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907D">
      <w:pPr>
        <w:spacing w:line="360" w:lineRule="auto"/>
        <w:rPr>
          <w:rFonts w:ascii="仿宋_GB2312" w:eastAsia="仿宋_GB2312"/>
          <w:sz w:val="44"/>
          <w:szCs w:val="44"/>
        </w:rPr>
      </w:pPr>
      <w:r>
        <w:rPr>
          <w:rFonts w:hint="eastAsia" w:ascii="仿宋_GB2312" w:eastAsia="仿宋_GB2312"/>
          <w:sz w:val="44"/>
          <w:szCs w:val="44"/>
        </w:rPr>
        <w:t xml:space="preserve"> </w:t>
      </w:r>
    </w:p>
    <w:p w14:paraId="59EF37FA">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6B20A082">
      <w:pPr>
        <w:spacing w:line="360" w:lineRule="auto"/>
        <w:jc w:val="center"/>
        <w:rPr>
          <w:rFonts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68FAE510">
      <w:pPr>
        <w:spacing w:line="800" w:lineRule="exact"/>
        <w:jc w:val="center"/>
        <w:rPr>
          <w:rFonts w:ascii="华文中宋" w:hAnsi="华文中宋" w:eastAsia="华文中宋"/>
          <w:b/>
          <w:spacing w:val="200"/>
          <w:sz w:val="84"/>
          <w:szCs w:val="84"/>
        </w:rPr>
      </w:pPr>
    </w:p>
    <w:p w14:paraId="7F785F54">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1D77755F">
      <w:pPr>
        <w:spacing w:line="600" w:lineRule="exact"/>
        <w:jc w:val="center"/>
        <w:rPr>
          <w:rFonts w:ascii="宋体" w:hAnsi="宋体"/>
          <w:b/>
          <w:sz w:val="96"/>
          <w:szCs w:val="96"/>
        </w:rPr>
      </w:pPr>
    </w:p>
    <w:p w14:paraId="21C849C6">
      <w:pPr>
        <w:spacing w:line="600" w:lineRule="exact"/>
        <w:jc w:val="center"/>
        <w:rPr>
          <w:rFonts w:ascii="宋体" w:hAnsi="宋体"/>
          <w:b/>
          <w:sz w:val="44"/>
          <w:szCs w:val="44"/>
        </w:rPr>
      </w:pPr>
    </w:p>
    <w:p w14:paraId="30A35D31">
      <w:pPr>
        <w:spacing w:line="800" w:lineRule="exact"/>
        <w:rPr>
          <w:rFonts w:ascii="宋体" w:hAnsi="宋体"/>
          <w:b/>
          <w:sz w:val="44"/>
          <w:szCs w:val="44"/>
        </w:rPr>
      </w:pPr>
    </w:p>
    <w:p w14:paraId="22FB918C">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融安县人民检察院物业管理服务采购</w:t>
      </w:r>
    </w:p>
    <w:p w14:paraId="455FA883">
      <w:pPr>
        <w:spacing w:line="800" w:lineRule="exact"/>
        <w:jc w:val="center"/>
        <w:rPr>
          <w:rFonts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LZZC2024-C3-990686-LZJC</w:t>
      </w:r>
    </w:p>
    <w:p w14:paraId="54C0FB37">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34C803AD">
      <w:pPr>
        <w:spacing w:line="800" w:lineRule="exact"/>
        <w:jc w:val="center"/>
        <w:rPr>
          <w:rFonts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融安县人民检察院</w:t>
      </w:r>
    </w:p>
    <w:p w14:paraId="685A7DC4">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14:paraId="5AF1186B">
      <w:pPr>
        <w:spacing w:line="600" w:lineRule="exact"/>
        <w:jc w:val="center"/>
        <w:rPr>
          <w:rFonts w:ascii="楷体" w:hAnsi="楷体" w:eastAsia="楷体"/>
          <w:b/>
          <w:sz w:val="40"/>
          <w:szCs w:val="40"/>
        </w:rPr>
      </w:pPr>
    </w:p>
    <w:p w14:paraId="3CB44E3A">
      <w:pPr>
        <w:spacing w:line="800" w:lineRule="exact"/>
        <w:jc w:val="center"/>
        <w:rPr>
          <w:rFonts w:ascii="楷体" w:hAnsi="楷体" w:eastAsia="楷体"/>
          <w:b/>
          <w:sz w:val="40"/>
          <w:szCs w:val="40"/>
        </w:rPr>
      </w:pPr>
      <w:r>
        <w:rPr>
          <w:rFonts w:ascii="楷体" w:hAnsi="楷体" w:eastAsia="楷体"/>
          <w:b/>
          <w:sz w:val="40"/>
          <w:szCs w:val="40"/>
        </w:rPr>
        <w:t>2024年</w:t>
      </w:r>
      <w:r>
        <w:rPr>
          <w:rFonts w:hint="eastAsia" w:ascii="楷体" w:hAnsi="楷体" w:eastAsia="楷体"/>
          <w:b/>
          <w:sz w:val="40"/>
          <w:szCs w:val="40"/>
          <w:lang w:val="en-US" w:eastAsia="zh-CN"/>
        </w:rPr>
        <w:t>7</w:t>
      </w:r>
      <w:r>
        <w:rPr>
          <w:rFonts w:ascii="楷体" w:hAnsi="楷体" w:eastAsia="楷体"/>
          <w:b/>
          <w:sz w:val="40"/>
          <w:szCs w:val="40"/>
        </w:rPr>
        <w:t>月</w:t>
      </w:r>
      <w:r>
        <w:rPr>
          <w:rFonts w:hint="eastAsia" w:ascii="楷体" w:hAnsi="楷体" w:eastAsia="楷体"/>
          <w:b/>
          <w:sz w:val="40"/>
          <w:szCs w:val="40"/>
          <w:lang w:val="en-US" w:eastAsia="zh-CN"/>
        </w:rPr>
        <w:t>1</w:t>
      </w:r>
      <w:r>
        <w:rPr>
          <w:rFonts w:ascii="楷体" w:hAnsi="楷体" w:eastAsia="楷体"/>
          <w:b/>
          <w:sz w:val="40"/>
          <w:szCs w:val="40"/>
        </w:rPr>
        <w:t>日</w:t>
      </w:r>
    </w:p>
    <w:p w14:paraId="01D6CDD7">
      <w:pPr>
        <w:widowControl/>
        <w:jc w:val="left"/>
        <w:rPr>
          <w:rFonts w:ascii="楷体" w:hAnsi="楷体" w:eastAsia="楷体"/>
          <w:b/>
          <w:sz w:val="40"/>
          <w:szCs w:val="40"/>
        </w:rPr>
      </w:pPr>
      <w:r>
        <w:rPr>
          <w:rFonts w:ascii="楷体" w:hAnsi="楷体" w:eastAsia="楷体"/>
          <w:b/>
          <w:sz w:val="40"/>
          <w:szCs w:val="40"/>
        </w:rPr>
        <w:br w:type="page"/>
      </w:r>
    </w:p>
    <w:p w14:paraId="3E7802B1">
      <w:pPr>
        <w:spacing w:line="800" w:lineRule="exact"/>
        <w:jc w:val="center"/>
        <w:rPr>
          <w:rFonts w:ascii="楷体" w:hAnsi="楷体" w:eastAsia="楷体"/>
          <w:b/>
          <w:sz w:val="40"/>
          <w:szCs w:val="40"/>
        </w:rPr>
      </w:pPr>
    </w:p>
    <w:p w14:paraId="3F565D6E">
      <w:pPr>
        <w:spacing w:line="360" w:lineRule="auto"/>
        <w:rPr>
          <w:rFonts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4CC18ADA">
      <w:pPr>
        <w:spacing w:line="360" w:lineRule="auto"/>
        <w:jc w:val="center"/>
        <w:rPr>
          <w:rFonts w:ascii="宋体" w:hAnsi="宋体"/>
          <w:b/>
          <w:sz w:val="52"/>
          <w:szCs w:val="52"/>
        </w:rPr>
      </w:pPr>
    </w:p>
    <w:p w14:paraId="720A458E">
      <w:pPr>
        <w:spacing w:line="360" w:lineRule="auto"/>
        <w:jc w:val="center"/>
        <w:rPr>
          <w:rFonts w:ascii="宋体" w:hAnsi="宋体"/>
          <w:b/>
          <w:sz w:val="52"/>
          <w:szCs w:val="52"/>
        </w:rPr>
      </w:pPr>
      <w:r>
        <w:rPr>
          <w:rFonts w:hint="eastAsia" w:ascii="宋体" w:hAnsi="宋体"/>
          <w:b/>
          <w:sz w:val="52"/>
          <w:szCs w:val="52"/>
        </w:rPr>
        <w:t>目  录</w:t>
      </w:r>
    </w:p>
    <w:p w14:paraId="475A28DF">
      <w:pPr>
        <w:spacing w:line="360" w:lineRule="auto"/>
        <w:jc w:val="center"/>
        <w:rPr>
          <w:rFonts w:ascii="仿宋_GB2312" w:hAnsi="仿宋_GB2312" w:eastAsia="仿宋_GB2312" w:cs="仿宋_GB2312"/>
          <w:b/>
          <w:sz w:val="32"/>
          <w:szCs w:val="32"/>
        </w:rPr>
      </w:pPr>
    </w:p>
    <w:p w14:paraId="2119FB1E">
      <w:pPr>
        <w:pStyle w:val="33"/>
        <w:tabs>
          <w:tab w:val="right" w:leader="dot" w:pos="9026"/>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878608B">
      <w:pPr>
        <w:pStyle w:val="33"/>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08C1F806">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21</w:t>
      </w:r>
    </w:p>
    <w:p w14:paraId="73460B02">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34</w:t>
      </w:r>
    </w:p>
    <w:p w14:paraId="241FC18C">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70</w:t>
      </w:r>
    </w:p>
    <w:p w14:paraId="093E5438">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77</w:t>
      </w:r>
    </w:p>
    <w:p w14:paraId="439ED64F">
      <w:pPr>
        <w:pStyle w:val="33"/>
        <w:tabs>
          <w:tab w:val="right" w:leader="dot" w:pos="9016"/>
        </w:tabs>
        <w:spacing w:line="360" w:lineRule="auto"/>
        <w:rPr>
          <w:rFonts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7653FB4A">
      <w:pPr>
        <w:pStyle w:val="3"/>
        <w:spacing w:line="440" w:lineRule="exact"/>
        <w:jc w:val="center"/>
        <w:rPr>
          <w:rFonts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0C47900C">
      <w:pPr>
        <w:pStyle w:val="4"/>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70A0ADF">
      <w:pPr>
        <w:spacing w:line="400" w:lineRule="exact"/>
        <w:ind w:firstLine="560" w:firstLineChars="200"/>
        <w:rPr>
          <w:rFonts w:ascii="仿宋_GB2312" w:eastAsia="仿宋_GB2312"/>
          <w:sz w:val="28"/>
          <w:szCs w:val="28"/>
        </w:rPr>
      </w:pPr>
      <w:r>
        <w:rPr>
          <w:rFonts w:ascii="仿宋_GB2312" w:eastAsia="仿宋_GB2312"/>
          <w:sz w:val="28"/>
          <w:szCs w:val="28"/>
        </w:rPr>
        <w:t>融安县人民检察院物业管理服务采购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2024年</w:t>
      </w:r>
      <w:r>
        <w:rPr>
          <w:rFonts w:hint="eastAsia" w:ascii="仿宋_GB2312" w:eastAsia="仿宋_GB2312"/>
          <w:sz w:val="28"/>
          <w:szCs w:val="28"/>
          <w:lang w:val="en-US" w:eastAsia="zh-CN"/>
        </w:rPr>
        <w:t>7</w:t>
      </w:r>
      <w:r>
        <w:rPr>
          <w:rFonts w:ascii="仿宋_GB2312" w:eastAsia="仿宋_GB2312"/>
          <w:sz w:val="28"/>
          <w:szCs w:val="28"/>
        </w:rPr>
        <w:t>月</w:t>
      </w:r>
      <w:r>
        <w:rPr>
          <w:rFonts w:hint="eastAsia" w:ascii="仿宋_GB2312" w:eastAsia="仿宋_GB2312"/>
          <w:sz w:val="28"/>
          <w:szCs w:val="28"/>
          <w:lang w:val="en-US" w:eastAsia="zh-CN"/>
        </w:rPr>
        <w:t>12</w:t>
      </w:r>
      <w:r>
        <w:rPr>
          <w:rFonts w:ascii="仿宋_GB2312" w:eastAsia="仿宋_GB2312"/>
          <w:sz w:val="28"/>
          <w:szCs w:val="28"/>
        </w:rPr>
        <w:t>日 09:</w:t>
      </w:r>
      <w:r>
        <w:rPr>
          <w:rFonts w:hint="eastAsia" w:ascii="仿宋_GB2312" w:eastAsia="仿宋_GB2312"/>
          <w:sz w:val="28"/>
          <w:szCs w:val="28"/>
          <w:lang w:val="en-US" w:eastAsia="zh-CN"/>
        </w:rPr>
        <w:t>2</w:t>
      </w:r>
      <w:r>
        <w:rPr>
          <w:rFonts w:ascii="仿宋_GB2312" w:eastAsia="仿宋_GB2312"/>
          <w:sz w:val="28"/>
          <w:szCs w:val="28"/>
        </w:rPr>
        <w:t>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4EDB5826">
      <w:pPr>
        <w:spacing w:line="400" w:lineRule="exact"/>
        <w:ind w:firstLine="562" w:firstLineChars="200"/>
        <w:rPr>
          <w:rFonts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07A3182D">
      <w:pPr>
        <w:pStyle w:val="164"/>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LZZC2024-C3-990686-LZJC</w:t>
      </w:r>
    </w:p>
    <w:p w14:paraId="1B5433E9">
      <w:pPr>
        <w:pStyle w:val="164"/>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融安县人民检察院物业管理服务采购</w:t>
      </w:r>
    </w:p>
    <w:p w14:paraId="42F8AC6A">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2D5E39B8">
      <w:pPr>
        <w:pStyle w:val="164"/>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350000</w:t>
      </w:r>
    </w:p>
    <w:p w14:paraId="3320A47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121E4352">
      <w:pPr>
        <w:spacing w:line="400" w:lineRule="exact"/>
        <w:ind w:right="-330" w:rightChars="-157"/>
        <w:rPr>
          <w:rFonts w:ascii="仿宋_GB2312" w:eastAsia="仿宋_GB2312"/>
          <w:b/>
          <w:sz w:val="28"/>
          <w:szCs w:val="28"/>
        </w:rPr>
      </w:pPr>
      <w:r>
        <w:rPr>
          <w:rFonts w:ascii="仿宋" w:hAnsi="仿宋" w:eastAsia="仿宋"/>
          <w:bCs/>
          <w:sz w:val="24"/>
        </w:rPr>
        <w:t>标项名称：融安县人民检察院物业管理服务采购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预算金额（元）：350000
</w:t>
      </w:r>
      <w:r>
        <w:rPr>
          <w:rFonts w:ascii="仿宋" w:hAnsi="仿宋" w:eastAsia="仿宋"/>
          <w:bCs/>
          <w:sz w:val="24"/>
        </w:rPr>
        <w:cr/>
      </w:r>
      <w:r>
        <w:rPr>
          <w:rFonts w:ascii="仿宋" w:hAnsi="仿宋" w:eastAsia="仿宋"/>
          <w:bCs/>
          <w:sz w:val="24"/>
        </w:rPr>
        <w:t>简要规格描述或项目基本概况介绍、用途：融安县人民检察院物业管理服务采购（具体内容详见竞争性磋商文件第三章《采购需求》）</w:t>
      </w:r>
      <w:r>
        <w:rPr>
          <w:rFonts w:ascii="仿宋" w:hAnsi="仿宋" w:eastAsia="仿宋"/>
          <w:bCs/>
          <w:sz w:val="24"/>
        </w:rPr>
        <w:cr/>
      </w:r>
      <w:r>
        <w:rPr>
          <w:rFonts w:ascii="仿宋" w:hAnsi="仿宋" w:eastAsia="仿宋"/>
          <w:bCs/>
          <w:sz w:val="24"/>
        </w:rPr>
        <w:t>最高限价（如有）：350000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1</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w:t>
      </w:r>
      <w:r>
        <w:rPr>
          <w:rFonts w:ascii="仿宋" w:hAnsi="仿宋" w:eastAsia="仿宋"/>
          <w:b/>
          <w:bCs w:val="0"/>
          <w:sz w:val="24"/>
        </w:rPr>
        <w:t>本项目为线上电子招标项目，采用远程异地评标，有意向参与本项目的供应商应当做好参与全流程电子招投标交易的充分准备。</w:t>
      </w:r>
    </w:p>
    <w:p w14:paraId="570A58CF">
      <w:pPr>
        <w:pStyle w:val="4"/>
        <w:spacing w:line="400" w:lineRule="exact"/>
        <w:ind w:firstLine="562" w:firstLineChars="200"/>
        <w:jc w:val="both"/>
        <w:rPr>
          <w:rFonts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16FF0B20">
      <w:pPr>
        <w:pStyle w:val="16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258E82EF">
      <w:pPr>
        <w:pStyle w:val="164"/>
        <w:spacing w:line="400" w:lineRule="exact"/>
        <w:ind w:right="-330" w:rightChars="-157" w:firstLine="560"/>
        <w:rPr>
          <w:rFonts w:hint="eastAsia" w:ascii="仿宋_GB2312" w:eastAsia="仿宋_GB2312"/>
          <w:sz w:val="28"/>
          <w:szCs w:val="28"/>
          <w:lang w:eastAsia="zh-CN"/>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落实政府采购政策需满足的资格要求：本项目属于专门面向中小企业采购的项目，监狱企业、残疾人福利单位视同小型、微型企业；中小企业须符合本项目采购标的所属行业对应的中小企业划分标准</w:t>
      </w:r>
      <w:r>
        <w:rPr>
          <w:rFonts w:hint="eastAsia" w:ascii="仿宋_GB2312" w:eastAsia="仿宋_GB2312"/>
          <w:sz w:val="28"/>
          <w:szCs w:val="28"/>
          <w:lang w:eastAsia="zh-CN"/>
        </w:rPr>
        <w:t>；</w:t>
      </w:r>
    </w:p>
    <w:p w14:paraId="693D3D14">
      <w:pPr>
        <w:pStyle w:val="164"/>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4CA0D049">
      <w:pPr>
        <w:pStyle w:val="4"/>
        <w:spacing w:line="400" w:lineRule="exact"/>
        <w:ind w:firstLine="562" w:firstLineChars="200"/>
        <w:jc w:val="both"/>
        <w:rPr>
          <w:rFonts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62CF3665">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2024</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7</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2024</w:t>
      </w:r>
      <w:r>
        <w:rPr>
          <w:rFonts w:ascii="仿宋_GB2312" w:hAnsi="Calibri" w:eastAsia="仿宋_GB2312"/>
          <w:sz w:val="28"/>
          <w:szCs w:val="28"/>
        </w:rPr>
        <w:t>年</w:t>
      </w:r>
      <w:r>
        <w:rPr>
          <w:rFonts w:hint="eastAsia" w:ascii="仿宋_GB2312" w:hAnsi="Calibri" w:eastAsia="仿宋_GB2312"/>
          <w:sz w:val="28"/>
          <w:szCs w:val="28"/>
          <w:lang w:val="en-US" w:eastAsia="zh-CN"/>
        </w:rPr>
        <w:t>7</w:t>
      </w:r>
      <w:r>
        <w:rPr>
          <w:rFonts w:ascii="仿宋_GB2312" w:hAnsi="Calibri" w:eastAsia="仿宋_GB2312"/>
          <w:sz w:val="28"/>
          <w:szCs w:val="28"/>
        </w:rPr>
        <w:t>月</w:t>
      </w:r>
      <w:r>
        <w:rPr>
          <w:rFonts w:hint="eastAsia" w:ascii="仿宋_GB2312" w:hAnsi="Calibri" w:eastAsia="仿宋_GB2312"/>
          <w:sz w:val="28"/>
          <w:szCs w:val="28"/>
          <w:lang w:val="en-US" w:eastAsia="zh-CN"/>
        </w:rPr>
        <w:t>8</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7E69ECBE">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28650073">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32977D03">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71470F37">
      <w:pPr>
        <w:pStyle w:val="4"/>
        <w:spacing w:line="400" w:lineRule="exact"/>
        <w:ind w:firstLine="562" w:firstLineChars="200"/>
        <w:jc w:val="both"/>
        <w:rPr>
          <w:rFonts w:ascii="黑体" w:hAnsi="黑体" w:eastAsia="黑体" w:cs="黑体"/>
          <w:bCs/>
          <w:sz w:val="28"/>
          <w:szCs w:val="28"/>
        </w:rPr>
      </w:pPr>
      <w:bookmarkStart w:id="7" w:name="_Toc28359005"/>
      <w:bookmarkStart w:id="8" w:name="_Toc35393624"/>
      <w:bookmarkStart w:id="9" w:name="_Toc28359082"/>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6A323E0D">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2024年</w:t>
      </w:r>
      <w:r>
        <w:rPr>
          <w:rFonts w:hint="eastAsia" w:ascii="仿宋_GB2312" w:hAnsi="仿宋_GB2312" w:eastAsia="仿宋_GB2312" w:cs="仿宋_GB2312"/>
          <w:bCs/>
          <w:sz w:val="28"/>
          <w:szCs w:val="28"/>
          <w:lang w:val="en-US" w:eastAsia="zh-CN"/>
        </w:rPr>
        <w:t>7</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日 09:</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0</w:t>
      </w:r>
      <w:r>
        <w:rPr>
          <w:rFonts w:hint="eastAsia" w:ascii="仿宋_GB2312" w:eastAsia="仿宋_GB2312"/>
          <w:sz w:val="28"/>
          <w:szCs w:val="28"/>
        </w:rPr>
        <w:t>（北京时间）</w:t>
      </w:r>
    </w:p>
    <w:p w14:paraId="210705CB">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23F55593">
      <w:pPr>
        <w:pStyle w:val="4"/>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118CA1D5">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2024年</w:t>
      </w:r>
      <w:r>
        <w:rPr>
          <w:rFonts w:hint="eastAsia" w:ascii="仿宋_GB2312" w:eastAsia="仿宋_GB2312"/>
          <w:bCs/>
          <w:sz w:val="28"/>
          <w:szCs w:val="28"/>
          <w:lang w:val="en-US" w:eastAsia="zh-CN"/>
        </w:rPr>
        <w:t>7</w:t>
      </w:r>
      <w:r>
        <w:rPr>
          <w:rFonts w:ascii="仿宋_GB2312" w:eastAsia="仿宋_GB2312"/>
          <w:bCs/>
          <w:sz w:val="28"/>
          <w:szCs w:val="28"/>
        </w:rPr>
        <w:t>月</w:t>
      </w:r>
      <w:r>
        <w:rPr>
          <w:rFonts w:hint="eastAsia" w:ascii="仿宋_GB2312" w:eastAsia="仿宋_GB2312"/>
          <w:bCs/>
          <w:sz w:val="28"/>
          <w:szCs w:val="28"/>
          <w:lang w:val="en-US" w:eastAsia="zh-CN"/>
        </w:rPr>
        <w:t>12</w:t>
      </w:r>
      <w:bookmarkStart w:id="60" w:name="_GoBack"/>
      <w:bookmarkEnd w:id="60"/>
      <w:r>
        <w:rPr>
          <w:rFonts w:ascii="仿宋_GB2312" w:eastAsia="仿宋_GB2312"/>
          <w:bCs/>
          <w:sz w:val="28"/>
          <w:szCs w:val="28"/>
        </w:rPr>
        <w:t>日 09:</w:t>
      </w:r>
      <w:r>
        <w:rPr>
          <w:rFonts w:hint="eastAsia" w:ascii="仿宋_GB2312" w:eastAsia="仿宋_GB2312"/>
          <w:bCs/>
          <w:sz w:val="28"/>
          <w:szCs w:val="28"/>
          <w:lang w:val="en-US" w:eastAsia="zh-CN"/>
        </w:rPr>
        <w:t>2</w:t>
      </w:r>
      <w:r>
        <w:rPr>
          <w:rFonts w:ascii="仿宋_GB2312" w:eastAsia="仿宋_GB2312"/>
          <w:bCs/>
          <w:sz w:val="28"/>
          <w:szCs w:val="28"/>
        </w:rPr>
        <w:t>0</w:t>
      </w:r>
      <w:r>
        <w:rPr>
          <w:rFonts w:hint="eastAsia" w:ascii="仿宋_GB2312" w:hAnsi="仿宋_GB2312" w:eastAsia="仿宋_GB2312" w:cs="仿宋_GB2312"/>
          <w:sz w:val="28"/>
          <w:szCs w:val="28"/>
        </w:rPr>
        <w:t>（北京时间）</w:t>
      </w:r>
    </w:p>
    <w:p w14:paraId="43E4D4E6">
      <w:pPr>
        <w:spacing w:line="440" w:lineRule="exact"/>
        <w:ind w:firstLine="560" w:firstLineChars="200"/>
        <w:rPr>
          <w:rFonts w:ascii="仿宋_GB2312" w:hAnsi="仿宋_GB2312" w:eastAsia="仿宋_GB2312" w:cs="仿宋_GB2312"/>
          <w:bCs/>
          <w:sz w:val="28"/>
          <w:szCs w:val="28"/>
        </w:rPr>
      </w:pPr>
      <w:bookmarkStart w:id="11" w:name="_Toc35393794"/>
      <w:bookmarkStart w:id="12" w:name="_Toc28359084"/>
      <w:bookmarkStart w:id="13" w:name="_Toc35393625"/>
      <w:bookmarkStart w:id="14" w:name="_Toc28359007"/>
      <w:r>
        <w:rPr>
          <w:rFonts w:hint="eastAsia" w:ascii="仿宋_GB2312" w:hAnsi="仿宋_GB2312" w:eastAsia="仿宋_GB2312" w:cs="仿宋_GB2312"/>
          <w:sz w:val="28"/>
          <w:szCs w:val="28"/>
        </w:rPr>
        <w:t>开标地点：广西政府采购云平台（https://www.gcy.zfcg.gxzf.gov.cn/）</w:t>
      </w:r>
    </w:p>
    <w:p w14:paraId="7E691692">
      <w:pPr>
        <w:pStyle w:val="4"/>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6B534E4D">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w:t>
      </w:r>
      <w:r>
        <w:rPr>
          <w:rFonts w:hint="eastAsia" w:ascii="仿宋_GB2312" w:eastAsia="仿宋_GB2312"/>
          <w:sz w:val="28"/>
          <w:szCs w:val="28"/>
          <w:lang w:val="en-US" w:eastAsia="zh-CN"/>
        </w:rPr>
        <w:t>5</w:t>
      </w:r>
      <w:r>
        <w:rPr>
          <w:rFonts w:hint="eastAsia" w:ascii="仿宋_GB2312" w:eastAsia="仿宋_GB2312"/>
          <w:sz w:val="28"/>
          <w:szCs w:val="28"/>
        </w:rPr>
        <w:t>个工作日。</w:t>
      </w:r>
    </w:p>
    <w:p w14:paraId="3006BF2B">
      <w:pPr>
        <w:pStyle w:val="4"/>
        <w:spacing w:line="400" w:lineRule="exact"/>
        <w:ind w:firstLine="562" w:firstLineChars="200"/>
        <w:jc w:val="both"/>
        <w:rPr>
          <w:rFonts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14:paraId="18267F9C">
      <w:pPr>
        <w:pStyle w:val="164"/>
        <w:spacing w:line="420" w:lineRule="exact"/>
        <w:ind w:firstLine="562"/>
        <w:rPr>
          <w:rFonts w:ascii="仿宋_GB2312" w:hAnsi="仿宋_GB2312" w:eastAsia="仿宋_GB2312" w:cs="仿宋_GB2312"/>
          <w:b/>
          <w:bCs/>
          <w:sz w:val="28"/>
          <w:szCs w:val="28"/>
        </w:rPr>
      </w:pPr>
      <w:bookmarkStart w:id="17" w:name="_Toc35393627"/>
      <w:bookmarkStart w:id="18" w:name="_Toc35393796"/>
      <w:bookmarkStart w:id="19" w:name="_Toc28359085"/>
      <w:bookmarkStart w:id="20" w:name="_Toc28359008"/>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6802D460">
      <w:pPr>
        <w:pStyle w:val="254"/>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14:paraId="2B63AC4F">
      <w:pPr>
        <w:pStyle w:val="254"/>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495E5F8D">
      <w:pPr>
        <w:pStyle w:val="164"/>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27D24FAD">
      <w:pPr>
        <w:pStyle w:val="164"/>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3D12BAA3">
      <w:pPr>
        <w:pStyle w:val="164"/>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49F8FD7D">
      <w:pPr>
        <w:pStyle w:val="254"/>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1BB52BC7">
      <w:pPr>
        <w:pStyle w:val="254"/>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sz w:val="28"/>
          <w:szCs w:val="28"/>
        </w:rPr>
        <w:t>原在政采云平台注册 的临时供应商，以及政采云平台暂停线上业务办理期间（2024年1月1日-2月17日），通过线下办理注册登记的潜在供应商，仍需在广西政府采购云平台重新注册登记。</w:t>
      </w:r>
    </w:p>
    <w:p w14:paraId="313883B8">
      <w:pPr>
        <w:pStyle w:val="164"/>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0F1E2956">
      <w:pPr>
        <w:pStyle w:val="164"/>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14569E0">
      <w:pPr>
        <w:pStyle w:val="164"/>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D5E63E5">
      <w:pPr>
        <w:pStyle w:val="164"/>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797F20BC">
      <w:pPr>
        <w:pStyle w:val="164"/>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7F2F01B">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7CA3AB5A">
      <w:pPr>
        <w:pStyle w:val="254"/>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33C6EBF8">
      <w:pPr>
        <w:pStyle w:val="164"/>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5D24621C">
      <w:pPr>
        <w:pStyle w:val="4"/>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40654D9E">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6C6908B3">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融安县人民检察院</w:t>
      </w:r>
    </w:p>
    <w:p w14:paraId="24FBECCD">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址：融安县长安镇融江北路398号</w:t>
      </w:r>
    </w:p>
    <w:p w14:paraId="497AC6B8">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唐秀丽</w:t>
      </w:r>
    </w:p>
    <w:p w14:paraId="554C4B61">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项目联系方式：0772-8135260</w:t>
      </w:r>
    </w:p>
    <w:p w14:paraId="133B82AB">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5CFB300F">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1B944F9C">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28A5B1BF">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梁浩洋</w:t>
      </w:r>
    </w:p>
    <w:p w14:paraId="787AA429">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bookmarkEnd w:id="21"/>
      <w:r>
        <w:rPr>
          <w:rFonts w:ascii="仿宋_GB2312" w:eastAsia="仿宋_GB2312"/>
          <w:sz w:val="28"/>
          <w:szCs w:val="28"/>
        </w:rPr>
        <w:t>0772-2</w:t>
      </w:r>
      <w:r>
        <w:rPr>
          <w:rFonts w:hint="eastAsia" w:ascii="仿宋_GB2312" w:eastAsia="仿宋_GB2312"/>
          <w:sz w:val="28"/>
          <w:szCs w:val="28"/>
          <w:lang w:val="en-US" w:eastAsia="zh-CN"/>
        </w:rPr>
        <w:t>992103</w:t>
      </w:r>
    </w:p>
    <w:p w14:paraId="6609F18C">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5EED53A9">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3841AF1A">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4E514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6897A391">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tcPr>
          <w:p w14:paraId="636F0618">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14:paraId="78299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DFFCBB">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14:paraId="00AB7C4A">
            <w:pPr>
              <w:spacing w:line="440" w:lineRule="exact"/>
              <w:rPr>
                <w:rFonts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融安县人民检察院物业管理服务采购</w:t>
            </w:r>
          </w:p>
          <w:p w14:paraId="30848E6A">
            <w:pPr>
              <w:spacing w:line="440" w:lineRule="exact"/>
              <w:rPr>
                <w:rFonts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LZZC2024-C3-990686-LZJC</w:t>
            </w:r>
          </w:p>
        </w:tc>
      </w:tr>
      <w:tr w14:paraId="78F62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BF1C20">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14:paraId="7E0D6652">
            <w:pPr>
              <w:spacing w:line="440" w:lineRule="exact"/>
              <w:rPr>
                <w:rFonts w:ascii="仿宋_GB2312" w:hAnsi="宋体" w:eastAsia="仿宋_GB2312"/>
                <w:sz w:val="24"/>
              </w:rPr>
            </w:pPr>
            <w:r>
              <w:rPr>
                <w:rFonts w:hint="eastAsia" w:ascii="仿宋_GB2312" w:hAnsi="宋体" w:eastAsia="仿宋_GB2312"/>
                <w:sz w:val="24"/>
              </w:rPr>
              <w:t>采购资金来源：财政性资金</w:t>
            </w:r>
          </w:p>
          <w:p w14:paraId="4F27202D">
            <w:pPr>
              <w:spacing w:line="440" w:lineRule="exact"/>
              <w:rPr>
                <w:rFonts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叁拾伍万元整</w:t>
            </w:r>
            <w:r>
              <w:rPr>
                <w:rFonts w:hint="eastAsia" w:ascii="仿宋_GB2312" w:eastAsia="仿宋_GB2312"/>
                <w:sz w:val="24"/>
              </w:rPr>
              <w:t>（</w:t>
            </w:r>
            <w:r>
              <w:rPr>
                <w:rFonts w:hint="eastAsia" w:ascii="仿宋_GB2312" w:hAnsi="宋体" w:eastAsia="仿宋_GB2312"/>
                <w:sz w:val="24"/>
              </w:rPr>
              <w:t>¥</w:t>
            </w:r>
            <w:r>
              <w:rPr>
                <w:rFonts w:hint="eastAsia" w:ascii="仿宋_GB2312" w:hAnsi="宋体" w:eastAsia="仿宋_GB2312"/>
                <w:sz w:val="24"/>
                <w:lang w:val="en-US" w:eastAsia="zh-CN"/>
              </w:rPr>
              <w:t>350,000.00</w:t>
            </w:r>
            <w:r>
              <w:rPr>
                <w:rFonts w:hint="eastAsia" w:ascii="仿宋_GB2312" w:eastAsia="仿宋_GB2312"/>
                <w:sz w:val="24"/>
              </w:rPr>
              <w:t>）</w:t>
            </w:r>
            <w:r>
              <w:rPr>
                <w:rFonts w:hint="eastAsia" w:ascii="仿宋_GB2312" w:hAnsi="宋体" w:eastAsia="仿宋_GB2312"/>
                <w:sz w:val="24"/>
              </w:rPr>
              <w:t>。</w:t>
            </w:r>
          </w:p>
        </w:tc>
      </w:tr>
      <w:tr w14:paraId="2BA52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204D1E">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14:paraId="48282DA6">
            <w:pPr>
              <w:spacing w:line="440" w:lineRule="exact"/>
              <w:rPr>
                <w:rFonts w:ascii="仿宋_GB2312" w:hAnsi="宋体" w:eastAsia="仿宋_GB2312"/>
                <w:sz w:val="24"/>
              </w:rPr>
            </w:pPr>
            <w:r>
              <w:rPr>
                <w:rFonts w:hint="eastAsia" w:ascii="仿宋_GB2312" w:hAnsi="宋体" w:eastAsia="仿宋_GB2312"/>
                <w:sz w:val="24"/>
              </w:rPr>
              <w:t>响应报价及费用：</w:t>
            </w:r>
          </w:p>
          <w:p w14:paraId="4A36BDB7">
            <w:pPr>
              <w:spacing w:line="440" w:lineRule="exact"/>
              <w:rPr>
                <w:rFonts w:ascii="仿宋_GB2312" w:hAnsi="宋体" w:eastAsia="仿宋_GB2312"/>
                <w:sz w:val="24"/>
              </w:rPr>
            </w:pPr>
            <w:r>
              <w:rPr>
                <w:rFonts w:hint="eastAsia" w:ascii="仿宋_GB2312" w:eastAsia="仿宋_GB2312"/>
                <w:sz w:val="24"/>
              </w:rPr>
              <w:t>1.本项目应以人民币报价；</w:t>
            </w:r>
          </w:p>
          <w:p w14:paraId="64C6C9DE">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57FC3A33">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4B0F89B5">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14:paraId="5B558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56A16E7">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14:paraId="43B2CB4E">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14:paraId="190BD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47515D">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14:paraId="00C3C8FE">
            <w:pPr>
              <w:pStyle w:val="562"/>
              <w:spacing w:before="0" w:beforeAutospacing="0" w:after="0" w:afterAutospacing="0" w:line="460" w:lineRule="atLeast"/>
              <w:rPr>
                <w:rFonts w:hint="eastAsia" w:ascii="仿宋_GB2312" w:eastAsia="仿宋_GB2312"/>
                <w:color w:val="000000"/>
                <w:lang w:eastAsia="zh-CN"/>
              </w:rPr>
            </w:pPr>
            <w:r>
              <w:rPr>
                <w:rStyle w:val="564"/>
                <w:rFonts w:hint="eastAsia" w:ascii="仿宋_GB2312" w:eastAsia="仿宋_GB2312"/>
                <w:color w:val="000000"/>
              </w:rPr>
              <w:t>本项目属于专门面向中小企业采购的项目，监狱企业、残疾人福利单位视同小型、微型企业：</w:t>
            </w:r>
          </w:p>
          <w:p w14:paraId="1C7FC0F9">
            <w:pPr>
              <w:pStyle w:val="56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w:t>
            </w:r>
            <w:r>
              <w:rPr>
                <w:rStyle w:val="564"/>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p>
          <w:p w14:paraId="01E81BD1">
            <w:pPr>
              <w:pStyle w:val="56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2.残疾人福利性单位以供应商提供的《残疾人福利性单位声明函》为判定标准（格式见竞争性磋商文件第四章）；</w:t>
            </w:r>
          </w:p>
          <w:p w14:paraId="66620317">
            <w:pPr>
              <w:pStyle w:val="308"/>
              <w:spacing w:before="0" w:beforeAutospacing="0" w:after="0" w:afterAutospacing="0" w:line="460" w:lineRule="atLeast"/>
              <w:rPr>
                <w:rFonts w:ascii="仿宋_GB2312" w:eastAsia="仿宋_GB2312"/>
                <w:color w:val="000000"/>
              </w:rPr>
            </w:pP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08D71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5C69E9">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14:paraId="47660C81">
            <w:pPr>
              <w:pStyle w:val="329"/>
              <w:spacing w:before="0" w:beforeAutospacing="0" w:after="0" w:afterAutospacing="0" w:line="460" w:lineRule="atLeast"/>
              <w:rPr>
                <w:rFonts w:ascii="仿宋_GB2312" w:eastAsia="仿宋_GB2312"/>
                <w:color w:val="000000"/>
              </w:rPr>
            </w:pPr>
            <w:r>
              <w:rPr>
                <w:rStyle w:val="330"/>
                <w:rFonts w:hint="eastAsia" w:ascii="仿宋_GB2312" w:eastAsia="仿宋_GB2312"/>
                <w:color w:val="000000"/>
              </w:rPr>
              <w:t>电子响应文件（必须提供）：</w:t>
            </w:r>
            <w:r>
              <w:rPr>
                <w:rFonts w:hint="eastAsia" w:ascii="仿宋_GB2312" w:eastAsia="仿宋_GB2312"/>
                <w:b/>
                <w:bCs/>
                <w:color w:val="000000"/>
              </w:rPr>
              <w:br w:type="textWrapping"/>
            </w:r>
            <w:r>
              <w:rPr>
                <w:rStyle w:val="330"/>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330"/>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330"/>
                <w:rFonts w:hint="eastAsia" w:ascii="仿宋_GB2312" w:eastAsia="仿宋_GB2312"/>
                <w:color w:val="000000"/>
              </w:rPr>
              <w:t>3.电子响应文件成功提交后，供应商可自行打印响应文件接收回执。</w:t>
            </w:r>
          </w:p>
        </w:tc>
      </w:tr>
      <w:tr w14:paraId="18BE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165369">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14:paraId="5F715AE4">
            <w:pPr>
              <w:pStyle w:val="35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56C8B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189398">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14:paraId="79F7ACE0">
            <w:pPr>
              <w:pStyle w:val="370"/>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4BA7CB82">
            <w:pPr>
              <w:pStyle w:val="3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22731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524B033">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14:paraId="4AFA23DA">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667F4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441F71">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14:paraId="44F7E855">
            <w:pPr>
              <w:pStyle w:val="41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3DCBA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DC93CE">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14:paraId="651CA0C6">
            <w:pPr>
              <w:pStyle w:val="43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14:paraId="0F24A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E4FE482">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14:paraId="39FFDCF8">
            <w:pPr>
              <w:pStyle w:val="450"/>
              <w:spacing w:before="0" w:beforeAutospacing="0" w:after="0" w:afterAutospacing="0" w:line="460" w:lineRule="atLeast"/>
              <w:rPr>
                <w:rFonts w:ascii="仿宋_GB2312" w:eastAsia="仿宋_GB2312"/>
                <w:color w:val="000000"/>
              </w:rPr>
            </w:pPr>
            <w:r>
              <w:rPr>
                <w:rStyle w:val="45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51"/>
                <w:rFonts w:hint="eastAsia" w:ascii="仿宋_GB2312" w:eastAsia="仿宋_GB2312"/>
                <w:color w:val="000000"/>
              </w:rPr>
              <w:t>二、甄别方式：</w:t>
            </w:r>
            <w:r>
              <w:rPr>
                <w:rFonts w:hint="eastAsia" w:ascii="仿宋_GB2312" w:eastAsia="仿宋_GB2312"/>
                <w:b/>
                <w:bCs/>
                <w:color w:val="000000"/>
              </w:rPr>
              <w:br w:type="textWrapping"/>
            </w:r>
            <w:r>
              <w:rPr>
                <w:rStyle w:val="451"/>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451"/>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45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054F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87E305">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14:paraId="70144912">
            <w:pPr>
              <w:pStyle w:val="469"/>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470"/>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6A627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CD4BBC">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14:paraId="53FEC8F8">
            <w:pPr>
              <w:pStyle w:val="488"/>
              <w:spacing w:before="0" w:beforeAutospacing="0" w:after="0" w:afterAutospacing="0" w:line="460" w:lineRule="atLeast"/>
              <w:rPr>
                <w:rFonts w:ascii="仿宋_GB2312" w:eastAsia="仿宋_GB2312"/>
                <w:color w:val="000000"/>
              </w:rPr>
            </w:pPr>
            <w:r>
              <w:rPr>
                <w:rStyle w:val="489"/>
                <w:rFonts w:hint="eastAsia" w:ascii="仿宋_GB2312" w:eastAsia="仿宋_GB2312"/>
                <w:color w:val="000000"/>
              </w:rPr>
              <w:t>签订合同时间：成交通知书发出后</w:t>
            </w:r>
            <w:r>
              <w:rPr>
                <w:rStyle w:val="489"/>
                <w:rFonts w:hint="eastAsia" w:ascii="仿宋_GB2312" w:eastAsia="仿宋_GB2312"/>
                <w:color w:val="000000"/>
                <w:u w:val="single"/>
              </w:rPr>
              <w:t>25</w:t>
            </w:r>
            <w:r>
              <w:rPr>
                <w:rStyle w:val="489"/>
                <w:rFonts w:hint="eastAsia" w:ascii="仿宋_GB2312" w:eastAsia="仿宋_GB2312"/>
                <w:color w:val="000000"/>
              </w:rPr>
              <w:t>日内。</w:t>
            </w:r>
          </w:p>
        </w:tc>
      </w:tr>
      <w:tr w14:paraId="7BD43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8F7027">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14:paraId="14AB0DB8">
            <w:pPr>
              <w:pStyle w:val="50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5C8BE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498B0F7">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14:paraId="00A761FD">
            <w:pPr>
              <w:pStyle w:val="52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6A52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8276B8">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14:paraId="74CB3745">
            <w:pPr>
              <w:pStyle w:val="54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0D4DC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B4E02F">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14:paraId="6E24E779">
            <w:pPr>
              <w:pStyle w:val="561"/>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230FDA28">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06619C13">
      <w:pPr>
        <w:spacing w:line="300" w:lineRule="exact"/>
        <w:jc w:val="center"/>
        <w:rPr>
          <w:rFonts w:ascii="宋体" w:hAnsi="宋体"/>
          <w:b/>
          <w:sz w:val="32"/>
          <w:szCs w:val="32"/>
        </w:rPr>
      </w:pPr>
    </w:p>
    <w:p w14:paraId="2E04BAAE">
      <w:pPr>
        <w:pStyle w:val="2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14:paraId="785EC95C">
      <w:pPr>
        <w:snapToGrid w:val="0"/>
        <w:spacing w:line="440" w:lineRule="exact"/>
        <w:jc w:val="left"/>
        <w:outlineLvl w:val="1"/>
        <w:rPr>
          <w:rFonts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3B6A0FB3">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45431BAB">
      <w:pPr>
        <w:snapToGrid w:val="0"/>
        <w:spacing w:line="440" w:lineRule="exact"/>
        <w:jc w:val="left"/>
        <w:outlineLvl w:val="1"/>
        <w:rPr>
          <w:rFonts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14:paraId="2459B980">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融安县人民检察院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3AF53008">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53AD8810">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1B88B28B">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65D8382E">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6DC46573">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6DA14B9A">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42129A51">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5B51505C">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3124A56B">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24E4CF62">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28"/>
      <w:bookmarkEnd w:id="29"/>
    </w:p>
    <w:p w14:paraId="60AE53A6">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14:paraId="034E92FB">
      <w:pPr>
        <w:snapToGrid w:val="0"/>
        <w:spacing w:line="420" w:lineRule="exact"/>
        <w:jc w:val="left"/>
        <w:outlineLvl w:val="1"/>
        <w:rPr>
          <w:rFonts w:ascii="仿宋_GB2312" w:hAnsi="宋体" w:eastAsia="仿宋_GB2312"/>
          <w:b/>
          <w:sz w:val="24"/>
        </w:rPr>
      </w:pPr>
      <w:bookmarkStart w:id="30" w:name="_Toc254970671"/>
      <w:bookmarkStart w:id="31" w:name="_Toc254970530"/>
      <w:bookmarkStart w:id="32" w:name="_Toc254970674"/>
      <w:bookmarkStart w:id="33" w:name="_Toc254970533"/>
      <w:r>
        <w:rPr>
          <w:rFonts w:hint="eastAsia" w:ascii="仿宋_GB2312" w:hAnsi="宋体" w:eastAsia="仿宋_GB2312"/>
          <w:b/>
          <w:sz w:val="24"/>
        </w:rPr>
        <w:t>4.磋商委托</w:t>
      </w:r>
      <w:bookmarkEnd w:id="30"/>
      <w:bookmarkEnd w:id="31"/>
    </w:p>
    <w:p w14:paraId="3011AEB8">
      <w:pPr>
        <w:pStyle w:val="20"/>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33C2138B">
      <w:pPr>
        <w:snapToGrid w:val="0"/>
        <w:spacing w:line="420" w:lineRule="exact"/>
        <w:jc w:val="left"/>
        <w:outlineLvl w:val="1"/>
        <w:rPr>
          <w:rFonts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14:paraId="2550A50B">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1C591307">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14:paraId="6FAD8DCE">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49CFF5F7">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416B2834">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4075CA84">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21A2493F">
      <w:pPr>
        <w:pStyle w:val="2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609ACBC">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14:paraId="50F51396">
      <w:pPr>
        <w:snapToGrid w:val="0"/>
        <w:spacing w:line="420" w:lineRule="exact"/>
        <w:jc w:val="left"/>
        <w:outlineLvl w:val="1"/>
        <w:rPr>
          <w:rFonts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122726FA">
      <w:pPr>
        <w:widowControl/>
        <w:spacing w:line="42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14:paraId="50BA87F2">
      <w:pPr>
        <w:pStyle w:val="26"/>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14:paraId="04F3DBF3">
      <w:pPr>
        <w:pStyle w:val="26"/>
        <w:snapToGrid w:val="0"/>
        <w:spacing w:line="42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14:paraId="5EF19ABE">
      <w:pPr>
        <w:pStyle w:val="26"/>
        <w:snapToGrid w:val="0"/>
        <w:spacing w:line="420" w:lineRule="exact"/>
        <w:ind w:firstLine="470" w:firstLineChars="196"/>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14:paraId="03447FFE">
      <w:pPr>
        <w:pStyle w:val="26"/>
        <w:snapToGrid w:val="0"/>
        <w:spacing w:line="44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32"/>
    <w:bookmarkEnd w:id="33"/>
    <w:p w14:paraId="499FA689">
      <w:pPr>
        <w:pStyle w:val="26"/>
        <w:snapToGrid w:val="0"/>
        <w:spacing w:line="440" w:lineRule="exact"/>
        <w:rPr>
          <w:rFonts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14:paraId="11983A67">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14:paraId="0F8BE478">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14:paraId="7799A64C">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14:paraId="3A0102B2">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14:paraId="1AEF55A6">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14:paraId="071AFDBB">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14:paraId="2E5DB8F9">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w:t>
      </w:r>
      <w:r>
        <w:rPr>
          <w:rFonts w:hint="eastAsia" w:ascii="仿宋_GB2312" w:hAnsi="宋体" w:eastAsia="仿宋_GB2312"/>
          <w:sz w:val="24"/>
          <w:lang w:val="en-US" w:eastAsia="zh-CN"/>
        </w:rPr>
        <w:t>审</w:t>
      </w:r>
      <w:r>
        <w:rPr>
          <w:rFonts w:ascii="仿宋_GB2312" w:hAnsi="宋体" w:eastAsia="仿宋_GB2312"/>
          <w:sz w:val="24"/>
        </w:rPr>
        <w:t>方法及评</w:t>
      </w:r>
      <w:r>
        <w:rPr>
          <w:rFonts w:hint="eastAsia" w:ascii="仿宋_GB2312" w:hAnsi="宋体" w:eastAsia="仿宋_GB2312"/>
          <w:sz w:val="24"/>
          <w:lang w:val="en-US" w:eastAsia="zh-CN"/>
        </w:rPr>
        <w:t>审</w:t>
      </w:r>
      <w:r>
        <w:rPr>
          <w:rFonts w:ascii="仿宋_GB2312" w:hAnsi="宋体" w:eastAsia="仿宋_GB2312"/>
          <w:sz w:val="24"/>
        </w:rPr>
        <w:t>标准。</w:t>
      </w:r>
    </w:p>
    <w:p w14:paraId="4B36BC61">
      <w:pPr>
        <w:snapToGrid w:val="0"/>
        <w:spacing w:line="420" w:lineRule="exact"/>
        <w:jc w:val="left"/>
        <w:rPr>
          <w:rFonts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6E9B3911">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63BB1630">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4CFF9E3C">
      <w:pPr>
        <w:pStyle w:val="2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6E5CA949">
      <w:pPr>
        <w:snapToGrid w:val="0"/>
        <w:spacing w:line="420" w:lineRule="exact"/>
        <w:jc w:val="left"/>
        <w:rPr>
          <w:rFonts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19FFF2A0">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14:paraId="3C6CB3A4">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0C18D5DE">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32123948">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778BC6E1">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6BB46942">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1BA923B9">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549EA0F6">
      <w:pPr>
        <w:snapToGrid w:val="0"/>
        <w:spacing w:line="340" w:lineRule="exact"/>
        <w:ind w:right="-330" w:rightChars="-157" w:firstLine="482" w:firstLineChars="200"/>
        <w:jc w:val="left"/>
        <w:rPr>
          <w:rFonts w:ascii="仿宋_GB2312" w:eastAsia="仿宋_GB2312"/>
          <w:b/>
          <w:bCs/>
          <w:sz w:val="24"/>
        </w:rPr>
      </w:pPr>
      <w:r>
        <w:rPr>
          <w:rFonts w:hint="eastAsia" w:ascii="仿宋_GB2312" w:hAnsi="宋体" w:eastAsia="仿宋_GB2312"/>
          <w:b/>
          <w:bCs/>
          <w:sz w:val="24"/>
        </w:rPr>
        <w:t>注：以下各项必须提供并加盖供应商CA电子签章、按照第四章格式要求签字，否则其响应无效。</w:t>
      </w:r>
    </w:p>
    <w:p w14:paraId="48E503C8">
      <w:pPr>
        <w:pStyle w:val="566"/>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3B0A258E">
      <w:pPr>
        <w:pStyle w:val="566"/>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02F5FB71">
      <w:pPr>
        <w:pStyle w:val="566"/>
        <w:spacing w:before="0" w:beforeAutospacing="0" w:after="0" w:afterAutospacing="0" w:line="3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78DB18DA">
      <w:pPr>
        <w:pStyle w:val="5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7B5310C7">
      <w:pPr>
        <w:pStyle w:val="566"/>
        <w:spacing w:before="0" w:beforeAutospacing="0" w:after="0" w:afterAutospacing="0" w:line="360" w:lineRule="atLeast"/>
        <w:ind w:firstLine="480" w:firstLineChars="200"/>
        <w:rPr>
          <w:rFonts w:hint="eastAsia" w:ascii="仿宋_GB2312" w:eastAsia="仿宋_GB2312"/>
          <w:color w:val="000000"/>
          <w:sz w:val="24"/>
          <w:szCs w:val="24"/>
          <w:lang w:eastAsia="zh-CN"/>
        </w:rPr>
      </w:pPr>
      <w:r>
        <w:rPr>
          <w:rFonts w:hint="eastAsia" w:ascii="仿宋_GB2312" w:eastAsia="仿宋_GB2312"/>
          <w:color w:val="000000"/>
          <w:sz w:val="24"/>
          <w:szCs w:val="24"/>
        </w:rPr>
        <w:t>（5）本项目属于专门面向中小企业采购的项目，供应商</w:t>
      </w:r>
      <w:r>
        <w:rPr>
          <w:rFonts w:hint="eastAsia" w:ascii="仿宋_GB2312" w:eastAsia="仿宋_GB2312"/>
          <w:b/>
          <w:bCs/>
          <w:color w:val="000000"/>
          <w:sz w:val="24"/>
          <w:szCs w:val="24"/>
        </w:rPr>
        <w:t>必须提供</w:t>
      </w:r>
      <w:r>
        <w:rPr>
          <w:rFonts w:hint="eastAsia" w:ascii="仿宋_GB2312" w:eastAsia="仿宋_GB2312"/>
          <w:color w:val="000000"/>
          <w:sz w:val="24"/>
          <w:szCs w:val="24"/>
        </w:rPr>
        <w:t>以下中小企业证明材料之一：</w:t>
      </w:r>
    </w:p>
    <w:p w14:paraId="3982CC28">
      <w:pPr>
        <w:pStyle w:val="566"/>
        <w:spacing w:before="0" w:beforeAutospacing="0" w:after="0" w:afterAutospacing="0" w:line="360" w:lineRule="atLeast"/>
        <w:ind w:firstLine="480" w:firstLineChars="200"/>
        <w:rPr>
          <w:rFonts w:hint="eastAsia" w:ascii="仿宋_GB2312" w:eastAsia="仿宋_GB2312"/>
          <w:color w:val="000000"/>
          <w:sz w:val="24"/>
          <w:szCs w:val="24"/>
          <w:lang w:eastAsia="zh-CN"/>
        </w:rPr>
      </w:pPr>
      <w:r>
        <w:rPr>
          <w:rFonts w:hint="eastAsia" w:ascii="仿宋_GB2312" w:eastAsia="仿宋_GB2312"/>
          <w:color w:val="000000"/>
          <w:sz w:val="24"/>
          <w:szCs w:val="24"/>
        </w:rPr>
        <w:t>①中小</w:t>
      </w:r>
      <w:r>
        <w:rPr>
          <w:rFonts w:hint="eastAsia" w:ascii="仿宋_GB2312" w:eastAsia="仿宋_GB2312"/>
          <w:color w:val="000000"/>
        </w:rPr>
        <w:t>企业声明函（服务</w:t>
      </w:r>
      <w:r>
        <w:rPr>
          <w:rFonts w:hint="eastAsia" w:ascii="仿宋_GB2312" w:eastAsia="仿宋_GB2312"/>
          <w:color w:val="000000"/>
          <w:sz w:val="24"/>
          <w:szCs w:val="24"/>
        </w:rPr>
        <w:t>由中小企业承接的</w:t>
      </w:r>
      <w:r>
        <w:rPr>
          <w:rFonts w:hint="eastAsia" w:ascii="仿宋_GB2312" w:eastAsia="仿宋_GB2312"/>
          <w:b/>
          <w:bCs/>
          <w:color w:val="000000"/>
          <w:sz w:val="24"/>
          <w:szCs w:val="24"/>
        </w:rPr>
        <w:t>必须提供</w:t>
      </w:r>
      <w:r>
        <w:rPr>
          <w:rFonts w:hint="eastAsia" w:ascii="仿宋_GB2312" w:eastAsia="仿宋_GB2312"/>
          <w:color w:val="000000"/>
          <w:sz w:val="24"/>
          <w:szCs w:val="24"/>
        </w:rPr>
        <w:t>，格式见第四章）；</w:t>
      </w:r>
    </w:p>
    <w:p w14:paraId="5EBB02A9">
      <w:pPr>
        <w:pStyle w:val="566"/>
        <w:spacing w:before="0" w:beforeAutospacing="0" w:after="0" w:afterAutospacing="0" w:line="360" w:lineRule="atLeast"/>
        <w:ind w:firstLine="480" w:firstLineChars="200"/>
        <w:rPr>
          <w:rFonts w:hint="eastAsia" w:ascii="仿宋_GB2312" w:eastAsia="仿宋_GB2312"/>
          <w:color w:val="000000"/>
          <w:sz w:val="24"/>
          <w:szCs w:val="24"/>
          <w:lang w:eastAsia="zh-CN"/>
        </w:rPr>
      </w:pPr>
      <w:r>
        <w:rPr>
          <w:rFonts w:hint="eastAsia" w:ascii="仿宋_GB2312" w:eastAsia="仿宋_GB2312"/>
          <w:color w:val="000000"/>
          <w:sz w:val="24"/>
          <w:szCs w:val="24"/>
        </w:rPr>
        <w:t>②残疾人福利性单位声明函（服务由残疾人福利性单位承接的</w:t>
      </w:r>
      <w:r>
        <w:rPr>
          <w:rFonts w:hint="eastAsia" w:ascii="仿宋_GB2312" w:eastAsia="仿宋_GB2312"/>
          <w:b/>
          <w:bCs/>
          <w:color w:val="000000"/>
          <w:sz w:val="24"/>
          <w:szCs w:val="24"/>
        </w:rPr>
        <w:t>必须提供</w:t>
      </w:r>
      <w:r>
        <w:rPr>
          <w:rFonts w:hint="eastAsia" w:ascii="仿宋_GB2312" w:eastAsia="仿宋_GB2312"/>
          <w:color w:val="000000"/>
          <w:sz w:val="24"/>
          <w:szCs w:val="24"/>
        </w:rPr>
        <w:t>，格式见第四章）；</w:t>
      </w:r>
    </w:p>
    <w:p w14:paraId="32FE4F91">
      <w:pPr>
        <w:snapToGrid w:val="0"/>
        <w:spacing w:line="340" w:lineRule="exact"/>
        <w:ind w:right="-330" w:rightChars="-157" w:firstLine="480" w:firstLineChars="200"/>
        <w:jc w:val="left"/>
        <w:rPr>
          <w:rFonts w:hint="eastAsia" w:ascii="仿宋_GB2312" w:hAnsi="宋体" w:eastAsia="仿宋_GB2312" w:cs="宋体"/>
          <w:b w:val="0"/>
          <w:color w:val="000000"/>
          <w:kern w:val="0"/>
          <w:sz w:val="24"/>
        </w:rPr>
      </w:pPr>
      <w:r>
        <w:rPr>
          <w:rFonts w:hint="eastAsia" w:ascii="仿宋_GB2312" w:hAnsi="宋体" w:eastAsia="仿宋_GB2312" w:cs="宋体"/>
          <w:color w:val="000000"/>
          <w:kern w:val="0"/>
          <w:sz w:val="24"/>
        </w:rPr>
        <w:t>③监狱企业由省级以上监狱管理局、戒毒管理局（含新疆生产建设兵</w:t>
      </w:r>
      <w:r>
        <w:rPr>
          <w:rFonts w:hint="eastAsia" w:ascii="仿宋_GB2312" w:hAnsi="宋体" w:eastAsia="仿宋_GB2312" w:cs="宋体"/>
          <w:color w:val="000000"/>
          <w:kern w:val="0"/>
          <w:sz w:val="24"/>
          <w:szCs w:val="24"/>
        </w:rPr>
        <w:t>团）出具的属于监狱企业的证明文件（服务由监狱企业承接的</w:t>
      </w:r>
      <w:r>
        <w:rPr>
          <w:rFonts w:hint="eastAsia" w:ascii="仿宋_GB2312" w:hAnsi="宋体" w:eastAsia="仿宋_GB2312" w:cs="宋体"/>
          <w:b/>
          <w:bCs/>
          <w:color w:val="000000"/>
          <w:kern w:val="0"/>
          <w:sz w:val="24"/>
          <w:szCs w:val="24"/>
        </w:rPr>
        <w:t>必须提供</w:t>
      </w:r>
      <w:r>
        <w:rPr>
          <w:rFonts w:hint="eastAsia" w:ascii="仿宋_GB2312" w:hAnsi="宋体" w:eastAsia="仿宋_GB2312" w:cs="宋体"/>
          <w:color w:val="000000"/>
          <w:kern w:val="0"/>
          <w:sz w:val="24"/>
          <w:szCs w:val="24"/>
        </w:rPr>
        <w:t>）；</w:t>
      </w:r>
    </w:p>
    <w:p w14:paraId="66401281">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3962B495">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262AB954">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B191285">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B649959">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19375E6E">
      <w:pPr>
        <w:snapToGrid w:val="0"/>
        <w:spacing w:line="340" w:lineRule="exact"/>
        <w:ind w:firstLine="472" w:firstLineChars="196"/>
        <w:jc w:val="left"/>
        <w:rPr>
          <w:rFonts w:ascii="仿宋_GB2312" w:hAnsi="宋体" w:eastAsia="仿宋_GB2312" w:cs="Courier New"/>
          <w:sz w:val="24"/>
        </w:rPr>
      </w:pPr>
      <w:bookmarkStart w:id="46" w:name="_Hlk517112171"/>
      <w:bookmarkEnd w:id="46"/>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p>
    <w:p w14:paraId="7EBE6E5D">
      <w:pPr>
        <w:pStyle w:val="568"/>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403189CE">
      <w:pPr>
        <w:pStyle w:val="568"/>
        <w:spacing w:before="0" w:beforeAutospacing="0" w:after="0" w:afterAutospacing="0" w:line="36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33617E47">
      <w:pPr>
        <w:pStyle w:val="568"/>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5975AF97">
      <w:pPr>
        <w:pStyle w:val="568"/>
        <w:spacing w:before="0" w:beforeAutospacing="0" w:after="0" w:afterAutospacing="0" w:line="36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03D0B37A">
      <w:pPr>
        <w:pStyle w:val="5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14:paraId="4515250A">
      <w:pPr>
        <w:pStyle w:val="56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6</w:t>
      </w:r>
      <w:r>
        <w:rPr>
          <w:rFonts w:hint="eastAsia" w:ascii="仿宋_GB2312" w:eastAsia="仿宋_GB2312"/>
          <w:color w:val="000000"/>
          <w:lang w:eastAsia="zh-CN"/>
        </w:rPr>
        <w:t>）针对本项目的理解分析和工作方案格式</w:t>
      </w:r>
      <w:r>
        <w:rPr>
          <w:rFonts w:hint="eastAsia" w:ascii="仿宋_GB2312" w:eastAsia="仿宋_GB2312"/>
          <w:color w:val="000000"/>
        </w:rPr>
        <w:t>（如有，格式见第四章）；</w:t>
      </w:r>
    </w:p>
    <w:p w14:paraId="5E7150B5">
      <w:pPr>
        <w:pStyle w:val="56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7</w:t>
      </w:r>
      <w:r>
        <w:rPr>
          <w:rFonts w:hint="eastAsia" w:ascii="仿宋_GB2312" w:eastAsia="仿宋_GB2312"/>
          <w:color w:val="000000"/>
        </w:rPr>
        <w:t>）针对本项目的管理模式和管理机制（如有，格式见第四章）；</w:t>
      </w:r>
    </w:p>
    <w:p w14:paraId="753CE7E3">
      <w:pPr>
        <w:pStyle w:val="56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）物业服务方案（如有，格式见第四章）；</w:t>
      </w:r>
    </w:p>
    <w:p w14:paraId="0ABE2119">
      <w:pPr>
        <w:pStyle w:val="5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）应急预案及应急配合方案（如有，格式见第四章）；</w:t>
      </w:r>
    </w:p>
    <w:p w14:paraId="6996E2EF">
      <w:pPr>
        <w:pStyle w:val="56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10</w:t>
      </w:r>
      <w:r>
        <w:rPr>
          <w:rFonts w:hint="eastAsia" w:ascii="仿宋_GB2312" w:eastAsia="仿宋_GB2312"/>
          <w:color w:val="000000"/>
        </w:rPr>
        <w:t>）针对本项目的保密工作方案（如有，格式见第四章）；</w:t>
      </w:r>
    </w:p>
    <w:p w14:paraId="3092049B">
      <w:pPr>
        <w:pStyle w:val="5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）人员管理及稳定性方案（如有，格式见第四章）；</w:t>
      </w:r>
    </w:p>
    <w:p w14:paraId="51A31756">
      <w:pPr>
        <w:pStyle w:val="5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14:paraId="5E323BC9">
      <w:pPr>
        <w:pStyle w:val="5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）供应商具备有效的通过质量管理体系认证证书（如有）；</w:t>
      </w:r>
    </w:p>
    <w:p w14:paraId="3BB80594">
      <w:pPr>
        <w:pStyle w:val="5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）供应商具备有效的通过职业健康安全管理体系认证证书（如有）；</w:t>
      </w:r>
    </w:p>
    <w:p w14:paraId="2D23883E">
      <w:pPr>
        <w:pStyle w:val="5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）供应商具备有效的通过环境管理体系认证证书（如有）；</w:t>
      </w:r>
    </w:p>
    <w:p w14:paraId="7F9690A6">
      <w:pPr>
        <w:pStyle w:val="5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199464B3">
      <w:pPr>
        <w:snapToGrid w:val="0"/>
        <w:spacing w:line="340" w:lineRule="exact"/>
        <w:ind w:firstLine="470" w:firstLineChars="196"/>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（17）供应商认为需要提供的有关资料（如有，格式自拟）。</w:t>
      </w:r>
      <w:bookmarkStart w:id="47" w:name="_Hlk22128874"/>
      <w:bookmarkEnd w:id="47"/>
    </w:p>
    <w:bookmarkEnd w:id="44"/>
    <w:bookmarkEnd w:id="45"/>
    <w:p w14:paraId="5CBE32A6">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F259686">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51787D80">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4BE70B3B">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283006E9">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643B9413">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50B42E4B">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2D66FF7E">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0C04FFC9">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7057F751">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53C0B55E">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31ED0993">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14:paraId="719BE464">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4332D0A6">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2DE4FED5">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14:paraId="435B8A94">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3AB76E8E">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436DC155">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342E4C58">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7EC55C85">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14:paraId="30285F49">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14:paraId="20415C0B">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6342DF0F">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29663FD6">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5FB4124E">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275C8FAD">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14:paraId="4A145736">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14:paraId="09BC00B7">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14:paraId="53244B43">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55A78238">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14:paraId="65FFBCB5">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591F099C">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26025A6E">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41DF3F00">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14:paraId="11BDE190">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14:paraId="0E0931F0">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14:paraId="7BCB958A">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57624A17">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25837E2C">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2FC220DB">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0A244A23">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67F33A85">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5BD087A0">
      <w:pPr>
        <w:spacing w:line="420" w:lineRule="exact"/>
        <w:rPr>
          <w:rFonts w:ascii="仿宋_GB2312" w:eastAsia="仿宋_GB2312"/>
          <w:sz w:val="24"/>
        </w:rPr>
      </w:pPr>
      <w:r>
        <w:rPr>
          <w:rFonts w:hint="eastAsia" w:ascii="仿宋_GB2312" w:hAnsi="宋体" w:eastAsia="仿宋_GB2312"/>
          <w:b/>
          <w:sz w:val="24"/>
        </w:rPr>
        <w:t>十、符合性审查</w:t>
      </w:r>
    </w:p>
    <w:p w14:paraId="0E211ACE">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258C18E0">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55DFD685">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319A8FBF">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059AAE83">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3562EDB6">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E2E14B">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。截止时间前不澄清、补正或经澄清、补正后仍不符合竞争性磋商文件要求的，应认定其响应无效。</w:t>
      </w:r>
    </w:p>
    <w:p w14:paraId="6EE67333">
      <w:pPr>
        <w:spacing w:line="420" w:lineRule="exact"/>
        <w:rPr>
          <w:rFonts w:ascii="仿宋_GB2312" w:eastAsia="仿宋_GB2312"/>
          <w:b/>
          <w:bCs/>
          <w:sz w:val="24"/>
        </w:rPr>
      </w:pPr>
      <w:r>
        <w:rPr>
          <w:rFonts w:hint="eastAsia" w:ascii="仿宋_GB2312" w:eastAsia="仿宋_GB2312"/>
          <w:b/>
          <w:bCs/>
          <w:sz w:val="24"/>
        </w:rPr>
        <w:t>十一、无效响应的情形</w:t>
      </w:r>
    </w:p>
    <w:p w14:paraId="1E628933">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4FAE3404">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4C3E70F6">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7A2C650B">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3CC3BA01">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57CAF245">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057D71C">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316F33D6">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1202FC40">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39FEDC05">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04037484">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4FFF0B2F">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4E058916">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7862CB58">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3264F2B6">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63E07EA0">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0BF01CE8">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7C3C2C08">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2D5CC292">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51591DF5">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60F59424">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76ADA5E8">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F6FB11F">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346ED634">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22C9AEDC">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0DE4ED7A">
      <w:pPr>
        <w:spacing w:line="420" w:lineRule="exact"/>
        <w:ind w:firstLine="480" w:firstLineChars="200"/>
        <w:rPr>
          <w:rFonts w:hint="eastAsia"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280FEBCF">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53968EF8">
      <w:pPr>
        <w:spacing w:line="420" w:lineRule="exact"/>
        <w:rPr>
          <w:rFonts w:ascii="仿宋_GB2312" w:eastAsia="仿宋_GB2312"/>
          <w:b/>
          <w:sz w:val="24"/>
        </w:rPr>
      </w:pPr>
      <w:r>
        <w:rPr>
          <w:rFonts w:hint="eastAsia" w:ascii="仿宋_GB2312" w:eastAsia="仿宋_GB2312"/>
          <w:b/>
          <w:sz w:val="24"/>
        </w:rPr>
        <w:t>十二、磋商的步骤</w:t>
      </w:r>
    </w:p>
    <w:p w14:paraId="44A40A53">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23BF501D">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3933665B">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6450AD3C">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7F3F9345">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34D74596">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1351C8DE">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2065D2C3">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73352EC2">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3EAB8245">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2495EC5F">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74C503FC">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43D70D1B">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8040B39">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6E14848F">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0C5E42A7">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4D64EECC">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32715972">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4DC2D13B">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4A0A5854">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3653232C">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205D076E">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59C04006">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2BC1A76C">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3A1E7A6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4945E27A">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2C4C358C">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7C42B428">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712F520A">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066868A1">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1CBE1914">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11EC1D4B">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2E179DB8">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21E88C60">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0D3297A0">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41661464">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160C5918">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0BD8A13D">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5D455D07">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2DB30AAD">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502811AD">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50E892B">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55157B21">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24E3BA14">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3CF6E59A">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41D32A5C">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565F762D">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12734AD7">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6C9042E7">
      <w:pPr>
        <w:spacing w:line="420" w:lineRule="exact"/>
        <w:rPr>
          <w:rFonts w:ascii="仿宋_GB2312" w:eastAsia="仿宋_GB2312"/>
          <w:b/>
          <w:sz w:val="24"/>
        </w:rPr>
      </w:pPr>
      <w:r>
        <w:rPr>
          <w:rFonts w:hint="eastAsia" w:ascii="仿宋_GB2312" w:eastAsia="仿宋_GB2312"/>
          <w:b/>
          <w:sz w:val="24"/>
        </w:rPr>
        <w:t>十四、确定成交供应商办法</w:t>
      </w:r>
    </w:p>
    <w:p w14:paraId="4D6F4158">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79DCD6DC">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292B142B">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0FCC1EAF">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33B7F223">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14:paraId="47BE3D56">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17AEE595">
      <w:pPr>
        <w:spacing w:line="420" w:lineRule="exact"/>
        <w:rPr>
          <w:rFonts w:ascii="仿宋_GB2312" w:hAnsi="宋体" w:eastAsia="仿宋_GB2312"/>
          <w:b/>
          <w:sz w:val="24"/>
        </w:rPr>
      </w:pPr>
      <w:r>
        <w:rPr>
          <w:rFonts w:hint="eastAsia" w:ascii="仿宋_GB2312" w:hAnsi="宋体" w:eastAsia="仿宋_GB2312"/>
          <w:b/>
          <w:sz w:val="24"/>
        </w:rPr>
        <w:t>十五、质疑和投诉</w:t>
      </w:r>
    </w:p>
    <w:p w14:paraId="241FE193">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1065DA29">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6B98D5F3">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0128C4C7">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7A24499F">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2C975567">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5C20C034">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7D2363C1">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48C6BAC5">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6489B26A">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6861DA51">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2F046381">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1494E88D">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1E0425E7">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0396410F">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46149096">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7BE8647F">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5B8F5AC2">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33690374">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45533FF4">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42FF896D">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47A84050">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061D3A62">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6396256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7B7D4398">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52F522DB">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6C0EC24">
      <w:pPr>
        <w:spacing w:line="400" w:lineRule="exact"/>
        <w:rPr>
          <w:rFonts w:ascii="仿宋_GB2312" w:hAnsi="宋体" w:eastAsia="仿宋_GB2312"/>
          <w:b/>
          <w:sz w:val="24"/>
        </w:rPr>
      </w:pPr>
      <w:r>
        <w:rPr>
          <w:rFonts w:hint="eastAsia" w:ascii="仿宋_GB2312" w:hAnsi="宋体" w:eastAsia="仿宋_GB2312"/>
          <w:b/>
          <w:sz w:val="24"/>
        </w:rPr>
        <w:t>十六、签订合同</w:t>
      </w:r>
    </w:p>
    <w:p w14:paraId="7E7E89B1">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04D04B02">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2F7E8424">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14:paraId="635F98E1">
      <w:pPr>
        <w:pStyle w:val="2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14:paraId="1EE93857">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14:paraId="7D9F8D0A">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3FAD1BC7">
      <w:pPr>
        <w:tabs>
          <w:tab w:val="left" w:pos="2835"/>
        </w:tabs>
        <w:spacing w:line="440" w:lineRule="exact"/>
        <w:ind w:firstLine="240" w:firstLineChars="100"/>
        <w:rPr>
          <w:rFonts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047A367B">
      <w:pPr>
        <w:pStyle w:val="3"/>
        <w:jc w:val="center"/>
        <w:rPr>
          <w:rFonts w:ascii="宋体" w:hAnsi="宋体"/>
          <w:sz w:val="32"/>
          <w:szCs w:val="32"/>
        </w:rPr>
      </w:pPr>
      <w:bookmarkStart w:id="48" w:name="_Toc13935"/>
      <w:r>
        <w:rPr>
          <w:rFonts w:hint="eastAsia" w:ascii="宋体" w:hAnsi="宋体"/>
          <w:sz w:val="32"/>
          <w:szCs w:val="32"/>
        </w:rPr>
        <w:t>第三章  采购需求</w:t>
      </w:r>
      <w:bookmarkEnd w:id="48"/>
    </w:p>
    <w:p w14:paraId="79BAC8BA">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505A7E87">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6F75436F">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p w14:paraId="09A87E7A">
      <w:pPr>
        <w:adjustRightInd w:val="0"/>
        <w:spacing w:line="276" w:lineRule="auto"/>
        <w:ind w:firstLine="142" w:firstLineChars="59"/>
        <w:rPr>
          <w:rFonts w:ascii="仿宋_GB2312" w:eastAsia="仿宋_GB2312"/>
          <w:b/>
          <w:bCs/>
          <w:sz w:val="24"/>
        </w:rPr>
      </w:pPr>
    </w:p>
    <w:tbl>
      <w:tblPr>
        <w:tblStyle w:val="57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47AD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60BA8BAD">
            <w:pPr>
              <w:spacing w:line="276" w:lineRule="auto"/>
              <w:jc w:val="left"/>
              <w:rPr>
                <w:rFonts w:ascii="仿宋_GB2312" w:hAnsi="宋体" w:eastAsia="仿宋_GB2312"/>
                <w:sz w:val="24"/>
              </w:rPr>
            </w:pPr>
            <w:bookmarkStart w:id="49" w:name="_Toc4344"/>
            <w:bookmarkStart w:id="50" w:name="_Toc504053343"/>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14:paraId="6557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54780154">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47967C30">
            <w:pPr>
              <w:spacing w:line="276" w:lineRule="auto"/>
              <w:jc w:val="center"/>
              <w:rPr>
                <w:rFonts w:ascii="仿宋_GB2312" w:hAnsi="宋体" w:eastAsia="仿宋_GB2312"/>
                <w:b/>
                <w:sz w:val="24"/>
              </w:rPr>
            </w:pPr>
            <w:r>
              <w:rPr>
                <w:rFonts w:hint="eastAsia" w:ascii="仿宋_GB2312" w:hAnsi="宋体" w:eastAsia="仿宋_GB2312"/>
                <w:b/>
                <w:sz w:val="24"/>
              </w:rPr>
              <w:t>名称</w:t>
            </w:r>
          </w:p>
        </w:tc>
        <w:tc>
          <w:tcPr>
            <w:tcW w:w="7265" w:type="dxa"/>
            <w:tcBorders>
              <w:top w:val="single" w:color="auto" w:sz="4" w:space="0"/>
              <w:left w:val="single" w:color="auto" w:sz="4" w:space="0"/>
              <w:bottom w:val="single" w:color="auto" w:sz="4" w:space="0"/>
              <w:right w:val="single" w:color="auto" w:sz="4" w:space="0"/>
            </w:tcBorders>
            <w:vAlign w:val="center"/>
          </w:tcPr>
          <w:p w14:paraId="3FA3E0C6">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4FEBE705">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14:paraId="1C8E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3F6A140F">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14:paraId="0030C90B">
            <w:pPr>
              <w:widowControl/>
              <w:spacing w:line="276" w:lineRule="auto"/>
              <w:jc w:val="center"/>
              <w:rPr>
                <w:rFonts w:ascii="仿宋_GB2312" w:hAnsi="宋体" w:eastAsia="仿宋_GB2312"/>
                <w:sz w:val="24"/>
              </w:rPr>
            </w:pPr>
            <w:r>
              <w:rPr>
                <w:rFonts w:hint="eastAsia" w:ascii="仿宋_GB2312" w:hAnsi="宋体" w:eastAsia="仿宋_GB2312"/>
                <w:sz w:val="24"/>
              </w:rPr>
              <w:t>融安县人民检察院物业管理服务采购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5853088C">
            <w:pPr>
              <w:spacing w:line="480" w:lineRule="exact"/>
              <w:ind w:firstLine="402" w:firstLineChars="200"/>
              <w:rPr>
                <w:rStyle w:val="571"/>
                <w:rFonts w:ascii="仿宋_GB2312" w:eastAsia="仿宋_GB2312"/>
                <w:color w:val="000000"/>
                <w:sz w:val="24"/>
              </w:rPr>
            </w:pPr>
            <w:r>
              <w:rPr>
                <w:rStyle w:val="571"/>
                <w:rFonts w:ascii="仿宋_GB2312" w:eastAsia="仿宋_GB2312"/>
                <w:color w:val="000000"/>
                <w:sz w:val="24"/>
              </w:rPr>
              <w:t>一、</w:t>
            </w:r>
            <w:r>
              <w:rPr>
                <w:rStyle w:val="572"/>
                <w:rFonts w:hint="eastAsia" w:ascii="仿宋_GB2312" w:eastAsia="仿宋_GB2312"/>
                <w:b/>
                <w:bCs/>
                <w:color w:val="000000"/>
                <w:sz w:val="24"/>
              </w:rPr>
              <w:t>项目</w:t>
            </w:r>
            <w:r>
              <w:rPr>
                <w:rStyle w:val="572"/>
                <w:rFonts w:ascii="仿宋_GB2312" w:eastAsia="仿宋_GB2312"/>
                <w:b/>
                <w:bCs/>
                <w:color w:val="000000"/>
                <w:sz w:val="24"/>
              </w:rPr>
              <w:t>概况</w:t>
            </w:r>
          </w:p>
          <w:p w14:paraId="256F9038">
            <w:pPr>
              <w:spacing w:line="480" w:lineRule="exact"/>
              <w:ind w:firstLine="482" w:firstLineChars="200"/>
              <w:rPr>
                <w:rStyle w:val="572"/>
                <w:rFonts w:ascii="仿宋_GB2312" w:eastAsia="仿宋_GB2312"/>
                <w:color w:val="000000"/>
                <w:sz w:val="24"/>
              </w:rPr>
            </w:pPr>
            <w:r>
              <w:rPr>
                <w:rStyle w:val="572"/>
                <w:rFonts w:ascii="仿宋_GB2312" w:eastAsia="仿宋_GB2312"/>
                <w:b/>
                <w:color w:val="000000"/>
                <w:sz w:val="24"/>
              </w:rPr>
              <w:t>（一）</w:t>
            </w:r>
            <w:r>
              <w:rPr>
                <w:rStyle w:val="572"/>
                <w:rFonts w:hint="eastAsia" w:ascii="仿宋_GB2312" w:eastAsia="仿宋_GB2312"/>
                <w:b/>
                <w:color w:val="000000"/>
                <w:sz w:val="24"/>
              </w:rPr>
              <w:t>服务地址：</w:t>
            </w:r>
          </w:p>
          <w:p w14:paraId="46557252">
            <w:pPr>
              <w:spacing w:line="480" w:lineRule="exact"/>
              <w:ind w:firstLine="480" w:firstLineChars="200"/>
              <w:rPr>
                <w:rFonts w:hint="eastAsia" w:ascii="宋体" w:hAnsi="宋体" w:eastAsia="仿宋_GB2312" w:cs="宋体"/>
                <w:b/>
                <w:bCs/>
                <w:sz w:val="24"/>
                <w:szCs w:val="24"/>
                <w:lang w:eastAsia="zh-CN"/>
              </w:rPr>
            </w:pPr>
            <w:r>
              <w:rPr>
                <w:rStyle w:val="572"/>
                <w:rFonts w:hint="eastAsia" w:ascii="仿宋_GB2312" w:eastAsia="仿宋_GB2312" w:cstheme="minorBidi"/>
                <w:color w:val="000000"/>
                <w:sz w:val="24"/>
              </w:rPr>
              <w:t>融安县人民检察院</w:t>
            </w:r>
            <w:r>
              <w:rPr>
                <w:rStyle w:val="572"/>
                <w:rFonts w:hint="eastAsia" w:ascii="仿宋_GB2312" w:eastAsia="仿宋_GB2312" w:cstheme="minorBidi"/>
                <w:color w:val="000000"/>
                <w:sz w:val="24"/>
                <w:lang w:eastAsia="zh-CN"/>
              </w:rPr>
              <w:t>：</w:t>
            </w:r>
            <w:r>
              <w:rPr>
                <w:rStyle w:val="572"/>
                <w:rFonts w:hint="eastAsia" w:ascii="仿宋_GB2312" w:eastAsia="仿宋_GB2312" w:cstheme="minorBidi"/>
                <w:color w:val="000000"/>
                <w:sz w:val="24"/>
              </w:rPr>
              <w:t>融安县长安镇融江北路398号</w:t>
            </w:r>
            <w:r>
              <w:rPr>
                <w:rStyle w:val="572"/>
                <w:rFonts w:hint="eastAsia" w:ascii="仿宋_GB2312" w:eastAsia="仿宋_GB2312" w:cstheme="minorBidi"/>
                <w:color w:val="000000"/>
                <w:sz w:val="24"/>
                <w:lang w:eastAsia="zh-CN"/>
              </w:rPr>
              <w:t>。</w:t>
            </w:r>
          </w:p>
          <w:p w14:paraId="68F95BFE">
            <w:pPr>
              <w:spacing w:line="480" w:lineRule="exact"/>
              <w:ind w:firstLine="482" w:firstLineChars="200"/>
              <w:rPr>
                <w:rStyle w:val="572"/>
                <w:rFonts w:hint="eastAsia" w:ascii="仿宋_GB2312" w:eastAsia="仿宋_GB2312"/>
                <w:b/>
                <w:bCs/>
                <w:color w:val="000000"/>
                <w:sz w:val="24"/>
                <w:lang w:eastAsia="zh-CN"/>
              </w:rPr>
            </w:pPr>
            <w:r>
              <w:rPr>
                <w:rStyle w:val="572"/>
                <w:rFonts w:hint="eastAsia" w:ascii="仿宋_GB2312" w:eastAsia="仿宋_GB2312"/>
                <w:b/>
                <w:bCs/>
                <w:color w:val="000000"/>
                <w:sz w:val="24"/>
              </w:rPr>
              <w:t>（二）</w:t>
            </w:r>
            <w:r>
              <w:rPr>
                <w:rStyle w:val="572"/>
                <w:rFonts w:ascii="仿宋_GB2312" w:eastAsia="仿宋_GB2312"/>
                <w:b/>
                <w:color w:val="000000"/>
                <w:sz w:val="24"/>
              </w:rPr>
              <w:t>服务</w:t>
            </w:r>
            <w:r>
              <w:rPr>
                <w:rStyle w:val="572"/>
                <w:rFonts w:hint="eastAsia" w:ascii="仿宋_GB2312" w:eastAsia="仿宋_GB2312"/>
                <w:b/>
                <w:color w:val="000000"/>
                <w:sz w:val="24"/>
                <w:lang w:val="en-US" w:eastAsia="zh-CN"/>
              </w:rPr>
              <w:t>内容：</w:t>
            </w:r>
          </w:p>
          <w:p w14:paraId="760565E4">
            <w:pPr>
              <w:spacing w:line="480" w:lineRule="exact"/>
              <w:ind w:firstLine="480" w:firstLineChars="200"/>
              <w:rPr>
                <w:rStyle w:val="572"/>
                <w:rFonts w:hint="eastAsia" w:ascii="仿宋_GB2312" w:eastAsia="仿宋_GB2312" w:cstheme="minorBidi"/>
                <w:color w:val="000000"/>
                <w:sz w:val="24"/>
              </w:rPr>
            </w:pPr>
            <w:r>
              <w:rPr>
                <w:rStyle w:val="572"/>
                <w:rFonts w:hint="eastAsia" w:ascii="仿宋_GB2312" w:eastAsia="仿宋_GB2312" w:cstheme="minorBidi"/>
                <w:color w:val="000000"/>
                <w:sz w:val="24"/>
              </w:rPr>
              <w:t>1.综合管理服务（包括12309检察服务中心安检管理服务、读书吧管理服务）；</w:t>
            </w:r>
          </w:p>
          <w:p w14:paraId="08C15CA6">
            <w:pPr>
              <w:spacing w:line="480" w:lineRule="exact"/>
              <w:ind w:firstLine="480" w:firstLineChars="200"/>
              <w:rPr>
                <w:rStyle w:val="572"/>
                <w:rFonts w:hint="eastAsia" w:ascii="仿宋_GB2312" w:eastAsia="仿宋_GB2312" w:cstheme="minorBidi"/>
                <w:color w:val="000000"/>
                <w:sz w:val="24"/>
              </w:rPr>
            </w:pPr>
            <w:r>
              <w:rPr>
                <w:rStyle w:val="572"/>
                <w:rFonts w:hint="eastAsia" w:ascii="仿宋_GB2312" w:eastAsia="仿宋_GB2312" w:cstheme="minorBidi"/>
                <w:color w:val="000000"/>
                <w:sz w:val="24"/>
              </w:rPr>
              <w:t>2.物业保洁服务；</w:t>
            </w:r>
          </w:p>
          <w:p w14:paraId="64B43965">
            <w:pPr>
              <w:spacing w:line="480" w:lineRule="exact"/>
              <w:ind w:firstLine="480" w:firstLineChars="200"/>
              <w:rPr>
                <w:rStyle w:val="572"/>
                <w:rFonts w:hint="eastAsia" w:ascii="仿宋_GB2312" w:eastAsia="仿宋_GB2312" w:cstheme="minorBidi"/>
                <w:color w:val="000000"/>
                <w:sz w:val="24"/>
              </w:rPr>
            </w:pPr>
            <w:r>
              <w:rPr>
                <w:rStyle w:val="572"/>
                <w:rFonts w:hint="eastAsia" w:ascii="仿宋_GB2312" w:eastAsia="仿宋_GB2312" w:cstheme="minorBidi"/>
                <w:color w:val="000000"/>
                <w:sz w:val="24"/>
              </w:rPr>
              <w:t xml:space="preserve">3.绿化养护及卫生清洁服务； </w:t>
            </w:r>
          </w:p>
          <w:p w14:paraId="49276AC9">
            <w:pPr>
              <w:spacing w:line="480" w:lineRule="exact"/>
              <w:ind w:firstLine="480" w:firstLineChars="200"/>
              <w:rPr>
                <w:rStyle w:val="572"/>
                <w:rFonts w:hint="eastAsia" w:ascii="仿宋_GB2312" w:eastAsia="仿宋_GB2312" w:cstheme="minorBidi"/>
                <w:color w:val="000000"/>
                <w:sz w:val="24"/>
              </w:rPr>
            </w:pPr>
            <w:r>
              <w:rPr>
                <w:rStyle w:val="572"/>
                <w:rFonts w:hint="eastAsia" w:ascii="仿宋_GB2312" w:eastAsia="仿宋_GB2312" w:cstheme="minorBidi"/>
                <w:color w:val="000000"/>
                <w:sz w:val="24"/>
              </w:rPr>
              <w:t>4.安保服务；</w:t>
            </w:r>
          </w:p>
          <w:p w14:paraId="3CBC52A5">
            <w:pPr>
              <w:spacing w:line="480" w:lineRule="exact"/>
              <w:ind w:firstLine="480" w:firstLineChars="200"/>
              <w:rPr>
                <w:rStyle w:val="572"/>
                <w:rFonts w:hint="eastAsia" w:ascii="仿宋_GB2312" w:eastAsia="仿宋_GB2312" w:cstheme="minorBidi"/>
                <w:color w:val="000000"/>
                <w:sz w:val="24"/>
              </w:rPr>
            </w:pPr>
            <w:r>
              <w:rPr>
                <w:rStyle w:val="572"/>
                <w:rFonts w:hint="eastAsia" w:ascii="仿宋_GB2312" w:eastAsia="仿宋_GB2312" w:cstheme="minorBidi"/>
                <w:color w:val="000000"/>
                <w:sz w:val="24"/>
              </w:rPr>
              <w:t>5.水电安全管理服务；</w:t>
            </w:r>
          </w:p>
          <w:p w14:paraId="37560D29">
            <w:pPr>
              <w:spacing w:line="480" w:lineRule="exact"/>
              <w:ind w:firstLine="480" w:firstLineChars="200"/>
              <w:rPr>
                <w:rStyle w:val="572"/>
                <w:rFonts w:hint="eastAsia" w:ascii="仿宋_GB2312" w:eastAsia="仿宋_GB2312" w:cstheme="minorBidi"/>
                <w:color w:val="000000"/>
                <w:sz w:val="24"/>
              </w:rPr>
            </w:pPr>
            <w:r>
              <w:rPr>
                <w:rStyle w:val="572"/>
                <w:rFonts w:hint="eastAsia" w:ascii="仿宋_GB2312" w:eastAsia="仿宋_GB2312" w:cstheme="minorBidi"/>
                <w:color w:val="000000"/>
                <w:sz w:val="24"/>
              </w:rPr>
              <w:t>6.电梯安全管理及维保服务；</w:t>
            </w:r>
          </w:p>
          <w:p w14:paraId="5036AF0A">
            <w:pPr>
              <w:spacing w:line="480" w:lineRule="exact"/>
              <w:ind w:firstLine="480" w:firstLineChars="200"/>
              <w:rPr>
                <w:rStyle w:val="572"/>
                <w:rFonts w:hint="eastAsia" w:ascii="仿宋_GB2312" w:eastAsia="仿宋_GB2312" w:cstheme="minorBidi"/>
                <w:color w:val="000000"/>
                <w:sz w:val="24"/>
              </w:rPr>
            </w:pPr>
            <w:r>
              <w:rPr>
                <w:rStyle w:val="572"/>
                <w:rFonts w:hint="eastAsia" w:ascii="仿宋_GB2312" w:eastAsia="仿宋_GB2312" w:cstheme="minorBidi"/>
                <w:color w:val="000000"/>
                <w:sz w:val="24"/>
              </w:rPr>
              <w:t>7.公车清洗、值班用品清洗、窗帘清洗以及其他服务。</w:t>
            </w:r>
          </w:p>
          <w:p w14:paraId="32CA2D0A">
            <w:pPr>
              <w:spacing w:line="400" w:lineRule="exact"/>
              <w:ind w:firstLine="482" w:firstLineChars="200"/>
              <w:rPr>
                <w:rStyle w:val="572"/>
                <w:rFonts w:ascii="仿宋_GB2312" w:eastAsia="仿宋_GB2312"/>
                <w:b/>
                <w:color w:val="000000"/>
                <w:sz w:val="24"/>
              </w:rPr>
            </w:pPr>
            <w:r>
              <w:rPr>
                <w:rStyle w:val="572"/>
                <w:rFonts w:hint="eastAsia" w:ascii="仿宋_GB2312" w:eastAsia="仿宋_GB2312"/>
                <w:b/>
                <w:color w:val="000000"/>
                <w:sz w:val="24"/>
              </w:rPr>
              <w:t>二、岗位设置及人员素质要求</w:t>
            </w:r>
          </w:p>
          <w:p w14:paraId="44129841">
            <w:pPr>
              <w:spacing w:line="400" w:lineRule="exact"/>
              <w:ind w:firstLine="482" w:firstLineChars="200"/>
              <w:rPr>
                <w:rStyle w:val="572"/>
                <w:rFonts w:ascii="仿宋_GB2312" w:eastAsia="仿宋_GB2312"/>
                <w:b/>
                <w:color w:val="000000"/>
                <w:sz w:val="24"/>
              </w:rPr>
            </w:pPr>
            <w:r>
              <w:rPr>
                <w:rStyle w:val="572"/>
                <w:rFonts w:hint="eastAsia" w:ascii="仿宋_GB2312" w:eastAsia="仿宋_GB2312"/>
                <w:b/>
                <w:color w:val="000000"/>
                <w:sz w:val="24"/>
              </w:rPr>
              <w:t>（一）岗位设置</w:t>
            </w:r>
          </w:p>
          <w:tbl>
            <w:tblPr>
              <w:tblStyle w:val="570"/>
              <w:tblW w:w="7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271"/>
              <w:gridCol w:w="625"/>
              <w:gridCol w:w="2597"/>
              <w:gridCol w:w="2038"/>
            </w:tblGrid>
            <w:tr w14:paraId="34CA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858" w:type="dxa"/>
                  <w:gridSpan w:val="2"/>
                  <w:vAlign w:val="center"/>
                </w:tcPr>
                <w:p w14:paraId="54336D6E">
                  <w:pPr>
                    <w:spacing w:before="100" w:beforeAutospacing="1" w:after="100" w:afterAutospacing="1"/>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岗位设置</w:t>
                  </w:r>
                </w:p>
              </w:tc>
              <w:tc>
                <w:tcPr>
                  <w:tcW w:w="625" w:type="dxa"/>
                  <w:vAlign w:val="center"/>
                </w:tcPr>
                <w:p w14:paraId="35DEDB90">
                  <w:pPr>
                    <w:spacing w:before="100" w:beforeAutospacing="1" w:after="100" w:afterAutospacing="1"/>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人数</w:t>
                  </w:r>
                </w:p>
              </w:tc>
              <w:tc>
                <w:tcPr>
                  <w:tcW w:w="2597" w:type="dxa"/>
                  <w:vAlign w:val="center"/>
                </w:tcPr>
                <w:p w14:paraId="1645A56B">
                  <w:pPr>
                    <w:spacing w:before="100" w:beforeAutospacing="1" w:after="100" w:afterAutospacing="1"/>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工作时间</w:t>
                  </w:r>
                </w:p>
              </w:tc>
              <w:tc>
                <w:tcPr>
                  <w:tcW w:w="2038" w:type="dxa"/>
                  <w:vAlign w:val="center"/>
                </w:tcPr>
                <w:p w14:paraId="507F4A99">
                  <w:pPr>
                    <w:spacing w:before="100" w:beforeAutospacing="1" w:after="100" w:afterAutospacing="1"/>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备注</w:t>
                  </w:r>
                </w:p>
              </w:tc>
            </w:tr>
            <w:tr w14:paraId="1328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858" w:type="dxa"/>
                  <w:gridSpan w:val="2"/>
                  <w:vAlign w:val="center"/>
                </w:tcPr>
                <w:p w14:paraId="776AEBF8">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项目经理</w:t>
                  </w:r>
                </w:p>
              </w:tc>
              <w:tc>
                <w:tcPr>
                  <w:tcW w:w="625" w:type="dxa"/>
                  <w:vAlign w:val="center"/>
                </w:tcPr>
                <w:p w14:paraId="65AC522F">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14:paraId="726B5820">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不作具体要求</w:t>
                  </w:r>
                </w:p>
              </w:tc>
              <w:tc>
                <w:tcPr>
                  <w:tcW w:w="2038" w:type="dxa"/>
                  <w:vAlign w:val="center"/>
                </w:tcPr>
                <w:p w14:paraId="79351A82">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如有特殊情况必须要做到随传随到，确保可以处理应急事件</w:t>
                  </w:r>
                </w:p>
              </w:tc>
            </w:tr>
            <w:tr w14:paraId="24D2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587" w:type="dxa"/>
                  <w:vMerge w:val="restart"/>
                  <w:vAlign w:val="center"/>
                </w:tcPr>
                <w:p w14:paraId="410330D8">
                  <w:pPr>
                    <w:spacing w:before="100" w:beforeAutospacing="1" w:after="100" w:afterAutospacing="1"/>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综合管理服务</w:t>
                  </w:r>
                  <w:r>
                    <w:rPr>
                      <w:rFonts w:hint="eastAsia" w:ascii="仿宋_GB2312" w:hAnsi="仿宋_GB2312" w:eastAsia="仿宋_GB2312" w:cs="仿宋_GB2312"/>
                      <w:color w:val="000000"/>
                      <w:sz w:val="24"/>
                      <w:lang w:val="en-US" w:eastAsia="zh-CN"/>
                    </w:rPr>
                    <w:t>人员</w:t>
                  </w:r>
                </w:p>
              </w:tc>
              <w:tc>
                <w:tcPr>
                  <w:tcW w:w="1271" w:type="dxa"/>
                  <w:vAlign w:val="center"/>
                </w:tcPr>
                <w:p w14:paraId="06EEFB6E">
                  <w:pPr>
                    <w:spacing w:before="100" w:beforeAutospacing="1" w:after="100" w:afterAutospacing="1"/>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综合管理服务人员</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行政岗</w:t>
                  </w:r>
                  <w:r>
                    <w:rPr>
                      <w:rFonts w:hint="eastAsia" w:ascii="仿宋_GB2312" w:hAnsi="仿宋_GB2312" w:eastAsia="仿宋_GB2312" w:cs="仿宋_GB2312"/>
                      <w:color w:val="000000"/>
                      <w:sz w:val="24"/>
                      <w:lang w:eastAsia="zh-CN"/>
                    </w:rPr>
                    <w:t>）</w:t>
                  </w:r>
                </w:p>
              </w:tc>
              <w:tc>
                <w:tcPr>
                  <w:tcW w:w="625" w:type="dxa"/>
                  <w:vAlign w:val="center"/>
                </w:tcPr>
                <w:p w14:paraId="2A2C642C">
                  <w:pPr>
                    <w:spacing w:before="100" w:beforeAutospacing="1" w:after="100" w:afterAutospacing="1"/>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p>
              </w:tc>
              <w:tc>
                <w:tcPr>
                  <w:tcW w:w="2597" w:type="dxa"/>
                  <w:vAlign w:val="center"/>
                </w:tcPr>
                <w:p w14:paraId="138313EB">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8:00-12:00   15:00-18:00</w:t>
                  </w:r>
                </w:p>
              </w:tc>
              <w:tc>
                <w:tcPr>
                  <w:tcW w:w="2038" w:type="dxa"/>
                  <w:vAlign w:val="center"/>
                </w:tcPr>
                <w:p w14:paraId="26CB6BD3">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行政班，实行周末带班制，按采购人要求进行值班</w:t>
                  </w:r>
                </w:p>
              </w:tc>
            </w:tr>
            <w:tr w14:paraId="11D5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587" w:type="dxa"/>
                  <w:vMerge w:val="continue"/>
                  <w:vAlign w:val="center"/>
                </w:tcPr>
                <w:p w14:paraId="4C71B3B4">
                  <w:pPr>
                    <w:spacing w:before="100" w:beforeAutospacing="1" w:after="100" w:afterAutospacing="1"/>
                    <w:jc w:val="center"/>
                    <w:rPr>
                      <w:rFonts w:hint="eastAsia" w:ascii="仿宋_GB2312" w:hAnsi="仿宋_GB2312" w:eastAsia="仿宋_GB2312" w:cs="仿宋_GB2312"/>
                      <w:color w:val="000000"/>
                      <w:sz w:val="24"/>
                    </w:rPr>
                  </w:pPr>
                </w:p>
              </w:tc>
              <w:tc>
                <w:tcPr>
                  <w:tcW w:w="1271" w:type="dxa"/>
                  <w:vAlign w:val="center"/>
                </w:tcPr>
                <w:p w14:paraId="497B332F">
                  <w:pPr>
                    <w:spacing w:before="100" w:beforeAutospacing="1" w:after="100" w:afterAutospacing="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12309检察服务中心安检管理服务</w:t>
                  </w:r>
                  <w:r>
                    <w:rPr>
                      <w:rFonts w:hint="eastAsia" w:ascii="仿宋_GB2312" w:hAnsi="仿宋_GB2312" w:eastAsia="仿宋_GB2312" w:cs="仿宋_GB2312"/>
                      <w:color w:val="000000"/>
                      <w:sz w:val="24"/>
                      <w:lang w:val="en-US" w:eastAsia="zh-CN"/>
                    </w:rPr>
                    <w:t>人员</w:t>
                  </w:r>
                </w:p>
              </w:tc>
              <w:tc>
                <w:tcPr>
                  <w:tcW w:w="625" w:type="dxa"/>
                  <w:vAlign w:val="center"/>
                </w:tcPr>
                <w:p w14:paraId="3FAA940D">
                  <w:pPr>
                    <w:spacing w:before="100" w:beforeAutospacing="1" w:after="100" w:afterAutospacing="1"/>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p>
              </w:tc>
              <w:tc>
                <w:tcPr>
                  <w:tcW w:w="2597" w:type="dxa"/>
                  <w:vAlign w:val="center"/>
                </w:tcPr>
                <w:p w14:paraId="144AEF7D">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8:00-12:00</w:t>
                  </w:r>
                </w:p>
                <w:p w14:paraId="0D6BDCB3">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15:00-18:00</w:t>
                  </w:r>
                </w:p>
              </w:tc>
              <w:tc>
                <w:tcPr>
                  <w:tcW w:w="2038" w:type="dxa"/>
                  <w:vAlign w:val="center"/>
                </w:tcPr>
                <w:p w14:paraId="4F0B1DCD">
                  <w:pPr>
                    <w:spacing w:before="100" w:beforeAutospacing="1" w:after="100" w:afterAutospacing="1"/>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行政班，负责12309检察服务中心安检以及管理服务</w:t>
                  </w:r>
                </w:p>
              </w:tc>
            </w:tr>
            <w:tr w14:paraId="0A35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87" w:type="dxa"/>
                  <w:vMerge w:val="continue"/>
                  <w:vAlign w:val="center"/>
                </w:tcPr>
                <w:p w14:paraId="1D5B0B30">
                  <w:pPr>
                    <w:spacing w:before="100" w:beforeAutospacing="1" w:after="100" w:afterAutospacing="1"/>
                    <w:jc w:val="center"/>
                    <w:rPr>
                      <w:rFonts w:hint="eastAsia" w:ascii="仿宋_GB2312" w:hAnsi="仿宋_GB2312" w:eastAsia="仿宋_GB2312" w:cs="仿宋_GB2312"/>
                      <w:color w:val="000000"/>
                      <w:kern w:val="2"/>
                      <w:sz w:val="24"/>
                      <w:szCs w:val="24"/>
                      <w:lang w:val="en-US" w:eastAsia="zh-CN" w:bidi="ar-SA"/>
                    </w:rPr>
                  </w:pPr>
                </w:p>
              </w:tc>
              <w:tc>
                <w:tcPr>
                  <w:tcW w:w="1271" w:type="dxa"/>
                  <w:vAlign w:val="center"/>
                </w:tcPr>
                <w:p w14:paraId="6E7B7D52">
                  <w:pPr>
                    <w:spacing w:before="100" w:beforeAutospacing="1" w:after="100" w:afterAutospacing="1"/>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读书吧管理人员（兼职）</w:t>
                  </w:r>
                </w:p>
              </w:tc>
              <w:tc>
                <w:tcPr>
                  <w:tcW w:w="625" w:type="dxa"/>
                  <w:vAlign w:val="center"/>
                </w:tcPr>
                <w:p w14:paraId="551A9F03">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w:t>
                  </w:r>
                </w:p>
              </w:tc>
              <w:tc>
                <w:tcPr>
                  <w:tcW w:w="2597" w:type="dxa"/>
                  <w:vAlign w:val="center"/>
                </w:tcPr>
                <w:p w14:paraId="0112A083">
                  <w:pPr>
                    <w:pStyle w:val="573"/>
                    <w:spacing w:line="400" w:lineRule="exact"/>
                    <w:ind w:right="42" w:rightChars="2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12:00-14:30</w:t>
                  </w:r>
                </w:p>
              </w:tc>
              <w:tc>
                <w:tcPr>
                  <w:tcW w:w="2038" w:type="dxa"/>
                  <w:vAlign w:val="center"/>
                </w:tcPr>
                <w:p w14:paraId="093A4683">
                  <w:pPr>
                    <w:pStyle w:val="575"/>
                    <w:spacing w:line="40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负责读书吧清洁、管理等</w:t>
                  </w:r>
                </w:p>
              </w:tc>
            </w:tr>
            <w:tr w14:paraId="6813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58" w:type="dxa"/>
                  <w:gridSpan w:val="2"/>
                  <w:vAlign w:val="center"/>
                </w:tcPr>
                <w:p w14:paraId="45ADCCEF">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保洁员</w:t>
                  </w:r>
                </w:p>
              </w:tc>
              <w:tc>
                <w:tcPr>
                  <w:tcW w:w="625" w:type="dxa"/>
                  <w:vAlign w:val="center"/>
                </w:tcPr>
                <w:p w14:paraId="4893E89C">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597" w:type="dxa"/>
                  <w:vAlign w:val="center"/>
                </w:tcPr>
                <w:p w14:paraId="15DC5CD8">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周一至周五：</w:t>
                  </w:r>
                </w:p>
                <w:p w14:paraId="04F593D8">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7:30-12:00，</w:t>
                  </w:r>
                </w:p>
                <w:p w14:paraId="13E1E1F4">
                  <w:pPr>
                    <w:pStyle w:val="573"/>
                    <w:spacing w:line="400" w:lineRule="exact"/>
                    <w:ind w:right="42" w:rightChars="2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15:00-18:30</w:t>
                  </w:r>
                </w:p>
                <w:p w14:paraId="13FA1EB8">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周六、周日：</w:t>
                  </w:r>
                </w:p>
                <w:p w14:paraId="4BECAEC8">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7:30—11:30</w:t>
                  </w:r>
                </w:p>
              </w:tc>
              <w:tc>
                <w:tcPr>
                  <w:tcW w:w="2038" w:type="dxa"/>
                  <w:vAlign w:val="center"/>
                </w:tcPr>
                <w:p w14:paraId="03AF2DED">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行政班，根据采购人实际情况安排开展保洁服务</w:t>
                  </w:r>
                </w:p>
              </w:tc>
            </w:tr>
            <w:tr w14:paraId="3FC7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58" w:type="dxa"/>
                  <w:gridSpan w:val="2"/>
                  <w:vAlign w:val="center"/>
                </w:tcPr>
                <w:p w14:paraId="093AEB2A">
                  <w:pPr>
                    <w:pStyle w:val="573"/>
                    <w:spacing w:line="400" w:lineRule="exact"/>
                    <w:ind w:right="42" w:rightChars="2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zh-CN" w:eastAsia="zh-CN" w:bidi="ar-SA"/>
                    </w:rPr>
                    <w:t xml:space="preserve"> </w:t>
                  </w:r>
                  <w:r>
                    <w:rPr>
                      <w:rFonts w:hint="eastAsia" w:ascii="仿宋_GB2312" w:hAnsi="仿宋_GB2312" w:eastAsia="仿宋_GB2312" w:cs="仿宋_GB2312"/>
                      <w:color w:val="000000"/>
                      <w:kern w:val="2"/>
                      <w:sz w:val="24"/>
                      <w:szCs w:val="24"/>
                      <w:lang w:val="en-US" w:eastAsia="zh-CN" w:bidi="ar-SA"/>
                    </w:rPr>
                    <w:t>绿化保洁员</w:t>
                  </w:r>
                </w:p>
              </w:tc>
              <w:tc>
                <w:tcPr>
                  <w:tcW w:w="625" w:type="dxa"/>
                  <w:vAlign w:val="center"/>
                </w:tcPr>
                <w:p w14:paraId="37597F58">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1                                                                                                                                                                                                                                                 </w:t>
                  </w:r>
                </w:p>
              </w:tc>
              <w:tc>
                <w:tcPr>
                  <w:tcW w:w="2597" w:type="dxa"/>
                  <w:vAlign w:val="center"/>
                </w:tcPr>
                <w:p w14:paraId="6457B500">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8:00-12:00</w:t>
                  </w:r>
                </w:p>
                <w:p w14:paraId="790FCF4A">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15:00-18:00</w:t>
                  </w:r>
                </w:p>
              </w:tc>
              <w:tc>
                <w:tcPr>
                  <w:tcW w:w="2038" w:type="dxa"/>
                  <w:vAlign w:val="center"/>
                </w:tcPr>
                <w:p w14:paraId="29B84B53">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行政班，负责</w:t>
                  </w:r>
                  <w:r>
                    <w:rPr>
                      <w:rFonts w:hint="eastAsia" w:ascii="仿宋_GB2312" w:hAnsi="仿宋_GB2312" w:eastAsia="仿宋_GB2312" w:cs="仿宋_GB2312"/>
                      <w:color w:val="000000"/>
                      <w:kern w:val="2"/>
                      <w:sz w:val="24"/>
                      <w:szCs w:val="24"/>
                      <w:lang w:val="zh-CN" w:eastAsia="zh-CN" w:bidi="ar-SA"/>
                    </w:rPr>
                    <w:t>机关大院、</w:t>
                  </w:r>
                  <w:r>
                    <w:rPr>
                      <w:rFonts w:hint="eastAsia" w:ascii="仿宋_GB2312" w:hAnsi="仿宋_GB2312" w:eastAsia="仿宋_GB2312" w:cs="仿宋_GB2312"/>
                      <w:color w:val="000000"/>
                      <w:kern w:val="2"/>
                      <w:sz w:val="24"/>
                      <w:szCs w:val="24"/>
                      <w:lang w:val="en-US" w:eastAsia="zh-CN" w:bidi="ar-SA"/>
                    </w:rPr>
                    <w:t>建筑物公共区域、运动场等</w:t>
                  </w:r>
                </w:p>
              </w:tc>
            </w:tr>
            <w:tr w14:paraId="364B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jc w:val="center"/>
              </w:trPr>
              <w:tc>
                <w:tcPr>
                  <w:tcW w:w="1858" w:type="dxa"/>
                  <w:gridSpan w:val="2"/>
                  <w:vAlign w:val="center"/>
                </w:tcPr>
                <w:p w14:paraId="23AAF962">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安保员</w:t>
                  </w:r>
                </w:p>
              </w:tc>
              <w:tc>
                <w:tcPr>
                  <w:tcW w:w="625" w:type="dxa"/>
                  <w:vAlign w:val="center"/>
                </w:tcPr>
                <w:p w14:paraId="0F0D46AD">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w:t>
                  </w:r>
                </w:p>
              </w:tc>
              <w:tc>
                <w:tcPr>
                  <w:tcW w:w="2597" w:type="dxa"/>
                  <w:vAlign w:val="center"/>
                </w:tcPr>
                <w:p w14:paraId="5419A743">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8:00-16:00</w:t>
                  </w:r>
                </w:p>
                <w:p w14:paraId="7EBECAE4">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16:00-24:00</w:t>
                  </w:r>
                </w:p>
                <w:p w14:paraId="5C2E93B8">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24:00-8:00</w:t>
                  </w:r>
                </w:p>
              </w:tc>
              <w:tc>
                <w:tcPr>
                  <w:tcW w:w="2038" w:type="dxa"/>
                  <w:vAlign w:val="center"/>
                </w:tcPr>
                <w:p w14:paraId="021D514A">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具体人员排班及轮休由供应商根据实际情况安排</w:t>
                  </w:r>
                </w:p>
              </w:tc>
            </w:tr>
            <w:tr w14:paraId="6E12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1858" w:type="dxa"/>
                  <w:gridSpan w:val="2"/>
                  <w:vAlign w:val="center"/>
                </w:tcPr>
                <w:p w14:paraId="774CC099">
                  <w:pPr>
                    <w:spacing w:line="3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水电安全管理员</w:t>
                  </w:r>
                </w:p>
              </w:tc>
              <w:tc>
                <w:tcPr>
                  <w:tcW w:w="625" w:type="dxa"/>
                  <w:vAlign w:val="center"/>
                </w:tcPr>
                <w:p w14:paraId="43E60E8E">
                  <w:pPr>
                    <w:spacing w:before="100" w:beforeAutospacing="1" w:after="100" w:afterAutospacing="1"/>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p>
              </w:tc>
              <w:tc>
                <w:tcPr>
                  <w:tcW w:w="2597" w:type="dxa"/>
                  <w:vAlign w:val="center"/>
                </w:tcPr>
                <w:p w14:paraId="2ED43B31">
                  <w:pPr>
                    <w:pStyle w:val="573"/>
                    <w:spacing w:line="400" w:lineRule="exact"/>
                    <w:ind w:right="42" w:rightChars="2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8:00-12:00</w:t>
                  </w:r>
                </w:p>
                <w:p w14:paraId="280FFAB7">
                  <w:pPr>
                    <w:pStyle w:val="573"/>
                    <w:spacing w:line="400" w:lineRule="exact"/>
                    <w:ind w:right="42" w:rightChars="2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15:00-18:00</w:t>
                  </w:r>
                </w:p>
              </w:tc>
              <w:tc>
                <w:tcPr>
                  <w:tcW w:w="2038" w:type="dxa"/>
                  <w:vAlign w:val="center"/>
                </w:tcPr>
                <w:p w14:paraId="6645F134">
                  <w:pPr>
                    <w:spacing w:before="100" w:beforeAutospacing="1" w:after="100" w:afterAutospacing="1"/>
                    <w:jc w:val="center"/>
                    <w:rPr>
                      <w:rFonts w:ascii="仿宋_GB2312" w:hAnsi="仿宋_GB2312" w:eastAsia="仿宋_GB2312" w:cs="仿宋_GB2312"/>
                      <w:color w:val="000000"/>
                      <w:sz w:val="24"/>
                    </w:rPr>
                  </w:pPr>
                </w:p>
              </w:tc>
            </w:tr>
            <w:tr w14:paraId="7903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1858" w:type="dxa"/>
                  <w:gridSpan w:val="2"/>
                  <w:vAlign w:val="center"/>
                </w:tcPr>
                <w:p w14:paraId="32820061">
                  <w:pPr>
                    <w:spacing w:line="360" w:lineRule="exact"/>
                    <w:jc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rPr>
                    <w:t>电梯安全管理员</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lang w:val="en-US" w:eastAsia="zh-CN"/>
                    </w:rPr>
                    <w:t>兼职</w:t>
                  </w:r>
                  <w:r>
                    <w:rPr>
                      <w:rFonts w:hint="eastAsia" w:ascii="仿宋_GB2312" w:hAnsi="仿宋_GB2312" w:eastAsia="仿宋_GB2312" w:cs="仿宋_GB2312"/>
                      <w:color w:val="000000"/>
                      <w:sz w:val="24"/>
                      <w:highlight w:val="none"/>
                      <w:lang w:eastAsia="zh-CN"/>
                    </w:rPr>
                    <w:t>）</w:t>
                  </w:r>
                </w:p>
              </w:tc>
              <w:tc>
                <w:tcPr>
                  <w:tcW w:w="625" w:type="dxa"/>
                  <w:vAlign w:val="center"/>
                </w:tcPr>
                <w:p w14:paraId="668ADEA7">
                  <w:pPr>
                    <w:spacing w:before="100" w:beforeAutospacing="1" w:after="100" w:afterAutospacing="1"/>
                    <w:jc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w:t>
                  </w:r>
                </w:p>
              </w:tc>
              <w:tc>
                <w:tcPr>
                  <w:tcW w:w="2597" w:type="dxa"/>
                  <w:vAlign w:val="center"/>
                </w:tcPr>
                <w:p w14:paraId="1734FBE1">
                  <w:pPr>
                    <w:pStyle w:val="573"/>
                    <w:spacing w:line="400" w:lineRule="exact"/>
                    <w:ind w:right="42" w:rightChars="20"/>
                    <w:jc w:val="center"/>
                    <w:rPr>
                      <w:rFonts w:hint="eastAsia" w:ascii="仿宋_GB2312" w:hAnsi="仿宋_GB2312" w:eastAsia="仿宋_GB2312" w:cs="仿宋_GB2312"/>
                      <w:color w:val="000000"/>
                      <w:kern w:val="2"/>
                      <w:sz w:val="24"/>
                      <w:szCs w:val="24"/>
                      <w:highlight w:val="none"/>
                      <w:lang w:val="en-US" w:eastAsia="zh-CN" w:bidi="ar-SA"/>
                    </w:rPr>
                  </w:pPr>
                  <w:r>
                    <w:rPr>
                      <w:rStyle w:val="576"/>
                      <w:rFonts w:hint="eastAsia" w:ascii="仿宋_GB2312" w:hAnsi="仿宋" w:eastAsia="仿宋_GB2312"/>
                      <w:color w:val="auto"/>
                      <w:sz w:val="24"/>
                      <w:szCs w:val="24"/>
                      <w:highlight w:val="none"/>
                      <w:lang w:val="en-US" w:eastAsia="zh-CN"/>
                    </w:rPr>
                    <w:t>10</w:t>
                  </w:r>
                  <w:r>
                    <w:rPr>
                      <w:rFonts w:hint="eastAsia" w:ascii="仿宋_GB2312" w:hAnsi="仿宋_GB2312" w:eastAsia="仿宋_GB2312" w:cs="仿宋_GB2312"/>
                      <w:color w:val="000000"/>
                      <w:kern w:val="2"/>
                      <w:sz w:val="24"/>
                      <w:szCs w:val="24"/>
                      <w:highlight w:val="none"/>
                      <w:lang w:val="en-US" w:eastAsia="zh-CN" w:bidi="ar-SA"/>
                    </w:rPr>
                    <w:t>:</w:t>
                  </w:r>
                  <w:r>
                    <w:rPr>
                      <w:rStyle w:val="576"/>
                      <w:rFonts w:hint="eastAsia" w:ascii="仿宋_GB2312" w:hAnsi="仿宋" w:eastAsia="仿宋_GB2312"/>
                      <w:color w:val="auto"/>
                      <w:sz w:val="24"/>
                      <w:szCs w:val="24"/>
                      <w:highlight w:val="none"/>
                      <w:lang w:val="en-US" w:eastAsia="zh-CN"/>
                    </w:rPr>
                    <w:t>00-12</w:t>
                  </w:r>
                  <w:r>
                    <w:rPr>
                      <w:rFonts w:hint="eastAsia" w:ascii="仿宋_GB2312" w:hAnsi="仿宋_GB2312" w:eastAsia="仿宋_GB2312" w:cs="仿宋_GB2312"/>
                      <w:color w:val="000000"/>
                      <w:kern w:val="2"/>
                      <w:sz w:val="24"/>
                      <w:szCs w:val="24"/>
                      <w:highlight w:val="none"/>
                      <w:lang w:val="en-US" w:eastAsia="zh-CN" w:bidi="ar-SA"/>
                    </w:rPr>
                    <w:t>:</w:t>
                  </w:r>
                  <w:r>
                    <w:rPr>
                      <w:rStyle w:val="576"/>
                      <w:rFonts w:hint="eastAsia" w:ascii="仿宋_GB2312" w:hAnsi="仿宋" w:eastAsia="仿宋_GB2312"/>
                      <w:color w:val="auto"/>
                      <w:sz w:val="24"/>
                      <w:szCs w:val="24"/>
                      <w:highlight w:val="none"/>
                      <w:lang w:val="en-US" w:eastAsia="zh-CN"/>
                    </w:rPr>
                    <w:t>00</w:t>
                  </w:r>
                </w:p>
              </w:tc>
              <w:tc>
                <w:tcPr>
                  <w:tcW w:w="2038" w:type="dxa"/>
                  <w:vAlign w:val="center"/>
                </w:tcPr>
                <w:p w14:paraId="55F10266">
                  <w:pPr>
                    <w:spacing w:before="100" w:beforeAutospacing="1" w:after="100" w:afterAutospacing="1"/>
                    <w:jc w:val="both"/>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每天对电梯设备进行安全检查、保洁</w:t>
                  </w:r>
                </w:p>
              </w:tc>
            </w:tr>
            <w:tr w14:paraId="442A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858" w:type="dxa"/>
                  <w:gridSpan w:val="2"/>
                  <w:vAlign w:val="center"/>
                </w:tcPr>
                <w:p w14:paraId="53669AE5">
                  <w:pPr>
                    <w:pStyle w:val="573"/>
                    <w:spacing w:line="400" w:lineRule="exact"/>
                    <w:ind w:right="42" w:rightChars="20"/>
                    <w:jc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合计</w:t>
                  </w:r>
                </w:p>
              </w:tc>
              <w:tc>
                <w:tcPr>
                  <w:tcW w:w="5260" w:type="dxa"/>
                  <w:gridSpan w:val="3"/>
                  <w:vAlign w:val="center"/>
                </w:tcPr>
                <w:p w14:paraId="7E1F44B7">
                  <w:pPr>
                    <w:pStyle w:val="573"/>
                    <w:spacing w:line="400" w:lineRule="exact"/>
                    <w:ind w:right="42" w:rightChars="20"/>
                    <w:jc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12人（其中仅允许2人兼职）</w:t>
                  </w:r>
                </w:p>
              </w:tc>
            </w:tr>
          </w:tbl>
          <w:p w14:paraId="786284F6">
            <w:pPr>
              <w:spacing w:line="480" w:lineRule="exact"/>
              <w:ind w:firstLine="482" w:firstLineChars="200"/>
              <w:rPr>
                <w:rStyle w:val="572"/>
                <w:rFonts w:hint="eastAsia" w:ascii="仿宋_GB2312" w:eastAsia="仿宋_GB2312" w:cstheme="minorBidi"/>
                <w:b/>
                <w:bCs/>
                <w:color w:val="000000"/>
                <w:sz w:val="24"/>
                <w:highlight w:val="none"/>
              </w:rPr>
            </w:pPr>
            <w:r>
              <w:rPr>
                <w:rStyle w:val="572"/>
                <w:rFonts w:hint="eastAsia" w:ascii="仿宋_GB2312" w:eastAsia="仿宋_GB2312" w:cstheme="minorBidi"/>
                <w:b/>
                <w:bCs/>
                <w:color w:val="000000"/>
                <w:sz w:val="24"/>
                <w:highlight w:val="none"/>
                <w:lang w:val="en-US" w:eastAsia="zh-CN"/>
              </w:rPr>
              <w:t>（二）人员素质要求</w:t>
            </w:r>
          </w:p>
          <w:p w14:paraId="4D2C10BB">
            <w:pPr>
              <w:spacing w:line="480" w:lineRule="exact"/>
              <w:ind w:firstLine="482" w:firstLineChars="200"/>
              <w:rPr>
                <w:rStyle w:val="572"/>
                <w:rFonts w:hint="eastAsia" w:ascii="仿宋_GB2312" w:eastAsia="仿宋_GB2312" w:cstheme="minorBidi"/>
                <w:color w:val="000000"/>
                <w:sz w:val="24"/>
                <w:highlight w:val="none"/>
              </w:rPr>
            </w:pPr>
            <w:r>
              <w:rPr>
                <w:rStyle w:val="572"/>
                <w:rFonts w:hint="eastAsia" w:ascii="仿宋_GB2312" w:eastAsia="仿宋_GB2312" w:cstheme="minorBidi"/>
                <w:b/>
                <w:bCs/>
                <w:color w:val="000000"/>
                <w:sz w:val="24"/>
                <w:highlight w:val="none"/>
              </w:rPr>
              <w:t>1.项目经理：</w:t>
            </w:r>
            <w:r>
              <w:rPr>
                <w:rStyle w:val="572"/>
                <w:rFonts w:hint="eastAsia" w:ascii="仿宋_GB2312" w:eastAsia="仿宋_GB2312" w:cstheme="minorBidi"/>
                <w:color w:val="000000"/>
                <w:sz w:val="24"/>
                <w:highlight w:val="none"/>
              </w:rPr>
              <w:t>年龄在55岁以下，具有</w:t>
            </w:r>
            <w:r>
              <w:rPr>
                <w:rStyle w:val="572"/>
                <w:rFonts w:hint="eastAsia" w:ascii="仿宋_GB2312" w:eastAsia="仿宋_GB2312" w:cstheme="minorBidi"/>
                <w:color w:val="000000"/>
                <w:sz w:val="24"/>
                <w:highlight w:val="none"/>
                <w:lang w:val="en-US" w:eastAsia="zh-CN"/>
              </w:rPr>
              <w:t>高中</w:t>
            </w:r>
            <w:r>
              <w:rPr>
                <w:rStyle w:val="572"/>
                <w:rFonts w:hint="eastAsia" w:ascii="仿宋_GB2312" w:eastAsia="仿宋_GB2312" w:cstheme="minorBidi"/>
                <w:color w:val="000000"/>
                <w:sz w:val="24"/>
                <w:highlight w:val="none"/>
              </w:rPr>
              <w:t>以上学历，同时具有3年以上物业经理管理工作经验。政治思想好、品行端正，工作责任心强，热爱本职工作，能吃苦耐劳，熟悉物业管理及服务工作，无不良记录。</w:t>
            </w:r>
          </w:p>
          <w:p w14:paraId="2F4A3D3F">
            <w:pPr>
              <w:spacing w:line="480" w:lineRule="exact"/>
              <w:ind w:firstLine="482" w:firstLineChars="200"/>
              <w:rPr>
                <w:rStyle w:val="572"/>
                <w:rFonts w:hint="eastAsia" w:ascii="仿宋_GB2312" w:eastAsia="仿宋_GB2312" w:cstheme="minorBidi"/>
                <w:color w:val="000000"/>
                <w:sz w:val="24"/>
                <w:highlight w:val="none"/>
              </w:rPr>
            </w:pPr>
            <w:r>
              <w:rPr>
                <w:rStyle w:val="572"/>
                <w:rFonts w:hint="eastAsia" w:ascii="仿宋_GB2312" w:eastAsia="仿宋_GB2312" w:cstheme="minorBidi"/>
                <w:b/>
                <w:bCs/>
                <w:color w:val="000000"/>
                <w:sz w:val="24"/>
                <w:highlight w:val="none"/>
              </w:rPr>
              <w:t>2.综合管理服务人员：</w:t>
            </w:r>
            <w:r>
              <w:rPr>
                <w:rStyle w:val="572"/>
                <w:rFonts w:hint="eastAsia" w:ascii="仿宋_GB2312" w:eastAsia="仿宋_GB2312" w:cstheme="minorBidi"/>
                <w:color w:val="000000"/>
                <w:sz w:val="24"/>
                <w:highlight w:val="none"/>
              </w:rPr>
              <w:t>年龄在55岁以下，具有大专以上学历，具有相关物业管理工作经验，政治思想好、品行端正，工作责任心强，热爱本职工作，能吃苦耐劳，熟悉物业管理及服务工作，无不良记录。</w:t>
            </w:r>
          </w:p>
          <w:p w14:paraId="2F568D0E">
            <w:pPr>
              <w:spacing w:line="400" w:lineRule="exact"/>
              <w:ind w:firstLine="482" w:firstLineChars="200"/>
              <w:rPr>
                <w:rStyle w:val="572"/>
                <w:rFonts w:hint="eastAsia" w:ascii="仿宋_GB2312" w:eastAsia="仿宋_GB2312" w:cstheme="minorBidi"/>
                <w:color w:val="000000"/>
                <w:sz w:val="24"/>
              </w:rPr>
            </w:pPr>
            <w:r>
              <w:rPr>
                <w:rStyle w:val="572"/>
                <w:rFonts w:hint="eastAsia" w:ascii="仿宋_GB2312" w:eastAsia="仿宋_GB2312" w:cstheme="minorBidi"/>
                <w:b/>
                <w:bCs/>
                <w:color w:val="000000"/>
                <w:sz w:val="24"/>
                <w:highlight w:val="none"/>
              </w:rPr>
              <w:t>3.</w:t>
            </w:r>
            <w:r>
              <w:rPr>
                <w:rStyle w:val="572"/>
                <w:rFonts w:hint="eastAsia" w:ascii="仿宋_GB2312" w:eastAsia="仿宋_GB2312" w:cstheme="minorBidi"/>
                <w:b/>
                <w:bCs/>
                <w:color w:val="000000"/>
                <w:sz w:val="24"/>
                <w:highlight w:val="none"/>
                <w:lang w:val="en-US" w:eastAsia="zh-CN"/>
              </w:rPr>
              <w:t>保洁及</w:t>
            </w:r>
            <w:r>
              <w:rPr>
                <w:rStyle w:val="572"/>
                <w:rFonts w:hint="eastAsia" w:ascii="仿宋_GB2312" w:eastAsia="仿宋_GB2312" w:cstheme="minorBidi"/>
                <w:b/>
                <w:bCs/>
                <w:color w:val="000000"/>
                <w:sz w:val="24"/>
                <w:highlight w:val="none"/>
              </w:rPr>
              <w:t>绿化保洁员：</w:t>
            </w:r>
            <w:r>
              <w:rPr>
                <w:rStyle w:val="572"/>
                <w:rFonts w:hint="eastAsia" w:ascii="仿宋_GB2312" w:eastAsia="仿宋_GB2312" w:cstheme="minorBidi"/>
                <w:color w:val="000000"/>
                <w:sz w:val="24"/>
                <w:highlight w:val="none"/>
              </w:rPr>
              <w:t>年龄在</w:t>
            </w:r>
            <w:r>
              <w:rPr>
                <w:rStyle w:val="572"/>
                <w:rFonts w:hint="eastAsia" w:ascii="仿宋_GB2312" w:eastAsia="仿宋_GB2312" w:cstheme="minorBidi"/>
                <w:color w:val="000000"/>
                <w:sz w:val="24"/>
                <w:highlight w:val="none"/>
                <w:lang w:val="en-US" w:eastAsia="zh-CN"/>
              </w:rPr>
              <w:t>60</w:t>
            </w:r>
            <w:r>
              <w:rPr>
                <w:rStyle w:val="572"/>
                <w:rFonts w:hint="eastAsia" w:ascii="仿宋_GB2312" w:eastAsia="仿宋_GB2312" w:cstheme="minorBidi"/>
                <w:color w:val="000000"/>
                <w:sz w:val="24"/>
                <w:highlight w:val="none"/>
              </w:rPr>
              <w:t>岁以下，</w:t>
            </w:r>
            <w:r>
              <w:rPr>
                <w:rFonts w:hint="eastAsia" w:ascii="仿宋_GB2312" w:hAnsi="宋体" w:eastAsia="仿宋_GB2312" w:cs="Arial"/>
                <w:color w:val="000000"/>
                <w:sz w:val="24"/>
              </w:rPr>
              <w:t>身体健康，</w:t>
            </w:r>
            <w:r>
              <w:rPr>
                <w:rStyle w:val="572"/>
                <w:rFonts w:hint="eastAsia" w:ascii="仿宋_GB2312" w:eastAsia="仿宋_GB2312" w:cstheme="minorBidi"/>
                <w:color w:val="000000"/>
                <w:sz w:val="24"/>
              </w:rPr>
              <w:t>政治思想好、品行端正，工作责任心强，热爱本职工作，能吃苦耐劳，熟悉清洁维护工作，无不良记录。</w:t>
            </w:r>
            <w:r>
              <w:rPr>
                <w:rFonts w:hint="eastAsia" w:ascii="仿宋_GB2312" w:hAnsi="宋体" w:eastAsia="仿宋_GB2312" w:cs="Arial"/>
                <w:color w:val="000000"/>
                <w:sz w:val="24"/>
              </w:rPr>
              <w:t>具有一年以上相关工作经验，工作认真负责并定期接受专业培训。</w:t>
            </w:r>
            <w:r>
              <w:rPr>
                <w:rFonts w:hint="eastAsia" w:ascii="仿宋_GB2312" w:hAnsi="宋体" w:eastAsia="仿宋_GB2312" w:cs="Arial"/>
                <w:color w:val="000000"/>
                <w:sz w:val="24"/>
                <w:lang w:val="en-US" w:eastAsia="zh-CN"/>
              </w:rPr>
              <w:t>绿化保洁员</w:t>
            </w:r>
            <w:r>
              <w:rPr>
                <w:rFonts w:hint="eastAsia" w:ascii="仿宋_GB2312" w:hAnsi="宋体" w:eastAsia="仿宋_GB2312" w:cs="Arial"/>
                <w:color w:val="000000"/>
                <w:sz w:val="24"/>
              </w:rPr>
              <w:t>能处理和应对庭院绿化工作，做好各类绿化工作计划。</w:t>
            </w:r>
          </w:p>
          <w:p w14:paraId="15B905BF">
            <w:pPr>
              <w:spacing w:line="400" w:lineRule="exact"/>
              <w:ind w:firstLine="482" w:firstLineChars="200"/>
              <w:rPr>
                <w:rStyle w:val="572"/>
                <w:rFonts w:hint="eastAsia" w:ascii="仿宋_GB2312" w:eastAsia="仿宋_GB2312" w:cstheme="minorBidi"/>
                <w:color w:val="000000"/>
                <w:sz w:val="24"/>
              </w:rPr>
            </w:pPr>
            <w:r>
              <w:rPr>
                <w:rStyle w:val="572"/>
                <w:rFonts w:hint="eastAsia" w:ascii="仿宋_GB2312" w:eastAsia="仿宋_GB2312" w:cstheme="minorBidi"/>
                <w:b/>
                <w:bCs/>
                <w:color w:val="000000"/>
                <w:sz w:val="24"/>
              </w:rPr>
              <w:t>4.安保员：</w:t>
            </w:r>
            <w:r>
              <w:rPr>
                <w:rStyle w:val="572"/>
                <w:rFonts w:hint="eastAsia" w:ascii="仿宋_GB2312" w:eastAsia="仿宋_GB2312" w:cstheme="minorBidi"/>
                <w:color w:val="000000"/>
                <w:sz w:val="24"/>
              </w:rPr>
              <w:t>年龄在60岁以下，身体健康、五官端正、品行优良、工作认真负责，</w:t>
            </w:r>
            <w:r>
              <w:rPr>
                <w:rFonts w:hint="eastAsia" w:ascii="仿宋_GB2312" w:hAnsi="宋体" w:eastAsia="仿宋_GB2312" w:cs="Arial"/>
                <w:color w:val="000000"/>
                <w:sz w:val="24"/>
              </w:rPr>
              <w:t>政治过硬，</w:t>
            </w:r>
            <w:r>
              <w:rPr>
                <w:rStyle w:val="572"/>
                <w:rFonts w:hint="eastAsia" w:ascii="仿宋_GB2312" w:eastAsia="仿宋_GB2312" w:cstheme="minorBidi"/>
                <w:color w:val="000000"/>
                <w:sz w:val="24"/>
              </w:rPr>
              <w:t>无不良记录。</w:t>
            </w:r>
            <w:r>
              <w:rPr>
                <w:rFonts w:hint="eastAsia" w:ascii="仿宋_GB2312" w:hAnsi="宋体" w:eastAsia="仿宋_GB2312" w:cs="Arial"/>
                <w:color w:val="000000"/>
                <w:sz w:val="24"/>
              </w:rPr>
              <w:t>具有</w:t>
            </w:r>
            <w:r>
              <w:rPr>
                <w:rFonts w:hint="default" w:ascii="仿宋_GB2312" w:hAnsi="宋体" w:eastAsia="仿宋_GB2312" w:cs="Arial"/>
                <w:color w:val="000000"/>
                <w:sz w:val="24"/>
                <w:lang w:val="en-US"/>
              </w:rPr>
              <w:t>三</w:t>
            </w:r>
            <w:r>
              <w:rPr>
                <w:rFonts w:hint="eastAsia" w:ascii="仿宋_GB2312" w:hAnsi="宋体" w:eastAsia="仿宋_GB2312" w:cs="Arial"/>
                <w:color w:val="000000"/>
                <w:sz w:val="24"/>
              </w:rPr>
              <w:t>年以上相关工作工作经验，</w:t>
            </w:r>
            <w:r>
              <w:rPr>
                <w:rStyle w:val="572"/>
                <w:rFonts w:hint="eastAsia" w:ascii="仿宋_GB2312" w:eastAsia="仿宋_GB2312" w:cstheme="minorBidi"/>
                <w:color w:val="000000"/>
                <w:sz w:val="24"/>
              </w:rPr>
              <w:t>所有</w:t>
            </w:r>
            <w:r>
              <w:rPr>
                <w:rStyle w:val="572"/>
                <w:rFonts w:hint="eastAsia" w:ascii="仿宋_GB2312" w:eastAsia="仿宋_GB2312" w:cstheme="minorBidi"/>
                <w:color w:val="000000"/>
                <w:sz w:val="24"/>
                <w:lang w:val="en-US" w:eastAsia="zh-CN"/>
              </w:rPr>
              <w:t>安保</w:t>
            </w:r>
            <w:r>
              <w:rPr>
                <w:rStyle w:val="572"/>
                <w:rFonts w:hint="eastAsia" w:ascii="仿宋_GB2312" w:eastAsia="仿宋_GB2312" w:cstheme="minorBidi"/>
                <w:color w:val="000000"/>
                <w:sz w:val="24"/>
              </w:rPr>
              <w:t>员均持有《保安员证》。服从指挥,并受过岗前培训</w:t>
            </w:r>
            <w:r>
              <w:rPr>
                <w:rStyle w:val="572"/>
                <w:rFonts w:hint="eastAsia" w:ascii="仿宋_GB2312" w:eastAsia="仿宋_GB2312" w:cstheme="minorBidi"/>
                <w:color w:val="000000"/>
                <w:sz w:val="24"/>
                <w:lang w:eastAsia="zh-CN"/>
              </w:rPr>
              <w:t>，</w:t>
            </w:r>
            <w:r>
              <w:rPr>
                <w:rFonts w:hint="eastAsia" w:ascii="仿宋_GB2312" w:hAnsi="仿宋_GB2312" w:eastAsia="仿宋_GB2312" w:cs="仿宋_GB2312"/>
                <w:b w:val="0"/>
                <w:bCs/>
                <w:sz w:val="24"/>
                <w:lang w:val="en-US" w:eastAsia="zh-CN"/>
              </w:rPr>
              <w:t>退伍军人优先</w:t>
            </w:r>
            <w:r>
              <w:rPr>
                <w:rStyle w:val="572"/>
                <w:rFonts w:hint="eastAsia" w:ascii="仿宋_GB2312" w:eastAsia="仿宋_GB2312" w:cstheme="minorBidi"/>
                <w:color w:val="000000"/>
                <w:sz w:val="24"/>
              </w:rPr>
              <w:t>。</w:t>
            </w:r>
            <w:r>
              <w:rPr>
                <w:rFonts w:hint="eastAsia" w:ascii="仿宋_GB2312" w:hAnsi="宋体" w:eastAsia="仿宋_GB2312" w:cs="Arial"/>
                <w:color w:val="000000"/>
                <w:sz w:val="24"/>
              </w:rPr>
              <w:t>工作认真负责并定期接受专业培训，保证相对稳定的安保人员队伍。</w:t>
            </w:r>
          </w:p>
          <w:p w14:paraId="2EA14399">
            <w:pPr>
              <w:spacing w:line="480" w:lineRule="exact"/>
              <w:ind w:firstLine="482" w:firstLineChars="200"/>
              <w:rPr>
                <w:rStyle w:val="572"/>
                <w:rFonts w:hint="eastAsia" w:ascii="仿宋_GB2312" w:eastAsia="仿宋_GB2312" w:cstheme="minorBidi"/>
                <w:color w:val="000000"/>
                <w:sz w:val="24"/>
              </w:rPr>
            </w:pPr>
            <w:r>
              <w:rPr>
                <w:rStyle w:val="572"/>
                <w:rFonts w:hint="eastAsia" w:ascii="仿宋_GB2312" w:eastAsia="仿宋_GB2312" w:cstheme="minorBidi"/>
                <w:b/>
                <w:bCs/>
                <w:color w:val="000000"/>
                <w:sz w:val="24"/>
              </w:rPr>
              <w:t>5.水电安全管理员：</w:t>
            </w:r>
            <w:r>
              <w:rPr>
                <w:rStyle w:val="572"/>
                <w:rFonts w:hint="eastAsia" w:ascii="仿宋_GB2312" w:eastAsia="仿宋_GB2312" w:cstheme="minorBidi"/>
                <w:color w:val="000000"/>
                <w:sz w:val="24"/>
              </w:rPr>
              <w:t>年龄在</w:t>
            </w:r>
            <w:r>
              <w:rPr>
                <w:rStyle w:val="572"/>
                <w:rFonts w:hint="eastAsia" w:ascii="仿宋_GB2312" w:eastAsia="仿宋_GB2312" w:cstheme="minorBidi"/>
                <w:color w:val="000000"/>
                <w:sz w:val="24"/>
                <w:lang w:val="en-US" w:eastAsia="zh-CN"/>
              </w:rPr>
              <w:t>55</w:t>
            </w:r>
            <w:r>
              <w:rPr>
                <w:rStyle w:val="572"/>
                <w:rFonts w:hint="eastAsia" w:ascii="仿宋_GB2312" w:eastAsia="仿宋_GB2312" w:cstheme="minorBidi"/>
                <w:color w:val="000000"/>
                <w:sz w:val="24"/>
              </w:rPr>
              <w:t>岁以下，身体健康，形象良好，无不良记录；持有《特种作业操作证》（低压电工证）（注：《特种作业操作证》（高压电工证）不可替代低压电工证使用）。</w:t>
            </w:r>
          </w:p>
          <w:p w14:paraId="559DEA5C">
            <w:pPr>
              <w:spacing w:line="480" w:lineRule="exact"/>
              <w:ind w:firstLine="482" w:firstLineChars="200"/>
              <w:rPr>
                <w:rStyle w:val="572"/>
                <w:rFonts w:hint="eastAsia" w:ascii="仿宋_GB2312" w:eastAsia="仿宋_GB2312" w:cstheme="minorBidi"/>
                <w:color w:val="000000"/>
                <w:sz w:val="24"/>
              </w:rPr>
            </w:pPr>
            <w:r>
              <w:rPr>
                <w:rStyle w:val="572"/>
                <w:rFonts w:hint="eastAsia" w:ascii="仿宋_GB2312" w:eastAsia="仿宋_GB2312" w:cstheme="minorBidi"/>
                <w:b/>
                <w:bCs/>
                <w:color w:val="000000"/>
                <w:sz w:val="24"/>
              </w:rPr>
              <w:t>6.电梯安全管理员：</w:t>
            </w:r>
            <w:r>
              <w:rPr>
                <w:rStyle w:val="572"/>
                <w:rFonts w:hint="eastAsia" w:ascii="仿宋_GB2312" w:eastAsia="仿宋_GB2312" w:cstheme="minorBidi"/>
                <w:color w:val="000000"/>
                <w:sz w:val="24"/>
              </w:rPr>
              <w:t>年龄在</w:t>
            </w:r>
            <w:r>
              <w:rPr>
                <w:rStyle w:val="572"/>
                <w:rFonts w:hint="eastAsia" w:ascii="仿宋_GB2312" w:eastAsia="仿宋_GB2312" w:cstheme="minorBidi"/>
                <w:color w:val="000000"/>
                <w:sz w:val="24"/>
                <w:lang w:val="en-US" w:eastAsia="zh-CN"/>
              </w:rPr>
              <w:t>55</w:t>
            </w:r>
            <w:r>
              <w:rPr>
                <w:rStyle w:val="572"/>
                <w:rFonts w:hint="eastAsia" w:ascii="仿宋_GB2312" w:eastAsia="仿宋_GB2312" w:cstheme="minorBidi"/>
                <w:color w:val="000000"/>
                <w:sz w:val="24"/>
              </w:rPr>
              <w:t>岁以下，身体健康，形象良好，无不良记录。</w:t>
            </w:r>
          </w:p>
          <w:p w14:paraId="4D9C5F98">
            <w:pPr>
              <w:pStyle w:val="578"/>
              <w:spacing w:line="400" w:lineRule="exact"/>
              <w:ind w:right="42" w:rightChars="20" w:firstLine="482" w:firstLineChars="200"/>
              <w:rPr>
                <w:rFonts w:hint="default" w:ascii="仿宋_GB2312" w:hAnsi="华文细黑" w:eastAsia="仿宋_GB2312"/>
                <w:b/>
                <w:bCs/>
              </w:rPr>
            </w:pPr>
            <w:r>
              <w:rPr>
                <w:rFonts w:hint="default" w:ascii="仿宋_GB2312" w:hAnsi="华文细黑" w:eastAsia="仿宋_GB2312"/>
                <w:b/>
                <w:bCs/>
              </w:rPr>
              <w:t>注：1.进场时由采购人按采购需求和供应商响应文件对所有服务人员的相关证明材料原件(如工作证明材料、资格证书、身份证等)进行验证，达不到要求的将不予验收。</w:t>
            </w:r>
          </w:p>
          <w:p w14:paraId="00CF0936">
            <w:pPr>
              <w:pStyle w:val="578"/>
              <w:spacing w:line="400" w:lineRule="exact"/>
              <w:ind w:right="42" w:rightChars="20" w:firstLine="482" w:firstLineChars="200"/>
              <w:rPr>
                <w:rFonts w:hint="default" w:ascii="仿宋_GB2312" w:hAnsi="华文细黑" w:eastAsia="仿宋_GB2312"/>
                <w:b/>
                <w:bCs/>
              </w:rPr>
            </w:pPr>
            <w:r>
              <w:rPr>
                <w:rFonts w:hint="default" w:ascii="仿宋_GB2312" w:hAnsi="华文细黑" w:eastAsia="仿宋_GB2312"/>
                <w:b/>
                <w:bCs/>
              </w:rPr>
              <w:t>2.所有服务人员上岗时须穿成交供应商统一发放的工作服装、佩戴成交供应商统一发放的工作牌；</w:t>
            </w:r>
          </w:p>
          <w:p w14:paraId="2D47627B">
            <w:pPr>
              <w:pStyle w:val="578"/>
              <w:spacing w:line="400" w:lineRule="exact"/>
              <w:ind w:right="42" w:rightChars="20" w:firstLine="482" w:firstLineChars="200"/>
              <w:rPr>
                <w:rFonts w:hint="default" w:ascii="仿宋_GB2312" w:hAnsi="华文细黑" w:eastAsia="仿宋_GB2312"/>
                <w:b/>
                <w:bCs/>
              </w:rPr>
            </w:pPr>
            <w:r>
              <w:rPr>
                <w:rFonts w:hint="eastAsia" w:ascii="仿宋_GB2312" w:hAnsi="华文细黑" w:eastAsia="仿宋_GB2312"/>
                <w:b/>
                <w:bCs/>
                <w:lang w:val="en-US" w:eastAsia="zh-CN"/>
              </w:rPr>
              <w:t>3</w:t>
            </w:r>
            <w:r>
              <w:rPr>
                <w:rFonts w:hint="default" w:ascii="仿宋_GB2312" w:hAnsi="华文细黑" w:eastAsia="仿宋_GB2312"/>
                <w:b/>
                <w:bCs/>
              </w:rPr>
              <w:t>.为保持队伍稳定性，服务人员每月的流动不得超过20％，未经采购人同意不得抽调人员从事本项目以外的其它任务。</w:t>
            </w:r>
          </w:p>
          <w:p w14:paraId="2F35C2E0">
            <w:pPr>
              <w:pStyle w:val="578"/>
              <w:spacing w:line="400" w:lineRule="exact"/>
              <w:ind w:right="42" w:rightChars="20" w:firstLine="482" w:firstLineChars="200"/>
              <w:rPr>
                <w:rFonts w:hint="default" w:ascii="仿宋_GB2312" w:hAnsi="华文细黑" w:eastAsia="仿宋_GB2312"/>
                <w:b/>
                <w:bCs/>
                <w:lang w:val="en-US" w:eastAsia="zh-CN"/>
              </w:rPr>
            </w:pPr>
            <w:r>
              <w:rPr>
                <w:rFonts w:hint="eastAsia" w:ascii="仿宋_GB2312" w:hAnsi="华文细黑" w:eastAsia="仿宋_GB2312"/>
                <w:b/>
                <w:bCs/>
                <w:lang w:val="en-US" w:eastAsia="zh-CN"/>
              </w:rPr>
              <w:t>4.供应商按国家和地方政府的有关规定为本项目派驻的服务人员缴纳各项保险费用。</w:t>
            </w:r>
          </w:p>
          <w:p w14:paraId="58A948D7">
            <w:pPr>
              <w:pStyle w:val="578"/>
              <w:spacing w:line="400" w:lineRule="exact"/>
              <w:ind w:right="42" w:rightChars="20" w:firstLine="482" w:firstLineChars="200"/>
              <w:rPr>
                <w:rStyle w:val="572"/>
                <w:rFonts w:ascii="仿宋_GB2312" w:eastAsia="仿宋_GB2312"/>
                <w:b/>
                <w:bCs/>
                <w:color w:val="000000"/>
                <w:sz w:val="24"/>
              </w:rPr>
            </w:pPr>
            <w:r>
              <w:rPr>
                <w:rFonts w:hint="eastAsia" w:ascii="仿宋_GB2312" w:hAnsi="华文细黑" w:eastAsia="仿宋_GB2312" w:cs="宋体"/>
                <w:b/>
                <w:bCs/>
                <w:lang w:val="en-US" w:eastAsia="zh-CN"/>
              </w:rPr>
              <w:t>三</w:t>
            </w:r>
            <w:r>
              <w:rPr>
                <w:rFonts w:hint="eastAsia" w:ascii="仿宋_GB2312" w:hAnsi="华文细黑" w:eastAsia="仿宋_GB2312" w:cs="宋体"/>
                <w:b/>
                <w:bCs/>
              </w:rPr>
              <w:t>、物业服务内容及</w:t>
            </w:r>
            <w:r>
              <w:rPr>
                <w:rStyle w:val="572"/>
                <w:rFonts w:hint="eastAsia" w:ascii="仿宋_GB2312" w:eastAsia="仿宋_GB2312"/>
                <w:b/>
                <w:bCs/>
                <w:color w:val="000000"/>
                <w:sz w:val="24"/>
              </w:rPr>
              <w:t>要求</w:t>
            </w:r>
          </w:p>
          <w:p w14:paraId="6E69AFE3">
            <w:pPr>
              <w:widowControl/>
              <w:spacing w:line="400" w:lineRule="exact"/>
              <w:ind w:firstLine="482" w:firstLineChars="200"/>
              <w:rPr>
                <w:rFonts w:ascii="仿宋_GB2312" w:hAnsi="仿宋_GB2312" w:eastAsia="仿宋_GB2312" w:cs="仿宋_GB2312"/>
                <w:b/>
                <w:bCs/>
                <w:color w:val="000000"/>
                <w:sz w:val="24"/>
              </w:rPr>
            </w:pPr>
            <w:r>
              <w:rPr>
                <w:rStyle w:val="572"/>
                <w:rFonts w:hint="eastAsia" w:ascii="仿宋_GB2312" w:hAnsi="仿宋_GB2312" w:eastAsia="仿宋_GB2312" w:cs="仿宋_GB2312"/>
                <w:b/>
                <w:color w:val="000000"/>
                <w:sz w:val="24"/>
              </w:rPr>
              <w:t>（一）项目</w:t>
            </w:r>
            <w:r>
              <w:rPr>
                <w:rFonts w:hint="eastAsia" w:ascii="仿宋_GB2312" w:hAnsi="仿宋_GB2312" w:eastAsia="仿宋_GB2312" w:cs="仿宋_GB2312"/>
                <w:b/>
                <w:bCs/>
                <w:color w:val="000000"/>
                <w:sz w:val="24"/>
              </w:rPr>
              <w:t>经理工作内容及要求</w:t>
            </w:r>
          </w:p>
          <w:p w14:paraId="67DE6F11">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val="en-US" w:eastAsia="zh-CN"/>
              </w:rPr>
              <w:t>1.</w:t>
            </w:r>
            <w:r>
              <w:rPr>
                <w:rFonts w:hint="eastAsia" w:ascii="仿宋_GB2312" w:hAnsi="宋体" w:eastAsia="仿宋_GB2312" w:cs="Arial"/>
                <w:color w:val="000000"/>
                <w:sz w:val="24"/>
              </w:rPr>
              <w:t>负责全体人员管理、教育、培训、负责与检察院的沟通工作，完成检察院要求的物业管理工作。</w:t>
            </w:r>
          </w:p>
          <w:p w14:paraId="6261DB9C">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val="en-US" w:eastAsia="zh-CN"/>
              </w:rPr>
              <w:t>2.</w:t>
            </w:r>
            <w:r>
              <w:rPr>
                <w:rFonts w:hint="eastAsia" w:ascii="仿宋_GB2312" w:hAnsi="宋体" w:eastAsia="仿宋_GB2312" w:cs="Arial"/>
                <w:color w:val="000000"/>
                <w:sz w:val="24"/>
              </w:rPr>
              <w:t>严格履行合同约定，针对项目的实际情况制定各岗位人员培训制度和工作安排计划方案并严格实施，全面掌握项目管理的各种情况，安排、协调各物业管理岗位的工作；</w:t>
            </w:r>
          </w:p>
          <w:p w14:paraId="72B2ACD6">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val="en-US" w:eastAsia="zh-CN"/>
              </w:rPr>
              <w:t>3.</w:t>
            </w:r>
            <w:r>
              <w:rPr>
                <w:rFonts w:hint="eastAsia" w:ascii="仿宋_GB2312" w:hAnsi="宋体" w:eastAsia="仿宋_GB2312" w:cs="Arial"/>
                <w:color w:val="000000"/>
                <w:sz w:val="24"/>
              </w:rPr>
              <w:t>做好物业服务人员的人事劳资、工作部署、岗位监督等各项管理工作；</w:t>
            </w:r>
          </w:p>
          <w:p w14:paraId="04D8652C">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val="en-US" w:eastAsia="zh-CN"/>
              </w:rPr>
              <w:t>4.</w:t>
            </w:r>
            <w:r>
              <w:rPr>
                <w:rFonts w:hint="eastAsia" w:ascii="仿宋_GB2312" w:hAnsi="宋体" w:eastAsia="仿宋_GB2312" w:cs="Arial"/>
                <w:color w:val="000000"/>
                <w:sz w:val="24"/>
              </w:rPr>
              <w:t>协助采购人制定完善的消防工作管理制度和消防应急处理预案；</w:t>
            </w:r>
          </w:p>
          <w:p w14:paraId="54530C0C">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val="en-US" w:eastAsia="zh-CN"/>
              </w:rPr>
              <w:t>5.</w:t>
            </w:r>
            <w:r>
              <w:rPr>
                <w:rFonts w:hint="eastAsia" w:ascii="仿宋_GB2312" w:hAnsi="宋体" w:eastAsia="仿宋_GB2312" w:cs="Arial"/>
                <w:color w:val="000000"/>
                <w:sz w:val="24"/>
              </w:rPr>
              <w:t>完成采购人交办的临时性工作。</w:t>
            </w:r>
          </w:p>
          <w:p w14:paraId="1F4CF6E9">
            <w:pPr>
              <w:spacing w:line="400" w:lineRule="exact"/>
              <w:ind w:firstLine="482" w:firstLineChars="20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（二）综合管理服务</w:t>
            </w:r>
            <w:r>
              <w:rPr>
                <w:rFonts w:hint="eastAsia" w:ascii="仿宋_GB2312" w:hAnsi="仿宋_GB2312" w:eastAsia="仿宋_GB2312" w:cs="仿宋_GB2312"/>
                <w:b/>
                <w:bCs/>
                <w:color w:val="000000"/>
                <w:sz w:val="24"/>
                <w:lang w:val="en-US" w:eastAsia="zh-CN"/>
              </w:rPr>
              <w:t>人员</w:t>
            </w:r>
            <w:r>
              <w:rPr>
                <w:rFonts w:hint="eastAsia" w:ascii="仿宋_GB2312" w:hAnsi="仿宋_GB2312" w:eastAsia="仿宋_GB2312" w:cs="仿宋_GB2312"/>
                <w:b/>
                <w:bCs/>
                <w:color w:val="000000"/>
                <w:sz w:val="24"/>
              </w:rPr>
              <w:t>工作内容及要求</w:t>
            </w:r>
          </w:p>
          <w:p w14:paraId="0DA84A3F">
            <w:pPr>
              <w:widowControl/>
              <w:spacing w:line="400" w:lineRule="exact"/>
              <w:ind w:firstLine="482" w:firstLineChars="20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1.行政岗</w:t>
            </w:r>
            <w:r>
              <w:rPr>
                <w:rFonts w:hint="eastAsia" w:ascii="仿宋_GB2312" w:hAnsi="仿宋_GB2312" w:eastAsia="仿宋_GB2312" w:cs="仿宋_GB2312"/>
                <w:b/>
                <w:bCs/>
                <w:color w:val="000000"/>
                <w:sz w:val="24"/>
                <w:lang w:val="en-US" w:eastAsia="zh-CN"/>
              </w:rPr>
              <w:t>综合</w:t>
            </w:r>
            <w:r>
              <w:rPr>
                <w:rFonts w:hint="eastAsia" w:ascii="仿宋_GB2312" w:hAnsi="仿宋_GB2312" w:eastAsia="仿宋_GB2312" w:cs="仿宋_GB2312"/>
                <w:b/>
                <w:bCs/>
                <w:color w:val="000000"/>
                <w:sz w:val="24"/>
              </w:rPr>
              <w:t>管理</w:t>
            </w:r>
            <w:r>
              <w:rPr>
                <w:rFonts w:hint="eastAsia" w:ascii="仿宋_GB2312" w:hAnsi="仿宋_GB2312" w:eastAsia="仿宋_GB2312" w:cs="仿宋_GB2312"/>
                <w:b/>
                <w:bCs/>
                <w:color w:val="000000"/>
                <w:sz w:val="24"/>
                <w:lang w:val="en-US" w:eastAsia="zh-CN"/>
              </w:rPr>
              <w:t>服务</w:t>
            </w:r>
            <w:r>
              <w:rPr>
                <w:rFonts w:hint="eastAsia" w:ascii="仿宋_GB2312" w:hAnsi="仿宋_GB2312" w:eastAsia="仿宋_GB2312" w:cs="仿宋_GB2312"/>
                <w:b/>
                <w:bCs/>
                <w:color w:val="000000"/>
                <w:sz w:val="24"/>
              </w:rPr>
              <w:t>人员：</w:t>
            </w:r>
          </w:p>
          <w:p w14:paraId="67C41A5A">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（1）参照单位工作时间上下班（需提前15分钟到岗），不得擅自离岗、脱岗。</w:t>
            </w:r>
          </w:p>
          <w:p w14:paraId="4E2E8407">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（2）负责管理成交</w:t>
            </w:r>
            <w:r>
              <w:rPr>
                <w:rFonts w:hint="eastAsia" w:ascii="仿宋_GB2312" w:hAnsi="宋体" w:eastAsia="仿宋_GB2312" w:cs="Arial"/>
                <w:color w:val="000000"/>
                <w:sz w:val="24"/>
                <w:lang w:val="en-US" w:eastAsia="zh-CN"/>
              </w:rPr>
              <w:t>供应商</w:t>
            </w:r>
            <w:r>
              <w:rPr>
                <w:rFonts w:hint="eastAsia" w:ascii="仿宋_GB2312" w:hAnsi="宋体" w:eastAsia="仿宋_GB2312" w:cs="Arial"/>
                <w:color w:val="000000"/>
                <w:sz w:val="24"/>
              </w:rPr>
              <w:t>安排的全体物业服务人员，团结物业服务人员，做好服务人员思想工作，熟悉和掌握服务人员的思想动态、工作表现和工作能力，加强职业道德的教育。</w:t>
            </w:r>
          </w:p>
          <w:p w14:paraId="323F3EC7">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（3）每天对各岗位所负责的工作进行抽查，如实做好抽查记录，并向采购人汇报检查情况，针对检查发现的不良现象，制定切实可行的改进方案后认真监督各岗位人员执行情况，以确保物业服务的质量和效果。</w:t>
            </w:r>
          </w:p>
          <w:p w14:paraId="0C1AF599">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（4）熟悉电脑、打印机、传真机等基础办公设备操作。</w:t>
            </w:r>
          </w:p>
          <w:p w14:paraId="062408B7">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（5）为了确保管理的质量和连续性，原则上该岗位人员不能随意更换。</w:t>
            </w:r>
          </w:p>
          <w:p w14:paraId="512B4725">
            <w:pPr>
              <w:pStyle w:val="580"/>
              <w:ind w:firstLine="482" w:firstLineChars="200"/>
              <w:rPr>
                <w:rStyle w:val="581"/>
                <w:rFonts w:cs="宋体"/>
                <w:sz w:val="24"/>
              </w:rPr>
            </w:pPr>
            <w:r>
              <w:rPr>
                <w:rFonts w:hint="eastAsia" w:ascii="仿宋_GB2312" w:hAnsi="仿宋_GB2312" w:eastAsia="仿宋_GB2312" w:cs="仿宋_GB2312"/>
                <w:b/>
                <w:bCs/>
                <w:color w:val="000000"/>
                <w:kern w:val="2"/>
                <w:sz w:val="24"/>
                <w:szCs w:val="24"/>
                <w:lang w:val="en-US" w:eastAsia="zh-CN" w:bidi="ar-SA"/>
              </w:rPr>
              <w:t>2.12309检察服务中心安检管理服务人员：</w:t>
            </w:r>
          </w:p>
          <w:p w14:paraId="57CA9B2C">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（1）参照单位工作时间上下班（需提前15分钟到岗），不得擅自离岗、脱岗。</w:t>
            </w:r>
          </w:p>
          <w:p w14:paraId="75722448">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（2）负责12309检察服务中心的安保管理工作，做好来访群众的安检引导服务，维护工作秩序和检察机关良好形象。</w:t>
            </w:r>
          </w:p>
          <w:p w14:paraId="5DC8D977">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（3）能处理和应对单位工作区内突发事件，能正确使用各类消防设备。</w:t>
            </w:r>
          </w:p>
          <w:p w14:paraId="57101C5A">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（4）上岗时佩戴统一标志或工作证，穿着正装，仪容仪表规范整齐。</w:t>
            </w:r>
          </w:p>
          <w:p w14:paraId="45A1EC39">
            <w:pPr>
              <w:spacing w:line="400" w:lineRule="exact"/>
              <w:ind w:firstLine="482" w:firstLineChars="200"/>
              <w:rPr>
                <w:rFonts w:hint="eastAsia" w:ascii="仿宋_GB2312" w:hAnsi="宋体" w:eastAsia="仿宋_GB2312" w:cs="Arial"/>
                <w:color w:val="000000"/>
                <w:sz w:val="24"/>
                <w:lang w:val="en-US" w:eastAsia="zh-CN"/>
              </w:rPr>
            </w:pPr>
            <w:r>
              <w:rPr>
                <w:rFonts w:hint="eastAsia" w:ascii="仿宋_GB2312" w:hAnsi="仿宋_GB2312" w:eastAsia="仿宋_GB2312" w:cs="仿宋_GB2312"/>
                <w:b/>
                <w:bCs/>
                <w:color w:val="000000"/>
                <w:kern w:val="2"/>
                <w:sz w:val="24"/>
                <w:szCs w:val="24"/>
                <w:lang w:val="en-US" w:eastAsia="zh-CN" w:bidi="ar-SA"/>
              </w:rPr>
              <w:t>3.读书吧管理人员：</w:t>
            </w:r>
          </w:p>
          <w:p w14:paraId="1CD30844">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（1）工作时间：工作日12：00至</w:t>
            </w:r>
            <w:r>
              <w:rPr>
                <w:rFonts w:hint="eastAsia" w:ascii="仿宋_GB2312" w:hAnsi="宋体" w:eastAsia="仿宋_GB2312" w:cs="Arial"/>
                <w:color w:val="000000"/>
                <w:sz w:val="24"/>
                <w:lang w:val="en-US" w:eastAsia="zh-CN"/>
              </w:rPr>
              <w:t>14</w:t>
            </w:r>
            <w:r>
              <w:rPr>
                <w:rFonts w:hint="eastAsia" w:ascii="仿宋_GB2312" w:hAnsi="宋体" w:eastAsia="仿宋_GB2312" w:cs="Arial"/>
                <w:color w:val="000000"/>
                <w:sz w:val="24"/>
              </w:rPr>
              <w:t>:</w:t>
            </w:r>
            <w:r>
              <w:rPr>
                <w:rFonts w:hint="eastAsia" w:ascii="仿宋_GB2312" w:hAnsi="宋体" w:eastAsia="仿宋_GB2312" w:cs="Arial"/>
                <w:color w:val="000000"/>
                <w:sz w:val="24"/>
                <w:lang w:val="en-US" w:eastAsia="zh-CN"/>
              </w:rPr>
              <w:t>30</w:t>
            </w:r>
            <w:r>
              <w:rPr>
                <w:rFonts w:hint="eastAsia" w:ascii="仿宋_GB2312" w:hAnsi="宋体" w:eastAsia="仿宋_GB2312" w:cs="Arial"/>
                <w:color w:val="000000"/>
                <w:sz w:val="24"/>
              </w:rPr>
              <w:t>，不得擅自离岗、脱岗。</w:t>
            </w:r>
          </w:p>
          <w:p w14:paraId="51DC5125">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（2）做好工作记录，负责每天工作情况记录和图书借阅归还登记。</w:t>
            </w:r>
          </w:p>
          <w:p w14:paraId="2D6708B4">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（3）上班时要检查读书吧的安全，清点相关设备和书籍；下班时要切断电源，关好门窗，严防因疏忽大意造成安全事故。</w:t>
            </w:r>
          </w:p>
          <w:p w14:paraId="53B5B825">
            <w:pPr>
              <w:spacing w:line="400" w:lineRule="exact"/>
              <w:ind w:firstLine="480" w:firstLineChars="200"/>
              <w:rPr>
                <w:rFonts w:ascii="仿宋_GB2312" w:hAnsi="仿宋_GB2312" w:eastAsia="仿宋_GB2312" w:cs="仿宋_GB2312"/>
                <w:color w:val="000000"/>
                <w:sz w:val="24"/>
              </w:rPr>
            </w:pPr>
            <w:r>
              <w:rPr>
                <w:rFonts w:hint="eastAsia" w:ascii="仿宋_GB2312" w:hAnsi="宋体" w:eastAsia="仿宋_GB2312" w:cs="Arial"/>
                <w:color w:val="000000"/>
                <w:sz w:val="24"/>
              </w:rPr>
              <w:t>（4）负责读书吧的清洁卫生，保持吧内的清洁与空气流通，确保安静、优雅、和谐的学习环境。</w:t>
            </w:r>
          </w:p>
          <w:p w14:paraId="6BA33B3A">
            <w:pPr>
              <w:spacing w:line="400" w:lineRule="exact"/>
              <w:ind w:firstLine="482" w:firstLineChars="200"/>
              <w:rPr>
                <w:rFonts w:ascii="仿宋_GB2312" w:hAnsi="仿宋_GB2312" w:eastAsia="仿宋_GB2312" w:cs="仿宋_GB2312"/>
                <w:b/>
                <w:color w:val="000000"/>
                <w:sz w:val="24"/>
              </w:rPr>
            </w:pPr>
            <w:r>
              <w:rPr>
                <w:rStyle w:val="572"/>
                <w:rFonts w:hint="eastAsia" w:ascii="仿宋_GB2312" w:hAnsi="仿宋_GB2312" w:eastAsia="仿宋_GB2312" w:cs="仿宋_GB2312"/>
                <w:b/>
                <w:color w:val="000000"/>
                <w:sz w:val="24"/>
              </w:rPr>
              <w:t>（三）</w:t>
            </w:r>
            <w:r>
              <w:rPr>
                <w:rFonts w:hint="eastAsia" w:ascii="仿宋_GB2312" w:hAnsi="仿宋_GB2312" w:eastAsia="仿宋_GB2312" w:cs="仿宋_GB2312"/>
                <w:b/>
                <w:color w:val="000000"/>
                <w:sz w:val="24"/>
                <w:lang w:val="en-US" w:eastAsia="zh-CN"/>
              </w:rPr>
              <w:t>保洁</w:t>
            </w:r>
            <w:r>
              <w:rPr>
                <w:rFonts w:hint="eastAsia" w:ascii="仿宋_GB2312" w:hAnsi="仿宋_GB2312" w:eastAsia="仿宋_GB2312" w:cs="仿宋_GB2312"/>
                <w:b/>
                <w:color w:val="000000"/>
                <w:sz w:val="24"/>
              </w:rPr>
              <w:t>员工作内容及要求</w:t>
            </w:r>
          </w:p>
          <w:p w14:paraId="5940110A">
            <w:pPr>
              <w:spacing w:line="400" w:lineRule="exact"/>
              <w:ind w:firstLine="480" w:firstLineChars="200"/>
              <w:rPr>
                <w:rFonts w:hint="eastAsia" w:ascii="仿宋_GB2312" w:hAnsi="宋体" w:eastAsia="仿宋_GB2312" w:cs="Arial"/>
                <w:color w:val="000000"/>
                <w:sz w:val="24"/>
              </w:rPr>
            </w:pPr>
            <w:r>
              <w:rPr>
                <w:rStyle w:val="572"/>
                <w:rFonts w:hint="eastAsia" w:ascii="仿宋_GB2312" w:hAnsi="仿宋_GB2312" w:eastAsia="仿宋_GB2312" w:cs="仿宋_GB2312"/>
                <w:b w:val="0"/>
                <w:bCs/>
                <w:color w:val="000000"/>
                <w:sz w:val="24"/>
                <w:lang w:val="en-US" w:eastAsia="zh-CN"/>
              </w:rPr>
              <w:t>1.</w:t>
            </w:r>
            <w:r>
              <w:rPr>
                <w:rFonts w:hint="eastAsia" w:ascii="仿宋_GB2312" w:hAnsi="宋体" w:eastAsia="仿宋_GB2312" w:cs="Arial"/>
                <w:color w:val="000000"/>
                <w:sz w:val="24"/>
              </w:rPr>
              <w:t xml:space="preserve">办公楼公共部分含大厅及公共卫生间、会议室的清洁保洁(不包括职工办公室)； </w:t>
            </w:r>
          </w:p>
          <w:p w14:paraId="6F0A7BBD">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val="en-US" w:eastAsia="zh-CN"/>
              </w:rPr>
              <w:t>2.</w:t>
            </w:r>
            <w:r>
              <w:rPr>
                <w:rFonts w:hint="eastAsia" w:ascii="仿宋_GB2312" w:hAnsi="宋体" w:eastAsia="仿宋_GB2312" w:cs="Arial"/>
                <w:color w:val="000000"/>
                <w:sz w:val="24"/>
              </w:rPr>
              <w:t xml:space="preserve">垃圾箱等卫生设备要按时保养、保洁，保证各种自用卫生设备安全运行和整洁卫生； </w:t>
            </w:r>
          </w:p>
          <w:p w14:paraId="3684D759">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val="en-US" w:eastAsia="zh-CN"/>
              </w:rPr>
              <w:t>3.</w:t>
            </w:r>
            <w:r>
              <w:rPr>
                <w:rFonts w:hint="eastAsia" w:ascii="仿宋_GB2312" w:hAnsi="宋体" w:eastAsia="仿宋_GB2312" w:cs="Arial"/>
                <w:color w:val="000000"/>
                <w:sz w:val="24"/>
              </w:rPr>
              <w:t>负责对办公楼内排水沟的清理；做好化粪池检查和清掏(化粪池沉积物的抽吸、清掏</w:t>
            </w:r>
            <w:r>
              <w:rPr>
                <w:rFonts w:hint="eastAsia" w:ascii="仿宋_GB2312" w:hAnsi="宋体" w:eastAsia="仿宋_GB2312" w:cs="Arial"/>
                <w:color w:val="000000"/>
                <w:sz w:val="24"/>
                <w:lang w:val="en-US" w:eastAsia="zh-CN"/>
              </w:rPr>
              <w:t>可由成交供应商派专业人员负责</w:t>
            </w:r>
            <w:r>
              <w:rPr>
                <w:rFonts w:hint="eastAsia" w:ascii="仿宋_GB2312" w:hAnsi="宋体" w:eastAsia="仿宋_GB2312" w:cs="Arial"/>
                <w:color w:val="000000"/>
                <w:sz w:val="24"/>
              </w:rPr>
              <w:t xml:space="preserve">)，相关费用均包含在物业服务费内； </w:t>
            </w:r>
          </w:p>
          <w:p w14:paraId="768A027E">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val="en-US" w:eastAsia="zh-CN"/>
              </w:rPr>
              <w:t>4.</w:t>
            </w:r>
            <w:r>
              <w:rPr>
                <w:rFonts w:hint="eastAsia" w:ascii="仿宋_GB2312" w:hAnsi="宋体" w:eastAsia="仿宋_GB2312" w:cs="Arial"/>
                <w:color w:val="000000"/>
                <w:sz w:val="24"/>
              </w:rPr>
              <w:t>负责办公楼内的垃圾收集</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 xml:space="preserve">成交供应商负责垃圾的收集、中转工作；涉及环境部门垃圾清运及处理费用由采购人负责； </w:t>
            </w:r>
          </w:p>
          <w:p w14:paraId="4C09C88A">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val="en-US" w:eastAsia="zh-CN"/>
              </w:rPr>
              <w:t>5.</w:t>
            </w:r>
            <w:r>
              <w:rPr>
                <w:rFonts w:hint="eastAsia" w:ascii="仿宋_GB2312" w:hAnsi="宋体" w:eastAsia="仿宋_GB2312" w:cs="Arial"/>
                <w:color w:val="000000"/>
                <w:sz w:val="24"/>
              </w:rPr>
              <w:t xml:space="preserve">协助采购人对区域内的四害消杀；配合采购人对职工安全隐患和设施设备安全隐患进行排查和整改； </w:t>
            </w:r>
          </w:p>
          <w:p w14:paraId="16150A0F">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val="en-US" w:eastAsia="zh-CN"/>
              </w:rPr>
              <w:t>6.</w:t>
            </w:r>
            <w:r>
              <w:rPr>
                <w:rFonts w:hint="eastAsia" w:ascii="仿宋_GB2312" w:hAnsi="宋体" w:eastAsia="仿宋_GB2312" w:cs="Arial"/>
                <w:color w:val="000000"/>
                <w:sz w:val="24"/>
              </w:rPr>
              <w:t>成交供应商负责提供所有工具材料</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 xml:space="preserve"> </w:t>
            </w:r>
          </w:p>
          <w:p w14:paraId="57001983">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val="en-US" w:eastAsia="zh-CN"/>
              </w:rPr>
              <w:t>7.</w:t>
            </w:r>
            <w:r>
              <w:rPr>
                <w:rFonts w:hint="eastAsia" w:ascii="仿宋_GB2312" w:hAnsi="宋体" w:eastAsia="仿宋_GB2312" w:cs="Arial"/>
                <w:color w:val="000000"/>
                <w:sz w:val="24"/>
              </w:rPr>
              <w:t>办公楼室内卫生清理服务质量要求</w:t>
            </w:r>
            <w:r>
              <w:rPr>
                <w:rFonts w:hint="eastAsia" w:ascii="仿宋_GB2312" w:hAnsi="宋体" w:eastAsia="仿宋_GB2312" w:cs="Arial"/>
                <w:b/>
                <w:bCs/>
                <w:color w:val="000000"/>
                <w:sz w:val="24"/>
              </w:rPr>
              <w:t>（详见</w:t>
            </w:r>
            <w:r>
              <w:rPr>
                <w:rFonts w:hint="eastAsia" w:ascii="仿宋_GB2312" w:hAnsi="宋体" w:eastAsia="仿宋_GB2312" w:cs="Arial"/>
                <w:b/>
                <w:bCs/>
                <w:color w:val="000000"/>
                <w:sz w:val="24"/>
                <w:lang w:val="en-US" w:eastAsia="zh-CN"/>
              </w:rPr>
              <w:t>附件</w:t>
            </w:r>
            <w:r>
              <w:rPr>
                <w:rFonts w:hint="eastAsia" w:ascii="仿宋_GB2312" w:hAnsi="宋体" w:eastAsia="仿宋_GB2312" w:cs="Arial"/>
                <w:b/>
                <w:bCs/>
                <w:color w:val="000000"/>
                <w:sz w:val="24"/>
              </w:rPr>
              <w:t>）</w:t>
            </w:r>
            <w:r>
              <w:rPr>
                <w:rFonts w:hint="eastAsia" w:ascii="仿宋_GB2312" w:hAnsi="宋体" w:eastAsia="仿宋_GB2312" w:cs="Arial"/>
                <w:b/>
                <w:bCs/>
                <w:color w:val="000000"/>
                <w:sz w:val="24"/>
                <w:lang w:eastAsia="zh-CN"/>
              </w:rPr>
              <w:t>；</w:t>
            </w:r>
            <w:r>
              <w:rPr>
                <w:rFonts w:hint="eastAsia" w:ascii="仿宋_GB2312" w:hAnsi="宋体" w:eastAsia="仿宋_GB2312" w:cs="Arial"/>
                <w:color w:val="000000"/>
                <w:sz w:val="24"/>
              </w:rPr>
              <w:t xml:space="preserve"> </w:t>
            </w:r>
          </w:p>
          <w:p w14:paraId="7A6E31E3">
            <w:pPr>
              <w:spacing w:line="400" w:lineRule="exact"/>
              <w:ind w:firstLine="480" w:firstLineChars="200"/>
              <w:rPr>
                <w:rFonts w:ascii="仿宋_GB2312" w:hAnsi="仿宋_GB2312" w:eastAsia="仿宋_GB2312" w:cs="仿宋_GB2312"/>
                <w:color w:val="000000"/>
                <w:sz w:val="24"/>
              </w:rPr>
            </w:pPr>
            <w:r>
              <w:rPr>
                <w:rFonts w:hint="eastAsia" w:ascii="仿宋_GB2312" w:hAnsi="宋体" w:eastAsia="仿宋_GB2312" w:cs="Arial"/>
                <w:color w:val="000000"/>
                <w:sz w:val="24"/>
                <w:lang w:val="en-US" w:eastAsia="zh-CN"/>
              </w:rPr>
              <w:t>8.</w:t>
            </w:r>
            <w:r>
              <w:rPr>
                <w:rFonts w:hint="eastAsia" w:ascii="仿宋_GB2312" w:hAnsi="宋体" w:eastAsia="仿宋_GB2312" w:cs="Arial"/>
                <w:color w:val="000000"/>
                <w:sz w:val="24"/>
              </w:rPr>
              <w:t>负责提供公务车辆清洗、值班用品清洗、办公区域窗帘清洗保洁服务，相关费用均包含在物业服务费内。</w:t>
            </w:r>
          </w:p>
          <w:p w14:paraId="616F9E8A">
            <w:pPr>
              <w:spacing w:line="400" w:lineRule="exact"/>
              <w:ind w:firstLine="482" w:firstLineChars="200"/>
              <w:rPr>
                <w:rStyle w:val="572"/>
                <w:rFonts w:hint="default" w:ascii="仿宋_GB2312" w:eastAsia="仿宋_GB2312"/>
                <w:b/>
                <w:color w:val="000000"/>
                <w:sz w:val="24"/>
                <w:lang w:val="en-US" w:eastAsia="zh-CN"/>
              </w:rPr>
            </w:pPr>
            <w:r>
              <w:rPr>
                <w:rStyle w:val="572"/>
                <w:rFonts w:hint="eastAsia" w:ascii="仿宋_GB2312" w:eastAsia="仿宋_GB2312"/>
                <w:b/>
                <w:color w:val="000000"/>
                <w:sz w:val="24"/>
              </w:rPr>
              <w:t>（四）</w:t>
            </w:r>
            <w:r>
              <w:rPr>
                <w:rStyle w:val="572"/>
                <w:rFonts w:hint="eastAsia" w:ascii="仿宋_GB2312" w:eastAsia="仿宋_GB2312"/>
                <w:b/>
                <w:color w:val="000000"/>
                <w:sz w:val="24"/>
                <w:lang w:val="en-US" w:eastAsia="zh-CN"/>
              </w:rPr>
              <w:t>绿化保洁工作内容及要求</w:t>
            </w:r>
          </w:p>
          <w:p w14:paraId="32DD6CE5">
            <w:pPr>
              <w:spacing w:line="400" w:lineRule="exact"/>
              <w:ind w:firstLine="482" w:firstLineChars="200"/>
              <w:rPr>
                <w:rFonts w:hint="eastAsia" w:ascii="仿宋_GB2312" w:hAnsi="宋体" w:eastAsia="仿宋_GB2312" w:cs="Arial"/>
                <w:color w:val="000000"/>
                <w:sz w:val="24"/>
              </w:rPr>
            </w:pPr>
            <w:r>
              <w:rPr>
                <w:rFonts w:hint="eastAsia" w:ascii="仿宋_GB2312" w:hAnsi="宋体" w:eastAsia="仿宋_GB2312" w:cs="Arial"/>
                <w:b/>
                <w:bCs/>
                <w:color w:val="000000"/>
                <w:sz w:val="24"/>
                <w:lang w:val="en-US" w:eastAsia="zh-CN"/>
              </w:rPr>
              <w:t>1.</w:t>
            </w:r>
            <w:r>
              <w:rPr>
                <w:rFonts w:hint="eastAsia" w:ascii="仿宋_GB2312" w:hAnsi="宋体" w:eastAsia="仿宋_GB2312" w:cs="Arial"/>
                <w:b/>
                <w:bCs/>
                <w:color w:val="000000"/>
                <w:sz w:val="24"/>
              </w:rPr>
              <w:t>绿化</w:t>
            </w:r>
            <w:r>
              <w:rPr>
                <w:rFonts w:hint="eastAsia" w:ascii="仿宋_GB2312" w:hAnsi="宋体" w:eastAsia="仿宋_GB2312" w:cs="Arial"/>
                <w:b/>
                <w:bCs/>
                <w:color w:val="000000"/>
                <w:sz w:val="24"/>
                <w:lang w:val="en-US" w:eastAsia="zh-CN"/>
              </w:rPr>
              <w:t>保洁工作</w:t>
            </w:r>
            <w:r>
              <w:rPr>
                <w:rFonts w:hint="eastAsia" w:ascii="仿宋_GB2312" w:hAnsi="宋体" w:eastAsia="仿宋_GB2312" w:cs="Arial"/>
                <w:b/>
                <w:bCs/>
                <w:color w:val="000000"/>
                <w:sz w:val="24"/>
              </w:rPr>
              <w:t>内容</w:t>
            </w:r>
            <w:r>
              <w:rPr>
                <w:rFonts w:hint="eastAsia" w:ascii="仿宋_GB2312" w:hAnsi="宋体" w:eastAsia="仿宋_GB2312" w:cs="Arial"/>
                <w:color w:val="000000"/>
                <w:sz w:val="24"/>
              </w:rPr>
              <w:t xml:space="preserve"> </w:t>
            </w:r>
          </w:p>
          <w:p w14:paraId="298CAD8A">
            <w:pPr>
              <w:spacing w:line="400" w:lineRule="exact"/>
              <w:ind w:firstLine="480" w:firstLineChars="200"/>
              <w:rPr>
                <w:rFonts w:hint="eastAsia" w:ascii="仿宋_GB2312" w:hAnsi="宋体" w:eastAsia="仿宋_GB2312" w:cs="Arial"/>
                <w:color w:val="000000"/>
                <w:sz w:val="24"/>
                <w:lang w:val="en-US" w:eastAsia="zh-CN"/>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1</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负责办公区内所有绿化带、景观点及运动场草地、花卉、树木等的施肥、防虫害、浇水防旱、防涝防冻、修剪造型等管理及养护工作；</w:t>
            </w:r>
          </w:p>
          <w:p w14:paraId="5836E42B">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2</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 xml:space="preserve">负责各办公楼外的公共区域（包括道路、停车场、空地、绿化地）的除草、清扫、保洁和垃圾清理； </w:t>
            </w:r>
          </w:p>
          <w:p w14:paraId="38C388C3">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3</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 xml:space="preserve">负责绿化的局部改造，改造费用由采购人负责； </w:t>
            </w:r>
          </w:p>
          <w:p w14:paraId="29B5573D">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4</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 xml:space="preserve">负责办公区内室外草本花卉植物的养护； </w:t>
            </w:r>
          </w:p>
          <w:p w14:paraId="4C6C1B02">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5</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 xml:space="preserve">维护的工具（包括耗材）、肥料、杀虫剂等由成交供应商负责； </w:t>
            </w:r>
          </w:p>
          <w:p w14:paraId="320DAD10">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6</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 xml:space="preserve">负责对露天平台及露天照明设备的定期清扫、保洁，确保裙楼平台、顶层平台内无杂物、无积水、无污渍，露天照明设备无污渍、无破损、无杂物悬挂； </w:t>
            </w:r>
          </w:p>
          <w:p w14:paraId="5264853D">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7</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负责对庭院污、雨水井和沙井的保洁和清理。</w:t>
            </w:r>
          </w:p>
          <w:p w14:paraId="7F1EE668">
            <w:pPr>
              <w:spacing w:line="400" w:lineRule="exact"/>
              <w:ind w:firstLine="482" w:firstLineChars="200"/>
              <w:rPr>
                <w:rFonts w:hint="eastAsia" w:ascii="仿宋_GB2312" w:hAnsi="宋体" w:eastAsia="仿宋_GB2312" w:cs="Arial"/>
                <w:color w:val="000000"/>
                <w:sz w:val="24"/>
              </w:rPr>
            </w:pPr>
            <w:r>
              <w:rPr>
                <w:rFonts w:hint="eastAsia" w:ascii="仿宋_GB2312" w:hAnsi="宋体" w:eastAsia="仿宋_GB2312" w:cs="Arial"/>
                <w:b/>
                <w:bCs/>
                <w:color w:val="000000"/>
                <w:sz w:val="24"/>
                <w:lang w:val="en-US" w:eastAsia="zh-CN"/>
              </w:rPr>
              <w:t>2.</w:t>
            </w:r>
            <w:r>
              <w:rPr>
                <w:rFonts w:hint="eastAsia" w:ascii="仿宋_GB2312" w:hAnsi="宋体" w:eastAsia="仿宋_GB2312" w:cs="Arial"/>
                <w:b/>
                <w:bCs/>
                <w:color w:val="000000"/>
                <w:sz w:val="24"/>
              </w:rPr>
              <w:t>绿化</w:t>
            </w:r>
            <w:r>
              <w:rPr>
                <w:rFonts w:hint="eastAsia" w:ascii="仿宋_GB2312" w:hAnsi="宋体" w:eastAsia="仿宋_GB2312" w:cs="Arial"/>
                <w:b/>
                <w:bCs/>
                <w:color w:val="000000"/>
                <w:sz w:val="24"/>
                <w:lang w:val="en-US" w:eastAsia="zh-CN"/>
              </w:rPr>
              <w:t>保洁工作</w:t>
            </w:r>
            <w:r>
              <w:rPr>
                <w:rFonts w:hint="eastAsia" w:ascii="仿宋_GB2312" w:hAnsi="宋体" w:eastAsia="仿宋_GB2312" w:cs="Arial"/>
                <w:b/>
                <w:bCs/>
                <w:color w:val="000000"/>
                <w:sz w:val="24"/>
              </w:rPr>
              <w:t>质量要求</w:t>
            </w:r>
            <w:r>
              <w:rPr>
                <w:rFonts w:hint="eastAsia" w:ascii="仿宋_GB2312" w:hAnsi="宋体" w:eastAsia="仿宋_GB2312" w:cs="Arial"/>
                <w:color w:val="000000"/>
                <w:sz w:val="24"/>
              </w:rPr>
              <w:t xml:space="preserve"> </w:t>
            </w:r>
          </w:p>
          <w:p w14:paraId="47D50A83">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1</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日常养护到位，不出现干旱、洪涝、霜冻造成的损失；</w:t>
            </w:r>
          </w:p>
          <w:p w14:paraId="26D20DA7">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2</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卫生清洁干净，无烟头、无落叶等垃圾；</w:t>
            </w:r>
          </w:p>
          <w:p w14:paraId="63B0EA7B">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3</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 xml:space="preserve">造型修养及时进行，质量达标； </w:t>
            </w:r>
          </w:p>
          <w:p w14:paraId="2B93E8CE">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4</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及时进行施肥、喷药，无枯死现象。</w:t>
            </w:r>
          </w:p>
          <w:p w14:paraId="09C658EE">
            <w:pPr>
              <w:pStyle w:val="580"/>
              <w:ind w:firstLine="482" w:firstLineChars="200"/>
              <w:rPr>
                <w:rStyle w:val="572"/>
                <w:rFonts w:hint="eastAsia" w:ascii="仿宋_GB2312" w:eastAsia="仿宋_GB2312" w:cs="Times New Roman"/>
                <w:b/>
                <w:color w:val="000000"/>
                <w:kern w:val="2"/>
                <w:sz w:val="24"/>
                <w:lang w:val="en-US" w:eastAsia="zh-CN" w:bidi="ar-SA"/>
              </w:rPr>
            </w:pPr>
            <w:r>
              <w:rPr>
                <w:rStyle w:val="572"/>
                <w:rFonts w:hint="eastAsia" w:ascii="仿宋_GB2312" w:eastAsia="仿宋_GB2312" w:cs="Times New Roman"/>
                <w:b/>
                <w:color w:val="000000"/>
                <w:kern w:val="2"/>
                <w:sz w:val="24"/>
                <w:lang w:val="en-US" w:eastAsia="zh-CN" w:bidi="ar-SA"/>
              </w:rPr>
              <w:t>（五）安保</w:t>
            </w:r>
            <w:r>
              <w:rPr>
                <w:rStyle w:val="572"/>
                <w:rFonts w:hint="eastAsia" w:ascii="仿宋_GB2312" w:eastAsia="仿宋_GB2312"/>
                <w:b/>
                <w:color w:val="000000"/>
                <w:sz w:val="24"/>
                <w:lang w:val="en-US" w:eastAsia="zh-CN"/>
              </w:rPr>
              <w:t>工作内容及要求</w:t>
            </w:r>
          </w:p>
          <w:p w14:paraId="2F08FAFB">
            <w:pPr>
              <w:spacing w:line="400" w:lineRule="exact"/>
              <w:ind w:firstLine="482" w:firstLineChars="200"/>
              <w:rPr>
                <w:rFonts w:hint="eastAsia" w:ascii="仿宋_GB2312" w:hAnsi="宋体" w:eastAsia="仿宋_GB2312" w:cs="Arial"/>
                <w:color w:val="000000"/>
                <w:sz w:val="24"/>
              </w:rPr>
            </w:pPr>
            <w:r>
              <w:rPr>
                <w:rStyle w:val="572"/>
                <w:rFonts w:hint="eastAsia" w:ascii="仿宋_GB2312" w:eastAsia="仿宋_GB2312" w:cs="Times New Roman"/>
                <w:b/>
                <w:color w:val="000000"/>
                <w:kern w:val="2"/>
                <w:sz w:val="24"/>
                <w:lang w:val="en-US" w:eastAsia="zh-CN" w:bidi="ar-SA"/>
              </w:rPr>
              <w:t>1.</w:t>
            </w:r>
            <w:r>
              <w:rPr>
                <w:rFonts w:hint="eastAsia" w:ascii="仿宋_GB2312" w:hAnsi="宋体" w:eastAsia="仿宋_GB2312" w:cs="Arial"/>
                <w:b/>
                <w:bCs/>
                <w:color w:val="000000"/>
                <w:sz w:val="24"/>
              </w:rPr>
              <w:t>安保</w:t>
            </w:r>
            <w:r>
              <w:rPr>
                <w:rFonts w:hint="eastAsia" w:ascii="仿宋_GB2312" w:hAnsi="宋体" w:eastAsia="仿宋_GB2312" w:cs="Arial"/>
                <w:b/>
                <w:bCs/>
                <w:color w:val="000000"/>
                <w:sz w:val="24"/>
                <w:lang w:val="en-US" w:eastAsia="zh-CN"/>
              </w:rPr>
              <w:t>工作</w:t>
            </w:r>
            <w:r>
              <w:rPr>
                <w:rFonts w:hint="eastAsia" w:ascii="仿宋_GB2312" w:hAnsi="宋体" w:eastAsia="仿宋_GB2312" w:cs="Arial"/>
                <w:b/>
                <w:bCs/>
                <w:color w:val="000000"/>
                <w:sz w:val="24"/>
              </w:rPr>
              <w:t>内容</w:t>
            </w:r>
            <w:r>
              <w:rPr>
                <w:rFonts w:hint="eastAsia" w:ascii="仿宋_GB2312" w:hAnsi="宋体" w:eastAsia="仿宋_GB2312" w:cs="Arial"/>
                <w:color w:val="000000"/>
                <w:sz w:val="24"/>
              </w:rPr>
              <w:t xml:space="preserve"> </w:t>
            </w:r>
          </w:p>
          <w:p w14:paraId="26BB42C6">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负责办公大院的治安和秩序维护工作，包括：门岗站岗、安全巡检、进出人员管理、车辆秩序维护、处置突发事件等。</w:t>
            </w:r>
          </w:p>
          <w:p w14:paraId="16B84AC6">
            <w:pPr>
              <w:spacing w:line="400" w:lineRule="exact"/>
              <w:ind w:firstLine="482" w:firstLineChars="200"/>
              <w:rPr>
                <w:rFonts w:hint="eastAsia" w:ascii="仿宋_GB2312" w:hAnsi="宋体" w:eastAsia="仿宋_GB2312" w:cs="Arial"/>
                <w:color w:val="000000"/>
                <w:sz w:val="24"/>
              </w:rPr>
            </w:pPr>
            <w:r>
              <w:rPr>
                <w:rFonts w:hint="eastAsia" w:ascii="仿宋_GB2312" w:hAnsi="宋体" w:eastAsia="仿宋_GB2312" w:cs="Arial"/>
                <w:b/>
                <w:bCs/>
                <w:color w:val="000000"/>
                <w:sz w:val="24"/>
                <w:lang w:val="en-US" w:eastAsia="zh-CN"/>
              </w:rPr>
              <w:t>2.</w:t>
            </w:r>
            <w:r>
              <w:rPr>
                <w:rFonts w:hint="eastAsia" w:ascii="仿宋_GB2312" w:hAnsi="宋体" w:eastAsia="仿宋_GB2312" w:cs="Arial"/>
                <w:b/>
                <w:bCs/>
                <w:color w:val="000000"/>
                <w:sz w:val="24"/>
              </w:rPr>
              <w:t>安保</w:t>
            </w:r>
            <w:r>
              <w:rPr>
                <w:rFonts w:hint="eastAsia" w:ascii="仿宋_GB2312" w:hAnsi="宋体" w:eastAsia="仿宋_GB2312" w:cs="Arial"/>
                <w:b/>
                <w:bCs/>
                <w:color w:val="000000"/>
                <w:sz w:val="24"/>
                <w:lang w:val="en-US" w:eastAsia="zh-CN"/>
              </w:rPr>
              <w:t>工作</w:t>
            </w:r>
            <w:r>
              <w:rPr>
                <w:rFonts w:hint="eastAsia" w:ascii="仿宋_GB2312" w:hAnsi="宋体" w:eastAsia="仿宋_GB2312" w:cs="Arial"/>
                <w:b/>
                <w:bCs/>
                <w:color w:val="000000"/>
                <w:sz w:val="24"/>
              </w:rPr>
              <w:t>质量要求</w:t>
            </w:r>
          </w:p>
          <w:p w14:paraId="52AA9D59">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1</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值班时应穿着正装，仪容仪表规范整齐，文明礼貌，热情服务。当班期间，不得看报刊杂志及进行其他与本职工作无关的行为；</w:t>
            </w:r>
          </w:p>
          <w:p w14:paraId="525A97D2">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2</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当班人员应当提高警惕，不能擅离职守，离岗睡岗。时刻注意视线范围的一切情况，发现问题立刻制止，并向单位报告；</w:t>
            </w:r>
          </w:p>
          <w:p w14:paraId="5D915A1F">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3</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成交供应商在服务期内需自行配备以下安保器械：钢盔、警棍、武装腰带、手电筒、对讲机、执法仪、记录本等，具体数量根据实际工作需求配备；</w:t>
            </w:r>
          </w:p>
          <w:p w14:paraId="7643C51F">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4</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维护停车场内秩序，检查门岗设立的减速带，地面、墙面按车辆道路行驶要求设立的指示牌、禁鸣牌和地标、照明、消防器械的配置是否齐全，有遗失缺漏及时报告采购人；车辆按规定路线行驶，车辆停放有序，保证消防通道畅通无阻。</w:t>
            </w:r>
          </w:p>
          <w:p w14:paraId="6F1E3F71">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5</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日常管理</w:t>
            </w:r>
          </w:p>
          <w:p w14:paraId="4E31F857">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进出大门设立门岗，24小时值班巡逻，维护好服务区域良好正常的秩序。做好车辆出入及外来人员来访询问引导并进行登记，不定时的对各出入口，各个死角进行巡逻，重要出入口24小时值班、24小时监控。建立安全应急预案，发现各类治安、刑事案件等违法行为，应该在职权范围内及时予以制止，情节严重者，及时报告采购人和公安机关，并保护案件、事件现场维护现场秩序，制止无关人员进入，协助相关部门做好调查取证工作。做好防火、防盗、防破坏工作。</w:t>
            </w:r>
          </w:p>
          <w:p w14:paraId="67E0DE99">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6</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消防管理</w:t>
            </w:r>
          </w:p>
          <w:p w14:paraId="630F4751">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消防工作的方针是“预防为主，防消结合”，实行人防、技防的有效结合，消防工作常抓不懈,加强员工的消防意识培训和技能培训,每年至少进行一次消防演习，提高员工防火、灭火技能。</w:t>
            </w:r>
          </w:p>
          <w:p w14:paraId="2AF74E5D">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lang w:val="en-US" w:eastAsia="zh-CN"/>
              </w:rPr>
              <w:t>7</w:t>
            </w:r>
            <w:r>
              <w:rPr>
                <w:rFonts w:hint="eastAsia" w:ascii="仿宋_GB2312" w:hAnsi="宋体" w:eastAsia="仿宋_GB2312" w:cs="Arial"/>
                <w:color w:val="000000"/>
                <w:sz w:val="24"/>
                <w:lang w:eastAsia="zh-CN"/>
              </w:rPr>
              <w:t>）</w:t>
            </w:r>
            <w:r>
              <w:rPr>
                <w:rFonts w:hint="eastAsia" w:ascii="仿宋_GB2312" w:hAnsi="宋体" w:eastAsia="仿宋_GB2312" w:cs="Arial"/>
                <w:color w:val="000000"/>
                <w:sz w:val="24"/>
              </w:rPr>
              <w:t>停车管理</w:t>
            </w:r>
          </w:p>
          <w:p w14:paraId="17264EE8">
            <w:pPr>
              <w:spacing w:line="400" w:lineRule="exact"/>
              <w:ind w:firstLine="480" w:firstLineChars="200"/>
              <w:rPr>
                <w:rFonts w:hint="eastAsia" w:ascii="仿宋_GB2312" w:hAnsi="宋体" w:eastAsia="仿宋_GB2312" w:cs="Arial"/>
                <w:color w:val="000000"/>
                <w:sz w:val="24"/>
              </w:rPr>
            </w:pPr>
            <w:r>
              <w:rPr>
                <w:rFonts w:hint="eastAsia" w:ascii="仿宋_GB2312" w:hAnsi="宋体" w:eastAsia="仿宋_GB2312" w:cs="Arial"/>
                <w:color w:val="000000"/>
                <w:sz w:val="24"/>
              </w:rPr>
              <w:t>合理规划停车场的使用管理，防止乱停、乱放。</w:t>
            </w:r>
          </w:p>
          <w:p w14:paraId="0F8B76D8">
            <w:pPr>
              <w:pStyle w:val="583"/>
              <w:spacing w:line="360" w:lineRule="auto"/>
              <w:ind w:firstLine="482" w:firstLineChars="200"/>
              <w:rPr>
                <w:rStyle w:val="572"/>
                <w:rFonts w:hint="eastAsia" w:ascii="仿宋_GB2312" w:eastAsia="仿宋_GB2312" w:cs="Times New Roman"/>
                <w:b/>
                <w:color w:val="000000"/>
                <w:kern w:val="2"/>
                <w:sz w:val="24"/>
                <w:lang w:val="en-US" w:eastAsia="zh-CN" w:bidi="ar-SA"/>
              </w:rPr>
            </w:pPr>
            <w:r>
              <w:rPr>
                <w:rStyle w:val="572"/>
                <w:rFonts w:hint="eastAsia" w:ascii="仿宋_GB2312" w:eastAsia="仿宋_GB2312" w:cs="Times New Roman"/>
                <w:b/>
                <w:color w:val="000000"/>
                <w:kern w:val="2"/>
                <w:sz w:val="24"/>
                <w:lang w:val="en-US" w:eastAsia="zh-CN" w:bidi="ar-SA"/>
              </w:rPr>
              <w:t>（六）水电安全管理</w:t>
            </w:r>
            <w:r>
              <w:rPr>
                <w:rStyle w:val="572"/>
                <w:rFonts w:hint="eastAsia" w:ascii="仿宋_GB2312" w:eastAsia="仿宋_GB2312"/>
                <w:b/>
                <w:color w:val="000000"/>
                <w:sz w:val="24"/>
                <w:lang w:val="en-US" w:eastAsia="zh-CN"/>
              </w:rPr>
              <w:t>工作内容及要求</w:t>
            </w:r>
          </w:p>
          <w:p w14:paraId="5F3C2D25">
            <w:pPr>
              <w:spacing w:line="400" w:lineRule="exact"/>
              <w:ind w:firstLine="480" w:firstLineChars="200"/>
              <w:rPr>
                <w:rFonts w:hint="eastAsia"/>
                <w:lang w:val="en-US" w:eastAsia="zh-CN"/>
              </w:rPr>
            </w:pPr>
            <w:r>
              <w:rPr>
                <w:rStyle w:val="572"/>
                <w:rFonts w:hint="eastAsia" w:ascii="仿宋_GB2312" w:hAnsi="仿宋_GB2312" w:eastAsia="仿宋_GB2312" w:cs="仿宋_GB2312"/>
                <w:b w:val="0"/>
                <w:bCs w:val="0"/>
                <w:color w:val="000000"/>
                <w:kern w:val="0"/>
                <w:sz w:val="24"/>
                <w:szCs w:val="24"/>
                <w:lang w:val="en-US" w:eastAsia="zh-CN" w:bidi="ar-SA"/>
              </w:rPr>
              <w:t>1.</w:t>
            </w:r>
            <w:r>
              <w:rPr>
                <w:rStyle w:val="572"/>
                <w:rFonts w:hint="eastAsia" w:ascii="仿宋_GB2312" w:hAnsi="仿宋_GB2312" w:eastAsia="仿宋_GB2312" w:cs="仿宋_GB2312"/>
                <w:color w:val="000000"/>
                <w:kern w:val="0"/>
                <w:sz w:val="24"/>
                <w:szCs w:val="24"/>
                <w:lang w:val="en-US" w:eastAsia="zh-CN" w:bidi="ar-SA"/>
              </w:rPr>
              <w:t>负责全院电力、水管的维护与修理，负责全院办公室灯具更换、安装工作（相关耗材和零配件费用由供应商负责）；</w:t>
            </w:r>
          </w:p>
          <w:p w14:paraId="4C81ED74">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2.办公楼水电管理员有专业培训计划，熟练掌握专业知识和操作技能，具备独立操作能力；</w:t>
            </w:r>
          </w:p>
          <w:p w14:paraId="1503E50F">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3.负责办公楼各类设施、设备的定期维修和养护，包括：照明系统、供水系统、排水系统、供配电系统及安防系统的外观清洁服务；</w:t>
            </w:r>
          </w:p>
          <w:p w14:paraId="3E53AB12">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4.定人定期对设备、设施进行维护保养（相关维护保养费用采购人承担），制订定期与不定期日、周、月、季维护保养计划并做好登记，确保有关设备、设施运行正常，无故障（对采购人另外聘请公司进行维护的设备，成交供应商在使用过程中要认真检查，发现问题及时通知维修单位前来维修，并做好配合工作）；</w:t>
            </w:r>
          </w:p>
          <w:p w14:paraId="23EBDD3E">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5.负责设备运行状况的巡视检查，确保设备运行安全正常；保持配电房的清洁及物品的有序摆放；</w:t>
            </w:r>
          </w:p>
          <w:p w14:paraId="45A0F821">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6.办公楼水电管理员在接到采购人维修电话后，应在半小时内赶到采购人指定的位置进行维修。</w:t>
            </w:r>
          </w:p>
          <w:p w14:paraId="30B4D756">
            <w:pPr>
              <w:pStyle w:val="583"/>
              <w:spacing w:line="360" w:lineRule="auto"/>
              <w:ind w:firstLine="482" w:firstLineChars="200"/>
              <w:rPr>
                <w:rStyle w:val="572"/>
                <w:rFonts w:hint="default" w:ascii="仿宋_GB2312" w:eastAsia="仿宋_GB2312" w:cs="Times New Roman"/>
                <w:b/>
                <w:color w:val="000000"/>
                <w:kern w:val="2"/>
                <w:sz w:val="24"/>
                <w:lang w:val="en-US" w:eastAsia="zh-CN" w:bidi="ar-SA"/>
              </w:rPr>
            </w:pPr>
            <w:r>
              <w:rPr>
                <w:rStyle w:val="572"/>
                <w:rFonts w:hint="eastAsia" w:ascii="仿宋_GB2312" w:eastAsia="仿宋_GB2312" w:cs="Times New Roman"/>
                <w:b/>
                <w:color w:val="000000"/>
                <w:kern w:val="2"/>
                <w:sz w:val="24"/>
                <w:lang w:val="en-US" w:eastAsia="zh-CN" w:bidi="ar-SA"/>
              </w:rPr>
              <w:t>（七）电梯安全管理工作内容及要求</w:t>
            </w:r>
          </w:p>
          <w:p w14:paraId="101830F7">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1.负责电梯设备日常基本的安全检查；如：电灯、按钮、开关门正常等并做好检查记录填写每日记录表；</w:t>
            </w:r>
          </w:p>
          <w:p w14:paraId="177FB685">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2.负责每天对电梯设备运行状况进行巡视检查，确保设备运行安全正常；保持电梯配电房的清洁及物品的有序摆放；</w:t>
            </w:r>
          </w:p>
          <w:p w14:paraId="02209692">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3.定期校验电梯设备中的安全附件，保证灵敏可靠。对设备运行参数和统计结果定期进行分析，及时发现事故的潜在因素，采取有效措施进行改善，确保安全运行，并做好应急预案工作；</w:t>
            </w:r>
          </w:p>
          <w:p w14:paraId="7F92F566">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4.对发现的问题要及时上报采购人处理，并协助其做好维护工作；确需联系专业电梯维修公司进行维修的，由采购人承担维修费用；</w:t>
            </w:r>
          </w:p>
          <w:p w14:paraId="64EA9BFF">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5.配合采购人做好电梯各种设施设备的年检、日常维护保养及审核工作；</w:t>
            </w:r>
          </w:p>
          <w:p w14:paraId="1E6841F3">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6.配合采购人开展其他工作等。</w:t>
            </w:r>
          </w:p>
          <w:p w14:paraId="435B4964">
            <w:pPr>
              <w:spacing w:line="400" w:lineRule="exact"/>
              <w:ind w:firstLine="482" w:firstLineChars="200"/>
              <w:rPr>
                <w:rStyle w:val="572"/>
                <w:rFonts w:hint="eastAsia" w:ascii="仿宋_GB2312" w:eastAsia="仿宋_GB2312"/>
                <w:b/>
                <w:color w:val="000000"/>
                <w:sz w:val="24"/>
              </w:rPr>
            </w:pPr>
            <w:r>
              <w:rPr>
                <w:rStyle w:val="572"/>
                <w:rFonts w:hint="eastAsia" w:ascii="仿宋_GB2312" w:eastAsia="仿宋_GB2312"/>
                <w:b/>
                <w:color w:val="000000"/>
                <w:sz w:val="24"/>
              </w:rPr>
              <w:t>（八）其他服务内容：</w:t>
            </w:r>
          </w:p>
          <w:p w14:paraId="231E87D3">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1.定期于每月5日前向采购人汇报上月物业管理总体情况。</w:t>
            </w:r>
          </w:p>
          <w:p w14:paraId="58BF6F6F">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2.建立物业档案资料管理，完善管理制度，制定维修、维护、耗材等相关表格且认真做好记录，定期于次月5日给予采购人上月的管理资料备份。</w:t>
            </w:r>
          </w:p>
          <w:p w14:paraId="02BD80B3">
            <w:pPr>
              <w:pStyle w:val="19"/>
              <w:ind w:firstLine="480" w:firstLineChars="200"/>
              <w:rPr>
                <w:rFonts w:hint="eastAsia"/>
                <w:lang w:val="en-US" w:eastAsia="zh-CN"/>
              </w:rPr>
            </w:pPr>
            <w:r>
              <w:rPr>
                <w:rStyle w:val="572"/>
                <w:rFonts w:hint="eastAsia" w:ascii="仿宋_GB2312" w:hAnsi="仿宋_GB2312" w:eastAsia="仿宋_GB2312" w:cs="仿宋_GB2312"/>
                <w:color w:val="000000"/>
                <w:kern w:val="0"/>
                <w:sz w:val="24"/>
                <w:szCs w:val="24"/>
                <w:lang w:val="en-US" w:eastAsia="zh-CN" w:bidi="ar-SA"/>
              </w:rPr>
              <w:t>3.与采购人协商一致后，完成采购人安排的临时工作项目。</w:t>
            </w:r>
          </w:p>
          <w:p w14:paraId="38199CDA">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4.各项工作有应急预案，有专人负责；紧急抢修要求15分钟到位。</w:t>
            </w:r>
          </w:p>
          <w:p w14:paraId="4F3010B5">
            <w:pPr>
              <w:spacing w:line="400" w:lineRule="exact"/>
              <w:ind w:firstLine="480" w:firstLineChars="200"/>
              <w:rPr>
                <w:rFonts w:hint="eastAsia"/>
                <w:lang w:val="en-US" w:eastAsia="zh-CN"/>
              </w:rPr>
            </w:pPr>
            <w:r>
              <w:rPr>
                <w:rStyle w:val="572"/>
                <w:rFonts w:hint="eastAsia" w:ascii="仿宋_GB2312" w:hAnsi="仿宋_GB2312" w:eastAsia="仿宋_GB2312" w:cs="仿宋_GB2312"/>
                <w:color w:val="000000"/>
                <w:kern w:val="0"/>
                <w:sz w:val="24"/>
                <w:szCs w:val="24"/>
                <w:lang w:val="en-US" w:eastAsia="zh-CN" w:bidi="ar-SA"/>
              </w:rPr>
              <w:t>5.供应商须针对本项目制定有完善的图书吧服务管理、秩序管理、绿化美化维护、保洁工作流程标准及服务承诺，建立有水电维修、维护管理档案。</w:t>
            </w:r>
          </w:p>
          <w:p w14:paraId="3EDE0A1E">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6.物业管理制度健全，管理落实到位。</w:t>
            </w:r>
          </w:p>
          <w:p w14:paraId="35670A0E">
            <w:pPr>
              <w:spacing w:line="400" w:lineRule="exact"/>
              <w:ind w:firstLine="482" w:firstLineChars="200"/>
              <w:rPr>
                <w:rStyle w:val="572"/>
                <w:rFonts w:ascii="仿宋_GB2312" w:eastAsia="仿宋_GB2312"/>
                <w:b/>
                <w:color w:val="000000"/>
                <w:sz w:val="24"/>
              </w:rPr>
            </w:pPr>
            <w:r>
              <w:rPr>
                <w:rStyle w:val="572"/>
                <w:rFonts w:hint="eastAsia" w:ascii="仿宋_GB2312" w:eastAsia="仿宋_GB2312"/>
                <w:b/>
                <w:color w:val="000000"/>
                <w:sz w:val="24"/>
              </w:rPr>
              <w:t>五、保密要求</w:t>
            </w:r>
          </w:p>
          <w:p w14:paraId="5FAE2F89">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采购人要求成交人严格执行国家有关的保密法律法规及规章制度。成交后与采购人签订保密协议，所有物业服务人员须做到不该问的不问，不该说的不说，不该看的不看，对采购人提供的物业管理资料，成交人应妥善保管，不得向第三方提供、转述该资料的任何部分，否则，造成严重后果的，采购人将追究其相关法律责任。</w:t>
            </w:r>
          </w:p>
          <w:p w14:paraId="1B6072EE">
            <w:pPr>
              <w:spacing w:line="400" w:lineRule="exact"/>
              <w:ind w:firstLine="482" w:firstLineChars="200"/>
              <w:rPr>
                <w:rStyle w:val="572"/>
                <w:rFonts w:ascii="仿宋_GB2312" w:eastAsia="仿宋_GB2312"/>
                <w:b/>
                <w:color w:val="000000"/>
                <w:sz w:val="24"/>
              </w:rPr>
            </w:pPr>
            <w:r>
              <w:rPr>
                <w:rStyle w:val="572"/>
                <w:rFonts w:hint="eastAsia" w:ascii="仿宋_GB2312" w:eastAsia="仿宋_GB2312"/>
                <w:b/>
                <w:color w:val="000000"/>
                <w:sz w:val="24"/>
              </w:rPr>
              <w:t>六、其他要求</w:t>
            </w:r>
          </w:p>
          <w:p w14:paraId="44BFBD85">
            <w:pPr>
              <w:pStyle w:val="583"/>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（一）根据社保部门相关规定，承担所有聘用员工的养老保险等。</w:t>
            </w:r>
          </w:p>
          <w:p w14:paraId="7337EEE8">
            <w:pPr>
              <w:pStyle w:val="583"/>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（二）成交供应商在物业管理服务区域开展工作时，必须遵守：</w:t>
            </w:r>
          </w:p>
          <w:p w14:paraId="4F91CEA7">
            <w:pPr>
              <w:pStyle w:val="584"/>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1.不允许随意改变物业管理服务区域内公共设施的位置；</w:t>
            </w:r>
          </w:p>
          <w:p w14:paraId="14046FFE">
            <w:pPr>
              <w:pStyle w:val="584"/>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2.不允许翻阅、复印、拷贝任何与物业服务无关的采购人方文件资料；</w:t>
            </w:r>
          </w:p>
          <w:p w14:paraId="45F365C6">
            <w:pPr>
              <w:pStyle w:val="584"/>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3.不允许私自使用采购人的办公设备，如电脑、复印机、打印机、投影仪等；</w:t>
            </w:r>
          </w:p>
          <w:p w14:paraId="1B0C2924">
            <w:pPr>
              <w:pStyle w:val="584"/>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4.不允许带走除垃圾以外的采购人物品；</w:t>
            </w:r>
          </w:p>
          <w:p w14:paraId="2BCB3531">
            <w:pPr>
              <w:pStyle w:val="584"/>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5.成交供应商在物业服务过程中不得影响采购人正常办公工作；</w:t>
            </w:r>
          </w:p>
          <w:p w14:paraId="6648EEC1">
            <w:pPr>
              <w:spacing w:line="400" w:lineRule="exact"/>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6.成交供应商对本项目管理人员的人事任免或调整，须报采购人同意后方可执行。如果成交供应商服务人员在履行职责过程中，违反采购人相关规定和要求，不及时报告、处理现场异常、不如实汇报工作情况，或隐瞒事实真相、不服从采购人对口管理部门的生产调度指挥，采购人有权向成交供应商提出更换人建议，成交供应商需及时进行人员调整。发生管辖范围内的火灾事故或聚众闹事、打架斗殴、行凶伤人以及突发暴力恐怖事件不及时处理造成发生重大、特大及以上安全责任事故、发生安全事故不及时汇报，或隐瞒事实真相造成采购人经济及名誉损失的，采购人有权追究成交供应商的责任并赔偿损失。</w:t>
            </w:r>
          </w:p>
          <w:p w14:paraId="29C2490C">
            <w:pPr>
              <w:pStyle w:val="584"/>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（三）日常管理要求</w:t>
            </w:r>
          </w:p>
          <w:p w14:paraId="01B1912E">
            <w:pPr>
              <w:pStyle w:val="583"/>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 xml:space="preserve">1、成交供应商委派1名主管为采购人后勤服务负责人,每周接受采购人监督检查1次卫生，每月与采购人主管进行定期检查卫生1次； </w:t>
            </w:r>
          </w:p>
          <w:p w14:paraId="37D12936">
            <w:pPr>
              <w:pStyle w:val="583"/>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 xml:space="preserve">2、成交供应商设定一名组长负责每天日常保洁质量监督检査和对接采购人主管部门处理保洁工作紧急情况的处理； </w:t>
            </w:r>
          </w:p>
          <w:p w14:paraId="6DB520C1">
            <w:pPr>
              <w:pStyle w:val="583"/>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 xml:space="preserve">3、成交供应商在开展各项工作前须进行岗位技能培训。 </w:t>
            </w:r>
          </w:p>
          <w:p w14:paraId="4EA6AE6F">
            <w:pPr>
              <w:pStyle w:val="583"/>
              <w:spacing w:line="360" w:lineRule="auto"/>
              <w:ind w:firstLine="480" w:firstLineChars="200"/>
              <w:rPr>
                <w:rStyle w:val="572"/>
                <w:rFonts w:hint="eastAsia"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 xml:space="preserve">4、成交供应商在服务中遇到异常情况或不安全因素应及时排除，排除不了的应及时向有关领导报告。 </w:t>
            </w:r>
          </w:p>
          <w:p w14:paraId="65DF8A55">
            <w:pPr>
              <w:pStyle w:val="583"/>
              <w:spacing w:line="360" w:lineRule="auto"/>
              <w:ind w:firstLine="480" w:firstLineChars="200"/>
              <w:rPr>
                <w:rStyle w:val="572"/>
                <w:rFonts w:hint="default" w:ascii="仿宋_GB2312" w:hAnsi="仿宋_GB2312" w:eastAsia="仿宋_GB2312" w:cs="仿宋_GB2312"/>
                <w:color w:val="000000"/>
                <w:kern w:val="0"/>
                <w:sz w:val="24"/>
                <w:szCs w:val="24"/>
                <w:lang w:val="en-US" w:eastAsia="zh-CN" w:bidi="ar-SA"/>
              </w:rPr>
            </w:pPr>
            <w:r>
              <w:rPr>
                <w:rStyle w:val="572"/>
                <w:rFonts w:hint="eastAsia" w:ascii="仿宋_GB2312" w:hAnsi="仿宋_GB2312" w:eastAsia="仿宋_GB2312" w:cs="仿宋_GB2312"/>
                <w:color w:val="000000"/>
                <w:kern w:val="0"/>
                <w:sz w:val="24"/>
                <w:szCs w:val="24"/>
                <w:lang w:val="en-US" w:eastAsia="zh-CN" w:bidi="ar-SA"/>
              </w:rPr>
              <w:t>5、成交供应商换班做好上下班的值班记录并签名。</w:t>
            </w:r>
          </w:p>
        </w:tc>
        <w:tc>
          <w:tcPr>
            <w:tcW w:w="722" w:type="dxa"/>
            <w:tcBorders>
              <w:top w:val="single" w:color="auto" w:sz="4" w:space="0"/>
              <w:left w:val="single" w:color="auto" w:sz="4" w:space="0"/>
              <w:bottom w:val="single" w:color="auto" w:sz="4" w:space="0"/>
              <w:right w:val="single" w:color="auto" w:sz="4" w:space="0"/>
            </w:tcBorders>
            <w:vAlign w:val="center"/>
          </w:tcPr>
          <w:p w14:paraId="31A59EEB">
            <w:pPr>
              <w:spacing w:line="276" w:lineRule="auto"/>
              <w:ind w:left="420" w:hanging="420"/>
              <w:jc w:val="center"/>
              <w:rPr>
                <w:rFonts w:ascii="仿宋_GB2312" w:hAnsi="宋体" w:eastAsia="仿宋_GB2312"/>
                <w:sz w:val="24"/>
              </w:rPr>
            </w:pPr>
            <w:r>
              <w:rPr>
                <w:rFonts w:hint="eastAsia" w:ascii="仿宋_GB2312" w:hAnsi="宋体" w:eastAsia="仿宋_GB2312"/>
                <w:color w:val="000000"/>
                <w:sz w:val="24"/>
              </w:rPr>
              <w:t>1项</w:t>
            </w:r>
          </w:p>
        </w:tc>
      </w:tr>
    </w:tbl>
    <w:p w14:paraId="1D5DD0DB">
      <w:pPr>
        <w:ind w:right="241" w:rightChars="115" w:firstLine="240" w:firstLineChars="100"/>
        <w:rPr>
          <w:rFonts w:ascii="宋体" w:hAnsi="宋体"/>
          <w:sz w:val="24"/>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77D3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06BBB19C">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7C9A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F46188A">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DA21F89">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报价必须包含以下部分，包括：
</w:t>
            </w:r>
          </w:p>
          <w:p w14:paraId="0B1C57D1">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p>
          <w:p w14:paraId="16C9E8A0">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劳动合同法》的规定与员工签订劳动合同并按照国家及省市的相关规定为投入本项目人员统一缴纳社会保险和人员意外伤害等各种保险；
</w:t>
            </w:r>
          </w:p>
          <w:p w14:paraId="4C9200E0">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3.供应商报价必须包含本项目人员工资、保险费、福利费、加班费、管理费、服装费、税费等相关费用；
</w:t>
            </w:r>
          </w:p>
          <w:p w14:paraId="7AD6B560">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4.供应商须自行承担本项目服务所有的专用工具、保洁</w:t>
            </w:r>
            <w:r>
              <w:rPr>
                <w:rFonts w:hint="eastAsia" w:ascii="仿宋_GB2312" w:hAnsi="仿宋_GB2312" w:eastAsia="仿宋_GB2312" w:cs="仿宋_GB2312"/>
                <w:bCs/>
                <w:color w:val="000000"/>
                <w:sz w:val="24"/>
                <w:lang w:val="en-US"/>
              </w:rPr>
              <w:t>及绿化</w:t>
            </w:r>
            <w:r>
              <w:rPr>
                <w:rFonts w:hint="eastAsia" w:ascii="仿宋_GB2312" w:hAnsi="仿宋_GB2312" w:eastAsia="仿宋_GB2312" w:cs="仿宋_GB2312"/>
                <w:bCs/>
                <w:color w:val="000000"/>
                <w:sz w:val="24"/>
              </w:rPr>
              <w:t>用品、“</w:t>
            </w:r>
            <w:r>
              <w:rPr>
                <w:rFonts w:hint="eastAsia" w:ascii="仿宋_GB2312" w:hAnsi="仿宋_GB2312" w:eastAsia="仿宋_GB2312" w:cs="仿宋_GB2312"/>
                <w:bCs/>
                <w:color w:val="000000"/>
                <w:sz w:val="24"/>
                <w:lang w:val="en-US"/>
              </w:rPr>
              <w:t>四害</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US"/>
              </w:rPr>
              <w:t>和蚂蚁消杀</w:t>
            </w:r>
            <w:r>
              <w:rPr>
                <w:rFonts w:hint="eastAsia" w:ascii="仿宋_GB2312" w:hAnsi="仿宋_GB2312" w:eastAsia="仿宋_GB2312" w:cs="仿宋_GB2312"/>
                <w:bCs/>
                <w:color w:val="000000"/>
                <w:sz w:val="24"/>
              </w:rPr>
              <w:t>及化粪池、沉沙井、下水道、排污口清理费等相关费</w:t>
            </w:r>
            <w:r>
              <w:rPr>
                <w:rFonts w:hint="eastAsia" w:ascii="仿宋_GB2312" w:hAnsi="仿宋_GB2312" w:eastAsia="仿宋_GB2312" w:cs="仿宋_GB2312"/>
                <w:bCs/>
                <w:color w:val="000000"/>
                <w:sz w:val="24"/>
                <w:lang w:val="en-US" w:eastAsia="zh-CN"/>
              </w:rPr>
              <w:t>用；</w:t>
            </w:r>
          </w:p>
          <w:p w14:paraId="6288339D">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5.其他相关费用由供应商自行承担。</w:t>
            </w:r>
          </w:p>
        </w:tc>
      </w:tr>
      <w:tr w14:paraId="79B2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9D75398">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06452B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年，具体服务起止时间以合同约定日期为准。</w:t>
            </w:r>
          </w:p>
        </w:tc>
      </w:tr>
      <w:tr w14:paraId="0CC2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DB7B665">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F44BBB5">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接到通知后30分钟内到达采购人指定地点</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紧急抢修要求15分钟到位。</w:t>
            </w:r>
          </w:p>
        </w:tc>
      </w:tr>
      <w:tr w14:paraId="1DB4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69F9BF3">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5ADC277">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15</w:t>
            </w:r>
            <w:r>
              <w:rPr>
                <w:rFonts w:hint="eastAsia" w:ascii="仿宋_GB2312" w:hAnsi="仿宋_GB2312" w:eastAsia="仿宋_GB2312" w:cs="仿宋_GB2312"/>
                <w:bCs/>
                <w:color w:val="000000"/>
                <w:sz w:val="24"/>
              </w:rPr>
              <w:t>日内办理完服务交接手续；
</w:t>
            </w:r>
          </w:p>
          <w:p w14:paraId="7F254273">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2.服务地点 ：融安县长安镇融江北路398号。</w:t>
            </w:r>
          </w:p>
        </w:tc>
      </w:tr>
      <w:tr w14:paraId="391A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B1DB144">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3E797FC">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财政性资金按财政国库集中支付规定程序办理。
</w:t>
            </w:r>
          </w:p>
          <w:p w14:paraId="12D2FEDD">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合同签订后采购人按季度支付服务费用，采购人在合同生效后，于每季度首月10日前以转账方式等方式（如遇休息日或节假日，付款日期顺延）向成交供应商支付该季度物业服务费，成交供应商应向采购人开具正式发票。</w:t>
            </w:r>
          </w:p>
          <w:p w14:paraId="5C7C001A">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注：资金支付等事项按照《保障中小企业款项支付条例》（国务院令第728号）、《运用政府采购政策支持柳州市中小微企业发展暂行办法》要求执行。
</w:t>
            </w:r>
          </w:p>
        </w:tc>
      </w:tr>
      <w:tr w14:paraId="4C02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08AE7AD1">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46A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8A3D8F7">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377C3592">
            <w:pPr>
              <w:spacing w:line="440" w:lineRule="exact"/>
              <w:jc w:val="left"/>
              <w:rPr>
                <w:rFonts w:hint="eastAsia" w:ascii="仿宋_GB2312" w:hAnsi="等线" w:eastAsia="仿宋_GB2312" w:cs="Arial"/>
                <w:bCs/>
                <w:sz w:val="24"/>
                <w:lang w:val="en-GB" w:eastAsia="zh-CN"/>
              </w:rPr>
            </w:pPr>
            <w:r>
              <w:rPr>
                <w:rFonts w:hint="eastAsia" w:ascii="仿宋_GB2312" w:hAnsi="等线" w:eastAsia="仿宋_GB2312" w:cs="Arial"/>
                <w:bCs/>
                <w:sz w:val="24"/>
                <w:lang w:val="en-GB"/>
              </w:rPr>
              <w:t>1.国家强制性标准及有关规定。
</w:t>
            </w:r>
          </w:p>
          <w:p w14:paraId="71551FEB">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2.竞争性磋商文件的采购需求及成交供应商响应文件响应的事项。</w:t>
            </w:r>
          </w:p>
        </w:tc>
      </w:tr>
      <w:tr w14:paraId="120C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14DA803">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7B34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B8F7AE3">
            <w:pPr>
              <w:pStyle w:val="26"/>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26BA714">
            <w:pPr>
              <w:widowControl/>
              <w:snapToGrid w:val="0"/>
              <w:spacing w:line="440" w:lineRule="exact"/>
              <w:jc w:val="left"/>
              <w:textAlignment w:val="center"/>
              <w:rPr>
                <w:rFonts w:ascii="仿宋_GB2312" w:hAnsi="宋体" w:eastAsia="仿宋_GB2312"/>
                <w:sz w:val="24"/>
                <w:lang w:val="en-GB"/>
              </w:rPr>
            </w:pPr>
            <w:r>
              <w:rPr>
                <w:rFonts w:hint="eastAsia" w:ascii="仿宋_GB2312" w:hAnsi="宋体" w:eastAsia="仿宋_GB2312"/>
                <w:b/>
                <w:bCs/>
                <w:sz w:val="24"/>
              </w:rPr>
              <w:t>1.</w:t>
            </w:r>
            <w:r>
              <w:rPr>
                <w:rFonts w:hint="eastAsia" w:ascii="仿宋_GB2312" w:hAnsi="宋体" w:eastAsia="仿宋_GB2312"/>
                <w:b/>
                <w:bCs/>
                <w:sz w:val="24"/>
                <w:lang w:val="en-GB"/>
              </w:rPr>
              <w:t>根据《政府采购促进中小企业发展管理办法》（财库〔2020〕46号），本项目属于专门面向</w:t>
            </w:r>
            <w:r>
              <w:rPr>
                <w:rFonts w:hint="eastAsia" w:ascii="仿宋_GB2312" w:hAnsi="宋体" w:eastAsia="仿宋_GB2312"/>
                <w:b/>
                <w:bCs/>
                <w:sz w:val="24"/>
              </w:rPr>
              <w:t>中小</w:t>
            </w:r>
            <w:r>
              <w:rPr>
                <w:rFonts w:hint="eastAsia" w:ascii="仿宋_GB2312" w:hAnsi="宋体" w:eastAsia="仿宋_GB2312"/>
                <w:b/>
                <w:bCs/>
                <w:sz w:val="24"/>
                <w:lang w:val="en-GB"/>
              </w:rPr>
              <w:t>企业采购的项目，</w:t>
            </w:r>
            <w:r>
              <w:rPr>
                <w:rFonts w:hint="eastAsia" w:ascii="仿宋_GB2312" w:hAnsi="宋体" w:eastAsia="仿宋_GB2312"/>
                <w:sz w:val="24"/>
                <w:lang w:val="en-GB"/>
              </w:rPr>
              <w:t>符合</w:t>
            </w:r>
            <w:r>
              <w:rPr>
                <w:rFonts w:hint="eastAsia" w:ascii="仿宋_GB2312" w:eastAsia="仿宋_GB2312"/>
                <w:sz w:val="24"/>
              </w:rPr>
              <w:t>《财政部、司法部关于政府采购支持监狱企业发展有关问题的通知》（财库〔2014〕68号）规定条件的监狱企业以及符合</w:t>
            </w:r>
            <w:r>
              <w:rPr>
                <w:rFonts w:hint="eastAsia" w:ascii="仿宋_GB2312" w:hAnsi="宋体" w:eastAsia="仿宋_GB2312"/>
                <w:kern w:val="0"/>
                <w:sz w:val="24"/>
              </w:rPr>
              <w:t>《财政部 民政部 中国残疾人联合会关于促进残疾人就业政府采购政策的通知》（财库〔2017〕141号）</w:t>
            </w:r>
            <w:r>
              <w:rPr>
                <w:rFonts w:hint="eastAsia" w:ascii="仿宋_GB2312" w:eastAsia="仿宋_GB2312"/>
                <w:sz w:val="24"/>
              </w:rPr>
              <w:t>规定条件的</w:t>
            </w:r>
            <w:r>
              <w:rPr>
                <w:rFonts w:hint="eastAsia" w:ascii="仿宋_GB2312" w:hAnsi="宋体" w:eastAsia="仿宋_GB2312"/>
                <w:sz w:val="24"/>
                <w:lang w:val="en-GB"/>
              </w:rPr>
              <w:t>残疾人福利单位视同小型、微型企业；</w:t>
            </w:r>
          </w:p>
          <w:p w14:paraId="378B74C3">
            <w:pPr>
              <w:widowControl/>
              <w:snapToGrid w:val="0"/>
              <w:spacing w:line="440" w:lineRule="exact"/>
              <w:jc w:val="left"/>
              <w:textAlignment w:val="center"/>
              <w:rPr>
                <w:rFonts w:ascii="仿宋_GB2312" w:hAnsi="宋体" w:eastAsia="仿宋_GB2312"/>
                <w:sz w:val="24"/>
                <w:lang w:val="en-GB"/>
              </w:rPr>
            </w:pPr>
            <w:r>
              <w:rPr>
                <w:rFonts w:hint="eastAsia" w:ascii="仿宋_GB2312" w:hAnsi="宋体" w:eastAsia="仿宋_GB2312"/>
                <w:sz w:val="24"/>
              </w:rPr>
              <w:t>2.中小</w:t>
            </w:r>
            <w:r>
              <w:rPr>
                <w:rFonts w:hint="eastAsia" w:ascii="仿宋_GB2312" w:hAnsi="宋体" w:eastAsia="仿宋_GB2312"/>
                <w:sz w:val="24"/>
                <w:lang w:val="en-GB"/>
              </w:rPr>
              <w:t>企业须符合本项目采购标的所属行业对应的中小企业划分标准：</w:t>
            </w:r>
          </w:p>
          <w:p w14:paraId="246E06C1">
            <w:pPr>
              <w:pStyle w:val="585"/>
              <w:spacing w:before="0" w:beforeAutospacing="0" w:after="0" w:afterAutospacing="0" w:line="420" w:lineRule="exact"/>
              <w:rPr>
                <w:rFonts w:ascii="仿宋_GB2312" w:eastAsia="仿宋_GB2312"/>
                <w:color w:val="000000"/>
              </w:rPr>
            </w:pPr>
            <w:r>
              <w:rPr>
                <w:rStyle w:val="587"/>
                <w:rFonts w:hint="eastAsia" w:ascii="仿宋_GB2312" w:eastAsia="仿宋_GB2312"/>
                <w:color w:val="000000"/>
              </w:rPr>
              <w:t>（1）采购标的对应的中小企业划分标准所属行业：</w:t>
            </w:r>
            <w:r>
              <w:rPr>
                <w:rFonts w:hint="eastAsia" w:ascii="仿宋_GB2312" w:eastAsia="仿宋_GB2312"/>
                <w:b/>
                <w:bCs/>
                <w:u w:val="single"/>
              </w:rPr>
              <w:t>物业管理 ；</w:t>
            </w:r>
          </w:p>
          <w:p w14:paraId="79D42EF3">
            <w:pPr>
              <w:pStyle w:val="589"/>
              <w:spacing w:before="0" w:beforeAutospacing="0" w:after="0" w:afterAutospacing="0" w:line="460" w:lineRule="atLeast"/>
              <w:rPr>
                <w:rFonts w:ascii="仿宋_GB2312" w:eastAsia="仿宋_GB2312"/>
                <w:color w:val="000000"/>
              </w:rPr>
            </w:pPr>
            <w:r>
              <w:rPr>
                <w:rStyle w:val="591"/>
                <w:rFonts w:hint="eastAsia" w:ascii="仿宋_GB2312" w:eastAsia="仿宋_GB2312"/>
                <w:color w:val="000000"/>
              </w:rPr>
              <w:t>（2）中小企业划分有关标准根据工信部等部委发布的《关于印发中小企业划型标准规定的通知》（工信部联企业〔2011〕300号）确定；</w:t>
            </w:r>
          </w:p>
          <w:p w14:paraId="77C4D1FB">
            <w:pPr>
              <w:pStyle w:val="589"/>
              <w:spacing w:before="0" w:beforeAutospacing="0" w:after="0" w:afterAutospacing="0" w:line="460" w:lineRule="atLeast"/>
              <w:rPr>
                <w:rFonts w:ascii="仿宋_GB2312" w:eastAsia="仿宋_GB2312"/>
                <w:color w:val="000000"/>
              </w:rPr>
            </w:pPr>
            <w:r>
              <w:rPr>
                <w:rStyle w:val="591"/>
                <w:rFonts w:hint="eastAsia" w:ascii="仿宋_GB2312" w:eastAsia="仿宋_GB2312"/>
                <w:color w:val="000000"/>
              </w:rPr>
              <w:t>（3）为方便</w:t>
            </w:r>
            <w:r>
              <w:rPr>
                <w:rStyle w:val="591"/>
                <w:rFonts w:hint="eastAsia" w:ascii="仿宋_GB2312" w:eastAsia="仿宋_GB2312"/>
                <w:color w:val="000000"/>
                <w:lang w:eastAsia="zh-CN"/>
              </w:rPr>
              <w:t>投标人</w:t>
            </w:r>
            <w:r>
              <w:rPr>
                <w:rStyle w:val="591"/>
                <w:rFonts w:hint="eastAsia" w:ascii="仿宋_GB2312" w:eastAsia="仿宋_GB2312"/>
                <w:color w:val="000000"/>
              </w:rPr>
              <w:t>识别企业规模类型，</w:t>
            </w:r>
            <w:r>
              <w:rPr>
                <w:rStyle w:val="591"/>
                <w:rFonts w:hint="eastAsia" w:ascii="仿宋_GB2312" w:eastAsia="仿宋_GB2312"/>
                <w:color w:val="000000"/>
                <w:lang w:val="en-US" w:eastAsia="zh-CN"/>
              </w:rPr>
              <w:t>投标人</w:t>
            </w:r>
            <w:r>
              <w:rPr>
                <w:rStyle w:val="591"/>
                <w:rFonts w:hint="eastAsia" w:ascii="仿宋_GB2312" w:eastAsia="仿宋_GB2312"/>
                <w:color w:val="000000"/>
              </w:rPr>
              <w:t>可使用工业和信息化部组织开发的中小企业规模类型自测小程序生成企业规模类型测试结果。</w:t>
            </w:r>
          </w:p>
          <w:p w14:paraId="2B124BB9">
            <w:pPr>
              <w:pStyle w:val="593"/>
              <w:spacing w:before="0" w:beforeAutospacing="0" w:after="0" w:afterAutospacing="0" w:line="460" w:lineRule="atLeast"/>
              <w:rPr>
                <w:rFonts w:hint="eastAsia" w:ascii="仿宋_GB2312" w:eastAsia="仿宋_GB2312"/>
                <w:color w:val="000000"/>
              </w:rPr>
            </w:pPr>
            <w:r>
              <w:rPr>
                <w:rStyle w:val="591"/>
                <w:rFonts w:hint="eastAsia" w:ascii="仿宋_GB2312" w:eastAsia="仿宋_GB2312"/>
                <w:color w:val="000000"/>
              </w:rPr>
              <w:t>自测小程序链接：https://baosong.miit.gov.cn/ScaleTest</w:t>
            </w:r>
          </w:p>
        </w:tc>
      </w:tr>
      <w:tr w14:paraId="36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7088BE7">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CFDA2C8">
            <w:pPr>
              <w:pStyle w:val="595"/>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w:t>
            </w:r>
            <w:r>
              <w:rPr>
                <w:rFonts w:hint="eastAsia" w:ascii="仿宋_GB2312" w:hAnsi="Times New Roman" w:eastAsia="仿宋_GB2312" w:cs="Times New Roman"/>
                <w:b w:val="0"/>
                <w:bCs w:val="0"/>
              </w:rPr>
              <w:t>具备有效的</w:t>
            </w:r>
            <w:r>
              <w:rPr>
                <w:rFonts w:hint="eastAsia" w:ascii="仿宋_GB2312" w:eastAsia="仿宋_GB2312"/>
                <w:color w:val="000000"/>
              </w:rPr>
              <w:t>通过质量管理体系认证；</w:t>
            </w:r>
          </w:p>
          <w:p w14:paraId="44D3BC15">
            <w:pPr>
              <w:pStyle w:val="5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w:t>
            </w:r>
            <w:r>
              <w:rPr>
                <w:rFonts w:hint="eastAsia" w:ascii="仿宋_GB2312" w:hAnsi="Times New Roman" w:eastAsia="仿宋_GB2312" w:cs="Times New Roman"/>
                <w:b w:val="0"/>
                <w:bCs w:val="0"/>
              </w:rPr>
              <w:t>具备有效的</w:t>
            </w:r>
            <w:r>
              <w:rPr>
                <w:rFonts w:hint="eastAsia" w:ascii="仿宋_GB2312" w:eastAsia="仿宋_GB2312"/>
                <w:color w:val="000000"/>
              </w:rPr>
              <w:t>通过职业健康安全管理体系认证；</w:t>
            </w:r>
          </w:p>
          <w:p w14:paraId="7AD346C6">
            <w:pPr>
              <w:pStyle w:val="5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w:t>
            </w:r>
            <w:r>
              <w:rPr>
                <w:rFonts w:hint="eastAsia" w:ascii="仿宋_GB2312" w:hAnsi="Times New Roman" w:eastAsia="仿宋_GB2312" w:cs="Times New Roman"/>
                <w:b w:val="0"/>
                <w:bCs w:val="0"/>
              </w:rPr>
              <w:t>具备有效的</w:t>
            </w:r>
            <w:r>
              <w:rPr>
                <w:rFonts w:hint="eastAsia" w:ascii="仿宋_GB2312" w:eastAsia="仿宋_GB2312"/>
                <w:color w:val="000000"/>
              </w:rPr>
              <w:t>通过环境管理体系认证。</w:t>
            </w:r>
          </w:p>
        </w:tc>
      </w:tr>
      <w:tr w14:paraId="73F3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7920C6B">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67E8B2A">
            <w:pPr>
              <w:pStyle w:val="597"/>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20</w:t>
            </w:r>
            <w:r>
              <w:rPr>
                <w:rFonts w:hint="eastAsia" w:ascii="仿宋_GB2312" w:eastAsia="仿宋_GB2312"/>
                <w:color w:val="000000"/>
              </w:rPr>
              <w:t>年1月1日起至今承接的同类服务项目。</w:t>
            </w:r>
          </w:p>
        </w:tc>
      </w:tr>
      <w:tr w14:paraId="680B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FE67713">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548F99E">
            <w:pPr>
              <w:pStyle w:val="599"/>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7C7F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2A6A5AF">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6FA6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56950DA3">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54C61E8A">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613BE7D4">
      <w:pPr>
        <w:rPr>
          <w:rFonts w:ascii="宋体" w:hAnsi="宋体"/>
          <w:sz w:val="32"/>
        </w:rPr>
        <w:sectPr>
          <w:pgSz w:w="11906" w:h="16838"/>
          <w:pgMar w:top="1440" w:right="1083" w:bottom="1440" w:left="1083" w:header="851" w:footer="992" w:gutter="0"/>
          <w:cols w:space="720" w:num="1"/>
          <w:docGrid w:type="lines" w:linePitch="312" w:charSpace="0"/>
        </w:sectPr>
      </w:pPr>
    </w:p>
    <w:p w14:paraId="5E09ED8C">
      <w:pPr>
        <w:spacing w:line="400" w:lineRule="exact"/>
        <w:rPr>
          <w:rFonts w:ascii="宋体" w:hAnsi="宋体"/>
          <w:sz w:val="32"/>
        </w:rPr>
      </w:pPr>
      <w:r>
        <w:rPr>
          <w:rFonts w:ascii="仿宋_GB2312" w:hAnsi="仿宋_GB2312" w:eastAsia="仿宋_GB2312" w:cs="仿宋_GB2312"/>
          <w:bCs/>
          <w:color w:val="000000"/>
          <w:sz w:val="24"/>
        </w:rPr>
        <w:t>★</w:t>
      </w:r>
      <w:r>
        <w:rPr>
          <w:rStyle w:val="601"/>
          <w:rFonts w:hint="eastAsia" w:ascii="仿宋_GB2312" w:eastAsia="仿宋_GB2312"/>
          <w:b/>
          <w:color w:val="000000"/>
          <w:sz w:val="24"/>
        </w:rPr>
        <w:t>附件：</w:t>
      </w:r>
    </w:p>
    <w:p w14:paraId="5EF8B983">
      <w:pPr>
        <w:jc w:val="center"/>
        <w:rPr>
          <w:rFonts w:hint="default" w:ascii="仿宋_GB2312" w:hAnsi="仿宋_GB2312" w:eastAsia="仿宋_GB2312" w:cs="仿宋_GB2312"/>
          <w:bCs/>
          <w:color w:val="000000"/>
          <w:sz w:val="24"/>
          <w:szCs w:val="21"/>
          <w:lang w:val="en-US" w:eastAsia="zh-CN"/>
        </w:rPr>
      </w:pPr>
      <w:r>
        <w:rPr>
          <w:rFonts w:hint="default" w:ascii="仿宋_GB2312" w:hAnsi="仿宋_GB2312" w:eastAsia="仿宋_GB2312" w:cs="仿宋_GB2312"/>
          <w:bCs/>
          <w:color w:val="000000"/>
          <w:sz w:val="24"/>
          <w:szCs w:val="21"/>
          <w:lang w:val="en-US" w:eastAsia="zh-CN"/>
        </w:rPr>
        <w:t>保洁时间：</w:t>
      </w:r>
      <w:r>
        <w:rPr>
          <w:rFonts w:hint="eastAsia" w:ascii="仿宋_GB2312" w:hAnsi="仿宋_GB2312" w:eastAsia="仿宋_GB2312" w:cs="仿宋_GB2312"/>
          <w:bCs/>
          <w:color w:val="000000"/>
          <w:sz w:val="24"/>
          <w:szCs w:val="21"/>
          <w:lang w:val="en-US" w:eastAsia="zh-CN"/>
        </w:rPr>
        <w:t>7:</w:t>
      </w:r>
      <w:r>
        <w:rPr>
          <w:rFonts w:hint="default" w:ascii="仿宋_GB2312" w:hAnsi="仿宋_GB2312" w:eastAsia="仿宋_GB2312" w:cs="仿宋_GB2312"/>
          <w:bCs/>
          <w:color w:val="000000"/>
          <w:sz w:val="24"/>
          <w:szCs w:val="21"/>
          <w:lang w:val="en-US" w:eastAsia="zh-CN"/>
        </w:rPr>
        <w:t>30—1</w:t>
      </w:r>
      <w:r>
        <w:rPr>
          <w:rFonts w:hint="eastAsia" w:ascii="仿宋_GB2312" w:hAnsi="仿宋_GB2312" w:eastAsia="仿宋_GB2312" w:cs="仿宋_GB2312"/>
          <w:bCs/>
          <w:color w:val="000000"/>
          <w:sz w:val="24"/>
          <w:szCs w:val="21"/>
          <w:lang w:val="en-US" w:eastAsia="zh-CN"/>
        </w:rPr>
        <w:t>2:</w:t>
      </w:r>
      <w:r>
        <w:rPr>
          <w:rFonts w:hint="default" w:ascii="仿宋_GB2312" w:hAnsi="仿宋_GB2312" w:eastAsia="仿宋_GB2312" w:cs="仿宋_GB2312"/>
          <w:bCs/>
          <w:color w:val="000000"/>
          <w:sz w:val="24"/>
          <w:szCs w:val="21"/>
          <w:lang w:val="en-US" w:eastAsia="zh-CN"/>
        </w:rPr>
        <w:t>00</w:t>
      </w:r>
      <w:r>
        <w:rPr>
          <w:rFonts w:hint="eastAsia" w:ascii="仿宋_GB2312" w:hAnsi="仿宋_GB2312" w:eastAsia="仿宋_GB2312" w:cs="仿宋_GB2312"/>
          <w:bCs/>
          <w:color w:val="000000"/>
          <w:sz w:val="24"/>
          <w:szCs w:val="21"/>
          <w:lang w:val="en-US" w:eastAsia="zh-CN"/>
        </w:rPr>
        <w:t>，15:00-18:30</w:t>
      </w:r>
      <w:r>
        <w:rPr>
          <w:rFonts w:hint="default" w:ascii="仿宋_GB2312" w:hAnsi="仿宋_GB2312" w:eastAsia="仿宋_GB2312" w:cs="仿宋_GB2312"/>
          <w:bCs/>
          <w:color w:val="000000"/>
          <w:sz w:val="24"/>
          <w:szCs w:val="21"/>
          <w:lang w:val="en-US" w:eastAsia="zh-CN"/>
        </w:rPr>
        <w:t>（周一至周五</w:t>
      </w:r>
      <w:r>
        <w:rPr>
          <w:rFonts w:hint="eastAsia" w:ascii="仿宋_GB2312" w:hAnsi="仿宋_GB2312" w:eastAsia="仿宋_GB2312" w:cs="仿宋_GB2312"/>
          <w:bCs/>
          <w:color w:val="000000"/>
          <w:sz w:val="24"/>
          <w:szCs w:val="21"/>
          <w:lang w:val="en-US" w:eastAsia="zh-CN"/>
        </w:rPr>
        <w:t>）</w:t>
      </w:r>
      <w:r>
        <w:rPr>
          <w:rFonts w:hint="default" w:ascii="仿宋_GB2312" w:hAnsi="仿宋_GB2312" w:eastAsia="仿宋_GB2312" w:cs="仿宋_GB2312"/>
          <w:bCs/>
          <w:color w:val="000000"/>
          <w:sz w:val="24"/>
          <w:szCs w:val="21"/>
          <w:lang w:val="en-US" w:eastAsia="zh-CN"/>
        </w:rPr>
        <w:t>，周六</w:t>
      </w:r>
      <w:r>
        <w:rPr>
          <w:rFonts w:hint="eastAsia" w:ascii="仿宋_GB2312" w:hAnsi="仿宋_GB2312" w:eastAsia="仿宋_GB2312" w:cs="仿宋_GB2312"/>
          <w:bCs/>
          <w:color w:val="000000"/>
          <w:sz w:val="24"/>
          <w:szCs w:val="21"/>
          <w:lang w:val="en-US" w:eastAsia="zh-CN"/>
        </w:rPr>
        <w:t>、周日</w:t>
      </w:r>
      <w:r>
        <w:rPr>
          <w:rFonts w:hint="default" w:ascii="仿宋_GB2312" w:hAnsi="仿宋_GB2312" w:eastAsia="仿宋_GB2312" w:cs="仿宋_GB2312"/>
          <w:bCs/>
          <w:color w:val="000000"/>
          <w:sz w:val="24"/>
          <w:szCs w:val="21"/>
          <w:lang w:val="en-US" w:eastAsia="zh-CN"/>
        </w:rPr>
        <w:t xml:space="preserve"> 7</w:t>
      </w:r>
      <w:r>
        <w:rPr>
          <w:rFonts w:hint="eastAsia" w:ascii="仿宋_GB2312" w:hAnsi="仿宋_GB2312" w:eastAsia="仿宋_GB2312" w:cs="仿宋_GB2312"/>
          <w:bCs/>
          <w:color w:val="000000"/>
          <w:sz w:val="24"/>
          <w:szCs w:val="21"/>
          <w:lang w:val="en-US" w:eastAsia="zh-CN"/>
        </w:rPr>
        <w:t>:</w:t>
      </w:r>
      <w:r>
        <w:rPr>
          <w:rFonts w:hint="default" w:ascii="仿宋_GB2312" w:hAnsi="仿宋_GB2312" w:eastAsia="仿宋_GB2312" w:cs="仿宋_GB2312"/>
          <w:bCs/>
          <w:color w:val="000000"/>
          <w:sz w:val="24"/>
          <w:szCs w:val="21"/>
          <w:lang w:val="en-US" w:eastAsia="zh-CN"/>
        </w:rPr>
        <w:t>30—11</w:t>
      </w:r>
      <w:r>
        <w:rPr>
          <w:rFonts w:hint="eastAsia" w:ascii="仿宋_GB2312" w:hAnsi="仿宋_GB2312" w:eastAsia="仿宋_GB2312" w:cs="仿宋_GB2312"/>
          <w:bCs/>
          <w:color w:val="000000"/>
          <w:sz w:val="24"/>
          <w:szCs w:val="21"/>
          <w:lang w:val="en-US" w:eastAsia="zh-CN"/>
        </w:rPr>
        <w:t>:</w:t>
      </w:r>
      <w:r>
        <w:rPr>
          <w:rFonts w:hint="default" w:ascii="仿宋_GB2312" w:hAnsi="仿宋_GB2312" w:eastAsia="仿宋_GB2312" w:cs="仿宋_GB2312"/>
          <w:bCs/>
          <w:color w:val="000000"/>
          <w:sz w:val="24"/>
          <w:szCs w:val="21"/>
          <w:lang w:val="en-US" w:eastAsia="zh-CN"/>
        </w:rPr>
        <w:t>30</w:t>
      </w:r>
    </w:p>
    <w:tbl>
      <w:tblPr>
        <w:tblStyle w:val="48"/>
        <w:tblW w:w="100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1592"/>
        <w:gridCol w:w="2336"/>
        <w:gridCol w:w="755"/>
        <w:gridCol w:w="1060"/>
        <w:gridCol w:w="3359"/>
      </w:tblGrid>
      <w:tr w14:paraId="7214B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hRule="atLeast"/>
          <w:jc w:val="center"/>
        </w:trPr>
        <w:tc>
          <w:tcPr>
            <w:tcW w:w="2497" w:type="dxa"/>
            <w:gridSpan w:val="2"/>
            <w:vMerge w:val="restart"/>
            <w:vAlign w:val="center"/>
          </w:tcPr>
          <w:p w14:paraId="35AA8980">
            <w:pPr>
              <w:pStyle w:val="602"/>
              <w:spacing w:before="1"/>
              <w:ind w:right="917"/>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 xml:space="preserve">     清洁项目</w:t>
            </w:r>
          </w:p>
        </w:tc>
        <w:tc>
          <w:tcPr>
            <w:tcW w:w="2336" w:type="dxa"/>
            <w:vAlign w:val="center"/>
          </w:tcPr>
          <w:p w14:paraId="02F7C5F1">
            <w:pPr>
              <w:pStyle w:val="602"/>
              <w:spacing w:before="29"/>
              <w:ind w:left="70" w:right="6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日常清洁</w:t>
            </w:r>
          </w:p>
        </w:tc>
        <w:tc>
          <w:tcPr>
            <w:tcW w:w="1815" w:type="dxa"/>
            <w:gridSpan w:val="2"/>
            <w:vAlign w:val="center"/>
          </w:tcPr>
          <w:p w14:paraId="5707FF0D">
            <w:pPr>
              <w:pStyle w:val="602"/>
              <w:spacing w:before="29"/>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定期作业</w:t>
            </w:r>
          </w:p>
        </w:tc>
        <w:tc>
          <w:tcPr>
            <w:tcW w:w="3359" w:type="dxa"/>
            <w:vMerge w:val="restart"/>
            <w:vAlign w:val="center"/>
          </w:tcPr>
          <w:p w14:paraId="665A14C9">
            <w:pPr>
              <w:pStyle w:val="602"/>
              <w:spacing w:before="1"/>
              <w:ind w:right="1234"/>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 xml:space="preserve">         清洁标准</w:t>
            </w:r>
          </w:p>
        </w:tc>
      </w:tr>
      <w:tr w14:paraId="61721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497" w:type="dxa"/>
            <w:gridSpan w:val="2"/>
            <w:vMerge w:val="continue"/>
            <w:tcBorders>
              <w:top w:val="nil"/>
            </w:tcBorders>
            <w:vAlign w:val="center"/>
          </w:tcPr>
          <w:p w14:paraId="5F5EEA55">
            <w:pPr>
              <w:jc w:val="center"/>
              <w:rPr>
                <w:rFonts w:hint="default" w:ascii="仿宋_GB2312" w:hAnsi="仿宋_GB2312" w:eastAsia="仿宋_GB2312" w:cs="仿宋_GB2312"/>
                <w:bCs/>
                <w:color w:val="000000"/>
                <w:kern w:val="2"/>
                <w:sz w:val="24"/>
                <w:szCs w:val="21"/>
                <w:lang w:val="en-US" w:eastAsia="zh-CN" w:bidi="ar-SA"/>
              </w:rPr>
            </w:pPr>
          </w:p>
        </w:tc>
        <w:tc>
          <w:tcPr>
            <w:tcW w:w="2336" w:type="dxa"/>
            <w:vAlign w:val="center"/>
          </w:tcPr>
          <w:p w14:paraId="67F5736B">
            <w:pPr>
              <w:pStyle w:val="602"/>
              <w:spacing w:before="22"/>
              <w:ind w:left="72" w:right="6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每天</w:t>
            </w:r>
          </w:p>
        </w:tc>
        <w:tc>
          <w:tcPr>
            <w:tcW w:w="755" w:type="dxa"/>
            <w:vAlign w:val="center"/>
          </w:tcPr>
          <w:p w14:paraId="0EB5AFC4">
            <w:pPr>
              <w:pStyle w:val="602"/>
              <w:spacing w:before="2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每周</w:t>
            </w:r>
          </w:p>
        </w:tc>
        <w:tc>
          <w:tcPr>
            <w:tcW w:w="1060" w:type="dxa"/>
            <w:vAlign w:val="center"/>
          </w:tcPr>
          <w:p w14:paraId="5E801BBB">
            <w:pPr>
              <w:pStyle w:val="602"/>
              <w:spacing w:before="2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每年</w:t>
            </w:r>
          </w:p>
        </w:tc>
        <w:tc>
          <w:tcPr>
            <w:tcW w:w="3359" w:type="dxa"/>
            <w:vMerge w:val="continue"/>
            <w:tcBorders>
              <w:top w:val="nil"/>
            </w:tcBorders>
            <w:vAlign w:val="center"/>
          </w:tcPr>
          <w:p w14:paraId="5A5E3143">
            <w:pPr>
              <w:jc w:val="center"/>
              <w:rPr>
                <w:rFonts w:hint="default" w:ascii="仿宋_GB2312" w:hAnsi="仿宋_GB2312" w:eastAsia="仿宋_GB2312" w:cs="仿宋_GB2312"/>
                <w:bCs/>
                <w:color w:val="000000"/>
                <w:kern w:val="2"/>
                <w:sz w:val="24"/>
                <w:szCs w:val="21"/>
                <w:lang w:val="en-US" w:eastAsia="zh-CN" w:bidi="ar-SA"/>
              </w:rPr>
            </w:pPr>
          </w:p>
        </w:tc>
      </w:tr>
      <w:tr w14:paraId="10071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jc w:val="center"/>
        </w:trPr>
        <w:tc>
          <w:tcPr>
            <w:tcW w:w="905" w:type="dxa"/>
            <w:vMerge w:val="restart"/>
            <w:vAlign w:val="center"/>
          </w:tcPr>
          <w:p w14:paraId="31903A6A">
            <w:pPr>
              <w:pStyle w:val="60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办公楼</w:t>
            </w:r>
          </w:p>
        </w:tc>
        <w:tc>
          <w:tcPr>
            <w:tcW w:w="1592" w:type="dxa"/>
            <w:vAlign w:val="center"/>
          </w:tcPr>
          <w:p w14:paraId="376BB44B">
            <w:pPr>
              <w:pStyle w:val="602"/>
              <w:ind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公共通道</w:t>
            </w:r>
          </w:p>
        </w:tc>
        <w:tc>
          <w:tcPr>
            <w:tcW w:w="2336" w:type="dxa"/>
            <w:vAlign w:val="center"/>
          </w:tcPr>
          <w:p w14:paraId="0CE37B64">
            <w:pPr>
              <w:pStyle w:val="602"/>
              <w:spacing w:before="25"/>
              <w:ind w:left="72"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2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天清扫、拖抹并</w:t>
            </w:r>
          </w:p>
          <w:p w14:paraId="7BA2B4DA">
            <w:pPr>
              <w:pStyle w:val="602"/>
              <w:spacing w:before="43"/>
              <w:ind w:left="69" w:right="6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循环保洁</w:t>
            </w:r>
          </w:p>
        </w:tc>
        <w:tc>
          <w:tcPr>
            <w:tcW w:w="755" w:type="dxa"/>
            <w:vAlign w:val="center"/>
          </w:tcPr>
          <w:p w14:paraId="1BF0DEC0">
            <w:pPr>
              <w:pStyle w:val="602"/>
              <w:jc w:val="center"/>
              <w:rPr>
                <w:rFonts w:hint="default" w:ascii="仿宋_GB2312" w:hAnsi="仿宋_GB2312" w:eastAsia="仿宋_GB2312" w:cs="仿宋_GB2312"/>
                <w:bCs/>
                <w:color w:val="000000"/>
                <w:kern w:val="2"/>
                <w:sz w:val="24"/>
                <w:szCs w:val="21"/>
                <w:lang w:val="en-US" w:eastAsia="zh-CN" w:bidi="ar-SA"/>
              </w:rPr>
            </w:pPr>
          </w:p>
        </w:tc>
        <w:tc>
          <w:tcPr>
            <w:tcW w:w="1060" w:type="dxa"/>
            <w:vAlign w:val="center"/>
          </w:tcPr>
          <w:p w14:paraId="73EEBA49">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080068E8">
            <w:pPr>
              <w:pStyle w:val="602"/>
              <w:spacing w:before="25"/>
              <w:ind w:left="10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无杂物、无污迹、洁净（瓷砖消</w:t>
            </w:r>
          </w:p>
          <w:p w14:paraId="0AD2B818">
            <w:pPr>
              <w:pStyle w:val="602"/>
              <w:spacing w:before="43"/>
              <w:ind w:left="10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防栓、玻璃窗台、路灯等）</w:t>
            </w:r>
          </w:p>
        </w:tc>
      </w:tr>
      <w:tr w14:paraId="3D24D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05" w:type="dxa"/>
            <w:vMerge w:val="continue"/>
            <w:tcBorders>
              <w:top w:val="nil"/>
            </w:tcBorders>
            <w:vAlign w:val="center"/>
          </w:tcPr>
          <w:p w14:paraId="5BABE9D6">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5539AADC">
            <w:pPr>
              <w:pStyle w:val="602"/>
              <w:spacing w:before="178"/>
              <w:ind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步行梯、扶手</w:t>
            </w:r>
          </w:p>
        </w:tc>
        <w:tc>
          <w:tcPr>
            <w:tcW w:w="2336" w:type="dxa"/>
            <w:vAlign w:val="center"/>
          </w:tcPr>
          <w:p w14:paraId="50847008">
            <w:pPr>
              <w:pStyle w:val="602"/>
              <w:spacing w:before="22"/>
              <w:ind w:left="72"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2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天清扫、拖抹并</w:t>
            </w:r>
          </w:p>
          <w:p w14:paraId="7E48C15D">
            <w:pPr>
              <w:pStyle w:val="602"/>
              <w:spacing w:before="43"/>
              <w:ind w:left="70" w:right="6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循环保洁</w:t>
            </w:r>
          </w:p>
        </w:tc>
        <w:tc>
          <w:tcPr>
            <w:tcW w:w="755" w:type="dxa"/>
            <w:vAlign w:val="center"/>
          </w:tcPr>
          <w:p w14:paraId="2A0D5A2C">
            <w:pPr>
              <w:pStyle w:val="602"/>
              <w:jc w:val="center"/>
              <w:rPr>
                <w:rFonts w:hint="default" w:ascii="仿宋_GB2312" w:hAnsi="仿宋_GB2312" w:eastAsia="仿宋_GB2312" w:cs="仿宋_GB2312"/>
                <w:bCs/>
                <w:color w:val="000000"/>
                <w:kern w:val="2"/>
                <w:sz w:val="24"/>
                <w:szCs w:val="21"/>
                <w:lang w:val="en-US" w:eastAsia="zh-CN" w:bidi="ar-SA"/>
              </w:rPr>
            </w:pPr>
          </w:p>
        </w:tc>
        <w:tc>
          <w:tcPr>
            <w:tcW w:w="1060" w:type="dxa"/>
            <w:vAlign w:val="center"/>
          </w:tcPr>
          <w:p w14:paraId="1D72B5BA">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7B1205ED">
            <w:pPr>
              <w:pStyle w:val="602"/>
              <w:spacing w:before="178"/>
              <w:ind w:left="10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无杂物、无污迹、扶手无灰尘</w:t>
            </w:r>
          </w:p>
        </w:tc>
      </w:tr>
      <w:tr w14:paraId="4BBB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05" w:type="dxa"/>
            <w:vMerge w:val="continue"/>
            <w:tcBorders>
              <w:top w:val="nil"/>
            </w:tcBorders>
            <w:vAlign w:val="center"/>
          </w:tcPr>
          <w:p w14:paraId="2A81133F">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7A47F4E0">
            <w:pPr>
              <w:pStyle w:val="602"/>
              <w:spacing w:before="178"/>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天花板</w:t>
            </w:r>
          </w:p>
        </w:tc>
        <w:tc>
          <w:tcPr>
            <w:tcW w:w="2336" w:type="dxa"/>
            <w:vAlign w:val="center"/>
          </w:tcPr>
          <w:p w14:paraId="157F99FE">
            <w:pPr>
              <w:pStyle w:val="602"/>
              <w:jc w:val="center"/>
              <w:rPr>
                <w:rFonts w:hint="default" w:ascii="仿宋_GB2312" w:hAnsi="仿宋_GB2312" w:eastAsia="仿宋_GB2312" w:cs="仿宋_GB2312"/>
                <w:bCs/>
                <w:color w:val="000000"/>
                <w:kern w:val="2"/>
                <w:sz w:val="24"/>
                <w:szCs w:val="21"/>
                <w:lang w:val="en-US" w:eastAsia="zh-CN" w:bidi="ar-SA"/>
              </w:rPr>
            </w:pPr>
          </w:p>
        </w:tc>
        <w:tc>
          <w:tcPr>
            <w:tcW w:w="1815" w:type="dxa"/>
            <w:gridSpan w:val="2"/>
            <w:vAlign w:val="center"/>
          </w:tcPr>
          <w:p w14:paraId="14C8C4AF">
            <w:pPr>
              <w:pStyle w:val="602"/>
              <w:spacing w:before="22"/>
              <w:ind w:left="106"/>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视具体情况去除</w:t>
            </w:r>
          </w:p>
          <w:p w14:paraId="6D4DFC69">
            <w:pPr>
              <w:pStyle w:val="602"/>
              <w:spacing w:before="43"/>
              <w:ind w:left="106"/>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蜘蛛网</w:t>
            </w:r>
          </w:p>
        </w:tc>
        <w:tc>
          <w:tcPr>
            <w:tcW w:w="3359" w:type="dxa"/>
            <w:vAlign w:val="center"/>
          </w:tcPr>
          <w:p w14:paraId="4FA04902">
            <w:pPr>
              <w:pStyle w:val="602"/>
              <w:spacing w:before="178"/>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无蜘蛛网、无灰尘</w:t>
            </w:r>
          </w:p>
        </w:tc>
      </w:tr>
      <w:tr w14:paraId="36CC0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05" w:type="dxa"/>
            <w:vMerge w:val="restart"/>
            <w:vAlign w:val="center"/>
          </w:tcPr>
          <w:p w14:paraId="5172AB69">
            <w:pPr>
              <w:pStyle w:val="602"/>
              <w:jc w:val="center"/>
              <w:rPr>
                <w:rFonts w:hint="default" w:ascii="仿宋_GB2312" w:hAnsi="仿宋_GB2312" w:eastAsia="仿宋_GB2312" w:cs="仿宋_GB2312"/>
                <w:bCs/>
                <w:color w:val="000000"/>
                <w:kern w:val="2"/>
                <w:sz w:val="24"/>
                <w:szCs w:val="21"/>
                <w:lang w:val="en-US" w:eastAsia="zh-CN" w:bidi="ar-SA"/>
              </w:rPr>
            </w:pPr>
          </w:p>
          <w:p w14:paraId="35C8C04B">
            <w:pPr>
              <w:pStyle w:val="602"/>
              <w:jc w:val="center"/>
              <w:rPr>
                <w:rFonts w:hint="default" w:ascii="仿宋_GB2312" w:hAnsi="仿宋_GB2312" w:eastAsia="仿宋_GB2312" w:cs="仿宋_GB2312"/>
                <w:bCs/>
                <w:color w:val="000000"/>
                <w:kern w:val="2"/>
                <w:sz w:val="24"/>
                <w:szCs w:val="21"/>
                <w:lang w:val="en-US" w:eastAsia="zh-CN" w:bidi="ar-SA"/>
              </w:rPr>
            </w:pPr>
          </w:p>
          <w:p w14:paraId="1CABCF42">
            <w:pPr>
              <w:pStyle w:val="602"/>
              <w:jc w:val="center"/>
              <w:rPr>
                <w:rFonts w:hint="default" w:ascii="仿宋_GB2312" w:hAnsi="仿宋_GB2312" w:eastAsia="仿宋_GB2312" w:cs="仿宋_GB2312"/>
                <w:bCs/>
                <w:color w:val="000000"/>
                <w:kern w:val="2"/>
                <w:sz w:val="24"/>
                <w:szCs w:val="21"/>
                <w:lang w:val="en-US" w:eastAsia="zh-CN" w:bidi="ar-SA"/>
              </w:rPr>
            </w:pPr>
          </w:p>
          <w:p w14:paraId="6A0A5AF4">
            <w:pPr>
              <w:pStyle w:val="602"/>
              <w:jc w:val="center"/>
              <w:rPr>
                <w:rFonts w:hint="default" w:ascii="仿宋_GB2312" w:hAnsi="仿宋_GB2312" w:eastAsia="仿宋_GB2312" w:cs="仿宋_GB2312"/>
                <w:bCs/>
                <w:color w:val="000000"/>
                <w:kern w:val="2"/>
                <w:sz w:val="24"/>
                <w:szCs w:val="21"/>
                <w:lang w:val="en-US" w:eastAsia="zh-CN" w:bidi="ar-SA"/>
              </w:rPr>
            </w:pPr>
          </w:p>
          <w:p w14:paraId="6B4DE0CC">
            <w:pPr>
              <w:pStyle w:val="602"/>
              <w:jc w:val="center"/>
              <w:rPr>
                <w:rFonts w:hint="default" w:ascii="仿宋_GB2312" w:hAnsi="仿宋_GB2312" w:eastAsia="仿宋_GB2312" w:cs="仿宋_GB2312"/>
                <w:bCs/>
                <w:color w:val="000000"/>
                <w:kern w:val="2"/>
                <w:sz w:val="24"/>
                <w:szCs w:val="21"/>
                <w:lang w:val="en-US" w:eastAsia="zh-CN" w:bidi="ar-SA"/>
              </w:rPr>
            </w:pPr>
          </w:p>
          <w:p w14:paraId="72B581F7">
            <w:pPr>
              <w:pStyle w:val="602"/>
              <w:spacing w:before="169" w:line="278" w:lineRule="auto"/>
              <w:ind w:left="242" w:right="122" w:hanging="106"/>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领导办公室</w:t>
            </w:r>
          </w:p>
        </w:tc>
        <w:tc>
          <w:tcPr>
            <w:tcW w:w="1592" w:type="dxa"/>
            <w:vAlign w:val="center"/>
          </w:tcPr>
          <w:p w14:paraId="66E1D97E">
            <w:pPr>
              <w:pStyle w:val="602"/>
              <w:spacing w:before="37"/>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桌椅</w:t>
            </w:r>
          </w:p>
        </w:tc>
        <w:tc>
          <w:tcPr>
            <w:tcW w:w="2336" w:type="dxa"/>
            <w:vAlign w:val="center"/>
          </w:tcPr>
          <w:p w14:paraId="62A8B24C">
            <w:pPr>
              <w:pStyle w:val="602"/>
              <w:spacing w:before="37"/>
              <w:ind w:left="70"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天擦拭</w:t>
            </w:r>
          </w:p>
        </w:tc>
        <w:tc>
          <w:tcPr>
            <w:tcW w:w="1815" w:type="dxa"/>
            <w:gridSpan w:val="2"/>
            <w:vAlign w:val="center"/>
          </w:tcPr>
          <w:p w14:paraId="352BE127">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77159596">
            <w:pPr>
              <w:pStyle w:val="602"/>
              <w:spacing w:before="37"/>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桌椅表面无灰尘、无污渍、无手印</w:t>
            </w:r>
          </w:p>
        </w:tc>
      </w:tr>
      <w:tr w14:paraId="57D8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05" w:type="dxa"/>
            <w:vMerge w:val="continue"/>
            <w:tcBorders>
              <w:top w:val="nil"/>
            </w:tcBorders>
            <w:vAlign w:val="center"/>
          </w:tcPr>
          <w:p w14:paraId="47CB79B5">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19F8DD0E">
            <w:pPr>
              <w:pStyle w:val="602"/>
              <w:spacing w:before="178"/>
              <w:ind w:left="156"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电话、电脑</w:t>
            </w:r>
          </w:p>
        </w:tc>
        <w:tc>
          <w:tcPr>
            <w:tcW w:w="2336" w:type="dxa"/>
            <w:vAlign w:val="center"/>
          </w:tcPr>
          <w:p w14:paraId="3746478C">
            <w:pPr>
              <w:pStyle w:val="602"/>
              <w:spacing w:before="178"/>
              <w:ind w:left="69"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天擦拭</w:t>
            </w:r>
          </w:p>
        </w:tc>
        <w:tc>
          <w:tcPr>
            <w:tcW w:w="1815" w:type="dxa"/>
            <w:gridSpan w:val="2"/>
            <w:vAlign w:val="center"/>
          </w:tcPr>
          <w:p w14:paraId="1BA76891">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5B2E8104">
            <w:pPr>
              <w:pStyle w:val="602"/>
              <w:spacing w:before="22"/>
              <w:ind w:left="10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电话、电话线、电脑显示器外表无污渍无灰尘</w:t>
            </w:r>
          </w:p>
        </w:tc>
      </w:tr>
      <w:tr w14:paraId="1A7F7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05" w:type="dxa"/>
            <w:vMerge w:val="continue"/>
            <w:tcBorders>
              <w:top w:val="nil"/>
            </w:tcBorders>
            <w:vAlign w:val="center"/>
          </w:tcPr>
          <w:p w14:paraId="61599548">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0724AB5C">
            <w:pPr>
              <w:pStyle w:val="602"/>
              <w:spacing w:before="178"/>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玻璃</w:t>
            </w:r>
          </w:p>
        </w:tc>
        <w:tc>
          <w:tcPr>
            <w:tcW w:w="2336" w:type="dxa"/>
            <w:vAlign w:val="center"/>
          </w:tcPr>
          <w:p w14:paraId="2ECAE9B1">
            <w:pPr>
              <w:pStyle w:val="602"/>
              <w:spacing w:before="178"/>
              <w:ind w:left="70"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天擦拭</w:t>
            </w:r>
          </w:p>
        </w:tc>
        <w:tc>
          <w:tcPr>
            <w:tcW w:w="1815" w:type="dxa"/>
            <w:gridSpan w:val="2"/>
            <w:vAlign w:val="center"/>
          </w:tcPr>
          <w:p w14:paraId="1EF6AA6B">
            <w:pPr>
              <w:pStyle w:val="602"/>
              <w:spacing w:before="22"/>
              <w:ind w:left="106"/>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月用专业玻璃清洁工具清洁</w:t>
            </w:r>
          </w:p>
        </w:tc>
        <w:tc>
          <w:tcPr>
            <w:tcW w:w="3359" w:type="dxa"/>
            <w:vAlign w:val="center"/>
          </w:tcPr>
          <w:p w14:paraId="449DB468">
            <w:pPr>
              <w:pStyle w:val="602"/>
              <w:spacing w:before="178"/>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无手印灰尘、保持光亮、干净</w:t>
            </w:r>
          </w:p>
        </w:tc>
      </w:tr>
      <w:tr w14:paraId="6F570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905" w:type="dxa"/>
            <w:vMerge w:val="continue"/>
            <w:tcBorders>
              <w:top w:val="nil"/>
            </w:tcBorders>
            <w:vAlign w:val="center"/>
          </w:tcPr>
          <w:p w14:paraId="50218CCF">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0585D77F">
            <w:pPr>
              <w:pStyle w:val="602"/>
              <w:spacing w:before="49"/>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门窗</w:t>
            </w:r>
          </w:p>
        </w:tc>
        <w:tc>
          <w:tcPr>
            <w:tcW w:w="2336" w:type="dxa"/>
            <w:vAlign w:val="center"/>
          </w:tcPr>
          <w:p w14:paraId="6AB66FD4">
            <w:pPr>
              <w:pStyle w:val="602"/>
              <w:spacing w:before="49"/>
              <w:ind w:left="70"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天擦拭</w:t>
            </w:r>
          </w:p>
        </w:tc>
        <w:tc>
          <w:tcPr>
            <w:tcW w:w="1815" w:type="dxa"/>
            <w:gridSpan w:val="2"/>
            <w:vAlign w:val="center"/>
          </w:tcPr>
          <w:p w14:paraId="4010B380">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299D0D30">
            <w:pPr>
              <w:pStyle w:val="602"/>
              <w:spacing w:before="49"/>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无灰尘、无蜘蛛网、无污渍</w:t>
            </w:r>
          </w:p>
        </w:tc>
      </w:tr>
      <w:tr w14:paraId="07C3C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905" w:type="dxa"/>
            <w:vMerge w:val="continue"/>
            <w:tcBorders>
              <w:top w:val="nil"/>
            </w:tcBorders>
            <w:vAlign w:val="center"/>
          </w:tcPr>
          <w:p w14:paraId="343113CE">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645FF13A">
            <w:pPr>
              <w:pStyle w:val="602"/>
              <w:spacing w:before="49"/>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植物</w:t>
            </w:r>
          </w:p>
        </w:tc>
        <w:tc>
          <w:tcPr>
            <w:tcW w:w="2336" w:type="dxa"/>
            <w:vAlign w:val="center"/>
          </w:tcPr>
          <w:p w14:paraId="57B65189">
            <w:pPr>
              <w:pStyle w:val="602"/>
              <w:spacing w:before="49"/>
              <w:ind w:left="69"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 xml:space="preserve">/3 </w:t>
            </w:r>
            <w:r>
              <w:rPr>
                <w:rFonts w:hint="eastAsia" w:ascii="仿宋_GB2312" w:hAnsi="仿宋_GB2312" w:eastAsia="仿宋_GB2312" w:cs="仿宋_GB2312"/>
                <w:bCs/>
                <w:color w:val="000000"/>
                <w:kern w:val="2"/>
                <w:sz w:val="24"/>
                <w:szCs w:val="21"/>
                <w:lang w:val="en-US" w:eastAsia="zh-CN" w:bidi="ar-SA"/>
              </w:rPr>
              <w:t>天</w:t>
            </w:r>
          </w:p>
        </w:tc>
        <w:tc>
          <w:tcPr>
            <w:tcW w:w="1815" w:type="dxa"/>
            <w:gridSpan w:val="2"/>
            <w:vAlign w:val="center"/>
          </w:tcPr>
          <w:p w14:paraId="0C168630">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49A14C36">
            <w:pPr>
              <w:pStyle w:val="602"/>
              <w:spacing w:before="49"/>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清除杂物、叶面无明显灰尘</w:t>
            </w:r>
          </w:p>
        </w:tc>
      </w:tr>
      <w:tr w14:paraId="1344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905" w:type="dxa"/>
            <w:vMerge w:val="continue"/>
            <w:tcBorders>
              <w:top w:val="nil"/>
            </w:tcBorders>
            <w:vAlign w:val="center"/>
          </w:tcPr>
          <w:p w14:paraId="3AF71C29">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0E9225EE">
            <w:pPr>
              <w:pStyle w:val="602"/>
              <w:spacing w:before="49"/>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地面</w:t>
            </w:r>
          </w:p>
        </w:tc>
        <w:tc>
          <w:tcPr>
            <w:tcW w:w="2336" w:type="dxa"/>
            <w:vAlign w:val="center"/>
          </w:tcPr>
          <w:p w14:paraId="584700BD">
            <w:pPr>
              <w:pStyle w:val="602"/>
              <w:spacing w:before="49"/>
              <w:ind w:left="72"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天清扫拖抹</w:t>
            </w:r>
          </w:p>
        </w:tc>
        <w:tc>
          <w:tcPr>
            <w:tcW w:w="1815" w:type="dxa"/>
            <w:gridSpan w:val="2"/>
            <w:vAlign w:val="center"/>
          </w:tcPr>
          <w:p w14:paraId="692C8727">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65387CFD">
            <w:pPr>
              <w:pStyle w:val="602"/>
              <w:spacing w:before="49"/>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无杂物、无污迹、有光泽</w:t>
            </w:r>
          </w:p>
        </w:tc>
      </w:tr>
      <w:tr w14:paraId="6BC7C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905" w:type="dxa"/>
            <w:vMerge w:val="continue"/>
            <w:tcBorders>
              <w:top w:val="nil"/>
            </w:tcBorders>
            <w:vAlign w:val="center"/>
          </w:tcPr>
          <w:p w14:paraId="1A6E6573">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47FB6025">
            <w:pPr>
              <w:pStyle w:val="602"/>
              <w:spacing w:before="49"/>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垃圾桶</w:t>
            </w:r>
          </w:p>
        </w:tc>
        <w:tc>
          <w:tcPr>
            <w:tcW w:w="2336" w:type="dxa"/>
            <w:vAlign w:val="center"/>
          </w:tcPr>
          <w:p w14:paraId="3367DD60">
            <w:pPr>
              <w:pStyle w:val="602"/>
              <w:spacing w:before="49"/>
              <w:ind w:left="70"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天清理</w:t>
            </w:r>
          </w:p>
        </w:tc>
        <w:tc>
          <w:tcPr>
            <w:tcW w:w="1815" w:type="dxa"/>
            <w:gridSpan w:val="2"/>
            <w:vAlign w:val="center"/>
          </w:tcPr>
          <w:p w14:paraId="38F8C47A">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3AE89693">
            <w:pPr>
              <w:pStyle w:val="602"/>
              <w:spacing w:before="49"/>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表面洁净、无污印</w:t>
            </w:r>
          </w:p>
        </w:tc>
      </w:tr>
      <w:tr w14:paraId="6F943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905" w:type="dxa"/>
            <w:vMerge w:val="continue"/>
            <w:tcBorders>
              <w:top w:val="nil"/>
            </w:tcBorders>
            <w:vAlign w:val="center"/>
          </w:tcPr>
          <w:p w14:paraId="16AA59B0">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33F57C56">
            <w:pPr>
              <w:pStyle w:val="602"/>
              <w:spacing w:before="49"/>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天花板</w:t>
            </w:r>
          </w:p>
        </w:tc>
        <w:tc>
          <w:tcPr>
            <w:tcW w:w="2336" w:type="dxa"/>
            <w:vAlign w:val="center"/>
          </w:tcPr>
          <w:p w14:paraId="62760A72">
            <w:pPr>
              <w:pStyle w:val="602"/>
              <w:spacing w:before="49"/>
              <w:ind w:left="70"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天巡视</w:t>
            </w:r>
          </w:p>
        </w:tc>
        <w:tc>
          <w:tcPr>
            <w:tcW w:w="1815" w:type="dxa"/>
            <w:gridSpan w:val="2"/>
            <w:vAlign w:val="center"/>
          </w:tcPr>
          <w:p w14:paraId="77E311E1">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2BC37CAE">
            <w:pPr>
              <w:pStyle w:val="602"/>
              <w:spacing w:before="49"/>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无蜘蛛网、无灰尘</w:t>
            </w:r>
          </w:p>
        </w:tc>
      </w:tr>
      <w:tr w14:paraId="79EF9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905" w:type="dxa"/>
            <w:vMerge w:val="restart"/>
            <w:vAlign w:val="center"/>
          </w:tcPr>
          <w:p w14:paraId="67DC490E">
            <w:pPr>
              <w:pStyle w:val="602"/>
              <w:jc w:val="center"/>
              <w:rPr>
                <w:rFonts w:hint="default" w:ascii="仿宋_GB2312" w:hAnsi="仿宋_GB2312" w:eastAsia="仿宋_GB2312" w:cs="仿宋_GB2312"/>
                <w:bCs/>
                <w:color w:val="000000"/>
                <w:kern w:val="2"/>
                <w:sz w:val="24"/>
                <w:szCs w:val="21"/>
                <w:lang w:val="en-US" w:eastAsia="zh-CN" w:bidi="ar-SA"/>
              </w:rPr>
            </w:pPr>
          </w:p>
          <w:p w14:paraId="38D709DB">
            <w:pPr>
              <w:pStyle w:val="602"/>
              <w:spacing w:before="10"/>
              <w:jc w:val="center"/>
              <w:rPr>
                <w:rFonts w:hint="default" w:ascii="仿宋_GB2312" w:hAnsi="仿宋_GB2312" w:eastAsia="仿宋_GB2312" w:cs="仿宋_GB2312"/>
                <w:bCs/>
                <w:color w:val="000000"/>
                <w:kern w:val="2"/>
                <w:sz w:val="24"/>
                <w:szCs w:val="21"/>
                <w:lang w:val="en-US" w:eastAsia="zh-CN" w:bidi="ar-SA"/>
              </w:rPr>
            </w:pPr>
          </w:p>
          <w:p w14:paraId="54E831E8">
            <w:pPr>
              <w:pStyle w:val="602"/>
              <w:ind w:left="136"/>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办公室</w:t>
            </w:r>
          </w:p>
        </w:tc>
        <w:tc>
          <w:tcPr>
            <w:tcW w:w="1592" w:type="dxa"/>
            <w:vAlign w:val="center"/>
          </w:tcPr>
          <w:p w14:paraId="02607AF8">
            <w:pPr>
              <w:pStyle w:val="602"/>
              <w:spacing w:before="109"/>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地面、天花板</w:t>
            </w:r>
          </w:p>
        </w:tc>
        <w:tc>
          <w:tcPr>
            <w:tcW w:w="2336" w:type="dxa"/>
            <w:vAlign w:val="center"/>
          </w:tcPr>
          <w:p w14:paraId="01230A40">
            <w:pPr>
              <w:pStyle w:val="602"/>
              <w:spacing w:before="109"/>
              <w:ind w:left="70"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天巡视</w:t>
            </w:r>
          </w:p>
        </w:tc>
        <w:tc>
          <w:tcPr>
            <w:tcW w:w="1815" w:type="dxa"/>
            <w:gridSpan w:val="2"/>
            <w:vAlign w:val="center"/>
          </w:tcPr>
          <w:p w14:paraId="2D0D8F94">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7FD4A617">
            <w:pPr>
              <w:pStyle w:val="602"/>
              <w:spacing w:before="109"/>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无蜘蛛网、无灰尘</w:t>
            </w:r>
          </w:p>
        </w:tc>
      </w:tr>
      <w:tr w14:paraId="4B9AE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905" w:type="dxa"/>
            <w:vMerge w:val="continue"/>
            <w:tcBorders>
              <w:top w:val="nil"/>
            </w:tcBorders>
            <w:vAlign w:val="center"/>
          </w:tcPr>
          <w:p w14:paraId="551939CC">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529A418F">
            <w:pPr>
              <w:pStyle w:val="602"/>
              <w:spacing w:before="42"/>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垃圾桶</w:t>
            </w:r>
          </w:p>
        </w:tc>
        <w:tc>
          <w:tcPr>
            <w:tcW w:w="2336" w:type="dxa"/>
            <w:vAlign w:val="center"/>
          </w:tcPr>
          <w:p w14:paraId="148F9EFB">
            <w:pPr>
              <w:pStyle w:val="602"/>
              <w:spacing w:before="42"/>
              <w:ind w:left="70"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天清理</w:t>
            </w:r>
          </w:p>
        </w:tc>
        <w:tc>
          <w:tcPr>
            <w:tcW w:w="1815" w:type="dxa"/>
            <w:gridSpan w:val="2"/>
            <w:vAlign w:val="center"/>
          </w:tcPr>
          <w:p w14:paraId="26FC7F10">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1240D3ED">
            <w:pPr>
              <w:pStyle w:val="602"/>
              <w:spacing w:before="42"/>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表面洁净、无污印</w:t>
            </w:r>
          </w:p>
        </w:tc>
      </w:tr>
      <w:tr w14:paraId="241BA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905" w:type="dxa"/>
            <w:vMerge w:val="continue"/>
            <w:tcBorders>
              <w:top w:val="nil"/>
            </w:tcBorders>
            <w:vAlign w:val="center"/>
          </w:tcPr>
          <w:p w14:paraId="5A1D212D">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1A9C4D93">
            <w:pPr>
              <w:pStyle w:val="602"/>
              <w:spacing w:before="44"/>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窗帘</w:t>
            </w:r>
          </w:p>
        </w:tc>
        <w:tc>
          <w:tcPr>
            <w:tcW w:w="2336" w:type="dxa"/>
            <w:vAlign w:val="center"/>
          </w:tcPr>
          <w:p w14:paraId="510B22AA">
            <w:pPr>
              <w:pStyle w:val="602"/>
              <w:jc w:val="center"/>
              <w:rPr>
                <w:rFonts w:hint="default" w:ascii="仿宋_GB2312" w:hAnsi="仿宋_GB2312" w:eastAsia="仿宋_GB2312" w:cs="仿宋_GB2312"/>
                <w:bCs/>
                <w:color w:val="000000"/>
                <w:kern w:val="2"/>
                <w:sz w:val="24"/>
                <w:szCs w:val="21"/>
                <w:lang w:val="en-US" w:eastAsia="zh-CN" w:bidi="ar-SA"/>
              </w:rPr>
            </w:pPr>
          </w:p>
        </w:tc>
        <w:tc>
          <w:tcPr>
            <w:tcW w:w="1815" w:type="dxa"/>
            <w:gridSpan w:val="2"/>
            <w:vAlign w:val="center"/>
          </w:tcPr>
          <w:p w14:paraId="55A1A46C">
            <w:pPr>
              <w:pStyle w:val="602"/>
              <w:spacing w:before="44"/>
              <w:ind w:left="106"/>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每年清洁</w:t>
            </w:r>
            <w:r>
              <w:rPr>
                <w:rFonts w:hint="default" w:ascii="仿宋_GB2312" w:hAnsi="仿宋_GB2312" w:eastAsia="仿宋_GB2312" w:cs="仿宋_GB2312"/>
                <w:bCs/>
                <w:color w:val="000000"/>
                <w:kern w:val="2"/>
                <w:sz w:val="24"/>
                <w:szCs w:val="21"/>
                <w:lang w:val="en-US" w:eastAsia="zh-CN" w:bidi="ar-SA"/>
              </w:rPr>
              <w:t xml:space="preserve"> 1 </w:t>
            </w:r>
            <w:r>
              <w:rPr>
                <w:rFonts w:hint="eastAsia" w:ascii="仿宋_GB2312" w:hAnsi="仿宋_GB2312" w:eastAsia="仿宋_GB2312" w:cs="仿宋_GB2312"/>
                <w:bCs/>
                <w:color w:val="000000"/>
                <w:kern w:val="2"/>
                <w:sz w:val="24"/>
                <w:szCs w:val="21"/>
                <w:lang w:val="en-US" w:eastAsia="zh-CN" w:bidi="ar-SA"/>
              </w:rPr>
              <w:t>次</w:t>
            </w:r>
          </w:p>
        </w:tc>
        <w:tc>
          <w:tcPr>
            <w:tcW w:w="3359" w:type="dxa"/>
            <w:vAlign w:val="center"/>
          </w:tcPr>
          <w:p w14:paraId="06A27F48">
            <w:pPr>
              <w:pStyle w:val="602"/>
              <w:spacing w:before="44"/>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无灰尘、污印</w:t>
            </w:r>
          </w:p>
        </w:tc>
      </w:tr>
      <w:tr w14:paraId="019BD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05" w:type="dxa"/>
            <w:vMerge w:val="restart"/>
            <w:vAlign w:val="center"/>
          </w:tcPr>
          <w:p w14:paraId="0C482796">
            <w:pPr>
              <w:pStyle w:val="602"/>
              <w:jc w:val="center"/>
              <w:rPr>
                <w:rFonts w:hint="default" w:ascii="仿宋_GB2312" w:hAnsi="仿宋_GB2312" w:eastAsia="仿宋_GB2312" w:cs="仿宋_GB2312"/>
                <w:bCs/>
                <w:color w:val="000000"/>
                <w:kern w:val="2"/>
                <w:sz w:val="24"/>
                <w:szCs w:val="21"/>
                <w:lang w:val="en-US" w:eastAsia="zh-CN" w:bidi="ar-SA"/>
              </w:rPr>
            </w:pPr>
          </w:p>
          <w:p w14:paraId="485C285A">
            <w:pPr>
              <w:pStyle w:val="602"/>
              <w:jc w:val="center"/>
              <w:rPr>
                <w:rFonts w:hint="default" w:ascii="仿宋_GB2312" w:hAnsi="仿宋_GB2312" w:eastAsia="仿宋_GB2312" w:cs="仿宋_GB2312"/>
                <w:bCs/>
                <w:color w:val="000000"/>
                <w:kern w:val="2"/>
                <w:sz w:val="24"/>
                <w:szCs w:val="21"/>
                <w:lang w:val="en-US" w:eastAsia="zh-CN" w:bidi="ar-SA"/>
              </w:rPr>
            </w:pPr>
          </w:p>
          <w:p w14:paraId="19218F4C">
            <w:pPr>
              <w:pStyle w:val="602"/>
              <w:spacing w:before="167"/>
              <w:ind w:left="76"/>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会议室</w:t>
            </w:r>
          </w:p>
        </w:tc>
        <w:tc>
          <w:tcPr>
            <w:tcW w:w="1592" w:type="dxa"/>
            <w:vAlign w:val="center"/>
          </w:tcPr>
          <w:p w14:paraId="072F83A9">
            <w:pPr>
              <w:pStyle w:val="602"/>
              <w:spacing w:before="178"/>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地面</w:t>
            </w:r>
          </w:p>
        </w:tc>
        <w:tc>
          <w:tcPr>
            <w:tcW w:w="2336" w:type="dxa"/>
            <w:vAlign w:val="center"/>
          </w:tcPr>
          <w:p w14:paraId="37A593FF">
            <w:pPr>
              <w:pStyle w:val="602"/>
              <w:jc w:val="center"/>
              <w:rPr>
                <w:rFonts w:hint="default" w:ascii="仿宋_GB2312" w:hAnsi="仿宋_GB2312" w:eastAsia="仿宋_GB2312" w:cs="仿宋_GB2312"/>
                <w:bCs/>
                <w:color w:val="000000"/>
                <w:kern w:val="2"/>
                <w:sz w:val="24"/>
                <w:szCs w:val="21"/>
                <w:lang w:val="en-US" w:eastAsia="zh-CN" w:bidi="ar-SA"/>
              </w:rPr>
            </w:pPr>
          </w:p>
        </w:tc>
        <w:tc>
          <w:tcPr>
            <w:tcW w:w="1815" w:type="dxa"/>
            <w:gridSpan w:val="2"/>
            <w:vAlign w:val="center"/>
          </w:tcPr>
          <w:p w14:paraId="4BA93A8A">
            <w:pPr>
              <w:pStyle w:val="602"/>
              <w:spacing w:before="22"/>
              <w:ind w:left="106"/>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周清扫、拖</w:t>
            </w:r>
          </w:p>
          <w:p w14:paraId="4FDF51F7">
            <w:pPr>
              <w:pStyle w:val="602"/>
              <w:spacing w:before="43"/>
              <w:ind w:left="106"/>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抹</w:t>
            </w:r>
          </w:p>
        </w:tc>
        <w:tc>
          <w:tcPr>
            <w:tcW w:w="3359" w:type="dxa"/>
            <w:vAlign w:val="center"/>
          </w:tcPr>
          <w:p w14:paraId="71FF0F1E">
            <w:pPr>
              <w:pStyle w:val="602"/>
              <w:spacing w:before="178"/>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无污渍、洁净明亮</w:t>
            </w:r>
          </w:p>
        </w:tc>
      </w:tr>
      <w:tr w14:paraId="1AE3B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05" w:type="dxa"/>
            <w:vMerge w:val="continue"/>
            <w:tcBorders>
              <w:top w:val="nil"/>
            </w:tcBorders>
            <w:vAlign w:val="center"/>
          </w:tcPr>
          <w:p w14:paraId="69B5A197">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4B2A9D7D">
            <w:pPr>
              <w:pStyle w:val="602"/>
              <w:spacing w:before="22"/>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天顶</w:t>
            </w:r>
          </w:p>
        </w:tc>
        <w:tc>
          <w:tcPr>
            <w:tcW w:w="2336" w:type="dxa"/>
            <w:vAlign w:val="center"/>
          </w:tcPr>
          <w:p w14:paraId="35EAC4B0">
            <w:pPr>
              <w:pStyle w:val="602"/>
              <w:jc w:val="center"/>
              <w:rPr>
                <w:rFonts w:hint="default" w:ascii="仿宋_GB2312" w:hAnsi="仿宋_GB2312" w:eastAsia="仿宋_GB2312" w:cs="仿宋_GB2312"/>
                <w:bCs/>
                <w:color w:val="000000"/>
                <w:kern w:val="2"/>
                <w:sz w:val="24"/>
                <w:szCs w:val="21"/>
                <w:lang w:val="en-US" w:eastAsia="zh-CN" w:bidi="ar-SA"/>
              </w:rPr>
            </w:pPr>
          </w:p>
        </w:tc>
        <w:tc>
          <w:tcPr>
            <w:tcW w:w="1815" w:type="dxa"/>
            <w:gridSpan w:val="2"/>
            <w:vAlign w:val="center"/>
          </w:tcPr>
          <w:p w14:paraId="2EBF88BF">
            <w:pPr>
              <w:pStyle w:val="602"/>
              <w:spacing w:before="22"/>
              <w:ind w:left="106"/>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周巡视</w:t>
            </w:r>
          </w:p>
        </w:tc>
        <w:tc>
          <w:tcPr>
            <w:tcW w:w="3359" w:type="dxa"/>
            <w:vAlign w:val="center"/>
          </w:tcPr>
          <w:p w14:paraId="499E0813">
            <w:pPr>
              <w:pStyle w:val="602"/>
              <w:spacing w:before="22"/>
              <w:ind w:left="10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无蜘蛛网</w:t>
            </w:r>
          </w:p>
        </w:tc>
      </w:tr>
      <w:tr w14:paraId="7452E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905" w:type="dxa"/>
            <w:vMerge w:val="continue"/>
            <w:tcBorders>
              <w:top w:val="nil"/>
            </w:tcBorders>
            <w:vAlign w:val="center"/>
          </w:tcPr>
          <w:p w14:paraId="23224A70">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6B2EBE33">
            <w:pPr>
              <w:pStyle w:val="602"/>
              <w:spacing w:before="41"/>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门窗</w:t>
            </w:r>
          </w:p>
        </w:tc>
        <w:tc>
          <w:tcPr>
            <w:tcW w:w="2336" w:type="dxa"/>
            <w:vAlign w:val="center"/>
          </w:tcPr>
          <w:p w14:paraId="751E6CB9">
            <w:pPr>
              <w:pStyle w:val="602"/>
              <w:jc w:val="center"/>
              <w:rPr>
                <w:rFonts w:hint="default" w:ascii="仿宋_GB2312" w:hAnsi="仿宋_GB2312" w:eastAsia="仿宋_GB2312" w:cs="仿宋_GB2312"/>
                <w:bCs/>
                <w:color w:val="000000"/>
                <w:kern w:val="2"/>
                <w:sz w:val="24"/>
                <w:szCs w:val="21"/>
                <w:lang w:val="en-US" w:eastAsia="zh-CN" w:bidi="ar-SA"/>
              </w:rPr>
            </w:pPr>
          </w:p>
        </w:tc>
        <w:tc>
          <w:tcPr>
            <w:tcW w:w="1815" w:type="dxa"/>
            <w:gridSpan w:val="2"/>
            <w:vAlign w:val="center"/>
          </w:tcPr>
          <w:p w14:paraId="1D28F25E">
            <w:pPr>
              <w:pStyle w:val="602"/>
              <w:spacing w:before="41"/>
              <w:ind w:left="106"/>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周擦轼</w:t>
            </w:r>
          </w:p>
        </w:tc>
        <w:tc>
          <w:tcPr>
            <w:tcW w:w="3359" w:type="dxa"/>
            <w:vAlign w:val="center"/>
          </w:tcPr>
          <w:p w14:paraId="60746238">
            <w:pPr>
              <w:pStyle w:val="602"/>
              <w:spacing w:before="41"/>
              <w:ind w:left="10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无污渍、干净明亮</w:t>
            </w:r>
          </w:p>
        </w:tc>
      </w:tr>
      <w:tr w14:paraId="6D5C8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05" w:type="dxa"/>
            <w:vMerge w:val="continue"/>
            <w:tcBorders>
              <w:top w:val="nil"/>
            </w:tcBorders>
            <w:vAlign w:val="center"/>
          </w:tcPr>
          <w:p w14:paraId="40DAFB2B">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1A61E1DA">
            <w:pPr>
              <w:pStyle w:val="602"/>
              <w:spacing w:before="178"/>
              <w:ind w:left="156"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风扇、灯管</w:t>
            </w:r>
          </w:p>
        </w:tc>
        <w:tc>
          <w:tcPr>
            <w:tcW w:w="2336" w:type="dxa"/>
            <w:vAlign w:val="center"/>
          </w:tcPr>
          <w:p w14:paraId="2C7DFED9">
            <w:pPr>
              <w:pStyle w:val="602"/>
              <w:jc w:val="center"/>
              <w:rPr>
                <w:rFonts w:hint="default" w:ascii="仿宋_GB2312" w:hAnsi="仿宋_GB2312" w:eastAsia="仿宋_GB2312" w:cs="仿宋_GB2312"/>
                <w:bCs/>
                <w:color w:val="000000"/>
                <w:kern w:val="2"/>
                <w:sz w:val="24"/>
                <w:szCs w:val="21"/>
                <w:lang w:val="en-US" w:eastAsia="zh-CN" w:bidi="ar-SA"/>
              </w:rPr>
            </w:pPr>
          </w:p>
        </w:tc>
        <w:tc>
          <w:tcPr>
            <w:tcW w:w="1815" w:type="dxa"/>
            <w:gridSpan w:val="2"/>
            <w:vAlign w:val="center"/>
          </w:tcPr>
          <w:p w14:paraId="76AF5E8A">
            <w:pPr>
              <w:pStyle w:val="602"/>
              <w:spacing w:before="22"/>
              <w:ind w:left="106"/>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每年定期清洁</w:t>
            </w:r>
            <w:r>
              <w:rPr>
                <w:rFonts w:hint="default" w:ascii="仿宋_GB2312" w:hAnsi="仿宋_GB2312" w:eastAsia="仿宋_GB2312" w:cs="仿宋_GB2312"/>
                <w:bCs/>
                <w:color w:val="000000"/>
                <w:kern w:val="2"/>
                <w:sz w:val="24"/>
                <w:szCs w:val="21"/>
                <w:lang w:val="en-US" w:eastAsia="zh-CN" w:bidi="ar-SA"/>
              </w:rPr>
              <w:t xml:space="preserve"> 1</w:t>
            </w:r>
          </w:p>
          <w:p w14:paraId="3B1E985D">
            <w:pPr>
              <w:pStyle w:val="602"/>
              <w:spacing w:before="43"/>
              <w:ind w:left="106"/>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次</w:t>
            </w:r>
          </w:p>
        </w:tc>
        <w:tc>
          <w:tcPr>
            <w:tcW w:w="3359" w:type="dxa"/>
            <w:vAlign w:val="center"/>
          </w:tcPr>
          <w:p w14:paraId="1B3B514E">
            <w:pPr>
              <w:pStyle w:val="602"/>
              <w:spacing w:before="178"/>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无灰尘</w:t>
            </w:r>
          </w:p>
        </w:tc>
      </w:tr>
      <w:tr w14:paraId="7959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905" w:type="dxa"/>
            <w:vAlign w:val="center"/>
          </w:tcPr>
          <w:p w14:paraId="225C0CAF">
            <w:pPr>
              <w:pStyle w:val="602"/>
              <w:spacing w:before="6"/>
              <w:jc w:val="center"/>
              <w:rPr>
                <w:rFonts w:hint="default" w:ascii="仿宋_GB2312" w:hAnsi="仿宋_GB2312" w:eastAsia="仿宋_GB2312" w:cs="仿宋_GB2312"/>
                <w:bCs/>
                <w:color w:val="000000"/>
                <w:kern w:val="2"/>
                <w:sz w:val="24"/>
                <w:szCs w:val="21"/>
                <w:lang w:val="en-US" w:eastAsia="zh-CN" w:bidi="ar-SA"/>
              </w:rPr>
            </w:pPr>
          </w:p>
          <w:p w14:paraId="57D8AF80">
            <w:pPr>
              <w:pStyle w:val="602"/>
              <w:ind w:left="24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厕所</w:t>
            </w:r>
          </w:p>
        </w:tc>
        <w:tc>
          <w:tcPr>
            <w:tcW w:w="1592" w:type="dxa"/>
            <w:vAlign w:val="center"/>
          </w:tcPr>
          <w:p w14:paraId="306F9124">
            <w:pPr>
              <w:pStyle w:val="602"/>
              <w:jc w:val="center"/>
              <w:rPr>
                <w:rFonts w:hint="default" w:ascii="仿宋_GB2312" w:hAnsi="仿宋_GB2312" w:eastAsia="仿宋_GB2312" w:cs="仿宋_GB2312"/>
                <w:bCs/>
                <w:color w:val="000000"/>
                <w:kern w:val="2"/>
                <w:sz w:val="24"/>
                <w:szCs w:val="21"/>
                <w:lang w:val="en-US" w:eastAsia="zh-CN" w:bidi="ar-SA"/>
              </w:rPr>
            </w:pPr>
          </w:p>
        </w:tc>
        <w:tc>
          <w:tcPr>
            <w:tcW w:w="2336" w:type="dxa"/>
            <w:vAlign w:val="center"/>
          </w:tcPr>
          <w:p w14:paraId="5A81245D">
            <w:pPr>
              <w:pStyle w:val="602"/>
              <w:spacing w:before="185"/>
              <w:ind w:left="70"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2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天冲洗</w:t>
            </w:r>
          </w:p>
        </w:tc>
        <w:tc>
          <w:tcPr>
            <w:tcW w:w="1815" w:type="dxa"/>
            <w:gridSpan w:val="2"/>
            <w:vAlign w:val="center"/>
          </w:tcPr>
          <w:p w14:paraId="06246F1B">
            <w:pPr>
              <w:pStyle w:val="602"/>
              <w:spacing w:before="29"/>
              <w:ind w:left="106"/>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周用专业洁</w:t>
            </w:r>
          </w:p>
          <w:p w14:paraId="6BB0C7EC">
            <w:pPr>
              <w:pStyle w:val="602"/>
              <w:spacing w:before="43"/>
              <w:ind w:left="106"/>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厕净清洗</w:t>
            </w:r>
            <w:r>
              <w:rPr>
                <w:rFonts w:hint="default" w:ascii="仿宋_GB2312" w:hAnsi="仿宋_GB2312" w:eastAsia="仿宋_GB2312" w:cs="仿宋_GB2312"/>
                <w:bCs/>
                <w:color w:val="000000"/>
                <w:kern w:val="2"/>
                <w:sz w:val="24"/>
                <w:szCs w:val="21"/>
                <w:lang w:val="en-US" w:eastAsia="zh-CN" w:bidi="ar-SA"/>
              </w:rPr>
              <w:t xml:space="preserve"> </w:t>
            </w:r>
            <w:r>
              <w:rPr>
                <w:rFonts w:hint="eastAsia" w:ascii="仿宋_GB2312" w:hAnsi="仿宋_GB2312" w:eastAsia="仿宋_GB2312" w:cs="仿宋_GB2312"/>
                <w:bCs/>
                <w:color w:val="000000"/>
                <w:kern w:val="2"/>
                <w:sz w:val="24"/>
                <w:szCs w:val="21"/>
                <w:lang w:val="en-US" w:eastAsia="zh-CN" w:bidi="ar-SA"/>
              </w:rPr>
              <w:t>、消毒</w:t>
            </w:r>
          </w:p>
        </w:tc>
        <w:tc>
          <w:tcPr>
            <w:tcW w:w="3359" w:type="dxa"/>
            <w:vAlign w:val="center"/>
          </w:tcPr>
          <w:p w14:paraId="178073AE">
            <w:pPr>
              <w:pStyle w:val="602"/>
              <w:spacing w:before="6"/>
              <w:jc w:val="center"/>
              <w:rPr>
                <w:rFonts w:hint="default" w:ascii="仿宋_GB2312" w:hAnsi="仿宋_GB2312" w:eastAsia="仿宋_GB2312" w:cs="仿宋_GB2312"/>
                <w:bCs/>
                <w:color w:val="000000"/>
                <w:kern w:val="2"/>
                <w:sz w:val="24"/>
                <w:szCs w:val="21"/>
                <w:lang w:val="en-US" w:eastAsia="zh-CN" w:bidi="ar-SA"/>
              </w:rPr>
            </w:pPr>
          </w:p>
          <w:p w14:paraId="4B275363">
            <w:pPr>
              <w:pStyle w:val="602"/>
              <w:ind w:left="10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无污渍、积水、无异味</w:t>
            </w:r>
          </w:p>
        </w:tc>
      </w:tr>
      <w:tr w14:paraId="3034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905" w:type="dxa"/>
            <w:vMerge w:val="restart"/>
            <w:vAlign w:val="center"/>
          </w:tcPr>
          <w:p w14:paraId="6C02CA0F">
            <w:pPr>
              <w:pStyle w:val="602"/>
              <w:jc w:val="center"/>
              <w:rPr>
                <w:rFonts w:hint="default" w:ascii="仿宋_GB2312" w:hAnsi="仿宋_GB2312" w:eastAsia="仿宋_GB2312" w:cs="仿宋_GB2312"/>
                <w:bCs/>
                <w:color w:val="000000"/>
                <w:kern w:val="2"/>
                <w:sz w:val="24"/>
                <w:szCs w:val="21"/>
                <w:lang w:val="en-US" w:eastAsia="zh-CN" w:bidi="ar-SA"/>
              </w:rPr>
            </w:pPr>
          </w:p>
          <w:p w14:paraId="4448AF82">
            <w:pPr>
              <w:pStyle w:val="602"/>
              <w:spacing w:before="8"/>
              <w:jc w:val="center"/>
              <w:rPr>
                <w:rFonts w:hint="default" w:ascii="仿宋_GB2312" w:hAnsi="仿宋_GB2312" w:eastAsia="仿宋_GB2312" w:cs="仿宋_GB2312"/>
                <w:bCs/>
                <w:color w:val="000000"/>
                <w:kern w:val="2"/>
                <w:sz w:val="24"/>
                <w:szCs w:val="21"/>
                <w:lang w:val="en-US" w:eastAsia="zh-CN" w:bidi="ar-SA"/>
              </w:rPr>
            </w:pPr>
          </w:p>
          <w:p w14:paraId="1E82E1B0">
            <w:pPr>
              <w:pStyle w:val="602"/>
              <w:spacing w:line="278" w:lineRule="auto"/>
              <w:ind w:left="345" w:right="122" w:hanging="209"/>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公共部分</w:t>
            </w:r>
          </w:p>
        </w:tc>
        <w:tc>
          <w:tcPr>
            <w:tcW w:w="1592" w:type="dxa"/>
            <w:vAlign w:val="center"/>
          </w:tcPr>
          <w:p w14:paraId="57EB941D">
            <w:pPr>
              <w:pStyle w:val="602"/>
              <w:spacing w:before="29"/>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宣传栏、公告牌</w:t>
            </w:r>
          </w:p>
        </w:tc>
        <w:tc>
          <w:tcPr>
            <w:tcW w:w="2336" w:type="dxa"/>
            <w:vAlign w:val="center"/>
          </w:tcPr>
          <w:p w14:paraId="7FAF06DB">
            <w:pPr>
              <w:pStyle w:val="602"/>
              <w:jc w:val="center"/>
              <w:rPr>
                <w:rFonts w:hint="default" w:ascii="仿宋_GB2312" w:hAnsi="仿宋_GB2312" w:eastAsia="仿宋_GB2312" w:cs="仿宋_GB2312"/>
                <w:bCs/>
                <w:color w:val="000000"/>
                <w:kern w:val="2"/>
                <w:sz w:val="24"/>
                <w:szCs w:val="21"/>
                <w:lang w:val="en-US" w:eastAsia="zh-CN" w:bidi="ar-SA"/>
              </w:rPr>
            </w:pPr>
          </w:p>
        </w:tc>
        <w:tc>
          <w:tcPr>
            <w:tcW w:w="1815" w:type="dxa"/>
            <w:gridSpan w:val="2"/>
            <w:vAlign w:val="center"/>
          </w:tcPr>
          <w:p w14:paraId="23EA8F68">
            <w:pPr>
              <w:pStyle w:val="602"/>
              <w:spacing w:before="29"/>
              <w:ind w:left="106"/>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周擦拭</w:t>
            </w:r>
          </w:p>
        </w:tc>
        <w:tc>
          <w:tcPr>
            <w:tcW w:w="3359" w:type="dxa"/>
            <w:vAlign w:val="center"/>
          </w:tcPr>
          <w:p w14:paraId="170D2F7F">
            <w:pPr>
              <w:pStyle w:val="602"/>
              <w:spacing w:before="29"/>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无污渍、无灰尘</w:t>
            </w:r>
          </w:p>
        </w:tc>
      </w:tr>
      <w:tr w14:paraId="4D2CB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905" w:type="dxa"/>
            <w:vMerge w:val="continue"/>
            <w:tcBorders>
              <w:top w:val="nil"/>
            </w:tcBorders>
            <w:vAlign w:val="center"/>
          </w:tcPr>
          <w:p w14:paraId="0E8A3417">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61CD786E">
            <w:pPr>
              <w:pStyle w:val="602"/>
              <w:spacing w:before="27"/>
              <w:ind w:left="156"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户外垃圾桶</w:t>
            </w:r>
          </w:p>
        </w:tc>
        <w:tc>
          <w:tcPr>
            <w:tcW w:w="2336" w:type="dxa"/>
            <w:vAlign w:val="center"/>
          </w:tcPr>
          <w:p w14:paraId="6C0B732D">
            <w:pPr>
              <w:pStyle w:val="602"/>
              <w:jc w:val="center"/>
              <w:rPr>
                <w:rFonts w:hint="default" w:ascii="仿宋_GB2312" w:hAnsi="仿宋_GB2312" w:eastAsia="仿宋_GB2312" w:cs="仿宋_GB2312"/>
                <w:bCs/>
                <w:color w:val="000000"/>
                <w:kern w:val="2"/>
                <w:sz w:val="24"/>
                <w:szCs w:val="21"/>
                <w:lang w:val="en-US" w:eastAsia="zh-CN" w:bidi="ar-SA"/>
              </w:rPr>
            </w:pPr>
          </w:p>
        </w:tc>
        <w:tc>
          <w:tcPr>
            <w:tcW w:w="1815" w:type="dxa"/>
            <w:gridSpan w:val="2"/>
            <w:vAlign w:val="center"/>
          </w:tcPr>
          <w:p w14:paraId="4C1EB8C6">
            <w:pPr>
              <w:pStyle w:val="602"/>
              <w:spacing w:before="27"/>
              <w:ind w:left="106"/>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周擦拭</w:t>
            </w:r>
          </w:p>
        </w:tc>
        <w:tc>
          <w:tcPr>
            <w:tcW w:w="3359" w:type="dxa"/>
            <w:vAlign w:val="center"/>
          </w:tcPr>
          <w:p w14:paraId="57476BF8">
            <w:pPr>
              <w:pStyle w:val="602"/>
              <w:spacing w:before="27"/>
              <w:ind w:left="10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表面洁净、无污印</w:t>
            </w:r>
          </w:p>
        </w:tc>
      </w:tr>
      <w:tr w14:paraId="120D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05" w:type="dxa"/>
            <w:vMerge w:val="continue"/>
            <w:tcBorders>
              <w:top w:val="nil"/>
            </w:tcBorders>
            <w:vAlign w:val="center"/>
          </w:tcPr>
          <w:p w14:paraId="792EABBB">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2E5BB4D6">
            <w:pPr>
              <w:pStyle w:val="602"/>
              <w:spacing w:before="178"/>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路面</w:t>
            </w:r>
          </w:p>
        </w:tc>
        <w:tc>
          <w:tcPr>
            <w:tcW w:w="2336" w:type="dxa"/>
            <w:vAlign w:val="center"/>
          </w:tcPr>
          <w:p w14:paraId="3DD1F776">
            <w:pPr>
              <w:pStyle w:val="602"/>
              <w:spacing w:before="22"/>
              <w:ind w:left="507"/>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天清扫</w:t>
            </w:r>
          </w:p>
          <w:p w14:paraId="5BF72D67">
            <w:pPr>
              <w:pStyle w:val="602"/>
              <w:spacing w:before="43"/>
              <w:ind w:left="522"/>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并循环保洁</w:t>
            </w:r>
          </w:p>
        </w:tc>
        <w:tc>
          <w:tcPr>
            <w:tcW w:w="1815" w:type="dxa"/>
            <w:gridSpan w:val="2"/>
            <w:vAlign w:val="center"/>
          </w:tcPr>
          <w:p w14:paraId="40FC5141">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63C3AE87">
            <w:pPr>
              <w:pStyle w:val="602"/>
              <w:spacing w:before="22"/>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目视无杂物、积水、泥沙、路面垃</w:t>
            </w:r>
          </w:p>
          <w:p w14:paraId="70295EA3">
            <w:pPr>
              <w:pStyle w:val="602"/>
              <w:spacing w:before="43"/>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圾滞留时间不超过</w:t>
            </w:r>
            <w:r>
              <w:rPr>
                <w:rFonts w:hint="default" w:ascii="仿宋_GB2312" w:hAnsi="仿宋_GB2312" w:eastAsia="仿宋_GB2312" w:cs="仿宋_GB2312"/>
                <w:bCs/>
                <w:color w:val="000000"/>
                <w:kern w:val="2"/>
                <w:sz w:val="24"/>
                <w:szCs w:val="21"/>
                <w:lang w:val="en-US" w:eastAsia="zh-CN" w:bidi="ar-SA"/>
              </w:rPr>
              <w:t xml:space="preserve"> 1 </w:t>
            </w:r>
            <w:r>
              <w:rPr>
                <w:rFonts w:hint="eastAsia" w:ascii="仿宋_GB2312" w:hAnsi="仿宋_GB2312" w:eastAsia="仿宋_GB2312" w:cs="仿宋_GB2312"/>
                <w:bCs/>
                <w:color w:val="000000"/>
                <w:kern w:val="2"/>
                <w:sz w:val="24"/>
                <w:szCs w:val="21"/>
                <w:lang w:val="en-US" w:eastAsia="zh-CN" w:bidi="ar-SA"/>
              </w:rPr>
              <w:t>小时</w:t>
            </w:r>
          </w:p>
        </w:tc>
      </w:tr>
      <w:tr w14:paraId="7FD8A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05" w:type="dxa"/>
            <w:vMerge w:val="continue"/>
            <w:tcBorders>
              <w:top w:val="nil"/>
            </w:tcBorders>
            <w:vAlign w:val="center"/>
          </w:tcPr>
          <w:p w14:paraId="6B910894">
            <w:pPr>
              <w:jc w:val="center"/>
              <w:rPr>
                <w:rFonts w:hint="default" w:ascii="仿宋_GB2312" w:hAnsi="仿宋_GB2312" w:eastAsia="仿宋_GB2312" w:cs="仿宋_GB2312"/>
                <w:bCs/>
                <w:color w:val="000000"/>
                <w:kern w:val="2"/>
                <w:sz w:val="24"/>
                <w:szCs w:val="21"/>
                <w:lang w:val="en-US" w:eastAsia="zh-CN" w:bidi="ar-SA"/>
              </w:rPr>
            </w:pPr>
          </w:p>
        </w:tc>
        <w:tc>
          <w:tcPr>
            <w:tcW w:w="1592" w:type="dxa"/>
            <w:vAlign w:val="center"/>
          </w:tcPr>
          <w:p w14:paraId="2A21BBAE">
            <w:pPr>
              <w:pStyle w:val="602"/>
              <w:spacing w:before="41"/>
              <w:ind w:left="159" w:right="148"/>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绿化地</w:t>
            </w:r>
          </w:p>
        </w:tc>
        <w:tc>
          <w:tcPr>
            <w:tcW w:w="2336" w:type="dxa"/>
            <w:vAlign w:val="center"/>
          </w:tcPr>
          <w:p w14:paraId="01402F6F">
            <w:pPr>
              <w:pStyle w:val="602"/>
              <w:spacing w:before="41"/>
              <w:ind w:left="70" w:right="63"/>
              <w:jc w:val="center"/>
              <w:rPr>
                <w:rFonts w:hint="default" w:ascii="仿宋_GB2312" w:hAnsi="仿宋_GB2312" w:eastAsia="仿宋_GB2312" w:cs="仿宋_GB2312"/>
                <w:bCs/>
                <w:color w:val="000000"/>
                <w:kern w:val="2"/>
                <w:sz w:val="24"/>
                <w:szCs w:val="21"/>
                <w:lang w:val="en-US" w:eastAsia="zh-CN" w:bidi="ar-SA"/>
              </w:rPr>
            </w:pPr>
            <w:r>
              <w:rPr>
                <w:rFonts w:hint="default" w:ascii="仿宋_GB2312" w:hAnsi="仿宋_GB2312" w:eastAsia="仿宋_GB2312" w:cs="仿宋_GB2312"/>
                <w:bCs/>
                <w:color w:val="000000"/>
                <w:kern w:val="2"/>
                <w:sz w:val="24"/>
                <w:szCs w:val="21"/>
                <w:lang w:val="en-US" w:eastAsia="zh-CN" w:bidi="ar-SA"/>
              </w:rPr>
              <w:t xml:space="preserve">1 </w:t>
            </w:r>
            <w:r>
              <w:rPr>
                <w:rFonts w:hint="eastAsia" w:ascii="仿宋_GB2312" w:hAnsi="仿宋_GB2312" w:eastAsia="仿宋_GB2312" w:cs="仿宋_GB2312"/>
                <w:bCs/>
                <w:color w:val="000000"/>
                <w:kern w:val="2"/>
                <w:sz w:val="24"/>
                <w:szCs w:val="21"/>
                <w:lang w:val="en-US" w:eastAsia="zh-CN" w:bidi="ar-SA"/>
              </w:rPr>
              <w:t>次</w:t>
            </w:r>
            <w:r>
              <w:rPr>
                <w:rFonts w:hint="default" w:ascii="仿宋_GB2312" w:hAnsi="仿宋_GB2312" w:eastAsia="仿宋_GB2312" w:cs="仿宋_GB2312"/>
                <w:bCs/>
                <w:color w:val="000000"/>
                <w:kern w:val="2"/>
                <w:sz w:val="24"/>
                <w:szCs w:val="21"/>
                <w:lang w:val="en-US" w:eastAsia="zh-CN" w:bidi="ar-SA"/>
              </w:rPr>
              <w:t>/</w:t>
            </w:r>
            <w:r>
              <w:rPr>
                <w:rFonts w:hint="eastAsia" w:ascii="仿宋_GB2312" w:hAnsi="仿宋_GB2312" w:eastAsia="仿宋_GB2312" w:cs="仿宋_GB2312"/>
                <w:bCs/>
                <w:color w:val="000000"/>
                <w:kern w:val="2"/>
                <w:sz w:val="24"/>
                <w:szCs w:val="21"/>
                <w:lang w:val="en-US" w:eastAsia="zh-CN" w:bidi="ar-SA"/>
              </w:rPr>
              <w:t>天巡视</w:t>
            </w:r>
          </w:p>
        </w:tc>
        <w:tc>
          <w:tcPr>
            <w:tcW w:w="1815" w:type="dxa"/>
            <w:gridSpan w:val="2"/>
            <w:vAlign w:val="center"/>
          </w:tcPr>
          <w:p w14:paraId="7ED50CF8">
            <w:pPr>
              <w:pStyle w:val="602"/>
              <w:jc w:val="center"/>
              <w:rPr>
                <w:rFonts w:hint="default" w:ascii="仿宋_GB2312" w:hAnsi="仿宋_GB2312" w:eastAsia="仿宋_GB2312" w:cs="仿宋_GB2312"/>
                <w:bCs/>
                <w:color w:val="000000"/>
                <w:kern w:val="2"/>
                <w:sz w:val="24"/>
                <w:szCs w:val="21"/>
                <w:lang w:val="en-US" w:eastAsia="zh-CN" w:bidi="ar-SA"/>
              </w:rPr>
            </w:pPr>
          </w:p>
        </w:tc>
        <w:tc>
          <w:tcPr>
            <w:tcW w:w="3359" w:type="dxa"/>
            <w:vAlign w:val="center"/>
          </w:tcPr>
          <w:p w14:paraId="0253282F">
            <w:pPr>
              <w:pStyle w:val="602"/>
              <w:spacing w:before="41"/>
              <w:ind w:left="103"/>
              <w:jc w:val="center"/>
              <w:rPr>
                <w:rFonts w:hint="default" w:ascii="仿宋_GB2312" w:hAnsi="仿宋_GB2312" w:eastAsia="仿宋_GB2312" w:cs="仿宋_GB2312"/>
                <w:bCs/>
                <w:color w:val="000000"/>
                <w:kern w:val="2"/>
                <w:sz w:val="24"/>
                <w:szCs w:val="21"/>
                <w:lang w:val="en-US" w:eastAsia="zh-CN" w:bidi="ar-SA"/>
              </w:rPr>
            </w:pPr>
            <w:r>
              <w:rPr>
                <w:rFonts w:hint="eastAsia" w:ascii="仿宋_GB2312" w:hAnsi="仿宋_GB2312" w:eastAsia="仿宋_GB2312" w:cs="仿宋_GB2312"/>
                <w:bCs/>
                <w:color w:val="000000"/>
                <w:kern w:val="2"/>
                <w:sz w:val="24"/>
                <w:szCs w:val="21"/>
                <w:lang w:val="en-US" w:eastAsia="zh-CN" w:bidi="ar-SA"/>
              </w:rPr>
              <w:t>无垃圾、枯叶</w:t>
            </w:r>
          </w:p>
        </w:tc>
      </w:tr>
    </w:tbl>
    <w:p w14:paraId="319BB167">
      <w:pPr>
        <w:jc w:val="center"/>
        <w:rPr>
          <w:rFonts w:hint="default" w:ascii="仿宋_GB2312" w:hAnsi="仿宋_GB2312" w:eastAsia="仿宋_GB2312" w:cs="仿宋_GB2312"/>
          <w:bCs/>
          <w:color w:val="000000"/>
          <w:sz w:val="24"/>
          <w:szCs w:val="21"/>
          <w:lang w:val="en-US" w:eastAsia="zh-CN"/>
        </w:rPr>
        <w:sectPr>
          <w:pgSz w:w="11906" w:h="16838"/>
          <w:pgMar w:top="1440" w:right="1083" w:bottom="1440" w:left="1083" w:header="851" w:footer="992" w:gutter="0"/>
          <w:cols w:space="720" w:num="1"/>
          <w:docGrid w:type="lines" w:linePitch="312" w:charSpace="0"/>
        </w:sectPr>
      </w:pPr>
    </w:p>
    <w:p w14:paraId="13A75EFF">
      <w:pPr>
        <w:tabs>
          <w:tab w:val="left" w:pos="742"/>
        </w:tabs>
        <w:rPr>
          <w:rFonts w:ascii="宋体" w:hAnsi="宋体"/>
          <w:sz w:val="32"/>
        </w:rPr>
      </w:pPr>
    </w:p>
    <w:p w14:paraId="0AABE109">
      <w:pPr>
        <w:tabs>
          <w:tab w:val="left" w:pos="742"/>
        </w:tabs>
        <w:rPr>
          <w:rFonts w:ascii="宋体" w:hAnsi="宋体"/>
          <w:sz w:val="32"/>
        </w:rPr>
      </w:pPr>
    </w:p>
    <w:p w14:paraId="356501BB">
      <w:pPr>
        <w:tabs>
          <w:tab w:val="left" w:pos="742"/>
        </w:tabs>
        <w:rPr>
          <w:rFonts w:ascii="宋体" w:hAnsi="宋体"/>
          <w:sz w:val="32"/>
        </w:rPr>
      </w:pPr>
    </w:p>
    <w:p w14:paraId="4455D6EB">
      <w:pPr>
        <w:tabs>
          <w:tab w:val="left" w:pos="742"/>
        </w:tabs>
        <w:rPr>
          <w:rFonts w:ascii="宋体" w:hAnsi="宋体"/>
          <w:sz w:val="32"/>
        </w:rPr>
      </w:pPr>
    </w:p>
    <w:p w14:paraId="663F2A47">
      <w:pPr>
        <w:tabs>
          <w:tab w:val="left" w:pos="742"/>
        </w:tabs>
        <w:rPr>
          <w:rFonts w:ascii="宋体" w:hAnsi="宋体"/>
          <w:sz w:val="32"/>
        </w:rPr>
      </w:pPr>
    </w:p>
    <w:p w14:paraId="7C0A9C7C">
      <w:pPr>
        <w:tabs>
          <w:tab w:val="left" w:pos="742"/>
        </w:tabs>
        <w:rPr>
          <w:rFonts w:ascii="宋体" w:hAnsi="宋体"/>
          <w:sz w:val="32"/>
        </w:rPr>
      </w:pPr>
    </w:p>
    <w:p w14:paraId="1AB989EB">
      <w:pPr>
        <w:rPr>
          <w:rFonts w:ascii="宋体" w:hAnsi="宋体"/>
          <w:sz w:val="32"/>
        </w:rPr>
      </w:pPr>
    </w:p>
    <w:p w14:paraId="4C7A9B7B">
      <w:pPr>
        <w:pStyle w:val="3"/>
        <w:jc w:val="center"/>
        <w:rPr>
          <w:rFonts w:ascii="仿宋_GB2312" w:eastAsia="仿宋_GB2312"/>
        </w:rPr>
      </w:pPr>
      <w:bookmarkStart w:id="51" w:name="_Toc12820"/>
      <w:r>
        <w:rPr>
          <w:rFonts w:hint="eastAsia" w:ascii="宋体" w:hAnsi="宋体"/>
          <w:sz w:val="32"/>
        </w:rPr>
        <w:t>第四章 响应文件格式</w:t>
      </w:r>
      <w:bookmarkEnd w:id="49"/>
      <w:bookmarkEnd w:id="50"/>
      <w:bookmarkEnd w:id="51"/>
    </w:p>
    <w:p w14:paraId="3225D8C6">
      <w:pPr>
        <w:spacing w:line="276" w:lineRule="auto"/>
        <w:jc w:val="center"/>
        <w:rPr>
          <w:rFonts w:ascii="仿宋_GB2312" w:eastAsia="仿宋_GB2312"/>
          <w:b/>
          <w:sz w:val="44"/>
          <w:szCs w:val="44"/>
        </w:rPr>
      </w:pPr>
    </w:p>
    <w:p w14:paraId="7CBD8EF0">
      <w:pPr>
        <w:spacing w:line="276" w:lineRule="auto"/>
        <w:jc w:val="center"/>
        <w:rPr>
          <w:rFonts w:ascii="仿宋_GB2312" w:eastAsia="仿宋_GB2312"/>
          <w:b/>
          <w:sz w:val="44"/>
          <w:szCs w:val="44"/>
        </w:rPr>
      </w:pPr>
    </w:p>
    <w:p w14:paraId="24D09310">
      <w:pPr>
        <w:spacing w:line="276" w:lineRule="auto"/>
        <w:jc w:val="center"/>
        <w:rPr>
          <w:rFonts w:ascii="仿宋_GB2312" w:eastAsia="仿宋_GB2312"/>
          <w:b/>
          <w:sz w:val="44"/>
          <w:szCs w:val="44"/>
        </w:rPr>
      </w:pPr>
    </w:p>
    <w:p w14:paraId="4041744A">
      <w:pPr>
        <w:spacing w:line="276" w:lineRule="auto"/>
        <w:jc w:val="center"/>
        <w:rPr>
          <w:rFonts w:ascii="仿宋_GB2312" w:eastAsia="仿宋_GB2312"/>
          <w:b/>
          <w:sz w:val="44"/>
          <w:szCs w:val="44"/>
        </w:rPr>
      </w:pPr>
    </w:p>
    <w:p w14:paraId="33702049">
      <w:pPr>
        <w:spacing w:line="276" w:lineRule="auto"/>
        <w:jc w:val="center"/>
        <w:rPr>
          <w:rFonts w:ascii="仿宋_GB2312" w:eastAsia="仿宋_GB2312"/>
          <w:b/>
          <w:sz w:val="44"/>
          <w:szCs w:val="44"/>
        </w:rPr>
      </w:pPr>
    </w:p>
    <w:p w14:paraId="7186BAE2">
      <w:pPr>
        <w:spacing w:line="276" w:lineRule="auto"/>
        <w:jc w:val="center"/>
        <w:rPr>
          <w:rFonts w:ascii="仿宋_GB2312" w:eastAsia="仿宋_GB2312"/>
          <w:b/>
          <w:sz w:val="44"/>
          <w:szCs w:val="44"/>
        </w:rPr>
      </w:pPr>
    </w:p>
    <w:p w14:paraId="5B1558C3">
      <w:pPr>
        <w:spacing w:line="276" w:lineRule="auto"/>
        <w:jc w:val="center"/>
        <w:rPr>
          <w:rFonts w:ascii="仿宋_GB2312" w:eastAsia="仿宋_GB2312"/>
          <w:b/>
          <w:sz w:val="44"/>
          <w:szCs w:val="44"/>
        </w:rPr>
      </w:pPr>
    </w:p>
    <w:p w14:paraId="05848AE8">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2C1483B2">
      <w:pPr>
        <w:adjustRightInd w:val="0"/>
        <w:snapToGrid w:val="0"/>
        <w:spacing w:line="460" w:lineRule="exact"/>
        <w:ind w:firstLine="480" w:firstLineChars="200"/>
        <w:jc w:val="left"/>
        <w:rPr>
          <w:rFonts w:ascii="仿宋_GB2312" w:hAnsi="仿宋_GB2312" w:eastAsia="仿宋_GB2312" w:cs="仿宋_GB2312"/>
          <w:bCs/>
          <w:sz w:val="24"/>
        </w:rPr>
      </w:pPr>
    </w:p>
    <w:p w14:paraId="6BC40D60">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798C048F">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07F5F94D">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7F94DAB3">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41A34DA5">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351898B5">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232AD3D8">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434BCE3E">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45643F09">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5F38A658">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002BF5A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6E35F8E1">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32E92769">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74FA5CEB">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14:paraId="7D39C239">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2BBEADA2">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43EB6458">
      <w:pPr>
        <w:jc w:val="center"/>
        <w:rPr>
          <w:rFonts w:ascii="仿宋_GB2312" w:hAnsi="宋体" w:eastAsia="仿宋_GB2312"/>
          <w:b/>
          <w:bCs/>
          <w:sz w:val="72"/>
          <w:szCs w:val="72"/>
        </w:rPr>
      </w:pPr>
    </w:p>
    <w:p w14:paraId="54ECAE84">
      <w:pPr>
        <w:jc w:val="center"/>
        <w:rPr>
          <w:rFonts w:ascii="仿宋_GB2312" w:hAnsi="宋体" w:eastAsia="仿宋_GB2312"/>
          <w:b/>
          <w:bCs/>
          <w:sz w:val="72"/>
          <w:szCs w:val="72"/>
        </w:rPr>
      </w:pPr>
    </w:p>
    <w:p w14:paraId="5C4F3928">
      <w:pPr>
        <w:jc w:val="center"/>
        <w:rPr>
          <w:rFonts w:ascii="仿宋_GB2312" w:hAnsi="宋体" w:eastAsia="仿宋_GB2312"/>
          <w:b/>
          <w:bCs/>
          <w:sz w:val="72"/>
          <w:szCs w:val="72"/>
        </w:rPr>
      </w:pPr>
    </w:p>
    <w:p w14:paraId="541AE334">
      <w:pPr>
        <w:snapToGrid w:val="0"/>
        <w:spacing w:before="156" w:beforeLines="50" w:after="50" w:line="500" w:lineRule="exact"/>
        <w:jc w:val="center"/>
        <w:rPr>
          <w:rFonts w:ascii="仿宋_GB2312" w:hAnsi="宋体" w:eastAsia="仿宋_GB2312"/>
          <w:b/>
          <w:bCs/>
          <w:sz w:val="56"/>
          <w:szCs w:val="56"/>
        </w:rPr>
      </w:pPr>
    </w:p>
    <w:p w14:paraId="2019052F">
      <w:pPr>
        <w:snapToGrid w:val="0"/>
        <w:spacing w:before="156" w:beforeLines="50" w:after="50" w:line="500" w:lineRule="exact"/>
        <w:jc w:val="center"/>
        <w:rPr>
          <w:rFonts w:ascii="仿宋_GB2312" w:hAnsi="宋体" w:eastAsia="仿宋_GB2312"/>
          <w:b/>
          <w:bCs/>
          <w:sz w:val="56"/>
          <w:szCs w:val="56"/>
        </w:rPr>
      </w:pPr>
    </w:p>
    <w:p w14:paraId="53ABD8F4">
      <w:pPr>
        <w:snapToGrid w:val="0"/>
        <w:spacing w:before="156"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14:paraId="453BDF4D">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71A1BF5C">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15FEC578">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1D2890F0">
      <w:pPr>
        <w:pStyle w:val="603"/>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6D884E24">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50F4A924">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260647EB">
      <w:pPr>
        <w:pStyle w:val="60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DEC7719">
      <w:pPr>
        <w:pStyle w:val="60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634EC5A0">
      <w:pPr>
        <w:pStyle w:val="60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p>
    <w:p w14:paraId="2DB8ACD8">
      <w:pPr>
        <w:pStyle w:val="60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p>
    <w:p w14:paraId="75A0C2B0">
      <w:pPr>
        <w:pStyle w:val="60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0C9262D">
      <w:pPr>
        <w:rPr>
          <w:rFonts w:ascii="仿宋_GB2312" w:eastAsia="仿宋_GB2312"/>
          <w:bCs/>
          <w:color w:val="000000"/>
          <w:sz w:val="24"/>
        </w:rPr>
      </w:pPr>
    </w:p>
    <w:p w14:paraId="76972A95">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7F731993">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1A1F3D0A">
      <w:pPr>
        <w:snapToGrid w:val="0"/>
        <w:spacing w:before="50" w:after="50"/>
        <w:jc w:val="left"/>
        <w:rPr>
          <w:rFonts w:ascii="仿宋_GB2312" w:hAnsi="宋体" w:eastAsia="仿宋_GB2312"/>
          <w:b/>
          <w:bCs/>
          <w:sz w:val="24"/>
        </w:rPr>
      </w:pPr>
    </w:p>
    <w:p w14:paraId="4A942E27">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14:paraId="5FE06D24">
      <w:pPr>
        <w:pStyle w:val="26"/>
        <w:spacing w:line="276" w:lineRule="auto"/>
        <w:jc w:val="center"/>
        <w:rPr>
          <w:rFonts w:ascii="仿宋_GB2312" w:hAnsi="宋体" w:eastAsia="仿宋_GB2312"/>
          <w:sz w:val="24"/>
          <w:szCs w:val="24"/>
        </w:rPr>
      </w:pPr>
    </w:p>
    <w:p w14:paraId="5CA11C7F">
      <w:pPr>
        <w:pStyle w:val="2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29B223EB">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经济性质：</w:t>
      </w:r>
      <w:r>
        <w:rPr>
          <w:rFonts w:hint="eastAsia" w:ascii="仿宋_GB2312" w:hAnsi="宋体" w:eastAsia="仿宋_GB2312"/>
          <w:sz w:val="24"/>
          <w:szCs w:val="24"/>
          <w:u w:val="single"/>
        </w:rPr>
        <w:t xml:space="preserve">                               </w:t>
      </w:r>
    </w:p>
    <w:p w14:paraId="0A2C979A">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323CE4F5">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4675079A">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4169FFA2">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0BD10499">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6D696E0F">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14:paraId="4FE1D38E">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2BEB6B36">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7A09D459">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04ABDF5F"/>
                          <w:p w14:paraId="5974AFA8"/>
                          <w:p w14:paraId="2230C47B"/>
                          <w:p w14:paraId="290F5920"/>
                          <w:p w14:paraId="335513EE">
                            <w:pPr>
                              <w:jc w:val="center"/>
                            </w:pPr>
                            <w:r>
                              <w:rPr>
                                <w:rFonts w:hint="eastAsia"/>
                              </w:rPr>
                              <w:t>法定代表人第二代居民身份证</w:t>
                            </w:r>
                          </w:p>
                          <w:p w14:paraId="713D736B">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04ABDF5F"/>
                    <w:p w14:paraId="5974AFA8"/>
                    <w:p w14:paraId="2230C47B"/>
                    <w:p w14:paraId="290F5920"/>
                    <w:p w14:paraId="335513EE">
                      <w:pPr>
                        <w:jc w:val="center"/>
                      </w:pPr>
                      <w:r>
                        <w:rPr>
                          <w:rFonts w:hint="eastAsia"/>
                        </w:rPr>
                        <w:t>法定代表人第二代居民身份证</w:t>
                      </w:r>
                    </w:p>
                    <w:p w14:paraId="713D736B">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0FB78C21">
      <w:pPr>
        <w:pStyle w:val="26"/>
        <w:spacing w:line="276" w:lineRule="auto"/>
        <w:rPr>
          <w:rFonts w:ascii="仿宋_GB2312" w:eastAsia="仿宋_GB2312"/>
          <w:sz w:val="24"/>
          <w:szCs w:val="24"/>
        </w:rPr>
      </w:pPr>
    </w:p>
    <w:p w14:paraId="123A9DB5">
      <w:pPr>
        <w:pStyle w:val="26"/>
        <w:spacing w:line="276" w:lineRule="auto"/>
        <w:rPr>
          <w:rFonts w:ascii="仿宋_GB2312" w:eastAsia="仿宋_GB2312"/>
          <w:sz w:val="24"/>
          <w:szCs w:val="24"/>
        </w:rPr>
      </w:pPr>
    </w:p>
    <w:p w14:paraId="62E0DE20">
      <w:pPr>
        <w:pStyle w:val="26"/>
        <w:spacing w:line="276" w:lineRule="auto"/>
        <w:rPr>
          <w:rFonts w:ascii="仿宋_GB2312" w:eastAsia="仿宋_GB2312"/>
          <w:sz w:val="24"/>
          <w:szCs w:val="24"/>
        </w:rPr>
      </w:pPr>
    </w:p>
    <w:p w14:paraId="677B0C6B">
      <w:pPr>
        <w:pStyle w:val="26"/>
        <w:spacing w:line="276" w:lineRule="auto"/>
        <w:rPr>
          <w:rFonts w:ascii="仿宋_GB2312" w:eastAsia="仿宋_GB2312"/>
          <w:sz w:val="24"/>
          <w:szCs w:val="24"/>
        </w:rPr>
      </w:pPr>
    </w:p>
    <w:p w14:paraId="2B5991C9">
      <w:pPr>
        <w:pStyle w:val="26"/>
        <w:spacing w:line="276" w:lineRule="auto"/>
        <w:rPr>
          <w:rFonts w:ascii="仿宋_GB2312" w:eastAsia="仿宋_GB2312"/>
          <w:sz w:val="24"/>
          <w:szCs w:val="24"/>
        </w:rPr>
      </w:pPr>
    </w:p>
    <w:p w14:paraId="0C6CE9EB">
      <w:pPr>
        <w:pStyle w:val="26"/>
        <w:spacing w:line="276" w:lineRule="auto"/>
        <w:ind w:firstLine="7200" w:firstLineChars="3000"/>
        <w:rPr>
          <w:rFonts w:ascii="仿宋_GB2312" w:eastAsia="仿宋_GB2312"/>
          <w:sz w:val="24"/>
          <w:szCs w:val="24"/>
        </w:rPr>
      </w:pPr>
    </w:p>
    <w:p w14:paraId="4E56AA78">
      <w:pPr>
        <w:pStyle w:val="26"/>
        <w:spacing w:line="276" w:lineRule="auto"/>
        <w:ind w:firstLine="7200" w:firstLineChars="3000"/>
        <w:rPr>
          <w:rFonts w:ascii="仿宋_GB2312" w:eastAsia="仿宋_GB2312"/>
          <w:sz w:val="24"/>
          <w:szCs w:val="24"/>
        </w:rPr>
      </w:pPr>
    </w:p>
    <w:p w14:paraId="2C9EB869">
      <w:pPr>
        <w:pStyle w:val="26"/>
        <w:spacing w:line="276" w:lineRule="auto"/>
        <w:rPr>
          <w:rFonts w:ascii="仿宋_GB2312" w:eastAsia="仿宋_GB2312"/>
          <w:sz w:val="24"/>
          <w:szCs w:val="24"/>
        </w:rPr>
      </w:pPr>
    </w:p>
    <w:p w14:paraId="0DBD7AE7">
      <w:pPr>
        <w:pStyle w:val="26"/>
        <w:spacing w:line="276" w:lineRule="auto"/>
        <w:rPr>
          <w:rFonts w:ascii="仿宋_GB2312" w:eastAsia="仿宋_GB2312"/>
          <w:sz w:val="24"/>
          <w:szCs w:val="24"/>
        </w:rPr>
      </w:pPr>
    </w:p>
    <w:p w14:paraId="15AC66D6">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6DE7E8E7"/>
                          <w:p w14:paraId="782F5DE0"/>
                          <w:p w14:paraId="5B64DD27"/>
                          <w:p w14:paraId="3BBD8658"/>
                          <w:p w14:paraId="461C2D34">
                            <w:pPr>
                              <w:jc w:val="center"/>
                            </w:pPr>
                            <w:r>
                              <w:rPr>
                                <w:rFonts w:hint="eastAsia"/>
                              </w:rPr>
                              <w:t>法定代表人第二代居民身份证</w:t>
                            </w:r>
                          </w:p>
                          <w:p w14:paraId="2E84DE7E">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6DE7E8E7"/>
                    <w:p w14:paraId="782F5DE0"/>
                    <w:p w14:paraId="5B64DD27"/>
                    <w:p w14:paraId="3BBD8658"/>
                    <w:p w14:paraId="461C2D34">
                      <w:pPr>
                        <w:jc w:val="center"/>
                      </w:pPr>
                      <w:r>
                        <w:rPr>
                          <w:rFonts w:hint="eastAsia"/>
                        </w:rPr>
                        <w:t>法定代表人第二代居民身份证</w:t>
                      </w:r>
                    </w:p>
                    <w:p w14:paraId="2E84DE7E">
                      <w:pPr>
                        <w:jc w:val="center"/>
                        <w:rPr>
                          <w:b/>
                        </w:rPr>
                      </w:pPr>
                      <w:r>
                        <w:rPr>
                          <w:rFonts w:hint="eastAsia"/>
                          <w:b/>
                        </w:rPr>
                        <w:t>（反面）</w:t>
                      </w:r>
                    </w:p>
                  </w:txbxContent>
                </v:textbox>
              </v:rect>
            </w:pict>
          </mc:Fallback>
        </mc:AlternateContent>
      </w:r>
    </w:p>
    <w:p w14:paraId="55B2D16D">
      <w:pPr>
        <w:pStyle w:val="26"/>
        <w:spacing w:line="276" w:lineRule="auto"/>
        <w:rPr>
          <w:rFonts w:ascii="仿宋_GB2312" w:eastAsia="仿宋_GB2312"/>
          <w:sz w:val="24"/>
          <w:szCs w:val="24"/>
        </w:rPr>
      </w:pPr>
    </w:p>
    <w:p w14:paraId="6DA15401">
      <w:pPr>
        <w:pStyle w:val="26"/>
        <w:spacing w:line="276" w:lineRule="auto"/>
        <w:rPr>
          <w:rFonts w:ascii="仿宋_GB2312" w:eastAsia="仿宋_GB2312"/>
          <w:sz w:val="24"/>
          <w:szCs w:val="24"/>
        </w:rPr>
      </w:pPr>
    </w:p>
    <w:p w14:paraId="4CE94D01">
      <w:pPr>
        <w:pStyle w:val="26"/>
        <w:spacing w:line="276" w:lineRule="auto"/>
        <w:rPr>
          <w:rFonts w:ascii="仿宋_GB2312" w:eastAsia="仿宋_GB2312"/>
          <w:sz w:val="24"/>
          <w:szCs w:val="24"/>
        </w:rPr>
      </w:pPr>
    </w:p>
    <w:p w14:paraId="7CEAF59D">
      <w:pPr>
        <w:pStyle w:val="26"/>
        <w:spacing w:line="276" w:lineRule="auto"/>
        <w:rPr>
          <w:rFonts w:ascii="仿宋_GB2312" w:eastAsia="仿宋_GB2312"/>
          <w:sz w:val="24"/>
          <w:szCs w:val="24"/>
        </w:rPr>
      </w:pPr>
    </w:p>
    <w:p w14:paraId="0B33102D">
      <w:pPr>
        <w:pStyle w:val="26"/>
        <w:spacing w:line="276" w:lineRule="auto"/>
        <w:rPr>
          <w:rFonts w:ascii="仿宋_GB2312" w:eastAsia="仿宋_GB2312"/>
          <w:sz w:val="24"/>
          <w:szCs w:val="24"/>
        </w:rPr>
      </w:pPr>
    </w:p>
    <w:p w14:paraId="25803C45">
      <w:pPr>
        <w:pStyle w:val="26"/>
        <w:spacing w:line="276" w:lineRule="auto"/>
        <w:rPr>
          <w:rFonts w:ascii="仿宋_GB2312" w:eastAsia="仿宋_GB2312"/>
          <w:sz w:val="24"/>
          <w:szCs w:val="24"/>
        </w:rPr>
      </w:pPr>
    </w:p>
    <w:p w14:paraId="44385373">
      <w:pPr>
        <w:pStyle w:val="26"/>
        <w:spacing w:line="276" w:lineRule="auto"/>
        <w:rPr>
          <w:rFonts w:ascii="仿宋_GB2312" w:eastAsia="仿宋_GB2312"/>
          <w:sz w:val="24"/>
          <w:szCs w:val="24"/>
        </w:rPr>
      </w:pPr>
    </w:p>
    <w:p w14:paraId="7EBE4CE0">
      <w:pPr>
        <w:spacing w:line="276" w:lineRule="auto"/>
        <w:jc w:val="center"/>
        <w:rPr>
          <w:rFonts w:ascii="仿宋_GB2312" w:eastAsia="仿宋_GB2312"/>
          <w:sz w:val="24"/>
        </w:rPr>
      </w:pPr>
    </w:p>
    <w:p w14:paraId="4A5E6F57">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72B98011">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1740982">
      <w:pPr>
        <w:pStyle w:val="2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37BF33F1">
      <w:pPr>
        <w:pStyle w:val="2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14:paraId="6CDC4249">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致：融安县人民检察院、柳州市政府集中采购中心：</w:t>
      </w:r>
    </w:p>
    <w:p w14:paraId="37F9EDEB">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7B727550">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223061A9">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A98FFD7">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363EEE06">
      <w:pPr>
        <w:snapToGrid w:val="0"/>
        <w:spacing w:line="360" w:lineRule="exact"/>
        <w:rPr>
          <w:rFonts w:ascii="仿宋_GB2312" w:eastAsia="仿宋_GB2312"/>
          <w:szCs w:val="21"/>
        </w:rPr>
      </w:pPr>
    </w:p>
    <w:p w14:paraId="11078BB2">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DA5E3D4">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01A6E29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62B69A04">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5743C8B">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572CE461">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7CA19A27">
                            <w:pPr>
                              <w:jc w:val="center"/>
                              <w:rPr>
                                <w:rFonts w:ascii="仿宋_GB2312" w:hAnsi="仿宋_GB2312" w:eastAsia="仿宋_GB2312" w:cs="仿宋_GB2312"/>
                              </w:rPr>
                            </w:pPr>
                          </w:p>
                          <w:p w14:paraId="53A0C45C">
                            <w:pPr>
                              <w:jc w:val="center"/>
                              <w:rPr>
                                <w:rFonts w:ascii="仿宋_GB2312" w:hAnsi="仿宋_GB2312" w:eastAsia="仿宋_GB2312" w:cs="仿宋_GB2312"/>
                              </w:rPr>
                            </w:pPr>
                          </w:p>
                          <w:p w14:paraId="65DDBB18">
                            <w:pPr>
                              <w:jc w:val="center"/>
                              <w:rPr>
                                <w:rFonts w:ascii="仿宋_GB2312" w:hAnsi="仿宋_GB2312" w:eastAsia="仿宋_GB2312" w:cs="仿宋_GB2312"/>
                              </w:rPr>
                            </w:pPr>
                          </w:p>
                          <w:p w14:paraId="670AD996">
                            <w:pPr>
                              <w:jc w:val="center"/>
                              <w:rPr>
                                <w:rFonts w:ascii="仿宋_GB2312" w:hAnsi="仿宋_GB2312" w:eastAsia="仿宋_GB2312" w:cs="仿宋_GB2312"/>
                              </w:rPr>
                            </w:pPr>
                          </w:p>
                          <w:p w14:paraId="1EF8B8A4">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C55ABCE">
                            <w:pPr>
                              <w:jc w:val="center"/>
                              <w:rPr>
                                <w:rFonts w:ascii="仿宋_GB2312" w:hAnsi="仿宋_GB2312" w:eastAsia="仿宋_GB2312" w:cs="仿宋_GB2312"/>
                              </w:rPr>
                            </w:pPr>
                            <w:r>
                              <w:rPr>
                                <w:rFonts w:hint="eastAsia" w:ascii="仿宋_GB2312" w:hAnsi="仿宋_GB2312" w:eastAsia="仿宋_GB2312" w:cs="仿宋_GB2312"/>
                                <w:b/>
                              </w:rPr>
                              <w:t>（正面）</w:t>
                            </w:r>
                          </w:p>
                          <w:p w14:paraId="24C7B5CB"/>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7CA19A27">
                      <w:pPr>
                        <w:jc w:val="center"/>
                        <w:rPr>
                          <w:rFonts w:ascii="仿宋_GB2312" w:hAnsi="仿宋_GB2312" w:eastAsia="仿宋_GB2312" w:cs="仿宋_GB2312"/>
                        </w:rPr>
                      </w:pPr>
                    </w:p>
                    <w:p w14:paraId="53A0C45C">
                      <w:pPr>
                        <w:jc w:val="center"/>
                        <w:rPr>
                          <w:rFonts w:ascii="仿宋_GB2312" w:hAnsi="仿宋_GB2312" w:eastAsia="仿宋_GB2312" w:cs="仿宋_GB2312"/>
                        </w:rPr>
                      </w:pPr>
                    </w:p>
                    <w:p w14:paraId="65DDBB18">
                      <w:pPr>
                        <w:jc w:val="center"/>
                        <w:rPr>
                          <w:rFonts w:ascii="仿宋_GB2312" w:hAnsi="仿宋_GB2312" w:eastAsia="仿宋_GB2312" w:cs="仿宋_GB2312"/>
                        </w:rPr>
                      </w:pPr>
                    </w:p>
                    <w:p w14:paraId="670AD996">
                      <w:pPr>
                        <w:jc w:val="center"/>
                        <w:rPr>
                          <w:rFonts w:ascii="仿宋_GB2312" w:hAnsi="仿宋_GB2312" w:eastAsia="仿宋_GB2312" w:cs="仿宋_GB2312"/>
                        </w:rPr>
                      </w:pPr>
                    </w:p>
                    <w:p w14:paraId="1EF8B8A4">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C55ABCE">
                      <w:pPr>
                        <w:jc w:val="center"/>
                        <w:rPr>
                          <w:rFonts w:ascii="仿宋_GB2312" w:hAnsi="仿宋_GB2312" w:eastAsia="仿宋_GB2312" w:cs="仿宋_GB2312"/>
                        </w:rPr>
                      </w:pPr>
                      <w:r>
                        <w:rPr>
                          <w:rFonts w:hint="eastAsia" w:ascii="仿宋_GB2312" w:hAnsi="仿宋_GB2312" w:eastAsia="仿宋_GB2312" w:cs="仿宋_GB2312"/>
                          <w:b/>
                        </w:rPr>
                        <w:t>（正面）</w:t>
                      </w:r>
                    </w:p>
                    <w:p w14:paraId="24C7B5CB"/>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D9DAD3E">
      <w:pPr>
        <w:pStyle w:val="26"/>
        <w:spacing w:line="480" w:lineRule="exact"/>
        <w:rPr>
          <w:rFonts w:ascii="仿宋_GB2312" w:hAnsi="Times New Roman" w:eastAsia="仿宋_GB2312"/>
        </w:rPr>
      </w:pPr>
    </w:p>
    <w:p w14:paraId="6A70FC5E">
      <w:pPr>
        <w:pStyle w:val="26"/>
        <w:spacing w:line="480" w:lineRule="exact"/>
        <w:rPr>
          <w:rFonts w:ascii="仿宋_GB2312" w:hAnsi="Times New Roman" w:eastAsia="仿宋_GB2312"/>
        </w:rPr>
      </w:pPr>
    </w:p>
    <w:p w14:paraId="398C97BE">
      <w:pPr>
        <w:pStyle w:val="26"/>
        <w:spacing w:line="480" w:lineRule="exact"/>
        <w:rPr>
          <w:rFonts w:ascii="仿宋_GB2312" w:hAnsi="Times New Roman" w:eastAsia="仿宋_GB2312"/>
        </w:rPr>
      </w:pPr>
    </w:p>
    <w:p w14:paraId="7E19D08A">
      <w:pPr>
        <w:pStyle w:val="26"/>
        <w:spacing w:line="480" w:lineRule="exact"/>
        <w:rPr>
          <w:rFonts w:ascii="仿宋_GB2312" w:hAnsi="Times New Roman" w:eastAsia="仿宋_GB2312"/>
        </w:rPr>
      </w:pPr>
    </w:p>
    <w:p w14:paraId="2D8572DB">
      <w:pPr>
        <w:pStyle w:val="26"/>
        <w:spacing w:line="480" w:lineRule="exact"/>
        <w:rPr>
          <w:rFonts w:ascii="仿宋_GB2312" w:hAnsi="Times New Roman" w:eastAsia="仿宋_GB2312"/>
        </w:rPr>
      </w:pPr>
    </w:p>
    <w:p w14:paraId="74697964">
      <w:pPr>
        <w:pStyle w:val="26"/>
        <w:spacing w:line="240" w:lineRule="atLeast"/>
        <w:ind w:firstLine="5460" w:firstLineChars="2600"/>
        <w:rPr>
          <w:rFonts w:ascii="仿宋_GB2312" w:hAnsi="Times New Roman" w:eastAsia="仿宋_GB2312"/>
          <w:u w:val="single"/>
        </w:rPr>
      </w:pPr>
    </w:p>
    <w:p w14:paraId="2B5563E2">
      <w:pPr>
        <w:pStyle w:val="26"/>
        <w:spacing w:line="240" w:lineRule="atLeast"/>
        <w:ind w:firstLine="5460" w:firstLineChars="2600"/>
        <w:rPr>
          <w:rFonts w:ascii="仿宋_GB2312" w:hAnsi="Times New Roman" w:eastAsia="仿宋_GB2312"/>
          <w:u w:val="single"/>
        </w:rPr>
      </w:pPr>
    </w:p>
    <w:p w14:paraId="4189C457">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457BA26A">
                            <w:pPr>
                              <w:jc w:val="center"/>
                              <w:rPr>
                                <w:rFonts w:ascii="仿宋_GB2312" w:hAnsi="仿宋_GB2312" w:eastAsia="仿宋_GB2312" w:cs="仿宋_GB2312"/>
                              </w:rPr>
                            </w:pPr>
                          </w:p>
                          <w:p w14:paraId="79458F05">
                            <w:pPr>
                              <w:jc w:val="center"/>
                              <w:rPr>
                                <w:rFonts w:ascii="仿宋_GB2312" w:hAnsi="仿宋_GB2312" w:eastAsia="仿宋_GB2312" w:cs="仿宋_GB2312"/>
                              </w:rPr>
                            </w:pPr>
                          </w:p>
                          <w:p w14:paraId="297A6B90">
                            <w:pPr>
                              <w:jc w:val="center"/>
                              <w:rPr>
                                <w:rFonts w:ascii="仿宋_GB2312" w:hAnsi="仿宋_GB2312" w:eastAsia="仿宋_GB2312" w:cs="仿宋_GB2312"/>
                              </w:rPr>
                            </w:pPr>
                          </w:p>
                          <w:p w14:paraId="3468EB9D">
                            <w:pPr>
                              <w:jc w:val="center"/>
                              <w:rPr>
                                <w:rFonts w:ascii="仿宋_GB2312" w:hAnsi="仿宋_GB2312" w:eastAsia="仿宋_GB2312" w:cs="仿宋_GB2312"/>
                              </w:rPr>
                            </w:pPr>
                          </w:p>
                          <w:p w14:paraId="4BCF96E3">
                            <w:pPr>
                              <w:jc w:val="center"/>
                              <w:rPr>
                                <w:rFonts w:ascii="仿宋_GB2312" w:hAnsi="仿宋_GB2312" w:eastAsia="仿宋_GB2312" w:cs="仿宋_GB2312"/>
                              </w:rPr>
                            </w:pPr>
                          </w:p>
                          <w:p w14:paraId="690D8E29">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44473562">
                            <w:pPr>
                              <w:jc w:val="center"/>
                              <w:rPr>
                                <w:rFonts w:ascii="仿宋_GB2312" w:hAnsi="仿宋_GB2312" w:eastAsia="仿宋_GB2312" w:cs="仿宋_GB2312"/>
                              </w:rPr>
                            </w:pPr>
                            <w:r>
                              <w:rPr>
                                <w:rFonts w:hint="eastAsia" w:ascii="仿宋_GB2312" w:hAnsi="仿宋_GB2312" w:eastAsia="仿宋_GB2312" w:cs="仿宋_GB2312"/>
                                <w:b/>
                              </w:rPr>
                              <w:t>（背面）</w:t>
                            </w:r>
                          </w:p>
                          <w:p w14:paraId="7F24B9E9"/>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457BA26A">
                      <w:pPr>
                        <w:jc w:val="center"/>
                        <w:rPr>
                          <w:rFonts w:ascii="仿宋_GB2312" w:hAnsi="仿宋_GB2312" w:eastAsia="仿宋_GB2312" w:cs="仿宋_GB2312"/>
                        </w:rPr>
                      </w:pPr>
                    </w:p>
                    <w:p w14:paraId="79458F05">
                      <w:pPr>
                        <w:jc w:val="center"/>
                        <w:rPr>
                          <w:rFonts w:ascii="仿宋_GB2312" w:hAnsi="仿宋_GB2312" w:eastAsia="仿宋_GB2312" w:cs="仿宋_GB2312"/>
                        </w:rPr>
                      </w:pPr>
                    </w:p>
                    <w:p w14:paraId="297A6B90">
                      <w:pPr>
                        <w:jc w:val="center"/>
                        <w:rPr>
                          <w:rFonts w:ascii="仿宋_GB2312" w:hAnsi="仿宋_GB2312" w:eastAsia="仿宋_GB2312" w:cs="仿宋_GB2312"/>
                        </w:rPr>
                      </w:pPr>
                    </w:p>
                    <w:p w14:paraId="3468EB9D">
                      <w:pPr>
                        <w:jc w:val="center"/>
                        <w:rPr>
                          <w:rFonts w:ascii="仿宋_GB2312" w:hAnsi="仿宋_GB2312" w:eastAsia="仿宋_GB2312" w:cs="仿宋_GB2312"/>
                        </w:rPr>
                      </w:pPr>
                    </w:p>
                    <w:p w14:paraId="4BCF96E3">
                      <w:pPr>
                        <w:jc w:val="center"/>
                        <w:rPr>
                          <w:rFonts w:ascii="仿宋_GB2312" w:hAnsi="仿宋_GB2312" w:eastAsia="仿宋_GB2312" w:cs="仿宋_GB2312"/>
                        </w:rPr>
                      </w:pPr>
                    </w:p>
                    <w:p w14:paraId="690D8E29">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44473562">
                      <w:pPr>
                        <w:jc w:val="center"/>
                        <w:rPr>
                          <w:rFonts w:ascii="仿宋_GB2312" w:hAnsi="仿宋_GB2312" w:eastAsia="仿宋_GB2312" w:cs="仿宋_GB2312"/>
                        </w:rPr>
                      </w:pPr>
                      <w:r>
                        <w:rPr>
                          <w:rFonts w:hint="eastAsia" w:ascii="仿宋_GB2312" w:hAnsi="仿宋_GB2312" w:eastAsia="仿宋_GB2312" w:cs="仿宋_GB2312"/>
                          <w:b/>
                        </w:rPr>
                        <w:t>（背面）</w:t>
                      </w:r>
                    </w:p>
                    <w:p w14:paraId="7F24B9E9"/>
                  </w:txbxContent>
                </v:textbox>
              </v:rect>
            </w:pict>
          </mc:Fallback>
        </mc:AlternateContent>
      </w:r>
    </w:p>
    <w:p w14:paraId="648F1D53">
      <w:pPr>
        <w:pStyle w:val="26"/>
        <w:spacing w:line="240" w:lineRule="exact"/>
        <w:rPr>
          <w:rFonts w:ascii="仿宋_GB2312" w:hAnsi="Times New Roman" w:eastAsia="仿宋_GB2312"/>
        </w:rPr>
      </w:pPr>
    </w:p>
    <w:p w14:paraId="00484D00">
      <w:pPr>
        <w:pStyle w:val="26"/>
        <w:spacing w:line="240" w:lineRule="exact"/>
        <w:rPr>
          <w:rFonts w:ascii="仿宋_GB2312" w:hAnsi="Times New Roman" w:eastAsia="仿宋_GB2312"/>
          <w:sz w:val="44"/>
        </w:rPr>
      </w:pPr>
    </w:p>
    <w:p w14:paraId="40F798B1">
      <w:pPr>
        <w:pStyle w:val="26"/>
        <w:spacing w:line="240" w:lineRule="exact"/>
        <w:rPr>
          <w:rFonts w:ascii="仿宋_GB2312" w:hAnsi="Times New Roman" w:eastAsia="仿宋_GB2312"/>
          <w:sz w:val="44"/>
        </w:rPr>
      </w:pPr>
    </w:p>
    <w:p w14:paraId="134BA0D3">
      <w:pPr>
        <w:pStyle w:val="26"/>
        <w:spacing w:line="240" w:lineRule="exact"/>
        <w:rPr>
          <w:rFonts w:ascii="仿宋_GB2312" w:hAnsi="Times New Roman" w:eastAsia="仿宋_GB2312"/>
          <w:sz w:val="44"/>
        </w:rPr>
      </w:pPr>
    </w:p>
    <w:p w14:paraId="2B94FAC6">
      <w:pPr>
        <w:pStyle w:val="26"/>
        <w:spacing w:line="240" w:lineRule="exact"/>
        <w:rPr>
          <w:rFonts w:ascii="仿宋_GB2312" w:hAnsi="Times New Roman" w:eastAsia="仿宋_GB2312"/>
          <w:sz w:val="44"/>
        </w:rPr>
      </w:pPr>
    </w:p>
    <w:p w14:paraId="23A36121">
      <w:pPr>
        <w:pStyle w:val="26"/>
        <w:spacing w:line="240" w:lineRule="exact"/>
        <w:rPr>
          <w:rFonts w:ascii="仿宋_GB2312" w:hAnsi="Times New Roman" w:eastAsia="仿宋_GB2312"/>
          <w:sz w:val="44"/>
        </w:rPr>
      </w:pPr>
    </w:p>
    <w:p w14:paraId="5A79C51F">
      <w:pPr>
        <w:pStyle w:val="26"/>
        <w:spacing w:line="240" w:lineRule="exact"/>
        <w:rPr>
          <w:rFonts w:ascii="仿宋_GB2312" w:hAnsi="Times New Roman" w:eastAsia="仿宋_GB2312"/>
          <w:sz w:val="44"/>
        </w:rPr>
      </w:pPr>
    </w:p>
    <w:p w14:paraId="07DB33C3">
      <w:pPr>
        <w:pStyle w:val="26"/>
        <w:spacing w:line="240" w:lineRule="exact"/>
        <w:rPr>
          <w:rFonts w:ascii="仿宋_GB2312" w:hAnsi="Times New Roman" w:eastAsia="仿宋_GB2312"/>
          <w:sz w:val="44"/>
        </w:rPr>
      </w:pPr>
    </w:p>
    <w:p w14:paraId="4F6F487B">
      <w:pPr>
        <w:pStyle w:val="26"/>
        <w:spacing w:line="240" w:lineRule="exact"/>
        <w:rPr>
          <w:rFonts w:ascii="仿宋_GB2312" w:hAnsi="Times New Roman" w:eastAsia="仿宋_GB2312"/>
          <w:sz w:val="44"/>
        </w:rPr>
      </w:pPr>
    </w:p>
    <w:p w14:paraId="66E6286C">
      <w:pPr>
        <w:pStyle w:val="26"/>
        <w:spacing w:line="240" w:lineRule="exact"/>
        <w:rPr>
          <w:rFonts w:ascii="仿宋_GB2312" w:hAnsi="Times New Roman" w:eastAsia="仿宋_GB2312"/>
          <w:sz w:val="44"/>
        </w:rPr>
      </w:pPr>
    </w:p>
    <w:p w14:paraId="13FAC943">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0F564301">
      <w:pPr>
        <w:spacing w:line="276" w:lineRule="auto"/>
        <w:jc w:val="left"/>
        <w:rPr>
          <w:rFonts w:ascii="仿宋_GB2312" w:eastAsia="仿宋_GB2312"/>
          <w:b/>
          <w:sz w:val="24"/>
        </w:rPr>
      </w:pPr>
    </w:p>
    <w:p w14:paraId="4EC9DB5D">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5ACBB61">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14:paraId="10595772">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4ADBD135">
      <w:pPr>
        <w:snapToGrid w:val="0"/>
        <w:spacing w:before="50" w:after="156" w:afterLines="50" w:line="400" w:lineRule="exact"/>
        <w:jc w:val="center"/>
        <w:rPr>
          <w:rFonts w:ascii="仿宋_GB2312" w:eastAsia="仿宋_GB2312"/>
          <w:b/>
          <w:bCs/>
          <w:sz w:val="32"/>
          <w:szCs w:val="32"/>
        </w:rPr>
      </w:pPr>
    </w:p>
    <w:p w14:paraId="2BC4CF69">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0F232744">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融安县人民检察院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216F560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7CEC2A9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2C3241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5C677BF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6F5B236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81268B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31D79F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（六）法律、行政法规规定的其他条件。 </w:t>
      </w:r>
    </w:p>
    <w:p w14:paraId="7174D99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33B8D6A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9F9C815">
      <w:pPr>
        <w:pStyle w:val="47"/>
        <w:spacing w:line="400" w:lineRule="exact"/>
        <w:ind w:firstLine="504"/>
        <w:rPr>
          <w:rFonts w:ascii="仿宋_GB2312" w:eastAsia="仿宋_GB2312"/>
          <w:spacing w:val="6"/>
          <w:sz w:val="24"/>
        </w:rPr>
      </w:pPr>
    </w:p>
    <w:p w14:paraId="6008B4C0">
      <w:pPr>
        <w:spacing w:line="400" w:lineRule="exact"/>
        <w:rPr>
          <w:sz w:val="24"/>
        </w:rPr>
      </w:pPr>
    </w:p>
    <w:p w14:paraId="18C90D4E">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81E32D8">
      <w:pPr>
        <w:spacing w:line="400" w:lineRule="exact"/>
        <w:jc w:val="center"/>
        <w:rPr>
          <w:rFonts w:ascii="仿宋_GB2312" w:eastAsia="仿宋_GB2312"/>
          <w:sz w:val="24"/>
          <w:u w:val="single"/>
        </w:rPr>
      </w:pPr>
    </w:p>
    <w:p w14:paraId="5B24CE46">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2158C126">
      <w:pPr>
        <w:pStyle w:val="26"/>
        <w:spacing w:line="400" w:lineRule="exact"/>
        <w:rPr>
          <w:rFonts w:ascii="仿宋_GB2312" w:hAnsi="宋体" w:eastAsia="仿宋_GB2312"/>
          <w:sz w:val="24"/>
          <w:szCs w:val="24"/>
        </w:rPr>
      </w:pPr>
    </w:p>
    <w:p w14:paraId="08EFD806">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14:paraId="66DEE8BE">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38857395">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5CBA5787">
      <w:pPr>
        <w:snapToGrid w:val="0"/>
        <w:spacing w:line="400" w:lineRule="exact"/>
        <w:ind w:firstLine="480" w:firstLineChars="200"/>
        <w:jc w:val="left"/>
        <w:rPr>
          <w:rFonts w:ascii="仿宋_GB2312" w:hAnsi="宋体" w:eastAsia="仿宋_GB2312"/>
          <w:sz w:val="24"/>
        </w:rPr>
      </w:pPr>
      <w:r>
        <w:rPr>
          <w:rFonts w:hint="eastAsia" w:ascii="仿宋_GB2312" w:eastAsia="仿宋_GB2312"/>
          <w:bCs/>
          <w:color w:val="000000" w:themeColor="text1"/>
          <w:sz w:val="24"/>
          <w14:textFill>
            <w14:solidFill>
              <w14:schemeClr w14:val="tx1"/>
            </w14:solidFill>
          </w14:textFill>
        </w:rPr>
        <w:t>（4）供应商有效主体资格证明（如营业执照、事业单位法人证书、执业许可证、自然人身份证等）</w:t>
      </w:r>
      <w:r>
        <w:rPr>
          <w:rFonts w:hint="eastAsia" w:ascii="仿宋_GB2312" w:eastAsia="仿宋_GB2312"/>
          <w:b/>
          <w:bCs w:val="0"/>
          <w:color w:val="000000" w:themeColor="text1"/>
          <w:sz w:val="24"/>
          <w14:textFill>
            <w14:solidFill>
              <w14:schemeClr w14:val="tx1"/>
            </w14:solidFill>
          </w14:textFill>
        </w:rPr>
        <w:t>（必须提供）</w:t>
      </w:r>
    </w:p>
    <w:p w14:paraId="1623D5F0">
      <w:pPr>
        <w:snapToGrid w:val="0"/>
        <w:spacing w:before="50" w:after="50"/>
        <w:ind w:right="-754" w:rightChars="-359"/>
        <w:jc w:val="left"/>
        <w:rPr>
          <w:rFonts w:ascii="仿宋_GB2312" w:hAnsi="宋体" w:eastAsia="仿宋_GB2312"/>
          <w:sz w:val="24"/>
        </w:rPr>
      </w:pPr>
    </w:p>
    <w:p w14:paraId="069F91B4">
      <w:pPr>
        <w:jc w:val="left"/>
        <w:rPr>
          <w:rFonts w:ascii="仿宋_GB2312" w:eastAsia="仿宋_GB2312"/>
          <w:sz w:val="24"/>
          <w:highlight w:val="yellow"/>
        </w:rPr>
      </w:pPr>
    </w:p>
    <w:p w14:paraId="3B29415F">
      <w:pPr>
        <w:jc w:val="left"/>
        <w:rPr>
          <w:rFonts w:ascii="仿宋_GB2312" w:eastAsia="仿宋_GB2312"/>
          <w:sz w:val="24"/>
          <w:highlight w:val="yellow"/>
        </w:rPr>
      </w:pPr>
    </w:p>
    <w:p w14:paraId="2D36B442">
      <w:pPr>
        <w:jc w:val="left"/>
        <w:rPr>
          <w:rFonts w:ascii="仿宋_GB2312" w:eastAsia="仿宋_GB2312"/>
          <w:sz w:val="24"/>
          <w:highlight w:val="yellow"/>
        </w:rPr>
      </w:pPr>
    </w:p>
    <w:p w14:paraId="23420164">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168A8B04">
      <w:pPr>
        <w:pStyle w:val="27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30EBAD08">
      <w:pPr>
        <w:pStyle w:val="276"/>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681C3EC4">
      <w:pPr>
        <w:pStyle w:val="276"/>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178C2B60">
      <w:pPr>
        <w:pStyle w:val="605"/>
        <w:spacing w:before="0" w:beforeAutospacing="0" w:after="0" w:afterAutospacing="0" w:line="420" w:lineRule="exact"/>
        <w:rPr>
          <w:rFonts w:hint="eastAsia" w:ascii="仿宋_GB2312" w:eastAsia="仿宋_GB2312"/>
          <w:color w:val="000000"/>
          <w:lang w:eastAsia="zh-CN"/>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融安县人民检察院</w:t>
      </w:r>
      <w:r>
        <w:rPr>
          <w:rFonts w:hint="eastAsia" w:ascii="仿宋_GB2312" w:eastAsia="仿宋_GB2312"/>
          <w:color w:val="000000"/>
        </w:rPr>
        <w:t>的</w:t>
      </w:r>
      <w:r>
        <w:rPr>
          <w:rFonts w:hint="eastAsia" w:ascii="仿宋_GB2312" w:eastAsia="仿宋_GB2312"/>
          <w:color w:val="000000"/>
          <w:u w:val="single"/>
        </w:rPr>
        <w:t>融安县人民检察院物业管理服务采购</w:t>
      </w:r>
      <w:r>
        <w:rPr>
          <w:rFonts w:hint="eastAsia" w:ascii="仿宋_GB2312" w:eastAsia="仿宋_GB2312"/>
          <w:color w:val="000000"/>
        </w:rPr>
        <w:t>活动，服务全部由符合政策要求的中小企业承接。相关企业的具体情况如下： </w:t>
      </w:r>
    </w:p>
    <w:p w14:paraId="0432671A">
      <w:pPr>
        <w:pStyle w:val="605"/>
        <w:spacing w:before="0" w:beforeAutospacing="0" w:after="0" w:afterAutospacing="0" w:line="420" w:lineRule="exact"/>
        <w:rPr>
          <w:rFonts w:ascii="仿宋_GB2312" w:eastAsia="仿宋_GB2312"/>
          <w:color w:val="000000"/>
        </w:rPr>
      </w:pPr>
      <w:r>
        <w:rPr>
          <w:rFonts w:hint="eastAsia" w:ascii="仿宋_GB2312" w:eastAsia="仿宋_GB2312"/>
          <w:color w:val="000000"/>
        </w:rPr>
        <w:t xml:space="preserve">  1. </w:t>
      </w:r>
      <w:r>
        <w:rPr>
          <w:rFonts w:hint="eastAsia" w:ascii="仿宋_GB2312" w:eastAsia="仿宋_GB2312"/>
          <w:color w:val="000000"/>
          <w:u w:val="single"/>
        </w:rPr>
        <w:t>   </w:t>
      </w:r>
      <w:r>
        <w:rPr>
          <w:rStyle w:val="607"/>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607"/>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rPr>
        <w:t>   </w:t>
      </w:r>
      <w:r>
        <w:rPr>
          <w:rStyle w:val="60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607"/>
          <w:rFonts w:hint="eastAsia" w:ascii="仿宋_GB2312" w:eastAsia="仿宋_GB2312"/>
          <w:color w:val="000000"/>
          <w:u w:val="single"/>
        </w:rPr>
        <w:t>（中型企业、小型企业、微型企业）</w:t>
      </w:r>
      <w:r>
        <w:rPr>
          <w:rFonts w:hint="eastAsia" w:ascii="仿宋_GB2312" w:eastAsia="仿宋_GB2312"/>
          <w:color w:val="000000"/>
        </w:rPr>
        <w:t>；</w:t>
      </w:r>
    </w:p>
    <w:p w14:paraId="4ADE1384">
      <w:pPr>
        <w:pStyle w:val="605"/>
        <w:spacing w:before="0" w:beforeAutospacing="0" w:after="0" w:afterAutospacing="0" w:line="420" w:lineRule="exact"/>
        <w:rPr>
          <w:rFonts w:ascii="仿宋_GB2312" w:eastAsia="仿宋_GB2312"/>
          <w:color w:val="000000"/>
        </w:rPr>
      </w:pPr>
      <w:r>
        <w:rPr>
          <w:rFonts w:hint="eastAsia" w:ascii="仿宋_GB2312" w:eastAsia="仿宋_GB2312"/>
          <w:color w:val="000000"/>
        </w:rPr>
        <w:t xml:space="preserve"> 2. </w:t>
      </w:r>
      <w:r>
        <w:rPr>
          <w:rFonts w:hint="eastAsia" w:ascii="仿宋_GB2312" w:eastAsia="仿宋_GB2312"/>
          <w:color w:val="000000"/>
          <w:u w:val="single"/>
        </w:rPr>
        <w:t>   </w:t>
      </w:r>
      <w:r>
        <w:rPr>
          <w:rStyle w:val="607"/>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607"/>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rPr>
        <w:t>   </w:t>
      </w:r>
      <w:r>
        <w:rPr>
          <w:rStyle w:val="60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607"/>
          <w:rFonts w:hint="eastAsia" w:ascii="仿宋_GB2312" w:eastAsia="仿宋_GB2312"/>
          <w:color w:val="000000"/>
          <w:u w:val="single"/>
        </w:rPr>
        <w:t>（中型企业、小型企业、微型企业）</w:t>
      </w:r>
      <w:r>
        <w:rPr>
          <w:rFonts w:hint="eastAsia" w:ascii="仿宋_GB2312" w:eastAsia="仿宋_GB2312"/>
          <w:color w:val="000000"/>
        </w:rPr>
        <w:t>；</w:t>
      </w:r>
    </w:p>
    <w:p w14:paraId="2AB2C87A">
      <w:pPr>
        <w:pStyle w:val="276"/>
        <w:spacing w:line="405" w:lineRule="atLeast"/>
        <w:rPr>
          <w:rFonts w:hint="eastAsia" w:ascii="仿宋_GB2312" w:eastAsia="仿宋_GB2312"/>
          <w:color w:val="000000"/>
        </w:rPr>
      </w:pPr>
    </w:p>
    <w:p w14:paraId="00FB6E65">
      <w:pPr>
        <w:pStyle w:val="276"/>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p>
    <w:p w14:paraId="4B96CB19">
      <w:pPr>
        <w:pStyle w:val="276"/>
        <w:spacing w:line="405" w:lineRule="atLeast"/>
        <w:rPr>
          <w:rFonts w:hint="eastAsia" w:ascii="仿宋_GB2312" w:eastAsia="仿宋_GB2312"/>
          <w:color w:val="000000"/>
        </w:rPr>
      </w:pPr>
      <w:r>
        <w:rPr>
          <w:rFonts w:hint="eastAsia" w:ascii="仿宋_GB2312" w:eastAsia="仿宋_GB2312"/>
          <w:color w:val="000000"/>
        </w:rPr>
        <w:br w:type="textWrapping"/>
      </w:r>
      <w:r>
        <w:rPr>
          <w:rFonts w:hint="eastAsia" w:ascii="仿宋_GB2312" w:eastAsia="仿宋_GB2312"/>
          <w:color w:val="000000"/>
        </w:rPr>
        <w:t>  </w:t>
      </w:r>
    </w:p>
    <w:p w14:paraId="7D642B12">
      <w:pPr>
        <w:pStyle w:val="276"/>
        <w:spacing w:line="405" w:lineRule="atLeast"/>
        <w:ind w:firstLine="480" w:firstLineChars="200"/>
        <w:rPr>
          <w:rFonts w:hint="eastAsia" w:ascii="仿宋_GB2312" w:eastAsia="仿宋_GB2312"/>
          <w:color w:val="000000"/>
        </w:rPr>
      </w:pPr>
      <w:r>
        <w:rPr>
          <w:rFonts w:hint="eastAsia" w:ascii="仿宋_GB2312" w:eastAsia="仿宋_GB2312"/>
          <w:color w:val="000000"/>
        </w:rPr>
        <w:t>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6B71A681">
      <w:pPr>
        <w:pStyle w:val="276"/>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9D70252">
      <w:pPr>
        <w:pStyle w:val="276"/>
        <w:jc w:val="right"/>
        <w:rPr>
          <w:rFonts w:hint="eastAsia" w:ascii="仿宋_GB2312" w:eastAsia="仿宋_GB2312"/>
          <w:color w:val="000000"/>
        </w:rPr>
      </w:pPr>
      <w:r>
        <w:rPr>
          <w:rFonts w:hint="eastAsia" w:ascii="仿宋_GB2312" w:eastAsia="仿宋_GB2312"/>
          <w:color w:val="000000"/>
        </w:rPr>
        <w:t>    日  期：  年  月  日   </w:t>
      </w:r>
    </w:p>
    <w:p w14:paraId="610F277B">
      <w:pPr>
        <w:pStyle w:val="276"/>
        <w:spacing w:line="405" w:lineRule="atLeast"/>
        <w:rPr>
          <w:rFonts w:hint="eastAsia" w:ascii="仿宋_GB2312" w:eastAsia="仿宋_GB2312"/>
          <w:color w:val="000000"/>
        </w:rPr>
      </w:pPr>
      <w:r>
        <w:rPr>
          <w:rFonts w:hint="eastAsia" w:ascii="仿宋_GB2312" w:eastAsia="仿宋_GB2312"/>
          <w:color w:val="000000"/>
        </w:rPr>
        <w:t>  </w:t>
      </w:r>
    </w:p>
    <w:p w14:paraId="129A401B">
      <w:pPr>
        <w:pStyle w:val="276"/>
        <w:spacing w:line="405" w:lineRule="atLeast"/>
        <w:ind w:firstLine="542" w:firstLineChars="200"/>
        <w:rPr>
          <w:rFonts w:hint="eastAsia" w:ascii="仿宋_GB2312" w:eastAsia="仿宋_GB2312"/>
          <w:color w:val="000000"/>
        </w:rPr>
      </w:pP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u w:val="single"/>
          <w:lang w:val="en-US" w:eastAsia="zh-CN"/>
        </w:rPr>
        <w:t xml:space="preserve">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w:t>
      </w:r>
      <w:r>
        <w:rPr>
          <w:rFonts w:hint="eastAsia" w:ascii="仿宋_GB2312" w:eastAsia="仿宋_GB2312"/>
          <w:b/>
          <w:bCs/>
          <w:color w:val="auto"/>
        </w:rPr>
        <w:fldChar w:fldCharType="begin"/>
      </w:r>
      <w:r>
        <w:rPr>
          <w:rFonts w:hint="eastAsia" w:ascii="仿宋_GB2312" w:eastAsia="仿宋_GB2312"/>
          <w:b/>
          <w:bCs/>
          <w:color w:val="auto"/>
        </w:rPr>
        <w:instrText xml:space="preserve"> HYPERLINK "https://baosong.miit.gov.cn/ScaleTest"</w:instrText>
      </w:r>
      <w:r>
        <w:rPr>
          <w:rFonts w:hint="eastAsia" w:ascii="仿宋_GB2312" w:eastAsia="仿宋_GB2312"/>
          <w:b/>
          <w:bCs/>
          <w:color w:val="auto"/>
        </w:rPr>
        <w:fldChar w:fldCharType="separate"/>
      </w:r>
      <w:r>
        <w:rPr>
          <w:rStyle w:val="58"/>
          <w:rFonts w:hint="eastAsia" w:ascii="仿宋_GB2312" w:eastAsia="仿宋_GB2312"/>
          <w:b/>
          <w:bCs/>
          <w:color w:val="auto"/>
        </w:rPr>
        <w:t>https://baosong.miit.gov.cn/ScaleTest</w:t>
      </w:r>
      <w:r>
        <w:rPr>
          <w:rFonts w:hint="eastAsia" w:ascii="仿宋_GB2312" w:eastAsia="仿宋_GB2312"/>
          <w:b/>
          <w:bCs/>
          <w:color w:val="auto"/>
        </w:rPr>
        <w:fldChar w:fldCharType="end"/>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hAnsi="宋体" w:eastAsia="仿宋_GB2312" w:cs="宋体"/>
          <w:color w:val="000000"/>
          <w:sz w:val="24"/>
          <w:szCs w:val="24"/>
          <w:lang w:val="en-US" w:eastAsia="zh-CN" w:bidi="ar-SA"/>
        </w:rPr>
        <w:t> 5.供应商须按上述格式要求如实填写中小企业声明函，并对该声明函的真实性负责，否则不得享受相关中小企业扶持政策；</w:t>
      </w:r>
      <w:r>
        <w:rPr>
          <w:rFonts w:hint="eastAsia" w:ascii="仿宋_GB2312" w:hAnsi="宋体" w:eastAsia="仿宋_GB2312" w:cs="宋体"/>
          <w:color w:val="000000"/>
          <w:sz w:val="24"/>
          <w:szCs w:val="24"/>
          <w:lang w:val="en-US" w:eastAsia="zh-CN" w:bidi="ar-SA"/>
        </w:rPr>
        <w:br w:type="textWrapping"/>
      </w:r>
      <w:r>
        <w:rPr>
          <w:rFonts w:hint="eastAsia" w:ascii="仿宋_GB2312" w:hAnsi="宋体" w:eastAsia="仿宋_GB2312" w:cs="宋体"/>
          <w:color w:val="000000"/>
          <w:sz w:val="24"/>
          <w:szCs w:val="24"/>
          <w:lang w:val="en-US" w:eastAsia="zh-CN" w:bidi="ar-SA"/>
        </w:rPr>
        <w:t>  6.成交供应商依法享受中小企业扶持政策的，采购代理机构将在成交结果公告中公告其《中小企业声明函》；</w:t>
      </w:r>
      <w:r>
        <w:rPr>
          <w:rFonts w:hint="eastAsia" w:ascii="仿宋_GB2312" w:hAnsi="宋体" w:eastAsia="仿宋_GB2312" w:cs="宋体"/>
          <w:color w:val="000000"/>
          <w:sz w:val="24"/>
          <w:szCs w:val="24"/>
          <w:lang w:val="en-US" w:eastAsia="zh-CN" w:bidi="ar-SA"/>
        </w:rPr>
        <w:br w:type="textWrapping"/>
      </w:r>
      <w:r>
        <w:rPr>
          <w:rFonts w:hint="eastAsia" w:ascii="仿宋_GB2312" w:hAnsi="宋体" w:eastAsia="仿宋_GB2312" w:cs="宋体"/>
          <w:color w:val="000000"/>
          <w:sz w:val="24"/>
          <w:szCs w:val="24"/>
          <w:lang w:val="en-US" w:eastAsia="zh-CN" w:bidi="ar-SA"/>
        </w:rPr>
        <w:t>  7.中小微企业划型标准附表</w:t>
      </w:r>
      <w:r>
        <w:rPr>
          <w:rFonts w:hint="eastAsia" w:ascii="仿宋_GB2312" w:hAnsi="宋体" w:eastAsia="仿宋_GB2312" w:cs="宋体"/>
          <w:color w:val="000000"/>
          <w:kern w:val="0"/>
          <w:sz w:val="24"/>
          <w:szCs w:val="24"/>
          <w:highlight w:val="none"/>
          <w:lang w:val="en-US" w:eastAsia="zh-CN" w:bidi="ar-SA"/>
        </w:rPr>
        <w:t>（若附表有变动，按最新政策执行）</w:t>
      </w:r>
      <w:r>
        <w:rPr>
          <w:rFonts w:hint="eastAsia" w:ascii="仿宋_GB2312" w:hAnsi="宋体" w:eastAsia="仿宋_GB2312" w:cs="宋体"/>
          <w:color w:val="000000"/>
          <w:sz w:val="24"/>
          <w:szCs w:val="24"/>
          <w:lang w:val="en-US" w:eastAsia="zh-CN" w:bidi="ar-SA"/>
        </w:rPr>
        <w:t>：</w:t>
      </w:r>
    </w:p>
    <w:p w14:paraId="70B99DD9">
      <w:pPr>
        <w:pStyle w:val="276"/>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610F5B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868A9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56F1D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1FD3D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59D3F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20B1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DDA8B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7C2B4C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7FA3E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4EF6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7188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14D6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6897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8CDD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B8CED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8F462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B6FF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6BE8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6487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8307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46DA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36494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6C1208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465E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502E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9175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C866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5831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F96B6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7961A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3035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86F6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02AF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34A8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08C6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38538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B1EC6C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C2FF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9532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FE20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B952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0D11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4EF778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8ACC1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DA88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8421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6290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2E54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15A7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16AFC5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70574C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650B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9DFB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9A43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80FF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8A31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208DCE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2001E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FBF6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358C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3964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3360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872F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3F2A8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A08996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1DD0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5755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155B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03A9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BB4F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430A2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AA220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DDD2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E105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98D4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B9BB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60E2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2AFD2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68EA8F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05C2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FD8C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A8F8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6CC1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17F0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76AC2F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539F3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A673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05AB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E934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506B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7AD5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8A63B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02E01F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0D21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EE90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2A96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7EC5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D058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D0A13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9F21E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79F2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867A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0A14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2105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7521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F946E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04922E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6D81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741E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0AFE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064E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3E72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57226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29862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42FA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C3C1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2A5F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BDAF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6CD9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5DBEE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467DE1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D2D0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0702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4A92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B63C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1C3D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B703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C63EA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2855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C074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B24E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352C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338C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8131E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4A2947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F32D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F670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0698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092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46FC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71762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E92C3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0F51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3DC6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B4B9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E17F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962E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1FF34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57D27F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52CA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A2D8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AED0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CC6D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D014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C607F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0300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43A4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C72F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C08B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EC07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D482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0A837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9FEC2D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6476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FF93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A047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37D1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5B7A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4B2E71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94728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A8E6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F907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CE73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99E0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FC25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ECA1B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FADC02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418A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CA4D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E955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C47E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D037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63F835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87A4C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DE0A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758A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BC04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522B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B27A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667106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8687C9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9D3C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EFB5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9859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7887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38DA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14E3FE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DC220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6629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209B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A61A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BC44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C311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B45FA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9B89B7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380E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C017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EB1A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DE8A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4FA1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AE978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0FD61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CAE3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29E2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8651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381F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DBF1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44ADFF2A">
      <w:pPr>
        <w:pStyle w:val="276"/>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4D547673">
      <w:pPr>
        <w:pStyle w:val="27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361AB126">
      <w:pPr>
        <w:pStyle w:val="276"/>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781A6FFB">
      <w:pPr>
        <w:pStyle w:val="276"/>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7B4AF2A1">
      <w:pPr>
        <w:pStyle w:val="276"/>
        <w:spacing w:line="405" w:lineRule="atLeast"/>
        <w:rPr>
          <w:rFonts w:hint="eastAsia" w:ascii="仿宋_GB2312" w:eastAsia="仿宋_GB2312"/>
          <w:color w:val="000000"/>
        </w:rPr>
      </w:pPr>
      <w:r>
        <w:rPr>
          <w:rFonts w:hint="eastAsia" w:ascii="仿宋_GB2312" w:eastAsia="仿宋_GB2312"/>
          <w:color w:val="000000"/>
        </w:rPr>
        <w:t>                                    </w:t>
      </w:r>
    </w:p>
    <w:p w14:paraId="0A10D78C">
      <w:pPr>
        <w:pStyle w:val="276"/>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6BA3CA36">
      <w:pPr>
        <w:pStyle w:val="276"/>
        <w:jc w:val="right"/>
        <w:rPr>
          <w:rFonts w:hint="eastAsia" w:ascii="仿宋_GB2312" w:eastAsia="仿宋_GB2312"/>
          <w:color w:val="000000"/>
        </w:rPr>
      </w:pPr>
      <w:r>
        <w:rPr>
          <w:rFonts w:hint="eastAsia" w:ascii="仿宋_GB2312" w:eastAsia="仿宋_GB2312"/>
          <w:color w:val="000000"/>
        </w:rPr>
        <w:t>                                   日  期：     </w:t>
      </w:r>
    </w:p>
    <w:p w14:paraId="6FA8B068">
      <w:pPr>
        <w:pStyle w:val="27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A8CFEEB">
      <w:pPr>
        <w:pStyle w:val="27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3E08641E">
      <w:pPr>
        <w:pStyle w:val="276"/>
        <w:spacing w:line="405" w:lineRule="atLeast"/>
        <w:rPr>
          <w:rFonts w:hint="eastAsia" w:ascii="仿宋_GB2312" w:eastAsia="仿宋_GB2312"/>
          <w:color w:val="000000"/>
        </w:rPr>
      </w:pPr>
      <w:r>
        <w:rPr>
          <w:rFonts w:hint="eastAsia" w:ascii="仿宋_GB2312" w:eastAsia="仿宋_GB2312"/>
          <w:color w:val="000000"/>
        </w:rPr>
        <w:t> </w:t>
      </w:r>
    </w:p>
    <w:p w14:paraId="23B575D2">
      <w:pPr>
        <w:pStyle w:val="276"/>
        <w:spacing w:line="405" w:lineRule="atLeast"/>
        <w:rPr>
          <w:rFonts w:hint="eastAsia" w:ascii="仿宋_GB2312" w:eastAsia="仿宋_GB2312"/>
          <w:color w:val="000000"/>
        </w:rPr>
      </w:pPr>
      <w:r>
        <w:rPr>
          <w:rFonts w:hint="eastAsia" w:ascii="仿宋_GB2312" w:eastAsia="仿宋_GB2312"/>
          <w:color w:val="000000"/>
        </w:rPr>
        <w:t> </w:t>
      </w:r>
    </w:p>
    <w:p w14:paraId="5AD8BFEF">
      <w:pPr>
        <w:pStyle w:val="276"/>
        <w:spacing w:line="405" w:lineRule="atLeast"/>
        <w:rPr>
          <w:rFonts w:hint="eastAsia" w:ascii="仿宋_GB2312" w:eastAsia="仿宋_GB2312"/>
          <w:color w:val="000000"/>
        </w:rPr>
      </w:pPr>
      <w:r>
        <w:rPr>
          <w:rFonts w:hint="eastAsia" w:ascii="仿宋_GB2312" w:eastAsia="仿宋_GB2312"/>
          <w:color w:val="000000"/>
        </w:rPr>
        <w:t> </w:t>
      </w:r>
    </w:p>
    <w:p w14:paraId="3F07433A">
      <w:pPr>
        <w:pStyle w:val="276"/>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14233DA6">
      <w:pPr>
        <w:pStyle w:val="276"/>
        <w:spacing w:line="405" w:lineRule="atLeast"/>
        <w:rPr>
          <w:rFonts w:hint="eastAsia" w:ascii="仿宋_GB2312" w:eastAsia="仿宋_GB2312"/>
          <w:color w:val="000000"/>
        </w:rPr>
      </w:pPr>
      <w:r>
        <w:rPr>
          <w:rFonts w:hint="eastAsia" w:ascii="仿宋_GB2312" w:eastAsia="仿宋_GB2312"/>
          <w:color w:val="000000"/>
        </w:rPr>
        <w:t> </w:t>
      </w:r>
    </w:p>
    <w:p w14:paraId="17FBEBC8">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A07E3CC">
      <w:pPr>
        <w:jc w:val="center"/>
        <w:rPr>
          <w:rFonts w:ascii="仿宋_GB2312" w:hAnsi="宋体" w:eastAsia="仿宋_GB2312"/>
          <w:b/>
          <w:bCs/>
          <w:sz w:val="72"/>
          <w:szCs w:val="72"/>
        </w:rPr>
      </w:pPr>
    </w:p>
    <w:p w14:paraId="49E1098B">
      <w:pPr>
        <w:jc w:val="center"/>
        <w:rPr>
          <w:rFonts w:ascii="仿宋_GB2312" w:hAnsi="宋体" w:eastAsia="仿宋_GB2312"/>
          <w:b/>
          <w:bCs/>
          <w:sz w:val="72"/>
          <w:szCs w:val="72"/>
        </w:rPr>
      </w:pPr>
    </w:p>
    <w:p w14:paraId="2E19A9E6">
      <w:pPr>
        <w:jc w:val="center"/>
        <w:rPr>
          <w:rFonts w:ascii="仿宋_GB2312" w:hAnsi="宋体" w:eastAsia="仿宋_GB2312"/>
          <w:b/>
          <w:bCs/>
          <w:sz w:val="72"/>
          <w:szCs w:val="72"/>
        </w:rPr>
      </w:pPr>
    </w:p>
    <w:p w14:paraId="7CC7951C">
      <w:pPr>
        <w:jc w:val="center"/>
        <w:rPr>
          <w:rFonts w:ascii="仿宋_GB2312" w:hAnsi="宋体" w:eastAsia="仿宋_GB2312"/>
          <w:b/>
          <w:bCs/>
          <w:sz w:val="72"/>
          <w:szCs w:val="72"/>
        </w:rPr>
      </w:pPr>
    </w:p>
    <w:p w14:paraId="61377BEC">
      <w:pPr>
        <w:jc w:val="center"/>
        <w:rPr>
          <w:rFonts w:ascii="仿宋_GB2312" w:hAnsi="宋体" w:eastAsia="仿宋_GB2312"/>
          <w:b/>
          <w:bCs/>
          <w:sz w:val="72"/>
          <w:szCs w:val="72"/>
        </w:rPr>
      </w:pPr>
    </w:p>
    <w:p w14:paraId="120139D4">
      <w:pPr>
        <w:snapToGrid w:val="0"/>
        <w:spacing w:before="156"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14:paraId="351F65A6">
      <w:pPr>
        <w:jc w:val="left"/>
        <w:rPr>
          <w:rFonts w:ascii="仿宋_GB2312" w:hAnsi="宋体" w:eastAsia="仿宋_GB2312"/>
          <w:b/>
          <w:bCs/>
          <w:sz w:val="44"/>
          <w:szCs w:val="44"/>
        </w:rPr>
      </w:pPr>
    </w:p>
    <w:p w14:paraId="47F6678D">
      <w:pPr>
        <w:widowControl/>
        <w:jc w:val="left"/>
        <w:rPr>
          <w:rFonts w:ascii="仿宋_GB2312" w:hAnsi="宋体" w:eastAsia="仿宋_GB2312"/>
          <w:b/>
          <w:bCs/>
          <w:sz w:val="44"/>
          <w:szCs w:val="44"/>
        </w:rPr>
      </w:pPr>
      <w:r>
        <w:rPr>
          <w:rFonts w:ascii="仿宋_GB2312" w:hAnsi="宋体" w:eastAsia="仿宋_GB2312"/>
          <w:b/>
          <w:bCs/>
          <w:sz w:val="44"/>
          <w:szCs w:val="44"/>
        </w:rPr>
        <w:br w:type="page"/>
      </w:r>
    </w:p>
    <w:p w14:paraId="74175E3F">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60856A87">
      <w:pPr>
        <w:snapToGrid w:val="0"/>
        <w:spacing w:before="50" w:after="50" w:line="400" w:lineRule="exact"/>
        <w:rPr>
          <w:rFonts w:ascii="仿宋_GB2312" w:eastAsia="仿宋_GB2312"/>
          <w:b/>
          <w:bCs/>
          <w:szCs w:val="21"/>
        </w:rPr>
      </w:pPr>
    </w:p>
    <w:p w14:paraId="16492ECF">
      <w:pPr>
        <w:tabs>
          <w:tab w:val="left" w:pos="3870"/>
          <w:tab w:val="left" w:pos="4085"/>
        </w:tabs>
        <w:snapToGrid w:val="0"/>
        <w:jc w:val="center"/>
        <w:rPr>
          <w:rFonts w:ascii="仿宋_GB2312" w:eastAsia="仿宋_GB2312"/>
          <w:sz w:val="36"/>
          <w:szCs w:val="36"/>
        </w:rPr>
      </w:pPr>
    </w:p>
    <w:p w14:paraId="5CDA3D7F">
      <w:pPr>
        <w:spacing w:line="276" w:lineRule="auto"/>
        <w:jc w:val="center"/>
        <w:rPr>
          <w:rFonts w:ascii="仿宋_GB2312" w:eastAsia="仿宋_GB2312"/>
          <w:sz w:val="44"/>
          <w:szCs w:val="44"/>
        </w:rPr>
      </w:pPr>
      <w:r>
        <w:rPr>
          <w:rFonts w:hint="eastAsia" w:ascii="仿宋_GB2312" w:eastAsia="仿宋_GB2312"/>
          <w:sz w:val="44"/>
          <w:szCs w:val="44"/>
        </w:rPr>
        <w:t>目    录</w:t>
      </w:r>
    </w:p>
    <w:p w14:paraId="6C9F49E9">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FF0D0CE">
      <w:pPr>
        <w:spacing w:line="360" w:lineRule="auto"/>
        <w:ind w:firstLine="1080" w:firstLineChars="450"/>
        <w:rPr>
          <w:rFonts w:ascii="仿宋_GB2312" w:eastAsia="仿宋_GB2312" w:cs="Courier New"/>
          <w:sz w:val="24"/>
        </w:rPr>
      </w:pPr>
    </w:p>
    <w:p w14:paraId="6F610554">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DD41EEF">
      <w:pPr>
        <w:spacing w:line="360" w:lineRule="auto"/>
        <w:ind w:firstLine="480" w:firstLineChars="200"/>
        <w:jc w:val="left"/>
        <w:rPr>
          <w:rFonts w:ascii="仿宋_GB2312" w:eastAsia="仿宋_GB2312" w:cs="Courier New"/>
          <w:sz w:val="24"/>
        </w:rPr>
      </w:pPr>
    </w:p>
    <w:p w14:paraId="1A3ED48D">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45BDA58E">
      <w:pPr>
        <w:snapToGrid w:val="0"/>
        <w:spacing w:before="50" w:after="50"/>
        <w:jc w:val="left"/>
        <w:rPr>
          <w:rFonts w:ascii="仿宋_GB2312" w:eastAsia="仿宋_GB2312"/>
          <w:b/>
          <w:sz w:val="24"/>
        </w:rPr>
      </w:pPr>
      <w:r>
        <w:rPr>
          <w:rFonts w:hint="eastAsia" w:ascii="仿宋_GB2312" w:eastAsia="仿宋_GB2312"/>
          <w:b/>
          <w:sz w:val="24"/>
        </w:rPr>
        <w:t>1.价格部分</w:t>
      </w:r>
    </w:p>
    <w:p w14:paraId="7DB0F2EE">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1CDF4EA4">
      <w:pPr>
        <w:spacing w:line="276" w:lineRule="auto"/>
        <w:jc w:val="center"/>
        <w:rPr>
          <w:rFonts w:ascii="宋体" w:hAnsi="宋体"/>
          <w:b/>
          <w:sz w:val="32"/>
          <w:szCs w:val="32"/>
        </w:rPr>
      </w:pPr>
      <w:r>
        <w:rPr>
          <w:rFonts w:hint="eastAsia" w:ascii="宋体" w:hAnsi="宋体"/>
          <w:b/>
          <w:sz w:val="32"/>
          <w:szCs w:val="32"/>
        </w:rPr>
        <w:t>报 价 表</w:t>
      </w:r>
    </w:p>
    <w:p w14:paraId="51300845">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475C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673BC4F">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6B4A3CE3">
            <w:pPr>
              <w:spacing w:line="276" w:lineRule="auto"/>
              <w:jc w:val="center"/>
              <w:rPr>
                <w:rFonts w:ascii="仿宋_GB2312" w:hAnsi="宋体" w:eastAsia="仿宋_GB2312"/>
                <w:sz w:val="24"/>
              </w:rPr>
            </w:pPr>
          </w:p>
        </w:tc>
      </w:tr>
      <w:tr w14:paraId="3459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472A4EF">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14472FDC">
            <w:pPr>
              <w:widowControl/>
              <w:spacing w:line="276" w:lineRule="auto"/>
              <w:jc w:val="left"/>
              <w:rPr>
                <w:rFonts w:ascii="仿宋_GB2312" w:hAnsi="宋体" w:eastAsia="仿宋_GB2312" w:cs="宋体"/>
                <w:sz w:val="24"/>
              </w:rPr>
            </w:pPr>
          </w:p>
        </w:tc>
      </w:tr>
      <w:tr w14:paraId="02E0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7FC0E83E">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14:paraId="2896C8D8">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40B78494">
      <w:pPr>
        <w:spacing w:line="276" w:lineRule="auto"/>
        <w:rPr>
          <w:rFonts w:ascii="仿宋_GB2312" w:hAnsi="宋体" w:eastAsia="仿宋_GB2312"/>
          <w:sz w:val="24"/>
        </w:rPr>
      </w:pPr>
    </w:p>
    <w:p w14:paraId="43B4E21F">
      <w:pPr>
        <w:spacing w:line="276" w:lineRule="auto"/>
        <w:rPr>
          <w:rFonts w:ascii="仿宋_GB2312" w:hAnsi="宋体" w:eastAsia="仿宋_GB2312"/>
          <w:sz w:val="24"/>
        </w:rPr>
      </w:pPr>
    </w:p>
    <w:p w14:paraId="3E20E478">
      <w:pPr>
        <w:spacing w:line="276" w:lineRule="auto"/>
        <w:rPr>
          <w:rFonts w:ascii="仿宋_GB2312" w:hAnsi="宋体" w:eastAsia="仿宋_GB2312"/>
          <w:sz w:val="24"/>
        </w:rPr>
      </w:pPr>
    </w:p>
    <w:p w14:paraId="31BC0BD0">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13DEC0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29F883FF">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74E85BEE">
      <w:pPr>
        <w:snapToGrid w:val="0"/>
        <w:spacing w:before="50" w:after="50" w:line="400" w:lineRule="exact"/>
        <w:ind w:firstLine="723" w:firstLineChars="200"/>
        <w:jc w:val="left"/>
        <w:rPr>
          <w:rFonts w:ascii="仿宋_GB2312" w:eastAsia="仿宋_GB2312"/>
          <w:b/>
          <w:bCs/>
          <w:sz w:val="36"/>
          <w:szCs w:val="36"/>
        </w:rPr>
      </w:pPr>
    </w:p>
    <w:p w14:paraId="70E97200">
      <w:pPr>
        <w:snapToGrid w:val="0"/>
        <w:spacing w:before="50" w:after="50" w:line="400" w:lineRule="exact"/>
        <w:ind w:right="-817" w:rightChars="-389"/>
        <w:rPr>
          <w:rFonts w:ascii="仿宋_GB2312" w:eastAsia="仿宋_GB2312"/>
          <w:b/>
          <w:sz w:val="24"/>
        </w:rPr>
      </w:pPr>
    </w:p>
    <w:p w14:paraId="21F6958A">
      <w:pPr>
        <w:snapToGrid w:val="0"/>
        <w:spacing w:before="50" w:after="50" w:line="400" w:lineRule="exact"/>
        <w:ind w:right="-817" w:rightChars="-389"/>
        <w:rPr>
          <w:rFonts w:ascii="仿宋_GB2312" w:eastAsia="仿宋_GB2312"/>
          <w:b/>
          <w:sz w:val="24"/>
        </w:rPr>
      </w:pPr>
    </w:p>
    <w:p w14:paraId="5067F117">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29C224A">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DA484F6">
      <w:pPr>
        <w:snapToGrid w:val="0"/>
        <w:spacing w:before="50" w:after="50" w:line="400" w:lineRule="exact"/>
        <w:ind w:left="-2" w:leftChars="-1" w:right="-817" w:rightChars="-389" w:firstLine="480" w:firstLineChars="200"/>
        <w:jc w:val="right"/>
        <w:rPr>
          <w:rFonts w:ascii="仿宋_GB2312" w:eastAsia="仿宋_GB2312"/>
          <w:sz w:val="24"/>
        </w:rPr>
      </w:pPr>
    </w:p>
    <w:p w14:paraId="40D2D547">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15A13C52">
      <w:pPr>
        <w:snapToGrid w:val="0"/>
        <w:spacing w:before="50" w:after="50" w:line="400" w:lineRule="exact"/>
        <w:ind w:right="-817" w:rightChars="-389" w:firstLine="480" w:firstLineChars="200"/>
        <w:rPr>
          <w:rFonts w:ascii="仿宋_GB2312" w:eastAsia="仿宋_GB2312"/>
          <w:sz w:val="24"/>
        </w:rPr>
      </w:pPr>
    </w:p>
    <w:p w14:paraId="1DD1E19D">
      <w:pPr>
        <w:snapToGrid w:val="0"/>
        <w:spacing w:before="156" w:beforeLines="50" w:after="50" w:line="320" w:lineRule="exact"/>
        <w:rPr>
          <w:rFonts w:ascii="仿宋_GB2312" w:eastAsia="仿宋_GB2312"/>
          <w:sz w:val="24"/>
        </w:rPr>
      </w:pPr>
    </w:p>
    <w:p w14:paraId="5CB85927">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30E44F2B">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00893EFC">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0AF5E010">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040DF120">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48B1FFD5">
      <w:pPr>
        <w:spacing w:line="500" w:lineRule="exact"/>
        <w:rPr>
          <w:rFonts w:ascii="仿宋_GB2312" w:hAnsi="宋体" w:eastAsia="仿宋_GB2312"/>
          <w:color w:val="000000"/>
          <w:sz w:val="24"/>
        </w:rPr>
      </w:pPr>
    </w:p>
    <w:p w14:paraId="67C2A81A">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p w14:paraId="04D7ED99">
      <w:pPr>
        <w:spacing w:line="360" w:lineRule="auto"/>
        <w:rPr>
          <w:rFonts w:ascii="仿宋_GB2312" w:eastAsia="仿宋_GB2312"/>
          <w:color w:val="000000"/>
          <w:szCs w:val="21"/>
        </w:rPr>
      </w:pPr>
      <w:r>
        <w:rPr>
          <w:rFonts w:hint="eastAsia" w:ascii="仿宋_GB2312" w:eastAsia="仿宋_GB2312"/>
          <w:color w:val="000000"/>
          <w:szCs w:val="21"/>
        </w:rPr>
        <w:t>①基本工资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890"/>
        <w:gridCol w:w="2694"/>
        <w:gridCol w:w="2976"/>
      </w:tblGrid>
      <w:tr w14:paraId="59BF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top w:val="single" w:color="auto" w:sz="12" w:space="0"/>
              <w:left w:val="single" w:color="auto" w:sz="12" w:space="0"/>
            </w:tcBorders>
          </w:tcPr>
          <w:p w14:paraId="3261258A">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岗位</w:t>
            </w:r>
          </w:p>
        </w:tc>
        <w:tc>
          <w:tcPr>
            <w:tcW w:w="1890" w:type="dxa"/>
            <w:tcBorders>
              <w:top w:val="single" w:color="auto" w:sz="12" w:space="0"/>
            </w:tcBorders>
          </w:tcPr>
          <w:p w14:paraId="1D07E4C5">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2694" w:type="dxa"/>
            <w:tcBorders>
              <w:top w:val="single" w:color="auto" w:sz="12" w:space="0"/>
            </w:tcBorders>
          </w:tcPr>
          <w:p w14:paraId="08B5AE11">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工资标准/人</w:t>
            </w:r>
          </w:p>
        </w:tc>
        <w:tc>
          <w:tcPr>
            <w:tcW w:w="2976" w:type="dxa"/>
            <w:tcBorders>
              <w:top w:val="single" w:color="auto" w:sz="12" w:space="0"/>
              <w:right w:val="single" w:color="auto" w:sz="12" w:space="0"/>
            </w:tcBorders>
          </w:tcPr>
          <w:p w14:paraId="32FAA895">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工资额/月</w:t>
            </w:r>
          </w:p>
        </w:tc>
      </w:tr>
      <w:tr w14:paraId="75DA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14:paraId="421FF551">
            <w:pPr>
              <w:spacing w:line="360" w:lineRule="auto"/>
              <w:jc w:val="center"/>
              <w:rPr>
                <w:rFonts w:ascii="仿宋_GB2312" w:hAnsi="宋体" w:eastAsia="仿宋_GB2312"/>
                <w:color w:val="000000"/>
                <w:szCs w:val="21"/>
              </w:rPr>
            </w:pPr>
          </w:p>
        </w:tc>
        <w:tc>
          <w:tcPr>
            <w:tcW w:w="1890" w:type="dxa"/>
            <w:vAlign w:val="center"/>
          </w:tcPr>
          <w:p w14:paraId="01A1F99C">
            <w:pPr>
              <w:spacing w:line="360" w:lineRule="auto"/>
              <w:jc w:val="center"/>
              <w:rPr>
                <w:rFonts w:ascii="仿宋_GB2312" w:hAnsi="宋体" w:eastAsia="仿宋_GB2312"/>
                <w:color w:val="000000"/>
                <w:szCs w:val="21"/>
              </w:rPr>
            </w:pPr>
          </w:p>
        </w:tc>
        <w:tc>
          <w:tcPr>
            <w:tcW w:w="2694" w:type="dxa"/>
            <w:vAlign w:val="center"/>
          </w:tcPr>
          <w:p w14:paraId="6CE2726D">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14:paraId="7FB0AF8E">
            <w:pPr>
              <w:spacing w:line="360" w:lineRule="auto"/>
              <w:jc w:val="center"/>
              <w:rPr>
                <w:rFonts w:ascii="仿宋_GB2312" w:hAnsi="宋体" w:eastAsia="仿宋_GB2312"/>
                <w:color w:val="000000"/>
                <w:szCs w:val="21"/>
              </w:rPr>
            </w:pPr>
          </w:p>
        </w:tc>
      </w:tr>
      <w:tr w14:paraId="4E2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7" w:type="dxa"/>
            <w:tcBorders>
              <w:left w:val="single" w:color="auto" w:sz="12" w:space="0"/>
            </w:tcBorders>
            <w:vAlign w:val="center"/>
          </w:tcPr>
          <w:p w14:paraId="4F80BA9F">
            <w:pPr>
              <w:spacing w:line="360" w:lineRule="auto"/>
              <w:jc w:val="center"/>
              <w:rPr>
                <w:rFonts w:ascii="仿宋_GB2312" w:hAnsi="宋体" w:eastAsia="仿宋_GB2312"/>
                <w:color w:val="000000"/>
                <w:szCs w:val="21"/>
              </w:rPr>
            </w:pPr>
          </w:p>
        </w:tc>
        <w:tc>
          <w:tcPr>
            <w:tcW w:w="1890" w:type="dxa"/>
            <w:vAlign w:val="center"/>
          </w:tcPr>
          <w:p w14:paraId="69B9A4A8">
            <w:pPr>
              <w:spacing w:line="360" w:lineRule="auto"/>
              <w:jc w:val="center"/>
              <w:rPr>
                <w:rFonts w:ascii="仿宋_GB2312" w:hAnsi="宋体" w:eastAsia="仿宋_GB2312"/>
                <w:color w:val="000000"/>
                <w:szCs w:val="21"/>
              </w:rPr>
            </w:pPr>
          </w:p>
        </w:tc>
        <w:tc>
          <w:tcPr>
            <w:tcW w:w="2694" w:type="dxa"/>
            <w:vAlign w:val="center"/>
          </w:tcPr>
          <w:p w14:paraId="1C065DC7">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14:paraId="499027B4">
            <w:pPr>
              <w:spacing w:line="360" w:lineRule="auto"/>
              <w:jc w:val="center"/>
              <w:rPr>
                <w:rFonts w:ascii="仿宋_GB2312" w:hAnsi="宋体" w:eastAsia="仿宋_GB2312"/>
                <w:color w:val="000000"/>
                <w:szCs w:val="21"/>
              </w:rPr>
            </w:pPr>
          </w:p>
        </w:tc>
      </w:tr>
      <w:tr w14:paraId="213D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7" w:type="dxa"/>
            <w:tcBorders>
              <w:left w:val="single" w:color="auto" w:sz="12" w:space="0"/>
            </w:tcBorders>
            <w:vAlign w:val="center"/>
          </w:tcPr>
          <w:p w14:paraId="2604DB87">
            <w:pPr>
              <w:spacing w:line="360" w:lineRule="auto"/>
              <w:jc w:val="center"/>
              <w:rPr>
                <w:rFonts w:ascii="仿宋_GB2312" w:hAnsi="宋体" w:eastAsia="仿宋_GB2312"/>
                <w:color w:val="000000"/>
                <w:szCs w:val="21"/>
              </w:rPr>
            </w:pPr>
          </w:p>
        </w:tc>
        <w:tc>
          <w:tcPr>
            <w:tcW w:w="1890" w:type="dxa"/>
            <w:vAlign w:val="center"/>
          </w:tcPr>
          <w:p w14:paraId="29532CB6">
            <w:pPr>
              <w:spacing w:line="360" w:lineRule="auto"/>
              <w:jc w:val="center"/>
              <w:rPr>
                <w:rFonts w:ascii="仿宋_GB2312" w:hAnsi="宋体" w:eastAsia="仿宋_GB2312"/>
                <w:color w:val="000000"/>
                <w:szCs w:val="21"/>
              </w:rPr>
            </w:pPr>
          </w:p>
        </w:tc>
        <w:tc>
          <w:tcPr>
            <w:tcW w:w="2694" w:type="dxa"/>
            <w:vAlign w:val="center"/>
          </w:tcPr>
          <w:p w14:paraId="0B9DC4F1">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14:paraId="68CEF4C8">
            <w:pPr>
              <w:spacing w:line="360" w:lineRule="auto"/>
              <w:jc w:val="center"/>
              <w:rPr>
                <w:rFonts w:ascii="仿宋_GB2312" w:hAnsi="宋体" w:eastAsia="仿宋_GB2312"/>
                <w:color w:val="000000"/>
                <w:szCs w:val="21"/>
              </w:rPr>
            </w:pPr>
          </w:p>
        </w:tc>
      </w:tr>
      <w:tr w14:paraId="7EBE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14:paraId="384CD2A0">
            <w:pPr>
              <w:spacing w:line="360" w:lineRule="auto"/>
              <w:jc w:val="center"/>
              <w:rPr>
                <w:rFonts w:ascii="仿宋_GB2312" w:hAnsi="宋体" w:eastAsia="仿宋_GB2312"/>
                <w:color w:val="000000"/>
                <w:szCs w:val="21"/>
              </w:rPr>
            </w:pPr>
          </w:p>
        </w:tc>
        <w:tc>
          <w:tcPr>
            <w:tcW w:w="1890" w:type="dxa"/>
            <w:vAlign w:val="center"/>
          </w:tcPr>
          <w:p w14:paraId="224BBF6C">
            <w:pPr>
              <w:spacing w:line="360" w:lineRule="auto"/>
              <w:jc w:val="center"/>
              <w:rPr>
                <w:rFonts w:ascii="仿宋_GB2312" w:hAnsi="宋体" w:eastAsia="仿宋_GB2312"/>
                <w:color w:val="000000"/>
                <w:szCs w:val="21"/>
              </w:rPr>
            </w:pPr>
          </w:p>
        </w:tc>
        <w:tc>
          <w:tcPr>
            <w:tcW w:w="2694" w:type="dxa"/>
            <w:vAlign w:val="center"/>
          </w:tcPr>
          <w:p w14:paraId="378E034A">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14:paraId="14D90FF2">
            <w:pPr>
              <w:spacing w:line="360" w:lineRule="auto"/>
              <w:jc w:val="center"/>
              <w:rPr>
                <w:rFonts w:ascii="仿宋_GB2312" w:hAnsi="宋体" w:eastAsia="仿宋_GB2312"/>
                <w:color w:val="000000"/>
                <w:szCs w:val="21"/>
              </w:rPr>
            </w:pPr>
          </w:p>
        </w:tc>
      </w:tr>
      <w:tr w14:paraId="7653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14:paraId="048AB21A">
            <w:pPr>
              <w:spacing w:line="360" w:lineRule="auto"/>
              <w:jc w:val="center"/>
              <w:rPr>
                <w:rFonts w:ascii="仿宋_GB2312" w:hAnsi="宋体" w:eastAsia="仿宋_GB2312"/>
                <w:color w:val="000000"/>
                <w:szCs w:val="21"/>
              </w:rPr>
            </w:pPr>
          </w:p>
        </w:tc>
        <w:tc>
          <w:tcPr>
            <w:tcW w:w="1890" w:type="dxa"/>
            <w:vAlign w:val="center"/>
          </w:tcPr>
          <w:p w14:paraId="0175FC52">
            <w:pPr>
              <w:spacing w:line="360" w:lineRule="auto"/>
              <w:jc w:val="center"/>
              <w:rPr>
                <w:rFonts w:ascii="仿宋_GB2312" w:hAnsi="宋体" w:eastAsia="仿宋_GB2312"/>
                <w:color w:val="000000"/>
                <w:szCs w:val="21"/>
              </w:rPr>
            </w:pPr>
          </w:p>
        </w:tc>
        <w:tc>
          <w:tcPr>
            <w:tcW w:w="2694" w:type="dxa"/>
            <w:vAlign w:val="center"/>
          </w:tcPr>
          <w:p w14:paraId="3917D52E">
            <w:pPr>
              <w:spacing w:line="360" w:lineRule="auto"/>
              <w:jc w:val="center"/>
              <w:rPr>
                <w:rFonts w:ascii="仿宋_GB2312" w:hAnsi="宋体" w:eastAsia="仿宋_GB2312"/>
                <w:color w:val="000000"/>
                <w:szCs w:val="21"/>
              </w:rPr>
            </w:pPr>
          </w:p>
        </w:tc>
        <w:tc>
          <w:tcPr>
            <w:tcW w:w="2976" w:type="dxa"/>
            <w:tcBorders>
              <w:right w:val="single" w:color="auto" w:sz="12" w:space="0"/>
            </w:tcBorders>
            <w:vAlign w:val="center"/>
          </w:tcPr>
          <w:p w14:paraId="08E0AC7C">
            <w:pPr>
              <w:spacing w:line="360" w:lineRule="auto"/>
              <w:jc w:val="center"/>
              <w:rPr>
                <w:rFonts w:ascii="仿宋_GB2312" w:hAnsi="宋体" w:eastAsia="仿宋_GB2312"/>
                <w:color w:val="000000"/>
                <w:szCs w:val="21"/>
              </w:rPr>
            </w:pPr>
          </w:p>
        </w:tc>
      </w:tr>
      <w:tr w14:paraId="690B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bottom w:val="single" w:color="auto" w:sz="12" w:space="0"/>
            </w:tcBorders>
          </w:tcPr>
          <w:p w14:paraId="432A22DD">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合计</w:t>
            </w:r>
          </w:p>
        </w:tc>
        <w:tc>
          <w:tcPr>
            <w:tcW w:w="1890" w:type="dxa"/>
            <w:tcBorders>
              <w:bottom w:val="single" w:color="auto" w:sz="12" w:space="0"/>
            </w:tcBorders>
            <w:vAlign w:val="center"/>
          </w:tcPr>
          <w:p w14:paraId="6E321717">
            <w:pPr>
              <w:spacing w:line="360" w:lineRule="auto"/>
              <w:jc w:val="center"/>
              <w:rPr>
                <w:rFonts w:ascii="仿宋_GB2312" w:hAnsi="宋体" w:eastAsia="仿宋_GB2312"/>
                <w:color w:val="000000"/>
                <w:szCs w:val="21"/>
              </w:rPr>
            </w:pPr>
          </w:p>
        </w:tc>
        <w:tc>
          <w:tcPr>
            <w:tcW w:w="2694" w:type="dxa"/>
            <w:tcBorders>
              <w:bottom w:val="single" w:color="auto" w:sz="12" w:space="0"/>
            </w:tcBorders>
          </w:tcPr>
          <w:p w14:paraId="71D3D3BA">
            <w:pPr>
              <w:spacing w:line="360" w:lineRule="auto"/>
              <w:jc w:val="center"/>
              <w:rPr>
                <w:rFonts w:ascii="仿宋_GB2312" w:hAnsi="宋体" w:eastAsia="仿宋_GB2312"/>
                <w:color w:val="000000"/>
                <w:szCs w:val="21"/>
              </w:rPr>
            </w:pPr>
          </w:p>
        </w:tc>
        <w:tc>
          <w:tcPr>
            <w:tcW w:w="2976" w:type="dxa"/>
            <w:tcBorders>
              <w:bottom w:val="single" w:color="auto" w:sz="12" w:space="0"/>
              <w:right w:val="single" w:color="auto" w:sz="12" w:space="0"/>
            </w:tcBorders>
          </w:tcPr>
          <w:p w14:paraId="749ED2D0">
            <w:pPr>
              <w:spacing w:line="360" w:lineRule="auto"/>
              <w:jc w:val="center"/>
              <w:rPr>
                <w:rFonts w:ascii="仿宋_GB2312" w:hAnsi="宋体" w:eastAsia="仿宋_GB2312"/>
                <w:b/>
                <w:color w:val="000000"/>
                <w:szCs w:val="21"/>
              </w:rPr>
            </w:pPr>
          </w:p>
        </w:tc>
      </w:tr>
    </w:tbl>
    <w:p w14:paraId="0C3F5D8B">
      <w:pPr>
        <w:spacing w:line="360" w:lineRule="auto"/>
        <w:rPr>
          <w:rFonts w:ascii="仿宋_GB2312" w:eastAsia="仿宋_GB2312"/>
          <w:color w:val="000000"/>
          <w:szCs w:val="21"/>
        </w:rPr>
      </w:pPr>
      <w:r>
        <w:rPr>
          <w:rFonts w:hint="eastAsia" w:ascii="仿宋_GB2312" w:eastAsia="仿宋_GB2312"/>
          <w:color w:val="000000"/>
          <w:szCs w:val="21"/>
        </w:rPr>
        <w:t>②社会保险费</w:t>
      </w:r>
    </w:p>
    <w:tbl>
      <w:tblPr>
        <w:tblStyle w:val="48"/>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970"/>
        <w:gridCol w:w="3839"/>
      </w:tblGrid>
      <w:tr w14:paraId="66C4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12" w:space="0"/>
              <w:left w:val="single" w:color="auto" w:sz="12" w:space="0"/>
            </w:tcBorders>
          </w:tcPr>
          <w:p w14:paraId="4F5A7F3C">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3970" w:type="dxa"/>
            <w:tcBorders>
              <w:top w:val="single" w:color="auto" w:sz="12" w:space="0"/>
            </w:tcBorders>
          </w:tcPr>
          <w:p w14:paraId="41361BAE">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社保费/月</w:t>
            </w:r>
          </w:p>
        </w:tc>
        <w:tc>
          <w:tcPr>
            <w:tcW w:w="3839" w:type="dxa"/>
            <w:tcBorders>
              <w:top w:val="single" w:color="auto" w:sz="12" w:space="0"/>
              <w:right w:val="single" w:color="auto" w:sz="12" w:space="0"/>
            </w:tcBorders>
          </w:tcPr>
          <w:p w14:paraId="710C2C74">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合计</w:t>
            </w:r>
          </w:p>
        </w:tc>
      </w:tr>
      <w:tr w14:paraId="578E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left w:val="single" w:color="auto" w:sz="12" w:space="0"/>
              <w:bottom w:val="single" w:color="auto" w:sz="12" w:space="0"/>
            </w:tcBorders>
          </w:tcPr>
          <w:p w14:paraId="78AC14CC">
            <w:pPr>
              <w:spacing w:line="360" w:lineRule="auto"/>
              <w:jc w:val="center"/>
              <w:rPr>
                <w:rFonts w:ascii="仿宋_GB2312" w:hAnsi="宋体" w:eastAsia="仿宋_GB2312"/>
                <w:color w:val="000000"/>
                <w:szCs w:val="21"/>
              </w:rPr>
            </w:pPr>
          </w:p>
        </w:tc>
        <w:tc>
          <w:tcPr>
            <w:tcW w:w="3970" w:type="dxa"/>
            <w:tcBorders>
              <w:bottom w:val="single" w:color="auto" w:sz="12" w:space="0"/>
            </w:tcBorders>
          </w:tcPr>
          <w:p w14:paraId="1861B733">
            <w:pPr>
              <w:spacing w:line="360" w:lineRule="auto"/>
              <w:jc w:val="center"/>
              <w:rPr>
                <w:rFonts w:ascii="仿宋_GB2312" w:hAnsi="宋体" w:eastAsia="仿宋_GB2312"/>
                <w:color w:val="000000"/>
                <w:szCs w:val="21"/>
              </w:rPr>
            </w:pPr>
          </w:p>
        </w:tc>
        <w:tc>
          <w:tcPr>
            <w:tcW w:w="3839" w:type="dxa"/>
            <w:tcBorders>
              <w:bottom w:val="single" w:color="auto" w:sz="12" w:space="0"/>
              <w:right w:val="single" w:color="auto" w:sz="12" w:space="0"/>
            </w:tcBorders>
          </w:tcPr>
          <w:p w14:paraId="6A325A4C">
            <w:pPr>
              <w:spacing w:line="360" w:lineRule="auto"/>
              <w:jc w:val="center"/>
              <w:rPr>
                <w:rFonts w:ascii="仿宋_GB2312" w:hAnsi="宋体" w:eastAsia="仿宋_GB2312"/>
                <w:b/>
                <w:color w:val="000000"/>
                <w:szCs w:val="21"/>
              </w:rPr>
            </w:pPr>
          </w:p>
        </w:tc>
      </w:tr>
    </w:tbl>
    <w:p w14:paraId="4D41996A">
      <w:pPr>
        <w:spacing w:line="360" w:lineRule="auto"/>
        <w:rPr>
          <w:rFonts w:ascii="仿宋_GB2312" w:eastAsia="仿宋_GB2312"/>
          <w:color w:val="000000"/>
          <w:szCs w:val="21"/>
        </w:rPr>
      </w:pPr>
      <w:r>
        <w:rPr>
          <w:rFonts w:hint="eastAsia" w:ascii="仿宋_GB2312" w:eastAsia="仿宋_GB2312"/>
          <w:color w:val="000000"/>
          <w:szCs w:val="21"/>
        </w:rPr>
        <w:t>③意外险</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547"/>
      </w:tblGrid>
      <w:tr w14:paraId="236E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14:paraId="3E06F75B">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2407" w:type="dxa"/>
            <w:tcBorders>
              <w:top w:val="single" w:color="auto" w:sz="12" w:space="0"/>
            </w:tcBorders>
          </w:tcPr>
          <w:p w14:paraId="1E22A728">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每人/年</w:t>
            </w:r>
          </w:p>
        </w:tc>
        <w:tc>
          <w:tcPr>
            <w:tcW w:w="2407" w:type="dxa"/>
            <w:tcBorders>
              <w:top w:val="single" w:color="auto" w:sz="12" w:space="0"/>
              <w:right w:val="single" w:color="auto" w:sz="4" w:space="0"/>
            </w:tcBorders>
          </w:tcPr>
          <w:p w14:paraId="1FF41453">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年总金额</w:t>
            </w:r>
          </w:p>
        </w:tc>
        <w:tc>
          <w:tcPr>
            <w:tcW w:w="2547" w:type="dxa"/>
            <w:tcBorders>
              <w:top w:val="single" w:color="auto" w:sz="12" w:space="0"/>
              <w:left w:val="single" w:color="auto" w:sz="4" w:space="0"/>
              <w:right w:val="single" w:color="auto" w:sz="12" w:space="0"/>
            </w:tcBorders>
          </w:tcPr>
          <w:p w14:paraId="393370D7">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月金额</w:t>
            </w:r>
          </w:p>
        </w:tc>
      </w:tr>
      <w:tr w14:paraId="5E39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14:paraId="503261FD">
            <w:pPr>
              <w:spacing w:line="360" w:lineRule="auto"/>
              <w:jc w:val="center"/>
              <w:rPr>
                <w:rFonts w:ascii="仿宋_GB2312" w:hAnsi="宋体" w:eastAsia="仿宋_GB2312"/>
                <w:b/>
                <w:color w:val="000000"/>
                <w:szCs w:val="21"/>
              </w:rPr>
            </w:pPr>
          </w:p>
        </w:tc>
        <w:tc>
          <w:tcPr>
            <w:tcW w:w="2407" w:type="dxa"/>
            <w:tcBorders>
              <w:top w:val="single" w:color="auto" w:sz="12" w:space="0"/>
            </w:tcBorders>
          </w:tcPr>
          <w:p w14:paraId="48D71F02">
            <w:pPr>
              <w:spacing w:line="360" w:lineRule="auto"/>
              <w:jc w:val="center"/>
              <w:rPr>
                <w:rFonts w:ascii="仿宋_GB2312" w:hAnsi="宋体" w:eastAsia="仿宋_GB2312"/>
                <w:b/>
                <w:color w:val="000000"/>
                <w:szCs w:val="21"/>
              </w:rPr>
            </w:pPr>
          </w:p>
        </w:tc>
        <w:tc>
          <w:tcPr>
            <w:tcW w:w="2407" w:type="dxa"/>
            <w:tcBorders>
              <w:top w:val="single" w:color="auto" w:sz="12" w:space="0"/>
              <w:right w:val="single" w:color="auto" w:sz="4" w:space="0"/>
            </w:tcBorders>
          </w:tcPr>
          <w:p w14:paraId="4F956B95">
            <w:pPr>
              <w:spacing w:line="360" w:lineRule="auto"/>
              <w:jc w:val="center"/>
              <w:rPr>
                <w:rFonts w:ascii="仿宋_GB2312" w:hAnsi="宋体" w:eastAsia="仿宋_GB2312"/>
                <w:b/>
                <w:color w:val="000000"/>
                <w:szCs w:val="21"/>
              </w:rPr>
            </w:pPr>
          </w:p>
        </w:tc>
        <w:tc>
          <w:tcPr>
            <w:tcW w:w="2547" w:type="dxa"/>
            <w:tcBorders>
              <w:top w:val="single" w:color="auto" w:sz="12" w:space="0"/>
              <w:left w:val="single" w:color="auto" w:sz="4" w:space="0"/>
              <w:right w:val="single" w:color="auto" w:sz="12" w:space="0"/>
            </w:tcBorders>
          </w:tcPr>
          <w:p w14:paraId="631DD56D">
            <w:pPr>
              <w:spacing w:line="360" w:lineRule="auto"/>
              <w:jc w:val="center"/>
              <w:rPr>
                <w:rFonts w:ascii="仿宋_GB2312" w:hAnsi="宋体" w:eastAsia="仿宋_GB2312"/>
                <w:b/>
                <w:color w:val="000000"/>
                <w:szCs w:val="21"/>
              </w:rPr>
            </w:pPr>
          </w:p>
        </w:tc>
      </w:tr>
    </w:tbl>
    <w:p w14:paraId="732DBB76">
      <w:pPr>
        <w:spacing w:line="360" w:lineRule="auto"/>
        <w:rPr>
          <w:rFonts w:ascii="仿宋_GB2312" w:eastAsia="仿宋_GB2312"/>
          <w:b/>
          <w:color w:val="000000"/>
          <w:szCs w:val="21"/>
        </w:rPr>
      </w:pPr>
      <w:r>
        <w:rPr>
          <w:rFonts w:hint="eastAsia" w:ascii="仿宋_GB2312" w:eastAsia="仿宋_GB2312"/>
          <w:b/>
          <w:color w:val="000000"/>
          <w:szCs w:val="21"/>
        </w:rPr>
        <w:t>费用测算：</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86"/>
        <w:gridCol w:w="3165"/>
        <w:gridCol w:w="2124"/>
        <w:gridCol w:w="2075"/>
      </w:tblGrid>
      <w:tr w14:paraId="4458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top w:val="single" w:color="auto" w:sz="12" w:space="0"/>
              <w:left w:val="single" w:color="auto" w:sz="12" w:space="0"/>
            </w:tcBorders>
          </w:tcPr>
          <w:p w14:paraId="0FBFAF95">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序号</w:t>
            </w:r>
          </w:p>
        </w:tc>
        <w:tc>
          <w:tcPr>
            <w:tcW w:w="1586" w:type="dxa"/>
            <w:tcBorders>
              <w:top w:val="single" w:color="auto" w:sz="12" w:space="0"/>
            </w:tcBorders>
          </w:tcPr>
          <w:p w14:paraId="683CD23B">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项目</w:t>
            </w:r>
          </w:p>
        </w:tc>
        <w:tc>
          <w:tcPr>
            <w:tcW w:w="3165" w:type="dxa"/>
            <w:tcBorders>
              <w:top w:val="single" w:color="auto" w:sz="12" w:space="0"/>
            </w:tcBorders>
          </w:tcPr>
          <w:p w14:paraId="78CE2EEF">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分项</w:t>
            </w:r>
          </w:p>
        </w:tc>
        <w:tc>
          <w:tcPr>
            <w:tcW w:w="2124" w:type="dxa"/>
            <w:tcBorders>
              <w:top w:val="single" w:color="auto" w:sz="12" w:space="0"/>
            </w:tcBorders>
          </w:tcPr>
          <w:p w14:paraId="7F58E774">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月费用（元）</w:t>
            </w:r>
          </w:p>
        </w:tc>
        <w:tc>
          <w:tcPr>
            <w:tcW w:w="2075" w:type="dxa"/>
            <w:tcBorders>
              <w:top w:val="single" w:color="auto" w:sz="12" w:space="0"/>
              <w:right w:val="single" w:color="auto" w:sz="12" w:space="0"/>
            </w:tcBorders>
          </w:tcPr>
          <w:p w14:paraId="4C736BC0">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备注</w:t>
            </w:r>
          </w:p>
        </w:tc>
      </w:tr>
      <w:tr w14:paraId="3B82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restart"/>
            <w:tcBorders>
              <w:left w:val="single" w:color="auto" w:sz="12" w:space="0"/>
            </w:tcBorders>
          </w:tcPr>
          <w:p w14:paraId="20066B19">
            <w:pPr>
              <w:spacing w:line="360" w:lineRule="auto"/>
              <w:jc w:val="center"/>
              <w:rPr>
                <w:rFonts w:ascii="仿宋_GB2312" w:hAnsi="宋体" w:eastAsia="仿宋_GB2312"/>
                <w:color w:val="000000"/>
                <w:szCs w:val="21"/>
              </w:rPr>
            </w:pPr>
          </w:p>
          <w:p w14:paraId="31832279">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1586" w:type="dxa"/>
            <w:vMerge w:val="restart"/>
            <w:vAlign w:val="center"/>
          </w:tcPr>
          <w:p w14:paraId="727752DD">
            <w:pPr>
              <w:spacing w:line="360" w:lineRule="auto"/>
              <w:jc w:val="center"/>
              <w:rPr>
                <w:rFonts w:ascii="仿宋_GB2312" w:hAnsi="宋体" w:eastAsia="仿宋_GB2312"/>
                <w:color w:val="000000"/>
                <w:szCs w:val="21"/>
              </w:rPr>
            </w:pPr>
          </w:p>
          <w:p w14:paraId="25FAE0B6">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人工费</w:t>
            </w:r>
          </w:p>
        </w:tc>
        <w:tc>
          <w:tcPr>
            <w:tcW w:w="3165" w:type="dxa"/>
          </w:tcPr>
          <w:p w14:paraId="1D4FEAF2">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工资</w:t>
            </w:r>
          </w:p>
        </w:tc>
        <w:tc>
          <w:tcPr>
            <w:tcW w:w="2124" w:type="dxa"/>
          </w:tcPr>
          <w:p w14:paraId="20BAFBB3">
            <w:pPr>
              <w:spacing w:line="360" w:lineRule="auto"/>
              <w:jc w:val="center"/>
              <w:rPr>
                <w:rFonts w:ascii="仿宋_GB2312" w:hAnsi="宋体" w:eastAsia="仿宋_GB2312"/>
                <w:color w:val="000000"/>
                <w:szCs w:val="21"/>
              </w:rPr>
            </w:pPr>
          </w:p>
        </w:tc>
        <w:tc>
          <w:tcPr>
            <w:tcW w:w="2075" w:type="dxa"/>
            <w:tcBorders>
              <w:right w:val="single" w:color="auto" w:sz="12" w:space="0"/>
            </w:tcBorders>
          </w:tcPr>
          <w:p w14:paraId="0997F09B">
            <w:pPr>
              <w:spacing w:line="360" w:lineRule="auto"/>
              <w:jc w:val="center"/>
              <w:rPr>
                <w:rFonts w:ascii="仿宋_GB2312" w:hAnsi="宋体" w:eastAsia="仿宋_GB2312"/>
                <w:color w:val="000000"/>
                <w:szCs w:val="21"/>
              </w:rPr>
            </w:pPr>
          </w:p>
        </w:tc>
      </w:tr>
      <w:tr w14:paraId="753E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14:paraId="547270B8">
            <w:pPr>
              <w:spacing w:line="360" w:lineRule="auto"/>
              <w:jc w:val="center"/>
              <w:rPr>
                <w:rFonts w:ascii="仿宋_GB2312" w:hAnsi="宋体" w:eastAsia="仿宋_GB2312"/>
                <w:color w:val="000000"/>
                <w:szCs w:val="21"/>
              </w:rPr>
            </w:pPr>
          </w:p>
        </w:tc>
        <w:tc>
          <w:tcPr>
            <w:tcW w:w="1586" w:type="dxa"/>
            <w:vMerge w:val="continue"/>
          </w:tcPr>
          <w:p w14:paraId="56317CAB">
            <w:pPr>
              <w:spacing w:line="360" w:lineRule="auto"/>
              <w:jc w:val="center"/>
              <w:rPr>
                <w:rFonts w:ascii="仿宋_GB2312" w:hAnsi="宋体" w:eastAsia="仿宋_GB2312"/>
                <w:color w:val="000000"/>
                <w:szCs w:val="21"/>
              </w:rPr>
            </w:pPr>
          </w:p>
        </w:tc>
        <w:tc>
          <w:tcPr>
            <w:tcW w:w="3165" w:type="dxa"/>
            <w:vAlign w:val="center"/>
          </w:tcPr>
          <w:p w14:paraId="630DC9DF">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社保（单位承担部分）</w:t>
            </w:r>
          </w:p>
        </w:tc>
        <w:tc>
          <w:tcPr>
            <w:tcW w:w="2124" w:type="dxa"/>
          </w:tcPr>
          <w:p w14:paraId="319BF0F4">
            <w:pPr>
              <w:spacing w:line="360" w:lineRule="auto"/>
              <w:jc w:val="center"/>
              <w:rPr>
                <w:rFonts w:ascii="仿宋_GB2312" w:hAnsi="宋体" w:eastAsia="仿宋_GB2312"/>
                <w:color w:val="000000"/>
                <w:szCs w:val="21"/>
              </w:rPr>
            </w:pPr>
          </w:p>
        </w:tc>
        <w:tc>
          <w:tcPr>
            <w:tcW w:w="2075" w:type="dxa"/>
            <w:tcBorders>
              <w:right w:val="single" w:color="auto" w:sz="12" w:space="0"/>
            </w:tcBorders>
          </w:tcPr>
          <w:p w14:paraId="50FCF2D2">
            <w:pPr>
              <w:spacing w:line="360" w:lineRule="auto"/>
              <w:jc w:val="center"/>
              <w:rPr>
                <w:rFonts w:ascii="仿宋_GB2312" w:hAnsi="宋体" w:eastAsia="仿宋_GB2312"/>
                <w:color w:val="000000"/>
                <w:szCs w:val="21"/>
              </w:rPr>
            </w:pPr>
          </w:p>
        </w:tc>
      </w:tr>
      <w:tr w14:paraId="42AC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14:paraId="0B3135A7">
            <w:pPr>
              <w:spacing w:line="360" w:lineRule="auto"/>
              <w:jc w:val="center"/>
              <w:rPr>
                <w:rFonts w:ascii="仿宋_GB2312" w:hAnsi="宋体" w:eastAsia="仿宋_GB2312"/>
                <w:color w:val="000000"/>
                <w:szCs w:val="21"/>
              </w:rPr>
            </w:pPr>
          </w:p>
        </w:tc>
        <w:tc>
          <w:tcPr>
            <w:tcW w:w="1586" w:type="dxa"/>
            <w:vMerge w:val="continue"/>
          </w:tcPr>
          <w:p w14:paraId="410C1906">
            <w:pPr>
              <w:spacing w:line="360" w:lineRule="auto"/>
              <w:jc w:val="center"/>
              <w:rPr>
                <w:rFonts w:ascii="仿宋_GB2312" w:hAnsi="宋体" w:eastAsia="仿宋_GB2312"/>
                <w:color w:val="000000"/>
                <w:szCs w:val="21"/>
              </w:rPr>
            </w:pPr>
          </w:p>
        </w:tc>
        <w:tc>
          <w:tcPr>
            <w:tcW w:w="3165" w:type="dxa"/>
            <w:vAlign w:val="center"/>
          </w:tcPr>
          <w:p w14:paraId="7CC91741">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法定节假日加班费</w:t>
            </w:r>
          </w:p>
        </w:tc>
        <w:tc>
          <w:tcPr>
            <w:tcW w:w="2124" w:type="dxa"/>
          </w:tcPr>
          <w:p w14:paraId="4094F682">
            <w:pPr>
              <w:spacing w:line="360" w:lineRule="auto"/>
              <w:jc w:val="center"/>
              <w:rPr>
                <w:rFonts w:ascii="仿宋_GB2312" w:hAnsi="宋体" w:eastAsia="仿宋_GB2312"/>
                <w:color w:val="000000"/>
                <w:szCs w:val="21"/>
              </w:rPr>
            </w:pPr>
          </w:p>
        </w:tc>
        <w:tc>
          <w:tcPr>
            <w:tcW w:w="2075" w:type="dxa"/>
            <w:tcBorders>
              <w:right w:val="single" w:color="auto" w:sz="12" w:space="0"/>
            </w:tcBorders>
          </w:tcPr>
          <w:p w14:paraId="7F5D297B">
            <w:pPr>
              <w:spacing w:line="360" w:lineRule="auto"/>
              <w:jc w:val="center"/>
              <w:rPr>
                <w:rFonts w:ascii="仿宋_GB2312" w:hAnsi="宋体" w:eastAsia="仿宋_GB2312"/>
                <w:color w:val="000000"/>
                <w:szCs w:val="21"/>
              </w:rPr>
            </w:pPr>
          </w:p>
        </w:tc>
      </w:tr>
      <w:tr w14:paraId="7428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14:paraId="0FC16259">
            <w:pPr>
              <w:spacing w:line="360" w:lineRule="auto"/>
              <w:jc w:val="center"/>
              <w:rPr>
                <w:rFonts w:ascii="仿宋_GB2312" w:hAnsi="宋体" w:eastAsia="仿宋_GB2312"/>
                <w:color w:val="000000"/>
                <w:szCs w:val="21"/>
              </w:rPr>
            </w:pPr>
          </w:p>
        </w:tc>
        <w:tc>
          <w:tcPr>
            <w:tcW w:w="1586" w:type="dxa"/>
            <w:vMerge w:val="continue"/>
          </w:tcPr>
          <w:p w14:paraId="68BF30BB">
            <w:pPr>
              <w:spacing w:line="360" w:lineRule="auto"/>
              <w:jc w:val="center"/>
              <w:rPr>
                <w:rFonts w:ascii="仿宋_GB2312" w:hAnsi="宋体" w:eastAsia="仿宋_GB2312"/>
                <w:color w:val="000000"/>
                <w:szCs w:val="21"/>
              </w:rPr>
            </w:pPr>
          </w:p>
        </w:tc>
        <w:tc>
          <w:tcPr>
            <w:tcW w:w="3165" w:type="dxa"/>
            <w:vAlign w:val="center"/>
          </w:tcPr>
          <w:p w14:paraId="6F03FD3A">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意外险</w:t>
            </w:r>
          </w:p>
        </w:tc>
        <w:tc>
          <w:tcPr>
            <w:tcW w:w="2124" w:type="dxa"/>
          </w:tcPr>
          <w:p w14:paraId="348FE892">
            <w:pPr>
              <w:spacing w:line="360" w:lineRule="auto"/>
              <w:jc w:val="center"/>
              <w:rPr>
                <w:rFonts w:ascii="仿宋_GB2312" w:hAnsi="宋体" w:eastAsia="仿宋_GB2312"/>
                <w:color w:val="000000"/>
                <w:szCs w:val="21"/>
              </w:rPr>
            </w:pPr>
          </w:p>
        </w:tc>
        <w:tc>
          <w:tcPr>
            <w:tcW w:w="2075" w:type="dxa"/>
            <w:tcBorders>
              <w:right w:val="single" w:color="auto" w:sz="12" w:space="0"/>
            </w:tcBorders>
          </w:tcPr>
          <w:p w14:paraId="311D6793">
            <w:pPr>
              <w:spacing w:line="360" w:lineRule="auto"/>
              <w:jc w:val="center"/>
              <w:rPr>
                <w:rFonts w:ascii="仿宋_GB2312" w:hAnsi="宋体" w:eastAsia="仿宋_GB2312"/>
                <w:color w:val="000000"/>
                <w:szCs w:val="21"/>
              </w:rPr>
            </w:pPr>
          </w:p>
        </w:tc>
      </w:tr>
      <w:tr w14:paraId="0167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14:paraId="56DDFE92">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4751" w:type="dxa"/>
            <w:gridSpan w:val="2"/>
            <w:vAlign w:val="center"/>
          </w:tcPr>
          <w:p w14:paraId="54839045">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工具消耗费</w:t>
            </w:r>
          </w:p>
        </w:tc>
        <w:tc>
          <w:tcPr>
            <w:tcW w:w="2124" w:type="dxa"/>
          </w:tcPr>
          <w:p w14:paraId="4CD8BE93">
            <w:pPr>
              <w:spacing w:line="360" w:lineRule="auto"/>
              <w:jc w:val="center"/>
              <w:rPr>
                <w:rFonts w:ascii="仿宋_GB2312" w:hAnsi="宋体" w:eastAsia="仿宋_GB2312"/>
                <w:color w:val="000000"/>
                <w:szCs w:val="21"/>
              </w:rPr>
            </w:pPr>
          </w:p>
        </w:tc>
        <w:tc>
          <w:tcPr>
            <w:tcW w:w="2075" w:type="dxa"/>
            <w:tcBorders>
              <w:right w:val="single" w:color="auto" w:sz="12" w:space="0"/>
            </w:tcBorders>
          </w:tcPr>
          <w:p w14:paraId="1A921369">
            <w:pPr>
              <w:spacing w:line="360" w:lineRule="auto"/>
              <w:jc w:val="center"/>
              <w:rPr>
                <w:rFonts w:ascii="仿宋_GB2312" w:hAnsi="宋体" w:eastAsia="仿宋_GB2312"/>
                <w:color w:val="000000"/>
                <w:szCs w:val="21"/>
              </w:rPr>
            </w:pPr>
          </w:p>
        </w:tc>
      </w:tr>
      <w:tr w14:paraId="5DA8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14:paraId="0BE3A3F8">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4751" w:type="dxa"/>
            <w:gridSpan w:val="2"/>
            <w:vAlign w:val="center"/>
          </w:tcPr>
          <w:p w14:paraId="0747EE42">
            <w:pPr>
              <w:spacing w:line="360" w:lineRule="auto"/>
              <w:jc w:val="center"/>
              <w:rPr>
                <w:rFonts w:ascii="仿宋_GB2312" w:hAnsi="宋体" w:eastAsia="仿宋_GB2312"/>
                <w:color w:val="000000"/>
                <w:szCs w:val="21"/>
              </w:rPr>
            </w:pPr>
            <w:r>
              <w:rPr>
                <w:rFonts w:hint="eastAsia" w:ascii="仿宋_GB2312" w:hAnsi="宋体" w:eastAsia="仿宋_GB2312"/>
                <w:b/>
                <w:color w:val="000000"/>
                <w:szCs w:val="21"/>
              </w:rPr>
              <w:t>小计</w:t>
            </w:r>
          </w:p>
        </w:tc>
        <w:tc>
          <w:tcPr>
            <w:tcW w:w="2124" w:type="dxa"/>
          </w:tcPr>
          <w:p w14:paraId="6A67911F">
            <w:pPr>
              <w:spacing w:line="360" w:lineRule="auto"/>
              <w:jc w:val="center"/>
              <w:rPr>
                <w:rFonts w:ascii="仿宋_GB2312" w:hAnsi="宋体" w:eastAsia="仿宋_GB2312"/>
                <w:color w:val="000000"/>
                <w:szCs w:val="21"/>
              </w:rPr>
            </w:pPr>
          </w:p>
        </w:tc>
        <w:tc>
          <w:tcPr>
            <w:tcW w:w="2075" w:type="dxa"/>
            <w:tcBorders>
              <w:right w:val="single" w:color="auto" w:sz="12" w:space="0"/>
            </w:tcBorders>
          </w:tcPr>
          <w:p w14:paraId="0377113F">
            <w:pPr>
              <w:spacing w:line="360" w:lineRule="auto"/>
              <w:jc w:val="center"/>
              <w:rPr>
                <w:rFonts w:ascii="仿宋_GB2312" w:hAnsi="宋体" w:eastAsia="仿宋_GB2312"/>
                <w:color w:val="000000"/>
                <w:szCs w:val="21"/>
              </w:rPr>
            </w:pPr>
          </w:p>
        </w:tc>
      </w:tr>
      <w:tr w14:paraId="0198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14:paraId="7AFCF852">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4751" w:type="dxa"/>
            <w:gridSpan w:val="2"/>
            <w:vAlign w:val="center"/>
          </w:tcPr>
          <w:p w14:paraId="34C2B10E">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企业利润</w:t>
            </w:r>
          </w:p>
        </w:tc>
        <w:tc>
          <w:tcPr>
            <w:tcW w:w="2124" w:type="dxa"/>
          </w:tcPr>
          <w:p w14:paraId="010CE969">
            <w:pPr>
              <w:spacing w:line="360" w:lineRule="auto"/>
              <w:jc w:val="center"/>
              <w:rPr>
                <w:rFonts w:ascii="仿宋_GB2312" w:hAnsi="宋体" w:eastAsia="仿宋_GB2312"/>
                <w:color w:val="000000"/>
                <w:szCs w:val="21"/>
              </w:rPr>
            </w:pPr>
          </w:p>
        </w:tc>
        <w:tc>
          <w:tcPr>
            <w:tcW w:w="2075" w:type="dxa"/>
            <w:tcBorders>
              <w:right w:val="single" w:color="auto" w:sz="12" w:space="0"/>
            </w:tcBorders>
          </w:tcPr>
          <w:p w14:paraId="2B4CCB09">
            <w:pPr>
              <w:spacing w:line="360" w:lineRule="auto"/>
              <w:jc w:val="center"/>
              <w:rPr>
                <w:rFonts w:ascii="仿宋_GB2312" w:hAnsi="宋体" w:eastAsia="仿宋_GB2312"/>
                <w:color w:val="000000"/>
                <w:szCs w:val="21"/>
              </w:rPr>
            </w:pPr>
          </w:p>
        </w:tc>
      </w:tr>
      <w:tr w14:paraId="22E2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14:paraId="77D51F24">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4751" w:type="dxa"/>
            <w:gridSpan w:val="2"/>
            <w:vAlign w:val="center"/>
          </w:tcPr>
          <w:p w14:paraId="7AB79F17">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税费</w:t>
            </w:r>
          </w:p>
        </w:tc>
        <w:tc>
          <w:tcPr>
            <w:tcW w:w="2124" w:type="dxa"/>
          </w:tcPr>
          <w:p w14:paraId="281900B7">
            <w:pPr>
              <w:spacing w:line="360" w:lineRule="auto"/>
              <w:jc w:val="center"/>
              <w:rPr>
                <w:rFonts w:ascii="仿宋_GB2312" w:hAnsi="宋体" w:eastAsia="仿宋_GB2312"/>
                <w:color w:val="000000"/>
                <w:szCs w:val="21"/>
              </w:rPr>
            </w:pPr>
          </w:p>
        </w:tc>
        <w:tc>
          <w:tcPr>
            <w:tcW w:w="2075" w:type="dxa"/>
            <w:tcBorders>
              <w:right w:val="single" w:color="auto" w:sz="12" w:space="0"/>
            </w:tcBorders>
          </w:tcPr>
          <w:p w14:paraId="2FBE05AE">
            <w:pPr>
              <w:spacing w:line="360" w:lineRule="auto"/>
              <w:jc w:val="center"/>
              <w:rPr>
                <w:rFonts w:ascii="仿宋_GB2312" w:hAnsi="宋体" w:eastAsia="仿宋_GB2312"/>
                <w:color w:val="000000"/>
                <w:szCs w:val="21"/>
              </w:rPr>
            </w:pPr>
          </w:p>
        </w:tc>
      </w:tr>
      <w:tr w14:paraId="1AA7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14:paraId="7F6D6992">
            <w:pPr>
              <w:spacing w:line="360" w:lineRule="auto"/>
              <w:jc w:val="center"/>
              <w:rPr>
                <w:rFonts w:ascii="仿宋_GB2312" w:hAnsi="宋体" w:eastAsia="仿宋_GB2312"/>
                <w:color w:val="000000"/>
                <w:szCs w:val="21"/>
              </w:rPr>
            </w:pPr>
            <w:r>
              <w:rPr>
                <w:rFonts w:hint="eastAsia" w:ascii="仿宋_GB2312" w:hAnsi="宋体" w:eastAsia="仿宋_GB2312"/>
                <w:b/>
                <w:color w:val="000000"/>
                <w:szCs w:val="21"/>
              </w:rPr>
              <w:t>总计（月）</w:t>
            </w:r>
          </w:p>
        </w:tc>
        <w:tc>
          <w:tcPr>
            <w:tcW w:w="2124" w:type="dxa"/>
          </w:tcPr>
          <w:p w14:paraId="13CAD203">
            <w:pPr>
              <w:spacing w:line="360" w:lineRule="auto"/>
              <w:jc w:val="center"/>
              <w:rPr>
                <w:rFonts w:ascii="仿宋_GB2312" w:hAnsi="宋体" w:eastAsia="仿宋_GB2312"/>
                <w:color w:val="000000"/>
                <w:szCs w:val="21"/>
              </w:rPr>
            </w:pPr>
          </w:p>
        </w:tc>
        <w:tc>
          <w:tcPr>
            <w:tcW w:w="2075" w:type="dxa"/>
            <w:tcBorders>
              <w:right w:val="single" w:color="auto" w:sz="12" w:space="0"/>
            </w:tcBorders>
          </w:tcPr>
          <w:p w14:paraId="3ECBABF6">
            <w:pPr>
              <w:spacing w:line="360" w:lineRule="auto"/>
              <w:jc w:val="center"/>
              <w:rPr>
                <w:rFonts w:ascii="仿宋_GB2312" w:hAnsi="宋体" w:eastAsia="仿宋_GB2312"/>
                <w:color w:val="000000"/>
                <w:szCs w:val="21"/>
              </w:rPr>
            </w:pPr>
          </w:p>
        </w:tc>
      </w:tr>
      <w:tr w14:paraId="3DE9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14:paraId="4B1802E6">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总报价（人民币大写）</w:t>
            </w:r>
          </w:p>
        </w:tc>
        <w:tc>
          <w:tcPr>
            <w:tcW w:w="4199" w:type="dxa"/>
            <w:gridSpan w:val="2"/>
            <w:tcBorders>
              <w:right w:val="single" w:color="auto" w:sz="12" w:space="0"/>
            </w:tcBorders>
          </w:tcPr>
          <w:p w14:paraId="738183E1">
            <w:pPr>
              <w:spacing w:line="360" w:lineRule="auto"/>
              <w:jc w:val="left"/>
              <w:rPr>
                <w:rFonts w:ascii="仿宋_GB2312" w:hAnsi="宋体" w:eastAsia="仿宋_GB2312"/>
                <w:color w:val="000000"/>
                <w:szCs w:val="21"/>
                <w:u w:val="single"/>
              </w:rPr>
            </w:pPr>
            <w:r>
              <w:rPr>
                <w:rFonts w:hint="eastAsia" w:ascii="仿宋_GB2312" w:hAnsi="宋体" w:eastAsia="仿宋_GB2312"/>
                <w:color w:val="000000"/>
                <w:szCs w:val="21"/>
                <w:u w:val="single"/>
              </w:rPr>
              <w:t xml:space="preserve">                   （¥           ）</w:t>
            </w:r>
          </w:p>
        </w:tc>
      </w:tr>
    </w:tbl>
    <w:p w14:paraId="4EB0163A">
      <w:pPr>
        <w:spacing w:line="500" w:lineRule="exact"/>
        <w:rPr>
          <w:rFonts w:ascii="仿宋_GB2312" w:hAnsi="宋体" w:eastAsia="仿宋_GB2312"/>
          <w:sz w:val="24"/>
          <w:u w:val="single"/>
        </w:rPr>
      </w:pPr>
    </w:p>
    <w:p w14:paraId="4B5BBD7E">
      <w:pPr>
        <w:adjustRightInd w:val="0"/>
        <w:snapToGrid w:val="0"/>
        <w:spacing w:line="300" w:lineRule="auto"/>
        <w:ind w:left="-88" w:leftChars="-42" w:firstLine="638" w:firstLineChars="265"/>
        <w:rPr>
          <w:rFonts w:ascii="仿宋_GB2312" w:hAnsi="宋体" w:eastAsia="仿宋_GB2312"/>
          <w:b/>
          <w:sz w:val="24"/>
        </w:rPr>
      </w:pPr>
      <w:r>
        <w:rPr>
          <w:rFonts w:hint="eastAsia" w:ascii="仿宋_GB2312" w:hAnsi="宋体" w:eastAsia="仿宋_GB2312"/>
          <w:b/>
          <w:sz w:val="24"/>
        </w:rPr>
        <w:t>注：1.报价明细表的总报价必须与报价表一致；</w:t>
      </w:r>
    </w:p>
    <w:p w14:paraId="36CF3106">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rPr>
        <w:t>2.如果不提供详细的报价明细表将被视为没有对竞争性磋商文件的实质性要求作出响应；</w:t>
      </w:r>
    </w:p>
    <w:p w14:paraId="3AACC111">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rPr>
        <w:t>3.</w:t>
      </w:r>
      <w:r>
        <w:rPr>
          <w:rFonts w:hint="eastAsia" w:ascii="仿宋_GB2312" w:hAnsi="宋体" w:eastAsia="仿宋_GB2312"/>
          <w:b/>
          <w:color w:val="000000"/>
          <w:sz w:val="24"/>
        </w:rPr>
        <w:t>响应报价是履行合同的最终价格，</w:t>
      </w:r>
      <w:r>
        <w:rPr>
          <w:rFonts w:hint="eastAsia" w:ascii="仿宋_GB2312" w:hAnsi="宋体" w:eastAsia="仿宋_GB2312"/>
          <w:b/>
          <w:sz w:val="24"/>
        </w:rPr>
        <w:t>应包括“采购需求”中所有服务内容所需要的</w:t>
      </w:r>
      <w:r>
        <w:rPr>
          <w:rFonts w:hint="eastAsia" w:ascii="仿宋_GB2312" w:hAnsi="宋体" w:eastAsia="仿宋_GB2312"/>
          <w:b/>
          <w:color w:val="000000"/>
          <w:sz w:val="24"/>
        </w:rPr>
        <w:t>管理服务费</w:t>
      </w:r>
      <w:r>
        <w:rPr>
          <w:rFonts w:hint="eastAsia" w:ascii="仿宋_GB2312" w:hAnsi="宋体" w:eastAsia="仿宋_GB2312"/>
          <w:b/>
          <w:sz w:val="24"/>
        </w:rPr>
        <w:t>及其他所有成本费用。在合同实施时，采购人将不予支付成交供应商没有列入的项目费用，并认为此项费用已包括在总报价中；</w:t>
      </w:r>
    </w:p>
    <w:p w14:paraId="2FAAA5B7">
      <w:pPr>
        <w:adjustRightInd w:val="0"/>
        <w:snapToGrid w:val="0"/>
        <w:spacing w:line="300" w:lineRule="auto"/>
        <w:ind w:left="-88" w:leftChars="-42" w:firstLine="612" w:firstLineChars="254"/>
        <w:rPr>
          <w:rFonts w:ascii="宋体" w:hAnsi="宋体"/>
          <w:szCs w:val="21"/>
          <w:u w:val="single"/>
        </w:rPr>
      </w:pPr>
      <w:r>
        <w:rPr>
          <w:rFonts w:hint="eastAsia" w:ascii="仿宋_GB2312" w:hAnsi="宋体" w:eastAsia="仿宋_GB2312"/>
          <w:b/>
          <w:sz w:val="24"/>
        </w:rPr>
        <w:t>4.在填写时，如本表格不适合供应商的实际情况，可根据本表格式自行制表填写，但必须包含“内容明细、单位及数量、单项报价、单项合价”。</w:t>
      </w:r>
    </w:p>
    <w:p w14:paraId="79C79589">
      <w:pPr>
        <w:adjustRightInd w:val="0"/>
        <w:snapToGrid w:val="0"/>
        <w:spacing w:line="300" w:lineRule="auto"/>
        <w:rPr>
          <w:rFonts w:ascii="仿宋_GB2312" w:hAnsi="宋体" w:eastAsia="仿宋_GB2312"/>
          <w:b/>
          <w:sz w:val="24"/>
        </w:rPr>
      </w:pPr>
    </w:p>
    <w:p w14:paraId="1EDC6EEF">
      <w:pPr>
        <w:adjustRightInd w:val="0"/>
        <w:snapToGrid w:val="0"/>
        <w:spacing w:line="300" w:lineRule="auto"/>
        <w:rPr>
          <w:rFonts w:ascii="仿宋_GB2312" w:hAnsi="宋体" w:eastAsia="仿宋_GB2312"/>
          <w:b/>
          <w:sz w:val="24"/>
        </w:rPr>
      </w:pPr>
    </w:p>
    <w:p w14:paraId="19E8FB50">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0DC77791">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316D778C">
      <w:pPr>
        <w:adjustRightInd w:val="0"/>
        <w:snapToGrid w:val="0"/>
        <w:spacing w:line="300" w:lineRule="auto"/>
        <w:ind w:right="240"/>
        <w:jc w:val="right"/>
        <w:rPr>
          <w:rFonts w:ascii="仿宋_GB2312" w:hAnsi="宋体" w:eastAsia="仿宋_GB2312"/>
          <w:sz w:val="24"/>
        </w:rPr>
      </w:pPr>
    </w:p>
    <w:p w14:paraId="17EAC613">
      <w:pPr>
        <w:spacing w:line="276" w:lineRule="auto"/>
        <w:jc w:val="right"/>
        <w:rPr>
          <w:rFonts w:ascii="仿宋_GB2312" w:hAnsi="宋体" w:eastAsia="仿宋_GB2312"/>
          <w:sz w:val="24"/>
        </w:rPr>
      </w:pPr>
    </w:p>
    <w:p w14:paraId="7EC1C3DB">
      <w:pPr>
        <w:spacing w:line="276" w:lineRule="auto"/>
        <w:jc w:val="right"/>
        <w:rPr>
          <w:rFonts w:ascii="仿宋_GB2312" w:hAnsi="宋体" w:eastAsia="仿宋_GB2312"/>
          <w:sz w:val="24"/>
        </w:rPr>
      </w:pPr>
    </w:p>
    <w:p w14:paraId="462DC5F5">
      <w:pPr>
        <w:pStyle w:val="52"/>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D960411">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52E80CC2">
      <w:pPr>
        <w:jc w:val="center"/>
        <w:rPr>
          <w:rFonts w:ascii="仿宋_GB2312" w:hAnsi="宋体" w:eastAsia="仿宋_GB2312"/>
          <w:b/>
          <w:bCs/>
          <w:color w:val="000000"/>
          <w:sz w:val="72"/>
          <w:szCs w:val="72"/>
        </w:rPr>
      </w:pPr>
    </w:p>
    <w:p w14:paraId="4B58F35F">
      <w:pPr>
        <w:jc w:val="center"/>
        <w:rPr>
          <w:rFonts w:ascii="仿宋_GB2312" w:hAnsi="宋体" w:eastAsia="仿宋_GB2312"/>
          <w:b/>
          <w:bCs/>
          <w:color w:val="000000"/>
          <w:sz w:val="72"/>
          <w:szCs w:val="72"/>
        </w:rPr>
      </w:pPr>
    </w:p>
    <w:p w14:paraId="4FBB4776">
      <w:pPr>
        <w:jc w:val="center"/>
        <w:rPr>
          <w:rFonts w:ascii="仿宋_GB2312" w:hAnsi="宋体" w:eastAsia="仿宋_GB2312"/>
          <w:b/>
          <w:bCs/>
          <w:color w:val="000000"/>
          <w:sz w:val="72"/>
          <w:szCs w:val="72"/>
        </w:rPr>
      </w:pPr>
    </w:p>
    <w:p w14:paraId="1A389194">
      <w:pPr>
        <w:jc w:val="center"/>
        <w:rPr>
          <w:rFonts w:ascii="仿宋_GB2312" w:hAnsi="宋体" w:eastAsia="仿宋_GB2312"/>
          <w:b/>
          <w:bCs/>
          <w:color w:val="000000"/>
          <w:sz w:val="72"/>
          <w:szCs w:val="72"/>
        </w:rPr>
      </w:pPr>
    </w:p>
    <w:p w14:paraId="4286F6CB">
      <w:pPr>
        <w:jc w:val="center"/>
        <w:rPr>
          <w:rFonts w:ascii="仿宋_GB2312" w:hAnsi="宋体" w:eastAsia="仿宋_GB2312"/>
          <w:b/>
          <w:bCs/>
          <w:color w:val="000000"/>
          <w:sz w:val="72"/>
          <w:szCs w:val="72"/>
        </w:rPr>
      </w:pPr>
    </w:p>
    <w:p w14:paraId="3BF405A6">
      <w:pPr>
        <w:numPr>
          <w:ilvl w:val="255"/>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14:paraId="3F524A98">
      <w:pPr>
        <w:snapToGrid w:val="0"/>
        <w:spacing w:before="156" w:beforeLines="50" w:after="50" w:line="360" w:lineRule="exact"/>
        <w:jc w:val="center"/>
        <w:rPr>
          <w:rFonts w:ascii="仿宋_GB2312" w:hAnsi="宋体" w:eastAsia="仿宋_GB2312"/>
          <w:b/>
          <w:bCs/>
          <w:color w:val="000000"/>
          <w:sz w:val="44"/>
          <w:szCs w:val="44"/>
        </w:rPr>
      </w:pPr>
    </w:p>
    <w:p w14:paraId="74D7721E">
      <w:pPr>
        <w:snapToGrid w:val="0"/>
        <w:spacing w:before="156" w:beforeLines="50" w:after="50" w:line="360" w:lineRule="exact"/>
        <w:jc w:val="center"/>
        <w:rPr>
          <w:rFonts w:ascii="仿宋_GB2312" w:hAnsi="宋体" w:eastAsia="仿宋_GB2312"/>
          <w:b/>
          <w:bCs/>
          <w:color w:val="000000"/>
          <w:sz w:val="44"/>
          <w:szCs w:val="44"/>
        </w:rPr>
      </w:pPr>
    </w:p>
    <w:p w14:paraId="66D53CBC">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14:paraId="23626849">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233807D0">
      <w:pPr>
        <w:tabs>
          <w:tab w:val="left" w:pos="3870"/>
          <w:tab w:val="left" w:pos="4085"/>
        </w:tabs>
        <w:snapToGrid w:val="0"/>
        <w:spacing w:line="500" w:lineRule="exact"/>
        <w:jc w:val="center"/>
        <w:rPr>
          <w:rFonts w:ascii="仿宋_GB2312" w:eastAsia="仿宋_GB2312"/>
          <w:sz w:val="24"/>
        </w:rPr>
      </w:pPr>
      <w:r>
        <w:rPr>
          <w:rFonts w:hint="eastAsia" w:ascii="仿宋_GB2312" w:eastAsia="仿宋_GB2312"/>
          <w:sz w:val="44"/>
          <w:szCs w:val="44"/>
        </w:rPr>
        <w:t>目    录</w:t>
      </w:r>
    </w:p>
    <w:p w14:paraId="0292001D">
      <w:pPr>
        <w:pStyle w:val="609"/>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（1）磋商书（</w:t>
      </w:r>
      <w:r>
        <w:rPr>
          <w:rFonts w:hint="eastAsia" w:ascii="仿宋_GB2312" w:eastAsia="仿宋_GB2312"/>
          <w:b/>
          <w:bCs/>
          <w:color w:val="000000"/>
        </w:rPr>
        <w:t>必须提供</w:t>
      </w:r>
      <w:r>
        <w:rPr>
          <w:rFonts w:hint="eastAsia" w:ascii="仿宋_GB2312" w:eastAsia="仿宋_GB2312"/>
          <w:color w:val="000000"/>
        </w:rPr>
        <w:t>）………………………………………………………………</w:t>
      </w:r>
    </w:p>
    <w:p w14:paraId="6C93B1DA">
      <w:pPr>
        <w:pStyle w:val="609"/>
        <w:spacing w:before="0" w:beforeAutospacing="0" w:after="0" w:afterAutospacing="0" w:line="40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5097A91F">
      <w:pPr>
        <w:pStyle w:val="609"/>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2CD3BFC8">
      <w:pPr>
        <w:pStyle w:val="609"/>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21EA8373">
      <w:pPr>
        <w:pStyle w:val="609"/>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（5）拟投入服务团队一览表（如有）…………………………………………………</w:t>
      </w:r>
    </w:p>
    <w:p w14:paraId="58EA7828">
      <w:pPr>
        <w:pStyle w:val="611"/>
        <w:spacing w:before="0" w:beforeAutospacing="0" w:after="0" w:afterAutospacing="0" w:line="400" w:lineRule="atLeast"/>
        <w:ind w:firstLine="480" w:firstLineChars="200"/>
        <w:rPr>
          <w:rFonts w:hint="eastAsia" w:ascii="仿宋_GB2312" w:eastAsia="仿宋_GB2312"/>
          <w:color w:val="000000"/>
          <w:lang w:eastAsia="zh-CN"/>
        </w:rPr>
      </w:pPr>
      <w:r>
        <w:rPr>
          <w:rFonts w:hint="eastAsia" w:ascii="仿宋_GB2312" w:eastAsia="仿宋_GB2312"/>
          <w:color w:val="000000"/>
          <w:lang w:eastAsia="zh-CN"/>
        </w:rPr>
        <w:t>（</w:t>
      </w:r>
      <w:r>
        <w:rPr>
          <w:rFonts w:hint="eastAsia" w:ascii="仿宋_GB2312" w:eastAsia="仿宋_GB2312"/>
          <w:color w:val="000000"/>
          <w:lang w:val="en-US" w:eastAsia="zh-CN"/>
        </w:rPr>
        <w:t>6</w:t>
      </w:r>
      <w:r>
        <w:rPr>
          <w:rFonts w:hint="eastAsia" w:ascii="仿宋_GB2312" w:eastAsia="仿宋_GB2312"/>
          <w:color w:val="000000"/>
          <w:lang w:eastAsia="zh-CN"/>
        </w:rPr>
        <w:t>）针对本项目的理解分析和工作方案格式（如有）</w:t>
      </w:r>
      <w:r>
        <w:rPr>
          <w:rFonts w:hint="eastAsia" w:ascii="仿宋_GB2312" w:eastAsia="仿宋_GB2312"/>
          <w:color w:val="000000"/>
        </w:rPr>
        <w:t>………………………………</w:t>
      </w:r>
    </w:p>
    <w:p w14:paraId="04F71C44">
      <w:pPr>
        <w:pStyle w:val="611"/>
        <w:spacing w:before="0" w:beforeAutospacing="0" w:after="0" w:afterAutospacing="0" w:line="400" w:lineRule="atLeast"/>
        <w:ind w:firstLine="480" w:firstLineChars="200"/>
      </w:pPr>
      <w:r>
        <w:rPr>
          <w:rFonts w:hint="eastAsia" w:ascii="仿宋_GB2312" w:eastAsia="仿宋_GB2312"/>
          <w:color w:val="000000"/>
        </w:rPr>
        <w:t>（</w:t>
      </w:r>
      <w:r>
        <w:rPr>
          <w:rFonts w:hint="eastAsia" w:ascii="仿宋_GB2312" w:eastAsia="仿宋_GB2312"/>
          <w:color w:val="000000"/>
          <w:lang w:val="en-US" w:eastAsia="zh-CN"/>
        </w:rPr>
        <w:t>7</w:t>
      </w:r>
      <w:r>
        <w:rPr>
          <w:rFonts w:hint="eastAsia" w:ascii="仿宋_GB2312" w:eastAsia="仿宋_GB2312"/>
          <w:color w:val="000000"/>
        </w:rPr>
        <w:t>）针对本项目的管理模式和管理机制（如有）……………………………………</w:t>
      </w:r>
    </w:p>
    <w:p w14:paraId="599D7E06">
      <w:pPr>
        <w:pStyle w:val="609"/>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w:t>
      </w:r>
    </w:p>
    <w:p w14:paraId="4B2774C7">
      <w:pPr>
        <w:pStyle w:val="609"/>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）应急预案及应急配合方案（如有）…………………………………………</w:t>
      </w:r>
    </w:p>
    <w:p w14:paraId="2F08F124">
      <w:pPr>
        <w:pStyle w:val="609"/>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10</w:t>
      </w:r>
      <w:r>
        <w:rPr>
          <w:rFonts w:hint="eastAsia" w:ascii="仿宋_GB2312" w:eastAsia="仿宋_GB2312"/>
          <w:color w:val="000000"/>
        </w:rPr>
        <w:t>）针对本项目的保密工作方案（如有）……………………………………………</w:t>
      </w:r>
    </w:p>
    <w:p w14:paraId="6A21B579">
      <w:pPr>
        <w:pStyle w:val="609"/>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）人员管理及稳定性方案（如有）…………………………………………………</w:t>
      </w:r>
    </w:p>
    <w:p w14:paraId="5695642F">
      <w:pPr>
        <w:pStyle w:val="609"/>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14:paraId="7A3E8B5E">
      <w:pPr>
        <w:pStyle w:val="609"/>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）供应商具备有效的通过质量管理体系认证证书（如有）………………………</w:t>
      </w:r>
    </w:p>
    <w:p w14:paraId="2636BC55">
      <w:pPr>
        <w:pStyle w:val="609"/>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）供应商具备有效的通过职业健康安全管理体系认证证书（如有）……………</w:t>
      </w:r>
    </w:p>
    <w:p w14:paraId="32E18503">
      <w:pPr>
        <w:pStyle w:val="609"/>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5</w:t>
      </w:r>
      <w:r>
        <w:rPr>
          <w:rFonts w:hint="eastAsia" w:ascii="仿宋_GB2312" w:eastAsia="仿宋_GB2312"/>
          <w:color w:val="000000"/>
        </w:rPr>
        <w:t>）供应商具备有效的通过环境管理体系认证证书（如有）………………………</w:t>
      </w:r>
    </w:p>
    <w:p w14:paraId="2F984138">
      <w:pPr>
        <w:pStyle w:val="609"/>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6940D5B7">
      <w:pPr>
        <w:pStyle w:val="609"/>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6FA46F1C">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0525081D">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466D4321">
      <w:pPr>
        <w:snapToGrid w:val="0"/>
        <w:spacing w:before="50" w:after="50"/>
        <w:jc w:val="center"/>
        <w:rPr>
          <w:rFonts w:ascii="宋体" w:hAnsi="宋体"/>
          <w:b/>
          <w:sz w:val="32"/>
          <w:szCs w:val="32"/>
        </w:rPr>
      </w:pPr>
      <w:r>
        <w:rPr>
          <w:rFonts w:hint="eastAsia" w:ascii="宋体" w:hAnsi="宋体"/>
          <w:b/>
          <w:sz w:val="32"/>
          <w:szCs w:val="32"/>
        </w:rPr>
        <w:t>磋商书</w:t>
      </w:r>
    </w:p>
    <w:p w14:paraId="5AEA6EE2">
      <w:pPr>
        <w:snapToGrid w:val="0"/>
        <w:spacing w:before="50" w:after="50"/>
        <w:ind w:firstLine="148" w:firstLineChars="46"/>
        <w:jc w:val="left"/>
        <w:rPr>
          <w:rFonts w:ascii="仿宋_GB2312" w:eastAsia="仿宋_GB2312"/>
          <w:b/>
          <w:sz w:val="32"/>
          <w:szCs w:val="32"/>
          <w:u w:val="single"/>
        </w:rPr>
      </w:pPr>
    </w:p>
    <w:p w14:paraId="5F044B11">
      <w:pPr>
        <w:jc w:val="left"/>
        <w:rPr>
          <w:rFonts w:ascii="仿宋_GB2312" w:eastAsia="仿宋_GB2312"/>
          <w:u w:val="single"/>
        </w:rPr>
      </w:pPr>
      <w:r>
        <w:rPr>
          <w:rFonts w:hint="eastAsia" w:ascii="仿宋_GB2312" w:eastAsia="仿宋_GB2312"/>
          <w:u w:val="single"/>
        </w:rPr>
        <w:t xml:space="preserve">  融安县人民检察院、柳州市政府集中采购中心：</w:t>
      </w:r>
    </w:p>
    <w:p w14:paraId="25456635">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6B5CCC7A">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44CCA95B">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14:paraId="0CFD955E">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B2FB905">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F3D5ED6">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3A215A14">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14:paraId="561375C0">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4C941F41">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693A19E4">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65C02CE7">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14:paraId="3C659891">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6AB64364">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60E6A89B">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7B4537D0">
      <w:pPr>
        <w:snapToGrid w:val="0"/>
        <w:spacing w:line="400" w:lineRule="exact"/>
        <w:ind w:firstLine="420" w:firstLineChars="200"/>
        <w:rPr>
          <w:rFonts w:ascii="仿宋_GB2312" w:hAnsi="宋体" w:eastAsia="仿宋_GB2312"/>
          <w:szCs w:val="21"/>
        </w:rPr>
      </w:pPr>
    </w:p>
    <w:p w14:paraId="340B54C9">
      <w:pPr>
        <w:snapToGrid w:val="0"/>
        <w:spacing w:line="400" w:lineRule="exact"/>
        <w:ind w:firstLine="420" w:firstLineChars="200"/>
        <w:jc w:val="center"/>
        <w:rPr>
          <w:rFonts w:ascii="仿宋_GB2312" w:hAnsi="宋体" w:eastAsia="仿宋_GB2312"/>
          <w:szCs w:val="21"/>
        </w:rPr>
      </w:pPr>
    </w:p>
    <w:p w14:paraId="6C6AC5B5">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7CF2DECA">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0AD3A173">
      <w:pPr>
        <w:snapToGrid w:val="0"/>
        <w:spacing w:line="400" w:lineRule="exact"/>
        <w:ind w:firstLine="480" w:firstLineChars="200"/>
        <w:rPr>
          <w:rFonts w:ascii="仿宋_GB2312" w:hAnsi="宋体" w:eastAsia="仿宋_GB2312"/>
          <w:sz w:val="24"/>
        </w:rPr>
      </w:pPr>
    </w:p>
    <w:p w14:paraId="2DC4B812">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7E0F8603">
      <w:pPr>
        <w:snapToGrid w:val="0"/>
        <w:spacing w:before="50" w:after="50"/>
        <w:jc w:val="left"/>
        <w:rPr>
          <w:rFonts w:ascii="仿宋_GB2312" w:hAnsi="宋体" w:eastAsia="仿宋_GB2312"/>
          <w:sz w:val="24"/>
        </w:rPr>
      </w:pPr>
    </w:p>
    <w:p w14:paraId="44B0E137">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A6AC00C">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5FB168D7">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7EA7B325">
      <w:pPr>
        <w:spacing w:line="276" w:lineRule="auto"/>
        <w:jc w:val="left"/>
        <w:rPr>
          <w:rFonts w:ascii="仿宋_GB2312" w:eastAsia="仿宋_GB2312"/>
          <w:sz w:val="24"/>
          <w:u w:val="single"/>
        </w:rPr>
      </w:pPr>
    </w:p>
    <w:p w14:paraId="59DA3312">
      <w:pPr>
        <w:snapToGrid w:val="0"/>
        <w:spacing w:before="50" w:after="50"/>
        <w:jc w:val="center"/>
        <w:rPr>
          <w:rFonts w:ascii="宋体" w:hAnsi="宋体"/>
          <w:b/>
          <w:sz w:val="32"/>
          <w:szCs w:val="32"/>
        </w:rPr>
      </w:pPr>
      <w:r>
        <w:rPr>
          <w:rFonts w:hint="eastAsia" w:ascii="宋体" w:hAnsi="宋体"/>
          <w:b/>
          <w:sz w:val="32"/>
          <w:szCs w:val="32"/>
        </w:rPr>
        <w:t>项目要求及服务需求响应表</w:t>
      </w:r>
    </w:p>
    <w:p w14:paraId="6603A3AD">
      <w:pPr>
        <w:snapToGrid w:val="0"/>
        <w:spacing w:before="50" w:after="50"/>
        <w:jc w:val="center"/>
        <w:rPr>
          <w:rFonts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2F9D6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6DD5086">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1C8CCFDF">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389CA6F7">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105F146C">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14:paraId="2431C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C21F172">
            <w:pPr>
              <w:snapToGrid w:val="0"/>
              <w:spacing w:before="156" w:beforeLines="50"/>
              <w:jc w:val="left"/>
              <w:rPr>
                <w:rFonts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25D2B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DFC79C2">
            <w:pPr>
              <w:snapToGrid w:val="0"/>
              <w:spacing w:before="156"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607D545E">
            <w:pPr>
              <w:pStyle w:val="26"/>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1B07CAE">
            <w:pPr>
              <w:pStyle w:val="26"/>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1A63625E">
            <w:pPr>
              <w:snapToGrid w:val="0"/>
              <w:spacing w:before="156" w:beforeLines="50"/>
              <w:jc w:val="left"/>
              <w:rPr>
                <w:rFonts w:ascii="仿宋_GB2312" w:hAnsi="宋体" w:eastAsia="仿宋_GB2312"/>
                <w:sz w:val="24"/>
              </w:rPr>
            </w:pPr>
          </w:p>
        </w:tc>
      </w:tr>
      <w:tr w14:paraId="3F840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A22E43A">
            <w:pPr>
              <w:snapToGrid w:val="0"/>
              <w:spacing w:before="156" w:beforeLines="50"/>
              <w:jc w:val="center"/>
              <w:rPr>
                <w:rFonts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2C30B9D2">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5232735">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FA73EAA">
            <w:pPr>
              <w:snapToGrid w:val="0"/>
              <w:spacing w:before="156" w:beforeLines="50"/>
              <w:jc w:val="left"/>
              <w:rPr>
                <w:rFonts w:ascii="仿宋_GB2312" w:hAnsi="宋体" w:eastAsia="仿宋_GB2312"/>
                <w:sz w:val="24"/>
              </w:rPr>
            </w:pPr>
          </w:p>
        </w:tc>
      </w:tr>
      <w:tr w14:paraId="09C60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82F61E0">
            <w:pPr>
              <w:snapToGrid w:val="0"/>
              <w:spacing w:before="156"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A664E4A">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81864DB">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4ADF9BD">
            <w:pPr>
              <w:snapToGrid w:val="0"/>
              <w:spacing w:before="156" w:beforeLines="50"/>
              <w:jc w:val="left"/>
              <w:rPr>
                <w:rFonts w:ascii="仿宋_GB2312" w:hAnsi="宋体" w:eastAsia="仿宋_GB2312"/>
                <w:sz w:val="24"/>
              </w:rPr>
            </w:pPr>
          </w:p>
        </w:tc>
      </w:tr>
      <w:tr w14:paraId="32FA2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66AE40B7">
            <w:pPr>
              <w:snapToGrid w:val="0"/>
              <w:spacing w:before="156" w:beforeLines="50"/>
              <w:jc w:val="left"/>
              <w:rPr>
                <w:rFonts w:ascii="仿宋_GB2312" w:hAnsi="宋体" w:eastAsia="仿宋_GB2312"/>
                <w:sz w:val="24"/>
              </w:rPr>
            </w:pPr>
            <w:r>
              <w:rPr>
                <w:rFonts w:hint="eastAsia" w:ascii="宋体" w:hAnsi="宋体" w:cs="宋体"/>
                <w:b/>
                <w:color w:val="000000"/>
                <w:kern w:val="0"/>
                <w:sz w:val="24"/>
              </w:rPr>
              <w:t>★</w:t>
            </w:r>
            <w:r>
              <w:rPr>
                <w:rFonts w:hint="eastAsia" w:ascii="宋体" w:hAnsi="宋体" w:cs="宋体"/>
                <w:b/>
                <w:color w:val="000000"/>
                <w:kern w:val="0"/>
                <w:sz w:val="24"/>
                <w:lang w:val="en-US" w:eastAsia="zh-CN"/>
              </w:rPr>
              <w:t>附件</w:t>
            </w:r>
          </w:p>
        </w:tc>
      </w:tr>
      <w:tr w14:paraId="18E7E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3B0E58A">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7C3C0A6A">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0B00C9B">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FFA89F7">
            <w:pPr>
              <w:snapToGrid w:val="0"/>
              <w:spacing w:before="156" w:beforeLines="50"/>
              <w:jc w:val="left"/>
              <w:rPr>
                <w:rFonts w:ascii="仿宋_GB2312" w:hAnsi="宋体" w:eastAsia="仿宋_GB2312"/>
                <w:sz w:val="24"/>
              </w:rPr>
            </w:pPr>
          </w:p>
        </w:tc>
      </w:tr>
    </w:tbl>
    <w:p w14:paraId="6F268C83">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（包括采购需求中附件的内容），逐条说明所提供服务已对竞争性磋商文件的服务内容要求做出了实质性的响应，并申明与服务内容要求的偏离说明。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2ACA5927">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497BC4D1">
      <w:pPr>
        <w:spacing w:after="120" w:line="300" w:lineRule="auto"/>
        <w:ind w:right="382" w:rightChars="182" w:firstLine="482" w:firstLineChars="200"/>
        <w:rPr>
          <w:rFonts w:ascii="仿宋_GB2312" w:hAnsi="宋体" w:eastAsia="仿宋_GB2312"/>
          <w:b/>
          <w:sz w:val="24"/>
        </w:rPr>
      </w:pPr>
    </w:p>
    <w:p w14:paraId="7A4E2C4D">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1C9E8D7E">
      <w:pPr>
        <w:ind w:firstLine="2160" w:firstLineChars="900"/>
        <w:rPr>
          <w:rFonts w:ascii="仿宋_GB2312" w:hAnsi="Courier New" w:eastAsia="仿宋_GB2312" w:cs="Courier New"/>
          <w:sz w:val="24"/>
        </w:rPr>
      </w:pPr>
    </w:p>
    <w:p w14:paraId="22E1503C">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11D74987">
      <w:pPr>
        <w:rPr>
          <w:rFonts w:ascii="仿宋_GB2312" w:hAnsi="Courier New" w:eastAsia="仿宋_GB2312" w:cs="Courier New"/>
          <w:sz w:val="24"/>
        </w:rPr>
      </w:pPr>
    </w:p>
    <w:p w14:paraId="332ADC96">
      <w:pPr>
        <w:jc w:val="right"/>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5C9ED300">
      <w:pPr>
        <w:jc w:val="right"/>
        <w:rPr>
          <w:rFonts w:ascii="仿宋_GB2312" w:hAnsi="宋体" w:eastAsia="仿宋_GB2312"/>
          <w:sz w:val="24"/>
        </w:rPr>
      </w:pPr>
    </w:p>
    <w:p w14:paraId="18EFEAB6">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CCAF2C7">
      <w:pPr>
        <w:jc w:val="right"/>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525AB397">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1D94F554">
      <w:pPr>
        <w:pStyle w:val="26"/>
        <w:spacing w:line="276" w:lineRule="auto"/>
        <w:jc w:val="center"/>
        <w:rPr>
          <w:rFonts w:hAnsi="宋体"/>
          <w:b/>
          <w:sz w:val="32"/>
          <w:szCs w:val="32"/>
        </w:rPr>
      </w:pPr>
      <w:r>
        <w:rPr>
          <w:rFonts w:hint="eastAsia" w:hAnsi="宋体"/>
          <w:b/>
          <w:sz w:val="32"/>
          <w:szCs w:val="32"/>
        </w:rPr>
        <w:t>商务响应表</w:t>
      </w:r>
    </w:p>
    <w:p w14:paraId="23B033B2">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17B1F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6CEB8D7A">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3DF86574">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3417E209">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13B924DB">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14:paraId="5DE64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730CB0B7">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2FAD3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3C31966">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46F35286">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3180CEE">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32573F7">
            <w:pPr>
              <w:snapToGrid w:val="0"/>
              <w:spacing w:before="156" w:beforeLines="50"/>
              <w:jc w:val="center"/>
              <w:rPr>
                <w:rFonts w:ascii="仿宋_GB2312" w:hAnsi="宋体" w:eastAsia="仿宋_GB2312"/>
                <w:sz w:val="24"/>
              </w:rPr>
            </w:pPr>
          </w:p>
        </w:tc>
      </w:tr>
      <w:tr w14:paraId="34B4F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4F75AED">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5A0A4526">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CDA903D">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A0CD54D">
            <w:pPr>
              <w:snapToGrid w:val="0"/>
              <w:spacing w:before="156" w:beforeLines="50"/>
              <w:jc w:val="center"/>
              <w:rPr>
                <w:rFonts w:ascii="仿宋_GB2312" w:hAnsi="宋体" w:eastAsia="仿宋_GB2312"/>
                <w:sz w:val="24"/>
              </w:rPr>
            </w:pPr>
          </w:p>
        </w:tc>
      </w:tr>
      <w:tr w14:paraId="031F5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F9FFDC9">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7AA00672">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1627F2F">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FE37D47">
            <w:pPr>
              <w:snapToGrid w:val="0"/>
              <w:spacing w:before="156" w:beforeLines="50"/>
              <w:jc w:val="center"/>
              <w:rPr>
                <w:rFonts w:ascii="仿宋_GB2312" w:hAnsi="宋体" w:eastAsia="仿宋_GB2312"/>
                <w:sz w:val="24"/>
              </w:rPr>
            </w:pPr>
          </w:p>
        </w:tc>
      </w:tr>
      <w:tr w14:paraId="3D713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AD21793">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4EC82299">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6ECD95F">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ABD8B94">
            <w:pPr>
              <w:snapToGrid w:val="0"/>
              <w:spacing w:before="156" w:beforeLines="50"/>
              <w:jc w:val="center"/>
              <w:rPr>
                <w:rFonts w:ascii="仿宋_GB2312" w:hAnsi="宋体" w:eastAsia="仿宋_GB2312"/>
                <w:sz w:val="24"/>
              </w:rPr>
            </w:pPr>
          </w:p>
        </w:tc>
      </w:tr>
      <w:tr w14:paraId="6123B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84E0031">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72BA768A">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FD65263">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74E2B85">
            <w:pPr>
              <w:snapToGrid w:val="0"/>
              <w:spacing w:before="156" w:beforeLines="50"/>
              <w:jc w:val="center"/>
              <w:rPr>
                <w:rFonts w:ascii="仿宋_GB2312" w:hAnsi="宋体" w:eastAsia="仿宋_GB2312"/>
                <w:sz w:val="24"/>
              </w:rPr>
            </w:pPr>
          </w:p>
        </w:tc>
      </w:tr>
      <w:tr w14:paraId="48CA8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151CA1E">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40D36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193A2F5">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061BC5C1">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2C91EAB">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331C240">
            <w:pPr>
              <w:snapToGrid w:val="0"/>
              <w:spacing w:before="156" w:beforeLines="50"/>
              <w:jc w:val="center"/>
              <w:rPr>
                <w:rFonts w:ascii="仿宋_GB2312" w:hAnsi="宋体" w:eastAsia="仿宋_GB2312"/>
                <w:sz w:val="24"/>
              </w:rPr>
            </w:pPr>
          </w:p>
        </w:tc>
      </w:tr>
      <w:tr w14:paraId="4961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9DA1908">
            <w:pPr>
              <w:snapToGrid w:val="0"/>
              <w:spacing w:before="156" w:beforeLines="50"/>
              <w:jc w:val="left"/>
              <w:rPr>
                <w:rFonts w:ascii="仿宋_GB2312" w:hAnsi="宋体" w:eastAsia="仿宋_GB2312"/>
                <w:sz w:val="24"/>
              </w:rPr>
            </w:pPr>
            <w:r>
              <w:rPr>
                <w:rFonts w:hint="eastAsia" w:ascii="仿宋_GB2312" w:hAnsi="宋体" w:eastAsia="仿宋_GB2312"/>
                <w:b/>
                <w:bCs/>
                <w:sz w:val="24"/>
              </w:rPr>
              <w:t>四、资信要求</w:t>
            </w:r>
          </w:p>
        </w:tc>
      </w:tr>
      <w:tr w14:paraId="4812B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4E6B8AF">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0E0CA897">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CC13EFB">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67C5A1C">
            <w:pPr>
              <w:snapToGrid w:val="0"/>
              <w:spacing w:before="156" w:beforeLines="50"/>
              <w:jc w:val="center"/>
              <w:rPr>
                <w:rFonts w:ascii="仿宋_GB2312" w:hAnsi="宋体" w:eastAsia="仿宋_GB2312"/>
                <w:sz w:val="24"/>
              </w:rPr>
            </w:pPr>
          </w:p>
        </w:tc>
      </w:tr>
      <w:tr w14:paraId="772D8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DCA32ED">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53743833">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917D454">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80AFDAA">
            <w:pPr>
              <w:snapToGrid w:val="0"/>
              <w:spacing w:before="156" w:beforeLines="50"/>
              <w:jc w:val="center"/>
              <w:rPr>
                <w:rFonts w:ascii="仿宋_GB2312" w:hAnsi="宋体" w:eastAsia="仿宋_GB2312"/>
                <w:sz w:val="24"/>
              </w:rPr>
            </w:pPr>
          </w:p>
        </w:tc>
      </w:tr>
      <w:tr w14:paraId="1ACB3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BC42159">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44A0D43D">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9362CD0">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0A46371">
            <w:pPr>
              <w:snapToGrid w:val="0"/>
              <w:spacing w:before="156" w:beforeLines="50"/>
              <w:jc w:val="center"/>
              <w:rPr>
                <w:rFonts w:ascii="仿宋_GB2312" w:hAnsi="宋体" w:eastAsia="仿宋_GB2312"/>
                <w:sz w:val="24"/>
              </w:rPr>
            </w:pPr>
          </w:p>
        </w:tc>
      </w:tr>
      <w:tr w14:paraId="037B9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3C75F12">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3EE3F2DF">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F54BC81">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637F5B4">
            <w:pPr>
              <w:snapToGrid w:val="0"/>
              <w:spacing w:before="156" w:beforeLines="50"/>
              <w:jc w:val="center"/>
              <w:rPr>
                <w:rFonts w:ascii="仿宋_GB2312" w:hAnsi="宋体" w:eastAsia="仿宋_GB2312"/>
                <w:sz w:val="24"/>
              </w:rPr>
            </w:pPr>
          </w:p>
        </w:tc>
      </w:tr>
      <w:tr w14:paraId="788D3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A6EABF1">
            <w:pPr>
              <w:snapToGrid w:val="0"/>
              <w:spacing w:before="156" w:beforeLines="50"/>
              <w:jc w:val="left"/>
              <w:rPr>
                <w:rFonts w:ascii="仿宋_GB2312" w:hAnsi="宋体" w:eastAsia="仿宋_GB2312"/>
                <w:sz w:val="24"/>
              </w:rPr>
            </w:pPr>
            <w:r>
              <w:rPr>
                <w:rFonts w:hint="eastAsia" w:ascii="仿宋_GB2312" w:hAnsi="宋体" w:eastAsia="仿宋_GB2312"/>
                <w:b/>
                <w:bCs/>
                <w:sz w:val="24"/>
              </w:rPr>
              <w:t>五、其他要求</w:t>
            </w:r>
          </w:p>
        </w:tc>
      </w:tr>
      <w:tr w14:paraId="56CC6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4FB1620">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33A88099">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5387B71">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A8E44BD">
            <w:pPr>
              <w:snapToGrid w:val="0"/>
              <w:spacing w:before="156" w:beforeLines="50"/>
              <w:jc w:val="center"/>
              <w:rPr>
                <w:rFonts w:ascii="仿宋_GB2312" w:hAnsi="宋体" w:eastAsia="仿宋_GB2312"/>
                <w:sz w:val="24"/>
              </w:rPr>
            </w:pPr>
          </w:p>
        </w:tc>
      </w:tr>
    </w:tbl>
    <w:p w14:paraId="52FF68F4">
      <w:pPr>
        <w:pStyle w:val="26"/>
        <w:ind w:firstLine="5180" w:firstLineChars="2150"/>
        <w:rPr>
          <w:rFonts w:ascii="仿宋_GB2312" w:eastAsia="仿宋_GB2312"/>
          <w:b/>
          <w:sz w:val="24"/>
        </w:rPr>
      </w:pPr>
    </w:p>
    <w:p w14:paraId="2651D761">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1CFE468D">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4B6CDB7B">
      <w:pPr>
        <w:pStyle w:val="26"/>
        <w:spacing w:line="300" w:lineRule="exact"/>
        <w:rPr>
          <w:rFonts w:ascii="仿宋_GB2312" w:eastAsia="仿宋_GB2312"/>
          <w:b/>
          <w:sz w:val="24"/>
        </w:rPr>
      </w:pPr>
    </w:p>
    <w:p w14:paraId="77279DC7">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4D6211D">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3F810801">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79B7E2E4">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A3E7E95">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0BD4AEDF">
      <w:pPr>
        <w:pStyle w:val="612"/>
        <w:rPr>
          <w:rFonts w:ascii="仿宋_GB2312" w:eastAsia="仿宋_GB2312"/>
          <w:b/>
          <w:bCs/>
          <w:color w:val="000000"/>
        </w:rPr>
      </w:pPr>
      <w:r>
        <w:rPr>
          <w:rFonts w:hint="eastAsia" w:ascii="仿宋_GB2312" w:eastAsia="仿宋_GB2312"/>
          <w:b/>
          <w:bCs/>
          <w:color w:val="000000"/>
        </w:rPr>
        <w:t>（4）拟投入服务团队承诺函格式（必须提供）：</w:t>
      </w:r>
    </w:p>
    <w:p w14:paraId="0486914C">
      <w:pPr>
        <w:pStyle w:val="612"/>
        <w:spacing w:line="405" w:lineRule="atLeast"/>
        <w:rPr>
          <w:rFonts w:ascii="仿宋_GB2312" w:eastAsia="仿宋_GB2312"/>
          <w:color w:val="000000"/>
        </w:rPr>
      </w:pPr>
      <w:r>
        <w:rPr>
          <w:rFonts w:hint="eastAsia" w:ascii="仿宋_GB2312" w:eastAsia="仿宋_GB2312"/>
          <w:color w:val="000000"/>
        </w:rPr>
        <w:t> </w:t>
      </w:r>
    </w:p>
    <w:p w14:paraId="2A66F1B2">
      <w:pPr>
        <w:pStyle w:val="612"/>
        <w:jc w:val="center"/>
        <w:rPr>
          <w:rFonts w:ascii="仿宋_GB2312" w:eastAsia="仿宋_GB2312"/>
          <w:color w:val="000000"/>
        </w:rPr>
      </w:pPr>
      <w:r>
        <w:rPr>
          <w:rFonts w:hint="eastAsia" w:ascii="仿宋_GB2312" w:eastAsia="仿宋_GB2312"/>
          <w:b/>
          <w:bCs/>
          <w:color w:val="000000"/>
          <w:sz w:val="33"/>
          <w:szCs w:val="33"/>
        </w:rPr>
        <w:t>拟投入服务团队承诺函</w:t>
      </w:r>
    </w:p>
    <w:p w14:paraId="28CD1BA7">
      <w:pPr>
        <w:pStyle w:val="612"/>
        <w:spacing w:line="405" w:lineRule="atLeast"/>
        <w:rPr>
          <w:rFonts w:ascii="仿宋_GB2312" w:eastAsia="仿宋_GB2312"/>
          <w:color w:val="000000"/>
        </w:rPr>
      </w:pPr>
      <w:r>
        <w:rPr>
          <w:rFonts w:hint="eastAsia" w:ascii="仿宋_GB2312" w:eastAsia="仿宋_GB2312"/>
          <w:color w:val="000000"/>
        </w:rPr>
        <w:t> </w:t>
      </w:r>
    </w:p>
    <w:p w14:paraId="10F2035B">
      <w:pPr>
        <w:pStyle w:val="612"/>
        <w:spacing w:line="405" w:lineRule="atLeast"/>
        <w:rPr>
          <w:rFonts w:ascii="仿宋_GB2312" w:eastAsia="仿宋_GB2312"/>
          <w:color w:val="000000"/>
        </w:rPr>
      </w:pPr>
      <w:r>
        <w:rPr>
          <w:rFonts w:hint="eastAsia" w:ascii="仿宋_GB2312" w:eastAsia="仿宋_GB2312"/>
          <w:color w:val="000000"/>
          <w:u w:val="single"/>
        </w:rPr>
        <w:t>融安县人民检察院、柳州市政府集中采购中心：</w:t>
      </w:r>
    </w:p>
    <w:p w14:paraId="26CA2FBE">
      <w:pPr>
        <w:pStyle w:val="612"/>
        <w:spacing w:line="405" w:lineRule="atLeast"/>
        <w:rPr>
          <w:rFonts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接受违约处罚。并保证项目经理只在本物业服务项目中任职，如在其他项目中担任同等职务，将自动放弃本项目成交资格。</w:t>
      </w:r>
    </w:p>
    <w:p w14:paraId="602A4B8A">
      <w:pPr>
        <w:pStyle w:val="612"/>
        <w:spacing w:line="405" w:lineRule="atLeast"/>
        <w:rPr>
          <w:rFonts w:ascii="仿宋_GB2312" w:eastAsia="仿宋_GB2312"/>
          <w:color w:val="000000"/>
        </w:rPr>
      </w:pPr>
      <w:r>
        <w:rPr>
          <w:rFonts w:hint="eastAsia" w:ascii="仿宋_GB2312" w:eastAsia="仿宋_GB2312"/>
          <w:color w:val="000000"/>
        </w:rPr>
        <w:t>  特此承诺！</w:t>
      </w:r>
    </w:p>
    <w:p w14:paraId="59D392E4">
      <w:pPr>
        <w:pStyle w:val="612"/>
        <w:spacing w:line="405" w:lineRule="atLeast"/>
        <w:rPr>
          <w:rFonts w:ascii="仿宋_GB2312" w:eastAsia="仿宋_GB2312"/>
          <w:color w:val="000000"/>
        </w:rPr>
      </w:pPr>
      <w:r>
        <w:rPr>
          <w:rFonts w:hint="eastAsia" w:ascii="仿宋_GB2312" w:eastAsia="仿宋_GB2312"/>
          <w:color w:val="000000"/>
        </w:rPr>
        <w:t> </w:t>
      </w:r>
    </w:p>
    <w:p w14:paraId="230D6945">
      <w:pPr>
        <w:pStyle w:val="61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E2A0085">
      <w:pPr>
        <w:pStyle w:val="612"/>
        <w:jc w:val="right"/>
        <w:rPr>
          <w:rFonts w:ascii="仿宋_GB2312" w:eastAsia="仿宋_GB2312"/>
          <w:color w:val="000000"/>
        </w:rPr>
      </w:pPr>
      <w:r>
        <w:rPr>
          <w:rFonts w:hint="eastAsia" w:ascii="仿宋_GB2312" w:eastAsia="仿宋_GB2312"/>
          <w:color w:val="000000"/>
        </w:rPr>
        <w:t>日期：   年   月   日</w:t>
      </w:r>
    </w:p>
    <w:p w14:paraId="4997CC4D">
      <w:pPr>
        <w:snapToGrid w:val="0"/>
        <w:spacing w:before="50" w:after="50"/>
        <w:jc w:val="left"/>
        <w:rPr>
          <w:rFonts w:hint="eastAsia" w:ascii="仿宋_GB2312" w:hAnsi="宋体" w:eastAsia="仿宋_GB2312" w:cs="宋体"/>
          <w:b/>
          <w:bCs/>
          <w:color w:val="000000"/>
          <w:kern w:val="0"/>
          <w:sz w:val="24"/>
          <w:szCs w:val="24"/>
          <w:lang w:val="en-US" w:eastAsia="zh-CN" w:bidi="ar-SA"/>
        </w:rPr>
        <w:sectPr>
          <w:pgSz w:w="11906" w:h="16838"/>
          <w:pgMar w:top="1440" w:right="964" w:bottom="1134" w:left="907" w:header="851" w:footer="992" w:gutter="0"/>
          <w:cols w:space="720" w:num="1"/>
          <w:docGrid w:type="lines" w:linePitch="314" w:charSpace="0"/>
        </w:sectPr>
      </w:pPr>
      <w:r>
        <w:rPr>
          <w:rFonts w:hint="eastAsia" w:ascii="仿宋_GB2312" w:hAnsi="宋体" w:eastAsia="仿宋_GB2312" w:cs="宋体"/>
          <w:b/>
          <w:bCs/>
          <w:color w:val="000000"/>
          <w:kern w:val="0"/>
          <w:sz w:val="24"/>
          <w:szCs w:val="24"/>
          <w:lang w:val="en-US" w:eastAsia="zh-CN" w:bidi="ar-SA"/>
        </w:rPr>
        <w:t>注：此项材料必须以PDF格式上传。</w:t>
      </w:r>
    </w:p>
    <w:p w14:paraId="086DD5B2">
      <w:pPr>
        <w:pStyle w:val="612"/>
        <w:rPr>
          <w:rFonts w:ascii="仿宋_GB2312" w:eastAsia="仿宋_GB2312"/>
          <w:b/>
          <w:bCs/>
          <w:color w:val="000000"/>
        </w:rPr>
      </w:pPr>
      <w:r>
        <w:rPr>
          <w:rFonts w:hint="eastAsia" w:ascii="仿宋_GB2312" w:eastAsia="仿宋_GB2312"/>
          <w:b/>
          <w:bCs/>
          <w:color w:val="000000"/>
        </w:rPr>
        <w:t>（5）拟投入服务团队一览表格式（如有）：</w:t>
      </w:r>
    </w:p>
    <w:p w14:paraId="3406CF11">
      <w:pPr>
        <w:pStyle w:val="612"/>
        <w:jc w:val="center"/>
        <w:rPr>
          <w:rFonts w:ascii="仿宋_GB2312" w:eastAsia="仿宋_GB2312"/>
          <w:color w:val="000000"/>
        </w:rPr>
      </w:pPr>
      <w:r>
        <w:rPr>
          <w:rFonts w:hint="eastAsia" w:ascii="仿宋_GB2312" w:eastAsia="仿宋_GB2312"/>
          <w:b/>
          <w:bCs/>
          <w:color w:val="000000"/>
          <w:sz w:val="33"/>
          <w:szCs w:val="33"/>
        </w:rPr>
        <w:t>拟投入服务团队一览表</w:t>
      </w:r>
    </w:p>
    <w:p w14:paraId="315AAF8B">
      <w:pPr>
        <w:pStyle w:val="612"/>
        <w:spacing w:line="405" w:lineRule="atLeast"/>
        <w:rPr>
          <w:rFonts w:ascii="仿宋_GB2312" w:eastAsia="仿宋_GB2312"/>
          <w:color w:val="000000"/>
        </w:rPr>
      </w:pPr>
      <w:r>
        <w:rPr>
          <w:rFonts w:hint="eastAsia" w:ascii="仿宋_GB2312" w:eastAsia="仿宋_GB2312"/>
          <w:b/>
          <w:bCs/>
          <w:color w:val="000000"/>
        </w:rPr>
        <w:t>  注：供应商根据</w:t>
      </w:r>
      <w:r>
        <w:rPr>
          <w:rFonts w:hint="eastAsia" w:ascii="仿宋_GB2312" w:eastAsia="仿宋_GB2312"/>
          <w:b/>
          <w:bCs/>
          <w:color w:val="000000"/>
          <w:lang w:val="en-US" w:eastAsia="zh-CN"/>
        </w:rPr>
        <w:t>评审方法及评审标准</w:t>
      </w:r>
      <w:r>
        <w:rPr>
          <w:rFonts w:hint="eastAsia" w:ascii="仿宋_GB2312" w:eastAsia="仿宋_GB2312"/>
          <w:b/>
          <w:bCs/>
          <w:color w:val="000000"/>
        </w:rPr>
        <w:t>中“人员配置方案分”所对应的人员素质评分内容，结合实际情况响应。</w:t>
      </w:r>
    </w:p>
    <w:p w14:paraId="53456B7F">
      <w:pPr>
        <w:pStyle w:val="612"/>
        <w:spacing w:line="405" w:lineRule="atLeast"/>
        <w:rPr>
          <w:rFonts w:ascii="仿宋_GB2312" w:eastAsia="仿宋_GB2312"/>
          <w:color w:val="000000"/>
        </w:rPr>
      </w:pPr>
      <w:r>
        <w:rPr>
          <w:rFonts w:hint="eastAsia" w:ascii="仿宋_GB2312" w:eastAsia="仿宋_GB2312"/>
          <w:b/>
          <w:bCs/>
          <w:color w:val="000000"/>
        </w:rPr>
        <w:t>  第</w:t>
      </w:r>
      <w:r>
        <w:rPr>
          <w:rFonts w:hint="eastAsia" w:ascii="仿宋_GB2312" w:hAnsi="宋体" w:eastAsia="仿宋_GB2312" w:cs="宋体"/>
          <w:b/>
          <w:bCs/>
          <w:color w:val="000000"/>
          <w:sz w:val="24"/>
          <w:szCs w:val="24"/>
          <w:lang w:val="en-US" w:eastAsia="zh-CN" w:bidi="ar-SA"/>
        </w:rPr>
        <w:t>一条 项目经理简历表</w:t>
      </w:r>
    </w:p>
    <w:p w14:paraId="5C2181F7">
      <w:pPr>
        <w:pStyle w:val="612"/>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ascii="仿宋_GB2312" w:eastAsia="仿宋_GB2312"/>
          <w:color w:val="000000"/>
        </w:rPr>
      </w:pPr>
      <w:r>
        <w:rPr>
          <w:rFonts w:hint="eastAsia" w:ascii="仿宋_GB2312" w:eastAsia="仿宋_GB2312"/>
          <w:b/>
          <w:bCs/>
          <w:color w:val="000000"/>
          <w:sz w:val="27"/>
          <w:szCs w:val="27"/>
        </w:rPr>
        <w:t>项目经理简历表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14:paraId="6D1826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083E7C">
            <w:pPr>
              <w:pStyle w:val="612"/>
              <w:jc w:val="center"/>
              <w:rPr>
                <w:rFonts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0F2027">
            <w:pPr>
              <w:pStyle w:val="612"/>
              <w:jc w:val="center"/>
              <w:rPr>
                <w:rFonts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561BAD">
            <w:pPr>
              <w:pStyle w:val="612"/>
              <w:jc w:val="center"/>
              <w:rPr>
                <w:rFonts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16D244">
            <w:pPr>
              <w:pStyle w:val="612"/>
              <w:jc w:val="center"/>
              <w:rPr>
                <w:rFonts w:ascii="仿宋_GB2312" w:eastAsia="仿宋_GB2312"/>
                <w:color w:val="000000"/>
              </w:rPr>
            </w:pPr>
            <w:r>
              <w:rPr>
                <w:rFonts w:hint="eastAsia" w:ascii="仿宋_GB2312" w:eastAsia="仿宋_GB2312"/>
                <w:color w:val="000000"/>
              </w:rPr>
              <w:t> </w:t>
            </w:r>
          </w:p>
        </w:tc>
      </w:tr>
      <w:tr w14:paraId="78B0F9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7405C3">
            <w:pPr>
              <w:pStyle w:val="612"/>
              <w:jc w:val="center"/>
              <w:rPr>
                <w:rFonts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228DD5">
            <w:pPr>
              <w:pStyle w:val="612"/>
              <w:jc w:val="center"/>
              <w:rPr>
                <w:rFonts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49C0FC">
            <w:pPr>
              <w:pStyle w:val="612"/>
              <w:jc w:val="center"/>
              <w:rPr>
                <w:rFonts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9B245E">
            <w:pPr>
              <w:pStyle w:val="612"/>
              <w:jc w:val="center"/>
              <w:rPr>
                <w:rFonts w:ascii="仿宋_GB2312" w:eastAsia="仿宋_GB2312"/>
                <w:color w:val="000000"/>
              </w:rPr>
            </w:pPr>
            <w:r>
              <w:rPr>
                <w:rFonts w:hint="eastAsia" w:ascii="仿宋_GB2312" w:eastAsia="仿宋_GB2312"/>
                <w:color w:val="000000"/>
              </w:rPr>
              <w:t> </w:t>
            </w:r>
          </w:p>
        </w:tc>
      </w:tr>
      <w:tr w14:paraId="00524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AD73F9">
            <w:pPr>
              <w:pStyle w:val="612"/>
              <w:jc w:val="center"/>
              <w:rPr>
                <w:rFonts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351E71">
            <w:pPr>
              <w:pStyle w:val="612"/>
              <w:jc w:val="center"/>
              <w:rPr>
                <w:rFonts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F09043">
            <w:pPr>
              <w:pStyle w:val="612"/>
              <w:jc w:val="center"/>
              <w:rPr>
                <w:rFonts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C51D43">
            <w:pPr>
              <w:pStyle w:val="612"/>
              <w:jc w:val="center"/>
              <w:rPr>
                <w:rFonts w:ascii="仿宋_GB2312" w:eastAsia="仿宋_GB2312"/>
                <w:color w:val="000000"/>
              </w:rPr>
            </w:pPr>
            <w:r>
              <w:rPr>
                <w:rFonts w:hint="eastAsia" w:ascii="仿宋_GB2312" w:eastAsia="仿宋_GB2312"/>
                <w:color w:val="000000"/>
              </w:rPr>
              <w:t> </w:t>
            </w:r>
          </w:p>
        </w:tc>
      </w:tr>
      <w:tr w14:paraId="6DB0CC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5BB0FE">
            <w:pPr>
              <w:pStyle w:val="612"/>
              <w:jc w:val="center"/>
              <w:rPr>
                <w:rFonts w:ascii="仿宋_GB2312" w:eastAsia="仿宋_GB2312"/>
                <w:color w:val="000000"/>
              </w:rPr>
            </w:pPr>
            <w:r>
              <w:rPr>
                <w:rFonts w:hint="eastAsia" w:ascii="仿宋_GB2312" w:eastAsia="仿宋_GB2312"/>
                <w:color w:val="000000"/>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A39D0B">
            <w:pPr>
              <w:pStyle w:val="612"/>
              <w:jc w:val="center"/>
              <w:rPr>
                <w:rFonts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C2DA29">
            <w:pPr>
              <w:pStyle w:val="612"/>
              <w:jc w:val="center"/>
              <w:rPr>
                <w:rFonts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7860B8">
            <w:pPr>
              <w:pStyle w:val="612"/>
              <w:spacing w:line="405" w:lineRule="atLeast"/>
              <w:rPr>
                <w:rFonts w:ascii="仿宋_GB2312" w:eastAsia="仿宋_GB2312"/>
                <w:color w:val="000000"/>
              </w:rPr>
            </w:pPr>
            <w:r>
              <w:rPr>
                <w:rFonts w:hint="eastAsia" w:ascii="仿宋_GB2312" w:eastAsia="仿宋_GB2312"/>
                <w:color w:val="000000"/>
              </w:rPr>
              <w:t> </w:t>
            </w:r>
          </w:p>
        </w:tc>
      </w:tr>
      <w:tr w14:paraId="41DCF0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8FD771">
            <w:pPr>
              <w:pStyle w:val="612"/>
              <w:spacing w:line="405" w:lineRule="atLeast"/>
              <w:rPr>
                <w:rFonts w:ascii="仿宋_GB2312" w:eastAsia="仿宋_GB2312"/>
                <w:color w:val="000000"/>
              </w:rPr>
            </w:pPr>
            <w:r>
              <w:rPr>
                <w:rFonts w:hint="eastAsia" w:ascii="仿宋_GB2312" w:eastAsia="仿宋_GB2312"/>
                <w:color w:val="000000"/>
              </w:rPr>
              <w:t>相关工作经验：</w:t>
            </w:r>
          </w:p>
        </w:tc>
      </w:tr>
    </w:tbl>
    <w:p w14:paraId="7217ABEE">
      <w:pPr>
        <w:pStyle w:val="612"/>
        <w:spacing w:line="405" w:lineRule="atLeast"/>
        <w:ind w:firstLine="241" w:firstLineChars="100"/>
        <w:rPr>
          <w:rFonts w:ascii="仿宋_GB2312" w:eastAsia="仿宋_GB2312"/>
          <w:color w:val="000000"/>
        </w:rPr>
      </w:pPr>
      <w:r>
        <w:rPr>
          <w:rFonts w:hint="eastAsia" w:ascii="仿宋_GB2312" w:eastAsia="仿宋_GB2312"/>
          <w:b/>
          <w:bCs/>
          <w:color w:val="000000"/>
        </w:rPr>
        <w:t>注：1.供应商提供项目经理为本公司正式员工的相关证明材料（如劳动合同、协议等）</w:t>
      </w:r>
      <w:r>
        <w:rPr>
          <w:rFonts w:hint="eastAsia" w:ascii="仿宋_GB2312" w:eastAsia="仿宋_GB2312"/>
          <w:b/>
          <w:bCs/>
          <w:color w:val="000000"/>
          <w:lang w:eastAsia="zh-CN"/>
        </w:rPr>
        <w:t>、</w:t>
      </w:r>
      <w:r>
        <w:rPr>
          <w:rFonts w:hint="eastAsia" w:ascii="仿宋_GB2312" w:eastAsia="仿宋_GB2312"/>
          <w:b/>
          <w:bCs/>
          <w:color w:val="000000"/>
          <w:lang w:val="en-US" w:eastAsia="zh-CN"/>
        </w:rPr>
        <w:t>学历、相关证书、</w:t>
      </w:r>
      <w:r>
        <w:rPr>
          <w:rFonts w:hint="eastAsia" w:ascii="仿宋_GB2312" w:eastAsia="仿宋_GB2312"/>
          <w:b/>
          <w:bCs/>
          <w:color w:val="000000"/>
        </w:rPr>
        <w:t>工作经验证明材料（能够体现工作经验的合同或物业业主单位的证明）（如有）；</w:t>
      </w:r>
    </w:p>
    <w:p w14:paraId="3BC033CD">
      <w:pPr>
        <w:pStyle w:val="612"/>
        <w:spacing w:line="405" w:lineRule="atLeast"/>
        <w:rPr>
          <w:rFonts w:ascii="仿宋_GB2312" w:eastAsia="仿宋_GB2312"/>
          <w:color w:val="000000"/>
        </w:rPr>
      </w:pPr>
      <w:r>
        <w:rPr>
          <w:rFonts w:hint="eastAsia" w:ascii="仿宋_GB2312" w:eastAsia="仿宋_GB2312"/>
          <w:color w:val="000000"/>
        </w:rPr>
        <w:t>  2.项目经理只能在本物业服务项目中任职，如在其他项目中担任同等职务，将按承诺函中的承诺放弃本项目成交资格。</w:t>
      </w:r>
    </w:p>
    <w:p w14:paraId="529A8283">
      <w:pPr>
        <w:pStyle w:val="612"/>
        <w:spacing w:line="405" w:lineRule="atLeast"/>
        <w:rPr>
          <w:rFonts w:ascii="仿宋_GB2312" w:eastAsia="仿宋_GB2312"/>
          <w:color w:val="000000"/>
        </w:rPr>
      </w:pPr>
      <w:r>
        <w:rPr>
          <w:rFonts w:hint="eastAsia" w:ascii="仿宋_GB2312" w:eastAsia="仿宋_GB2312"/>
          <w:b/>
          <w:bCs/>
          <w:color w:val="000000"/>
        </w:rPr>
        <w:t>  第二条 其余服务人员素质结构表</w:t>
      </w:r>
    </w:p>
    <w:p w14:paraId="7E090D45">
      <w:pPr>
        <w:pStyle w:val="612"/>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45"/>
        <w:gridCol w:w="2535"/>
        <w:gridCol w:w="15"/>
        <w:gridCol w:w="2625"/>
        <w:gridCol w:w="1905"/>
        <w:gridCol w:w="1860"/>
      </w:tblGrid>
      <w:tr w14:paraId="324B03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6447EE">
            <w:pPr>
              <w:pStyle w:val="612"/>
              <w:spacing w:line="405" w:lineRule="atLeast"/>
              <w:jc w:val="center"/>
              <w:rPr>
                <w:rFonts w:hint="eastAsia" w:ascii="仿宋_GB2312" w:eastAsia="仿宋_GB2312"/>
                <w:color w:val="000000"/>
                <w:lang w:val="en-US" w:eastAsia="zh-CN"/>
              </w:rPr>
            </w:pPr>
            <w:r>
              <w:rPr>
                <w:rFonts w:hint="eastAsia" w:ascii="仿宋_GB2312" w:eastAsia="仿宋_GB2312"/>
                <w:b/>
                <w:bCs/>
                <w:color w:val="000000"/>
              </w:rPr>
              <w:t>综合管理服务</w:t>
            </w:r>
            <w:r>
              <w:rPr>
                <w:rFonts w:hint="eastAsia" w:ascii="仿宋_GB2312" w:eastAsia="仿宋_GB2312"/>
                <w:b/>
                <w:bCs/>
                <w:color w:val="000000"/>
                <w:lang w:val="en-US" w:eastAsia="zh-CN"/>
              </w:rPr>
              <w:t>人员</w:t>
            </w:r>
          </w:p>
        </w:tc>
      </w:tr>
      <w:tr w14:paraId="4FC3EA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D3EFF8">
            <w:pPr>
              <w:pStyle w:val="612"/>
              <w:spacing w:line="405" w:lineRule="atLeast"/>
              <w:jc w:val="center"/>
              <w:rPr>
                <w:rFonts w:ascii="仿宋_GB2312" w:eastAsia="仿宋_GB2312"/>
                <w:color w:val="000000"/>
              </w:rPr>
            </w:pPr>
            <w:r>
              <w:rPr>
                <w:rFonts w:hint="eastAsia" w:ascii="仿宋_GB2312" w:eastAsia="仿宋_GB2312"/>
                <w:color w:val="000000"/>
              </w:rPr>
              <w:t>序号</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11C208">
            <w:pPr>
              <w:pStyle w:val="612"/>
              <w:spacing w:line="405" w:lineRule="atLeast"/>
              <w:jc w:val="center"/>
              <w:rPr>
                <w:rFonts w:hint="eastAsia" w:ascii="仿宋_GB2312" w:eastAsia="仿宋_GB2312"/>
                <w:color w:val="000000"/>
                <w:lang w:eastAsia="zh-CN"/>
              </w:rPr>
            </w:pPr>
            <w:r>
              <w:rPr>
                <w:rFonts w:hint="eastAsia" w:ascii="仿宋_GB2312" w:eastAsia="仿宋_GB2312"/>
                <w:color w:val="000000"/>
                <w:lang w:val="en-US" w:eastAsia="zh-CN"/>
              </w:rPr>
              <w:t>工作经验</w:t>
            </w: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D4CBA4">
            <w:pPr>
              <w:pStyle w:val="612"/>
              <w:spacing w:line="405" w:lineRule="atLeast"/>
              <w:jc w:val="center"/>
              <w:rPr>
                <w:rFonts w:ascii="仿宋_GB2312" w:eastAsia="仿宋_GB2312"/>
                <w:color w:val="000000"/>
              </w:rPr>
            </w:pPr>
            <w:r>
              <w:rPr>
                <w:rFonts w:hint="eastAsia" w:ascii="仿宋_GB2312" w:eastAsia="仿宋_GB2312"/>
                <w:color w:val="000000"/>
              </w:rPr>
              <w:t>人数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10B43C">
            <w:pPr>
              <w:pStyle w:val="612"/>
              <w:spacing w:line="405" w:lineRule="atLeast"/>
              <w:jc w:val="center"/>
              <w:rPr>
                <w:rFonts w:ascii="仿宋_GB2312" w:eastAsia="仿宋_GB2312"/>
                <w:color w:val="000000"/>
              </w:rPr>
            </w:pPr>
            <w:r>
              <w:rPr>
                <w:rFonts w:hint="eastAsia" w:ascii="仿宋_GB2312" w:eastAsia="仿宋_GB2312"/>
                <w:color w:val="000000"/>
              </w:rPr>
              <w:t>......</w:t>
            </w: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A77390">
            <w:pPr>
              <w:pStyle w:val="612"/>
              <w:spacing w:line="405" w:lineRule="atLeast"/>
              <w:jc w:val="center"/>
              <w:rPr>
                <w:rFonts w:ascii="仿宋_GB2312" w:eastAsia="仿宋_GB2312"/>
                <w:color w:val="000000"/>
              </w:rPr>
            </w:pPr>
            <w:r>
              <w:rPr>
                <w:rFonts w:hint="eastAsia" w:ascii="仿宋_GB2312" w:eastAsia="仿宋_GB2312"/>
                <w:color w:val="000000"/>
              </w:rPr>
              <w:t>......</w:t>
            </w:r>
          </w:p>
        </w:tc>
      </w:tr>
      <w:tr w14:paraId="364F4E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A74973">
            <w:pPr>
              <w:pStyle w:val="612"/>
              <w:spacing w:line="405" w:lineRule="atLeast"/>
              <w:jc w:val="center"/>
              <w:rPr>
                <w:rFonts w:ascii="仿宋_GB2312" w:eastAsia="仿宋_GB2312"/>
                <w:color w:val="000000"/>
              </w:rPr>
            </w:pPr>
            <w:r>
              <w:rPr>
                <w:rFonts w:ascii="仿宋_GB2312" w:eastAsia="仿宋_GB2312"/>
                <w:color w:val="000000"/>
              </w:rPr>
              <w:t>1</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1BF465">
            <w:pPr>
              <w:pStyle w:val="612"/>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CE7190">
            <w:pPr>
              <w:pStyle w:val="612"/>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34468B">
            <w:pPr>
              <w:pStyle w:val="612"/>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4B0014">
            <w:pPr>
              <w:pStyle w:val="612"/>
              <w:spacing w:line="405" w:lineRule="atLeast"/>
              <w:jc w:val="center"/>
              <w:rPr>
                <w:rFonts w:ascii="仿宋_GB2312" w:eastAsia="仿宋_GB2312"/>
                <w:color w:val="000000"/>
              </w:rPr>
            </w:pPr>
          </w:p>
        </w:tc>
      </w:tr>
      <w:tr w14:paraId="794337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02EAE3">
            <w:pPr>
              <w:pStyle w:val="612"/>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49A437">
            <w:pPr>
              <w:pStyle w:val="612"/>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5B74D0">
            <w:pPr>
              <w:pStyle w:val="612"/>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2DFB0F">
            <w:pPr>
              <w:pStyle w:val="612"/>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80F94A">
            <w:pPr>
              <w:pStyle w:val="612"/>
              <w:spacing w:line="405" w:lineRule="atLeast"/>
              <w:jc w:val="center"/>
              <w:rPr>
                <w:rFonts w:ascii="仿宋_GB2312" w:eastAsia="仿宋_GB2312"/>
                <w:color w:val="000000"/>
              </w:rPr>
            </w:pPr>
          </w:p>
        </w:tc>
      </w:tr>
      <w:tr w14:paraId="524CA9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3E60F9">
            <w:pPr>
              <w:pStyle w:val="612"/>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DBEBE7">
            <w:pPr>
              <w:pStyle w:val="612"/>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94EEDC">
            <w:pPr>
              <w:pStyle w:val="612"/>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DD8A0F">
            <w:pPr>
              <w:pStyle w:val="612"/>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67576E">
            <w:pPr>
              <w:pStyle w:val="612"/>
              <w:spacing w:line="405" w:lineRule="atLeast"/>
              <w:jc w:val="center"/>
              <w:rPr>
                <w:rFonts w:ascii="仿宋_GB2312" w:eastAsia="仿宋_GB2312"/>
                <w:color w:val="000000"/>
              </w:rPr>
            </w:pPr>
          </w:p>
        </w:tc>
      </w:tr>
      <w:tr w14:paraId="32216C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195655">
            <w:pPr>
              <w:pStyle w:val="612"/>
              <w:spacing w:line="405" w:lineRule="atLeast"/>
              <w:jc w:val="center"/>
              <w:rPr>
                <w:rFonts w:ascii="仿宋_GB2312" w:eastAsia="仿宋_GB2312"/>
                <w:color w:val="000000"/>
              </w:rPr>
            </w:pPr>
            <w:r>
              <w:rPr>
                <w:rFonts w:hint="eastAsia" w:ascii="仿宋_GB2312" w:eastAsia="仿宋_GB2312"/>
                <w:color w:val="000000"/>
              </w:rPr>
              <w:t>......</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F179B9">
            <w:pPr>
              <w:pStyle w:val="612"/>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E25CF2">
            <w:pPr>
              <w:pStyle w:val="612"/>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3B53BD">
            <w:pPr>
              <w:pStyle w:val="612"/>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447AB9">
            <w:pPr>
              <w:pStyle w:val="612"/>
              <w:spacing w:line="405" w:lineRule="atLeast"/>
              <w:jc w:val="center"/>
              <w:rPr>
                <w:rFonts w:ascii="仿宋_GB2312" w:eastAsia="仿宋_GB2312"/>
                <w:color w:val="000000"/>
              </w:rPr>
            </w:pPr>
          </w:p>
        </w:tc>
      </w:tr>
      <w:tr w14:paraId="4D4030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D2087C">
            <w:pPr>
              <w:pStyle w:val="612"/>
              <w:spacing w:line="405" w:lineRule="atLeast"/>
              <w:jc w:val="center"/>
              <w:rPr>
                <w:rFonts w:hint="default" w:ascii="仿宋_GB2312" w:eastAsia="仿宋_GB2312"/>
                <w:color w:val="000000"/>
                <w:lang w:val="en-US" w:eastAsia="zh-CN"/>
              </w:rPr>
            </w:pPr>
            <w:r>
              <w:rPr>
                <w:rFonts w:hint="eastAsia" w:ascii="仿宋_GB2312" w:eastAsia="仿宋_GB2312"/>
                <w:b/>
                <w:bCs/>
                <w:color w:val="000000"/>
                <w:lang w:val="en-US" w:eastAsia="zh-CN"/>
              </w:rPr>
              <w:t>安保员</w:t>
            </w:r>
          </w:p>
        </w:tc>
      </w:tr>
      <w:tr w14:paraId="5EE667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B7759B">
            <w:pPr>
              <w:pStyle w:val="612"/>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0BCF35">
            <w:pPr>
              <w:pStyle w:val="612"/>
              <w:spacing w:line="405" w:lineRule="atLeast"/>
              <w:jc w:val="center"/>
              <w:rPr>
                <w:rFonts w:ascii="仿宋_GB2312" w:hAnsi="宋体" w:eastAsia="仿宋_GB2312" w:cs="宋体"/>
                <w:color w:val="000000"/>
                <w:sz w:val="24"/>
                <w:szCs w:val="24"/>
                <w:lang w:val="en-US" w:eastAsia="zh-CN" w:bidi="ar-SA"/>
              </w:rPr>
            </w:pPr>
            <w:r>
              <w:rPr>
                <w:rFonts w:hint="eastAsia" w:ascii="仿宋_GB2312" w:eastAsia="仿宋_GB2312"/>
                <w:color w:val="000000"/>
              </w:rPr>
              <w:t>持证情况</w:t>
            </w: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0672BC">
            <w:pPr>
              <w:pStyle w:val="612"/>
              <w:spacing w:line="405" w:lineRule="atLeast"/>
              <w:jc w:val="center"/>
              <w:rPr>
                <w:rFonts w:ascii="仿宋_GB2312" w:hAnsi="宋体" w:eastAsia="仿宋_GB2312" w:cs="宋体"/>
                <w:color w:val="000000"/>
                <w:sz w:val="24"/>
                <w:szCs w:val="24"/>
                <w:lang w:val="en-US" w:eastAsia="zh-CN" w:bidi="ar-SA"/>
              </w:rPr>
            </w:pPr>
            <w:r>
              <w:rPr>
                <w:rFonts w:hint="eastAsia" w:ascii="仿宋_GB2312" w:eastAsia="仿宋_GB2312"/>
                <w:color w:val="000000"/>
              </w:rPr>
              <w:t>工作经验</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6EBD13">
            <w:pPr>
              <w:pStyle w:val="612"/>
              <w:spacing w:line="405" w:lineRule="atLeast"/>
              <w:jc w:val="center"/>
              <w:rPr>
                <w:rFonts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F2FEBE">
            <w:pPr>
              <w:pStyle w:val="612"/>
              <w:spacing w:line="405" w:lineRule="atLeast"/>
              <w:jc w:val="center"/>
              <w:rPr>
                <w:rFonts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323E60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ACDBE0">
            <w:pPr>
              <w:pStyle w:val="612"/>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64673B">
            <w:pPr>
              <w:pStyle w:val="612"/>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07C8C7">
            <w:pPr>
              <w:pStyle w:val="612"/>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74CCB9">
            <w:pPr>
              <w:pStyle w:val="612"/>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A271D3">
            <w:pPr>
              <w:pStyle w:val="612"/>
              <w:spacing w:line="405" w:lineRule="atLeast"/>
              <w:jc w:val="center"/>
              <w:rPr>
                <w:rFonts w:ascii="仿宋_GB2312" w:eastAsia="仿宋_GB2312"/>
                <w:color w:val="000000"/>
              </w:rPr>
            </w:pPr>
          </w:p>
        </w:tc>
      </w:tr>
      <w:tr w14:paraId="141300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19D297">
            <w:pPr>
              <w:pStyle w:val="612"/>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6807EE">
            <w:pPr>
              <w:pStyle w:val="612"/>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886181">
            <w:pPr>
              <w:pStyle w:val="612"/>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832773">
            <w:pPr>
              <w:pStyle w:val="612"/>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E62CD3">
            <w:pPr>
              <w:pStyle w:val="612"/>
              <w:spacing w:line="405" w:lineRule="atLeast"/>
              <w:jc w:val="center"/>
              <w:rPr>
                <w:rFonts w:ascii="仿宋_GB2312" w:eastAsia="仿宋_GB2312"/>
                <w:color w:val="000000"/>
              </w:rPr>
            </w:pPr>
          </w:p>
        </w:tc>
      </w:tr>
      <w:tr w14:paraId="59BC8D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1657A8">
            <w:pPr>
              <w:pStyle w:val="612"/>
              <w:spacing w:line="405" w:lineRule="atLeast"/>
              <w:jc w:val="center"/>
              <w:rPr>
                <w:rFonts w:hint="eastAsia" w:ascii="仿宋_GB2312" w:eastAsia="仿宋_GB2312"/>
                <w:color w:val="000000"/>
              </w:rPr>
            </w:pPr>
            <w:r>
              <w:rPr>
                <w:rFonts w:hint="eastAsia" w:ascii="仿宋_GB2312" w:eastAsia="仿宋_GB2312"/>
                <w:color w:val="000000"/>
              </w:rPr>
              <w:t>......</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2AFE70">
            <w:pPr>
              <w:pStyle w:val="612"/>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E54284">
            <w:pPr>
              <w:pStyle w:val="612"/>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F579EF">
            <w:pPr>
              <w:pStyle w:val="612"/>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814CC1">
            <w:pPr>
              <w:pStyle w:val="612"/>
              <w:spacing w:line="405" w:lineRule="atLeast"/>
              <w:jc w:val="center"/>
              <w:rPr>
                <w:rFonts w:ascii="仿宋_GB2312" w:eastAsia="仿宋_GB2312"/>
                <w:color w:val="000000"/>
              </w:rPr>
            </w:pPr>
          </w:p>
        </w:tc>
      </w:tr>
      <w:tr w14:paraId="326DA8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3D715A">
            <w:pPr>
              <w:pStyle w:val="612"/>
              <w:spacing w:line="405" w:lineRule="atLeast"/>
              <w:jc w:val="center"/>
              <w:rPr>
                <w:rFonts w:hint="default" w:ascii="仿宋_GB2312" w:eastAsia="仿宋_GB2312"/>
                <w:color w:val="000000"/>
                <w:lang w:val="en-US" w:eastAsia="zh-CN"/>
              </w:rPr>
            </w:pPr>
            <w:r>
              <w:rPr>
                <w:rFonts w:hint="eastAsia" w:ascii="仿宋_GB2312" w:eastAsia="仿宋_GB2312"/>
                <w:b/>
                <w:bCs/>
                <w:color w:val="000000"/>
                <w:lang w:val="en-US" w:eastAsia="zh-CN"/>
              </w:rPr>
              <w:t>绿化保洁员</w:t>
            </w:r>
          </w:p>
        </w:tc>
      </w:tr>
      <w:tr w14:paraId="30E210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E1A1BC">
            <w:pPr>
              <w:pStyle w:val="612"/>
              <w:spacing w:line="405" w:lineRule="atLeast"/>
              <w:jc w:val="center"/>
              <w:rPr>
                <w:rFonts w:ascii="仿宋_GB2312" w:eastAsia="仿宋_GB2312"/>
                <w:color w:val="000000"/>
              </w:rPr>
            </w:pPr>
            <w:r>
              <w:rPr>
                <w:rFonts w:hint="eastAsia" w:ascii="仿宋_GB2312" w:eastAsia="仿宋_GB2312"/>
                <w:color w:val="000000"/>
              </w:rPr>
              <w:t>序号</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B2AEC9">
            <w:pPr>
              <w:pStyle w:val="612"/>
              <w:spacing w:line="405" w:lineRule="atLeast"/>
              <w:jc w:val="center"/>
              <w:rPr>
                <w:rFonts w:ascii="仿宋_GB2312" w:eastAsia="仿宋_GB2312"/>
                <w:color w:val="000000"/>
              </w:rPr>
            </w:pPr>
            <w:r>
              <w:rPr>
                <w:rFonts w:hint="eastAsia" w:ascii="仿宋_GB2312" w:eastAsia="仿宋_GB2312"/>
                <w:color w:val="000000"/>
              </w:rPr>
              <w:t>工作经验</w:t>
            </w: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E24BB1">
            <w:pPr>
              <w:pStyle w:val="612"/>
              <w:spacing w:line="405" w:lineRule="atLeast"/>
              <w:jc w:val="center"/>
              <w:rPr>
                <w:rFonts w:ascii="仿宋_GB2312" w:eastAsia="仿宋_GB2312"/>
                <w:color w:val="000000"/>
              </w:rPr>
            </w:pPr>
            <w:r>
              <w:rPr>
                <w:rFonts w:hint="eastAsia" w:ascii="仿宋_GB2312" w:eastAsia="仿宋_GB2312"/>
                <w:color w:val="000000"/>
              </w:rPr>
              <w:t>人数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0DED6D">
            <w:pPr>
              <w:pStyle w:val="612"/>
              <w:spacing w:line="405" w:lineRule="atLeast"/>
              <w:jc w:val="center"/>
              <w:rPr>
                <w:rFonts w:ascii="仿宋_GB2312" w:eastAsia="仿宋_GB2312"/>
                <w:color w:val="000000"/>
              </w:rPr>
            </w:pPr>
            <w:r>
              <w:rPr>
                <w:rFonts w:hint="eastAsia" w:ascii="仿宋_GB2312" w:eastAsia="仿宋_GB2312"/>
                <w:color w:val="000000"/>
              </w:rPr>
              <w:t>......</w:t>
            </w: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FF47D3">
            <w:pPr>
              <w:pStyle w:val="612"/>
              <w:spacing w:line="405" w:lineRule="atLeast"/>
              <w:jc w:val="center"/>
              <w:rPr>
                <w:rFonts w:ascii="仿宋_GB2312" w:eastAsia="仿宋_GB2312"/>
                <w:color w:val="000000"/>
              </w:rPr>
            </w:pPr>
            <w:r>
              <w:rPr>
                <w:rFonts w:hint="eastAsia" w:ascii="仿宋_GB2312" w:eastAsia="仿宋_GB2312"/>
                <w:color w:val="000000"/>
              </w:rPr>
              <w:t>......</w:t>
            </w:r>
          </w:p>
        </w:tc>
      </w:tr>
      <w:tr w14:paraId="48BEC5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00824D">
            <w:pPr>
              <w:pStyle w:val="612"/>
              <w:spacing w:line="405" w:lineRule="atLeast"/>
              <w:jc w:val="center"/>
              <w:rPr>
                <w:rFonts w:ascii="仿宋_GB2312" w:eastAsia="仿宋_GB2312"/>
                <w:color w:val="000000"/>
              </w:rPr>
            </w:pPr>
            <w:r>
              <w:rPr>
                <w:rFonts w:ascii="仿宋_GB2312" w:eastAsia="仿宋_GB2312"/>
                <w:color w:val="000000"/>
              </w:rPr>
              <w:t>1</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4458E4">
            <w:pPr>
              <w:pStyle w:val="612"/>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EBC512">
            <w:pPr>
              <w:pStyle w:val="612"/>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C7A60A">
            <w:pPr>
              <w:pStyle w:val="612"/>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6955CB">
            <w:pPr>
              <w:pStyle w:val="612"/>
              <w:spacing w:line="405" w:lineRule="atLeast"/>
              <w:jc w:val="center"/>
              <w:rPr>
                <w:rFonts w:ascii="仿宋_GB2312" w:eastAsia="仿宋_GB2312"/>
                <w:color w:val="000000"/>
              </w:rPr>
            </w:pPr>
          </w:p>
        </w:tc>
      </w:tr>
      <w:tr w14:paraId="520CC4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4ECA6E">
            <w:pPr>
              <w:pStyle w:val="612"/>
              <w:spacing w:line="405" w:lineRule="atLeast"/>
              <w:jc w:val="center"/>
              <w:rPr>
                <w:rFonts w:ascii="仿宋_GB2312" w:eastAsia="仿宋_GB2312"/>
                <w:color w:val="000000"/>
              </w:rPr>
            </w:pPr>
            <w:r>
              <w:rPr>
                <w:rFonts w:hint="eastAsia" w:ascii="仿宋_GB2312" w:eastAsia="仿宋_GB2312"/>
                <w:color w:val="000000"/>
              </w:rPr>
              <w:t>......</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D980B1">
            <w:pPr>
              <w:pStyle w:val="612"/>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09B223">
            <w:pPr>
              <w:pStyle w:val="612"/>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A9591F">
            <w:pPr>
              <w:pStyle w:val="612"/>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E9334B">
            <w:pPr>
              <w:pStyle w:val="612"/>
              <w:spacing w:line="405" w:lineRule="atLeast"/>
              <w:jc w:val="center"/>
              <w:rPr>
                <w:rFonts w:ascii="仿宋_GB2312" w:eastAsia="仿宋_GB2312"/>
                <w:color w:val="000000"/>
              </w:rPr>
            </w:pPr>
          </w:p>
        </w:tc>
      </w:tr>
      <w:tr w14:paraId="3B4DD9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630456">
            <w:pPr>
              <w:pStyle w:val="612"/>
              <w:spacing w:line="405" w:lineRule="atLeast"/>
              <w:jc w:val="center"/>
              <w:rPr>
                <w:rFonts w:ascii="仿宋_GB2312" w:eastAsia="仿宋_GB2312"/>
                <w:color w:val="000000"/>
              </w:rPr>
            </w:pPr>
            <w:r>
              <w:rPr>
                <w:rFonts w:hint="eastAsia" w:ascii="仿宋_GB2312" w:eastAsia="仿宋_GB2312"/>
                <w:b/>
                <w:bCs/>
                <w:color w:val="000000"/>
              </w:rPr>
              <w:t>保洁员</w:t>
            </w:r>
          </w:p>
        </w:tc>
      </w:tr>
      <w:tr w14:paraId="4F2A40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F13286">
            <w:pPr>
              <w:pStyle w:val="612"/>
              <w:spacing w:line="405" w:lineRule="atLeast"/>
              <w:jc w:val="center"/>
              <w:rPr>
                <w:rFonts w:ascii="仿宋_GB2312" w:eastAsia="仿宋_GB2312"/>
                <w:color w:val="000000"/>
              </w:rPr>
            </w:pPr>
            <w:r>
              <w:rPr>
                <w:rFonts w:hint="eastAsia" w:ascii="仿宋_GB2312" w:eastAsia="仿宋_GB2312"/>
                <w:color w:val="000000"/>
              </w:rPr>
              <w:t>序号</w:t>
            </w:r>
          </w:p>
        </w:tc>
        <w:tc>
          <w:tcPr>
            <w:tcW w:w="253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14:paraId="0D1B323F">
            <w:pPr>
              <w:pStyle w:val="612"/>
              <w:spacing w:line="405" w:lineRule="atLeast"/>
              <w:jc w:val="center"/>
              <w:rPr>
                <w:rFonts w:ascii="仿宋_GB2312" w:eastAsia="仿宋_GB2312"/>
                <w:color w:val="000000"/>
              </w:rPr>
            </w:pPr>
            <w:r>
              <w:rPr>
                <w:rFonts w:hint="eastAsia" w:ascii="仿宋_GB2312" w:eastAsia="仿宋_GB2312"/>
                <w:color w:val="000000"/>
              </w:rPr>
              <w:t>工作经验</w:t>
            </w:r>
          </w:p>
        </w:tc>
        <w:tc>
          <w:tcPr>
            <w:tcW w:w="2640"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14:paraId="5E9FA497">
            <w:pPr>
              <w:pStyle w:val="612"/>
              <w:spacing w:line="405" w:lineRule="atLeast"/>
              <w:jc w:val="center"/>
              <w:rPr>
                <w:rFonts w:ascii="仿宋_GB2312" w:eastAsia="仿宋_GB2312"/>
                <w:color w:val="000000"/>
              </w:rPr>
            </w:pPr>
            <w:r>
              <w:rPr>
                <w:rFonts w:hint="eastAsia" w:ascii="仿宋_GB2312" w:eastAsia="仿宋_GB2312"/>
                <w:color w:val="000000"/>
              </w:rPr>
              <w:t>人数</w:t>
            </w:r>
          </w:p>
        </w:tc>
        <w:tc>
          <w:tcPr>
            <w:tcW w:w="37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36A447">
            <w:pPr>
              <w:pStyle w:val="612"/>
              <w:spacing w:line="405" w:lineRule="atLeast"/>
              <w:jc w:val="center"/>
              <w:rPr>
                <w:rFonts w:ascii="仿宋_GB2312" w:eastAsia="仿宋_GB2312"/>
                <w:color w:val="000000"/>
              </w:rPr>
            </w:pPr>
            <w:r>
              <w:rPr>
                <w:rFonts w:hint="eastAsia" w:ascii="仿宋_GB2312" w:eastAsia="仿宋_GB2312"/>
                <w:color w:val="000000"/>
              </w:rPr>
              <w:t>......</w:t>
            </w:r>
          </w:p>
        </w:tc>
      </w:tr>
      <w:tr w14:paraId="3DFEA8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73FE73">
            <w:pPr>
              <w:pStyle w:val="612"/>
              <w:spacing w:line="405" w:lineRule="atLeast"/>
              <w:jc w:val="center"/>
              <w:rPr>
                <w:rFonts w:ascii="仿宋_GB2312" w:eastAsia="仿宋_GB2312"/>
                <w:color w:val="000000"/>
              </w:rPr>
            </w:pPr>
            <w:r>
              <w:rPr>
                <w:rFonts w:hint="eastAsia" w:ascii="仿宋_GB2312" w:eastAsia="仿宋_GB2312"/>
                <w:color w:val="000000"/>
              </w:rPr>
              <w:t>1</w:t>
            </w:r>
          </w:p>
        </w:tc>
        <w:tc>
          <w:tcPr>
            <w:tcW w:w="253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14:paraId="13C1039F">
            <w:pPr>
              <w:pStyle w:val="612"/>
              <w:spacing w:line="405" w:lineRule="atLeast"/>
              <w:jc w:val="center"/>
              <w:rPr>
                <w:rFonts w:ascii="仿宋_GB2312" w:eastAsia="仿宋_GB2312"/>
                <w:color w:val="000000"/>
              </w:rPr>
            </w:pPr>
          </w:p>
        </w:tc>
        <w:tc>
          <w:tcPr>
            <w:tcW w:w="2640"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14:paraId="3535E8C1">
            <w:pPr>
              <w:pStyle w:val="612"/>
              <w:spacing w:line="405" w:lineRule="atLeast"/>
              <w:jc w:val="center"/>
              <w:rPr>
                <w:rFonts w:ascii="仿宋_GB2312" w:eastAsia="仿宋_GB2312"/>
                <w:color w:val="000000"/>
              </w:rPr>
            </w:pPr>
          </w:p>
        </w:tc>
        <w:tc>
          <w:tcPr>
            <w:tcW w:w="37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1AAF28">
            <w:pPr>
              <w:pStyle w:val="612"/>
              <w:spacing w:line="405" w:lineRule="atLeast"/>
              <w:jc w:val="center"/>
              <w:rPr>
                <w:rFonts w:ascii="仿宋_GB2312" w:eastAsia="仿宋_GB2312"/>
                <w:color w:val="000000"/>
              </w:rPr>
            </w:pPr>
          </w:p>
        </w:tc>
      </w:tr>
      <w:tr w14:paraId="61F46F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160ABB">
            <w:pPr>
              <w:pStyle w:val="612"/>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253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14:paraId="0EA8502D">
            <w:pPr>
              <w:pStyle w:val="612"/>
              <w:spacing w:line="405" w:lineRule="atLeast"/>
              <w:jc w:val="center"/>
              <w:rPr>
                <w:rFonts w:ascii="仿宋_GB2312" w:eastAsia="仿宋_GB2312"/>
                <w:color w:val="000000"/>
              </w:rPr>
            </w:pPr>
          </w:p>
        </w:tc>
        <w:tc>
          <w:tcPr>
            <w:tcW w:w="2640"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14:paraId="2B3069FC">
            <w:pPr>
              <w:pStyle w:val="612"/>
              <w:spacing w:line="405" w:lineRule="atLeast"/>
              <w:jc w:val="center"/>
              <w:rPr>
                <w:rFonts w:ascii="仿宋_GB2312" w:eastAsia="仿宋_GB2312"/>
                <w:color w:val="000000"/>
              </w:rPr>
            </w:pPr>
          </w:p>
        </w:tc>
        <w:tc>
          <w:tcPr>
            <w:tcW w:w="37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2E820A">
            <w:pPr>
              <w:pStyle w:val="612"/>
              <w:spacing w:line="405" w:lineRule="atLeast"/>
              <w:jc w:val="center"/>
              <w:rPr>
                <w:rFonts w:ascii="仿宋_GB2312" w:eastAsia="仿宋_GB2312"/>
                <w:color w:val="000000"/>
              </w:rPr>
            </w:pPr>
          </w:p>
        </w:tc>
      </w:tr>
      <w:tr w14:paraId="71FD72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007BF2">
            <w:pPr>
              <w:pStyle w:val="612"/>
              <w:spacing w:line="405" w:lineRule="atLeast"/>
              <w:jc w:val="center"/>
              <w:rPr>
                <w:rFonts w:ascii="仿宋_GB2312" w:eastAsia="仿宋_GB2312"/>
                <w:color w:val="000000"/>
              </w:rPr>
            </w:pPr>
            <w:r>
              <w:rPr>
                <w:rFonts w:hint="eastAsia" w:ascii="仿宋_GB2312" w:eastAsia="仿宋_GB2312"/>
                <w:color w:val="000000"/>
              </w:rPr>
              <w:t>......</w:t>
            </w:r>
          </w:p>
        </w:tc>
        <w:tc>
          <w:tcPr>
            <w:tcW w:w="253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14:paraId="59889076">
            <w:pPr>
              <w:pStyle w:val="612"/>
              <w:spacing w:line="405" w:lineRule="atLeast"/>
              <w:jc w:val="center"/>
              <w:rPr>
                <w:rFonts w:ascii="仿宋_GB2312" w:eastAsia="仿宋_GB2312"/>
                <w:color w:val="000000"/>
              </w:rPr>
            </w:pPr>
          </w:p>
        </w:tc>
        <w:tc>
          <w:tcPr>
            <w:tcW w:w="2640"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14:paraId="5826A180">
            <w:pPr>
              <w:pStyle w:val="612"/>
              <w:spacing w:line="405" w:lineRule="atLeast"/>
              <w:jc w:val="center"/>
              <w:rPr>
                <w:rFonts w:ascii="仿宋_GB2312" w:eastAsia="仿宋_GB2312"/>
                <w:color w:val="000000"/>
              </w:rPr>
            </w:pPr>
          </w:p>
        </w:tc>
        <w:tc>
          <w:tcPr>
            <w:tcW w:w="37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1546F9">
            <w:pPr>
              <w:pStyle w:val="612"/>
              <w:spacing w:line="405" w:lineRule="atLeast"/>
              <w:jc w:val="center"/>
              <w:rPr>
                <w:rFonts w:ascii="仿宋_GB2312" w:eastAsia="仿宋_GB2312"/>
                <w:color w:val="000000"/>
              </w:rPr>
            </w:pPr>
          </w:p>
        </w:tc>
      </w:tr>
      <w:tr w14:paraId="799DA2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F842D8">
            <w:pPr>
              <w:pStyle w:val="612"/>
              <w:spacing w:line="405" w:lineRule="atLeast"/>
              <w:jc w:val="center"/>
              <w:rPr>
                <w:rFonts w:hint="eastAsia" w:ascii="仿宋_GB2312" w:eastAsia="仿宋_GB2312"/>
                <w:color w:val="000000"/>
                <w:lang w:val="en-US" w:eastAsia="zh-CN"/>
              </w:rPr>
            </w:pPr>
            <w:r>
              <w:rPr>
                <w:rFonts w:hint="eastAsia" w:ascii="仿宋_GB2312" w:eastAsia="仿宋_GB2312"/>
                <w:b/>
                <w:bCs/>
                <w:color w:val="000000"/>
                <w:lang w:val="en-US" w:eastAsia="zh-CN"/>
              </w:rPr>
              <w:t>电梯</w:t>
            </w:r>
            <w:r>
              <w:rPr>
                <w:rFonts w:hint="eastAsia" w:ascii="仿宋_GB2312" w:eastAsia="仿宋_GB2312"/>
                <w:b/>
                <w:bCs/>
                <w:color w:val="000000"/>
              </w:rPr>
              <w:t>安全管理</w:t>
            </w:r>
            <w:r>
              <w:rPr>
                <w:rFonts w:hint="eastAsia" w:ascii="仿宋_GB2312" w:eastAsia="仿宋_GB2312"/>
                <w:b/>
                <w:bCs/>
                <w:color w:val="000000"/>
                <w:lang w:val="en-US" w:eastAsia="zh-CN"/>
              </w:rPr>
              <w:t>员</w:t>
            </w:r>
          </w:p>
        </w:tc>
      </w:tr>
      <w:tr w14:paraId="58C366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C94354">
            <w:pPr>
              <w:pStyle w:val="612"/>
              <w:spacing w:line="405" w:lineRule="atLeast"/>
              <w:jc w:val="center"/>
              <w:rPr>
                <w:rFonts w:ascii="仿宋_GB2312" w:eastAsia="仿宋_GB2312"/>
                <w:color w:val="000000"/>
              </w:rPr>
            </w:pPr>
            <w:r>
              <w:rPr>
                <w:rFonts w:hint="eastAsia" w:ascii="仿宋_GB2312" w:eastAsia="仿宋_GB2312"/>
                <w:color w:val="000000"/>
              </w:rPr>
              <w:t>序号</w:t>
            </w:r>
          </w:p>
        </w:tc>
        <w:tc>
          <w:tcPr>
            <w:tcW w:w="253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14:paraId="1519C155">
            <w:pPr>
              <w:pStyle w:val="612"/>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持证情况</w:t>
            </w:r>
          </w:p>
        </w:tc>
        <w:tc>
          <w:tcPr>
            <w:tcW w:w="2640"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14:paraId="6CFF01EB">
            <w:pPr>
              <w:pStyle w:val="612"/>
              <w:spacing w:line="405" w:lineRule="atLeast"/>
              <w:jc w:val="center"/>
              <w:rPr>
                <w:rFonts w:ascii="仿宋_GB2312" w:eastAsia="仿宋_GB2312"/>
                <w:color w:val="000000"/>
              </w:rPr>
            </w:pPr>
            <w:r>
              <w:rPr>
                <w:rFonts w:hint="eastAsia" w:ascii="仿宋_GB2312" w:eastAsia="仿宋_GB2312"/>
                <w:color w:val="000000"/>
              </w:rPr>
              <w:t>人数</w:t>
            </w:r>
          </w:p>
        </w:tc>
        <w:tc>
          <w:tcPr>
            <w:tcW w:w="37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0F5D9C">
            <w:pPr>
              <w:pStyle w:val="612"/>
              <w:spacing w:line="405" w:lineRule="atLeast"/>
              <w:jc w:val="center"/>
              <w:rPr>
                <w:rFonts w:ascii="仿宋_GB2312" w:eastAsia="仿宋_GB2312"/>
                <w:color w:val="000000"/>
              </w:rPr>
            </w:pPr>
            <w:r>
              <w:rPr>
                <w:rFonts w:hint="eastAsia" w:ascii="仿宋_GB2312" w:eastAsia="仿宋_GB2312"/>
                <w:color w:val="000000"/>
              </w:rPr>
              <w:t>......</w:t>
            </w:r>
          </w:p>
        </w:tc>
      </w:tr>
      <w:tr w14:paraId="7B2AA9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1E6DA7">
            <w:pPr>
              <w:pStyle w:val="612"/>
              <w:spacing w:line="405" w:lineRule="atLeast"/>
              <w:jc w:val="center"/>
              <w:rPr>
                <w:rFonts w:ascii="仿宋_GB2312" w:eastAsia="仿宋_GB2312"/>
                <w:color w:val="000000"/>
              </w:rPr>
            </w:pPr>
            <w:r>
              <w:rPr>
                <w:rFonts w:hint="eastAsia" w:ascii="仿宋_GB2312" w:eastAsia="仿宋_GB2312"/>
                <w:color w:val="000000"/>
              </w:rPr>
              <w:t>1</w:t>
            </w:r>
          </w:p>
        </w:tc>
        <w:tc>
          <w:tcPr>
            <w:tcW w:w="253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14:paraId="60824DCF">
            <w:pPr>
              <w:pStyle w:val="612"/>
              <w:spacing w:line="405" w:lineRule="atLeast"/>
              <w:jc w:val="center"/>
              <w:rPr>
                <w:rFonts w:ascii="仿宋_GB2312" w:eastAsia="仿宋_GB2312"/>
                <w:color w:val="000000"/>
              </w:rPr>
            </w:pPr>
          </w:p>
        </w:tc>
        <w:tc>
          <w:tcPr>
            <w:tcW w:w="2640"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14:paraId="74B6CD8B">
            <w:pPr>
              <w:pStyle w:val="612"/>
              <w:spacing w:line="405" w:lineRule="atLeast"/>
              <w:jc w:val="center"/>
              <w:rPr>
                <w:rFonts w:ascii="仿宋_GB2312" w:eastAsia="仿宋_GB2312"/>
                <w:color w:val="000000"/>
              </w:rPr>
            </w:pPr>
          </w:p>
        </w:tc>
        <w:tc>
          <w:tcPr>
            <w:tcW w:w="37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AD8DFF">
            <w:pPr>
              <w:pStyle w:val="612"/>
              <w:spacing w:line="405" w:lineRule="atLeast"/>
              <w:jc w:val="center"/>
              <w:rPr>
                <w:rFonts w:ascii="仿宋_GB2312" w:eastAsia="仿宋_GB2312"/>
                <w:color w:val="000000"/>
              </w:rPr>
            </w:pPr>
          </w:p>
        </w:tc>
      </w:tr>
      <w:tr w14:paraId="08E365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C5D93E">
            <w:pPr>
              <w:pStyle w:val="612"/>
              <w:spacing w:line="405" w:lineRule="atLeast"/>
              <w:jc w:val="center"/>
              <w:rPr>
                <w:rFonts w:hint="eastAsia" w:ascii="仿宋_GB2312" w:eastAsia="仿宋_GB2312"/>
                <w:color w:val="000000"/>
              </w:rPr>
            </w:pPr>
            <w:r>
              <w:rPr>
                <w:rFonts w:hint="eastAsia" w:ascii="仿宋_GB2312" w:eastAsia="仿宋_GB2312"/>
                <w:color w:val="000000"/>
              </w:rPr>
              <w:t>......</w:t>
            </w:r>
          </w:p>
        </w:tc>
        <w:tc>
          <w:tcPr>
            <w:tcW w:w="253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14:paraId="6B62FCBC">
            <w:pPr>
              <w:pStyle w:val="612"/>
              <w:spacing w:line="405" w:lineRule="atLeast"/>
              <w:jc w:val="center"/>
              <w:rPr>
                <w:rFonts w:ascii="仿宋_GB2312" w:eastAsia="仿宋_GB2312"/>
                <w:color w:val="000000"/>
              </w:rPr>
            </w:pPr>
          </w:p>
        </w:tc>
        <w:tc>
          <w:tcPr>
            <w:tcW w:w="2640"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14:paraId="4BFDCF51">
            <w:pPr>
              <w:pStyle w:val="612"/>
              <w:spacing w:line="405" w:lineRule="atLeast"/>
              <w:jc w:val="center"/>
              <w:rPr>
                <w:rFonts w:ascii="仿宋_GB2312" w:eastAsia="仿宋_GB2312"/>
                <w:color w:val="000000"/>
              </w:rPr>
            </w:pPr>
          </w:p>
        </w:tc>
        <w:tc>
          <w:tcPr>
            <w:tcW w:w="37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57EF47">
            <w:pPr>
              <w:pStyle w:val="612"/>
              <w:spacing w:line="405" w:lineRule="atLeast"/>
              <w:jc w:val="center"/>
              <w:rPr>
                <w:rFonts w:ascii="仿宋_GB2312" w:eastAsia="仿宋_GB2312"/>
                <w:color w:val="000000"/>
              </w:rPr>
            </w:pPr>
          </w:p>
        </w:tc>
      </w:tr>
    </w:tbl>
    <w:p w14:paraId="28FC8439">
      <w:pPr>
        <w:spacing w:line="405" w:lineRule="atLeast"/>
        <w:rPr>
          <w:rFonts w:ascii="仿宋_GB2312" w:eastAsia="仿宋_GB2312"/>
          <w:color w:val="000000"/>
        </w:rPr>
      </w:pPr>
      <w:r>
        <w:rPr>
          <w:rFonts w:hint="eastAsia" w:ascii="仿宋_GB2312" w:eastAsia="仿宋_GB2312"/>
          <w:color w:val="000000"/>
        </w:rPr>
        <w:t> </w:t>
      </w:r>
    </w:p>
    <w:p w14:paraId="70E8EB85">
      <w:r>
        <w:rPr>
          <w:rFonts w:hint="eastAsia" w:ascii="仿宋_GB2312" w:eastAsia="仿宋_GB2312"/>
          <w:color w:val="000000"/>
        </w:rPr>
        <w:t> </w:t>
      </w:r>
    </w:p>
    <w:p w14:paraId="13837E9F">
      <w:pPr>
        <w:rPr>
          <w:rFonts w:ascii="仿宋_GB2312" w:eastAsia="仿宋_GB2312"/>
          <w:color w:val="000000"/>
        </w:rPr>
      </w:pPr>
      <w:r>
        <w:rPr>
          <w:rFonts w:hint="eastAsia" w:ascii="仿宋_GB2312" w:eastAsia="仿宋_GB2312"/>
          <w:color w:val="000000"/>
        </w:rPr>
        <w:t> </w:t>
      </w:r>
    </w:p>
    <w:p w14:paraId="25ED649C">
      <w:pPr>
        <w:pStyle w:val="61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15647A4">
      <w:pPr>
        <w:pStyle w:val="612"/>
        <w:jc w:val="right"/>
        <w:rPr>
          <w:rFonts w:ascii="仿宋_GB2312" w:eastAsia="仿宋_GB2312"/>
          <w:color w:val="000000"/>
        </w:rPr>
      </w:pPr>
      <w:r>
        <w:rPr>
          <w:rFonts w:hint="eastAsia" w:ascii="仿宋_GB2312" w:eastAsia="仿宋_GB2312"/>
          <w:color w:val="000000"/>
        </w:rPr>
        <w:t>日期：   年   月   日</w:t>
      </w:r>
    </w:p>
    <w:p w14:paraId="39EA0343">
      <w:pPr>
        <w:snapToGrid w:val="0"/>
        <w:spacing w:before="50" w:after="50"/>
        <w:jc w:val="left"/>
        <w:rPr>
          <w:rFonts w:hint="eastAsia" w:ascii="仿宋_GB2312" w:hAnsi="宋体" w:eastAsia="仿宋_GB2312" w:cs="宋体"/>
          <w:b/>
          <w:bCs/>
          <w:color w:val="000000"/>
          <w:kern w:val="0"/>
          <w:sz w:val="24"/>
          <w:szCs w:val="24"/>
          <w:lang w:val="en-US" w:eastAsia="zh-CN" w:bidi="ar-SA"/>
        </w:rPr>
        <w:sectPr>
          <w:pgSz w:w="11906" w:h="16838"/>
          <w:pgMar w:top="1440" w:right="964" w:bottom="1134" w:left="907" w:header="851" w:footer="992" w:gutter="0"/>
          <w:cols w:space="720" w:num="1"/>
          <w:docGrid w:type="lines" w:linePitch="314" w:charSpace="0"/>
        </w:sectPr>
      </w:pPr>
      <w:r>
        <w:rPr>
          <w:rFonts w:hint="eastAsia" w:ascii="仿宋_GB2312" w:hAnsi="宋体" w:eastAsia="仿宋_GB2312" w:cs="宋体"/>
          <w:b/>
          <w:bCs/>
          <w:color w:val="000000"/>
          <w:kern w:val="0"/>
          <w:sz w:val="24"/>
          <w:szCs w:val="24"/>
          <w:lang w:val="en-US" w:eastAsia="zh-CN" w:bidi="ar-SA"/>
        </w:rPr>
        <w:t>注：此项材料如有请以PDF格式上传。</w:t>
      </w:r>
    </w:p>
    <w:p w14:paraId="20A0A29D">
      <w:pPr>
        <w:pStyle w:val="614"/>
        <w:rPr>
          <w:rFonts w:hint="eastAsia" w:ascii="仿宋_GB2312" w:eastAsia="仿宋_GB2312"/>
          <w:b/>
          <w:bCs/>
          <w:color w:val="000000"/>
        </w:rPr>
      </w:pPr>
      <w:r>
        <w:rPr>
          <w:rFonts w:hint="eastAsia" w:ascii="仿宋_GB2312" w:eastAsia="仿宋_GB2312"/>
          <w:b/>
          <w:bCs/>
          <w:color w:val="000000"/>
        </w:rPr>
        <w:t>（6）针对本项目的理解分析和工作方案格式（如有）：</w:t>
      </w:r>
    </w:p>
    <w:p w14:paraId="0A233377">
      <w:pPr>
        <w:pStyle w:val="614"/>
        <w:jc w:val="center"/>
        <w:rPr>
          <w:rFonts w:hint="eastAsia" w:ascii="仿宋_GB2312" w:eastAsia="仿宋_GB2312"/>
          <w:color w:val="000000"/>
        </w:rPr>
      </w:pPr>
      <w:r>
        <w:rPr>
          <w:rFonts w:hint="eastAsia" w:ascii="仿宋_GB2312" w:eastAsia="仿宋_GB2312"/>
          <w:color w:val="000000"/>
        </w:rPr>
        <w:t> </w:t>
      </w:r>
    </w:p>
    <w:p w14:paraId="3B8C5DC9">
      <w:pPr>
        <w:pStyle w:val="614"/>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3F6160D3">
      <w:pPr>
        <w:pStyle w:val="614"/>
        <w:spacing w:line="405" w:lineRule="atLeast"/>
        <w:rPr>
          <w:rFonts w:hint="eastAsia" w:ascii="仿宋_GB2312" w:eastAsia="仿宋_GB2312"/>
          <w:color w:val="000000"/>
        </w:rPr>
      </w:pPr>
      <w:r>
        <w:rPr>
          <w:rFonts w:hint="eastAsia" w:ascii="仿宋_GB2312" w:eastAsia="仿宋_GB2312"/>
          <w:color w:val="000000"/>
        </w:rPr>
        <w:t> </w:t>
      </w:r>
    </w:p>
    <w:p w14:paraId="02AA9E35">
      <w:pPr>
        <w:pStyle w:val="614"/>
        <w:spacing w:line="405" w:lineRule="atLeast"/>
        <w:rPr>
          <w:rFonts w:hint="eastAsia" w:ascii="仿宋_GB2312" w:eastAsia="仿宋_GB2312"/>
          <w:color w:val="000000"/>
        </w:rPr>
      </w:pPr>
      <w:r>
        <w:rPr>
          <w:rFonts w:hint="eastAsia" w:ascii="仿宋_GB2312" w:eastAsia="仿宋_GB2312"/>
          <w:color w:val="000000"/>
        </w:rPr>
        <w:t xml:space="preserve">  </w:t>
      </w:r>
    </w:p>
    <w:p w14:paraId="6C976079">
      <w:pPr>
        <w:pStyle w:val="61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168E14EB">
      <w:pPr>
        <w:pStyle w:val="61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392DF8D">
      <w:pPr>
        <w:pStyle w:val="614"/>
        <w:spacing w:line="405" w:lineRule="atLeast"/>
        <w:rPr>
          <w:rFonts w:hint="eastAsia" w:ascii="仿宋_GB2312" w:eastAsia="仿宋_GB2312"/>
          <w:color w:val="000000"/>
        </w:rPr>
      </w:pPr>
      <w:r>
        <w:rPr>
          <w:rFonts w:hint="eastAsia" w:ascii="仿宋_GB2312" w:eastAsia="仿宋_GB2312"/>
          <w:color w:val="000000"/>
        </w:rPr>
        <w:t> </w:t>
      </w:r>
    </w:p>
    <w:p w14:paraId="4981507C">
      <w:pPr>
        <w:pStyle w:val="614"/>
        <w:spacing w:line="405" w:lineRule="atLeast"/>
        <w:rPr>
          <w:rFonts w:hint="eastAsia" w:ascii="仿宋_GB2312" w:eastAsia="仿宋_GB2312"/>
          <w:color w:val="000000"/>
        </w:rPr>
      </w:pPr>
      <w:r>
        <w:rPr>
          <w:rFonts w:hint="eastAsia" w:ascii="仿宋_GB2312" w:eastAsia="仿宋_GB2312"/>
          <w:color w:val="000000"/>
        </w:rPr>
        <w:t> </w:t>
      </w:r>
    </w:p>
    <w:p w14:paraId="546EE5AC">
      <w:pPr>
        <w:pStyle w:val="614"/>
        <w:jc w:val="right"/>
        <w:rPr>
          <w:rFonts w:hint="eastAsia" w:ascii="仿宋_GB2312" w:eastAsia="仿宋_GB2312"/>
          <w:color w:val="000000"/>
        </w:rPr>
      </w:pPr>
      <w:r>
        <w:rPr>
          <w:rFonts w:hint="eastAsia" w:ascii="仿宋_GB2312" w:eastAsia="仿宋_GB2312"/>
          <w:color w:val="000000"/>
        </w:rPr>
        <w:t xml:space="preserve">                                   </w:t>
      </w:r>
    </w:p>
    <w:p w14:paraId="6FB36C88">
      <w:pPr>
        <w:pStyle w:val="61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7960345">
      <w:pPr>
        <w:pStyle w:val="614"/>
        <w:jc w:val="right"/>
        <w:rPr>
          <w:rFonts w:hint="eastAsia" w:ascii="仿宋_GB2312" w:eastAsia="仿宋_GB2312"/>
          <w:color w:val="000000"/>
        </w:rPr>
      </w:pPr>
      <w:r>
        <w:rPr>
          <w:rFonts w:hint="eastAsia" w:ascii="仿宋_GB2312" w:eastAsia="仿宋_GB2312"/>
          <w:color w:val="000000"/>
        </w:rPr>
        <w:t>日期：   年   月   日</w:t>
      </w:r>
    </w:p>
    <w:p w14:paraId="4E011A5D">
      <w:pPr>
        <w:pStyle w:val="61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5CBC3BD">
      <w:pPr>
        <w:pStyle w:val="38"/>
        <w:rPr>
          <w:rFonts w:hint="eastAsia"/>
          <w:lang w:val="en-US" w:eastAsia="zh-CN"/>
        </w:rPr>
        <w:sectPr>
          <w:pgSz w:w="11906" w:h="16838"/>
          <w:pgMar w:top="1440" w:right="964" w:bottom="1134" w:left="907" w:header="851" w:footer="992" w:gutter="0"/>
          <w:cols w:space="720" w:num="1"/>
          <w:docGrid w:type="lines" w:linePitch="314" w:charSpace="0"/>
        </w:sectPr>
      </w:pPr>
    </w:p>
    <w:p w14:paraId="47EB2D89">
      <w:pPr>
        <w:pStyle w:val="616"/>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）针对本项目的管理模式和管理机制格式（如有）：</w:t>
      </w:r>
    </w:p>
    <w:p w14:paraId="32B4F638">
      <w:pPr>
        <w:pStyle w:val="616"/>
        <w:jc w:val="center"/>
        <w:rPr>
          <w:rFonts w:ascii="仿宋_GB2312" w:eastAsia="仿宋_GB2312"/>
          <w:color w:val="000000"/>
        </w:rPr>
      </w:pPr>
      <w:r>
        <w:rPr>
          <w:rFonts w:hint="eastAsia" w:ascii="仿宋_GB2312" w:eastAsia="仿宋_GB2312"/>
          <w:color w:val="000000"/>
        </w:rPr>
        <w:t> </w:t>
      </w:r>
    </w:p>
    <w:p w14:paraId="4C9F1308">
      <w:pPr>
        <w:pStyle w:val="616"/>
        <w:jc w:val="center"/>
        <w:rPr>
          <w:rFonts w:ascii="仿宋_GB2312" w:eastAsia="仿宋_GB2312"/>
          <w:color w:val="000000"/>
        </w:rPr>
      </w:pPr>
      <w:r>
        <w:rPr>
          <w:rFonts w:hint="eastAsia" w:ascii="仿宋_GB2312" w:eastAsia="仿宋_GB2312"/>
          <w:b/>
          <w:bCs/>
          <w:color w:val="000000"/>
          <w:sz w:val="33"/>
          <w:szCs w:val="33"/>
        </w:rPr>
        <w:t>针对本项目的管理模式和管理机制</w:t>
      </w:r>
    </w:p>
    <w:p w14:paraId="25D40AD8">
      <w:pPr>
        <w:pStyle w:val="616"/>
        <w:spacing w:line="405" w:lineRule="atLeast"/>
        <w:rPr>
          <w:rFonts w:ascii="仿宋_GB2312" w:eastAsia="仿宋_GB2312"/>
          <w:color w:val="000000"/>
        </w:rPr>
      </w:pPr>
      <w:r>
        <w:rPr>
          <w:rFonts w:hint="eastAsia" w:ascii="仿宋_GB2312" w:eastAsia="仿宋_GB2312"/>
          <w:color w:val="000000"/>
        </w:rPr>
        <w:t xml:space="preserve">  </w:t>
      </w:r>
    </w:p>
    <w:p w14:paraId="3E33A2BC">
      <w:pPr>
        <w:pStyle w:val="616"/>
        <w:spacing w:line="405" w:lineRule="atLeast"/>
        <w:rPr>
          <w:rFonts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14:paraId="3CAF88B7">
      <w:pPr>
        <w:pStyle w:val="616"/>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680DD573">
      <w:pPr>
        <w:pStyle w:val="616"/>
        <w:spacing w:line="405" w:lineRule="atLeast"/>
        <w:rPr>
          <w:rFonts w:ascii="仿宋_GB2312" w:eastAsia="仿宋_GB2312"/>
          <w:color w:val="000000"/>
        </w:rPr>
      </w:pPr>
      <w:r>
        <w:rPr>
          <w:rFonts w:hint="eastAsia" w:ascii="仿宋_GB2312" w:eastAsia="仿宋_GB2312"/>
          <w:color w:val="000000"/>
        </w:rPr>
        <w:t> </w:t>
      </w:r>
    </w:p>
    <w:p w14:paraId="3E575C72">
      <w:pPr>
        <w:pStyle w:val="616"/>
        <w:jc w:val="right"/>
        <w:rPr>
          <w:rFonts w:ascii="仿宋_GB2312" w:eastAsia="仿宋_GB2312"/>
          <w:color w:val="000000"/>
        </w:rPr>
      </w:pPr>
      <w:r>
        <w:rPr>
          <w:rFonts w:hint="eastAsia" w:ascii="仿宋_GB2312" w:eastAsia="仿宋_GB2312"/>
          <w:color w:val="000000"/>
        </w:rPr>
        <w:t>                                                </w:t>
      </w:r>
    </w:p>
    <w:p w14:paraId="69CD284F">
      <w:pPr>
        <w:pStyle w:val="616"/>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405430C">
      <w:pPr>
        <w:pStyle w:val="616"/>
        <w:jc w:val="right"/>
        <w:rPr>
          <w:rFonts w:ascii="仿宋_GB2312" w:eastAsia="仿宋_GB2312"/>
          <w:color w:val="000000"/>
        </w:rPr>
      </w:pPr>
      <w:r>
        <w:rPr>
          <w:rFonts w:hint="eastAsia" w:ascii="仿宋_GB2312" w:eastAsia="仿宋_GB2312"/>
          <w:color w:val="000000"/>
        </w:rPr>
        <w:t>日期：   年   月   日</w:t>
      </w:r>
    </w:p>
    <w:p w14:paraId="16BA1424">
      <w:pPr>
        <w:snapToGrid w:val="0"/>
        <w:spacing w:before="50" w:after="50"/>
        <w:jc w:val="left"/>
        <w:rPr>
          <w:rFonts w:hint="eastAsia" w:ascii="仿宋_GB2312" w:hAnsi="宋体" w:eastAsia="仿宋_GB2312" w:cs="宋体"/>
          <w:b/>
          <w:bCs/>
          <w:color w:val="000000"/>
          <w:kern w:val="0"/>
          <w:sz w:val="24"/>
          <w:szCs w:val="24"/>
          <w:lang w:val="en-US" w:eastAsia="zh-CN" w:bidi="ar-SA"/>
        </w:rPr>
        <w:sectPr>
          <w:pgSz w:w="11906" w:h="16838"/>
          <w:pgMar w:top="1440" w:right="964" w:bottom="1134" w:left="907" w:header="851" w:footer="992" w:gutter="0"/>
          <w:cols w:space="720" w:num="1"/>
          <w:docGrid w:type="lines" w:linePitch="314" w:charSpace="0"/>
        </w:sectPr>
      </w:pPr>
      <w:r>
        <w:rPr>
          <w:rFonts w:hint="eastAsia" w:ascii="仿宋_GB2312" w:hAnsi="宋体" w:eastAsia="仿宋_GB2312" w:cs="宋体"/>
          <w:b/>
          <w:bCs/>
          <w:color w:val="000000"/>
          <w:kern w:val="0"/>
          <w:sz w:val="24"/>
          <w:szCs w:val="24"/>
          <w:lang w:val="en-US" w:eastAsia="zh-CN" w:bidi="ar-SA"/>
        </w:rPr>
        <w:t>注：此项材料如有请以PDF格式上传。</w:t>
      </w:r>
    </w:p>
    <w:p w14:paraId="2014F5FF">
      <w:pPr>
        <w:pStyle w:val="612"/>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14:paraId="3FDA09E2">
      <w:pPr>
        <w:pStyle w:val="612"/>
        <w:jc w:val="center"/>
        <w:rPr>
          <w:rFonts w:ascii="仿宋_GB2312" w:eastAsia="仿宋_GB2312"/>
          <w:color w:val="000000"/>
        </w:rPr>
      </w:pPr>
      <w:r>
        <w:rPr>
          <w:rFonts w:hint="eastAsia" w:ascii="仿宋_GB2312" w:eastAsia="仿宋_GB2312"/>
          <w:color w:val="000000"/>
        </w:rPr>
        <w:t> </w:t>
      </w:r>
    </w:p>
    <w:p w14:paraId="560D690A">
      <w:pPr>
        <w:pStyle w:val="612"/>
        <w:jc w:val="center"/>
        <w:rPr>
          <w:rFonts w:ascii="仿宋_GB2312" w:eastAsia="仿宋_GB2312"/>
          <w:color w:val="000000"/>
        </w:rPr>
      </w:pPr>
      <w:r>
        <w:rPr>
          <w:rFonts w:hint="eastAsia" w:ascii="仿宋_GB2312" w:eastAsia="仿宋_GB2312"/>
          <w:b/>
          <w:bCs/>
          <w:color w:val="000000"/>
          <w:sz w:val="33"/>
          <w:szCs w:val="33"/>
        </w:rPr>
        <w:t>物业服务方案</w:t>
      </w:r>
    </w:p>
    <w:p w14:paraId="19AC143C">
      <w:pPr>
        <w:pStyle w:val="612"/>
        <w:spacing w:line="405" w:lineRule="atLeast"/>
        <w:rPr>
          <w:rFonts w:ascii="仿宋_GB2312" w:eastAsia="仿宋_GB2312"/>
          <w:color w:val="000000"/>
        </w:rPr>
      </w:pPr>
      <w:r>
        <w:rPr>
          <w:rFonts w:hint="eastAsia" w:ascii="仿宋_GB2312" w:eastAsia="仿宋_GB2312"/>
          <w:color w:val="000000"/>
        </w:rPr>
        <w:t> </w:t>
      </w:r>
    </w:p>
    <w:p w14:paraId="631B06EA">
      <w:pPr>
        <w:pStyle w:val="612"/>
        <w:spacing w:line="405" w:lineRule="atLeast"/>
        <w:rPr>
          <w:rFonts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w:t>
      </w:r>
      <w:r>
        <w:rPr>
          <w:rFonts w:hint="eastAsia" w:ascii="仿宋_GB2312" w:hAnsi="仿宋_GB2312" w:eastAsia="仿宋_GB2312" w:cs="仿宋_GB2312"/>
          <w:b/>
          <w:bCs/>
        </w:rPr>
        <w:t>（</w:t>
      </w:r>
      <w:r>
        <w:rPr>
          <w:rFonts w:ascii="仿宋_GB2312" w:hAnsi="仿宋_GB2312" w:eastAsia="仿宋_GB2312" w:cs="仿宋_GB2312"/>
          <w:b/>
          <w:bCs/>
        </w:rPr>
        <w:t>1</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综合管理服务</w:t>
      </w:r>
      <w:r>
        <w:rPr>
          <w:rFonts w:hint="eastAsia" w:ascii="仿宋_GB2312" w:hAnsi="仿宋_GB2312" w:eastAsia="仿宋_GB2312" w:cs="仿宋_GB2312"/>
          <w:b/>
          <w:bCs/>
        </w:rPr>
        <w:t>方案；（</w:t>
      </w:r>
      <w:r>
        <w:rPr>
          <w:rFonts w:ascii="仿宋_GB2312" w:hAnsi="仿宋_GB2312" w:eastAsia="仿宋_GB2312" w:cs="仿宋_GB2312"/>
          <w:b/>
          <w:bCs/>
        </w:rPr>
        <w:t>2</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安保服务</w:t>
      </w:r>
      <w:r>
        <w:rPr>
          <w:rFonts w:hint="eastAsia" w:ascii="仿宋_GB2312" w:hAnsi="仿宋_GB2312" w:eastAsia="仿宋_GB2312" w:cs="仿宋_GB2312"/>
          <w:b/>
          <w:bCs/>
        </w:rPr>
        <w:t>方案；（</w:t>
      </w:r>
      <w:r>
        <w:rPr>
          <w:rFonts w:ascii="仿宋_GB2312" w:hAnsi="仿宋_GB2312" w:eastAsia="仿宋_GB2312" w:cs="仿宋_GB2312"/>
          <w:b/>
          <w:bCs/>
        </w:rPr>
        <w:t>3</w:t>
      </w:r>
      <w:r>
        <w:rPr>
          <w:rFonts w:hint="eastAsia" w:ascii="仿宋_GB2312" w:hAnsi="仿宋_GB2312" w:eastAsia="仿宋_GB2312" w:cs="仿宋_GB2312"/>
          <w:b/>
          <w:bCs/>
        </w:rPr>
        <w:t>）保洁方案；（</w:t>
      </w:r>
      <w:r>
        <w:rPr>
          <w:rFonts w:ascii="仿宋_GB2312" w:hAnsi="仿宋_GB2312" w:eastAsia="仿宋_GB2312" w:cs="仿宋_GB2312"/>
          <w:b/>
          <w:bCs/>
        </w:rPr>
        <w:t>4</w:t>
      </w:r>
      <w:r>
        <w:rPr>
          <w:rFonts w:hint="eastAsia" w:ascii="仿宋_GB2312" w:hAnsi="仿宋_GB2312" w:eastAsia="仿宋_GB2312" w:cs="仿宋_GB2312"/>
          <w:b/>
          <w:bCs/>
        </w:rPr>
        <w:t>）绿化方案；</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水电安全管理方案；</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）提供与本项目</w:t>
      </w:r>
      <w:r>
        <w:rPr>
          <w:rFonts w:ascii="仿宋_GB2312" w:hAnsi="仿宋_GB2312" w:eastAsia="仿宋_GB2312" w:cs="仿宋_GB2312"/>
          <w:b/>
          <w:bCs/>
        </w:rPr>
        <w:t>相关的其他方案</w:t>
      </w:r>
      <w:r>
        <w:rPr>
          <w:rFonts w:hint="eastAsia" w:ascii="仿宋_GB2312" w:hAnsi="仿宋_GB2312" w:eastAsia="仿宋_GB2312" w:cs="仿宋_GB2312"/>
          <w:b/>
          <w:bCs/>
        </w:rPr>
        <w:t>。</w:t>
      </w:r>
    </w:p>
    <w:p w14:paraId="02E8A137">
      <w:pPr>
        <w:pStyle w:val="61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7F30D18A">
      <w:pPr>
        <w:pStyle w:val="612"/>
        <w:spacing w:line="405" w:lineRule="atLeast"/>
        <w:rPr>
          <w:rFonts w:ascii="仿宋_GB2312" w:eastAsia="仿宋_GB2312"/>
          <w:color w:val="000000"/>
        </w:rPr>
      </w:pPr>
      <w:r>
        <w:rPr>
          <w:rFonts w:hint="eastAsia" w:ascii="仿宋_GB2312" w:eastAsia="仿宋_GB2312"/>
          <w:color w:val="000000"/>
        </w:rPr>
        <w:t> </w:t>
      </w:r>
    </w:p>
    <w:p w14:paraId="4AE84396">
      <w:pPr>
        <w:pStyle w:val="612"/>
        <w:jc w:val="right"/>
        <w:rPr>
          <w:rFonts w:ascii="仿宋_GB2312" w:eastAsia="仿宋_GB2312"/>
          <w:color w:val="000000"/>
        </w:rPr>
      </w:pPr>
      <w:r>
        <w:rPr>
          <w:rFonts w:hint="eastAsia" w:ascii="仿宋_GB2312" w:eastAsia="仿宋_GB2312"/>
          <w:color w:val="000000"/>
        </w:rPr>
        <w:t xml:space="preserve">                              </w:t>
      </w:r>
    </w:p>
    <w:p w14:paraId="6724C1F5">
      <w:pPr>
        <w:pStyle w:val="61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0107536">
      <w:pPr>
        <w:pStyle w:val="612"/>
        <w:jc w:val="right"/>
        <w:rPr>
          <w:rFonts w:ascii="仿宋_GB2312" w:eastAsia="仿宋_GB2312"/>
          <w:color w:val="000000"/>
        </w:rPr>
      </w:pPr>
      <w:r>
        <w:rPr>
          <w:rFonts w:hint="eastAsia" w:ascii="仿宋_GB2312" w:eastAsia="仿宋_GB2312"/>
          <w:color w:val="000000"/>
        </w:rPr>
        <w:t>日期：   年   月   日</w:t>
      </w:r>
    </w:p>
    <w:p w14:paraId="52D0BE5E">
      <w:pPr>
        <w:pStyle w:val="61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4F8A73E">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73CC2435">
      <w:pPr>
        <w:pStyle w:val="612"/>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）应急预案及应急配合方案格式（如有）：</w:t>
      </w:r>
    </w:p>
    <w:p w14:paraId="16E7AFB4">
      <w:pPr>
        <w:pStyle w:val="612"/>
        <w:jc w:val="center"/>
        <w:rPr>
          <w:rFonts w:ascii="仿宋_GB2312" w:eastAsia="仿宋_GB2312"/>
          <w:color w:val="000000"/>
        </w:rPr>
      </w:pPr>
      <w:r>
        <w:rPr>
          <w:rFonts w:hint="eastAsia" w:ascii="仿宋_GB2312" w:eastAsia="仿宋_GB2312"/>
          <w:color w:val="000000"/>
        </w:rPr>
        <w:t> </w:t>
      </w:r>
    </w:p>
    <w:p w14:paraId="12738F87">
      <w:pPr>
        <w:pStyle w:val="612"/>
        <w:jc w:val="center"/>
        <w:rPr>
          <w:rFonts w:ascii="仿宋_GB2312" w:eastAsia="仿宋_GB2312"/>
          <w:color w:val="000000"/>
        </w:rPr>
      </w:pPr>
      <w:r>
        <w:rPr>
          <w:rFonts w:hint="eastAsia" w:ascii="仿宋_GB2312" w:eastAsia="仿宋_GB2312"/>
          <w:b/>
          <w:bCs/>
          <w:color w:val="000000"/>
          <w:sz w:val="33"/>
          <w:szCs w:val="33"/>
        </w:rPr>
        <w:t>应急预案及应急配合方案</w:t>
      </w:r>
    </w:p>
    <w:p w14:paraId="647418A4">
      <w:pPr>
        <w:pStyle w:val="612"/>
        <w:spacing w:line="405" w:lineRule="atLeast"/>
        <w:rPr>
          <w:rFonts w:ascii="仿宋_GB2312" w:eastAsia="仿宋_GB2312"/>
          <w:color w:val="000000"/>
        </w:rPr>
      </w:pPr>
      <w:r>
        <w:rPr>
          <w:rFonts w:hint="eastAsia" w:ascii="仿宋_GB2312" w:eastAsia="仿宋_GB2312"/>
          <w:color w:val="000000"/>
        </w:rPr>
        <w:t> </w:t>
      </w:r>
    </w:p>
    <w:p w14:paraId="62B0DC21">
      <w:pPr>
        <w:pStyle w:val="612"/>
        <w:spacing w:line="405" w:lineRule="atLeast"/>
        <w:rPr>
          <w:rFonts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hAnsi="仿宋_GB2312" w:eastAsia="仿宋_GB2312" w:cs="仿宋_GB2312"/>
          <w:b/>
          <w:bCs/>
        </w:rPr>
        <w:t>（1）突发火灾及停电方面；（</w:t>
      </w:r>
      <w:r>
        <w:rPr>
          <w:rFonts w:ascii="仿宋_GB2312" w:hAnsi="仿宋_GB2312" w:eastAsia="仿宋_GB2312" w:cs="仿宋_GB2312"/>
          <w:b/>
          <w:bCs/>
        </w:rPr>
        <w:t>2</w:t>
      </w:r>
      <w:r>
        <w:rPr>
          <w:rFonts w:hint="eastAsia" w:ascii="仿宋_GB2312" w:hAnsi="仿宋_GB2312" w:eastAsia="仿宋_GB2312" w:cs="仿宋_GB2312"/>
          <w:b/>
          <w:bCs/>
        </w:rPr>
        <w:t>）设备故障方面；（</w:t>
      </w:r>
      <w:r>
        <w:rPr>
          <w:rFonts w:ascii="仿宋_GB2312" w:hAnsi="仿宋_GB2312" w:eastAsia="仿宋_GB2312" w:cs="仿宋_GB2312"/>
          <w:b/>
          <w:bCs/>
        </w:rPr>
        <w:t>3</w:t>
      </w:r>
      <w:r>
        <w:rPr>
          <w:rFonts w:hint="eastAsia" w:ascii="仿宋_GB2312" w:hAnsi="仿宋_GB2312" w:eastAsia="仿宋_GB2312" w:cs="仿宋_GB2312"/>
          <w:b/>
          <w:bCs/>
        </w:rPr>
        <w:t>）公共安全及卫生方面。</w:t>
      </w:r>
    </w:p>
    <w:p w14:paraId="39AF9073">
      <w:pPr>
        <w:pStyle w:val="61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3D1C86EE">
      <w:pPr>
        <w:pStyle w:val="612"/>
        <w:spacing w:line="405" w:lineRule="atLeast"/>
        <w:rPr>
          <w:rFonts w:ascii="仿宋_GB2312" w:eastAsia="仿宋_GB2312"/>
          <w:color w:val="000000"/>
        </w:rPr>
      </w:pPr>
      <w:r>
        <w:rPr>
          <w:rFonts w:hint="eastAsia" w:ascii="仿宋_GB2312" w:eastAsia="仿宋_GB2312"/>
          <w:color w:val="000000"/>
        </w:rPr>
        <w:t> </w:t>
      </w:r>
    </w:p>
    <w:p w14:paraId="7129709D">
      <w:pPr>
        <w:pStyle w:val="612"/>
        <w:spacing w:line="405" w:lineRule="atLeast"/>
        <w:rPr>
          <w:rFonts w:ascii="仿宋_GB2312" w:eastAsia="仿宋_GB2312"/>
          <w:color w:val="000000"/>
        </w:rPr>
      </w:pPr>
      <w:r>
        <w:rPr>
          <w:rFonts w:hint="eastAsia" w:ascii="仿宋_GB2312" w:eastAsia="仿宋_GB2312"/>
          <w:color w:val="000000"/>
        </w:rPr>
        <w:t> </w:t>
      </w:r>
    </w:p>
    <w:p w14:paraId="1220BB8D">
      <w:pPr>
        <w:pStyle w:val="612"/>
        <w:jc w:val="right"/>
        <w:rPr>
          <w:rFonts w:ascii="仿宋_GB2312" w:eastAsia="仿宋_GB2312"/>
          <w:color w:val="000000"/>
        </w:rPr>
      </w:pPr>
      <w:r>
        <w:rPr>
          <w:rFonts w:hint="eastAsia" w:ascii="仿宋_GB2312" w:eastAsia="仿宋_GB2312"/>
          <w:color w:val="000000"/>
        </w:rPr>
        <w:t xml:space="preserve">                              </w:t>
      </w:r>
    </w:p>
    <w:p w14:paraId="47ECECC3">
      <w:pPr>
        <w:pStyle w:val="61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74F7098">
      <w:pPr>
        <w:pStyle w:val="612"/>
        <w:jc w:val="right"/>
        <w:rPr>
          <w:rFonts w:ascii="仿宋_GB2312" w:eastAsia="仿宋_GB2312"/>
          <w:color w:val="000000"/>
        </w:rPr>
      </w:pPr>
      <w:r>
        <w:rPr>
          <w:rFonts w:hint="eastAsia" w:ascii="仿宋_GB2312" w:eastAsia="仿宋_GB2312"/>
          <w:color w:val="000000"/>
        </w:rPr>
        <w:t>日期：   年   月   日</w:t>
      </w:r>
    </w:p>
    <w:p w14:paraId="26E2266D">
      <w:pPr>
        <w:pStyle w:val="612"/>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30765AB2">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6D9C0FDB">
      <w:pPr>
        <w:pStyle w:val="616"/>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）针对本项目的保密工作方案格式（如有）：</w:t>
      </w:r>
    </w:p>
    <w:p w14:paraId="7C7F0E75">
      <w:pPr>
        <w:pStyle w:val="616"/>
        <w:jc w:val="center"/>
        <w:rPr>
          <w:rFonts w:ascii="仿宋_GB2312" w:eastAsia="仿宋_GB2312"/>
          <w:color w:val="000000"/>
        </w:rPr>
      </w:pPr>
      <w:r>
        <w:rPr>
          <w:rFonts w:hint="eastAsia" w:ascii="仿宋_GB2312" w:eastAsia="仿宋_GB2312"/>
          <w:color w:val="000000"/>
        </w:rPr>
        <w:t> </w:t>
      </w:r>
    </w:p>
    <w:p w14:paraId="7EA7AFA3">
      <w:pPr>
        <w:pStyle w:val="616"/>
        <w:jc w:val="center"/>
        <w:rPr>
          <w:rFonts w:ascii="仿宋_GB2312" w:eastAsia="仿宋_GB2312"/>
          <w:color w:val="000000"/>
        </w:rPr>
      </w:pPr>
      <w:r>
        <w:rPr>
          <w:rFonts w:hint="eastAsia" w:ascii="仿宋_GB2312" w:eastAsia="仿宋_GB2312"/>
          <w:b/>
          <w:bCs/>
          <w:color w:val="000000"/>
          <w:sz w:val="33"/>
          <w:szCs w:val="33"/>
        </w:rPr>
        <w:t>针对本项目的保密工作方案</w:t>
      </w:r>
    </w:p>
    <w:p w14:paraId="1C90FC24">
      <w:pPr>
        <w:pStyle w:val="617"/>
        <w:spacing w:line="405" w:lineRule="atLeast"/>
        <w:rPr>
          <w:rFonts w:hint="eastAsia" w:ascii="仿宋_GB2312" w:eastAsia="仿宋_GB2312"/>
          <w:color w:val="000000"/>
        </w:rPr>
      </w:pPr>
      <w:r>
        <w:rPr>
          <w:rFonts w:hint="eastAsia" w:ascii="仿宋_GB2312" w:eastAsia="仿宋_GB2312"/>
          <w:color w:val="000000"/>
        </w:rPr>
        <w:t> </w:t>
      </w:r>
    </w:p>
    <w:p w14:paraId="302467A4">
      <w:pPr>
        <w:pStyle w:val="617"/>
        <w:spacing w:line="405" w:lineRule="atLeast"/>
        <w:rPr>
          <w:rFonts w:hint="eastAsia" w:ascii="仿宋_GB2312" w:eastAsia="仿宋_GB2312"/>
          <w:color w:val="000000"/>
          <w:lang w:eastAsia="zh-CN"/>
        </w:rPr>
      </w:pPr>
      <w:r>
        <w:rPr>
          <w:rFonts w:hint="eastAsia" w:ascii="仿宋_GB2312" w:eastAsia="仿宋_GB2312"/>
          <w:color w:val="000000"/>
        </w:rPr>
        <w:t>  由供应商按第三章《采购需求》要求，自行编写针对本项目的保密工作方案。</w:t>
      </w:r>
    </w:p>
    <w:p w14:paraId="5672DE8E">
      <w:pPr>
        <w:pStyle w:val="61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AE127AA">
      <w:pPr>
        <w:pStyle w:val="616"/>
        <w:spacing w:line="405" w:lineRule="atLeast"/>
        <w:rPr>
          <w:rFonts w:ascii="仿宋_GB2312" w:eastAsia="仿宋_GB2312"/>
          <w:color w:val="000000"/>
        </w:rPr>
      </w:pPr>
      <w:r>
        <w:rPr>
          <w:rFonts w:hint="eastAsia" w:ascii="仿宋_GB2312" w:eastAsia="仿宋_GB2312"/>
          <w:color w:val="000000"/>
        </w:rPr>
        <w:t> </w:t>
      </w:r>
    </w:p>
    <w:p w14:paraId="2FEF6815">
      <w:pPr>
        <w:pStyle w:val="616"/>
        <w:spacing w:line="405" w:lineRule="atLeast"/>
        <w:rPr>
          <w:rFonts w:ascii="仿宋_GB2312" w:eastAsia="仿宋_GB2312"/>
          <w:color w:val="000000"/>
        </w:rPr>
      </w:pPr>
      <w:r>
        <w:rPr>
          <w:rFonts w:hint="eastAsia" w:ascii="仿宋_GB2312" w:eastAsia="仿宋_GB2312"/>
          <w:color w:val="000000"/>
        </w:rPr>
        <w:t> </w:t>
      </w:r>
    </w:p>
    <w:p w14:paraId="5740A1B8">
      <w:pPr>
        <w:pStyle w:val="616"/>
        <w:jc w:val="right"/>
        <w:rPr>
          <w:rFonts w:ascii="仿宋_GB2312" w:eastAsia="仿宋_GB2312"/>
          <w:color w:val="000000"/>
        </w:rPr>
      </w:pPr>
      <w:r>
        <w:rPr>
          <w:rFonts w:hint="eastAsia" w:ascii="仿宋_GB2312" w:eastAsia="仿宋_GB2312"/>
          <w:color w:val="000000"/>
        </w:rPr>
        <w:t>                             </w:t>
      </w:r>
    </w:p>
    <w:p w14:paraId="719BFB24">
      <w:pPr>
        <w:pStyle w:val="616"/>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FCBD3AC">
      <w:pPr>
        <w:pStyle w:val="616"/>
        <w:jc w:val="right"/>
        <w:rPr>
          <w:rFonts w:ascii="仿宋_GB2312" w:eastAsia="仿宋_GB2312"/>
          <w:color w:val="000000"/>
        </w:rPr>
      </w:pPr>
      <w:r>
        <w:rPr>
          <w:rFonts w:hint="eastAsia" w:ascii="仿宋_GB2312" w:eastAsia="仿宋_GB2312"/>
          <w:color w:val="000000"/>
        </w:rPr>
        <w:t>日期：   年   月   日</w:t>
      </w:r>
    </w:p>
    <w:p w14:paraId="51BD309F">
      <w:pPr>
        <w:snapToGrid w:val="0"/>
        <w:spacing w:before="50" w:after="50"/>
        <w:jc w:val="left"/>
        <w:rPr>
          <w:rFonts w:hint="eastAsia" w:ascii="仿宋_GB2312" w:hAnsi="宋体" w:eastAsia="仿宋_GB2312" w:cs="宋体"/>
          <w:b/>
          <w:bCs/>
          <w:color w:val="000000"/>
          <w:kern w:val="0"/>
          <w:sz w:val="24"/>
          <w:szCs w:val="24"/>
          <w:lang w:val="en-US" w:eastAsia="zh-CN" w:bidi="ar-SA"/>
        </w:rPr>
        <w:sectPr>
          <w:pgSz w:w="11906" w:h="16838"/>
          <w:pgMar w:top="1440" w:right="964" w:bottom="1134" w:left="907" w:header="851" w:footer="992" w:gutter="0"/>
          <w:cols w:space="720" w:num="1"/>
          <w:docGrid w:type="lines" w:linePitch="314" w:charSpace="0"/>
        </w:sectPr>
      </w:pPr>
      <w:r>
        <w:rPr>
          <w:rFonts w:hint="eastAsia" w:ascii="仿宋_GB2312" w:hAnsi="宋体" w:eastAsia="仿宋_GB2312" w:cs="宋体"/>
          <w:b/>
          <w:bCs/>
          <w:color w:val="000000"/>
          <w:kern w:val="0"/>
          <w:sz w:val="24"/>
          <w:szCs w:val="24"/>
          <w:lang w:val="en-US" w:eastAsia="zh-CN" w:bidi="ar-SA"/>
        </w:rPr>
        <w:t>注：此项材料如有请以PDF格式上传。</w:t>
      </w:r>
    </w:p>
    <w:p w14:paraId="0159F8E8">
      <w:pPr>
        <w:pStyle w:val="612"/>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11</w:t>
      </w:r>
      <w:r>
        <w:rPr>
          <w:rFonts w:hint="eastAsia" w:ascii="仿宋_GB2312" w:eastAsia="仿宋_GB2312"/>
          <w:b/>
          <w:bCs/>
          <w:color w:val="000000"/>
        </w:rPr>
        <w:t>）人员管理及稳定性方案格式（如有）：</w:t>
      </w:r>
    </w:p>
    <w:p w14:paraId="0FAAF52F">
      <w:pPr>
        <w:pStyle w:val="612"/>
        <w:jc w:val="center"/>
        <w:rPr>
          <w:rFonts w:ascii="仿宋_GB2312" w:eastAsia="仿宋_GB2312"/>
          <w:color w:val="000000"/>
        </w:rPr>
      </w:pPr>
      <w:r>
        <w:rPr>
          <w:rFonts w:hint="eastAsia" w:ascii="仿宋_GB2312" w:eastAsia="仿宋_GB2312"/>
          <w:color w:val="000000"/>
        </w:rPr>
        <w:t> </w:t>
      </w:r>
    </w:p>
    <w:p w14:paraId="7AE04AC1">
      <w:pPr>
        <w:pStyle w:val="612"/>
        <w:jc w:val="center"/>
        <w:rPr>
          <w:rFonts w:ascii="仿宋_GB2312" w:eastAsia="仿宋_GB2312"/>
          <w:color w:val="000000"/>
        </w:rPr>
      </w:pPr>
      <w:r>
        <w:rPr>
          <w:rFonts w:hint="eastAsia" w:ascii="仿宋_GB2312" w:eastAsia="仿宋_GB2312"/>
          <w:b/>
          <w:bCs/>
          <w:color w:val="000000"/>
          <w:sz w:val="33"/>
          <w:szCs w:val="33"/>
        </w:rPr>
        <w:t>人员管理及稳定性方案</w:t>
      </w:r>
    </w:p>
    <w:p w14:paraId="43B7C8A7">
      <w:pPr>
        <w:pStyle w:val="612"/>
        <w:spacing w:line="405" w:lineRule="atLeast"/>
        <w:rPr>
          <w:rFonts w:ascii="仿宋_GB2312" w:eastAsia="仿宋_GB2312"/>
          <w:color w:val="000000"/>
        </w:rPr>
      </w:pPr>
      <w:r>
        <w:rPr>
          <w:rFonts w:hint="eastAsia" w:ascii="仿宋_GB2312" w:eastAsia="仿宋_GB2312"/>
          <w:color w:val="000000"/>
        </w:rPr>
        <w:t> </w:t>
      </w:r>
    </w:p>
    <w:p w14:paraId="5BB32374">
      <w:pPr>
        <w:pStyle w:val="612"/>
        <w:spacing w:line="405" w:lineRule="atLeast"/>
        <w:rPr>
          <w:rFonts w:ascii="仿宋_GB2312" w:eastAsia="仿宋_GB2312"/>
          <w:color w:val="000000"/>
        </w:rPr>
      </w:pPr>
      <w:r>
        <w:rPr>
          <w:rFonts w:hint="eastAsia" w:ascii="仿宋_GB2312" w:eastAsia="仿宋_GB2312"/>
          <w:color w:val="000000"/>
        </w:rPr>
        <w:t>  由供应商按第三章《采购需求》要求，自行编写本项目的人员稳定性方案，</w:t>
      </w:r>
      <w:r>
        <w:rPr>
          <w:rFonts w:hint="eastAsia" w:ascii="仿宋_GB2312" w:eastAsia="仿宋_GB2312"/>
          <w:b/>
          <w:bCs/>
          <w:color w:val="000000"/>
        </w:rPr>
        <w:t>包括：（1）人员考核制度；（2）培训制度；（3）奖惩制度；（4）提供服务团队组建方案；（5）人员稳定性方案及承诺。</w:t>
      </w:r>
    </w:p>
    <w:p w14:paraId="53D18933">
      <w:pPr>
        <w:pStyle w:val="61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60BC1EBC">
      <w:pPr>
        <w:pStyle w:val="612"/>
        <w:spacing w:line="405" w:lineRule="atLeast"/>
        <w:rPr>
          <w:rFonts w:ascii="仿宋_GB2312" w:eastAsia="仿宋_GB2312"/>
          <w:color w:val="000000"/>
        </w:rPr>
      </w:pPr>
      <w:r>
        <w:rPr>
          <w:rFonts w:hint="eastAsia" w:ascii="仿宋_GB2312" w:eastAsia="仿宋_GB2312"/>
          <w:color w:val="000000"/>
        </w:rPr>
        <w:t> </w:t>
      </w:r>
    </w:p>
    <w:p w14:paraId="5DA8F89F">
      <w:pPr>
        <w:pStyle w:val="612"/>
        <w:spacing w:line="405" w:lineRule="atLeast"/>
        <w:rPr>
          <w:rFonts w:ascii="仿宋_GB2312" w:eastAsia="仿宋_GB2312"/>
          <w:color w:val="000000"/>
        </w:rPr>
      </w:pPr>
      <w:r>
        <w:rPr>
          <w:rFonts w:hint="eastAsia" w:ascii="仿宋_GB2312" w:eastAsia="仿宋_GB2312"/>
          <w:color w:val="000000"/>
        </w:rPr>
        <w:t> </w:t>
      </w:r>
    </w:p>
    <w:p w14:paraId="4787A4D9">
      <w:pPr>
        <w:pStyle w:val="61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7797128">
      <w:pPr>
        <w:pStyle w:val="612"/>
        <w:jc w:val="right"/>
        <w:rPr>
          <w:rFonts w:ascii="仿宋_GB2312" w:eastAsia="仿宋_GB2312"/>
          <w:color w:val="000000"/>
        </w:rPr>
      </w:pPr>
      <w:r>
        <w:rPr>
          <w:rFonts w:hint="eastAsia" w:ascii="仿宋_GB2312" w:eastAsia="仿宋_GB2312"/>
          <w:color w:val="000000"/>
        </w:rPr>
        <w:t>日期：   年   月   日</w:t>
      </w:r>
    </w:p>
    <w:p w14:paraId="587F0C2E">
      <w:pPr>
        <w:snapToGrid w:val="0"/>
        <w:spacing w:before="50" w:after="50"/>
        <w:jc w:val="left"/>
        <w:rPr>
          <w:rFonts w:hint="eastAsia" w:ascii="仿宋_GB2312" w:hAnsi="宋体" w:eastAsia="仿宋_GB2312" w:cs="宋体"/>
          <w:b/>
          <w:bCs/>
          <w:color w:val="000000"/>
          <w:kern w:val="0"/>
          <w:sz w:val="24"/>
          <w:szCs w:val="24"/>
          <w:lang w:val="en-US" w:eastAsia="zh-CN" w:bidi="ar-SA"/>
        </w:rPr>
        <w:sectPr>
          <w:pgSz w:w="11906" w:h="16838"/>
          <w:pgMar w:top="1440" w:right="964" w:bottom="1134" w:left="907" w:header="851" w:footer="992" w:gutter="0"/>
          <w:cols w:space="720" w:num="1"/>
          <w:docGrid w:type="lines" w:linePitch="314" w:charSpace="0"/>
        </w:sectPr>
      </w:pPr>
      <w:r>
        <w:rPr>
          <w:rFonts w:hint="eastAsia" w:ascii="仿宋_GB2312" w:hAnsi="宋体" w:eastAsia="仿宋_GB2312" w:cs="宋体"/>
          <w:b/>
          <w:bCs/>
          <w:color w:val="000000"/>
          <w:kern w:val="0"/>
          <w:sz w:val="24"/>
          <w:szCs w:val="24"/>
          <w:lang w:val="en-US" w:eastAsia="zh-CN" w:bidi="ar-SA"/>
        </w:rPr>
        <w:t>注：此项材料如有请以PDF格式上传。</w:t>
      </w:r>
    </w:p>
    <w:p w14:paraId="0EF1170A">
      <w:pPr>
        <w:pStyle w:val="612"/>
        <w:rPr>
          <w:rFonts w:ascii="仿宋_GB2312" w:eastAsia="仿宋_GB2312"/>
          <w:b/>
          <w:bCs/>
          <w:color w:val="000000"/>
        </w:rPr>
      </w:pPr>
      <w:r>
        <w:rPr>
          <w:rFonts w:hint="eastAsia" w:ascii="仿宋_GB2312" w:eastAsia="仿宋_GB2312"/>
          <w:b/>
          <w:bCs/>
          <w:color w:val="000000"/>
        </w:rPr>
        <w:t>（</w:t>
      </w:r>
      <w:r>
        <w:rPr>
          <w:rFonts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14:paraId="2ED4DD1D">
      <w:pPr>
        <w:pStyle w:val="612"/>
        <w:spacing w:line="405" w:lineRule="atLeast"/>
        <w:rPr>
          <w:rFonts w:ascii="仿宋_GB2312" w:eastAsia="仿宋_GB2312"/>
          <w:color w:val="000000"/>
        </w:rPr>
      </w:pPr>
      <w:r>
        <w:rPr>
          <w:rFonts w:hint="eastAsia" w:ascii="仿宋_GB2312" w:eastAsia="仿宋_GB2312"/>
          <w:color w:val="000000"/>
        </w:rPr>
        <w:t> </w:t>
      </w:r>
    </w:p>
    <w:p w14:paraId="1CFDBE8E">
      <w:pPr>
        <w:pStyle w:val="612"/>
        <w:ind w:left="643"/>
        <w:jc w:val="center"/>
        <w:rPr>
          <w:rFonts w:ascii="仿宋_GB2312" w:eastAsia="仿宋_GB2312"/>
          <w:color w:val="000000"/>
        </w:rPr>
      </w:pPr>
      <w:r>
        <w:rPr>
          <w:rFonts w:hint="eastAsia" w:ascii="仿宋_GB2312" w:eastAsia="仿宋_GB2312"/>
          <w:b/>
          <w:bCs/>
          <w:color w:val="000000"/>
          <w:sz w:val="33"/>
          <w:szCs w:val="33"/>
        </w:rPr>
        <w:t>供应商同类项目经验一览表</w:t>
      </w:r>
    </w:p>
    <w:p w14:paraId="118BC175">
      <w:pPr>
        <w:pStyle w:val="612"/>
        <w:spacing w:line="405" w:lineRule="atLeast"/>
        <w:rPr>
          <w:rFonts w:ascii="仿宋_GB2312" w:eastAsia="仿宋_GB2312"/>
          <w:color w:val="000000"/>
        </w:rPr>
      </w:pPr>
      <w:r>
        <w:rPr>
          <w:rFonts w:hint="eastAsia" w:ascii="仿宋_GB2312" w:eastAsia="仿宋_GB2312"/>
          <w:color w:val="000000"/>
        </w:rPr>
        <w:t>（供应商</w:t>
      </w:r>
      <w:r>
        <w:rPr>
          <w:rFonts w:hint="eastAsia" w:ascii="仿宋_GB2312" w:eastAsia="仿宋_GB2312"/>
          <w:color w:val="000000"/>
          <w:lang w:val="en-US" w:eastAsia="zh-CN"/>
        </w:rPr>
        <w:t>2020</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1D917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F28EBF">
            <w:pPr>
              <w:pStyle w:val="612"/>
              <w:jc w:val="center"/>
              <w:rPr>
                <w:rFonts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60B102">
            <w:pPr>
              <w:pStyle w:val="612"/>
              <w:jc w:val="center"/>
              <w:rPr>
                <w:rFonts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041998">
            <w:pPr>
              <w:pStyle w:val="612"/>
              <w:jc w:val="center"/>
              <w:rPr>
                <w:rFonts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34F1E7">
            <w:pPr>
              <w:pStyle w:val="612"/>
              <w:jc w:val="center"/>
              <w:rPr>
                <w:rFonts w:ascii="仿宋_GB2312" w:eastAsia="仿宋_GB2312"/>
                <w:color w:val="000000"/>
              </w:rPr>
            </w:pPr>
            <w:r>
              <w:rPr>
                <w:rFonts w:hint="eastAsia" w:ascii="仿宋_GB2312" w:eastAsia="仿宋_GB2312"/>
                <w:color w:val="000000"/>
              </w:rPr>
              <w:t>合同金额</w:t>
            </w:r>
          </w:p>
          <w:p w14:paraId="30D07A00">
            <w:pPr>
              <w:pStyle w:val="612"/>
              <w:jc w:val="center"/>
              <w:rPr>
                <w:rFonts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BD222B">
            <w:pPr>
              <w:pStyle w:val="612"/>
              <w:jc w:val="center"/>
              <w:rPr>
                <w:rFonts w:ascii="仿宋_GB2312" w:eastAsia="仿宋_GB2312"/>
                <w:color w:val="000000"/>
              </w:rPr>
            </w:pPr>
            <w:r>
              <w:rPr>
                <w:rFonts w:hint="eastAsia" w:ascii="仿宋_GB2312" w:eastAsia="仿宋_GB2312"/>
                <w:color w:val="000000"/>
              </w:rPr>
              <w:t>合同附件页码</w:t>
            </w:r>
          </w:p>
        </w:tc>
      </w:tr>
      <w:tr w14:paraId="7C9664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81636F">
            <w:pPr>
              <w:pStyle w:val="612"/>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0B2105">
            <w:pPr>
              <w:pStyle w:val="612"/>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C22A8B">
            <w:pPr>
              <w:pStyle w:val="612"/>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2B21D0">
            <w:pPr>
              <w:pStyle w:val="612"/>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C40DD8">
            <w:pPr>
              <w:pStyle w:val="612"/>
              <w:spacing w:line="405" w:lineRule="atLeast"/>
              <w:rPr>
                <w:rFonts w:ascii="仿宋_GB2312" w:eastAsia="仿宋_GB2312"/>
                <w:color w:val="000000"/>
              </w:rPr>
            </w:pPr>
            <w:r>
              <w:rPr>
                <w:rFonts w:hint="eastAsia" w:ascii="仿宋_GB2312" w:eastAsia="仿宋_GB2312"/>
                <w:color w:val="000000"/>
              </w:rPr>
              <w:t> </w:t>
            </w:r>
          </w:p>
        </w:tc>
      </w:tr>
      <w:tr w14:paraId="3CD2C0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818DB5">
            <w:pPr>
              <w:pStyle w:val="612"/>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734634">
            <w:pPr>
              <w:pStyle w:val="612"/>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88380B">
            <w:pPr>
              <w:pStyle w:val="612"/>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D91E70">
            <w:pPr>
              <w:pStyle w:val="612"/>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20741E">
            <w:pPr>
              <w:pStyle w:val="612"/>
              <w:spacing w:line="405" w:lineRule="atLeast"/>
              <w:rPr>
                <w:rFonts w:ascii="仿宋_GB2312" w:eastAsia="仿宋_GB2312"/>
                <w:color w:val="000000"/>
              </w:rPr>
            </w:pPr>
            <w:r>
              <w:rPr>
                <w:rFonts w:hint="eastAsia" w:ascii="仿宋_GB2312" w:eastAsia="仿宋_GB2312"/>
                <w:color w:val="000000"/>
              </w:rPr>
              <w:t> </w:t>
            </w:r>
          </w:p>
        </w:tc>
      </w:tr>
      <w:tr w14:paraId="632DC1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690F90">
            <w:pPr>
              <w:pStyle w:val="612"/>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6F8409">
            <w:pPr>
              <w:pStyle w:val="612"/>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1C0704">
            <w:pPr>
              <w:pStyle w:val="612"/>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EB56FC">
            <w:pPr>
              <w:pStyle w:val="612"/>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319CAE">
            <w:pPr>
              <w:pStyle w:val="612"/>
              <w:spacing w:line="405" w:lineRule="atLeast"/>
              <w:rPr>
                <w:rFonts w:ascii="仿宋_GB2312" w:eastAsia="仿宋_GB2312"/>
                <w:color w:val="000000"/>
              </w:rPr>
            </w:pPr>
            <w:r>
              <w:rPr>
                <w:rFonts w:hint="eastAsia" w:ascii="仿宋_GB2312" w:eastAsia="仿宋_GB2312"/>
                <w:color w:val="000000"/>
              </w:rPr>
              <w:t> </w:t>
            </w:r>
          </w:p>
        </w:tc>
      </w:tr>
      <w:tr w14:paraId="6B825B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D6E7EB">
            <w:pPr>
              <w:pStyle w:val="612"/>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3E07B8">
            <w:pPr>
              <w:pStyle w:val="612"/>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34B8B2">
            <w:pPr>
              <w:pStyle w:val="612"/>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B519BE">
            <w:pPr>
              <w:pStyle w:val="612"/>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D991DA">
            <w:pPr>
              <w:pStyle w:val="612"/>
              <w:spacing w:line="405" w:lineRule="atLeast"/>
              <w:rPr>
                <w:rFonts w:ascii="仿宋_GB2312" w:eastAsia="仿宋_GB2312"/>
                <w:color w:val="000000"/>
              </w:rPr>
            </w:pPr>
            <w:r>
              <w:rPr>
                <w:rFonts w:hint="eastAsia" w:ascii="仿宋_GB2312" w:eastAsia="仿宋_GB2312"/>
                <w:color w:val="000000"/>
              </w:rPr>
              <w:t> </w:t>
            </w:r>
          </w:p>
        </w:tc>
      </w:tr>
      <w:tr w14:paraId="2B1163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030E37">
            <w:pPr>
              <w:pStyle w:val="612"/>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54823B">
            <w:pPr>
              <w:pStyle w:val="612"/>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F2BC31">
            <w:pPr>
              <w:pStyle w:val="612"/>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80C378">
            <w:pPr>
              <w:pStyle w:val="612"/>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D248F4">
            <w:pPr>
              <w:pStyle w:val="612"/>
              <w:spacing w:line="405" w:lineRule="atLeast"/>
              <w:rPr>
                <w:rFonts w:ascii="仿宋_GB2312" w:eastAsia="仿宋_GB2312"/>
                <w:color w:val="000000"/>
              </w:rPr>
            </w:pPr>
            <w:r>
              <w:rPr>
                <w:rFonts w:hint="eastAsia" w:ascii="仿宋_GB2312" w:eastAsia="仿宋_GB2312"/>
                <w:color w:val="000000"/>
              </w:rPr>
              <w:t> </w:t>
            </w:r>
          </w:p>
        </w:tc>
      </w:tr>
    </w:tbl>
    <w:p w14:paraId="07B51289">
      <w:pPr>
        <w:rPr>
          <w:rFonts w:ascii="仿宋_GB2312" w:eastAsia="仿宋_GB2312"/>
          <w:color w:val="000000"/>
        </w:rPr>
      </w:pPr>
      <w:r>
        <w:rPr>
          <w:rFonts w:hint="eastAsia" w:ascii="仿宋_GB2312" w:eastAsia="仿宋_GB2312"/>
          <w:color w:val="000000"/>
        </w:rPr>
        <w:t> </w:t>
      </w:r>
    </w:p>
    <w:p w14:paraId="7DF47D00">
      <w:pPr>
        <w:rPr>
          <w:rFonts w:ascii="仿宋_GB2312" w:eastAsia="仿宋_GB2312"/>
          <w:color w:val="000000"/>
        </w:rPr>
      </w:pPr>
      <w:r>
        <w:rPr>
          <w:rFonts w:hint="eastAsia" w:ascii="仿宋_GB2312" w:eastAsia="仿宋_GB2312"/>
          <w:color w:val="000000"/>
        </w:rPr>
        <w:t> </w:t>
      </w:r>
    </w:p>
    <w:p w14:paraId="416AA98A">
      <w:pPr>
        <w:pStyle w:val="612"/>
        <w:jc w:val="right"/>
        <w:rPr>
          <w:rFonts w:ascii="仿宋_GB2312" w:eastAsia="仿宋_GB2312"/>
          <w:color w:val="000000"/>
        </w:rPr>
      </w:pPr>
      <w:r>
        <w:rPr>
          <w:rFonts w:hint="eastAsia" w:ascii="仿宋_GB2312" w:eastAsia="仿宋_GB2312"/>
          <w:color w:val="000000"/>
        </w:rPr>
        <w:t> </w:t>
      </w:r>
    </w:p>
    <w:p w14:paraId="65925C78">
      <w:pPr>
        <w:pStyle w:val="61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F8CE59C">
      <w:pPr>
        <w:pStyle w:val="612"/>
        <w:jc w:val="right"/>
        <w:rPr>
          <w:rFonts w:ascii="仿宋_GB2312" w:eastAsia="仿宋_GB2312"/>
          <w:color w:val="000000"/>
        </w:rPr>
      </w:pPr>
      <w:r>
        <w:rPr>
          <w:rFonts w:hint="eastAsia" w:ascii="仿宋_GB2312" w:eastAsia="仿宋_GB2312"/>
          <w:color w:val="000000"/>
        </w:rPr>
        <w:t>日期：   年   月   日</w:t>
      </w:r>
    </w:p>
    <w:p w14:paraId="7A1B0163">
      <w:pPr>
        <w:snapToGrid w:val="0"/>
        <w:spacing w:before="50" w:after="50"/>
        <w:jc w:val="left"/>
        <w:rPr>
          <w:rFonts w:hint="eastAsia" w:ascii="仿宋_GB2312" w:hAnsi="宋体" w:eastAsia="仿宋_GB2312" w:cs="宋体"/>
          <w:b/>
          <w:bCs/>
          <w:color w:val="000000"/>
          <w:kern w:val="0"/>
          <w:sz w:val="24"/>
          <w:szCs w:val="24"/>
          <w:lang w:val="en-US" w:eastAsia="zh-CN" w:bidi="ar-SA"/>
        </w:rPr>
        <w:sectPr>
          <w:pgSz w:w="11906" w:h="16838"/>
          <w:pgMar w:top="1440" w:right="964" w:bottom="1134" w:left="907" w:header="851" w:footer="992" w:gutter="0"/>
          <w:cols w:space="720" w:num="1"/>
          <w:docGrid w:type="lines" w:linePitch="314" w:charSpace="0"/>
        </w:sectPr>
      </w:pPr>
      <w:r>
        <w:rPr>
          <w:rFonts w:hint="eastAsia" w:ascii="仿宋_GB2312" w:hAnsi="宋体" w:eastAsia="仿宋_GB2312" w:cs="宋体"/>
          <w:b/>
          <w:bCs/>
          <w:color w:val="000000"/>
          <w:kern w:val="0"/>
          <w:sz w:val="24"/>
          <w:szCs w:val="24"/>
          <w:lang w:val="en-US" w:eastAsia="zh-CN" w:bidi="ar-SA"/>
        </w:rPr>
        <w:t>注：此项材料如有请以PDF格式上传。</w:t>
      </w:r>
    </w:p>
    <w:p w14:paraId="7A280D82">
      <w:pPr>
        <w:pStyle w:val="19"/>
        <w:ind w:firstLine="480" w:firstLineChars="200"/>
        <w:rPr>
          <w:rFonts w:hint="eastAsia" w:ascii="仿宋_GB2312" w:hAnsi="宋体" w:eastAsia="仿宋_GB2312" w:cs="宋体"/>
          <w:color w:val="000000"/>
          <w:sz w:val="24"/>
          <w:szCs w:val="24"/>
          <w:lang w:val="en-US" w:eastAsia="zh-CN" w:bidi="ar-SA"/>
        </w:rPr>
      </w:pPr>
      <w:r>
        <w:rPr>
          <w:rFonts w:hint="eastAsia" w:ascii="仿宋_GB2312" w:hAnsi="宋体" w:eastAsia="仿宋_GB2312" w:cs="宋体"/>
          <w:color w:val="000000"/>
          <w:sz w:val="24"/>
          <w:szCs w:val="24"/>
          <w:lang w:val="en-US" w:eastAsia="zh-CN" w:bidi="ar-SA"/>
        </w:rPr>
        <w:t>（13）供应商具备有效的通过质量管理体系认证证书（如有）；</w:t>
      </w:r>
    </w:p>
    <w:p w14:paraId="5D89FB5D">
      <w:pPr>
        <w:pStyle w:val="19"/>
        <w:rPr>
          <w:rFonts w:hint="eastAsia" w:ascii="仿宋_GB2312" w:hAnsi="宋体" w:eastAsia="仿宋_GB2312" w:cs="宋体"/>
          <w:color w:val="000000"/>
          <w:sz w:val="24"/>
          <w:szCs w:val="24"/>
          <w:lang w:val="en-US" w:eastAsia="zh-CN" w:bidi="ar-SA"/>
        </w:rPr>
      </w:pPr>
      <w:r>
        <w:rPr>
          <w:rFonts w:hint="eastAsia" w:ascii="仿宋_GB2312" w:hAnsi="宋体" w:eastAsia="仿宋_GB2312" w:cs="宋体"/>
          <w:color w:val="000000"/>
          <w:sz w:val="24"/>
          <w:szCs w:val="24"/>
          <w:lang w:val="en-US" w:eastAsia="zh-CN" w:bidi="ar-SA"/>
        </w:rPr>
        <w:t>  （14）供应商具备有效的通过职业健康安全管理体系认证证书（如有）；</w:t>
      </w:r>
    </w:p>
    <w:p w14:paraId="3BF23820">
      <w:pPr>
        <w:pStyle w:val="19"/>
        <w:rPr>
          <w:rFonts w:hint="eastAsia" w:ascii="仿宋_GB2312" w:hAnsi="宋体" w:eastAsia="仿宋_GB2312" w:cs="宋体"/>
          <w:color w:val="000000"/>
          <w:sz w:val="24"/>
          <w:szCs w:val="24"/>
          <w:lang w:val="en-US" w:eastAsia="zh-CN" w:bidi="ar-SA"/>
        </w:rPr>
      </w:pPr>
      <w:r>
        <w:rPr>
          <w:rFonts w:hint="eastAsia" w:ascii="仿宋_GB2312" w:hAnsi="宋体" w:eastAsia="仿宋_GB2312" w:cs="宋体"/>
          <w:color w:val="000000"/>
          <w:sz w:val="24"/>
          <w:szCs w:val="24"/>
          <w:lang w:val="en-US" w:eastAsia="zh-CN" w:bidi="ar-SA"/>
        </w:rPr>
        <w:t>  （15）供应商具备有效的通过环境管理体系认证证书（如有）；</w:t>
      </w:r>
    </w:p>
    <w:p w14:paraId="425932C7">
      <w:pPr>
        <w:pStyle w:val="19"/>
        <w:rPr>
          <w:rFonts w:hint="eastAsia" w:ascii="仿宋_GB2312" w:hAnsi="宋体" w:eastAsia="仿宋_GB2312" w:cs="宋体"/>
          <w:color w:val="000000"/>
          <w:sz w:val="24"/>
          <w:szCs w:val="24"/>
          <w:lang w:val="en-US" w:eastAsia="zh-CN" w:bidi="ar-SA"/>
        </w:rPr>
      </w:pPr>
      <w:r>
        <w:rPr>
          <w:rFonts w:hint="eastAsia" w:ascii="仿宋_GB2312" w:hAnsi="宋体" w:eastAsia="仿宋_GB2312" w:cs="宋体"/>
          <w:color w:val="000000"/>
          <w:sz w:val="24"/>
          <w:szCs w:val="24"/>
          <w:lang w:val="en-US" w:eastAsia="zh-CN" w:bidi="ar-SA"/>
        </w:rPr>
        <w:t>  （16）对本项目的合理化建议和改进措施（如有，格式自拟）；</w:t>
      </w:r>
    </w:p>
    <w:p w14:paraId="1B67A238">
      <w:pPr>
        <w:pStyle w:val="19"/>
        <w:rPr>
          <w:rFonts w:ascii="仿宋_GB2312" w:hAnsi="宋体" w:eastAsia="仿宋_GB2312"/>
          <w:sz w:val="24"/>
        </w:rPr>
      </w:pPr>
      <w:r>
        <w:rPr>
          <w:rFonts w:hint="eastAsia" w:ascii="仿宋_GB2312" w:hAnsi="宋体" w:eastAsia="仿宋_GB2312" w:cs="宋体"/>
          <w:color w:val="000000"/>
          <w:sz w:val="24"/>
          <w:szCs w:val="24"/>
          <w:lang w:val="en-US" w:eastAsia="zh-CN" w:bidi="ar-SA"/>
        </w:rPr>
        <w:t>  （17）供应商认为需要提供的有关资料（如有，格式自拟）。</w:t>
      </w:r>
    </w:p>
    <w:p w14:paraId="2DCA3D11">
      <w:pPr>
        <w:jc w:val="left"/>
        <w:rPr>
          <w:rFonts w:ascii="仿宋_GB2312" w:eastAsia="仿宋_GB2312"/>
          <w:sz w:val="24"/>
          <w:highlight w:val="yellow"/>
        </w:rPr>
      </w:pPr>
    </w:p>
    <w:p w14:paraId="3605E067">
      <w:pPr>
        <w:jc w:val="left"/>
        <w:rPr>
          <w:rFonts w:ascii="仿宋_GB2312" w:eastAsia="仿宋_GB2312"/>
          <w:sz w:val="24"/>
          <w:highlight w:val="yellow"/>
        </w:rPr>
      </w:pPr>
    </w:p>
    <w:p w14:paraId="302E5369">
      <w:pPr>
        <w:jc w:val="left"/>
        <w:rPr>
          <w:rFonts w:ascii="仿宋_GB2312" w:eastAsia="仿宋_GB2312"/>
          <w:sz w:val="24"/>
          <w:highlight w:val="yellow"/>
        </w:rPr>
      </w:pPr>
    </w:p>
    <w:p w14:paraId="78FA8D6A">
      <w:pPr>
        <w:jc w:val="left"/>
        <w:rPr>
          <w:rFonts w:ascii="仿宋_GB2312" w:eastAsia="仿宋_GB2312"/>
          <w:sz w:val="24"/>
          <w:highlight w:val="yellow"/>
        </w:rPr>
      </w:pPr>
    </w:p>
    <w:p w14:paraId="28E4A03F">
      <w:pPr>
        <w:spacing w:line="276" w:lineRule="auto"/>
        <w:ind w:firstLine="643" w:firstLineChars="200"/>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2" w:name="_Hlk59024305"/>
      <w:r>
        <w:rPr>
          <w:rFonts w:hint="eastAsia" w:ascii="仿宋_GB2312" w:eastAsia="仿宋_GB2312"/>
          <w:b/>
          <w:bCs/>
          <w:sz w:val="32"/>
          <w:szCs w:val="32"/>
        </w:rPr>
        <w:t>第（</w:t>
      </w:r>
      <w:bookmarkEnd w:id="52"/>
      <w:r>
        <w:rPr>
          <w:rFonts w:hint="eastAsia" w:ascii="仿宋_GB2312" w:eastAsia="仿宋_GB2312"/>
          <w:b/>
          <w:bCs/>
          <w:sz w:val="32"/>
          <w:szCs w:val="32"/>
        </w:rPr>
        <w:t>1</w:t>
      </w:r>
      <w:r>
        <w:rPr>
          <w:rFonts w:hint="eastAsia" w:ascii="仿宋_GB2312" w:eastAsia="仿宋_GB2312"/>
          <w:b/>
          <w:bCs/>
          <w:sz w:val="32"/>
          <w:szCs w:val="32"/>
          <w:lang w:val="en-US" w:eastAsia="zh-CN"/>
        </w:rPr>
        <w:t>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425E3F77">
      <w:pPr>
        <w:spacing w:line="300" w:lineRule="auto"/>
        <w:jc w:val="center"/>
        <w:rPr>
          <w:rFonts w:ascii="仿宋_GB2312" w:hAnsi="华文中宋" w:eastAsia="仿宋_GB2312"/>
          <w:bCs/>
          <w:sz w:val="32"/>
          <w:szCs w:val="32"/>
        </w:rPr>
      </w:pPr>
    </w:p>
    <w:p w14:paraId="2C3BEB0F">
      <w:pPr>
        <w:spacing w:line="300" w:lineRule="auto"/>
        <w:jc w:val="center"/>
        <w:rPr>
          <w:rFonts w:ascii="仿宋_GB2312" w:hAnsi="华文中宋" w:eastAsia="仿宋_GB2312"/>
          <w:bCs/>
          <w:sz w:val="32"/>
          <w:szCs w:val="32"/>
        </w:rPr>
      </w:pPr>
    </w:p>
    <w:p w14:paraId="13C4AE25">
      <w:pPr>
        <w:spacing w:line="300" w:lineRule="auto"/>
        <w:jc w:val="center"/>
        <w:rPr>
          <w:rFonts w:ascii="仿宋_GB2312" w:hAnsi="华文中宋" w:eastAsia="仿宋_GB2312"/>
          <w:bCs/>
          <w:sz w:val="32"/>
          <w:szCs w:val="32"/>
        </w:rPr>
      </w:pPr>
    </w:p>
    <w:p w14:paraId="3A181C40">
      <w:pPr>
        <w:spacing w:line="300" w:lineRule="auto"/>
        <w:jc w:val="center"/>
        <w:rPr>
          <w:rFonts w:ascii="仿宋_GB2312" w:hAnsi="华文中宋" w:eastAsia="仿宋_GB2312"/>
          <w:bCs/>
          <w:sz w:val="32"/>
          <w:szCs w:val="32"/>
        </w:rPr>
      </w:pPr>
    </w:p>
    <w:p w14:paraId="7ABD7CF2">
      <w:pPr>
        <w:spacing w:line="300" w:lineRule="auto"/>
        <w:jc w:val="center"/>
        <w:rPr>
          <w:rFonts w:ascii="仿宋_GB2312" w:hAnsi="华文中宋" w:eastAsia="仿宋_GB2312"/>
          <w:bCs/>
          <w:sz w:val="32"/>
          <w:szCs w:val="32"/>
        </w:rPr>
      </w:pPr>
    </w:p>
    <w:p w14:paraId="1C480658">
      <w:pPr>
        <w:spacing w:line="300" w:lineRule="auto"/>
        <w:jc w:val="center"/>
        <w:rPr>
          <w:rFonts w:ascii="仿宋_GB2312" w:hAnsi="华文中宋" w:eastAsia="仿宋_GB2312"/>
          <w:bCs/>
          <w:sz w:val="32"/>
          <w:szCs w:val="32"/>
        </w:rPr>
      </w:pPr>
    </w:p>
    <w:p w14:paraId="4F164BCA">
      <w:pPr>
        <w:spacing w:line="300" w:lineRule="auto"/>
        <w:jc w:val="center"/>
        <w:rPr>
          <w:rFonts w:ascii="仿宋_GB2312" w:hAnsi="华文中宋" w:eastAsia="仿宋_GB2312"/>
          <w:bCs/>
          <w:sz w:val="32"/>
          <w:szCs w:val="32"/>
        </w:rPr>
      </w:pPr>
    </w:p>
    <w:p w14:paraId="3ECA88D3">
      <w:pPr>
        <w:rPr>
          <w:rFonts w:ascii="宋体" w:hAnsi="宋体"/>
          <w:sz w:val="30"/>
          <w:szCs w:val="30"/>
        </w:rPr>
      </w:pPr>
      <w:bookmarkStart w:id="53" w:name="_Toc497578453"/>
    </w:p>
    <w:bookmarkEnd w:id="53"/>
    <w:p w14:paraId="3AF2A014">
      <w:pPr>
        <w:pStyle w:val="3"/>
        <w:spacing w:line="400" w:lineRule="exact"/>
        <w:jc w:val="center"/>
        <w:rPr>
          <w:rFonts w:ascii="仿宋_GB2312" w:hAnsi="宋体" w:eastAsia="仿宋_GB2312"/>
          <w:b w:val="0"/>
          <w:bCs w:val="0"/>
          <w:sz w:val="32"/>
          <w:szCs w:val="32"/>
        </w:rPr>
      </w:pPr>
      <w:bookmarkStart w:id="54" w:name="_Toc31562"/>
      <w:bookmarkStart w:id="55" w:name="_Toc9030"/>
      <w:bookmarkStart w:id="56" w:name="_Toc9833"/>
      <w:bookmarkStart w:id="57" w:name="_Toc2794"/>
      <w:r>
        <w:rPr>
          <w:rFonts w:hint="eastAsia" w:ascii="宋体" w:hAnsi="宋体"/>
          <w:sz w:val="30"/>
          <w:szCs w:val="30"/>
        </w:rPr>
        <w:t>第五章 合同主要条款</w:t>
      </w:r>
      <w:r>
        <w:rPr>
          <w:rStyle w:val="58"/>
          <w:rFonts w:hint="eastAsia" w:ascii="宋体" w:hAnsi="宋体"/>
          <w:color w:val="auto"/>
          <w:sz w:val="30"/>
          <w:szCs w:val="30"/>
          <w:u w:val="none"/>
        </w:rPr>
        <w:t>及验收书格式</w:t>
      </w:r>
      <w:bookmarkEnd w:id="54"/>
      <w:bookmarkEnd w:id="55"/>
      <w:r>
        <w:rPr>
          <w:rFonts w:hint="eastAsia" w:ascii="宋体" w:hAnsi="宋体"/>
          <w:sz w:val="30"/>
          <w:szCs w:val="30"/>
          <w:u w:val="none"/>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106F215F">
      <w:pPr>
        <w:snapToGrid w:val="0"/>
        <w:jc w:val="center"/>
        <w:rPr>
          <w:rFonts w:ascii="仿宋_GB2312" w:hAnsi="华文中宋" w:eastAsia="仿宋_GB2312"/>
          <w:bCs/>
          <w:sz w:val="32"/>
          <w:szCs w:val="32"/>
        </w:rPr>
      </w:pPr>
    </w:p>
    <w:p w14:paraId="73D13BB0">
      <w:pPr>
        <w:snapToGrid w:val="0"/>
        <w:jc w:val="center"/>
        <w:rPr>
          <w:rFonts w:ascii="仿宋_GB2312" w:hAnsi="华文中宋" w:eastAsia="仿宋_GB2312"/>
          <w:bCs/>
          <w:sz w:val="32"/>
          <w:szCs w:val="32"/>
        </w:rPr>
      </w:pPr>
    </w:p>
    <w:p w14:paraId="247DE036">
      <w:pPr>
        <w:snapToGrid w:val="0"/>
        <w:jc w:val="center"/>
        <w:rPr>
          <w:rFonts w:ascii="仿宋_GB2312" w:hAnsi="华文中宋" w:eastAsia="仿宋_GB2312"/>
          <w:bCs/>
          <w:sz w:val="32"/>
          <w:szCs w:val="32"/>
        </w:rPr>
      </w:pPr>
    </w:p>
    <w:p w14:paraId="2C5FC788">
      <w:pPr>
        <w:snapToGrid w:val="0"/>
        <w:jc w:val="center"/>
        <w:rPr>
          <w:rFonts w:ascii="仿宋_GB2312" w:hAnsi="华文中宋" w:eastAsia="仿宋_GB2312"/>
          <w:bCs/>
          <w:sz w:val="32"/>
          <w:szCs w:val="32"/>
        </w:rPr>
      </w:pPr>
    </w:p>
    <w:p w14:paraId="132C617B">
      <w:pPr>
        <w:snapToGrid w:val="0"/>
        <w:jc w:val="center"/>
        <w:rPr>
          <w:rFonts w:ascii="仿宋_GB2312" w:hAnsi="华文中宋" w:eastAsia="仿宋_GB2312"/>
          <w:bCs/>
          <w:sz w:val="32"/>
          <w:szCs w:val="32"/>
        </w:rPr>
      </w:pPr>
    </w:p>
    <w:p w14:paraId="31CCDBAA">
      <w:pPr>
        <w:snapToGrid w:val="0"/>
        <w:jc w:val="center"/>
        <w:rPr>
          <w:rFonts w:ascii="仿宋_GB2312" w:hAnsi="华文中宋" w:eastAsia="仿宋_GB2312"/>
          <w:bCs/>
          <w:sz w:val="32"/>
          <w:szCs w:val="32"/>
        </w:rPr>
      </w:pPr>
    </w:p>
    <w:p w14:paraId="0DEDC511">
      <w:pPr>
        <w:snapToGrid w:val="0"/>
        <w:jc w:val="center"/>
        <w:rPr>
          <w:rFonts w:ascii="仿宋_GB2312" w:hAnsi="华文中宋" w:eastAsia="仿宋_GB2312"/>
          <w:bCs/>
          <w:sz w:val="32"/>
          <w:szCs w:val="32"/>
        </w:rPr>
      </w:pPr>
    </w:p>
    <w:p w14:paraId="5463FA72">
      <w:pPr>
        <w:snapToGrid w:val="0"/>
        <w:jc w:val="center"/>
        <w:rPr>
          <w:rFonts w:ascii="仿宋_GB2312" w:hAnsi="华文中宋" w:eastAsia="仿宋_GB2312"/>
          <w:bCs/>
          <w:sz w:val="32"/>
          <w:szCs w:val="32"/>
        </w:rPr>
      </w:pPr>
    </w:p>
    <w:p w14:paraId="5EC08962">
      <w:pPr>
        <w:snapToGrid w:val="0"/>
        <w:jc w:val="center"/>
        <w:rPr>
          <w:rFonts w:ascii="仿宋_GB2312" w:hAnsi="华文中宋" w:eastAsia="仿宋_GB2312"/>
          <w:bCs/>
          <w:sz w:val="32"/>
          <w:szCs w:val="32"/>
        </w:rPr>
      </w:pPr>
    </w:p>
    <w:p w14:paraId="54E09099">
      <w:pPr>
        <w:snapToGrid w:val="0"/>
        <w:jc w:val="center"/>
        <w:rPr>
          <w:rFonts w:ascii="仿宋_GB2312" w:hAnsi="华文中宋" w:eastAsia="仿宋_GB2312"/>
          <w:bCs/>
          <w:sz w:val="32"/>
          <w:szCs w:val="32"/>
        </w:rPr>
      </w:pPr>
    </w:p>
    <w:p w14:paraId="638EA55A">
      <w:pPr>
        <w:snapToGrid w:val="0"/>
        <w:jc w:val="center"/>
        <w:rPr>
          <w:rFonts w:ascii="仿宋_GB2312" w:hAnsi="华文中宋" w:eastAsia="仿宋_GB2312"/>
          <w:bCs/>
          <w:sz w:val="32"/>
          <w:szCs w:val="32"/>
        </w:rPr>
      </w:pPr>
    </w:p>
    <w:p w14:paraId="708AD9E0">
      <w:pPr>
        <w:snapToGrid w:val="0"/>
        <w:jc w:val="center"/>
        <w:rPr>
          <w:rFonts w:ascii="仿宋_GB2312" w:hAnsi="华文中宋" w:eastAsia="仿宋_GB2312"/>
          <w:bCs/>
          <w:sz w:val="32"/>
          <w:szCs w:val="32"/>
        </w:rPr>
      </w:pPr>
    </w:p>
    <w:p w14:paraId="5C107CB1">
      <w:pPr>
        <w:snapToGrid w:val="0"/>
        <w:jc w:val="center"/>
        <w:rPr>
          <w:rFonts w:ascii="仿宋_GB2312" w:hAnsi="华文中宋" w:eastAsia="仿宋_GB2312"/>
          <w:bCs/>
          <w:sz w:val="32"/>
          <w:szCs w:val="32"/>
        </w:rPr>
      </w:pPr>
    </w:p>
    <w:p w14:paraId="04B63B64">
      <w:pPr>
        <w:snapToGrid w:val="0"/>
        <w:jc w:val="center"/>
        <w:rPr>
          <w:rFonts w:ascii="仿宋_GB2312" w:hAnsi="华文中宋" w:eastAsia="仿宋_GB2312"/>
          <w:bCs/>
          <w:sz w:val="32"/>
          <w:szCs w:val="32"/>
        </w:rPr>
      </w:pPr>
    </w:p>
    <w:p w14:paraId="4310149F">
      <w:pPr>
        <w:snapToGrid w:val="0"/>
        <w:jc w:val="center"/>
        <w:rPr>
          <w:rFonts w:ascii="仿宋_GB2312" w:hAnsi="华文中宋" w:eastAsia="仿宋_GB2312"/>
          <w:bCs/>
          <w:sz w:val="32"/>
          <w:szCs w:val="32"/>
        </w:rPr>
      </w:pPr>
    </w:p>
    <w:p w14:paraId="6B6C6C26">
      <w:pPr>
        <w:snapToGrid w:val="0"/>
        <w:rPr>
          <w:rFonts w:ascii="仿宋_GB2312" w:hAnsi="华文中宋" w:eastAsia="仿宋_GB2312"/>
          <w:bCs/>
          <w:sz w:val="32"/>
          <w:szCs w:val="32"/>
        </w:rPr>
      </w:pPr>
    </w:p>
    <w:p w14:paraId="6BDA59FF">
      <w:pPr>
        <w:snapToGrid w:val="0"/>
        <w:rPr>
          <w:rFonts w:ascii="仿宋_GB2312" w:hAnsi="华文中宋" w:eastAsia="仿宋_GB2312"/>
          <w:bCs/>
          <w:sz w:val="32"/>
          <w:szCs w:val="32"/>
        </w:rPr>
      </w:pPr>
      <w:r>
        <w:rPr>
          <w:rFonts w:ascii="仿宋_GB2312" w:hAnsi="华文中宋" w:eastAsia="仿宋_GB2312"/>
          <w:bCs/>
          <w:sz w:val="32"/>
          <w:szCs w:val="32"/>
        </w:rPr>
        <w:br w:type="page"/>
      </w:r>
    </w:p>
    <w:p w14:paraId="4BCB8845">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03834CF5">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中小企业</w:t>
      </w:r>
      <w:r>
        <w:rPr>
          <w:rFonts w:hint="eastAsia" w:ascii="仿宋_GB2312" w:eastAsia="仿宋_GB2312"/>
          <w:b/>
          <w:sz w:val="24"/>
        </w:rPr>
        <w:t>预留合同。</w:t>
      </w:r>
    </w:p>
    <w:p w14:paraId="1ED65F0D">
      <w:pPr>
        <w:snapToGrid w:val="0"/>
        <w:jc w:val="left"/>
        <w:rPr>
          <w:rFonts w:ascii="仿宋_GB2312" w:eastAsia="仿宋_GB2312"/>
          <w:b/>
          <w:sz w:val="24"/>
        </w:rPr>
      </w:pPr>
    </w:p>
    <w:p w14:paraId="103451D3">
      <w:pPr>
        <w:snapToGrid w:val="0"/>
        <w:jc w:val="center"/>
        <w:rPr>
          <w:rFonts w:ascii="仿宋_GB2312" w:hAnsi="宋体" w:eastAsia="仿宋_GB2312"/>
          <w:b/>
          <w:bCs/>
          <w:sz w:val="44"/>
          <w:szCs w:val="44"/>
        </w:rPr>
      </w:pPr>
    </w:p>
    <w:p w14:paraId="52F3D363">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3D791FE1">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14:paraId="16E412FA">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32E2E9A7">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32085154">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2444BCEA">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》等法律、法规规定，按照招标文件（采购文件）规定条款和中标（成交）供应商承诺，就甲方委托乙方提供</w:t>
      </w:r>
      <w:r>
        <w:rPr>
          <w:rFonts w:ascii="仿宋_GB2312" w:hAnsi="宋体" w:eastAsia="仿宋_GB2312"/>
          <w:sz w:val="24"/>
        </w:rPr>
        <w:t>融安县人民检察院物业管理服务采购</w:t>
      </w:r>
      <w:r>
        <w:rPr>
          <w:rFonts w:hint="eastAsia" w:ascii="仿宋_GB2312" w:hAnsi="宋体" w:eastAsia="仿宋_GB2312"/>
          <w:sz w:val="24"/>
        </w:rPr>
        <w:t>之相关事宜，达成以下协议，并承诺共同遵守。</w:t>
      </w:r>
    </w:p>
    <w:p w14:paraId="3BDD5650">
      <w:pPr>
        <w:numPr>
          <w:ilvl w:val="0"/>
          <w:numId w:val="8"/>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6056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15B29CEA">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14:paraId="58BB853A">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14:paraId="5FE1DFD1">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14:paraId="144780F1">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14:paraId="47FFB408">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14:paraId="4E6C12C1">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14:paraId="7495EEFD">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14:paraId="0076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3E1F40E3">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14:paraId="5A78A2C9">
            <w:pPr>
              <w:snapToGrid w:val="0"/>
              <w:spacing w:line="360" w:lineRule="exact"/>
              <w:jc w:val="center"/>
              <w:rPr>
                <w:rFonts w:ascii="仿宋_GB2312" w:hAnsi="宋体" w:eastAsia="仿宋_GB2312"/>
                <w:sz w:val="24"/>
              </w:rPr>
            </w:pPr>
          </w:p>
        </w:tc>
        <w:tc>
          <w:tcPr>
            <w:tcW w:w="3803" w:type="dxa"/>
            <w:vAlign w:val="center"/>
          </w:tcPr>
          <w:p w14:paraId="57B17F16">
            <w:pPr>
              <w:snapToGrid w:val="0"/>
              <w:spacing w:line="360" w:lineRule="exact"/>
              <w:jc w:val="center"/>
              <w:rPr>
                <w:rFonts w:ascii="仿宋_GB2312" w:hAnsi="宋体" w:eastAsia="仿宋_GB2312" w:cs="宋体"/>
                <w:kern w:val="0"/>
                <w:sz w:val="24"/>
              </w:rPr>
            </w:pPr>
          </w:p>
        </w:tc>
        <w:tc>
          <w:tcPr>
            <w:tcW w:w="589" w:type="dxa"/>
            <w:vAlign w:val="center"/>
          </w:tcPr>
          <w:p w14:paraId="0A377D09">
            <w:pPr>
              <w:snapToGrid w:val="0"/>
              <w:spacing w:line="360" w:lineRule="exact"/>
              <w:jc w:val="center"/>
              <w:rPr>
                <w:rFonts w:ascii="仿宋_GB2312" w:hAnsi="宋体" w:eastAsia="仿宋_GB2312"/>
                <w:sz w:val="24"/>
              </w:rPr>
            </w:pPr>
          </w:p>
        </w:tc>
        <w:tc>
          <w:tcPr>
            <w:tcW w:w="648" w:type="dxa"/>
            <w:vAlign w:val="center"/>
          </w:tcPr>
          <w:p w14:paraId="64E403A8">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6771EE3C">
            <w:pPr>
              <w:snapToGrid w:val="0"/>
              <w:spacing w:line="360" w:lineRule="exact"/>
              <w:jc w:val="center"/>
              <w:rPr>
                <w:rFonts w:ascii="仿宋_GB2312" w:hAnsi="宋体" w:eastAsia="仿宋_GB2312"/>
                <w:sz w:val="24"/>
              </w:rPr>
            </w:pPr>
          </w:p>
        </w:tc>
        <w:tc>
          <w:tcPr>
            <w:tcW w:w="1407" w:type="dxa"/>
            <w:vAlign w:val="center"/>
          </w:tcPr>
          <w:p w14:paraId="13616F58">
            <w:pPr>
              <w:snapToGrid w:val="0"/>
              <w:spacing w:line="360" w:lineRule="exact"/>
              <w:jc w:val="center"/>
              <w:rPr>
                <w:rFonts w:ascii="仿宋_GB2312" w:hAnsi="宋体" w:eastAsia="仿宋_GB2312"/>
                <w:sz w:val="24"/>
              </w:rPr>
            </w:pPr>
          </w:p>
        </w:tc>
      </w:tr>
      <w:tr w14:paraId="3C78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7BF17620">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14:paraId="41C7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75028D77">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714D86CD">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60322B96">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14:paraId="1F720E1C">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42C2622E">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14:paraId="4DB18AC9">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3FCA3893">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22B3C20">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4F5C5D2E">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3895B7B7">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7043E243">
      <w:pPr>
        <w:pStyle w:val="26"/>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6FE4812C">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17A59925">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49D82350">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14:paraId="01526162">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2C1445FC">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006FD0E4">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14:paraId="52CEE7E2">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14:paraId="04A15DB2">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14:paraId="6B684BA7">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14:paraId="52BAB623">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6219CBC4">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00242EFD">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0C9106AF">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14:paraId="141C4363">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14:paraId="471AB45D">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14:paraId="5BEF5077">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121159C9">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7A4EC15">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02B072C">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14:paraId="2E47877D">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083F272B">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87E3F4B">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8013B30">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14:paraId="53CC3CB8">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476F3FCA">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102BE923">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20379548">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7D715396">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6F6D168C">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14:paraId="33CA6793">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14:paraId="7859F7EF">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197F09E2">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5C23EA25">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66074ECA">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14:paraId="0EC28FD3">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28630EF1">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DAE9658">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14:paraId="13F0A082">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14:paraId="6DE22769">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1474AC6D">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（二）合同执行中涉及采购资金和采购内容修改或补充的，须经财政监督管理部门审批，并签书面补充协议报财政监督管理部门备案，方可作为主合同不可分割的一部分。</w:t>
      </w:r>
    </w:p>
    <w:p w14:paraId="1F43707E">
      <w:pPr>
        <w:snapToGrid w:val="0"/>
        <w:spacing w:line="360" w:lineRule="exact"/>
        <w:ind w:firstLine="470" w:firstLineChars="196"/>
        <w:jc w:val="left"/>
        <w:rPr>
          <w:rFonts w:ascii="仿宋_GB2312" w:hAnsi="宋体" w:eastAsia="仿宋_GB2312"/>
          <w:sz w:val="24"/>
        </w:rPr>
      </w:pPr>
      <w:r>
        <w:rPr>
          <w:rFonts w:hint="eastAsia" w:ascii="仿宋_GB2312" w:hAnsi="宋体" w:eastAsia="仿宋_GB2312"/>
          <w:sz w:val="24"/>
        </w:rPr>
        <w:t>（三）本合同未尽事宜，遵照《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036CFD79">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14:paraId="76706354">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4ADCB07A">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14:paraId="0E77EF72">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14:paraId="370C22E5">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075C41E3">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3C581FA8">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139AC2DB">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67FB72A5">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14:paraId="0DA760AE">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3E3DC79B">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14:paraId="2F10ED0A">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3C0A71AB">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6FF91192">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2A126541">
      <w:pPr>
        <w:pStyle w:val="2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5B34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3D401194">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14:paraId="20C008B8">
            <w:pPr>
              <w:snapToGrid w:val="0"/>
              <w:spacing w:line="320" w:lineRule="exact"/>
              <w:ind w:firstLine="480" w:firstLineChars="200"/>
              <w:rPr>
                <w:rFonts w:ascii="仿宋_GB2312" w:hAnsi="宋体" w:eastAsia="仿宋_GB2312"/>
                <w:sz w:val="24"/>
              </w:rPr>
            </w:pPr>
          </w:p>
          <w:p w14:paraId="1D30726F">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14:paraId="2E37C68D">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14:paraId="16D22C44">
            <w:pPr>
              <w:snapToGrid w:val="0"/>
              <w:spacing w:line="320" w:lineRule="exact"/>
              <w:ind w:firstLine="480" w:firstLineChars="200"/>
              <w:rPr>
                <w:rFonts w:ascii="仿宋_GB2312" w:hAnsi="宋体" w:eastAsia="仿宋_GB2312"/>
                <w:sz w:val="24"/>
              </w:rPr>
            </w:pPr>
          </w:p>
          <w:p w14:paraId="2503C379">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14:paraId="61A2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73C79469">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14:paraId="0BF5E14E">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14:paraId="0709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1AFF6829">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14:paraId="06F439C3">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14:paraId="01C5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18F7F8C0">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14:paraId="2B279956">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14:paraId="1079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CB1E26A">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14:paraId="285ED1A6">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14:paraId="1E43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5B90AE79">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14:paraId="191AA81A">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14:paraId="37E2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5752904B">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14:paraId="2746C363">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14:paraId="5714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18A631A7">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14:paraId="5368654E">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14:paraId="714D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065B2A74">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14:paraId="4CF86485">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14:paraId="43F1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30A1F89B">
            <w:pPr>
              <w:snapToGrid w:val="0"/>
              <w:spacing w:line="320" w:lineRule="exact"/>
              <w:rPr>
                <w:rFonts w:ascii="仿宋_GB2312" w:hAnsi="宋体" w:eastAsia="仿宋_GB2312"/>
                <w:sz w:val="24"/>
              </w:rPr>
            </w:pPr>
            <w:r>
              <w:rPr>
                <w:rFonts w:hint="eastAsia" w:ascii="仿宋_GB2312" w:hAnsi="宋体" w:eastAsia="仿宋_GB2312"/>
                <w:sz w:val="24"/>
              </w:rPr>
              <w:t>经办人：</w:t>
            </w:r>
          </w:p>
          <w:p w14:paraId="64A6EF48">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14:paraId="4A487BC8">
      <w:pPr>
        <w:spacing w:line="360" w:lineRule="exact"/>
        <w:ind w:left="420" w:leftChars="200" w:firstLine="360" w:firstLineChars="150"/>
        <w:jc w:val="left"/>
        <w:rPr>
          <w:rFonts w:ascii="仿宋_GB2312" w:hAnsi="宋体" w:eastAsia="仿宋_GB2312"/>
          <w:sz w:val="24"/>
        </w:rPr>
      </w:pPr>
    </w:p>
    <w:p w14:paraId="1B0F6A4D">
      <w:pPr>
        <w:rPr>
          <w:rFonts w:ascii="仿宋_GB2312" w:hAnsi="宋体" w:eastAsia="仿宋_GB2312"/>
          <w:szCs w:val="21"/>
        </w:rPr>
      </w:pPr>
    </w:p>
    <w:p w14:paraId="164371A2">
      <w:pPr>
        <w:widowControl/>
        <w:spacing w:before="150" w:after="150" w:line="345" w:lineRule="atLeast"/>
        <w:rPr>
          <w:rFonts w:ascii="仿宋_GB2312" w:hAnsi="宋体" w:eastAsia="仿宋_GB2312"/>
        </w:rPr>
      </w:pPr>
      <w:r>
        <w:rPr>
          <w:rFonts w:hint="eastAsia" w:ascii="仿宋_GB2312" w:hAnsi="宋体" w:eastAsia="仿宋_GB2312"/>
        </w:rPr>
        <w:t xml:space="preserve"> </w:t>
      </w:r>
    </w:p>
    <w:p w14:paraId="03C30A52">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6919C938">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7D32AFA7">
        <w:trPr>
          <w:trHeight w:val="2072" w:hRule="atLeast"/>
        </w:trPr>
        <w:tc>
          <w:tcPr>
            <w:tcW w:w="9072" w:type="dxa"/>
            <w:gridSpan w:val="2"/>
            <w:tcBorders>
              <w:top w:val="single" w:color="auto" w:sz="4" w:space="0"/>
              <w:left w:val="single" w:color="auto" w:sz="4" w:space="0"/>
              <w:bottom w:val="nil"/>
              <w:right w:val="single" w:color="auto" w:sz="4" w:space="0"/>
            </w:tcBorders>
          </w:tcPr>
          <w:p w14:paraId="330974D3">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53E3A1AF">
            <w:pPr>
              <w:snapToGrid w:val="0"/>
              <w:spacing w:line="276" w:lineRule="auto"/>
              <w:rPr>
                <w:rFonts w:ascii="仿宋_GB2312" w:eastAsia="仿宋_GB2312"/>
                <w:sz w:val="24"/>
              </w:rPr>
            </w:pPr>
            <w:r>
              <w:rPr>
                <w:rFonts w:hint="eastAsia" w:ascii="仿宋_GB2312" w:eastAsia="仿宋_GB2312"/>
                <w:sz w:val="24"/>
              </w:rPr>
              <w:t xml:space="preserve">    </w:t>
            </w:r>
          </w:p>
        </w:tc>
      </w:tr>
      <w:tr w14:paraId="2EEB3AF4">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4E2C0F24">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0A0B02FF">
            <w:pPr>
              <w:snapToGrid w:val="0"/>
              <w:spacing w:line="276" w:lineRule="auto"/>
              <w:rPr>
                <w:rFonts w:ascii="仿宋_GB2312" w:eastAsia="仿宋_GB2312"/>
                <w:sz w:val="24"/>
              </w:rPr>
            </w:pPr>
            <w:r>
              <w:rPr>
                <w:rFonts w:hint="eastAsia" w:ascii="仿宋_GB2312" w:eastAsia="仿宋_GB2312"/>
                <w:sz w:val="24"/>
              </w:rPr>
              <w:t xml:space="preserve">    </w:t>
            </w:r>
          </w:p>
        </w:tc>
      </w:tr>
      <w:tr w14:paraId="7716DE58">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442D6BB0">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2F0044C0">
            <w:pPr>
              <w:snapToGrid w:val="0"/>
              <w:spacing w:line="276" w:lineRule="auto"/>
              <w:rPr>
                <w:rFonts w:ascii="仿宋_GB2312" w:eastAsia="仿宋_GB2312"/>
                <w:sz w:val="24"/>
              </w:rPr>
            </w:pPr>
            <w:r>
              <w:rPr>
                <w:rFonts w:hint="eastAsia" w:ascii="仿宋_GB2312" w:eastAsia="仿宋_GB2312"/>
                <w:sz w:val="24"/>
              </w:rPr>
              <w:t xml:space="preserve">    </w:t>
            </w:r>
          </w:p>
        </w:tc>
      </w:tr>
      <w:tr w14:paraId="7B70B167">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62542865">
            <w:pPr>
              <w:snapToGrid w:val="0"/>
              <w:spacing w:line="276" w:lineRule="auto"/>
              <w:rPr>
                <w:rFonts w:ascii="仿宋_GB2312" w:eastAsia="仿宋_GB2312"/>
                <w:sz w:val="24"/>
              </w:rPr>
            </w:pPr>
            <w:r>
              <w:rPr>
                <w:rFonts w:hint="eastAsia" w:ascii="仿宋_GB2312" w:eastAsia="仿宋_GB2312"/>
                <w:sz w:val="24"/>
              </w:rPr>
              <w:t>甲方（章）</w:t>
            </w:r>
          </w:p>
          <w:p w14:paraId="7E33EFBA">
            <w:pPr>
              <w:snapToGrid w:val="0"/>
              <w:spacing w:line="276" w:lineRule="auto"/>
              <w:ind w:firstLine="480" w:firstLineChars="200"/>
              <w:rPr>
                <w:rFonts w:ascii="仿宋_GB2312" w:eastAsia="仿宋_GB2312"/>
                <w:sz w:val="24"/>
              </w:rPr>
            </w:pPr>
          </w:p>
          <w:p w14:paraId="78B6A38B">
            <w:pPr>
              <w:snapToGrid w:val="0"/>
              <w:spacing w:line="276" w:lineRule="auto"/>
              <w:ind w:firstLine="480" w:firstLineChars="200"/>
              <w:rPr>
                <w:rFonts w:ascii="仿宋_GB2312" w:eastAsia="仿宋_GB2312"/>
                <w:sz w:val="24"/>
              </w:rPr>
            </w:pPr>
          </w:p>
          <w:p w14:paraId="49DF7C79">
            <w:pPr>
              <w:snapToGrid w:val="0"/>
              <w:spacing w:line="276" w:lineRule="auto"/>
              <w:ind w:firstLine="480" w:firstLineChars="200"/>
              <w:rPr>
                <w:rFonts w:ascii="仿宋_GB2312" w:eastAsia="仿宋_GB2312"/>
                <w:sz w:val="24"/>
              </w:rPr>
            </w:pPr>
          </w:p>
          <w:p w14:paraId="1D8BEC9C">
            <w:pPr>
              <w:snapToGrid w:val="0"/>
              <w:spacing w:line="276" w:lineRule="auto"/>
              <w:ind w:firstLine="480" w:firstLineChars="200"/>
              <w:rPr>
                <w:rFonts w:ascii="仿宋_GB2312" w:eastAsia="仿宋_GB2312"/>
                <w:sz w:val="24"/>
              </w:rPr>
            </w:pPr>
          </w:p>
          <w:p w14:paraId="741A00C1">
            <w:pPr>
              <w:snapToGrid w:val="0"/>
              <w:spacing w:line="276" w:lineRule="auto"/>
              <w:ind w:firstLine="480" w:firstLineChars="200"/>
              <w:rPr>
                <w:rFonts w:ascii="仿宋_GB2312" w:eastAsia="仿宋_GB2312"/>
                <w:sz w:val="24"/>
              </w:rPr>
            </w:pPr>
          </w:p>
          <w:p w14:paraId="4AAF36E9">
            <w:pPr>
              <w:snapToGrid w:val="0"/>
              <w:spacing w:line="276" w:lineRule="auto"/>
              <w:ind w:firstLine="480" w:firstLineChars="200"/>
              <w:rPr>
                <w:rFonts w:ascii="仿宋_GB2312" w:eastAsia="仿宋_GB2312"/>
                <w:sz w:val="24"/>
              </w:rPr>
            </w:pPr>
          </w:p>
          <w:p w14:paraId="23000276">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51BD6219">
            <w:pPr>
              <w:snapToGrid w:val="0"/>
              <w:spacing w:line="276" w:lineRule="auto"/>
              <w:rPr>
                <w:rFonts w:ascii="仿宋_GB2312" w:eastAsia="仿宋_GB2312"/>
                <w:sz w:val="24"/>
              </w:rPr>
            </w:pPr>
            <w:r>
              <w:rPr>
                <w:rFonts w:hint="eastAsia" w:ascii="仿宋_GB2312" w:eastAsia="仿宋_GB2312"/>
                <w:sz w:val="24"/>
              </w:rPr>
              <w:t>乙方（章）</w:t>
            </w:r>
          </w:p>
          <w:p w14:paraId="2BDDF57D">
            <w:pPr>
              <w:snapToGrid w:val="0"/>
              <w:spacing w:line="276" w:lineRule="auto"/>
              <w:ind w:firstLine="480" w:firstLineChars="200"/>
              <w:rPr>
                <w:rFonts w:ascii="仿宋_GB2312" w:eastAsia="仿宋_GB2312"/>
                <w:sz w:val="24"/>
              </w:rPr>
            </w:pPr>
          </w:p>
          <w:p w14:paraId="2B69026D">
            <w:pPr>
              <w:snapToGrid w:val="0"/>
              <w:spacing w:line="276" w:lineRule="auto"/>
              <w:ind w:firstLine="480" w:firstLineChars="200"/>
              <w:rPr>
                <w:rFonts w:ascii="仿宋_GB2312" w:eastAsia="仿宋_GB2312"/>
                <w:sz w:val="24"/>
              </w:rPr>
            </w:pPr>
          </w:p>
          <w:p w14:paraId="3E20EA9E">
            <w:pPr>
              <w:snapToGrid w:val="0"/>
              <w:spacing w:line="276" w:lineRule="auto"/>
              <w:ind w:firstLine="480" w:firstLineChars="200"/>
              <w:rPr>
                <w:rFonts w:ascii="仿宋_GB2312" w:eastAsia="仿宋_GB2312"/>
                <w:sz w:val="24"/>
              </w:rPr>
            </w:pPr>
          </w:p>
          <w:p w14:paraId="787B6682">
            <w:pPr>
              <w:snapToGrid w:val="0"/>
              <w:spacing w:line="276" w:lineRule="auto"/>
              <w:ind w:firstLine="480" w:firstLineChars="200"/>
              <w:rPr>
                <w:rFonts w:ascii="仿宋_GB2312" w:eastAsia="仿宋_GB2312"/>
                <w:sz w:val="24"/>
              </w:rPr>
            </w:pPr>
          </w:p>
          <w:p w14:paraId="1A898691">
            <w:pPr>
              <w:snapToGrid w:val="0"/>
              <w:spacing w:line="276" w:lineRule="auto"/>
              <w:ind w:firstLine="480" w:firstLineChars="200"/>
              <w:rPr>
                <w:rFonts w:ascii="仿宋_GB2312" w:eastAsia="仿宋_GB2312"/>
                <w:sz w:val="24"/>
              </w:rPr>
            </w:pPr>
          </w:p>
          <w:p w14:paraId="26389F3F">
            <w:pPr>
              <w:snapToGrid w:val="0"/>
              <w:spacing w:line="276" w:lineRule="auto"/>
              <w:ind w:firstLine="480" w:firstLineChars="200"/>
              <w:rPr>
                <w:rFonts w:ascii="仿宋_GB2312" w:eastAsia="仿宋_GB2312"/>
                <w:sz w:val="24"/>
              </w:rPr>
            </w:pPr>
          </w:p>
          <w:p w14:paraId="77070E06">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6F91B6B">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64D02B50">
      <w:pPr>
        <w:widowControl/>
        <w:jc w:val="left"/>
        <w:rPr>
          <w:rFonts w:ascii="宋体" w:hAnsi="宋体" w:cs="宋体"/>
          <w:b/>
          <w:bCs/>
          <w:kern w:val="0"/>
          <w:sz w:val="32"/>
          <w:szCs w:val="32"/>
        </w:rPr>
      </w:pPr>
    </w:p>
    <w:p w14:paraId="642073F5">
      <w:pPr>
        <w:snapToGrid w:val="0"/>
        <w:rPr>
          <w:rFonts w:ascii="仿宋_GB2312" w:eastAsia="仿宋_GB2312"/>
          <w:sz w:val="24"/>
        </w:rPr>
      </w:pPr>
    </w:p>
    <w:p w14:paraId="0FA8E5C0">
      <w:pPr>
        <w:snapToGrid w:val="0"/>
        <w:rPr>
          <w:rFonts w:ascii="仿宋_GB2312" w:eastAsia="仿宋_GB2312"/>
          <w:sz w:val="24"/>
        </w:rPr>
      </w:pPr>
    </w:p>
    <w:p w14:paraId="74859BA4">
      <w:pPr>
        <w:snapToGrid w:val="0"/>
        <w:rPr>
          <w:rFonts w:ascii="仿宋_GB2312" w:eastAsia="仿宋_GB2312"/>
          <w:sz w:val="24"/>
        </w:rPr>
      </w:pPr>
    </w:p>
    <w:p w14:paraId="19192622">
      <w:pPr>
        <w:snapToGrid w:val="0"/>
        <w:rPr>
          <w:rFonts w:ascii="仿宋_GB2312" w:eastAsia="仿宋_GB2312"/>
          <w:sz w:val="24"/>
        </w:rPr>
      </w:pPr>
    </w:p>
    <w:p w14:paraId="48531876">
      <w:pPr>
        <w:snapToGrid w:val="0"/>
        <w:rPr>
          <w:rFonts w:ascii="仿宋_GB2312" w:eastAsia="仿宋_GB2312"/>
          <w:sz w:val="24"/>
        </w:rPr>
      </w:pPr>
    </w:p>
    <w:p w14:paraId="564B3578">
      <w:pPr>
        <w:snapToGrid w:val="0"/>
        <w:rPr>
          <w:rFonts w:ascii="仿宋_GB2312" w:eastAsia="仿宋_GB2312"/>
          <w:sz w:val="24"/>
        </w:rPr>
      </w:pPr>
    </w:p>
    <w:p w14:paraId="3FD29FA6">
      <w:pPr>
        <w:spacing w:before="157" w:beforeLines="50" w:after="628"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10B2D4B8">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78D5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2D75DF20">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27FD73CC">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2A2A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276257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76080AC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0721018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7B8F27C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36B8758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20E1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83BF73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E4D534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7612BCD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0024C1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6A2E9BC">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BA6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EACDC6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45E4D3B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6B8037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2CC4B3F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2A7FC6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2C7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52D77B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48FF1D0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33212A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5B9B40D3">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A6D3C7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FD3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1" w:type="dxa"/>
            <w:gridSpan w:val="4"/>
            <w:vAlign w:val="center"/>
          </w:tcPr>
          <w:p w14:paraId="0F7BBA4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02D23B7C">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4088D8E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252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EC502B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0FF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7E7F2A8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392EF5F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2C35176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3BD83AA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37C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28DE9656">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79814106">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61CD9345">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063ACC86">
            <w:pPr>
              <w:widowControl/>
              <w:snapToGrid w:val="0"/>
              <w:spacing w:before="100" w:beforeAutospacing="1" w:after="100" w:afterAutospacing="1" w:line="320" w:lineRule="atLeast"/>
              <w:ind w:firstLine="2"/>
              <w:jc w:val="left"/>
              <w:rPr>
                <w:rFonts w:ascii="仿宋_GB2312" w:eastAsia="仿宋_GB2312"/>
                <w:kern w:val="0"/>
                <w:szCs w:val="21"/>
              </w:rPr>
            </w:pPr>
          </w:p>
        </w:tc>
      </w:tr>
      <w:tr w14:paraId="7DED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1C16819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3C6C038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26C3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B2B139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224441C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B4C49D8">
            <w:pPr>
              <w:widowControl/>
              <w:snapToGrid w:val="0"/>
              <w:spacing w:before="100" w:beforeAutospacing="1" w:after="100" w:afterAutospacing="1" w:line="320" w:lineRule="atLeast"/>
              <w:jc w:val="left"/>
              <w:rPr>
                <w:rFonts w:ascii="仿宋_GB2312" w:eastAsia="仿宋_GB2312"/>
                <w:kern w:val="0"/>
                <w:szCs w:val="21"/>
              </w:rPr>
            </w:pPr>
          </w:p>
        </w:tc>
      </w:tr>
      <w:tr w14:paraId="0DC5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01428F0F">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7DC33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76333C1F">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4576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158ABAE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0D2A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35764F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75F0278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5BE4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3FC5B2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4453F26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1CC28084">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4343EC4A">
      <w:pPr>
        <w:pStyle w:val="3"/>
        <w:jc w:val="center"/>
        <w:rPr>
          <w:sz w:val="32"/>
          <w:szCs w:val="32"/>
        </w:rPr>
      </w:pPr>
      <w:r>
        <w:rPr>
          <w:sz w:val="32"/>
          <w:szCs w:val="32"/>
        </w:rPr>
        <w:br w:type="page"/>
      </w:r>
    </w:p>
    <w:p w14:paraId="697E0254">
      <w:pPr>
        <w:rPr>
          <w:sz w:val="32"/>
          <w:szCs w:val="32"/>
        </w:rPr>
      </w:pPr>
    </w:p>
    <w:p w14:paraId="78B5D885"/>
    <w:p w14:paraId="32C174CD"/>
    <w:p w14:paraId="10D4E6B1"/>
    <w:p w14:paraId="5883D88B"/>
    <w:p w14:paraId="3D20544C"/>
    <w:p w14:paraId="5E9ABB7B"/>
    <w:p w14:paraId="20F0534D"/>
    <w:p w14:paraId="23F854AB"/>
    <w:p w14:paraId="148CE687"/>
    <w:p w14:paraId="0C1E7AB6"/>
    <w:p w14:paraId="7634EC69"/>
    <w:p w14:paraId="6A9709B2">
      <w:pPr>
        <w:rPr>
          <w:sz w:val="32"/>
          <w:szCs w:val="32"/>
        </w:rPr>
      </w:pPr>
    </w:p>
    <w:p w14:paraId="198D780A"/>
    <w:p w14:paraId="7AA08CA2">
      <w:pPr>
        <w:pStyle w:val="3"/>
        <w:jc w:val="center"/>
        <w:rPr>
          <w:sz w:val="32"/>
          <w:szCs w:val="32"/>
        </w:rPr>
      </w:pPr>
      <w:bookmarkStart w:id="58" w:name="_第六章_评审方法及评审标准"/>
      <w:bookmarkEnd w:id="58"/>
      <w:r>
        <w:rPr>
          <w:rFonts w:hint="eastAsia"/>
          <w:sz w:val="32"/>
          <w:szCs w:val="32"/>
        </w:rPr>
        <w:t>第六章 评审方法及评审标准</w:t>
      </w:r>
      <w:bookmarkEnd w:id="56"/>
      <w:bookmarkEnd w:id="57"/>
    </w:p>
    <w:p w14:paraId="31BE92E5">
      <w:pPr>
        <w:rPr>
          <w:sz w:val="32"/>
          <w:szCs w:val="32"/>
        </w:rPr>
      </w:pPr>
    </w:p>
    <w:p w14:paraId="10B5A26F">
      <w:pPr>
        <w:rPr>
          <w:sz w:val="32"/>
          <w:szCs w:val="32"/>
        </w:rPr>
      </w:pPr>
    </w:p>
    <w:p w14:paraId="303F5099">
      <w:pPr>
        <w:rPr>
          <w:sz w:val="32"/>
          <w:szCs w:val="32"/>
        </w:rPr>
      </w:pPr>
    </w:p>
    <w:p w14:paraId="605F90FF">
      <w:pPr>
        <w:rPr>
          <w:sz w:val="32"/>
          <w:szCs w:val="32"/>
        </w:rPr>
      </w:pPr>
    </w:p>
    <w:p w14:paraId="46580C26">
      <w:pPr>
        <w:rPr>
          <w:sz w:val="32"/>
          <w:szCs w:val="32"/>
        </w:rPr>
      </w:pPr>
    </w:p>
    <w:p w14:paraId="56A89EC0">
      <w:pPr>
        <w:rPr>
          <w:sz w:val="32"/>
          <w:szCs w:val="32"/>
        </w:rPr>
      </w:pPr>
    </w:p>
    <w:p w14:paraId="671D084D">
      <w:pPr>
        <w:spacing w:line="440" w:lineRule="exact"/>
        <w:jc w:val="center"/>
        <w:rPr>
          <w:b/>
          <w:sz w:val="32"/>
          <w:szCs w:val="32"/>
        </w:rPr>
      </w:pPr>
      <w:r>
        <w:rPr>
          <w:sz w:val="32"/>
          <w:szCs w:val="32"/>
        </w:rPr>
        <w:br w:type="page"/>
      </w:r>
      <w:r>
        <w:rPr>
          <w:rFonts w:hint="eastAsia"/>
          <w:b/>
          <w:sz w:val="32"/>
          <w:szCs w:val="32"/>
        </w:rPr>
        <w:t>评审方法及评审标准</w:t>
      </w:r>
    </w:p>
    <w:p w14:paraId="70B8CD12">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14:paraId="4B186D47">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48361730">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59C48B3C">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68EBCB97">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7FA34EE0">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091F849C">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0374E424">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619"/>
        <w:tblW w:w="4647" w:type="pct"/>
        <w:jc w:val="center"/>
        <w:tblLayout w:type="autofit"/>
        <w:tblCellMar>
          <w:top w:w="15" w:type="dxa"/>
          <w:left w:w="15" w:type="dxa"/>
          <w:bottom w:w="15" w:type="dxa"/>
          <w:right w:w="15" w:type="dxa"/>
        </w:tblCellMar>
      </w:tblPr>
      <w:tblGrid>
        <w:gridCol w:w="876"/>
        <w:gridCol w:w="1034"/>
        <w:gridCol w:w="5343"/>
        <w:gridCol w:w="1037"/>
        <w:gridCol w:w="1176"/>
      </w:tblGrid>
      <w:tr w14:paraId="7EF199F0">
        <w:tblPrEx>
          <w:tblCellMar>
            <w:top w:w="15" w:type="dxa"/>
            <w:left w:w="15" w:type="dxa"/>
            <w:bottom w:w="15" w:type="dxa"/>
            <w:right w:w="15" w:type="dxa"/>
          </w:tblCellMar>
        </w:tblPrEx>
        <w:trPr>
          <w:jc w:val="center"/>
        </w:trPr>
        <w:tc>
          <w:tcPr>
            <w:tcW w:w="5000" w:type="pct"/>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14:paraId="7F9E2FC1">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14:paraId="570B2F35">
        <w:tblPrEx>
          <w:tblCellMar>
            <w:top w:w="15" w:type="dxa"/>
            <w:left w:w="15" w:type="dxa"/>
            <w:bottom w:w="15" w:type="dxa"/>
            <w:right w:w="15" w:type="dxa"/>
          </w:tblCellMar>
        </w:tblPrEx>
        <w:trPr>
          <w:jc w:val="center"/>
        </w:trPr>
        <w:tc>
          <w:tcPr>
            <w:tcW w:w="46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2FAB86">
            <w:pPr>
              <w:jc w:val="center"/>
              <w:rPr>
                <w:rFonts w:ascii="仿宋_GB2312" w:eastAsia="仿宋_GB2312"/>
                <w:b/>
                <w:bCs/>
                <w:color w:val="000000"/>
              </w:rPr>
            </w:pPr>
            <w:r>
              <w:rPr>
                <w:rFonts w:hint="eastAsia" w:ascii="仿宋_GB2312" w:eastAsia="仿宋_GB2312"/>
                <w:b/>
                <w:bCs/>
                <w:color w:val="000000"/>
              </w:rPr>
              <w:t>评分项</w:t>
            </w:r>
          </w:p>
        </w:tc>
        <w:tc>
          <w:tcPr>
            <w:tcW w:w="546"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17F570">
            <w:pPr>
              <w:jc w:val="center"/>
              <w:rPr>
                <w:rFonts w:ascii="仿宋_GB2312" w:eastAsia="仿宋_GB2312"/>
                <w:b/>
                <w:bCs/>
                <w:color w:val="000000"/>
              </w:rPr>
            </w:pPr>
            <w:r>
              <w:rPr>
                <w:rFonts w:hint="eastAsia" w:ascii="仿宋_GB2312" w:eastAsia="仿宋_GB2312"/>
                <w:b/>
                <w:bCs/>
                <w:color w:val="000000"/>
              </w:rPr>
              <w:t>评审因素</w:t>
            </w:r>
          </w:p>
        </w:tc>
        <w:tc>
          <w:tcPr>
            <w:tcW w:w="282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FCCFF9">
            <w:pPr>
              <w:jc w:val="center"/>
              <w:rPr>
                <w:rFonts w:ascii="仿宋_GB2312" w:eastAsia="仿宋_GB2312"/>
                <w:b/>
                <w:bCs/>
                <w:color w:val="000000"/>
              </w:rPr>
            </w:pPr>
            <w:r>
              <w:rPr>
                <w:rFonts w:hint="eastAsia" w:ascii="仿宋_GB2312" w:eastAsia="仿宋_GB2312"/>
                <w:b/>
                <w:bCs/>
                <w:color w:val="000000"/>
              </w:rPr>
              <w:t>评分标准说明</w:t>
            </w:r>
          </w:p>
        </w:tc>
        <w:tc>
          <w:tcPr>
            <w:tcW w:w="54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8894D4">
            <w:pPr>
              <w:jc w:val="center"/>
              <w:rPr>
                <w:rFonts w:ascii="仿宋_GB2312" w:eastAsia="仿宋_GB2312"/>
                <w:b/>
                <w:bCs/>
                <w:color w:val="000000"/>
              </w:rPr>
            </w:pPr>
            <w:r>
              <w:rPr>
                <w:rFonts w:hint="eastAsia" w:ascii="仿宋_GB2312" w:eastAsia="仿宋_GB2312"/>
                <w:b/>
                <w:bCs/>
                <w:color w:val="000000"/>
              </w:rPr>
              <w:t>分值</w:t>
            </w:r>
          </w:p>
        </w:tc>
        <w:tc>
          <w:tcPr>
            <w:tcW w:w="62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46479">
            <w:pPr>
              <w:jc w:val="center"/>
              <w:rPr>
                <w:rFonts w:ascii="仿宋_GB2312" w:eastAsia="仿宋_GB2312"/>
                <w:b/>
                <w:bCs/>
                <w:color w:val="000000"/>
              </w:rPr>
            </w:pPr>
            <w:r>
              <w:rPr>
                <w:rFonts w:hint="eastAsia" w:ascii="仿宋_GB2312" w:eastAsia="仿宋_GB2312"/>
                <w:b/>
                <w:bCs/>
                <w:color w:val="000000"/>
              </w:rPr>
              <w:t>对应的响应文件格式</w:t>
            </w:r>
          </w:p>
        </w:tc>
      </w:tr>
      <w:tr w14:paraId="2AE9221D">
        <w:tblPrEx>
          <w:tblCellMar>
            <w:top w:w="15" w:type="dxa"/>
            <w:left w:w="15" w:type="dxa"/>
            <w:bottom w:w="15" w:type="dxa"/>
            <w:right w:w="15" w:type="dxa"/>
          </w:tblCellMar>
        </w:tblPrEx>
        <w:trPr>
          <w:jc w:val="center"/>
        </w:trPr>
        <w:tc>
          <w:tcPr>
            <w:tcW w:w="46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B9EBF4">
            <w:pPr>
              <w:jc w:val="center"/>
              <w:rPr>
                <w:rFonts w:ascii="仿宋_GB2312" w:eastAsia="仿宋_GB2312"/>
                <w:b/>
                <w:bCs/>
                <w:color w:val="000000"/>
              </w:rPr>
            </w:pPr>
            <w:r>
              <w:rPr>
                <w:rFonts w:hint="eastAsia" w:ascii="仿宋_GB2312" w:eastAsia="仿宋_GB2312"/>
                <w:b/>
                <w:bCs/>
                <w:color w:val="000000"/>
              </w:rPr>
              <w:t>价格分</w:t>
            </w:r>
          </w:p>
        </w:tc>
        <w:tc>
          <w:tcPr>
            <w:tcW w:w="546"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3BB692">
            <w:pPr>
              <w:jc w:val="center"/>
              <w:rPr>
                <w:rFonts w:ascii="仿宋_GB2312" w:eastAsia="仿宋_GB2312"/>
                <w:b/>
                <w:bCs/>
                <w:color w:val="000000"/>
              </w:rPr>
            </w:pPr>
            <w:r>
              <w:rPr>
                <w:rFonts w:hint="eastAsia" w:ascii="仿宋_GB2312" w:eastAsia="仿宋_GB2312"/>
                <w:b/>
                <w:bCs/>
                <w:color w:val="000000"/>
              </w:rPr>
              <w:t>价格</w:t>
            </w:r>
          </w:p>
        </w:tc>
        <w:tc>
          <w:tcPr>
            <w:tcW w:w="282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F40AD6">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ascii="仿宋_GB2312" w:eastAsia="仿宋_GB2312"/>
              </w:rPr>
              <w:t>10</w:t>
            </w:r>
            <w:r>
              <w:rPr>
                <w:rFonts w:hint="eastAsia" w:ascii="仿宋_GB2312" w:eastAsia="仿宋_GB2312"/>
              </w:rPr>
              <w:t>分；</w:t>
            </w:r>
          </w:p>
          <w:p w14:paraId="34EF3720">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14:paraId="0B817001">
            <w:pPr>
              <w:spacing w:line="440" w:lineRule="exact"/>
              <w:ind w:firstLine="420" w:firstLineChars="200"/>
              <w:jc w:val="left"/>
              <w:rPr>
                <w:rFonts w:hint="eastAsia" w:ascii="仿宋_GB2312" w:hAnsi="Times New Roman" w:eastAsia="仿宋_GB2312" w:cs="Times New Roman"/>
              </w:rPr>
            </w:pPr>
            <w:r>
              <w:rPr>
                <w:rFonts w:hint="eastAsia" w:ascii="仿宋_GB2312" w:eastAsia="仿宋_GB2312"/>
              </w:rPr>
              <w:t>某供应商磋商报价得分=（磋商基准价／某供应商最后磋商报价）×1</w:t>
            </w:r>
            <w:r>
              <w:rPr>
                <w:rFonts w:hint="eastAsia" w:ascii="仿宋_GB2312" w:hAnsi="Times New Roman" w:eastAsia="仿宋_GB2312" w:cs="Times New Roman"/>
              </w:rPr>
              <w:t>0分。</w:t>
            </w:r>
          </w:p>
          <w:p w14:paraId="00862F69">
            <w:pPr>
              <w:spacing w:line="440" w:lineRule="exact"/>
              <w:ind w:firstLine="422" w:firstLineChars="200"/>
              <w:jc w:val="left"/>
              <w:rPr>
                <w:rFonts w:ascii="仿宋_GB2312" w:eastAsia="仿宋_GB2312"/>
                <w:color w:val="000000"/>
              </w:rPr>
            </w:pPr>
            <w:r>
              <w:rPr>
                <w:rFonts w:hint="eastAsia" w:ascii="仿宋_GB2312" w:hAnsi="Times New Roman" w:eastAsia="仿宋_GB2312" w:cs="Times New Roman"/>
                <w:b/>
                <w:bCs/>
              </w:rPr>
              <w:t>注：专门面向中小企业采购的项目或者采购包，不再执行价格评审优惠的扶持政策。</w:t>
            </w:r>
          </w:p>
        </w:tc>
        <w:tc>
          <w:tcPr>
            <w:tcW w:w="54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26645F">
            <w:pPr>
              <w:jc w:val="center"/>
              <w:rPr>
                <w:rFonts w:ascii="仿宋_GB2312" w:eastAsia="仿宋_GB2312"/>
                <w:b/>
                <w:bCs/>
                <w:color w:val="000000"/>
              </w:rPr>
            </w:pPr>
            <w:r>
              <w:rPr>
                <w:rFonts w:ascii="仿宋_GB2312" w:eastAsia="仿宋_GB2312"/>
                <w:b/>
                <w:bCs/>
                <w:color w:val="000000"/>
              </w:rPr>
              <w:t>10</w:t>
            </w:r>
          </w:p>
        </w:tc>
        <w:tc>
          <w:tcPr>
            <w:tcW w:w="62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B5E448">
            <w:pPr>
              <w:jc w:val="center"/>
              <w:rPr>
                <w:rFonts w:ascii="仿宋_GB2312" w:eastAsia="仿宋_GB2312"/>
                <w:b/>
                <w:bCs/>
                <w:color w:val="000000"/>
              </w:rPr>
            </w:pPr>
          </w:p>
        </w:tc>
      </w:tr>
      <w:tr w14:paraId="401CEEDC">
        <w:tblPrEx>
          <w:tblCellMar>
            <w:top w:w="15" w:type="dxa"/>
            <w:left w:w="15" w:type="dxa"/>
            <w:bottom w:w="15" w:type="dxa"/>
            <w:right w:w="15" w:type="dxa"/>
          </w:tblCellMar>
        </w:tblPrEx>
        <w:trPr>
          <w:jc w:val="center"/>
        </w:trPr>
        <w:tc>
          <w:tcPr>
            <w:tcW w:w="463" w:type="pct"/>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7E8A4A">
            <w:pPr>
              <w:jc w:val="center"/>
              <w:rPr>
                <w:rFonts w:ascii="仿宋_GB2312" w:eastAsia="仿宋_GB2312"/>
                <w:b/>
                <w:bCs/>
                <w:color w:val="000000"/>
              </w:rPr>
            </w:pPr>
            <w:r>
              <w:rPr>
                <w:rFonts w:hint="eastAsia" w:ascii="仿宋_GB2312" w:eastAsia="仿宋_GB2312"/>
                <w:b/>
                <w:bCs/>
                <w:color w:val="000000"/>
              </w:rPr>
              <w:t>人员配置方案分</w:t>
            </w:r>
          </w:p>
        </w:tc>
        <w:tc>
          <w:tcPr>
            <w:tcW w:w="546"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A7B365">
            <w:pPr>
              <w:jc w:val="center"/>
              <w:rPr>
                <w:rFonts w:ascii="仿宋_GB2312" w:eastAsia="仿宋_GB2312"/>
                <w:b/>
                <w:bCs/>
                <w:color w:val="000000"/>
              </w:rPr>
            </w:pPr>
            <w:r>
              <w:rPr>
                <w:rFonts w:hint="eastAsia" w:ascii="仿宋_GB2312" w:eastAsia="仿宋_GB2312"/>
                <w:b/>
                <w:bCs/>
                <w:color w:val="000000"/>
              </w:rPr>
              <w:t>项目经理</w:t>
            </w:r>
          </w:p>
        </w:tc>
        <w:tc>
          <w:tcPr>
            <w:tcW w:w="282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568E55">
            <w:pPr>
              <w:spacing w:line="440" w:lineRule="exact"/>
              <w:ind w:firstLine="420" w:firstLineChars="200"/>
              <w:jc w:val="left"/>
              <w:rPr>
                <w:rFonts w:hint="eastAsia" w:ascii="仿宋_GB2312" w:hAnsi="Times New Roman" w:eastAsia="仿宋_GB2312" w:cs="Times New Roman"/>
                <w:lang w:eastAsia="zh-CN"/>
              </w:rPr>
            </w:pPr>
            <w:r>
              <w:rPr>
                <w:rFonts w:hint="eastAsia" w:ascii="仿宋_GB2312" w:hAnsi="Times New Roman" w:eastAsia="仿宋_GB2312" w:cs="Times New Roman"/>
                <w:lang w:val="en-US" w:eastAsia="zh-CN"/>
              </w:rPr>
              <w:t>1.具有</w:t>
            </w:r>
            <w:r>
              <w:rPr>
                <w:rFonts w:hint="eastAsia" w:ascii="仿宋_GB2312" w:eastAsia="仿宋_GB2312" w:cs="Times New Roman"/>
                <w:lang w:val="en-US" w:eastAsia="zh-CN"/>
              </w:rPr>
              <w:t>专科</w:t>
            </w:r>
            <w:r>
              <w:rPr>
                <w:rFonts w:hint="eastAsia" w:ascii="仿宋_GB2312" w:hAnsi="Times New Roman" w:eastAsia="仿宋_GB2312" w:cs="Times New Roman"/>
                <w:lang w:val="en-US" w:eastAsia="zh-CN"/>
              </w:rPr>
              <w:t>以上学历</w:t>
            </w:r>
            <w:r>
              <w:rPr>
                <w:rFonts w:hint="eastAsia" w:ascii="仿宋_GB2312" w:hAnsi="Times New Roman" w:eastAsia="仿宋_GB2312" w:cs="Times New Roman"/>
              </w:rPr>
              <w:t>得</w:t>
            </w:r>
            <w:r>
              <w:rPr>
                <w:rFonts w:hint="eastAsia" w:ascii="仿宋_GB2312" w:hAnsi="Times New Roman" w:eastAsia="仿宋_GB2312" w:cs="Times New Roman"/>
                <w:lang w:val="en-US" w:eastAsia="zh-CN"/>
              </w:rPr>
              <w:t>2</w:t>
            </w:r>
            <w:r>
              <w:rPr>
                <w:rFonts w:hint="eastAsia" w:ascii="仿宋_GB2312" w:hAnsi="Times New Roman" w:eastAsia="仿宋_GB2312" w:cs="Times New Roman"/>
              </w:rPr>
              <w:t>分</w:t>
            </w:r>
            <w:r>
              <w:rPr>
                <w:rFonts w:hint="eastAsia" w:ascii="仿宋_GB2312" w:hAnsi="Times New Roman" w:eastAsia="仿宋_GB2312" w:cs="Times New Roman"/>
                <w:lang w:eastAsia="zh-CN"/>
              </w:rPr>
              <w:t>，</w:t>
            </w:r>
            <w:r>
              <w:rPr>
                <w:rFonts w:hint="eastAsia" w:ascii="仿宋_GB2312" w:hAnsi="Times New Roman" w:eastAsia="仿宋_GB2312" w:cs="Times New Roman"/>
              </w:rPr>
              <w:t>满分</w:t>
            </w:r>
            <w:r>
              <w:rPr>
                <w:rFonts w:hint="eastAsia" w:ascii="仿宋_GB2312" w:hAnsi="Times New Roman" w:eastAsia="仿宋_GB2312" w:cs="Times New Roman"/>
                <w:lang w:val="en-US" w:eastAsia="zh-CN"/>
              </w:rPr>
              <w:t>2</w:t>
            </w:r>
            <w:r>
              <w:rPr>
                <w:rFonts w:hint="eastAsia" w:ascii="仿宋_GB2312" w:hAnsi="Times New Roman" w:eastAsia="仿宋_GB2312" w:cs="Times New Roman"/>
              </w:rPr>
              <w:t>分</w:t>
            </w:r>
            <w:r>
              <w:rPr>
                <w:rFonts w:hint="eastAsia" w:ascii="仿宋_GB2312" w:eastAsia="仿宋_GB2312" w:cs="Times New Roman"/>
                <w:lang w:eastAsia="zh-CN"/>
              </w:rPr>
              <w:t>；</w:t>
            </w:r>
          </w:p>
          <w:p w14:paraId="063FD906">
            <w:pPr>
              <w:spacing w:line="440" w:lineRule="exact"/>
              <w:ind w:left="420" w:leftChars="200" w:firstLine="0" w:firstLineChars="0"/>
              <w:jc w:val="left"/>
              <w:rPr>
                <w:rFonts w:hint="eastAsia" w:ascii="仿宋_GB2312" w:hAnsi="Times New Roman" w:eastAsia="仿宋_GB2312" w:cs="Times New Roman"/>
                <w:lang w:eastAsia="zh-CN"/>
              </w:rPr>
            </w:pPr>
            <w:r>
              <w:rPr>
                <w:rFonts w:hint="eastAsia" w:ascii="仿宋_GB2312" w:hAnsi="Times New Roman" w:eastAsia="仿宋_GB2312" w:cs="Times New Roman"/>
                <w:lang w:val="en-US" w:eastAsia="zh-CN"/>
              </w:rPr>
              <w:t>2.</w:t>
            </w:r>
            <w:r>
              <w:rPr>
                <w:rFonts w:hint="eastAsia" w:ascii="仿宋_GB2312" w:hAnsi="Times New Roman" w:eastAsia="仿宋_GB2312" w:cs="Times New Roman"/>
              </w:rPr>
              <w:t>具备</w:t>
            </w:r>
            <w:r>
              <w:rPr>
                <w:rFonts w:hint="eastAsia" w:ascii="仿宋_GB2312" w:eastAsia="仿宋_GB2312" w:cs="Times New Roman"/>
                <w:lang w:val="en-US" w:eastAsia="zh-CN"/>
              </w:rPr>
              <w:t>连续</w:t>
            </w:r>
            <w:r>
              <w:rPr>
                <w:rFonts w:hint="eastAsia" w:ascii="仿宋_GB2312" w:hAnsi="Times New Roman" w:eastAsia="仿宋_GB2312" w:cs="Times New Roman"/>
                <w:lang w:val="en-US" w:eastAsia="zh-CN"/>
              </w:rPr>
              <w:t>5</w:t>
            </w:r>
            <w:r>
              <w:rPr>
                <w:rFonts w:hint="eastAsia" w:ascii="仿宋_GB2312" w:hAnsi="Times New Roman" w:eastAsia="仿宋_GB2312" w:cs="Times New Roman"/>
              </w:rPr>
              <w:t>年以上物业管理经验得</w:t>
            </w:r>
            <w:r>
              <w:rPr>
                <w:rFonts w:hint="eastAsia" w:ascii="仿宋_GB2312" w:hAnsi="Times New Roman" w:eastAsia="仿宋_GB2312" w:cs="Times New Roman"/>
                <w:lang w:val="en-US" w:eastAsia="zh-CN"/>
              </w:rPr>
              <w:t>2</w:t>
            </w:r>
            <w:r>
              <w:rPr>
                <w:rFonts w:hint="eastAsia" w:ascii="仿宋_GB2312" w:hAnsi="Times New Roman" w:eastAsia="仿宋_GB2312" w:cs="Times New Roman"/>
              </w:rPr>
              <w:t>分</w:t>
            </w:r>
            <w:r>
              <w:rPr>
                <w:rFonts w:hint="eastAsia" w:ascii="仿宋_GB2312" w:hAnsi="Times New Roman" w:eastAsia="仿宋_GB2312" w:cs="Times New Roman"/>
                <w:lang w:eastAsia="zh-CN"/>
              </w:rPr>
              <w:t>，</w:t>
            </w:r>
            <w:r>
              <w:rPr>
                <w:rFonts w:hint="eastAsia" w:ascii="仿宋_GB2312" w:hAnsi="Times New Roman" w:eastAsia="仿宋_GB2312" w:cs="Times New Roman"/>
              </w:rPr>
              <w:t>满分</w:t>
            </w:r>
            <w:r>
              <w:rPr>
                <w:rFonts w:hint="eastAsia" w:ascii="仿宋_GB2312" w:hAnsi="Times New Roman" w:eastAsia="仿宋_GB2312" w:cs="Times New Roman"/>
                <w:lang w:val="en-US" w:eastAsia="zh-CN"/>
              </w:rPr>
              <w:t>2</w:t>
            </w:r>
            <w:r>
              <w:rPr>
                <w:rFonts w:hint="eastAsia" w:ascii="仿宋_GB2312" w:hAnsi="Times New Roman" w:eastAsia="仿宋_GB2312" w:cs="Times New Roman"/>
              </w:rPr>
              <w:t>分</w:t>
            </w:r>
            <w:r>
              <w:rPr>
                <w:rFonts w:hint="eastAsia" w:ascii="仿宋_GB2312" w:hAnsi="Times New Roman" w:eastAsia="仿宋_GB2312" w:cs="Times New Roman"/>
                <w:lang w:eastAsia="zh-CN"/>
              </w:rPr>
              <w:t>；</w:t>
            </w:r>
          </w:p>
          <w:p w14:paraId="04CAD3D0">
            <w:pPr>
              <w:pStyle w:val="19"/>
              <w:ind w:firstLine="420" w:firstLineChars="200"/>
              <w:rPr>
                <w:rFonts w:hint="eastAsia" w:ascii="仿宋_GB2312" w:eastAsia="仿宋_GB2312"/>
                <w:sz w:val="21"/>
                <w:lang w:val="en-US" w:eastAsia="zh-CN"/>
              </w:rPr>
            </w:pPr>
            <w:r>
              <w:rPr>
                <w:rFonts w:hint="eastAsia" w:ascii="仿宋_GB2312" w:eastAsia="仿宋_GB2312" w:cs="Times New Roman"/>
                <w:sz w:val="21"/>
                <w:lang w:val="en-US" w:eastAsia="zh-CN"/>
              </w:rPr>
              <w:t>3.具备四级/中级物业</w:t>
            </w:r>
            <w:r>
              <w:rPr>
                <w:rFonts w:hint="eastAsia" w:ascii="仿宋_GB2312" w:hAnsi="Times New Roman" w:eastAsia="仿宋_GB2312" w:cs="Times New Roman"/>
                <w:kern w:val="2"/>
                <w:sz w:val="21"/>
                <w:szCs w:val="24"/>
                <w:lang w:val="en-US" w:eastAsia="zh-CN" w:bidi="ar-SA"/>
              </w:rPr>
              <w:t>管理师证书得1分，具备三</w:t>
            </w:r>
            <w:r>
              <w:rPr>
                <w:rFonts w:hint="eastAsia" w:ascii="仿宋_GB2312" w:eastAsia="仿宋_GB2312" w:cs="Times New Roman"/>
                <w:sz w:val="21"/>
                <w:lang w:val="en-US" w:eastAsia="zh-CN"/>
              </w:rPr>
              <w:t>级/</w:t>
            </w:r>
            <w:r>
              <w:rPr>
                <w:rFonts w:hint="eastAsia" w:ascii="仿宋_GB2312" w:eastAsia="仿宋_GB2312"/>
                <w:bCs w:val="0"/>
                <w:sz w:val="21"/>
              </w:rPr>
              <w:t>高级</w:t>
            </w:r>
            <w:r>
              <w:rPr>
                <w:rFonts w:hint="eastAsia" w:ascii="仿宋_GB2312" w:eastAsia="仿宋_GB2312"/>
                <w:bCs w:val="0"/>
                <w:sz w:val="21"/>
                <w:lang w:val="en-US" w:eastAsia="zh-CN"/>
              </w:rPr>
              <w:t>以上</w:t>
            </w:r>
            <w:r>
              <w:rPr>
                <w:rFonts w:hint="eastAsia" w:ascii="仿宋_GB2312" w:eastAsia="仿宋_GB2312"/>
                <w:bCs w:val="0"/>
                <w:sz w:val="21"/>
              </w:rPr>
              <w:t>物业管理师证得2分，满分2分。</w:t>
            </w:r>
          </w:p>
          <w:p w14:paraId="38BBBBC0">
            <w:pPr>
              <w:spacing w:line="440" w:lineRule="exact"/>
              <w:ind w:firstLine="422" w:firstLineChars="200"/>
              <w:jc w:val="left"/>
              <w:rPr>
                <w:rFonts w:hint="eastAsia" w:ascii="仿宋_GB2312" w:eastAsia="仿宋_GB2312"/>
                <w:b/>
                <w:bCs/>
                <w:lang w:eastAsia="zh-CN"/>
              </w:rPr>
            </w:pPr>
            <w:r>
              <w:rPr>
                <w:rFonts w:hint="eastAsia" w:ascii="仿宋_GB2312" w:eastAsia="仿宋_GB2312"/>
                <w:b/>
                <w:bCs/>
              </w:rPr>
              <w:t>注：供应商提供以下材料</w:t>
            </w:r>
            <w:r>
              <w:rPr>
                <w:rFonts w:hint="eastAsia" w:ascii="仿宋_GB2312" w:eastAsia="仿宋_GB2312"/>
                <w:b/>
                <w:bCs/>
                <w:lang w:eastAsia="zh-CN"/>
              </w:rPr>
              <w:t>：</w:t>
            </w:r>
          </w:p>
          <w:p w14:paraId="0F9CD717">
            <w:pPr>
              <w:numPr>
                <w:ilvl w:val="0"/>
                <w:numId w:val="0"/>
              </w:numPr>
              <w:spacing w:line="440" w:lineRule="exact"/>
              <w:ind w:firstLine="422" w:firstLineChars="200"/>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color w:val="auto"/>
              </w:rPr>
              <w:t>1.</w:t>
            </w:r>
            <w:r>
              <w:rPr>
                <w:rFonts w:hint="eastAsia" w:ascii="仿宋_GB2312" w:hAnsi="仿宋_GB2312" w:eastAsia="仿宋_GB2312" w:cs="仿宋_GB2312"/>
                <w:b/>
                <w:bCs/>
                <w:color w:val="auto"/>
                <w:lang w:val="en-US" w:eastAsia="zh-CN"/>
              </w:rPr>
              <w:t>供应商</w:t>
            </w:r>
            <w:r>
              <w:rPr>
                <w:rFonts w:hint="eastAsia" w:ascii="仿宋_GB2312" w:hAnsi="仿宋_GB2312" w:eastAsia="仿宋_GB2312" w:cs="仿宋_GB2312"/>
                <w:b/>
                <w:bCs/>
                <w:color w:val="auto"/>
              </w:rPr>
              <w:t>提供</w:t>
            </w:r>
            <w:r>
              <w:rPr>
                <w:rFonts w:hint="eastAsia" w:ascii="仿宋_GB2312" w:hAnsi="仿宋_GB2312" w:eastAsia="仿宋_GB2312" w:cs="仿宋_GB2312"/>
                <w:b/>
                <w:bCs/>
                <w:color w:val="auto"/>
                <w:lang w:val="en-US" w:eastAsia="zh-CN"/>
              </w:rPr>
              <w:t>项目</w:t>
            </w:r>
            <w:r>
              <w:rPr>
                <w:rFonts w:hint="eastAsia" w:ascii="仿宋_GB2312" w:hAnsi="仿宋_GB2312" w:eastAsia="仿宋_GB2312" w:cs="仿宋_GB2312"/>
                <w:b/>
                <w:bCs/>
                <w:color w:val="auto"/>
              </w:rPr>
              <w:t>经</w:t>
            </w:r>
            <w:r>
              <w:rPr>
                <w:rFonts w:hint="eastAsia" w:ascii="仿宋_GB2312" w:hAnsi="仿宋_GB2312" w:eastAsia="仿宋_GB2312" w:cs="仿宋_GB2312"/>
                <w:b/>
                <w:bCs/>
              </w:rPr>
              <w:t>理为本公司正式员工的相关证明材料（如劳动合同、协议等），否则该人员不予计分；</w:t>
            </w:r>
          </w:p>
          <w:p w14:paraId="5D0C50A3">
            <w:pPr>
              <w:pStyle w:val="19"/>
              <w:ind w:firstLine="422" w:firstLineChars="200"/>
              <w:rPr>
                <w:rFonts w:hint="default" w:eastAsia="仿宋_GB2312"/>
                <w:lang w:val="en-US" w:eastAsia="zh-CN"/>
              </w:rPr>
            </w:pPr>
            <w:r>
              <w:rPr>
                <w:rFonts w:hint="eastAsia" w:ascii="仿宋_GB2312" w:hAnsi="仿宋_GB2312" w:eastAsia="仿宋_GB2312" w:cs="仿宋_GB2312"/>
                <w:b/>
                <w:bCs/>
                <w:kern w:val="2"/>
                <w:sz w:val="21"/>
                <w:szCs w:val="24"/>
                <w:lang w:val="en-US" w:eastAsia="zh-CN" w:bidi="ar-SA"/>
              </w:rPr>
              <w:t>2.供应商提供项目经理学历、相关证书、</w:t>
            </w:r>
            <w:r>
              <w:rPr>
                <w:rFonts w:hint="eastAsia" w:ascii="仿宋_GB2312" w:hAnsi="仿宋_GB2312" w:eastAsia="仿宋_GB2312" w:cs="仿宋_GB2312"/>
                <w:b/>
                <w:bCs/>
                <w:color w:val="auto"/>
                <w:sz w:val="21"/>
                <w:szCs w:val="21"/>
                <w:highlight w:val="none"/>
                <w:lang w:val="en-US" w:eastAsia="zh-CN"/>
              </w:rPr>
              <w:t>工作经验证明材料（能够体现工作经验的合同或物业业主单位的证明），未提供的，对应加分项不予计分</w:t>
            </w:r>
            <w:r>
              <w:rPr>
                <w:rFonts w:hint="eastAsia" w:ascii="仿宋_GB2312" w:hAnsi="仿宋_GB2312" w:eastAsia="仿宋_GB2312" w:cs="仿宋_GB2312"/>
                <w:b/>
                <w:bCs/>
                <w:color w:val="auto"/>
                <w:sz w:val="21"/>
                <w:szCs w:val="21"/>
                <w:highlight w:val="none"/>
              </w:rPr>
              <w:t>。</w:t>
            </w:r>
          </w:p>
        </w:tc>
        <w:tc>
          <w:tcPr>
            <w:tcW w:w="54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4CC8AA">
            <w:pPr>
              <w:jc w:val="center"/>
              <w:rPr>
                <w:rFonts w:hint="eastAsia" w:ascii="仿宋_GB2312" w:eastAsia="仿宋_GB2312"/>
                <w:b/>
                <w:bCs/>
                <w:color w:val="000000"/>
                <w:lang w:eastAsia="zh-CN"/>
              </w:rPr>
            </w:pPr>
            <w:r>
              <w:rPr>
                <w:rFonts w:hint="eastAsia" w:ascii="仿宋_GB2312" w:eastAsia="仿宋_GB2312"/>
                <w:b/>
                <w:bCs/>
                <w:color w:val="000000"/>
                <w:lang w:val="en-US" w:eastAsia="zh-CN"/>
              </w:rPr>
              <w:t>6</w:t>
            </w:r>
          </w:p>
        </w:tc>
        <w:tc>
          <w:tcPr>
            <w:tcW w:w="62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1FEFCB">
            <w:pPr>
              <w:jc w:val="center"/>
              <w:rPr>
                <w:rFonts w:ascii="仿宋_GB2312" w:eastAsia="仿宋_GB2312"/>
                <w:color w:val="000000"/>
              </w:rPr>
            </w:pPr>
            <w:r>
              <w:rPr>
                <w:rFonts w:hint="eastAsia" w:ascii="仿宋_GB2312" w:eastAsia="仿宋_GB2312"/>
                <w:color w:val="000000"/>
              </w:rPr>
              <w:t>拟投入服务团队人员一览表</w:t>
            </w:r>
          </w:p>
        </w:tc>
      </w:tr>
      <w:tr w14:paraId="4BC43370">
        <w:tblPrEx>
          <w:tblCellMar>
            <w:top w:w="15" w:type="dxa"/>
            <w:left w:w="15" w:type="dxa"/>
            <w:bottom w:w="15" w:type="dxa"/>
            <w:right w:w="15" w:type="dxa"/>
          </w:tblCellMar>
        </w:tblPrEx>
        <w:trPr>
          <w:trHeight w:val="3800" w:hRule="atLeast"/>
          <w:jc w:val="center"/>
        </w:trPr>
        <w:tc>
          <w:tcPr>
            <w:tcW w:w="463" w:type="pct"/>
            <w:vMerge w:val="continue"/>
            <w:tcBorders>
              <w:top w:val="single" w:color="333333" w:sz="6" w:space="0"/>
              <w:left w:val="single" w:color="333333" w:sz="6" w:space="0"/>
              <w:bottom w:val="single" w:color="333333" w:sz="6" w:space="0"/>
              <w:right w:val="single" w:color="333333" w:sz="6" w:space="0"/>
            </w:tcBorders>
            <w:vAlign w:val="center"/>
          </w:tcPr>
          <w:p w14:paraId="79C11E35">
            <w:pPr>
              <w:rPr>
                <w:rFonts w:ascii="仿宋_GB2312" w:eastAsia="仿宋_GB2312"/>
                <w:b/>
                <w:bCs/>
                <w:color w:val="000000"/>
              </w:rPr>
            </w:pPr>
          </w:p>
        </w:tc>
        <w:tc>
          <w:tcPr>
            <w:tcW w:w="546"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0627D9A5">
            <w:pPr>
              <w:jc w:val="center"/>
              <w:rPr>
                <w:rFonts w:ascii="仿宋_GB2312" w:eastAsia="仿宋_GB2312"/>
                <w:b/>
                <w:bCs/>
                <w:color w:val="000000"/>
              </w:rPr>
            </w:pPr>
            <w:r>
              <w:rPr>
                <w:rFonts w:hint="eastAsia" w:ascii="仿宋_GB2312" w:eastAsia="仿宋_GB2312"/>
                <w:b/>
                <w:bCs/>
                <w:color w:val="000000"/>
              </w:rPr>
              <w:t>其余人员配置方案</w:t>
            </w:r>
          </w:p>
        </w:tc>
        <w:tc>
          <w:tcPr>
            <w:tcW w:w="2820"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138DB4E9">
            <w:pPr>
              <w:spacing w:line="440" w:lineRule="exact"/>
              <w:ind w:left="0" w:leftChars="0" w:firstLine="422" w:firstLineChars="200"/>
              <w:jc w:val="left"/>
              <w:rPr>
                <w:rFonts w:hint="eastAsia" w:ascii="仿宋_GB2312" w:hAnsi="Times New Roman" w:eastAsia="仿宋_GB2312" w:cs="Times New Roman"/>
                <w:b/>
                <w:bCs/>
              </w:rPr>
            </w:pPr>
            <w:r>
              <w:rPr>
                <w:rFonts w:hint="eastAsia" w:ascii="仿宋_GB2312" w:hAnsi="Times New Roman" w:eastAsia="仿宋_GB2312" w:cs="Times New Roman"/>
                <w:b/>
                <w:bCs/>
              </w:rPr>
              <w:t>1.综合管理服务人员（</w:t>
            </w:r>
            <w:r>
              <w:rPr>
                <w:rFonts w:hint="eastAsia" w:ascii="仿宋_GB2312" w:hAnsi="Times New Roman" w:eastAsia="仿宋_GB2312" w:cs="Times New Roman"/>
                <w:b/>
                <w:bCs/>
                <w:lang w:val="en-US" w:eastAsia="zh-CN"/>
              </w:rPr>
              <w:t>3</w:t>
            </w:r>
            <w:r>
              <w:rPr>
                <w:rFonts w:hint="eastAsia" w:ascii="仿宋_GB2312" w:hAnsi="Times New Roman" w:eastAsia="仿宋_GB2312" w:cs="Times New Roman"/>
                <w:b/>
                <w:bCs/>
              </w:rPr>
              <w:t>分）</w:t>
            </w:r>
          </w:p>
          <w:p w14:paraId="2879C3AF">
            <w:pPr>
              <w:spacing w:line="440" w:lineRule="exact"/>
              <w:ind w:firstLine="422" w:firstLineChars="200"/>
              <w:jc w:val="left"/>
              <w:rPr>
                <w:rFonts w:hint="eastAsia" w:ascii="仿宋_GB2312" w:hAnsi="Times New Roman" w:eastAsia="仿宋_GB2312" w:cs="Times New Roman"/>
              </w:rPr>
            </w:pPr>
            <w:r>
              <w:rPr>
                <w:rFonts w:hint="eastAsia" w:ascii="仿宋_GB2312" w:hAnsi="Times New Roman" w:eastAsia="仿宋_GB2312" w:cs="Times New Roman"/>
                <w:b/>
                <w:bCs/>
              </w:rPr>
              <w:t>承诺</w:t>
            </w:r>
            <w:r>
              <w:rPr>
                <w:rFonts w:hint="eastAsia" w:ascii="仿宋_GB2312" w:hAnsi="Times New Roman" w:eastAsia="仿宋_GB2312" w:cs="Times New Roman"/>
              </w:rPr>
              <w:t>每有1人具备</w:t>
            </w:r>
            <w:r>
              <w:rPr>
                <w:rFonts w:hint="eastAsia" w:ascii="仿宋_GB2312" w:hAnsi="Times New Roman" w:eastAsia="仿宋_GB2312" w:cs="Times New Roman"/>
                <w:lang w:val="en-US" w:eastAsia="zh-CN"/>
              </w:rPr>
              <w:t>2</w:t>
            </w:r>
            <w:r>
              <w:rPr>
                <w:rFonts w:hint="eastAsia" w:ascii="仿宋_GB2312" w:hAnsi="Times New Roman" w:eastAsia="仿宋_GB2312" w:cs="Times New Roman"/>
              </w:rPr>
              <w:t>年以上相关工作经验得</w:t>
            </w:r>
            <w:r>
              <w:rPr>
                <w:rFonts w:hint="eastAsia" w:ascii="仿宋_GB2312" w:hAnsi="Times New Roman" w:eastAsia="仿宋_GB2312" w:cs="Times New Roman"/>
                <w:lang w:val="en-US" w:eastAsia="zh-CN"/>
              </w:rPr>
              <w:t>1</w:t>
            </w:r>
            <w:r>
              <w:rPr>
                <w:rFonts w:hint="eastAsia" w:ascii="仿宋_GB2312" w:hAnsi="Times New Roman" w:eastAsia="仿宋_GB2312" w:cs="Times New Roman"/>
              </w:rPr>
              <w:t>分，满分</w:t>
            </w:r>
            <w:r>
              <w:rPr>
                <w:rFonts w:hint="eastAsia" w:ascii="仿宋_GB2312" w:hAnsi="Times New Roman" w:eastAsia="仿宋_GB2312" w:cs="Times New Roman"/>
                <w:lang w:val="en-US" w:eastAsia="zh-CN"/>
              </w:rPr>
              <w:t>3</w:t>
            </w:r>
            <w:r>
              <w:rPr>
                <w:rFonts w:hint="eastAsia" w:ascii="仿宋_GB2312" w:hAnsi="Times New Roman" w:eastAsia="仿宋_GB2312" w:cs="Times New Roman"/>
              </w:rPr>
              <w:t>分。</w:t>
            </w:r>
          </w:p>
          <w:p w14:paraId="4A63353C">
            <w:pPr>
              <w:spacing w:line="440" w:lineRule="exact"/>
              <w:ind w:left="0" w:leftChars="0" w:firstLine="422" w:firstLineChars="200"/>
              <w:jc w:val="left"/>
              <w:rPr>
                <w:rFonts w:hint="eastAsia" w:ascii="仿宋_GB2312" w:hAnsi="Times New Roman" w:eastAsia="仿宋_GB2312" w:cs="Times New Roman"/>
                <w:b/>
                <w:bCs/>
              </w:rPr>
            </w:pPr>
            <w:r>
              <w:rPr>
                <w:rFonts w:hint="eastAsia" w:ascii="仿宋_GB2312" w:hAnsi="Times New Roman" w:eastAsia="仿宋_GB2312" w:cs="Times New Roman"/>
                <w:b/>
                <w:bCs/>
              </w:rPr>
              <w:t>2.</w:t>
            </w:r>
            <w:r>
              <w:rPr>
                <w:rFonts w:hint="eastAsia" w:ascii="仿宋_GB2312" w:hAnsi="Times New Roman" w:eastAsia="仿宋_GB2312" w:cs="Times New Roman"/>
                <w:b/>
                <w:bCs/>
                <w:lang w:val="en-US" w:eastAsia="zh-CN"/>
              </w:rPr>
              <w:t>保洁员及</w:t>
            </w:r>
            <w:r>
              <w:rPr>
                <w:rFonts w:hint="eastAsia" w:ascii="仿宋_GB2312" w:hAnsi="Times New Roman" w:eastAsia="仿宋_GB2312" w:cs="Times New Roman"/>
                <w:b/>
                <w:bCs/>
              </w:rPr>
              <w:t>绿化保洁员（</w:t>
            </w:r>
            <w:r>
              <w:rPr>
                <w:rFonts w:hint="eastAsia" w:ascii="仿宋_GB2312" w:hAnsi="Times New Roman" w:eastAsia="仿宋_GB2312" w:cs="Times New Roman"/>
                <w:b/>
                <w:bCs/>
                <w:lang w:val="en-US" w:eastAsia="zh-CN"/>
              </w:rPr>
              <w:t>3</w:t>
            </w:r>
            <w:r>
              <w:rPr>
                <w:rFonts w:hint="eastAsia" w:ascii="仿宋_GB2312" w:hAnsi="Times New Roman" w:eastAsia="仿宋_GB2312" w:cs="Times New Roman"/>
                <w:b/>
                <w:bCs/>
              </w:rPr>
              <w:t>分）</w:t>
            </w:r>
          </w:p>
          <w:p w14:paraId="44072EC1">
            <w:pPr>
              <w:spacing w:line="440" w:lineRule="exact"/>
              <w:ind w:firstLine="422" w:firstLineChars="200"/>
              <w:jc w:val="left"/>
              <w:rPr>
                <w:rFonts w:hint="eastAsia" w:ascii="仿宋_GB2312" w:hAnsi="Times New Roman" w:eastAsia="仿宋_GB2312" w:cs="Times New Roman"/>
              </w:rPr>
            </w:pPr>
            <w:r>
              <w:rPr>
                <w:rFonts w:hint="eastAsia" w:ascii="仿宋_GB2312" w:hAnsi="Times New Roman" w:eastAsia="仿宋_GB2312" w:cs="Times New Roman"/>
                <w:b/>
                <w:bCs/>
              </w:rPr>
              <w:t>承诺</w:t>
            </w:r>
            <w:r>
              <w:rPr>
                <w:rFonts w:hint="eastAsia" w:ascii="仿宋_GB2312" w:hAnsi="Times New Roman" w:eastAsia="仿宋_GB2312" w:cs="Times New Roman"/>
              </w:rPr>
              <w:t>每有1人具备</w:t>
            </w:r>
            <w:r>
              <w:rPr>
                <w:rFonts w:hint="eastAsia" w:ascii="仿宋_GB2312" w:eastAsia="仿宋_GB2312" w:cs="Times New Roman"/>
                <w:lang w:val="en-US" w:eastAsia="zh-CN"/>
              </w:rPr>
              <w:t>3</w:t>
            </w:r>
            <w:r>
              <w:rPr>
                <w:rFonts w:hint="eastAsia" w:ascii="仿宋_GB2312" w:hAnsi="Times New Roman" w:eastAsia="仿宋_GB2312" w:cs="Times New Roman"/>
              </w:rPr>
              <w:t>年以上相关工作经验得</w:t>
            </w:r>
            <w:r>
              <w:rPr>
                <w:rFonts w:hint="eastAsia" w:ascii="仿宋_GB2312" w:hAnsi="Times New Roman" w:eastAsia="仿宋_GB2312" w:cs="Times New Roman"/>
                <w:lang w:val="en-US" w:eastAsia="zh-CN"/>
              </w:rPr>
              <w:t>1</w:t>
            </w:r>
            <w:r>
              <w:rPr>
                <w:rFonts w:hint="eastAsia" w:ascii="仿宋_GB2312" w:hAnsi="Times New Roman" w:eastAsia="仿宋_GB2312" w:cs="Times New Roman"/>
              </w:rPr>
              <w:t>分，满分</w:t>
            </w:r>
            <w:r>
              <w:rPr>
                <w:rFonts w:hint="eastAsia" w:ascii="仿宋_GB2312" w:hAnsi="Times New Roman" w:eastAsia="仿宋_GB2312" w:cs="Times New Roman"/>
                <w:lang w:val="en-US" w:eastAsia="zh-CN"/>
              </w:rPr>
              <w:t>3</w:t>
            </w:r>
            <w:r>
              <w:rPr>
                <w:rFonts w:hint="eastAsia" w:ascii="仿宋_GB2312" w:hAnsi="Times New Roman" w:eastAsia="仿宋_GB2312" w:cs="Times New Roman"/>
              </w:rPr>
              <w:t>分。</w:t>
            </w:r>
          </w:p>
          <w:p w14:paraId="2565B6F1">
            <w:pPr>
              <w:spacing w:line="440" w:lineRule="exact"/>
              <w:ind w:left="0" w:leftChars="0" w:firstLine="422" w:firstLineChars="200"/>
              <w:jc w:val="left"/>
              <w:rPr>
                <w:rFonts w:hint="eastAsia" w:ascii="仿宋_GB2312" w:hAnsi="Times New Roman" w:eastAsia="仿宋_GB2312" w:cs="Times New Roman"/>
                <w:b/>
                <w:bCs/>
                <w:lang w:val="en-US" w:eastAsia="zh-CN"/>
              </w:rPr>
            </w:pPr>
            <w:r>
              <w:rPr>
                <w:rFonts w:hint="eastAsia" w:ascii="仿宋_GB2312" w:hAnsi="Times New Roman" w:eastAsia="仿宋_GB2312" w:cs="Times New Roman"/>
                <w:b/>
                <w:bCs/>
                <w:lang w:val="en-US" w:eastAsia="zh-CN"/>
              </w:rPr>
              <w:t>3.安保员（</w:t>
            </w:r>
            <w:r>
              <w:rPr>
                <w:rFonts w:hint="eastAsia" w:ascii="仿宋_GB2312" w:eastAsia="仿宋_GB2312" w:cs="Times New Roman"/>
                <w:b/>
                <w:bCs/>
                <w:lang w:val="en-US" w:eastAsia="zh-CN"/>
              </w:rPr>
              <w:t>6</w:t>
            </w:r>
            <w:r>
              <w:rPr>
                <w:rFonts w:hint="eastAsia" w:ascii="仿宋_GB2312" w:hAnsi="Times New Roman" w:eastAsia="仿宋_GB2312" w:cs="Times New Roman"/>
                <w:b/>
                <w:bCs/>
                <w:lang w:val="en-US" w:eastAsia="zh-CN"/>
              </w:rPr>
              <w:t>分）</w:t>
            </w:r>
          </w:p>
          <w:p w14:paraId="67C2BD19">
            <w:pPr>
              <w:spacing w:line="440" w:lineRule="exact"/>
              <w:ind w:firstLine="420" w:firstLineChars="200"/>
              <w:jc w:val="left"/>
              <w:rPr>
                <w:rFonts w:hint="eastAsia" w:ascii="仿宋_GB2312" w:eastAsia="仿宋_GB2312"/>
                <w:color w:val="000000" w:themeColor="text1"/>
                <w14:textFill>
                  <w14:solidFill>
                    <w14:schemeClr w14:val="tx1"/>
                  </w14:solidFill>
                </w14:textFill>
              </w:rPr>
            </w:pPr>
            <w:r>
              <w:rPr>
                <w:rFonts w:hint="eastAsia" w:ascii="仿宋_GB2312" w:eastAsia="仿宋_GB2312" w:cs="Times New Roman"/>
                <w:lang w:eastAsia="zh-CN"/>
              </w:rPr>
              <w:t>（</w:t>
            </w:r>
            <w:r>
              <w:rPr>
                <w:rFonts w:hint="eastAsia" w:ascii="仿宋_GB2312" w:eastAsia="仿宋_GB2312" w:cs="Times New Roman"/>
                <w:lang w:val="en-US" w:eastAsia="zh-CN"/>
              </w:rPr>
              <w:t>1</w:t>
            </w:r>
            <w:r>
              <w:rPr>
                <w:rFonts w:hint="eastAsia" w:ascii="仿宋_GB2312" w:eastAsia="仿宋_GB2312" w:cs="Times New Roman"/>
                <w:lang w:eastAsia="zh-CN"/>
              </w:rPr>
              <w:t>）</w:t>
            </w:r>
            <w:r>
              <w:rPr>
                <w:rFonts w:hint="eastAsia" w:ascii="仿宋_GB2312" w:hAnsi="Times New Roman" w:eastAsia="仿宋_GB2312" w:cs="Times New Roman"/>
                <w:b/>
                <w:bCs/>
              </w:rPr>
              <w:t>承诺</w:t>
            </w:r>
            <w:r>
              <w:rPr>
                <w:rFonts w:hint="eastAsia" w:ascii="仿宋_GB2312" w:hAnsi="Times New Roman" w:eastAsia="仿宋_GB2312" w:cs="Times New Roman"/>
              </w:rPr>
              <w:t>每有1人具</w:t>
            </w:r>
            <w:r>
              <w:rPr>
                <w:rFonts w:hint="eastAsia" w:ascii="仿宋_GB2312" w:eastAsia="仿宋_GB2312"/>
                <w:color w:val="000000" w:themeColor="text1"/>
                <w14:textFill>
                  <w14:solidFill>
                    <w14:schemeClr w14:val="tx1"/>
                  </w14:solidFill>
                </w14:textFill>
              </w:rPr>
              <w:t>备</w:t>
            </w:r>
            <w:r>
              <w:rPr>
                <w:rFonts w:hint="eastAsia" w:ascii="仿宋_GB2312" w:eastAsia="仿宋_GB2312"/>
                <w:color w:val="000000" w:themeColor="text1"/>
                <w:lang w:val="en-US" w:eastAsia="zh-CN"/>
                <w14:textFill>
                  <w14:solidFill>
                    <w14:schemeClr w14:val="tx1"/>
                  </w14:solidFill>
                </w14:textFill>
              </w:rPr>
              <w:t>5</w:t>
            </w:r>
            <w:r>
              <w:rPr>
                <w:rFonts w:hint="eastAsia" w:ascii="仿宋_GB2312" w:eastAsia="仿宋_GB2312"/>
                <w:color w:val="000000" w:themeColor="text1"/>
                <w14:textFill>
                  <w14:solidFill>
                    <w14:schemeClr w14:val="tx1"/>
                  </w14:solidFill>
                </w14:textFill>
              </w:rPr>
              <w:t>年以上相关工作经验得</w:t>
            </w:r>
            <w:r>
              <w:rPr>
                <w:rFonts w:hint="eastAsia" w:ascii="仿宋_GB2312" w:eastAsia="仿宋_GB2312"/>
                <w:color w:val="000000" w:themeColor="text1"/>
                <w:lang w:val="en-US" w:eastAsia="zh-CN"/>
                <w14:textFill>
                  <w14:solidFill>
                    <w14:schemeClr w14:val="tx1"/>
                  </w14:solidFill>
                </w14:textFill>
              </w:rPr>
              <w:t>1</w:t>
            </w:r>
            <w:r>
              <w:rPr>
                <w:rFonts w:hint="eastAsia" w:ascii="仿宋_GB2312" w:eastAsia="仿宋_GB2312"/>
                <w:color w:val="000000" w:themeColor="text1"/>
                <w14:textFill>
                  <w14:solidFill>
                    <w14:schemeClr w14:val="tx1"/>
                  </w14:solidFill>
                </w14:textFill>
              </w:rPr>
              <w:t>分，满分</w:t>
            </w:r>
            <w:r>
              <w:rPr>
                <w:rFonts w:hint="eastAsia" w:ascii="仿宋_GB2312" w:eastAsia="仿宋_GB2312"/>
                <w:color w:val="000000" w:themeColor="text1"/>
                <w:lang w:val="en-US" w:eastAsia="zh-CN"/>
                <w14:textFill>
                  <w14:solidFill>
                    <w14:schemeClr w14:val="tx1"/>
                  </w14:solidFill>
                </w14:textFill>
              </w:rPr>
              <w:t>3</w:t>
            </w:r>
            <w:r>
              <w:rPr>
                <w:rFonts w:hint="eastAsia" w:ascii="仿宋_GB2312" w:eastAsia="仿宋_GB2312"/>
                <w:color w:val="000000" w:themeColor="text1"/>
                <w14:textFill>
                  <w14:solidFill>
                    <w14:schemeClr w14:val="tx1"/>
                  </w14:solidFill>
                </w14:textFill>
              </w:rPr>
              <w:t>分。</w:t>
            </w:r>
          </w:p>
          <w:p w14:paraId="265EBFA7">
            <w:pPr>
              <w:spacing w:line="440" w:lineRule="exact"/>
              <w:ind w:firstLine="422"/>
              <w:jc w:val="left"/>
              <w:rPr>
                <w:rFonts w:hint="eastAsia" w:ascii="仿宋_GB2312" w:eastAsia="仿宋_GB2312" w:cs="Times New Roman"/>
                <w:color w:val="000000" w:themeColor="text1"/>
                <w:sz w:val="21"/>
                <w:lang w:eastAsia="zh-CN"/>
                <w14:textFill>
                  <w14:solidFill>
                    <w14:schemeClr w14:val="tx1"/>
                  </w14:solidFill>
                </w14:textFill>
              </w:rPr>
            </w:pPr>
            <w:r>
              <w:rPr>
                <w:rFonts w:hint="eastAsia" w:ascii="仿宋_GB2312" w:eastAsia="仿宋_GB2312"/>
                <w:color w:val="000000" w:themeColor="text1"/>
                <w:sz w:val="21"/>
                <w:lang w:val="en-US" w:eastAsia="zh-CN"/>
                <w14:textFill>
                  <w14:solidFill>
                    <w14:schemeClr w14:val="tx1"/>
                  </w14:solidFill>
                </w14:textFill>
              </w:rPr>
              <w:t>（2）</w:t>
            </w:r>
            <w:r>
              <w:rPr>
                <w:rFonts w:hint="eastAsia" w:ascii="仿宋_GB2312" w:hAnsi="Times New Roman" w:eastAsia="仿宋_GB2312" w:cs="Times New Roman"/>
                <w:b/>
                <w:bCs/>
                <w:color w:val="000000" w:themeColor="text1"/>
                <w:sz w:val="21"/>
                <w:lang w:val="en-US" w:eastAsia="zh-CN"/>
                <w14:textFill>
                  <w14:solidFill>
                    <w14:schemeClr w14:val="tx1"/>
                  </w14:solidFill>
                </w14:textFill>
              </w:rPr>
              <w:t>承诺</w:t>
            </w:r>
            <w:r>
              <w:rPr>
                <w:rFonts w:hint="eastAsia" w:ascii="仿宋_GB2312" w:eastAsia="仿宋_GB2312" w:cs="Times New Roman"/>
                <w:b w:val="0"/>
                <w:bCs w:val="0"/>
                <w:color w:val="000000" w:themeColor="text1"/>
                <w:sz w:val="21"/>
                <w:lang w:val="en-US" w:eastAsia="zh-CN"/>
                <w14:textFill>
                  <w14:solidFill>
                    <w14:schemeClr w14:val="tx1"/>
                  </w14:solidFill>
                </w14:textFill>
              </w:rPr>
              <w:t>每有1人</w:t>
            </w:r>
            <w:r>
              <w:rPr>
                <w:rFonts w:hint="eastAsia" w:ascii="仿宋_GB2312" w:hAnsi="Times New Roman" w:eastAsia="仿宋_GB2312" w:cs="Times New Roman"/>
                <w:color w:val="000000" w:themeColor="text1"/>
                <w:sz w:val="21"/>
                <w14:textFill>
                  <w14:solidFill>
                    <w14:schemeClr w14:val="tx1"/>
                  </w14:solidFill>
                </w14:textFill>
              </w:rPr>
              <w:t>具备退伍军人证</w:t>
            </w:r>
            <w:r>
              <w:rPr>
                <w:rFonts w:hint="eastAsia" w:ascii="仿宋_GB2312" w:hAnsi="Times New Roman" w:eastAsia="仿宋_GB2312" w:cs="Times New Roman"/>
                <w:color w:val="000000" w:themeColor="text1"/>
                <w:sz w:val="21"/>
                <w:lang w:val="en-US" w:eastAsia="zh-CN"/>
                <w14:textFill>
                  <w14:solidFill>
                    <w14:schemeClr w14:val="tx1"/>
                  </w14:solidFill>
                </w14:textFill>
              </w:rPr>
              <w:t>或</w:t>
            </w:r>
            <w:r>
              <w:rPr>
                <w:rFonts w:hint="eastAsia" w:ascii="仿宋_GB2312" w:hAnsi="Times New Roman" w:eastAsia="仿宋_GB2312" w:cs="Times New Roman"/>
                <w:color w:val="000000" w:themeColor="text1"/>
                <w:sz w:val="21"/>
                <w:lang w:eastAsia="zh-CN"/>
                <w14:textFill>
                  <w14:solidFill>
                    <w14:schemeClr w14:val="tx1"/>
                  </w14:solidFill>
                </w14:textFill>
              </w:rPr>
              <w:t>退出现役证书或退役军人优待证</w:t>
            </w:r>
            <w:r>
              <w:rPr>
                <w:rFonts w:hint="eastAsia" w:ascii="仿宋_GB2312" w:hAnsi="Times New Roman" w:eastAsia="仿宋_GB2312" w:cs="Times New Roman"/>
                <w:color w:val="000000" w:themeColor="text1"/>
                <w:sz w:val="21"/>
                <w14:textFill>
                  <w14:solidFill>
                    <w14:schemeClr w14:val="tx1"/>
                  </w14:solidFill>
                </w14:textFill>
              </w:rPr>
              <w:t>的得</w:t>
            </w:r>
            <w:r>
              <w:rPr>
                <w:rFonts w:hint="eastAsia" w:ascii="仿宋_GB2312" w:eastAsia="仿宋_GB2312" w:cs="Times New Roman"/>
                <w:color w:val="000000" w:themeColor="text1"/>
                <w:sz w:val="21"/>
                <w:lang w:val="en-US" w:eastAsia="zh-CN"/>
                <w14:textFill>
                  <w14:solidFill>
                    <w14:schemeClr w14:val="tx1"/>
                  </w14:solidFill>
                </w14:textFill>
              </w:rPr>
              <w:t>1</w:t>
            </w:r>
            <w:r>
              <w:rPr>
                <w:rFonts w:hint="eastAsia" w:ascii="仿宋_GB2312" w:hAnsi="Times New Roman" w:eastAsia="仿宋_GB2312" w:cs="Times New Roman"/>
                <w:color w:val="000000" w:themeColor="text1"/>
                <w:sz w:val="21"/>
                <w14:textFill>
                  <w14:solidFill>
                    <w14:schemeClr w14:val="tx1"/>
                  </w14:solidFill>
                </w14:textFill>
              </w:rPr>
              <w:t>分</w:t>
            </w:r>
            <w:r>
              <w:rPr>
                <w:rFonts w:hint="eastAsia" w:ascii="仿宋_GB2312" w:hAnsi="Times New Roman" w:eastAsia="仿宋_GB2312" w:cs="Times New Roman"/>
                <w:color w:val="000000" w:themeColor="text1"/>
                <w:sz w:val="21"/>
                <w:lang w:eastAsia="zh-CN"/>
                <w14:textFill>
                  <w14:solidFill>
                    <w14:schemeClr w14:val="tx1"/>
                  </w14:solidFill>
                </w14:textFill>
              </w:rPr>
              <w:t>，</w:t>
            </w:r>
            <w:r>
              <w:rPr>
                <w:rFonts w:hint="eastAsia" w:ascii="仿宋_GB2312" w:hAnsi="Times New Roman" w:eastAsia="仿宋_GB2312" w:cs="Times New Roman"/>
                <w:color w:val="000000" w:themeColor="text1"/>
                <w:sz w:val="21"/>
                <w14:textFill>
                  <w14:solidFill>
                    <w14:schemeClr w14:val="tx1"/>
                  </w14:solidFill>
                </w14:textFill>
              </w:rPr>
              <w:t>满分</w:t>
            </w:r>
            <w:r>
              <w:rPr>
                <w:rFonts w:hint="eastAsia" w:ascii="仿宋_GB2312" w:eastAsia="仿宋_GB2312" w:cs="Times New Roman"/>
                <w:color w:val="000000" w:themeColor="text1"/>
                <w:sz w:val="21"/>
                <w:lang w:val="en-US" w:eastAsia="zh-CN"/>
                <w14:textFill>
                  <w14:solidFill>
                    <w14:schemeClr w14:val="tx1"/>
                  </w14:solidFill>
                </w14:textFill>
              </w:rPr>
              <w:t>3</w:t>
            </w:r>
            <w:r>
              <w:rPr>
                <w:rFonts w:hint="eastAsia" w:ascii="仿宋_GB2312" w:hAnsi="Times New Roman" w:eastAsia="仿宋_GB2312" w:cs="Times New Roman"/>
                <w:color w:val="000000" w:themeColor="text1"/>
                <w:sz w:val="21"/>
                <w14:textFill>
                  <w14:solidFill>
                    <w14:schemeClr w14:val="tx1"/>
                  </w14:solidFill>
                </w14:textFill>
              </w:rPr>
              <w:t>分</w:t>
            </w:r>
            <w:r>
              <w:rPr>
                <w:rFonts w:hint="eastAsia" w:ascii="仿宋_GB2312" w:eastAsia="仿宋_GB2312" w:cs="Times New Roman"/>
                <w:color w:val="000000" w:themeColor="text1"/>
                <w:sz w:val="21"/>
                <w:lang w:eastAsia="zh-CN"/>
                <w14:textFill>
                  <w14:solidFill>
                    <w14:schemeClr w14:val="tx1"/>
                  </w14:solidFill>
                </w14:textFill>
              </w:rPr>
              <w:t>。</w:t>
            </w:r>
          </w:p>
          <w:p w14:paraId="3F7D3793">
            <w:pPr>
              <w:spacing w:line="440" w:lineRule="exact"/>
              <w:ind w:left="0" w:leftChars="0" w:firstLine="422" w:firstLineChars="200"/>
              <w:jc w:val="left"/>
              <w:rPr>
                <w:rFonts w:hint="eastAsia" w:ascii="仿宋_GB2312" w:hAnsi="Times New Roman" w:eastAsia="仿宋_GB2312" w:cs="Times New Roman"/>
                <w:b/>
                <w:bCs/>
                <w:lang w:val="en-US" w:eastAsia="zh-CN"/>
              </w:rPr>
            </w:pPr>
            <w:r>
              <w:rPr>
                <w:rFonts w:hint="eastAsia" w:ascii="仿宋_GB2312" w:hAnsi="Times New Roman" w:eastAsia="仿宋_GB2312" w:cs="Times New Roman"/>
                <w:b/>
                <w:bCs/>
                <w:lang w:val="en-US" w:eastAsia="zh-CN"/>
              </w:rPr>
              <w:t>4.电梯安全管理员（2分）</w:t>
            </w:r>
          </w:p>
          <w:p w14:paraId="4F24ACBE">
            <w:pPr>
              <w:spacing w:line="440" w:lineRule="exact"/>
              <w:ind w:firstLine="422" w:firstLineChars="200"/>
              <w:jc w:val="left"/>
              <w:rPr>
                <w:rFonts w:hint="default"/>
                <w:lang w:val="en-US" w:eastAsia="zh-CN"/>
              </w:rPr>
            </w:pPr>
            <w:r>
              <w:rPr>
                <w:rFonts w:hint="eastAsia" w:ascii="仿宋_GB2312" w:hAnsi="Times New Roman" w:eastAsia="仿宋_GB2312" w:cs="Times New Roman"/>
                <w:b/>
                <w:bCs/>
                <w:lang w:val="en-US" w:eastAsia="zh-CN"/>
              </w:rPr>
              <w:t>承诺</w:t>
            </w:r>
            <w:r>
              <w:rPr>
                <w:rFonts w:hint="eastAsia" w:ascii="仿宋_GB2312" w:hAnsi="Times New Roman" w:eastAsia="仿宋_GB2312" w:cs="Times New Roman"/>
                <w:b w:val="0"/>
                <w:bCs w:val="0"/>
                <w:lang w:val="en-US" w:eastAsia="zh-CN"/>
              </w:rPr>
              <w:t>具有《中华人民共和国特种设备安全管理和作业人员证》</w:t>
            </w:r>
            <w:r>
              <w:rPr>
                <w:rFonts w:hint="eastAsia" w:ascii="仿宋_GB2312" w:eastAsia="仿宋_GB2312" w:cs="Times New Roman"/>
                <w:b w:val="0"/>
                <w:bCs w:val="0"/>
                <w:lang w:val="en-US" w:eastAsia="zh-CN"/>
              </w:rPr>
              <w:t>（特种设备安全管理A证）</w:t>
            </w:r>
            <w:r>
              <w:rPr>
                <w:rFonts w:hint="eastAsia" w:ascii="仿宋_GB2312" w:hAnsi="Times New Roman" w:eastAsia="仿宋_GB2312" w:cs="Times New Roman"/>
                <w:b w:val="0"/>
                <w:bCs w:val="0"/>
                <w:lang w:val="en-US" w:eastAsia="zh-CN"/>
              </w:rPr>
              <w:t>得2分，满分2分。</w:t>
            </w:r>
          </w:p>
        </w:tc>
        <w:tc>
          <w:tcPr>
            <w:tcW w:w="548"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2D35E374">
            <w:pPr>
              <w:jc w:val="center"/>
              <w:rPr>
                <w:rFonts w:hint="default" w:ascii="仿宋_GB2312" w:eastAsia="仿宋_GB2312"/>
                <w:b/>
                <w:bCs/>
                <w:color w:val="000000"/>
                <w:lang w:val="en-US" w:eastAsia="zh-CN"/>
              </w:rPr>
            </w:pPr>
            <w:r>
              <w:rPr>
                <w:rFonts w:hint="eastAsia" w:ascii="仿宋_GB2312" w:eastAsia="仿宋_GB2312"/>
                <w:b/>
                <w:bCs/>
                <w:color w:val="000000" w:themeColor="text1"/>
                <w:lang w:val="en-US" w:eastAsia="zh-CN"/>
                <w14:textFill>
                  <w14:solidFill>
                    <w14:schemeClr w14:val="tx1"/>
                  </w14:solidFill>
                </w14:textFill>
              </w:rPr>
              <w:t>14</w:t>
            </w:r>
          </w:p>
        </w:tc>
        <w:tc>
          <w:tcPr>
            <w:tcW w:w="620"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572B5489">
            <w:pPr>
              <w:jc w:val="center"/>
              <w:rPr>
                <w:rFonts w:ascii="仿宋_GB2312" w:eastAsia="仿宋_GB2312"/>
                <w:color w:val="000000"/>
              </w:rPr>
            </w:pPr>
            <w:r>
              <w:rPr>
                <w:rFonts w:hint="eastAsia" w:ascii="仿宋_GB2312" w:eastAsia="仿宋_GB2312"/>
                <w:color w:val="000000"/>
              </w:rPr>
              <w:t>拟投入服务团队人员一览表</w:t>
            </w:r>
          </w:p>
        </w:tc>
      </w:tr>
      <w:tr w14:paraId="4E95E30F">
        <w:tblPrEx>
          <w:tblCellMar>
            <w:top w:w="15" w:type="dxa"/>
            <w:left w:w="15" w:type="dxa"/>
            <w:bottom w:w="15" w:type="dxa"/>
            <w:right w:w="15" w:type="dxa"/>
          </w:tblCellMar>
        </w:tblPrEx>
        <w:trPr>
          <w:trHeight w:val="3518" w:hRule="atLeast"/>
          <w:jc w:val="center"/>
        </w:trPr>
        <w:tc>
          <w:tcPr>
            <w:tcW w:w="46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C89B6C">
            <w:pPr>
              <w:jc w:val="center"/>
              <w:rPr>
                <w:rFonts w:ascii="仿宋_GB2312" w:eastAsia="仿宋_GB2312"/>
                <w:b/>
                <w:bCs/>
                <w:color w:val="000000"/>
              </w:rPr>
            </w:pPr>
            <w:r>
              <w:rPr>
                <w:rFonts w:hint="eastAsia" w:ascii="仿宋_GB2312" w:eastAsia="仿宋_GB2312"/>
                <w:b/>
                <w:bCs/>
                <w:color w:val="000000"/>
              </w:rPr>
              <w:t>信誉分</w:t>
            </w:r>
          </w:p>
        </w:tc>
        <w:tc>
          <w:tcPr>
            <w:tcW w:w="546"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7FCFAA74">
            <w:pPr>
              <w:jc w:val="center"/>
              <w:rPr>
                <w:rFonts w:ascii="仿宋_GB2312" w:eastAsia="仿宋_GB2312"/>
                <w:b/>
                <w:bCs/>
                <w:color w:val="000000"/>
              </w:rPr>
            </w:pPr>
          </w:p>
          <w:p w14:paraId="774211B0">
            <w:pPr>
              <w:jc w:val="center"/>
              <w:rPr>
                <w:rFonts w:ascii="仿宋_GB2312" w:eastAsia="仿宋_GB2312"/>
                <w:b/>
                <w:bCs/>
                <w:color w:val="000000"/>
              </w:rPr>
            </w:pPr>
            <w:r>
              <w:rPr>
                <w:rFonts w:hint="eastAsia" w:ascii="仿宋_GB2312" w:eastAsia="仿宋_GB2312"/>
                <w:b/>
                <w:bCs/>
                <w:color w:val="000000"/>
              </w:rPr>
              <w:t>体系认证</w:t>
            </w:r>
          </w:p>
        </w:tc>
        <w:tc>
          <w:tcPr>
            <w:tcW w:w="2820"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3761B744">
            <w:pPr>
              <w:numPr>
                <w:ilvl w:val="0"/>
                <w:numId w:val="0"/>
              </w:numPr>
              <w:spacing w:line="440" w:lineRule="exact"/>
              <w:ind w:firstLine="420" w:firstLineChars="200"/>
              <w:jc w:val="left"/>
              <w:rPr>
                <w:rFonts w:hint="eastAsia" w:ascii="仿宋_GB2312" w:hAnsi="Times New Roman" w:eastAsia="仿宋_GB2312" w:cs="Times New Roman"/>
                <w:b w:val="0"/>
                <w:bCs w:val="0"/>
              </w:rPr>
            </w:pPr>
            <w:r>
              <w:rPr>
                <w:rFonts w:hint="eastAsia" w:ascii="仿宋_GB2312" w:eastAsia="仿宋_GB2312" w:cs="Times New Roman"/>
                <w:b w:val="0"/>
                <w:bCs w:val="0"/>
                <w:lang w:val="en-US" w:eastAsia="zh-CN"/>
              </w:rPr>
              <w:t>1.</w:t>
            </w:r>
            <w:r>
              <w:rPr>
                <w:rFonts w:hint="eastAsia" w:ascii="仿宋_GB2312" w:hAnsi="Times New Roman" w:eastAsia="仿宋_GB2312" w:cs="Times New Roman"/>
                <w:b w:val="0"/>
                <w:bCs w:val="0"/>
              </w:rPr>
              <w:t xml:space="preserve">供应商具备有效的通过质量管理体系认证证书得1分，满分1分； </w:t>
            </w:r>
          </w:p>
          <w:p w14:paraId="1DF6CDA8">
            <w:pPr>
              <w:numPr>
                <w:ilvl w:val="0"/>
                <w:numId w:val="0"/>
              </w:numPr>
              <w:spacing w:line="440" w:lineRule="exact"/>
              <w:ind w:firstLine="420" w:firstLineChars="200"/>
              <w:jc w:val="left"/>
              <w:rPr>
                <w:rFonts w:hint="eastAsia" w:ascii="仿宋_GB2312" w:hAnsi="Times New Roman" w:eastAsia="仿宋_GB2312" w:cs="Times New Roman"/>
                <w:b w:val="0"/>
                <w:bCs w:val="0"/>
              </w:rPr>
            </w:pPr>
            <w:r>
              <w:rPr>
                <w:rFonts w:hint="eastAsia" w:ascii="仿宋_GB2312" w:eastAsia="仿宋_GB2312" w:cs="Times New Roman"/>
                <w:b w:val="0"/>
                <w:bCs w:val="0"/>
                <w:lang w:val="en-US" w:eastAsia="zh-CN"/>
              </w:rPr>
              <w:t>2.</w:t>
            </w:r>
            <w:r>
              <w:rPr>
                <w:rFonts w:hint="eastAsia" w:ascii="仿宋_GB2312" w:hAnsi="Times New Roman" w:eastAsia="仿宋_GB2312" w:cs="Times New Roman"/>
                <w:b w:val="0"/>
                <w:bCs w:val="0"/>
              </w:rPr>
              <w:t xml:space="preserve">供应商具备有效的通过职业健康安全管理体系认证证书得1分，满分1分； </w:t>
            </w:r>
          </w:p>
          <w:p w14:paraId="28EB8253">
            <w:pPr>
              <w:numPr>
                <w:ilvl w:val="0"/>
                <w:numId w:val="0"/>
              </w:numPr>
              <w:spacing w:line="440" w:lineRule="exact"/>
              <w:ind w:firstLine="420" w:firstLineChars="200"/>
              <w:jc w:val="left"/>
              <w:rPr>
                <w:rFonts w:hint="eastAsia" w:ascii="仿宋_GB2312" w:hAnsi="Times New Roman" w:eastAsia="仿宋_GB2312" w:cs="Times New Roman"/>
                <w:b w:val="0"/>
                <w:bCs w:val="0"/>
              </w:rPr>
            </w:pPr>
            <w:r>
              <w:rPr>
                <w:rFonts w:hint="eastAsia" w:ascii="仿宋_GB2312" w:hAnsi="Times New Roman" w:eastAsia="仿宋_GB2312" w:cs="Times New Roman"/>
                <w:b w:val="0"/>
                <w:bCs w:val="0"/>
              </w:rPr>
              <w:t>3.供应商具备有效的通过环境管理体系认证证书得1分，满分1分。</w:t>
            </w:r>
          </w:p>
          <w:p w14:paraId="09DB8A2E">
            <w:pPr>
              <w:spacing w:line="440" w:lineRule="exact"/>
              <w:ind w:firstLine="422" w:firstLineChars="200"/>
              <w:jc w:val="left"/>
              <w:rPr>
                <w:rFonts w:ascii="仿宋_GB2312" w:eastAsia="仿宋_GB2312"/>
                <w:color w:val="000000"/>
              </w:rPr>
            </w:pPr>
            <w:r>
              <w:rPr>
                <w:rFonts w:hint="eastAsia" w:ascii="仿宋_GB2312" w:hAnsi="Times New Roman" w:eastAsia="仿宋_GB2312" w:cs="Times New Roman"/>
                <w:b/>
                <w:bCs/>
              </w:rPr>
              <w:t xml:space="preserve">注：供应商提供上述证书材料并加盖供应商CA电子签章，否则不予计分。 </w:t>
            </w:r>
          </w:p>
        </w:tc>
        <w:tc>
          <w:tcPr>
            <w:tcW w:w="548"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743A5208">
            <w:pPr>
              <w:jc w:val="center"/>
              <w:rPr>
                <w:rFonts w:ascii="仿宋_GB2312" w:eastAsia="仿宋_GB2312"/>
                <w:b/>
                <w:bCs/>
                <w:color w:val="000000"/>
              </w:rPr>
            </w:pPr>
          </w:p>
          <w:p w14:paraId="5A2EE154">
            <w:pPr>
              <w:jc w:val="center"/>
              <w:rPr>
                <w:rFonts w:hint="eastAsia" w:ascii="仿宋_GB2312" w:eastAsia="仿宋_GB2312"/>
                <w:b/>
                <w:bCs/>
                <w:color w:val="000000"/>
                <w:lang w:eastAsia="zh-CN"/>
              </w:rPr>
            </w:pPr>
            <w:r>
              <w:rPr>
                <w:rFonts w:hint="eastAsia" w:ascii="仿宋_GB2312" w:eastAsia="仿宋_GB2312"/>
                <w:b/>
                <w:bCs/>
                <w:color w:val="000000"/>
                <w:lang w:val="en-US" w:eastAsia="zh-CN"/>
              </w:rPr>
              <w:t>3</w:t>
            </w:r>
          </w:p>
        </w:tc>
        <w:tc>
          <w:tcPr>
            <w:tcW w:w="620"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70D025D1">
            <w:pPr>
              <w:jc w:val="center"/>
              <w:rPr>
                <w:rFonts w:ascii="仿宋_GB2312" w:eastAsia="仿宋_GB2312"/>
                <w:color w:val="000000"/>
              </w:rPr>
            </w:pPr>
          </w:p>
          <w:p w14:paraId="373120C7">
            <w:pPr>
              <w:jc w:val="center"/>
              <w:rPr>
                <w:rFonts w:ascii="仿宋_GB2312" w:eastAsia="仿宋_GB2312"/>
                <w:color w:val="000000"/>
              </w:rPr>
            </w:pPr>
            <w:r>
              <w:rPr>
                <w:rFonts w:hint="eastAsia" w:ascii="仿宋_GB2312" w:eastAsia="仿宋_GB2312"/>
                <w:color w:val="000000"/>
              </w:rPr>
              <w:t>相关认证证书材料</w:t>
            </w:r>
          </w:p>
        </w:tc>
      </w:tr>
      <w:tr w14:paraId="12EC4557">
        <w:tblPrEx>
          <w:tblCellMar>
            <w:top w:w="15" w:type="dxa"/>
            <w:left w:w="15" w:type="dxa"/>
            <w:bottom w:w="15" w:type="dxa"/>
            <w:right w:w="15" w:type="dxa"/>
          </w:tblCellMar>
        </w:tblPrEx>
        <w:trPr>
          <w:jc w:val="center"/>
        </w:trPr>
        <w:tc>
          <w:tcPr>
            <w:tcW w:w="46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B3DFFA">
            <w:pPr>
              <w:jc w:val="center"/>
              <w:rPr>
                <w:rFonts w:hint="eastAsia" w:ascii="仿宋_GB2312" w:eastAsia="仿宋_GB2312"/>
                <w:b/>
                <w:bCs/>
                <w:color w:val="000000"/>
              </w:rPr>
            </w:pPr>
            <w:r>
              <w:rPr>
                <w:rFonts w:hint="eastAsia" w:ascii="仿宋_GB2312" w:eastAsia="仿宋_GB2312"/>
                <w:b/>
                <w:bCs/>
                <w:color w:val="000000"/>
              </w:rPr>
              <w:t>业绩分</w:t>
            </w:r>
          </w:p>
        </w:tc>
        <w:tc>
          <w:tcPr>
            <w:tcW w:w="546"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04E53B">
            <w:pPr>
              <w:jc w:val="center"/>
              <w:rPr>
                <w:rFonts w:hint="eastAsia" w:ascii="仿宋_GB2312" w:eastAsia="仿宋_GB2312"/>
                <w:b/>
                <w:bCs/>
                <w:color w:val="000000"/>
              </w:rPr>
            </w:pPr>
            <w:r>
              <w:rPr>
                <w:rFonts w:hint="eastAsia" w:ascii="仿宋_GB2312" w:eastAsia="仿宋_GB2312"/>
                <w:b/>
                <w:bCs/>
                <w:color w:val="000000"/>
              </w:rPr>
              <w:t>同类项目经验</w:t>
            </w:r>
          </w:p>
        </w:tc>
        <w:tc>
          <w:tcPr>
            <w:tcW w:w="282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E508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lang w:eastAsia="zh-CN"/>
              </w:rPr>
            </w:pPr>
            <w:r>
              <w:rPr>
                <w:rFonts w:hint="eastAsia" w:ascii="仿宋_GB2312" w:eastAsia="仿宋_GB2312"/>
                <w:color w:val="000000"/>
              </w:rPr>
              <w:t>供应商20</w:t>
            </w:r>
            <w:r>
              <w:rPr>
                <w:rFonts w:hint="eastAsia" w:ascii="仿宋_GB2312" w:eastAsia="仿宋_GB2312"/>
                <w:color w:val="000000"/>
                <w:lang w:val="en-US" w:eastAsia="zh-CN"/>
              </w:rPr>
              <w:t>20</w:t>
            </w:r>
            <w:r>
              <w:rPr>
                <w:rFonts w:hint="eastAsia" w:ascii="仿宋_GB2312" w:eastAsia="仿宋_GB2312"/>
                <w:color w:val="000000"/>
              </w:rPr>
              <w:t>年1月1日起至今承接的同类服务项目，每有一项得1分，</w:t>
            </w:r>
            <w:r>
              <w:rPr>
                <w:rFonts w:hint="eastAsia" w:ascii="仿宋_GB2312" w:eastAsia="仿宋_GB2312"/>
                <w:color w:val="000000" w:themeColor="text1"/>
                <w14:textFill>
                  <w14:solidFill>
                    <w14:schemeClr w14:val="tx1"/>
                  </w14:solidFill>
                </w14:textFill>
              </w:rPr>
              <w:t>满分</w:t>
            </w:r>
            <w:r>
              <w:rPr>
                <w:rFonts w:ascii="仿宋_GB2312" w:eastAsia="仿宋_GB2312"/>
                <w:color w:val="000000" w:themeColor="text1"/>
                <w14:textFill>
                  <w14:solidFill>
                    <w14:schemeClr w14:val="tx1"/>
                  </w14:solidFill>
                </w14:textFill>
              </w:rPr>
              <w:t>5</w:t>
            </w:r>
            <w:r>
              <w:rPr>
                <w:rFonts w:hint="eastAsia" w:ascii="仿宋_GB2312" w:eastAsia="仿宋_GB2312"/>
                <w:color w:val="000000" w:themeColor="text1"/>
                <w14:textFill>
                  <w14:solidFill>
                    <w14:schemeClr w14:val="tx1"/>
                  </w14:solidFill>
                </w14:textFill>
              </w:rPr>
              <w:t>分</w:t>
            </w:r>
            <w:r>
              <w:rPr>
                <w:rFonts w:hint="eastAsia" w:ascii="仿宋_GB2312" w:eastAsia="仿宋_GB2312"/>
                <w:color w:val="000000"/>
              </w:rPr>
              <w:t xml:space="preserve">。 </w:t>
            </w:r>
          </w:p>
          <w:p w14:paraId="7047539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rPr>
              <w:t>注：</w:t>
            </w:r>
            <w:r>
              <w:rPr>
                <w:rFonts w:hint="eastAsia" w:ascii="仿宋_GB2312" w:hAnsi="仿宋_GB2312" w:eastAsia="仿宋_GB2312" w:cs="仿宋_GB2312"/>
                <w:b/>
                <w:bCs/>
                <w:highlight w:val="none"/>
              </w:rPr>
              <w:t>1.同类服务项目是指至少包含</w:t>
            </w:r>
            <w:r>
              <w:rPr>
                <w:rFonts w:hint="eastAsia" w:ascii="仿宋_GB2312" w:hAnsi="仿宋_GB2312" w:eastAsia="仿宋_GB2312" w:cs="仿宋_GB2312"/>
                <w:b/>
                <w:bCs/>
                <w:highlight w:val="none"/>
                <w:lang w:val="en-US" w:eastAsia="zh-CN"/>
              </w:rPr>
              <w:t>保洁、绿化、安保、电梯安全</w:t>
            </w:r>
            <w:r>
              <w:rPr>
                <w:rFonts w:hint="eastAsia" w:ascii="仿宋_GB2312" w:hAnsi="仿宋_GB2312" w:eastAsia="仿宋_GB2312" w:cs="仿宋_GB2312"/>
                <w:b/>
                <w:bCs/>
                <w:highlight w:val="none"/>
              </w:rPr>
              <w:t>其中任意两项服务内容的项目；</w:t>
            </w:r>
          </w:p>
          <w:p w14:paraId="02AB27B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承接时间以合同签订时间为准；</w:t>
            </w:r>
          </w:p>
          <w:p w14:paraId="0B46A1A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000000"/>
              </w:rPr>
            </w:pP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 xml:space="preserve">供应商提供上述合同材料并加盖供应商CA电子签章，否则不予计分。 </w:t>
            </w:r>
          </w:p>
        </w:tc>
        <w:tc>
          <w:tcPr>
            <w:tcW w:w="54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344CC0">
            <w:pPr>
              <w:jc w:val="center"/>
              <w:rPr>
                <w:rFonts w:ascii="仿宋_GB2312" w:eastAsia="仿宋_GB2312"/>
                <w:b/>
                <w:bCs/>
                <w:color w:val="000000"/>
              </w:rPr>
            </w:pPr>
            <w:r>
              <w:rPr>
                <w:rFonts w:ascii="仿宋_GB2312" w:eastAsia="仿宋_GB2312"/>
                <w:b/>
                <w:bCs/>
                <w:color w:val="000000" w:themeColor="text1"/>
                <w14:textFill>
                  <w14:solidFill>
                    <w14:schemeClr w14:val="tx1"/>
                  </w14:solidFill>
                </w14:textFill>
              </w:rPr>
              <w:t>5</w:t>
            </w:r>
          </w:p>
        </w:tc>
        <w:tc>
          <w:tcPr>
            <w:tcW w:w="62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FE3410">
            <w:pPr>
              <w:jc w:val="center"/>
              <w:rPr>
                <w:rFonts w:ascii="仿宋_GB2312" w:eastAsia="仿宋_GB2312"/>
                <w:color w:val="000000"/>
              </w:rPr>
            </w:pPr>
            <w:r>
              <w:rPr>
                <w:rFonts w:hint="eastAsia" w:ascii="仿宋_GB2312" w:eastAsia="仿宋_GB2312"/>
                <w:color w:val="000000"/>
              </w:rPr>
              <w:t>供应商同类项目经验一览表</w:t>
            </w:r>
          </w:p>
        </w:tc>
      </w:tr>
      <w:tr w14:paraId="459A9E24">
        <w:tblPrEx>
          <w:tblCellMar>
            <w:top w:w="15" w:type="dxa"/>
            <w:left w:w="15" w:type="dxa"/>
            <w:bottom w:w="15" w:type="dxa"/>
            <w:right w:w="15" w:type="dxa"/>
          </w:tblCellMar>
        </w:tblPrEx>
        <w:trPr>
          <w:jc w:val="center"/>
        </w:trPr>
        <w:tc>
          <w:tcPr>
            <w:tcW w:w="3831" w:type="pct"/>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BD990B">
            <w:pPr>
              <w:jc w:val="center"/>
              <w:rPr>
                <w:rFonts w:ascii="仿宋_GB2312" w:eastAsia="仿宋_GB2312"/>
                <w:b/>
                <w:bCs/>
                <w:color w:val="000000"/>
              </w:rPr>
            </w:pPr>
            <w:r>
              <w:rPr>
                <w:rFonts w:hint="eastAsia" w:ascii="仿宋_GB2312" w:eastAsia="仿宋_GB2312"/>
                <w:b/>
                <w:bCs/>
                <w:color w:val="000000"/>
              </w:rPr>
              <w:t>客观分总分</w:t>
            </w:r>
          </w:p>
        </w:tc>
        <w:tc>
          <w:tcPr>
            <w:tcW w:w="548" w:type="pc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9B32BE">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38</w:t>
            </w:r>
          </w:p>
        </w:tc>
        <w:tc>
          <w:tcPr>
            <w:tcW w:w="62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DC7554">
            <w:pPr>
              <w:jc w:val="center"/>
              <w:rPr>
                <w:rFonts w:ascii="仿宋_GB2312" w:eastAsia="仿宋_GB2312"/>
                <w:b/>
                <w:bCs/>
                <w:color w:val="000000"/>
              </w:rPr>
            </w:pPr>
          </w:p>
        </w:tc>
      </w:tr>
    </w:tbl>
    <w:p w14:paraId="5E2FC794">
      <w:pPr>
        <w:widowControl/>
        <w:adjustRightInd w:val="0"/>
        <w:spacing w:line="440" w:lineRule="exact"/>
        <w:textAlignment w:val="baseline"/>
        <w:rPr>
          <w:rFonts w:ascii="仿宋_GB2312" w:eastAsia="仿宋_GB2312"/>
          <w:sz w:val="24"/>
        </w:rPr>
      </w:pPr>
    </w:p>
    <w:tbl>
      <w:tblPr>
        <w:tblStyle w:val="619"/>
        <w:tblW w:w="4675" w:type="pct"/>
        <w:tblInd w:w="298" w:type="dxa"/>
        <w:tblLayout w:type="autofit"/>
        <w:tblCellMar>
          <w:top w:w="15" w:type="dxa"/>
          <w:left w:w="15" w:type="dxa"/>
          <w:bottom w:w="15" w:type="dxa"/>
          <w:right w:w="15" w:type="dxa"/>
        </w:tblCellMar>
      </w:tblPr>
      <w:tblGrid>
        <w:gridCol w:w="937"/>
        <w:gridCol w:w="1034"/>
        <w:gridCol w:w="5340"/>
        <w:gridCol w:w="1030"/>
        <w:gridCol w:w="1182"/>
      </w:tblGrid>
      <w:tr w14:paraId="1F7198C6">
        <w:tc>
          <w:tcPr>
            <w:tcW w:w="5000" w:type="pct"/>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14:paraId="6C244299">
            <w:pPr>
              <w:jc w:val="center"/>
              <w:rPr>
                <w:rFonts w:ascii="仿宋_GB2312" w:eastAsia="仿宋_GB2312"/>
                <w:b/>
                <w:bCs/>
                <w:color w:val="000000"/>
                <w:sz w:val="32"/>
                <w:szCs w:val="32"/>
              </w:rPr>
            </w:pPr>
            <w:r>
              <w:rPr>
                <w:rFonts w:hint="eastAsia" w:ascii="仿宋_GB2312" w:eastAsia="仿宋_GB2312"/>
                <w:b/>
                <w:bCs/>
                <w:color w:val="000000"/>
                <w:sz w:val="32"/>
                <w:szCs w:val="32"/>
              </w:rPr>
              <w:t>主观分</w:t>
            </w:r>
          </w:p>
        </w:tc>
      </w:tr>
      <w:tr w14:paraId="62147053">
        <w:tblPrEx>
          <w:tblCellMar>
            <w:top w:w="15" w:type="dxa"/>
            <w:left w:w="15" w:type="dxa"/>
            <w:bottom w:w="15" w:type="dxa"/>
            <w:right w:w="15" w:type="dxa"/>
          </w:tblCellMar>
        </w:tblPrEx>
        <w:tc>
          <w:tcPr>
            <w:tcW w:w="49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33D159">
            <w:pPr>
              <w:jc w:val="center"/>
              <w:rPr>
                <w:rFonts w:ascii="仿宋_GB2312" w:eastAsia="仿宋_GB2312"/>
                <w:b/>
                <w:bCs/>
                <w:color w:val="000000"/>
              </w:rPr>
            </w:pPr>
            <w:r>
              <w:rPr>
                <w:rFonts w:hint="eastAsia" w:ascii="仿宋_GB2312" w:eastAsia="仿宋_GB2312"/>
                <w:b/>
                <w:bCs/>
                <w:color w:val="000000"/>
              </w:rPr>
              <w:t>评分项</w:t>
            </w:r>
          </w:p>
        </w:tc>
        <w:tc>
          <w:tcPr>
            <w:tcW w:w="54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E53633">
            <w:pPr>
              <w:jc w:val="center"/>
              <w:rPr>
                <w:rFonts w:ascii="仿宋_GB2312" w:eastAsia="仿宋_GB2312"/>
                <w:b/>
                <w:bCs/>
                <w:color w:val="000000"/>
              </w:rPr>
            </w:pPr>
            <w:r>
              <w:rPr>
                <w:rFonts w:hint="eastAsia" w:ascii="仿宋_GB2312" w:eastAsia="仿宋_GB2312"/>
                <w:b/>
                <w:bCs/>
                <w:color w:val="000000"/>
              </w:rPr>
              <w:t>评审因素</w:t>
            </w:r>
          </w:p>
        </w:tc>
        <w:tc>
          <w:tcPr>
            <w:tcW w:w="280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F3A583">
            <w:pPr>
              <w:jc w:val="center"/>
              <w:rPr>
                <w:rFonts w:ascii="仿宋_GB2312" w:eastAsia="仿宋_GB2312"/>
                <w:b/>
                <w:bCs/>
                <w:color w:val="000000"/>
              </w:rPr>
            </w:pPr>
            <w:r>
              <w:rPr>
                <w:rFonts w:hint="eastAsia" w:ascii="仿宋_GB2312" w:eastAsia="仿宋_GB2312"/>
                <w:b/>
                <w:bCs/>
                <w:color w:val="000000"/>
              </w:rPr>
              <w:t>评分标准说明</w:t>
            </w:r>
          </w:p>
        </w:tc>
        <w:tc>
          <w:tcPr>
            <w:tcW w:w="54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3107E2">
            <w:pPr>
              <w:jc w:val="center"/>
              <w:rPr>
                <w:rFonts w:ascii="仿宋_GB2312" w:eastAsia="仿宋_GB2312"/>
                <w:b/>
                <w:bCs/>
                <w:color w:val="000000"/>
              </w:rPr>
            </w:pPr>
            <w:r>
              <w:rPr>
                <w:rFonts w:hint="eastAsia" w:ascii="仿宋_GB2312" w:eastAsia="仿宋_GB2312"/>
                <w:b/>
                <w:bCs/>
                <w:color w:val="000000"/>
              </w:rPr>
              <w:t>分值</w:t>
            </w:r>
          </w:p>
        </w:tc>
        <w:tc>
          <w:tcPr>
            <w:tcW w:w="61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452154">
            <w:pPr>
              <w:jc w:val="center"/>
              <w:rPr>
                <w:rFonts w:ascii="仿宋_GB2312" w:eastAsia="仿宋_GB2312"/>
                <w:b/>
                <w:bCs/>
                <w:color w:val="000000"/>
              </w:rPr>
            </w:pPr>
            <w:r>
              <w:rPr>
                <w:rFonts w:hint="eastAsia" w:ascii="仿宋_GB2312" w:eastAsia="仿宋_GB2312"/>
                <w:b/>
                <w:bCs/>
                <w:color w:val="000000"/>
              </w:rPr>
              <w:t>对应的响应文件格式</w:t>
            </w:r>
          </w:p>
        </w:tc>
      </w:tr>
      <w:tr w14:paraId="7DFF870B">
        <w:tblPrEx>
          <w:tblCellMar>
            <w:top w:w="15" w:type="dxa"/>
            <w:left w:w="15" w:type="dxa"/>
            <w:bottom w:w="15" w:type="dxa"/>
            <w:right w:w="15" w:type="dxa"/>
          </w:tblCellMar>
        </w:tblPrEx>
        <w:tc>
          <w:tcPr>
            <w:tcW w:w="492" w:type="pct"/>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1C4336">
            <w:pPr>
              <w:jc w:val="center"/>
              <w:rPr>
                <w:rFonts w:ascii="仿宋_GB2312" w:eastAsia="仿宋_GB2312"/>
                <w:b/>
                <w:bCs/>
                <w:color w:val="000000"/>
              </w:rPr>
            </w:pPr>
            <w:r>
              <w:rPr>
                <w:rFonts w:hint="eastAsia" w:ascii="仿宋_GB2312" w:eastAsia="仿宋_GB2312"/>
                <w:b/>
                <w:bCs/>
                <w:color w:val="000000"/>
                <w:highlight w:val="none"/>
              </w:rPr>
              <w:t>服务方案分</w:t>
            </w:r>
          </w:p>
        </w:tc>
        <w:tc>
          <w:tcPr>
            <w:tcW w:w="54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55A98C">
            <w:pPr>
              <w:jc w:val="center"/>
              <w:rPr>
                <w:rFonts w:ascii="仿宋_GB2312" w:eastAsia="仿宋_GB2312"/>
                <w:b/>
                <w:bCs/>
                <w:color w:val="000000"/>
              </w:rPr>
            </w:pPr>
            <w:r>
              <w:rPr>
                <w:rFonts w:hint="eastAsia" w:ascii="仿宋_GB2312" w:hAnsi="仿宋_GB2312" w:eastAsia="仿宋_GB2312" w:cs="仿宋_GB2312"/>
                <w:b/>
              </w:rPr>
              <w:t>针对本项目的理解分析和工作方案</w:t>
            </w:r>
          </w:p>
        </w:tc>
        <w:tc>
          <w:tcPr>
            <w:tcW w:w="280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D0AC5D">
            <w:pPr>
              <w:widowControl/>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14:paraId="7BED4A4D">
            <w:pPr>
              <w:widowControl/>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需求理解到位，方案基本满足采购需求，有具体的服务重点和难点，难点分析较合理；解决措施可行、较详细；</w:t>
            </w:r>
          </w:p>
          <w:p w14:paraId="35F92EEC">
            <w:pPr>
              <w:widowControl/>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需求理解不够到位，方案简单，解决措施可行性和合理性一般。</w:t>
            </w:r>
          </w:p>
          <w:p w14:paraId="72A5D406">
            <w:pPr>
              <w:widowControl/>
              <w:spacing w:line="42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6E2ACE21">
            <w:pPr>
              <w:spacing w:line="490" w:lineRule="exact"/>
              <w:ind w:firstLine="422" w:firstLineChars="200"/>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54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BC275F">
            <w:pPr>
              <w:spacing w:line="420" w:lineRule="exact"/>
              <w:jc w:val="center"/>
              <w:rPr>
                <w:rFonts w:hint="default" w:ascii="仿宋_GB2312" w:eastAsia="仿宋_GB2312"/>
                <w:b/>
                <w:bCs/>
                <w:color w:val="000000"/>
                <w:lang w:val="en-US" w:eastAsia="zh-CN"/>
              </w:rPr>
            </w:pPr>
            <w:r>
              <w:rPr>
                <w:rFonts w:hint="eastAsia" w:ascii="仿宋_GB2312" w:hAnsi="仿宋_GB2312" w:eastAsia="仿宋_GB2312" w:cs="仿宋_GB2312"/>
                <w:b/>
                <w:bCs/>
                <w:lang w:val="en-US" w:eastAsia="zh-CN"/>
              </w:rPr>
              <w:t>8</w:t>
            </w:r>
          </w:p>
        </w:tc>
        <w:tc>
          <w:tcPr>
            <w:tcW w:w="61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943CDE">
            <w:pPr>
              <w:spacing w:line="420" w:lineRule="exact"/>
              <w:jc w:val="center"/>
              <w:rPr>
                <w:rFonts w:ascii="仿宋_GB2312" w:eastAsia="仿宋_GB2312"/>
                <w:color w:val="000000"/>
              </w:rPr>
            </w:pPr>
            <w:r>
              <w:rPr>
                <w:rFonts w:hint="eastAsia" w:ascii="仿宋_GB2312" w:hAnsi="仿宋_GB2312" w:eastAsia="仿宋_GB2312" w:cs="仿宋_GB2312"/>
              </w:rPr>
              <w:t>针对本项目的理解分析和工作方案</w:t>
            </w:r>
          </w:p>
        </w:tc>
      </w:tr>
      <w:tr w14:paraId="1E65DCAD">
        <w:tblPrEx>
          <w:tblCellMar>
            <w:top w:w="15" w:type="dxa"/>
            <w:left w:w="15" w:type="dxa"/>
            <w:bottom w:w="15" w:type="dxa"/>
            <w:right w:w="15" w:type="dxa"/>
          </w:tblCellMar>
        </w:tblPrEx>
        <w:tc>
          <w:tcPr>
            <w:tcW w:w="492" w:type="pct"/>
            <w:vMerge w:val="continue"/>
            <w:tcBorders>
              <w:left w:val="single" w:color="333333" w:sz="6" w:space="0"/>
              <w:right w:val="single" w:color="333333" w:sz="6" w:space="0"/>
            </w:tcBorders>
            <w:tcMar>
              <w:top w:w="120" w:type="dxa"/>
              <w:left w:w="75" w:type="dxa"/>
              <w:bottom w:w="120" w:type="dxa"/>
              <w:right w:w="75" w:type="dxa"/>
            </w:tcMar>
            <w:vAlign w:val="center"/>
          </w:tcPr>
          <w:p w14:paraId="3A3AB8DC">
            <w:pPr>
              <w:jc w:val="center"/>
              <w:rPr>
                <w:rFonts w:hint="eastAsia" w:ascii="仿宋_GB2312" w:eastAsia="仿宋_GB2312"/>
                <w:b/>
                <w:bCs/>
                <w:color w:val="000000"/>
                <w:highlight w:val="yellow"/>
              </w:rPr>
            </w:pPr>
          </w:p>
        </w:tc>
        <w:tc>
          <w:tcPr>
            <w:tcW w:w="54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2D080A">
            <w:pPr>
              <w:jc w:val="center"/>
              <w:rPr>
                <w:rFonts w:hint="eastAsia" w:ascii="仿宋_GB2312" w:hAnsi="Times New Roman" w:eastAsia="仿宋_GB2312" w:cs="Times New Roman"/>
                <w:b/>
                <w:bCs/>
                <w:color w:val="000000"/>
              </w:rPr>
            </w:pPr>
            <w:r>
              <w:rPr>
                <w:rFonts w:hint="eastAsia" w:ascii="仿宋_GB2312" w:hAnsi="Times New Roman" w:eastAsia="仿宋_GB2312" w:cs="Times New Roman"/>
                <w:b/>
                <w:bCs/>
                <w:color w:val="000000"/>
              </w:rPr>
              <w:t>针对本项</w:t>
            </w:r>
          </w:p>
          <w:p w14:paraId="685913A7">
            <w:pPr>
              <w:jc w:val="center"/>
              <w:rPr>
                <w:rFonts w:hint="eastAsia" w:ascii="仿宋_GB2312" w:hAnsi="Times New Roman" w:eastAsia="仿宋_GB2312" w:cs="Times New Roman"/>
                <w:b/>
                <w:bCs/>
                <w:color w:val="000000"/>
              </w:rPr>
            </w:pPr>
            <w:r>
              <w:rPr>
                <w:rFonts w:hint="eastAsia" w:ascii="仿宋_GB2312" w:hAnsi="Times New Roman" w:eastAsia="仿宋_GB2312" w:cs="Times New Roman"/>
                <w:b/>
                <w:bCs/>
                <w:color w:val="000000"/>
              </w:rPr>
              <w:t>目的管理</w:t>
            </w:r>
          </w:p>
          <w:p w14:paraId="04B883DE">
            <w:pPr>
              <w:jc w:val="center"/>
              <w:rPr>
                <w:rFonts w:hint="eastAsia" w:ascii="仿宋_GB2312" w:hAnsi="Times New Roman" w:eastAsia="仿宋_GB2312" w:cs="Times New Roman"/>
                <w:b/>
                <w:bCs/>
                <w:color w:val="000000"/>
              </w:rPr>
            </w:pPr>
            <w:r>
              <w:rPr>
                <w:rFonts w:hint="eastAsia" w:ascii="仿宋_GB2312" w:hAnsi="Times New Roman" w:eastAsia="仿宋_GB2312" w:cs="Times New Roman"/>
                <w:b/>
                <w:bCs/>
                <w:color w:val="000000"/>
              </w:rPr>
              <w:t>模式和管</w:t>
            </w:r>
          </w:p>
          <w:p w14:paraId="4BD3E26A">
            <w:pPr>
              <w:jc w:val="center"/>
              <w:rPr>
                <w:rFonts w:hint="eastAsia" w:ascii="仿宋_GB2312" w:hAnsi="Times New Roman" w:eastAsia="仿宋_GB2312" w:cs="Times New Roman"/>
                <w:b/>
                <w:bCs/>
                <w:color w:val="000000"/>
              </w:rPr>
            </w:pPr>
            <w:r>
              <w:rPr>
                <w:rFonts w:hint="eastAsia" w:ascii="仿宋_GB2312" w:hAnsi="Times New Roman" w:eastAsia="仿宋_GB2312" w:cs="Times New Roman"/>
                <w:b/>
                <w:bCs/>
                <w:color w:val="000000"/>
              </w:rPr>
              <w:t>理机制</w:t>
            </w:r>
          </w:p>
        </w:tc>
        <w:tc>
          <w:tcPr>
            <w:tcW w:w="280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86AD45">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方案针对需求，切合实际，科学合理，岗位责任制度在采购需求的基础上进一步细化，各项管理制度完善、详细、可行；</w:t>
            </w:r>
          </w:p>
          <w:p w14:paraId="5132D6C3">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eastAsia="仿宋_GB2312"/>
              </w:rPr>
              <w:t>需求理解到位，</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、详细，服务沟通机制能及时发现并解决问题</w:t>
            </w:r>
            <w:r>
              <w:rPr>
                <w:rFonts w:hint="eastAsia" w:ascii="仿宋_GB2312" w:hAnsi="仿宋_GB2312" w:eastAsia="仿宋_GB2312" w:cs="仿宋_GB2312"/>
              </w:rPr>
              <w:t>；</w:t>
            </w:r>
          </w:p>
          <w:p w14:paraId="09348C14">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满足采购需求，管理制度内容简单，操作基本可行。</w:t>
            </w:r>
          </w:p>
          <w:p w14:paraId="04F84759">
            <w:pPr>
              <w:widowControl/>
              <w:spacing w:line="4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w:t>
            </w:r>
            <w:r>
              <w:rPr>
                <w:rFonts w:ascii="仿宋_GB2312" w:hAnsi="仿宋_GB2312" w:eastAsia="仿宋_GB2312" w:cs="仿宋_GB2312"/>
                <w:b/>
                <w:bCs/>
                <w:szCs w:val="21"/>
              </w:rPr>
              <w:t>1.该方案内容可以包括：（1）岗位责任制度；（2）服务沟通机制；（3）工作记录及档案管理（包括交接验收资料、巡视记录、档案管理、投诉与处理记录、其它管理与服务活动记录等）。</w:t>
            </w:r>
          </w:p>
          <w:p w14:paraId="4BF79E9C">
            <w:pPr>
              <w:spacing w:line="490" w:lineRule="exact"/>
              <w:ind w:firstLine="422" w:firstLineChars="200"/>
              <w:rPr>
                <w:rFonts w:ascii="仿宋_GB2312" w:hAnsi="仿宋_GB2312" w:eastAsia="仿宋_GB2312" w:cs="仿宋_GB2312"/>
                <w:b/>
                <w:bCs/>
                <w:szCs w:val="21"/>
              </w:rPr>
            </w:pPr>
            <w:r>
              <w:rPr>
                <w:rFonts w:ascii="仿宋_GB2312" w:hAnsi="仿宋_GB2312" w:eastAsia="仿宋_GB2312" w:cs="仿宋_GB2312"/>
                <w:b/>
                <w:bCs/>
                <w:szCs w:val="21"/>
              </w:rPr>
              <w:t>2.未提供方案或提供的内容与本项目无关的得0分。</w:t>
            </w:r>
          </w:p>
        </w:tc>
        <w:tc>
          <w:tcPr>
            <w:tcW w:w="54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FEEA9D">
            <w:pPr>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8</w:t>
            </w:r>
          </w:p>
        </w:tc>
        <w:tc>
          <w:tcPr>
            <w:tcW w:w="61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D623E8">
            <w:pPr>
              <w:jc w:val="center"/>
              <w:rPr>
                <w:rFonts w:hint="eastAsia" w:ascii="仿宋_GB2312" w:hAnsi="仿宋_GB2312" w:eastAsia="仿宋_GB2312" w:cs="仿宋_GB2312"/>
              </w:rPr>
            </w:pPr>
            <w:r>
              <w:rPr>
                <w:rFonts w:hint="eastAsia" w:ascii="仿宋_GB2312" w:hAnsi="仿宋_GB2312" w:eastAsia="仿宋_GB2312" w:cs="仿宋_GB2312"/>
              </w:rPr>
              <w:t>针对本项目的管理模式和管理机制</w:t>
            </w:r>
          </w:p>
        </w:tc>
      </w:tr>
      <w:tr w14:paraId="79CAC6A2">
        <w:tblPrEx>
          <w:tblCellMar>
            <w:top w:w="15" w:type="dxa"/>
            <w:left w:w="15" w:type="dxa"/>
            <w:bottom w:w="15" w:type="dxa"/>
            <w:right w:w="15" w:type="dxa"/>
          </w:tblCellMar>
        </w:tblPrEx>
        <w:tc>
          <w:tcPr>
            <w:tcW w:w="492" w:type="pct"/>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91051E">
            <w:pPr>
              <w:jc w:val="center"/>
              <w:rPr>
                <w:rFonts w:ascii="仿宋_GB2312" w:eastAsia="仿宋_GB2312"/>
                <w:b/>
                <w:bCs/>
                <w:color w:val="000000"/>
              </w:rPr>
            </w:pPr>
          </w:p>
        </w:tc>
        <w:tc>
          <w:tcPr>
            <w:tcW w:w="54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10068D">
            <w:pPr>
              <w:jc w:val="center"/>
              <w:rPr>
                <w:rFonts w:ascii="仿宋_GB2312" w:eastAsia="仿宋_GB2312"/>
                <w:b/>
                <w:bCs/>
                <w:color w:val="000000"/>
              </w:rPr>
            </w:pPr>
            <w:r>
              <w:rPr>
                <w:rFonts w:hint="eastAsia" w:ascii="仿宋_GB2312" w:eastAsia="仿宋_GB2312"/>
                <w:b/>
                <w:bCs/>
                <w:color w:val="000000"/>
              </w:rPr>
              <w:t>物业服务方案</w:t>
            </w:r>
          </w:p>
        </w:tc>
        <w:tc>
          <w:tcPr>
            <w:tcW w:w="280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BEA1CF">
            <w:pPr>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14</w:t>
            </w:r>
            <w:r>
              <w:rPr>
                <w:rFonts w:hint="eastAsia" w:ascii="仿宋_GB2312" w:hAnsi="仿宋_GB2312" w:eastAsia="仿宋_GB2312" w:cs="仿宋_GB2312"/>
                <w:b/>
                <w:bCs/>
                <w:szCs w:val="21"/>
              </w:rPr>
              <w:t>分）：</w:t>
            </w:r>
            <w:r>
              <w:rPr>
                <w:rFonts w:hint="eastAsia" w:ascii="仿宋_GB2312" w:hAnsi="仿宋_GB2312" w:eastAsia="仿宋_GB2312" w:cs="仿宋_GB2312"/>
              </w:rPr>
              <w:t>各项方案在二档内容的基础上，完全符合采购需求，对需求中所涉及各项服务内容即保洁、绿化、</w:t>
            </w:r>
            <w:r>
              <w:rPr>
                <w:rFonts w:hint="eastAsia" w:ascii="仿宋_GB2312" w:hAnsi="仿宋_GB2312" w:eastAsia="仿宋_GB2312" w:cs="仿宋_GB2312"/>
                <w:lang w:val="en-US" w:eastAsia="zh-CN"/>
              </w:rPr>
              <w:t>安保、综合管理服务、水电安全管理</w:t>
            </w:r>
            <w:r>
              <w:rPr>
                <w:rFonts w:hint="eastAsia" w:ascii="仿宋_GB2312" w:hAnsi="仿宋_GB2312" w:eastAsia="仿宋_GB2312" w:cs="仿宋_GB2312"/>
              </w:rPr>
              <w:t>等内容描述丰富详细，切合实际，科学合理，内容完善可行、且有创意，针对性强；</w:t>
            </w:r>
          </w:p>
          <w:p w14:paraId="709F1555">
            <w:pPr>
              <w:widowControl/>
              <w:tabs>
                <w:tab w:val="left" w:pos="312"/>
              </w:tabs>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方案在三档内容基础上</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w:t>
            </w:r>
            <w:r>
              <w:rPr>
                <w:rFonts w:hint="eastAsia" w:ascii="仿宋_GB2312" w:hAnsi="仿宋_GB2312" w:eastAsia="仿宋_GB2312" w:cs="仿宋_GB2312"/>
              </w:rPr>
              <w:t>即保洁、绿化、</w:t>
            </w:r>
            <w:r>
              <w:rPr>
                <w:rFonts w:hint="eastAsia" w:ascii="仿宋_GB2312" w:hAnsi="仿宋_GB2312" w:eastAsia="仿宋_GB2312" w:cs="仿宋_GB2312"/>
                <w:lang w:val="en-US" w:eastAsia="zh-CN"/>
              </w:rPr>
              <w:t>安保、综合管理服务、水电安全管理</w:t>
            </w:r>
            <w:r>
              <w:rPr>
                <w:rFonts w:hint="eastAsia" w:ascii="仿宋_GB2312" w:hAnsi="仿宋_GB2312" w:eastAsia="仿宋_GB2312" w:cs="仿宋_GB2312"/>
              </w:rPr>
              <w:t>等</w:t>
            </w:r>
            <w:r>
              <w:rPr>
                <w:rFonts w:ascii="仿宋_GB2312" w:hAnsi="仿宋_GB2312" w:eastAsia="仿宋_GB2312" w:cs="仿宋_GB2312"/>
              </w:rPr>
              <w:t>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能很好地满足采购需求，具有较强的合理性，内容针对性、可操作性强；</w:t>
            </w:r>
          </w:p>
          <w:p w14:paraId="65917453">
            <w:pPr>
              <w:widowControl/>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hAnsi="仿宋_GB2312" w:eastAsia="仿宋_GB2312" w:cs="仿宋_GB2312"/>
              </w:rPr>
              <w:t>方案能较好满足采购需求，符合实际，具有一定的合理性，内容详细，针对性、可操作性较强；</w:t>
            </w:r>
          </w:p>
          <w:p w14:paraId="19E9502B">
            <w:pPr>
              <w:widowControl/>
              <w:spacing w:line="490" w:lineRule="exact"/>
              <w:ind w:firstLine="422" w:firstLineChars="200"/>
            </w:pPr>
            <w:r>
              <w:rPr>
                <w:rFonts w:hint="eastAsia" w:ascii="仿宋_GB2312" w:hAnsi="仿宋_GB2312" w:eastAsia="仿宋_GB2312" w:cs="仿宋_GB2312"/>
                <w:b/>
                <w:bCs/>
              </w:rPr>
              <w:t>四档（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方案满足采购需求，科学合理性较弱，方案一般、简单，基本能操作。</w:t>
            </w:r>
          </w:p>
          <w:p w14:paraId="196A105B">
            <w:pPr>
              <w:spacing w:line="49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注：1.该方案内容可以包括：</w:t>
            </w:r>
            <w:r>
              <w:rPr>
                <w:rFonts w:hint="eastAsia" w:ascii="仿宋_GB2312" w:hAnsi="仿宋_GB2312" w:eastAsia="仿宋_GB2312" w:cs="仿宋_GB2312"/>
                <w:b/>
                <w:bCs/>
              </w:rPr>
              <w:t>（</w:t>
            </w:r>
            <w:r>
              <w:rPr>
                <w:rFonts w:ascii="仿宋_GB2312" w:hAnsi="仿宋_GB2312" w:eastAsia="仿宋_GB2312" w:cs="仿宋_GB2312"/>
                <w:b/>
                <w:bCs/>
              </w:rPr>
              <w:t>1</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综合管理服务</w:t>
            </w:r>
            <w:r>
              <w:rPr>
                <w:rFonts w:hint="eastAsia" w:ascii="仿宋_GB2312" w:hAnsi="仿宋_GB2312" w:eastAsia="仿宋_GB2312" w:cs="仿宋_GB2312"/>
                <w:b/>
                <w:bCs/>
              </w:rPr>
              <w:t>方案；（</w:t>
            </w:r>
            <w:r>
              <w:rPr>
                <w:rFonts w:ascii="仿宋_GB2312" w:hAnsi="仿宋_GB2312" w:eastAsia="仿宋_GB2312" w:cs="仿宋_GB2312"/>
                <w:b/>
                <w:bCs/>
              </w:rPr>
              <w:t>2</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安保服务</w:t>
            </w:r>
            <w:r>
              <w:rPr>
                <w:rFonts w:hint="eastAsia" w:ascii="仿宋_GB2312" w:hAnsi="仿宋_GB2312" w:eastAsia="仿宋_GB2312" w:cs="仿宋_GB2312"/>
                <w:b/>
                <w:bCs/>
              </w:rPr>
              <w:t>方案；（</w:t>
            </w:r>
            <w:r>
              <w:rPr>
                <w:rFonts w:ascii="仿宋_GB2312" w:hAnsi="仿宋_GB2312" w:eastAsia="仿宋_GB2312" w:cs="仿宋_GB2312"/>
                <w:b/>
                <w:bCs/>
              </w:rPr>
              <w:t>3</w:t>
            </w:r>
            <w:r>
              <w:rPr>
                <w:rFonts w:hint="eastAsia" w:ascii="仿宋_GB2312" w:hAnsi="仿宋_GB2312" w:eastAsia="仿宋_GB2312" w:cs="仿宋_GB2312"/>
                <w:b/>
                <w:bCs/>
              </w:rPr>
              <w:t>）保洁方案；（</w:t>
            </w:r>
            <w:r>
              <w:rPr>
                <w:rFonts w:ascii="仿宋_GB2312" w:hAnsi="仿宋_GB2312" w:eastAsia="仿宋_GB2312" w:cs="仿宋_GB2312"/>
                <w:b/>
                <w:bCs/>
              </w:rPr>
              <w:t>4</w:t>
            </w:r>
            <w:r>
              <w:rPr>
                <w:rFonts w:hint="eastAsia" w:ascii="仿宋_GB2312" w:hAnsi="仿宋_GB2312" w:eastAsia="仿宋_GB2312" w:cs="仿宋_GB2312"/>
                <w:b/>
                <w:bCs/>
              </w:rPr>
              <w:t>）绿化方案；</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水电安全管理方案；</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）提供与本项目</w:t>
            </w:r>
            <w:r>
              <w:rPr>
                <w:rFonts w:ascii="仿宋_GB2312" w:hAnsi="仿宋_GB2312" w:eastAsia="仿宋_GB2312" w:cs="仿宋_GB2312"/>
                <w:b/>
                <w:bCs/>
              </w:rPr>
              <w:t>相关的其他方案</w:t>
            </w:r>
            <w:r>
              <w:rPr>
                <w:rFonts w:hint="eastAsia" w:ascii="仿宋_GB2312" w:hAnsi="仿宋_GB2312" w:eastAsia="仿宋_GB2312" w:cs="仿宋_GB2312"/>
                <w:b/>
                <w:bCs/>
              </w:rPr>
              <w:t>。</w:t>
            </w:r>
          </w:p>
          <w:p w14:paraId="05E3F9B0">
            <w:pPr>
              <w:spacing w:line="4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2.未提供方案或提供的内容与本项目无关的得0分。</w:t>
            </w:r>
          </w:p>
        </w:tc>
        <w:tc>
          <w:tcPr>
            <w:tcW w:w="54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9B25CE">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14</w:t>
            </w:r>
          </w:p>
        </w:tc>
        <w:tc>
          <w:tcPr>
            <w:tcW w:w="61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1A986B">
            <w:pPr>
              <w:jc w:val="center"/>
              <w:rPr>
                <w:rFonts w:ascii="仿宋_GB2312" w:eastAsia="仿宋_GB2312"/>
                <w:color w:val="000000"/>
              </w:rPr>
            </w:pPr>
            <w:r>
              <w:rPr>
                <w:rFonts w:hint="eastAsia" w:ascii="仿宋_GB2312" w:eastAsia="仿宋_GB2312"/>
                <w:color w:val="000000"/>
              </w:rPr>
              <w:t>物业服务方案</w:t>
            </w:r>
          </w:p>
        </w:tc>
      </w:tr>
      <w:tr w14:paraId="137E424D">
        <w:tblPrEx>
          <w:tblCellMar>
            <w:top w:w="15" w:type="dxa"/>
            <w:left w:w="15" w:type="dxa"/>
            <w:bottom w:w="15" w:type="dxa"/>
            <w:right w:w="15" w:type="dxa"/>
          </w:tblCellMar>
        </w:tblPrEx>
        <w:trPr>
          <w:trHeight w:val="751" w:hRule="atLeast"/>
        </w:trPr>
        <w:tc>
          <w:tcPr>
            <w:tcW w:w="492" w:type="pct"/>
            <w:vMerge w:val="continue"/>
            <w:tcBorders>
              <w:top w:val="single" w:color="333333" w:sz="6" w:space="0"/>
              <w:left w:val="single" w:color="333333" w:sz="6" w:space="0"/>
              <w:bottom w:val="single" w:color="333333" w:sz="6" w:space="0"/>
              <w:right w:val="single" w:color="333333" w:sz="6" w:space="0"/>
            </w:tcBorders>
            <w:vAlign w:val="center"/>
          </w:tcPr>
          <w:p w14:paraId="1946A59D">
            <w:pPr>
              <w:rPr>
                <w:rFonts w:ascii="仿宋_GB2312" w:eastAsia="仿宋_GB2312"/>
                <w:b/>
                <w:bCs/>
                <w:color w:val="000000"/>
              </w:rPr>
            </w:pPr>
          </w:p>
        </w:tc>
        <w:tc>
          <w:tcPr>
            <w:tcW w:w="54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34B2B8">
            <w:pPr>
              <w:jc w:val="center"/>
              <w:rPr>
                <w:rFonts w:ascii="仿宋_GB2312" w:eastAsia="仿宋_GB2312"/>
                <w:b/>
                <w:bCs/>
                <w:color w:val="000000"/>
              </w:rPr>
            </w:pPr>
            <w:r>
              <w:rPr>
                <w:rFonts w:hint="eastAsia" w:ascii="仿宋_GB2312" w:eastAsia="仿宋_GB2312"/>
                <w:b/>
                <w:bCs/>
                <w:color w:val="000000"/>
              </w:rPr>
              <w:t>应急预案及应急配合方案</w:t>
            </w:r>
          </w:p>
        </w:tc>
        <w:tc>
          <w:tcPr>
            <w:tcW w:w="280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E9AEFE">
            <w:pPr>
              <w:widowControl/>
              <w:tabs>
                <w:tab w:val="left" w:pos="312"/>
              </w:tabs>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14</w:t>
            </w:r>
            <w:r>
              <w:rPr>
                <w:rFonts w:hint="eastAsia" w:ascii="仿宋_GB2312" w:hAnsi="仿宋_GB2312" w:eastAsia="仿宋_GB2312" w:cs="仿宋_GB2312"/>
                <w:b/>
                <w:bCs/>
              </w:rPr>
              <w:t>分）：</w:t>
            </w:r>
            <w:r>
              <w:rPr>
                <w:rFonts w:hint="eastAsia" w:ascii="仿宋_GB2312" w:hAnsi="仿宋_GB2312" w:eastAsia="仿宋_GB2312" w:cs="仿宋_GB2312"/>
              </w:rPr>
              <w:t>应急预案和应急配合方案内容详细全面，方案具有完整规划，明确的报告程序，处理措施、注意事项及相关记录内容清晰详实，方案设置科学合理、可操作性强；</w:t>
            </w:r>
          </w:p>
          <w:p w14:paraId="4A880948">
            <w:pPr>
              <w:widowControl/>
              <w:tabs>
                <w:tab w:val="left" w:pos="312"/>
              </w:tabs>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应急预案和应急配合方案方案较全面、方案具有整体规划，有报告程序。处理措施、注意事项记录合理，应急预案和配合方案具有一定的科学性、可操作性较强；</w:t>
            </w:r>
          </w:p>
          <w:p w14:paraId="700F0C42">
            <w:pPr>
              <w:widowControl/>
              <w:tabs>
                <w:tab w:val="left" w:pos="312"/>
              </w:tabs>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hAnsi="仿宋_GB2312" w:eastAsia="仿宋_GB2312" w:cs="仿宋_GB2312"/>
              </w:rPr>
              <w:t>应急预案和应急配合方案内容简单，方案科学性、可操作性一般。</w:t>
            </w:r>
          </w:p>
          <w:p w14:paraId="32BE9A93">
            <w:pPr>
              <w:spacing w:line="390" w:lineRule="exact"/>
              <w:ind w:firstLine="422" w:firstLineChars="200"/>
            </w:pPr>
            <w:r>
              <w:rPr>
                <w:rFonts w:hint="eastAsia" w:ascii="仿宋_GB2312" w:hAnsi="仿宋_GB2312" w:eastAsia="仿宋_GB2312" w:cs="仿宋_GB2312"/>
                <w:b/>
                <w:bCs/>
                <w:szCs w:val="21"/>
                <w:lang w:val="en-US" w:eastAsia="zh-CN"/>
              </w:rPr>
              <w:t>四</w:t>
            </w:r>
            <w:r>
              <w:rPr>
                <w:rFonts w:hint="eastAsia" w:ascii="仿宋_GB2312" w:hAnsi="仿宋_GB2312" w:eastAsia="仿宋_GB2312" w:cs="仿宋_GB2312"/>
                <w:b/>
                <w:bCs/>
                <w:szCs w:val="21"/>
              </w:rPr>
              <w:t>档（</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分）：</w:t>
            </w:r>
            <w:r>
              <w:rPr>
                <w:rFonts w:hint="eastAsia" w:ascii="仿宋_GB2312" w:hAnsi="仿宋_GB2312" w:eastAsia="仿宋_GB2312" w:cs="仿宋_GB2312"/>
              </w:rPr>
              <w:t>应急预案和配合方案科学性、可操作性一般。</w:t>
            </w:r>
          </w:p>
          <w:p w14:paraId="4032D501">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注：1.该方案内容可以包括：（1）突发火灾及停电方面；（</w:t>
            </w:r>
            <w:r>
              <w:rPr>
                <w:rFonts w:ascii="仿宋_GB2312" w:hAnsi="仿宋_GB2312" w:eastAsia="仿宋_GB2312" w:cs="仿宋_GB2312"/>
                <w:b/>
                <w:bCs/>
              </w:rPr>
              <w:t>2</w:t>
            </w:r>
            <w:r>
              <w:rPr>
                <w:rFonts w:hint="eastAsia" w:ascii="仿宋_GB2312" w:hAnsi="仿宋_GB2312" w:eastAsia="仿宋_GB2312" w:cs="仿宋_GB2312"/>
                <w:b/>
                <w:bCs/>
              </w:rPr>
              <w:t>）设备故障方面；（</w:t>
            </w:r>
            <w:r>
              <w:rPr>
                <w:rFonts w:ascii="仿宋_GB2312" w:hAnsi="仿宋_GB2312" w:eastAsia="仿宋_GB2312" w:cs="仿宋_GB2312"/>
                <w:b/>
                <w:bCs/>
              </w:rPr>
              <w:t>3</w:t>
            </w:r>
            <w:r>
              <w:rPr>
                <w:rFonts w:hint="eastAsia" w:ascii="仿宋_GB2312" w:hAnsi="仿宋_GB2312" w:eastAsia="仿宋_GB2312" w:cs="仿宋_GB2312"/>
                <w:b/>
                <w:bCs/>
              </w:rPr>
              <w:t>）公共安全及卫生方面。</w:t>
            </w:r>
          </w:p>
          <w:p w14:paraId="47A837E4">
            <w:pPr>
              <w:spacing w:line="400" w:lineRule="exact"/>
              <w:ind w:firstLine="422" w:firstLineChars="200"/>
              <w:rPr>
                <w:rFonts w:ascii="仿宋_GB2312" w:eastAsia="仿宋_GB2312"/>
                <w:color w:val="000000"/>
              </w:rPr>
            </w:pPr>
            <w:r>
              <w:rPr>
                <w:rFonts w:ascii="仿宋_GB2312" w:hAnsi="仿宋_GB2312" w:eastAsia="仿宋_GB2312" w:cs="仿宋_GB2312"/>
                <w:b/>
                <w:bCs/>
              </w:rPr>
              <w:t>2.未提供方案或提供的内容与本项目无关的得0分。</w:t>
            </w:r>
          </w:p>
        </w:tc>
        <w:tc>
          <w:tcPr>
            <w:tcW w:w="54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DEE531">
            <w:pPr>
              <w:jc w:val="center"/>
              <w:rPr>
                <w:rFonts w:hint="eastAsia" w:ascii="仿宋_GB2312" w:eastAsia="仿宋_GB2312"/>
                <w:b/>
                <w:bCs/>
                <w:color w:val="000000"/>
                <w:lang w:eastAsia="zh-CN"/>
              </w:rPr>
            </w:pPr>
            <w:r>
              <w:rPr>
                <w:rFonts w:ascii="仿宋_GB2312" w:eastAsia="仿宋_GB2312"/>
                <w:b/>
                <w:bCs/>
                <w:color w:val="000000"/>
              </w:rPr>
              <w:t>1</w:t>
            </w:r>
            <w:r>
              <w:rPr>
                <w:rFonts w:hint="eastAsia" w:ascii="仿宋_GB2312" w:eastAsia="仿宋_GB2312"/>
                <w:b/>
                <w:bCs/>
                <w:color w:val="000000"/>
                <w:lang w:val="en-US" w:eastAsia="zh-CN"/>
              </w:rPr>
              <w:t>4</w:t>
            </w:r>
          </w:p>
        </w:tc>
        <w:tc>
          <w:tcPr>
            <w:tcW w:w="61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96C0AB">
            <w:pPr>
              <w:jc w:val="center"/>
              <w:rPr>
                <w:rFonts w:ascii="仿宋_GB2312" w:eastAsia="仿宋_GB2312"/>
                <w:color w:val="000000"/>
              </w:rPr>
            </w:pPr>
            <w:r>
              <w:rPr>
                <w:rFonts w:hint="eastAsia" w:ascii="仿宋_GB2312" w:eastAsia="仿宋_GB2312"/>
                <w:bCs/>
                <w:color w:val="000000"/>
              </w:rPr>
              <w:t>应急预案及应急配合方案</w:t>
            </w:r>
          </w:p>
        </w:tc>
      </w:tr>
      <w:tr w14:paraId="7BDB2D3A">
        <w:tblPrEx>
          <w:tblCellMar>
            <w:top w:w="15" w:type="dxa"/>
            <w:left w:w="15" w:type="dxa"/>
            <w:bottom w:w="15" w:type="dxa"/>
            <w:right w:w="15" w:type="dxa"/>
          </w:tblCellMar>
        </w:tblPrEx>
        <w:tc>
          <w:tcPr>
            <w:tcW w:w="492" w:type="pct"/>
            <w:vMerge w:val="continue"/>
            <w:tcBorders>
              <w:top w:val="single" w:color="333333" w:sz="6" w:space="0"/>
              <w:left w:val="single" w:color="333333" w:sz="6" w:space="0"/>
              <w:bottom w:val="single" w:color="333333" w:sz="6" w:space="0"/>
              <w:right w:val="single" w:color="333333" w:sz="6" w:space="0"/>
            </w:tcBorders>
            <w:vAlign w:val="center"/>
          </w:tcPr>
          <w:p w14:paraId="5CA21BA0">
            <w:pPr>
              <w:rPr>
                <w:rFonts w:ascii="仿宋_GB2312" w:eastAsia="仿宋_GB2312"/>
                <w:b/>
                <w:bCs/>
                <w:color w:val="000000"/>
              </w:rPr>
            </w:pPr>
          </w:p>
        </w:tc>
        <w:tc>
          <w:tcPr>
            <w:tcW w:w="54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5040EF">
            <w:pPr>
              <w:jc w:val="center"/>
              <w:rPr>
                <w:rFonts w:ascii="仿宋_GB2312" w:eastAsia="仿宋_GB2312"/>
                <w:b/>
                <w:bCs/>
                <w:color w:val="000000"/>
              </w:rPr>
            </w:pPr>
            <w:r>
              <w:rPr>
                <w:rFonts w:hint="eastAsia" w:ascii="仿宋_GB2312" w:hAnsi="仿宋_GB2312" w:eastAsia="仿宋_GB2312" w:cs="仿宋_GB2312"/>
                <w:b/>
              </w:rPr>
              <w:t>针对本项目的保密工作方案</w:t>
            </w:r>
          </w:p>
        </w:tc>
        <w:tc>
          <w:tcPr>
            <w:tcW w:w="280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244389">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6</w:t>
            </w:r>
            <w:r>
              <w:rPr>
                <w:rFonts w:hint="eastAsia" w:ascii="仿宋_GB2312" w:hAnsi="仿宋_GB2312" w:eastAsia="仿宋_GB2312" w:cs="仿宋_GB2312"/>
                <w:b/>
                <w:bCs/>
                <w:szCs w:val="21"/>
              </w:rPr>
              <w:t>分）</w:t>
            </w:r>
            <w:r>
              <w:rPr>
                <w:rFonts w:hint="eastAsia" w:ascii="仿宋_GB2312" w:hAnsi="仿宋_GB2312" w:eastAsia="仿宋_GB2312" w:cs="仿宋_GB2312"/>
                <w:b/>
                <w:bCs/>
              </w:rPr>
              <w:t>：</w:t>
            </w:r>
            <w:r>
              <w:rPr>
                <w:rFonts w:hint="eastAsia" w:ascii="仿宋_GB2312" w:hAnsi="仿宋_GB2312" w:eastAsia="仿宋_GB2312" w:cs="仿宋_GB2312"/>
                <w:szCs w:val="24"/>
              </w:rPr>
              <w:t>方案针对采购需求</w:t>
            </w:r>
            <w:r>
              <w:rPr>
                <w:rFonts w:ascii="仿宋_GB2312" w:hAnsi="仿宋_GB2312" w:eastAsia="仿宋_GB2312" w:cs="仿宋_GB2312"/>
                <w:szCs w:val="24"/>
              </w:rPr>
              <w:t>，且</w:t>
            </w:r>
            <w:r>
              <w:rPr>
                <w:rFonts w:hint="eastAsia" w:ascii="仿宋_GB2312" w:hAnsi="仿宋_GB2312" w:eastAsia="仿宋_GB2312" w:cs="仿宋_GB2312"/>
                <w:szCs w:val="24"/>
              </w:rPr>
              <w:t>具有</w:t>
            </w:r>
            <w:r>
              <w:rPr>
                <w:rFonts w:ascii="仿宋_GB2312" w:hAnsi="仿宋_GB2312" w:eastAsia="仿宋_GB2312" w:cs="仿宋_GB2312"/>
                <w:szCs w:val="24"/>
              </w:rPr>
              <w:t>详细的描述，</w:t>
            </w:r>
            <w:r>
              <w:rPr>
                <w:rFonts w:hint="eastAsia" w:ascii="仿宋_GB2312" w:hAnsi="仿宋_GB2312" w:eastAsia="仿宋_GB2312" w:cs="仿宋_GB2312"/>
                <w:szCs w:val="24"/>
                <w:lang w:eastAsia="zh-CN"/>
              </w:rPr>
              <w:t>针对性强，</w:t>
            </w:r>
            <w:r>
              <w:rPr>
                <w:rFonts w:hint="eastAsia" w:ascii="仿宋_GB2312" w:hAnsi="仿宋_GB2312" w:eastAsia="仿宋_GB2312" w:cs="仿宋_GB2312"/>
                <w:szCs w:val="24"/>
              </w:rPr>
              <w:t>可行性强，对保密措施、应急处理措施、保密承诺等方面有详细的阐述；</w:t>
            </w:r>
          </w:p>
          <w:p w14:paraId="6570EF5E">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3</w:t>
            </w:r>
            <w:r>
              <w:rPr>
                <w:rFonts w:hint="eastAsia" w:ascii="仿宋_GB2312" w:hAnsi="仿宋_GB2312" w:eastAsia="仿宋_GB2312" w:cs="仿宋_GB2312"/>
                <w:b/>
                <w:bCs/>
                <w:szCs w:val="21"/>
              </w:rPr>
              <w:t>分）</w:t>
            </w:r>
            <w:r>
              <w:rPr>
                <w:rFonts w:hint="eastAsia" w:ascii="仿宋_GB2312" w:hAnsi="仿宋_GB2312" w:eastAsia="仿宋_GB2312" w:cs="仿宋_GB2312"/>
                <w:b/>
                <w:bCs/>
              </w:rPr>
              <w:t>：</w:t>
            </w:r>
            <w:r>
              <w:rPr>
                <w:rFonts w:hint="eastAsia" w:ascii="仿宋_GB2312" w:hAnsi="仿宋_GB2312" w:eastAsia="仿宋_GB2312" w:cs="仿宋_GB2312"/>
                <w:b w:val="0"/>
                <w:bCs w:val="0"/>
                <w:szCs w:val="24"/>
                <w:lang w:eastAsia="zh-CN"/>
              </w:rPr>
              <w:t>保密</w:t>
            </w:r>
            <w:r>
              <w:rPr>
                <w:rFonts w:hint="eastAsia" w:ascii="仿宋_GB2312" w:hAnsi="仿宋_GB2312" w:eastAsia="仿宋_GB2312" w:cs="仿宋_GB2312"/>
              </w:rPr>
              <w:t>方案具有一定的科学性、可操作性较强</w:t>
            </w:r>
            <w:r>
              <w:rPr>
                <w:rFonts w:hint="eastAsia" w:ascii="仿宋_GB2312" w:hAnsi="仿宋_GB2312" w:eastAsia="仿宋_GB2312" w:cs="仿宋_GB2312"/>
                <w:lang w:eastAsia="zh-CN"/>
              </w:rPr>
              <w:t>，</w:t>
            </w:r>
            <w:r>
              <w:rPr>
                <w:rFonts w:hint="eastAsia" w:ascii="仿宋_GB2312" w:hAnsi="仿宋_GB2312" w:eastAsia="仿宋_GB2312" w:cs="仿宋_GB2312"/>
                <w:szCs w:val="24"/>
              </w:rPr>
              <w:t>对保密措施、应急处理措施</w:t>
            </w:r>
            <w:r>
              <w:rPr>
                <w:rFonts w:hint="eastAsia" w:ascii="仿宋_GB2312" w:hAnsi="仿宋_GB2312" w:eastAsia="仿宋_GB2312" w:cs="仿宋_GB2312"/>
                <w:szCs w:val="24"/>
                <w:lang w:eastAsia="zh-CN"/>
              </w:rPr>
              <w:t>等方面描述较为详细，具有一定的针对性</w:t>
            </w:r>
            <w:r>
              <w:rPr>
                <w:rFonts w:hint="eastAsia" w:ascii="仿宋_GB2312" w:hAnsi="仿宋_GB2312" w:eastAsia="仿宋_GB2312" w:cs="仿宋_GB2312"/>
              </w:rPr>
              <w:t>；</w:t>
            </w:r>
          </w:p>
          <w:p w14:paraId="27103A1F">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1</w:t>
            </w:r>
            <w:r>
              <w:rPr>
                <w:rFonts w:hint="eastAsia" w:ascii="仿宋_GB2312" w:hAnsi="仿宋_GB2312" w:eastAsia="仿宋_GB2312" w:cs="仿宋_GB2312"/>
                <w:b/>
                <w:bCs/>
                <w:szCs w:val="21"/>
              </w:rPr>
              <w:t>分）</w:t>
            </w:r>
            <w:r>
              <w:rPr>
                <w:rFonts w:hint="eastAsia" w:ascii="仿宋_GB2312" w:hAnsi="仿宋_GB2312" w:eastAsia="仿宋_GB2312" w:cs="仿宋_GB2312"/>
                <w:b/>
                <w:bCs/>
              </w:rPr>
              <w:t>：</w:t>
            </w:r>
            <w:r>
              <w:rPr>
                <w:rFonts w:hint="eastAsia" w:ascii="仿宋_GB2312" w:hAnsi="仿宋_GB2312" w:eastAsia="仿宋_GB2312" w:cs="仿宋_GB2312"/>
                <w:szCs w:val="24"/>
              </w:rPr>
              <w:t>方案较为通用</w:t>
            </w:r>
            <w:r>
              <w:rPr>
                <w:rFonts w:ascii="仿宋_GB2312" w:hAnsi="仿宋_GB2312" w:eastAsia="仿宋_GB2312" w:cs="仿宋_GB2312"/>
                <w:szCs w:val="24"/>
              </w:rPr>
              <w:t>，未针对本项目特点提供</w:t>
            </w:r>
            <w:r>
              <w:rPr>
                <w:rFonts w:hint="eastAsia" w:ascii="仿宋_GB2312" w:hAnsi="仿宋_GB2312" w:eastAsia="仿宋_GB2312" w:cs="仿宋_GB2312"/>
                <w:szCs w:val="24"/>
              </w:rPr>
              <w:t>针对性服务，可行性一般，内容简单。</w:t>
            </w:r>
          </w:p>
          <w:p w14:paraId="610B4214">
            <w:pPr>
              <w:spacing w:line="3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注：未提供方案或提供的内容与本项目无关的得0分。</w:t>
            </w:r>
          </w:p>
        </w:tc>
        <w:tc>
          <w:tcPr>
            <w:tcW w:w="54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2BBF3A">
            <w:pPr>
              <w:jc w:val="center"/>
              <w:rPr>
                <w:rFonts w:hint="eastAsia" w:ascii="仿宋_GB2312" w:eastAsia="仿宋_GB2312"/>
                <w:b/>
                <w:bCs/>
                <w:color w:val="000000"/>
                <w:lang w:eastAsia="zh-CN"/>
              </w:rPr>
            </w:pPr>
            <w:r>
              <w:rPr>
                <w:rFonts w:hint="eastAsia" w:ascii="仿宋_GB2312" w:hAnsi="仿宋_GB2312" w:eastAsia="仿宋_GB2312" w:cs="仿宋_GB2312"/>
                <w:b/>
                <w:bCs/>
                <w:lang w:val="en-US" w:eastAsia="zh-CN"/>
              </w:rPr>
              <w:t>6</w:t>
            </w:r>
          </w:p>
        </w:tc>
        <w:tc>
          <w:tcPr>
            <w:tcW w:w="61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978EB4">
            <w:pPr>
              <w:jc w:val="center"/>
              <w:rPr>
                <w:rFonts w:ascii="仿宋_GB2312" w:eastAsia="仿宋_GB2312"/>
                <w:color w:val="000000"/>
              </w:rPr>
            </w:pPr>
            <w:r>
              <w:rPr>
                <w:rFonts w:hint="eastAsia" w:ascii="仿宋_GB2312" w:hAnsi="仿宋_GB2312" w:eastAsia="仿宋_GB2312" w:cs="仿宋_GB2312"/>
              </w:rPr>
              <w:t>针对本项目的保密工作方案</w:t>
            </w:r>
          </w:p>
        </w:tc>
      </w:tr>
      <w:tr w14:paraId="6C54DD35">
        <w:tblPrEx>
          <w:tblCellMar>
            <w:top w:w="15" w:type="dxa"/>
            <w:left w:w="15" w:type="dxa"/>
            <w:bottom w:w="15" w:type="dxa"/>
            <w:right w:w="15" w:type="dxa"/>
          </w:tblCellMar>
        </w:tblPrEx>
        <w:tc>
          <w:tcPr>
            <w:tcW w:w="492" w:type="pct"/>
            <w:vMerge w:val="continue"/>
            <w:tcBorders>
              <w:top w:val="single" w:color="333333" w:sz="6" w:space="0"/>
              <w:left w:val="single" w:color="333333" w:sz="6" w:space="0"/>
              <w:bottom w:val="single" w:color="333333" w:sz="6" w:space="0"/>
              <w:right w:val="single" w:color="333333" w:sz="6" w:space="0"/>
            </w:tcBorders>
            <w:vAlign w:val="center"/>
          </w:tcPr>
          <w:p w14:paraId="7DB46CC5">
            <w:pPr>
              <w:rPr>
                <w:rFonts w:ascii="仿宋_GB2312" w:eastAsia="仿宋_GB2312"/>
                <w:b/>
                <w:bCs/>
                <w:color w:val="000000"/>
              </w:rPr>
            </w:pPr>
          </w:p>
        </w:tc>
        <w:tc>
          <w:tcPr>
            <w:tcW w:w="54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02CF84">
            <w:pPr>
              <w:jc w:val="center"/>
              <w:rPr>
                <w:rFonts w:ascii="仿宋_GB2312" w:eastAsia="仿宋_GB2312"/>
                <w:b/>
                <w:bCs/>
                <w:color w:val="000000"/>
              </w:rPr>
            </w:pPr>
            <w:r>
              <w:rPr>
                <w:rFonts w:hint="eastAsia" w:ascii="仿宋_GB2312" w:eastAsia="仿宋_GB2312"/>
                <w:b/>
                <w:bCs/>
                <w:color w:val="000000"/>
              </w:rPr>
              <w:t>人员管理及稳定性方案</w:t>
            </w:r>
          </w:p>
        </w:tc>
        <w:tc>
          <w:tcPr>
            <w:tcW w:w="280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187CE9">
            <w:pPr>
              <w:tabs>
                <w:tab w:val="left" w:pos="312"/>
              </w:tabs>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一档（</w:t>
            </w:r>
            <w:r>
              <w:rPr>
                <w:rFonts w:ascii="仿宋_GB2312" w:hAnsi="仿宋_GB2312" w:eastAsia="仿宋_GB2312" w:cs="仿宋_GB2312"/>
                <w:b/>
                <w:bCs/>
                <w:szCs w:val="21"/>
              </w:rPr>
              <w:t>1</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分）：</w:t>
            </w:r>
            <w:r>
              <w:rPr>
                <w:rFonts w:hint="eastAsia" w:ascii="仿宋_GB2312" w:hAnsi="仿宋_GB2312" w:eastAsia="仿宋_GB2312" w:cs="仿宋_GB2312"/>
                <w:szCs w:val="24"/>
              </w:rPr>
              <w:t>服务团队组建方案科学合理，切合实际，稳定性、针对性强，</w:t>
            </w:r>
            <w:r>
              <w:rPr>
                <w:rFonts w:hint="eastAsia" w:ascii="仿宋_GB2312" w:hAnsi="仿宋_GB2312" w:eastAsia="仿宋_GB2312" w:cs="仿宋_GB2312"/>
              </w:rPr>
              <w:t>各项管理制度完善、详细、可行；人员考核制度与奖惩制度相配，制度能有效激励服务人员积极工作，有详细的培训制度；</w:t>
            </w:r>
          </w:p>
          <w:p w14:paraId="01BECB43">
            <w:pPr>
              <w:pStyle w:val="620"/>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kern w:val="2"/>
                <w:sz w:val="21"/>
                <w:szCs w:val="21"/>
                <w:lang w:val="en-US" w:eastAsia="zh-CN" w:bidi="ar-SA"/>
              </w:rPr>
              <w:t>二档（8分）：</w:t>
            </w:r>
            <w:r>
              <w:rPr>
                <w:rFonts w:hint="eastAsia" w:ascii="仿宋_GB2312" w:hAnsi="仿宋_GB2312" w:eastAsia="仿宋_GB2312" w:cs="仿宋_GB2312"/>
                <w:kern w:val="2"/>
                <w:sz w:val="21"/>
                <w:szCs w:val="24"/>
                <w:lang w:val="en-US" w:eastAsia="zh-CN" w:bidi="ar-SA"/>
              </w:rPr>
              <w:t>服务团队组建方案具有一定的合理性稳定性、针对性较强，能较好服务本项目，具有一定的针对性，各项管理制度较完善、详细，有较好的培训方案；</w:t>
            </w:r>
          </w:p>
          <w:p w14:paraId="6D71030D">
            <w:pPr>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需求，管理制度内容简单，操作基本可行。</w:t>
            </w:r>
          </w:p>
          <w:p w14:paraId="59929620">
            <w:pPr>
              <w:tabs>
                <w:tab w:val="left" w:pos="312"/>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注：1.该方案内容可以包括：（1）人员考核制度；（2）培训制度；（3）奖惩制度；（4）提供服务团队组建方案；（5）人员稳定性方案及承诺。</w:t>
            </w:r>
          </w:p>
          <w:p w14:paraId="51AAB749">
            <w:pPr>
              <w:tabs>
                <w:tab w:val="left" w:pos="312"/>
              </w:tabs>
              <w:spacing w:line="400" w:lineRule="exact"/>
              <w:ind w:firstLine="422" w:firstLineChars="200"/>
              <w:rPr>
                <w:rFonts w:ascii="仿宋_GB2312" w:eastAsia="仿宋_GB2312"/>
                <w:color w:val="000000"/>
              </w:rPr>
            </w:pPr>
            <w:r>
              <w:rPr>
                <w:rFonts w:hint="eastAsia" w:ascii="仿宋_GB2312" w:hAnsi="仿宋_GB2312" w:eastAsia="仿宋_GB2312" w:cs="仿宋_GB2312"/>
                <w:b/>
                <w:bCs/>
                <w:szCs w:val="21"/>
              </w:rPr>
              <w:t xml:space="preserve">2.未提供方案或提供的内容与本项目无关的得0分。 </w:t>
            </w:r>
          </w:p>
        </w:tc>
        <w:tc>
          <w:tcPr>
            <w:tcW w:w="54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19C752">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12</w:t>
            </w:r>
          </w:p>
        </w:tc>
        <w:tc>
          <w:tcPr>
            <w:tcW w:w="61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74D94D">
            <w:pPr>
              <w:jc w:val="center"/>
              <w:rPr>
                <w:rFonts w:ascii="仿宋_GB2312" w:eastAsia="仿宋_GB2312"/>
                <w:color w:val="000000"/>
              </w:rPr>
            </w:pPr>
            <w:r>
              <w:rPr>
                <w:rFonts w:hint="eastAsia" w:ascii="仿宋_GB2312" w:eastAsia="仿宋_GB2312"/>
                <w:color w:val="000000"/>
              </w:rPr>
              <w:t>人员管理及稳定性方案</w:t>
            </w:r>
          </w:p>
        </w:tc>
      </w:tr>
      <w:tr w14:paraId="5D5241A6">
        <w:tblPrEx>
          <w:tblCellMar>
            <w:top w:w="15" w:type="dxa"/>
            <w:left w:w="15" w:type="dxa"/>
            <w:bottom w:w="15" w:type="dxa"/>
            <w:right w:w="15" w:type="dxa"/>
          </w:tblCellMar>
        </w:tblPrEx>
        <w:tc>
          <w:tcPr>
            <w:tcW w:w="3839" w:type="pct"/>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634A5E">
            <w:pPr>
              <w:jc w:val="center"/>
              <w:rPr>
                <w:rFonts w:ascii="仿宋_GB2312" w:eastAsia="仿宋_GB2312"/>
                <w:b/>
                <w:bCs/>
                <w:color w:val="000000"/>
              </w:rPr>
            </w:pPr>
            <w:r>
              <w:rPr>
                <w:rFonts w:hint="eastAsia" w:ascii="仿宋_GB2312" w:eastAsia="仿宋_GB2312"/>
                <w:b/>
                <w:bCs/>
                <w:color w:val="000000"/>
              </w:rPr>
              <w:t>主观分总分</w:t>
            </w:r>
          </w:p>
        </w:tc>
        <w:tc>
          <w:tcPr>
            <w:tcW w:w="541" w:type="pc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6EA074">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62</w:t>
            </w:r>
          </w:p>
        </w:tc>
        <w:tc>
          <w:tcPr>
            <w:tcW w:w="61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CBD614">
            <w:pPr>
              <w:jc w:val="center"/>
              <w:rPr>
                <w:rFonts w:ascii="仿宋_GB2312" w:eastAsia="仿宋_GB2312"/>
                <w:b/>
                <w:bCs/>
                <w:color w:val="000000"/>
              </w:rPr>
            </w:pPr>
          </w:p>
        </w:tc>
      </w:tr>
    </w:tbl>
    <w:p w14:paraId="272212D6">
      <w:pPr>
        <w:widowControl/>
        <w:adjustRightInd w:val="0"/>
        <w:spacing w:line="440" w:lineRule="exact"/>
        <w:textAlignment w:val="baseline"/>
        <w:rPr>
          <w:rFonts w:ascii="仿宋_GB2312" w:eastAsia="仿宋_GB2312"/>
          <w:sz w:val="24"/>
        </w:rPr>
      </w:pPr>
    </w:p>
    <w:p w14:paraId="238A7364">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64660CBB">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563C65AC">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321637FB">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4B6F2003"/>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83960">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2800D18C">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FC95">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7788">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7D6B">
    <w:pPr>
      <w:pStyle w:val="32"/>
      <w:jc w:val="right"/>
      <w:rPr>
        <w:rFonts w:ascii="宋体" w:hAnsi="宋体"/>
        <w:b/>
        <w:color w:val="000000"/>
      </w:rPr>
    </w:pPr>
    <w:bookmarkStart w:id="59" w:name="_Hlk45233189"/>
    <w:r>
      <w:rPr>
        <w:b/>
      </w:rPr>
      <w:t>融安县人民检察院物业管理服务采购</w:t>
    </w:r>
    <w:r>
      <w:rPr>
        <w:rFonts w:hint="eastAsia"/>
        <w:b/>
      </w:rPr>
      <w:t>（</w:t>
    </w:r>
    <w:r>
      <w:rPr>
        <w:b/>
      </w:rPr>
      <w:t>LZZC2024-C3-990686-LZJC</w:t>
    </w:r>
    <w:r>
      <w:rPr>
        <w:rFonts w:hint="eastAsia"/>
        <w:b/>
      </w:rPr>
      <w:t>）</w:t>
    </w:r>
    <w:bookmarkEnd w:id="5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3AFF">
    <w:pPr>
      <w:pStyle w:val="32"/>
      <w:jc w:val="right"/>
      <w:rPr>
        <w:rFonts w:ascii="宋体" w:hAnsi="宋体"/>
        <w:b/>
        <w:color w:val="000000"/>
      </w:rPr>
    </w:pPr>
    <w:r>
      <w:rPr>
        <w:b/>
      </w:rPr>
      <w:t>融安县人民检察院物业管理服务采购</w:t>
    </w:r>
    <w:r>
      <w:rPr>
        <w:rFonts w:hint="eastAsia"/>
        <w:b/>
      </w:rPr>
      <w:t>（</w:t>
    </w:r>
    <w:r>
      <w:rPr>
        <w:b/>
      </w:rPr>
      <w:t>LZZC2024-C3-990686-LZJC</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8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zMzEwODI5NGFkYmNhM2U0OWE5ZjNjZDI1N2YzNTMifQ=="/>
  </w:docVars>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74B0"/>
    <w:rsid w:val="006E1DD2"/>
    <w:rsid w:val="006E21C6"/>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4D4677"/>
    <w:rsid w:val="01F55D2F"/>
    <w:rsid w:val="021B537F"/>
    <w:rsid w:val="02496743"/>
    <w:rsid w:val="029B50A7"/>
    <w:rsid w:val="035507B1"/>
    <w:rsid w:val="03580288"/>
    <w:rsid w:val="03671929"/>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4D0628"/>
    <w:rsid w:val="0D9243C7"/>
    <w:rsid w:val="0DA31FA3"/>
    <w:rsid w:val="0DBB149D"/>
    <w:rsid w:val="0DBC6E0C"/>
    <w:rsid w:val="0DD37279"/>
    <w:rsid w:val="0DFE6571"/>
    <w:rsid w:val="0E023815"/>
    <w:rsid w:val="0E25260D"/>
    <w:rsid w:val="0E39581D"/>
    <w:rsid w:val="0F746542"/>
    <w:rsid w:val="0F906C6E"/>
    <w:rsid w:val="0FCE315D"/>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DE5103"/>
    <w:rsid w:val="12F57F6D"/>
    <w:rsid w:val="132A3917"/>
    <w:rsid w:val="13503E01"/>
    <w:rsid w:val="137E4945"/>
    <w:rsid w:val="138D6E2C"/>
    <w:rsid w:val="139C6827"/>
    <w:rsid w:val="13A64327"/>
    <w:rsid w:val="13BE1365"/>
    <w:rsid w:val="13C75906"/>
    <w:rsid w:val="13E057EA"/>
    <w:rsid w:val="14284228"/>
    <w:rsid w:val="144C45A0"/>
    <w:rsid w:val="145928FF"/>
    <w:rsid w:val="148A27F8"/>
    <w:rsid w:val="156C2EC6"/>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821F76"/>
    <w:rsid w:val="19A67675"/>
    <w:rsid w:val="1A0E6B91"/>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14555A7"/>
    <w:rsid w:val="21675D85"/>
    <w:rsid w:val="21C916F0"/>
    <w:rsid w:val="21D4524E"/>
    <w:rsid w:val="21FF43D6"/>
    <w:rsid w:val="221E396E"/>
    <w:rsid w:val="22350848"/>
    <w:rsid w:val="22FA7092"/>
    <w:rsid w:val="23BE6089"/>
    <w:rsid w:val="23FE4FD5"/>
    <w:rsid w:val="24090C6F"/>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5D6F79"/>
    <w:rsid w:val="2A624BA6"/>
    <w:rsid w:val="2AB71C86"/>
    <w:rsid w:val="2AED27DC"/>
    <w:rsid w:val="2B1A4667"/>
    <w:rsid w:val="2B22718F"/>
    <w:rsid w:val="2B4962D3"/>
    <w:rsid w:val="2BE87ED5"/>
    <w:rsid w:val="2C35784E"/>
    <w:rsid w:val="2C4E05F2"/>
    <w:rsid w:val="2C5A6FD4"/>
    <w:rsid w:val="2D2D1AA8"/>
    <w:rsid w:val="2E1374DE"/>
    <w:rsid w:val="2EA37B0F"/>
    <w:rsid w:val="2EA60A0B"/>
    <w:rsid w:val="2EE97AEF"/>
    <w:rsid w:val="2F452E8A"/>
    <w:rsid w:val="2F5F5F83"/>
    <w:rsid w:val="2F851C0A"/>
    <w:rsid w:val="2FB01243"/>
    <w:rsid w:val="30295422"/>
    <w:rsid w:val="308D5CE3"/>
    <w:rsid w:val="309061AB"/>
    <w:rsid w:val="30DB3C69"/>
    <w:rsid w:val="310A1B9E"/>
    <w:rsid w:val="310C267A"/>
    <w:rsid w:val="3166515D"/>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5051928"/>
    <w:rsid w:val="35480B8D"/>
    <w:rsid w:val="354F1498"/>
    <w:rsid w:val="356C3EF8"/>
    <w:rsid w:val="358E3119"/>
    <w:rsid w:val="35B17296"/>
    <w:rsid w:val="360E0FB2"/>
    <w:rsid w:val="364F67F2"/>
    <w:rsid w:val="3682407D"/>
    <w:rsid w:val="369A15FD"/>
    <w:rsid w:val="37540578"/>
    <w:rsid w:val="376F305B"/>
    <w:rsid w:val="379577DD"/>
    <w:rsid w:val="37C84A35"/>
    <w:rsid w:val="38501133"/>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E271B46"/>
    <w:rsid w:val="3E4651C8"/>
    <w:rsid w:val="3E7A3F16"/>
    <w:rsid w:val="3EC2618C"/>
    <w:rsid w:val="3ED813D3"/>
    <w:rsid w:val="3F0B4C4E"/>
    <w:rsid w:val="3F204B9E"/>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904CD2"/>
    <w:rsid w:val="47FF6C76"/>
    <w:rsid w:val="480F2088"/>
    <w:rsid w:val="48223FA5"/>
    <w:rsid w:val="483B4ADC"/>
    <w:rsid w:val="484F0B37"/>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196BFC"/>
    <w:rsid w:val="4C945C61"/>
    <w:rsid w:val="4CDA668D"/>
    <w:rsid w:val="4CF41FF8"/>
    <w:rsid w:val="4D1F7563"/>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1F5757"/>
    <w:rsid w:val="563A37EF"/>
    <w:rsid w:val="56E03FD6"/>
    <w:rsid w:val="570805F7"/>
    <w:rsid w:val="57452F9B"/>
    <w:rsid w:val="57513ECB"/>
    <w:rsid w:val="576D5916"/>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A062568"/>
    <w:rsid w:val="6A51658B"/>
    <w:rsid w:val="6A75732D"/>
    <w:rsid w:val="6AED19D9"/>
    <w:rsid w:val="6AED1F8F"/>
    <w:rsid w:val="6B767479"/>
    <w:rsid w:val="6C5B1843"/>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38549F4"/>
    <w:rsid w:val="74282515"/>
    <w:rsid w:val="743524BF"/>
    <w:rsid w:val="74A11F8C"/>
    <w:rsid w:val="74A271EF"/>
    <w:rsid w:val="74E2629B"/>
    <w:rsid w:val="751B2458"/>
    <w:rsid w:val="75774810"/>
    <w:rsid w:val="7596500B"/>
    <w:rsid w:val="76A719FE"/>
    <w:rsid w:val="76EC328B"/>
    <w:rsid w:val="77036918"/>
    <w:rsid w:val="77486480"/>
    <w:rsid w:val="77F33957"/>
    <w:rsid w:val="782E4559"/>
    <w:rsid w:val="78595EBE"/>
    <w:rsid w:val="78A858B1"/>
    <w:rsid w:val="78C665CC"/>
    <w:rsid w:val="78F24AF8"/>
    <w:rsid w:val="795F37FC"/>
    <w:rsid w:val="79633332"/>
    <w:rsid w:val="799A4031"/>
    <w:rsid w:val="79DE12CA"/>
    <w:rsid w:val="7A776449"/>
    <w:rsid w:val="7A7C2A04"/>
    <w:rsid w:val="7A977085"/>
    <w:rsid w:val="7AE75A69"/>
    <w:rsid w:val="7AF8387E"/>
    <w:rsid w:val="7BA31336"/>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54"/>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555"/>
    <w:qFormat/>
    <w:uiPriority w:val="0"/>
    <w:pPr>
      <w:keepNext/>
      <w:keepLines/>
      <w:spacing w:before="260" w:after="260" w:line="416" w:lineRule="auto"/>
      <w:outlineLvl w:val="2"/>
    </w:pPr>
    <w:rPr>
      <w:b/>
      <w:bCs/>
      <w:sz w:val="32"/>
      <w:szCs w:val="32"/>
    </w:rPr>
  </w:style>
  <w:style w:type="paragraph" w:styleId="6">
    <w:name w:val="heading 4"/>
    <w:basedOn w:val="1"/>
    <w:next w:val="1"/>
    <w:link w:val="55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557"/>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558"/>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65"/>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1"/>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30"/>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5"/>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9"/>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5"/>
    <w:qFormat/>
    <w:uiPriority w:val="0"/>
    <w:pPr>
      <w:spacing w:before="152" w:after="160"/>
    </w:pPr>
    <w:rPr>
      <w:rFonts w:ascii="Arial" w:hAnsi="Arial" w:eastAsia="黑体"/>
      <w:sz w:val="20"/>
      <w:szCs w:val="20"/>
    </w:rPr>
  </w:style>
  <w:style w:type="paragraph" w:styleId="16">
    <w:name w:val="Document Map"/>
    <w:basedOn w:val="1"/>
    <w:link w:val="133"/>
    <w:qFormat/>
    <w:uiPriority w:val="0"/>
    <w:pPr>
      <w:shd w:val="clear" w:color="auto" w:fill="000080"/>
    </w:pPr>
  </w:style>
  <w:style w:type="paragraph" w:styleId="17">
    <w:name w:val="annotation text"/>
    <w:basedOn w:val="1"/>
    <w:link w:val="171"/>
    <w:unhideWhenUsed/>
    <w:qFormat/>
    <w:uiPriority w:val="99"/>
    <w:pPr>
      <w:jc w:val="left"/>
    </w:pPr>
  </w:style>
  <w:style w:type="paragraph" w:styleId="18">
    <w:name w:val="Body Text 3"/>
    <w:basedOn w:val="1"/>
    <w:link w:val="141"/>
    <w:qFormat/>
    <w:uiPriority w:val="0"/>
    <w:pPr>
      <w:spacing w:line="500" w:lineRule="exact"/>
    </w:pPr>
    <w:rPr>
      <w:b/>
      <w:bCs/>
      <w:kern w:val="0"/>
      <w:sz w:val="24"/>
    </w:rPr>
  </w:style>
  <w:style w:type="paragraph" w:styleId="19">
    <w:name w:val="Body Text"/>
    <w:basedOn w:val="1"/>
    <w:next w:val="1"/>
    <w:link w:val="180"/>
    <w:qFormat/>
    <w:uiPriority w:val="0"/>
    <w:pPr>
      <w:spacing w:line="420" w:lineRule="exact"/>
    </w:pPr>
    <w:rPr>
      <w:sz w:val="24"/>
    </w:rPr>
  </w:style>
  <w:style w:type="paragraph" w:styleId="20">
    <w:name w:val="Body Text Indent"/>
    <w:basedOn w:val="1"/>
    <w:link w:val="11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40"/>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5"/>
    <w:qFormat/>
    <w:uiPriority w:val="0"/>
    <w:pPr>
      <w:ind w:left="100" w:leftChars="2500"/>
    </w:pPr>
    <w:rPr>
      <w:sz w:val="24"/>
    </w:rPr>
  </w:style>
  <w:style w:type="paragraph" w:styleId="29">
    <w:name w:val="Body Text Indent 2"/>
    <w:basedOn w:val="1"/>
    <w:link w:val="79"/>
    <w:qFormat/>
    <w:uiPriority w:val="0"/>
    <w:pPr>
      <w:spacing w:after="120" w:line="480" w:lineRule="auto"/>
      <w:ind w:left="420" w:leftChars="200"/>
    </w:pPr>
  </w:style>
  <w:style w:type="paragraph" w:styleId="30">
    <w:name w:val="Balloon Text"/>
    <w:basedOn w:val="1"/>
    <w:link w:val="138"/>
    <w:qFormat/>
    <w:uiPriority w:val="0"/>
    <w:rPr>
      <w:sz w:val="18"/>
      <w:szCs w:val="18"/>
    </w:rPr>
  </w:style>
  <w:style w:type="paragraph" w:styleId="31">
    <w:name w:val="footer"/>
    <w:basedOn w:val="1"/>
    <w:link w:val="157"/>
    <w:qFormat/>
    <w:uiPriority w:val="99"/>
    <w:pPr>
      <w:tabs>
        <w:tab w:val="center" w:pos="4153"/>
        <w:tab w:val="right" w:pos="8306"/>
      </w:tabs>
      <w:snapToGrid w:val="0"/>
      <w:jc w:val="left"/>
    </w:pPr>
    <w:rPr>
      <w:sz w:val="18"/>
      <w:szCs w:val="18"/>
    </w:rPr>
  </w:style>
  <w:style w:type="paragraph" w:styleId="32">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6"/>
    <w:qFormat/>
    <w:uiPriority w:val="0"/>
    <w:pPr>
      <w:spacing w:after="120" w:line="480" w:lineRule="auto"/>
    </w:pPr>
    <w:rPr>
      <w:kern w:val="0"/>
      <w:sz w:val="20"/>
    </w:rPr>
  </w:style>
  <w:style w:type="paragraph" w:styleId="42">
    <w:name w:val="HTML Preformatted"/>
    <w:basedOn w:val="1"/>
    <w:link w:val="7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7"/>
    <w:qFormat/>
    <w:uiPriority w:val="0"/>
    <w:pPr>
      <w:jc w:val="center"/>
    </w:pPr>
    <w:rPr>
      <w:rFonts w:ascii="宋体"/>
      <w:b/>
      <w:snapToGrid w:val="0"/>
      <w:kern w:val="0"/>
      <w:sz w:val="36"/>
      <w:szCs w:val="20"/>
    </w:rPr>
  </w:style>
  <w:style w:type="paragraph" w:styleId="46">
    <w:name w:val="annotation subject"/>
    <w:basedOn w:val="17"/>
    <w:next w:val="17"/>
    <w:link w:val="80"/>
    <w:unhideWhenUsed/>
    <w:qFormat/>
    <w:uiPriority w:val="0"/>
    <w:rPr>
      <w:b/>
      <w:bCs/>
    </w:rPr>
  </w:style>
  <w:style w:type="paragraph" w:styleId="47">
    <w:name w:val="Body Text First Indent 2"/>
    <w:basedOn w:val="20"/>
    <w:link w:val="256"/>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306"/>
    <w:basedOn w:val="53"/>
    <w:link w:val="51"/>
    <w:qFormat/>
    <w:uiPriority w:val="0"/>
    <w:rPr>
      <w:rFonts w:ascii="宋体" w:hAnsi="Courier New" w:eastAsia="宋体" w:cs="Courier New"/>
      <w:szCs w:val="21"/>
    </w:rPr>
  </w:style>
  <w:style w:type="paragraph" w:customStyle="1" w:styleId="53">
    <w:name w:val="Normal_file_306"/>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306"/>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560"/>
    <w:basedOn w:val="60"/>
    <w:link w:val="58"/>
    <w:autoRedefine/>
    <w:qFormat/>
    <w:uiPriority w:val="99"/>
    <w:rPr>
      <w:color w:val="0000FF"/>
      <w:u w:val="single"/>
    </w:rPr>
  </w:style>
  <w:style w:type="paragraph" w:customStyle="1" w:styleId="60">
    <w:name w:val="Normal_file_560"/>
    <w:autoRedefine/>
    <w:qFormat/>
    <w:uiPriority w:val="0"/>
    <w:pPr>
      <w:widowControl w:val="0"/>
      <w:jc w:val="both"/>
    </w:pPr>
    <w:rPr>
      <w:rFonts w:ascii="Times New Roman" w:hAnsi="Times New Roman" w:eastAsia="宋体" w:cs="Times New Roman"/>
      <w:lang w:val="en-US" w:eastAsia="zh-CN" w:bidi="ar-SA"/>
    </w:rPr>
  </w:style>
  <w:style w:type="character" w:styleId="61">
    <w:name w:val="HTML Code"/>
    <w:qFormat/>
    <w:uiPriority w:val="0"/>
    <w:rPr>
      <w:rFonts w:ascii="Lucida Console" w:hAnsi="Lucida Console" w:eastAsia="Lucida Console" w:cs="Lucida Console"/>
      <w:sz w:val="20"/>
    </w:rPr>
  </w:style>
  <w:style w:type="character" w:styleId="62">
    <w:name w:val="annotation reference"/>
    <w:link w:val="63"/>
    <w:unhideWhenUsed/>
    <w:qFormat/>
    <w:uiPriority w:val="99"/>
    <w:rPr>
      <w:sz w:val="21"/>
      <w:szCs w:val="21"/>
    </w:rPr>
  </w:style>
  <w:style w:type="paragraph" w:customStyle="1" w:styleId="63">
    <w:name w:val="header_file_306"/>
    <w:basedOn w:val="53"/>
    <w:link w:val="6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4">
    <w:name w:val="标题 2 字符"/>
    <w:link w:val="4"/>
    <w:qFormat/>
    <w:uiPriority w:val="0"/>
    <w:rPr>
      <w:rFonts w:eastAsia="隶书"/>
      <w:b/>
      <w:sz w:val="44"/>
    </w:rPr>
  </w:style>
  <w:style w:type="character" w:customStyle="1" w:styleId="65">
    <w:name w:val="ca-11"/>
    <w:qFormat/>
    <w:uiPriority w:val="0"/>
    <w:rPr>
      <w:rFonts w:ascii="宋体" w:hAnsi="宋体" w:eastAsia="宋体"/>
      <w:b/>
      <w:spacing w:val="-20"/>
      <w:w w:val="100"/>
      <w:sz w:val="21"/>
      <w:szCs w:val="21"/>
      <w:shd w:val="clear" w:color="auto" w:fill="auto"/>
    </w:rPr>
  </w:style>
  <w:style w:type="character" w:customStyle="1" w:styleId="66">
    <w:name w:val="文档结构图 Char1"/>
    <w:qFormat/>
    <w:uiPriority w:val="99"/>
    <w:rPr>
      <w:rFonts w:ascii="宋体"/>
      <w:kern w:val="2"/>
      <w:sz w:val="18"/>
      <w:szCs w:val="18"/>
    </w:rPr>
  </w:style>
  <w:style w:type="character" w:customStyle="1" w:styleId="67">
    <w:name w:val="标题 字符"/>
    <w:link w:val="45"/>
    <w:qFormat/>
    <w:uiPriority w:val="0"/>
    <w:rPr>
      <w:rFonts w:ascii="宋体"/>
      <w:b/>
      <w:snapToGrid w:val="0"/>
      <w:sz w:val="36"/>
    </w:rPr>
  </w:style>
  <w:style w:type="character" w:customStyle="1" w:styleId="68">
    <w:name w:val="1ji Char"/>
    <w:link w:val="69"/>
    <w:qFormat/>
    <w:uiPriority w:val="0"/>
    <w:rPr>
      <w:rFonts w:ascii="宋体" w:hAnsi="宋体"/>
      <w:b/>
      <w:bCs/>
      <w:kern w:val="44"/>
      <w:sz w:val="36"/>
      <w:szCs w:val="44"/>
    </w:rPr>
  </w:style>
  <w:style w:type="paragraph" w:customStyle="1" w:styleId="69">
    <w:name w:val="1ji"/>
    <w:basedOn w:val="3"/>
    <w:link w:val="68"/>
    <w:qFormat/>
    <w:uiPriority w:val="0"/>
    <w:pPr>
      <w:keepLines w:val="0"/>
      <w:widowControl/>
      <w:spacing w:before="0" w:after="0" w:line="240" w:lineRule="auto"/>
      <w:jc w:val="center"/>
    </w:pPr>
    <w:rPr>
      <w:rFonts w:ascii="宋体" w:hAnsi="宋体"/>
      <w:sz w:val="36"/>
    </w:rPr>
  </w:style>
  <w:style w:type="character" w:customStyle="1" w:styleId="70">
    <w:name w:val="gray"/>
    <w:qFormat/>
    <w:uiPriority w:val="0"/>
    <w:rPr>
      <w:rFonts w:ascii="Tahoma" w:hAnsi="Tahoma" w:eastAsia="宋体"/>
      <w:kern w:val="2"/>
      <w:sz w:val="24"/>
      <w:szCs w:val="24"/>
      <w:lang w:val="en-US" w:eastAsia="zh-CN" w:bidi="ar-SA"/>
    </w:rPr>
  </w:style>
  <w:style w:type="character" w:customStyle="1" w:styleId="71">
    <w:name w:val="style1"/>
    <w:basedOn w:val="50"/>
    <w:qFormat/>
    <w:uiPriority w:val="0"/>
  </w:style>
  <w:style w:type="character" w:customStyle="1" w:styleId="72">
    <w:name w:val="日期 Char2"/>
    <w:semiHidden/>
    <w:qFormat/>
    <w:uiPriority w:val="99"/>
    <w:rPr>
      <w:kern w:val="2"/>
      <w:sz w:val="21"/>
      <w:szCs w:val="24"/>
    </w:rPr>
  </w:style>
  <w:style w:type="character" w:customStyle="1" w:styleId="73">
    <w:name w:val="HTML 预设格式 Char1"/>
    <w:qFormat/>
    <w:uiPriority w:val="99"/>
    <w:rPr>
      <w:rFonts w:ascii="Courier New" w:hAnsi="Courier New" w:cs="Courier New"/>
      <w:kern w:val="2"/>
    </w:rPr>
  </w:style>
  <w:style w:type="character" w:customStyle="1" w:styleId="74">
    <w:name w:val="引用 字符"/>
    <w:link w:val="75"/>
    <w:qFormat/>
    <w:uiPriority w:val="29"/>
    <w:rPr>
      <w:i/>
      <w:iCs/>
      <w:color w:val="404040"/>
      <w:kern w:val="2"/>
      <w:sz w:val="21"/>
      <w:szCs w:val="24"/>
    </w:rPr>
  </w:style>
  <w:style w:type="paragraph" w:styleId="75">
    <w:name w:val="Quote"/>
    <w:basedOn w:val="1"/>
    <w:next w:val="1"/>
    <w:link w:val="74"/>
    <w:qFormat/>
    <w:uiPriority w:val="29"/>
    <w:pPr>
      <w:spacing w:before="200" w:after="160"/>
      <w:ind w:left="864" w:right="864"/>
      <w:jc w:val="center"/>
    </w:pPr>
    <w:rPr>
      <w:i/>
      <w:iCs/>
      <w:color w:val="404040"/>
    </w:rPr>
  </w:style>
  <w:style w:type="character" w:customStyle="1" w:styleId="76">
    <w:name w:val="正文文本 2 字符"/>
    <w:link w:val="41"/>
    <w:qFormat/>
    <w:uiPriority w:val="0"/>
    <w:rPr>
      <w:szCs w:val="24"/>
    </w:rPr>
  </w:style>
  <w:style w:type="character" w:customStyle="1" w:styleId="77">
    <w:name w:val="正文文本缩进 2 Char2"/>
    <w:semiHidden/>
    <w:qFormat/>
    <w:uiPriority w:val="99"/>
    <w:rPr>
      <w:kern w:val="2"/>
      <w:sz w:val="21"/>
      <w:szCs w:val="24"/>
    </w:rPr>
  </w:style>
  <w:style w:type="character" w:customStyle="1" w:styleId="78">
    <w:name w:val="HTML 预设格式 字符"/>
    <w:link w:val="42"/>
    <w:qFormat/>
    <w:uiPriority w:val="99"/>
    <w:rPr>
      <w:rFonts w:ascii="宋体" w:hAnsi="宋体" w:cs="宋体"/>
      <w:sz w:val="24"/>
      <w:szCs w:val="24"/>
    </w:rPr>
  </w:style>
  <w:style w:type="character" w:customStyle="1" w:styleId="79">
    <w:name w:val="正文文本缩进 2 字符"/>
    <w:link w:val="29"/>
    <w:qFormat/>
    <w:uiPriority w:val="0"/>
    <w:rPr>
      <w:kern w:val="2"/>
      <w:sz w:val="21"/>
      <w:szCs w:val="24"/>
    </w:rPr>
  </w:style>
  <w:style w:type="character" w:customStyle="1" w:styleId="80">
    <w:name w:val="批注主题 字符"/>
    <w:link w:val="46"/>
    <w:qFormat/>
    <w:uiPriority w:val="0"/>
    <w:rPr>
      <w:b/>
      <w:bCs/>
      <w:kern w:val="2"/>
      <w:sz w:val="21"/>
      <w:szCs w:val="24"/>
    </w:rPr>
  </w:style>
  <w:style w:type="character" w:customStyle="1" w:styleId="81">
    <w:name w:val="text1"/>
    <w:basedOn w:val="50"/>
    <w:qFormat/>
    <w:uiPriority w:val="0"/>
  </w:style>
  <w:style w:type="character" w:customStyle="1" w:styleId="82">
    <w:name w:val="纯文本 字符1"/>
    <w:qFormat/>
    <w:uiPriority w:val="0"/>
    <w:rPr>
      <w:rFonts w:ascii="宋体" w:hAnsi="Courier New" w:cs="Courier New"/>
      <w:kern w:val="2"/>
      <w:sz w:val="21"/>
      <w:szCs w:val="21"/>
    </w:rPr>
  </w:style>
  <w:style w:type="character" w:customStyle="1" w:styleId="83">
    <w:name w:val="普通文字 Char Char4"/>
    <w:qFormat/>
    <w:uiPriority w:val="0"/>
    <w:rPr>
      <w:rFonts w:ascii="宋体" w:hAnsi="Courier New" w:eastAsia="宋体" w:cs="Courier New"/>
      <w:szCs w:val="21"/>
    </w:rPr>
  </w:style>
  <w:style w:type="character" w:customStyle="1" w:styleId="84">
    <w:name w:val="z-窗体底端 字符"/>
    <w:link w:val="85"/>
    <w:qFormat/>
    <w:uiPriority w:val="0"/>
    <w:rPr>
      <w:rFonts w:ascii="Arial" w:hAnsi="Arial" w:cs="Arial"/>
      <w:vanish/>
      <w:sz w:val="16"/>
      <w:szCs w:val="16"/>
    </w:rPr>
  </w:style>
  <w:style w:type="paragraph" w:customStyle="1" w:styleId="85">
    <w:name w:val="HTML Bottom of Form"/>
    <w:basedOn w:val="1"/>
    <w:next w:val="1"/>
    <w:link w:val="84"/>
    <w:qFormat/>
    <w:uiPriority w:val="0"/>
    <w:pPr>
      <w:widowControl/>
      <w:pBdr>
        <w:top w:val="single" w:color="auto" w:sz="6" w:space="1"/>
      </w:pBdr>
      <w:jc w:val="center"/>
    </w:pPr>
    <w:rPr>
      <w:rFonts w:ascii="Arial" w:hAnsi="Arial"/>
      <w:vanish/>
      <w:kern w:val="0"/>
      <w:sz w:val="16"/>
      <w:szCs w:val="16"/>
    </w:rPr>
  </w:style>
  <w:style w:type="character" w:customStyle="1" w:styleId="86">
    <w:name w:val="正文文本缩进 2 Char1"/>
    <w:semiHidden/>
    <w:qFormat/>
    <w:uiPriority w:val="99"/>
    <w:rPr>
      <w:rFonts w:ascii="Times New Roman" w:hAnsi="Times New Roman" w:eastAsia="宋体" w:cs="Times New Roman"/>
      <w:szCs w:val="24"/>
    </w:rPr>
  </w:style>
  <w:style w:type="character" w:customStyle="1" w:styleId="87">
    <w:name w:val="hei16b"/>
    <w:basedOn w:val="50"/>
    <w:qFormat/>
    <w:uiPriority w:val="0"/>
  </w:style>
  <w:style w:type="character" w:customStyle="1" w:styleId="88">
    <w:name w:val="样式2"/>
    <w:qFormat/>
    <w:uiPriority w:val="0"/>
    <w:rPr>
      <w:rFonts w:ascii="宋体" w:hAnsi="宋体"/>
      <w:b/>
      <w:szCs w:val="21"/>
    </w:rPr>
  </w:style>
  <w:style w:type="character" w:customStyle="1" w:styleId="89">
    <w:name w:val="z-窗体顶端 字符"/>
    <w:link w:val="90"/>
    <w:qFormat/>
    <w:uiPriority w:val="0"/>
    <w:rPr>
      <w:rFonts w:ascii="Arial" w:hAnsi="Arial" w:cs="Arial"/>
      <w:vanish/>
      <w:sz w:val="16"/>
      <w:szCs w:val="16"/>
    </w:rPr>
  </w:style>
  <w:style w:type="paragraph" w:customStyle="1" w:styleId="90">
    <w:name w:val="HTML Top of Form"/>
    <w:basedOn w:val="1"/>
    <w:next w:val="1"/>
    <w:link w:val="89"/>
    <w:qFormat/>
    <w:uiPriority w:val="0"/>
    <w:pPr>
      <w:widowControl/>
      <w:pBdr>
        <w:bottom w:val="single" w:color="auto" w:sz="6" w:space="1"/>
      </w:pBdr>
      <w:jc w:val="center"/>
    </w:pPr>
    <w:rPr>
      <w:rFonts w:ascii="Arial" w:hAnsi="Arial"/>
      <w:vanish/>
      <w:kern w:val="0"/>
      <w:sz w:val="16"/>
      <w:szCs w:val="16"/>
    </w:rPr>
  </w:style>
  <w:style w:type="character" w:customStyle="1" w:styleId="91">
    <w:name w:val="正文文本 2 Char2"/>
    <w:qFormat/>
    <w:uiPriority w:val="99"/>
    <w:rPr>
      <w:kern w:val="2"/>
      <w:sz w:val="21"/>
      <w:szCs w:val="24"/>
    </w:rPr>
  </w:style>
  <w:style w:type="character" w:customStyle="1" w:styleId="92">
    <w:name w:val="页眉 字符"/>
    <w:link w:val="32"/>
    <w:qFormat/>
    <w:uiPriority w:val="0"/>
    <w:rPr>
      <w:kern w:val="2"/>
      <w:sz w:val="18"/>
      <w:szCs w:val="18"/>
    </w:rPr>
  </w:style>
  <w:style w:type="character" w:customStyle="1" w:styleId="93">
    <w:name w:val="正文文本 3 Char1"/>
    <w:qFormat/>
    <w:uiPriority w:val="99"/>
    <w:rPr>
      <w:kern w:val="2"/>
      <w:sz w:val="16"/>
      <w:szCs w:val="16"/>
    </w:rPr>
  </w:style>
  <w:style w:type="character" w:customStyle="1" w:styleId="94">
    <w:name w:val="case31"/>
    <w:qFormat/>
    <w:uiPriority w:val="0"/>
    <w:rPr>
      <w:rFonts w:hint="default"/>
      <w:sz w:val="21"/>
      <w:szCs w:val="21"/>
    </w:rPr>
  </w:style>
  <w:style w:type="character" w:customStyle="1" w:styleId="95">
    <w:name w:val="日期 字符"/>
    <w:link w:val="28"/>
    <w:qFormat/>
    <w:uiPriority w:val="0"/>
    <w:rPr>
      <w:kern w:val="2"/>
      <w:sz w:val="24"/>
      <w:szCs w:val="24"/>
    </w:rPr>
  </w:style>
  <w:style w:type="character" w:customStyle="1" w:styleId="96">
    <w:name w:val="标题3 Char Char"/>
    <w:link w:val="97"/>
    <w:qFormat/>
    <w:uiPriority w:val="0"/>
    <w:rPr>
      <w:rFonts w:eastAsia="仿宋_GB2312"/>
      <w:bCs/>
      <w:kern w:val="2"/>
      <w:sz w:val="30"/>
      <w:szCs w:val="32"/>
    </w:rPr>
  </w:style>
  <w:style w:type="paragraph" w:customStyle="1" w:styleId="97">
    <w:name w:val="标题3"/>
    <w:basedOn w:val="5"/>
    <w:link w:val="96"/>
    <w:qFormat/>
    <w:uiPriority w:val="0"/>
    <w:pPr>
      <w:keepNext w:val="0"/>
      <w:keepLines w:val="0"/>
      <w:spacing w:before="0" w:after="0" w:line="360" w:lineRule="auto"/>
    </w:pPr>
    <w:rPr>
      <w:rFonts w:eastAsia="仿宋_GB2312"/>
      <w:b w:val="0"/>
      <w:sz w:val="30"/>
    </w:rPr>
  </w:style>
  <w:style w:type="character" w:customStyle="1" w:styleId="98">
    <w:name w:val="正文文本 Char2"/>
    <w:semiHidden/>
    <w:qFormat/>
    <w:uiPriority w:val="99"/>
    <w:rPr>
      <w:kern w:val="2"/>
      <w:sz w:val="21"/>
      <w:szCs w:val="24"/>
    </w:rPr>
  </w:style>
  <w:style w:type="character" w:customStyle="1" w:styleId="99">
    <w:name w:val="样式1"/>
    <w:qFormat/>
    <w:uiPriority w:val="0"/>
    <w:rPr>
      <w:rFonts w:ascii="宋体" w:hAnsi="宋体"/>
      <w:szCs w:val="21"/>
    </w:rPr>
  </w:style>
  <w:style w:type="character" w:customStyle="1" w:styleId="100">
    <w:name w:val="标题 1 字符"/>
    <w:link w:val="3"/>
    <w:qFormat/>
    <w:uiPriority w:val="0"/>
    <w:rPr>
      <w:b/>
      <w:bCs/>
      <w:kern w:val="44"/>
      <w:sz w:val="44"/>
      <w:szCs w:val="44"/>
    </w:rPr>
  </w:style>
  <w:style w:type="character" w:customStyle="1" w:styleId="101">
    <w:name w:val="正文文本缩进 3 字符"/>
    <w:link w:val="38"/>
    <w:qFormat/>
    <w:uiPriority w:val="0"/>
    <w:rPr>
      <w:kern w:val="2"/>
      <w:sz w:val="16"/>
      <w:szCs w:val="16"/>
    </w:rPr>
  </w:style>
  <w:style w:type="character" w:customStyle="1" w:styleId="102">
    <w:name w:val="正文文本 Char1"/>
    <w:semiHidden/>
    <w:qFormat/>
    <w:uiPriority w:val="99"/>
    <w:rPr>
      <w:rFonts w:ascii="Times New Roman" w:hAnsi="Times New Roman" w:eastAsia="宋体" w:cs="Times New Roman"/>
      <w:szCs w:val="24"/>
    </w:rPr>
  </w:style>
  <w:style w:type="character" w:customStyle="1" w:styleId="103">
    <w:name w:val="062"/>
    <w:qFormat/>
    <w:uiPriority w:val="0"/>
    <w:rPr>
      <w:rFonts w:ascii="宋体" w:hAnsi="宋体"/>
      <w:b/>
      <w:bCs/>
      <w:sz w:val="32"/>
    </w:rPr>
  </w:style>
  <w:style w:type="character" w:customStyle="1" w:styleId="104">
    <w:name w:val="A15"/>
    <w:qFormat/>
    <w:uiPriority w:val="0"/>
    <w:rPr>
      <w:rFonts w:ascii="Times New Roman" w:hAnsi="Times New Roman"/>
      <w:color w:val="000000"/>
      <w:sz w:val="14"/>
      <w:szCs w:val="14"/>
    </w:rPr>
  </w:style>
  <w:style w:type="character" w:customStyle="1" w:styleId="105">
    <w:name w:val="宏文本 字符"/>
    <w:link w:val="2"/>
    <w:qFormat/>
    <w:uiPriority w:val="99"/>
    <w:rPr>
      <w:rFonts w:ascii="Courier New" w:hAnsi="Courier New"/>
      <w:kern w:val="2"/>
      <w:sz w:val="24"/>
      <w:szCs w:val="24"/>
      <w:lang w:val="en-US" w:eastAsia="zh-CN" w:bidi="ar-SA"/>
    </w:rPr>
  </w:style>
  <w:style w:type="character" w:customStyle="1" w:styleId="106">
    <w:name w:val="mark"/>
    <w:basedOn w:val="50"/>
    <w:qFormat/>
    <w:uiPriority w:val="0"/>
  </w:style>
  <w:style w:type="character" w:customStyle="1" w:styleId="107">
    <w:name w:val="apple-converted-space"/>
    <w:basedOn w:val="50"/>
    <w:qFormat/>
    <w:uiPriority w:val="0"/>
  </w:style>
  <w:style w:type="character" w:customStyle="1" w:styleId="108">
    <w:name w:val="ca-41"/>
    <w:qFormat/>
    <w:uiPriority w:val="0"/>
    <w:rPr>
      <w:rFonts w:hint="eastAsia" w:ascii="宋体" w:hAnsi="宋体" w:eastAsia="宋体"/>
      <w:color w:val="FF0000"/>
      <w:sz w:val="21"/>
      <w:szCs w:val="21"/>
    </w:rPr>
  </w:style>
  <w:style w:type="character" w:customStyle="1" w:styleId="109">
    <w:name w:val="引用 Char2"/>
    <w:qFormat/>
    <w:uiPriority w:val="29"/>
    <w:rPr>
      <w:i/>
      <w:iCs/>
      <w:color w:val="000000"/>
      <w:kern w:val="2"/>
      <w:sz w:val="21"/>
      <w:szCs w:val="24"/>
    </w:rPr>
  </w:style>
  <w:style w:type="character" w:customStyle="1" w:styleId="110">
    <w:name w:val="正文文本缩进 字符"/>
    <w:link w:val="20"/>
    <w:qFormat/>
    <w:uiPriority w:val="0"/>
    <w:rPr>
      <w:kern w:val="2"/>
      <w:sz w:val="21"/>
      <w:szCs w:val="24"/>
    </w:rPr>
  </w:style>
  <w:style w:type="character" w:customStyle="1" w:styleId="111">
    <w:name w:val="标题 4 字符"/>
    <w:link w:val="6"/>
    <w:qFormat/>
    <w:uiPriority w:val="0"/>
    <w:rPr>
      <w:rFonts w:ascii="Arial" w:hAnsi="Arial" w:eastAsia="黑体"/>
      <w:b/>
      <w:bCs/>
      <w:kern w:val="2"/>
      <w:sz w:val="28"/>
      <w:szCs w:val="28"/>
    </w:rPr>
  </w:style>
  <w:style w:type="character" w:customStyle="1" w:styleId="112">
    <w:name w:val="正文缩进 Char1"/>
    <w:qFormat/>
    <w:uiPriority w:val="0"/>
    <w:rPr>
      <w:rFonts w:ascii="Times New Roman" w:hAnsi="Times New Roman"/>
      <w:kern w:val="2"/>
      <w:sz w:val="21"/>
    </w:rPr>
  </w:style>
  <w:style w:type="character" w:customStyle="1" w:styleId="113">
    <w:name w:val="引用 Char1"/>
    <w:qFormat/>
    <w:uiPriority w:val="99"/>
    <w:rPr>
      <w:rFonts w:ascii="Times New Roman" w:hAnsi="Times New Roman"/>
      <w:i/>
      <w:iCs/>
      <w:color w:val="000000"/>
      <w:kern w:val="2"/>
      <w:sz w:val="21"/>
      <w:szCs w:val="24"/>
    </w:rPr>
  </w:style>
  <w:style w:type="character" w:customStyle="1" w:styleId="114">
    <w:name w:val="font12-blue-bold1"/>
    <w:qFormat/>
    <w:uiPriority w:val="0"/>
    <w:rPr>
      <w:b/>
      <w:bCs/>
      <w:color w:val="0249A5"/>
      <w:sz w:val="14"/>
      <w:szCs w:val="14"/>
      <w:u w:val="none"/>
    </w:rPr>
  </w:style>
  <w:style w:type="character" w:customStyle="1" w:styleId="115">
    <w:name w:val="题注 字符"/>
    <w:link w:val="15"/>
    <w:qFormat/>
    <w:uiPriority w:val="0"/>
    <w:rPr>
      <w:rFonts w:ascii="Arial" w:hAnsi="Arial" w:eastAsia="黑体" w:cs="Arial"/>
      <w:kern w:val="2"/>
    </w:rPr>
  </w:style>
  <w:style w:type="character" w:customStyle="1" w:styleId="116">
    <w:name w:val="页脚 Char2"/>
    <w:semiHidden/>
    <w:qFormat/>
    <w:uiPriority w:val="99"/>
    <w:rPr>
      <w:kern w:val="2"/>
      <w:sz w:val="18"/>
      <w:szCs w:val="18"/>
    </w:rPr>
  </w:style>
  <w:style w:type="character" w:customStyle="1" w:styleId="117">
    <w:name w:val="纯文本 Char3"/>
    <w:qFormat/>
    <w:uiPriority w:val="0"/>
    <w:rPr>
      <w:rFonts w:ascii="宋体" w:hAnsi="Courier New" w:eastAsia="宋体" w:cs="Courier New"/>
      <w:szCs w:val="21"/>
    </w:rPr>
  </w:style>
  <w:style w:type="character" w:customStyle="1" w:styleId="118">
    <w:name w:val="超链接2"/>
    <w:qFormat/>
    <w:uiPriority w:val="0"/>
    <w:rPr>
      <w:rFonts w:hint="eastAsia" w:ascii="宋体" w:hAnsi="宋体" w:eastAsia="宋体"/>
      <w:color w:val="FFFFFF"/>
      <w:sz w:val="18"/>
      <w:szCs w:val="18"/>
      <w:u w:val="none"/>
    </w:rPr>
  </w:style>
  <w:style w:type="character" w:customStyle="1" w:styleId="119">
    <w:name w:val="apple-style-span"/>
    <w:qFormat/>
    <w:uiPriority w:val="0"/>
  </w:style>
  <w:style w:type="character" w:customStyle="1" w:styleId="120">
    <w:name w:val="f161"/>
    <w:qFormat/>
    <w:uiPriority w:val="0"/>
    <w:rPr>
      <w:b/>
      <w:bCs/>
      <w:sz w:val="24"/>
      <w:szCs w:val="24"/>
    </w:rPr>
  </w:style>
  <w:style w:type="character" w:customStyle="1" w:styleId="121">
    <w:name w:val="纯文本 Char2"/>
    <w:qFormat/>
    <w:uiPriority w:val="0"/>
    <w:rPr>
      <w:rFonts w:ascii="宋体" w:hAnsi="Courier New" w:eastAsia="宋体" w:cs="Courier New"/>
      <w:kern w:val="2"/>
      <w:sz w:val="21"/>
      <w:szCs w:val="21"/>
      <w:lang w:val="en-US" w:eastAsia="zh-CN" w:bidi="ar-SA"/>
    </w:rPr>
  </w:style>
  <w:style w:type="character" w:customStyle="1" w:styleId="122">
    <w:name w:val="text11"/>
    <w:qFormat/>
    <w:uiPriority w:val="0"/>
    <w:rPr>
      <w:rFonts w:hint="default" w:ascii="Verdana" w:hAnsi="Verdana"/>
      <w:color w:val="4E4E4E"/>
      <w:sz w:val="18"/>
      <w:szCs w:val="18"/>
    </w:rPr>
  </w:style>
  <w:style w:type="character" w:customStyle="1" w:styleId="123">
    <w:name w:val="页脚 Char1"/>
    <w:semiHidden/>
    <w:qFormat/>
    <w:uiPriority w:val="99"/>
    <w:rPr>
      <w:rFonts w:ascii="Times New Roman" w:hAnsi="Times New Roman" w:eastAsia="宋体" w:cs="Times New Roman"/>
      <w:sz w:val="18"/>
      <w:szCs w:val="18"/>
    </w:rPr>
  </w:style>
  <w:style w:type="character" w:customStyle="1" w:styleId="124">
    <w:name w:val="标题 3 字符"/>
    <w:link w:val="5"/>
    <w:qFormat/>
    <w:uiPriority w:val="0"/>
    <w:rPr>
      <w:b/>
      <w:bCs/>
      <w:kern w:val="2"/>
      <w:sz w:val="32"/>
      <w:szCs w:val="32"/>
    </w:rPr>
  </w:style>
  <w:style w:type="character" w:customStyle="1" w:styleId="125">
    <w:name w:val="Plain Text Char"/>
    <w:qFormat/>
    <w:locked/>
    <w:uiPriority w:val="0"/>
    <w:rPr>
      <w:rFonts w:ascii="宋体" w:hAnsi="Courier New" w:eastAsia="宋体"/>
    </w:rPr>
  </w:style>
  <w:style w:type="character" w:customStyle="1" w:styleId="126">
    <w:name w:val="font51"/>
    <w:qFormat/>
    <w:uiPriority w:val="0"/>
    <w:rPr>
      <w:rFonts w:hint="eastAsia" w:ascii="宋体" w:hAnsi="宋体" w:eastAsia="宋体" w:cs="宋体"/>
      <w:color w:val="000000"/>
      <w:sz w:val="20"/>
      <w:szCs w:val="20"/>
      <w:u w:val="none"/>
    </w:rPr>
  </w:style>
  <w:style w:type="character" w:customStyle="1" w:styleId="127">
    <w:name w:val="lmain1"/>
    <w:qFormat/>
    <w:uiPriority w:val="0"/>
    <w:rPr>
      <w:color w:val="407AAB"/>
      <w:sz w:val="30"/>
      <w:szCs w:val="30"/>
    </w:rPr>
  </w:style>
  <w:style w:type="character" w:customStyle="1" w:styleId="128">
    <w:name w:val="宏文本 Char1"/>
    <w:qFormat/>
    <w:uiPriority w:val="99"/>
    <w:rPr>
      <w:rFonts w:ascii="Courier New" w:hAnsi="Courier New" w:cs="Courier New"/>
      <w:kern w:val="2"/>
      <w:sz w:val="24"/>
      <w:szCs w:val="24"/>
    </w:rPr>
  </w:style>
  <w:style w:type="character" w:customStyle="1" w:styleId="129">
    <w:name w:val="批注框文本 Char1"/>
    <w:semiHidden/>
    <w:qFormat/>
    <w:uiPriority w:val="99"/>
    <w:rPr>
      <w:kern w:val="2"/>
      <w:sz w:val="18"/>
      <w:szCs w:val="18"/>
    </w:rPr>
  </w:style>
  <w:style w:type="character" w:customStyle="1" w:styleId="130">
    <w:name w:val="标题 9 字符"/>
    <w:link w:val="12"/>
    <w:qFormat/>
    <w:uiPriority w:val="0"/>
    <w:rPr>
      <w:rFonts w:ascii="Arial" w:hAnsi="Arial" w:eastAsia="黑体"/>
      <w:kern w:val="2"/>
      <w:sz w:val="21"/>
      <w:szCs w:val="24"/>
    </w:rPr>
  </w:style>
  <w:style w:type="character" w:customStyle="1" w:styleId="131">
    <w:name w:val="标题 8 字符"/>
    <w:link w:val="11"/>
    <w:qFormat/>
    <w:uiPriority w:val="0"/>
    <w:rPr>
      <w:rFonts w:ascii="Arial" w:hAnsi="Arial" w:eastAsia="黑体"/>
      <w:kern w:val="2"/>
      <w:sz w:val="24"/>
      <w:szCs w:val="24"/>
    </w:rPr>
  </w:style>
  <w:style w:type="character" w:customStyle="1" w:styleId="132">
    <w:name w:val="正文文本缩进 3 Char1"/>
    <w:semiHidden/>
    <w:qFormat/>
    <w:uiPriority w:val="99"/>
    <w:rPr>
      <w:rFonts w:ascii="Times New Roman" w:hAnsi="Times New Roman" w:eastAsia="宋体" w:cs="Times New Roman"/>
      <w:sz w:val="16"/>
      <w:szCs w:val="16"/>
    </w:rPr>
  </w:style>
  <w:style w:type="character" w:customStyle="1" w:styleId="133">
    <w:name w:val="文档结构图 字符"/>
    <w:link w:val="16"/>
    <w:qFormat/>
    <w:uiPriority w:val="0"/>
    <w:rPr>
      <w:kern w:val="2"/>
      <w:sz w:val="21"/>
      <w:szCs w:val="24"/>
      <w:shd w:val="clear" w:color="auto" w:fill="000080"/>
    </w:rPr>
  </w:style>
  <w:style w:type="character" w:customStyle="1" w:styleId="134">
    <w:name w:val="文档正文 Char Char"/>
    <w:link w:val="135"/>
    <w:qFormat/>
    <w:locked/>
    <w:uiPriority w:val="0"/>
    <w:rPr>
      <w:rFonts w:ascii="华文细黑" w:hAnsi="华文细黑" w:eastAsia="华文细黑"/>
      <w:color w:val="000000"/>
      <w:sz w:val="24"/>
    </w:rPr>
  </w:style>
  <w:style w:type="paragraph" w:customStyle="1" w:styleId="135">
    <w:name w:val="文档正文"/>
    <w:basedOn w:val="1"/>
    <w:link w:val="13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6">
    <w:name w:val="Char Char4"/>
    <w:semiHidden/>
    <w:qFormat/>
    <w:uiPriority w:val="0"/>
    <w:rPr>
      <w:rFonts w:ascii="Times New Roman" w:hAnsi="Times New Roman" w:eastAsia="宋体" w:cs="Times New Roman"/>
      <w:sz w:val="16"/>
      <w:szCs w:val="16"/>
    </w:rPr>
  </w:style>
  <w:style w:type="character" w:customStyle="1" w:styleId="137">
    <w:name w:val="Char Char1"/>
    <w:qFormat/>
    <w:uiPriority w:val="0"/>
    <w:rPr>
      <w:rFonts w:eastAsia="宋体"/>
      <w:kern w:val="2"/>
      <w:sz w:val="21"/>
      <w:szCs w:val="24"/>
      <w:lang w:bidi="ar-SA"/>
    </w:rPr>
  </w:style>
  <w:style w:type="character" w:customStyle="1" w:styleId="138">
    <w:name w:val="批注框文本 字符"/>
    <w:link w:val="30"/>
    <w:qFormat/>
    <w:uiPriority w:val="0"/>
    <w:rPr>
      <w:kern w:val="2"/>
      <w:sz w:val="18"/>
      <w:szCs w:val="18"/>
    </w:rPr>
  </w:style>
  <w:style w:type="character" w:customStyle="1" w:styleId="139">
    <w:name w:val="正文缩进 字符"/>
    <w:link w:val="8"/>
    <w:qFormat/>
    <w:uiPriority w:val="0"/>
    <w:rPr>
      <w:rFonts w:ascii="宋体"/>
      <w:snapToGrid w:val="0"/>
    </w:rPr>
  </w:style>
  <w:style w:type="character" w:customStyle="1" w:styleId="140">
    <w:name w:val="纯文本 字符"/>
    <w:link w:val="26"/>
    <w:qFormat/>
    <w:uiPriority w:val="0"/>
    <w:rPr>
      <w:rFonts w:ascii="宋体" w:hAnsi="Courier New" w:eastAsia="宋体" w:cs="Courier New"/>
      <w:kern w:val="2"/>
      <w:sz w:val="21"/>
      <w:szCs w:val="21"/>
      <w:lang w:val="en-US" w:eastAsia="zh-CN" w:bidi="ar-SA"/>
    </w:rPr>
  </w:style>
  <w:style w:type="character" w:customStyle="1" w:styleId="141">
    <w:name w:val="正文文本 3 字符"/>
    <w:link w:val="18"/>
    <w:qFormat/>
    <w:uiPriority w:val="0"/>
    <w:rPr>
      <w:b/>
      <w:bCs/>
      <w:sz w:val="24"/>
      <w:szCs w:val="24"/>
    </w:rPr>
  </w:style>
  <w:style w:type="character" w:customStyle="1" w:styleId="142">
    <w:name w:val="标题 5 字符"/>
    <w:link w:val="7"/>
    <w:qFormat/>
    <w:uiPriority w:val="0"/>
    <w:rPr>
      <w:b/>
      <w:kern w:val="2"/>
      <w:sz w:val="28"/>
      <w:szCs w:val="24"/>
    </w:rPr>
  </w:style>
  <w:style w:type="character" w:customStyle="1" w:styleId="143">
    <w:name w:val="标题 1 Char"/>
    <w:link w:val="144"/>
    <w:qFormat/>
    <w:uiPriority w:val="0"/>
    <w:rPr>
      <w:b/>
      <w:bCs/>
      <w:kern w:val="44"/>
      <w:sz w:val="44"/>
      <w:szCs w:val="44"/>
    </w:rPr>
  </w:style>
  <w:style w:type="paragraph" w:customStyle="1" w:styleId="144">
    <w:name w:val="heading 1_file_315"/>
    <w:basedOn w:val="145"/>
    <w:link w:val="143"/>
    <w:qFormat/>
    <w:uiPriority w:val="9"/>
    <w:pPr>
      <w:outlineLvl w:val="0"/>
    </w:pPr>
    <w:rPr>
      <w:kern w:val="36"/>
      <w:sz w:val="48"/>
      <w:szCs w:val="48"/>
    </w:rPr>
  </w:style>
  <w:style w:type="paragraph" w:customStyle="1" w:styleId="145">
    <w:name w:val="Normal_file_3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316"/>
    <w:basedOn w:val="147"/>
    <w:link w:val="143"/>
    <w:qFormat/>
    <w:uiPriority w:val="9"/>
    <w:pPr>
      <w:outlineLvl w:val="0"/>
    </w:pPr>
    <w:rPr>
      <w:kern w:val="36"/>
      <w:sz w:val="48"/>
      <w:szCs w:val="48"/>
    </w:rPr>
  </w:style>
  <w:style w:type="paragraph" w:customStyle="1" w:styleId="147">
    <w:name w:val="Normal_file_3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317"/>
    <w:basedOn w:val="149"/>
    <w:link w:val="143"/>
    <w:qFormat/>
    <w:uiPriority w:val="9"/>
    <w:pPr>
      <w:outlineLvl w:val="0"/>
    </w:pPr>
    <w:rPr>
      <w:kern w:val="36"/>
      <w:sz w:val="48"/>
      <w:szCs w:val="48"/>
    </w:rPr>
  </w:style>
  <w:style w:type="paragraph" w:customStyle="1" w:styleId="149">
    <w:name w:val="Normal_file_3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318"/>
    <w:basedOn w:val="151"/>
    <w:link w:val="143"/>
    <w:qFormat/>
    <w:uiPriority w:val="9"/>
    <w:pPr>
      <w:outlineLvl w:val="0"/>
    </w:pPr>
    <w:rPr>
      <w:kern w:val="36"/>
      <w:sz w:val="48"/>
      <w:szCs w:val="48"/>
    </w:rPr>
  </w:style>
  <w:style w:type="paragraph" w:customStyle="1" w:styleId="151">
    <w:name w:val="Normal_file_3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319"/>
    <w:basedOn w:val="153"/>
    <w:link w:val="143"/>
    <w:qFormat/>
    <w:uiPriority w:val="9"/>
    <w:pPr>
      <w:outlineLvl w:val="0"/>
    </w:pPr>
    <w:rPr>
      <w:kern w:val="36"/>
      <w:sz w:val="48"/>
      <w:szCs w:val="48"/>
    </w:rPr>
  </w:style>
  <w:style w:type="paragraph" w:customStyle="1" w:styleId="153">
    <w:name w:val="Normal_file_3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320"/>
    <w:basedOn w:val="155"/>
    <w:link w:val="143"/>
    <w:qFormat/>
    <w:uiPriority w:val="9"/>
    <w:pPr>
      <w:outlineLvl w:val="0"/>
    </w:pPr>
    <w:rPr>
      <w:kern w:val="36"/>
      <w:sz w:val="48"/>
      <w:szCs w:val="48"/>
    </w:rPr>
  </w:style>
  <w:style w:type="paragraph" w:customStyle="1" w:styleId="155">
    <w:name w:val="Normal_file_32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56">
    <w:name w:val="Char Char11"/>
    <w:qFormat/>
    <w:uiPriority w:val="0"/>
    <w:rPr>
      <w:rFonts w:ascii="宋体" w:hAnsi="Courier New" w:eastAsia="宋体" w:cs="Courier New"/>
      <w:szCs w:val="21"/>
    </w:rPr>
  </w:style>
  <w:style w:type="character" w:customStyle="1" w:styleId="157">
    <w:name w:val="页脚 字符"/>
    <w:link w:val="31"/>
    <w:qFormat/>
    <w:uiPriority w:val="99"/>
    <w:rPr>
      <w:kern w:val="2"/>
      <w:sz w:val="18"/>
      <w:szCs w:val="18"/>
    </w:rPr>
  </w:style>
  <w:style w:type="character" w:customStyle="1" w:styleId="158">
    <w:name w:val="font91"/>
    <w:qFormat/>
    <w:uiPriority w:val="0"/>
    <w:rPr>
      <w:rFonts w:hint="default" w:ascii="Times New Roman" w:hAnsi="Times New Roman" w:cs="Times New Roman"/>
      <w:color w:val="000000"/>
      <w:sz w:val="20"/>
      <w:szCs w:val="20"/>
      <w:u w:val="none"/>
    </w:rPr>
  </w:style>
  <w:style w:type="character" w:customStyle="1" w:styleId="159">
    <w:name w:val="纯文本 Char1"/>
    <w:qFormat/>
    <w:uiPriority w:val="0"/>
    <w:rPr>
      <w:rFonts w:ascii="宋体" w:hAnsi="Courier New" w:eastAsia="宋体" w:cs="Courier New"/>
      <w:szCs w:val="21"/>
    </w:rPr>
  </w:style>
  <w:style w:type="character" w:customStyle="1" w:styleId="160">
    <w:name w:val="正文文本缩进 3 Char2"/>
    <w:semiHidden/>
    <w:qFormat/>
    <w:uiPriority w:val="99"/>
    <w:rPr>
      <w:kern w:val="2"/>
      <w:sz w:val="16"/>
      <w:szCs w:val="16"/>
    </w:rPr>
  </w:style>
  <w:style w:type="character" w:customStyle="1" w:styleId="161">
    <w:name w:val="A4"/>
    <w:qFormat/>
    <w:uiPriority w:val="0"/>
    <w:rPr>
      <w:rFonts w:ascii="新宋体" w:eastAsia="新宋体" w:cs="新宋体"/>
      <w:color w:val="000000"/>
      <w:lang w:bidi="ar-SA"/>
    </w:rPr>
  </w:style>
  <w:style w:type="character" w:customStyle="1" w:styleId="162">
    <w:name w:val="style21"/>
    <w:qFormat/>
    <w:uiPriority w:val="0"/>
    <w:rPr>
      <w:sz w:val="22"/>
      <w:szCs w:val="22"/>
    </w:rPr>
  </w:style>
  <w:style w:type="character" w:customStyle="1" w:styleId="163">
    <w:name w:val="列表段落 字符"/>
    <w:link w:val="164"/>
    <w:qFormat/>
    <w:locked/>
    <w:uiPriority w:val="34"/>
    <w:rPr>
      <w:rFonts w:ascii="Calibri" w:hAnsi="Calibri"/>
      <w:kern w:val="2"/>
      <w:sz w:val="21"/>
      <w:szCs w:val="22"/>
    </w:rPr>
  </w:style>
  <w:style w:type="paragraph" w:styleId="164">
    <w:name w:val="List Paragraph"/>
    <w:basedOn w:val="1"/>
    <w:link w:val="163"/>
    <w:qFormat/>
    <w:uiPriority w:val="34"/>
    <w:pPr>
      <w:ind w:firstLine="420" w:firstLineChars="200"/>
    </w:pPr>
    <w:rPr>
      <w:rFonts w:ascii="Calibri" w:hAnsi="Calibri"/>
      <w:szCs w:val="22"/>
    </w:rPr>
  </w:style>
  <w:style w:type="character" w:customStyle="1" w:styleId="165">
    <w:name w:val="标题 7 字符"/>
    <w:link w:val="10"/>
    <w:qFormat/>
    <w:uiPriority w:val="0"/>
    <w:rPr>
      <w:b/>
      <w:kern w:val="2"/>
      <w:sz w:val="24"/>
      <w:szCs w:val="24"/>
    </w:rPr>
  </w:style>
  <w:style w:type="character" w:customStyle="1" w:styleId="166">
    <w:name w:val="无间隔 字符"/>
    <w:link w:val="167"/>
    <w:qFormat/>
    <w:uiPriority w:val="1"/>
    <w:rPr>
      <w:rFonts w:ascii="宋体" w:hAnsi="Courier New"/>
      <w:kern w:val="2"/>
      <w:sz w:val="21"/>
      <w:lang w:val="en-US" w:eastAsia="zh-CN" w:bidi="ar-SA"/>
    </w:rPr>
  </w:style>
  <w:style w:type="paragraph" w:styleId="167">
    <w:name w:val="No Spacing"/>
    <w:link w:val="166"/>
    <w:qFormat/>
    <w:uiPriority w:val="1"/>
    <w:pPr>
      <w:widowControl w:val="0"/>
      <w:jc w:val="both"/>
    </w:pPr>
    <w:rPr>
      <w:rFonts w:ascii="宋体" w:hAnsi="Courier New" w:eastAsia="宋体" w:cs="Times New Roman"/>
      <w:kern w:val="2"/>
      <w:sz w:val="21"/>
      <w:lang w:val="en-US" w:eastAsia="zh-CN" w:bidi="ar-SA"/>
    </w:rPr>
  </w:style>
  <w:style w:type="character" w:customStyle="1" w:styleId="168">
    <w:name w:val="Subtle Emphasis"/>
    <w:qFormat/>
    <w:uiPriority w:val="19"/>
    <w:rPr>
      <w:i/>
      <w:iCs/>
      <w:color w:val="808080"/>
    </w:rPr>
  </w:style>
  <w:style w:type="character" w:customStyle="1" w:styleId="169">
    <w:name w:val="表正文 Char2"/>
    <w:qFormat/>
    <w:uiPriority w:val="0"/>
    <w:rPr>
      <w:rFonts w:ascii="Times New Roman" w:hAnsi="Times New Roman"/>
      <w:kern w:val="2"/>
      <w:sz w:val="21"/>
    </w:rPr>
  </w:style>
  <w:style w:type="character" w:customStyle="1" w:styleId="170">
    <w:name w:val="日期 Char1"/>
    <w:semiHidden/>
    <w:qFormat/>
    <w:uiPriority w:val="99"/>
    <w:rPr>
      <w:rFonts w:ascii="Times New Roman" w:hAnsi="Times New Roman" w:eastAsia="宋体" w:cs="Times New Roman"/>
      <w:szCs w:val="24"/>
    </w:rPr>
  </w:style>
  <w:style w:type="character" w:customStyle="1" w:styleId="171">
    <w:name w:val="批注文字 字符"/>
    <w:link w:val="17"/>
    <w:qFormat/>
    <w:uiPriority w:val="99"/>
    <w:rPr>
      <w:kern w:val="2"/>
      <w:sz w:val="21"/>
      <w:szCs w:val="24"/>
    </w:rPr>
  </w:style>
  <w:style w:type="character" w:customStyle="1" w:styleId="172">
    <w:name w:val="ca-21"/>
    <w:qFormat/>
    <w:uiPriority w:val="0"/>
    <w:rPr>
      <w:rFonts w:ascii="宋体" w:hAnsi="宋体" w:eastAsia="宋体"/>
      <w:w w:val="100"/>
      <w:sz w:val="21"/>
      <w:szCs w:val="21"/>
      <w:shd w:val="clear" w:color="auto" w:fill="auto"/>
    </w:rPr>
  </w:style>
  <w:style w:type="character" w:customStyle="1" w:styleId="173">
    <w:name w:val="Body Text Indent 3 Char"/>
    <w:qFormat/>
    <w:locked/>
    <w:uiPriority w:val="99"/>
    <w:rPr>
      <w:rFonts w:eastAsia="宋体"/>
      <w:sz w:val="16"/>
    </w:rPr>
  </w:style>
  <w:style w:type="character" w:customStyle="1" w:styleId="174">
    <w:name w:val="批注主题 Char1"/>
    <w:qFormat/>
    <w:uiPriority w:val="99"/>
    <w:rPr>
      <w:b/>
      <w:bCs/>
      <w:kern w:val="2"/>
      <w:sz w:val="21"/>
      <w:szCs w:val="24"/>
    </w:rPr>
  </w:style>
  <w:style w:type="character" w:customStyle="1" w:styleId="175">
    <w:name w:val="页眉 Char1"/>
    <w:semiHidden/>
    <w:qFormat/>
    <w:uiPriority w:val="99"/>
    <w:rPr>
      <w:kern w:val="2"/>
      <w:sz w:val="18"/>
      <w:szCs w:val="18"/>
    </w:rPr>
  </w:style>
  <w:style w:type="character" w:customStyle="1" w:styleId="176">
    <w:name w:val="正文文本 2 Char1"/>
    <w:semiHidden/>
    <w:qFormat/>
    <w:uiPriority w:val="99"/>
    <w:rPr>
      <w:rFonts w:ascii="Times New Roman" w:hAnsi="Times New Roman" w:eastAsia="宋体" w:cs="Times New Roman"/>
      <w:szCs w:val="24"/>
    </w:rPr>
  </w:style>
  <w:style w:type="character" w:customStyle="1" w:styleId="177">
    <w:name w:val="bold1"/>
    <w:qFormat/>
    <w:uiPriority w:val="0"/>
    <w:rPr>
      <w:rFonts w:hint="default"/>
      <w:b/>
      <w:bCs/>
      <w:color w:val="000000"/>
      <w:sz w:val="18"/>
      <w:szCs w:val="18"/>
    </w:rPr>
  </w:style>
  <w:style w:type="character" w:customStyle="1" w:styleId="178">
    <w:name w:val="正文文本缩进 Char1"/>
    <w:semiHidden/>
    <w:qFormat/>
    <w:uiPriority w:val="99"/>
    <w:rPr>
      <w:kern w:val="2"/>
      <w:sz w:val="21"/>
      <w:szCs w:val="24"/>
    </w:rPr>
  </w:style>
  <w:style w:type="character" w:customStyle="1" w:styleId="179">
    <w:name w:val="纯文本 Char"/>
    <w:qFormat/>
    <w:uiPriority w:val="0"/>
    <w:rPr>
      <w:rFonts w:ascii="宋体" w:hAnsi="Courier New" w:eastAsia="宋体" w:cs="Courier New"/>
      <w:kern w:val="2"/>
      <w:sz w:val="21"/>
      <w:szCs w:val="21"/>
      <w:lang w:val="en-US" w:eastAsia="zh-CN" w:bidi="ar-SA"/>
    </w:rPr>
  </w:style>
  <w:style w:type="character" w:customStyle="1" w:styleId="180">
    <w:name w:val="正文文本 字符"/>
    <w:link w:val="19"/>
    <w:qFormat/>
    <w:uiPriority w:val="0"/>
    <w:rPr>
      <w:kern w:val="2"/>
      <w:sz w:val="24"/>
      <w:szCs w:val="24"/>
    </w:rPr>
  </w:style>
  <w:style w:type="character" w:customStyle="1" w:styleId="181">
    <w:name w:val="项目排列 Char Char"/>
    <w:link w:val="182"/>
    <w:qFormat/>
    <w:uiPriority w:val="0"/>
    <w:rPr>
      <w:kern w:val="2"/>
      <w:sz w:val="24"/>
      <w:szCs w:val="24"/>
    </w:rPr>
  </w:style>
  <w:style w:type="paragraph" w:customStyle="1" w:styleId="182">
    <w:name w:val="项目排列"/>
    <w:basedOn w:val="1"/>
    <w:link w:val="181"/>
    <w:qFormat/>
    <w:uiPriority w:val="0"/>
    <w:pPr>
      <w:numPr>
        <w:ilvl w:val="0"/>
        <w:numId w:val="1"/>
      </w:numPr>
      <w:tabs>
        <w:tab w:val="left" w:pos="1200"/>
      </w:tabs>
      <w:spacing w:beforeLines="50" w:afterLines="50" w:line="300" w:lineRule="auto"/>
    </w:pPr>
    <w:rPr>
      <w:sz w:val="24"/>
    </w:rPr>
  </w:style>
  <w:style w:type="character" w:customStyle="1" w:styleId="183">
    <w:name w:val="ca-2"/>
    <w:basedOn w:val="50"/>
    <w:qFormat/>
    <w:uiPriority w:val="0"/>
  </w:style>
  <w:style w:type="character" w:customStyle="1" w:styleId="184">
    <w:name w:val="标题 6 字符"/>
    <w:link w:val="9"/>
    <w:qFormat/>
    <w:uiPriority w:val="0"/>
    <w:rPr>
      <w:rFonts w:ascii="Arial" w:hAnsi="Arial" w:eastAsia="黑体"/>
      <w:b/>
      <w:kern w:val="2"/>
      <w:sz w:val="24"/>
      <w:szCs w:val="24"/>
    </w:rPr>
  </w:style>
  <w:style w:type="paragraph" w:customStyle="1" w:styleId="185">
    <w:name w:val="列表段落1"/>
    <w:basedOn w:val="1"/>
    <w:qFormat/>
    <w:uiPriority w:val="0"/>
    <w:pPr>
      <w:ind w:firstLine="420" w:firstLineChars="200"/>
    </w:pPr>
    <w:rPr>
      <w:rFonts w:ascii="Calibri" w:hAnsi="Calibri"/>
      <w:szCs w:val="22"/>
    </w:rPr>
  </w:style>
  <w:style w:type="paragraph" w:customStyle="1" w:styleId="186">
    <w:name w:val="三级条标题"/>
    <w:basedOn w:val="187"/>
    <w:next w:val="188"/>
    <w:qFormat/>
    <w:uiPriority w:val="0"/>
    <w:pPr>
      <w:outlineLvl w:val="4"/>
    </w:pPr>
  </w:style>
  <w:style w:type="paragraph" w:customStyle="1" w:styleId="187">
    <w:name w:val="二级条标题"/>
    <w:basedOn w:val="1"/>
    <w:next w:val="1"/>
    <w:qFormat/>
    <w:uiPriority w:val="0"/>
    <w:pPr>
      <w:widowControl/>
      <w:jc w:val="left"/>
      <w:outlineLvl w:val="3"/>
    </w:pPr>
    <w:rPr>
      <w:rFonts w:ascii="宋体" w:hAnsi="宋体"/>
      <w:color w:val="000000"/>
      <w:kern w:val="0"/>
      <w:szCs w:val="20"/>
    </w:rPr>
  </w:style>
  <w:style w:type="paragraph" w:customStyle="1" w:styleId="1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9">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190">
    <w:name w:val="pa-2"/>
    <w:basedOn w:val="1"/>
    <w:qFormat/>
    <w:uiPriority w:val="0"/>
    <w:pPr>
      <w:widowControl/>
      <w:ind w:firstLine="420"/>
    </w:pPr>
    <w:rPr>
      <w:rFonts w:ascii="宋体" w:hAnsi="宋体"/>
      <w:kern w:val="0"/>
      <w:sz w:val="24"/>
    </w:rPr>
  </w:style>
  <w:style w:type="paragraph" w:customStyle="1" w:styleId="191">
    <w:name w:val="样式 标题 2 + Times New Roman 四号 非加粗 段前: 5 磅 段后: 0 磅 行距: 固定值 20..."/>
    <w:basedOn w:val="4"/>
    <w:uiPriority w:val="0"/>
    <w:pPr>
      <w:keepLines/>
      <w:adjustRightInd/>
      <w:spacing w:before="100" w:line="400" w:lineRule="exact"/>
      <w:jc w:val="both"/>
    </w:pPr>
    <w:rPr>
      <w:rFonts w:eastAsia="黑体" w:cs="宋体"/>
      <w:b w:val="0"/>
      <w:sz w:val="28"/>
    </w:rPr>
  </w:style>
  <w:style w:type="paragraph" w:customStyle="1" w:styleId="192">
    <w:name w:val="Char Char Char"/>
    <w:basedOn w:val="1"/>
    <w:qFormat/>
    <w:uiPriority w:val="0"/>
    <w:rPr>
      <w:rFonts w:ascii="Tahoma" w:hAnsi="Tahoma"/>
      <w:sz w:val="24"/>
      <w:szCs w:val="20"/>
    </w:rPr>
  </w:style>
  <w:style w:type="paragraph" w:customStyle="1" w:styleId="193">
    <w:name w:val="1."/>
    <w:basedOn w:val="1"/>
    <w:qFormat/>
    <w:uiPriority w:val="0"/>
    <w:pPr>
      <w:spacing w:line="360" w:lineRule="auto"/>
      <w:ind w:firstLine="480" w:firstLineChars="200"/>
    </w:pPr>
    <w:rPr>
      <w:rFonts w:ascii="宋体" w:hAnsi="宋体"/>
      <w:sz w:val="24"/>
    </w:rPr>
  </w:style>
  <w:style w:type="paragraph" w:customStyle="1" w:styleId="194">
    <w:name w:val="样式 首行缩进:  2 字符"/>
    <w:basedOn w:val="1"/>
    <w:qFormat/>
    <w:uiPriority w:val="0"/>
    <w:pPr>
      <w:spacing w:line="400" w:lineRule="exact"/>
      <w:ind w:firstLine="200" w:firstLineChars="200"/>
    </w:pPr>
    <w:rPr>
      <w:rFonts w:cs="宋体"/>
      <w:sz w:val="24"/>
    </w:rPr>
  </w:style>
  <w:style w:type="paragraph" w:customStyle="1" w:styleId="195">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96">
    <w:name w:val="about_main1"/>
    <w:basedOn w:val="1"/>
    <w:qFormat/>
    <w:uiPriority w:val="0"/>
    <w:pPr>
      <w:widowControl/>
      <w:spacing w:before="30" w:after="100" w:afterAutospacing="1"/>
      <w:jc w:val="left"/>
    </w:pPr>
    <w:rPr>
      <w:rFonts w:ascii="宋体" w:hAnsi="宋体" w:cs="宋体"/>
      <w:kern w:val="0"/>
      <w:sz w:val="24"/>
    </w:rPr>
  </w:style>
  <w:style w:type="paragraph" w:customStyle="1" w:styleId="19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98">
    <w:name w:val="Char1"/>
    <w:basedOn w:val="1"/>
    <w:qFormat/>
    <w:uiPriority w:val="0"/>
    <w:rPr>
      <w:szCs w:val="21"/>
    </w:rPr>
  </w:style>
  <w:style w:type="paragraph" w:customStyle="1" w:styleId="199">
    <w:name w:val="2-2ji"/>
    <w:basedOn w:val="4"/>
    <w:qFormat/>
    <w:uiPriority w:val="0"/>
    <w:pPr>
      <w:keepLines/>
      <w:spacing w:before="0"/>
      <w:textAlignment w:val="baseline"/>
    </w:pPr>
    <w:rPr>
      <w:rFonts w:ascii="宋体" w:hAnsi="宋体" w:eastAsia="宋体"/>
      <w:sz w:val="36"/>
      <w:szCs w:val="32"/>
    </w:rPr>
  </w:style>
  <w:style w:type="paragraph" w:customStyle="1" w:styleId="200">
    <w:name w:val="正文首行缩进两字符"/>
    <w:basedOn w:val="1"/>
    <w:qFormat/>
    <w:uiPriority w:val="0"/>
    <w:pPr>
      <w:spacing w:line="360" w:lineRule="auto"/>
      <w:ind w:firstLine="200" w:firstLineChars="200"/>
    </w:pPr>
  </w:style>
  <w:style w:type="paragraph" w:customStyle="1" w:styleId="201">
    <w:name w:val="列表1"/>
    <w:basedOn w:val="202"/>
    <w:qFormat/>
    <w:uiPriority w:val="0"/>
    <w:pPr>
      <w:tabs>
        <w:tab w:val="left" w:pos="900"/>
      </w:tabs>
      <w:ind w:left="900" w:hanging="420"/>
    </w:pPr>
    <w:rPr>
      <w:rFonts w:ascii="Times New Roman" w:hAnsi="Times New Roman"/>
      <w:szCs w:val="20"/>
    </w:rPr>
  </w:style>
  <w:style w:type="paragraph" w:customStyle="1" w:styleId="202">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03">
    <w:name w:val="正文1"/>
    <w:basedOn w:val="1"/>
    <w:qFormat/>
    <w:uiPriority w:val="0"/>
    <w:pPr>
      <w:widowControl/>
      <w:overflowPunct w:val="0"/>
      <w:autoSpaceDE w:val="0"/>
      <w:autoSpaceDN w:val="0"/>
      <w:adjustRightInd w:val="0"/>
    </w:pPr>
    <w:rPr>
      <w:rFonts w:ascii="宋体"/>
      <w:kern w:val="0"/>
      <w:szCs w:val="20"/>
    </w:rPr>
  </w:style>
  <w:style w:type="paragraph" w:customStyle="1" w:styleId="204">
    <w:name w:val="列出段落1"/>
    <w:basedOn w:val="1"/>
    <w:qFormat/>
    <w:uiPriority w:val="0"/>
    <w:pPr>
      <w:ind w:firstLine="420" w:firstLineChars="200"/>
    </w:pPr>
    <w:rPr>
      <w:rFonts w:ascii="Calibri" w:hAnsi="Calibri"/>
      <w:szCs w:val="22"/>
    </w:rPr>
  </w:style>
  <w:style w:type="paragraph" w:customStyle="1" w:styleId="205">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9">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1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12">
    <w:name w:val="Char1 Char Char Char Char Char Char Char Char Char Char Char Char"/>
    <w:basedOn w:val="1"/>
    <w:qFormat/>
    <w:uiPriority w:val="0"/>
    <w:rPr>
      <w:rFonts w:ascii="Tahoma" w:hAnsi="Tahoma"/>
      <w:sz w:val="24"/>
      <w:szCs w:val="20"/>
    </w:rPr>
  </w:style>
  <w:style w:type="paragraph" w:customStyle="1" w:styleId="21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规范正文"/>
    <w:basedOn w:val="1"/>
    <w:qFormat/>
    <w:uiPriority w:val="0"/>
    <w:pPr>
      <w:adjustRightInd w:val="0"/>
      <w:spacing w:line="360" w:lineRule="auto"/>
      <w:ind w:left="480"/>
      <w:textAlignment w:val="baseline"/>
    </w:pPr>
    <w:rPr>
      <w:kern w:val="0"/>
      <w:sz w:val="24"/>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17">
    <w:name w:val="Char Char3 Char Char"/>
    <w:basedOn w:val="1"/>
    <w:qFormat/>
    <w:uiPriority w:val="0"/>
  </w:style>
  <w:style w:type="paragraph" w:customStyle="1" w:styleId="218">
    <w:name w:val="Char Char Char Char"/>
    <w:basedOn w:val="1"/>
    <w:qFormat/>
    <w:uiPriority w:val="0"/>
  </w:style>
  <w:style w:type="paragraph" w:customStyle="1" w:styleId="219">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0">
    <w:name w:val="Char11"/>
    <w:basedOn w:val="1"/>
    <w:qFormat/>
    <w:uiPriority w:val="0"/>
    <w:rPr>
      <w:szCs w:val="21"/>
    </w:rPr>
  </w:style>
  <w:style w:type="paragraph" w:customStyle="1" w:styleId="22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23">
    <w:name w:val="2ji"/>
    <w:basedOn w:val="4"/>
    <w:qFormat/>
    <w:uiPriority w:val="0"/>
    <w:pPr>
      <w:keepLines/>
      <w:spacing w:before="0"/>
      <w:jc w:val="both"/>
      <w:textAlignment w:val="baseline"/>
    </w:pPr>
    <w:rPr>
      <w:rFonts w:ascii="宋体" w:hAnsi="宋体" w:eastAsia="宋体"/>
      <w:bCs/>
      <w:sz w:val="21"/>
      <w:szCs w:val="21"/>
    </w:rPr>
  </w:style>
  <w:style w:type="paragraph" w:customStyle="1" w:styleId="224">
    <w:name w:val="1"/>
    <w:basedOn w:val="1"/>
    <w:next w:val="26"/>
    <w:qFormat/>
    <w:uiPriority w:val="0"/>
    <w:rPr>
      <w:rFonts w:ascii="宋体" w:hAnsi="Courier New"/>
      <w:szCs w:val="20"/>
    </w:rPr>
  </w:style>
  <w:style w:type="paragraph" w:customStyle="1" w:styleId="225">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6">
    <w:name w:val="pa-1"/>
    <w:basedOn w:val="1"/>
    <w:qFormat/>
    <w:uiPriority w:val="0"/>
    <w:pPr>
      <w:widowControl/>
      <w:spacing w:line="280" w:lineRule="atLeast"/>
    </w:pPr>
    <w:rPr>
      <w:rFonts w:ascii="宋体" w:hAnsi="宋体" w:cs="宋体"/>
      <w:kern w:val="0"/>
      <w:sz w:val="24"/>
    </w:rPr>
  </w:style>
  <w:style w:type="paragraph" w:customStyle="1" w:styleId="227">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8">
    <w:name w:val="四级条标题"/>
    <w:basedOn w:val="186"/>
    <w:next w:val="188"/>
    <w:qFormat/>
    <w:uiPriority w:val="0"/>
    <w:pPr>
      <w:outlineLvl w:val="5"/>
    </w:pPr>
  </w:style>
  <w:style w:type="paragraph" w:customStyle="1" w:styleId="229">
    <w:name w:val="444"/>
    <w:basedOn w:val="1"/>
    <w:qFormat/>
    <w:uiPriority w:val="0"/>
    <w:pPr>
      <w:adjustRightInd w:val="0"/>
      <w:spacing w:line="312" w:lineRule="atLeast"/>
      <w:jc w:val="center"/>
      <w:textAlignment w:val="baseline"/>
    </w:pPr>
    <w:rPr>
      <w:b/>
      <w:kern w:val="0"/>
      <w:sz w:val="36"/>
      <w:szCs w:val="36"/>
    </w:rPr>
  </w:style>
  <w:style w:type="paragraph" w:customStyle="1" w:styleId="230">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3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3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33">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34">
    <w:name w:val="默认段落字体 Para Char Char Char Char Char Char Char Char Char1 Char Char Char Char"/>
    <w:basedOn w:val="1"/>
    <w:qFormat/>
    <w:uiPriority w:val="0"/>
    <w:rPr>
      <w:rFonts w:ascii="Tahoma" w:hAnsi="Tahoma"/>
      <w:sz w:val="24"/>
      <w:szCs w:val="20"/>
    </w:rPr>
  </w:style>
  <w:style w:type="paragraph" w:customStyle="1" w:styleId="23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6">
    <w:name w:val="表格"/>
    <w:basedOn w:val="1"/>
    <w:qFormat/>
    <w:uiPriority w:val="0"/>
    <w:pPr>
      <w:spacing w:line="400" w:lineRule="exact"/>
    </w:pPr>
    <w:rPr>
      <w:sz w:val="24"/>
    </w:rPr>
  </w:style>
  <w:style w:type="paragraph" w:customStyle="1" w:styleId="237">
    <w:name w:val="样式 Verdana 首行缩进:  0.74 厘米"/>
    <w:basedOn w:val="1"/>
    <w:qFormat/>
    <w:uiPriority w:val="0"/>
    <w:pPr>
      <w:spacing w:line="360" w:lineRule="auto"/>
      <w:ind w:firstLine="420"/>
    </w:pPr>
    <w:rPr>
      <w:rFonts w:ascii="Verdana" w:hAnsi="Verdana"/>
      <w:sz w:val="24"/>
      <w:szCs w:val="20"/>
    </w:rPr>
  </w:style>
  <w:style w:type="paragraph" w:customStyle="1" w:styleId="238">
    <w:name w:val="Char3"/>
    <w:basedOn w:val="1"/>
    <w:qFormat/>
    <w:uiPriority w:val="0"/>
  </w:style>
  <w:style w:type="paragraph" w:customStyle="1" w:styleId="239">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40">
    <w:name w:val="五级条标题"/>
    <w:basedOn w:val="228"/>
    <w:next w:val="188"/>
    <w:qFormat/>
    <w:uiPriority w:val="0"/>
    <w:pPr>
      <w:outlineLvl w:val="6"/>
    </w:pPr>
  </w:style>
  <w:style w:type="paragraph" w:customStyle="1" w:styleId="241">
    <w:name w:val="p0"/>
    <w:basedOn w:val="1"/>
    <w:qFormat/>
    <w:uiPriority w:val="0"/>
    <w:pPr>
      <w:widowControl/>
    </w:pPr>
    <w:rPr>
      <w:kern w:val="0"/>
      <w:szCs w:val="21"/>
    </w:rPr>
  </w:style>
  <w:style w:type="paragraph" w:customStyle="1" w:styleId="24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Char12"/>
    <w:basedOn w:val="16"/>
    <w:qFormat/>
    <w:uiPriority w:val="0"/>
    <w:pPr>
      <w:widowControl/>
      <w:ind w:firstLine="454"/>
      <w:jc w:val="left"/>
    </w:pPr>
    <w:rPr>
      <w:rFonts w:ascii="Tahoma" w:hAnsi="Tahoma" w:cs="宋体"/>
      <w:kern w:val="0"/>
      <w:sz w:val="24"/>
      <w:szCs w:val="20"/>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4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46">
    <w:name w:val="默认段落字体 Para Char Char Char1 Char"/>
    <w:basedOn w:val="1"/>
    <w:qFormat/>
    <w:uiPriority w:val="0"/>
    <w:rPr>
      <w:rFonts w:ascii="Tahoma" w:hAnsi="Tahoma"/>
      <w:sz w:val="24"/>
      <w:szCs w:val="20"/>
    </w:rPr>
  </w:style>
  <w:style w:type="paragraph" w:customStyle="1" w:styleId="247">
    <w:name w:val="正文段"/>
    <w:basedOn w:val="1"/>
    <w:qFormat/>
    <w:uiPriority w:val="0"/>
    <w:pPr>
      <w:widowControl/>
      <w:snapToGrid w:val="0"/>
      <w:spacing w:afterLines="50"/>
      <w:ind w:firstLine="200" w:firstLineChars="200"/>
    </w:pPr>
    <w:rPr>
      <w:kern w:val="0"/>
      <w:sz w:val="24"/>
      <w:szCs w:val="20"/>
    </w:rPr>
  </w:style>
  <w:style w:type="paragraph" w:customStyle="1" w:styleId="248">
    <w:name w:val="一级条标题"/>
    <w:next w:val="188"/>
    <w:qFormat/>
    <w:uiPriority w:val="0"/>
    <w:pPr>
      <w:ind w:left="284"/>
      <w:outlineLvl w:val="2"/>
    </w:pPr>
    <w:rPr>
      <w:rFonts w:ascii="Times New Roman" w:hAnsi="Times New Roman" w:eastAsia="黑体" w:cs="Times New Roman"/>
      <w:sz w:val="21"/>
      <w:lang w:val="en-US" w:eastAsia="zh-CN" w:bidi="ar-SA"/>
    </w:rPr>
  </w:style>
  <w:style w:type="paragraph" w:customStyle="1" w:styleId="249">
    <w:name w:val="F2"/>
    <w:basedOn w:val="1"/>
    <w:qFormat/>
    <w:uiPriority w:val="0"/>
    <w:pPr>
      <w:autoSpaceDE w:val="0"/>
      <w:autoSpaceDN w:val="0"/>
      <w:adjustRightInd w:val="0"/>
      <w:ind w:firstLine="601"/>
      <w:textAlignment w:val="baseline"/>
    </w:pPr>
    <w:rPr>
      <w:kern w:val="0"/>
      <w:sz w:val="24"/>
      <w:szCs w:val="20"/>
    </w:rPr>
  </w:style>
  <w:style w:type="paragraph" w:customStyle="1" w:styleId="250">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51">
    <w:name w:val="pa-3"/>
    <w:basedOn w:val="1"/>
    <w:qFormat/>
    <w:uiPriority w:val="0"/>
    <w:pPr>
      <w:widowControl/>
      <w:spacing w:line="240" w:lineRule="atLeast"/>
    </w:pPr>
    <w:rPr>
      <w:rFonts w:ascii="宋体" w:hAnsi="宋体" w:cs="宋体"/>
      <w:kern w:val="0"/>
      <w:sz w:val="24"/>
    </w:rPr>
  </w:style>
  <w:style w:type="paragraph" w:customStyle="1" w:styleId="252">
    <w:name w:val="Char Char Char Char1"/>
    <w:basedOn w:val="1"/>
    <w:qFormat/>
    <w:uiPriority w:val="0"/>
  </w:style>
  <w:style w:type="paragraph" w:customStyle="1" w:styleId="253">
    <w:name w:val="表格文字"/>
    <w:basedOn w:val="1"/>
    <w:qFormat/>
    <w:uiPriority w:val="99"/>
    <w:pPr>
      <w:spacing w:before="25" w:after="25"/>
      <w:jc w:val="left"/>
    </w:pPr>
    <w:rPr>
      <w:bCs/>
      <w:spacing w:val="10"/>
      <w:kern w:val="0"/>
      <w:sz w:val="24"/>
    </w:rPr>
  </w:style>
  <w:style w:type="paragraph" w:customStyle="1" w:styleId="254">
    <w:name w:val="_Style 124"/>
    <w:basedOn w:val="1"/>
    <w:next w:val="164"/>
    <w:qFormat/>
    <w:uiPriority w:val="34"/>
    <w:pPr>
      <w:ind w:firstLine="420" w:firstLineChars="200"/>
    </w:pPr>
    <w:rPr>
      <w:rFonts w:ascii="Calibri" w:hAnsi="Calibri"/>
      <w:szCs w:val="22"/>
    </w:rPr>
  </w:style>
  <w:style w:type="character" w:customStyle="1" w:styleId="255">
    <w:name w:val="列表段落 字符1"/>
    <w:qFormat/>
    <w:locked/>
    <w:uiPriority w:val="34"/>
    <w:rPr>
      <w:rFonts w:ascii="Calibri" w:hAnsi="Calibri"/>
      <w:kern w:val="2"/>
      <w:sz w:val="21"/>
      <w:szCs w:val="22"/>
    </w:rPr>
  </w:style>
  <w:style w:type="character" w:customStyle="1" w:styleId="256">
    <w:name w:val="正文文本首行缩进 2 字符"/>
    <w:basedOn w:val="110"/>
    <w:link w:val="47"/>
    <w:semiHidden/>
    <w:qFormat/>
    <w:uiPriority w:val="0"/>
    <w:rPr>
      <w:kern w:val="2"/>
      <w:sz w:val="21"/>
      <w:szCs w:val="24"/>
    </w:rPr>
  </w:style>
  <w:style w:type="paragraph" w:customStyle="1" w:styleId="257">
    <w:name w:val="Normal_file_3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8">
    <w:name w:val="heading 1_file_305"/>
    <w:basedOn w:val="257"/>
    <w:link w:val="143"/>
    <w:qFormat/>
    <w:uiPriority w:val="9"/>
    <w:pPr>
      <w:outlineLvl w:val="0"/>
    </w:pPr>
    <w:rPr>
      <w:kern w:val="36"/>
      <w:sz w:val="48"/>
      <w:szCs w:val="48"/>
    </w:rPr>
  </w:style>
  <w:style w:type="paragraph" w:customStyle="1" w:styleId="259">
    <w:name w:val="heading 2_file_305"/>
    <w:basedOn w:val="257"/>
    <w:qFormat/>
    <w:uiPriority w:val="9"/>
    <w:pPr>
      <w:outlineLvl w:val="1"/>
    </w:pPr>
    <w:rPr>
      <w:sz w:val="36"/>
      <w:szCs w:val="36"/>
    </w:rPr>
  </w:style>
  <w:style w:type="paragraph" w:customStyle="1" w:styleId="260">
    <w:name w:val="heading 3_file_305"/>
    <w:basedOn w:val="257"/>
    <w:qFormat/>
    <w:uiPriority w:val="9"/>
    <w:pPr>
      <w:outlineLvl w:val="2"/>
    </w:pPr>
    <w:rPr>
      <w:sz w:val="27"/>
      <w:szCs w:val="27"/>
    </w:rPr>
  </w:style>
  <w:style w:type="paragraph" w:customStyle="1" w:styleId="261">
    <w:name w:val="heading 4_file_305"/>
    <w:basedOn w:val="257"/>
    <w:qFormat/>
    <w:uiPriority w:val="9"/>
    <w:pPr>
      <w:outlineLvl w:val="3"/>
    </w:pPr>
  </w:style>
  <w:style w:type="paragraph" w:customStyle="1" w:styleId="262">
    <w:name w:val="heading 5_file_305"/>
    <w:basedOn w:val="257"/>
    <w:qFormat/>
    <w:uiPriority w:val="9"/>
    <w:pPr>
      <w:outlineLvl w:val="4"/>
    </w:pPr>
    <w:rPr>
      <w:sz w:val="20"/>
      <w:szCs w:val="20"/>
    </w:rPr>
  </w:style>
  <w:style w:type="paragraph" w:customStyle="1" w:styleId="263">
    <w:name w:val="heading 6_file_305"/>
    <w:basedOn w:val="257"/>
    <w:qFormat/>
    <w:uiPriority w:val="9"/>
    <w:pPr>
      <w:outlineLvl w:val="5"/>
    </w:pPr>
    <w:rPr>
      <w:sz w:val="15"/>
      <w:szCs w:val="15"/>
    </w:rPr>
  </w:style>
  <w:style w:type="character" w:customStyle="1" w:styleId="264">
    <w:name w:val="Default Paragraph Font_file_305"/>
    <w:semiHidden/>
    <w:unhideWhenUsed/>
    <w:qFormat/>
    <w:uiPriority w:val="1"/>
  </w:style>
  <w:style w:type="table" w:customStyle="1" w:styleId="265">
    <w:name w:val="Normal Table_file_305"/>
    <w:semiHidden/>
    <w:unhideWhenUsed/>
    <w:qFormat/>
    <w:uiPriority w:val="99"/>
    <w:tblPr>
      <w:tblCellMar>
        <w:top w:w="0" w:type="dxa"/>
        <w:left w:w="108" w:type="dxa"/>
        <w:bottom w:w="0" w:type="dxa"/>
        <w:right w:w="108" w:type="dxa"/>
      </w:tblCellMar>
    </w:tblPr>
  </w:style>
  <w:style w:type="character" w:customStyle="1" w:styleId="266">
    <w:name w:val="Hyperlink_file_305"/>
    <w:basedOn w:val="264"/>
    <w:semiHidden/>
    <w:unhideWhenUsed/>
    <w:qFormat/>
    <w:uiPriority w:val="99"/>
    <w:rPr>
      <w:color w:val="0782C1"/>
      <w:u w:val="single"/>
    </w:rPr>
  </w:style>
  <w:style w:type="character" w:customStyle="1" w:styleId="267">
    <w:name w:val="FollowedHyperlink_file_305"/>
    <w:basedOn w:val="264"/>
    <w:semiHidden/>
    <w:unhideWhenUsed/>
    <w:qFormat/>
    <w:uiPriority w:val="99"/>
    <w:rPr>
      <w:color w:val="0782C1"/>
      <w:u w:val="single"/>
    </w:rPr>
  </w:style>
  <w:style w:type="character" w:customStyle="1" w:styleId="268">
    <w:name w:val="标题 1 Char_file_305"/>
    <w:basedOn w:val="264"/>
    <w:link w:val="3"/>
    <w:qFormat/>
    <w:uiPriority w:val="9"/>
    <w:rPr>
      <w:rFonts w:ascii="宋体" w:hAnsi="宋体" w:eastAsia="宋体" w:cs="宋体"/>
      <w:b/>
      <w:bCs/>
      <w:kern w:val="44"/>
      <w:sz w:val="44"/>
      <w:szCs w:val="44"/>
    </w:rPr>
  </w:style>
  <w:style w:type="character" w:customStyle="1" w:styleId="269">
    <w:name w:val="标题 2 Char_file_305"/>
    <w:basedOn w:val="264"/>
    <w:link w:val="4"/>
    <w:semiHidden/>
    <w:qFormat/>
    <w:uiPriority w:val="9"/>
    <w:rPr>
      <w:rFonts w:asciiTheme="majorHAnsi" w:hAnsiTheme="majorHAnsi" w:eastAsiaTheme="majorEastAsia" w:cstheme="majorBidi"/>
      <w:b/>
      <w:bCs/>
      <w:sz w:val="32"/>
      <w:szCs w:val="32"/>
    </w:rPr>
  </w:style>
  <w:style w:type="character" w:customStyle="1" w:styleId="270">
    <w:name w:val="标题 3 Char_file_305"/>
    <w:basedOn w:val="264"/>
    <w:link w:val="5"/>
    <w:semiHidden/>
    <w:qFormat/>
    <w:uiPriority w:val="9"/>
    <w:rPr>
      <w:rFonts w:ascii="宋体" w:hAnsi="宋体" w:eastAsia="宋体" w:cs="宋体"/>
      <w:b/>
      <w:bCs/>
      <w:sz w:val="32"/>
      <w:szCs w:val="32"/>
    </w:rPr>
  </w:style>
  <w:style w:type="character" w:customStyle="1" w:styleId="271">
    <w:name w:val="标题 4 Char_file_305"/>
    <w:basedOn w:val="264"/>
    <w:link w:val="6"/>
    <w:semiHidden/>
    <w:qFormat/>
    <w:uiPriority w:val="9"/>
    <w:rPr>
      <w:rFonts w:asciiTheme="majorHAnsi" w:hAnsiTheme="majorHAnsi" w:eastAsiaTheme="majorEastAsia" w:cstheme="majorBidi"/>
      <w:b/>
      <w:bCs/>
      <w:sz w:val="28"/>
      <w:szCs w:val="28"/>
    </w:rPr>
  </w:style>
  <w:style w:type="character" w:customStyle="1" w:styleId="272">
    <w:name w:val="标题 5 Char_file_305"/>
    <w:basedOn w:val="264"/>
    <w:link w:val="7"/>
    <w:semiHidden/>
    <w:qFormat/>
    <w:uiPriority w:val="9"/>
    <w:rPr>
      <w:rFonts w:ascii="宋体" w:hAnsi="宋体" w:eastAsia="宋体" w:cs="宋体"/>
      <w:b/>
      <w:bCs/>
      <w:sz w:val="28"/>
      <w:szCs w:val="28"/>
    </w:rPr>
  </w:style>
  <w:style w:type="character" w:customStyle="1" w:styleId="273">
    <w:name w:val="标题 6 Char_file_305"/>
    <w:basedOn w:val="264"/>
    <w:link w:val="9"/>
    <w:semiHidden/>
    <w:qFormat/>
    <w:uiPriority w:val="9"/>
    <w:rPr>
      <w:rFonts w:asciiTheme="majorHAnsi" w:hAnsiTheme="majorHAnsi" w:eastAsiaTheme="majorEastAsia" w:cstheme="majorBidi"/>
      <w:b/>
      <w:bCs/>
      <w:sz w:val="24"/>
      <w:szCs w:val="24"/>
    </w:rPr>
  </w:style>
  <w:style w:type="paragraph" w:customStyle="1" w:styleId="274">
    <w:name w:val="cke_editable_file_305"/>
    <w:basedOn w:val="257"/>
    <w:qFormat/>
    <w:uiPriority w:val="0"/>
    <w:rPr>
      <w:rFonts w:ascii="仿宋_GB2312" w:eastAsia="仿宋_GB2312"/>
    </w:rPr>
  </w:style>
  <w:style w:type="paragraph" w:customStyle="1" w:styleId="275">
    <w:name w:val="marker_file_305"/>
    <w:basedOn w:val="257"/>
    <w:qFormat/>
    <w:uiPriority w:val="0"/>
    <w:pPr>
      <w:shd w:val="clear" w:color="auto" w:fill="FFFF00"/>
    </w:pPr>
  </w:style>
  <w:style w:type="paragraph" w:customStyle="1" w:styleId="276">
    <w:name w:val="Normal (Web)_file_305"/>
    <w:basedOn w:val="257"/>
    <w:semiHidden/>
    <w:unhideWhenUsed/>
    <w:qFormat/>
    <w:uiPriority w:val="99"/>
  </w:style>
  <w:style w:type="character" w:customStyle="1" w:styleId="277">
    <w:name w:val="Emphasis_file_305"/>
    <w:basedOn w:val="264"/>
    <w:qFormat/>
    <w:uiPriority w:val="20"/>
    <w:rPr>
      <w:i/>
      <w:iCs/>
    </w:rPr>
  </w:style>
  <w:style w:type="character" w:customStyle="1" w:styleId="278">
    <w:name w:val="Default Paragraph Font_file_306"/>
    <w:semiHidden/>
    <w:unhideWhenUsed/>
    <w:qFormat/>
    <w:uiPriority w:val="1"/>
  </w:style>
  <w:style w:type="table" w:customStyle="1" w:styleId="279">
    <w:name w:val="Normal Table_file_306"/>
    <w:semiHidden/>
    <w:unhideWhenUsed/>
    <w:qFormat/>
    <w:uiPriority w:val="99"/>
    <w:tblPr>
      <w:tblCellMar>
        <w:top w:w="0" w:type="dxa"/>
        <w:left w:w="108" w:type="dxa"/>
        <w:bottom w:w="0" w:type="dxa"/>
        <w:right w:w="108" w:type="dxa"/>
      </w:tblCellMar>
    </w:tblPr>
  </w:style>
  <w:style w:type="character" w:customStyle="1" w:styleId="280">
    <w:name w:val="批注文字 字符_file_306"/>
    <w:qFormat/>
    <w:uiPriority w:val="99"/>
    <w:rPr>
      <w:szCs w:val="24"/>
    </w:rPr>
  </w:style>
  <w:style w:type="character" w:customStyle="1" w:styleId="281">
    <w:name w:val="纯文本 字符_file_306"/>
    <w:qFormat/>
    <w:uiPriority w:val="0"/>
    <w:rPr>
      <w:rFonts w:ascii="宋体" w:hAnsi="Courier New" w:eastAsia="宋体" w:cs="Courier New"/>
      <w:szCs w:val="21"/>
    </w:rPr>
  </w:style>
  <w:style w:type="paragraph" w:customStyle="1" w:styleId="282">
    <w:name w:val="annotation text_file_306"/>
    <w:basedOn w:val="53"/>
    <w:unhideWhenUsed/>
    <w:qFormat/>
    <w:uiPriority w:val="99"/>
    <w:pPr>
      <w:jc w:val="left"/>
    </w:pPr>
    <w:rPr>
      <w:szCs w:val="24"/>
    </w:rPr>
  </w:style>
  <w:style w:type="character" w:customStyle="1" w:styleId="283">
    <w:name w:val="批注文字 字符1_file_306"/>
    <w:basedOn w:val="278"/>
    <w:semiHidden/>
    <w:qFormat/>
    <w:uiPriority w:val="99"/>
  </w:style>
  <w:style w:type="character" w:customStyle="1" w:styleId="284">
    <w:name w:val="纯文本 字符1_file_306"/>
    <w:basedOn w:val="278"/>
    <w:semiHidden/>
    <w:qFormat/>
    <w:uiPriority w:val="99"/>
    <w:rPr>
      <w:rFonts w:hAnsi="Courier New" w:cs="Courier New" w:asciiTheme="minorEastAsia"/>
    </w:rPr>
  </w:style>
  <w:style w:type="character" w:customStyle="1" w:styleId="285">
    <w:name w:val="批注框文本 字符_file_306"/>
    <w:basedOn w:val="278"/>
    <w:semiHidden/>
    <w:qFormat/>
    <w:uiPriority w:val="99"/>
    <w:rPr>
      <w:sz w:val="18"/>
      <w:szCs w:val="18"/>
    </w:rPr>
  </w:style>
  <w:style w:type="character" w:customStyle="1" w:styleId="286">
    <w:name w:val="页眉 字符_file_306"/>
    <w:basedOn w:val="278"/>
    <w:qFormat/>
    <w:uiPriority w:val="99"/>
    <w:rPr>
      <w:sz w:val="18"/>
      <w:szCs w:val="18"/>
    </w:rPr>
  </w:style>
  <w:style w:type="paragraph" w:customStyle="1" w:styleId="287">
    <w:name w:val="footer_file_306"/>
    <w:basedOn w:val="53"/>
    <w:unhideWhenUsed/>
    <w:qFormat/>
    <w:uiPriority w:val="99"/>
    <w:pPr>
      <w:tabs>
        <w:tab w:val="center" w:pos="4153"/>
        <w:tab w:val="right" w:pos="8306"/>
      </w:tabs>
      <w:snapToGrid w:val="0"/>
      <w:jc w:val="left"/>
    </w:pPr>
    <w:rPr>
      <w:sz w:val="18"/>
      <w:szCs w:val="18"/>
    </w:rPr>
  </w:style>
  <w:style w:type="character" w:customStyle="1" w:styleId="288">
    <w:name w:val="页脚 字符_file_306"/>
    <w:basedOn w:val="278"/>
    <w:qFormat/>
    <w:uiPriority w:val="99"/>
    <w:rPr>
      <w:sz w:val="18"/>
      <w:szCs w:val="18"/>
    </w:rPr>
  </w:style>
  <w:style w:type="paragraph" w:customStyle="1" w:styleId="289">
    <w:name w:val="Normal_file_3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0">
    <w:name w:val="heading 1_file_307"/>
    <w:basedOn w:val="289"/>
    <w:link w:val="143"/>
    <w:qFormat/>
    <w:uiPriority w:val="9"/>
    <w:pPr>
      <w:outlineLvl w:val="0"/>
    </w:pPr>
    <w:rPr>
      <w:kern w:val="36"/>
      <w:sz w:val="48"/>
      <w:szCs w:val="48"/>
    </w:rPr>
  </w:style>
  <w:style w:type="paragraph" w:customStyle="1" w:styleId="291">
    <w:name w:val="heading 2_file_307"/>
    <w:basedOn w:val="289"/>
    <w:qFormat/>
    <w:uiPriority w:val="9"/>
    <w:pPr>
      <w:outlineLvl w:val="1"/>
    </w:pPr>
    <w:rPr>
      <w:sz w:val="36"/>
      <w:szCs w:val="36"/>
    </w:rPr>
  </w:style>
  <w:style w:type="paragraph" w:customStyle="1" w:styleId="292">
    <w:name w:val="heading 3_file_307"/>
    <w:basedOn w:val="289"/>
    <w:qFormat/>
    <w:uiPriority w:val="9"/>
    <w:pPr>
      <w:outlineLvl w:val="2"/>
    </w:pPr>
    <w:rPr>
      <w:sz w:val="27"/>
      <w:szCs w:val="27"/>
    </w:rPr>
  </w:style>
  <w:style w:type="paragraph" w:customStyle="1" w:styleId="293">
    <w:name w:val="heading 4_file_307"/>
    <w:basedOn w:val="289"/>
    <w:qFormat/>
    <w:uiPriority w:val="9"/>
    <w:pPr>
      <w:outlineLvl w:val="3"/>
    </w:pPr>
  </w:style>
  <w:style w:type="paragraph" w:customStyle="1" w:styleId="294">
    <w:name w:val="heading 5_file_307"/>
    <w:basedOn w:val="289"/>
    <w:qFormat/>
    <w:uiPriority w:val="9"/>
    <w:pPr>
      <w:outlineLvl w:val="4"/>
    </w:pPr>
    <w:rPr>
      <w:sz w:val="20"/>
      <w:szCs w:val="20"/>
    </w:rPr>
  </w:style>
  <w:style w:type="paragraph" w:customStyle="1" w:styleId="295">
    <w:name w:val="heading 6_file_307"/>
    <w:basedOn w:val="289"/>
    <w:qFormat/>
    <w:uiPriority w:val="9"/>
    <w:pPr>
      <w:outlineLvl w:val="5"/>
    </w:pPr>
    <w:rPr>
      <w:sz w:val="15"/>
      <w:szCs w:val="15"/>
    </w:rPr>
  </w:style>
  <w:style w:type="character" w:customStyle="1" w:styleId="296">
    <w:name w:val="Default Paragraph Font_file_307"/>
    <w:semiHidden/>
    <w:unhideWhenUsed/>
    <w:qFormat/>
    <w:uiPriority w:val="1"/>
  </w:style>
  <w:style w:type="table" w:customStyle="1" w:styleId="297">
    <w:name w:val="Normal Table_file_307"/>
    <w:semiHidden/>
    <w:unhideWhenUsed/>
    <w:qFormat/>
    <w:uiPriority w:val="99"/>
    <w:tblPr>
      <w:tblCellMar>
        <w:top w:w="0" w:type="dxa"/>
        <w:left w:w="108" w:type="dxa"/>
        <w:bottom w:w="0" w:type="dxa"/>
        <w:right w:w="108" w:type="dxa"/>
      </w:tblCellMar>
    </w:tblPr>
  </w:style>
  <w:style w:type="character" w:customStyle="1" w:styleId="298">
    <w:name w:val="Hyperlink_file_307"/>
    <w:basedOn w:val="296"/>
    <w:semiHidden/>
    <w:unhideWhenUsed/>
    <w:qFormat/>
    <w:uiPriority w:val="99"/>
    <w:rPr>
      <w:color w:val="0782C1"/>
      <w:u w:val="single"/>
    </w:rPr>
  </w:style>
  <w:style w:type="character" w:customStyle="1" w:styleId="299">
    <w:name w:val="FollowedHyperlink_file_307"/>
    <w:basedOn w:val="296"/>
    <w:semiHidden/>
    <w:unhideWhenUsed/>
    <w:qFormat/>
    <w:uiPriority w:val="99"/>
    <w:rPr>
      <w:color w:val="0782C1"/>
      <w:u w:val="single"/>
    </w:rPr>
  </w:style>
  <w:style w:type="character" w:customStyle="1" w:styleId="300">
    <w:name w:val="标题 1 Char_file_307"/>
    <w:basedOn w:val="296"/>
    <w:link w:val="3"/>
    <w:qFormat/>
    <w:uiPriority w:val="9"/>
    <w:rPr>
      <w:rFonts w:ascii="宋体" w:hAnsi="宋体" w:eastAsia="宋体" w:cs="宋体"/>
      <w:b/>
      <w:bCs/>
      <w:kern w:val="44"/>
      <w:sz w:val="44"/>
      <w:szCs w:val="44"/>
    </w:rPr>
  </w:style>
  <w:style w:type="character" w:customStyle="1" w:styleId="301">
    <w:name w:val="标题 2 Char_file_307"/>
    <w:basedOn w:val="296"/>
    <w:link w:val="4"/>
    <w:semiHidden/>
    <w:qFormat/>
    <w:uiPriority w:val="9"/>
    <w:rPr>
      <w:rFonts w:asciiTheme="majorHAnsi" w:hAnsiTheme="majorHAnsi" w:eastAsiaTheme="majorEastAsia" w:cstheme="majorBidi"/>
      <w:b/>
      <w:bCs/>
      <w:sz w:val="32"/>
      <w:szCs w:val="32"/>
    </w:rPr>
  </w:style>
  <w:style w:type="character" w:customStyle="1" w:styleId="302">
    <w:name w:val="标题 3 Char_file_307"/>
    <w:basedOn w:val="296"/>
    <w:link w:val="5"/>
    <w:semiHidden/>
    <w:qFormat/>
    <w:uiPriority w:val="9"/>
    <w:rPr>
      <w:rFonts w:ascii="宋体" w:hAnsi="宋体" w:eastAsia="宋体" w:cs="宋体"/>
      <w:b/>
      <w:bCs/>
      <w:sz w:val="32"/>
      <w:szCs w:val="32"/>
    </w:rPr>
  </w:style>
  <w:style w:type="character" w:customStyle="1" w:styleId="303">
    <w:name w:val="标题 4 Char_file_307"/>
    <w:basedOn w:val="296"/>
    <w:link w:val="6"/>
    <w:semiHidden/>
    <w:qFormat/>
    <w:uiPriority w:val="9"/>
    <w:rPr>
      <w:rFonts w:asciiTheme="majorHAnsi" w:hAnsiTheme="majorHAnsi" w:eastAsiaTheme="majorEastAsia" w:cstheme="majorBidi"/>
      <w:b/>
      <w:bCs/>
      <w:sz w:val="28"/>
      <w:szCs w:val="28"/>
    </w:rPr>
  </w:style>
  <w:style w:type="character" w:customStyle="1" w:styleId="304">
    <w:name w:val="标题 5 Char_file_307"/>
    <w:basedOn w:val="296"/>
    <w:link w:val="7"/>
    <w:semiHidden/>
    <w:qFormat/>
    <w:uiPriority w:val="9"/>
    <w:rPr>
      <w:rFonts w:ascii="宋体" w:hAnsi="宋体" w:eastAsia="宋体" w:cs="宋体"/>
      <w:b/>
      <w:bCs/>
      <w:sz w:val="28"/>
      <w:szCs w:val="28"/>
    </w:rPr>
  </w:style>
  <w:style w:type="character" w:customStyle="1" w:styleId="305">
    <w:name w:val="标题 6 Char_file_307"/>
    <w:basedOn w:val="296"/>
    <w:link w:val="9"/>
    <w:semiHidden/>
    <w:qFormat/>
    <w:uiPriority w:val="9"/>
    <w:rPr>
      <w:rFonts w:asciiTheme="majorHAnsi" w:hAnsiTheme="majorHAnsi" w:eastAsiaTheme="majorEastAsia" w:cstheme="majorBidi"/>
      <w:b/>
      <w:bCs/>
      <w:sz w:val="24"/>
      <w:szCs w:val="24"/>
    </w:rPr>
  </w:style>
  <w:style w:type="paragraph" w:customStyle="1" w:styleId="306">
    <w:name w:val="cke_editable_file_307"/>
    <w:basedOn w:val="289"/>
    <w:qFormat/>
    <w:uiPriority w:val="0"/>
    <w:rPr>
      <w:rFonts w:ascii="仿宋_GB2312" w:eastAsia="仿宋_GB2312"/>
    </w:rPr>
  </w:style>
  <w:style w:type="paragraph" w:customStyle="1" w:styleId="307">
    <w:name w:val="marker_file_307"/>
    <w:basedOn w:val="289"/>
    <w:qFormat/>
    <w:uiPriority w:val="0"/>
    <w:pPr>
      <w:shd w:val="clear" w:color="auto" w:fill="FFFF00"/>
    </w:pPr>
  </w:style>
  <w:style w:type="paragraph" w:customStyle="1" w:styleId="308">
    <w:name w:val="Normal (Web)_file_307"/>
    <w:basedOn w:val="289"/>
    <w:semiHidden/>
    <w:unhideWhenUsed/>
    <w:qFormat/>
    <w:uiPriority w:val="99"/>
  </w:style>
  <w:style w:type="character" w:customStyle="1" w:styleId="309">
    <w:name w:val="Strong_file_307"/>
    <w:basedOn w:val="296"/>
    <w:qFormat/>
    <w:uiPriority w:val="22"/>
    <w:rPr>
      <w:b/>
      <w:bCs/>
    </w:rPr>
  </w:style>
  <w:style w:type="paragraph" w:customStyle="1" w:styleId="310">
    <w:name w:val="Normal_file_3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1">
    <w:name w:val="heading 1_file_308"/>
    <w:basedOn w:val="310"/>
    <w:link w:val="143"/>
    <w:qFormat/>
    <w:uiPriority w:val="9"/>
    <w:pPr>
      <w:outlineLvl w:val="0"/>
    </w:pPr>
    <w:rPr>
      <w:kern w:val="36"/>
      <w:sz w:val="48"/>
      <w:szCs w:val="48"/>
    </w:rPr>
  </w:style>
  <w:style w:type="paragraph" w:customStyle="1" w:styleId="312">
    <w:name w:val="heading 2_file_308"/>
    <w:basedOn w:val="310"/>
    <w:qFormat/>
    <w:uiPriority w:val="9"/>
    <w:pPr>
      <w:outlineLvl w:val="1"/>
    </w:pPr>
    <w:rPr>
      <w:sz w:val="36"/>
      <w:szCs w:val="36"/>
    </w:rPr>
  </w:style>
  <w:style w:type="paragraph" w:customStyle="1" w:styleId="313">
    <w:name w:val="heading 3_file_308"/>
    <w:basedOn w:val="310"/>
    <w:qFormat/>
    <w:uiPriority w:val="9"/>
    <w:pPr>
      <w:outlineLvl w:val="2"/>
    </w:pPr>
    <w:rPr>
      <w:sz w:val="27"/>
      <w:szCs w:val="27"/>
    </w:rPr>
  </w:style>
  <w:style w:type="paragraph" w:customStyle="1" w:styleId="314">
    <w:name w:val="heading 4_file_308"/>
    <w:basedOn w:val="310"/>
    <w:qFormat/>
    <w:uiPriority w:val="9"/>
    <w:pPr>
      <w:outlineLvl w:val="3"/>
    </w:pPr>
  </w:style>
  <w:style w:type="paragraph" w:customStyle="1" w:styleId="315">
    <w:name w:val="heading 5_file_308"/>
    <w:basedOn w:val="310"/>
    <w:qFormat/>
    <w:uiPriority w:val="9"/>
    <w:pPr>
      <w:outlineLvl w:val="4"/>
    </w:pPr>
    <w:rPr>
      <w:sz w:val="20"/>
      <w:szCs w:val="20"/>
    </w:rPr>
  </w:style>
  <w:style w:type="paragraph" w:customStyle="1" w:styleId="316">
    <w:name w:val="heading 6_file_308"/>
    <w:basedOn w:val="310"/>
    <w:qFormat/>
    <w:uiPriority w:val="9"/>
    <w:pPr>
      <w:outlineLvl w:val="5"/>
    </w:pPr>
    <w:rPr>
      <w:sz w:val="15"/>
      <w:szCs w:val="15"/>
    </w:rPr>
  </w:style>
  <w:style w:type="character" w:customStyle="1" w:styleId="317">
    <w:name w:val="Default Paragraph Font_file_308"/>
    <w:semiHidden/>
    <w:unhideWhenUsed/>
    <w:qFormat/>
    <w:uiPriority w:val="1"/>
  </w:style>
  <w:style w:type="table" w:customStyle="1" w:styleId="318">
    <w:name w:val="Normal Table_file_308"/>
    <w:semiHidden/>
    <w:unhideWhenUsed/>
    <w:qFormat/>
    <w:uiPriority w:val="99"/>
    <w:tblPr>
      <w:tblCellMar>
        <w:top w:w="0" w:type="dxa"/>
        <w:left w:w="108" w:type="dxa"/>
        <w:bottom w:w="0" w:type="dxa"/>
        <w:right w:w="108" w:type="dxa"/>
      </w:tblCellMar>
    </w:tblPr>
  </w:style>
  <w:style w:type="character" w:customStyle="1" w:styleId="319">
    <w:name w:val="Hyperlink_file_308"/>
    <w:basedOn w:val="317"/>
    <w:semiHidden/>
    <w:unhideWhenUsed/>
    <w:qFormat/>
    <w:uiPriority w:val="99"/>
    <w:rPr>
      <w:color w:val="0782C1"/>
      <w:u w:val="single"/>
    </w:rPr>
  </w:style>
  <w:style w:type="character" w:customStyle="1" w:styleId="320">
    <w:name w:val="FollowedHyperlink_file_308"/>
    <w:basedOn w:val="317"/>
    <w:semiHidden/>
    <w:unhideWhenUsed/>
    <w:qFormat/>
    <w:uiPriority w:val="99"/>
    <w:rPr>
      <w:color w:val="0782C1"/>
      <w:u w:val="single"/>
    </w:rPr>
  </w:style>
  <w:style w:type="character" w:customStyle="1" w:styleId="321">
    <w:name w:val="标题 1 Char_file_308"/>
    <w:basedOn w:val="317"/>
    <w:link w:val="3"/>
    <w:qFormat/>
    <w:uiPriority w:val="9"/>
    <w:rPr>
      <w:rFonts w:ascii="宋体" w:hAnsi="宋体" w:eastAsia="宋体" w:cs="宋体"/>
      <w:b/>
      <w:bCs/>
      <w:kern w:val="44"/>
      <w:sz w:val="44"/>
      <w:szCs w:val="44"/>
    </w:rPr>
  </w:style>
  <w:style w:type="character" w:customStyle="1" w:styleId="322">
    <w:name w:val="标题 2 Char_file_308"/>
    <w:basedOn w:val="317"/>
    <w:link w:val="4"/>
    <w:semiHidden/>
    <w:qFormat/>
    <w:uiPriority w:val="9"/>
    <w:rPr>
      <w:rFonts w:asciiTheme="majorHAnsi" w:hAnsiTheme="majorHAnsi" w:eastAsiaTheme="majorEastAsia" w:cstheme="majorBidi"/>
      <w:b/>
      <w:bCs/>
      <w:sz w:val="32"/>
      <w:szCs w:val="32"/>
    </w:rPr>
  </w:style>
  <w:style w:type="character" w:customStyle="1" w:styleId="323">
    <w:name w:val="标题 3 Char_file_308"/>
    <w:basedOn w:val="317"/>
    <w:link w:val="5"/>
    <w:semiHidden/>
    <w:qFormat/>
    <w:uiPriority w:val="9"/>
    <w:rPr>
      <w:rFonts w:ascii="宋体" w:hAnsi="宋体" w:eastAsia="宋体" w:cs="宋体"/>
      <w:b/>
      <w:bCs/>
      <w:sz w:val="32"/>
      <w:szCs w:val="32"/>
    </w:rPr>
  </w:style>
  <w:style w:type="character" w:customStyle="1" w:styleId="324">
    <w:name w:val="标题 4 Char_file_308"/>
    <w:basedOn w:val="317"/>
    <w:link w:val="6"/>
    <w:semiHidden/>
    <w:qFormat/>
    <w:uiPriority w:val="9"/>
    <w:rPr>
      <w:rFonts w:asciiTheme="majorHAnsi" w:hAnsiTheme="majorHAnsi" w:eastAsiaTheme="majorEastAsia" w:cstheme="majorBidi"/>
      <w:b/>
      <w:bCs/>
      <w:sz w:val="28"/>
      <w:szCs w:val="28"/>
    </w:rPr>
  </w:style>
  <w:style w:type="character" w:customStyle="1" w:styleId="325">
    <w:name w:val="标题 5 Char_file_308"/>
    <w:basedOn w:val="317"/>
    <w:link w:val="7"/>
    <w:semiHidden/>
    <w:qFormat/>
    <w:uiPriority w:val="9"/>
    <w:rPr>
      <w:rFonts w:ascii="宋体" w:hAnsi="宋体" w:eastAsia="宋体" w:cs="宋体"/>
      <w:b/>
      <w:bCs/>
      <w:sz w:val="28"/>
      <w:szCs w:val="28"/>
    </w:rPr>
  </w:style>
  <w:style w:type="character" w:customStyle="1" w:styleId="326">
    <w:name w:val="标题 6 Char_file_308"/>
    <w:basedOn w:val="317"/>
    <w:link w:val="9"/>
    <w:semiHidden/>
    <w:qFormat/>
    <w:uiPriority w:val="9"/>
    <w:rPr>
      <w:rFonts w:asciiTheme="majorHAnsi" w:hAnsiTheme="majorHAnsi" w:eastAsiaTheme="majorEastAsia" w:cstheme="majorBidi"/>
      <w:b/>
      <w:bCs/>
      <w:sz w:val="24"/>
      <w:szCs w:val="24"/>
    </w:rPr>
  </w:style>
  <w:style w:type="paragraph" w:customStyle="1" w:styleId="327">
    <w:name w:val="cke_editable_file_308"/>
    <w:basedOn w:val="310"/>
    <w:qFormat/>
    <w:uiPriority w:val="0"/>
    <w:rPr>
      <w:rFonts w:ascii="仿宋_GB2312" w:eastAsia="仿宋_GB2312"/>
    </w:rPr>
  </w:style>
  <w:style w:type="paragraph" w:customStyle="1" w:styleId="328">
    <w:name w:val="marker_file_308"/>
    <w:basedOn w:val="310"/>
    <w:qFormat/>
    <w:uiPriority w:val="0"/>
    <w:pPr>
      <w:shd w:val="clear" w:color="auto" w:fill="FFFF00"/>
    </w:pPr>
  </w:style>
  <w:style w:type="paragraph" w:customStyle="1" w:styleId="329">
    <w:name w:val="Normal (Web)_file_308"/>
    <w:basedOn w:val="310"/>
    <w:semiHidden/>
    <w:unhideWhenUsed/>
    <w:qFormat/>
    <w:uiPriority w:val="99"/>
  </w:style>
  <w:style w:type="character" w:customStyle="1" w:styleId="330">
    <w:name w:val="Strong_file_308"/>
    <w:basedOn w:val="317"/>
    <w:qFormat/>
    <w:uiPriority w:val="22"/>
    <w:rPr>
      <w:b/>
      <w:bCs/>
    </w:rPr>
  </w:style>
  <w:style w:type="paragraph" w:customStyle="1" w:styleId="331">
    <w:name w:val="Normal_file_3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2">
    <w:name w:val="heading 1_file_309"/>
    <w:basedOn w:val="331"/>
    <w:link w:val="143"/>
    <w:qFormat/>
    <w:uiPriority w:val="9"/>
    <w:pPr>
      <w:outlineLvl w:val="0"/>
    </w:pPr>
    <w:rPr>
      <w:kern w:val="36"/>
      <w:sz w:val="48"/>
      <w:szCs w:val="48"/>
    </w:rPr>
  </w:style>
  <w:style w:type="paragraph" w:customStyle="1" w:styleId="333">
    <w:name w:val="heading 2_file_309"/>
    <w:basedOn w:val="331"/>
    <w:qFormat/>
    <w:uiPriority w:val="9"/>
    <w:pPr>
      <w:outlineLvl w:val="1"/>
    </w:pPr>
    <w:rPr>
      <w:sz w:val="36"/>
      <w:szCs w:val="36"/>
    </w:rPr>
  </w:style>
  <w:style w:type="paragraph" w:customStyle="1" w:styleId="334">
    <w:name w:val="heading 3_file_309"/>
    <w:basedOn w:val="331"/>
    <w:qFormat/>
    <w:uiPriority w:val="9"/>
    <w:pPr>
      <w:outlineLvl w:val="2"/>
    </w:pPr>
    <w:rPr>
      <w:sz w:val="27"/>
      <w:szCs w:val="27"/>
    </w:rPr>
  </w:style>
  <w:style w:type="paragraph" w:customStyle="1" w:styleId="335">
    <w:name w:val="heading 4_file_309"/>
    <w:basedOn w:val="331"/>
    <w:qFormat/>
    <w:uiPriority w:val="9"/>
    <w:pPr>
      <w:outlineLvl w:val="3"/>
    </w:pPr>
  </w:style>
  <w:style w:type="paragraph" w:customStyle="1" w:styleId="336">
    <w:name w:val="heading 5_file_309"/>
    <w:basedOn w:val="331"/>
    <w:qFormat/>
    <w:uiPriority w:val="9"/>
    <w:pPr>
      <w:outlineLvl w:val="4"/>
    </w:pPr>
    <w:rPr>
      <w:sz w:val="20"/>
      <w:szCs w:val="20"/>
    </w:rPr>
  </w:style>
  <w:style w:type="paragraph" w:customStyle="1" w:styleId="337">
    <w:name w:val="heading 6_file_309"/>
    <w:basedOn w:val="331"/>
    <w:qFormat/>
    <w:uiPriority w:val="9"/>
    <w:pPr>
      <w:outlineLvl w:val="5"/>
    </w:pPr>
    <w:rPr>
      <w:sz w:val="15"/>
      <w:szCs w:val="15"/>
    </w:rPr>
  </w:style>
  <w:style w:type="character" w:customStyle="1" w:styleId="338">
    <w:name w:val="Default Paragraph Font_file_309"/>
    <w:semiHidden/>
    <w:unhideWhenUsed/>
    <w:qFormat/>
    <w:uiPriority w:val="1"/>
  </w:style>
  <w:style w:type="table" w:customStyle="1" w:styleId="339">
    <w:name w:val="Normal Table_file_309"/>
    <w:semiHidden/>
    <w:unhideWhenUsed/>
    <w:qFormat/>
    <w:uiPriority w:val="99"/>
    <w:tblPr>
      <w:tblCellMar>
        <w:top w:w="0" w:type="dxa"/>
        <w:left w:w="108" w:type="dxa"/>
        <w:bottom w:w="0" w:type="dxa"/>
        <w:right w:w="108" w:type="dxa"/>
      </w:tblCellMar>
    </w:tblPr>
  </w:style>
  <w:style w:type="character" w:customStyle="1" w:styleId="340">
    <w:name w:val="Hyperlink_file_309"/>
    <w:basedOn w:val="338"/>
    <w:semiHidden/>
    <w:unhideWhenUsed/>
    <w:qFormat/>
    <w:uiPriority w:val="99"/>
    <w:rPr>
      <w:color w:val="0782C1"/>
      <w:u w:val="single"/>
    </w:rPr>
  </w:style>
  <w:style w:type="character" w:customStyle="1" w:styleId="341">
    <w:name w:val="FollowedHyperlink_file_309"/>
    <w:basedOn w:val="338"/>
    <w:semiHidden/>
    <w:unhideWhenUsed/>
    <w:qFormat/>
    <w:uiPriority w:val="99"/>
    <w:rPr>
      <w:color w:val="0782C1"/>
      <w:u w:val="single"/>
    </w:rPr>
  </w:style>
  <w:style w:type="character" w:customStyle="1" w:styleId="342">
    <w:name w:val="标题 1 Char_file_309"/>
    <w:basedOn w:val="338"/>
    <w:link w:val="3"/>
    <w:qFormat/>
    <w:uiPriority w:val="9"/>
    <w:rPr>
      <w:rFonts w:ascii="宋体" w:hAnsi="宋体" w:eastAsia="宋体" w:cs="宋体"/>
      <w:b/>
      <w:bCs/>
      <w:kern w:val="44"/>
      <w:sz w:val="44"/>
      <w:szCs w:val="44"/>
    </w:rPr>
  </w:style>
  <w:style w:type="character" w:customStyle="1" w:styleId="343">
    <w:name w:val="标题 2 Char_file_309"/>
    <w:basedOn w:val="338"/>
    <w:link w:val="4"/>
    <w:semiHidden/>
    <w:qFormat/>
    <w:uiPriority w:val="9"/>
    <w:rPr>
      <w:rFonts w:asciiTheme="majorHAnsi" w:hAnsiTheme="majorHAnsi" w:eastAsiaTheme="majorEastAsia" w:cstheme="majorBidi"/>
      <w:b/>
      <w:bCs/>
      <w:sz w:val="32"/>
      <w:szCs w:val="32"/>
    </w:rPr>
  </w:style>
  <w:style w:type="character" w:customStyle="1" w:styleId="344">
    <w:name w:val="标题 3 Char_file_309"/>
    <w:basedOn w:val="338"/>
    <w:link w:val="5"/>
    <w:semiHidden/>
    <w:qFormat/>
    <w:uiPriority w:val="9"/>
    <w:rPr>
      <w:rFonts w:ascii="宋体" w:hAnsi="宋体" w:eastAsia="宋体" w:cs="宋体"/>
      <w:b/>
      <w:bCs/>
      <w:sz w:val="32"/>
      <w:szCs w:val="32"/>
    </w:rPr>
  </w:style>
  <w:style w:type="character" w:customStyle="1" w:styleId="345">
    <w:name w:val="标题 4 Char_file_309"/>
    <w:basedOn w:val="338"/>
    <w:link w:val="6"/>
    <w:semiHidden/>
    <w:qFormat/>
    <w:uiPriority w:val="9"/>
    <w:rPr>
      <w:rFonts w:asciiTheme="majorHAnsi" w:hAnsiTheme="majorHAnsi" w:eastAsiaTheme="majorEastAsia" w:cstheme="majorBidi"/>
      <w:b/>
      <w:bCs/>
      <w:sz w:val="28"/>
      <w:szCs w:val="28"/>
    </w:rPr>
  </w:style>
  <w:style w:type="character" w:customStyle="1" w:styleId="346">
    <w:name w:val="标题 5 Char_file_309"/>
    <w:basedOn w:val="338"/>
    <w:link w:val="7"/>
    <w:semiHidden/>
    <w:qFormat/>
    <w:uiPriority w:val="9"/>
    <w:rPr>
      <w:rFonts w:ascii="宋体" w:hAnsi="宋体" w:eastAsia="宋体" w:cs="宋体"/>
      <w:b/>
      <w:bCs/>
      <w:sz w:val="28"/>
      <w:szCs w:val="28"/>
    </w:rPr>
  </w:style>
  <w:style w:type="character" w:customStyle="1" w:styleId="347">
    <w:name w:val="标题 6 Char_file_309"/>
    <w:basedOn w:val="338"/>
    <w:link w:val="9"/>
    <w:semiHidden/>
    <w:qFormat/>
    <w:uiPriority w:val="9"/>
    <w:rPr>
      <w:rFonts w:asciiTheme="majorHAnsi" w:hAnsiTheme="majorHAnsi" w:eastAsiaTheme="majorEastAsia" w:cstheme="majorBidi"/>
      <w:b/>
      <w:bCs/>
      <w:sz w:val="24"/>
      <w:szCs w:val="24"/>
    </w:rPr>
  </w:style>
  <w:style w:type="paragraph" w:customStyle="1" w:styleId="348">
    <w:name w:val="cke_editable_file_309"/>
    <w:basedOn w:val="331"/>
    <w:qFormat/>
    <w:uiPriority w:val="0"/>
    <w:rPr>
      <w:rFonts w:ascii="仿宋_GB2312" w:eastAsia="仿宋_GB2312"/>
    </w:rPr>
  </w:style>
  <w:style w:type="paragraph" w:customStyle="1" w:styleId="349">
    <w:name w:val="marker_file_309"/>
    <w:basedOn w:val="331"/>
    <w:qFormat/>
    <w:uiPriority w:val="0"/>
    <w:pPr>
      <w:shd w:val="clear" w:color="auto" w:fill="FFFF00"/>
    </w:pPr>
  </w:style>
  <w:style w:type="paragraph" w:customStyle="1" w:styleId="350">
    <w:name w:val="Normal (Web)_file_309"/>
    <w:basedOn w:val="331"/>
    <w:semiHidden/>
    <w:unhideWhenUsed/>
    <w:qFormat/>
    <w:uiPriority w:val="99"/>
  </w:style>
  <w:style w:type="paragraph" w:customStyle="1" w:styleId="351">
    <w:name w:val="Normal_file_3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2">
    <w:name w:val="heading 1_file_310"/>
    <w:basedOn w:val="351"/>
    <w:link w:val="143"/>
    <w:qFormat/>
    <w:uiPriority w:val="9"/>
    <w:pPr>
      <w:outlineLvl w:val="0"/>
    </w:pPr>
    <w:rPr>
      <w:kern w:val="36"/>
      <w:sz w:val="48"/>
      <w:szCs w:val="48"/>
    </w:rPr>
  </w:style>
  <w:style w:type="paragraph" w:customStyle="1" w:styleId="353">
    <w:name w:val="heading 2_file_310"/>
    <w:basedOn w:val="351"/>
    <w:qFormat/>
    <w:uiPriority w:val="9"/>
    <w:pPr>
      <w:outlineLvl w:val="1"/>
    </w:pPr>
    <w:rPr>
      <w:sz w:val="36"/>
      <w:szCs w:val="36"/>
    </w:rPr>
  </w:style>
  <w:style w:type="paragraph" w:customStyle="1" w:styleId="354">
    <w:name w:val="heading 3_file_310"/>
    <w:basedOn w:val="351"/>
    <w:qFormat/>
    <w:uiPriority w:val="9"/>
    <w:pPr>
      <w:outlineLvl w:val="2"/>
    </w:pPr>
    <w:rPr>
      <w:sz w:val="27"/>
      <w:szCs w:val="27"/>
    </w:rPr>
  </w:style>
  <w:style w:type="paragraph" w:customStyle="1" w:styleId="355">
    <w:name w:val="heading 4_file_310"/>
    <w:basedOn w:val="351"/>
    <w:qFormat/>
    <w:uiPriority w:val="9"/>
    <w:pPr>
      <w:outlineLvl w:val="3"/>
    </w:pPr>
  </w:style>
  <w:style w:type="paragraph" w:customStyle="1" w:styleId="356">
    <w:name w:val="heading 5_file_310"/>
    <w:basedOn w:val="351"/>
    <w:qFormat/>
    <w:uiPriority w:val="9"/>
    <w:pPr>
      <w:outlineLvl w:val="4"/>
    </w:pPr>
    <w:rPr>
      <w:sz w:val="20"/>
      <w:szCs w:val="20"/>
    </w:rPr>
  </w:style>
  <w:style w:type="paragraph" w:customStyle="1" w:styleId="357">
    <w:name w:val="heading 6_file_310"/>
    <w:basedOn w:val="351"/>
    <w:qFormat/>
    <w:uiPriority w:val="9"/>
    <w:pPr>
      <w:outlineLvl w:val="5"/>
    </w:pPr>
    <w:rPr>
      <w:sz w:val="15"/>
      <w:szCs w:val="15"/>
    </w:rPr>
  </w:style>
  <w:style w:type="character" w:customStyle="1" w:styleId="358">
    <w:name w:val="Default Paragraph Font_file_310"/>
    <w:semiHidden/>
    <w:unhideWhenUsed/>
    <w:qFormat/>
    <w:uiPriority w:val="1"/>
  </w:style>
  <w:style w:type="table" w:customStyle="1" w:styleId="359">
    <w:name w:val="Normal Table_file_310"/>
    <w:semiHidden/>
    <w:unhideWhenUsed/>
    <w:qFormat/>
    <w:uiPriority w:val="99"/>
    <w:tblPr>
      <w:tblCellMar>
        <w:top w:w="0" w:type="dxa"/>
        <w:left w:w="108" w:type="dxa"/>
        <w:bottom w:w="0" w:type="dxa"/>
        <w:right w:w="108" w:type="dxa"/>
      </w:tblCellMar>
    </w:tblPr>
  </w:style>
  <w:style w:type="character" w:customStyle="1" w:styleId="360">
    <w:name w:val="Hyperlink_file_310"/>
    <w:basedOn w:val="358"/>
    <w:semiHidden/>
    <w:unhideWhenUsed/>
    <w:qFormat/>
    <w:uiPriority w:val="99"/>
    <w:rPr>
      <w:color w:val="0782C1"/>
      <w:u w:val="single"/>
    </w:rPr>
  </w:style>
  <w:style w:type="character" w:customStyle="1" w:styleId="361">
    <w:name w:val="FollowedHyperlink_file_310"/>
    <w:basedOn w:val="358"/>
    <w:semiHidden/>
    <w:unhideWhenUsed/>
    <w:qFormat/>
    <w:uiPriority w:val="99"/>
    <w:rPr>
      <w:color w:val="0782C1"/>
      <w:u w:val="single"/>
    </w:rPr>
  </w:style>
  <w:style w:type="character" w:customStyle="1" w:styleId="362">
    <w:name w:val="标题 1 Char_file_310"/>
    <w:basedOn w:val="358"/>
    <w:link w:val="3"/>
    <w:qFormat/>
    <w:uiPriority w:val="9"/>
    <w:rPr>
      <w:rFonts w:ascii="宋体" w:hAnsi="宋体" w:eastAsia="宋体" w:cs="宋体"/>
      <w:b/>
      <w:bCs/>
      <w:kern w:val="44"/>
      <w:sz w:val="44"/>
      <w:szCs w:val="44"/>
    </w:rPr>
  </w:style>
  <w:style w:type="character" w:customStyle="1" w:styleId="363">
    <w:name w:val="标题 2 Char_file_310"/>
    <w:basedOn w:val="358"/>
    <w:link w:val="4"/>
    <w:semiHidden/>
    <w:qFormat/>
    <w:uiPriority w:val="9"/>
    <w:rPr>
      <w:rFonts w:asciiTheme="majorHAnsi" w:hAnsiTheme="majorHAnsi" w:eastAsiaTheme="majorEastAsia" w:cstheme="majorBidi"/>
      <w:b/>
      <w:bCs/>
      <w:sz w:val="32"/>
      <w:szCs w:val="32"/>
    </w:rPr>
  </w:style>
  <w:style w:type="character" w:customStyle="1" w:styleId="364">
    <w:name w:val="标题 3 Char_file_310"/>
    <w:basedOn w:val="358"/>
    <w:link w:val="5"/>
    <w:semiHidden/>
    <w:qFormat/>
    <w:uiPriority w:val="9"/>
    <w:rPr>
      <w:rFonts w:ascii="宋体" w:hAnsi="宋体" w:eastAsia="宋体" w:cs="宋体"/>
      <w:b/>
      <w:bCs/>
      <w:sz w:val="32"/>
      <w:szCs w:val="32"/>
    </w:rPr>
  </w:style>
  <w:style w:type="character" w:customStyle="1" w:styleId="365">
    <w:name w:val="标题 4 Char_file_310"/>
    <w:basedOn w:val="358"/>
    <w:link w:val="6"/>
    <w:semiHidden/>
    <w:qFormat/>
    <w:uiPriority w:val="9"/>
    <w:rPr>
      <w:rFonts w:asciiTheme="majorHAnsi" w:hAnsiTheme="majorHAnsi" w:eastAsiaTheme="majorEastAsia" w:cstheme="majorBidi"/>
      <w:b/>
      <w:bCs/>
      <w:sz w:val="28"/>
      <w:szCs w:val="28"/>
    </w:rPr>
  </w:style>
  <w:style w:type="character" w:customStyle="1" w:styleId="366">
    <w:name w:val="标题 5 Char_file_310"/>
    <w:basedOn w:val="358"/>
    <w:link w:val="7"/>
    <w:semiHidden/>
    <w:qFormat/>
    <w:uiPriority w:val="9"/>
    <w:rPr>
      <w:rFonts w:ascii="宋体" w:hAnsi="宋体" w:eastAsia="宋体" w:cs="宋体"/>
      <w:b/>
      <w:bCs/>
      <w:sz w:val="28"/>
      <w:szCs w:val="28"/>
    </w:rPr>
  </w:style>
  <w:style w:type="character" w:customStyle="1" w:styleId="367">
    <w:name w:val="标题 6 Char_file_310"/>
    <w:basedOn w:val="358"/>
    <w:link w:val="9"/>
    <w:semiHidden/>
    <w:qFormat/>
    <w:uiPriority w:val="9"/>
    <w:rPr>
      <w:rFonts w:asciiTheme="majorHAnsi" w:hAnsiTheme="majorHAnsi" w:eastAsiaTheme="majorEastAsia" w:cstheme="majorBidi"/>
      <w:b/>
      <w:bCs/>
      <w:sz w:val="24"/>
      <w:szCs w:val="24"/>
    </w:rPr>
  </w:style>
  <w:style w:type="paragraph" w:customStyle="1" w:styleId="368">
    <w:name w:val="cke_editable_file_310"/>
    <w:basedOn w:val="351"/>
    <w:qFormat/>
    <w:uiPriority w:val="0"/>
    <w:rPr>
      <w:rFonts w:ascii="仿宋_GB2312" w:eastAsia="仿宋_GB2312"/>
    </w:rPr>
  </w:style>
  <w:style w:type="paragraph" w:customStyle="1" w:styleId="369">
    <w:name w:val="marker_file_310"/>
    <w:basedOn w:val="351"/>
    <w:qFormat/>
    <w:uiPriority w:val="0"/>
    <w:pPr>
      <w:shd w:val="clear" w:color="auto" w:fill="FFFF00"/>
    </w:pPr>
  </w:style>
  <w:style w:type="paragraph" w:customStyle="1" w:styleId="370">
    <w:name w:val="Normal (Web)_file_310"/>
    <w:basedOn w:val="351"/>
    <w:semiHidden/>
    <w:unhideWhenUsed/>
    <w:qFormat/>
    <w:uiPriority w:val="99"/>
  </w:style>
  <w:style w:type="paragraph" w:customStyle="1" w:styleId="371">
    <w:name w:val="Normal_file_3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2">
    <w:name w:val="heading 1_file_311"/>
    <w:basedOn w:val="371"/>
    <w:link w:val="143"/>
    <w:qFormat/>
    <w:uiPriority w:val="9"/>
    <w:pPr>
      <w:outlineLvl w:val="0"/>
    </w:pPr>
    <w:rPr>
      <w:kern w:val="36"/>
      <w:sz w:val="48"/>
      <w:szCs w:val="48"/>
    </w:rPr>
  </w:style>
  <w:style w:type="paragraph" w:customStyle="1" w:styleId="373">
    <w:name w:val="heading 2_file_311"/>
    <w:basedOn w:val="371"/>
    <w:qFormat/>
    <w:uiPriority w:val="9"/>
    <w:pPr>
      <w:outlineLvl w:val="1"/>
    </w:pPr>
    <w:rPr>
      <w:sz w:val="36"/>
      <w:szCs w:val="36"/>
    </w:rPr>
  </w:style>
  <w:style w:type="paragraph" w:customStyle="1" w:styleId="374">
    <w:name w:val="heading 3_file_311"/>
    <w:basedOn w:val="371"/>
    <w:qFormat/>
    <w:uiPriority w:val="9"/>
    <w:pPr>
      <w:outlineLvl w:val="2"/>
    </w:pPr>
    <w:rPr>
      <w:sz w:val="27"/>
      <w:szCs w:val="27"/>
    </w:rPr>
  </w:style>
  <w:style w:type="paragraph" w:customStyle="1" w:styleId="375">
    <w:name w:val="heading 4_file_311"/>
    <w:basedOn w:val="371"/>
    <w:qFormat/>
    <w:uiPriority w:val="9"/>
    <w:pPr>
      <w:outlineLvl w:val="3"/>
    </w:pPr>
  </w:style>
  <w:style w:type="paragraph" w:customStyle="1" w:styleId="376">
    <w:name w:val="heading 5_file_311"/>
    <w:basedOn w:val="371"/>
    <w:qFormat/>
    <w:uiPriority w:val="9"/>
    <w:pPr>
      <w:outlineLvl w:val="4"/>
    </w:pPr>
    <w:rPr>
      <w:sz w:val="20"/>
      <w:szCs w:val="20"/>
    </w:rPr>
  </w:style>
  <w:style w:type="paragraph" w:customStyle="1" w:styleId="377">
    <w:name w:val="heading 6_file_311"/>
    <w:basedOn w:val="371"/>
    <w:qFormat/>
    <w:uiPriority w:val="9"/>
    <w:pPr>
      <w:outlineLvl w:val="5"/>
    </w:pPr>
    <w:rPr>
      <w:sz w:val="15"/>
      <w:szCs w:val="15"/>
    </w:rPr>
  </w:style>
  <w:style w:type="character" w:customStyle="1" w:styleId="378">
    <w:name w:val="Default Paragraph Font_file_311"/>
    <w:semiHidden/>
    <w:unhideWhenUsed/>
    <w:qFormat/>
    <w:uiPriority w:val="1"/>
  </w:style>
  <w:style w:type="table" w:customStyle="1" w:styleId="379">
    <w:name w:val="Normal Table_file_311"/>
    <w:semiHidden/>
    <w:unhideWhenUsed/>
    <w:qFormat/>
    <w:uiPriority w:val="99"/>
    <w:tblPr>
      <w:tblCellMar>
        <w:top w:w="0" w:type="dxa"/>
        <w:left w:w="108" w:type="dxa"/>
        <w:bottom w:w="0" w:type="dxa"/>
        <w:right w:w="108" w:type="dxa"/>
      </w:tblCellMar>
    </w:tblPr>
  </w:style>
  <w:style w:type="character" w:customStyle="1" w:styleId="380">
    <w:name w:val="Hyperlink_file_311"/>
    <w:basedOn w:val="378"/>
    <w:semiHidden/>
    <w:unhideWhenUsed/>
    <w:qFormat/>
    <w:uiPriority w:val="99"/>
    <w:rPr>
      <w:color w:val="0782C1"/>
      <w:u w:val="single"/>
    </w:rPr>
  </w:style>
  <w:style w:type="character" w:customStyle="1" w:styleId="381">
    <w:name w:val="FollowedHyperlink_file_311"/>
    <w:basedOn w:val="378"/>
    <w:semiHidden/>
    <w:unhideWhenUsed/>
    <w:qFormat/>
    <w:uiPriority w:val="99"/>
    <w:rPr>
      <w:color w:val="0782C1"/>
      <w:u w:val="single"/>
    </w:rPr>
  </w:style>
  <w:style w:type="character" w:customStyle="1" w:styleId="382">
    <w:name w:val="标题 1 Char_file_311"/>
    <w:basedOn w:val="378"/>
    <w:link w:val="3"/>
    <w:qFormat/>
    <w:uiPriority w:val="9"/>
    <w:rPr>
      <w:rFonts w:ascii="宋体" w:hAnsi="宋体" w:eastAsia="宋体" w:cs="宋体"/>
      <w:b/>
      <w:bCs/>
      <w:kern w:val="44"/>
      <w:sz w:val="44"/>
      <w:szCs w:val="44"/>
    </w:rPr>
  </w:style>
  <w:style w:type="character" w:customStyle="1" w:styleId="383">
    <w:name w:val="标题 2 Char_file_311"/>
    <w:basedOn w:val="378"/>
    <w:link w:val="4"/>
    <w:semiHidden/>
    <w:qFormat/>
    <w:uiPriority w:val="9"/>
    <w:rPr>
      <w:rFonts w:asciiTheme="majorHAnsi" w:hAnsiTheme="majorHAnsi" w:eastAsiaTheme="majorEastAsia" w:cstheme="majorBidi"/>
      <w:b/>
      <w:bCs/>
      <w:sz w:val="32"/>
      <w:szCs w:val="32"/>
    </w:rPr>
  </w:style>
  <w:style w:type="character" w:customStyle="1" w:styleId="384">
    <w:name w:val="标题 3 Char_file_311"/>
    <w:basedOn w:val="378"/>
    <w:link w:val="5"/>
    <w:semiHidden/>
    <w:qFormat/>
    <w:uiPriority w:val="9"/>
    <w:rPr>
      <w:rFonts w:ascii="宋体" w:hAnsi="宋体" w:eastAsia="宋体" w:cs="宋体"/>
      <w:b/>
      <w:bCs/>
      <w:sz w:val="32"/>
      <w:szCs w:val="32"/>
    </w:rPr>
  </w:style>
  <w:style w:type="character" w:customStyle="1" w:styleId="385">
    <w:name w:val="标题 4 Char_file_311"/>
    <w:basedOn w:val="378"/>
    <w:link w:val="6"/>
    <w:semiHidden/>
    <w:qFormat/>
    <w:uiPriority w:val="9"/>
    <w:rPr>
      <w:rFonts w:asciiTheme="majorHAnsi" w:hAnsiTheme="majorHAnsi" w:eastAsiaTheme="majorEastAsia" w:cstheme="majorBidi"/>
      <w:b/>
      <w:bCs/>
      <w:sz w:val="28"/>
      <w:szCs w:val="28"/>
    </w:rPr>
  </w:style>
  <w:style w:type="character" w:customStyle="1" w:styleId="386">
    <w:name w:val="标题 5 Char_file_311"/>
    <w:basedOn w:val="378"/>
    <w:link w:val="7"/>
    <w:semiHidden/>
    <w:qFormat/>
    <w:uiPriority w:val="9"/>
    <w:rPr>
      <w:rFonts w:ascii="宋体" w:hAnsi="宋体" w:eastAsia="宋体" w:cs="宋体"/>
      <w:b/>
      <w:bCs/>
      <w:sz w:val="28"/>
      <w:szCs w:val="28"/>
    </w:rPr>
  </w:style>
  <w:style w:type="character" w:customStyle="1" w:styleId="387">
    <w:name w:val="标题 6 Char_file_311"/>
    <w:basedOn w:val="378"/>
    <w:link w:val="9"/>
    <w:semiHidden/>
    <w:qFormat/>
    <w:uiPriority w:val="9"/>
    <w:rPr>
      <w:rFonts w:asciiTheme="majorHAnsi" w:hAnsiTheme="majorHAnsi" w:eastAsiaTheme="majorEastAsia" w:cstheme="majorBidi"/>
      <w:b/>
      <w:bCs/>
      <w:sz w:val="24"/>
      <w:szCs w:val="24"/>
    </w:rPr>
  </w:style>
  <w:style w:type="paragraph" w:customStyle="1" w:styleId="388">
    <w:name w:val="cke_editable_file_311"/>
    <w:basedOn w:val="371"/>
    <w:qFormat/>
    <w:uiPriority w:val="0"/>
    <w:rPr>
      <w:rFonts w:ascii="仿宋_GB2312" w:eastAsia="仿宋_GB2312"/>
    </w:rPr>
  </w:style>
  <w:style w:type="paragraph" w:customStyle="1" w:styleId="389">
    <w:name w:val="marker_file_311"/>
    <w:basedOn w:val="371"/>
    <w:qFormat/>
    <w:uiPriority w:val="0"/>
    <w:pPr>
      <w:shd w:val="clear" w:color="auto" w:fill="FFFF00"/>
    </w:pPr>
  </w:style>
  <w:style w:type="paragraph" w:customStyle="1" w:styleId="390">
    <w:name w:val="Normal (Web)_file_311"/>
    <w:basedOn w:val="371"/>
    <w:semiHidden/>
    <w:unhideWhenUsed/>
    <w:qFormat/>
    <w:uiPriority w:val="99"/>
  </w:style>
  <w:style w:type="paragraph" w:customStyle="1" w:styleId="391">
    <w:name w:val="Normal_file_3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2">
    <w:name w:val="heading 1_file_312"/>
    <w:basedOn w:val="391"/>
    <w:link w:val="143"/>
    <w:qFormat/>
    <w:uiPriority w:val="9"/>
    <w:pPr>
      <w:outlineLvl w:val="0"/>
    </w:pPr>
    <w:rPr>
      <w:kern w:val="36"/>
      <w:sz w:val="48"/>
      <w:szCs w:val="48"/>
    </w:rPr>
  </w:style>
  <w:style w:type="paragraph" w:customStyle="1" w:styleId="393">
    <w:name w:val="heading 2_file_312"/>
    <w:basedOn w:val="391"/>
    <w:qFormat/>
    <w:uiPriority w:val="9"/>
    <w:pPr>
      <w:outlineLvl w:val="1"/>
    </w:pPr>
    <w:rPr>
      <w:sz w:val="36"/>
      <w:szCs w:val="36"/>
    </w:rPr>
  </w:style>
  <w:style w:type="paragraph" w:customStyle="1" w:styleId="394">
    <w:name w:val="heading 3_file_312"/>
    <w:basedOn w:val="391"/>
    <w:qFormat/>
    <w:uiPriority w:val="9"/>
    <w:pPr>
      <w:outlineLvl w:val="2"/>
    </w:pPr>
    <w:rPr>
      <w:sz w:val="27"/>
      <w:szCs w:val="27"/>
    </w:rPr>
  </w:style>
  <w:style w:type="paragraph" w:customStyle="1" w:styleId="395">
    <w:name w:val="heading 4_file_312"/>
    <w:basedOn w:val="391"/>
    <w:qFormat/>
    <w:uiPriority w:val="9"/>
    <w:pPr>
      <w:outlineLvl w:val="3"/>
    </w:pPr>
  </w:style>
  <w:style w:type="paragraph" w:customStyle="1" w:styleId="396">
    <w:name w:val="heading 5_file_312"/>
    <w:basedOn w:val="391"/>
    <w:qFormat/>
    <w:uiPriority w:val="9"/>
    <w:pPr>
      <w:outlineLvl w:val="4"/>
    </w:pPr>
    <w:rPr>
      <w:sz w:val="20"/>
      <w:szCs w:val="20"/>
    </w:rPr>
  </w:style>
  <w:style w:type="paragraph" w:customStyle="1" w:styleId="397">
    <w:name w:val="heading 6_file_312"/>
    <w:basedOn w:val="391"/>
    <w:qFormat/>
    <w:uiPriority w:val="9"/>
    <w:pPr>
      <w:outlineLvl w:val="5"/>
    </w:pPr>
    <w:rPr>
      <w:sz w:val="15"/>
      <w:szCs w:val="15"/>
    </w:rPr>
  </w:style>
  <w:style w:type="character" w:customStyle="1" w:styleId="398">
    <w:name w:val="Default Paragraph Font_file_312"/>
    <w:semiHidden/>
    <w:unhideWhenUsed/>
    <w:qFormat/>
    <w:uiPriority w:val="1"/>
  </w:style>
  <w:style w:type="table" w:customStyle="1" w:styleId="399">
    <w:name w:val="Normal Table_file_312"/>
    <w:semiHidden/>
    <w:unhideWhenUsed/>
    <w:qFormat/>
    <w:uiPriority w:val="99"/>
    <w:tblPr>
      <w:tblCellMar>
        <w:top w:w="0" w:type="dxa"/>
        <w:left w:w="108" w:type="dxa"/>
        <w:bottom w:w="0" w:type="dxa"/>
        <w:right w:w="108" w:type="dxa"/>
      </w:tblCellMar>
    </w:tblPr>
  </w:style>
  <w:style w:type="character" w:customStyle="1" w:styleId="400">
    <w:name w:val="Hyperlink_file_312"/>
    <w:basedOn w:val="398"/>
    <w:semiHidden/>
    <w:unhideWhenUsed/>
    <w:qFormat/>
    <w:uiPriority w:val="99"/>
    <w:rPr>
      <w:color w:val="0782C1"/>
      <w:u w:val="single"/>
    </w:rPr>
  </w:style>
  <w:style w:type="character" w:customStyle="1" w:styleId="401">
    <w:name w:val="FollowedHyperlink_file_312"/>
    <w:basedOn w:val="398"/>
    <w:semiHidden/>
    <w:unhideWhenUsed/>
    <w:qFormat/>
    <w:uiPriority w:val="99"/>
    <w:rPr>
      <w:color w:val="0782C1"/>
      <w:u w:val="single"/>
    </w:rPr>
  </w:style>
  <w:style w:type="character" w:customStyle="1" w:styleId="402">
    <w:name w:val="标题 1 Char_file_312"/>
    <w:basedOn w:val="398"/>
    <w:link w:val="3"/>
    <w:qFormat/>
    <w:uiPriority w:val="9"/>
    <w:rPr>
      <w:rFonts w:ascii="宋体" w:hAnsi="宋体" w:eastAsia="宋体" w:cs="宋体"/>
      <w:b/>
      <w:bCs/>
      <w:kern w:val="44"/>
      <w:sz w:val="44"/>
      <w:szCs w:val="44"/>
    </w:rPr>
  </w:style>
  <w:style w:type="character" w:customStyle="1" w:styleId="403">
    <w:name w:val="标题 2 Char_file_312"/>
    <w:basedOn w:val="398"/>
    <w:link w:val="4"/>
    <w:semiHidden/>
    <w:qFormat/>
    <w:uiPriority w:val="9"/>
    <w:rPr>
      <w:rFonts w:asciiTheme="majorHAnsi" w:hAnsiTheme="majorHAnsi" w:eastAsiaTheme="majorEastAsia" w:cstheme="majorBidi"/>
      <w:b/>
      <w:bCs/>
      <w:sz w:val="32"/>
      <w:szCs w:val="32"/>
    </w:rPr>
  </w:style>
  <w:style w:type="character" w:customStyle="1" w:styleId="404">
    <w:name w:val="标题 3 Char_file_312"/>
    <w:basedOn w:val="398"/>
    <w:link w:val="5"/>
    <w:semiHidden/>
    <w:qFormat/>
    <w:uiPriority w:val="9"/>
    <w:rPr>
      <w:rFonts w:ascii="宋体" w:hAnsi="宋体" w:eastAsia="宋体" w:cs="宋体"/>
      <w:b/>
      <w:bCs/>
      <w:sz w:val="32"/>
      <w:szCs w:val="32"/>
    </w:rPr>
  </w:style>
  <w:style w:type="character" w:customStyle="1" w:styleId="405">
    <w:name w:val="标题 4 Char_file_312"/>
    <w:basedOn w:val="398"/>
    <w:link w:val="6"/>
    <w:semiHidden/>
    <w:qFormat/>
    <w:uiPriority w:val="9"/>
    <w:rPr>
      <w:rFonts w:asciiTheme="majorHAnsi" w:hAnsiTheme="majorHAnsi" w:eastAsiaTheme="majorEastAsia" w:cstheme="majorBidi"/>
      <w:b/>
      <w:bCs/>
      <w:sz w:val="28"/>
      <w:szCs w:val="28"/>
    </w:rPr>
  </w:style>
  <w:style w:type="character" w:customStyle="1" w:styleId="406">
    <w:name w:val="标题 5 Char_file_312"/>
    <w:basedOn w:val="398"/>
    <w:link w:val="7"/>
    <w:semiHidden/>
    <w:qFormat/>
    <w:uiPriority w:val="9"/>
    <w:rPr>
      <w:rFonts w:ascii="宋体" w:hAnsi="宋体" w:eastAsia="宋体" w:cs="宋体"/>
      <w:b/>
      <w:bCs/>
      <w:sz w:val="28"/>
      <w:szCs w:val="28"/>
    </w:rPr>
  </w:style>
  <w:style w:type="character" w:customStyle="1" w:styleId="407">
    <w:name w:val="标题 6 Char_file_312"/>
    <w:basedOn w:val="398"/>
    <w:link w:val="9"/>
    <w:semiHidden/>
    <w:qFormat/>
    <w:uiPriority w:val="9"/>
    <w:rPr>
      <w:rFonts w:asciiTheme="majorHAnsi" w:hAnsiTheme="majorHAnsi" w:eastAsiaTheme="majorEastAsia" w:cstheme="majorBidi"/>
      <w:b/>
      <w:bCs/>
      <w:sz w:val="24"/>
      <w:szCs w:val="24"/>
    </w:rPr>
  </w:style>
  <w:style w:type="paragraph" w:customStyle="1" w:styleId="408">
    <w:name w:val="cke_editable_file_312"/>
    <w:basedOn w:val="391"/>
    <w:qFormat/>
    <w:uiPriority w:val="0"/>
    <w:rPr>
      <w:rFonts w:ascii="仿宋_GB2312" w:eastAsia="仿宋_GB2312"/>
    </w:rPr>
  </w:style>
  <w:style w:type="paragraph" w:customStyle="1" w:styleId="409">
    <w:name w:val="marker_file_312"/>
    <w:basedOn w:val="391"/>
    <w:qFormat/>
    <w:uiPriority w:val="0"/>
    <w:pPr>
      <w:shd w:val="clear" w:color="auto" w:fill="FFFF00"/>
    </w:pPr>
  </w:style>
  <w:style w:type="paragraph" w:customStyle="1" w:styleId="410">
    <w:name w:val="Normal (Web)_file_312"/>
    <w:basedOn w:val="391"/>
    <w:semiHidden/>
    <w:unhideWhenUsed/>
    <w:qFormat/>
    <w:uiPriority w:val="99"/>
  </w:style>
  <w:style w:type="paragraph" w:customStyle="1" w:styleId="411">
    <w:name w:val="Normal_file_3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2">
    <w:name w:val="heading 1_file_313"/>
    <w:basedOn w:val="411"/>
    <w:link w:val="143"/>
    <w:qFormat/>
    <w:uiPriority w:val="9"/>
    <w:pPr>
      <w:outlineLvl w:val="0"/>
    </w:pPr>
    <w:rPr>
      <w:kern w:val="36"/>
      <w:sz w:val="48"/>
      <w:szCs w:val="48"/>
    </w:rPr>
  </w:style>
  <w:style w:type="paragraph" w:customStyle="1" w:styleId="413">
    <w:name w:val="heading 2_file_313"/>
    <w:basedOn w:val="411"/>
    <w:qFormat/>
    <w:uiPriority w:val="9"/>
    <w:pPr>
      <w:outlineLvl w:val="1"/>
    </w:pPr>
    <w:rPr>
      <w:sz w:val="36"/>
      <w:szCs w:val="36"/>
    </w:rPr>
  </w:style>
  <w:style w:type="paragraph" w:customStyle="1" w:styleId="414">
    <w:name w:val="heading 3_file_313"/>
    <w:basedOn w:val="411"/>
    <w:qFormat/>
    <w:uiPriority w:val="9"/>
    <w:pPr>
      <w:outlineLvl w:val="2"/>
    </w:pPr>
    <w:rPr>
      <w:sz w:val="27"/>
      <w:szCs w:val="27"/>
    </w:rPr>
  </w:style>
  <w:style w:type="paragraph" w:customStyle="1" w:styleId="415">
    <w:name w:val="heading 4_file_313"/>
    <w:basedOn w:val="411"/>
    <w:qFormat/>
    <w:uiPriority w:val="9"/>
    <w:pPr>
      <w:outlineLvl w:val="3"/>
    </w:pPr>
  </w:style>
  <w:style w:type="paragraph" w:customStyle="1" w:styleId="416">
    <w:name w:val="heading 5_file_313"/>
    <w:basedOn w:val="411"/>
    <w:qFormat/>
    <w:uiPriority w:val="9"/>
    <w:pPr>
      <w:outlineLvl w:val="4"/>
    </w:pPr>
    <w:rPr>
      <w:sz w:val="20"/>
      <w:szCs w:val="20"/>
    </w:rPr>
  </w:style>
  <w:style w:type="paragraph" w:customStyle="1" w:styleId="417">
    <w:name w:val="heading 6_file_313"/>
    <w:basedOn w:val="411"/>
    <w:qFormat/>
    <w:uiPriority w:val="9"/>
    <w:pPr>
      <w:outlineLvl w:val="5"/>
    </w:pPr>
    <w:rPr>
      <w:sz w:val="15"/>
      <w:szCs w:val="15"/>
    </w:rPr>
  </w:style>
  <w:style w:type="character" w:customStyle="1" w:styleId="418">
    <w:name w:val="Default Paragraph Font_file_313"/>
    <w:semiHidden/>
    <w:unhideWhenUsed/>
    <w:qFormat/>
    <w:uiPriority w:val="1"/>
  </w:style>
  <w:style w:type="table" w:customStyle="1" w:styleId="419">
    <w:name w:val="Normal Table_file_313"/>
    <w:semiHidden/>
    <w:unhideWhenUsed/>
    <w:qFormat/>
    <w:uiPriority w:val="99"/>
    <w:tblPr>
      <w:tblCellMar>
        <w:top w:w="0" w:type="dxa"/>
        <w:left w:w="108" w:type="dxa"/>
        <w:bottom w:w="0" w:type="dxa"/>
        <w:right w:w="108" w:type="dxa"/>
      </w:tblCellMar>
    </w:tblPr>
  </w:style>
  <w:style w:type="character" w:customStyle="1" w:styleId="420">
    <w:name w:val="Hyperlink_file_313"/>
    <w:basedOn w:val="418"/>
    <w:semiHidden/>
    <w:unhideWhenUsed/>
    <w:qFormat/>
    <w:uiPriority w:val="99"/>
    <w:rPr>
      <w:color w:val="0782C1"/>
      <w:u w:val="single"/>
    </w:rPr>
  </w:style>
  <w:style w:type="character" w:customStyle="1" w:styleId="421">
    <w:name w:val="FollowedHyperlink_file_313"/>
    <w:basedOn w:val="418"/>
    <w:semiHidden/>
    <w:unhideWhenUsed/>
    <w:qFormat/>
    <w:uiPriority w:val="99"/>
    <w:rPr>
      <w:color w:val="0782C1"/>
      <w:u w:val="single"/>
    </w:rPr>
  </w:style>
  <w:style w:type="character" w:customStyle="1" w:styleId="422">
    <w:name w:val="标题 1 Char_file_313"/>
    <w:basedOn w:val="418"/>
    <w:link w:val="3"/>
    <w:qFormat/>
    <w:uiPriority w:val="9"/>
    <w:rPr>
      <w:rFonts w:ascii="宋体" w:hAnsi="宋体" w:eastAsia="宋体" w:cs="宋体"/>
      <w:b/>
      <w:bCs/>
      <w:kern w:val="44"/>
      <w:sz w:val="44"/>
      <w:szCs w:val="44"/>
    </w:rPr>
  </w:style>
  <w:style w:type="character" w:customStyle="1" w:styleId="423">
    <w:name w:val="标题 2 Char_file_313"/>
    <w:basedOn w:val="418"/>
    <w:link w:val="4"/>
    <w:semiHidden/>
    <w:qFormat/>
    <w:uiPriority w:val="9"/>
    <w:rPr>
      <w:rFonts w:asciiTheme="majorHAnsi" w:hAnsiTheme="majorHAnsi" w:eastAsiaTheme="majorEastAsia" w:cstheme="majorBidi"/>
      <w:b/>
      <w:bCs/>
      <w:sz w:val="32"/>
      <w:szCs w:val="32"/>
    </w:rPr>
  </w:style>
  <w:style w:type="character" w:customStyle="1" w:styleId="424">
    <w:name w:val="标题 3 Char_file_313"/>
    <w:basedOn w:val="418"/>
    <w:link w:val="5"/>
    <w:semiHidden/>
    <w:qFormat/>
    <w:uiPriority w:val="9"/>
    <w:rPr>
      <w:rFonts w:ascii="宋体" w:hAnsi="宋体" w:eastAsia="宋体" w:cs="宋体"/>
      <w:b/>
      <w:bCs/>
      <w:sz w:val="32"/>
      <w:szCs w:val="32"/>
    </w:rPr>
  </w:style>
  <w:style w:type="character" w:customStyle="1" w:styleId="425">
    <w:name w:val="标题 4 Char_file_313"/>
    <w:basedOn w:val="418"/>
    <w:link w:val="6"/>
    <w:semiHidden/>
    <w:qFormat/>
    <w:uiPriority w:val="9"/>
    <w:rPr>
      <w:rFonts w:asciiTheme="majorHAnsi" w:hAnsiTheme="majorHAnsi" w:eastAsiaTheme="majorEastAsia" w:cstheme="majorBidi"/>
      <w:b/>
      <w:bCs/>
      <w:sz w:val="28"/>
      <w:szCs w:val="28"/>
    </w:rPr>
  </w:style>
  <w:style w:type="character" w:customStyle="1" w:styleId="426">
    <w:name w:val="标题 5 Char_file_313"/>
    <w:basedOn w:val="418"/>
    <w:link w:val="7"/>
    <w:semiHidden/>
    <w:qFormat/>
    <w:uiPriority w:val="9"/>
    <w:rPr>
      <w:rFonts w:ascii="宋体" w:hAnsi="宋体" w:eastAsia="宋体" w:cs="宋体"/>
      <w:b/>
      <w:bCs/>
      <w:sz w:val="28"/>
      <w:szCs w:val="28"/>
    </w:rPr>
  </w:style>
  <w:style w:type="character" w:customStyle="1" w:styleId="427">
    <w:name w:val="标题 6 Char_file_313"/>
    <w:basedOn w:val="418"/>
    <w:link w:val="9"/>
    <w:semiHidden/>
    <w:qFormat/>
    <w:uiPriority w:val="9"/>
    <w:rPr>
      <w:rFonts w:asciiTheme="majorHAnsi" w:hAnsiTheme="majorHAnsi" w:eastAsiaTheme="majorEastAsia" w:cstheme="majorBidi"/>
      <w:b/>
      <w:bCs/>
      <w:sz w:val="24"/>
      <w:szCs w:val="24"/>
    </w:rPr>
  </w:style>
  <w:style w:type="paragraph" w:customStyle="1" w:styleId="428">
    <w:name w:val="cke_editable_file_313"/>
    <w:basedOn w:val="411"/>
    <w:qFormat/>
    <w:uiPriority w:val="0"/>
    <w:rPr>
      <w:rFonts w:ascii="仿宋_GB2312" w:eastAsia="仿宋_GB2312"/>
    </w:rPr>
  </w:style>
  <w:style w:type="paragraph" w:customStyle="1" w:styleId="429">
    <w:name w:val="marker_file_313"/>
    <w:basedOn w:val="411"/>
    <w:qFormat/>
    <w:uiPriority w:val="0"/>
    <w:pPr>
      <w:shd w:val="clear" w:color="auto" w:fill="FFFF00"/>
    </w:pPr>
  </w:style>
  <w:style w:type="paragraph" w:customStyle="1" w:styleId="430">
    <w:name w:val="Normal (Web)_file_313"/>
    <w:basedOn w:val="411"/>
    <w:semiHidden/>
    <w:unhideWhenUsed/>
    <w:qFormat/>
    <w:uiPriority w:val="99"/>
  </w:style>
  <w:style w:type="paragraph" w:customStyle="1" w:styleId="431">
    <w:name w:val="Normal_file_3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2">
    <w:name w:val="heading 1_file_314"/>
    <w:basedOn w:val="431"/>
    <w:link w:val="143"/>
    <w:qFormat/>
    <w:uiPriority w:val="9"/>
    <w:pPr>
      <w:outlineLvl w:val="0"/>
    </w:pPr>
    <w:rPr>
      <w:kern w:val="36"/>
      <w:sz w:val="48"/>
      <w:szCs w:val="48"/>
    </w:rPr>
  </w:style>
  <w:style w:type="paragraph" w:customStyle="1" w:styleId="433">
    <w:name w:val="heading 2_file_314"/>
    <w:basedOn w:val="431"/>
    <w:qFormat/>
    <w:uiPriority w:val="9"/>
    <w:pPr>
      <w:outlineLvl w:val="1"/>
    </w:pPr>
    <w:rPr>
      <w:sz w:val="36"/>
      <w:szCs w:val="36"/>
    </w:rPr>
  </w:style>
  <w:style w:type="paragraph" w:customStyle="1" w:styleId="434">
    <w:name w:val="heading 3_file_314"/>
    <w:basedOn w:val="431"/>
    <w:qFormat/>
    <w:uiPriority w:val="9"/>
    <w:pPr>
      <w:outlineLvl w:val="2"/>
    </w:pPr>
    <w:rPr>
      <w:sz w:val="27"/>
      <w:szCs w:val="27"/>
    </w:rPr>
  </w:style>
  <w:style w:type="paragraph" w:customStyle="1" w:styleId="435">
    <w:name w:val="heading 4_file_314"/>
    <w:basedOn w:val="431"/>
    <w:qFormat/>
    <w:uiPriority w:val="9"/>
    <w:pPr>
      <w:outlineLvl w:val="3"/>
    </w:pPr>
  </w:style>
  <w:style w:type="paragraph" w:customStyle="1" w:styleId="436">
    <w:name w:val="heading 5_file_314"/>
    <w:basedOn w:val="431"/>
    <w:qFormat/>
    <w:uiPriority w:val="9"/>
    <w:pPr>
      <w:outlineLvl w:val="4"/>
    </w:pPr>
    <w:rPr>
      <w:sz w:val="20"/>
      <w:szCs w:val="20"/>
    </w:rPr>
  </w:style>
  <w:style w:type="paragraph" w:customStyle="1" w:styleId="437">
    <w:name w:val="heading 6_file_314"/>
    <w:basedOn w:val="431"/>
    <w:qFormat/>
    <w:uiPriority w:val="9"/>
    <w:pPr>
      <w:outlineLvl w:val="5"/>
    </w:pPr>
    <w:rPr>
      <w:sz w:val="15"/>
      <w:szCs w:val="15"/>
    </w:rPr>
  </w:style>
  <w:style w:type="character" w:customStyle="1" w:styleId="438">
    <w:name w:val="Default Paragraph Font_file_314"/>
    <w:semiHidden/>
    <w:unhideWhenUsed/>
    <w:qFormat/>
    <w:uiPriority w:val="1"/>
  </w:style>
  <w:style w:type="table" w:customStyle="1" w:styleId="439">
    <w:name w:val="Normal Table_file_314"/>
    <w:semiHidden/>
    <w:unhideWhenUsed/>
    <w:qFormat/>
    <w:uiPriority w:val="99"/>
    <w:tblPr>
      <w:tblCellMar>
        <w:top w:w="0" w:type="dxa"/>
        <w:left w:w="108" w:type="dxa"/>
        <w:bottom w:w="0" w:type="dxa"/>
        <w:right w:w="108" w:type="dxa"/>
      </w:tblCellMar>
    </w:tblPr>
  </w:style>
  <w:style w:type="character" w:customStyle="1" w:styleId="440">
    <w:name w:val="Hyperlink_file_314"/>
    <w:basedOn w:val="438"/>
    <w:semiHidden/>
    <w:unhideWhenUsed/>
    <w:qFormat/>
    <w:uiPriority w:val="99"/>
    <w:rPr>
      <w:color w:val="0782C1"/>
      <w:u w:val="single"/>
    </w:rPr>
  </w:style>
  <w:style w:type="character" w:customStyle="1" w:styleId="441">
    <w:name w:val="FollowedHyperlink_file_314"/>
    <w:basedOn w:val="438"/>
    <w:semiHidden/>
    <w:unhideWhenUsed/>
    <w:qFormat/>
    <w:uiPriority w:val="99"/>
    <w:rPr>
      <w:color w:val="0782C1"/>
      <w:u w:val="single"/>
    </w:rPr>
  </w:style>
  <w:style w:type="character" w:customStyle="1" w:styleId="442">
    <w:name w:val="标题 1 Char_file_314"/>
    <w:basedOn w:val="438"/>
    <w:link w:val="3"/>
    <w:qFormat/>
    <w:uiPriority w:val="9"/>
    <w:rPr>
      <w:rFonts w:ascii="宋体" w:hAnsi="宋体" w:eastAsia="宋体" w:cs="宋体"/>
      <w:b/>
      <w:bCs/>
      <w:kern w:val="44"/>
      <w:sz w:val="44"/>
      <w:szCs w:val="44"/>
    </w:rPr>
  </w:style>
  <w:style w:type="character" w:customStyle="1" w:styleId="443">
    <w:name w:val="标题 2 Char_file_314"/>
    <w:basedOn w:val="438"/>
    <w:link w:val="4"/>
    <w:semiHidden/>
    <w:qFormat/>
    <w:uiPriority w:val="9"/>
    <w:rPr>
      <w:rFonts w:asciiTheme="majorHAnsi" w:hAnsiTheme="majorHAnsi" w:eastAsiaTheme="majorEastAsia" w:cstheme="majorBidi"/>
      <w:b/>
      <w:bCs/>
      <w:sz w:val="32"/>
      <w:szCs w:val="32"/>
    </w:rPr>
  </w:style>
  <w:style w:type="character" w:customStyle="1" w:styleId="444">
    <w:name w:val="标题 3 Char_file_314"/>
    <w:basedOn w:val="438"/>
    <w:link w:val="5"/>
    <w:semiHidden/>
    <w:qFormat/>
    <w:uiPriority w:val="9"/>
    <w:rPr>
      <w:rFonts w:ascii="宋体" w:hAnsi="宋体" w:eastAsia="宋体" w:cs="宋体"/>
      <w:b/>
      <w:bCs/>
      <w:sz w:val="32"/>
      <w:szCs w:val="32"/>
    </w:rPr>
  </w:style>
  <w:style w:type="character" w:customStyle="1" w:styleId="445">
    <w:name w:val="标题 4 Char_file_314"/>
    <w:basedOn w:val="438"/>
    <w:link w:val="6"/>
    <w:semiHidden/>
    <w:qFormat/>
    <w:uiPriority w:val="9"/>
    <w:rPr>
      <w:rFonts w:asciiTheme="majorHAnsi" w:hAnsiTheme="majorHAnsi" w:eastAsiaTheme="majorEastAsia" w:cstheme="majorBidi"/>
      <w:b/>
      <w:bCs/>
      <w:sz w:val="28"/>
      <w:szCs w:val="28"/>
    </w:rPr>
  </w:style>
  <w:style w:type="character" w:customStyle="1" w:styleId="446">
    <w:name w:val="标题 5 Char_file_314"/>
    <w:basedOn w:val="438"/>
    <w:link w:val="7"/>
    <w:semiHidden/>
    <w:qFormat/>
    <w:uiPriority w:val="9"/>
    <w:rPr>
      <w:rFonts w:ascii="宋体" w:hAnsi="宋体" w:eastAsia="宋体" w:cs="宋体"/>
      <w:b/>
      <w:bCs/>
      <w:sz w:val="28"/>
      <w:szCs w:val="28"/>
    </w:rPr>
  </w:style>
  <w:style w:type="character" w:customStyle="1" w:styleId="447">
    <w:name w:val="标题 6 Char_file_314"/>
    <w:basedOn w:val="438"/>
    <w:link w:val="9"/>
    <w:semiHidden/>
    <w:qFormat/>
    <w:uiPriority w:val="9"/>
    <w:rPr>
      <w:rFonts w:asciiTheme="majorHAnsi" w:hAnsiTheme="majorHAnsi" w:eastAsiaTheme="majorEastAsia" w:cstheme="majorBidi"/>
      <w:b/>
      <w:bCs/>
      <w:sz w:val="24"/>
      <w:szCs w:val="24"/>
    </w:rPr>
  </w:style>
  <w:style w:type="paragraph" w:customStyle="1" w:styleId="448">
    <w:name w:val="cke_editable_file_314"/>
    <w:basedOn w:val="431"/>
    <w:qFormat/>
    <w:uiPriority w:val="0"/>
    <w:rPr>
      <w:rFonts w:ascii="仿宋_GB2312" w:eastAsia="仿宋_GB2312"/>
    </w:rPr>
  </w:style>
  <w:style w:type="paragraph" w:customStyle="1" w:styleId="449">
    <w:name w:val="marker_file_314"/>
    <w:basedOn w:val="431"/>
    <w:qFormat/>
    <w:uiPriority w:val="0"/>
    <w:pPr>
      <w:shd w:val="clear" w:color="auto" w:fill="FFFF00"/>
    </w:pPr>
  </w:style>
  <w:style w:type="paragraph" w:customStyle="1" w:styleId="450">
    <w:name w:val="Normal (Web)_file_314"/>
    <w:basedOn w:val="431"/>
    <w:semiHidden/>
    <w:unhideWhenUsed/>
    <w:qFormat/>
    <w:uiPriority w:val="99"/>
  </w:style>
  <w:style w:type="character" w:customStyle="1" w:styleId="451">
    <w:name w:val="Strong_file_314"/>
    <w:basedOn w:val="438"/>
    <w:qFormat/>
    <w:uiPriority w:val="22"/>
    <w:rPr>
      <w:b/>
      <w:bCs/>
    </w:rPr>
  </w:style>
  <w:style w:type="paragraph" w:customStyle="1" w:styleId="452">
    <w:name w:val="heading 2_file_315"/>
    <w:basedOn w:val="145"/>
    <w:qFormat/>
    <w:uiPriority w:val="9"/>
    <w:pPr>
      <w:outlineLvl w:val="1"/>
    </w:pPr>
    <w:rPr>
      <w:sz w:val="36"/>
      <w:szCs w:val="36"/>
    </w:rPr>
  </w:style>
  <w:style w:type="paragraph" w:customStyle="1" w:styleId="453">
    <w:name w:val="heading 3_file_315"/>
    <w:basedOn w:val="145"/>
    <w:qFormat/>
    <w:uiPriority w:val="9"/>
    <w:pPr>
      <w:outlineLvl w:val="2"/>
    </w:pPr>
    <w:rPr>
      <w:sz w:val="27"/>
      <w:szCs w:val="27"/>
    </w:rPr>
  </w:style>
  <w:style w:type="paragraph" w:customStyle="1" w:styleId="454">
    <w:name w:val="heading 4_file_315"/>
    <w:basedOn w:val="145"/>
    <w:qFormat/>
    <w:uiPriority w:val="9"/>
    <w:pPr>
      <w:outlineLvl w:val="3"/>
    </w:pPr>
  </w:style>
  <w:style w:type="paragraph" w:customStyle="1" w:styleId="455">
    <w:name w:val="heading 5_file_315"/>
    <w:basedOn w:val="145"/>
    <w:qFormat/>
    <w:uiPriority w:val="9"/>
    <w:pPr>
      <w:outlineLvl w:val="4"/>
    </w:pPr>
    <w:rPr>
      <w:sz w:val="20"/>
      <w:szCs w:val="20"/>
    </w:rPr>
  </w:style>
  <w:style w:type="paragraph" w:customStyle="1" w:styleId="456">
    <w:name w:val="heading 6_file_315"/>
    <w:basedOn w:val="145"/>
    <w:qFormat/>
    <w:uiPriority w:val="9"/>
    <w:pPr>
      <w:outlineLvl w:val="5"/>
    </w:pPr>
    <w:rPr>
      <w:sz w:val="15"/>
      <w:szCs w:val="15"/>
    </w:rPr>
  </w:style>
  <w:style w:type="character" w:customStyle="1" w:styleId="457">
    <w:name w:val="Default Paragraph Font_file_315"/>
    <w:semiHidden/>
    <w:unhideWhenUsed/>
    <w:qFormat/>
    <w:uiPriority w:val="1"/>
  </w:style>
  <w:style w:type="table" w:customStyle="1" w:styleId="458">
    <w:name w:val="Normal Table_file_315"/>
    <w:semiHidden/>
    <w:unhideWhenUsed/>
    <w:qFormat/>
    <w:uiPriority w:val="99"/>
    <w:tblPr>
      <w:tblCellMar>
        <w:top w:w="0" w:type="dxa"/>
        <w:left w:w="108" w:type="dxa"/>
        <w:bottom w:w="0" w:type="dxa"/>
        <w:right w:w="108" w:type="dxa"/>
      </w:tblCellMar>
    </w:tblPr>
  </w:style>
  <w:style w:type="character" w:customStyle="1" w:styleId="459">
    <w:name w:val="Hyperlink_file_315"/>
    <w:basedOn w:val="457"/>
    <w:semiHidden/>
    <w:unhideWhenUsed/>
    <w:qFormat/>
    <w:uiPriority w:val="99"/>
    <w:rPr>
      <w:color w:val="0782C1"/>
      <w:u w:val="single"/>
    </w:rPr>
  </w:style>
  <w:style w:type="character" w:customStyle="1" w:styleId="460">
    <w:name w:val="FollowedHyperlink_file_315"/>
    <w:basedOn w:val="457"/>
    <w:semiHidden/>
    <w:unhideWhenUsed/>
    <w:qFormat/>
    <w:uiPriority w:val="99"/>
    <w:rPr>
      <w:color w:val="0782C1"/>
      <w:u w:val="single"/>
    </w:rPr>
  </w:style>
  <w:style w:type="character" w:customStyle="1" w:styleId="461">
    <w:name w:val="标题 1 Char_file_315"/>
    <w:basedOn w:val="457"/>
    <w:link w:val="3"/>
    <w:qFormat/>
    <w:uiPriority w:val="9"/>
    <w:rPr>
      <w:rFonts w:ascii="宋体" w:hAnsi="宋体" w:eastAsia="宋体" w:cs="宋体"/>
      <w:b/>
      <w:bCs/>
      <w:kern w:val="44"/>
      <w:sz w:val="44"/>
      <w:szCs w:val="44"/>
    </w:rPr>
  </w:style>
  <w:style w:type="character" w:customStyle="1" w:styleId="462">
    <w:name w:val="标题 2 Char_file_315"/>
    <w:basedOn w:val="457"/>
    <w:link w:val="4"/>
    <w:semiHidden/>
    <w:qFormat/>
    <w:uiPriority w:val="9"/>
    <w:rPr>
      <w:rFonts w:asciiTheme="majorHAnsi" w:hAnsiTheme="majorHAnsi" w:eastAsiaTheme="majorEastAsia" w:cstheme="majorBidi"/>
      <w:b/>
      <w:bCs/>
      <w:sz w:val="32"/>
      <w:szCs w:val="32"/>
    </w:rPr>
  </w:style>
  <w:style w:type="character" w:customStyle="1" w:styleId="463">
    <w:name w:val="标题 3 Char_file_315"/>
    <w:basedOn w:val="457"/>
    <w:link w:val="5"/>
    <w:semiHidden/>
    <w:qFormat/>
    <w:uiPriority w:val="9"/>
    <w:rPr>
      <w:rFonts w:ascii="宋体" w:hAnsi="宋体" w:eastAsia="宋体" w:cs="宋体"/>
      <w:b/>
      <w:bCs/>
      <w:sz w:val="32"/>
      <w:szCs w:val="32"/>
    </w:rPr>
  </w:style>
  <w:style w:type="character" w:customStyle="1" w:styleId="464">
    <w:name w:val="标题 4 Char_file_315"/>
    <w:basedOn w:val="457"/>
    <w:link w:val="6"/>
    <w:semiHidden/>
    <w:qFormat/>
    <w:uiPriority w:val="9"/>
    <w:rPr>
      <w:rFonts w:asciiTheme="majorHAnsi" w:hAnsiTheme="majorHAnsi" w:eastAsiaTheme="majorEastAsia" w:cstheme="majorBidi"/>
      <w:b/>
      <w:bCs/>
      <w:sz w:val="28"/>
      <w:szCs w:val="28"/>
    </w:rPr>
  </w:style>
  <w:style w:type="character" w:customStyle="1" w:styleId="465">
    <w:name w:val="标题 5 Char_file_315"/>
    <w:basedOn w:val="457"/>
    <w:link w:val="7"/>
    <w:semiHidden/>
    <w:qFormat/>
    <w:uiPriority w:val="9"/>
    <w:rPr>
      <w:rFonts w:ascii="宋体" w:hAnsi="宋体" w:eastAsia="宋体" w:cs="宋体"/>
      <w:b/>
      <w:bCs/>
      <w:sz w:val="28"/>
      <w:szCs w:val="28"/>
    </w:rPr>
  </w:style>
  <w:style w:type="character" w:customStyle="1" w:styleId="466">
    <w:name w:val="标题 6 Char_file_315"/>
    <w:basedOn w:val="457"/>
    <w:link w:val="9"/>
    <w:semiHidden/>
    <w:qFormat/>
    <w:uiPriority w:val="9"/>
    <w:rPr>
      <w:rFonts w:asciiTheme="majorHAnsi" w:hAnsiTheme="majorHAnsi" w:eastAsiaTheme="majorEastAsia" w:cstheme="majorBidi"/>
      <w:b/>
      <w:bCs/>
      <w:sz w:val="24"/>
      <w:szCs w:val="24"/>
    </w:rPr>
  </w:style>
  <w:style w:type="paragraph" w:customStyle="1" w:styleId="467">
    <w:name w:val="cke_editable_file_315"/>
    <w:basedOn w:val="145"/>
    <w:qFormat/>
    <w:uiPriority w:val="0"/>
    <w:rPr>
      <w:rFonts w:ascii="仿宋_GB2312" w:eastAsia="仿宋_GB2312"/>
    </w:rPr>
  </w:style>
  <w:style w:type="paragraph" w:customStyle="1" w:styleId="468">
    <w:name w:val="marker_file_315"/>
    <w:basedOn w:val="145"/>
    <w:qFormat/>
    <w:uiPriority w:val="0"/>
    <w:pPr>
      <w:shd w:val="clear" w:color="auto" w:fill="FFFF00"/>
    </w:pPr>
  </w:style>
  <w:style w:type="paragraph" w:customStyle="1" w:styleId="469">
    <w:name w:val="Normal (Web)_file_315"/>
    <w:basedOn w:val="145"/>
    <w:semiHidden/>
    <w:unhideWhenUsed/>
    <w:qFormat/>
    <w:uiPriority w:val="99"/>
  </w:style>
  <w:style w:type="character" w:customStyle="1" w:styleId="470">
    <w:name w:val="Strong_file_315"/>
    <w:basedOn w:val="457"/>
    <w:qFormat/>
    <w:uiPriority w:val="22"/>
    <w:rPr>
      <w:b/>
      <w:bCs/>
    </w:rPr>
  </w:style>
  <w:style w:type="paragraph" w:customStyle="1" w:styleId="471">
    <w:name w:val="heading 2_file_316"/>
    <w:basedOn w:val="147"/>
    <w:qFormat/>
    <w:uiPriority w:val="9"/>
    <w:pPr>
      <w:outlineLvl w:val="1"/>
    </w:pPr>
    <w:rPr>
      <w:sz w:val="36"/>
      <w:szCs w:val="36"/>
    </w:rPr>
  </w:style>
  <w:style w:type="paragraph" w:customStyle="1" w:styleId="472">
    <w:name w:val="heading 3_file_316"/>
    <w:basedOn w:val="147"/>
    <w:qFormat/>
    <w:uiPriority w:val="9"/>
    <w:pPr>
      <w:outlineLvl w:val="2"/>
    </w:pPr>
    <w:rPr>
      <w:sz w:val="27"/>
      <w:szCs w:val="27"/>
    </w:rPr>
  </w:style>
  <w:style w:type="paragraph" w:customStyle="1" w:styleId="473">
    <w:name w:val="heading 4_file_316"/>
    <w:basedOn w:val="147"/>
    <w:qFormat/>
    <w:uiPriority w:val="9"/>
    <w:pPr>
      <w:outlineLvl w:val="3"/>
    </w:pPr>
  </w:style>
  <w:style w:type="paragraph" w:customStyle="1" w:styleId="474">
    <w:name w:val="heading 5_file_316"/>
    <w:basedOn w:val="147"/>
    <w:qFormat/>
    <w:uiPriority w:val="9"/>
    <w:pPr>
      <w:outlineLvl w:val="4"/>
    </w:pPr>
    <w:rPr>
      <w:sz w:val="20"/>
      <w:szCs w:val="20"/>
    </w:rPr>
  </w:style>
  <w:style w:type="paragraph" w:customStyle="1" w:styleId="475">
    <w:name w:val="heading 6_file_316"/>
    <w:basedOn w:val="147"/>
    <w:qFormat/>
    <w:uiPriority w:val="9"/>
    <w:pPr>
      <w:outlineLvl w:val="5"/>
    </w:pPr>
    <w:rPr>
      <w:sz w:val="15"/>
      <w:szCs w:val="15"/>
    </w:rPr>
  </w:style>
  <w:style w:type="character" w:customStyle="1" w:styleId="476">
    <w:name w:val="Default Paragraph Font_file_316"/>
    <w:semiHidden/>
    <w:unhideWhenUsed/>
    <w:qFormat/>
    <w:uiPriority w:val="1"/>
  </w:style>
  <w:style w:type="table" w:customStyle="1" w:styleId="477">
    <w:name w:val="Normal Table_file_316"/>
    <w:semiHidden/>
    <w:unhideWhenUsed/>
    <w:qFormat/>
    <w:uiPriority w:val="99"/>
    <w:tblPr>
      <w:tblCellMar>
        <w:top w:w="0" w:type="dxa"/>
        <w:left w:w="108" w:type="dxa"/>
        <w:bottom w:w="0" w:type="dxa"/>
        <w:right w:w="108" w:type="dxa"/>
      </w:tblCellMar>
    </w:tblPr>
  </w:style>
  <w:style w:type="character" w:customStyle="1" w:styleId="478">
    <w:name w:val="Hyperlink_file_316"/>
    <w:basedOn w:val="476"/>
    <w:semiHidden/>
    <w:unhideWhenUsed/>
    <w:qFormat/>
    <w:uiPriority w:val="99"/>
    <w:rPr>
      <w:color w:val="0782C1"/>
      <w:u w:val="single"/>
    </w:rPr>
  </w:style>
  <w:style w:type="character" w:customStyle="1" w:styleId="479">
    <w:name w:val="FollowedHyperlink_file_316"/>
    <w:basedOn w:val="476"/>
    <w:semiHidden/>
    <w:unhideWhenUsed/>
    <w:qFormat/>
    <w:uiPriority w:val="99"/>
    <w:rPr>
      <w:color w:val="0782C1"/>
      <w:u w:val="single"/>
    </w:rPr>
  </w:style>
  <w:style w:type="character" w:customStyle="1" w:styleId="480">
    <w:name w:val="标题 1 Char_file_316"/>
    <w:basedOn w:val="476"/>
    <w:link w:val="3"/>
    <w:qFormat/>
    <w:uiPriority w:val="9"/>
    <w:rPr>
      <w:rFonts w:ascii="宋体" w:hAnsi="宋体" w:eastAsia="宋体" w:cs="宋体"/>
      <w:b/>
      <w:bCs/>
      <w:kern w:val="44"/>
      <w:sz w:val="44"/>
      <w:szCs w:val="44"/>
    </w:rPr>
  </w:style>
  <w:style w:type="character" w:customStyle="1" w:styleId="481">
    <w:name w:val="标题 2 Char_file_316"/>
    <w:basedOn w:val="476"/>
    <w:link w:val="4"/>
    <w:semiHidden/>
    <w:qFormat/>
    <w:uiPriority w:val="9"/>
    <w:rPr>
      <w:rFonts w:asciiTheme="majorHAnsi" w:hAnsiTheme="majorHAnsi" w:eastAsiaTheme="majorEastAsia" w:cstheme="majorBidi"/>
      <w:b/>
      <w:bCs/>
      <w:sz w:val="32"/>
      <w:szCs w:val="32"/>
    </w:rPr>
  </w:style>
  <w:style w:type="character" w:customStyle="1" w:styleId="482">
    <w:name w:val="标题 3 Char_file_316"/>
    <w:basedOn w:val="476"/>
    <w:link w:val="5"/>
    <w:semiHidden/>
    <w:qFormat/>
    <w:uiPriority w:val="9"/>
    <w:rPr>
      <w:rFonts w:ascii="宋体" w:hAnsi="宋体" w:eastAsia="宋体" w:cs="宋体"/>
      <w:b/>
      <w:bCs/>
      <w:sz w:val="32"/>
      <w:szCs w:val="32"/>
    </w:rPr>
  </w:style>
  <w:style w:type="character" w:customStyle="1" w:styleId="483">
    <w:name w:val="标题 4 Char_file_316"/>
    <w:basedOn w:val="476"/>
    <w:link w:val="6"/>
    <w:semiHidden/>
    <w:qFormat/>
    <w:uiPriority w:val="9"/>
    <w:rPr>
      <w:rFonts w:asciiTheme="majorHAnsi" w:hAnsiTheme="majorHAnsi" w:eastAsiaTheme="majorEastAsia" w:cstheme="majorBidi"/>
      <w:b/>
      <w:bCs/>
      <w:sz w:val="28"/>
      <w:szCs w:val="28"/>
    </w:rPr>
  </w:style>
  <w:style w:type="character" w:customStyle="1" w:styleId="484">
    <w:name w:val="标题 5 Char_file_316"/>
    <w:basedOn w:val="476"/>
    <w:link w:val="7"/>
    <w:semiHidden/>
    <w:qFormat/>
    <w:uiPriority w:val="9"/>
    <w:rPr>
      <w:rFonts w:ascii="宋体" w:hAnsi="宋体" w:eastAsia="宋体" w:cs="宋体"/>
      <w:b/>
      <w:bCs/>
      <w:sz w:val="28"/>
      <w:szCs w:val="28"/>
    </w:rPr>
  </w:style>
  <w:style w:type="character" w:customStyle="1" w:styleId="485">
    <w:name w:val="标题 6 Char_file_316"/>
    <w:basedOn w:val="476"/>
    <w:link w:val="9"/>
    <w:semiHidden/>
    <w:qFormat/>
    <w:uiPriority w:val="9"/>
    <w:rPr>
      <w:rFonts w:asciiTheme="majorHAnsi" w:hAnsiTheme="majorHAnsi" w:eastAsiaTheme="majorEastAsia" w:cstheme="majorBidi"/>
      <w:b/>
      <w:bCs/>
      <w:sz w:val="24"/>
      <w:szCs w:val="24"/>
    </w:rPr>
  </w:style>
  <w:style w:type="paragraph" w:customStyle="1" w:styleId="486">
    <w:name w:val="cke_editable_file_316"/>
    <w:basedOn w:val="147"/>
    <w:qFormat/>
    <w:uiPriority w:val="0"/>
    <w:rPr>
      <w:rFonts w:ascii="仿宋_GB2312" w:eastAsia="仿宋_GB2312"/>
    </w:rPr>
  </w:style>
  <w:style w:type="paragraph" w:customStyle="1" w:styleId="487">
    <w:name w:val="marker_file_316"/>
    <w:basedOn w:val="147"/>
    <w:qFormat/>
    <w:uiPriority w:val="0"/>
    <w:pPr>
      <w:shd w:val="clear" w:color="auto" w:fill="FFFF00"/>
    </w:pPr>
  </w:style>
  <w:style w:type="paragraph" w:customStyle="1" w:styleId="488">
    <w:name w:val="Normal (Web)_file_316"/>
    <w:basedOn w:val="147"/>
    <w:semiHidden/>
    <w:unhideWhenUsed/>
    <w:qFormat/>
    <w:uiPriority w:val="99"/>
  </w:style>
  <w:style w:type="character" w:customStyle="1" w:styleId="489">
    <w:name w:val="Strong_file_316"/>
    <w:basedOn w:val="476"/>
    <w:qFormat/>
    <w:uiPriority w:val="22"/>
    <w:rPr>
      <w:b/>
      <w:bCs/>
    </w:rPr>
  </w:style>
  <w:style w:type="paragraph" w:customStyle="1" w:styleId="490">
    <w:name w:val="heading 2_file_317"/>
    <w:basedOn w:val="149"/>
    <w:qFormat/>
    <w:uiPriority w:val="9"/>
    <w:pPr>
      <w:outlineLvl w:val="1"/>
    </w:pPr>
    <w:rPr>
      <w:sz w:val="36"/>
      <w:szCs w:val="36"/>
    </w:rPr>
  </w:style>
  <w:style w:type="paragraph" w:customStyle="1" w:styleId="491">
    <w:name w:val="heading 3_file_317"/>
    <w:basedOn w:val="149"/>
    <w:qFormat/>
    <w:uiPriority w:val="9"/>
    <w:pPr>
      <w:outlineLvl w:val="2"/>
    </w:pPr>
    <w:rPr>
      <w:sz w:val="27"/>
      <w:szCs w:val="27"/>
    </w:rPr>
  </w:style>
  <w:style w:type="paragraph" w:customStyle="1" w:styleId="492">
    <w:name w:val="heading 4_file_317"/>
    <w:basedOn w:val="149"/>
    <w:qFormat/>
    <w:uiPriority w:val="9"/>
    <w:pPr>
      <w:outlineLvl w:val="3"/>
    </w:pPr>
  </w:style>
  <w:style w:type="paragraph" w:customStyle="1" w:styleId="493">
    <w:name w:val="heading 5_file_317"/>
    <w:basedOn w:val="149"/>
    <w:qFormat/>
    <w:uiPriority w:val="9"/>
    <w:pPr>
      <w:outlineLvl w:val="4"/>
    </w:pPr>
    <w:rPr>
      <w:sz w:val="20"/>
      <w:szCs w:val="20"/>
    </w:rPr>
  </w:style>
  <w:style w:type="paragraph" w:customStyle="1" w:styleId="494">
    <w:name w:val="heading 6_file_317"/>
    <w:basedOn w:val="149"/>
    <w:qFormat/>
    <w:uiPriority w:val="9"/>
    <w:pPr>
      <w:outlineLvl w:val="5"/>
    </w:pPr>
    <w:rPr>
      <w:sz w:val="15"/>
      <w:szCs w:val="15"/>
    </w:rPr>
  </w:style>
  <w:style w:type="character" w:customStyle="1" w:styleId="495">
    <w:name w:val="Default Paragraph Font_file_317"/>
    <w:semiHidden/>
    <w:unhideWhenUsed/>
    <w:qFormat/>
    <w:uiPriority w:val="1"/>
  </w:style>
  <w:style w:type="table" w:customStyle="1" w:styleId="496">
    <w:name w:val="Normal Table_file_317"/>
    <w:semiHidden/>
    <w:unhideWhenUsed/>
    <w:qFormat/>
    <w:uiPriority w:val="99"/>
    <w:tblPr>
      <w:tblCellMar>
        <w:top w:w="0" w:type="dxa"/>
        <w:left w:w="108" w:type="dxa"/>
        <w:bottom w:w="0" w:type="dxa"/>
        <w:right w:w="108" w:type="dxa"/>
      </w:tblCellMar>
    </w:tblPr>
  </w:style>
  <w:style w:type="character" w:customStyle="1" w:styleId="497">
    <w:name w:val="Hyperlink_file_317"/>
    <w:basedOn w:val="495"/>
    <w:semiHidden/>
    <w:unhideWhenUsed/>
    <w:qFormat/>
    <w:uiPriority w:val="99"/>
    <w:rPr>
      <w:color w:val="0782C1"/>
      <w:u w:val="single"/>
    </w:rPr>
  </w:style>
  <w:style w:type="character" w:customStyle="1" w:styleId="498">
    <w:name w:val="FollowedHyperlink_file_317"/>
    <w:basedOn w:val="495"/>
    <w:semiHidden/>
    <w:unhideWhenUsed/>
    <w:qFormat/>
    <w:uiPriority w:val="99"/>
    <w:rPr>
      <w:color w:val="0782C1"/>
      <w:u w:val="single"/>
    </w:rPr>
  </w:style>
  <w:style w:type="character" w:customStyle="1" w:styleId="499">
    <w:name w:val="标题 1 Char_file_317"/>
    <w:basedOn w:val="495"/>
    <w:link w:val="3"/>
    <w:qFormat/>
    <w:uiPriority w:val="9"/>
    <w:rPr>
      <w:rFonts w:ascii="宋体" w:hAnsi="宋体" w:eastAsia="宋体" w:cs="宋体"/>
      <w:b/>
      <w:bCs/>
      <w:kern w:val="44"/>
      <w:sz w:val="44"/>
      <w:szCs w:val="44"/>
    </w:rPr>
  </w:style>
  <w:style w:type="character" w:customStyle="1" w:styleId="500">
    <w:name w:val="标题 2 Char_file_317"/>
    <w:basedOn w:val="495"/>
    <w:link w:val="4"/>
    <w:semiHidden/>
    <w:qFormat/>
    <w:uiPriority w:val="9"/>
    <w:rPr>
      <w:rFonts w:asciiTheme="majorHAnsi" w:hAnsiTheme="majorHAnsi" w:eastAsiaTheme="majorEastAsia" w:cstheme="majorBidi"/>
      <w:b/>
      <w:bCs/>
      <w:sz w:val="32"/>
      <w:szCs w:val="32"/>
    </w:rPr>
  </w:style>
  <w:style w:type="character" w:customStyle="1" w:styleId="501">
    <w:name w:val="标题 3 Char_file_317"/>
    <w:basedOn w:val="495"/>
    <w:link w:val="5"/>
    <w:semiHidden/>
    <w:qFormat/>
    <w:uiPriority w:val="9"/>
    <w:rPr>
      <w:rFonts w:ascii="宋体" w:hAnsi="宋体" w:eastAsia="宋体" w:cs="宋体"/>
      <w:b/>
      <w:bCs/>
      <w:sz w:val="32"/>
      <w:szCs w:val="32"/>
    </w:rPr>
  </w:style>
  <w:style w:type="character" w:customStyle="1" w:styleId="502">
    <w:name w:val="标题 4 Char_file_317"/>
    <w:basedOn w:val="495"/>
    <w:link w:val="6"/>
    <w:semiHidden/>
    <w:qFormat/>
    <w:uiPriority w:val="9"/>
    <w:rPr>
      <w:rFonts w:asciiTheme="majorHAnsi" w:hAnsiTheme="majorHAnsi" w:eastAsiaTheme="majorEastAsia" w:cstheme="majorBidi"/>
      <w:b/>
      <w:bCs/>
      <w:sz w:val="28"/>
      <w:szCs w:val="28"/>
    </w:rPr>
  </w:style>
  <w:style w:type="character" w:customStyle="1" w:styleId="503">
    <w:name w:val="标题 5 Char_file_317"/>
    <w:basedOn w:val="495"/>
    <w:link w:val="7"/>
    <w:semiHidden/>
    <w:qFormat/>
    <w:uiPriority w:val="9"/>
    <w:rPr>
      <w:rFonts w:ascii="宋体" w:hAnsi="宋体" w:eastAsia="宋体" w:cs="宋体"/>
      <w:b/>
      <w:bCs/>
      <w:sz w:val="28"/>
      <w:szCs w:val="28"/>
    </w:rPr>
  </w:style>
  <w:style w:type="character" w:customStyle="1" w:styleId="504">
    <w:name w:val="标题 6 Char_file_317"/>
    <w:basedOn w:val="495"/>
    <w:link w:val="9"/>
    <w:semiHidden/>
    <w:qFormat/>
    <w:uiPriority w:val="9"/>
    <w:rPr>
      <w:rFonts w:asciiTheme="majorHAnsi" w:hAnsiTheme="majorHAnsi" w:eastAsiaTheme="majorEastAsia" w:cstheme="majorBidi"/>
      <w:b/>
      <w:bCs/>
      <w:sz w:val="24"/>
      <w:szCs w:val="24"/>
    </w:rPr>
  </w:style>
  <w:style w:type="paragraph" w:customStyle="1" w:styleId="505">
    <w:name w:val="cke_editable_file_317"/>
    <w:basedOn w:val="149"/>
    <w:qFormat/>
    <w:uiPriority w:val="0"/>
    <w:rPr>
      <w:rFonts w:ascii="仿宋_GB2312" w:eastAsia="仿宋_GB2312"/>
    </w:rPr>
  </w:style>
  <w:style w:type="paragraph" w:customStyle="1" w:styleId="506">
    <w:name w:val="marker_file_317"/>
    <w:basedOn w:val="149"/>
    <w:qFormat/>
    <w:uiPriority w:val="0"/>
    <w:pPr>
      <w:shd w:val="clear" w:color="auto" w:fill="FFFF00"/>
    </w:pPr>
  </w:style>
  <w:style w:type="paragraph" w:customStyle="1" w:styleId="507">
    <w:name w:val="Normal (Web)_file_317"/>
    <w:basedOn w:val="149"/>
    <w:semiHidden/>
    <w:unhideWhenUsed/>
    <w:qFormat/>
    <w:uiPriority w:val="99"/>
  </w:style>
  <w:style w:type="paragraph" w:customStyle="1" w:styleId="508">
    <w:name w:val="heading 2_file_318"/>
    <w:basedOn w:val="151"/>
    <w:qFormat/>
    <w:uiPriority w:val="9"/>
    <w:pPr>
      <w:outlineLvl w:val="1"/>
    </w:pPr>
    <w:rPr>
      <w:sz w:val="36"/>
      <w:szCs w:val="36"/>
    </w:rPr>
  </w:style>
  <w:style w:type="paragraph" w:customStyle="1" w:styleId="509">
    <w:name w:val="heading 3_file_318"/>
    <w:basedOn w:val="151"/>
    <w:qFormat/>
    <w:uiPriority w:val="9"/>
    <w:pPr>
      <w:outlineLvl w:val="2"/>
    </w:pPr>
    <w:rPr>
      <w:sz w:val="27"/>
      <w:szCs w:val="27"/>
    </w:rPr>
  </w:style>
  <w:style w:type="paragraph" w:customStyle="1" w:styleId="510">
    <w:name w:val="heading 4_file_318"/>
    <w:basedOn w:val="151"/>
    <w:qFormat/>
    <w:uiPriority w:val="9"/>
    <w:pPr>
      <w:outlineLvl w:val="3"/>
    </w:pPr>
  </w:style>
  <w:style w:type="paragraph" w:customStyle="1" w:styleId="511">
    <w:name w:val="heading 5_file_318"/>
    <w:basedOn w:val="151"/>
    <w:qFormat/>
    <w:uiPriority w:val="9"/>
    <w:pPr>
      <w:outlineLvl w:val="4"/>
    </w:pPr>
    <w:rPr>
      <w:sz w:val="20"/>
      <w:szCs w:val="20"/>
    </w:rPr>
  </w:style>
  <w:style w:type="paragraph" w:customStyle="1" w:styleId="512">
    <w:name w:val="heading 6_file_318"/>
    <w:basedOn w:val="151"/>
    <w:qFormat/>
    <w:uiPriority w:val="9"/>
    <w:pPr>
      <w:outlineLvl w:val="5"/>
    </w:pPr>
    <w:rPr>
      <w:sz w:val="15"/>
      <w:szCs w:val="15"/>
    </w:rPr>
  </w:style>
  <w:style w:type="character" w:customStyle="1" w:styleId="513">
    <w:name w:val="Default Paragraph Font_file_318"/>
    <w:semiHidden/>
    <w:unhideWhenUsed/>
    <w:qFormat/>
    <w:uiPriority w:val="1"/>
  </w:style>
  <w:style w:type="table" w:customStyle="1" w:styleId="514">
    <w:name w:val="Normal Table_file_318"/>
    <w:semiHidden/>
    <w:unhideWhenUsed/>
    <w:qFormat/>
    <w:uiPriority w:val="99"/>
    <w:tblPr>
      <w:tblCellMar>
        <w:top w:w="0" w:type="dxa"/>
        <w:left w:w="108" w:type="dxa"/>
        <w:bottom w:w="0" w:type="dxa"/>
        <w:right w:w="108" w:type="dxa"/>
      </w:tblCellMar>
    </w:tblPr>
  </w:style>
  <w:style w:type="character" w:customStyle="1" w:styleId="515">
    <w:name w:val="Hyperlink_file_318"/>
    <w:basedOn w:val="513"/>
    <w:semiHidden/>
    <w:unhideWhenUsed/>
    <w:qFormat/>
    <w:uiPriority w:val="99"/>
    <w:rPr>
      <w:color w:val="0782C1"/>
      <w:u w:val="single"/>
    </w:rPr>
  </w:style>
  <w:style w:type="character" w:customStyle="1" w:styleId="516">
    <w:name w:val="FollowedHyperlink_file_318"/>
    <w:basedOn w:val="513"/>
    <w:semiHidden/>
    <w:unhideWhenUsed/>
    <w:qFormat/>
    <w:uiPriority w:val="99"/>
    <w:rPr>
      <w:color w:val="0782C1"/>
      <w:u w:val="single"/>
    </w:rPr>
  </w:style>
  <w:style w:type="character" w:customStyle="1" w:styleId="517">
    <w:name w:val="标题 1 Char_file_318"/>
    <w:basedOn w:val="513"/>
    <w:link w:val="3"/>
    <w:qFormat/>
    <w:uiPriority w:val="9"/>
    <w:rPr>
      <w:rFonts w:ascii="宋体" w:hAnsi="宋体" w:eastAsia="宋体" w:cs="宋体"/>
      <w:b/>
      <w:bCs/>
      <w:kern w:val="44"/>
      <w:sz w:val="44"/>
      <w:szCs w:val="44"/>
    </w:rPr>
  </w:style>
  <w:style w:type="character" w:customStyle="1" w:styleId="518">
    <w:name w:val="标题 2 Char_file_318"/>
    <w:basedOn w:val="513"/>
    <w:link w:val="4"/>
    <w:semiHidden/>
    <w:qFormat/>
    <w:uiPriority w:val="9"/>
    <w:rPr>
      <w:rFonts w:asciiTheme="majorHAnsi" w:hAnsiTheme="majorHAnsi" w:eastAsiaTheme="majorEastAsia" w:cstheme="majorBidi"/>
      <w:b/>
      <w:bCs/>
      <w:sz w:val="32"/>
      <w:szCs w:val="32"/>
    </w:rPr>
  </w:style>
  <w:style w:type="character" w:customStyle="1" w:styleId="519">
    <w:name w:val="标题 3 Char_file_318"/>
    <w:basedOn w:val="513"/>
    <w:link w:val="5"/>
    <w:semiHidden/>
    <w:qFormat/>
    <w:uiPriority w:val="9"/>
    <w:rPr>
      <w:rFonts w:ascii="宋体" w:hAnsi="宋体" w:eastAsia="宋体" w:cs="宋体"/>
      <w:b/>
      <w:bCs/>
      <w:sz w:val="32"/>
      <w:szCs w:val="32"/>
    </w:rPr>
  </w:style>
  <w:style w:type="character" w:customStyle="1" w:styleId="520">
    <w:name w:val="标题 4 Char_file_318"/>
    <w:basedOn w:val="513"/>
    <w:link w:val="6"/>
    <w:semiHidden/>
    <w:qFormat/>
    <w:uiPriority w:val="9"/>
    <w:rPr>
      <w:rFonts w:asciiTheme="majorHAnsi" w:hAnsiTheme="majorHAnsi" w:eastAsiaTheme="majorEastAsia" w:cstheme="majorBidi"/>
      <w:b/>
      <w:bCs/>
      <w:sz w:val="28"/>
      <w:szCs w:val="28"/>
    </w:rPr>
  </w:style>
  <w:style w:type="character" w:customStyle="1" w:styleId="521">
    <w:name w:val="标题 5 Char_file_318"/>
    <w:basedOn w:val="513"/>
    <w:link w:val="7"/>
    <w:semiHidden/>
    <w:qFormat/>
    <w:uiPriority w:val="9"/>
    <w:rPr>
      <w:rFonts w:ascii="宋体" w:hAnsi="宋体" w:eastAsia="宋体" w:cs="宋体"/>
      <w:b/>
      <w:bCs/>
      <w:sz w:val="28"/>
      <w:szCs w:val="28"/>
    </w:rPr>
  </w:style>
  <w:style w:type="character" w:customStyle="1" w:styleId="522">
    <w:name w:val="标题 6 Char_file_318"/>
    <w:basedOn w:val="513"/>
    <w:link w:val="9"/>
    <w:semiHidden/>
    <w:qFormat/>
    <w:uiPriority w:val="9"/>
    <w:rPr>
      <w:rFonts w:asciiTheme="majorHAnsi" w:hAnsiTheme="majorHAnsi" w:eastAsiaTheme="majorEastAsia" w:cstheme="majorBidi"/>
      <w:b/>
      <w:bCs/>
      <w:sz w:val="24"/>
      <w:szCs w:val="24"/>
    </w:rPr>
  </w:style>
  <w:style w:type="paragraph" w:customStyle="1" w:styleId="523">
    <w:name w:val="cke_editable_file_318"/>
    <w:basedOn w:val="151"/>
    <w:qFormat/>
    <w:uiPriority w:val="0"/>
    <w:rPr>
      <w:rFonts w:ascii="仿宋_GB2312" w:eastAsia="仿宋_GB2312"/>
    </w:rPr>
  </w:style>
  <w:style w:type="paragraph" w:customStyle="1" w:styleId="524">
    <w:name w:val="marker_file_318"/>
    <w:basedOn w:val="151"/>
    <w:qFormat/>
    <w:uiPriority w:val="0"/>
    <w:pPr>
      <w:shd w:val="clear" w:color="auto" w:fill="FFFF00"/>
    </w:pPr>
  </w:style>
  <w:style w:type="paragraph" w:customStyle="1" w:styleId="525">
    <w:name w:val="Normal (Web)_file_318"/>
    <w:basedOn w:val="151"/>
    <w:semiHidden/>
    <w:unhideWhenUsed/>
    <w:qFormat/>
    <w:uiPriority w:val="99"/>
  </w:style>
  <w:style w:type="paragraph" w:customStyle="1" w:styleId="526">
    <w:name w:val="heading 2_file_319"/>
    <w:basedOn w:val="153"/>
    <w:qFormat/>
    <w:uiPriority w:val="9"/>
    <w:pPr>
      <w:outlineLvl w:val="1"/>
    </w:pPr>
    <w:rPr>
      <w:sz w:val="36"/>
      <w:szCs w:val="36"/>
    </w:rPr>
  </w:style>
  <w:style w:type="paragraph" w:customStyle="1" w:styleId="527">
    <w:name w:val="heading 3_file_319"/>
    <w:basedOn w:val="153"/>
    <w:qFormat/>
    <w:uiPriority w:val="9"/>
    <w:pPr>
      <w:outlineLvl w:val="2"/>
    </w:pPr>
    <w:rPr>
      <w:sz w:val="27"/>
      <w:szCs w:val="27"/>
    </w:rPr>
  </w:style>
  <w:style w:type="paragraph" w:customStyle="1" w:styleId="528">
    <w:name w:val="heading 4_file_319"/>
    <w:basedOn w:val="153"/>
    <w:qFormat/>
    <w:uiPriority w:val="9"/>
    <w:pPr>
      <w:outlineLvl w:val="3"/>
    </w:pPr>
  </w:style>
  <w:style w:type="paragraph" w:customStyle="1" w:styleId="529">
    <w:name w:val="heading 5_file_319"/>
    <w:basedOn w:val="153"/>
    <w:qFormat/>
    <w:uiPriority w:val="9"/>
    <w:pPr>
      <w:outlineLvl w:val="4"/>
    </w:pPr>
    <w:rPr>
      <w:sz w:val="20"/>
      <w:szCs w:val="20"/>
    </w:rPr>
  </w:style>
  <w:style w:type="paragraph" w:customStyle="1" w:styleId="530">
    <w:name w:val="heading 6_file_319"/>
    <w:basedOn w:val="153"/>
    <w:qFormat/>
    <w:uiPriority w:val="9"/>
    <w:pPr>
      <w:outlineLvl w:val="5"/>
    </w:pPr>
    <w:rPr>
      <w:sz w:val="15"/>
      <w:szCs w:val="15"/>
    </w:rPr>
  </w:style>
  <w:style w:type="character" w:customStyle="1" w:styleId="531">
    <w:name w:val="Default Paragraph Font_file_319"/>
    <w:semiHidden/>
    <w:unhideWhenUsed/>
    <w:qFormat/>
    <w:uiPriority w:val="1"/>
  </w:style>
  <w:style w:type="table" w:customStyle="1" w:styleId="532">
    <w:name w:val="Normal Table_file_319"/>
    <w:semiHidden/>
    <w:unhideWhenUsed/>
    <w:qFormat/>
    <w:uiPriority w:val="99"/>
    <w:tblPr>
      <w:tblCellMar>
        <w:top w:w="0" w:type="dxa"/>
        <w:left w:w="108" w:type="dxa"/>
        <w:bottom w:w="0" w:type="dxa"/>
        <w:right w:w="108" w:type="dxa"/>
      </w:tblCellMar>
    </w:tblPr>
  </w:style>
  <w:style w:type="character" w:customStyle="1" w:styleId="533">
    <w:name w:val="Hyperlink_file_319"/>
    <w:basedOn w:val="531"/>
    <w:semiHidden/>
    <w:unhideWhenUsed/>
    <w:qFormat/>
    <w:uiPriority w:val="99"/>
    <w:rPr>
      <w:color w:val="0782C1"/>
      <w:u w:val="single"/>
    </w:rPr>
  </w:style>
  <w:style w:type="character" w:customStyle="1" w:styleId="534">
    <w:name w:val="FollowedHyperlink_file_319"/>
    <w:basedOn w:val="531"/>
    <w:semiHidden/>
    <w:unhideWhenUsed/>
    <w:qFormat/>
    <w:uiPriority w:val="99"/>
    <w:rPr>
      <w:color w:val="0782C1"/>
      <w:u w:val="single"/>
    </w:rPr>
  </w:style>
  <w:style w:type="character" w:customStyle="1" w:styleId="535">
    <w:name w:val="标题 1 Char_file_319"/>
    <w:basedOn w:val="531"/>
    <w:link w:val="3"/>
    <w:qFormat/>
    <w:uiPriority w:val="9"/>
    <w:rPr>
      <w:rFonts w:ascii="宋体" w:hAnsi="宋体" w:eastAsia="宋体" w:cs="宋体"/>
      <w:b/>
      <w:bCs/>
      <w:kern w:val="44"/>
      <w:sz w:val="44"/>
      <w:szCs w:val="44"/>
    </w:rPr>
  </w:style>
  <w:style w:type="character" w:customStyle="1" w:styleId="536">
    <w:name w:val="标题 2 Char_file_319"/>
    <w:basedOn w:val="531"/>
    <w:link w:val="4"/>
    <w:semiHidden/>
    <w:qFormat/>
    <w:uiPriority w:val="9"/>
    <w:rPr>
      <w:rFonts w:asciiTheme="majorHAnsi" w:hAnsiTheme="majorHAnsi" w:eastAsiaTheme="majorEastAsia" w:cstheme="majorBidi"/>
      <w:b/>
      <w:bCs/>
      <w:sz w:val="32"/>
      <w:szCs w:val="32"/>
    </w:rPr>
  </w:style>
  <w:style w:type="character" w:customStyle="1" w:styleId="537">
    <w:name w:val="标题 3 Char_file_319"/>
    <w:basedOn w:val="531"/>
    <w:link w:val="5"/>
    <w:semiHidden/>
    <w:qFormat/>
    <w:uiPriority w:val="9"/>
    <w:rPr>
      <w:rFonts w:ascii="宋体" w:hAnsi="宋体" w:eastAsia="宋体" w:cs="宋体"/>
      <w:b/>
      <w:bCs/>
      <w:sz w:val="32"/>
      <w:szCs w:val="32"/>
    </w:rPr>
  </w:style>
  <w:style w:type="character" w:customStyle="1" w:styleId="538">
    <w:name w:val="标题 4 Char_file_319"/>
    <w:basedOn w:val="531"/>
    <w:link w:val="6"/>
    <w:semiHidden/>
    <w:qFormat/>
    <w:uiPriority w:val="9"/>
    <w:rPr>
      <w:rFonts w:asciiTheme="majorHAnsi" w:hAnsiTheme="majorHAnsi" w:eastAsiaTheme="majorEastAsia" w:cstheme="majorBidi"/>
      <w:b/>
      <w:bCs/>
      <w:sz w:val="28"/>
      <w:szCs w:val="28"/>
    </w:rPr>
  </w:style>
  <w:style w:type="character" w:customStyle="1" w:styleId="539">
    <w:name w:val="标题 5 Char_file_319"/>
    <w:basedOn w:val="531"/>
    <w:link w:val="7"/>
    <w:semiHidden/>
    <w:qFormat/>
    <w:uiPriority w:val="9"/>
    <w:rPr>
      <w:rFonts w:ascii="宋体" w:hAnsi="宋体" w:eastAsia="宋体" w:cs="宋体"/>
      <w:b/>
      <w:bCs/>
      <w:sz w:val="28"/>
      <w:szCs w:val="28"/>
    </w:rPr>
  </w:style>
  <w:style w:type="character" w:customStyle="1" w:styleId="540">
    <w:name w:val="标题 6 Char_file_319"/>
    <w:basedOn w:val="531"/>
    <w:link w:val="9"/>
    <w:semiHidden/>
    <w:qFormat/>
    <w:uiPriority w:val="9"/>
    <w:rPr>
      <w:rFonts w:asciiTheme="majorHAnsi" w:hAnsiTheme="majorHAnsi" w:eastAsiaTheme="majorEastAsia" w:cstheme="majorBidi"/>
      <w:b/>
      <w:bCs/>
      <w:sz w:val="24"/>
      <w:szCs w:val="24"/>
    </w:rPr>
  </w:style>
  <w:style w:type="paragraph" w:customStyle="1" w:styleId="541">
    <w:name w:val="cke_editable_file_319"/>
    <w:basedOn w:val="153"/>
    <w:qFormat/>
    <w:uiPriority w:val="0"/>
    <w:rPr>
      <w:rFonts w:ascii="仿宋_GB2312" w:eastAsia="仿宋_GB2312"/>
    </w:rPr>
  </w:style>
  <w:style w:type="paragraph" w:customStyle="1" w:styleId="542">
    <w:name w:val="marker_file_319"/>
    <w:basedOn w:val="153"/>
    <w:qFormat/>
    <w:uiPriority w:val="0"/>
    <w:pPr>
      <w:shd w:val="clear" w:color="auto" w:fill="FFFF00"/>
    </w:pPr>
  </w:style>
  <w:style w:type="paragraph" w:customStyle="1" w:styleId="543">
    <w:name w:val="Normal (Web)_file_319"/>
    <w:basedOn w:val="153"/>
    <w:semiHidden/>
    <w:unhideWhenUsed/>
    <w:qFormat/>
    <w:uiPriority w:val="99"/>
  </w:style>
  <w:style w:type="paragraph" w:customStyle="1" w:styleId="544">
    <w:name w:val="heading 2_file_320"/>
    <w:basedOn w:val="155"/>
    <w:qFormat/>
    <w:uiPriority w:val="9"/>
    <w:pPr>
      <w:outlineLvl w:val="1"/>
    </w:pPr>
    <w:rPr>
      <w:sz w:val="36"/>
      <w:szCs w:val="36"/>
    </w:rPr>
  </w:style>
  <w:style w:type="paragraph" w:customStyle="1" w:styleId="545">
    <w:name w:val="heading 3_file_320"/>
    <w:basedOn w:val="155"/>
    <w:qFormat/>
    <w:uiPriority w:val="9"/>
    <w:pPr>
      <w:outlineLvl w:val="2"/>
    </w:pPr>
    <w:rPr>
      <w:sz w:val="27"/>
      <w:szCs w:val="27"/>
    </w:rPr>
  </w:style>
  <w:style w:type="paragraph" w:customStyle="1" w:styleId="546">
    <w:name w:val="heading 4_file_320"/>
    <w:basedOn w:val="155"/>
    <w:qFormat/>
    <w:uiPriority w:val="9"/>
    <w:pPr>
      <w:outlineLvl w:val="3"/>
    </w:pPr>
  </w:style>
  <w:style w:type="paragraph" w:customStyle="1" w:styleId="547">
    <w:name w:val="heading 5_file_320"/>
    <w:basedOn w:val="155"/>
    <w:qFormat/>
    <w:uiPriority w:val="9"/>
    <w:pPr>
      <w:outlineLvl w:val="4"/>
    </w:pPr>
    <w:rPr>
      <w:sz w:val="20"/>
      <w:szCs w:val="20"/>
    </w:rPr>
  </w:style>
  <w:style w:type="paragraph" w:customStyle="1" w:styleId="548">
    <w:name w:val="heading 6_file_320"/>
    <w:basedOn w:val="155"/>
    <w:qFormat/>
    <w:uiPriority w:val="9"/>
    <w:pPr>
      <w:outlineLvl w:val="5"/>
    </w:pPr>
    <w:rPr>
      <w:sz w:val="15"/>
      <w:szCs w:val="15"/>
    </w:rPr>
  </w:style>
  <w:style w:type="character" w:customStyle="1" w:styleId="549">
    <w:name w:val="Default Paragraph Font_file_320"/>
    <w:semiHidden/>
    <w:unhideWhenUsed/>
    <w:qFormat/>
    <w:uiPriority w:val="1"/>
  </w:style>
  <w:style w:type="table" w:customStyle="1" w:styleId="550">
    <w:name w:val="Normal Table_file_320"/>
    <w:semiHidden/>
    <w:unhideWhenUsed/>
    <w:qFormat/>
    <w:uiPriority w:val="99"/>
    <w:tblPr>
      <w:tblCellMar>
        <w:top w:w="0" w:type="dxa"/>
        <w:left w:w="108" w:type="dxa"/>
        <w:bottom w:w="0" w:type="dxa"/>
        <w:right w:w="108" w:type="dxa"/>
      </w:tblCellMar>
    </w:tblPr>
  </w:style>
  <w:style w:type="character" w:customStyle="1" w:styleId="551">
    <w:name w:val="Hyperlink_file_320"/>
    <w:basedOn w:val="549"/>
    <w:semiHidden/>
    <w:unhideWhenUsed/>
    <w:qFormat/>
    <w:uiPriority w:val="99"/>
    <w:rPr>
      <w:color w:val="0782C1"/>
      <w:u w:val="single"/>
    </w:rPr>
  </w:style>
  <w:style w:type="character" w:customStyle="1" w:styleId="552">
    <w:name w:val="FollowedHyperlink_file_320"/>
    <w:basedOn w:val="549"/>
    <w:semiHidden/>
    <w:unhideWhenUsed/>
    <w:qFormat/>
    <w:uiPriority w:val="99"/>
    <w:rPr>
      <w:color w:val="0782C1"/>
      <w:u w:val="single"/>
    </w:rPr>
  </w:style>
  <w:style w:type="character" w:customStyle="1" w:styleId="553">
    <w:name w:val="标题 1 Char_file_320"/>
    <w:basedOn w:val="549"/>
    <w:link w:val="3"/>
    <w:qFormat/>
    <w:uiPriority w:val="9"/>
    <w:rPr>
      <w:rFonts w:ascii="宋体" w:hAnsi="宋体" w:eastAsia="宋体" w:cs="宋体"/>
      <w:b/>
      <w:bCs/>
      <w:kern w:val="44"/>
      <w:sz w:val="44"/>
      <w:szCs w:val="44"/>
    </w:rPr>
  </w:style>
  <w:style w:type="character" w:customStyle="1" w:styleId="554">
    <w:name w:val="标题 2 Char_file_320"/>
    <w:basedOn w:val="549"/>
    <w:link w:val="4"/>
    <w:semiHidden/>
    <w:qFormat/>
    <w:uiPriority w:val="9"/>
    <w:rPr>
      <w:rFonts w:asciiTheme="majorHAnsi" w:hAnsiTheme="majorHAnsi" w:eastAsiaTheme="majorEastAsia" w:cstheme="majorBidi"/>
      <w:b/>
      <w:bCs/>
      <w:sz w:val="32"/>
      <w:szCs w:val="32"/>
    </w:rPr>
  </w:style>
  <w:style w:type="character" w:customStyle="1" w:styleId="555">
    <w:name w:val="标题 3 Char_file_320"/>
    <w:basedOn w:val="549"/>
    <w:link w:val="5"/>
    <w:semiHidden/>
    <w:qFormat/>
    <w:uiPriority w:val="9"/>
    <w:rPr>
      <w:rFonts w:ascii="宋体" w:hAnsi="宋体" w:eastAsia="宋体" w:cs="宋体"/>
      <w:b/>
      <w:bCs/>
      <w:sz w:val="32"/>
      <w:szCs w:val="32"/>
    </w:rPr>
  </w:style>
  <w:style w:type="character" w:customStyle="1" w:styleId="556">
    <w:name w:val="标题 4 Char_file_320"/>
    <w:basedOn w:val="549"/>
    <w:link w:val="6"/>
    <w:semiHidden/>
    <w:qFormat/>
    <w:uiPriority w:val="9"/>
    <w:rPr>
      <w:rFonts w:asciiTheme="majorHAnsi" w:hAnsiTheme="majorHAnsi" w:eastAsiaTheme="majorEastAsia" w:cstheme="majorBidi"/>
      <w:b/>
      <w:bCs/>
      <w:sz w:val="28"/>
      <w:szCs w:val="28"/>
    </w:rPr>
  </w:style>
  <w:style w:type="character" w:customStyle="1" w:styleId="557">
    <w:name w:val="标题 5 Char_file_320"/>
    <w:basedOn w:val="549"/>
    <w:link w:val="7"/>
    <w:semiHidden/>
    <w:qFormat/>
    <w:uiPriority w:val="9"/>
    <w:rPr>
      <w:rFonts w:ascii="宋体" w:hAnsi="宋体" w:eastAsia="宋体" w:cs="宋体"/>
      <w:b/>
      <w:bCs/>
      <w:sz w:val="28"/>
      <w:szCs w:val="28"/>
    </w:rPr>
  </w:style>
  <w:style w:type="character" w:customStyle="1" w:styleId="558">
    <w:name w:val="标题 6 Char_file_320"/>
    <w:basedOn w:val="549"/>
    <w:link w:val="9"/>
    <w:semiHidden/>
    <w:qFormat/>
    <w:uiPriority w:val="9"/>
    <w:rPr>
      <w:rFonts w:asciiTheme="majorHAnsi" w:hAnsiTheme="majorHAnsi" w:eastAsiaTheme="majorEastAsia" w:cstheme="majorBidi"/>
      <w:b/>
      <w:bCs/>
      <w:sz w:val="24"/>
      <w:szCs w:val="24"/>
    </w:rPr>
  </w:style>
  <w:style w:type="paragraph" w:customStyle="1" w:styleId="559">
    <w:name w:val="cke_editable_file_320"/>
    <w:basedOn w:val="155"/>
    <w:qFormat/>
    <w:uiPriority w:val="0"/>
    <w:rPr>
      <w:rFonts w:ascii="仿宋_GB2312" w:eastAsia="仿宋_GB2312"/>
    </w:rPr>
  </w:style>
  <w:style w:type="paragraph" w:customStyle="1" w:styleId="560">
    <w:name w:val="marker_file_320"/>
    <w:basedOn w:val="155"/>
    <w:qFormat/>
    <w:uiPriority w:val="0"/>
    <w:pPr>
      <w:shd w:val="clear" w:color="auto" w:fill="FFFF00"/>
    </w:pPr>
  </w:style>
  <w:style w:type="paragraph" w:customStyle="1" w:styleId="561">
    <w:name w:val="Normal (Web)_file_320"/>
    <w:basedOn w:val="155"/>
    <w:semiHidden/>
    <w:unhideWhenUsed/>
    <w:qFormat/>
    <w:uiPriority w:val="99"/>
  </w:style>
  <w:style w:type="paragraph" w:customStyle="1" w:styleId="562">
    <w:name w:val="Normal (Web)_file_224"/>
    <w:basedOn w:val="563"/>
    <w:autoRedefine/>
    <w:semiHidden/>
    <w:unhideWhenUsed/>
    <w:qFormat/>
    <w:uiPriority w:val="99"/>
  </w:style>
  <w:style w:type="paragraph" w:customStyle="1" w:styleId="563">
    <w:name w:val="Normal_file_224"/>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64">
    <w:name w:val="Strong_file_224"/>
    <w:basedOn w:val="565"/>
    <w:autoRedefine/>
    <w:qFormat/>
    <w:uiPriority w:val="22"/>
    <w:rPr>
      <w:b/>
      <w:bCs/>
    </w:rPr>
  </w:style>
  <w:style w:type="character" w:customStyle="1" w:styleId="565">
    <w:name w:val="Default Paragraph Font_file_224"/>
    <w:autoRedefine/>
    <w:semiHidden/>
    <w:unhideWhenUsed/>
    <w:qFormat/>
    <w:uiPriority w:val="1"/>
  </w:style>
  <w:style w:type="paragraph" w:customStyle="1" w:styleId="566">
    <w:name w:val="Normal (Web)_file_213"/>
    <w:basedOn w:val="567"/>
    <w:autoRedefine/>
    <w:semiHidden/>
    <w:unhideWhenUsed/>
    <w:qFormat/>
    <w:uiPriority w:val="99"/>
    <w:pPr>
      <w:spacing w:before="100" w:beforeAutospacing="1" w:after="100" w:afterAutospacing="1"/>
    </w:pPr>
  </w:style>
  <w:style w:type="paragraph" w:customStyle="1" w:styleId="567">
    <w:name w:val="Normal_file_213"/>
    <w:autoRedefine/>
    <w:qFormat/>
    <w:uiPriority w:val="0"/>
    <w:rPr>
      <w:rFonts w:ascii="宋体" w:hAnsi="宋体" w:eastAsia="宋体" w:cs="宋体"/>
      <w:sz w:val="24"/>
      <w:szCs w:val="24"/>
      <w:lang w:val="en-US" w:eastAsia="zh-CN" w:bidi="ar-SA"/>
    </w:rPr>
  </w:style>
  <w:style w:type="paragraph" w:customStyle="1" w:styleId="568">
    <w:name w:val="Normal (Web)_file_214"/>
    <w:basedOn w:val="569"/>
    <w:autoRedefine/>
    <w:semiHidden/>
    <w:unhideWhenUsed/>
    <w:qFormat/>
    <w:uiPriority w:val="99"/>
    <w:pPr>
      <w:spacing w:before="100" w:beforeAutospacing="1" w:after="100" w:afterAutospacing="1"/>
    </w:pPr>
  </w:style>
  <w:style w:type="paragraph" w:customStyle="1" w:styleId="569">
    <w:name w:val="Normal_file_214"/>
    <w:autoRedefine/>
    <w:qFormat/>
    <w:uiPriority w:val="0"/>
    <w:rPr>
      <w:rFonts w:ascii="宋体" w:hAnsi="宋体" w:eastAsia="宋体" w:cs="宋体"/>
      <w:sz w:val="24"/>
      <w:szCs w:val="24"/>
      <w:lang w:val="en-US" w:eastAsia="zh-CN" w:bidi="ar-SA"/>
    </w:rPr>
  </w:style>
  <w:style w:type="table" w:customStyle="1" w:styleId="570">
    <w:name w:val="Normal Table_file_238_file_215_file_220"/>
    <w:autoRedefine/>
    <w:semiHidden/>
    <w:unhideWhenUsed/>
    <w:qFormat/>
    <w:uiPriority w:val="99"/>
    <w:tblPr>
      <w:tblCellMar>
        <w:top w:w="0" w:type="dxa"/>
        <w:left w:w="108" w:type="dxa"/>
        <w:bottom w:w="0" w:type="dxa"/>
        <w:right w:w="108" w:type="dxa"/>
      </w:tblCellMar>
    </w:tblPr>
  </w:style>
  <w:style w:type="character" w:customStyle="1" w:styleId="571">
    <w:name w:val="ca-11_file_238_file_215_file_220"/>
    <w:autoRedefine/>
    <w:qFormat/>
    <w:uiPriority w:val="0"/>
    <w:rPr>
      <w:rFonts w:ascii="宋体" w:hAnsi="宋体" w:eastAsia="宋体"/>
      <w:b/>
      <w:spacing w:val="-20"/>
      <w:w w:val="100"/>
      <w:sz w:val="21"/>
      <w:szCs w:val="21"/>
      <w:shd w:val="clear" w:color="auto" w:fill="auto"/>
    </w:rPr>
  </w:style>
  <w:style w:type="character" w:customStyle="1" w:styleId="572">
    <w:name w:val="ca-21_file_238_file_215_file_220"/>
    <w:autoRedefine/>
    <w:qFormat/>
    <w:uiPriority w:val="0"/>
    <w:rPr>
      <w:rFonts w:ascii="宋体" w:hAnsi="宋体" w:eastAsia="宋体"/>
      <w:w w:val="100"/>
      <w:sz w:val="21"/>
      <w:szCs w:val="21"/>
      <w:shd w:val="clear" w:color="auto" w:fill="auto"/>
    </w:rPr>
  </w:style>
  <w:style w:type="paragraph" w:customStyle="1" w:styleId="573">
    <w:name w:val="pa-1_file_220"/>
    <w:basedOn w:val="574"/>
    <w:autoRedefine/>
    <w:qFormat/>
    <w:uiPriority w:val="99"/>
    <w:pPr>
      <w:widowControl/>
      <w:spacing w:line="280" w:lineRule="atLeast"/>
    </w:pPr>
    <w:rPr>
      <w:rFonts w:ascii="宋体" w:hAnsi="宋体" w:cs="宋体"/>
      <w:kern w:val="0"/>
      <w:sz w:val="24"/>
    </w:rPr>
  </w:style>
  <w:style w:type="paragraph" w:customStyle="1" w:styleId="574">
    <w:name w:val="Normal_file_220"/>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5">
    <w:name w:val="annotation text_file_220"/>
    <w:basedOn w:val="574"/>
    <w:autoRedefine/>
    <w:qFormat/>
    <w:uiPriority w:val="99"/>
    <w:pPr>
      <w:jc w:val="left"/>
    </w:pPr>
  </w:style>
  <w:style w:type="character" w:customStyle="1" w:styleId="576">
    <w:name w:val="ca-21_file_724"/>
    <w:basedOn w:val="577"/>
    <w:qFormat/>
    <w:uiPriority w:val="0"/>
    <w:rPr>
      <w:rFonts w:ascii="宋体" w:hAnsi="宋体" w:eastAsia="宋体"/>
      <w:w w:val="100"/>
      <w:sz w:val="21"/>
      <w:szCs w:val="21"/>
      <w:shd w:val="clear" w:color="auto" w:fill="auto"/>
    </w:rPr>
  </w:style>
  <w:style w:type="character" w:customStyle="1" w:styleId="577">
    <w:name w:val="Default Paragraph Font_file_724"/>
    <w:semiHidden/>
    <w:qFormat/>
    <w:uiPriority w:val="0"/>
  </w:style>
  <w:style w:type="paragraph" w:customStyle="1" w:styleId="578">
    <w:name w:val="pa-3_file_869_file_3864_file_1153_file_215_file_220"/>
    <w:basedOn w:val="579"/>
    <w:autoRedefine/>
    <w:qFormat/>
    <w:uiPriority w:val="0"/>
    <w:pPr>
      <w:widowControl/>
      <w:spacing w:line="240" w:lineRule="atLeast"/>
    </w:pPr>
    <w:rPr>
      <w:rFonts w:ascii="宋体" w:hAnsi="宋体" w:cs="宋体"/>
      <w:kern w:val="0"/>
      <w:sz w:val="24"/>
    </w:rPr>
  </w:style>
  <w:style w:type="paragraph" w:customStyle="1" w:styleId="579">
    <w:name w:val="Normal_file_215_file_22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0">
    <w:name w:val="Body Text_file_220"/>
    <w:basedOn w:val="574"/>
    <w:next w:val="3"/>
    <w:autoRedefine/>
    <w:qFormat/>
    <w:uiPriority w:val="99"/>
    <w:pPr>
      <w:spacing w:line="380" w:lineRule="exact"/>
    </w:pPr>
    <w:rPr>
      <w:kern w:val="0"/>
      <w:sz w:val="24"/>
      <w:szCs w:val="24"/>
    </w:rPr>
  </w:style>
  <w:style w:type="character" w:customStyle="1" w:styleId="581">
    <w:name w:val="ca-21_file_220"/>
    <w:basedOn w:val="582"/>
    <w:autoRedefine/>
    <w:qFormat/>
    <w:uiPriority w:val="99"/>
    <w:rPr>
      <w:rFonts w:ascii="宋体" w:hAnsi="宋体" w:eastAsia="宋体" w:cs="Times New Roman"/>
      <w:sz w:val="21"/>
    </w:rPr>
  </w:style>
  <w:style w:type="character" w:customStyle="1" w:styleId="582">
    <w:name w:val="Default Paragraph Font_file_220"/>
    <w:autoRedefine/>
    <w:semiHidden/>
    <w:qFormat/>
    <w:uiPriority w:val="0"/>
  </w:style>
  <w:style w:type="paragraph" w:customStyle="1" w:styleId="583">
    <w:name w:val="pa-2_file_220"/>
    <w:basedOn w:val="574"/>
    <w:autoRedefine/>
    <w:qFormat/>
    <w:uiPriority w:val="99"/>
    <w:pPr>
      <w:widowControl/>
      <w:spacing w:line="280" w:lineRule="atLeast"/>
      <w:ind w:firstLine="420"/>
    </w:pPr>
    <w:rPr>
      <w:rFonts w:ascii="宋体" w:hAnsi="宋体" w:cs="宋体"/>
      <w:kern w:val="0"/>
      <w:sz w:val="24"/>
    </w:rPr>
  </w:style>
  <w:style w:type="paragraph" w:customStyle="1" w:styleId="584">
    <w:name w:val="pa-3_file_220"/>
    <w:basedOn w:val="574"/>
    <w:autoRedefine/>
    <w:qFormat/>
    <w:uiPriority w:val="99"/>
    <w:pPr>
      <w:widowControl/>
      <w:spacing w:line="240" w:lineRule="atLeast"/>
    </w:pPr>
    <w:rPr>
      <w:rFonts w:ascii="宋体" w:hAnsi="宋体" w:cs="宋体"/>
      <w:kern w:val="0"/>
      <w:sz w:val="24"/>
    </w:rPr>
  </w:style>
  <w:style w:type="paragraph" w:customStyle="1" w:styleId="585">
    <w:name w:val="Normal (Web)_file_562"/>
    <w:basedOn w:val="586"/>
    <w:autoRedefine/>
    <w:unhideWhenUsed/>
    <w:qFormat/>
    <w:uiPriority w:val="99"/>
    <w:pPr>
      <w:spacing w:before="100" w:beforeAutospacing="1" w:after="100" w:afterAutospacing="1"/>
    </w:pPr>
  </w:style>
  <w:style w:type="paragraph" w:customStyle="1" w:styleId="586">
    <w:name w:val="Normal_file_562"/>
    <w:autoRedefine/>
    <w:qFormat/>
    <w:uiPriority w:val="0"/>
    <w:rPr>
      <w:rFonts w:ascii="宋体" w:hAnsi="宋体" w:eastAsia="宋体" w:cs="宋体"/>
      <w:sz w:val="24"/>
      <w:szCs w:val="24"/>
      <w:lang w:val="en-US" w:eastAsia="zh-CN" w:bidi="ar-SA"/>
    </w:rPr>
  </w:style>
  <w:style w:type="character" w:customStyle="1" w:styleId="587">
    <w:name w:val="Strong_file_562"/>
    <w:basedOn w:val="588"/>
    <w:autoRedefine/>
    <w:qFormat/>
    <w:uiPriority w:val="22"/>
    <w:rPr>
      <w:b/>
      <w:bCs/>
    </w:rPr>
  </w:style>
  <w:style w:type="character" w:customStyle="1" w:styleId="588">
    <w:name w:val="Default Paragraph Font_file_562"/>
    <w:autoRedefine/>
    <w:unhideWhenUsed/>
    <w:qFormat/>
    <w:uiPriority w:val="1"/>
  </w:style>
  <w:style w:type="paragraph" w:customStyle="1" w:styleId="589">
    <w:name w:val="Normal (Web)_file_765"/>
    <w:basedOn w:val="590"/>
    <w:autoRedefine/>
    <w:unhideWhenUsed/>
    <w:qFormat/>
    <w:uiPriority w:val="99"/>
    <w:pPr>
      <w:spacing w:before="100" w:beforeAutospacing="1" w:after="100" w:afterAutospacing="1"/>
    </w:pPr>
  </w:style>
  <w:style w:type="paragraph" w:customStyle="1" w:styleId="590">
    <w:name w:val="Normal_file_765"/>
    <w:autoRedefine/>
    <w:qFormat/>
    <w:uiPriority w:val="0"/>
    <w:rPr>
      <w:rFonts w:ascii="宋体" w:hAnsi="宋体" w:eastAsia="宋体" w:cs="宋体"/>
      <w:sz w:val="24"/>
      <w:szCs w:val="24"/>
      <w:lang w:val="en-US" w:eastAsia="zh-CN" w:bidi="ar-SA"/>
    </w:rPr>
  </w:style>
  <w:style w:type="character" w:customStyle="1" w:styleId="591">
    <w:name w:val="Strong_file_765"/>
    <w:basedOn w:val="592"/>
    <w:autoRedefine/>
    <w:qFormat/>
    <w:uiPriority w:val="22"/>
    <w:rPr>
      <w:b/>
      <w:bCs/>
    </w:rPr>
  </w:style>
  <w:style w:type="character" w:customStyle="1" w:styleId="592">
    <w:name w:val="Default Paragraph Font_file_765"/>
    <w:autoRedefine/>
    <w:unhideWhenUsed/>
    <w:qFormat/>
    <w:uiPriority w:val="1"/>
  </w:style>
  <w:style w:type="paragraph" w:customStyle="1" w:styleId="593">
    <w:name w:val="Normal (Web)_file_238"/>
    <w:basedOn w:val="594"/>
    <w:autoRedefine/>
    <w:semiHidden/>
    <w:unhideWhenUsed/>
    <w:qFormat/>
    <w:uiPriority w:val="99"/>
  </w:style>
  <w:style w:type="paragraph" w:customStyle="1" w:styleId="594">
    <w:name w:val="Normal_file_23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5">
    <w:name w:val="Normal (Web)_file_239"/>
    <w:basedOn w:val="596"/>
    <w:autoRedefine/>
    <w:semiHidden/>
    <w:unhideWhenUsed/>
    <w:qFormat/>
    <w:uiPriority w:val="99"/>
  </w:style>
  <w:style w:type="paragraph" w:customStyle="1" w:styleId="596">
    <w:name w:val="Normal_file_23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7">
    <w:name w:val="Normal (Web)_file_240"/>
    <w:basedOn w:val="598"/>
    <w:autoRedefine/>
    <w:semiHidden/>
    <w:unhideWhenUsed/>
    <w:qFormat/>
    <w:uiPriority w:val="99"/>
  </w:style>
  <w:style w:type="paragraph" w:customStyle="1" w:styleId="598">
    <w:name w:val="Normal_file_24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9">
    <w:name w:val="Normal (Web)_file_241"/>
    <w:basedOn w:val="600"/>
    <w:autoRedefine/>
    <w:semiHidden/>
    <w:unhideWhenUsed/>
    <w:qFormat/>
    <w:uiPriority w:val="99"/>
  </w:style>
  <w:style w:type="paragraph" w:customStyle="1" w:styleId="600">
    <w:name w:val="Normal_file_241"/>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601">
    <w:name w:val="ca-21_file_239_file_216"/>
    <w:autoRedefine/>
    <w:qFormat/>
    <w:uiPriority w:val="0"/>
    <w:rPr>
      <w:rFonts w:ascii="宋体" w:hAnsi="宋体" w:eastAsia="宋体"/>
      <w:w w:val="100"/>
      <w:sz w:val="21"/>
      <w:szCs w:val="21"/>
      <w:shd w:val="clear" w:color="auto" w:fill="auto"/>
    </w:rPr>
  </w:style>
  <w:style w:type="paragraph" w:customStyle="1" w:styleId="602">
    <w:name w:val="Table Paragraph"/>
    <w:basedOn w:val="1"/>
    <w:autoRedefine/>
    <w:qFormat/>
    <w:uiPriority w:val="99"/>
    <w:rPr>
      <w:rFonts w:ascii="宋体" w:hAnsi="宋体" w:cs="宋体"/>
      <w:lang w:val="zh-CN"/>
    </w:rPr>
  </w:style>
  <w:style w:type="paragraph" w:customStyle="1" w:styleId="603">
    <w:name w:val="Normal (Web)_file_217"/>
    <w:basedOn w:val="604"/>
    <w:autoRedefine/>
    <w:semiHidden/>
    <w:unhideWhenUsed/>
    <w:qFormat/>
    <w:uiPriority w:val="99"/>
    <w:pPr>
      <w:spacing w:before="100" w:beforeAutospacing="1" w:after="100" w:afterAutospacing="1"/>
    </w:pPr>
  </w:style>
  <w:style w:type="paragraph" w:customStyle="1" w:styleId="604">
    <w:name w:val="Normal_file_217"/>
    <w:autoRedefine/>
    <w:qFormat/>
    <w:uiPriority w:val="0"/>
    <w:rPr>
      <w:rFonts w:ascii="宋体" w:hAnsi="宋体" w:eastAsia="宋体" w:cs="宋体"/>
      <w:sz w:val="24"/>
      <w:szCs w:val="24"/>
      <w:lang w:val="en-US" w:eastAsia="zh-CN" w:bidi="ar-SA"/>
    </w:rPr>
  </w:style>
  <w:style w:type="paragraph" w:customStyle="1" w:styleId="605">
    <w:name w:val="Normal (Web)_file_559"/>
    <w:basedOn w:val="606"/>
    <w:autoRedefine/>
    <w:unhideWhenUsed/>
    <w:qFormat/>
    <w:uiPriority w:val="99"/>
    <w:pPr>
      <w:spacing w:before="100" w:beforeAutospacing="1" w:after="100" w:afterAutospacing="1"/>
    </w:pPr>
  </w:style>
  <w:style w:type="paragraph" w:customStyle="1" w:styleId="606">
    <w:name w:val="Normal_file_559"/>
    <w:autoRedefine/>
    <w:qFormat/>
    <w:uiPriority w:val="0"/>
    <w:rPr>
      <w:rFonts w:ascii="宋体" w:hAnsi="宋体" w:eastAsia="宋体" w:cs="宋体"/>
      <w:sz w:val="24"/>
      <w:szCs w:val="24"/>
      <w:lang w:val="en-US" w:eastAsia="zh-CN" w:bidi="ar-SA"/>
    </w:rPr>
  </w:style>
  <w:style w:type="character" w:customStyle="1" w:styleId="607">
    <w:name w:val="Emphasis_file_559"/>
    <w:basedOn w:val="608"/>
    <w:autoRedefine/>
    <w:qFormat/>
    <w:uiPriority w:val="20"/>
    <w:rPr>
      <w:i/>
      <w:iCs/>
    </w:rPr>
  </w:style>
  <w:style w:type="character" w:customStyle="1" w:styleId="608">
    <w:name w:val="Default Paragraph Font_file_559"/>
    <w:autoRedefine/>
    <w:unhideWhenUsed/>
    <w:qFormat/>
    <w:uiPriority w:val="1"/>
  </w:style>
  <w:style w:type="paragraph" w:customStyle="1" w:styleId="609">
    <w:name w:val="Normal (Web)_file_221"/>
    <w:basedOn w:val="610"/>
    <w:autoRedefine/>
    <w:semiHidden/>
    <w:unhideWhenUsed/>
    <w:qFormat/>
    <w:uiPriority w:val="99"/>
  </w:style>
  <w:style w:type="paragraph" w:customStyle="1" w:styleId="610">
    <w:name w:val="Normal_file_22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1">
    <w:name w:val="Normal (Web)_file_1040"/>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612">
    <w:name w:val="Normal (Web)_file_212_file_222"/>
    <w:basedOn w:val="613"/>
    <w:autoRedefine/>
    <w:semiHidden/>
    <w:unhideWhenUsed/>
    <w:qFormat/>
    <w:uiPriority w:val="99"/>
    <w:pPr>
      <w:spacing w:before="100" w:beforeAutospacing="1" w:after="100" w:afterAutospacing="1"/>
    </w:pPr>
  </w:style>
  <w:style w:type="paragraph" w:customStyle="1" w:styleId="613">
    <w:name w:val="Normal_file_212_file_222"/>
    <w:autoRedefine/>
    <w:qFormat/>
    <w:uiPriority w:val="0"/>
    <w:rPr>
      <w:rFonts w:ascii="宋体" w:hAnsi="宋体" w:eastAsia="宋体" w:cs="宋体"/>
      <w:sz w:val="24"/>
      <w:szCs w:val="24"/>
      <w:lang w:val="en-US" w:eastAsia="zh-CN" w:bidi="ar-SA"/>
    </w:rPr>
  </w:style>
  <w:style w:type="paragraph" w:customStyle="1" w:styleId="614">
    <w:name w:val="Normal (Web)_file_215_file_224"/>
    <w:basedOn w:val="615"/>
    <w:autoRedefine/>
    <w:semiHidden/>
    <w:unhideWhenUsed/>
    <w:qFormat/>
    <w:uiPriority w:val="99"/>
    <w:pPr>
      <w:spacing w:before="100" w:beforeAutospacing="1" w:after="100" w:afterAutospacing="1"/>
    </w:pPr>
  </w:style>
  <w:style w:type="paragraph" w:customStyle="1" w:styleId="615">
    <w:name w:val="Normal_file_215_file_224"/>
    <w:autoRedefine/>
    <w:qFormat/>
    <w:uiPriority w:val="0"/>
    <w:rPr>
      <w:rFonts w:ascii="宋体" w:hAnsi="宋体" w:eastAsia="宋体" w:cs="宋体"/>
      <w:sz w:val="24"/>
      <w:szCs w:val="24"/>
      <w:lang w:val="en-US" w:eastAsia="zh-CN" w:bidi="ar-SA"/>
    </w:rPr>
  </w:style>
  <w:style w:type="paragraph" w:customStyle="1" w:styleId="616">
    <w:name w:val="Normal (Web)_file_1032_file_1041"/>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617">
    <w:name w:val="Normal (Web)_file_556_file_561"/>
    <w:basedOn w:val="618"/>
    <w:autoRedefine/>
    <w:unhideWhenUsed/>
    <w:qFormat/>
    <w:uiPriority w:val="99"/>
    <w:pPr>
      <w:spacing w:before="100" w:beforeAutospacing="1" w:after="100" w:afterAutospacing="1"/>
    </w:pPr>
  </w:style>
  <w:style w:type="paragraph" w:customStyle="1" w:styleId="618">
    <w:name w:val="Normal_file_556_file_561"/>
    <w:autoRedefine/>
    <w:qFormat/>
    <w:uiPriority w:val="0"/>
    <w:rPr>
      <w:rFonts w:ascii="宋体" w:hAnsi="宋体" w:eastAsia="宋体" w:cs="宋体"/>
      <w:sz w:val="24"/>
      <w:szCs w:val="24"/>
      <w:lang w:val="en-US" w:eastAsia="zh-CN" w:bidi="ar-SA"/>
    </w:rPr>
  </w:style>
  <w:style w:type="table" w:customStyle="1" w:styleId="619">
    <w:name w:val="Normal Table_file_223"/>
    <w:autoRedefine/>
    <w:semiHidden/>
    <w:qFormat/>
    <w:uiPriority w:val="0"/>
    <w:tblPr>
      <w:tblCellMar>
        <w:top w:w="0" w:type="dxa"/>
        <w:left w:w="108" w:type="dxa"/>
        <w:bottom w:w="0" w:type="dxa"/>
        <w:right w:w="108" w:type="dxa"/>
      </w:tblCellMar>
    </w:tblPr>
  </w:style>
  <w:style w:type="paragraph" w:customStyle="1" w:styleId="620">
    <w:name w:val="Plain Text_file_224_file_223"/>
    <w:basedOn w:val="621"/>
    <w:autoRedefine/>
    <w:qFormat/>
    <w:uiPriority w:val="0"/>
    <w:rPr>
      <w:rFonts w:ascii="宋体" w:hAnsi="Courier New" w:cs="Courier New"/>
      <w:szCs w:val="21"/>
    </w:rPr>
  </w:style>
  <w:style w:type="paragraph" w:customStyle="1" w:styleId="621">
    <w:name w:val="Normal_file_224_file_223"/>
    <w:autoRedefine/>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86</Pages>
  <Words>37628</Words>
  <Characters>40416</Characters>
  <Lines>183</Lines>
  <Paragraphs>51</Paragraphs>
  <TotalTime>13</TotalTime>
  <ScaleCrop>false</ScaleCrop>
  <LinksUpToDate>false</LinksUpToDate>
  <CharactersWithSpaces>44820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梁浩洋</cp:lastModifiedBy>
  <cp:lastPrinted>2018-06-13T03:11:00Z</cp:lastPrinted>
  <dcterms:modified xsi:type="dcterms:W3CDTF">2024-07-01T07:38:58Z</dcterms:modified>
  <dc:title>询价通知书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6748464372794939AC96D26F956B39F4_13</vt:lpwstr>
  </property>
</Properties>
</file>