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912" w:rsidRDefault="00EB2912">
      <w:pPr>
        <w:widowControl/>
        <w:jc w:val="left"/>
        <w:rPr>
          <w:rFonts w:asciiTheme="minorEastAsia" w:eastAsiaTheme="minorEastAsia" w:hAnsiTheme="minorEastAsia"/>
          <w:bCs/>
          <w:color w:val="000000" w:themeColor="text1"/>
          <w:spacing w:val="10"/>
          <w:kern w:val="0"/>
          <w:sz w:val="56"/>
          <w:szCs w:val="84"/>
        </w:rPr>
      </w:pPr>
      <w:bookmarkStart w:id="0" w:name="_GoBack"/>
      <w:bookmarkEnd w:id="0"/>
      <w:r>
        <w:rPr>
          <w:rFonts w:asciiTheme="minorEastAsia" w:eastAsiaTheme="minorEastAsia" w:hAnsiTheme="minorEastAsia"/>
          <w:bCs/>
          <w:noProof/>
          <w:color w:val="000000" w:themeColor="text1"/>
          <w:spacing w:val="10"/>
          <w:kern w:val="0"/>
          <w:sz w:val="56"/>
          <w:szCs w:val="84"/>
        </w:rPr>
        <w:drawing>
          <wp:inline distT="0" distB="0" distL="0" distR="0">
            <wp:extent cx="5759450" cy="81895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马安水库除险加固工程封面.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0" cy="8189595"/>
                    </a:xfrm>
                    <a:prstGeom prst="rect">
                      <a:avLst/>
                    </a:prstGeom>
                  </pic:spPr>
                </pic:pic>
              </a:graphicData>
            </a:graphic>
          </wp:inline>
        </w:drawing>
      </w:r>
    </w:p>
    <w:p w:rsidR="007D4D89" w:rsidRPr="00FC137B" w:rsidRDefault="007D4D89">
      <w:pPr>
        <w:spacing w:before="25" w:after="25"/>
        <w:jc w:val="center"/>
        <w:rPr>
          <w:rFonts w:asciiTheme="minorEastAsia" w:eastAsiaTheme="minorEastAsia" w:hAnsiTheme="minorEastAsia"/>
          <w:bCs/>
          <w:color w:val="000000" w:themeColor="text1"/>
          <w:spacing w:val="10"/>
          <w:kern w:val="0"/>
          <w:sz w:val="56"/>
          <w:szCs w:val="84"/>
        </w:rPr>
      </w:pPr>
    </w:p>
    <w:p w:rsidR="007D4D89" w:rsidRPr="00FC137B" w:rsidRDefault="006E45BA">
      <w:pPr>
        <w:spacing w:before="25" w:after="25"/>
        <w:jc w:val="center"/>
        <w:rPr>
          <w:rFonts w:asciiTheme="minorEastAsia" w:eastAsiaTheme="minorEastAsia" w:hAnsiTheme="minorEastAsia"/>
          <w:bCs/>
          <w:color w:val="000000" w:themeColor="text1"/>
          <w:spacing w:val="10"/>
          <w:kern w:val="0"/>
          <w:sz w:val="56"/>
          <w:szCs w:val="84"/>
        </w:rPr>
      </w:pPr>
      <w:r w:rsidRPr="00FC137B">
        <w:rPr>
          <w:rFonts w:asciiTheme="minorEastAsia" w:eastAsiaTheme="minorEastAsia" w:hAnsiTheme="minorEastAsia" w:hint="eastAsia"/>
          <w:bCs/>
          <w:color w:val="000000" w:themeColor="text1"/>
          <w:spacing w:val="10"/>
          <w:kern w:val="0"/>
          <w:sz w:val="56"/>
          <w:szCs w:val="84"/>
        </w:rPr>
        <w:lastRenderedPageBreak/>
        <w:t>南宁市江南区政府采购</w:t>
      </w:r>
    </w:p>
    <w:p w:rsidR="007D4D89" w:rsidRPr="00FC137B" w:rsidRDefault="007D4D89">
      <w:pPr>
        <w:spacing w:before="25" w:after="25"/>
        <w:jc w:val="center"/>
        <w:rPr>
          <w:rFonts w:asciiTheme="minorEastAsia" w:eastAsiaTheme="minorEastAsia" w:hAnsiTheme="minorEastAsia"/>
          <w:bCs/>
          <w:color w:val="000000" w:themeColor="text1"/>
          <w:spacing w:val="10"/>
          <w:kern w:val="0"/>
          <w:sz w:val="84"/>
          <w:szCs w:val="84"/>
        </w:rPr>
      </w:pPr>
    </w:p>
    <w:p w:rsidR="007D4D89" w:rsidRPr="00FC137B" w:rsidRDefault="006E45BA">
      <w:pPr>
        <w:spacing w:before="25" w:after="25"/>
        <w:jc w:val="center"/>
        <w:rPr>
          <w:rFonts w:asciiTheme="minorEastAsia" w:eastAsiaTheme="minorEastAsia" w:hAnsiTheme="minorEastAsia"/>
          <w:bCs/>
          <w:color w:val="000000" w:themeColor="text1"/>
          <w:spacing w:val="10"/>
          <w:kern w:val="0"/>
          <w:sz w:val="84"/>
          <w:szCs w:val="84"/>
        </w:rPr>
      </w:pPr>
      <w:r w:rsidRPr="00FC137B">
        <w:rPr>
          <w:rFonts w:asciiTheme="minorEastAsia" w:eastAsiaTheme="minorEastAsia" w:hAnsiTheme="minorEastAsia" w:hint="eastAsia"/>
          <w:bCs/>
          <w:color w:val="000000" w:themeColor="text1"/>
          <w:spacing w:val="10"/>
          <w:kern w:val="0"/>
          <w:sz w:val="84"/>
          <w:szCs w:val="84"/>
        </w:rPr>
        <w:t>竞争性磋商文件</w:t>
      </w:r>
    </w:p>
    <w:p w:rsidR="007D4D89" w:rsidRPr="00FC137B" w:rsidRDefault="006E45BA">
      <w:pPr>
        <w:pStyle w:val="ac"/>
        <w:ind w:firstLine="260"/>
        <w:jc w:val="center"/>
        <w:rPr>
          <w:rFonts w:asciiTheme="minorEastAsia" w:eastAsiaTheme="minorEastAsia" w:hAnsiTheme="minorEastAsia"/>
          <w:bCs/>
          <w:color w:val="000000" w:themeColor="text1"/>
          <w:spacing w:val="10"/>
          <w:kern w:val="0"/>
          <w:sz w:val="24"/>
        </w:rPr>
      </w:pPr>
      <w:r w:rsidRPr="00FC137B">
        <w:rPr>
          <w:rFonts w:asciiTheme="minorEastAsia" w:eastAsiaTheme="minorEastAsia" w:hAnsiTheme="minorEastAsia" w:hint="eastAsia"/>
          <w:bCs/>
          <w:color w:val="000000" w:themeColor="text1"/>
          <w:spacing w:val="10"/>
          <w:kern w:val="0"/>
          <w:sz w:val="24"/>
        </w:rPr>
        <w:t>（全流程电子化评标）</w:t>
      </w:r>
    </w:p>
    <w:p w:rsidR="007D4D89" w:rsidRPr="00FC137B" w:rsidRDefault="007D4D89">
      <w:pPr>
        <w:pStyle w:val="ac"/>
        <w:spacing w:line="360" w:lineRule="auto"/>
        <w:ind w:left="2300" w:hangingChars="500" w:hanging="2300"/>
        <w:rPr>
          <w:rFonts w:asciiTheme="minorEastAsia" w:eastAsiaTheme="minorEastAsia" w:hAnsiTheme="minorEastAsia"/>
          <w:bCs/>
          <w:color w:val="000000" w:themeColor="text1"/>
          <w:spacing w:val="10"/>
          <w:kern w:val="0"/>
          <w:sz w:val="44"/>
          <w:szCs w:val="44"/>
        </w:rPr>
      </w:pPr>
    </w:p>
    <w:p w:rsidR="007D4D89" w:rsidRPr="00FC137B" w:rsidRDefault="007D4D89">
      <w:pPr>
        <w:pStyle w:val="ac"/>
        <w:spacing w:line="360" w:lineRule="auto"/>
        <w:ind w:left="2300" w:hangingChars="500" w:hanging="2300"/>
        <w:rPr>
          <w:rFonts w:asciiTheme="minorEastAsia" w:eastAsiaTheme="minorEastAsia" w:hAnsiTheme="minorEastAsia"/>
          <w:bCs/>
          <w:color w:val="000000" w:themeColor="text1"/>
          <w:spacing w:val="10"/>
          <w:kern w:val="0"/>
          <w:sz w:val="44"/>
          <w:szCs w:val="44"/>
        </w:rPr>
      </w:pPr>
    </w:p>
    <w:p w:rsidR="007D4D89" w:rsidRPr="00FC137B" w:rsidRDefault="007D4D89">
      <w:pPr>
        <w:pStyle w:val="ac"/>
        <w:spacing w:line="360" w:lineRule="auto"/>
        <w:ind w:left="1900" w:hangingChars="500" w:hanging="1900"/>
        <w:rPr>
          <w:rFonts w:asciiTheme="minorEastAsia" w:eastAsiaTheme="minorEastAsia" w:hAnsiTheme="minorEastAsia"/>
          <w:bCs/>
          <w:color w:val="000000" w:themeColor="text1"/>
          <w:spacing w:val="10"/>
          <w:kern w:val="0"/>
          <w:sz w:val="36"/>
          <w:szCs w:val="44"/>
        </w:rPr>
      </w:pPr>
    </w:p>
    <w:p w:rsidR="007D4D89" w:rsidRPr="00FC137B" w:rsidRDefault="006E45BA">
      <w:pPr>
        <w:spacing w:line="360" w:lineRule="auto"/>
        <w:ind w:firstLineChars="300" w:firstLine="1020"/>
        <w:rPr>
          <w:rFonts w:asciiTheme="minorEastAsia" w:eastAsiaTheme="minorEastAsia" w:hAnsiTheme="minorEastAsia"/>
          <w:bCs/>
          <w:color w:val="000000" w:themeColor="text1"/>
          <w:spacing w:val="10"/>
          <w:kern w:val="0"/>
          <w:sz w:val="32"/>
          <w:szCs w:val="44"/>
        </w:rPr>
      </w:pPr>
      <w:r w:rsidRPr="00FC137B">
        <w:rPr>
          <w:rFonts w:asciiTheme="minorEastAsia" w:eastAsiaTheme="minorEastAsia" w:hAnsiTheme="minorEastAsia" w:hint="eastAsia"/>
          <w:bCs/>
          <w:color w:val="000000" w:themeColor="text1"/>
          <w:spacing w:val="10"/>
          <w:kern w:val="0"/>
          <w:sz w:val="32"/>
          <w:szCs w:val="44"/>
        </w:rPr>
        <w:t>项目名称：南宁市江南区马安水库除险加固工程</w:t>
      </w:r>
    </w:p>
    <w:p w:rsidR="007D4D89" w:rsidRPr="00FC137B" w:rsidRDefault="006E45BA">
      <w:pPr>
        <w:spacing w:line="360" w:lineRule="auto"/>
        <w:ind w:firstLineChars="300" w:firstLine="1020"/>
        <w:rPr>
          <w:rFonts w:asciiTheme="minorEastAsia" w:eastAsiaTheme="minorEastAsia" w:hAnsiTheme="minorEastAsia"/>
          <w:bCs/>
          <w:color w:val="000000" w:themeColor="text1"/>
          <w:spacing w:val="10"/>
          <w:kern w:val="0"/>
          <w:sz w:val="32"/>
          <w:szCs w:val="44"/>
        </w:rPr>
      </w:pPr>
      <w:r w:rsidRPr="00FC137B">
        <w:rPr>
          <w:rFonts w:asciiTheme="minorEastAsia" w:eastAsiaTheme="minorEastAsia" w:hAnsiTheme="minorEastAsia" w:hint="eastAsia"/>
          <w:bCs/>
          <w:color w:val="000000" w:themeColor="text1"/>
          <w:spacing w:val="10"/>
          <w:kern w:val="0"/>
          <w:sz w:val="32"/>
          <w:szCs w:val="44"/>
        </w:rPr>
        <w:t>项目编号：</w:t>
      </w:r>
      <w:r w:rsidRPr="00FC137B">
        <w:rPr>
          <w:rFonts w:asciiTheme="minorEastAsia" w:eastAsiaTheme="minorEastAsia" w:hAnsiTheme="minorEastAsia"/>
          <w:bCs/>
          <w:color w:val="000000" w:themeColor="text1"/>
          <w:spacing w:val="10"/>
          <w:kern w:val="0"/>
          <w:sz w:val="32"/>
          <w:szCs w:val="44"/>
        </w:rPr>
        <w:t>NNZC2025-C2-050014-GXYS</w:t>
      </w:r>
    </w:p>
    <w:p w:rsidR="007D4D89" w:rsidRPr="00FC137B" w:rsidRDefault="007D4D89">
      <w:pPr>
        <w:pStyle w:val="ac"/>
        <w:spacing w:line="360" w:lineRule="auto"/>
        <w:ind w:firstLineChars="0" w:firstLine="0"/>
        <w:rPr>
          <w:rFonts w:asciiTheme="minorEastAsia" w:eastAsiaTheme="minorEastAsia" w:hAnsiTheme="minorEastAsia"/>
          <w:bCs/>
          <w:color w:val="000000" w:themeColor="text1"/>
          <w:spacing w:val="10"/>
          <w:kern w:val="0"/>
          <w:sz w:val="44"/>
          <w:szCs w:val="44"/>
        </w:rPr>
      </w:pPr>
    </w:p>
    <w:p w:rsidR="007D4D89" w:rsidRPr="00FC137B" w:rsidRDefault="007D4D89">
      <w:pPr>
        <w:pStyle w:val="ac"/>
        <w:ind w:firstLine="460"/>
        <w:rPr>
          <w:rFonts w:asciiTheme="minorEastAsia" w:eastAsiaTheme="minorEastAsia" w:hAnsiTheme="minorEastAsia"/>
          <w:bCs/>
          <w:color w:val="000000" w:themeColor="text1"/>
          <w:spacing w:val="10"/>
          <w:kern w:val="0"/>
          <w:sz w:val="44"/>
          <w:szCs w:val="44"/>
        </w:rPr>
      </w:pPr>
    </w:p>
    <w:p w:rsidR="007D4D89" w:rsidRPr="00FC137B" w:rsidRDefault="007D4D89">
      <w:pPr>
        <w:rPr>
          <w:rFonts w:asciiTheme="minorEastAsia" w:eastAsiaTheme="minorEastAsia" w:hAnsiTheme="minorEastAsia"/>
        </w:rPr>
      </w:pPr>
    </w:p>
    <w:p w:rsidR="007D4D89" w:rsidRPr="00FC137B" w:rsidRDefault="007D4D89">
      <w:pPr>
        <w:pStyle w:val="ac"/>
        <w:ind w:firstLine="210"/>
        <w:rPr>
          <w:rFonts w:asciiTheme="minorEastAsia" w:eastAsiaTheme="minorEastAsia" w:hAnsiTheme="minorEastAsia"/>
        </w:rPr>
      </w:pPr>
    </w:p>
    <w:p w:rsidR="007D4D89" w:rsidRPr="00FC137B" w:rsidRDefault="007D4D89">
      <w:pPr>
        <w:rPr>
          <w:rFonts w:asciiTheme="minorEastAsia" w:eastAsiaTheme="minorEastAsia" w:hAnsiTheme="minorEastAsia"/>
          <w:bCs/>
          <w:color w:val="000000" w:themeColor="text1"/>
          <w:spacing w:val="10"/>
          <w:kern w:val="0"/>
          <w:sz w:val="44"/>
          <w:szCs w:val="44"/>
        </w:rPr>
      </w:pPr>
    </w:p>
    <w:p w:rsidR="007D4D89" w:rsidRPr="00FC137B" w:rsidRDefault="007D4D89">
      <w:pPr>
        <w:pStyle w:val="ac"/>
        <w:ind w:firstLine="210"/>
        <w:rPr>
          <w:rFonts w:asciiTheme="minorEastAsia" w:eastAsiaTheme="minorEastAsia" w:hAnsiTheme="minorEastAsia"/>
        </w:rPr>
      </w:pPr>
    </w:p>
    <w:p w:rsidR="007D4D89" w:rsidRPr="00FC137B" w:rsidRDefault="006E45BA">
      <w:pPr>
        <w:pStyle w:val="ac"/>
        <w:spacing w:line="360" w:lineRule="auto"/>
        <w:ind w:firstLineChars="0" w:firstLine="0"/>
        <w:rPr>
          <w:rFonts w:asciiTheme="minorEastAsia" w:eastAsiaTheme="minorEastAsia" w:hAnsiTheme="minorEastAsia"/>
          <w:bCs/>
          <w:color w:val="000000" w:themeColor="text1"/>
          <w:spacing w:val="10"/>
          <w:kern w:val="0"/>
          <w:sz w:val="32"/>
          <w:szCs w:val="32"/>
        </w:rPr>
      </w:pPr>
      <w:r w:rsidRPr="00FC137B">
        <w:rPr>
          <w:rFonts w:asciiTheme="minorEastAsia" w:eastAsiaTheme="minorEastAsia" w:hAnsiTheme="minorEastAsia" w:hint="eastAsia"/>
          <w:bCs/>
          <w:color w:val="000000" w:themeColor="text1"/>
          <w:spacing w:val="10"/>
          <w:kern w:val="0"/>
          <w:sz w:val="32"/>
          <w:szCs w:val="32"/>
        </w:rPr>
        <w:t>采购人：南宁市江南区六冬水库管理所</w:t>
      </w:r>
    </w:p>
    <w:p w:rsidR="007D4D89" w:rsidRPr="00FC137B" w:rsidRDefault="006E45BA">
      <w:pPr>
        <w:spacing w:line="360" w:lineRule="auto"/>
        <w:rPr>
          <w:rFonts w:asciiTheme="minorEastAsia" w:eastAsiaTheme="minorEastAsia" w:hAnsiTheme="minorEastAsia"/>
          <w:sz w:val="32"/>
          <w:szCs w:val="32"/>
        </w:rPr>
      </w:pPr>
      <w:r w:rsidRPr="00FC137B">
        <w:rPr>
          <w:rFonts w:asciiTheme="minorEastAsia" w:eastAsiaTheme="minorEastAsia" w:hAnsiTheme="minorEastAsia" w:hint="eastAsia"/>
          <w:bCs/>
          <w:color w:val="000000" w:themeColor="text1"/>
          <w:spacing w:val="10"/>
          <w:kern w:val="0"/>
          <w:sz w:val="32"/>
          <w:szCs w:val="32"/>
        </w:rPr>
        <w:t>采购代理机构：广西运盛邦泰项目咨询有限公司</w:t>
      </w:r>
    </w:p>
    <w:p w:rsidR="007D4D89" w:rsidRPr="00FC137B" w:rsidRDefault="006E45BA">
      <w:pPr>
        <w:spacing w:line="360" w:lineRule="auto"/>
        <w:jc w:val="center"/>
        <w:rPr>
          <w:rFonts w:asciiTheme="minorEastAsia" w:eastAsiaTheme="minorEastAsia" w:hAnsiTheme="minorEastAsia"/>
          <w:sz w:val="48"/>
          <w:szCs w:val="52"/>
        </w:rPr>
      </w:pPr>
      <w:r w:rsidRPr="00FC137B">
        <w:rPr>
          <w:rFonts w:asciiTheme="minorEastAsia" w:eastAsiaTheme="minorEastAsia" w:hAnsiTheme="minorEastAsia" w:hint="eastAsia"/>
          <w:bCs/>
          <w:color w:val="000000" w:themeColor="text1"/>
          <w:spacing w:val="10"/>
          <w:kern w:val="0"/>
          <w:sz w:val="32"/>
          <w:szCs w:val="32"/>
        </w:rPr>
        <w:t>2025年4月</w:t>
      </w:r>
    </w:p>
    <w:p w:rsidR="007D4D89" w:rsidRPr="00FC137B" w:rsidRDefault="006E45BA">
      <w:pPr>
        <w:widowControl/>
        <w:jc w:val="left"/>
        <w:rPr>
          <w:rFonts w:asciiTheme="minorEastAsia" w:eastAsiaTheme="minorEastAsia" w:hAnsiTheme="minorEastAsia"/>
          <w:b/>
          <w:sz w:val="44"/>
          <w:szCs w:val="44"/>
        </w:rPr>
      </w:pPr>
      <w:r w:rsidRPr="00FC137B">
        <w:rPr>
          <w:rFonts w:asciiTheme="minorEastAsia" w:eastAsiaTheme="minorEastAsia" w:hAnsiTheme="minorEastAsia"/>
          <w:b/>
          <w:sz w:val="44"/>
          <w:szCs w:val="44"/>
        </w:rPr>
        <w:br w:type="page"/>
      </w:r>
    </w:p>
    <w:p w:rsidR="007D4D89" w:rsidRPr="00FC137B" w:rsidRDefault="006E45BA">
      <w:pPr>
        <w:spacing w:line="360" w:lineRule="auto"/>
        <w:jc w:val="center"/>
        <w:rPr>
          <w:rFonts w:asciiTheme="minorEastAsia" w:eastAsiaTheme="minorEastAsia" w:hAnsiTheme="minorEastAsia"/>
          <w:b/>
          <w:sz w:val="44"/>
          <w:szCs w:val="44"/>
        </w:rPr>
      </w:pPr>
      <w:r w:rsidRPr="00FC137B">
        <w:rPr>
          <w:rFonts w:asciiTheme="minorEastAsia" w:eastAsiaTheme="minorEastAsia" w:hAnsiTheme="minorEastAsia" w:hint="eastAsia"/>
          <w:b/>
          <w:sz w:val="44"/>
          <w:szCs w:val="44"/>
        </w:rPr>
        <w:lastRenderedPageBreak/>
        <w:t>目   录</w:t>
      </w:r>
    </w:p>
    <w:p w:rsidR="007D4D89" w:rsidRPr="00FC137B" w:rsidRDefault="007D4D89">
      <w:pPr>
        <w:spacing w:line="400" w:lineRule="exact"/>
        <w:jc w:val="center"/>
        <w:rPr>
          <w:rFonts w:asciiTheme="minorEastAsia" w:eastAsiaTheme="minorEastAsia" w:hAnsiTheme="minorEastAsia"/>
          <w:b/>
          <w:sz w:val="44"/>
          <w:szCs w:val="44"/>
        </w:rPr>
      </w:pPr>
    </w:p>
    <w:p w:rsidR="007D4D89" w:rsidRPr="00FC137B" w:rsidRDefault="00D56503">
      <w:pPr>
        <w:pStyle w:val="10"/>
        <w:tabs>
          <w:tab w:val="right" w:leader="dot" w:pos="9060"/>
        </w:tabs>
        <w:rPr>
          <w:rFonts w:asciiTheme="minorEastAsia" w:eastAsiaTheme="minorEastAsia" w:hAnsiTheme="minorEastAsia" w:cstheme="minorBidi"/>
          <w:szCs w:val="22"/>
        </w:rPr>
      </w:pPr>
      <w:r w:rsidRPr="00FC137B">
        <w:rPr>
          <w:rFonts w:asciiTheme="minorEastAsia" w:eastAsiaTheme="minorEastAsia" w:hAnsiTheme="minorEastAsia" w:hint="eastAsia"/>
          <w:b/>
          <w:sz w:val="30"/>
          <w:szCs w:val="30"/>
        </w:rPr>
        <w:fldChar w:fldCharType="begin"/>
      </w:r>
      <w:r w:rsidR="006E45BA" w:rsidRPr="00FC137B">
        <w:rPr>
          <w:rFonts w:asciiTheme="minorEastAsia" w:eastAsiaTheme="minorEastAsia" w:hAnsiTheme="minorEastAsia" w:hint="eastAsia"/>
          <w:b/>
          <w:sz w:val="30"/>
          <w:szCs w:val="30"/>
        </w:rPr>
        <w:instrText xml:space="preserve"> TOC \o "1-3" \h \z \u </w:instrText>
      </w:r>
      <w:r w:rsidRPr="00FC137B">
        <w:rPr>
          <w:rFonts w:asciiTheme="minorEastAsia" w:eastAsiaTheme="minorEastAsia" w:hAnsiTheme="minorEastAsia" w:hint="eastAsia"/>
          <w:b/>
          <w:sz w:val="30"/>
          <w:szCs w:val="30"/>
        </w:rPr>
        <w:fldChar w:fldCharType="separate"/>
      </w:r>
      <w:hyperlink w:anchor="_Toc193906147" w:history="1">
        <w:r w:rsidR="006E45BA" w:rsidRPr="00FC137B">
          <w:rPr>
            <w:rStyle w:val="af"/>
            <w:rFonts w:asciiTheme="minorEastAsia" w:eastAsiaTheme="minorEastAsia" w:hAnsiTheme="minorEastAsia" w:hint="eastAsia"/>
            <w:b/>
            <w:bCs/>
            <w:kern w:val="44"/>
          </w:rPr>
          <w:t>第一章竞争性磋商公告</w:t>
        </w:r>
        <w:r w:rsidR="006E45BA" w:rsidRPr="00FC137B">
          <w:rPr>
            <w:rFonts w:asciiTheme="minorEastAsia" w:eastAsiaTheme="minorEastAsia" w:hAnsiTheme="minorEastAsia"/>
          </w:rPr>
          <w:tab/>
        </w:r>
        <w:r w:rsidRPr="00FC137B">
          <w:rPr>
            <w:rFonts w:asciiTheme="minorEastAsia" w:eastAsiaTheme="minorEastAsia" w:hAnsiTheme="minorEastAsia"/>
          </w:rPr>
          <w:fldChar w:fldCharType="begin"/>
        </w:r>
        <w:r w:rsidR="006E45BA" w:rsidRPr="00FC137B">
          <w:rPr>
            <w:rFonts w:asciiTheme="minorEastAsia" w:eastAsiaTheme="minorEastAsia" w:hAnsiTheme="minorEastAsia"/>
          </w:rPr>
          <w:instrText xml:space="preserve"> PAGEREF _Toc193906147 \h </w:instrText>
        </w:r>
        <w:r w:rsidRPr="00FC137B">
          <w:rPr>
            <w:rFonts w:asciiTheme="minorEastAsia" w:eastAsiaTheme="minorEastAsia" w:hAnsiTheme="minorEastAsia"/>
          </w:rPr>
        </w:r>
        <w:r w:rsidRPr="00FC137B">
          <w:rPr>
            <w:rFonts w:asciiTheme="minorEastAsia" w:eastAsiaTheme="minorEastAsia" w:hAnsiTheme="minorEastAsia"/>
          </w:rPr>
          <w:fldChar w:fldCharType="separate"/>
        </w:r>
        <w:r w:rsidR="006E45BA" w:rsidRPr="00FC137B">
          <w:rPr>
            <w:rFonts w:asciiTheme="minorEastAsia" w:eastAsiaTheme="minorEastAsia" w:hAnsiTheme="minorEastAsia"/>
          </w:rPr>
          <w:t>2</w:t>
        </w:r>
        <w:r w:rsidRPr="00FC137B">
          <w:rPr>
            <w:rFonts w:asciiTheme="minorEastAsia" w:eastAsiaTheme="minorEastAsia" w:hAnsiTheme="minorEastAsia"/>
          </w:rPr>
          <w:fldChar w:fldCharType="end"/>
        </w:r>
      </w:hyperlink>
    </w:p>
    <w:p w:rsidR="007D4D89" w:rsidRPr="00FC137B" w:rsidRDefault="00EB2912">
      <w:pPr>
        <w:pStyle w:val="10"/>
        <w:tabs>
          <w:tab w:val="right" w:leader="dot" w:pos="9060"/>
        </w:tabs>
        <w:rPr>
          <w:rFonts w:asciiTheme="minorEastAsia" w:eastAsiaTheme="minorEastAsia" w:hAnsiTheme="minorEastAsia" w:cstheme="minorBidi"/>
          <w:szCs w:val="22"/>
        </w:rPr>
      </w:pPr>
      <w:hyperlink w:anchor="_Toc193906148" w:history="1">
        <w:r w:rsidR="006E45BA" w:rsidRPr="00FC137B">
          <w:rPr>
            <w:rStyle w:val="af"/>
            <w:rFonts w:asciiTheme="minorEastAsia" w:eastAsiaTheme="minorEastAsia" w:hAnsiTheme="minorEastAsia" w:hint="eastAsia"/>
            <w:b/>
            <w:bCs/>
            <w:kern w:val="44"/>
          </w:rPr>
          <w:t>第二章采购需求</w:t>
        </w:r>
        <w:r w:rsidR="006E45BA" w:rsidRPr="00FC137B">
          <w:rPr>
            <w:rFonts w:asciiTheme="minorEastAsia" w:eastAsiaTheme="minorEastAsia" w:hAnsiTheme="minorEastAsia"/>
          </w:rPr>
          <w:tab/>
        </w:r>
        <w:r w:rsidR="00D56503" w:rsidRPr="00FC137B">
          <w:rPr>
            <w:rFonts w:asciiTheme="minorEastAsia" w:eastAsiaTheme="minorEastAsia" w:hAnsiTheme="minorEastAsia"/>
          </w:rPr>
          <w:fldChar w:fldCharType="begin"/>
        </w:r>
        <w:r w:rsidR="006E45BA" w:rsidRPr="00FC137B">
          <w:rPr>
            <w:rFonts w:asciiTheme="minorEastAsia" w:eastAsiaTheme="minorEastAsia" w:hAnsiTheme="minorEastAsia"/>
          </w:rPr>
          <w:instrText xml:space="preserve"> PAGEREF _Toc193906148 \h </w:instrText>
        </w:r>
        <w:r w:rsidR="00D56503" w:rsidRPr="00FC137B">
          <w:rPr>
            <w:rFonts w:asciiTheme="minorEastAsia" w:eastAsiaTheme="minorEastAsia" w:hAnsiTheme="minorEastAsia"/>
          </w:rPr>
        </w:r>
        <w:r w:rsidR="00D56503" w:rsidRPr="00FC137B">
          <w:rPr>
            <w:rFonts w:asciiTheme="minorEastAsia" w:eastAsiaTheme="minorEastAsia" w:hAnsiTheme="minorEastAsia"/>
          </w:rPr>
          <w:fldChar w:fldCharType="separate"/>
        </w:r>
        <w:r w:rsidR="006E45BA" w:rsidRPr="00FC137B">
          <w:rPr>
            <w:rFonts w:asciiTheme="minorEastAsia" w:eastAsiaTheme="minorEastAsia" w:hAnsiTheme="minorEastAsia"/>
          </w:rPr>
          <w:t>6</w:t>
        </w:r>
        <w:r w:rsidR="00D56503" w:rsidRPr="00FC137B">
          <w:rPr>
            <w:rFonts w:asciiTheme="minorEastAsia" w:eastAsiaTheme="minorEastAsia" w:hAnsiTheme="minorEastAsia"/>
          </w:rPr>
          <w:fldChar w:fldCharType="end"/>
        </w:r>
      </w:hyperlink>
    </w:p>
    <w:p w:rsidR="007D4D89" w:rsidRPr="00FC137B" w:rsidRDefault="00EB2912">
      <w:pPr>
        <w:pStyle w:val="10"/>
        <w:tabs>
          <w:tab w:val="right" w:leader="dot" w:pos="9060"/>
        </w:tabs>
        <w:rPr>
          <w:rFonts w:asciiTheme="minorEastAsia" w:eastAsiaTheme="minorEastAsia" w:hAnsiTheme="minorEastAsia" w:cstheme="minorBidi"/>
          <w:szCs w:val="22"/>
        </w:rPr>
      </w:pPr>
      <w:hyperlink w:anchor="_Toc193906149" w:history="1">
        <w:r w:rsidR="006E45BA" w:rsidRPr="00FC137B">
          <w:rPr>
            <w:rStyle w:val="af"/>
            <w:rFonts w:asciiTheme="minorEastAsia" w:eastAsiaTheme="minorEastAsia" w:hAnsiTheme="minorEastAsia" w:hint="eastAsia"/>
            <w:b/>
            <w:bCs/>
            <w:kern w:val="44"/>
          </w:rPr>
          <w:t>第三章供应商须知</w:t>
        </w:r>
        <w:r w:rsidR="006E45BA" w:rsidRPr="00FC137B">
          <w:rPr>
            <w:rFonts w:asciiTheme="minorEastAsia" w:eastAsiaTheme="minorEastAsia" w:hAnsiTheme="minorEastAsia"/>
          </w:rPr>
          <w:tab/>
        </w:r>
        <w:r w:rsidR="00D56503" w:rsidRPr="00FC137B">
          <w:rPr>
            <w:rFonts w:asciiTheme="minorEastAsia" w:eastAsiaTheme="minorEastAsia" w:hAnsiTheme="minorEastAsia"/>
          </w:rPr>
          <w:fldChar w:fldCharType="begin"/>
        </w:r>
        <w:r w:rsidR="006E45BA" w:rsidRPr="00FC137B">
          <w:rPr>
            <w:rFonts w:asciiTheme="minorEastAsia" w:eastAsiaTheme="minorEastAsia" w:hAnsiTheme="minorEastAsia"/>
          </w:rPr>
          <w:instrText xml:space="preserve"> PAGEREF _Toc193906149 \h </w:instrText>
        </w:r>
        <w:r w:rsidR="00D56503" w:rsidRPr="00FC137B">
          <w:rPr>
            <w:rFonts w:asciiTheme="minorEastAsia" w:eastAsiaTheme="minorEastAsia" w:hAnsiTheme="minorEastAsia"/>
          </w:rPr>
        </w:r>
        <w:r w:rsidR="00D56503" w:rsidRPr="00FC137B">
          <w:rPr>
            <w:rFonts w:asciiTheme="minorEastAsia" w:eastAsiaTheme="minorEastAsia" w:hAnsiTheme="minorEastAsia"/>
          </w:rPr>
          <w:fldChar w:fldCharType="separate"/>
        </w:r>
        <w:r w:rsidR="006E45BA" w:rsidRPr="00FC137B">
          <w:rPr>
            <w:rFonts w:asciiTheme="minorEastAsia" w:eastAsiaTheme="minorEastAsia" w:hAnsiTheme="minorEastAsia"/>
          </w:rPr>
          <w:t>11</w:t>
        </w:r>
        <w:r w:rsidR="00D56503" w:rsidRPr="00FC137B">
          <w:rPr>
            <w:rFonts w:asciiTheme="minorEastAsia" w:eastAsiaTheme="minorEastAsia" w:hAnsiTheme="minorEastAsia"/>
          </w:rPr>
          <w:fldChar w:fldCharType="end"/>
        </w:r>
      </w:hyperlink>
    </w:p>
    <w:p w:rsidR="007D4D89" w:rsidRPr="00FC137B" w:rsidRDefault="00EB2912">
      <w:pPr>
        <w:pStyle w:val="21"/>
        <w:rPr>
          <w:rFonts w:asciiTheme="minorEastAsia" w:eastAsiaTheme="minorEastAsia" w:hAnsiTheme="minorEastAsia" w:cstheme="minorBidi"/>
          <w:szCs w:val="22"/>
        </w:rPr>
      </w:pPr>
      <w:hyperlink w:anchor="_Toc193906150" w:history="1">
        <w:r w:rsidR="006E45BA" w:rsidRPr="00FC137B">
          <w:rPr>
            <w:rStyle w:val="af"/>
            <w:rFonts w:asciiTheme="minorEastAsia" w:eastAsiaTheme="minorEastAsia" w:hAnsiTheme="minorEastAsia" w:hint="eastAsia"/>
            <w:b/>
            <w:bCs/>
            <w:kern w:val="44"/>
          </w:rPr>
          <w:t>第一节供应商须知前附表</w:t>
        </w:r>
        <w:r w:rsidR="006E45BA" w:rsidRPr="00FC137B">
          <w:rPr>
            <w:rFonts w:asciiTheme="minorEastAsia" w:eastAsiaTheme="minorEastAsia" w:hAnsiTheme="minorEastAsia"/>
          </w:rPr>
          <w:tab/>
        </w:r>
        <w:r w:rsidR="00D56503" w:rsidRPr="00FC137B">
          <w:rPr>
            <w:rFonts w:asciiTheme="minorEastAsia" w:eastAsiaTheme="minorEastAsia" w:hAnsiTheme="minorEastAsia"/>
          </w:rPr>
          <w:fldChar w:fldCharType="begin"/>
        </w:r>
        <w:r w:rsidR="006E45BA" w:rsidRPr="00FC137B">
          <w:rPr>
            <w:rFonts w:asciiTheme="minorEastAsia" w:eastAsiaTheme="minorEastAsia" w:hAnsiTheme="minorEastAsia"/>
          </w:rPr>
          <w:instrText xml:space="preserve"> PAGEREF _Toc193906150 \h </w:instrText>
        </w:r>
        <w:r w:rsidR="00D56503" w:rsidRPr="00FC137B">
          <w:rPr>
            <w:rFonts w:asciiTheme="minorEastAsia" w:eastAsiaTheme="minorEastAsia" w:hAnsiTheme="minorEastAsia"/>
          </w:rPr>
        </w:r>
        <w:r w:rsidR="00D56503" w:rsidRPr="00FC137B">
          <w:rPr>
            <w:rFonts w:asciiTheme="minorEastAsia" w:eastAsiaTheme="minorEastAsia" w:hAnsiTheme="minorEastAsia"/>
          </w:rPr>
          <w:fldChar w:fldCharType="separate"/>
        </w:r>
        <w:r w:rsidR="006E45BA" w:rsidRPr="00FC137B">
          <w:rPr>
            <w:rFonts w:asciiTheme="minorEastAsia" w:eastAsiaTheme="minorEastAsia" w:hAnsiTheme="minorEastAsia"/>
          </w:rPr>
          <w:t>11</w:t>
        </w:r>
        <w:r w:rsidR="00D56503" w:rsidRPr="00FC137B">
          <w:rPr>
            <w:rFonts w:asciiTheme="minorEastAsia" w:eastAsiaTheme="minorEastAsia" w:hAnsiTheme="minorEastAsia"/>
          </w:rPr>
          <w:fldChar w:fldCharType="end"/>
        </w:r>
      </w:hyperlink>
    </w:p>
    <w:p w:rsidR="007D4D89" w:rsidRPr="00FC137B" w:rsidRDefault="00EB2912">
      <w:pPr>
        <w:pStyle w:val="21"/>
        <w:rPr>
          <w:rFonts w:asciiTheme="minorEastAsia" w:eastAsiaTheme="minorEastAsia" w:hAnsiTheme="minorEastAsia" w:cstheme="minorBidi"/>
          <w:szCs w:val="22"/>
        </w:rPr>
      </w:pPr>
      <w:hyperlink w:anchor="_Toc193906151" w:history="1">
        <w:r w:rsidR="006E45BA" w:rsidRPr="00FC137B">
          <w:rPr>
            <w:rStyle w:val="af"/>
            <w:rFonts w:asciiTheme="minorEastAsia" w:eastAsiaTheme="minorEastAsia" w:hAnsiTheme="minorEastAsia" w:hint="eastAsia"/>
          </w:rPr>
          <w:t>第二节供应商须知正文</w:t>
        </w:r>
        <w:r w:rsidR="006E45BA" w:rsidRPr="00FC137B">
          <w:rPr>
            <w:rFonts w:asciiTheme="minorEastAsia" w:eastAsiaTheme="minorEastAsia" w:hAnsiTheme="minorEastAsia"/>
          </w:rPr>
          <w:tab/>
        </w:r>
        <w:r w:rsidR="00D56503" w:rsidRPr="00FC137B">
          <w:rPr>
            <w:rFonts w:asciiTheme="minorEastAsia" w:eastAsiaTheme="minorEastAsia" w:hAnsiTheme="minorEastAsia"/>
          </w:rPr>
          <w:fldChar w:fldCharType="begin"/>
        </w:r>
        <w:r w:rsidR="006E45BA" w:rsidRPr="00FC137B">
          <w:rPr>
            <w:rFonts w:asciiTheme="minorEastAsia" w:eastAsiaTheme="minorEastAsia" w:hAnsiTheme="minorEastAsia"/>
          </w:rPr>
          <w:instrText xml:space="preserve"> PAGEREF _Toc193906151 \h </w:instrText>
        </w:r>
        <w:r w:rsidR="00D56503" w:rsidRPr="00FC137B">
          <w:rPr>
            <w:rFonts w:asciiTheme="minorEastAsia" w:eastAsiaTheme="minorEastAsia" w:hAnsiTheme="minorEastAsia"/>
          </w:rPr>
        </w:r>
        <w:r w:rsidR="00D56503" w:rsidRPr="00FC137B">
          <w:rPr>
            <w:rFonts w:asciiTheme="minorEastAsia" w:eastAsiaTheme="minorEastAsia" w:hAnsiTheme="minorEastAsia"/>
          </w:rPr>
          <w:fldChar w:fldCharType="separate"/>
        </w:r>
        <w:r w:rsidR="006E45BA" w:rsidRPr="00FC137B">
          <w:rPr>
            <w:rFonts w:asciiTheme="minorEastAsia" w:eastAsiaTheme="minorEastAsia" w:hAnsiTheme="minorEastAsia"/>
          </w:rPr>
          <w:t>17</w:t>
        </w:r>
        <w:r w:rsidR="00D56503" w:rsidRPr="00FC137B">
          <w:rPr>
            <w:rFonts w:asciiTheme="minorEastAsia" w:eastAsiaTheme="minorEastAsia" w:hAnsiTheme="minorEastAsia"/>
          </w:rPr>
          <w:fldChar w:fldCharType="end"/>
        </w:r>
      </w:hyperlink>
    </w:p>
    <w:p w:rsidR="007D4D89" w:rsidRPr="00FC137B" w:rsidRDefault="00EB2912">
      <w:pPr>
        <w:pStyle w:val="31"/>
        <w:tabs>
          <w:tab w:val="right" w:leader="dot" w:pos="9060"/>
        </w:tabs>
        <w:rPr>
          <w:rFonts w:asciiTheme="minorEastAsia" w:eastAsiaTheme="minorEastAsia" w:hAnsiTheme="minorEastAsia" w:cstheme="minorBidi"/>
          <w:szCs w:val="22"/>
        </w:rPr>
      </w:pPr>
      <w:hyperlink w:anchor="_Toc193906152" w:history="1">
        <w:r w:rsidR="006E45BA" w:rsidRPr="00FC137B">
          <w:rPr>
            <w:rStyle w:val="af"/>
            <w:rFonts w:asciiTheme="minorEastAsia" w:eastAsiaTheme="minorEastAsia" w:hAnsiTheme="minorEastAsia" w:hint="eastAsia"/>
          </w:rPr>
          <w:t>一、总则</w:t>
        </w:r>
        <w:r w:rsidR="006E45BA" w:rsidRPr="00FC137B">
          <w:rPr>
            <w:rFonts w:asciiTheme="minorEastAsia" w:eastAsiaTheme="minorEastAsia" w:hAnsiTheme="minorEastAsia"/>
          </w:rPr>
          <w:tab/>
        </w:r>
        <w:r w:rsidR="00D56503" w:rsidRPr="00FC137B">
          <w:rPr>
            <w:rFonts w:asciiTheme="minorEastAsia" w:eastAsiaTheme="minorEastAsia" w:hAnsiTheme="minorEastAsia"/>
          </w:rPr>
          <w:fldChar w:fldCharType="begin"/>
        </w:r>
        <w:r w:rsidR="006E45BA" w:rsidRPr="00FC137B">
          <w:rPr>
            <w:rFonts w:asciiTheme="minorEastAsia" w:eastAsiaTheme="minorEastAsia" w:hAnsiTheme="minorEastAsia"/>
          </w:rPr>
          <w:instrText xml:space="preserve"> PAGEREF _Toc193906152 \h </w:instrText>
        </w:r>
        <w:r w:rsidR="00D56503" w:rsidRPr="00FC137B">
          <w:rPr>
            <w:rFonts w:asciiTheme="minorEastAsia" w:eastAsiaTheme="minorEastAsia" w:hAnsiTheme="minorEastAsia"/>
          </w:rPr>
        </w:r>
        <w:r w:rsidR="00D56503" w:rsidRPr="00FC137B">
          <w:rPr>
            <w:rFonts w:asciiTheme="minorEastAsia" w:eastAsiaTheme="minorEastAsia" w:hAnsiTheme="minorEastAsia"/>
          </w:rPr>
          <w:fldChar w:fldCharType="separate"/>
        </w:r>
        <w:r w:rsidR="006E45BA" w:rsidRPr="00FC137B">
          <w:rPr>
            <w:rFonts w:asciiTheme="minorEastAsia" w:eastAsiaTheme="minorEastAsia" w:hAnsiTheme="minorEastAsia"/>
          </w:rPr>
          <w:t>17</w:t>
        </w:r>
        <w:r w:rsidR="00D56503" w:rsidRPr="00FC137B">
          <w:rPr>
            <w:rFonts w:asciiTheme="minorEastAsia" w:eastAsiaTheme="minorEastAsia" w:hAnsiTheme="minorEastAsia"/>
          </w:rPr>
          <w:fldChar w:fldCharType="end"/>
        </w:r>
      </w:hyperlink>
    </w:p>
    <w:p w:rsidR="007D4D89" w:rsidRPr="00FC137B" w:rsidRDefault="00EB2912">
      <w:pPr>
        <w:pStyle w:val="31"/>
        <w:tabs>
          <w:tab w:val="right" w:leader="dot" w:pos="9060"/>
        </w:tabs>
        <w:rPr>
          <w:rFonts w:asciiTheme="minorEastAsia" w:eastAsiaTheme="minorEastAsia" w:hAnsiTheme="minorEastAsia" w:cstheme="minorBidi"/>
          <w:szCs w:val="22"/>
        </w:rPr>
      </w:pPr>
      <w:hyperlink w:anchor="_Toc193906153" w:history="1">
        <w:r w:rsidR="006E45BA" w:rsidRPr="00FC137B">
          <w:rPr>
            <w:rStyle w:val="af"/>
            <w:rFonts w:asciiTheme="minorEastAsia" w:eastAsiaTheme="minorEastAsia" w:hAnsiTheme="minorEastAsia" w:hint="eastAsia"/>
          </w:rPr>
          <w:t>二、磋商文件</w:t>
        </w:r>
        <w:r w:rsidR="006E45BA" w:rsidRPr="00FC137B">
          <w:rPr>
            <w:rFonts w:asciiTheme="minorEastAsia" w:eastAsiaTheme="minorEastAsia" w:hAnsiTheme="minorEastAsia"/>
          </w:rPr>
          <w:tab/>
        </w:r>
        <w:r w:rsidR="00D56503" w:rsidRPr="00FC137B">
          <w:rPr>
            <w:rFonts w:asciiTheme="minorEastAsia" w:eastAsiaTheme="minorEastAsia" w:hAnsiTheme="minorEastAsia"/>
          </w:rPr>
          <w:fldChar w:fldCharType="begin"/>
        </w:r>
        <w:r w:rsidR="006E45BA" w:rsidRPr="00FC137B">
          <w:rPr>
            <w:rFonts w:asciiTheme="minorEastAsia" w:eastAsiaTheme="minorEastAsia" w:hAnsiTheme="minorEastAsia"/>
          </w:rPr>
          <w:instrText xml:space="preserve"> PAGEREF _Toc193906153 \h </w:instrText>
        </w:r>
        <w:r w:rsidR="00D56503" w:rsidRPr="00FC137B">
          <w:rPr>
            <w:rFonts w:asciiTheme="minorEastAsia" w:eastAsiaTheme="minorEastAsia" w:hAnsiTheme="minorEastAsia"/>
          </w:rPr>
        </w:r>
        <w:r w:rsidR="00D56503" w:rsidRPr="00FC137B">
          <w:rPr>
            <w:rFonts w:asciiTheme="minorEastAsia" w:eastAsiaTheme="minorEastAsia" w:hAnsiTheme="minorEastAsia"/>
          </w:rPr>
          <w:fldChar w:fldCharType="separate"/>
        </w:r>
        <w:r w:rsidR="006E45BA" w:rsidRPr="00FC137B">
          <w:rPr>
            <w:rFonts w:asciiTheme="minorEastAsia" w:eastAsiaTheme="minorEastAsia" w:hAnsiTheme="minorEastAsia"/>
          </w:rPr>
          <w:t>19</w:t>
        </w:r>
        <w:r w:rsidR="00D56503" w:rsidRPr="00FC137B">
          <w:rPr>
            <w:rFonts w:asciiTheme="minorEastAsia" w:eastAsiaTheme="minorEastAsia" w:hAnsiTheme="minorEastAsia"/>
          </w:rPr>
          <w:fldChar w:fldCharType="end"/>
        </w:r>
      </w:hyperlink>
    </w:p>
    <w:p w:rsidR="007D4D89" w:rsidRPr="00FC137B" w:rsidRDefault="00EB2912">
      <w:pPr>
        <w:pStyle w:val="31"/>
        <w:tabs>
          <w:tab w:val="right" w:leader="dot" w:pos="9060"/>
        </w:tabs>
        <w:rPr>
          <w:rFonts w:asciiTheme="minorEastAsia" w:eastAsiaTheme="minorEastAsia" w:hAnsiTheme="minorEastAsia" w:cstheme="minorBidi"/>
          <w:szCs w:val="22"/>
        </w:rPr>
      </w:pPr>
      <w:hyperlink w:anchor="_Toc193906154" w:history="1">
        <w:r w:rsidR="006E45BA" w:rsidRPr="00FC137B">
          <w:rPr>
            <w:rStyle w:val="af"/>
            <w:rFonts w:asciiTheme="minorEastAsia" w:eastAsiaTheme="minorEastAsia" w:hAnsiTheme="minorEastAsia" w:hint="eastAsia"/>
          </w:rPr>
          <w:t>三、响应文件的编制</w:t>
        </w:r>
        <w:r w:rsidR="006E45BA" w:rsidRPr="00FC137B">
          <w:rPr>
            <w:rFonts w:asciiTheme="minorEastAsia" w:eastAsiaTheme="minorEastAsia" w:hAnsiTheme="minorEastAsia"/>
          </w:rPr>
          <w:tab/>
        </w:r>
        <w:r w:rsidR="00D56503" w:rsidRPr="00FC137B">
          <w:rPr>
            <w:rFonts w:asciiTheme="minorEastAsia" w:eastAsiaTheme="minorEastAsia" w:hAnsiTheme="minorEastAsia"/>
          </w:rPr>
          <w:fldChar w:fldCharType="begin"/>
        </w:r>
        <w:r w:rsidR="006E45BA" w:rsidRPr="00FC137B">
          <w:rPr>
            <w:rFonts w:asciiTheme="minorEastAsia" w:eastAsiaTheme="minorEastAsia" w:hAnsiTheme="minorEastAsia"/>
          </w:rPr>
          <w:instrText xml:space="preserve"> PAGEREF _Toc193906154 \h </w:instrText>
        </w:r>
        <w:r w:rsidR="00D56503" w:rsidRPr="00FC137B">
          <w:rPr>
            <w:rFonts w:asciiTheme="minorEastAsia" w:eastAsiaTheme="minorEastAsia" w:hAnsiTheme="minorEastAsia"/>
          </w:rPr>
        </w:r>
        <w:r w:rsidR="00D56503" w:rsidRPr="00FC137B">
          <w:rPr>
            <w:rFonts w:asciiTheme="minorEastAsia" w:eastAsiaTheme="minorEastAsia" w:hAnsiTheme="minorEastAsia"/>
          </w:rPr>
          <w:fldChar w:fldCharType="separate"/>
        </w:r>
        <w:r w:rsidR="006E45BA" w:rsidRPr="00FC137B">
          <w:rPr>
            <w:rFonts w:asciiTheme="minorEastAsia" w:eastAsiaTheme="minorEastAsia" w:hAnsiTheme="minorEastAsia"/>
          </w:rPr>
          <w:t>20</w:t>
        </w:r>
        <w:r w:rsidR="00D56503" w:rsidRPr="00FC137B">
          <w:rPr>
            <w:rFonts w:asciiTheme="minorEastAsia" w:eastAsiaTheme="minorEastAsia" w:hAnsiTheme="minorEastAsia"/>
          </w:rPr>
          <w:fldChar w:fldCharType="end"/>
        </w:r>
      </w:hyperlink>
    </w:p>
    <w:p w:rsidR="007D4D89" w:rsidRPr="00FC137B" w:rsidRDefault="00EB2912">
      <w:pPr>
        <w:pStyle w:val="31"/>
        <w:tabs>
          <w:tab w:val="right" w:leader="dot" w:pos="9060"/>
        </w:tabs>
        <w:rPr>
          <w:rFonts w:asciiTheme="minorEastAsia" w:eastAsiaTheme="minorEastAsia" w:hAnsiTheme="minorEastAsia" w:cstheme="minorBidi"/>
          <w:szCs w:val="22"/>
        </w:rPr>
      </w:pPr>
      <w:hyperlink w:anchor="_Toc193906155" w:history="1">
        <w:r w:rsidR="006E45BA" w:rsidRPr="00FC137B">
          <w:rPr>
            <w:rStyle w:val="af"/>
            <w:rFonts w:asciiTheme="minorEastAsia" w:eastAsiaTheme="minorEastAsia" w:hAnsiTheme="minorEastAsia" w:hint="eastAsia"/>
          </w:rPr>
          <w:t>四、评审及磋商</w:t>
        </w:r>
        <w:r w:rsidR="006E45BA" w:rsidRPr="00FC137B">
          <w:rPr>
            <w:rFonts w:asciiTheme="minorEastAsia" w:eastAsiaTheme="minorEastAsia" w:hAnsiTheme="minorEastAsia"/>
          </w:rPr>
          <w:tab/>
        </w:r>
        <w:r w:rsidR="00D56503" w:rsidRPr="00FC137B">
          <w:rPr>
            <w:rFonts w:asciiTheme="minorEastAsia" w:eastAsiaTheme="minorEastAsia" w:hAnsiTheme="minorEastAsia"/>
          </w:rPr>
          <w:fldChar w:fldCharType="begin"/>
        </w:r>
        <w:r w:rsidR="006E45BA" w:rsidRPr="00FC137B">
          <w:rPr>
            <w:rFonts w:asciiTheme="minorEastAsia" w:eastAsiaTheme="minorEastAsia" w:hAnsiTheme="minorEastAsia"/>
          </w:rPr>
          <w:instrText xml:space="preserve"> PAGEREF _Toc193906155 \h </w:instrText>
        </w:r>
        <w:r w:rsidR="00D56503" w:rsidRPr="00FC137B">
          <w:rPr>
            <w:rFonts w:asciiTheme="minorEastAsia" w:eastAsiaTheme="minorEastAsia" w:hAnsiTheme="minorEastAsia"/>
          </w:rPr>
        </w:r>
        <w:r w:rsidR="00D56503" w:rsidRPr="00FC137B">
          <w:rPr>
            <w:rFonts w:asciiTheme="minorEastAsia" w:eastAsiaTheme="minorEastAsia" w:hAnsiTheme="minorEastAsia"/>
          </w:rPr>
          <w:fldChar w:fldCharType="separate"/>
        </w:r>
        <w:r w:rsidR="006E45BA" w:rsidRPr="00FC137B">
          <w:rPr>
            <w:rFonts w:asciiTheme="minorEastAsia" w:eastAsiaTheme="minorEastAsia" w:hAnsiTheme="minorEastAsia"/>
          </w:rPr>
          <w:t>22</w:t>
        </w:r>
        <w:r w:rsidR="00D56503" w:rsidRPr="00FC137B">
          <w:rPr>
            <w:rFonts w:asciiTheme="minorEastAsia" w:eastAsiaTheme="minorEastAsia" w:hAnsiTheme="minorEastAsia"/>
          </w:rPr>
          <w:fldChar w:fldCharType="end"/>
        </w:r>
      </w:hyperlink>
    </w:p>
    <w:p w:rsidR="007D4D89" w:rsidRPr="00FC137B" w:rsidRDefault="00EB2912">
      <w:pPr>
        <w:pStyle w:val="31"/>
        <w:tabs>
          <w:tab w:val="right" w:leader="dot" w:pos="9060"/>
        </w:tabs>
        <w:rPr>
          <w:rFonts w:asciiTheme="minorEastAsia" w:eastAsiaTheme="minorEastAsia" w:hAnsiTheme="minorEastAsia" w:cstheme="minorBidi"/>
          <w:szCs w:val="22"/>
        </w:rPr>
      </w:pPr>
      <w:hyperlink w:anchor="_Toc193906156" w:history="1">
        <w:r w:rsidR="006E45BA" w:rsidRPr="00FC137B">
          <w:rPr>
            <w:rStyle w:val="af"/>
            <w:rFonts w:asciiTheme="minorEastAsia" w:eastAsiaTheme="minorEastAsia" w:hAnsiTheme="minorEastAsia" w:hint="eastAsia"/>
          </w:rPr>
          <w:t>五、成交及合同</w:t>
        </w:r>
        <w:r w:rsidR="006E45BA" w:rsidRPr="00FC137B">
          <w:rPr>
            <w:rFonts w:asciiTheme="minorEastAsia" w:eastAsiaTheme="minorEastAsia" w:hAnsiTheme="minorEastAsia"/>
          </w:rPr>
          <w:tab/>
        </w:r>
        <w:r w:rsidR="00D56503" w:rsidRPr="00FC137B">
          <w:rPr>
            <w:rFonts w:asciiTheme="minorEastAsia" w:eastAsiaTheme="minorEastAsia" w:hAnsiTheme="minorEastAsia"/>
          </w:rPr>
          <w:fldChar w:fldCharType="begin"/>
        </w:r>
        <w:r w:rsidR="006E45BA" w:rsidRPr="00FC137B">
          <w:rPr>
            <w:rFonts w:asciiTheme="minorEastAsia" w:eastAsiaTheme="minorEastAsia" w:hAnsiTheme="minorEastAsia"/>
          </w:rPr>
          <w:instrText xml:space="preserve"> PAGEREF _Toc193906156 \h </w:instrText>
        </w:r>
        <w:r w:rsidR="00D56503" w:rsidRPr="00FC137B">
          <w:rPr>
            <w:rFonts w:asciiTheme="minorEastAsia" w:eastAsiaTheme="minorEastAsia" w:hAnsiTheme="minorEastAsia"/>
          </w:rPr>
        </w:r>
        <w:r w:rsidR="00D56503" w:rsidRPr="00FC137B">
          <w:rPr>
            <w:rFonts w:asciiTheme="minorEastAsia" w:eastAsiaTheme="minorEastAsia" w:hAnsiTheme="minorEastAsia"/>
          </w:rPr>
          <w:fldChar w:fldCharType="separate"/>
        </w:r>
        <w:r w:rsidR="006E45BA" w:rsidRPr="00FC137B">
          <w:rPr>
            <w:rFonts w:asciiTheme="minorEastAsia" w:eastAsiaTheme="minorEastAsia" w:hAnsiTheme="minorEastAsia"/>
          </w:rPr>
          <w:t>23</w:t>
        </w:r>
        <w:r w:rsidR="00D56503" w:rsidRPr="00FC137B">
          <w:rPr>
            <w:rFonts w:asciiTheme="minorEastAsia" w:eastAsiaTheme="minorEastAsia" w:hAnsiTheme="minorEastAsia"/>
          </w:rPr>
          <w:fldChar w:fldCharType="end"/>
        </w:r>
      </w:hyperlink>
    </w:p>
    <w:p w:rsidR="007D4D89" w:rsidRPr="00FC137B" w:rsidRDefault="00EB2912">
      <w:pPr>
        <w:pStyle w:val="31"/>
        <w:tabs>
          <w:tab w:val="right" w:leader="dot" w:pos="9060"/>
        </w:tabs>
        <w:rPr>
          <w:rFonts w:asciiTheme="minorEastAsia" w:eastAsiaTheme="minorEastAsia" w:hAnsiTheme="minorEastAsia" w:cstheme="minorBidi"/>
          <w:szCs w:val="22"/>
        </w:rPr>
      </w:pPr>
      <w:hyperlink w:anchor="_Toc193906157" w:history="1">
        <w:r w:rsidR="006E45BA" w:rsidRPr="00FC137B">
          <w:rPr>
            <w:rStyle w:val="af"/>
            <w:rFonts w:asciiTheme="minorEastAsia" w:eastAsiaTheme="minorEastAsia" w:hAnsiTheme="minorEastAsia" w:hint="eastAsia"/>
          </w:rPr>
          <w:t>六、验收</w:t>
        </w:r>
        <w:r w:rsidR="006E45BA" w:rsidRPr="00FC137B">
          <w:rPr>
            <w:rFonts w:asciiTheme="minorEastAsia" w:eastAsiaTheme="minorEastAsia" w:hAnsiTheme="minorEastAsia"/>
          </w:rPr>
          <w:tab/>
        </w:r>
        <w:r w:rsidR="00D56503" w:rsidRPr="00FC137B">
          <w:rPr>
            <w:rFonts w:asciiTheme="minorEastAsia" w:eastAsiaTheme="minorEastAsia" w:hAnsiTheme="minorEastAsia"/>
          </w:rPr>
          <w:fldChar w:fldCharType="begin"/>
        </w:r>
        <w:r w:rsidR="006E45BA" w:rsidRPr="00FC137B">
          <w:rPr>
            <w:rFonts w:asciiTheme="minorEastAsia" w:eastAsiaTheme="minorEastAsia" w:hAnsiTheme="minorEastAsia"/>
          </w:rPr>
          <w:instrText xml:space="preserve"> PAGEREF _Toc193906157 \h </w:instrText>
        </w:r>
        <w:r w:rsidR="00D56503" w:rsidRPr="00FC137B">
          <w:rPr>
            <w:rFonts w:asciiTheme="minorEastAsia" w:eastAsiaTheme="minorEastAsia" w:hAnsiTheme="minorEastAsia"/>
          </w:rPr>
        </w:r>
        <w:r w:rsidR="00D56503" w:rsidRPr="00FC137B">
          <w:rPr>
            <w:rFonts w:asciiTheme="minorEastAsia" w:eastAsiaTheme="minorEastAsia" w:hAnsiTheme="minorEastAsia"/>
          </w:rPr>
          <w:fldChar w:fldCharType="separate"/>
        </w:r>
        <w:r w:rsidR="006E45BA" w:rsidRPr="00FC137B">
          <w:rPr>
            <w:rFonts w:asciiTheme="minorEastAsia" w:eastAsiaTheme="minorEastAsia" w:hAnsiTheme="minorEastAsia"/>
          </w:rPr>
          <w:t>26</w:t>
        </w:r>
        <w:r w:rsidR="00D56503" w:rsidRPr="00FC137B">
          <w:rPr>
            <w:rFonts w:asciiTheme="minorEastAsia" w:eastAsiaTheme="minorEastAsia" w:hAnsiTheme="minorEastAsia"/>
          </w:rPr>
          <w:fldChar w:fldCharType="end"/>
        </w:r>
      </w:hyperlink>
    </w:p>
    <w:p w:rsidR="007D4D89" w:rsidRPr="00FC137B" w:rsidRDefault="00EB2912">
      <w:pPr>
        <w:pStyle w:val="31"/>
        <w:tabs>
          <w:tab w:val="right" w:leader="dot" w:pos="9060"/>
        </w:tabs>
        <w:rPr>
          <w:rFonts w:asciiTheme="minorEastAsia" w:eastAsiaTheme="minorEastAsia" w:hAnsiTheme="minorEastAsia" w:cstheme="minorBidi"/>
          <w:szCs w:val="22"/>
        </w:rPr>
      </w:pPr>
      <w:hyperlink w:anchor="_Toc193906158" w:history="1">
        <w:r w:rsidR="006E45BA" w:rsidRPr="00FC137B">
          <w:rPr>
            <w:rStyle w:val="af"/>
            <w:rFonts w:asciiTheme="minorEastAsia" w:eastAsiaTheme="minorEastAsia" w:hAnsiTheme="minorEastAsia" w:hint="eastAsia"/>
          </w:rPr>
          <w:t>七、其他事项</w:t>
        </w:r>
        <w:r w:rsidR="006E45BA" w:rsidRPr="00FC137B">
          <w:rPr>
            <w:rFonts w:asciiTheme="minorEastAsia" w:eastAsiaTheme="minorEastAsia" w:hAnsiTheme="minorEastAsia"/>
          </w:rPr>
          <w:tab/>
        </w:r>
        <w:r w:rsidR="00D56503" w:rsidRPr="00FC137B">
          <w:rPr>
            <w:rFonts w:asciiTheme="minorEastAsia" w:eastAsiaTheme="minorEastAsia" w:hAnsiTheme="minorEastAsia"/>
          </w:rPr>
          <w:fldChar w:fldCharType="begin"/>
        </w:r>
        <w:r w:rsidR="006E45BA" w:rsidRPr="00FC137B">
          <w:rPr>
            <w:rFonts w:asciiTheme="minorEastAsia" w:eastAsiaTheme="minorEastAsia" w:hAnsiTheme="minorEastAsia"/>
          </w:rPr>
          <w:instrText xml:space="preserve"> PAGEREF _Toc193906158 \h </w:instrText>
        </w:r>
        <w:r w:rsidR="00D56503" w:rsidRPr="00FC137B">
          <w:rPr>
            <w:rFonts w:asciiTheme="minorEastAsia" w:eastAsiaTheme="minorEastAsia" w:hAnsiTheme="minorEastAsia"/>
          </w:rPr>
        </w:r>
        <w:r w:rsidR="00D56503" w:rsidRPr="00FC137B">
          <w:rPr>
            <w:rFonts w:asciiTheme="minorEastAsia" w:eastAsiaTheme="minorEastAsia" w:hAnsiTheme="minorEastAsia"/>
          </w:rPr>
          <w:fldChar w:fldCharType="separate"/>
        </w:r>
        <w:r w:rsidR="006E45BA" w:rsidRPr="00FC137B">
          <w:rPr>
            <w:rFonts w:asciiTheme="minorEastAsia" w:eastAsiaTheme="minorEastAsia" w:hAnsiTheme="minorEastAsia"/>
          </w:rPr>
          <w:t>26</w:t>
        </w:r>
        <w:r w:rsidR="00D56503" w:rsidRPr="00FC137B">
          <w:rPr>
            <w:rFonts w:asciiTheme="minorEastAsia" w:eastAsiaTheme="minorEastAsia" w:hAnsiTheme="minorEastAsia"/>
          </w:rPr>
          <w:fldChar w:fldCharType="end"/>
        </w:r>
      </w:hyperlink>
    </w:p>
    <w:p w:rsidR="007D4D89" w:rsidRPr="00FC137B" w:rsidRDefault="00EB2912">
      <w:pPr>
        <w:pStyle w:val="10"/>
        <w:tabs>
          <w:tab w:val="right" w:leader="dot" w:pos="9060"/>
        </w:tabs>
        <w:rPr>
          <w:rStyle w:val="af"/>
          <w:rFonts w:asciiTheme="minorEastAsia" w:eastAsiaTheme="minorEastAsia" w:hAnsiTheme="minorEastAsia"/>
          <w:b/>
          <w:bCs/>
          <w:kern w:val="44"/>
        </w:rPr>
      </w:pPr>
      <w:hyperlink w:anchor="_Toc193906159" w:history="1">
        <w:r w:rsidR="006E45BA" w:rsidRPr="00FC137B">
          <w:rPr>
            <w:rStyle w:val="af"/>
            <w:rFonts w:asciiTheme="minorEastAsia" w:eastAsiaTheme="minorEastAsia" w:hAnsiTheme="minorEastAsia" w:hint="eastAsia"/>
            <w:b/>
            <w:bCs/>
            <w:kern w:val="44"/>
          </w:rPr>
          <w:t>第四章评审程序、评审方法和评审标准</w:t>
        </w:r>
        <w:r w:rsidR="006E45BA" w:rsidRPr="00FC137B">
          <w:rPr>
            <w:rStyle w:val="af"/>
            <w:rFonts w:asciiTheme="minorEastAsia" w:eastAsiaTheme="minorEastAsia" w:hAnsiTheme="minorEastAsia"/>
            <w:b/>
            <w:bCs/>
            <w:kern w:val="44"/>
          </w:rPr>
          <w:tab/>
        </w:r>
        <w:r w:rsidR="00D56503" w:rsidRPr="00FC137B">
          <w:rPr>
            <w:rStyle w:val="af"/>
            <w:rFonts w:asciiTheme="minorEastAsia" w:eastAsiaTheme="minorEastAsia" w:hAnsiTheme="minorEastAsia"/>
            <w:b/>
            <w:bCs/>
            <w:kern w:val="44"/>
          </w:rPr>
          <w:fldChar w:fldCharType="begin"/>
        </w:r>
        <w:r w:rsidR="006E45BA" w:rsidRPr="00FC137B">
          <w:rPr>
            <w:rStyle w:val="af"/>
            <w:rFonts w:asciiTheme="minorEastAsia" w:eastAsiaTheme="minorEastAsia" w:hAnsiTheme="minorEastAsia"/>
            <w:b/>
            <w:bCs/>
            <w:kern w:val="44"/>
          </w:rPr>
          <w:instrText xml:space="preserve"> PAGEREF _Toc193906159 \h </w:instrText>
        </w:r>
        <w:r w:rsidR="00D56503" w:rsidRPr="00FC137B">
          <w:rPr>
            <w:rStyle w:val="af"/>
            <w:rFonts w:asciiTheme="minorEastAsia" w:eastAsiaTheme="minorEastAsia" w:hAnsiTheme="minorEastAsia"/>
            <w:b/>
            <w:bCs/>
            <w:kern w:val="44"/>
          </w:rPr>
        </w:r>
        <w:r w:rsidR="00D56503" w:rsidRPr="00FC137B">
          <w:rPr>
            <w:rStyle w:val="af"/>
            <w:rFonts w:asciiTheme="minorEastAsia" w:eastAsiaTheme="minorEastAsia" w:hAnsiTheme="minorEastAsia"/>
            <w:b/>
            <w:bCs/>
            <w:kern w:val="44"/>
          </w:rPr>
          <w:fldChar w:fldCharType="separate"/>
        </w:r>
        <w:r w:rsidR="006E45BA" w:rsidRPr="00FC137B">
          <w:rPr>
            <w:rStyle w:val="af"/>
            <w:rFonts w:asciiTheme="minorEastAsia" w:eastAsiaTheme="minorEastAsia" w:hAnsiTheme="minorEastAsia"/>
            <w:b/>
            <w:bCs/>
            <w:kern w:val="44"/>
          </w:rPr>
          <w:t>28</w:t>
        </w:r>
        <w:r w:rsidR="00D56503" w:rsidRPr="00FC137B">
          <w:rPr>
            <w:rStyle w:val="af"/>
            <w:rFonts w:asciiTheme="minorEastAsia" w:eastAsiaTheme="minorEastAsia" w:hAnsiTheme="minorEastAsia"/>
            <w:b/>
            <w:bCs/>
            <w:kern w:val="44"/>
          </w:rPr>
          <w:fldChar w:fldCharType="end"/>
        </w:r>
      </w:hyperlink>
    </w:p>
    <w:p w:rsidR="007D4D89" w:rsidRPr="00FC137B" w:rsidRDefault="00EB2912">
      <w:pPr>
        <w:pStyle w:val="21"/>
        <w:rPr>
          <w:rFonts w:asciiTheme="minorEastAsia" w:eastAsiaTheme="minorEastAsia" w:hAnsiTheme="minorEastAsia" w:cstheme="minorBidi"/>
          <w:szCs w:val="22"/>
        </w:rPr>
      </w:pPr>
      <w:hyperlink w:anchor="_Toc193906160" w:history="1">
        <w:r w:rsidR="006E45BA" w:rsidRPr="00FC137B">
          <w:rPr>
            <w:rStyle w:val="af"/>
            <w:rFonts w:asciiTheme="minorEastAsia" w:eastAsiaTheme="minorEastAsia" w:hAnsiTheme="minorEastAsia" w:hint="eastAsia"/>
          </w:rPr>
          <w:t>第一节评审程序和评审方法</w:t>
        </w:r>
        <w:r w:rsidR="006E45BA" w:rsidRPr="00FC137B">
          <w:rPr>
            <w:rFonts w:asciiTheme="minorEastAsia" w:eastAsiaTheme="minorEastAsia" w:hAnsiTheme="minorEastAsia"/>
          </w:rPr>
          <w:tab/>
        </w:r>
        <w:r w:rsidR="00D56503" w:rsidRPr="00FC137B">
          <w:rPr>
            <w:rFonts w:asciiTheme="minorEastAsia" w:eastAsiaTheme="minorEastAsia" w:hAnsiTheme="minorEastAsia"/>
          </w:rPr>
          <w:fldChar w:fldCharType="begin"/>
        </w:r>
        <w:r w:rsidR="006E45BA" w:rsidRPr="00FC137B">
          <w:rPr>
            <w:rFonts w:asciiTheme="minorEastAsia" w:eastAsiaTheme="minorEastAsia" w:hAnsiTheme="minorEastAsia"/>
          </w:rPr>
          <w:instrText xml:space="preserve"> PAGEREF _Toc193906160 \h </w:instrText>
        </w:r>
        <w:r w:rsidR="00D56503" w:rsidRPr="00FC137B">
          <w:rPr>
            <w:rFonts w:asciiTheme="minorEastAsia" w:eastAsiaTheme="minorEastAsia" w:hAnsiTheme="minorEastAsia"/>
          </w:rPr>
        </w:r>
        <w:r w:rsidR="00D56503" w:rsidRPr="00FC137B">
          <w:rPr>
            <w:rFonts w:asciiTheme="minorEastAsia" w:eastAsiaTheme="minorEastAsia" w:hAnsiTheme="minorEastAsia"/>
          </w:rPr>
          <w:fldChar w:fldCharType="separate"/>
        </w:r>
        <w:r w:rsidR="006E45BA" w:rsidRPr="00FC137B">
          <w:rPr>
            <w:rFonts w:asciiTheme="minorEastAsia" w:eastAsiaTheme="minorEastAsia" w:hAnsiTheme="minorEastAsia"/>
          </w:rPr>
          <w:t>28</w:t>
        </w:r>
        <w:r w:rsidR="00D56503" w:rsidRPr="00FC137B">
          <w:rPr>
            <w:rFonts w:asciiTheme="minorEastAsia" w:eastAsiaTheme="minorEastAsia" w:hAnsiTheme="minorEastAsia"/>
          </w:rPr>
          <w:fldChar w:fldCharType="end"/>
        </w:r>
      </w:hyperlink>
    </w:p>
    <w:p w:rsidR="007D4D89" w:rsidRPr="00FC137B" w:rsidRDefault="00EB2912">
      <w:pPr>
        <w:pStyle w:val="21"/>
        <w:rPr>
          <w:rFonts w:asciiTheme="minorEastAsia" w:eastAsiaTheme="minorEastAsia" w:hAnsiTheme="minorEastAsia" w:cstheme="minorBidi"/>
          <w:szCs w:val="22"/>
        </w:rPr>
      </w:pPr>
      <w:hyperlink w:anchor="_Toc193906161" w:history="1">
        <w:r w:rsidR="006E45BA" w:rsidRPr="00FC137B">
          <w:rPr>
            <w:rStyle w:val="af"/>
            <w:rFonts w:asciiTheme="minorEastAsia" w:eastAsiaTheme="minorEastAsia" w:hAnsiTheme="minorEastAsia" w:hint="eastAsia"/>
          </w:rPr>
          <w:t>第二节评标报告</w:t>
        </w:r>
        <w:r w:rsidR="006E45BA" w:rsidRPr="00FC137B">
          <w:rPr>
            <w:rFonts w:asciiTheme="minorEastAsia" w:eastAsiaTheme="minorEastAsia" w:hAnsiTheme="minorEastAsia"/>
          </w:rPr>
          <w:tab/>
        </w:r>
        <w:r w:rsidR="00D56503" w:rsidRPr="00FC137B">
          <w:rPr>
            <w:rFonts w:asciiTheme="minorEastAsia" w:eastAsiaTheme="minorEastAsia" w:hAnsiTheme="minorEastAsia"/>
          </w:rPr>
          <w:fldChar w:fldCharType="begin"/>
        </w:r>
        <w:r w:rsidR="006E45BA" w:rsidRPr="00FC137B">
          <w:rPr>
            <w:rFonts w:asciiTheme="minorEastAsia" w:eastAsiaTheme="minorEastAsia" w:hAnsiTheme="minorEastAsia"/>
          </w:rPr>
          <w:instrText xml:space="preserve"> PAGEREF _Toc193906161 \h </w:instrText>
        </w:r>
        <w:r w:rsidR="00D56503" w:rsidRPr="00FC137B">
          <w:rPr>
            <w:rFonts w:asciiTheme="minorEastAsia" w:eastAsiaTheme="minorEastAsia" w:hAnsiTheme="minorEastAsia"/>
          </w:rPr>
        </w:r>
        <w:r w:rsidR="00D56503" w:rsidRPr="00FC137B">
          <w:rPr>
            <w:rFonts w:asciiTheme="minorEastAsia" w:eastAsiaTheme="minorEastAsia" w:hAnsiTheme="minorEastAsia"/>
          </w:rPr>
          <w:fldChar w:fldCharType="separate"/>
        </w:r>
        <w:r w:rsidR="006E45BA" w:rsidRPr="00FC137B">
          <w:rPr>
            <w:rFonts w:asciiTheme="minorEastAsia" w:eastAsiaTheme="minorEastAsia" w:hAnsiTheme="minorEastAsia"/>
          </w:rPr>
          <w:t>36</w:t>
        </w:r>
        <w:r w:rsidR="00D56503" w:rsidRPr="00FC137B">
          <w:rPr>
            <w:rFonts w:asciiTheme="minorEastAsia" w:eastAsiaTheme="minorEastAsia" w:hAnsiTheme="minorEastAsia"/>
          </w:rPr>
          <w:fldChar w:fldCharType="end"/>
        </w:r>
      </w:hyperlink>
    </w:p>
    <w:p w:rsidR="007D4D89" w:rsidRPr="00FC137B" w:rsidRDefault="00EB2912">
      <w:pPr>
        <w:pStyle w:val="21"/>
        <w:rPr>
          <w:rFonts w:asciiTheme="minorEastAsia" w:eastAsiaTheme="minorEastAsia" w:hAnsiTheme="minorEastAsia" w:cstheme="minorBidi"/>
          <w:szCs w:val="22"/>
        </w:rPr>
      </w:pPr>
      <w:hyperlink w:anchor="_Toc193906162" w:history="1">
        <w:r w:rsidR="006E45BA" w:rsidRPr="00FC137B">
          <w:rPr>
            <w:rStyle w:val="af"/>
            <w:rFonts w:asciiTheme="minorEastAsia" w:eastAsiaTheme="minorEastAsia" w:hAnsiTheme="minorEastAsia" w:hint="eastAsia"/>
          </w:rPr>
          <w:t>第三节评审过程的保密与录像</w:t>
        </w:r>
        <w:r w:rsidR="006E45BA" w:rsidRPr="00FC137B">
          <w:rPr>
            <w:rFonts w:asciiTheme="minorEastAsia" w:eastAsiaTheme="minorEastAsia" w:hAnsiTheme="minorEastAsia"/>
          </w:rPr>
          <w:tab/>
        </w:r>
        <w:r w:rsidR="00D56503" w:rsidRPr="00FC137B">
          <w:rPr>
            <w:rFonts w:asciiTheme="minorEastAsia" w:eastAsiaTheme="minorEastAsia" w:hAnsiTheme="minorEastAsia"/>
          </w:rPr>
          <w:fldChar w:fldCharType="begin"/>
        </w:r>
        <w:r w:rsidR="006E45BA" w:rsidRPr="00FC137B">
          <w:rPr>
            <w:rFonts w:asciiTheme="minorEastAsia" w:eastAsiaTheme="minorEastAsia" w:hAnsiTheme="minorEastAsia"/>
          </w:rPr>
          <w:instrText xml:space="preserve"> PAGEREF _Toc193906162 \h </w:instrText>
        </w:r>
        <w:r w:rsidR="00D56503" w:rsidRPr="00FC137B">
          <w:rPr>
            <w:rFonts w:asciiTheme="minorEastAsia" w:eastAsiaTheme="minorEastAsia" w:hAnsiTheme="minorEastAsia"/>
          </w:rPr>
        </w:r>
        <w:r w:rsidR="00D56503" w:rsidRPr="00FC137B">
          <w:rPr>
            <w:rFonts w:asciiTheme="minorEastAsia" w:eastAsiaTheme="minorEastAsia" w:hAnsiTheme="minorEastAsia"/>
          </w:rPr>
          <w:fldChar w:fldCharType="separate"/>
        </w:r>
        <w:r w:rsidR="006E45BA" w:rsidRPr="00FC137B">
          <w:rPr>
            <w:rFonts w:asciiTheme="minorEastAsia" w:eastAsiaTheme="minorEastAsia" w:hAnsiTheme="minorEastAsia"/>
          </w:rPr>
          <w:t>37</w:t>
        </w:r>
        <w:r w:rsidR="00D56503" w:rsidRPr="00FC137B">
          <w:rPr>
            <w:rFonts w:asciiTheme="minorEastAsia" w:eastAsiaTheme="minorEastAsia" w:hAnsiTheme="minorEastAsia"/>
          </w:rPr>
          <w:fldChar w:fldCharType="end"/>
        </w:r>
      </w:hyperlink>
    </w:p>
    <w:p w:rsidR="007D4D89" w:rsidRPr="00FC137B" w:rsidRDefault="00EB2912">
      <w:pPr>
        <w:pStyle w:val="10"/>
        <w:tabs>
          <w:tab w:val="right" w:leader="dot" w:pos="9060"/>
        </w:tabs>
        <w:rPr>
          <w:rFonts w:asciiTheme="minorEastAsia" w:eastAsiaTheme="minorEastAsia" w:hAnsiTheme="minorEastAsia" w:cstheme="minorBidi"/>
          <w:szCs w:val="22"/>
        </w:rPr>
      </w:pPr>
      <w:hyperlink w:anchor="_Toc193906163" w:history="1">
        <w:r w:rsidR="006E45BA" w:rsidRPr="00FC137B">
          <w:rPr>
            <w:rStyle w:val="af"/>
            <w:rFonts w:asciiTheme="minorEastAsia" w:eastAsiaTheme="minorEastAsia" w:hAnsiTheme="minorEastAsia" w:hint="eastAsia"/>
          </w:rPr>
          <w:t>第五章响应文件格式</w:t>
        </w:r>
        <w:r w:rsidR="006E45BA" w:rsidRPr="00FC137B">
          <w:rPr>
            <w:rFonts w:asciiTheme="minorEastAsia" w:eastAsiaTheme="minorEastAsia" w:hAnsiTheme="minorEastAsia"/>
          </w:rPr>
          <w:tab/>
        </w:r>
        <w:r w:rsidR="00D56503" w:rsidRPr="00FC137B">
          <w:rPr>
            <w:rFonts w:asciiTheme="minorEastAsia" w:eastAsiaTheme="minorEastAsia" w:hAnsiTheme="minorEastAsia"/>
          </w:rPr>
          <w:fldChar w:fldCharType="begin"/>
        </w:r>
        <w:r w:rsidR="006E45BA" w:rsidRPr="00FC137B">
          <w:rPr>
            <w:rFonts w:asciiTheme="minorEastAsia" w:eastAsiaTheme="minorEastAsia" w:hAnsiTheme="minorEastAsia"/>
          </w:rPr>
          <w:instrText xml:space="preserve"> PAGEREF _Toc193906163 \h </w:instrText>
        </w:r>
        <w:r w:rsidR="00D56503" w:rsidRPr="00FC137B">
          <w:rPr>
            <w:rFonts w:asciiTheme="minorEastAsia" w:eastAsiaTheme="minorEastAsia" w:hAnsiTheme="minorEastAsia"/>
          </w:rPr>
        </w:r>
        <w:r w:rsidR="00D56503" w:rsidRPr="00FC137B">
          <w:rPr>
            <w:rFonts w:asciiTheme="minorEastAsia" w:eastAsiaTheme="minorEastAsia" w:hAnsiTheme="minorEastAsia"/>
          </w:rPr>
          <w:fldChar w:fldCharType="separate"/>
        </w:r>
        <w:r w:rsidR="006E45BA" w:rsidRPr="00FC137B">
          <w:rPr>
            <w:rFonts w:asciiTheme="minorEastAsia" w:eastAsiaTheme="minorEastAsia" w:hAnsiTheme="minorEastAsia"/>
          </w:rPr>
          <w:t>38</w:t>
        </w:r>
        <w:r w:rsidR="00D56503" w:rsidRPr="00FC137B">
          <w:rPr>
            <w:rFonts w:asciiTheme="minorEastAsia" w:eastAsiaTheme="minorEastAsia" w:hAnsiTheme="minorEastAsia"/>
          </w:rPr>
          <w:fldChar w:fldCharType="end"/>
        </w:r>
      </w:hyperlink>
    </w:p>
    <w:p w:rsidR="007D4D89" w:rsidRPr="00FC137B" w:rsidRDefault="00EB2912">
      <w:pPr>
        <w:pStyle w:val="21"/>
        <w:rPr>
          <w:rFonts w:asciiTheme="minorEastAsia" w:eastAsiaTheme="minorEastAsia" w:hAnsiTheme="minorEastAsia" w:cstheme="minorBidi"/>
          <w:szCs w:val="22"/>
        </w:rPr>
      </w:pPr>
      <w:hyperlink w:anchor="_Toc193906164" w:history="1">
        <w:r w:rsidR="006E45BA" w:rsidRPr="00FC137B">
          <w:rPr>
            <w:rStyle w:val="af"/>
            <w:rFonts w:asciiTheme="minorEastAsia" w:eastAsiaTheme="minorEastAsia" w:hAnsiTheme="minorEastAsia" w:hint="eastAsia"/>
          </w:rPr>
          <w:t>第一节封面格式</w:t>
        </w:r>
        <w:r w:rsidR="006E45BA" w:rsidRPr="00FC137B">
          <w:rPr>
            <w:rFonts w:asciiTheme="minorEastAsia" w:eastAsiaTheme="minorEastAsia" w:hAnsiTheme="minorEastAsia"/>
          </w:rPr>
          <w:tab/>
        </w:r>
        <w:r w:rsidR="00D56503" w:rsidRPr="00FC137B">
          <w:rPr>
            <w:rFonts w:asciiTheme="minorEastAsia" w:eastAsiaTheme="minorEastAsia" w:hAnsiTheme="minorEastAsia"/>
          </w:rPr>
          <w:fldChar w:fldCharType="begin"/>
        </w:r>
        <w:r w:rsidR="006E45BA" w:rsidRPr="00FC137B">
          <w:rPr>
            <w:rFonts w:asciiTheme="minorEastAsia" w:eastAsiaTheme="minorEastAsia" w:hAnsiTheme="minorEastAsia"/>
          </w:rPr>
          <w:instrText xml:space="preserve"> PAGEREF _Toc193906164 \h </w:instrText>
        </w:r>
        <w:r w:rsidR="00D56503" w:rsidRPr="00FC137B">
          <w:rPr>
            <w:rFonts w:asciiTheme="minorEastAsia" w:eastAsiaTheme="minorEastAsia" w:hAnsiTheme="minorEastAsia"/>
          </w:rPr>
        </w:r>
        <w:r w:rsidR="00D56503" w:rsidRPr="00FC137B">
          <w:rPr>
            <w:rFonts w:asciiTheme="minorEastAsia" w:eastAsiaTheme="minorEastAsia" w:hAnsiTheme="minorEastAsia"/>
          </w:rPr>
          <w:fldChar w:fldCharType="separate"/>
        </w:r>
        <w:r w:rsidR="006E45BA" w:rsidRPr="00FC137B">
          <w:rPr>
            <w:rFonts w:asciiTheme="minorEastAsia" w:eastAsiaTheme="minorEastAsia" w:hAnsiTheme="minorEastAsia"/>
          </w:rPr>
          <w:t>38</w:t>
        </w:r>
        <w:r w:rsidR="00D56503" w:rsidRPr="00FC137B">
          <w:rPr>
            <w:rFonts w:asciiTheme="minorEastAsia" w:eastAsiaTheme="minorEastAsia" w:hAnsiTheme="minorEastAsia"/>
          </w:rPr>
          <w:fldChar w:fldCharType="end"/>
        </w:r>
      </w:hyperlink>
    </w:p>
    <w:p w:rsidR="007D4D89" w:rsidRPr="00FC137B" w:rsidRDefault="00EB2912">
      <w:pPr>
        <w:pStyle w:val="21"/>
        <w:rPr>
          <w:rFonts w:asciiTheme="minorEastAsia" w:eastAsiaTheme="minorEastAsia" w:hAnsiTheme="minorEastAsia" w:cstheme="minorBidi"/>
          <w:szCs w:val="22"/>
        </w:rPr>
      </w:pPr>
      <w:hyperlink w:anchor="_Toc193906165" w:history="1">
        <w:r w:rsidR="006E45BA" w:rsidRPr="00FC137B">
          <w:rPr>
            <w:rStyle w:val="af"/>
            <w:rFonts w:asciiTheme="minorEastAsia" w:eastAsiaTheme="minorEastAsia" w:hAnsiTheme="minorEastAsia" w:hint="eastAsia"/>
          </w:rPr>
          <w:t>第二节资格证明文件格式</w:t>
        </w:r>
        <w:r w:rsidR="006E45BA" w:rsidRPr="00FC137B">
          <w:rPr>
            <w:rFonts w:asciiTheme="minorEastAsia" w:eastAsiaTheme="minorEastAsia" w:hAnsiTheme="minorEastAsia"/>
          </w:rPr>
          <w:tab/>
        </w:r>
        <w:r w:rsidR="00D56503" w:rsidRPr="00FC137B">
          <w:rPr>
            <w:rFonts w:asciiTheme="minorEastAsia" w:eastAsiaTheme="minorEastAsia" w:hAnsiTheme="minorEastAsia"/>
          </w:rPr>
          <w:fldChar w:fldCharType="begin"/>
        </w:r>
        <w:r w:rsidR="006E45BA" w:rsidRPr="00FC137B">
          <w:rPr>
            <w:rFonts w:asciiTheme="minorEastAsia" w:eastAsiaTheme="minorEastAsia" w:hAnsiTheme="minorEastAsia"/>
          </w:rPr>
          <w:instrText xml:space="preserve"> PAGEREF _Toc193906165 \h </w:instrText>
        </w:r>
        <w:r w:rsidR="00D56503" w:rsidRPr="00FC137B">
          <w:rPr>
            <w:rFonts w:asciiTheme="minorEastAsia" w:eastAsiaTheme="minorEastAsia" w:hAnsiTheme="minorEastAsia"/>
          </w:rPr>
        </w:r>
        <w:r w:rsidR="00D56503" w:rsidRPr="00FC137B">
          <w:rPr>
            <w:rFonts w:asciiTheme="minorEastAsia" w:eastAsiaTheme="minorEastAsia" w:hAnsiTheme="minorEastAsia"/>
          </w:rPr>
          <w:fldChar w:fldCharType="separate"/>
        </w:r>
        <w:r w:rsidR="006E45BA" w:rsidRPr="00FC137B">
          <w:rPr>
            <w:rFonts w:asciiTheme="minorEastAsia" w:eastAsiaTheme="minorEastAsia" w:hAnsiTheme="minorEastAsia"/>
          </w:rPr>
          <w:t>39</w:t>
        </w:r>
        <w:r w:rsidR="00D56503" w:rsidRPr="00FC137B">
          <w:rPr>
            <w:rFonts w:asciiTheme="minorEastAsia" w:eastAsiaTheme="minorEastAsia" w:hAnsiTheme="minorEastAsia"/>
          </w:rPr>
          <w:fldChar w:fldCharType="end"/>
        </w:r>
      </w:hyperlink>
    </w:p>
    <w:p w:rsidR="007D4D89" w:rsidRPr="00FC137B" w:rsidRDefault="00EB2912">
      <w:pPr>
        <w:pStyle w:val="21"/>
        <w:rPr>
          <w:rFonts w:asciiTheme="minorEastAsia" w:eastAsiaTheme="minorEastAsia" w:hAnsiTheme="minorEastAsia" w:cstheme="minorBidi"/>
          <w:szCs w:val="22"/>
        </w:rPr>
      </w:pPr>
      <w:hyperlink w:anchor="_Toc193906166" w:history="1">
        <w:r w:rsidR="006E45BA" w:rsidRPr="00FC137B">
          <w:rPr>
            <w:rStyle w:val="af"/>
            <w:rFonts w:asciiTheme="minorEastAsia" w:eastAsiaTheme="minorEastAsia" w:hAnsiTheme="minorEastAsia" w:hint="eastAsia"/>
          </w:rPr>
          <w:t>第三节商务技术文件格式</w:t>
        </w:r>
        <w:r w:rsidR="006E45BA" w:rsidRPr="00FC137B">
          <w:rPr>
            <w:rFonts w:asciiTheme="minorEastAsia" w:eastAsiaTheme="minorEastAsia" w:hAnsiTheme="minorEastAsia"/>
          </w:rPr>
          <w:tab/>
        </w:r>
        <w:r w:rsidR="00D56503" w:rsidRPr="00FC137B">
          <w:rPr>
            <w:rFonts w:asciiTheme="minorEastAsia" w:eastAsiaTheme="minorEastAsia" w:hAnsiTheme="minorEastAsia"/>
          </w:rPr>
          <w:fldChar w:fldCharType="begin"/>
        </w:r>
        <w:r w:rsidR="006E45BA" w:rsidRPr="00FC137B">
          <w:rPr>
            <w:rFonts w:asciiTheme="minorEastAsia" w:eastAsiaTheme="minorEastAsia" w:hAnsiTheme="minorEastAsia"/>
          </w:rPr>
          <w:instrText xml:space="preserve"> PAGEREF _Toc193906166 \h </w:instrText>
        </w:r>
        <w:r w:rsidR="00D56503" w:rsidRPr="00FC137B">
          <w:rPr>
            <w:rFonts w:asciiTheme="minorEastAsia" w:eastAsiaTheme="minorEastAsia" w:hAnsiTheme="minorEastAsia"/>
          </w:rPr>
        </w:r>
        <w:r w:rsidR="00D56503" w:rsidRPr="00FC137B">
          <w:rPr>
            <w:rFonts w:asciiTheme="minorEastAsia" w:eastAsiaTheme="minorEastAsia" w:hAnsiTheme="minorEastAsia"/>
          </w:rPr>
          <w:fldChar w:fldCharType="separate"/>
        </w:r>
        <w:r w:rsidR="006E45BA" w:rsidRPr="00FC137B">
          <w:rPr>
            <w:rFonts w:asciiTheme="minorEastAsia" w:eastAsiaTheme="minorEastAsia" w:hAnsiTheme="minorEastAsia"/>
          </w:rPr>
          <w:t>48</w:t>
        </w:r>
        <w:r w:rsidR="00D56503" w:rsidRPr="00FC137B">
          <w:rPr>
            <w:rFonts w:asciiTheme="minorEastAsia" w:eastAsiaTheme="minorEastAsia" w:hAnsiTheme="minorEastAsia"/>
          </w:rPr>
          <w:fldChar w:fldCharType="end"/>
        </w:r>
      </w:hyperlink>
    </w:p>
    <w:p w:rsidR="007D4D89" w:rsidRPr="00FC137B" w:rsidRDefault="00EB2912">
      <w:pPr>
        <w:pStyle w:val="21"/>
        <w:rPr>
          <w:rFonts w:asciiTheme="minorEastAsia" w:eastAsiaTheme="minorEastAsia" w:hAnsiTheme="minorEastAsia" w:cstheme="minorBidi"/>
          <w:szCs w:val="22"/>
        </w:rPr>
      </w:pPr>
      <w:hyperlink w:anchor="_Toc193906167" w:history="1">
        <w:r w:rsidR="006E45BA" w:rsidRPr="00FC137B">
          <w:rPr>
            <w:rStyle w:val="af"/>
            <w:rFonts w:asciiTheme="minorEastAsia" w:eastAsiaTheme="minorEastAsia" w:hAnsiTheme="minorEastAsia" w:hint="eastAsia"/>
          </w:rPr>
          <w:t>第四节报价文件格式</w:t>
        </w:r>
        <w:r w:rsidR="006E45BA" w:rsidRPr="00FC137B">
          <w:rPr>
            <w:rFonts w:asciiTheme="minorEastAsia" w:eastAsiaTheme="minorEastAsia" w:hAnsiTheme="minorEastAsia"/>
          </w:rPr>
          <w:tab/>
        </w:r>
        <w:r w:rsidR="00D56503" w:rsidRPr="00FC137B">
          <w:rPr>
            <w:rFonts w:asciiTheme="minorEastAsia" w:eastAsiaTheme="minorEastAsia" w:hAnsiTheme="minorEastAsia"/>
          </w:rPr>
          <w:fldChar w:fldCharType="begin"/>
        </w:r>
        <w:r w:rsidR="006E45BA" w:rsidRPr="00FC137B">
          <w:rPr>
            <w:rFonts w:asciiTheme="minorEastAsia" w:eastAsiaTheme="minorEastAsia" w:hAnsiTheme="minorEastAsia"/>
          </w:rPr>
          <w:instrText xml:space="preserve"> PAGEREF _Toc193906167 \h </w:instrText>
        </w:r>
        <w:r w:rsidR="00D56503" w:rsidRPr="00FC137B">
          <w:rPr>
            <w:rFonts w:asciiTheme="minorEastAsia" w:eastAsiaTheme="minorEastAsia" w:hAnsiTheme="minorEastAsia"/>
          </w:rPr>
        </w:r>
        <w:r w:rsidR="00D56503" w:rsidRPr="00FC137B">
          <w:rPr>
            <w:rFonts w:asciiTheme="minorEastAsia" w:eastAsiaTheme="minorEastAsia" w:hAnsiTheme="minorEastAsia"/>
          </w:rPr>
          <w:fldChar w:fldCharType="separate"/>
        </w:r>
        <w:r w:rsidR="006E45BA" w:rsidRPr="00FC137B">
          <w:rPr>
            <w:rFonts w:asciiTheme="minorEastAsia" w:eastAsiaTheme="minorEastAsia" w:hAnsiTheme="minorEastAsia"/>
          </w:rPr>
          <w:t>65</w:t>
        </w:r>
        <w:r w:rsidR="00D56503" w:rsidRPr="00FC137B">
          <w:rPr>
            <w:rFonts w:asciiTheme="minorEastAsia" w:eastAsiaTheme="minorEastAsia" w:hAnsiTheme="minorEastAsia"/>
          </w:rPr>
          <w:fldChar w:fldCharType="end"/>
        </w:r>
      </w:hyperlink>
    </w:p>
    <w:p w:rsidR="007D4D89" w:rsidRPr="00FC137B" w:rsidRDefault="00EB2912">
      <w:pPr>
        <w:pStyle w:val="21"/>
        <w:rPr>
          <w:rFonts w:asciiTheme="minorEastAsia" w:eastAsiaTheme="minorEastAsia" w:hAnsiTheme="minorEastAsia" w:cstheme="minorBidi"/>
          <w:szCs w:val="22"/>
        </w:rPr>
      </w:pPr>
      <w:hyperlink w:anchor="_Toc193906168" w:history="1">
        <w:r w:rsidR="006E45BA" w:rsidRPr="00FC137B">
          <w:rPr>
            <w:rStyle w:val="af"/>
            <w:rFonts w:asciiTheme="minorEastAsia" w:eastAsiaTheme="minorEastAsia" w:hAnsiTheme="minorEastAsia" w:hint="eastAsia"/>
          </w:rPr>
          <w:t>第五节其他文书、文件格式</w:t>
        </w:r>
        <w:r w:rsidR="006E45BA" w:rsidRPr="00FC137B">
          <w:rPr>
            <w:rFonts w:asciiTheme="minorEastAsia" w:eastAsiaTheme="minorEastAsia" w:hAnsiTheme="minorEastAsia"/>
          </w:rPr>
          <w:tab/>
        </w:r>
        <w:r w:rsidR="00D56503" w:rsidRPr="00FC137B">
          <w:rPr>
            <w:rFonts w:asciiTheme="minorEastAsia" w:eastAsiaTheme="minorEastAsia" w:hAnsiTheme="minorEastAsia"/>
          </w:rPr>
          <w:fldChar w:fldCharType="begin"/>
        </w:r>
        <w:r w:rsidR="006E45BA" w:rsidRPr="00FC137B">
          <w:rPr>
            <w:rFonts w:asciiTheme="minorEastAsia" w:eastAsiaTheme="minorEastAsia" w:hAnsiTheme="minorEastAsia"/>
          </w:rPr>
          <w:instrText xml:space="preserve"> PAGEREF _Toc193906168 \h </w:instrText>
        </w:r>
        <w:r w:rsidR="00D56503" w:rsidRPr="00FC137B">
          <w:rPr>
            <w:rFonts w:asciiTheme="minorEastAsia" w:eastAsiaTheme="minorEastAsia" w:hAnsiTheme="minorEastAsia"/>
          </w:rPr>
        </w:r>
        <w:r w:rsidR="00D56503" w:rsidRPr="00FC137B">
          <w:rPr>
            <w:rFonts w:asciiTheme="minorEastAsia" w:eastAsiaTheme="minorEastAsia" w:hAnsiTheme="minorEastAsia"/>
          </w:rPr>
          <w:fldChar w:fldCharType="separate"/>
        </w:r>
        <w:r w:rsidR="006E45BA" w:rsidRPr="00FC137B">
          <w:rPr>
            <w:rFonts w:asciiTheme="minorEastAsia" w:eastAsiaTheme="minorEastAsia" w:hAnsiTheme="minorEastAsia"/>
          </w:rPr>
          <w:t>71</w:t>
        </w:r>
        <w:r w:rsidR="00D56503" w:rsidRPr="00FC137B">
          <w:rPr>
            <w:rFonts w:asciiTheme="minorEastAsia" w:eastAsiaTheme="minorEastAsia" w:hAnsiTheme="minorEastAsia"/>
          </w:rPr>
          <w:fldChar w:fldCharType="end"/>
        </w:r>
      </w:hyperlink>
    </w:p>
    <w:p w:rsidR="007D4D89" w:rsidRPr="00FC137B" w:rsidRDefault="00EB2912">
      <w:pPr>
        <w:pStyle w:val="10"/>
        <w:tabs>
          <w:tab w:val="right" w:leader="dot" w:pos="9060"/>
        </w:tabs>
        <w:rPr>
          <w:rFonts w:asciiTheme="minorEastAsia" w:eastAsiaTheme="minorEastAsia" w:hAnsiTheme="minorEastAsia" w:cstheme="minorBidi"/>
          <w:szCs w:val="22"/>
        </w:rPr>
      </w:pPr>
      <w:hyperlink w:anchor="_Toc193906169" w:history="1">
        <w:r w:rsidR="006E45BA" w:rsidRPr="00FC137B">
          <w:rPr>
            <w:rStyle w:val="af"/>
            <w:rFonts w:asciiTheme="minorEastAsia" w:eastAsiaTheme="minorEastAsia" w:hAnsiTheme="minorEastAsia" w:hint="eastAsia"/>
          </w:rPr>
          <w:t>第六章合同文本</w:t>
        </w:r>
        <w:r w:rsidR="006E45BA" w:rsidRPr="00FC137B">
          <w:rPr>
            <w:rFonts w:asciiTheme="minorEastAsia" w:eastAsiaTheme="minorEastAsia" w:hAnsiTheme="minorEastAsia"/>
          </w:rPr>
          <w:tab/>
        </w:r>
        <w:r w:rsidR="00D56503" w:rsidRPr="00FC137B">
          <w:rPr>
            <w:rFonts w:asciiTheme="minorEastAsia" w:eastAsiaTheme="minorEastAsia" w:hAnsiTheme="minorEastAsia"/>
          </w:rPr>
          <w:fldChar w:fldCharType="begin"/>
        </w:r>
        <w:r w:rsidR="006E45BA" w:rsidRPr="00FC137B">
          <w:rPr>
            <w:rFonts w:asciiTheme="minorEastAsia" w:eastAsiaTheme="minorEastAsia" w:hAnsiTheme="minorEastAsia"/>
          </w:rPr>
          <w:instrText xml:space="preserve"> PAGEREF _Toc193906169 \h </w:instrText>
        </w:r>
        <w:r w:rsidR="00D56503" w:rsidRPr="00FC137B">
          <w:rPr>
            <w:rFonts w:asciiTheme="minorEastAsia" w:eastAsiaTheme="minorEastAsia" w:hAnsiTheme="minorEastAsia"/>
          </w:rPr>
        </w:r>
        <w:r w:rsidR="00D56503" w:rsidRPr="00FC137B">
          <w:rPr>
            <w:rFonts w:asciiTheme="minorEastAsia" w:eastAsiaTheme="minorEastAsia" w:hAnsiTheme="minorEastAsia"/>
          </w:rPr>
          <w:fldChar w:fldCharType="separate"/>
        </w:r>
        <w:r w:rsidR="006E45BA" w:rsidRPr="00FC137B">
          <w:rPr>
            <w:rFonts w:asciiTheme="minorEastAsia" w:eastAsiaTheme="minorEastAsia" w:hAnsiTheme="minorEastAsia"/>
          </w:rPr>
          <w:t>73</w:t>
        </w:r>
        <w:r w:rsidR="00D56503" w:rsidRPr="00FC137B">
          <w:rPr>
            <w:rFonts w:asciiTheme="minorEastAsia" w:eastAsiaTheme="minorEastAsia" w:hAnsiTheme="minorEastAsia"/>
          </w:rPr>
          <w:fldChar w:fldCharType="end"/>
        </w:r>
      </w:hyperlink>
    </w:p>
    <w:p w:rsidR="007D4D89" w:rsidRPr="00FC137B" w:rsidRDefault="00EB2912">
      <w:pPr>
        <w:pStyle w:val="21"/>
        <w:rPr>
          <w:rFonts w:asciiTheme="minorEastAsia" w:eastAsiaTheme="minorEastAsia" w:hAnsiTheme="minorEastAsia" w:cstheme="minorBidi"/>
          <w:szCs w:val="22"/>
        </w:rPr>
      </w:pPr>
      <w:hyperlink w:anchor="_Toc193906170" w:history="1">
        <w:r w:rsidR="006E45BA" w:rsidRPr="00FC137B">
          <w:rPr>
            <w:rStyle w:val="af"/>
            <w:rFonts w:asciiTheme="minorEastAsia" w:eastAsiaTheme="minorEastAsia" w:hAnsiTheme="minorEastAsia" w:hint="eastAsia"/>
            <w:b/>
          </w:rPr>
          <w:t>第一部分合同书</w:t>
        </w:r>
        <w:r w:rsidR="006E45BA" w:rsidRPr="00FC137B">
          <w:rPr>
            <w:rFonts w:asciiTheme="minorEastAsia" w:eastAsiaTheme="minorEastAsia" w:hAnsiTheme="minorEastAsia"/>
          </w:rPr>
          <w:tab/>
        </w:r>
        <w:r w:rsidR="00D56503" w:rsidRPr="00FC137B">
          <w:rPr>
            <w:rFonts w:asciiTheme="minorEastAsia" w:eastAsiaTheme="minorEastAsia" w:hAnsiTheme="minorEastAsia"/>
          </w:rPr>
          <w:fldChar w:fldCharType="begin"/>
        </w:r>
        <w:r w:rsidR="006E45BA" w:rsidRPr="00FC137B">
          <w:rPr>
            <w:rFonts w:asciiTheme="minorEastAsia" w:eastAsiaTheme="minorEastAsia" w:hAnsiTheme="minorEastAsia"/>
          </w:rPr>
          <w:instrText xml:space="preserve"> PAGEREF _Toc193906170 \h </w:instrText>
        </w:r>
        <w:r w:rsidR="00D56503" w:rsidRPr="00FC137B">
          <w:rPr>
            <w:rFonts w:asciiTheme="minorEastAsia" w:eastAsiaTheme="minorEastAsia" w:hAnsiTheme="minorEastAsia"/>
          </w:rPr>
        </w:r>
        <w:r w:rsidR="00D56503" w:rsidRPr="00FC137B">
          <w:rPr>
            <w:rFonts w:asciiTheme="minorEastAsia" w:eastAsiaTheme="minorEastAsia" w:hAnsiTheme="minorEastAsia"/>
          </w:rPr>
          <w:fldChar w:fldCharType="separate"/>
        </w:r>
        <w:r w:rsidR="006E45BA" w:rsidRPr="00FC137B">
          <w:rPr>
            <w:rFonts w:asciiTheme="minorEastAsia" w:eastAsiaTheme="minorEastAsia" w:hAnsiTheme="minorEastAsia"/>
          </w:rPr>
          <w:t>75</w:t>
        </w:r>
        <w:r w:rsidR="00D56503" w:rsidRPr="00FC137B">
          <w:rPr>
            <w:rFonts w:asciiTheme="minorEastAsia" w:eastAsiaTheme="minorEastAsia" w:hAnsiTheme="minorEastAsia"/>
          </w:rPr>
          <w:fldChar w:fldCharType="end"/>
        </w:r>
      </w:hyperlink>
    </w:p>
    <w:p w:rsidR="007D4D89" w:rsidRPr="00FC137B" w:rsidRDefault="00EB2912">
      <w:pPr>
        <w:pStyle w:val="21"/>
        <w:rPr>
          <w:rFonts w:asciiTheme="minorEastAsia" w:eastAsiaTheme="minorEastAsia" w:hAnsiTheme="minorEastAsia" w:cstheme="minorBidi"/>
          <w:szCs w:val="22"/>
        </w:rPr>
      </w:pPr>
      <w:hyperlink w:anchor="_Toc193906171" w:history="1">
        <w:r w:rsidR="006E45BA" w:rsidRPr="00FC137B">
          <w:rPr>
            <w:rStyle w:val="af"/>
            <w:rFonts w:asciiTheme="minorEastAsia" w:eastAsiaTheme="minorEastAsia" w:hAnsiTheme="minorEastAsia" w:hint="eastAsia"/>
            <w:b/>
          </w:rPr>
          <w:t>第二部分合同一般条款</w:t>
        </w:r>
        <w:r w:rsidR="006E45BA" w:rsidRPr="00FC137B">
          <w:rPr>
            <w:rFonts w:asciiTheme="minorEastAsia" w:eastAsiaTheme="minorEastAsia" w:hAnsiTheme="minorEastAsia"/>
          </w:rPr>
          <w:tab/>
        </w:r>
        <w:r w:rsidR="00D56503" w:rsidRPr="00FC137B">
          <w:rPr>
            <w:rFonts w:asciiTheme="minorEastAsia" w:eastAsiaTheme="minorEastAsia" w:hAnsiTheme="minorEastAsia"/>
          </w:rPr>
          <w:fldChar w:fldCharType="begin"/>
        </w:r>
        <w:r w:rsidR="006E45BA" w:rsidRPr="00FC137B">
          <w:rPr>
            <w:rFonts w:asciiTheme="minorEastAsia" w:eastAsiaTheme="minorEastAsia" w:hAnsiTheme="minorEastAsia"/>
          </w:rPr>
          <w:instrText xml:space="preserve"> PAGEREF _Toc193906171 \h </w:instrText>
        </w:r>
        <w:r w:rsidR="00D56503" w:rsidRPr="00FC137B">
          <w:rPr>
            <w:rFonts w:asciiTheme="minorEastAsia" w:eastAsiaTheme="minorEastAsia" w:hAnsiTheme="minorEastAsia"/>
          </w:rPr>
        </w:r>
        <w:r w:rsidR="00D56503" w:rsidRPr="00FC137B">
          <w:rPr>
            <w:rFonts w:asciiTheme="minorEastAsia" w:eastAsiaTheme="minorEastAsia" w:hAnsiTheme="minorEastAsia"/>
          </w:rPr>
          <w:fldChar w:fldCharType="separate"/>
        </w:r>
        <w:r w:rsidR="006E45BA" w:rsidRPr="00FC137B">
          <w:rPr>
            <w:rFonts w:asciiTheme="minorEastAsia" w:eastAsiaTheme="minorEastAsia" w:hAnsiTheme="minorEastAsia"/>
          </w:rPr>
          <w:t>80</w:t>
        </w:r>
        <w:r w:rsidR="00D56503" w:rsidRPr="00FC137B">
          <w:rPr>
            <w:rFonts w:asciiTheme="minorEastAsia" w:eastAsiaTheme="minorEastAsia" w:hAnsiTheme="minorEastAsia"/>
          </w:rPr>
          <w:fldChar w:fldCharType="end"/>
        </w:r>
      </w:hyperlink>
    </w:p>
    <w:p w:rsidR="007D4D89" w:rsidRPr="00FC137B" w:rsidRDefault="00EB2912">
      <w:pPr>
        <w:pStyle w:val="21"/>
        <w:rPr>
          <w:rFonts w:asciiTheme="minorEastAsia" w:eastAsiaTheme="minorEastAsia" w:hAnsiTheme="minorEastAsia" w:cstheme="minorBidi"/>
          <w:szCs w:val="22"/>
        </w:rPr>
      </w:pPr>
      <w:hyperlink w:anchor="_Toc193906172" w:history="1">
        <w:r w:rsidR="006E45BA" w:rsidRPr="00FC137B">
          <w:rPr>
            <w:rStyle w:val="af"/>
            <w:rFonts w:asciiTheme="minorEastAsia" w:eastAsiaTheme="minorEastAsia" w:hAnsiTheme="minorEastAsia" w:hint="eastAsia"/>
            <w:b/>
          </w:rPr>
          <w:t>第三部分合同专用条款</w:t>
        </w:r>
        <w:r w:rsidR="006E45BA" w:rsidRPr="00FC137B">
          <w:rPr>
            <w:rFonts w:asciiTheme="minorEastAsia" w:eastAsiaTheme="minorEastAsia" w:hAnsiTheme="minorEastAsia"/>
          </w:rPr>
          <w:tab/>
        </w:r>
        <w:r w:rsidR="00D56503" w:rsidRPr="00FC137B">
          <w:rPr>
            <w:rFonts w:asciiTheme="minorEastAsia" w:eastAsiaTheme="minorEastAsia" w:hAnsiTheme="minorEastAsia"/>
          </w:rPr>
          <w:fldChar w:fldCharType="begin"/>
        </w:r>
        <w:r w:rsidR="006E45BA" w:rsidRPr="00FC137B">
          <w:rPr>
            <w:rFonts w:asciiTheme="minorEastAsia" w:eastAsiaTheme="minorEastAsia" w:hAnsiTheme="minorEastAsia"/>
          </w:rPr>
          <w:instrText xml:space="preserve"> PAGEREF _Toc193906172 \h </w:instrText>
        </w:r>
        <w:r w:rsidR="00D56503" w:rsidRPr="00FC137B">
          <w:rPr>
            <w:rFonts w:asciiTheme="minorEastAsia" w:eastAsiaTheme="minorEastAsia" w:hAnsiTheme="minorEastAsia"/>
          </w:rPr>
        </w:r>
        <w:r w:rsidR="00D56503" w:rsidRPr="00FC137B">
          <w:rPr>
            <w:rFonts w:asciiTheme="minorEastAsia" w:eastAsiaTheme="minorEastAsia" w:hAnsiTheme="minorEastAsia"/>
          </w:rPr>
          <w:fldChar w:fldCharType="separate"/>
        </w:r>
        <w:r w:rsidR="006E45BA" w:rsidRPr="00FC137B">
          <w:rPr>
            <w:rFonts w:asciiTheme="minorEastAsia" w:eastAsiaTheme="minorEastAsia" w:hAnsiTheme="minorEastAsia"/>
          </w:rPr>
          <w:t>85</w:t>
        </w:r>
        <w:r w:rsidR="00D56503" w:rsidRPr="00FC137B">
          <w:rPr>
            <w:rFonts w:asciiTheme="minorEastAsia" w:eastAsiaTheme="minorEastAsia" w:hAnsiTheme="minorEastAsia"/>
          </w:rPr>
          <w:fldChar w:fldCharType="end"/>
        </w:r>
      </w:hyperlink>
    </w:p>
    <w:p w:rsidR="007D4D89" w:rsidRPr="00FC137B" w:rsidRDefault="00EB2912">
      <w:pPr>
        <w:pStyle w:val="10"/>
        <w:tabs>
          <w:tab w:val="right" w:leader="dot" w:pos="9060"/>
        </w:tabs>
        <w:rPr>
          <w:rFonts w:asciiTheme="minorEastAsia" w:eastAsiaTheme="minorEastAsia" w:hAnsiTheme="minorEastAsia" w:cstheme="minorBidi"/>
          <w:szCs w:val="22"/>
        </w:rPr>
      </w:pPr>
      <w:hyperlink w:anchor="_Toc193906173" w:history="1">
        <w:r w:rsidR="006E45BA" w:rsidRPr="00FC137B">
          <w:rPr>
            <w:rStyle w:val="af"/>
            <w:rFonts w:asciiTheme="minorEastAsia" w:eastAsiaTheme="minorEastAsia" w:hAnsiTheme="minorEastAsia" w:cs="仿宋_GB2312" w:hint="eastAsia"/>
          </w:rPr>
          <w:t>第七章质疑、投诉材料格式</w:t>
        </w:r>
        <w:r w:rsidR="006E45BA" w:rsidRPr="00FC137B">
          <w:rPr>
            <w:rFonts w:asciiTheme="minorEastAsia" w:eastAsiaTheme="minorEastAsia" w:hAnsiTheme="minorEastAsia"/>
          </w:rPr>
          <w:tab/>
        </w:r>
        <w:r w:rsidR="00D56503" w:rsidRPr="00FC137B">
          <w:rPr>
            <w:rFonts w:asciiTheme="minorEastAsia" w:eastAsiaTheme="minorEastAsia" w:hAnsiTheme="minorEastAsia"/>
          </w:rPr>
          <w:fldChar w:fldCharType="begin"/>
        </w:r>
        <w:r w:rsidR="006E45BA" w:rsidRPr="00FC137B">
          <w:rPr>
            <w:rFonts w:asciiTheme="minorEastAsia" w:eastAsiaTheme="minorEastAsia" w:hAnsiTheme="minorEastAsia"/>
          </w:rPr>
          <w:instrText xml:space="preserve"> PAGEREF _Toc193906173 \h </w:instrText>
        </w:r>
        <w:r w:rsidR="00D56503" w:rsidRPr="00FC137B">
          <w:rPr>
            <w:rFonts w:asciiTheme="minorEastAsia" w:eastAsiaTheme="minorEastAsia" w:hAnsiTheme="minorEastAsia"/>
          </w:rPr>
        </w:r>
        <w:r w:rsidR="00D56503" w:rsidRPr="00FC137B">
          <w:rPr>
            <w:rFonts w:asciiTheme="minorEastAsia" w:eastAsiaTheme="minorEastAsia" w:hAnsiTheme="minorEastAsia"/>
          </w:rPr>
          <w:fldChar w:fldCharType="separate"/>
        </w:r>
        <w:r w:rsidR="006E45BA" w:rsidRPr="00FC137B">
          <w:rPr>
            <w:rFonts w:asciiTheme="minorEastAsia" w:eastAsiaTheme="minorEastAsia" w:hAnsiTheme="minorEastAsia"/>
          </w:rPr>
          <w:t>103</w:t>
        </w:r>
        <w:r w:rsidR="00D56503" w:rsidRPr="00FC137B">
          <w:rPr>
            <w:rFonts w:asciiTheme="minorEastAsia" w:eastAsiaTheme="minorEastAsia" w:hAnsiTheme="minorEastAsia"/>
          </w:rPr>
          <w:fldChar w:fldCharType="end"/>
        </w:r>
      </w:hyperlink>
    </w:p>
    <w:p w:rsidR="007D4D89" w:rsidRPr="00FC137B" w:rsidRDefault="00EB2912">
      <w:pPr>
        <w:pStyle w:val="10"/>
        <w:tabs>
          <w:tab w:val="right" w:leader="dot" w:pos="9060"/>
        </w:tabs>
        <w:ind w:firstLine="210"/>
        <w:rPr>
          <w:rFonts w:asciiTheme="minorEastAsia" w:eastAsiaTheme="minorEastAsia" w:hAnsiTheme="minorEastAsia" w:cstheme="minorBidi"/>
          <w:szCs w:val="22"/>
        </w:rPr>
      </w:pPr>
      <w:hyperlink w:anchor="_Toc193906174" w:history="1">
        <w:r w:rsidR="006E45BA" w:rsidRPr="00FC137B">
          <w:rPr>
            <w:rStyle w:val="af"/>
            <w:rFonts w:asciiTheme="minorEastAsia" w:eastAsiaTheme="minorEastAsia" w:hAnsiTheme="minorEastAsia" w:hint="eastAsia"/>
          </w:rPr>
          <w:t>质疑函（格式）</w:t>
        </w:r>
        <w:r w:rsidR="006E45BA" w:rsidRPr="00FC137B">
          <w:rPr>
            <w:rFonts w:asciiTheme="minorEastAsia" w:eastAsiaTheme="minorEastAsia" w:hAnsiTheme="minorEastAsia"/>
          </w:rPr>
          <w:tab/>
        </w:r>
        <w:r w:rsidR="00D56503" w:rsidRPr="00FC137B">
          <w:rPr>
            <w:rFonts w:asciiTheme="minorEastAsia" w:eastAsiaTheme="minorEastAsia" w:hAnsiTheme="minorEastAsia"/>
          </w:rPr>
          <w:fldChar w:fldCharType="begin"/>
        </w:r>
        <w:r w:rsidR="006E45BA" w:rsidRPr="00FC137B">
          <w:rPr>
            <w:rFonts w:asciiTheme="minorEastAsia" w:eastAsiaTheme="minorEastAsia" w:hAnsiTheme="minorEastAsia"/>
          </w:rPr>
          <w:instrText xml:space="preserve"> PAGEREF _Toc193906174 \h </w:instrText>
        </w:r>
        <w:r w:rsidR="00D56503" w:rsidRPr="00FC137B">
          <w:rPr>
            <w:rFonts w:asciiTheme="minorEastAsia" w:eastAsiaTheme="minorEastAsia" w:hAnsiTheme="minorEastAsia"/>
          </w:rPr>
        </w:r>
        <w:r w:rsidR="00D56503" w:rsidRPr="00FC137B">
          <w:rPr>
            <w:rFonts w:asciiTheme="minorEastAsia" w:eastAsiaTheme="minorEastAsia" w:hAnsiTheme="minorEastAsia"/>
          </w:rPr>
          <w:fldChar w:fldCharType="separate"/>
        </w:r>
        <w:r w:rsidR="006E45BA" w:rsidRPr="00FC137B">
          <w:rPr>
            <w:rFonts w:asciiTheme="minorEastAsia" w:eastAsiaTheme="minorEastAsia" w:hAnsiTheme="minorEastAsia"/>
          </w:rPr>
          <w:t>103</w:t>
        </w:r>
        <w:r w:rsidR="00D56503" w:rsidRPr="00FC137B">
          <w:rPr>
            <w:rFonts w:asciiTheme="minorEastAsia" w:eastAsiaTheme="minorEastAsia" w:hAnsiTheme="minorEastAsia"/>
          </w:rPr>
          <w:fldChar w:fldCharType="end"/>
        </w:r>
      </w:hyperlink>
    </w:p>
    <w:p w:rsidR="007D4D89" w:rsidRPr="00FC137B" w:rsidRDefault="00D56503">
      <w:pPr>
        <w:pStyle w:val="21"/>
        <w:rPr>
          <w:rFonts w:asciiTheme="minorEastAsia" w:eastAsiaTheme="minorEastAsia" w:hAnsiTheme="minorEastAsia"/>
          <w:b/>
          <w:sz w:val="32"/>
          <w:szCs w:val="32"/>
        </w:rPr>
      </w:pPr>
      <w:r w:rsidRPr="00FC137B">
        <w:rPr>
          <w:rFonts w:asciiTheme="minorEastAsia" w:eastAsiaTheme="minorEastAsia" w:hAnsiTheme="minorEastAsia" w:hint="eastAsia"/>
          <w:b/>
          <w:sz w:val="30"/>
          <w:szCs w:val="30"/>
        </w:rPr>
        <w:fldChar w:fldCharType="end"/>
      </w:r>
    </w:p>
    <w:p w:rsidR="007D4D89" w:rsidRPr="00FC137B" w:rsidRDefault="007D4D89">
      <w:pPr>
        <w:widowControl/>
        <w:jc w:val="left"/>
        <w:rPr>
          <w:rFonts w:asciiTheme="minorEastAsia" w:eastAsiaTheme="minorEastAsia" w:hAnsiTheme="minorEastAsia"/>
          <w:b/>
          <w:sz w:val="32"/>
          <w:szCs w:val="32"/>
        </w:rPr>
        <w:sectPr w:rsidR="007D4D89" w:rsidRPr="00FC137B">
          <w:footerReference w:type="default" r:id="rId11"/>
          <w:pgSz w:w="11906" w:h="16838"/>
          <w:pgMar w:top="1361" w:right="1418" w:bottom="1361" w:left="1418" w:header="851" w:footer="850" w:gutter="0"/>
          <w:pgNumType w:start="0"/>
          <w:cols w:space="720"/>
          <w:titlePg/>
          <w:docGrid w:linePitch="312"/>
        </w:sectPr>
      </w:pPr>
    </w:p>
    <w:p w:rsidR="007D4D89" w:rsidRPr="00FC137B" w:rsidRDefault="006E45BA">
      <w:pPr>
        <w:spacing w:line="360" w:lineRule="auto"/>
        <w:ind w:firstLineChars="200" w:firstLine="883"/>
        <w:jc w:val="center"/>
        <w:outlineLvl w:val="0"/>
        <w:rPr>
          <w:rFonts w:asciiTheme="minorEastAsia" w:eastAsiaTheme="minorEastAsia" w:hAnsiTheme="minorEastAsia"/>
          <w:b/>
          <w:bCs/>
          <w:kern w:val="44"/>
          <w:sz w:val="44"/>
          <w:szCs w:val="44"/>
        </w:rPr>
      </w:pPr>
      <w:bookmarkStart w:id="1" w:name="_Toc80886925"/>
      <w:bookmarkStart w:id="2" w:name="_Toc193906147"/>
      <w:r w:rsidRPr="00FC137B">
        <w:rPr>
          <w:rFonts w:asciiTheme="minorEastAsia" w:eastAsiaTheme="minorEastAsia" w:hAnsiTheme="minorEastAsia" w:hint="eastAsia"/>
          <w:b/>
          <w:bCs/>
          <w:kern w:val="44"/>
          <w:sz w:val="44"/>
          <w:szCs w:val="44"/>
        </w:rPr>
        <w:lastRenderedPageBreak/>
        <w:t>第一章 竞争性磋商公告</w:t>
      </w:r>
      <w:bookmarkStart w:id="3" w:name="_Toc28359089"/>
      <w:bookmarkStart w:id="4" w:name="_Toc35393798"/>
      <w:bookmarkStart w:id="5" w:name="_Toc35393629"/>
      <w:bookmarkStart w:id="6" w:name="_Toc28359012"/>
      <w:bookmarkStart w:id="7" w:name="_Toc44229878"/>
      <w:bookmarkStart w:id="8" w:name="_Toc28359004"/>
      <w:bookmarkStart w:id="9" w:name="_Toc28359081"/>
      <w:bookmarkStart w:id="10" w:name="_Toc35393792"/>
      <w:bookmarkStart w:id="11" w:name="_Toc35393623"/>
      <w:bookmarkEnd w:id="1"/>
      <w:bookmarkEnd w:id="2"/>
    </w:p>
    <w:tbl>
      <w:tblPr>
        <w:tblStyle w:val="ad"/>
        <w:tblW w:w="9551" w:type="dxa"/>
        <w:tblLook w:val="04A0" w:firstRow="1" w:lastRow="0" w:firstColumn="1" w:lastColumn="0" w:noHBand="0" w:noVBand="1"/>
      </w:tblPr>
      <w:tblGrid>
        <w:gridCol w:w="9551"/>
      </w:tblGrid>
      <w:tr w:rsidR="007D4D89" w:rsidRPr="00FC137B">
        <w:trPr>
          <w:trHeight w:val="1572"/>
        </w:trPr>
        <w:tc>
          <w:tcPr>
            <w:tcW w:w="9551" w:type="dxa"/>
          </w:tcPr>
          <w:p w:rsidR="007D4D89" w:rsidRPr="00FC137B" w:rsidRDefault="006E45BA">
            <w:pPr>
              <w:spacing w:line="360" w:lineRule="auto"/>
              <w:rPr>
                <w:rFonts w:asciiTheme="minorEastAsia" w:eastAsiaTheme="minorEastAsia" w:hAnsiTheme="minorEastAsia"/>
                <w:szCs w:val="21"/>
              </w:rPr>
            </w:pPr>
            <w:r w:rsidRPr="00FC137B">
              <w:rPr>
                <w:rFonts w:asciiTheme="minorEastAsia" w:eastAsiaTheme="minorEastAsia" w:hAnsiTheme="minorEastAsia" w:hint="eastAsia"/>
                <w:szCs w:val="21"/>
              </w:rPr>
              <w:t>项目概况</w:t>
            </w:r>
          </w:p>
          <w:p w:rsidR="007D4D89" w:rsidRPr="00FC137B" w:rsidRDefault="006E45BA">
            <w:pPr>
              <w:spacing w:line="360" w:lineRule="auto"/>
              <w:ind w:firstLineChars="200" w:firstLine="420"/>
              <w:rPr>
                <w:rFonts w:asciiTheme="minorEastAsia" w:eastAsiaTheme="minorEastAsia" w:hAnsiTheme="minorEastAsia"/>
              </w:rPr>
            </w:pPr>
            <w:r w:rsidRPr="00FC137B">
              <w:rPr>
                <w:rFonts w:asciiTheme="minorEastAsia" w:eastAsiaTheme="minorEastAsia" w:hAnsiTheme="minorEastAsia" w:hint="eastAsia"/>
                <w:szCs w:val="21"/>
              </w:rPr>
              <w:t>南宁市江南区马安水库除险加固工程采购项目的潜在供应商应在广西政府采购云平台（</w:t>
            </w:r>
            <w:hyperlink r:id="rId12" w:history="1">
              <w:r w:rsidRPr="00FC137B">
                <w:rPr>
                  <w:rFonts w:asciiTheme="minorEastAsia" w:eastAsiaTheme="minorEastAsia" w:hAnsiTheme="minorEastAsia" w:hint="eastAsia"/>
                  <w:szCs w:val="21"/>
                </w:rPr>
                <w:t>https://www.gcy.zfcg.gxzf.gov.cn/）获取采购文件，并于</w:t>
              </w:r>
              <w:r w:rsidRPr="00FC137B">
                <w:rPr>
                  <w:rFonts w:asciiTheme="minorEastAsia" w:eastAsiaTheme="minorEastAsia" w:hAnsiTheme="minorEastAsia" w:hint="eastAsia"/>
                  <w:szCs w:val="21"/>
                  <w:u w:val="single"/>
                </w:rPr>
                <w:t>2025</w:t>
              </w:r>
              <w:r w:rsidRPr="00FC137B">
                <w:rPr>
                  <w:rFonts w:asciiTheme="minorEastAsia" w:eastAsiaTheme="minorEastAsia" w:hAnsiTheme="minorEastAsia" w:hint="eastAsia"/>
                  <w:szCs w:val="21"/>
                </w:rPr>
                <w:t>年</w:t>
              </w:r>
              <w:r w:rsidRPr="00FC137B">
                <w:rPr>
                  <w:rFonts w:asciiTheme="minorEastAsia" w:eastAsiaTheme="minorEastAsia" w:hAnsiTheme="minorEastAsia" w:hint="eastAsia"/>
                  <w:szCs w:val="21"/>
                  <w:u w:val="single"/>
                </w:rPr>
                <w:t>04</w:t>
              </w:r>
              <w:r w:rsidRPr="00FC137B">
                <w:rPr>
                  <w:rFonts w:asciiTheme="minorEastAsia" w:eastAsiaTheme="minorEastAsia" w:hAnsiTheme="minorEastAsia" w:hint="eastAsia"/>
                  <w:szCs w:val="21"/>
                </w:rPr>
                <w:t>月</w:t>
              </w:r>
            </w:hyperlink>
            <w:r w:rsidRPr="00FC137B">
              <w:rPr>
                <w:rFonts w:asciiTheme="minorEastAsia" w:eastAsiaTheme="minorEastAsia" w:hAnsiTheme="minorEastAsia" w:hint="eastAsia"/>
                <w:szCs w:val="21"/>
                <w:u w:val="single"/>
              </w:rPr>
              <w:t>21</w:t>
            </w:r>
            <w:r w:rsidRPr="00FC137B">
              <w:rPr>
                <w:rFonts w:asciiTheme="minorEastAsia" w:eastAsiaTheme="minorEastAsia" w:hAnsiTheme="minorEastAsia" w:hint="eastAsia"/>
                <w:szCs w:val="21"/>
              </w:rPr>
              <w:t>日</w:t>
            </w:r>
            <w:r w:rsidRPr="00FC137B">
              <w:rPr>
                <w:rFonts w:asciiTheme="minorEastAsia" w:eastAsiaTheme="minorEastAsia" w:hAnsiTheme="minorEastAsia" w:hint="eastAsia"/>
                <w:szCs w:val="21"/>
                <w:u w:val="single"/>
              </w:rPr>
              <w:t>09</w:t>
            </w:r>
            <w:r w:rsidRPr="00FC137B">
              <w:rPr>
                <w:rFonts w:asciiTheme="minorEastAsia" w:eastAsiaTheme="minorEastAsia" w:hAnsiTheme="minorEastAsia" w:hint="eastAsia"/>
                <w:szCs w:val="21"/>
              </w:rPr>
              <w:t>点</w:t>
            </w:r>
            <w:r w:rsidRPr="00FC137B">
              <w:rPr>
                <w:rFonts w:asciiTheme="minorEastAsia" w:eastAsiaTheme="minorEastAsia" w:hAnsiTheme="minorEastAsia" w:hint="eastAsia"/>
                <w:szCs w:val="21"/>
                <w:u w:val="single"/>
              </w:rPr>
              <w:t>30</w:t>
            </w:r>
            <w:r w:rsidRPr="00FC137B">
              <w:rPr>
                <w:rFonts w:asciiTheme="minorEastAsia" w:eastAsiaTheme="minorEastAsia" w:hAnsiTheme="minorEastAsia" w:hint="eastAsia"/>
                <w:szCs w:val="21"/>
              </w:rPr>
              <w:t>分（北京时间）前提交响应文件。</w:t>
            </w:r>
          </w:p>
        </w:tc>
      </w:tr>
    </w:tbl>
    <w:p w:rsidR="007D4D89" w:rsidRPr="00FC137B" w:rsidRDefault="006E45BA">
      <w:pPr>
        <w:spacing w:line="360" w:lineRule="auto"/>
        <w:ind w:firstLineChars="200" w:firstLine="480"/>
        <w:rPr>
          <w:rFonts w:asciiTheme="minorEastAsia" w:eastAsiaTheme="minorEastAsia" w:hAnsiTheme="minorEastAsia"/>
        </w:rPr>
      </w:pPr>
      <w:r w:rsidRPr="00FC137B">
        <w:rPr>
          <w:rFonts w:asciiTheme="minorEastAsia" w:eastAsiaTheme="minorEastAsia" w:hAnsiTheme="minorEastAsia" w:cs="宋体" w:hint="eastAsia"/>
          <w:bCs/>
          <w:sz w:val="24"/>
        </w:rPr>
        <w:t>一、项目基本情况</w:t>
      </w:r>
      <w:bookmarkEnd w:id="3"/>
      <w:bookmarkEnd w:id="4"/>
      <w:bookmarkEnd w:id="5"/>
      <w:bookmarkEnd w:id="6"/>
      <w:bookmarkEnd w:id="7"/>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1.项目编号：</w:t>
      </w:r>
      <w:r w:rsidRPr="00FC137B">
        <w:rPr>
          <w:rFonts w:asciiTheme="minorEastAsia" w:eastAsiaTheme="minorEastAsia" w:hAnsiTheme="minorEastAsia"/>
          <w:szCs w:val="21"/>
        </w:rPr>
        <w:t>NNZC2025-C2-050014-GXYS</w:t>
      </w:r>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2.项目名称：南宁市江南区马安水库除险加固工程</w:t>
      </w:r>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3.采购方式：竞争性磋商</w:t>
      </w:r>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4.预算金额：人民币</w:t>
      </w:r>
      <w:proofErr w:type="gramStart"/>
      <w:r w:rsidRPr="00FC137B">
        <w:rPr>
          <w:rFonts w:asciiTheme="minorEastAsia" w:eastAsiaTheme="minorEastAsia" w:hAnsiTheme="minorEastAsia" w:hint="eastAsia"/>
          <w:szCs w:val="21"/>
        </w:rPr>
        <w:t>贰佰柒拾壹万零叁佰玖拾肆</w:t>
      </w:r>
      <w:proofErr w:type="gramEnd"/>
      <w:r w:rsidRPr="00FC137B">
        <w:rPr>
          <w:rFonts w:asciiTheme="minorEastAsia" w:eastAsiaTheme="minorEastAsia" w:hAnsiTheme="minorEastAsia" w:hint="eastAsia"/>
          <w:szCs w:val="21"/>
        </w:rPr>
        <w:t>元柒角肆分（¥</w:t>
      </w:r>
      <w:r w:rsidRPr="00FC137B">
        <w:rPr>
          <w:rFonts w:asciiTheme="minorEastAsia" w:eastAsiaTheme="minorEastAsia" w:hAnsiTheme="minorEastAsia"/>
          <w:szCs w:val="21"/>
        </w:rPr>
        <w:t>2710394.74</w:t>
      </w:r>
      <w:r w:rsidRPr="00FC137B">
        <w:rPr>
          <w:rFonts w:asciiTheme="minorEastAsia" w:eastAsiaTheme="minorEastAsia" w:hAnsiTheme="minorEastAsia" w:hint="eastAsia"/>
          <w:szCs w:val="21"/>
        </w:rPr>
        <w:t>）</w:t>
      </w:r>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5.最高限价：人民币</w:t>
      </w:r>
      <w:proofErr w:type="gramStart"/>
      <w:r w:rsidRPr="00FC137B">
        <w:rPr>
          <w:rFonts w:asciiTheme="minorEastAsia" w:eastAsiaTheme="minorEastAsia" w:hAnsiTheme="minorEastAsia" w:hint="eastAsia"/>
          <w:szCs w:val="21"/>
        </w:rPr>
        <w:t>贰佰柒拾壹万零叁佰玖拾肆</w:t>
      </w:r>
      <w:proofErr w:type="gramEnd"/>
      <w:r w:rsidRPr="00FC137B">
        <w:rPr>
          <w:rFonts w:asciiTheme="minorEastAsia" w:eastAsiaTheme="minorEastAsia" w:hAnsiTheme="minorEastAsia" w:hint="eastAsia"/>
          <w:szCs w:val="21"/>
        </w:rPr>
        <w:t>元柒角肆分（¥</w:t>
      </w:r>
      <w:r w:rsidRPr="00FC137B">
        <w:rPr>
          <w:rFonts w:asciiTheme="minorEastAsia" w:eastAsiaTheme="minorEastAsia" w:hAnsiTheme="minorEastAsia"/>
          <w:szCs w:val="21"/>
        </w:rPr>
        <w:t>2710394.74</w:t>
      </w:r>
      <w:r w:rsidRPr="00FC137B">
        <w:rPr>
          <w:rFonts w:asciiTheme="minorEastAsia" w:eastAsiaTheme="minorEastAsia" w:hAnsiTheme="minorEastAsia" w:hint="eastAsia"/>
          <w:szCs w:val="21"/>
        </w:rPr>
        <w:t>）</w:t>
      </w:r>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6.采购需求：</w:t>
      </w:r>
      <w:bookmarkStart w:id="12" w:name="PO_3000001868_PM004"/>
      <w:r w:rsidRPr="00FC137B">
        <w:rPr>
          <w:rFonts w:asciiTheme="minorEastAsia" w:eastAsiaTheme="minorEastAsia" w:hAnsiTheme="minorEastAsia" w:hint="eastAsia"/>
          <w:szCs w:val="21"/>
        </w:rPr>
        <w:t>南宁市江南区马安水库除险加固工程，如需进一步了解详细内容，详见工程量清单及施工图纸。</w:t>
      </w: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161"/>
        <w:gridCol w:w="655"/>
        <w:gridCol w:w="612"/>
        <w:gridCol w:w="1328"/>
        <w:gridCol w:w="3874"/>
      </w:tblGrid>
      <w:tr w:rsidR="007D4D89" w:rsidRPr="00FC137B">
        <w:tc>
          <w:tcPr>
            <w:tcW w:w="404" w:type="pct"/>
            <w:vAlign w:val="center"/>
          </w:tcPr>
          <w:p w:rsidR="007D4D89" w:rsidRPr="00FC137B" w:rsidRDefault="006E45BA">
            <w:pPr>
              <w:spacing w:line="360" w:lineRule="auto"/>
              <w:jc w:val="center"/>
              <w:rPr>
                <w:rFonts w:asciiTheme="minorEastAsia" w:eastAsiaTheme="minorEastAsia" w:hAnsiTheme="minorEastAsia"/>
                <w:szCs w:val="21"/>
              </w:rPr>
            </w:pPr>
            <w:r w:rsidRPr="00FC137B">
              <w:rPr>
                <w:rFonts w:asciiTheme="minorEastAsia" w:eastAsiaTheme="minorEastAsia" w:hAnsiTheme="minorEastAsia" w:hint="eastAsia"/>
                <w:szCs w:val="21"/>
              </w:rPr>
              <w:t>分标序号</w:t>
            </w:r>
          </w:p>
        </w:tc>
        <w:tc>
          <w:tcPr>
            <w:tcW w:w="1150" w:type="pct"/>
            <w:vAlign w:val="center"/>
          </w:tcPr>
          <w:p w:rsidR="007D4D89" w:rsidRPr="00FC137B" w:rsidRDefault="006E45BA">
            <w:pPr>
              <w:spacing w:line="360" w:lineRule="auto"/>
              <w:jc w:val="center"/>
              <w:rPr>
                <w:rFonts w:asciiTheme="minorEastAsia" w:eastAsiaTheme="minorEastAsia" w:hAnsiTheme="minorEastAsia"/>
                <w:szCs w:val="21"/>
              </w:rPr>
            </w:pPr>
            <w:r w:rsidRPr="00FC137B">
              <w:rPr>
                <w:rFonts w:asciiTheme="minorEastAsia" w:eastAsiaTheme="minorEastAsia" w:hAnsiTheme="minorEastAsia" w:hint="eastAsia"/>
                <w:szCs w:val="21"/>
              </w:rPr>
              <w:t>分标名称</w:t>
            </w:r>
          </w:p>
        </w:tc>
        <w:tc>
          <w:tcPr>
            <w:tcW w:w="349" w:type="pct"/>
            <w:vAlign w:val="center"/>
          </w:tcPr>
          <w:p w:rsidR="007D4D89" w:rsidRPr="00FC137B" w:rsidRDefault="006E45BA">
            <w:pPr>
              <w:spacing w:line="360" w:lineRule="auto"/>
              <w:jc w:val="center"/>
              <w:rPr>
                <w:rFonts w:asciiTheme="minorEastAsia" w:eastAsiaTheme="minorEastAsia" w:hAnsiTheme="minorEastAsia"/>
                <w:szCs w:val="21"/>
              </w:rPr>
            </w:pPr>
            <w:r w:rsidRPr="00FC137B">
              <w:rPr>
                <w:rFonts w:asciiTheme="minorEastAsia" w:eastAsiaTheme="minorEastAsia" w:hAnsiTheme="minorEastAsia" w:hint="eastAsia"/>
                <w:szCs w:val="21"/>
              </w:rPr>
              <w:t>数量</w:t>
            </w:r>
          </w:p>
        </w:tc>
        <w:tc>
          <w:tcPr>
            <w:tcW w:w="326" w:type="pct"/>
            <w:vAlign w:val="center"/>
          </w:tcPr>
          <w:p w:rsidR="007D4D89" w:rsidRPr="00FC137B" w:rsidRDefault="006E45BA">
            <w:pPr>
              <w:spacing w:line="360" w:lineRule="auto"/>
              <w:jc w:val="center"/>
              <w:rPr>
                <w:rFonts w:asciiTheme="minorEastAsia" w:eastAsiaTheme="minorEastAsia" w:hAnsiTheme="minorEastAsia"/>
                <w:szCs w:val="21"/>
              </w:rPr>
            </w:pPr>
            <w:r w:rsidRPr="00FC137B">
              <w:rPr>
                <w:rFonts w:asciiTheme="minorEastAsia" w:eastAsiaTheme="minorEastAsia" w:hAnsiTheme="minorEastAsia" w:hint="eastAsia"/>
                <w:szCs w:val="21"/>
              </w:rPr>
              <w:t>单位</w:t>
            </w:r>
          </w:p>
        </w:tc>
        <w:tc>
          <w:tcPr>
            <w:tcW w:w="707" w:type="pct"/>
            <w:vAlign w:val="center"/>
          </w:tcPr>
          <w:p w:rsidR="007D4D89" w:rsidRPr="00FC137B" w:rsidRDefault="006E45BA">
            <w:pPr>
              <w:spacing w:line="360" w:lineRule="auto"/>
              <w:jc w:val="center"/>
              <w:rPr>
                <w:rFonts w:asciiTheme="minorEastAsia" w:eastAsiaTheme="minorEastAsia" w:hAnsiTheme="minorEastAsia"/>
                <w:szCs w:val="21"/>
              </w:rPr>
            </w:pPr>
            <w:r w:rsidRPr="00FC137B">
              <w:rPr>
                <w:rFonts w:asciiTheme="minorEastAsia" w:eastAsiaTheme="minorEastAsia" w:hAnsiTheme="minorEastAsia" w:hint="eastAsia"/>
                <w:szCs w:val="21"/>
              </w:rPr>
              <w:t>预算金额(元)</w:t>
            </w:r>
          </w:p>
        </w:tc>
        <w:tc>
          <w:tcPr>
            <w:tcW w:w="2062" w:type="pct"/>
            <w:vAlign w:val="center"/>
          </w:tcPr>
          <w:p w:rsidR="007D4D89" w:rsidRPr="00FC137B" w:rsidRDefault="006E45BA">
            <w:pPr>
              <w:spacing w:line="360" w:lineRule="auto"/>
              <w:jc w:val="center"/>
              <w:rPr>
                <w:rFonts w:asciiTheme="minorEastAsia" w:eastAsiaTheme="minorEastAsia" w:hAnsiTheme="minorEastAsia"/>
                <w:szCs w:val="21"/>
              </w:rPr>
            </w:pPr>
            <w:r w:rsidRPr="00FC137B">
              <w:rPr>
                <w:rFonts w:asciiTheme="minorEastAsia" w:eastAsiaTheme="minorEastAsia" w:hAnsiTheme="minorEastAsia" w:hint="eastAsia"/>
                <w:szCs w:val="21"/>
              </w:rPr>
              <w:t>简要规格描述或分</w:t>
            </w:r>
            <w:proofErr w:type="gramStart"/>
            <w:r w:rsidRPr="00FC137B">
              <w:rPr>
                <w:rFonts w:asciiTheme="minorEastAsia" w:eastAsiaTheme="minorEastAsia" w:hAnsiTheme="minorEastAsia" w:hint="eastAsia"/>
                <w:szCs w:val="21"/>
              </w:rPr>
              <w:t>标基本</w:t>
            </w:r>
            <w:proofErr w:type="gramEnd"/>
            <w:r w:rsidRPr="00FC137B">
              <w:rPr>
                <w:rFonts w:asciiTheme="minorEastAsia" w:eastAsiaTheme="minorEastAsia" w:hAnsiTheme="minorEastAsia" w:hint="eastAsia"/>
                <w:szCs w:val="21"/>
              </w:rPr>
              <w:t>概况介绍</w:t>
            </w:r>
          </w:p>
        </w:tc>
      </w:tr>
      <w:tr w:rsidR="007D4D89" w:rsidRPr="00FC137B">
        <w:tc>
          <w:tcPr>
            <w:tcW w:w="404" w:type="pct"/>
            <w:vAlign w:val="center"/>
          </w:tcPr>
          <w:p w:rsidR="007D4D89" w:rsidRPr="00FC137B" w:rsidRDefault="006E45BA">
            <w:pPr>
              <w:spacing w:line="360" w:lineRule="auto"/>
              <w:jc w:val="center"/>
              <w:rPr>
                <w:rFonts w:asciiTheme="minorEastAsia" w:eastAsiaTheme="minorEastAsia" w:hAnsiTheme="minorEastAsia"/>
                <w:szCs w:val="21"/>
              </w:rPr>
            </w:pPr>
            <w:r w:rsidRPr="00FC137B">
              <w:rPr>
                <w:rFonts w:asciiTheme="minorEastAsia" w:eastAsiaTheme="minorEastAsia" w:hAnsiTheme="minorEastAsia" w:hint="eastAsia"/>
                <w:szCs w:val="21"/>
              </w:rPr>
              <w:t>1</w:t>
            </w:r>
          </w:p>
        </w:tc>
        <w:tc>
          <w:tcPr>
            <w:tcW w:w="1150" w:type="pct"/>
            <w:vAlign w:val="center"/>
          </w:tcPr>
          <w:p w:rsidR="007D4D89" w:rsidRPr="00FC137B" w:rsidRDefault="006E45BA">
            <w:pPr>
              <w:spacing w:line="360" w:lineRule="auto"/>
              <w:jc w:val="center"/>
              <w:rPr>
                <w:rFonts w:asciiTheme="minorEastAsia" w:eastAsiaTheme="minorEastAsia" w:hAnsiTheme="minorEastAsia"/>
                <w:szCs w:val="21"/>
              </w:rPr>
            </w:pPr>
            <w:r w:rsidRPr="00FC137B">
              <w:rPr>
                <w:rFonts w:asciiTheme="minorEastAsia" w:eastAsiaTheme="minorEastAsia" w:hAnsiTheme="minorEastAsia" w:cs="宋体" w:hint="eastAsia"/>
                <w:color w:val="000000"/>
                <w:kern w:val="0"/>
                <w:szCs w:val="21"/>
              </w:rPr>
              <w:t>南宁市江南区马安水库除险加固工程</w:t>
            </w:r>
          </w:p>
        </w:tc>
        <w:tc>
          <w:tcPr>
            <w:tcW w:w="349" w:type="pct"/>
            <w:vAlign w:val="center"/>
          </w:tcPr>
          <w:p w:rsidR="007D4D89" w:rsidRPr="00FC137B" w:rsidRDefault="006E45BA">
            <w:pPr>
              <w:spacing w:line="360" w:lineRule="auto"/>
              <w:jc w:val="center"/>
              <w:rPr>
                <w:rFonts w:asciiTheme="minorEastAsia" w:eastAsiaTheme="minorEastAsia" w:hAnsiTheme="minorEastAsia"/>
                <w:szCs w:val="21"/>
              </w:rPr>
            </w:pPr>
            <w:r w:rsidRPr="00FC137B">
              <w:rPr>
                <w:rFonts w:asciiTheme="minorEastAsia" w:eastAsiaTheme="minorEastAsia" w:hAnsiTheme="minorEastAsia" w:hint="eastAsia"/>
                <w:szCs w:val="21"/>
              </w:rPr>
              <w:t>1</w:t>
            </w:r>
          </w:p>
        </w:tc>
        <w:tc>
          <w:tcPr>
            <w:tcW w:w="326" w:type="pct"/>
            <w:vAlign w:val="center"/>
          </w:tcPr>
          <w:p w:rsidR="007D4D89" w:rsidRPr="00FC137B" w:rsidRDefault="006E45BA">
            <w:pPr>
              <w:spacing w:line="360" w:lineRule="auto"/>
              <w:jc w:val="center"/>
              <w:rPr>
                <w:rFonts w:asciiTheme="minorEastAsia" w:eastAsiaTheme="minorEastAsia" w:hAnsiTheme="minorEastAsia"/>
                <w:szCs w:val="21"/>
              </w:rPr>
            </w:pPr>
            <w:r w:rsidRPr="00FC137B">
              <w:rPr>
                <w:rFonts w:asciiTheme="minorEastAsia" w:eastAsiaTheme="minorEastAsia" w:hAnsiTheme="minorEastAsia" w:hint="eastAsia"/>
                <w:szCs w:val="21"/>
              </w:rPr>
              <w:t>项</w:t>
            </w:r>
          </w:p>
        </w:tc>
        <w:tc>
          <w:tcPr>
            <w:tcW w:w="707" w:type="pct"/>
            <w:vAlign w:val="center"/>
          </w:tcPr>
          <w:p w:rsidR="007D4D89" w:rsidRPr="00FC137B" w:rsidRDefault="006E45BA">
            <w:pPr>
              <w:spacing w:line="360" w:lineRule="auto"/>
              <w:jc w:val="center"/>
              <w:rPr>
                <w:rFonts w:asciiTheme="minorEastAsia" w:eastAsiaTheme="minorEastAsia" w:hAnsiTheme="minorEastAsia"/>
                <w:szCs w:val="21"/>
              </w:rPr>
            </w:pPr>
            <w:r w:rsidRPr="00FC137B">
              <w:rPr>
                <w:rFonts w:asciiTheme="minorEastAsia" w:eastAsiaTheme="minorEastAsia" w:hAnsiTheme="minorEastAsia"/>
                <w:szCs w:val="21"/>
              </w:rPr>
              <w:t>2710394.74</w:t>
            </w:r>
          </w:p>
        </w:tc>
        <w:tc>
          <w:tcPr>
            <w:tcW w:w="2062" w:type="pct"/>
            <w:vAlign w:val="center"/>
          </w:tcPr>
          <w:p w:rsidR="007D4D89" w:rsidRPr="00FC137B" w:rsidRDefault="006E45BA">
            <w:pPr>
              <w:spacing w:line="360" w:lineRule="auto"/>
              <w:jc w:val="left"/>
              <w:rPr>
                <w:rFonts w:asciiTheme="minorEastAsia" w:eastAsiaTheme="minorEastAsia" w:hAnsiTheme="minorEastAsia"/>
                <w:szCs w:val="21"/>
              </w:rPr>
            </w:pPr>
            <w:r w:rsidRPr="00FC137B">
              <w:rPr>
                <w:rFonts w:asciiTheme="minorEastAsia" w:eastAsiaTheme="minorEastAsia" w:hAnsiTheme="minorEastAsia" w:cs="宋体" w:hint="eastAsia"/>
                <w:color w:val="000000"/>
                <w:kern w:val="0"/>
                <w:szCs w:val="21"/>
              </w:rPr>
              <w:t>南宁市江南区马安水库除险加固工程(具体内容详见工程量清单和图纸要求范围）。</w:t>
            </w:r>
          </w:p>
        </w:tc>
      </w:tr>
    </w:tbl>
    <w:bookmarkEnd w:id="12"/>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7.合同履行期限（工期）：180日历天</w:t>
      </w:r>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8.本项目是否接受联合体：</w:t>
      </w:r>
      <w:r w:rsidRPr="00FC137B">
        <w:rPr>
          <w:rFonts w:asciiTheme="minorEastAsia" w:eastAsiaTheme="minorEastAsia" w:hAnsiTheme="minorEastAsia" w:hint="eastAsia"/>
          <w:color w:val="000000"/>
          <w:szCs w:val="21"/>
        </w:rPr>
        <w:t>□是，</w:t>
      </w:r>
      <w:r w:rsidRPr="00FC137B">
        <w:rPr>
          <w:rFonts w:asciiTheme="minorEastAsia" w:eastAsia="MS Mincho" w:hAnsi="MS Mincho" w:cs="MS Mincho" w:hint="eastAsia"/>
          <w:color w:val="000000"/>
          <w:szCs w:val="21"/>
        </w:rPr>
        <w:t>☑</w:t>
      </w:r>
      <w:r w:rsidRPr="00FC137B">
        <w:rPr>
          <w:rFonts w:asciiTheme="minorEastAsia" w:eastAsiaTheme="minorEastAsia" w:hAnsiTheme="minorEastAsia" w:cs="宋体" w:hint="eastAsia"/>
          <w:color w:val="000000"/>
          <w:szCs w:val="21"/>
        </w:rPr>
        <w:t>否</w:t>
      </w:r>
    </w:p>
    <w:p w:rsidR="007D4D89" w:rsidRPr="00FC137B" w:rsidRDefault="006E45BA">
      <w:pPr>
        <w:spacing w:line="360" w:lineRule="auto"/>
        <w:ind w:firstLineChars="200" w:firstLine="482"/>
        <w:rPr>
          <w:rFonts w:asciiTheme="minorEastAsia" w:eastAsiaTheme="minorEastAsia" w:hAnsiTheme="minorEastAsia" w:cs="宋体"/>
          <w:bCs/>
          <w:sz w:val="24"/>
        </w:rPr>
      </w:pPr>
      <w:bookmarkStart w:id="13" w:name="_Toc28359013"/>
      <w:bookmarkStart w:id="14" w:name="_Toc35393799"/>
      <w:bookmarkStart w:id="15" w:name="_Toc35393630"/>
      <w:bookmarkStart w:id="16" w:name="_Toc44229879"/>
      <w:bookmarkStart w:id="17" w:name="_Toc28359090"/>
      <w:r w:rsidRPr="00FC137B">
        <w:rPr>
          <w:rFonts w:asciiTheme="minorEastAsia" w:eastAsiaTheme="minorEastAsia" w:hAnsiTheme="minorEastAsia" w:cs="宋体" w:hint="eastAsia"/>
          <w:b/>
          <w:kern w:val="44"/>
          <w:sz w:val="24"/>
        </w:rPr>
        <w:t>二、供应商的资格条件</w:t>
      </w:r>
      <w:bookmarkEnd w:id="13"/>
      <w:bookmarkEnd w:id="14"/>
      <w:bookmarkEnd w:id="15"/>
      <w:bookmarkEnd w:id="16"/>
      <w:bookmarkEnd w:id="17"/>
    </w:p>
    <w:p w:rsidR="007D4D89" w:rsidRPr="00FC137B" w:rsidRDefault="006E45BA">
      <w:pPr>
        <w:spacing w:line="360" w:lineRule="auto"/>
        <w:ind w:firstLineChars="200" w:firstLine="420"/>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1.满足《中华人民共和国政府采购法》第二十二条规定；</w:t>
      </w:r>
    </w:p>
    <w:p w:rsidR="007D4D89" w:rsidRPr="00FC137B" w:rsidRDefault="006E45BA">
      <w:pPr>
        <w:spacing w:line="360" w:lineRule="auto"/>
        <w:ind w:firstLineChars="200" w:firstLine="420"/>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2.落实政府采购政策需满足的资格要求：</w:t>
      </w:r>
    </w:p>
    <w:p w:rsidR="007D4D89" w:rsidRPr="00FC137B" w:rsidRDefault="006E45BA">
      <w:pPr>
        <w:spacing w:line="360" w:lineRule="auto"/>
        <w:ind w:firstLineChars="200" w:firstLine="420"/>
        <w:rPr>
          <w:rFonts w:asciiTheme="minorEastAsia" w:eastAsiaTheme="minorEastAsia" w:hAnsiTheme="minorEastAsia"/>
          <w:color w:val="000000"/>
          <w:szCs w:val="21"/>
        </w:rPr>
      </w:pPr>
      <w:r w:rsidRPr="00FC137B">
        <w:rPr>
          <w:rFonts w:asciiTheme="minorEastAsia" w:eastAsia="MS Mincho" w:hAnsi="MS Mincho" w:cs="MS Mincho" w:hint="eastAsia"/>
          <w:color w:val="000000"/>
          <w:szCs w:val="21"/>
        </w:rPr>
        <w:t>☑</w:t>
      </w:r>
      <w:r w:rsidRPr="00FC137B">
        <w:rPr>
          <w:rFonts w:asciiTheme="minorEastAsia" w:eastAsiaTheme="minorEastAsia" w:hAnsiTheme="minorEastAsia" w:cs="宋体" w:hint="eastAsia"/>
          <w:color w:val="000000"/>
          <w:szCs w:val="21"/>
        </w:rPr>
        <w:t>本项目为专门面向小</w:t>
      </w:r>
      <w:proofErr w:type="gramStart"/>
      <w:r w:rsidRPr="00FC137B">
        <w:rPr>
          <w:rFonts w:asciiTheme="minorEastAsia" w:eastAsiaTheme="minorEastAsia" w:hAnsiTheme="minorEastAsia" w:cs="宋体" w:hint="eastAsia"/>
          <w:color w:val="000000"/>
          <w:szCs w:val="21"/>
        </w:rPr>
        <w:t>微企业</w:t>
      </w:r>
      <w:proofErr w:type="gramEnd"/>
      <w:r w:rsidRPr="00FC137B">
        <w:rPr>
          <w:rFonts w:asciiTheme="minorEastAsia" w:eastAsiaTheme="minorEastAsia" w:hAnsiTheme="minorEastAsia" w:cs="宋体" w:hint="eastAsia"/>
          <w:color w:val="000000"/>
          <w:szCs w:val="21"/>
        </w:rPr>
        <w:t>采购的项目（供应商应为小微企业、监狱企业、残疾人福利性单位</w:t>
      </w:r>
      <w:r w:rsidRPr="00FC137B">
        <w:rPr>
          <w:rFonts w:asciiTheme="minorEastAsia" w:eastAsiaTheme="minorEastAsia" w:hAnsiTheme="minorEastAsia" w:hint="eastAsia"/>
          <w:color w:val="000000"/>
          <w:szCs w:val="21"/>
        </w:rPr>
        <w:t>)</w:t>
      </w:r>
    </w:p>
    <w:p w:rsidR="007D4D89" w:rsidRPr="00FC137B" w:rsidRDefault="006E45BA">
      <w:pPr>
        <w:spacing w:line="360" w:lineRule="auto"/>
        <w:ind w:firstLineChars="200" w:firstLine="420"/>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□非专门面向中小企业采购的项目</w:t>
      </w:r>
    </w:p>
    <w:p w:rsidR="007D4D89" w:rsidRPr="00FC137B" w:rsidRDefault="006E45BA">
      <w:pPr>
        <w:spacing w:line="360" w:lineRule="auto"/>
        <w:ind w:firstLineChars="200" w:firstLine="420"/>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3.本项目的特定资格要求：具备水利水电工程施工总承包叁级（含叁级）以上资质，具有省级及以上建设行政主管部门颁发的安全生产许可证，并在人员、设备、资金等方面具备相应的施工能力。</w:t>
      </w:r>
    </w:p>
    <w:p w:rsidR="007D4D89" w:rsidRPr="00FC137B" w:rsidRDefault="006E45BA">
      <w:pPr>
        <w:spacing w:line="360" w:lineRule="auto"/>
        <w:ind w:firstLineChars="200" w:firstLine="420"/>
        <w:rPr>
          <w:rFonts w:asciiTheme="minorEastAsia" w:eastAsiaTheme="minorEastAsia" w:hAnsiTheme="minorEastAsia"/>
          <w:b/>
          <w:bCs/>
          <w:color w:val="FF0000"/>
          <w:szCs w:val="21"/>
        </w:rPr>
      </w:pPr>
      <w:r w:rsidRPr="00FC137B">
        <w:rPr>
          <w:rFonts w:asciiTheme="minorEastAsia" w:eastAsiaTheme="minorEastAsia" w:hAnsiTheme="minorEastAsia" w:hint="eastAsia"/>
          <w:color w:val="000000"/>
          <w:szCs w:val="21"/>
        </w:rPr>
        <w:t>4.本项目的特定条件：项目经理：持有贰级或贰级以上建造</w:t>
      </w:r>
      <w:proofErr w:type="gramStart"/>
      <w:r w:rsidRPr="00FC137B">
        <w:rPr>
          <w:rFonts w:asciiTheme="minorEastAsia" w:eastAsiaTheme="minorEastAsia" w:hAnsiTheme="minorEastAsia" w:hint="eastAsia"/>
          <w:color w:val="000000"/>
          <w:szCs w:val="21"/>
        </w:rPr>
        <w:t>师注册</w:t>
      </w:r>
      <w:proofErr w:type="gramEnd"/>
      <w:r w:rsidRPr="00FC137B">
        <w:rPr>
          <w:rFonts w:asciiTheme="minorEastAsia" w:eastAsiaTheme="minorEastAsia" w:hAnsiTheme="minorEastAsia" w:hint="eastAsia"/>
          <w:color w:val="000000"/>
          <w:szCs w:val="21"/>
        </w:rPr>
        <w:t>证书，专业是水利水电工程专业（以建造</w:t>
      </w:r>
      <w:proofErr w:type="gramStart"/>
      <w:r w:rsidRPr="00FC137B">
        <w:rPr>
          <w:rFonts w:asciiTheme="minorEastAsia" w:eastAsiaTheme="minorEastAsia" w:hAnsiTheme="minorEastAsia" w:hint="eastAsia"/>
          <w:color w:val="000000"/>
          <w:szCs w:val="21"/>
        </w:rPr>
        <w:t>师注册</w:t>
      </w:r>
      <w:proofErr w:type="gramEnd"/>
      <w:r w:rsidRPr="00FC137B">
        <w:rPr>
          <w:rFonts w:asciiTheme="minorEastAsia" w:eastAsiaTheme="minorEastAsia" w:hAnsiTheme="minorEastAsia" w:hint="eastAsia"/>
          <w:color w:val="000000"/>
          <w:szCs w:val="21"/>
        </w:rPr>
        <w:t>证书中</w:t>
      </w:r>
      <w:proofErr w:type="gramStart"/>
      <w:r w:rsidRPr="00FC137B">
        <w:rPr>
          <w:rFonts w:asciiTheme="minorEastAsia" w:eastAsiaTheme="minorEastAsia" w:hAnsiTheme="minorEastAsia" w:hint="eastAsia"/>
          <w:color w:val="000000"/>
          <w:szCs w:val="21"/>
        </w:rPr>
        <w:t>“专业类别”栏所填写</w:t>
      </w:r>
      <w:proofErr w:type="gramEnd"/>
      <w:r w:rsidRPr="00FC137B">
        <w:rPr>
          <w:rFonts w:asciiTheme="minorEastAsia" w:eastAsiaTheme="minorEastAsia" w:hAnsiTheme="minorEastAsia" w:hint="eastAsia"/>
          <w:color w:val="000000"/>
          <w:szCs w:val="21"/>
        </w:rPr>
        <w:t>的专业为准）；持有省级或省级以上水行政主管部门或其授权部门（机构）颁发的B类安全生产考核合格证书；</w:t>
      </w:r>
      <w:r w:rsidRPr="00FC137B">
        <w:rPr>
          <w:rFonts w:asciiTheme="minorEastAsia" w:eastAsiaTheme="minorEastAsia" w:hAnsiTheme="minorEastAsia" w:cs="宋体" w:hint="eastAsia"/>
          <w:color w:val="000000"/>
          <w:kern w:val="0"/>
          <w:szCs w:val="21"/>
        </w:rPr>
        <w:t>持有中级及以上技术职称</w:t>
      </w:r>
      <w:r w:rsidRPr="00FC137B">
        <w:rPr>
          <w:rFonts w:asciiTheme="minorEastAsia" w:eastAsiaTheme="minorEastAsia" w:hAnsiTheme="minorEastAsia" w:hint="eastAsia"/>
          <w:color w:val="000000"/>
          <w:szCs w:val="21"/>
        </w:rPr>
        <w:t>。项目经理不得在任何在建工程中担任任何管理职务。</w:t>
      </w:r>
    </w:p>
    <w:p w:rsidR="007D4D89" w:rsidRPr="00FC137B" w:rsidRDefault="006E45BA">
      <w:pPr>
        <w:snapToGrid w:val="0"/>
        <w:spacing w:line="360" w:lineRule="auto"/>
        <w:ind w:firstLineChars="200" w:firstLine="420"/>
        <w:jc w:val="left"/>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lastRenderedPageBreak/>
        <w:t>5. 单位负责人为同一人或者存在直接控股、管理关系的不同供应商，不得参加同一合同项下的政府采购活动。为本项目提供</w:t>
      </w:r>
      <w:proofErr w:type="gramStart"/>
      <w:r w:rsidRPr="00FC137B">
        <w:rPr>
          <w:rFonts w:asciiTheme="minorEastAsia" w:eastAsiaTheme="minorEastAsia" w:hAnsiTheme="minorEastAsia" w:hint="eastAsia"/>
          <w:color w:val="000000"/>
          <w:szCs w:val="21"/>
        </w:rPr>
        <w:t>过整体</w:t>
      </w:r>
      <w:proofErr w:type="gramEnd"/>
      <w:r w:rsidRPr="00FC137B">
        <w:rPr>
          <w:rFonts w:asciiTheme="minorEastAsia" w:eastAsiaTheme="minorEastAsia" w:hAnsiTheme="minorEastAsia" w:hint="eastAsia"/>
          <w:color w:val="000000"/>
          <w:szCs w:val="21"/>
        </w:rPr>
        <w:t>设计、规范编制或者项目管理、监理、检测等服务的供应商，不得再参加本项目上述服务以外的其他采购活动。</w:t>
      </w:r>
    </w:p>
    <w:p w:rsidR="007D4D89" w:rsidRPr="00FC137B" w:rsidRDefault="006E45BA">
      <w:pPr>
        <w:spacing w:line="360" w:lineRule="auto"/>
        <w:ind w:firstLineChars="200" w:firstLine="420"/>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7D4D89" w:rsidRPr="00FC137B" w:rsidRDefault="006E45BA">
      <w:pPr>
        <w:spacing w:line="360" w:lineRule="auto"/>
        <w:ind w:firstLineChars="200" w:firstLine="482"/>
        <w:rPr>
          <w:rFonts w:asciiTheme="minorEastAsia" w:eastAsiaTheme="minorEastAsia" w:hAnsiTheme="minorEastAsia"/>
          <w:b/>
          <w:bCs/>
          <w:color w:val="000000"/>
          <w:sz w:val="24"/>
        </w:rPr>
      </w:pPr>
      <w:r w:rsidRPr="00FC137B">
        <w:rPr>
          <w:rFonts w:asciiTheme="minorEastAsia" w:eastAsiaTheme="minorEastAsia" w:hAnsiTheme="minorEastAsia" w:hint="eastAsia"/>
          <w:b/>
          <w:bCs/>
          <w:color w:val="000000"/>
          <w:sz w:val="24"/>
        </w:rPr>
        <w:t>三、获取竞争性磋商文件</w:t>
      </w:r>
      <w:bookmarkEnd w:id="8"/>
      <w:bookmarkEnd w:id="9"/>
      <w:bookmarkEnd w:id="10"/>
      <w:bookmarkEnd w:id="11"/>
    </w:p>
    <w:p w:rsidR="007D4D89" w:rsidRPr="00FC137B" w:rsidRDefault="006E45BA">
      <w:pPr>
        <w:spacing w:line="360" w:lineRule="auto"/>
        <w:ind w:firstLineChars="200" w:firstLine="420"/>
        <w:rPr>
          <w:rFonts w:asciiTheme="minorEastAsia" w:eastAsiaTheme="minorEastAsia" w:hAnsiTheme="minorEastAsia"/>
          <w:color w:val="000000"/>
          <w:szCs w:val="21"/>
        </w:rPr>
      </w:pPr>
      <w:bookmarkStart w:id="18" w:name="_Toc28359082"/>
      <w:bookmarkStart w:id="19" w:name="_Toc35393793"/>
      <w:bookmarkStart w:id="20" w:name="_Toc28359005"/>
      <w:bookmarkStart w:id="21" w:name="_Toc35393624"/>
      <w:r w:rsidRPr="00FC137B">
        <w:rPr>
          <w:rFonts w:asciiTheme="minorEastAsia" w:eastAsiaTheme="minorEastAsia" w:hAnsiTheme="minorEastAsia" w:hint="eastAsia"/>
          <w:color w:val="000000"/>
          <w:szCs w:val="21"/>
        </w:rPr>
        <w:t>时间：自公告发布之日起。</w:t>
      </w:r>
    </w:p>
    <w:p w:rsidR="007D4D89" w:rsidRPr="00FC137B" w:rsidRDefault="006E45BA">
      <w:pPr>
        <w:spacing w:line="360" w:lineRule="auto"/>
        <w:ind w:firstLineChars="200" w:firstLine="420"/>
        <w:rPr>
          <w:rFonts w:asciiTheme="minorEastAsia" w:eastAsiaTheme="minorEastAsia" w:hAnsiTheme="minorEastAsia"/>
          <w:b/>
          <w:bCs/>
          <w:color w:val="000000"/>
          <w:sz w:val="24"/>
        </w:rPr>
      </w:pPr>
      <w:r w:rsidRPr="00FC137B">
        <w:rPr>
          <w:rFonts w:asciiTheme="minorEastAsia" w:eastAsiaTheme="minorEastAsia" w:hAnsiTheme="minorEastAsia" w:hint="eastAsia"/>
          <w:color w:val="000000"/>
          <w:szCs w:val="21"/>
        </w:rPr>
        <w:t>获取方式:网上下载。本项目不发放纸质采购文件，供应商可自行在</w:t>
      </w:r>
      <w:hyperlink w:history="1"/>
      <w:r w:rsidRPr="00FC137B">
        <w:rPr>
          <w:rFonts w:asciiTheme="minorEastAsia" w:eastAsiaTheme="minorEastAsia" w:hAnsiTheme="minorEastAsia" w:hint="eastAsia"/>
          <w:color w:val="000000"/>
          <w:szCs w:val="21"/>
        </w:rPr>
        <w:t>“广西政府采购云平台”（https://login.gcy.zfcg.gxzf.gov.cn/）下载采购文件（操作路径：登录“广西政府采购云平台”-项目采购-获取采购文件-找到本项目-点击“申请获取采购文件”），电子响应文件制作需要基于“广西政府采购云平台”（https://login.gcy.zfcg.gxzf.gov.cn/）获取的采购文件编制。</w:t>
      </w:r>
    </w:p>
    <w:p w:rsidR="007D4D89" w:rsidRPr="00FC137B" w:rsidRDefault="006E45BA">
      <w:pPr>
        <w:snapToGrid w:val="0"/>
        <w:spacing w:line="360" w:lineRule="auto"/>
        <w:ind w:firstLineChars="200" w:firstLine="420"/>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售价：0元。</w:t>
      </w:r>
    </w:p>
    <w:p w:rsidR="007D4D89" w:rsidRPr="00FC137B" w:rsidRDefault="006E45BA">
      <w:pPr>
        <w:spacing w:line="360" w:lineRule="auto"/>
        <w:ind w:firstLineChars="200" w:firstLine="482"/>
        <w:rPr>
          <w:rFonts w:asciiTheme="minorEastAsia" w:eastAsiaTheme="minorEastAsia" w:hAnsiTheme="minorEastAsia"/>
          <w:b/>
          <w:bCs/>
          <w:color w:val="000000"/>
          <w:sz w:val="24"/>
        </w:rPr>
      </w:pPr>
      <w:r w:rsidRPr="00FC137B">
        <w:rPr>
          <w:rFonts w:asciiTheme="minorEastAsia" w:eastAsiaTheme="minorEastAsia" w:hAnsiTheme="minorEastAsia" w:hint="eastAsia"/>
          <w:b/>
          <w:bCs/>
          <w:color w:val="000000"/>
          <w:sz w:val="24"/>
        </w:rPr>
        <w:t>四、</w:t>
      </w:r>
      <w:bookmarkEnd w:id="18"/>
      <w:bookmarkEnd w:id="19"/>
      <w:bookmarkEnd w:id="20"/>
      <w:bookmarkEnd w:id="21"/>
      <w:r w:rsidRPr="00FC137B">
        <w:rPr>
          <w:rFonts w:asciiTheme="minorEastAsia" w:eastAsiaTheme="minorEastAsia" w:hAnsiTheme="minorEastAsia" w:hint="eastAsia"/>
          <w:b/>
          <w:bCs/>
          <w:color w:val="000000"/>
          <w:sz w:val="24"/>
        </w:rPr>
        <w:t>响应文件提交</w:t>
      </w:r>
    </w:p>
    <w:p w:rsidR="007D4D89" w:rsidRPr="00FC137B" w:rsidRDefault="006E45BA">
      <w:pPr>
        <w:spacing w:line="360" w:lineRule="auto"/>
        <w:ind w:firstLineChars="200" w:firstLine="420"/>
        <w:rPr>
          <w:rFonts w:asciiTheme="minorEastAsia" w:eastAsiaTheme="minorEastAsia" w:hAnsiTheme="minorEastAsia"/>
          <w:bCs/>
          <w:color w:val="000000"/>
          <w:szCs w:val="21"/>
        </w:rPr>
      </w:pPr>
      <w:r w:rsidRPr="00FC137B">
        <w:rPr>
          <w:rFonts w:asciiTheme="minorEastAsia" w:eastAsiaTheme="minorEastAsia" w:hAnsiTheme="minorEastAsia" w:hint="eastAsia"/>
          <w:szCs w:val="21"/>
        </w:rPr>
        <w:t>1、首次响应文件提交截止时间</w:t>
      </w:r>
      <w:r w:rsidRPr="00FC137B">
        <w:rPr>
          <w:rFonts w:asciiTheme="minorEastAsia" w:eastAsiaTheme="minorEastAsia" w:hAnsiTheme="minorEastAsia" w:hint="eastAsia"/>
          <w:bCs/>
          <w:szCs w:val="21"/>
        </w:rPr>
        <w:t>（北京时间）</w:t>
      </w:r>
      <w:r w:rsidRPr="00FC137B">
        <w:rPr>
          <w:rFonts w:asciiTheme="minorEastAsia" w:eastAsiaTheme="minorEastAsia" w:hAnsiTheme="minorEastAsia" w:hint="eastAsia"/>
          <w:szCs w:val="21"/>
        </w:rPr>
        <w:t>：</w:t>
      </w:r>
      <w:r w:rsidRPr="00FC137B">
        <w:rPr>
          <w:rFonts w:asciiTheme="minorEastAsia" w:eastAsiaTheme="minorEastAsia" w:hAnsiTheme="minorEastAsia" w:hint="eastAsia"/>
          <w:szCs w:val="21"/>
          <w:u w:val="single"/>
        </w:rPr>
        <w:t>2025</w:t>
      </w:r>
      <w:r w:rsidRPr="00FC137B">
        <w:rPr>
          <w:rFonts w:asciiTheme="minorEastAsia" w:eastAsiaTheme="minorEastAsia" w:hAnsiTheme="minorEastAsia" w:hint="eastAsia"/>
          <w:szCs w:val="21"/>
        </w:rPr>
        <w:t>年</w:t>
      </w:r>
      <w:r w:rsidRPr="00FC137B">
        <w:rPr>
          <w:rFonts w:asciiTheme="minorEastAsia" w:eastAsiaTheme="minorEastAsia" w:hAnsiTheme="minorEastAsia" w:hint="eastAsia"/>
          <w:szCs w:val="21"/>
          <w:u w:val="single"/>
        </w:rPr>
        <w:t>04</w:t>
      </w:r>
      <w:r w:rsidRPr="00FC137B">
        <w:rPr>
          <w:rFonts w:asciiTheme="minorEastAsia" w:eastAsiaTheme="minorEastAsia" w:hAnsiTheme="minorEastAsia" w:hint="eastAsia"/>
          <w:szCs w:val="21"/>
        </w:rPr>
        <w:t>月</w:t>
      </w:r>
      <w:r w:rsidRPr="00FC137B">
        <w:rPr>
          <w:rFonts w:asciiTheme="minorEastAsia" w:eastAsiaTheme="minorEastAsia" w:hAnsiTheme="minorEastAsia" w:hint="eastAsia"/>
          <w:szCs w:val="21"/>
          <w:u w:val="single"/>
        </w:rPr>
        <w:t>21</w:t>
      </w:r>
      <w:r w:rsidRPr="00FC137B">
        <w:rPr>
          <w:rFonts w:asciiTheme="minorEastAsia" w:eastAsiaTheme="minorEastAsia" w:hAnsiTheme="minorEastAsia" w:hint="eastAsia"/>
          <w:szCs w:val="21"/>
        </w:rPr>
        <w:t xml:space="preserve"> 日</w:t>
      </w:r>
      <w:r w:rsidRPr="00FC137B">
        <w:rPr>
          <w:rFonts w:asciiTheme="minorEastAsia" w:eastAsiaTheme="minorEastAsia" w:hAnsiTheme="minorEastAsia" w:hint="eastAsia"/>
          <w:szCs w:val="21"/>
          <w:u w:val="single"/>
        </w:rPr>
        <w:t>09</w:t>
      </w:r>
      <w:r w:rsidRPr="00FC137B">
        <w:rPr>
          <w:rFonts w:asciiTheme="minorEastAsia" w:eastAsiaTheme="minorEastAsia" w:hAnsiTheme="minorEastAsia" w:hint="eastAsia"/>
          <w:szCs w:val="21"/>
        </w:rPr>
        <w:t>点</w:t>
      </w:r>
      <w:r w:rsidRPr="00FC137B">
        <w:rPr>
          <w:rFonts w:asciiTheme="minorEastAsia" w:eastAsiaTheme="minorEastAsia" w:hAnsiTheme="minorEastAsia" w:hint="eastAsia"/>
          <w:szCs w:val="21"/>
          <w:u w:val="single"/>
        </w:rPr>
        <w:t>30</w:t>
      </w:r>
      <w:r w:rsidRPr="00FC137B">
        <w:rPr>
          <w:rFonts w:asciiTheme="minorEastAsia" w:eastAsiaTheme="minorEastAsia" w:hAnsiTheme="minorEastAsia" w:hint="eastAsia"/>
          <w:szCs w:val="21"/>
        </w:rPr>
        <w:t>分</w:t>
      </w:r>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2、首次响应文件提交地点：</w:t>
      </w:r>
    </w:p>
    <w:p w:rsidR="007D4D89" w:rsidRPr="00FC137B" w:rsidRDefault="006E45BA">
      <w:pPr>
        <w:widowControl/>
        <w:spacing w:line="360" w:lineRule="auto"/>
        <w:ind w:firstLineChars="200" w:firstLine="420"/>
        <w:jc w:val="left"/>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（1）响应文件提交方式：本项目为南宁市全流程电子化项目，通过“广西政府采购云平台”实行在线电子响应，供应商应先安装</w:t>
      </w:r>
      <w:proofErr w:type="gramStart"/>
      <w:r w:rsidRPr="00FC137B">
        <w:rPr>
          <w:rFonts w:asciiTheme="minorEastAsia" w:eastAsiaTheme="minorEastAsia" w:hAnsiTheme="minorEastAsia" w:hint="eastAsia"/>
          <w:color w:val="000000"/>
          <w:szCs w:val="21"/>
        </w:rPr>
        <w:t>“</w:t>
      </w:r>
      <w:proofErr w:type="gramEnd"/>
      <w:r w:rsidRPr="00FC137B">
        <w:rPr>
          <w:rFonts w:asciiTheme="minorEastAsia" w:eastAsiaTheme="minorEastAsia" w:hAnsiTheme="minorEastAsia" w:hint="eastAsia"/>
          <w:color w:val="000000"/>
          <w:szCs w:val="21"/>
        </w:rPr>
        <w:t>“广西政府采购云平台电子交易客户端”（请自行前往“广西政府采购云平台”进行下载），并按照本项目采购文件和“广西政府采购云平台”的要求编制、加密后在投标截止时间前通过网络上传至南宁市“广西政府采购云平台”，供应商在“广西政府采购云平台”提交电子版响应文件时，请填写参加远程采购活动经办人联系方式，电子响应文件具体操作流程详见本公告附件2。</w:t>
      </w:r>
    </w:p>
    <w:p w:rsidR="007D4D89" w:rsidRPr="00FC137B" w:rsidRDefault="006E45BA">
      <w:pPr>
        <w:widowControl/>
        <w:spacing w:line="360" w:lineRule="auto"/>
        <w:ind w:firstLineChars="200" w:firstLine="420"/>
        <w:jc w:val="left"/>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w:t>
      </w:r>
      <w:r w:rsidRPr="00FC137B">
        <w:rPr>
          <w:rFonts w:asciiTheme="minorEastAsia" w:eastAsiaTheme="minorEastAsia" w:hAnsiTheme="minorEastAsia" w:cs="宋体" w:hint="eastAsia"/>
          <w:szCs w:val="21"/>
        </w:rPr>
        <w:t>供应商只需办理其中一家CA数字证书及签章</w:t>
      </w:r>
      <w:r w:rsidRPr="00FC137B">
        <w:rPr>
          <w:rFonts w:asciiTheme="minorEastAsia" w:eastAsiaTheme="minorEastAsia" w:hAnsiTheme="minorEastAsia" w:hint="eastAsia"/>
          <w:color w:val="000000"/>
          <w:szCs w:val="21"/>
        </w:rPr>
        <w:t>。</w:t>
      </w:r>
    </w:p>
    <w:p w:rsidR="007D4D89" w:rsidRPr="00FC137B" w:rsidRDefault="006E45BA">
      <w:pPr>
        <w:widowControl/>
        <w:spacing w:line="360" w:lineRule="auto"/>
        <w:ind w:firstLineChars="200" w:firstLine="420"/>
        <w:jc w:val="left"/>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（3）为确保网上操作合法、有效和安全，请供应商确保在电子响应过程中能够对相关数据电文进行加密和使用电子签章，妥善保管CA数字证书并使用有效的CA数字证书参与整个采购活动。</w:t>
      </w:r>
    </w:p>
    <w:p w:rsidR="007D4D89" w:rsidRPr="00FC137B" w:rsidRDefault="006E45BA">
      <w:pPr>
        <w:spacing w:line="360" w:lineRule="auto"/>
        <w:ind w:firstLineChars="200" w:firstLine="420"/>
        <w:rPr>
          <w:rFonts w:asciiTheme="minorEastAsia" w:eastAsiaTheme="minorEastAsia" w:hAnsiTheme="minorEastAsia"/>
          <w:bCs/>
          <w:color w:val="000000"/>
          <w:szCs w:val="21"/>
          <w:u w:val="single"/>
        </w:rPr>
      </w:pPr>
      <w:r w:rsidRPr="00FC137B">
        <w:rPr>
          <w:rFonts w:asciiTheme="minorEastAsia" w:eastAsiaTheme="minorEastAsia" w:hAnsiTheme="minorEastAsia" w:hint="eastAsia"/>
          <w:bCs/>
          <w:color w:val="000000"/>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政</w:t>
      </w:r>
      <w:proofErr w:type="gramStart"/>
      <w:r w:rsidRPr="00FC137B">
        <w:rPr>
          <w:rFonts w:asciiTheme="minorEastAsia" w:eastAsiaTheme="minorEastAsia" w:hAnsiTheme="minorEastAsia" w:hint="eastAsia"/>
          <w:bCs/>
          <w:color w:val="000000"/>
          <w:szCs w:val="21"/>
          <w:u w:val="single"/>
        </w:rPr>
        <w:t>采云</w:t>
      </w:r>
      <w:proofErr w:type="gramEnd"/>
      <w:r w:rsidRPr="00FC137B">
        <w:rPr>
          <w:rFonts w:asciiTheme="minorEastAsia" w:eastAsiaTheme="minorEastAsia" w:hAnsiTheme="minorEastAsia" w:hint="eastAsia"/>
          <w:bCs/>
          <w:color w:val="000000"/>
          <w:szCs w:val="21"/>
          <w:u w:val="single"/>
        </w:rPr>
        <w:t>”平台将予以拒收。</w:t>
      </w:r>
    </w:p>
    <w:p w:rsidR="007D4D89" w:rsidRPr="00FC137B" w:rsidRDefault="006E45BA">
      <w:pPr>
        <w:snapToGrid w:val="0"/>
        <w:spacing w:line="360" w:lineRule="auto"/>
        <w:ind w:firstLineChars="200" w:firstLine="420"/>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3、CA证书在线解密：首次响应文件开启时，须要供应商携带制作响应文件时用来加密的有效数字证书（CA认证）登录“政</w:t>
      </w:r>
      <w:proofErr w:type="gramStart"/>
      <w:r w:rsidRPr="00FC137B">
        <w:rPr>
          <w:rFonts w:asciiTheme="minorEastAsia" w:eastAsiaTheme="minorEastAsia" w:hAnsiTheme="minorEastAsia" w:cs="宋体" w:hint="eastAsia"/>
          <w:color w:val="000000"/>
          <w:kern w:val="0"/>
          <w:szCs w:val="21"/>
        </w:rPr>
        <w:t>采云</w:t>
      </w:r>
      <w:proofErr w:type="gramEnd"/>
      <w:r w:rsidRPr="00FC137B">
        <w:rPr>
          <w:rFonts w:asciiTheme="minorEastAsia" w:eastAsiaTheme="minorEastAsia" w:hAnsiTheme="minorEastAsia" w:cs="宋体" w:hint="eastAsia"/>
          <w:color w:val="000000"/>
          <w:kern w:val="0"/>
          <w:szCs w:val="21"/>
        </w:rPr>
        <w:t>”平台电子开标大厅现场按规定时间对加密的响应文件进行解密，</w:t>
      </w:r>
      <w:r w:rsidRPr="00FC137B">
        <w:rPr>
          <w:rFonts w:asciiTheme="minorEastAsia" w:eastAsiaTheme="minorEastAsia" w:hAnsiTheme="minorEastAsia" w:cs="宋体" w:hint="eastAsia"/>
          <w:color w:val="000000"/>
          <w:kern w:val="0"/>
          <w:szCs w:val="21"/>
        </w:rPr>
        <w:lastRenderedPageBreak/>
        <w:t>未能按要求进行解密的，由此产生的后果由投标人自行承担。</w:t>
      </w:r>
    </w:p>
    <w:p w:rsidR="007D4D89" w:rsidRPr="00FC137B" w:rsidRDefault="006E45BA">
      <w:pPr>
        <w:snapToGrid w:val="0"/>
        <w:spacing w:line="360" w:lineRule="auto"/>
        <w:ind w:firstLineChars="200" w:firstLine="420"/>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4、供应商需要在具备有摄像头及语音功能且互联网网络状况良好的电脑登录“政</w:t>
      </w:r>
      <w:proofErr w:type="gramStart"/>
      <w:r w:rsidRPr="00FC137B">
        <w:rPr>
          <w:rFonts w:asciiTheme="minorEastAsia" w:eastAsiaTheme="minorEastAsia" w:hAnsiTheme="minorEastAsia" w:cs="宋体" w:hint="eastAsia"/>
          <w:color w:val="000000"/>
          <w:kern w:val="0"/>
          <w:szCs w:val="21"/>
        </w:rPr>
        <w:t>采云</w:t>
      </w:r>
      <w:proofErr w:type="gramEnd"/>
      <w:r w:rsidRPr="00FC137B">
        <w:rPr>
          <w:rFonts w:asciiTheme="minorEastAsia" w:eastAsiaTheme="minorEastAsia" w:hAnsiTheme="minorEastAsia" w:cs="宋体" w:hint="eastAsia"/>
          <w:color w:val="000000"/>
          <w:kern w:val="0"/>
          <w:szCs w:val="21"/>
        </w:rPr>
        <w:t>”平台远程开标大厅参与本次磋商，否则后果自负。</w:t>
      </w:r>
    </w:p>
    <w:p w:rsidR="007D4D89" w:rsidRPr="00FC137B" w:rsidRDefault="006E45BA">
      <w:pPr>
        <w:spacing w:line="360" w:lineRule="auto"/>
        <w:ind w:firstLineChars="200" w:firstLine="482"/>
        <w:rPr>
          <w:rFonts w:asciiTheme="minorEastAsia" w:eastAsiaTheme="minorEastAsia" w:hAnsiTheme="minorEastAsia"/>
          <w:b/>
          <w:bCs/>
          <w:color w:val="000000"/>
          <w:sz w:val="24"/>
        </w:rPr>
      </w:pPr>
      <w:r w:rsidRPr="00FC137B">
        <w:rPr>
          <w:rFonts w:asciiTheme="minorEastAsia" w:eastAsiaTheme="minorEastAsia" w:hAnsiTheme="minorEastAsia" w:hint="eastAsia"/>
          <w:b/>
          <w:bCs/>
          <w:color w:val="000000"/>
          <w:sz w:val="24"/>
        </w:rPr>
        <w:t>五、开启（首次响应文件开启时间）</w:t>
      </w:r>
    </w:p>
    <w:p w:rsidR="007D4D89" w:rsidRPr="00FC137B" w:rsidRDefault="006E45BA">
      <w:pPr>
        <w:spacing w:line="360" w:lineRule="auto"/>
        <w:ind w:firstLineChars="200" w:firstLine="420"/>
        <w:rPr>
          <w:rFonts w:asciiTheme="minorEastAsia" w:eastAsiaTheme="minorEastAsia" w:hAnsiTheme="minorEastAsia"/>
          <w:bCs/>
          <w:szCs w:val="21"/>
          <w:u w:val="single"/>
        </w:rPr>
      </w:pPr>
      <w:r w:rsidRPr="00FC137B">
        <w:rPr>
          <w:rFonts w:asciiTheme="minorEastAsia" w:eastAsiaTheme="minorEastAsia" w:hAnsiTheme="minorEastAsia" w:hint="eastAsia"/>
          <w:szCs w:val="21"/>
        </w:rPr>
        <w:t>1.时间</w:t>
      </w:r>
      <w:r w:rsidRPr="00FC137B">
        <w:rPr>
          <w:rFonts w:asciiTheme="minorEastAsia" w:eastAsiaTheme="minorEastAsia" w:hAnsiTheme="minorEastAsia" w:hint="eastAsia"/>
          <w:bCs/>
          <w:szCs w:val="21"/>
        </w:rPr>
        <w:t>（北京时间）</w:t>
      </w:r>
      <w:r w:rsidRPr="00FC137B">
        <w:rPr>
          <w:rFonts w:asciiTheme="minorEastAsia" w:eastAsiaTheme="minorEastAsia" w:hAnsiTheme="minorEastAsia" w:hint="eastAsia"/>
          <w:szCs w:val="21"/>
        </w:rPr>
        <w:t>：</w:t>
      </w:r>
      <w:r w:rsidRPr="00FC137B">
        <w:rPr>
          <w:rFonts w:asciiTheme="minorEastAsia" w:eastAsiaTheme="minorEastAsia" w:hAnsiTheme="minorEastAsia" w:hint="eastAsia"/>
          <w:szCs w:val="21"/>
          <w:u w:val="single"/>
        </w:rPr>
        <w:t>2025年04月 21 日09点30分</w:t>
      </w:r>
      <w:r w:rsidRPr="00FC137B">
        <w:rPr>
          <w:rFonts w:asciiTheme="minorEastAsia" w:eastAsiaTheme="minorEastAsia" w:hAnsiTheme="minorEastAsia" w:hint="eastAsia"/>
          <w:szCs w:val="21"/>
        </w:rPr>
        <w:t>后</w:t>
      </w:r>
    </w:p>
    <w:p w:rsidR="007D4D89" w:rsidRPr="00FC137B" w:rsidRDefault="006E45BA">
      <w:pPr>
        <w:spacing w:line="360" w:lineRule="auto"/>
        <w:ind w:firstLineChars="200" w:firstLine="420"/>
        <w:rPr>
          <w:rFonts w:asciiTheme="minorEastAsia" w:eastAsiaTheme="minorEastAsia" w:hAnsiTheme="minorEastAsia"/>
          <w:bCs/>
          <w:szCs w:val="21"/>
          <w:u w:val="single"/>
        </w:rPr>
      </w:pPr>
      <w:r w:rsidRPr="00FC137B">
        <w:rPr>
          <w:rFonts w:asciiTheme="minorEastAsia" w:eastAsiaTheme="minorEastAsia" w:hAnsiTheme="minorEastAsia" w:hint="eastAsia"/>
          <w:szCs w:val="21"/>
        </w:rPr>
        <w:t>2.地点：“广西政府采购云平台”远程开标大厅</w:t>
      </w:r>
    </w:p>
    <w:p w:rsidR="007D4D89" w:rsidRPr="00FC137B" w:rsidRDefault="006E45BA">
      <w:pPr>
        <w:spacing w:line="360" w:lineRule="auto"/>
        <w:ind w:firstLineChars="200" w:firstLine="482"/>
        <w:rPr>
          <w:rFonts w:asciiTheme="minorEastAsia" w:eastAsiaTheme="minorEastAsia" w:hAnsiTheme="minorEastAsia"/>
          <w:b/>
          <w:bCs/>
          <w:color w:val="000000"/>
          <w:sz w:val="24"/>
        </w:rPr>
      </w:pPr>
      <w:bookmarkStart w:id="22" w:name="_Toc35393625"/>
      <w:bookmarkStart w:id="23" w:name="_Toc28359007"/>
      <w:bookmarkStart w:id="24" w:name="_Toc28359084"/>
      <w:bookmarkStart w:id="25" w:name="_Toc35393794"/>
      <w:r w:rsidRPr="00FC137B">
        <w:rPr>
          <w:rFonts w:asciiTheme="minorEastAsia" w:eastAsiaTheme="minorEastAsia" w:hAnsiTheme="minorEastAsia" w:hint="eastAsia"/>
          <w:b/>
          <w:bCs/>
          <w:color w:val="000000"/>
          <w:sz w:val="24"/>
        </w:rPr>
        <w:t>六、公告期限</w:t>
      </w:r>
      <w:bookmarkEnd w:id="22"/>
      <w:bookmarkEnd w:id="23"/>
      <w:bookmarkEnd w:id="24"/>
      <w:bookmarkEnd w:id="25"/>
    </w:p>
    <w:p w:rsidR="007D4D89" w:rsidRPr="00FC137B" w:rsidRDefault="006E45BA">
      <w:pPr>
        <w:spacing w:line="360" w:lineRule="auto"/>
        <w:ind w:firstLineChars="200" w:firstLine="420"/>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自本公告发布之日起5个工作日。</w:t>
      </w:r>
    </w:p>
    <w:p w:rsidR="007D4D89" w:rsidRPr="00FC137B" w:rsidRDefault="006E45BA">
      <w:pPr>
        <w:spacing w:line="360" w:lineRule="auto"/>
        <w:ind w:firstLineChars="200" w:firstLine="482"/>
        <w:rPr>
          <w:rFonts w:asciiTheme="minorEastAsia" w:eastAsiaTheme="minorEastAsia" w:hAnsiTheme="minorEastAsia"/>
          <w:b/>
          <w:bCs/>
          <w:color w:val="000000"/>
          <w:sz w:val="24"/>
        </w:rPr>
      </w:pPr>
      <w:bookmarkStart w:id="26" w:name="_Toc35393795"/>
      <w:bookmarkStart w:id="27" w:name="_Toc35393626"/>
      <w:r w:rsidRPr="00FC137B">
        <w:rPr>
          <w:rFonts w:asciiTheme="minorEastAsia" w:eastAsiaTheme="minorEastAsia" w:hAnsiTheme="minorEastAsia" w:hint="eastAsia"/>
          <w:b/>
          <w:bCs/>
          <w:color w:val="000000"/>
          <w:sz w:val="24"/>
        </w:rPr>
        <w:t>七、其他补充事宜</w:t>
      </w:r>
      <w:bookmarkEnd w:id="26"/>
      <w:bookmarkEnd w:id="27"/>
    </w:p>
    <w:p w:rsidR="007D4D89" w:rsidRPr="00FC137B" w:rsidRDefault="006E45BA">
      <w:pPr>
        <w:spacing w:line="360" w:lineRule="auto"/>
        <w:ind w:firstLineChars="200" w:firstLine="420"/>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1.磋商保证金：本项目不</w:t>
      </w:r>
      <w:proofErr w:type="gramStart"/>
      <w:r w:rsidRPr="00FC137B">
        <w:rPr>
          <w:rFonts w:asciiTheme="minorEastAsia" w:eastAsiaTheme="minorEastAsia" w:hAnsiTheme="minorEastAsia" w:cs="宋体" w:hint="eastAsia"/>
          <w:color w:val="000000"/>
          <w:kern w:val="0"/>
          <w:szCs w:val="21"/>
        </w:rPr>
        <w:t>收取磋商</w:t>
      </w:r>
      <w:proofErr w:type="gramEnd"/>
      <w:r w:rsidRPr="00FC137B">
        <w:rPr>
          <w:rFonts w:asciiTheme="minorEastAsia" w:eastAsiaTheme="minorEastAsia" w:hAnsiTheme="minorEastAsia" w:cs="宋体" w:hint="eastAsia"/>
          <w:color w:val="000000"/>
          <w:kern w:val="0"/>
          <w:szCs w:val="21"/>
        </w:rPr>
        <w:t>保证金</w:t>
      </w:r>
    </w:p>
    <w:p w:rsidR="007D4D89" w:rsidRPr="00FC137B" w:rsidRDefault="006E45BA">
      <w:pPr>
        <w:spacing w:line="360" w:lineRule="auto"/>
        <w:ind w:firstLineChars="200" w:firstLine="420"/>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2.采购意向公开链接：</w:t>
      </w:r>
      <w:bookmarkStart w:id="28" w:name="PO_3000001868_PM100"/>
    </w:p>
    <w:p w:rsidR="007D4D89" w:rsidRPr="00FC137B" w:rsidRDefault="006E45BA">
      <w:pPr>
        <w:spacing w:line="360" w:lineRule="auto"/>
        <w:ind w:firstLineChars="200" w:firstLine="420"/>
        <w:rPr>
          <w:rFonts w:asciiTheme="minorEastAsia" w:eastAsiaTheme="minorEastAsia" w:hAnsiTheme="minorEastAsia" w:cs="宋体"/>
          <w:color w:val="000000"/>
          <w:kern w:val="0"/>
          <w:szCs w:val="21"/>
          <w:u w:val="single"/>
        </w:rPr>
      </w:pPr>
      <w:r w:rsidRPr="00FC137B">
        <w:rPr>
          <w:rFonts w:asciiTheme="minorEastAsia" w:eastAsiaTheme="minorEastAsia" w:hAnsiTheme="minorEastAsia" w:cs="宋体"/>
          <w:color w:val="000000"/>
          <w:kern w:val="0"/>
          <w:szCs w:val="21"/>
        </w:rPr>
        <w:t>https://zfcg.gxzf.gov.cn/site/detail?categoryCode=reformColumn&amp;parentId=66601&amp;articleId=t+wEWERvUExO1Vo7Oi4iTw==</w:t>
      </w:r>
    </w:p>
    <w:bookmarkEnd w:id="28"/>
    <w:p w:rsidR="007D4D89" w:rsidRPr="00FC137B" w:rsidRDefault="006E45BA">
      <w:pPr>
        <w:spacing w:line="360" w:lineRule="auto"/>
        <w:ind w:firstLineChars="200" w:firstLine="420"/>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3.网上查询地址</w:t>
      </w:r>
    </w:p>
    <w:p w:rsidR="007D4D89" w:rsidRPr="00FC137B" w:rsidRDefault="006E45BA">
      <w:pPr>
        <w:spacing w:line="360" w:lineRule="auto"/>
        <w:ind w:firstLineChars="200" w:firstLine="420"/>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中国政府采购网（www.ccgp.gov.cn）、广西壮族自治区政府采购网（http://zfcg.gxzf.gov.cn/）、全国公共资源交易平台（广西·南宁）（</w:t>
      </w:r>
      <w:r w:rsidRPr="00FC137B">
        <w:rPr>
          <w:rFonts w:asciiTheme="minorEastAsia" w:eastAsiaTheme="minorEastAsia" w:hAnsiTheme="minorEastAsia" w:cs="宋体"/>
          <w:color w:val="000000"/>
          <w:kern w:val="0"/>
          <w:szCs w:val="21"/>
        </w:rPr>
        <w:t>http://ggzy.jgswj.gxzf.gov.cn/nnggzy/</w:t>
      </w:r>
      <w:r w:rsidRPr="00FC137B">
        <w:rPr>
          <w:rFonts w:asciiTheme="minorEastAsia" w:eastAsiaTheme="minorEastAsia" w:hAnsiTheme="minorEastAsia" w:cs="宋体" w:hint="eastAsia"/>
          <w:color w:val="000000"/>
          <w:kern w:val="0"/>
          <w:szCs w:val="21"/>
        </w:rPr>
        <w:t>）</w:t>
      </w:r>
    </w:p>
    <w:p w:rsidR="007D4D89" w:rsidRPr="00FC137B" w:rsidRDefault="006E45BA">
      <w:pPr>
        <w:spacing w:line="360" w:lineRule="auto"/>
        <w:ind w:firstLineChars="200" w:firstLine="420"/>
        <w:rPr>
          <w:rFonts w:asciiTheme="minorEastAsia" w:eastAsiaTheme="minorEastAsia" w:hAnsiTheme="minorEastAsia" w:cs="宋体"/>
          <w:color w:val="FF0000"/>
          <w:kern w:val="0"/>
          <w:szCs w:val="21"/>
        </w:rPr>
      </w:pPr>
      <w:r w:rsidRPr="00FC137B">
        <w:rPr>
          <w:rFonts w:asciiTheme="minorEastAsia" w:eastAsiaTheme="minorEastAsia" w:hAnsiTheme="minorEastAsia" w:cs="宋体" w:hint="eastAsia"/>
          <w:color w:val="000000"/>
          <w:kern w:val="0"/>
          <w:szCs w:val="21"/>
        </w:rPr>
        <w:t>4</w:t>
      </w:r>
      <w:r w:rsidRPr="00FC137B">
        <w:rPr>
          <w:rFonts w:asciiTheme="minorEastAsia" w:eastAsiaTheme="minorEastAsia" w:hAnsiTheme="minorEastAsia" w:hint="eastAsia"/>
          <w:color w:val="000000"/>
          <w:szCs w:val="21"/>
        </w:rPr>
        <w:t xml:space="preserve">. </w:t>
      </w:r>
      <w:r w:rsidRPr="00FC137B">
        <w:rPr>
          <w:rFonts w:asciiTheme="minorEastAsia" w:eastAsiaTheme="minorEastAsia" w:hAnsiTheme="minorEastAsia" w:cs="宋体" w:hint="eastAsia"/>
          <w:color w:val="000000"/>
          <w:kern w:val="0"/>
          <w:szCs w:val="21"/>
        </w:rPr>
        <w:t>本项目需要落实的政府采购政策</w:t>
      </w:r>
    </w:p>
    <w:p w:rsidR="007D4D89" w:rsidRPr="00FC137B" w:rsidRDefault="006E45BA">
      <w:pPr>
        <w:spacing w:line="360" w:lineRule="auto"/>
        <w:ind w:firstLineChars="200" w:firstLine="420"/>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（1）政府采购促进中小企业发展。</w:t>
      </w:r>
    </w:p>
    <w:p w:rsidR="007D4D89" w:rsidRPr="00FC137B" w:rsidRDefault="006E45BA">
      <w:pPr>
        <w:spacing w:line="360" w:lineRule="auto"/>
        <w:ind w:firstLineChars="200" w:firstLine="420"/>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（2）政府采购支持采用本国产品的政策。</w:t>
      </w:r>
    </w:p>
    <w:p w:rsidR="007D4D89" w:rsidRPr="00FC137B" w:rsidRDefault="006E45BA">
      <w:pPr>
        <w:spacing w:line="360" w:lineRule="auto"/>
        <w:ind w:firstLineChars="200" w:firstLine="420"/>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（3）强制采购节能产品；优先采购节能产品、环境标志产品。</w:t>
      </w:r>
    </w:p>
    <w:p w:rsidR="007D4D89" w:rsidRPr="00FC137B" w:rsidRDefault="006E45BA">
      <w:pPr>
        <w:spacing w:line="360" w:lineRule="auto"/>
        <w:ind w:firstLineChars="200" w:firstLine="420"/>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（4）政府采购促进残疾人就业政策。</w:t>
      </w:r>
    </w:p>
    <w:p w:rsidR="007D4D89" w:rsidRPr="00FC137B" w:rsidRDefault="006E45BA">
      <w:pPr>
        <w:spacing w:line="360" w:lineRule="auto"/>
        <w:ind w:firstLineChars="200" w:firstLine="420"/>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（5）政府采购支持监狱企业发展。</w:t>
      </w:r>
    </w:p>
    <w:p w:rsidR="007D4D89" w:rsidRPr="00FC137B" w:rsidRDefault="006E45BA">
      <w:pPr>
        <w:spacing w:line="360" w:lineRule="auto"/>
        <w:ind w:firstLineChars="200" w:firstLine="420"/>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w:t>
      </w:r>
      <w:proofErr w:type="gramStart"/>
      <w:r w:rsidRPr="00FC137B">
        <w:rPr>
          <w:rFonts w:asciiTheme="minorEastAsia" w:eastAsiaTheme="minorEastAsia" w:hAnsiTheme="minorEastAsia" w:cs="宋体" w:hint="eastAsia"/>
          <w:color w:val="000000"/>
          <w:kern w:val="0"/>
          <w:szCs w:val="21"/>
        </w:rPr>
        <w:t>作出</w:t>
      </w:r>
      <w:proofErr w:type="gramEnd"/>
      <w:r w:rsidRPr="00FC137B">
        <w:rPr>
          <w:rFonts w:asciiTheme="minorEastAsia" w:eastAsiaTheme="minorEastAsia" w:hAnsiTheme="minorEastAsia" w:cs="宋体" w:hint="eastAsia"/>
          <w:color w:val="000000"/>
          <w:kern w:val="0"/>
          <w:szCs w:val="21"/>
        </w:rPr>
        <w:t>答复的，可以在答复期满后十五个工作日内向同级政府采购监督管理部门投诉。</w:t>
      </w:r>
    </w:p>
    <w:p w:rsidR="007D4D89" w:rsidRPr="00FC137B" w:rsidRDefault="006E45BA">
      <w:pPr>
        <w:spacing w:line="360" w:lineRule="auto"/>
        <w:ind w:firstLineChars="200" w:firstLine="420"/>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6.若对项目采购电子交易系统操作有疑问，可登录“广西政府采购云平台”（https://login.gcy.zfcg.gxzf.gov.cn/），点击右侧咨询小采，获取采小蜜智能服务管家帮助，或拨打“广西政府采购云平台”服务热线 400-881-7190 获取热线服务帮助。</w:t>
      </w:r>
    </w:p>
    <w:p w:rsidR="007D4D89" w:rsidRPr="00FC137B" w:rsidRDefault="006E45BA">
      <w:pPr>
        <w:spacing w:line="480" w:lineRule="auto"/>
        <w:ind w:firstLineChars="200" w:firstLine="482"/>
        <w:rPr>
          <w:rFonts w:asciiTheme="minorEastAsia" w:eastAsiaTheme="minorEastAsia" w:hAnsiTheme="minorEastAsia" w:cs="宋体"/>
          <w:bCs/>
          <w:sz w:val="24"/>
        </w:rPr>
      </w:pPr>
      <w:r w:rsidRPr="00FC137B">
        <w:rPr>
          <w:rFonts w:asciiTheme="minorEastAsia" w:eastAsiaTheme="minorEastAsia" w:hAnsiTheme="minorEastAsia" w:cs="宋体" w:hint="eastAsia"/>
          <w:b/>
          <w:kern w:val="44"/>
          <w:sz w:val="24"/>
        </w:rPr>
        <w:t>八、凡对本次采购提出询问，请按以下方式联系</w:t>
      </w:r>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1.采购人信息</w:t>
      </w:r>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名称：</w:t>
      </w:r>
      <w:bookmarkStart w:id="29" w:name="OLE_LINK23"/>
      <w:bookmarkStart w:id="30" w:name="OLE_LINK22"/>
      <w:r w:rsidRPr="00FC137B">
        <w:rPr>
          <w:rFonts w:asciiTheme="minorEastAsia" w:eastAsiaTheme="minorEastAsia" w:hAnsiTheme="minorEastAsia" w:hint="eastAsia"/>
          <w:szCs w:val="21"/>
        </w:rPr>
        <w:t>南宁市江南区六冬水库管理所</w:t>
      </w:r>
      <w:bookmarkEnd w:id="29"/>
      <w:bookmarkEnd w:id="30"/>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lastRenderedPageBreak/>
        <w:t>地址：南宁市江南区苏圩镇六冬水库</w:t>
      </w:r>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项目联系人：卢工/谢工</w:t>
      </w:r>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联系电话：0771-4177039</w:t>
      </w:r>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2.采购代理机构信息</w:t>
      </w:r>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名 称：</w:t>
      </w:r>
      <w:bookmarkStart w:id="31" w:name="OLE_LINK14"/>
      <w:bookmarkStart w:id="32" w:name="OLE_LINK15"/>
      <w:r w:rsidRPr="00FC137B">
        <w:rPr>
          <w:rFonts w:asciiTheme="minorEastAsia" w:eastAsiaTheme="minorEastAsia" w:hAnsiTheme="minorEastAsia" w:hint="eastAsia"/>
          <w:szCs w:val="21"/>
        </w:rPr>
        <w:t>广西运盛邦泰项目咨询有限公司</w:t>
      </w:r>
      <w:bookmarkEnd w:id="31"/>
      <w:bookmarkEnd w:id="32"/>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联系电话：</w:t>
      </w:r>
      <w:bookmarkStart w:id="33" w:name="OLE_LINK18"/>
      <w:bookmarkStart w:id="34" w:name="OLE_LINK19"/>
      <w:r w:rsidRPr="00FC137B">
        <w:rPr>
          <w:rFonts w:asciiTheme="minorEastAsia" w:eastAsiaTheme="minorEastAsia" w:hAnsiTheme="minorEastAsia"/>
          <w:szCs w:val="21"/>
        </w:rPr>
        <w:t>0771-2237638</w:t>
      </w:r>
      <w:bookmarkEnd w:id="33"/>
      <w:bookmarkEnd w:id="34"/>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地 址：</w:t>
      </w:r>
      <w:bookmarkStart w:id="35" w:name="OLE_LINK21"/>
      <w:bookmarkStart w:id="36" w:name="OLE_LINK20"/>
      <w:r w:rsidRPr="00FC137B">
        <w:rPr>
          <w:rFonts w:asciiTheme="minorEastAsia" w:eastAsiaTheme="minorEastAsia" w:hAnsiTheme="minorEastAsia" w:hint="eastAsia"/>
          <w:szCs w:val="21"/>
        </w:rPr>
        <w:t>广西南宁市壮锦大道</w:t>
      </w:r>
      <w:proofErr w:type="gramStart"/>
      <w:r w:rsidRPr="00FC137B">
        <w:rPr>
          <w:rFonts w:asciiTheme="minorEastAsia" w:eastAsiaTheme="minorEastAsia" w:hAnsiTheme="minorEastAsia" w:hint="eastAsia"/>
          <w:szCs w:val="21"/>
        </w:rPr>
        <w:t>36号奥园43号</w:t>
      </w:r>
      <w:proofErr w:type="gramEnd"/>
      <w:r w:rsidRPr="00FC137B">
        <w:rPr>
          <w:rFonts w:asciiTheme="minorEastAsia" w:eastAsiaTheme="minorEastAsia" w:hAnsiTheme="minorEastAsia" w:hint="eastAsia"/>
          <w:szCs w:val="21"/>
        </w:rPr>
        <w:t>楼1单元101室</w:t>
      </w:r>
      <w:bookmarkEnd w:id="35"/>
      <w:bookmarkEnd w:id="36"/>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联系电话：</w:t>
      </w:r>
      <w:bookmarkStart w:id="37" w:name="OLE_LINK5"/>
      <w:bookmarkStart w:id="38" w:name="OLE_LINK4"/>
      <w:bookmarkStart w:id="39" w:name="OLE_LINK9"/>
      <w:bookmarkStart w:id="40" w:name="OLE_LINK8"/>
      <w:r w:rsidRPr="00FC137B">
        <w:rPr>
          <w:rFonts w:asciiTheme="minorEastAsia" w:eastAsiaTheme="minorEastAsia" w:hAnsiTheme="minorEastAsia" w:hint="eastAsia"/>
          <w:szCs w:val="21"/>
        </w:rPr>
        <w:t>0771-2237638</w:t>
      </w:r>
      <w:bookmarkEnd w:id="37"/>
      <w:bookmarkEnd w:id="38"/>
      <w:r w:rsidRPr="00FC137B">
        <w:rPr>
          <w:rFonts w:asciiTheme="minorEastAsia" w:eastAsiaTheme="minorEastAsia" w:hAnsiTheme="minorEastAsia" w:hint="eastAsia"/>
          <w:szCs w:val="21"/>
        </w:rPr>
        <w:t>/13006912602</w:t>
      </w:r>
      <w:bookmarkEnd w:id="39"/>
      <w:bookmarkEnd w:id="40"/>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3.项目联系方式</w:t>
      </w:r>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项目联系人：韦森瀚</w:t>
      </w:r>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电 话：0771-2237638/13006912602</w:t>
      </w:r>
    </w:p>
    <w:p w:rsidR="007D4D89" w:rsidRPr="00FC137B" w:rsidRDefault="007D4D89">
      <w:pPr>
        <w:pStyle w:val="a6"/>
        <w:spacing w:line="360" w:lineRule="auto"/>
        <w:ind w:firstLineChars="200" w:firstLine="420"/>
        <w:rPr>
          <w:rFonts w:asciiTheme="minorEastAsia" w:eastAsiaTheme="minorEastAsia" w:hAnsiTheme="minorEastAsia"/>
          <w:color w:val="000000"/>
          <w:szCs w:val="21"/>
        </w:rPr>
      </w:pPr>
    </w:p>
    <w:p w:rsidR="007D4D89" w:rsidRPr="00FC137B" w:rsidRDefault="006E45BA">
      <w:pPr>
        <w:pStyle w:val="a6"/>
        <w:spacing w:line="360" w:lineRule="auto"/>
        <w:ind w:firstLineChars="200" w:firstLine="420"/>
        <w:rPr>
          <w:rFonts w:asciiTheme="minorEastAsia" w:eastAsiaTheme="minorEastAsia" w:hAnsiTheme="minorEastAsia"/>
        </w:rPr>
      </w:pPr>
      <w:r w:rsidRPr="00FC137B">
        <w:rPr>
          <w:rFonts w:asciiTheme="minorEastAsia" w:eastAsiaTheme="minorEastAsia" w:hAnsiTheme="minorEastAsia" w:hint="eastAsia"/>
          <w:color w:val="000000"/>
          <w:szCs w:val="21"/>
        </w:rPr>
        <w:t>附件：1.CA证书申请方式及操作指南下载地址（登陆</w:t>
      </w:r>
      <w:hyperlink r:id="rId13" w:history="1">
        <w:r w:rsidRPr="00FC137B">
          <w:rPr>
            <w:rStyle w:val="af"/>
            <w:rFonts w:asciiTheme="minorEastAsia" w:eastAsiaTheme="minorEastAsia" w:hAnsiTheme="minorEastAsia"/>
          </w:rPr>
          <w:t>http://nncz.nanning.gov.cn/</w:t>
        </w:r>
      </w:hyperlink>
      <w:r w:rsidRPr="00FC137B">
        <w:rPr>
          <w:rFonts w:asciiTheme="minorEastAsia" w:eastAsiaTheme="minorEastAsia" w:hAnsiTheme="minorEastAsia" w:hint="eastAsia"/>
        </w:rPr>
        <w:t>（南宁市财政局官网）</w:t>
      </w:r>
      <w:r w:rsidRPr="00FC137B">
        <w:rPr>
          <w:rFonts w:asciiTheme="minorEastAsia" w:eastAsiaTheme="minorEastAsia" w:hAnsiTheme="minorEastAsia"/>
        </w:rPr>
        <w:t>-</w:t>
      </w:r>
      <w:r w:rsidRPr="00FC137B">
        <w:rPr>
          <w:rFonts w:asciiTheme="minorEastAsia" w:eastAsiaTheme="minorEastAsia" w:hAnsiTheme="minorEastAsia" w:hint="eastAsia"/>
        </w:rPr>
        <w:t>业务专题-政府采购监督管理-资料下载</w:t>
      </w:r>
      <w:r w:rsidRPr="00FC137B">
        <w:rPr>
          <w:rFonts w:asciiTheme="minorEastAsia" w:eastAsiaTheme="minorEastAsia" w:hAnsiTheme="minorEastAsia"/>
        </w:rPr>
        <w:t>-</w:t>
      </w:r>
      <w:r w:rsidRPr="00FC137B">
        <w:rPr>
          <w:rFonts w:asciiTheme="minorEastAsia" w:eastAsiaTheme="minorEastAsia" w:hAnsiTheme="minorEastAsia" w:hint="eastAsia"/>
        </w:rPr>
        <w:t>“广西政</w:t>
      </w:r>
      <w:proofErr w:type="gramStart"/>
      <w:r w:rsidRPr="00FC137B">
        <w:rPr>
          <w:rFonts w:asciiTheme="minorEastAsia" w:eastAsiaTheme="minorEastAsia" w:hAnsiTheme="minorEastAsia" w:hint="eastAsia"/>
        </w:rPr>
        <w:t>采云</w:t>
      </w:r>
      <w:proofErr w:type="gramEnd"/>
      <w:r w:rsidRPr="00FC137B">
        <w:rPr>
          <w:rFonts w:asciiTheme="minorEastAsia" w:eastAsiaTheme="minorEastAsia" w:hAnsiTheme="minorEastAsia" w:hint="eastAsia"/>
        </w:rPr>
        <w:t>西部</w:t>
      </w:r>
      <w:r w:rsidRPr="00FC137B">
        <w:rPr>
          <w:rFonts w:asciiTheme="minorEastAsia" w:eastAsiaTheme="minorEastAsia" w:hAnsiTheme="minorEastAsia"/>
        </w:rPr>
        <w:t>CA</w:t>
      </w:r>
      <w:r w:rsidRPr="00FC137B">
        <w:rPr>
          <w:rFonts w:asciiTheme="minorEastAsia" w:eastAsiaTheme="minorEastAsia" w:hAnsiTheme="minorEastAsia" w:hint="eastAsia"/>
        </w:rPr>
        <w:t>办理方式”或“南宁市政</w:t>
      </w:r>
      <w:proofErr w:type="gramStart"/>
      <w:r w:rsidRPr="00FC137B">
        <w:rPr>
          <w:rFonts w:asciiTheme="minorEastAsia" w:eastAsiaTheme="minorEastAsia" w:hAnsiTheme="minorEastAsia" w:hint="eastAsia"/>
        </w:rPr>
        <w:t>采云</w:t>
      </w:r>
      <w:proofErr w:type="gramEnd"/>
      <w:r w:rsidRPr="00FC137B">
        <w:rPr>
          <w:rFonts w:asciiTheme="minorEastAsia" w:eastAsiaTheme="minorEastAsia" w:hAnsiTheme="minorEastAsia"/>
        </w:rPr>
        <w:t>CA</w:t>
      </w:r>
      <w:r w:rsidRPr="00FC137B">
        <w:rPr>
          <w:rFonts w:asciiTheme="minorEastAsia" w:eastAsiaTheme="minorEastAsia" w:hAnsiTheme="minorEastAsia" w:hint="eastAsia"/>
        </w:rPr>
        <w:t>证书办理操作指南”</w:t>
      </w:r>
      <w:r w:rsidRPr="00FC137B">
        <w:rPr>
          <w:rFonts w:asciiTheme="minorEastAsia" w:eastAsiaTheme="minorEastAsia" w:hAnsiTheme="minorEastAsia" w:hint="eastAsia"/>
          <w:color w:val="000000"/>
          <w:szCs w:val="21"/>
        </w:rPr>
        <w:t>）</w:t>
      </w:r>
    </w:p>
    <w:p w:rsidR="007D4D89" w:rsidRPr="00FC137B" w:rsidRDefault="006E45BA">
      <w:pPr>
        <w:pStyle w:val="a6"/>
        <w:spacing w:line="360" w:lineRule="auto"/>
        <w:ind w:firstLineChars="200" w:firstLine="420"/>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2.电子投标文件制作与投送教程（在此网址下载：</w:t>
      </w:r>
      <w:hyperlink r:id="rId14" w:history="1">
        <w:r w:rsidRPr="00FC137B">
          <w:rPr>
            <w:rStyle w:val="af"/>
            <w:rFonts w:asciiTheme="minorEastAsia" w:eastAsiaTheme="minorEastAsia" w:hAnsiTheme="minorEastAsia"/>
          </w:rPr>
          <w:t>http://nncz.nanning.gov.cn/</w:t>
        </w:r>
      </w:hyperlink>
      <w:r w:rsidRPr="00FC137B">
        <w:rPr>
          <w:rFonts w:asciiTheme="minorEastAsia" w:eastAsiaTheme="minorEastAsia" w:hAnsiTheme="minorEastAsia" w:hint="eastAsia"/>
        </w:rPr>
        <w:t>（南宁市财政局官网）</w:t>
      </w:r>
      <w:r w:rsidRPr="00FC137B">
        <w:rPr>
          <w:rFonts w:asciiTheme="minorEastAsia" w:eastAsiaTheme="minorEastAsia" w:hAnsiTheme="minorEastAsia"/>
        </w:rPr>
        <w:t>-</w:t>
      </w:r>
      <w:r w:rsidRPr="00FC137B">
        <w:rPr>
          <w:rFonts w:asciiTheme="minorEastAsia" w:eastAsiaTheme="minorEastAsia" w:hAnsiTheme="minorEastAsia" w:hint="eastAsia"/>
        </w:rPr>
        <w:t>业务专题-政府采购监督管理-资料下载-南宁市政府采购项目全流程电子化交易操作指南</w:t>
      </w:r>
      <w:r w:rsidRPr="00FC137B">
        <w:rPr>
          <w:rFonts w:asciiTheme="minorEastAsia" w:eastAsiaTheme="minorEastAsia" w:hAnsiTheme="minorEastAsia" w:hint="eastAsia"/>
          <w:color w:val="000000"/>
          <w:szCs w:val="21"/>
        </w:rPr>
        <w:t>）</w:t>
      </w:r>
    </w:p>
    <w:p w:rsidR="007D4D89" w:rsidRPr="00FC137B" w:rsidRDefault="007D4D89">
      <w:pPr>
        <w:widowControl/>
        <w:jc w:val="left"/>
        <w:rPr>
          <w:rFonts w:asciiTheme="minorEastAsia" w:eastAsiaTheme="minorEastAsia" w:hAnsiTheme="minorEastAsia"/>
          <w:szCs w:val="21"/>
        </w:rPr>
      </w:pPr>
      <w:bookmarkStart w:id="41" w:name="_Toc80886926"/>
    </w:p>
    <w:p w:rsidR="007D4D89" w:rsidRPr="00FC137B" w:rsidRDefault="007D4D89">
      <w:pPr>
        <w:widowControl/>
        <w:jc w:val="left"/>
        <w:rPr>
          <w:rFonts w:asciiTheme="minorEastAsia" w:eastAsiaTheme="minorEastAsia" w:hAnsiTheme="minorEastAsia"/>
          <w:szCs w:val="21"/>
        </w:rPr>
      </w:pPr>
    </w:p>
    <w:p w:rsidR="007D4D89" w:rsidRPr="00FC137B" w:rsidRDefault="006E45BA">
      <w:pPr>
        <w:widowControl/>
        <w:spacing w:line="480" w:lineRule="auto"/>
        <w:ind w:firstLineChars="2400" w:firstLine="5040"/>
        <w:jc w:val="left"/>
        <w:rPr>
          <w:rFonts w:asciiTheme="minorEastAsia" w:eastAsiaTheme="minorEastAsia" w:hAnsiTheme="minorEastAsia"/>
          <w:szCs w:val="21"/>
        </w:rPr>
      </w:pPr>
      <w:bookmarkStart w:id="42" w:name="OLE_LINK16"/>
      <w:bookmarkStart w:id="43" w:name="OLE_LINK17"/>
      <w:r w:rsidRPr="00FC137B">
        <w:rPr>
          <w:rFonts w:asciiTheme="minorEastAsia" w:eastAsiaTheme="minorEastAsia" w:hAnsiTheme="minorEastAsia" w:hint="eastAsia"/>
          <w:szCs w:val="21"/>
        </w:rPr>
        <w:t>广西运盛邦泰项目咨询有限公司</w:t>
      </w:r>
      <w:bookmarkEnd w:id="42"/>
      <w:bookmarkEnd w:id="43"/>
    </w:p>
    <w:p w:rsidR="007D4D89" w:rsidRPr="00FC137B" w:rsidRDefault="006E45BA">
      <w:pPr>
        <w:pStyle w:val="ac"/>
        <w:spacing w:line="480" w:lineRule="auto"/>
        <w:ind w:firstLineChars="2800" w:firstLine="5880"/>
        <w:rPr>
          <w:rFonts w:asciiTheme="minorEastAsia" w:eastAsiaTheme="minorEastAsia" w:hAnsiTheme="minorEastAsia"/>
        </w:rPr>
      </w:pPr>
      <w:r w:rsidRPr="00FC137B">
        <w:rPr>
          <w:rFonts w:asciiTheme="minorEastAsia" w:eastAsiaTheme="minorEastAsia" w:hAnsiTheme="minorEastAsia" w:hint="eastAsia"/>
        </w:rPr>
        <w:t>2025年4月8 日</w:t>
      </w:r>
    </w:p>
    <w:p w:rsidR="007D4D89" w:rsidRPr="00FC137B" w:rsidRDefault="006E45BA">
      <w:pPr>
        <w:widowControl/>
        <w:ind w:firstLineChars="2400" w:firstLine="10601"/>
        <w:jc w:val="left"/>
        <w:rPr>
          <w:rFonts w:asciiTheme="minorEastAsia" w:eastAsiaTheme="minorEastAsia" w:hAnsiTheme="minorEastAsia"/>
          <w:b/>
          <w:bCs/>
          <w:kern w:val="44"/>
          <w:sz w:val="44"/>
          <w:szCs w:val="44"/>
        </w:rPr>
      </w:pPr>
      <w:r w:rsidRPr="00FC137B">
        <w:rPr>
          <w:rFonts w:asciiTheme="minorEastAsia" w:eastAsiaTheme="minorEastAsia" w:hAnsiTheme="minorEastAsia"/>
          <w:b/>
          <w:bCs/>
          <w:kern w:val="44"/>
          <w:sz w:val="44"/>
          <w:szCs w:val="44"/>
        </w:rPr>
        <w:br w:type="page"/>
      </w:r>
    </w:p>
    <w:p w:rsidR="007D4D89" w:rsidRPr="00FC137B" w:rsidRDefault="006E45BA">
      <w:pPr>
        <w:spacing w:line="360" w:lineRule="auto"/>
        <w:ind w:firstLineChars="200" w:firstLine="883"/>
        <w:jc w:val="center"/>
        <w:outlineLvl w:val="0"/>
        <w:rPr>
          <w:rFonts w:asciiTheme="minorEastAsia" w:eastAsiaTheme="minorEastAsia" w:hAnsiTheme="minorEastAsia"/>
          <w:b/>
          <w:bCs/>
          <w:kern w:val="44"/>
          <w:sz w:val="44"/>
          <w:szCs w:val="44"/>
        </w:rPr>
      </w:pPr>
      <w:bookmarkStart w:id="44" w:name="_Toc193906148"/>
      <w:r w:rsidRPr="00FC137B">
        <w:rPr>
          <w:rFonts w:asciiTheme="minorEastAsia" w:eastAsiaTheme="minorEastAsia" w:hAnsiTheme="minorEastAsia" w:hint="eastAsia"/>
          <w:b/>
          <w:bCs/>
          <w:kern w:val="44"/>
          <w:sz w:val="44"/>
          <w:szCs w:val="44"/>
        </w:rPr>
        <w:lastRenderedPageBreak/>
        <w:t>第二章 采购需求</w:t>
      </w:r>
      <w:bookmarkEnd w:id="41"/>
      <w:bookmarkEnd w:id="44"/>
    </w:p>
    <w:p w:rsidR="007D4D89" w:rsidRPr="00FC137B" w:rsidRDefault="006E45BA">
      <w:pPr>
        <w:spacing w:line="420" w:lineRule="exact"/>
        <w:jc w:val="left"/>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说明：</w:t>
      </w:r>
    </w:p>
    <w:p w:rsidR="007D4D89" w:rsidRPr="00FC137B" w:rsidRDefault="006E45BA">
      <w:pPr>
        <w:spacing w:line="420" w:lineRule="exact"/>
        <w:ind w:firstLineChars="200" w:firstLine="420"/>
        <w:jc w:val="left"/>
        <w:rPr>
          <w:rFonts w:asciiTheme="minorEastAsia" w:eastAsiaTheme="minorEastAsia" w:hAnsiTheme="minorEastAsia" w:cs="宋体"/>
          <w:szCs w:val="21"/>
        </w:rPr>
      </w:pPr>
      <w:r w:rsidRPr="00FC137B">
        <w:rPr>
          <w:rFonts w:asciiTheme="minorEastAsia" w:eastAsiaTheme="minorEastAsia" w:hAnsiTheme="minorEastAsia" w:hint="eastAsia"/>
        </w:rPr>
        <w:t>1</w:t>
      </w:r>
      <w:r w:rsidRPr="00FC137B">
        <w:rPr>
          <w:rFonts w:asciiTheme="minorEastAsia" w:eastAsiaTheme="minorEastAsia" w:hAnsiTheme="minorEastAsia"/>
        </w:rPr>
        <w:t xml:space="preserve">. </w:t>
      </w:r>
      <w:r w:rsidRPr="00FC137B">
        <w:rPr>
          <w:rFonts w:asciiTheme="minorEastAsia" w:eastAsiaTheme="minorEastAsia" w:hAnsiTheme="minorEastAsia" w:hint="eastAsia"/>
        </w:rPr>
        <w:t>为落实政府采购政策需满足的要求（根据项目实际情况填写内容）</w:t>
      </w:r>
    </w:p>
    <w:p w:rsidR="007D4D89" w:rsidRPr="00FC137B" w:rsidRDefault="006E45BA">
      <w:pPr>
        <w:spacing w:line="420" w:lineRule="exact"/>
        <w:ind w:firstLineChars="200" w:firstLine="420"/>
        <w:jc w:val="left"/>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（1）本竞争性磋商采购文件所称中小企业必须符合《政府采购促进中小企业发展管理办法》（财库〔2020〕46号）的规定。</w:t>
      </w:r>
    </w:p>
    <w:p w:rsidR="007D4D89" w:rsidRPr="00FC137B" w:rsidRDefault="006E45BA">
      <w:pPr>
        <w:tabs>
          <w:tab w:val="left" w:pos="180"/>
          <w:tab w:val="left" w:pos="1620"/>
        </w:tabs>
        <w:spacing w:line="420" w:lineRule="exact"/>
        <w:ind w:firstLineChars="200" w:firstLine="420"/>
        <w:rPr>
          <w:rFonts w:asciiTheme="minorEastAsia" w:eastAsiaTheme="minorEastAsia" w:hAnsiTheme="minorEastAsia" w:cs="宋体"/>
          <w:b/>
          <w:bCs/>
          <w:szCs w:val="21"/>
        </w:rPr>
      </w:pPr>
      <w:r w:rsidRPr="00FC137B">
        <w:rPr>
          <w:rFonts w:asciiTheme="minorEastAsia" w:eastAsiaTheme="minorEastAsia" w:hAnsiTheme="minorEastAsia" w:cs="宋体" w:hint="eastAsia"/>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扫描件（加盖供应商公章），否则响应文件作无效处理。如本项目包含的配套货物属于品目清单内非标注“★”的产品时，应优先采购，具体详见“第四章 评审程序和评定成交的标准”。</w:t>
      </w:r>
    </w:p>
    <w:p w:rsidR="007D4D89" w:rsidRPr="00FC137B" w:rsidRDefault="006E45BA">
      <w:pPr>
        <w:spacing w:line="420" w:lineRule="exact"/>
        <w:ind w:firstLineChars="200" w:firstLine="420"/>
        <w:jc w:val="left"/>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rsidR="007D4D89" w:rsidRPr="00FC137B" w:rsidRDefault="006E45BA">
      <w:pPr>
        <w:spacing w:line="420" w:lineRule="exact"/>
        <w:ind w:firstLineChars="202" w:firstLine="424"/>
        <w:jc w:val="left"/>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w:t>
      </w:r>
    </w:p>
    <w:p w:rsidR="007D4D89" w:rsidRPr="00FC137B" w:rsidRDefault="006E45BA">
      <w:pPr>
        <w:spacing w:line="420" w:lineRule="exact"/>
        <w:ind w:firstLineChars="196" w:firstLine="413"/>
        <w:rPr>
          <w:rFonts w:asciiTheme="minorEastAsia" w:eastAsiaTheme="minorEastAsia" w:hAnsiTheme="minorEastAsia" w:cs="宋体"/>
          <w:b/>
          <w:bCs/>
          <w:szCs w:val="21"/>
        </w:rPr>
      </w:pPr>
      <w:r w:rsidRPr="00FC137B">
        <w:rPr>
          <w:rFonts w:asciiTheme="minorEastAsia" w:eastAsiaTheme="minorEastAsia" w:hAnsiTheme="minorEastAsia" w:cs="宋体" w:hint="eastAsia"/>
          <w:b/>
          <w:bCs/>
          <w:szCs w:val="21"/>
        </w:rPr>
        <w:t>2.“实质性要求”是指采购需求中带“▲”的条款或者不能负偏离的条款或者已经指明不</w:t>
      </w:r>
      <w:proofErr w:type="gramStart"/>
      <w:r w:rsidRPr="00FC137B">
        <w:rPr>
          <w:rFonts w:asciiTheme="minorEastAsia" w:eastAsiaTheme="minorEastAsia" w:hAnsiTheme="minorEastAsia" w:cs="宋体" w:hint="eastAsia"/>
          <w:b/>
          <w:bCs/>
          <w:szCs w:val="21"/>
        </w:rPr>
        <w:t>满足按</w:t>
      </w:r>
      <w:proofErr w:type="gramEnd"/>
      <w:r w:rsidRPr="00FC137B">
        <w:rPr>
          <w:rFonts w:asciiTheme="minorEastAsia" w:eastAsiaTheme="minorEastAsia" w:hAnsiTheme="minorEastAsia" w:cs="宋体" w:hint="eastAsia"/>
          <w:b/>
          <w:bCs/>
          <w:szCs w:val="21"/>
        </w:rPr>
        <w:t>响应文件作无效处理的条款。</w:t>
      </w:r>
    </w:p>
    <w:p w:rsidR="007D4D89" w:rsidRPr="00FC137B" w:rsidRDefault="006E45BA">
      <w:pPr>
        <w:pStyle w:val="a6"/>
        <w:spacing w:line="420" w:lineRule="exact"/>
        <w:ind w:firstLineChars="200" w:firstLine="420"/>
        <w:rPr>
          <w:rFonts w:asciiTheme="minorEastAsia" w:eastAsiaTheme="minorEastAsia" w:hAnsiTheme="minorEastAsia"/>
        </w:rPr>
      </w:pPr>
      <w:r w:rsidRPr="00FC137B">
        <w:rPr>
          <w:rFonts w:asciiTheme="minorEastAsia" w:eastAsiaTheme="minorEastAsia" w:hAnsiTheme="minorEastAsia" w:cs="宋体" w:hint="eastAsia"/>
          <w:szCs w:val="21"/>
        </w:rPr>
        <w:t>3. 不需要供应商对采购需求响应为具体数值的，此采购需求的数值后将以◆号标注。</w:t>
      </w:r>
    </w:p>
    <w:p w:rsidR="007D4D89" w:rsidRPr="00FC137B" w:rsidRDefault="006E45BA">
      <w:pPr>
        <w:widowControl/>
        <w:jc w:val="left"/>
        <w:rPr>
          <w:rFonts w:asciiTheme="minorEastAsia" w:eastAsiaTheme="minorEastAsia" w:hAnsiTheme="minorEastAsia"/>
          <w:color w:val="FF0000"/>
        </w:rPr>
      </w:pPr>
      <w:r w:rsidRPr="00FC137B">
        <w:rPr>
          <w:rFonts w:asciiTheme="minorEastAsia" w:eastAsiaTheme="minorEastAsia" w:hAnsiTheme="minorEastAsia"/>
          <w:color w:val="FF0000"/>
        </w:rPr>
        <w:br w:type="page"/>
      </w:r>
    </w:p>
    <w:tbl>
      <w:tblPr>
        <w:tblW w:w="857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4"/>
        <w:gridCol w:w="418"/>
        <w:gridCol w:w="1039"/>
        <w:gridCol w:w="439"/>
        <w:gridCol w:w="450"/>
        <w:gridCol w:w="3328"/>
        <w:gridCol w:w="1108"/>
        <w:gridCol w:w="1377"/>
      </w:tblGrid>
      <w:tr w:rsidR="007D4D89" w:rsidRPr="00FC137B">
        <w:trPr>
          <w:trHeight w:val="516"/>
          <w:jc w:val="center"/>
        </w:trPr>
        <w:tc>
          <w:tcPr>
            <w:tcW w:w="8573" w:type="dxa"/>
            <w:gridSpan w:val="8"/>
            <w:tcBorders>
              <w:top w:val="single" w:sz="4" w:space="0" w:color="auto"/>
              <w:left w:val="single" w:sz="4" w:space="0" w:color="auto"/>
              <w:right w:val="single" w:sz="4" w:space="0" w:color="auto"/>
            </w:tcBorders>
            <w:vAlign w:val="center"/>
          </w:tcPr>
          <w:p w:rsidR="007D4D89" w:rsidRPr="00FC137B" w:rsidRDefault="006E45BA">
            <w:pPr>
              <w:jc w:val="center"/>
              <w:rPr>
                <w:rFonts w:asciiTheme="minorEastAsia" w:eastAsiaTheme="minorEastAsia" w:hAnsiTheme="minorEastAsia" w:cs="宋体"/>
                <w:b/>
                <w:szCs w:val="21"/>
              </w:rPr>
            </w:pPr>
            <w:r w:rsidRPr="00FC137B">
              <w:rPr>
                <w:rFonts w:asciiTheme="minorEastAsia" w:eastAsiaTheme="minorEastAsia" w:hAnsiTheme="minorEastAsia" w:cs="Arial" w:hint="eastAsia"/>
                <w:b/>
                <w:sz w:val="28"/>
                <w:szCs w:val="28"/>
              </w:rPr>
              <w:lastRenderedPageBreak/>
              <w:t>采购需求一览表</w:t>
            </w:r>
          </w:p>
        </w:tc>
      </w:tr>
      <w:tr w:rsidR="007D4D89" w:rsidRPr="00FC137B">
        <w:trPr>
          <w:trHeight w:val="516"/>
          <w:jc w:val="center"/>
        </w:trPr>
        <w:tc>
          <w:tcPr>
            <w:tcW w:w="1871" w:type="dxa"/>
            <w:gridSpan w:val="3"/>
            <w:tcBorders>
              <w:top w:val="single" w:sz="4" w:space="0" w:color="auto"/>
              <w:left w:val="single" w:sz="4" w:space="0" w:color="auto"/>
              <w:right w:val="single" w:sz="4" w:space="0" w:color="auto"/>
            </w:tcBorders>
            <w:vAlign w:val="center"/>
          </w:tcPr>
          <w:p w:rsidR="007D4D89" w:rsidRPr="00FC137B" w:rsidRDefault="006E45BA">
            <w:pPr>
              <w:jc w:val="center"/>
              <w:rPr>
                <w:rFonts w:asciiTheme="minorEastAsia" w:eastAsiaTheme="minorEastAsia" w:hAnsiTheme="minorEastAsia" w:cs="Arial"/>
                <w:color w:val="000000"/>
                <w:szCs w:val="21"/>
              </w:rPr>
            </w:pPr>
            <w:r w:rsidRPr="00FC137B">
              <w:rPr>
                <w:rFonts w:asciiTheme="minorEastAsia" w:eastAsiaTheme="minorEastAsia" w:hAnsiTheme="minorEastAsia" w:cs="Arial" w:hint="eastAsia"/>
                <w:color w:val="000000"/>
                <w:szCs w:val="21"/>
              </w:rPr>
              <w:t>标段</w:t>
            </w:r>
          </w:p>
        </w:tc>
        <w:tc>
          <w:tcPr>
            <w:tcW w:w="6702" w:type="dxa"/>
            <w:gridSpan w:val="5"/>
            <w:tcBorders>
              <w:top w:val="single" w:sz="4" w:space="0" w:color="auto"/>
              <w:left w:val="single" w:sz="4" w:space="0" w:color="auto"/>
              <w:right w:val="single" w:sz="4" w:space="0" w:color="auto"/>
            </w:tcBorders>
            <w:vAlign w:val="center"/>
          </w:tcPr>
          <w:p w:rsidR="007D4D89" w:rsidRPr="00FC137B" w:rsidRDefault="006E45BA">
            <w:pPr>
              <w:jc w:val="left"/>
              <w:rPr>
                <w:rFonts w:asciiTheme="minorEastAsia" w:eastAsiaTheme="minorEastAsia" w:hAnsiTheme="minorEastAsia"/>
                <w:b/>
                <w:bCs/>
                <w:szCs w:val="21"/>
              </w:rPr>
            </w:pPr>
            <w:r w:rsidRPr="00FC137B">
              <w:rPr>
                <w:rFonts w:asciiTheme="minorEastAsia" w:eastAsiaTheme="minorEastAsia" w:hAnsiTheme="minorEastAsia" w:hint="eastAsia"/>
                <w:szCs w:val="21"/>
              </w:rPr>
              <w:t>南宁市江南区马安水库除险加固工程</w:t>
            </w:r>
          </w:p>
        </w:tc>
      </w:tr>
      <w:tr w:rsidR="007D4D89" w:rsidRPr="00FC137B">
        <w:trPr>
          <w:trHeight w:val="516"/>
          <w:jc w:val="center"/>
        </w:trPr>
        <w:tc>
          <w:tcPr>
            <w:tcW w:w="414" w:type="dxa"/>
            <w:vMerge w:val="restart"/>
            <w:tcBorders>
              <w:top w:val="single" w:sz="4" w:space="0" w:color="auto"/>
              <w:left w:val="single" w:sz="4" w:space="0" w:color="auto"/>
              <w:right w:val="single" w:sz="4" w:space="0" w:color="auto"/>
            </w:tcBorders>
          </w:tcPr>
          <w:p w:rsidR="007D4D89" w:rsidRPr="00FC137B" w:rsidRDefault="006E45BA">
            <w:pPr>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采购清单及技术参数</w:t>
            </w:r>
          </w:p>
        </w:tc>
        <w:tc>
          <w:tcPr>
            <w:tcW w:w="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D4D89" w:rsidRPr="00FC137B" w:rsidRDefault="006E45BA">
            <w:pPr>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序号</w:t>
            </w:r>
          </w:p>
        </w:tc>
        <w:tc>
          <w:tcPr>
            <w:tcW w:w="1039"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标的</w:t>
            </w:r>
            <w:proofErr w:type="gramStart"/>
            <w:r w:rsidRPr="00FC137B">
              <w:rPr>
                <w:rFonts w:asciiTheme="minorEastAsia" w:eastAsiaTheme="minorEastAsia" w:hAnsiTheme="minorEastAsia" w:cs="宋体" w:hint="eastAsia"/>
                <w:szCs w:val="21"/>
              </w:rPr>
              <w:t>的</w:t>
            </w:r>
            <w:proofErr w:type="gramEnd"/>
            <w:r w:rsidRPr="00FC137B">
              <w:rPr>
                <w:rFonts w:asciiTheme="minorEastAsia" w:eastAsiaTheme="minorEastAsia" w:hAnsiTheme="minorEastAsia" w:cs="宋体" w:hint="eastAsia"/>
                <w:szCs w:val="21"/>
              </w:rPr>
              <w:t>名称</w:t>
            </w:r>
          </w:p>
        </w:tc>
        <w:tc>
          <w:tcPr>
            <w:tcW w:w="439"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单位</w:t>
            </w:r>
          </w:p>
        </w:tc>
        <w:tc>
          <w:tcPr>
            <w:tcW w:w="450"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数量</w:t>
            </w:r>
          </w:p>
        </w:tc>
        <w:tc>
          <w:tcPr>
            <w:tcW w:w="3328"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技术要求</w:t>
            </w:r>
          </w:p>
        </w:tc>
        <w:tc>
          <w:tcPr>
            <w:tcW w:w="1108"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分项预算合计（元）</w:t>
            </w:r>
          </w:p>
        </w:tc>
        <w:tc>
          <w:tcPr>
            <w:tcW w:w="1377"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jc w:val="center"/>
              <w:rPr>
                <w:rFonts w:asciiTheme="minorEastAsia" w:eastAsiaTheme="minorEastAsia" w:hAnsiTheme="minorEastAsia" w:cs="宋体"/>
                <w:szCs w:val="21"/>
              </w:rPr>
            </w:pPr>
            <w:r w:rsidRPr="00FC137B">
              <w:rPr>
                <w:rFonts w:asciiTheme="minorEastAsia" w:eastAsiaTheme="minorEastAsia" w:hAnsiTheme="minorEastAsia" w:hint="eastAsia"/>
                <w:szCs w:val="21"/>
              </w:rPr>
              <w:t>中小企业划分标准所属行业名称（行业名称及划分见本章附件2）</w:t>
            </w:r>
          </w:p>
        </w:tc>
      </w:tr>
      <w:tr w:rsidR="007D4D89" w:rsidRPr="00FC137B">
        <w:trPr>
          <w:trHeight w:val="2063"/>
          <w:jc w:val="center"/>
        </w:trPr>
        <w:tc>
          <w:tcPr>
            <w:tcW w:w="414" w:type="dxa"/>
            <w:vMerge/>
            <w:tcBorders>
              <w:left w:val="single" w:sz="4" w:space="0" w:color="auto"/>
              <w:right w:val="single" w:sz="4" w:space="0" w:color="auto"/>
            </w:tcBorders>
          </w:tcPr>
          <w:p w:rsidR="007D4D89" w:rsidRPr="00FC137B" w:rsidRDefault="007D4D89">
            <w:pPr>
              <w:jc w:val="center"/>
              <w:rPr>
                <w:rFonts w:asciiTheme="minorEastAsia" w:eastAsiaTheme="minorEastAsia" w:hAnsiTheme="minorEastAsia"/>
                <w:b/>
                <w:bCs/>
                <w:szCs w:val="21"/>
              </w:rPr>
            </w:pPr>
          </w:p>
        </w:tc>
        <w:tc>
          <w:tcPr>
            <w:tcW w:w="418"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jc w:val="center"/>
              <w:rPr>
                <w:rFonts w:asciiTheme="minorEastAsia" w:eastAsiaTheme="minorEastAsia" w:hAnsiTheme="minorEastAsia"/>
                <w:szCs w:val="21"/>
              </w:rPr>
            </w:pPr>
            <w:r w:rsidRPr="00FC137B">
              <w:rPr>
                <w:rFonts w:asciiTheme="minorEastAsia" w:eastAsiaTheme="minorEastAsia" w:hAnsiTheme="minorEastAsia" w:hint="eastAsia"/>
                <w:szCs w:val="21"/>
              </w:rPr>
              <w:t>1</w:t>
            </w:r>
          </w:p>
        </w:tc>
        <w:tc>
          <w:tcPr>
            <w:tcW w:w="1039"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jc w:val="center"/>
              <w:rPr>
                <w:rFonts w:asciiTheme="minorEastAsia" w:eastAsiaTheme="minorEastAsia" w:hAnsiTheme="minorEastAsia"/>
                <w:szCs w:val="21"/>
              </w:rPr>
            </w:pPr>
            <w:r w:rsidRPr="00FC137B">
              <w:rPr>
                <w:rFonts w:asciiTheme="minorEastAsia" w:eastAsiaTheme="minorEastAsia" w:hAnsiTheme="minorEastAsia" w:hint="eastAsia"/>
                <w:szCs w:val="21"/>
              </w:rPr>
              <w:t>南宁市江南区马安水库除险加固工程</w:t>
            </w:r>
          </w:p>
        </w:tc>
        <w:tc>
          <w:tcPr>
            <w:tcW w:w="439"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jc w:val="center"/>
              <w:rPr>
                <w:rFonts w:asciiTheme="minorEastAsia" w:eastAsiaTheme="minorEastAsia" w:hAnsiTheme="minorEastAsia"/>
                <w:szCs w:val="21"/>
              </w:rPr>
            </w:pPr>
            <w:r w:rsidRPr="00FC137B">
              <w:rPr>
                <w:rFonts w:asciiTheme="minorEastAsia" w:eastAsiaTheme="minorEastAsia" w:hAnsiTheme="minorEastAsia" w:hint="eastAsia"/>
                <w:szCs w:val="21"/>
              </w:rPr>
              <w:t>项</w:t>
            </w:r>
          </w:p>
        </w:tc>
        <w:tc>
          <w:tcPr>
            <w:tcW w:w="450"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jc w:val="center"/>
              <w:rPr>
                <w:rFonts w:asciiTheme="minorEastAsia" w:eastAsiaTheme="minorEastAsia" w:hAnsiTheme="minorEastAsia"/>
                <w:szCs w:val="21"/>
              </w:rPr>
            </w:pPr>
            <w:r w:rsidRPr="00FC137B">
              <w:rPr>
                <w:rFonts w:asciiTheme="minorEastAsia" w:eastAsiaTheme="minorEastAsia" w:hAnsiTheme="minorEastAsia" w:hint="eastAsia"/>
                <w:szCs w:val="21"/>
              </w:rPr>
              <w:t>1</w:t>
            </w:r>
          </w:p>
        </w:tc>
        <w:tc>
          <w:tcPr>
            <w:tcW w:w="3328"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jc w:val="left"/>
              <w:rPr>
                <w:rFonts w:asciiTheme="minorEastAsia" w:eastAsiaTheme="minorEastAsia" w:hAnsiTheme="minorEastAsia"/>
              </w:rPr>
            </w:pPr>
            <w:r w:rsidRPr="00FC137B">
              <w:rPr>
                <w:rFonts w:asciiTheme="minorEastAsia" w:eastAsiaTheme="minorEastAsia" w:hAnsiTheme="minorEastAsia" w:hint="eastAsia"/>
              </w:rPr>
              <w:t>一、项目概况</w:t>
            </w:r>
          </w:p>
          <w:p w:rsidR="007D4D89" w:rsidRPr="00FC137B" w:rsidRDefault="006E45BA">
            <w:pPr>
              <w:jc w:val="left"/>
              <w:rPr>
                <w:rFonts w:asciiTheme="minorEastAsia" w:eastAsiaTheme="minorEastAsia" w:hAnsiTheme="minorEastAsia"/>
              </w:rPr>
            </w:pPr>
            <w:r w:rsidRPr="00FC137B">
              <w:rPr>
                <w:rFonts w:asciiTheme="minorEastAsia" w:eastAsiaTheme="minorEastAsia" w:hAnsiTheme="minorEastAsia" w:hint="eastAsia"/>
              </w:rPr>
              <w:t>南宁市江南区马安水库除险加固工程主要内容为大坝加固、溢洪道加固、护岸加固、水库管理房建设、放水设施加固等工程。</w:t>
            </w:r>
          </w:p>
          <w:p w:rsidR="007D4D89" w:rsidRPr="00FC137B" w:rsidRDefault="006E45BA">
            <w:pPr>
              <w:jc w:val="left"/>
              <w:rPr>
                <w:rFonts w:asciiTheme="minorEastAsia" w:eastAsiaTheme="minorEastAsia" w:hAnsiTheme="minorEastAsia"/>
              </w:rPr>
            </w:pPr>
            <w:r w:rsidRPr="00FC137B">
              <w:rPr>
                <w:rFonts w:asciiTheme="minorEastAsia" w:eastAsiaTheme="minorEastAsia" w:hAnsiTheme="minorEastAsia" w:hint="eastAsia"/>
              </w:rPr>
              <w:t>二、主要施工内容（具体内容详见本项目公告网页附件工程量清单和图纸要求范围）。</w:t>
            </w:r>
          </w:p>
          <w:p w:rsidR="007D4D89" w:rsidRPr="00FC137B" w:rsidRDefault="006E45BA">
            <w:pPr>
              <w:jc w:val="left"/>
              <w:rPr>
                <w:rFonts w:asciiTheme="minorEastAsia" w:eastAsiaTheme="minorEastAsia" w:hAnsiTheme="minorEastAsia"/>
              </w:rPr>
            </w:pPr>
            <w:r w:rsidRPr="00FC137B">
              <w:rPr>
                <w:rFonts w:asciiTheme="minorEastAsia" w:eastAsiaTheme="minorEastAsia" w:hAnsiTheme="minorEastAsia" w:hint="eastAsia"/>
              </w:rPr>
              <w:t>▲三、人员配备要求</w:t>
            </w:r>
          </w:p>
          <w:p w:rsidR="007D4D89" w:rsidRPr="00FC137B" w:rsidRDefault="006E45BA">
            <w:pPr>
              <w:jc w:val="left"/>
              <w:rPr>
                <w:rFonts w:asciiTheme="minorEastAsia" w:eastAsiaTheme="minorEastAsia" w:hAnsiTheme="minorEastAsia"/>
              </w:rPr>
            </w:pPr>
            <w:r w:rsidRPr="00FC137B">
              <w:rPr>
                <w:rFonts w:asciiTheme="minorEastAsia" w:eastAsiaTheme="minorEastAsia" w:hAnsiTheme="minorEastAsia" w:hint="eastAsia"/>
              </w:rPr>
              <w:t>拟投入本工程的人员必须是竞标单位的在岗人员，并持有有效的相应执业资格证书，对相关人员的具体条件要求如下：</w:t>
            </w:r>
          </w:p>
          <w:p w:rsidR="007D4D89" w:rsidRPr="00FC137B" w:rsidRDefault="006E45BA">
            <w:pPr>
              <w:jc w:val="left"/>
              <w:rPr>
                <w:rFonts w:asciiTheme="minorEastAsia" w:eastAsiaTheme="minorEastAsia" w:hAnsiTheme="minorEastAsia"/>
              </w:rPr>
            </w:pPr>
            <w:r w:rsidRPr="00FC137B">
              <w:rPr>
                <w:rFonts w:asciiTheme="minorEastAsia" w:eastAsiaTheme="minorEastAsia" w:hAnsiTheme="minorEastAsia" w:hint="eastAsia"/>
              </w:rPr>
              <w:t>（1）项目经理：持有二级或二级以上建造</w:t>
            </w:r>
            <w:proofErr w:type="gramStart"/>
            <w:r w:rsidRPr="00FC137B">
              <w:rPr>
                <w:rFonts w:asciiTheme="minorEastAsia" w:eastAsiaTheme="minorEastAsia" w:hAnsiTheme="minorEastAsia" w:hint="eastAsia"/>
              </w:rPr>
              <w:t>师注册</w:t>
            </w:r>
            <w:proofErr w:type="gramEnd"/>
            <w:r w:rsidRPr="00FC137B">
              <w:rPr>
                <w:rFonts w:asciiTheme="minorEastAsia" w:eastAsiaTheme="minorEastAsia" w:hAnsiTheme="minorEastAsia" w:hint="eastAsia"/>
              </w:rPr>
              <w:t>证书，专业是水利水电工程专业（以建造</w:t>
            </w:r>
            <w:proofErr w:type="gramStart"/>
            <w:r w:rsidRPr="00FC137B">
              <w:rPr>
                <w:rFonts w:asciiTheme="minorEastAsia" w:eastAsiaTheme="minorEastAsia" w:hAnsiTheme="minorEastAsia" w:hint="eastAsia"/>
              </w:rPr>
              <w:t>师注册</w:t>
            </w:r>
            <w:proofErr w:type="gramEnd"/>
            <w:r w:rsidRPr="00FC137B">
              <w:rPr>
                <w:rFonts w:asciiTheme="minorEastAsia" w:eastAsiaTheme="minorEastAsia" w:hAnsiTheme="minorEastAsia" w:hint="eastAsia"/>
              </w:rPr>
              <w:t>证书中</w:t>
            </w:r>
            <w:proofErr w:type="gramStart"/>
            <w:r w:rsidRPr="00FC137B">
              <w:rPr>
                <w:rFonts w:asciiTheme="minorEastAsia" w:eastAsiaTheme="minorEastAsia" w:hAnsiTheme="minorEastAsia" w:hint="eastAsia"/>
              </w:rPr>
              <w:t>“专业类别”栏所填写</w:t>
            </w:r>
            <w:proofErr w:type="gramEnd"/>
            <w:r w:rsidRPr="00FC137B">
              <w:rPr>
                <w:rFonts w:asciiTheme="minorEastAsia" w:eastAsiaTheme="minorEastAsia" w:hAnsiTheme="minorEastAsia" w:hint="eastAsia"/>
              </w:rPr>
              <w:t>的专业为准）；持有省级或省级以上水行政主管部门颁发的B类安全生产考核合格证。</w:t>
            </w:r>
            <w:bookmarkStart w:id="45" w:name="OLE_LINK63"/>
            <w:r w:rsidRPr="00FC137B">
              <w:rPr>
                <w:rFonts w:asciiTheme="minorEastAsia" w:eastAsiaTheme="minorEastAsia" w:hAnsiTheme="minorEastAsia" w:hint="eastAsia"/>
              </w:rPr>
              <w:t>项目经理不得在任何在建工程中担任任何管理职务。</w:t>
            </w:r>
            <w:bookmarkEnd w:id="45"/>
          </w:p>
          <w:p w:rsidR="007D4D89" w:rsidRPr="00FC137B" w:rsidRDefault="006E45BA">
            <w:pPr>
              <w:jc w:val="left"/>
              <w:rPr>
                <w:rFonts w:asciiTheme="minorEastAsia" w:eastAsiaTheme="minorEastAsia" w:hAnsiTheme="minorEastAsia"/>
              </w:rPr>
            </w:pPr>
            <w:r w:rsidRPr="00FC137B">
              <w:rPr>
                <w:rFonts w:asciiTheme="minorEastAsia" w:eastAsiaTheme="minorEastAsia" w:hAnsiTheme="minorEastAsia" w:hint="eastAsia"/>
              </w:rPr>
              <w:t>（2）技术负责人：持有中级或以上技术职称，专业是水利水电工程类专业（专业以技术职称证书所填写专业为准）。</w:t>
            </w:r>
          </w:p>
          <w:p w:rsidR="007D4D89" w:rsidRPr="00FC137B" w:rsidRDefault="006E45BA">
            <w:pPr>
              <w:jc w:val="left"/>
              <w:rPr>
                <w:rFonts w:asciiTheme="minorEastAsia" w:eastAsiaTheme="minorEastAsia" w:hAnsiTheme="minorEastAsia"/>
              </w:rPr>
            </w:pPr>
            <w:r w:rsidRPr="00FC137B">
              <w:rPr>
                <w:rFonts w:asciiTheme="minorEastAsia" w:eastAsiaTheme="minorEastAsia" w:hAnsiTheme="minorEastAsia" w:hint="eastAsia"/>
              </w:rPr>
              <w:t>（3）质量管理员：持有省级或省级以上水行政主管部门或其授权部门（机构）颁发的质量检查员证书。</w:t>
            </w:r>
          </w:p>
          <w:p w:rsidR="007D4D89" w:rsidRPr="00FC137B" w:rsidRDefault="006E45BA">
            <w:pPr>
              <w:jc w:val="left"/>
              <w:rPr>
                <w:rFonts w:asciiTheme="minorEastAsia" w:eastAsiaTheme="minorEastAsia" w:hAnsiTheme="minorEastAsia"/>
              </w:rPr>
            </w:pPr>
            <w:r w:rsidRPr="00FC137B">
              <w:rPr>
                <w:rFonts w:asciiTheme="minorEastAsia" w:eastAsiaTheme="minorEastAsia" w:hAnsiTheme="minorEastAsia" w:hint="eastAsia"/>
              </w:rPr>
              <w:t>（4）安全管理员：持有省级或省级以上水行政主管部门或其授权部门（机构）颁发的C类安全生产考核合格证书。</w:t>
            </w:r>
          </w:p>
          <w:p w:rsidR="007D4D89" w:rsidRPr="00FC137B" w:rsidRDefault="006E45BA">
            <w:pPr>
              <w:jc w:val="left"/>
              <w:rPr>
                <w:rFonts w:asciiTheme="minorEastAsia" w:eastAsiaTheme="minorEastAsia" w:hAnsiTheme="minorEastAsia"/>
              </w:rPr>
            </w:pPr>
            <w:r w:rsidRPr="00FC137B">
              <w:rPr>
                <w:rFonts w:asciiTheme="minorEastAsia" w:eastAsiaTheme="minorEastAsia" w:hAnsiTheme="minorEastAsia" w:hint="eastAsia"/>
              </w:rPr>
              <w:t>上述（1）－（4）</w:t>
            </w:r>
            <w:proofErr w:type="gramStart"/>
            <w:r w:rsidRPr="00FC137B">
              <w:rPr>
                <w:rFonts w:asciiTheme="minorEastAsia" w:eastAsiaTheme="minorEastAsia" w:hAnsiTheme="minorEastAsia" w:hint="eastAsia"/>
              </w:rPr>
              <w:t>项人员</w:t>
            </w:r>
            <w:proofErr w:type="gramEnd"/>
            <w:r w:rsidRPr="00FC137B">
              <w:rPr>
                <w:rFonts w:asciiTheme="minorEastAsia" w:eastAsiaTheme="minorEastAsia" w:hAnsiTheme="minorEastAsia" w:hint="eastAsia"/>
              </w:rPr>
              <w:t>应附相关证书的复印件，并提供上述人员[2024年10月至2025年04月]</w:t>
            </w:r>
          </w:p>
          <w:p w:rsidR="007D4D89" w:rsidRPr="00FC137B" w:rsidRDefault="006E45BA">
            <w:pPr>
              <w:jc w:val="left"/>
              <w:rPr>
                <w:rFonts w:asciiTheme="minorEastAsia" w:eastAsiaTheme="minorEastAsia" w:hAnsiTheme="minorEastAsia"/>
              </w:rPr>
            </w:pPr>
            <w:r w:rsidRPr="00FC137B">
              <w:rPr>
                <w:rFonts w:asciiTheme="minorEastAsia" w:eastAsiaTheme="minorEastAsia" w:hAnsiTheme="minorEastAsia" w:hint="eastAsia"/>
              </w:rPr>
              <w:t>任意三个月的依法缴纳社会保障资金的缴费凭证复印件（从取得营业执照时间起到投标截止时间为止不足要求月数的只需提供从取得营业执照起的证明材料）。</w:t>
            </w:r>
          </w:p>
          <w:p w:rsidR="007D4D89" w:rsidRPr="00FC137B" w:rsidRDefault="006E45BA">
            <w:pPr>
              <w:jc w:val="left"/>
              <w:rPr>
                <w:rFonts w:asciiTheme="minorEastAsia" w:eastAsiaTheme="minorEastAsia" w:hAnsiTheme="minorEastAsia"/>
              </w:rPr>
            </w:pPr>
            <w:r w:rsidRPr="00FC137B">
              <w:rPr>
                <w:rFonts w:asciiTheme="minorEastAsia" w:eastAsiaTheme="minorEastAsia" w:hAnsiTheme="minorEastAsia" w:hint="eastAsia"/>
              </w:rPr>
              <w:lastRenderedPageBreak/>
              <w:t>四、项目要求</w:t>
            </w:r>
          </w:p>
          <w:p w:rsidR="007D4D89" w:rsidRPr="00FC137B" w:rsidRDefault="006E45BA">
            <w:pPr>
              <w:spacing w:after="120"/>
              <w:rPr>
                <w:rFonts w:asciiTheme="minorEastAsia" w:eastAsiaTheme="minorEastAsia" w:hAnsiTheme="minorEastAsia"/>
              </w:rPr>
            </w:pPr>
            <w:r w:rsidRPr="00FC137B">
              <w:rPr>
                <w:rFonts w:asciiTheme="minorEastAsia" w:eastAsiaTheme="minorEastAsia" w:hAnsiTheme="minorEastAsia" w:hint="eastAsia"/>
              </w:rPr>
              <w:t>本项目建设方案内容至少包括：①主要施工方法与施工技术方案；②质量管控体系与措施；③安全管理体系与措施；④环境保护管理体系与措施；⑤工程进度计划与措施；⑥资源配置计划；</w:t>
            </w:r>
          </w:p>
        </w:tc>
        <w:tc>
          <w:tcPr>
            <w:tcW w:w="1108"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jc w:val="center"/>
              <w:rPr>
                <w:rFonts w:asciiTheme="minorEastAsia" w:eastAsiaTheme="minorEastAsia" w:hAnsiTheme="minorEastAsia"/>
                <w:szCs w:val="21"/>
              </w:rPr>
            </w:pPr>
            <w:r w:rsidRPr="00FC137B">
              <w:rPr>
                <w:rFonts w:asciiTheme="minorEastAsia" w:eastAsiaTheme="minorEastAsia" w:hAnsiTheme="minorEastAsia"/>
                <w:szCs w:val="21"/>
              </w:rPr>
              <w:lastRenderedPageBreak/>
              <w:t>2710394.74</w:t>
            </w:r>
          </w:p>
        </w:tc>
        <w:tc>
          <w:tcPr>
            <w:tcW w:w="1377"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jc w:val="center"/>
              <w:rPr>
                <w:rFonts w:asciiTheme="minorEastAsia" w:eastAsiaTheme="minorEastAsia" w:hAnsiTheme="minorEastAsia"/>
                <w:szCs w:val="21"/>
              </w:rPr>
            </w:pPr>
            <w:r w:rsidRPr="00FC137B">
              <w:rPr>
                <w:rFonts w:asciiTheme="minorEastAsia" w:eastAsiaTheme="minorEastAsia" w:hAnsiTheme="minorEastAsia" w:cs="宋体" w:hint="eastAsia"/>
                <w:szCs w:val="21"/>
              </w:rPr>
              <w:t>建筑业</w:t>
            </w:r>
          </w:p>
        </w:tc>
      </w:tr>
      <w:tr w:rsidR="007D4D89" w:rsidRPr="00FC137B">
        <w:trPr>
          <w:trHeight w:val="274"/>
          <w:jc w:val="center"/>
        </w:trPr>
        <w:tc>
          <w:tcPr>
            <w:tcW w:w="414" w:type="dxa"/>
            <w:tcBorders>
              <w:top w:val="single" w:sz="4" w:space="0" w:color="auto"/>
              <w:left w:val="single" w:sz="4" w:space="0" w:color="auto"/>
              <w:bottom w:val="single" w:sz="4" w:space="0" w:color="auto"/>
              <w:right w:val="single" w:sz="4" w:space="0" w:color="auto"/>
            </w:tcBorders>
          </w:tcPr>
          <w:p w:rsidR="007D4D89" w:rsidRPr="00FC137B" w:rsidRDefault="007D4D89">
            <w:pPr>
              <w:rPr>
                <w:rFonts w:asciiTheme="minorEastAsia" w:eastAsiaTheme="minorEastAsia" w:hAnsiTheme="minorEastAsia"/>
                <w:szCs w:val="21"/>
              </w:rPr>
            </w:pPr>
          </w:p>
          <w:p w:rsidR="007D4D89" w:rsidRPr="00FC137B" w:rsidRDefault="007D4D89">
            <w:pPr>
              <w:rPr>
                <w:rFonts w:asciiTheme="minorEastAsia" w:eastAsiaTheme="minorEastAsia" w:hAnsiTheme="minorEastAsia"/>
                <w:szCs w:val="21"/>
              </w:rPr>
            </w:pPr>
          </w:p>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商务条款</w:t>
            </w:r>
          </w:p>
        </w:tc>
        <w:tc>
          <w:tcPr>
            <w:tcW w:w="8159" w:type="dxa"/>
            <w:gridSpan w:val="7"/>
            <w:tcBorders>
              <w:top w:val="single" w:sz="4" w:space="0" w:color="auto"/>
              <w:left w:val="single" w:sz="4" w:space="0" w:color="auto"/>
              <w:bottom w:val="single" w:sz="4" w:space="0" w:color="auto"/>
              <w:right w:val="single" w:sz="4" w:space="0" w:color="auto"/>
            </w:tcBorders>
          </w:tcPr>
          <w:p w:rsidR="007D4D89" w:rsidRPr="00FC137B" w:rsidRDefault="006E45BA">
            <w:pPr>
              <w:widowControl/>
              <w:shd w:val="clear" w:color="auto" w:fill="FFFFFF"/>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▲一、合同签订期：自成交通知书发出之日起</w:t>
            </w:r>
            <w:r w:rsidRPr="00FC137B">
              <w:rPr>
                <w:rFonts w:asciiTheme="minorEastAsia" w:eastAsiaTheme="minorEastAsia" w:hAnsiTheme="minorEastAsia" w:hint="eastAsia"/>
                <w:color w:val="000000"/>
                <w:szCs w:val="21"/>
                <w:u w:val="single"/>
              </w:rPr>
              <w:t>25</w:t>
            </w:r>
            <w:r w:rsidRPr="00FC137B">
              <w:rPr>
                <w:rFonts w:asciiTheme="minorEastAsia" w:eastAsiaTheme="minorEastAsia" w:hAnsiTheme="minorEastAsia" w:hint="eastAsia"/>
                <w:color w:val="000000"/>
                <w:szCs w:val="21"/>
              </w:rPr>
              <w:t>日内。</w:t>
            </w:r>
          </w:p>
          <w:p w:rsidR="007D4D89" w:rsidRPr="00FC137B" w:rsidRDefault="006E45BA">
            <w:pPr>
              <w:widowControl/>
              <w:shd w:val="clear" w:color="auto" w:fill="FFFFFF"/>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▲二、合同履行期限（工期）：</w:t>
            </w:r>
            <w:r w:rsidRPr="00FC137B">
              <w:rPr>
                <w:rFonts w:asciiTheme="minorEastAsia" w:eastAsiaTheme="minorEastAsia" w:hAnsiTheme="minorEastAsia" w:hint="eastAsia"/>
                <w:u w:val="single"/>
              </w:rPr>
              <w:t>180日历天</w:t>
            </w:r>
            <w:r w:rsidRPr="00FC137B">
              <w:rPr>
                <w:rFonts w:asciiTheme="minorEastAsia" w:eastAsiaTheme="minorEastAsia" w:hAnsiTheme="minorEastAsia" w:hint="eastAsia"/>
                <w:color w:val="000000"/>
                <w:szCs w:val="21"/>
              </w:rPr>
              <w:t>。</w:t>
            </w:r>
          </w:p>
          <w:p w:rsidR="007D4D89" w:rsidRPr="00FC137B" w:rsidRDefault="006E45BA">
            <w:pPr>
              <w:jc w:val="left"/>
              <w:rPr>
                <w:rFonts w:asciiTheme="minorEastAsia" w:eastAsiaTheme="minorEastAsia" w:hAnsiTheme="minorEastAsia"/>
              </w:rPr>
            </w:pPr>
            <w:r w:rsidRPr="00FC137B">
              <w:rPr>
                <w:rFonts w:asciiTheme="minorEastAsia" w:eastAsiaTheme="minorEastAsia" w:hAnsiTheme="minorEastAsia" w:hint="eastAsia"/>
                <w:color w:val="000000"/>
                <w:szCs w:val="21"/>
              </w:rPr>
              <w:t>▲三、验收标准、规范：</w:t>
            </w:r>
            <w:r w:rsidRPr="00FC137B">
              <w:rPr>
                <w:rFonts w:asciiTheme="minorEastAsia" w:eastAsiaTheme="minorEastAsia" w:hAnsiTheme="minorEastAsia" w:hint="eastAsia"/>
              </w:rPr>
              <w:t>要实现并达到现行国家施工验收规范合格标准以及符合《水利水电工程施工质量检验与评定规程》（SL176—2007）合格标准要求，项目验收后各单项工程应发挥作用。</w:t>
            </w:r>
          </w:p>
          <w:p w:rsidR="007D4D89" w:rsidRPr="00FC137B" w:rsidRDefault="006E45BA">
            <w:pPr>
              <w:widowControl/>
              <w:shd w:val="clear" w:color="auto" w:fill="FFFFFF"/>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▲四、项目实施要求：</w:t>
            </w:r>
          </w:p>
          <w:p w:rsidR="007D4D89" w:rsidRPr="00FC137B" w:rsidRDefault="006E45BA">
            <w:pPr>
              <w:widowControl/>
              <w:shd w:val="clear" w:color="auto" w:fill="FFFFFF"/>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1.处理问题响应时间：接到采购人处理问题通知后2小时内到达采购人指定现场。</w:t>
            </w:r>
          </w:p>
          <w:p w:rsidR="007D4D89" w:rsidRPr="00FC137B" w:rsidRDefault="006E45BA">
            <w:pPr>
              <w:widowControl/>
              <w:shd w:val="clear" w:color="auto" w:fill="FFFFFF"/>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2.成交人如需更换项目管理人员，需向采购人书面申请，经采购人审批许可，替换的人员所具备的资质不得低于</w:t>
            </w:r>
            <w:proofErr w:type="gramStart"/>
            <w:r w:rsidRPr="00FC137B">
              <w:rPr>
                <w:rFonts w:asciiTheme="minorEastAsia" w:eastAsiaTheme="minorEastAsia" w:hAnsiTheme="minorEastAsia" w:hint="eastAsia"/>
                <w:color w:val="000000"/>
                <w:szCs w:val="21"/>
              </w:rPr>
              <w:t>原人员</w:t>
            </w:r>
            <w:proofErr w:type="gramEnd"/>
            <w:r w:rsidRPr="00FC137B">
              <w:rPr>
                <w:rFonts w:asciiTheme="minorEastAsia" w:eastAsiaTheme="minorEastAsia" w:hAnsiTheme="minorEastAsia" w:hint="eastAsia"/>
                <w:color w:val="000000"/>
                <w:szCs w:val="21"/>
              </w:rPr>
              <w:t>的资质。</w:t>
            </w:r>
          </w:p>
          <w:p w:rsidR="007D4D89" w:rsidRPr="00FC137B" w:rsidRDefault="006E45BA">
            <w:pPr>
              <w:widowControl/>
              <w:shd w:val="clear" w:color="auto" w:fill="FFFFFF"/>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3.如因成交</w:t>
            </w:r>
            <w:proofErr w:type="gramStart"/>
            <w:r w:rsidRPr="00FC137B">
              <w:rPr>
                <w:rFonts w:asciiTheme="minorEastAsia" w:eastAsiaTheme="minorEastAsia" w:hAnsiTheme="minorEastAsia" w:hint="eastAsia"/>
                <w:color w:val="000000"/>
                <w:szCs w:val="21"/>
              </w:rPr>
              <w:t>人原因</w:t>
            </w:r>
            <w:proofErr w:type="gramEnd"/>
            <w:r w:rsidRPr="00FC137B">
              <w:rPr>
                <w:rFonts w:asciiTheme="minorEastAsia" w:eastAsiaTheme="minorEastAsia" w:hAnsiTheme="minorEastAsia" w:hint="eastAsia"/>
                <w:color w:val="000000"/>
                <w:szCs w:val="21"/>
              </w:rPr>
              <w:t>导致本项目竣工验收不合格的，成交人应整改</w:t>
            </w:r>
            <w:proofErr w:type="gramStart"/>
            <w:r w:rsidRPr="00FC137B">
              <w:rPr>
                <w:rFonts w:asciiTheme="minorEastAsia" w:eastAsiaTheme="minorEastAsia" w:hAnsiTheme="minorEastAsia" w:hint="eastAsia"/>
                <w:color w:val="000000"/>
                <w:szCs w:val="21"/>
              </w:rPr>
              <w:t>至通过</w:t>
            </w:r>
            <w:proofErr w:type="gramEnd"/>
            <w:r w:rsidRPr="00FC137B">
              <w:rPr>
                <w:rFonts w:asciiTheme="minorEastAsia" w:eastAsiaTheme="minorEastAsia" w:hAnsiTheme="minorEastAsia" w:hint="eastAsia"/>
                <w:color w:val="000000"/>
                <w:szCs w:val="21"/>
              </w:rPr>
              <w:t>竣工验收</w:t>
            </w:r>
            <w:proofErr w:type="gramStart"/>
            <w:r w:rsidRPr="00FC137B">
              <w:rPr>
                <w:rFonts w:asciiTheme="minorEastAsia" w:eastAsiaTheme="minorEastAsia" w:hAnsiTheme="minorEastAsia" w:hint="eastAsia"/>
                <w:color w:val="000000"/>
                <w:szCs w:val="21"/>
              </w:rPr>
              <w:t>为止且</w:t>
            </w:r>
            <w:proofErr w:type="gramEnd"/>
            <w:r w:rsidRPr="00FC137B">
              <w:rPr>
                <w:rFonts w:asciiTheme="minorEastAsia" w:eastAsiaTheme="minorEastAsia" w:hAnsiTheme="minorEastAsia" w:hint="eastAsia"/>
                <w:color w:val="000000"/>
                <w:szCs w:val="21"/>
              </w:rPr>
              <w:t>自行承担相应的费用，采购人</w:t>
            </w:r>
            <w:proofErr w:type="gramStart"/>
            <w:r w:rsidRPr="00FC137B">
              <w:rPr>
                <w:rFonts w:asciiTheme="minorEastAsia" w:eastAsiaTheme="minorEastAsia" w:hAnsiTheme="minorEastAsia" w:hint="eastAsia"/>
                <w:color w:val="000000"/>
                <w:szCs w:val="21"/>
              </w:rPr>
              <w:t>不</w:t>
            </w:r>
            <w:proofErr w:type="gramEnd"/>
            <w:r w:rsidRPr="00FC137B">
              <w:rPr>
                <w:rFonts w:asciiTheme="minorEastAsia" w:eastAsiaTheme="minorEastAsia" w:hAnsiTheme="minorEastAsia" w:hint="eastAsia"/>
                <w:color w:val="000000"/>
                <w:szCs w:val="21"/>
              </w:rPr>
              <w:t>另行支付费用。如因成交</w:t>
            </w:r>
            <w:proofErr w:type="gramStart"/>
            <w:r w:rsidRPr="00FC137B">
              <w:rPr>
                <w:rFonts w:asciiTheme="minorEastAsia" w:eastAsiaTheme="minorEastAsia" w:hAnsiTheme="minorEastAsia" w:hint="eastAsia"/>
                <w:color w:val="000000"/>
                <w:szCs w:val="21"/>
              </w:rPr>
              <w:t>人原因</w:t>
            </w:r>
            <w:proofErr w:type="gramEnd"/>
            <w:r w:rsidRPr="00FC137B">
              <w:rPr>
                <w:rFonts w:asciiTheme="minorEastAsia" w:eastAsiaTheme="minorEastAsia" w:hAnsiTheme="minorEastAsia" w:hint="eastAsia"/>
                <w:color w:val="000000"/>
                <w:szCs w:val="21"/>
              </w:rPr>
              <w:t>导致本项目竣工验收不合格的，采购人不予支付合同款项并按合同扣罚违约金。</w:t>
            </w:r>
          </w:p>
          <w:p w:rsidR="007D4D89" w:rsidRPr="00FC137B" w:rsidRDefault="006E45BA">
            <w:pPr>
              <w:widowControl/>
              <w:shd w:val="clear" w:color="auto" w:fill="FFFFFF"/>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▲五、其他要求：</w:t>
            </w:r>
          </w:p>
          <w:p w:rsidR="007D4D89" w:rsidRPr="00FC137B" w:rsidRDefault="006E45BA">
            <w:pPr>
              <w:widowControl/>
              <w:shd w:val="clear" w:color="auto" w:fill="FFFFFF"/>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1.报价形式：投标报价不得高于最高限价，且只能有一个有效报价。本项目采用二次报价方式，竞标人的最终报价如有变动，竞标人须提前做好相关准备并按时递交最终报价文件，否则报价无效。</w:t>
            </w:r>
          </w:p>
          <w:p w:rsidR="007D4D89" w:rsidRPr="00FC137B" w:rsidRDefault="006E45BA">
            <w:pPr>
              <w:widowControl/>
              <w:shd w:val="clear" w:color="auto" w:fill="FFFFFF"/>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2.其他要求按合同要求执行。</w:t>
            </w:r>
          </w:p>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3、本项目报价包含完成本项目所有服务所需的一切费用；本项目至验收合格，采购人</w:t>
            </w:r>
            <w:proofErr w:type="gramStart"/>
            <w:r w:rsidRPr="00FC137B">
              <w:rPr>
                <w:rFonts w:asciiTheme="minorEastAsia" w:eastAsiaTheme="minorEastAsia" w:hAnsiTheme="minorEastAsia" w:hint="eastAsia"/>
                <w:szCs w:val="21"/>
              </w:rPr>
              <w:t>不</w:t>
            </w:r>
            <w:proofErr w:type="gramEnd"/>
            <w:r w:rsidRPr="00FC137B">
              <w:rPr>
                <w:rFonts w:asciiTheme="minorEastAsia" w:eastAsiaTheme="minorEastAsia" w:hAnsiTheme="minorEastAsia" w:hint="eastAsia"/>
                <w:szCs w:val="21"/>
              </w:rPr>
              <w:t>另支付任何费用。</w:t>
            </w:r>
          </w:p>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▲六、付款方式：</w:t>
            </w:r>
          </w:p>
          <w:p w:rsidR="007D4D89" w:rsidRPr="00FC137B" w:rsidRDefault="006E45BA">
            <w:pPr>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本项目无预付款,最终以实际审批为准。</w:t>
            </w:r>
            <w:bookmarkStart w:id="46" w:name="OLE_LINK3"/>
            <w:bookmarkStart w:id="47" w:name="OLE_LINK6"/>
            <w:r w:rsidRPr="00FC137B">
              <w:rPr>
                <w:rFonts w:asciiTheme="minorEastAsia" w:eastAsiaTheme="minorEastAsia" w:hAnsiTheme="minorEastAsia" w:hint="eastAsia"/>
                <w:szCs w:val="21"/>
              </w:rPr>
              <w:t>合同内进度款支付限额为已完成工程量的90%，承包人需提交进度付款申请单一式四份至发包人，经城区审批后，最终支付以江南区财政局同意支付为准;工程完工验收达到质量要求,结算经江南区财政部门审定后工程款支付至结算总价的 97%(含已支付的)，发包人按工程价款结算总额的3%预留工程质量保修金，待工程质量保修期满后返还(无息)。</w:t>
            </w:r>
            <w:bookmarkEnd w:id="46"/>
            <w:bookmarkEnd w:id="47"/>
          </w:p>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▲七、工程质量保修期：</w:t>
            </w:r>
          </w:p>
          <w:p w:rsidR="007D4D89" w:rsidRPr="00FC137B" w:rsidRDefault="006E0632">
            <w:pPr>
              <w:ind w:firstLineChars="200" w:firstLine="420"/>
              <w:rPr>
                <w:rFonts w:asciiTheme="minorEastAsia" w:eastAsiaTheme="minorEastAsia" w:hAnsiTheme="minorEastAsia"/>
                <w:szCs w:val="21"/>
              </w:rPr>
            </w:pPr>
            <w:r w:rsidRPr="005B30CD">
              <w:rPr>
                <w:rFonts w:asciiTheme="minorEastAsia" w:eastAsiaTheme="minorEastAsia" w:hAnsiTheme="minorEastAsia"/>
                <w:szCs w:val="21"/>
              </w:rPr>
              <w:t>工程质量保修期：双方约定本项目的质量保修期为保修期的起算日至</w:t>
            </w:r>
            <w:r w:rsidRPr="005B30CD">
              <w:rPr>
                <w:rFonts w:asciiTheme="minorEastAsia" w:eastAsiaTheme="minorEastAsia" w:hAnsiTheme="minorEastAsia" w:hint="eastAsia"/>
                <w:szCs w:val="21"/>
              </w:rPr>
              <w:t>完工验收一年并通过</w:t>
            </w:r>
            <w:r w:rsidRPr="005B30CD">
              <w:rPr>
                <w:rFonts w:asciiTheme="minorEastAsia" w:eastAsiaTheme="minorEastAsia" w:hAnsiTheme="minorEastAsia"/>
                <w:szCs w:val="21"/>
              </w:rPr>
              <w:t>竣工验收后。</w:t>
            </w:r>
          </w:p>
        </w:tc>
      </w:tr>
      <w:tr w:rsidR="007D4D89" w:rsidRPr="00FC137B">
        <w:trPr>
          <w:trHeight w:val="1809"/>
          <w:jc w:val="center"/>
        </w:trPr>
        <w:tc>
          <w:tcPr>
            <w:tcW w:w="414" w:type="dxa"/>
            <w:tcBorders>
              <w:top w:val="single" w:sz="4" w:space="0" w:color="auto"/>
              <w:left w:val="single" w:sz="4" w:space="0" w:color="auto"/>
              <w:bottom w:val="single" w:sz="4" w:space="0" w:color="auto"/>
              <w:right w:val="single" w:sz="4" w:space="0" w:color="auto"/>
            </w:tcBorders>
            <w:shd w:val="clear" w:color="auto" w:fill="auto"/>
          </w:tcPr>
          <w:p w:rsidR="007D4D89" w:rsidRPr="00FC137B" w:rsidRDefault="006E45BA">
            <w:pPr>
              <w:spacing w:line="400" w:lineRule="exact"/>
              <w:jc w:val="center"/>
              <w:rPr>
                <w:rFonts w:asciiTheme="minorEastAsia" w:eastAsiaTheme="minorEastAsia" w:hAnsiTheme="minorEastAsia" w:cs="宋体"/>
              </w:rPr>
            </w:pPr>
            <w:r w:rsidRPr="00FC137B">
              <w:rPr>
                <w:rFonts w:asciiTheme="minorEastAsia" w:eastAsiaTheme="minorEastAsia" w:hAnsiTheme="minorEastAsia" w:cs="宋体" w:hint="eastAsia"/>
                <w:color w:val="000000"/>
                <w:kern w:val="0"/>
                <w:szCs w:val="21"/>
              </w:rPr>
              <w:t>其他说明</w:t>
            </w:r>
          </w:p>
        </w:tc>
        <w:tc>
          <w:tcPr>
            <w:tcW w:w="8159" w:type="dxa"/>
            <w:gridSpan w:val="7"/>
            <w:tcBorders>
              <w:top w:val="single" w:sz="4" w:space="0" w:color="auto"/>
              <w:left w:val="single" w:sz="4" w:space="0" w:color="auto"/>
              <w:bottom w:val="single" w:sz="4" w:space="0" w:color="auto"/>
              <w:right w:val="single" w:sz="4" w:space="0" w:color="auto"/>
            </w:tcBorders>
            <w:shd w:val="clear" w:color="auto" w:fill="auto"/>
          </w:tcPr>
          <w:p w:rsidR="007D4D89" w:rsidRPr="00FC137B" w:rsidRDefault="006E45BA">
            <w:pPr>
              <w:widowControl/>
              <w:spacing w:line="360" w:lineRule="auto"/>
              <w:jc w:val="left"/>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 xml:space="preserve">一、与本项目有关的施工图纸、清单等附件资料及其获取方式 </w:t>
            </w:r>
          </w:p>
          <w:p w:rsidR="007D4D89" w:rsidRPr="00FC137B" w:rsidRDefault="006E45BA">
            <w:pPr>
              <w:widowControl/>
              <w:spacing w:line="360" w:lineRule="auto"/>
              <w:jc w:val="left"/>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资料名称：南宁市江南区马安水库除险加固工程施工图纸、工程量清单；</w:t>
            </w:r>
          </w:p>
          <w:p w:rsidR="007D4D89" w:rsidRPr="00FC137B" w:rsidRDefault="006E45BA">
            <w:pPr>
              <w:widowControl/>
              <w:spacing w:line="360" w:lineRule="auto"/>
              <w:jc w:val="left"/>
              <w:rPr>
                <w:rFonts w:asciiTheme="minorEastAsia" w:eastAsiaTheme="minorEastAsia" w:hAnsiTheme="minorEastAsia"/>
              </w:rPr>
            </w:pPr>
            <w:r w:rsidRPr="00FC137B">
              <w:rPr>
                <w:rFonts w:asciiTheme="minorEastAsia" w:eastAsiaTheme="minorEastAsia" w:hAnsiTheme="minorEastAsia" w:cs="宋体" w:hint="eastAsia"/>
                <w:color w:val="000000"/>
                <w:kern w:val="0"/>
                <w:szCs w:val="21"/>
              </w:rPr>
              <w:t>获取方式：网上下载。供应商可在“广西政府采购云平台”自行下载。</w:t>
            </w:r>
          </w:p>
        </w:tc>
      </w:tr>
    </w:tbl>
    <w:p w:rsidR="007D4D89" w:rsidRPr="00FC137B" w:rsidRDefault="007D4D89">
      <w:pPr>
        <w:widowControl/>
        <w:jc w:val="left"/>
        <w:rPr>
          <w:rFonts w:asciiTheme="minorEastAsia" w:eastAsiaTheme="minorEastAsia" w:hAnsiTheme="minorEastAsia"/>
          <w:color w:val="FF0000"/>
        </w:rPr>
      </w:pPr>
    </w:p>
    <w:p w:rsidR="007D4D89" w:rsidRPr="00FC137B" w:rsidRDefault="007D4D89">
      <w:pPr>
        <w:spacing w:line="320" w:lineRule="exact"/>
        <w:rPr>
          <w:rFonts w:asciiTheme="minorEastAsia" w:eastAsiaTheme="minorEastAsia" w:hAnsiTheme="minorEastAsia"/>
        </w:rPr>
      </w:pPr>
    </w:p>
    <w:p w:rsidR="007D4D89" w:rsidRPr="00FC137B" w:rsidRDefault="007D4D89">
      <w:pPr>
        <w:widowControl/>
        <w:spacing w:line="360" w:lineRule="auto"/>
        <w:jc w:val="left"/>
        <w:rPr>
          <w:rFonts w:asciiTheme="minorEastAsia" w:eastAsiaTheme="minorEastAsia" w:hAnsiTheme="minorEastAsia" w:cs="宋体"/>
          <w:b/>
          <w:bCs/>
          <w:szCs w:val="21"/>
        </w:rPr>
        <w:sectPr w:rsidR="007D4D89" w:rsidRPr="00FC137B">
          <w:footerReference w:type="default" r:id="rId15"/>
          <w:pgSz w:w="11910" w:h="16840"/>
          <w:pgMar w:top="1361" w:right="1418" w:bottom="1361" w:left="1418" w:header="720" w:footer="720" w:gutter="0"/>
          <w:cols w:space="720"/>
        </w:sectPr>
      </w:pPr>
    </w:p>
    <w:p w:rsidR="007D4D89" w:rsidRPr="00FC137B" w:rsidRDefault="006E45BA">
      <w:pPr>
        <w:spacing w:line="428" w:lineRule="exact"/>
        <w:ind w:left="119"/>
        <w:rPr>
          <w:rFonts w:asciiTheme="minorEastAsia" w:eastAsiaTheme="minorEastAsia" w:hAnsiTheme="minorEastAsia" w:cs="Arial Unicode MS"/>
          <w:sz w:val="17"/>
          <w:szCs w:val="17"/>
        </w:rPr>
      </w:pPr>
      <w:r w:rsidRPr="00FC137B">
        <w:rPr>
          <w:rFonts w:asciiTheme="minorEastAsia" w:eastAsiaTheme="minorEastAsia" w:hAnsiTheme="minorEastAsia" w:cs="微软雅黑" w:hint="eastAsia"/>
          <w:sz w:val="32"/>
          <w:szCs w:val="32"/>
        </w:rPr>
        <w:lastRenderedPageBreak/>
        <w:t>附件：</w:t>
      </w:r>
    </w:p>
    <w:p w:rsidR="007D4D89" w:rsidRPr="00FC137B" w:rsidRDefault="006E45BA">
      <w:pPr>
        <w:spacing w:line="528" w:lineRule="exact"/>
        <w:ind w:left="1871"/>
        <w:rPr>
          <w:rFonts w:asciiTheme="minorEastAsia" w:eastAsiaTheme="minorEastAsia" w:hAnsiTheme="minorEastAsia" w:cs="Arial Unicode MS"/>
          <w:sz w:val="40"/>
          <w:szCs w:val="40"/>
        </w:rPr>
      </w:pPr>
      <w:r w:rsidRPr="00FC137B">
        <w:rPr>
          <w:rFonts w:asciiTheme="minorEastAsia" w:eastAsiaTheme="minorEastAsia" w:hAnsiTheme="minorEastAsia" w:cs="微软雅黑" w:hint="eastAsia"/>
          <w:sz w:val="40"/>
          <w:szCs w:val="40"/>
        </w:rPr>
        <w:t>节能产品政府采购品目清单</w:t>
      </w:r>
    </w:p>
    <w:tbl>
      <w:tblPr>
        <w:tblW w:w="9429" w:type="dxa"/>
        <w:jc w:val="center"/>
        <w:tblLook w:val="04A0" w:firstRow="1" w:lastRow="0" w:firstColumn="1" w:lastColumn="0" w:noHBand="0" w:noVBand="1"/>
      </w:tblPr>
      <w:tblGrid>
        <w:gridCol w:w="732"/>
        <w:gridCol w:w="1217"/>
        <w:gridCol w:w="1320"/>
        <w:gridCol w:w="1620"/>
        <w:gridCol w:w="4540"/>
      </w:tblGrid>
      <w:tr w:rsidR="007D4D89" w:rsidRPr="00FC137B">
        <w:trPr>
          <w:trHeight w:val="555"/>
          <w:jc w:val="center"/>
        </w:trPr>
        <w:tc>
          <w:tcPr>
            <w:tcW w:w="732" w:type="dxa"/>
            <w:tcBorders>
              <w:top w:val="single" w:sz="8" w:space="0" w:color="000000"/>
              <w:left w:val="single" w:sz="8" w:space="0" w:color="000000"/>
              <w:bottom w:val="single" w:sz="8" w:space="0" w:color="000000"/>
              <w:right w:val="single" w:sz="8" w:space="0" w:color="000000"/>
            </w:tcBorders>
          </w:tcPr>
          <w:p w:rsidR="007D4D89" w:rsidRPr="00FC137B" w:rsidRDefault="006E45BA">
            <w:pPr>
              <w:widowControl/>
              <w:jc w:val="center"/>
              <w:rPr>
                <w:rFonts w:asciiTheme="minorEastAsia" w:eastAsiaTheme="minorEastAsia" w:hAnsiTheme="minorEastAsia" w:cs="宋体"/>
                <w:b/>
                <w:bCs/>
                <w:color w:val="000000"/>
                <w:kern w:val="0"/>
                <w:sz w:val="18"/>
                <w:szCs w:val="22"/>
              </w:rPr>
            </w:pPr>
            <w:r w:rsidRPr="00FC137B">
              <w:rPr>
                <w:rFonts w:asciiTheme="minorEastAsia" w:eastAsiaTheme="minorEastAsia" w:hAnsiTheme="minorEastAsia" w:cs="宋体" w:hint="eastAsia"/>
                <w:b/>
                <w:bCs/>
                <w:color w:val="000000"/>
                <w:kern w:val="0"/>
                <w:sz w:val="18"/>
                <w:szCs w:val="22"/>
              </w:rPr>
              <w:t>品目序号</w:t>
            </w:r>
          </w:p>
        </w:tc>
        <w:tc>
          <w:tcPr>
            <w:tcW w:w="4157" w:type="dxa"/>
            <w:gridSpan w:val="3"/>
            <w:tcBorders>
              <w:top w:val="single" w:sz="8" w:space="0" w:color="000000"/>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b/>
                <w:bCs/>
                <w:color w:val="000000"/>
                <w:kern w:val="0"/>
                <w:sz w:val="18"/>
                <w:szCs w:val="22"/>
              </w:rPr>
            </w:pPr>
            <w:r w:rsidRPr="00FC137B">
              <w:rPr>
                <w:rFonts w:asciiTheme="minorEastAsia" w:eastAsiaTheme="minorEastAsia" w:hAnsiTheme="minorEastAsia" w:cs="宋体" w:hint="eastAsia"/>
                <w:b/>
                <w:bCs/>
                <w:color w:val="000000"/>
                <w:kern w:val="0"/>
                <w:sz w:val="18"/>
                <w:szCs w:val="22"/>
              </w:rPr>
              <w:t>名称</w:t>
            </w:r>
          </w:p>
        </w:tc>
        <w:tc>
          <w:tcPr>
            <w:tcW w:w="4540" w:type="dxa"/>
            <w:tcBorders>
              <w:top w:val="single" w:sz="8" w:space="0" w:color="000000"/>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b/>
                <w:bCs/>
                <w:color w:val="000000"/>
                <w:kern w:val="0"/>
                <w:sz w:val="18"/>
                <w:szCs w:val="22"/>
              </w:rPr>
            </w:pPr>
            <w:r w:rsidRPr="00FC137B">
              <w:rPr>
                <w:rFonts w:asciiTheme="minorEastAsia" w:eastAsiaTheme="minorEastAsia" w:hAnsiTheme="minorEastAsia" w:cs="宋体" w:hint="eastAsia"/>
                <w:b/>
                <w:bCs/>
                <w:color w:val="000000"/>
                <w:kern w:val="0"/>
                <w:sz w:val="18"/>
                <w:szCs w:val="22"/>
              </w:rPr>
              <w:t>依据的标准</w:t>
            </w:r>
          </w:p>
        </w:tc>
      </w:tr>
      <w:tr w:rsidR="007D4D89" w:rsidRPr="00FC137B">
        <w:trPr>
          <w:trHeight w:val="495"/>
          <w:jc w:val="center"/>
        </w:trPr>
        <w:tc>
          <w:tcPr>
            <w:tcW w:w="732" w:type="dxa"/>
            <w:vMerge w:val="restart"/>
            <w:tcBorders>
              <w:top w:val="nil"/>
              <w:left w:val="single" w:sz="8" w:space="0" w:color="000000"/>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1</w:t>
            </w:r>
          </w:p>
        </w:tc>
        <w:tc>
          <w:tcPr>
            <w:tcW w:w="1217" w:type="dxa"/>
            <w:vMerge w:val="restart"/>
            <w:tcBorders>
              <w:top w:val="nil"/>
              <w:left w:val="single" w:sz="8" w:space="0" w:color="000000"/>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A020101计算机设备</w:t>
            </w:r>
          </w:p>
        </w:tc>
        <w:tc>
          <w:tcPr>
            <w:tcW w:w="13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★A02010104台式计算机</w:t>
            </w: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《微型计算机能效限定值及能效等级》（GB28380）</w:t>
            </w:r>
          </w:p>
        </w:tc>
      </w:tr>
      <w:tr w:rsidR="007D4D89" w:rsidRPr="00FC137B">
        <w:trPr>
          <w:trHeight w:val="495"/>
          <w:jc w:val="center"/>
        </w:trPr>
        <w:tc>
          <w:tcPr>
            <w:tcW w:w="732"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217"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3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★A02010105便携式计算机</w:t>
            </w: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《微型计算机能效限定值及能效等级》（GB28380）</w:t>
            </w:r>
          </w:p>
        </w:tc>
      </w:tr>
      <w:tr w:rsidR="007D4D89" w:rsidRPr="00FC137B">
        <w:trPr>
          <w:trHeight w:val="735"/>
          <w:jc w:val="center"/>
        </w:trPr>
        <w:tc>
          <w:tcPr>
            <w:tcW w:w="732"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217"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3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★A02010107平板式微型计算机</w:t>
            </w: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《微型计算机能效限定值及能效等级》（GB28380）</w:t>
            </w:r>
          </w:p>
        </w:tc>
      </w:tr>
      <w:tr w:rsidR="007D4D89" w:rsidRPr="00FC137B">
        <w:trPr>
          <w:trHeight w:val="495"/>
          <w:jc w:val="center"/>
        </w:trPr>
        <w:tc>
          <w:tcPr>
            <w:tcW w:w="732" w:type="dxa"/>
            <w:vMerge w:val="restart"/>
            <w:tcBorders>
              <w:top w:val="nil"/>
              <w:left w:val="single" w:sz="8" w:space="0" w:color="000000"/>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2</w:t>
            </w:r>
          </w:p>
        </w:tc>
        <w:tc>
          <w:tcPr>
            <w:tcW w:w="1217" w:type="dxa"/>
            <w:vMerge w:val="restart"/>
            <w:tcBorders>
              <w:top w:val="nil"/>
              <w:left w:val="single" w:sz="8" w:space="0" w:color="000000"/>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A020106输入输出设备</w:t>
            </w:r>
          </w:p>
        </w:tc>
        <w:tc>
          <w:tcPr>
            <w:tcW w:w="1320" w:type="dxa"/>
            <w:vMerge w:val="restart"/>
            <w:tcBorders>
              <w:top w:val="nil"/>
              <w:left w:val="single" w:sz="8" w:space="0" w:color="000000"/>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A02010601打印设备</w:t>
            </w: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A0201060101喷墨打印机</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《复印机、打印机和传真机能效限定值及能效等级》（GB21521）</w:t>
            </w:r>
          </w:p>
        </w:tc>
      </w:tr>
      <w:tr w:rsidR="007D4D89" w:rsidRPr="00FC137B">
        <w:trPr>
          <w:trHeight w:val="495"/>
          <w:jc w:val="center"/>
        </w:trPr>
        <w:tc>
          <w:tcPr>
            <w:tcW w:w="732"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217"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0" w:type="auto"/>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★A0201060102激光打印机</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《复印机、打印机和传真机能效限定值及能效等级》（GB21521）</w:t>
            </w:r>
          </w:p>
        </w:tc>
      </w:tr>
      <w:tr w:rsidR="007D4D89" w:rsidRPr="00FC137B">
        <w:trPr>
          <w:trHeight w:val="495"/>
          <w:jc w:val="center"/>
        </w:trPr>
        <w:tc>
          <w:tcPr>
            <w:tcW w:w="732"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217"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0" w:type="auto"/>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★A0201060104针式打印机</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《复印机、打印机和传真机能效限定值及能效等级》（GB21521）</w:t>
            </w:r>
          </w:p>
        </w:tc>
      </w:tr>
      <w:tr w:rsidR="007D4D89" w:rsidRPr="00FC137B">
        <w:trPr>
          <w:trHeight w:val="495"/>
          <w:jc w:val="center"/>
        </w:trPr>
        <w:tc>
          <w:tcPr>
            <w:tcW w:w="732"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217"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3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A02010604显示设备</w:t>
            </w: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★A0201060401液晶显示器</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《计算机显示器能效限定值及能效等级》（GB21520）</w:t>
            </w:r>
          </w:p>
        </w:tc>
      </w:tr>
      <w:tr w:rsidR="007D4D89" w:rsidRPr="00FC137B">
        <w:trPr>
          <w:trHeight w:val="975"/>
          <w:jc w:val="center"/>
        </w:trPr>
        <w:tc>
          <w:tcPr>
            <w:tcW w:w="732"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217"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3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A02010609图形图像输入设备</w:t>
            </w: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A0201060901扫描仪</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参照《复印机、打印机和传真机能效限定值及能效等级》（GB21521中打印速度为15页/分的针式打印机相关要求中打印速度为15页/分的针式打印机相关要求</w:t>
            </w:r>
          </w:p>
        </w:tc>
      </w:tr>
      <w:tr w:rsidR="007D4D89" w:rsidRPr="00FC137B">
        <w:trPr>
          <w:trHeight w:val="495"/>
          <w:jc w:val="center"/>
        </w:trPr>
        <w:tc>
          <w:tcPr>
            <w:tcW w:w="732" w:type="dxa"/>
            <w:tcBorders>
              <w:top w:val="nil"/>
              <w:left w:val="single" w:sz="8" w:space="0" w:color="000000"/>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3</w:t>
            </w:r>
          </w:p>
        </w:tc>
        <w:tc>
          <w:tcPr>
            <w:tcW w:w="1217"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A020202投影仪</w:t>
            </w:r>
          </w:p>
        </w:tc>
        <w:tc>
          <w:tcPr>
            <w:tcW w:w="13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《投影机能效限定值及能效等级》（GB32028）</w:t>
            </w:r>
          </w:p>
        </w:tc>
      </w:tr>
      <w:tr w:rsidR="007D4D89" w:rsidRPr="00FC137B">
        <w:trPr>
          <w:trHeight w:val="495"/>
          <w:jc w:val="center"/>
        </w:trPr>
        <w:tc>
          <w:tcPr>
            <w:tcW w:w="732" w:type="dxa"/>
            <w:tcBorders>
              <w:top w:val="nil"/>
              <w:left w:val="single" w:sz="8" w:space="0" w:color="000000"/>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4</w:t>
            </w:r>
          </w:p>
        </w:tc>
        <w:tc>
          <w:tcPr>
            <w:tcW w:w="1217"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A020204多功能一体机</w:t>
            </w:r>
          </w:p>
        </w:tc>
        <w:tc>
          <w:tcPr>
            <w:tcW w:w="13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《复印机、打印机和传真机能效限定值及能效等级》（GB21521）</w:t>
            </w:r>
          </w:p>
        </w:tc>
      </w:tr>
      <w:tr w:rsidR="007D4D89" w:rsidRPr="00FC137B">
        <w:trPr>
          <w:trHeight w:val="495"/>
          <w:jc w:val="center"/>
        </w:trPr>
        <w:tc>
          <w:tcPr>
            <w:tcW w:w="732" w:type="dxa"/>
            <w:tcBorders>
              <w:top w:val="nil"/>
              <w:left w:val="single" w:sz="8" w:space="0" w:color="000000"/>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5</w:t>
            </w:r>
          </w:p>
        </w:tc>
        <w:tc>
          <w:tcPr>
            <w:tcW w:w="1217"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A020519泵</w:t>
            </w:r>
          </w:p>
        </w:tc>
        <w:tc>
          <w:tcPr>
            <w:tcW w:w="13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A02051901离心泵</w:t>
            </w: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《清水离心泵能效限定值及节能评价值》（GB19762）</w:t>
            </w:r>
          </w:p>
        </w:tc>
      </w:tr>
      <w:tr w:rsidR="007D4D89" w:rsidRPr="00FC137B">
        <w:trPr>
          <w:trHeight w:val="735"/>
          <w:jc w:val="center"/>
        </w:trPr>
        <w:tc>
          <w:tcPr>
            <w:tcW w:w="732" w:type="dxa"/>
            <w:vMerge w:val="restart"/>
            <w:tcBorders>
              <w:top w:val="nil"/>
              <w:left w:val="single" w:sz="4" w:space="0" w:color="auto"/>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6</w:t>
            </w:r>
          </w:p>
        </w:tc>
        <w:tc>
          <w:tcPr>
            <w:tcW w:w="1217" w:type="dxa"/>
            <w:vMerge w:val="restart"/>
            <w:tcBorders>
              <w:top w:val="nil"/>
              <w:left w:val="single" w:sz="8" w:space="0" w:color="000000"/>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A020523制冷空调设备</w:t>
            </w:r>
          </w:p>
        </w:tc>
        <w:tc>
          <w:tcPr>
            <w:tcW w:w="1320" w:type="dxa"/>
            <w:vMerge w:val="restart"/>
            <w:tcBorders>
              <w:top w:val="nil"/>
              <w:left w:val="single" w:sz="8" w:space="0" w:color="000000"/>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★A02052301制冷压缩机</w:t>
            </w: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冷水机组</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《冷水机组能效限定值及能效等级》（GB19577），《低环境温度空气源热泵（冷水）机组能效限定值及能效等级》（GB37480）</w:t>
            </w:r>
          </w:p>
        </w:tc>
      </w:tr>
      <w:tr w:rsidR="007D4D89" w:rsidRPr="00FC137B">
        <w:trPr>
          <w:trHeight w:val="495"/>
          <w:jc w:val="center"/>
        </w:trPr>
        <w:tc>
          <w:tcPr>
            <w:tcW w:w="732" w:type="dxa"/>
            <w:vMerge/>
            <w:tcBorders>
              <w:top w:val="nil"/>
              <w:left w:val="single" w:sz="4" w:space="0" w:color="auto"/>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217"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0" w:type="auto"/>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水源热泵机组</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《水（地）源热泵机组能效限定值及能效等级》（GB30721）</w:t>
            </w:r>
          </w:p>
        </w:tc>
      </w:tr>
      <w:tr w:rsidR="007D4D89" w:rsidRPr="00FC137B">
        <w:trPr>
          <w:trHeight w:val="495"/>
          <w:jc w:val="center"/>
        </w:trPr>
        <w:tc>
          <w:tcPr>
            <w:tcW w:w="732" w:type="dxa"/>
            <w:vMerge/>
            <w:tcBorders>
              <w:top w:val="nil"/>
              <w:left w:val="single" w:sz="4" w:space="0" w:color="auto"/>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217"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0" w:type="auto"/>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溴化</w:t>
            </w:r>
            <w:proofErr w:type="gramStart"/>
            <w:r w:rsidRPr="00FC137B">
              <w:rPr>
                <w:rFonts w:asciiTheme="minorEastAsia" w:eastAsiaTheme="minorEastAsia" w:hAnsiTheme="minorEastAsia" w:cs="宋体" w:hint="eastAsia"/>
                <w:color w:val="000000"/>
                <w:kern w:val="0"/>
                <w:sz w:val="18"/>
                <w:szCs w:val="20"/>
              </w:rPr>
              <w:t>锂</w:t>
            </w:r>
            <w:proofErr w:type="gramEnd"/>
            <w:r w:rsidRPr="00FC137B">
              <w:rPr>
                <w:rFonts w:asciiTheme="minorEastAsia" w:eastAsiaTheme="minorEastAsia" w:hAnsiTheme="minorEastAsia" w:cs="宋体" w:hint="eastAsia"/>
                <w:color w:val="000000"/>
                <w:kern w:val="0"/>
                <w:sz w:val="18"/>
                <w:szCs w:val="20"/>
              </w:rPr>
              <w:t>吸收式冷水机组</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《溴化锂吸收式冷水机组能效限定值及能效等级》（GB29540）</w:t>
            </w:r>
          </w:p>
        </w:tc>
      </w:tr>
      <w:tr w:rsidR="007D4D89" w:rsidRPr="00FC137B">
        <w:trPr>
          <w:trHeight w:val="735"/>
          <w:jc w:val="center"/>
        </w:trPr>
        <w:tc>
          <w:tcPr>
            <w:tcW w:w="732" w:type="dxa"/>
            <w:vMerge/>
            <w:tcBorders>
              <w:top w:val="nil"/>
              <w:left w:val="single" w:sz="4" w:space="0" w:color="auto"/>
              <w:bottom w:val="single" w:sz="4" w:space="0" w:color="auto"/>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217" w:type="dxa"/>
            <w:vMerge/>
            <w:tcBorders>
              <w:top w:val="nil"/>
              <w:left w:val="single" w:sz="8" w:space="0" w:color="000000"/>
              <w:bottom w:val="single" w:sz="4" w:space="0" w:color="auto"/>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320" w:type="dxa"/>
            <w:vMerge w:val="restart"/>
            <w:tcBorders>
              <w:top w:val="nil"/>
              <w:left w:val="single" w:sz="8" w:space="0" w:color="000000"/>
              <w:bottom w:val="single" w:sz="4" w:space="0" w:color="auto"/>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★A02052305空调机组</w:t>
            </w:r>
          </w:p>
        </w:tc>
        <w:tc>
          <w:tcPr>
            <w:tcW w:w="1620" w:type="dxa"/>
            <w:tcBorders>
              <w:top w:val="nil"/>
              <w:left w:val="nil"/>
              <w:bottom w:val="single" w:sz="4" w:space="0" w:color="auto"/>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多联式空调（热泵）机组(制冷量&gt;14000W)</w:t>
            </w:r>
          </w:p>
        </w:tc>
        <w:tc>
          <w:tcPr>
            <w:tcW w:w="4540" w:type="dxa"/>
            <w:tcBorders>
              <w:top w:val="nil"/>
              <w:left w:val="nil"/>
              <w:bottom w:val="single" w:sz="4" w:space="0" w:color="auto"/>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《多联式空调（热泵）机组能效限定值及能源效率等级》（GB21454）</w:t>
            </w:r>
          </w:p>
        </w:tc>
      </w:tr>
      <w:tr w:rsidR="007D4D89" w:rsidRPr="00FC137B">
        <w:trPr>
          <w:trHeight w:val="735"/>
          <w:jc w:val="center"/>
        </w:trPr>
        <w:tc>
          <w:tcPr>
            <w:tcW w:w="732" w:type="dxa"/>
            <w:vMerge/>
            <w:tcBorders>
              <w:top w:val="single" w:sz="4" w:space="0" w:color="auto"/>
              <w:left w:val="single" w:sz="4" w:space="0" w:color="auto"/>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217" w:type="dxa"/>
            <w:vMerge/>
            <w:tcBorders>
              <w:top w:val="single" w:sz="4" w:space="0" w:color="auto"/>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0" w:type="auto"/>
            <w:vMerge/>
            <w:tcBorders>
              <w:top w:val="single" w:sz="4" w:space="0" w:color="auto"/>
              <w:left w:val="single" w:sz="8" w:space="0" w:color="000000"/>
              <w:bottom w:val="single" w:sz="8" w:space="0" w:color="000000"/>
              <w:right w:val="single" w:sz="4" w:space="0" w:color="auto"/>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单元式空气调节机(制冷量&gt;14000W</w:t>
            </w:r>
          </w:p>
        </w:tc>
        <w:tc>
          <w:tcPr>
            <w:tcW w:w="4540"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《单元式空气调节机能效限定值及能效等级》（GB19576）《风管送风式空调机组能效限定值及能效等级》（GB37479）</w:t>
            </w:r>
          </w:p>
        </w:tc>
      </w:tr>
      <w:tr w:rsidR="007D4D89" w:rsidRPr="00FC137B">
        <w:trPr>
          <w:trHeight w:val="735"/>
          <w:jc w:val="center"/>
        </w:trPr>
        <w:tc>
          <w:tcPr>
            <w:tcW w:w="732" w:type="dxa"/>
            <w:vMerge/>
            <w:tcBorders>
              <w:top w:val="nil"/>
              <w:left w:val="single" w:sz="4" w:space="0" w:color="auto"/>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217"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320" w:type="dxa"/>
            <w:tcBorders>
              <w:top w:val="nil"/>
              <w:left w:val="nil"/>
              <w:bottom w:val="single" w:sz="8" w:space="0" w:color="000000"/>
              <w:right w:val="single" w:sz="4" w:space="0" w:color="auto"/>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★A02052309专用制冷、空调设备</w:t>
            </w:r>
          </w:p>
        </w:tc>
        <w:tc>
          <w:tcPr>
            <w:tcW w:w="1620"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机房空调</w:t>
            </w:r>
          </w:p>
        </w:tc>
        <w:tc>
          <w:tcPr>
            <w:tcW w:w="4540"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《单元式空气调节机能效限定值及能效等级》（GB19576）</w:t>
            </w:r>
          </w:p>
        </w:tc>
      </w:tr>
      <w:tr w:rsidR="007D4D89" w:rsidRPr="00FC137B">
        <w:trPr>
          <w:trHeight w:val="735"/>
          <w:jc w:val="center"/>
        </w:trPr>
        <w:tc>
          <w:tcPr>
            <w:tcW w:w="732" w:type="dxa"/>
            <w:vMerge/>
            <w:tcBorders>
              <w:top w:val="nil"/>
              <w:left w:val="single" w:sz="4" w:space="0" w:color="auto"/>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217"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3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A02052399其他制冷空调设备</w:t>
            </w:r>
          </w:p>
        </w:tc>
        <w:tc>
          <w:tcPr>
            <w:tcW w:w="1620" w:type="dxa"/>
            <w:tcBorders>
              <w:top w:val="single" w:sz="4" w:space="0" w:color="auto"/>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冷却塔</w:t>
            </w:r>
          </w:p>
        </w:tc>
        <w:tc>
          <w:tcPr>
            <w:tcW w:w="4540" w:type="dxa"/>
            <w:tcBorders>
              <w:top w:val="single" w:sz="4" w:space="0" w:color="auto"/>
              <w:left w:val="nil"/>
              <w:bottom w:val="single" w:sz="8" w:space="0" w:color="000000"/>
              <w:right w:val="single" w:sz="4" w:space="0" w:color="auto"/>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《机械通风冷却塔第1部分：中小型</w:t>
            </w:r>
            <w:proofErr w:type="gramStart"/>
            <w:r w:rsidRPr="00FC137B">
              <w:rPr>
                <w:rFonts w:asciiTheme="minorEastAsia" w:eastAsiaTheme="minorEastAsia" w:hAnsiTheme="minorEastAsia" w:cs="宋体" w:hint="eastAsia"/>
                <w:color w:val="000000"/>
                <w:kern w:val="0"/>
                <w:sz w:val="18"/>
                <w:szCs w:val="20"/>
              </w:rPr>
              <w:t>开式</w:t>
            </w:r>
            <w:proofErr w:type="gramEnd"/>
            <w:r w:rsidRPr="00FC137B">
              <w:rPr>
                <w:rFonts w:asciiTheme="minorEastAsia" w:eastAsiaTheme="minorEastAsia" w:hAnsiTheme="minorEastAsia" w:cs="宋体" w:hint="eastAsia"/>
                <w:color w:val="000000"/>
                <w:kern w:val="0"/>
                <w:sz w:val="18"/>
                <w:szCs w:val="20"/>
              </w:rPr>
              <w:t>冷却塔》（GB/T7190.1）；《机械通风冷却塔第2部分：大型</w:t>
            </w:r>
            <w:proofErr w:type="gramStart"/>
            <w:r w:rsidRPr="00FC137B">
              <w:rPr>
                <w:rFonts w:asciiTheme="minorEastAsia" w:eastAsiaTheme="minorEastAsia" w:hAnsiTheme="minorEastAsia" w:cs="宋体" w:hint="eastAsia"/>
                <w:color w:val="000000"/>
                <w:kern w:val="0"/>
                <w:sz w:val="18"/>
                <w:szCs w:val="20"/>
              </w:rPr>
              <w:t>开式</w:t>
            </w:r>
            <w:proofErr w:type="gramEnd"/>
            <w:r w:rsidRPr="00FC137B">
              <w:rPr>
                <w:rFonts w:asciiTheme="minorEastAsia" w:eastAsiaTheme="minorEastAsia" w:hAnsiTheme="minorEastAsia" w:cs="宋体" w:hint="eastAsia"/>
                <w:color w:val="000000"/>
                <w:kern w:val="0"/>
                <w:sz w:val="18"/>
                <w:szCs w:val="20"/>
              </w:rPr>
              <w:t>冷却塔》（GB/T7190.2）</w:t>
            </w:r>
          </w:p>
        </w:tc>
      </w:tr>
      <w:tr w:rsidR="007D4D89" w:rsidRPr="00FC137B">
        <w:trPr>
          <w:trHeight w:val="495"/>
          <w:jc w:val="center"/>
        </w:trPr>
        <w:tc>
          <w:tcPr>
            <w:tcW w:w="732" w:type="dxa"/>
            <w:tcBorders>
              <w:top w:val="nil"/>
              <w:left w:val="single" w:sz="4" w:space="0" w:color="auto"/>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7</w:t>
            </w:r>
          </w:p>
        </w:tc>
        <w:tc>
          <w:tcPr>
            <w:tcW w:w="1217"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A020601电机</w:t>
            </w:r>
          </w:p>
        </w:tc>
        <w:tc>
          <w:tcPr>
            <w:tcW w:w="13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4540" w:type="dxa"/>
            <w:tcBorders>
              <w:top w:val="nil"/>
              <w:left w:val="nil"/>
              <w:bottom w:val="single" w:sz="8" w:space="0" w:color="000000"/>
              <w:right w:val="single" w:sz="4" w:space="0" w:color="auto"/>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《中小型三相异步电动机能效限定值及能效等级》（GB18613）</w:t>
            </w:r>
          </w:p>
        </w:tc>
      </w:tr>
      <w:tr w:rsidR="007D4D89" w:rsidRPr="00FC137B">
        <w:trPr>
          <w:trHeight w:val="495"/>
          <w:jc w:val="center"/>
        </w:trPr>
        <w:tc>
          <w:tcPr>
            <w:tcW w:w="732" w:type="dxa"/>
            <w:tcBorders>
              <w:top w:val="nil"/>
              <w:left w:val="single" w:sz="4" w:space="0" w:color="auto"/>
              <w:bottom w:val="single" w:sz="4" w:space="0" w:color="auto"/>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8</w:t>
            </w:r>
          </w:p>
        </w:tc>
        <w:tc>
          <w:tcPr>
            <w:tcW w:w="1217" w:type="dxa"/>
            <w:tcBorders>
              <w:top w:val="nil"/>
              <w:left w:val="nil"/>
              <w:bottom w:val="single" w:sz="4" w:space="0" w:color="auto"/>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A020602变压器</w:t>
            </w:r>
          </w:p>
        </w:tc>
        <w:tc>
          <w:tcPr>
            <w:tcW w:w="1320" w:type="dxa"/>
            <w:tcBorders>
              <w:top w:val="nil"/>
              <w:left w:val="nil"/>
              <w:bottom w:val="single" w:sz="4" w:space="0" w:color="auto"/>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配电变压器</w:t>
            </w:r>
          </w:p>
        </w:tc>
        <w:tc>
          <w:tcPr>
            <w:tcW w:w="1620" w:type="dxa"/>
            <w:tcBorders>
              <w:top w:val="nil"/>
              <w:left w:val="nil"/>
              <w:bottom w:val="single" w:sz="4" w:space="0" w:color="auto"/>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4540"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《三相配电变压器能效限定值及能效等级》（GB20052）</w:t>
            </w:r>
          </w:p>
        </w:tc>
      </w:tr>
      <w:tr w:rsidR="007D4D89" w:rsidRPr="00FC137B">
        <w:trPr>
          <w:trHeight w:val="495"/>
          <w:jc w:val="center"/>
        </w:trPr>
        <w:tc>
          <w:tcPr>
            <w:tcW w:w="732" w:type="dxa"/>
            <w:tcBorders>
              <w:top w:val="single" w:sz="4" w:space="0" w:color="auto"/>
              <w:left w:val="single" w:sz="8" w:space="0" w:color="000000"/>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lastRenderedPageBreak/>
              <w:t>9</w:t>
            </w:r>
          </w:p>
        </w:tc>
        <w:tc>
          <w:tcPr>
            <w:tcW w:w="1217" w:type="dxa"/>
            <w:tcBorders>
              <w:top w:val="single" w:sz="4" w:space="0" w:color="auto"/>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★A020609镇流器</w:t>
            </w:r>
          </w:p>
        </w:tc>
        <w:tc>
          <w:tcPr>
            <w:tcW w:w="1320" w:type="dxa"/>
            <w:tcBorders>
              <w:top w:val="single" w:sz="4" w:space="0" w:color="auto"/>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管型荧光灯镇流器</w:t>
            </w:r>
          </w:p>
        </w:tc>
        <w:tc>
          <w:tcPr>
            <w:tcW w:w="1620" w:type="dxa"/>
            <w:tcBorders>
              <w:top w:val="single" w:sz="4" w:space="0" w:color="auto"/>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4540" w:type="dxa"/>
            <w:tcBorders>
              <w:top w:val="single" w:sz="4" w:space="0" w:color="auto"/>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《管形荧光灯镇流器能效限定值及能效等级》（GB17896）</w:t>
            </w:r>
          </w:p>
        </w:tc>
      </w:tr>
      <w:tr w:rsidR="007D4D89" w:rsidRPr="00FC137B">
        <w:trPr>
          <w:trHeight w:val="495"/>
          <w:jc w:val="center"/>
        </w:trPr>
        <w:tc>
          <w:tcPr>
            <w:tcW w:w="732" w:type="dxa"/>
            <w:vMerge w:val="restart"/>
            <w:tcBorders>
              <w:top w:val="nil"/>
              <w:left w:val="single" w:sz="8" w:space="0" w:color="000000"/>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10</w:t>
            </w:r>
          </w:p>
        </w:tc>
        <w:tc>
          <w:tcPr>
            <w:tcW w:w="1217" w:type="dxa"/>
            <w:vMerge w:val="restart"/>
            <w:tcBorders>
              <w:top w:val="nil"/>
              <w:left w:val="single" w:sz="8" w:space="0" w:color="000000"/>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A020618生活用电器</w:t>
            </w:r>
          </w:p>
        </w:tc>
        <w:tc>
          <w:tcPr>
            <w:tcW w:w="13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A0206180101电冰箱</w:t>
            </w: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《家用电冰箱耗电量限定值及能效等级》（GB 12021.2）</w:t>
            </w:r>
          </w:p>
        </w:tc>
      </w:tr>
      <w:tr w:rsidR="007D4D89" w:rsidRPr="00FC137B">
        <w:trPr>
          <w:trHeight w:val="975"/>
          <w:jc w:val="center"/>
        </w:trPr>
        <w:tc>
          <w:tcPr>
            <w:tcW w:w="732"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217"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320" w:type="dxa"/>
            <w:vMerge w:val="restart"/>
            <w:tcBorders>
              <w:top w:val="nil"/>
              <w:left w:val="single" w:sz="8" w:space="0" w:color="000000"/>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★A0206180203空调机</w:t>
            </w: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房间空气调节器</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《转速可控型房间空气调节器能效限定值及能效等级》（GB21455-2013），待2019年修订发布后，按《房间空气调节器能效限定值及能效等级》（GB21455-2019实施。</w:t>
            </w:r>
          </w:p>
        </w:tc>
      </w:tr>
      <w:tr w:rsidR="007D4D89" w:rsidRPr="00FC137B">
        <w:trPr>
          <w:trHeight w:val="735"/>
          <w:jc w:val="center"/>
        </w:trPr>
        <w:tc>
          <w:tcPr>
            <w:tcW w:w="732"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217"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0" w:type="auto"/>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多联式空调（热泵）机组（制冷量≤ 14000W）</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《多联式空调（热泵）机组能效限定值及能源效率等级》（GB21454）</w:t>
            </w:r>
          </w:p>
        </w:tc>
      </w:tr>
      <w:tr w:rsidR="007D4D89" w:rsidRPr="00FC137B">
        <w:trPr>
          <w:trHeight w:val="735"/>
          <w:jc w:val="center"/>
        </w:trPr>
        <w:tc>
          <w:tcPr>
            <w:tcW w:w="732"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217"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0" w:type="auto"/>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单元式空气调节机(制冷量≤14000W)</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《单元式空气调节机能效限定值及能源效率等级》（GB19576）《风管送风式空调机组能效限定值及能效等级》（GB37479）</w:t>
            </w:r>
          </w:p>
        </w:tc>
      </w:tr>
      <w:tr w:rsidR="007D4D89" w:rsidRPr="00FC137B">
        <w:trPr>
          <w:trHeight w:val="495"/>
          <w:jc w:val="center"/>
        </w:trPr>
        <w:tc>
          <w:tcPr>
            <w:tcW w:w="732"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217"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3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A0206180301洗衣机</w:t>
            </w: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《电动洗衣机能效水效限定值及等级》（GB12021.4）</w:t>
            </w:r>
          </w:p>
        </w:tc>
      </w:tr>
      <w:tr w:rsidR="007D4D89" w:rsidRPr="00FC137B">
        <w:trPr>
          <w:trHeight w:val="495"/>
          <w:jc w:val="center"/>
        </w:trPr>
        <w:tc>
          <w:tcPr>
            <w:tcW w:w="732"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217"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320" w:type="dxa"/>
            <w:vMerge w:val="restart"/>
            <w:tcBorders>
              <w:top w:val="nil"/>
              <w:left w:val="single" w:sz="8" w:space="0" w:color="000000"/>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A02061808热水器</w:t>
            </w: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★电热水器</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《储水式电热水器能效限定值及能效等级》（GB21519）</w:t>
            </w:r>
          </w:p>
        </w:tc>
      </w:tr>
      <w:tr w:rsidR="007D4D89" w:rsidRPr="00FC137B">
        <w:trPr>
          <w:trHeight w:val="495"/>
          <w:jc w:val="center"/>
        </w:trPr>
        <w:tc>
          <w:tcPr>
            <w:tcW w:w="732"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217"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0" w:type="auto"/>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燃气热水器</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《家用燃气快速热水器和燃气采暖热水炉能效限定值及能效等级》（GB20665）</w:t>
            </w:r>
          </w:p>
        </w:tc>
      </w:tr>
      <w:tr w:rsidR="007D4D89" w:rsidRPr="00FC137B">
        <w:trPr>
          <w:trHeight w:val="495"/>
          <w:jc w:val="center"/>
        </w:trPr>
        <w:tc>
          <w:tcPr>
            <w:tcW w:w="732"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217"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0" w:type="auto"/>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热泵热水器</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《热泵热水机（器）能效限定值及能效等级》（GB29541）</w:t>
            </w:r>
          </w:p>
        </w:tc>
      </w:tr>
      <w:tr w:rsidR="007D4D89" w:rsidRPr="00FC137B">
        <w:trPr>
          <w:trHeight w:val="495"/>
          <w:jc w:val="center"/>
        </w:trPr>
        <w:tc>
          <w:tcPr>
            <w:tcW w:w="732"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217"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0" w:type="auto"/>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太阳能热水系统</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《家用太阳能热水系统能效限定值及能效等级》（GB26969）</w:t>
            </w:r>
          </w:p>
        </w:tc>
      </w:tr>
      <w:tr w:rsidR="007D4D89" w:rsidRPr="00FC137B">
        <w:trPr>
          <w:trHeight w:val="495"/>
          <w:jc w:val="center"/>
        </w:trPr>
        <w:tc>
          <w:tcPr>
            <w:tcW w:w="732" w:type="dxa"/>
            <w:vMerge w:val="restart"/>
            <w:tcBorders>
              <w:top w:val="nil"/>
              <w:left w:val="single" w:sz="8" w:space="0" w:color="000000"/>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11</w:t>
            </w:r>
          </w:p>
        </w:tc>
        <w:tc>
          <w:tcPr>
            <w:tcW w:w="1217" w:type="dxa"/>
            <w:vMerge w:val="restart"/>
            <w:tcBorders>
              <w:top w:val="nil"/>
              <w:left w:val="single" w:sz="8" w:space="0" w:color="000000"/>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A020619照明设备</w:t>
            </w:r>
          </w:p>
        </w:tc>
        <w:tc>
          <w:tcPr>
            <w:tcW w:w="13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★普通照明用双端荧光灯</w:t>
            </w: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《普通照明用双端荧光灯能效限定值及能效等级》（GB19043）</w:t>
            </w:r>
          </w:p>
        </w:tc>
      </w:tr>
      <w:tr w:rsidR="007D4D89" w:rsidRPr="00FC137B">
        <w:trPr>
          <w:trHeight w:val="495"/>
          <w:jc w:val="center"/>
        </w:trPr>
        <w:tc>
          <w:tcPr>
            <w:tcW w:w="732"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217"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3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LED道路/隧道照明产品</w:t>
            </w: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《道路和隧道照明用LED灯具能效限定值及能效等级》（GB37478）</w:t>
            </w:r>
          </w:p>
        </w:tc>
      </w:tr>
      <w:tr w:rsidR="007D4D89" w:rsidRPr="00FC137B">
        <w:trPr>
          <w:trHeight w:val="495"/>
          <w:jc w:val="center"/>
        </w:trPr>
        <w:tc>
          <w:tcPr>
            <w:tcW w:w="732"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217"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3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LED筒灯</w:t>
            </w: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《室内照明用LED产品能效限定值及能效等级》（GB30255）</w:t>
            </w:r>
          </w:p>
        </w:tc>
      </w:tr>
      <w:tr w:rsidR="007D4D89" w:rsidRPr="00FC137B">
        <w:trPr>
          <w:trHeight w:val="735"/>
          <w:jc w:val="center"/>
        </w:trPr>
        <w:tc>
          <w:tcPr>
            <w:tcW w:w="732"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217"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3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普通照明用非定向自镇流LED灯</w:t>
            </w: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《室内照明用LED产品能效限定值及能效等级》（GB30255）</w:t>
            </w:r>
          </w:p>
        </w:tc>
      </w:tr>
      <w:tr w:rsidR="007D4D89" w:rsidRPr="00FC137B">
        <w:trPr>
          <w:trHeight w:val="735"/>
          <w:jc w:val="center"/>
        </w:trPr>
        <w:tc>
          <w:tcPr>
            <w:tcW w:w="732" w:type="dxa"/>
            <w:tcBorders>
              <w:top w:val="nil"/>
              <w:left w:val="single" w:sz="8" w:space="0" w:color="000000"/>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12</w:t>
            </w:r>
          </w:p>
        </w:tc>
        <w:tc>
          <w:tcPr>
            <w:tcW w:w="1217"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★A020910电视设备</w:t>
            </w:r>
          </w:p>
        </w:tc>
        <w:tc>
          <w:tcPr>
            <w:tcW w:w="13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A02091001普通电视设备（电视机）</w:t>
            </w: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《平板电视能效限定值及能效等级》（GB24850）</w:t>
            </w:r>
          </w:p>
        </w:tc>
      </w:tr>
      <w:tr w:rsidR="007D4D89" w:rsidRPr="00FC137B">
        <w:trPr>
          <w:trHeight w:val="975"/>
          <w:jc w:val="center"/>
        </w:trPr>
        <w:tc>
          <w:tcPr>
            <w:tcW w:w="732" w:type="dxa"/>
            <w:tcBorders>
              <w:top w:val="nil"/>
              <w:left w:val="single" w:sz="8" w:space="0" w:color="000000"/>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13</w:t>
            </w:r>
          </w:p>
        </w:tc>
        <w:tc>
          <w:tcPr>
            <w:tcW w:w="1217"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★A020911视频设备</w:t>
            </w:r>
          </w:p>
        </w:tc>
        <w:tc>
          <w:tcPr>
            <w:tcW w:w="13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A02091107视频监控设备</w:t>
            </w: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监视器</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以射频信号为主要信号输入的监视器应符合《平板电视能效限定值及能效等级》（GB24850），以数字信号为主要信号输入的监视器应符合《计算机显示器能效限定值及能效等级》（GB21520）</w:t>
            </w:r>
          </w:p>
        </w:tc>
      </w:tr>
      <w:tr w:rsidR="007D4D89" w:rsidRPr="00FC137B">
        <w:trPr>
          <w:trHeight w:val="495"/>
          <w:jc w:val="center"/>
        </w:trPr>
        <w:tc>
          <w:tcPr>
            <w:tcW w:w="732" w:type="dxa"/>
            <w:tcBorders>
              <w:top w:val="nil"/>
              <w:left w:val="single" w:sz="8" w:space="0" w:color="000000"/>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14</w:t>
            </w:r>
          </w:p>
        </w:tc>
        <w:tc>
          <w:tcPr>
            <w:tcW w:w="1217"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A031210饮食炊事机械</w:t>
            </w:r>
          </w:p>
        </w:tc>
        <w:tc>
          <w:tcPr>
            <w:tcW w:w="13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商用燃气灶具</w:t>
            </w: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《商用燃气灶具能效限定值及能效等级》（GB30531）</w:t>
            </w:r>
          </w:p>
        </w:tc>
      </w:tr>
      <w:tr w:rsidR="007D4D89" w:rsidRPr="00FC137B">
        <w:trPr>
          <w:trHeight w:val="285"/>
          <w:jc w:val="center"/>
        </w:trPr>
        <w:tc>
          <w:tcPr>
            <w:tcW w:w="732" w:type="dxa"/>
            <w:vMerge w:val="restart"/>
            <w:tcBorders>
              <w:top w:val="nil"/>
              <w:left w:val="single" w:sz="8" w:space="0" w:color="000000"/>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15</w:t>
            </w:r>
          </w:p>
        </w:tc>
        <w:tc>
          <w:tcPr>
            <w:tcW w:w="1217" w:type="dxa"/>
            <w:vMerge w:val="restart"/>
            <w:tcBorders>
              <w:top w:val="nil"/>
              <w:left w:val="single" w:sz="8" w:space="0" w:color="000000"/>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★A060805便器</w:t>
            </w:r>
          </w:p>
        </w:tc>
        <w:tc>
          <w:tcPr>
            <w:tcW w:w="13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坐便器</w:t>
            </w: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《坐便器水效限定值及水效等级》（GB25502）</w:t>
            </w:r>
          </w:p>
        </w:tc>
      </w:tr>
      <w:tr w:rsidR="007D4D89" w:rsidRPr="00FC137B">
        <w:trPr>
          <w:trHeight w:val="495"/>
          <w:jc w:val="center"/>
        </w:trPr>
        <w:tc>
          <w:tcPr>
            <w:tcW w:w="732"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217"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3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蹲便器</w:t>
            </w: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《蹲便器用水效率限定值及用水效率等级》（GB30717）</w:t>
            </w:r>
          </w:p>
        </w:tc>
      </w:tr>
      <w:tr w:rsidR="007D4D89" w:rsidRPr="00FC137B">
        <w:trPr>
          <w:trHeight w:val="495"/>
          <w:jc w:val="center"/>
        </w:trPr>
        <w:tc>
          <w:tcPr>
            <w:tcW w:w="732"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217" w:type="dxa"/>
            <w:vMerge/>
            <w:tcBorders>
              <w:top w:val="nil"/>
              <w:left w:val="single" w:sz="8" w:space="0" w:color="000000"/>
              <w:bottom w:val="single" w:sz="8" w:space="0" w:color="000000"/>
              <w:right w:val="single" w:sz="8" w:space="0" w:color="000000"/>
            </w:tcBorders>
            <w:vAlign w:val="center"/>
          </w:tcPr>
          <w:p w:rsidR="007D4D89" w:rsidRPr="00FC137B" w:rsidRDefault="007D4D89">
            <w:pPr>
              <w:widowControl/>
              <w:jc w:val="left"/>
              <w:rPr>
                <w:rFonts w:asciiTheme="minorEastAsia" w:eastAsiaTheme="minorEastAsia" w:hAnsiTheme="minorEastAsia" w:cs="宋体"/>
                <w:color w:val="000000"/>
                <w:kern w:val="0"/>
                <w:sz w:val="18"/>
                <w:szCs w:val="20"/>
              </w:rPr>
            </w:pPr>
          </w:p>
        </w:tc>
        <w:tc>
          <w:tcPr>
            <w:tcW w:w="13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小便器</w:t>
            </w: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《小便器用水效率限定值及用水效率等级》（GB28377）</w:t>
            </w:r>
          </w:p>
        </w:tc>
      </w:tr>
      <w:tr w:rsidR="007D4D89" w:rsidRPr="00FC137B">
        <w:trPr>
          <w:trHeight w:val="495"/>
          <w:jc w:val="center"/>
        </w:trPr>
        <w:tc>
          <w:tcPr>
            <w:tcW w:w="732" w:type="dxa"/>
            <w:tcBorders>
              <w:top w:val="nil"/>
              <w:left w:val="single" w:sz="8" w:space="0" w:color="000000"/>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16</w:t>
            </w:r>
          </w:p>
        </w:tc>
        <w:tc>
          <w:tcPr>
            <w:tcW w:w="1217"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★A060806水嘴</w:t>
            </w:r>
          </w:p>
        </w:tc>
        <w:tc>
          <w:tcPr>
            <w:tcW w:w="13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《水嘴用水效率限定值及用水效率等级》（GB 25501）</w:t>
            </w:r>
          </w:p>
        </w:tc>
      </w:tr>
      <w:tr w:rsidR="007D4D89" w:rsidRPr="00FC137B">
        <w:trPr>
          <w:trHeight w:val="495"/>
          <w:jc w:val="center"/>
        </w:trPr>
        <w:tc>
          <w:tcPr>
            <w:tcW w:w="732" w:type="dxa"/>
            <w:tcBorders>
              <w:top w:val="nil"/>
              <w:left w:val="single" w:sz="8" w:space="0" w:color="000000"/>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17</w:t>
            </w:r>
          </w:p>
        </w:tc>
        <w:tc>
          <w:tcPr>
            <w:tcW w:w="1217"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A060807便器冲洗阀</w:t>
            </w:r>
          </w:p>
        </w:tc>
        <w:tc>
          <w:tcPr>
            <w:tcW w:w="13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《便器冲洗阀用水效率限定值及用水效率等级》（GB28379）</w:t>
            </w:r>
          </w:p>
        </w:tc>
      </w:tr>
      <w:tr w:rsidR="007D4D89" w:rsidRPr="00FC137B">
        <w:trPr>
          <w:trHeight w:val="495"/>
          <w:jc w:val="center"/>
        </w:trPr>
        <w:tc>
          <w:tcPr>
            <w:tcW w:w="732" w:type="dxa"/>
            <w:tcBorders>
              <w:top w:val="nil"/>
              <w:left w:val="single" w:sz="8" w:space="0" w:color="000000"/>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18</w:t>
            </w:r>
          </w:p>
        </w:tc>
        <w:tc>
          <w:tcPr>
            <w:tcW w:w="1217"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A060810淋浴器</w:t>
            </w:r>
          </w:p>
        </w:tc>
        <w:tc>
          <w:tcPr>
            <w:tcW w:w="13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1620" w:type="dxa"/>
            <w:tcBorders>
              <w:top w:val="nil"/>
              <w:left w:val="nil"/>
              <w:bottom w:val="single" w:sz="8" w:space="0" w:color="000000"/>
              <w:right w:val="single" w:sz="8" w:space="0" w:color="000000"/>
            </w:tcBorders>
            <w:vAlign w:val="center"/>
          </w:tcPr>
          <w:p w:rsidR="007D4D89" w:rsidRPr="00FC137B" w:rsidRDefault="006E45BA">
            <w:pPr>
              <w:widowControl/>
              <w:jc w:val="center"/>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 xml:space="preserve">　</w:t>
            </w:r>
          </w:p>
        </w:tc>
        <w:tc>
          <w:tcPr>
            <w:tcW w:w="4540" w:type="dxa"/>
            <w:tcBorders>
              <w:top w:val="nil"/>
              <w:left w:val="nil"/>
              <w:bottom w:val="single" w:sz="8" w:space="0" w:color="000000"/>
              <w:right w:val="single" w:sz="8" w:space="0" w:color="000000"/>
            </w:tcBorders>
            <w:vAlign w:val="center"/>
          </w:tcPr>
          <w:p w:rsidR="007D4D89" w:rsidRPr="00FC137B" w:rsidRDefault="006E45BA">
            <w:pPr>
              <w:widowControl/>
              <w:jc w:val="left"/>
              <w:rPr>
                <w:rFonts w:asciiTheme="minorEastAsia" w:eastAsiaTheme="minorEastAsia" w:hAnsiTheme="minorEastAsia" w:cs="宋体"/>
                <w:color w:val="000000"/>
                <w:kern w:val="0"/>
                <w:sz w:val="18"/>
                <w:szCs w:val="20"/>
              </w:rPr>
            </w:pPr>
            <w:r w:rsidRPr="00FC137B">
              <w:rPr>
                <w:rFonts w:asciiTheme="minorEastAsia" w:eastAsiaTheme="minorEastAsia" w:hAnsiTheme="minorEastAsia" w:cs="宋体" w:hint="eastAsia"/>
                <w:color w:val="000000"/>
                <w:kern w:val="0"/>
                <w:sz w:val="18"/>
                <w:szCs w:val="20"/>
              </w:rPr>
              <w:t>《淋浴器用水效率限定值及用水效率等级》（GB28378）</w:t>
            </w:r>
          </w:p>
        </w:tc>
      </w:tr>
    </w:tbl>
    <w:p w:rsidR="007D4D89" w:rsidRPr="00FC137B" w:rsidRDefault="006E45BA">
      <w:pPr>
        <w:pStyle w:val="a1"/>
        <w:spacing w:after="0"/>
        <w:jc w:val="left"/>
        <w:rPr>
          <w:rFonts w:asciiTheme="minorEastAsia" w:eastAsiaTheme="minorEastAsia" w:hAnsiTheme="minorEastAsia"/>
          <w:sz w:val="18"/>
          <w:szCs w:val="21"/>
        </w:rPr>
      </w:pPr>
      <w:r w:rsidRPr="00FC137B">
        <w:rPr>
          <w:rFonts w:asciiTheme="minorEastAsia" w:eastAsiaTheme="minorEastAsia" w:hAnsiTheme="minorEastAsia" w:hint="eastAsia"/>
          <w:spacing w:val="-3"/>
          <w:sz w:val="18"/>
          <w:szCs w:val="21"/>
        </w:rPr>
        <w:t>注：</w:t>
      </w:r>
      <w:r w:rsidRPr="00FC137B">
        <w:rPr>
          <w:rFonts w:asciiTheme="minorEastAsia" w:eastAsiaTheme="minorEastAsia" w:hAnsiTheme="minorEastAsia"/>
          <w:spacing w:val="-3"/>
          <w:sz w:val="18"/>
          <w:szCs w:val="21"/>
        </w:rPr>
        <w:t>1.</w:t>
      </w:r>
      <w:r w:rsidRPr="00FC137B">
        <w:rPr>
          <w:rFonts w:asciiTheme="minorEastAsia" w:eastAsiaTheme="minorEastAsia" w:hAnsiTheme="minorEastAsia" w:hint="eastAsia"/>
          <w:spacing w:val="-3"/>
          <w:sz w:val="18"/>
          <w:szCs w:val="21"/>
        </w:rPr>
        <w:t>节能产品认证应依据相关国家标准的最新版本，依据国家标准中二级能效（水效）</w:t>
      </w:r>
      <w:r w:rsidRPr="00FC137B">
        <w:rPr>
          <w:rFonts w:asciiTheme="minorEastAsia" w:eastAsiaTheme="minorEastAsia" w:hAnsiTheme="minorEastAsia" w:hint="eastAsia"/>
          <w:sz w:val="18"/>
          <w:szCs w:val="21"/>
        </w:rPr>
        <w:t>指标。</w:t>
      </w:r>
    </w:p>
    <w:p w:rsidR="007D4D89" w:rsidRPr="00FC137B" w:rsidRDefault="006E45BA">
      <w:pPr>
        <w:pStyle w:val="a8"/>
        <w:jc w:val="left"/>
        <w:rPr>
          <w:rFonts w:asciiTheme="minorEastAsia" w:eastAsiaTheme="minorEastAsia" w:hAnsiTheme="minorEastAsia" w:cs="Arial Unicode MS"/>
          <w:sz w:val="32"/>
          <w:szCs w:val="32"/>
        </w:rPr>
      </w:pPr>
      <w:r w:rsidRPr="00FC137B">
        <w:rPr>
          <w:rFonts w:asciiTheme="minorEastAsia" w:eastAsiaTheme="minorEastAsia" w:hAnsiTheme="minorEastAsia" w:hint="eastAsia"/>
          <w:sz w:val="16"/>
        </w:rPr>
        <w:t>2.以</w:t>
      </w:r>
      <w:r w:rsidRPr="00FC137B">
        <w:rPr>
          <w:rFonts w:asciiTheme="minorEastAsia" w:eastAsiaTheme="minorEastAsia" w:hAnsiTheme="minorEastAsia"/>
          <w:sz w:val="16"/>
        </w:rPr>
        <w:t>“</w:t>
      </w:r>
      <w:r w:rsidRPr="00FC137B">
        <w:rPr>
          <w:rFonts w:asciiTheme="minorEastAsia" w:eastAsiaTheme="minorEastAsia" w:hAnsiTheme="minorEastAsia" w:hint="eastAsia"/>
          <w:sz w:val="16"/>
        </w:rPr>
        <w:t>★</w:t>
      </w:r>
      <w:r w:rsidRPr="00FC137B">
        <w:rPr>
          <w:rFonts w:asciiTheme="minorEastAsia" w:eastAsiaTheme="minorEastAsia" w:hAnsiTheme="minorEastAsia"/>
          <w:sz w:val="16"/>
        </w:rPr>
        <w:t>”</w:t>
      </w:r>
      <w:r w:rsidRPr="00FC137B">
        <w:rPr>
          <w:rFonts w:asciiTheme="minorEastAsia" w:eastAsiaTheme="minorEastAsia" w:hAnsiTheme="minorEastAsia" w:hint="eastAsia"/>
          <w:sz w:val="16"/>
        </w:rPr>
        <w:t>标注的为政府强制采购产品。</w:t>
      </w:r>
      <w:r w:rsidRPr="00FC137B">
        <w:rPr>
          <w:rFonts w:asciiTheme="minorEastAsia" w:eastAsiaTheme="minorEastAsia" w:hAnsiTheme="minorEastAsia" w:hint="eastAsia"/>
        </w:rPr>
        <w:br w:type="page"/>
      </w:r>
      <w:r w:rsidRPr="00FC137B">
        <w:rPr>
          <w:rFonts w:asciiTheme="minorEastAsia" w:eastAsiaTheme="minorEastAsia" w:hAnsiTheme="minorEastAsia" w:cs="微软雅黑" w:hint="eastAsia"/>
          <w:sz w:val="32"/>
          <w:szCs w:val="32"/>
        </w:rPr>
        <w:lastRenderedPageBreak/>
        <w:t>附件</w:t>
      </w:r>
      <w:r w:rsidRPr="00FC137B">
        <w:rPr>
          <w:rFonts w:asciiTheme="minorEastAsia" w:eastAsiaTheme="minorEastAsia" w:hAnsiTheme="minorEastAsia" w:cs="Arial Unicode MS"/>
          <w:sz w:val="32"/>
          <w:szCs w:val="32"/>
        </w:rPr>
        <w:t>2</w:t>
      </w:r>
      <w:r w:rsidRPr="00FC137B">
        <w:rPr>
          <w:rFonts w:asciiTheme="minorEastAsia" w:eastAsiaTheme="minorEastAsia" w:hAnsiTheme="minorEastAsia" w:cs="微软雅黑" w:hint="eastAsia"/>
          <w:sz w:val="32"/>
          <w:szCs w:val="32"/>
        </w:rPr>
        <w:t>：</w:t>
      </w:r>
    </w:p>
    <w:p w:rsidR="007D4D89" w:rsidRPr="00FC137B" w:rsidRDefault="006E45BA">
      <w:pPr>
        <w:spacing w:line="528" w:lineRule="exact"/>
        <w:ind w:left="1871"/>
        <w:rPr>
          <w:rFonts w:asciiTheme="minorEastAsia" w:eastAsiaTheme="minorEastAsia" w:hAnsiTheme="minorEastAsia" w:cs="Arial Unicode MS"/>
          <w:sz w:val="40"/>
          <w:szCs w:val="40"/>
        </w:rPr>
      </w:pPr>
      <w:r w:rsidRPr="00FC137B">
        <w:rPr>
          <w:rFonts w:asciiTheme="minorEastAsia" w:eastAsiaTheme="minorEastAsia" w:hAnsiTheme="minorEastAsia" w:cs="微软雅黑" w:hint="eastAsia"/>
          <w:sz w:val="40"/>
          <w:szCs w:val="40"/>
        </w:rPr>
        <w:t>中小</w:t>
      </w:r>
      <w:proofErr w:type="gramStart"/>
      <w:r w:rsidRPr="00FC137B">
        <w:rPr>
          <w:rFonts w:asciiTheme="minorEastAsia" w:eastAsiaTheme="minorEastAsia" w:hAnsiTheme="minorEastAsia" w:cs="微软雅黑" w:hint="eastAsia"/>
          <w:sz w:val="40"/>
          <w:szCs w:val="40"/>
        </w:rPr>
        <w:t>微企业</w:t>
      </w:r>
      <w:proofErr w:type="gramEnd"/>
      <w:r w:rsidRPr="00FC137B">
        <w:rPr>
          <w:rFonts w:asciiTheme="minorEastAsia" w:eastAsiaTheme="minorEastAsia" w:hAnsiTheme="minorEastAsia" w:cs="微软雅黑" w:hint="eastAsia"/>
          <w:sz w:val="40"/>
          <w:szCs w:val="40"/>
        </w:rPr>
        <w:t>划型标准</w:t>
      </w:r>
    </w:p>
    <w:tbl>
      <w:tblPr>
        <w:tblW w:w="9500" w:type="dxa"/>
        <w:tblLayout w:type="fixed"/>
        <w:tblLook w:val="04A0" w:firstRow="1" w:lastRow="0" w:firstColumn="1" w:lastColumn="0" w:noHBand="0" w:noVBand="1"/>
      </w:tblPr>
      <w:tblGrid>
        <w:gridCol w:w="1985"/>
        <w:gridCol w:w="1985"/>
        <w:gridCol w:w="851"/>
        <w:gridCol w:w="1843"/>
        <w:gridCol w:w="1702"/>
        <w:gridCol w:w="1134"/>
      </w:tblGrid>
      <w:tr w:rsidR="007D4D89" w:rsidRPr="00FC137B">
        <w:trPr>
          <w:trHeight w:val="285"/>
        </w:trPr>
        <w:tc>
          <w:tcPr>
            <w:tcW w:w="1985"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b/>
                <w:kern w:val="0"/>
                <w:sz w:val="24"/>
              </w:rPr>
            </w:pPr>
            <w:r w:rsidRPr="00FC137B">
              <w:rPr>
                <w:rFonts w:asciiTheme="minorEastAsia" w:eastAsiaTheme="minorEastAsia" w:hAnsiTheme="minorEastAsia" w:cs="宋体" w:hint="eastAsia"/>
                <w:b/>
                <w:kern w:val="0"/>
                <w:sz w:val="24"/>
              </w:rPr>
              <w:t>行业名称</w:t>
            </w:r>
          </w:p>
        </w:tc>
        <w:tc>
          <w:tcPr>
            <w:tcW w:w="1984" w:type="dxa"/>
            <w:tcBorders>
              <w:top w:val="single" w:sz="4" w:space="0" w:color="auto"/>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b/>
                <w:kern w:val="0"/>
                <w:sz w:val="24"/>
              </w:rPr>
            </w:pPr>
            <w:r w:rsidRPr="00FC137B">
              <w:rPr>
                <w:rFonts w:asciiTheme="minorEastAsia" w:eastAsiaTheme="minorEastAsia" w:hAnsiTheme="minorEastAsia" w:cs="宋体" w:hint="eastAsia"/>
                <w:b/>
                <w:kern w:val="0"/>
                <w:sz w:val="24"/>
              </w:rPr>
              <w:t>指标名称</w:t>
            </w:r>
          </w:p>
        </w:tc>
        <w:tc>
          <w:tcPr>
            <w:tcW w:w="851" w:type="dxa"/>
            <w:tcBorders>
              <w:top w:val="single" w:sz="4" w:space="0" w:color="auto"/>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b/>
                <w:kern w:val="0"/>
                <w:sz w:val="24"/>
              </w:rPr>
            </w:pPr>
            <w:r w:rsidRPr="00FC137B">
              <w:rPr>
                <w:rFonts w:asciiTheme="minorEastAsia" w:eastAsiaTheme="minorEastAsia" w:hAnsiTheme="minorEastAsia" w:cs="宋体" w:hint="eastAsia"/>
                <w:b/>
                <w:kern w:val="0"/>
                <w:sz w:val="24"/>
              </w:rPr>
              <w:t>计量单位</w:t>
            </w:r>
          </w:p>
        </w:tc>
        <w:tc>
          <w:tcPr>
            <w:tcW w:w="1842" w:type="dxa"/>
            <w:tcBorders>
              <w:top w:val="single" w:sz="4" w:space="0" w:color="auto"/>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b/>
                <w:kern w:val="0"/>
                <w:sz w:val="24"/>
              </w:rPr>
            </w:pPr>
            <w:r w:rsidRPr="00FC137B">
              <w:rPr>
                <w:rFonts w:asciiTheme="minorEastAsia" w:eastAsiaTheme="minorEastAsia" w:hAnsiTheme="minorEastAsia" w:cs="宋体" w:hint="eastAsia"/>
                <w:b/>
                <w:kern w:val="0"/>
                <w:sz w:val="24"/>
              </w:rPr>
              <w:t>中型</w:t>
            </w:r>
          </w:p>
        </w:tc>
        <w:tc>
          <w:tcPr>
            <w:tcW w:w="1701" w:type="dxa"/>
            <w:tcBorders>
              <w:top w:val="single" w:sz="4" w:space="0" w:color="auto"/>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b/>
                <w:kern w:val="0"/>
                <w:sz w:val="24"/>
              </w:rPr>
            </w:pPr>
            <w:r w:rsidRPr="00FC137B">
              <w:rPr>
                <w:rFonts w:asciiTheme="minorEastAsia" w:eastAsiaTheme="minorEastAsia" w:hAnsiTheme="minorEastAsia" w:cs="宋体" w:hint="eastAsia"/>
                <w:b/>
                <w:kern w:val="0"/>
                <w:sz w:val="24"/>
              </w:rPr>
              <w:t>小型</w:t>
            </w:r>
          </w:p>
        </w:tc>
        <w:tc>
          <w:tcPr>
            <w:tcW w:w="1134" w:type="dxa"/>
            <w:tcBorders>
              <w:top w:val="single" w:sz="4" w:space="0" w:color="auto"/>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b/>
                <w:kern w:val="0"/>
                <w:sz w:val="24"/>
              </w:rPr>
            </w:pPr>
            <w:r w:rsidRPr="00FC137B">
              <w:rPr>
                <w:rFonts w:asciiTheme="minorEastAsia" w:eastAsiaTheme="minorEastAsia" w:hAnsiTheme="minorEastAsia" w:cs="宋体" w:hint="eastAsia"/>
                <w:b/>
                <w:kern w:val="0"/>
                <w:sz w:val="24"/>
              </w:rPr>
              <w:t>微型</w:t>
            </w:r>
          </w:p>
        </w:tc>
      </w:tr>
      <w:tr w:rsidR="007D4D89" w:rsidRPr="00FC137B">
        <w:trPr>
          <w:trHeight w:val="225"/>
        </w:trPr>
        <w:tc>
          <w:tcPr>
            <w:tcW w:w="1985" w:type="dxa"/>
            <w:tcBorders>
              <w:top w:val="nil"/>
              <w:left w:val="single" w:sz="4" w:space="0" w:color="auto"/>
              <w:bottom w:val="single" w:sz="4" w:space="0" w:color="auto"/>
              <w:right w:val="single" w:sz="4" w:space="0" w:color="auto"/>
            </w:tcBorders>
            <w:vAlign w:val="bottom"/>
          </w:tcPr>
          <w:p w:rsidR="007D4D89" w:rsidRPr="00FC137B" w:rsidRDefault="006E45BA">
            <w:pPr>
              <w:widowControl/>
              <w:jc w:val="center"/>
              <w:rPr>
                <w:rFonts w:asciiTheme="minorEastAsia" w:eastAsiaTheme="minorEastAsia" w:hAnsiTheme="minorEastAsia" w:cs="宋体"/>
                <w:b/>
                <w:bCs/>
                <w:kern w:val="0"/>
                <w:sz w:val="18"/>
                <w:szCs w:val="18"/>
              </w:rPr>
            </w:pPr>
            <w:r w:rsidRPr="00FC137B">
              <w:rPr>
                <w:rFonts w:asciiTheme="minorEastAsia" w:eastAsiaTheme="minorEastAsia" w:hAnsiTheme="minorEastAsia" w:cs="宋体" w:hint="eastAsia"/>
                <w:b/>
                <w:bCs/>
                <w:kern w:val="0"/>
                <w:sz w:val="18"/>
                <w:szCs w:val="18"/>
              </w:rPr>
              <w:t>农、林、牧、渔</w:t>
            </w: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500≤Y＜20000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50≤Y＜500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Y＜50</w:t>
            </w:r>
          </w:p>
        </w:tc>
      </w:tr>
      <w:tr w:rsidR="007D4D89" w:rsidRPr="00FC137B">
        <w:trPr>
          <w:trHeight w:val="225"/>
        </w:trPr>
        <w:tc>
          <w:tcPr>
            <w:tcW w:w="1985" w:type="dxa"/>
            <w:vMerge w:val="restart"/>
            <w:tcBorders>
              <w:top w:val="nil"/>
              <w:left w:val="single" w:sz="4" w:space="0" w:color="auto"/>
              <w:bottom w:val="single" w:sz="4" w:space="0" w:color="auto"/>
              <w:right w:val="single" w:sz="4" w:space="0" w:color="auto"/>
            </w:tcBorders>
            <w:vAlign w:val="bottom"/>
          </w:tcPr>
          <w:p w:rsidR="007D4D89" w:rsidRPr="00FC137B" w:rsidRDefault="006E45BA">
            <w:pPr>
              <w:widowControl/>
              <w:jc w:val="center"/>
              <w:rPr>
                <w:rFonts w:asciiTheme="minorEastAsia" w:eastAsiaTheme="minorEastAsia" w:hAnsiTheme="minorEastAsia" w:cs="宋体"/>
                <w:b/>
                <w:bCs/>
                <w:kern w:val="0"/>
                <w:sz w:val="18"/>
                <w:szCs w:val="18"/>
              </w:rPr>
            </w:pPr>
            <w:r w:rsidRPr="00FC137B">
              <w:rPr>
                <w:rFonts w:asciiTheme="minorEastAsia" w:eastAsiaTheme="minorEastAsia" w:hAnsiTheme="minorEastAsia" w:cs="宋体" w:hint="eastAsia"/>
                <w:b/>
                <w:bCs/>
                <w:kern w:val="0"/>
                <w:sz w:val="18"/>
                <w:szCs w:val="18"/>
              </w:rPr>
              <w:t>工业</w:t>
            </w: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X＜20</w:t>
            </w:r>
          </w:p>
        </w:tc>
      </w:tr>
      <w:tr w:rsidR="007D4D89" w:rsidRPr="00FC137B">
        <w:trPr>
          <w:trHeight w:val="225"/>
        </w:trPr>
        <w:tc>
          <w:tcPr>
            <w:tcW w:w="1985" w:type="dxa"/>
            <w:vMerge/>
            <w:tcBorders>
              <w:top w:val="nil"/>
              <w:left w:val="single" w:sz="4" w:space="0" w:color="auto"/>
              <w:bottom w:val="single" w:sz="4" w:space="0" w:color="auto"/>
              <w:right w:val="single" w:sz="4" w:space="0" w:color="auto"/>
            </w:tcBorders>
            <w:vAlign w:val="center"/>
          </w:tcPr>
          <w:p w:rsidR="007D4D89" w:rsidRPr="00FC137B" w:rsidRDefault="007D4D89">
            <w:pPr>
              <w:widowControl/>
              <w:jc w:val="left"/>
              <w:rPr>
                <w:rFonts w:asciiTheme="minorEastAsia" w:eastAsiaTheme="minorEastAsia" w:hAnsiTheme="minorEastAsia" w:cs="宋体"/>
                <w:b/>
                <w:bCs/>
                <w:kern w:val="0"/>
                <w:sz w:val="18"/>
                <w:szCs w:val="18"/>
              </w:rPr>
            </w:pP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2000≤Y＜40000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300≤Y＜2000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Y＜300</w:t>
            </w:r>
          </w:p>
        </w:tc>
      </w:tr>
      <w:tr w:rsidR="007D4D89" w:rsidRPr="00FC137B">
        <w:trPr>
          <w:trHeight w:val="225"/>
        </w:trPr>
        <w:tc>
          <w:tcPr>
            <w:tcW w:w="1985" w:type="dxa"/>
            <w:vMerge w:val="restart"/>
            <w:tcBorders>
              <w:top w:val="nil"/>
              <w:left w:val="single" w:sz="4" w:space="0" w:color="auto"/>
              <w:bottom w:val="single" w:sz="4" w:space="0" w:color="auto"/>
              <w:right w:val="single" w:sz="4" w:space="0" w:color="auto"/>
            </w:tcBorders>
            <w:vAlign w:val="bottom"/>
          </w:tcPr>
          <w:p w:rsidR="007D4D89" w:rsidRPr="00FC137B" w:rsidRDefault="006E45BA">
            <w:pPr>
              <w:widowControl/>
              <w:jc w:val="center"/>
              <w:rPr>
                <w:rFonts w:asciiTheme="minorEastAsia" w:eastAsiaTheme="minorEastAsia" w:hAnsiTheme="minorEastAsia" w:cs="宋体"/>
                <w:b/>
                <w:bCs/>
                <w:kern w:val="0"/>
                <w:sz w:val="18"/>
                <w:szCs w:val="18"/>
              </w:rPr>
            </w:pPr>
            <w:r w:rsidRPr="00FC137B">
              <w:rPr>
                <w:rFonts w:asciiTheme="minorEastAsia" w:eastAsiaTheme="minorEastAsia" w:hAnsiTheme="minorEastAsia" w:cs="宋体" w:hint="eastAsia"/>
                <w:b/>
                <w:bCs/>
                <w:kern w:val="0"/>
                <w:sz w:val="18"/>
                <w:szCs w:val="18"/>
              </w:rPr>
              <w:t>建筑业</w:t>
            </w: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6000≤Y＜80000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300≤Y＜6000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Y＜300</w:t>
            </w:r>
          </w:p>
        </w:tc>
      </w:tr>
      <w:tr w:rsidR="007D4D89" w:rsidRPr="00FC137B">
        <w:trPr>
          <w:trHeight w:val="225"/>
        </w:trPr>
        <w:tc>
          <w:tcPr>
            <w:tcW w:w="1985" w:type="dxa"/>
            <w:vMerge/>
            <w:tcBorders>
              <w:top w:val="nil"/>
              <w:left w:val="single" w:sz="4" w:space="0" w:color="auto"/>
              <w:bottom w:val="single" w:sz="4" w:space="0" w:color="auto"/>
              <w:right w:val="single" w:sz="4" w:space="0" w:color="auto"/>
            </w:tcBorders>
            <w:vAlign w:val="center"/>
          </w:tcPr>
          <w:p w:rsidR="007D4D89" w:rsidRPr="00FC137B" w:rsidRDefault="007D4D89">
            <w:pPr>
              <w:widowControl/>
              <w:jc w:val="left"/>
              <w:rPr>
                <w:rFonts w:asciiTheme="minorEastAsia" w:eastAsiaTheme="minorEastAsia" w:hAnsiTheme="minorEastAsia" w:cs="宋体"/>
                <w:b/>
                <w:bCs/>
                <w:kern w:val="0"/>
                <w:sz w:val="18"/>
                <w:szCs w:val="18"/>
              </w:rPr>
            </w:pP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5000≤Z＜80000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300≤Z＜5000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Z＜300</w:t>
            </w:r>
          </w:p>
        </w:tc>
      </w:tr>
      <w:tr w:rsidR="007D4D89" w:rsidRPr="00FC137B">
        <w:trPr>
          <w:trHeight w:val="225"/>
        </w:trPr>
        <w:tc>
          <w:tcPr>
            <w:tcW w:w="1985" w:type="dxa"/>
            <w:vMerge w:val="restart"/>
            <w:tcBorders>
              <w:top w:val="nil"/>
              <w:left w:val="single" w:sz="4" w:space="0" w:color="auto"/>
              <w:bottom w:val="single" w:sz="4" w:space="0" w:color="auto"/>
              <w:right w:val="single" w:sz="4" w:space="0" w:color="auto"/>
            </w:tcBorders>
            <w:vAlign w:val="bottom"/>
          </w:tcPr>
          <w:p w:rsidR="007D4D89" w:rsidRPr="00FC137B" w:rsidRDefault="006E45BA">
            <w:pPr>
              <w:widowControl/>
              <w:jc w:val="center"/>
              <w:rPr>
                <w:rFonts w:asciiTheme="minorEastAsia" w:eastAsiaTheme="minorEastAsia" w:hAnsiTheme="minorEastAsia" w:cs="宋体"/>
                <w:b/>
                <w:bCs/>
                <w:kern w:val="0"/>
                <w:sz w:val="18"/>
                <w:szCs w:val="18"/>
              </w:rPr>
            </w:pPr>
            <w:r w:rsidRPr="00FC137B">
              <w:rPr>
                <w:rFonts w:asciiTheme="minorEastAsia" w:eastAsiaTheme="minorEastAsia" w:hAnsiTheme="minorEastAsia" w:cs="宋体" w:hint="eastAsia"/>
                <w:b/>
                <w:bCs/>
                <w:kern w:val="0"/>
                <w:sz w:val="18"/>
                <w:szCs w:val="18"/>
              </w:rPr>
              <w:t>批发业</w:t>
            </w: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20≤X＜200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5≤X＜20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X＜5</w:t>
            </w:r>
          </w:p>
        </w:tc>
      </w:tr>
      <w:tr w:rsidR="007D4D89" w:rsidRPr="00FC137B">
        <w:trPr>
          <w:trHeight w:val="225"/>
        </w:trPr>
        <w:tc>
          <w:tcPr>
            <w:tcW w:w="1985" w:type="dxa"/>
            <w:vMerge/>
            <w:tcBorders>
              <w:top w:val="nil"/>
              <w:left w:val="single" w:sz="4" w:space="0" w:color="auto"/>
              <w:bottom w:val="single" w:sz="4" w:space="0" w:color="auto"/>
              <w:right w:val="single" w:sz="4" w:space="0" w:color="auto"/>
            </w:tcBorders>
            <w:vAlign w:val="center"/>
          </w:tcPr>
          <w:p w:rsidR="007D4D89" w:rsidRPr="00FC137B" w:rsidRDefault="007D4D89">
            <w:pPr>
              <w:widowControl/>
              <w:jc w:val="left"/>
              <w:rPr>
                <w:rFonts w:asciiTheme="minorEastAsia" w:eastAsiaTheme="minorEastAsia" w:hAnsiTheme="minorEastAsia" w:cs="宋体"/>
                <w:b/>
                <w:bCs/>
                <w:kern w:val="0"/>
                <w:sz w:val="18"/>
                <w:szCs w:val="18"/>
              </w:rPr>
            </w:pP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5000≤Y＜40000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1000≤Y＜5000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Y＜1000</w:t>
            </w:r>
          </w:p>
        </w:tc>
      </w:tr>
      <w:tr w:rsidR="007D4D89" w:rsidRPr="00FC137B">
        <w:trPr>
          <w:trHeight w:val="225"/>
        </w:trPr>
        <w:tc>
          <w:tcPr>
            <w:tcW w:w="1985" w:type="dxa"/>
            <w:vMerge w:val="restart"/>
            <w:tcBorders>
              <w:top w:val="nil"/>
              <w:left w:val="single" w:sz="4" w:space="0" w:color="auto"/>
              <w:bottom w:val="single" w:sz="4" w:space="0" w:color="auto"/>
              <w:right w:val="single" w:sz="4" w:space="0" w:color="auto"/>
            </w:tcBorders>
            <w:vAlign w:val="bottom"/>
          </w:tcPr>
          <w:p w:rsidR="007D4D89" w:rsidRPr="00FC137B" w:rsidRDefault="006E45BA">
            <w:pPr>
              <w:widowControl/>
              <w:jc w:val="center"/>
              <w:rPr>
                <w:rFonts w:asciiTheme="minorEastAsia" w:eastAsiaTheme="minorEastAsia" w:hAnsiTheme="minorEastAsia" w:cs="宋体"/>
                <w:b/>
                <w:bCs/>
                <w:kern w:val="0"/>
                <w:sz w:val="18"/>
                <w:szCs w:val="18"/>
              </w:rPr>
            </w:pPr>
            <w:r w:rsidRPr="00FC137B">
              <w:rPr>
                <w:rFonts w:asciiTheme="minorEastAsia" w:eastAsiaTheme="minorEastAsia" w:hAnsiTheme="minorEastAsia" w:cs="宋体" w:hint="eastAsia"/>
                <w:b/>
                <w:bCs/>
                <w:kern w:val="0"/>
                <w:sz w:val="18"/>
                <w:szCs w:val="18"/>
              </w:rPr>
              <w:t>零售业</w:t>
            </w: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50≤X＜300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10≤X＜50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X＜10</w:t>
            </w:r>
          </w:p>
        </w:tc>
      </w:tr>
      <w:tr w:rsidR="007D4D89" w:rsidRPr="00FC137B">
        <w:trPr>
          <w:trHeight w:val="225"/>
        </w:trPr>
        <w:tc>
          <w:tcPr>
            <w:tcW w:w="1985" w:type="dxa"/>
            <w:vMerge/>
            <w:tcBorders>
              <w:top w:val="nil"/>
              <w:left w:val="single" w:sz="4" w:space="0" w:color="auto"/>
              <w:bottom w:val="single" w:sz="4" w:space="0" w:color="auto"/>
              <w:right w:val="single" w:sz="4" w:space="0" w:color="auto"/>
            </w:tcBorders>
            <w:vAlign w:val="center"/>
          </w:tcPr>
          <w:p w:rsidR="007D4D89" w:rsidRPr="00FC137B" w:rsidRDefault="007D4D89">
            <w:pPr>
              <w:widowControl/>
              <w:jc w:val="left"/>
              <w:rPr>
                <w:rFonts w:asciiTheme="minorEastAsia" w:eastAsiaTheme="minorEastAsia" w:hAnsiTheme="minorEastAsia" w:cs="宋体"/>
                <w:b/>
                <w:bCs/>
                <w:kern w:val="0"/>
                <w:sz w:val="18"/>
                <w:szCs w:val="18"/>
              </w:rPr>
            </w:pP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500≤Y＜20000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100≤Y＜500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Y＜100</w:t>
            </w:r>
          </w:p>
        </w:tc>
      </w:tr>
      <w:tr w:rsidR="007D4D89" w:rsidRPr="00FC137B">
        <w:trPr>
          <w:trHeight w:val="225"/>
        </w:trPr>
        <w:tc>
          <w:tcPr>
            <w:tcW w:w="1985" w:type="dxa"/>
            <w:vMerge w:val="restart"/>
            <w:tcBorders>
              <w:top w:val="nil"/>
              <w:left w:val="single" w:sz="4" w:space="0" w:color="auto"/>
              <w:bottom w:val="single" w:sz="4" w:space="0" w:color="auto"/>
              <w:right w:val="single" w:sz="4" w:space="0" w:color="auto"/>
            </w:tcBorders>
            <w:vAlign w:val="bottom"/>
          </w:tcPr>
          <w:p w:rsidR="007D4D89" w:rsidRPr="00FC137B" w:rsidRDefault="006E45BA">
            <w:pPr>
              <w:widowControl/>
              <w:jc w:val="center"/>
              <w:rPr>
                <w:rFonts w:asciiTheme="minorEastAsia" w:eastAsiaTheme="minorEastAsia" w:hAnsiTheme="minorEastAsia" w:cs="宋体"/>
                <w:b/>
                <w:bCs/>
                <w:kern w:val="0"/>
                <w:sz w:val="18"/>
                <w:szCs w:val="18"/>
              </w:rPr>
            </w:pPr>
            <w:r w:rsidRPr="00FC137B">
              <w:rPr>
                <w:rFonts w:asciiTheme="minorEastAsia" w:eastAsiaTheme="minorEastAsia" w:hAnsiTheme="minorEastAsia" w:cs="宋体" w:hint="eastAsia"/>
                <w:b/>
                <w:bCs/>
                <w:kern w:val="0"/>
                <w:sz w:val="18"/>
                <w:szCs w:val="18"/>
              </w:rPr>
              <w:t>交通运输业</w:t>
            </w: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X＜20</w:t>
            </w:r>
          </w:p>
        </w:tc>
      </w:tr>
      <w:tr w:rsidR="007D4D89" w:rsidRPr="00FC137B">
        <w:trPr>
          <w:trHeight w:val="225"/>
        </w:trPr>
        <w:tc>
          <w:tcPr>
            <w:tcW w:w="1985" w:type="dxa"/>
            <w:vMerge/>
            <w:tcBorders>
              <w:top w:val="nil"/>
              <w:left w:val="single" w:sz="4" w:space="0" w:color="auto"/>
              <w:bottom w:val="single" w:sz="4" w:space="0" w:color="auto"/>
              <w:right w:val="single" w:sz="4" w:space="0" w:color="auto"/>
            </w:tcBorders>
            <w:vAlign w:val="center"/>
          </w:tcPr>
          <w:p w:rsidR="007D4D89" w:rsidRPr="00FC137B" w:rsidRDefault="007D4D89">
            <w:pPr>
              <w:widowControl/>
              <w:jc w:val="left"/>
              <w:rPr>
                <w:rFonts w:asciiTheme="minorEastAsia" w:eastAsiaTheme="minorEastAsia" w:hAnsiTheme="minorEastAsia" w:cs="宋体"/>
                <w:b/>
                <w:bCs/>
                <w:kern w:val="0"/>
                <w:sz w:val="18"/>
                <w:szCs w:val="18"/>
              </w:rPr>
            </w:pP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3000≤Y＜30000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200≤Y＜3000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Y＜200</w:t>
            </w:r>
          </w:p>
        </w:tc>
      </w:tr>
      <w:tr w:rsidR="007D4D89" w:rsidRPr="00FC137B">
        <w:trPr>
          <w:trHeight w:val="225"/>
        </w:trPr>
        <w:tc>
          <w:tcPr>
            <w:tcW w:w="1985" w:type="dxa"/>
            <w:vMerge w:val="restart"/>
            <w:tcBorders>
              <w:top w:val="nil"/>
              <w:left w:val="single" w:sz="4" w:space="0" w:color="auto"/>
              <w:bottom w:val="single" w:sz="4" w:space="0" w:color="auto"/>
              <w:right w:val="single" w:sz="4" w:space="0" w:color="auto"/>
            </w:tcBorders>
            <w:vAlign w:val="bottom"/>
          </w:tcPr>
          <w:p w:rsidR="007D4D89" w:rsidRPr="00FC137B" w:rsidRDefault="006E45BA">
            <w:pPr>
              <w:widowControl/>
              <w:jc w:val="center"/>
              <w:rPr>
                <w:rFonts w:asciiTheme="minorEastAsia" w:eastAsiaTheme="minorEastAsia" w:hAnsiTheme="minorEastAsia" w:cs="宋体"/>
                <w:b/>
                <w:bCs/>
                <w:kern w:val="0"/>
                <w:sz w:val="18"/>
                <w:szCs w:val="18"/>
              </w:rPr>
            </w:pPr>
            <w:r w:rsidRPr="00FC137B">
              <w:rPr>
                <w:rFonts w:asciiTheme="minorEastAsia" w:eastAsiaTheme="minorEastAsia" w:hAnsiTheme="minorEastAsia" w:cs="宋体" w:hint="eastAsia"/>
                <w:b/>
                <w:bCs/>
                <w:kern w:val="0"/>
                <w:sz w:val="18"/>
                <w:szCs w:val="18"/>
              </w:rPr>
              <w:t>仓储业</w:t>
            </w: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100≤X＜200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20≤X＜100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X＜20</w:t>
            </w:r>
          </w:p>
        </w:tc>
      </w:tr>
      <w:tr w:rsidR="007D4D89" w:rsidRPr="00FC137B">
        <w:trPr>
          <w:trHeight w:val="225"/>
        </w:trPr>
        <w:tc>
          <w:tcPr>
            <w:tcW w:w="1985" w:type="dxa"/>
            <w:vMerge/>
            <w:tcBorders>
              <w:top w:val="nil"/>
              <w:left w:val="single" w:sz="4" w:space="0" w:color="auto"/>
              <w:bottom w:val="single" w:sz="4" w:space="0" w:color="auto"/>
              <w:right w:val="single" w:sz="4" w:space="0" w:color="auto"/>
            </w:tcBorders>
            <w:vAlign w:val="center"/>
          </w:tcPr>
          <w:p w:rsidR="007D4D89" w:rsidRPr="00FC137B" w:rsidRDefault="007D4D89">
            <w:pPr>
              <w:widowControl/>
              <w:jc w:val="left"/>
              <w:rPr>
                <w:rFonts w:asciiTheme="minorEastAsia" w:eastAsiaTheme="minorEastAsia" w:hAnsiTheme="minorEastAsia" w:cs="宋体"/>
                <w:b/>
                <w:bCs/>
                <w:kern w:val="0"/>
                <w:sz w:val="18"/>
                <w:szCs w:val="18"/>
              </w:rPr>
            </w:pP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1000≤Y＜30000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Y＜100</w:t>
            </w:r>
          </w:p>
        </w:tc>
      </w:tr>
      <w:tr w:rsidR="007D4D89" w:rsidRPr="00FC137B">
        <w:trPr>
          <w:trHeight w:val="225"/>
        </w:trPr>
        <w:tc>
          <w:tcPr>
            <w:tcW w:w="1985" w:type="dxa"/>
            <w:vMerge w:val="restart"/>
            <w:tcBorders>
              <w:top w:val="nil"/>
              <w:left w:val="single" w:sz="4" w:space="0" w:color="auto"/>
              <w:bottom w:val="single" w:sz="4" w:space="0" w:color="auto"/>
              <w:right w:val="single" w:sz="4" w:space="0" w:color="auto"/>
            </w:tcBorders>
            <w:vAlign w:val="bottom"/>
          </w:tcPr>
          <w:p w:rsidR="007D4D89" w:rsidRPr="00FC137B" w:rsidRDefault="006E45BA">
            <w:pPr>
              <w:widowControl/>
              <w:jc w:val="center"/>
              <w:rPr>
                <w:rFonts w:asciiTheme="minorEastAsia" w:eastAsiaTheme="minorEastAsia" w:hAnsiTheme="minorEastAsia" w:cs="宋体"/>
                <w:b/>
                <w:bCs/>
                <w:kern w:val="0"/>
                <w:sz w:val="18"/>
                <w:szCs w:val="18"/>
              </w:rPr>
            </w:pPr>
            <w:r w:rsidRPr="00FC137B">
              <w:rPr>
                <w:rFonts w:asciiTheme="minorEastAsia" w:eastAsiaTheme="minorEastAsia" w:hAnsiTheme="minorEastAsia" w:cs="宋体" w:hint="eastAsia"/>
                <w:b/>
                <w:bCs/>
                <w:kern w:val="0"/>
                <w:sz w:val="18"/>
                <w:szCs w:val="18"/>
              </w:rPr>
              <w:t>邮政业</w:t>
            </w: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X＜20</w:t>
            </w:r>
          </w:p>
        </w:tc>
      </w:tr>
      <w:tr w:rsidR="007D4D89" w:rsidRPr="00FC137B">
        <w:trPr>
          <w:trHeight w:val="225"/>
        </w:trPr>
        <w:tc>
          <w:tcPr>
            <w:tcW w:w="1985" w:type="dxa"/>
            <w:vMerge/>
            <w:tcBorders>
              <w:top w:val="nil"/>
              <w:left w:val="single" w:sz="4" w:space="0" w:color="auto"/>
              <w:bottom w:val="single" w:sz="4" w:space="0" w:color="auto"/>
              <w:right w:val="single" w:sz="4" w:space="0" w:color="auto"/>
            </w:tcBorders>
            <w:vAlign w:val="center"/>
          </w:tcPr>
          <w:p w:rsidR="007D4D89" w:rsidRPr="00FC137B" w:rsidRDefault="007D4D89">
            <w:pPr>
              <w:widowControl/>
              <w:jc w:val="left"/>
              <w:rPr>
                <w:rFonts w:asciiTheme="minorEastAsia" w:eastAsiaTheme="minorEastAsia" w:hAnsiTheme="minorEastAsia" w:cs="宋体"/>
                <w:b/>
                <w:bCs/>
                <w:kern w:val="0"/>
                <w:sz w:val="18"/>
                <w:szCs w:val="18"/>
              </w:rPr>
            </w:pP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2000≤Y＜30000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Y＜100</w:t>
            </w:r>
          </w:p>
        </w:tc>
      </w:tr>
      <w:tr w:rsidR="007D4D89" w:rsidRPr="00FC137B">
        <w:trPr>
          <w:trHeight w:val="225"/>
        </w:trPr>
        <w:tc>
          <w:tcPr>
            <w:tcW w:w="1985" w:type="dxa"/>
            <w:vMerge w:val="restart"/>
            <w:tcBorders>
              <w:top w:val="nil"/>
              <w:left w:val="single" w:sz="4" w:space="0" w:color="auto"/>
              <w:bottom w:val="single" w:sz="4" w:space="0" w:color="auto"/>
              <w:right w:val="single" w:sz="4" w:space="0" w:color="auto"/>
            </w:tcBorders>
            <w:vAlign w:val="bottom"/>
          </w:tcPr>
          <w:p w:rsidR="007D4D89" w:rsidRPr="00FC137B" w:rsidRDefault="006E45BA">
            <w:pPr>
              <w:widowControl/>
              <w:jc w:val="center"/>
              <w:rPr>
                <w:rFonts w:asciiTheme="minorEastAsia" w:eastAsiaTheme="minorEastAsia" w:hAnsiTheme="minorEastAsia" w:cs="宋体"/>
                <w:b/>
                <w:bCs/>
                <w:kern w:val="0"/>
                <w:sz w:val="18"/>
                <w:szCs w:val="18"/>
              </w:rPr>
            </w:pPr>
            <w:r w:rsidRPr="00FC137B">
              <w:rPr>
                <w:rFonts w:asciiTheme="minorEastAsia" w:eastAsiaTheme="minorEastAsia" w:hAnsiTheme="minorEastAsia" w:cs="宋体" w:hint="eastAsia"/>
                <w:b/>
                <w:bCs/>
                <w:kern w:val="0"/>
                <w:sz w:val="18"/>
                <w:szCs w:val="18"/>
              </w:rPr>
              <w:t>住宿业</w:t>
            </w: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X＜10</w:t>
            </w:r>
          </w:p>
        </w:tc>
      </w:tr>
      <w:tr w:rsidR="007D4D89" w:rsidRPr="00FC137B">
        <w:trPr>
          <w:trHeight w:val="225"/>
        </w:trPr>
        <w:tc>
          <w:tcPr>
            <w:tcW w:w="1985" w:type="dxa"/>
            <w:vMerge/>
            <w:tcBorders>
              <w:top w:val="nil"/>
              <w:left w:val="single" w:sz="4" w:space="0" w:color="auto"/>
              <w:bottom w:val="single" w:sz="4" w:space="0" w:color="auto"/>
              <w:right w:val="single" w:sz="4" w:space="0" w:color="auto"/>
            </w:tcBorders>
            <w:vAlign w:val="center"/>
          </w:tcPr>
          <w:p w:rsidR="007D4D89" w:rsidRPr="00FC137B" w:rsidRDefault="007D4D89">
            <w:pPr>
              <w:widowControl/>
              <w:jc w:val="left"/>
              <w:rPr>
                <w:rFonts w:asciiTheme="minorEastAsia" w:eastAsiaTheme="minorEastAsia" w:hAnsiTheme="minorEastAsia" w:cs="宋体"/>
                <w:b/>
                <w:bCs/>
                <w:kern w:val="0"/>
                <w:sz w:val="18"/>
                <w:szCs w:val="18"/>
              </w:rPr>
            </w:pP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2000≤Y＜10000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Y＜100</w:t>
            </w:r>
          </w:p>
        </w:tc>
      </w:tr>
      <w:tr w:rsidR="007D4D89" w:rsidRPr="00FC137B">
        <w:trPr>
          <w:trHeight w:val="225"/>
        </w:trPr>
        <w:tc>
          <w:tcPr>
            <w:tcW w:w="1985" w:type="dxa"/>
            <w:vMerge w:val="restart"/>
            <w:tcBorders>
              <w:top w:val="nil"/>
              <w:left w:val="single" w:sz="4" w:space="0" w:color="auto"/>
              <w:bottom w:val="single" w:sz="4" w:space="0" w:color="auto"/>
              <w:right w:val="single" w:sz="4" w:space="0" w:color="auto"/>
            </w:tcBorders>
            <w:vAlign w:val="bottom"/>
          </w:tcPr>
          <w:p w:rsidR="007D4D89" w:rsidRPr="00FC137B" w:rsidRDefault="006E45BA">
            <w:pPr>
              <w:widowControl/>
              <w:jc w:val="center"/>
              <w:rPr>
                <w:rFonts w:asciiTheme="minorEastAsia" w:eastAsiaTheme="minorEastAsia" w:hAnsiTheme="minorEastAsia" w:cs="宋体"/>
                <w:b/>
                <w:bCs/>
                <w:kern w:val="0"/>
                <w:sz w:val="18"/>
                <w:szCs w:val="18"/>
              </w:rPr>
            </w:pPr>
            <w:r w:rsidRPr="00FC137B">
              <w:rPr>
                <w:rFonts w:asciiTheme="minorEastAsia" w:eastAsiaTheme="minorEastAsia" w:hAnsiTheme="minorEastAsia" w:cs="宋体" w:hint="eastAsia"/>
                <w:b/>
                <w:bCs/>
                <w:kern w:val="0"/>
                <w:sz w:val="18"/>
                <w:szCs w:val="18"/>
              </w:rPr>
              <w:t>餐饮业</w:t>
            </w: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X＜10</w:t>
            </w:r>
          </w:p>
        </w:tc>
      </w:tr>
      <w:tr w:rsidR="007D4D89" w:rsidRPr="00FC137B">
        <w:trPr>
          <w:trHeight w:val="225"/>
        </w:trPr>
        <w:tc>
          <w:tcPr>
            <w:tcW w:w="1985" w:type="dxa"/>
            <w:vMerge/>
            <w:tcBorders>
              <w:top w:val="nil"/>
              <w:left w:val="single" w:sz="4" w:space="0" w:color="auto"/>
              <w:bottom w:val="single" w:sz="4" w:space="0" w:color="auto"/>
              <w:right w:val="single" w:sz="4" w:space="0" w:color="auto"/>
            </w:tcBorders>
            <w:vAlign w:val="center"/>
          </w:tcPr>
          <w:p w:rsidR="007D4D89" w:rsidRPr="00FC137B" w:rsidRDefault="007D4D89">
            <w:pPr>
              <w:widowControl/>
              <w:jc w:val="left"/>
              <w:rPr>
                <w:rFonts w:asciiTheme="minorEastAsia" w:eastAsiaTheme="minorEastAsia" w:hAnsiTheme="minorEastAsia" w:cs="宋体"/>
                <w:b/>
                <w:bCs/>
                <w:kern w:val="0"/>
                <w:sz w:val="18"/>
                <w:szCs w:val="18"/>
              </w:rPr>
            </w:pP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2000≤Y＜10000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Y＜100</w:t>
            </w:r>
          </w:p>
        </w:tc>
      </w:tr>
      <w:tr w:rsidR="007D4D89" w:rsidRPr="00FC137B">
        <w:trPr>
          <w:trHeight w:val="225"/>
        </w:trPr>
        <w:tc>
          <w:tcPr>
            <w:tcW w:w="1985" w:type="dxa"/>
            <w:vMerge w:val="restart"/>
            <w:tcBorders>
              <w:top w:val="nil"/>
              <w:left w:val="single" w:sz="4" w:space="0" w:color="auto"/>
              <w:bottom w:val="single" w:sz="4" w:space="0" w:color="auto"/>
              <w:right w:val="single" w:sz="4" w:space="0" w:color="auto"/>
            </w:tcBorders>
            <w:vAlign w:val="bottom"/>
          </w:tcPr>
          <w:p w:rsidR="007D4D89" w:rsidRPr="00FC137B" w:rsidRDefault="006E45BA">
            <w:pPr>
              <w:widowControl/>
              <w:jc w:val="center"/>
              <w:rPr>
                <w:rFonts w:asciiTheme="minorEastAsia" w:eastAsiaTheme="minorEastAsia" w:hAnsiTheme="minorEastAsia" w:cs="宋体"/>
                <w:b/>
                <w:bCs/>
                <w:kern w:val="0"/>
                <w:sz w:val="18"/>
                <w:szCs w:val="18"/>
              </w:rPr>
            </w:pPr>
            <w:r w:rsidRPr="00FC137B">
              <w:rPr>
                <w:rFonts w:asciiTheme="minorEastAsia" w:eastAsiaTheme="minorEastAsia" w:hAnsiTheme="minorEastAsia" w:cs="宋体" w:hint="eastAsia"/>
                <w:b/>
                <w:bCs/>
                <w:kern w:val="0"/>
                <w:sz w:val="18"/>
                <w:szCs w:val="18"/>
              </w:rPr>
              <w:t>信息传输业</w:t>
            </w: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100≤X＜2000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X＜10</w:t>
            </w:r>
          </w:p>
        </w:tc>
      </w:tr>
      <w:tr w:rsidR="007D4D89" w:rsidRPr="00FC137B">
        <w:trPr>
          <w:trHeight w:val="225"/>
        </w:trPr>
        <w:tc>
          <w:tcPr>
            <w:tcW w:w="1985" w:type="dxa"/>
            <w:vMerge/>
            <w:tcBorders>
              <w:top w:val="nil"/>
              <w:left w:val="single" w:sz="4" w:space="0" w:color="auto"/>
              <w:bottom w:val="single" w:sz="4" w:space="0" w:color="auto"/>
              <w:right w:val="single" w:sz="4" w:space="0" w:color="auto"/>
            </w:tcBorders>
            <w:vAlign w:val="center"/>
          </w:tcPr>
          <w:p w:rsidR="007D4D89" w:rsidRPr="00FC137B" w:rsidRDefault="007D4D89">
            <w:pPr>
              <w:widowControl/>
              <w:jc w:val="left"/>
              <w:rPr>
                <w:rFonts w:asciiTheme="minorEastAsia" w:eastAsiaTheme="minorEastAsia" w:hAnsiTheme="minorEastAsia" w:cs="宋体"/>
                <w:b/>
                <w:bCs/>
                <w:kern w:val="0"/>
                <w:sz w:val="18"/>
                <w:szCs w:val="18"/>
              </w:rPr>
            </w:pP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1000≤Y＜100000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Y＜100</w:t>
            </w:r>
          </w:p>
        </w:tc>
      </w:tr>
      <w:tr w:rsidR="007D4D89" w:rsidRPr="00FC137B">
        <w:trPr>
          <w:trHeight w:val="225"/>
        </w:trPr>
        <w:tc>
          <w:tcPr>
            <w:tcW w:w="1985" w:type="dxa"/>
            <w:vMerge w:val="restart"/>
            <w:tcBorders>
              <w:top w:val="nil"/>
              <w:left w:val="single" w:sz="4" w:space="0" w:color="auto"/>
              <w:bottom w:val="single" w:sz="4" w:space="0" w:color="auto"/>
              <w:right w:val="single" w:sz="4" w:space="0" w:color="auto"/>
            </w:tcBorders>
            <w:vAlign w:val="bottom"/>
          </w:tcPr>
          <w:p w:rsidR="007D4D89" w:rsidRPr="00FC137B" w:rsidRDefault="006E45BA">
            <w:pPr>
              <w:widowControl/>
              <w:jc w:val="center"/>
              <w:rPr>
                <w:rFonts w:asciiTheme="minorEastAsia" w:eastAsiaTheme="minorEastAsia" w:hAnsiTheme="minorEastAsia" w:cs="宋体"/>
                <w:b/>
                <w:bCs/>
                <w:kern w:val="0"/>
                <w:sz w:val="18"/>
                <w:szCs w:val="18"/>
              </w:rPr>
            </w:pPr>
            <w:r w:rsidRPr="00FC137B">
              <w:rPr>
                <w:rFonts w:asciiTheme="minorEastAsia" w:eastAsiaTheme="minorEastAsia" w:hAnsiTheme="minorEastAsia" w:cs="宋体" w:hint="eastAsia"/>
                <w:b/>
                <w:bCs/>
                <w:kern w:val="0"/>
                <w:sz w:val="18"/>
                <w:szCs w:val="18"/>
              </w:rPr>
              <w:t>软件和信息技术服务业</w:t>
            </w: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X＜10</w:t>
            </w:r>
          </w:p>
        </w:tc>
      </w:tr>
      <w:tr w:rsidR="007D4D89" w:rsidRPr="00FC137B">
        <w:trPr>
          <w:trHeight w:val="225"/>
        </w:trPr>
        <w:tc>
          <w:tcPr>
            <w:tcW w:w="1985" w:type="dxa"/>
            <w:vMerge/>
            <w:tcBorders>
              <w:top w:val="nil"/>
              <w:left w:val="single" w:sz="4" w:space="0" w:color="auto"/>
              <w:bottom w:val="single" w:sz="4" w:space="0" w:color="auto"/>
              <w:right w:val="single" w:sz="4" w:space="0" w:color="auto"/>
            </w:tcBorders>
            <w:vAlign w:val="center"/>
          </w:tcPr>
          <w:p w:rsidR="007D4D89" w:rsidRPr="00FC137B" w:rsidRDefault="007D4D89">
            <w:pPr>
              <w:widowControl/>
              <w:jc w:val="left"/>
              <w:rPr>
                <w:rFonts w:asciiTheme="minorEastAsia" w:eastAsiaTheme="minorEastAsia" w:hAnsiTheme="minorEastAsia" w:cs="宋体"/>
                <w:b/>
                <w:bCs/>
                <w:kern w:val="0"/>
                <w:sz w:val="18"/>
                <w:szCs w:val="18"/>
              </w:rPr>
            </w:pP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1000≤Y＜10000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50≤Y＜1000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Y＜50</w:t>
            </w:r>
          </w:p>
        </w:tc>
      </w:tr>
      <w:tr w:rsidR="007D4D89" w:rsidRPr="00FC137B">
        <w:trPr>
          <w:trHeight w:val="225"/>
        </w:trPr>
        <w:tc>
          <w:tcPr>
            <w:tcW w:w="1985" w:type="dxa"/>
            <w:vMerge w:val="restart"/>
            <w:tcBorders>
              <w:top w:val="nil"/>
              <w:left w:val="single" w:sz="4" w:space="0" w:color="auto"/>
              <w:bottom w:val="single" w:sz="4" w:space="0" w:color="auto"/>
              <w:right w:val="single" w:sz="4" w:space="0" w:color="auto"/>
            </w:tcBorders>
            <w:vAlign w:val="bottom"/>
          </w:tcPr>
          <w:p w:rsidR="007D4D89" w:rsidRPr="00FC137B" w:rsidRDefault="006E45BA">
            <w:pPr>
              <w:widowControl/>
              <w:jc w:val="center"/>
              <w:rPr>
                <w:rFonts w:asciiTheme="minorEastAsia" w:eastAsiaTheme="minorEastAsia" w:hAnsiTheme="minorEastAsia" w:cs="宋体"/>
                <w:b/>
                <w:bCs/>
                <w:kern w:val="0"/>
                <w:sz w:val="18"/>
                <w:szCs w:val="18"/>
              </w:rPr>
            </w:pPr>
            <w:r w:rsidRPr="00FC137B">
              <w:rPr>
                <w:rFonts w:asciiTheme="minorEastAsia" w:eastAsiaTheme="minorEastAsia" w:hAnsiTheme="minorEastAsia" w:cs="宋体" w:hint="eastAsia"/>
                <w:b/>
                <w:bCs/>
                <w:kern w:val="0"/>
                <w:sz w:val="18"/>
                <w:szCs w:val="18"/>
              </w:rPr>
              <w:t>房地产开发经营</w:t>
            </w: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1000≤Y＜200000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100≤X＜1000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X＜100</w:t>
            </w:r>
          </w:p>
        </w:tc>
      </w:tr>
      <w:tr w:rsidR="007D4D89" w:rsidRPr="00FC137B">
        <w:trPr>
          <w:trHeight w:val="225"/>
        </w:trPr>
        <w:tc>
          <w:tcPr>
            <w:tcW w:w="1985" w:type="dxa"/>
            <w:vMerge/>
            <w:tcBorders>
              <w:top w:val="nil"/>
              <w:left w:val="single" w:sz="4" w:space="0" w:color="auto"/>
              <w:bottom w:val="single" w:sz="4" w:space="0" w:color="auto"/>
              <w:right w:val="single" w:sz="4" w:space="0" w:color="auto"/>
            </w:tcBorders>
            <w:vAlign w:val="center"/>
          </w:tcPr>
          <w:p w:rsidR="007D4D89" w:rsidRPr="00FC137B" w:rsidRDefault="007D4D89">
            <w:pPr>
              <w:widowControl/>
              <w:jc w:val="left"/>
              <w:rPr>
                <w:rFonts w:asciiTheme="minorEastAsia" w:eastAsiaTheme="minorEastAsia" w:hAnsiTheme="minorEastAsia" w:cs="宋体"/>
                <w:b/>
                <w:bCs/>
                <w:kern w:val="0"/>
                <w:sz w:val="18"/>
                <w:szCs w:val="18"/>
              </w:rPr>
            </w:pP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5000≤Z＜10000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2000≤Y＜5000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Y＜2000</w:t>
            </w:r>
          </w:p>
        </w:tc>
      </w:tr>
      <w:tr w:rsidR="007D4D89" w:rsidRPr="00FC137B">
        <w:trPr>
          <w:trHeight w:val="225"/>
        </w:trPr>
        <w:tc>
          <w:tcPr>
            <w:tcW w:w="1985" w:type="dxa"/>
            <w:vMerge w:val="restart"/>
            <w:tcBorders>
              <w:top w:val="nil"/>
              <w:left w:val="single" w:sz="4" w:space="0" w:color="auto"/>
              <w:bottom w:val="single" w:sz="4" w:space="0" w:color="auto"/>
              <w:right w:val="single" w:sz="4" w:space="0" w:color="auto"/>
            </w:tcBorders>
            <w:vAlign w:val="bottom"/>
          </w:tcPr>
          <w:p w:rsidR="007D4D89" w:rsidRPr="00FC137B" w:rsidRDefault="006E45BA">
            <w:pPr>
              <w:widowControl/>
              <w:jc w:val="center"/>
              <w:rPr>
                <w:rFonts w:asciiTheme="minorEastAsia" w:eastAsiaTheme="minorEastAsia" w:hAnsiTheme="minorEastAsia" w:cs="宋体"/>
                <w:b/>
                <w:bCs/>
                <w:kern w:val="0"/>
                <w:sz w:val="18"/>
                <w:szCs w:val="18"/>
              </w:rPr>
            </w:pPr>
            <w:r w:rsidRPr="00FC137B">
              <w:rPr>
                <w:rFonts w:asciiTheme="minorEastAsia" w:eastAsiaTheme="minorEastAsia" w:hAnsiTheme="minorEastAsia" w:cs="宋体" w:hint="eastAsia"/>
                <w:b/>
                <w:bCs/>
                <w:kern w:val="0"/>
                <w:sz w:val="18"/>
                <w:szCs w:val="18"/>
              </w:rPr>
              <w:t>物业管理</w:t>
            </w: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100≤X＜300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X＜100</w:t>
            </w:r>
          </w:p>
        </w:tc>
      </w:tr>
      <w:tr w:rsidR="007D4D89" w:rsidRPr="00FC137B">
        <w:trPr>
          <w:trHeight w:val="225"/>
        </w:trPr>
        <w:tc>
          <w:tcPr>
            <w:tcW w:w="1985" w:type="dxa"/>
            <w:vMerge/>
            <w:tcBorders>
              <w:top w:val="nil"/>
              <w:left w:val="single" w:sz="4" w:space="0" w:color="auto"/>
              <w:bottom w:val="single" w:sz="4" w:space="0" w:color="auto"/>
              <w:right w:val="single" w:sz="4" w:space="0" w:color="auto"/>
            </w:tcBorders>
            <w:vAlign w:val="center"/>
          </w:tcPr>
          <w:p w:rsidR="007D4D89" w:rsidRPr="00FC137B" w:rsidRDefault="007D4D89">
            <w:pPr>
              <w:widowControl/>
              <w:jc w:val="left"/>
              <w:rPr>
                <w:rFonts w:asciiTheme="minorEastAsia" w:eastAsiaTheme="minorEastAsia" w:hAnsiTheme="minorEastAsia" w:cs="宋体"/>
                <w:b/>
                <w:bCs/>
                <w:kern w:val="0"/>
                <w:sz w:val="18"/>
                <w:szCs w:val="18"/>
              </w:rPr>
            </w:pP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1000≤Y＜5000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500≤Y＜1000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Y＜500</w:t>
            </w:r>
          </w:p>
        </w:tc>
      </w:tr>
      <w:tr w:rsidR="007D4D89" w:rsidRPr="00FC137B">
        <w:trPr>
          <w:trHeight w:val="225"/>
        </w:trPr>
        <w:tc>
          <w:tcPr>
            <w:tcW w:w="1985" w:type="dxa"/>
            <w:vMerge w:val="restart"/>
            <w:tcBorders>
              <w:top w:val="nil"/>
              <w:left w:val="single" w:sz="4" w:space="0" w:color="auto"/>
              <w:bottom w:val="single" w:sz="4" w:space="0" w:color="auto"/>
              <w:right w:val="single" w:sz="4" w:space="0" w:color="auto"/>
            </w:tcBorders>
            <w:vAlign w:val="bottom"/>
          </w:tcPr>
          <w:p w:rsidR="007D4D89" w:rsidRPr="00FC137B" w:rsidRDefault="006E45BA">
            <w:pPr>
              <w:widowControl/>
              <w:jc w:val="center"/>
              <w:rPr>
                <w:rFonts w:asciiTheme="minorEastAsia" w:eastAsiaTheme="minorEastAsia" w:hAnsiTheme="minorEastAsia" w:cs="宋体"/>
                <w:b/>
                <w:bCs/>
                <w:kern w:val="0"/>
                <w:sz w:val="18"/>
                <w:szCs w:val="18"/>
              </w:rPr>
            </w:pPr>
            <w:r w:rsidRPr="00FC137B">
              <w:rPr>
                <w:rFonts w:asciiTheme="minorEastAsia" w:eastAsiaTheme="minorEastAsia" w:hAnsiTheme="minorEastAsia" w:cs="宋体" w:hint="eastAsia"/>
                <w:b/>
                <w:bCs/>
                <w:kern w:val="0"/>
                <w:sz w:val="18"/>
                <w:szCs w:val="18"/>
              </w:rPr>
              <w:t>租赁和商务服务业</w:t>
            </w: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X＜10</w:t>
            </w:r>
          </w:p>
        </w:tc>
      </w:tr>
      <w:tr w:rsidR="007D4D89" w:rsidRPr="00FC137B">
        <w:trPr>
          <w:trHeight w:val="225"/>
        </w:trPr>
        <w:tc>
          <w:tcPr>
            <w:tcW w:w="1985" w:type="dxa"/>
            <w:vMerge/>
            <w:tcBorders>
              <w:top w:val="nil"/>
              <w:left w:val="single" w:sz="4" w:space="0" w:color="auto"/>
              <w:bottom w:val="single" w:sz="4" w:space="0" w:color="auto"/>
              <w:right w:val="single" w:sz="4" w:space="0" w:color="auto"/>
            </w:tcBorders>
            <w:vAlign w:val="center"/>
          </w:tcPr>
          <w:p w:rsidR="007D4D89" w:rsidRPr="00FC137B" w:rsidRDefault="007D4D89">
            <w:pPr>
              <w:widowControl/>
              <w:jc w:val="left"/>
              <w:rPr>
                <w:rFonts w:asciiTheme="minorEastAsia" w:eastAsiaTheme="minorEastAsia" w:hAnsiTheme="minorEastAsia" w:cs="宋体"/>
                <w:b/>
                <w:bCs/>
                <w:kern w:val="0"/>
                <w:sz w:val="18"/>
                <w:szCs w:val="18"/>
              </w:rPr>
            </w:pP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8000≤Z＜120000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100≤Z＜8000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Y＜100</w:t>
            </w:r>
          </w:p>
        </w:tc>
      </w:tr>
      <w:tr w:rsidR="007D4D89" w:rsidRPr="00FC137B">
        <w:trPr>
          <w:trHeight w:val="225"/>
        </w:trPr>
        <w:tc>
          <w:tcPr>
            <w:tcW w:w="1985" w:type="dxa"/>
            <w:tcBorders>
              <w:top w:val="nil"/>
              <w:left w:val="single" w:sz="4" w:space="0" w:color="auto"/>
              <w:bottom w:val="single" w:sz="4" w:space="0" w:color="auto"/>
              <w:right w:val="single" w:sz="4" w:space="0" w:color="auto"/>
            </w:tcBorders>
            <w:vAlign w:val="bottom"/>
          </w:tcPr>
          <w:p w:rsidR="007D4D89" w:rsidRPr="00FC137B" w:rsidRDefault="006E45BA">
            <w:pPr>
              <w:widowControl/>
              <w:jc w:val="center"/>
              <w:rPr>
                <w:rFonts w:asciiTheme="minorEastAsia" w:eastAsiaTheme="minorEastAsia" w:hAnsiTheme="minorEastAsia" w:cs="宋体"/>
                <w:b/>
                <w:bCs/>
                <w:kern w:val="0"/>
                <w:sz w:val="18"/>
                <w:szCs w:val="18"/>
              </w:rPr>
            </w:pPr>
            <w:r w:rsidRPr="00FC137B">
              <w:rPr>
                <w:rFonts w:asciiTheme="minorEastAsia" w:eastAsiaTheme="minorEastAsia" w:hAnsiTheme="minorEastAsia" w:cs="宋体" w:hint="eastAsia"/>
                <w:b/>
                <w:bCs/>
                <w:kern w:val="0"/>
                <w:sz w:val="18"/>
                <w:szCs w:val="18"/>
              </w:rPr>
              <w:t>其他未列明行业</w:t>
            </w:r>
          </w:p>
        </w:tc>
        <w:tc>
          <w:tcPr>
            <w:tcW w:w="198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7D4D89" w:rsidRPr="00FC137B" w:rsidRDefault="006E45BA">
            <w:pPr>
              <w:widowControl/>
              <w:jc w:val="left"/>
              <w:rPr>
                <w:rFonts w:asciiTheme="minorEastAsia" w:eastAsiaTheme="minorEastAsia" w:hAnsiTheme="minorEastAsia" w:cs="宋体"/>
                <w:kern w:val="0"/>
                <w:sz w:val="18"/>
                <w:szCs w:val="18"/>
              </w:rPr>
            </w:pPr>
            <w:r w:rsidRPr="00FC137B">
              <w:rPr>
                <w:rFonts w:asciiTheme="minorEastAsia" w:eastAsiaTheme="minorEastAsia" w:hAnsiTheme="minorEastAsia" w:cs="宋体" w:hint="eastAsia"/>
                <w:kern w:val="0"/>
                <w:sz w:val="18"/>
                <w:szCs w:val="18"/>
              </w:rPr>
              <w:t>X＜10</w:t>
            </w:r>
          </w:p>
        </w:tc>
      </w:tr>
    </w:tbl>
    <w:p w:rsidR="007D4D89" w:rsidRPr="00FC137B" w:rsidRDefault="006E45BA">
      <w:pPr>
        <w:spacing w:line="560" w:lineRule="exact"/>
        <w:ind w:firstLineChars="250" w:firstLine="525"/>
        <w:rPr>
          <w:rFonts w:asciiTheme="minorEastAsia" w:eastAsiaTheme="minorEastAsia" w:hAnsiTheme="minorEastAsia"/>
          <w:szCs w:val="21"/>
        </w:rPr>
      </w:pPr>
      <w:r w:rsidRPr="00FC137B">
        <w:rPr>
          <w:rFonts w:asciiTheme="minorEastAsia" w:eastAsiaTheme="minorEastAsia" w:hAnsiTheme="minorEastAsia"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7D4D89" w:rsidRPr="00FC137B" w:rsidRDefault="007D4D89">
      <w:pPr>
        <w:widowControl/>
        <w:jc w:val="left"/>
        <w:rPr>
          <w:rFonts w:asciiTheme="minorEastAsia" w:eastAsiaTheme="minorEastAsia" w:hAnsiTheme="minorEastAsia"/>
          <w:kern w:val="0"/>
          <w:sz w:val="20"/>
          <w:szCs w:val="21"/>
        </w:rPr>
        <w:sectPr w:rsidR="007D4D89" w:rsidRPr="00FC137B">
          <w:pgSz w:w="11906" w:h="16838"/>
          <w:pgMar w:top="1361" w:right="1418" w:bottom="1361" w:left="1418" w:header="720" w:footer="720" w:gutter="0"/>
          <w:cols w:space="720"/>
          <w:docGrid w:linePitch="331"/>
        </w:sectPr>
      </w:pPr>
    </w:p>
    <w:p w:rsidR="007D4D89" w:rsidRPr="00FC137B" w:rsidRDefault="006E45BA">
      <w:pPr>
        <w:spacing w:line="360" w:lineRule="auto"/>
        <w:ind w:firstLineChars="200" w:firstLine="883"/>
        <w:jc w:val="center"/>
        <w:outlineLvl w:val="0"/>
        <w:rPr>
          <w:rFonts w:asciiTheme="minorEastAsia" w:eastAsiaTheme="minorEastAsia" w:hAnsiTheme="minorEastAsia"/>
          <w:b/>
          <w:bCs/>
          <w:kern w:val="44"/>
          <w:sz w:val="44"/>
          <w:szCs w:val="44"/>
        </w:rPr>
      </w:pPr>
      <w:bookmarkStart w:id="48" w:name="_Toc80886927"/>
      <w:bookmarkStart w:id="49" w:name="_Toc193906149"/>
      <w:r w:rsidRPr="00FC137B">
        <w:rPr>
          <w:rFonts w:asciiTheme="minorEastAsia" w:eastAsiaTheme="minorEastAsia" w:hAnsiTheme="minorEastAsia" w:hint="eastAsia"/>
          <w:b/>
          <w:bCs/>
          <w:kern w:val="44"/>
          <w:sz w:val="44"/>
          <w:szCs w:val="44"/>
        </w:rPr>
        <w:lastRenderedPageBreak/>
        <w:t>第三章 供应商须知</w:t>
      </w:r>
      <w:bookmarkEnd w:id="48"/>
      <w:bookmarkEnd w:id="49"/>
    </w:p>
    <w:p w:rsidR="007D4D89" w:rsidRPr="00FC137B" w:rsidRDefault="006E45BA">
      <w:pPr>
        <w:pStyle w:val="2"/>
        <w:spacing w:line="420" w:lineRule="exact"/>
        <w:jc w:val="center"/>
        <w:rPr>
          <w:rFonts w:asciiTheme="minorEastAsia" w:eastAsiaTheme="minorEastAsia" w:hAnsiTheme="minorEastAsia"/>
          <w:b w:val="0"/>
        </w:rPr>
      </w:pPr>
      <w:bookmarkStart w:id="50" w:name="_Toc193906150"/>
      <w:bookmarkStart w:id="51" w:name="_Toc80886928"/>
      <w:r w:rsidRPr="00FC137B">
        <w:rPr>
          <w:rFonts w:asciiTheme="minorEastAsia" w:eastAsiaTheme="minorEastAsia" w:hAnsiTheme="minorEastAsia" w:hint="eastAsia"/>
          <w:b w:val="0"/>
        </w:rPr>
        <w:t>第一节 供应商须知前附表</w:t>
      </w:r>
      <w:bookmarkEnd w:id="50"/>
      <w:bookmarkEnd w:id="51"/>
    </w:p>
    <w:tbl>
      <w:tblPr>
        <w:tblW w:w="10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7"/>
        <w:gridCol w:w="2137"/>
        <w:gridCol w:w="6850"/>
      </w:tblGrid>
      <w:tr w:rsidR="007D4D89" w:rsidRPr="00FC137B">
        <w:trPr>
          <w:trHeight w:val="493"/>
          <w:jc w:val="center"/>
        </w:trPr>
        <w:tc>
          <w:tcPr>
            <w:tcW w:w="104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b/>
                <w:szCs w:val="21"/>
              </w:rPr>
            </w:pPr>
            <w:r w:rsidRPr="00FC137B">
              <w:rPr>
                <w:rFonts w:asciiTheme="minorEastAsia" w:eastAsiaTheme="minorEastAsia" w:hAnsiTheme="minorEastAsia" w:cs="宋体" w:hint="eastAsia"/>
                <w:b/>
                <w:szCs w:val="21"/>
              </w:rPr>
              <w:t>条款号</w:t>
            </w:r>
          </w:p>
        </w:tc>
        <w:tc>
          <w:tcPr>
            <w:tcW w:w="213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b/>
                <w:szCs w:val="21"/>
              </w:rPr>
            </w:pPr>
            <w:r w:rsidRPr="00FC137B">
              <w:rPr>
                <w:rFonts w:asciiTheme="minorEastAsia" w:eastAsiaTheme="minorEastAsia" w:hAnsiTheme="minorEastAsia" w:cs="宋体" w:hint="eastAsia"/>
                <w:b/>
                <w:szCs w:val="21"/>
              </w:rPr>
              <w:t>条款内容</w:t>
            </w:r>
          </w:p>
        </w:tc>
        <w:tc>
          <w:tcPr>
            <w:tcW w:w="6850"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b/>
                <w:szCs w:val="21"/>
              </w:rPr>
            </w:pPr>
            <w:r w:rsidRPr="00FC137B">
              <w:rPr>
                <w:rFonts w:asciiTheme="minorEastAsia" w:eastAsiaTheme="minorEastAsia" w:hAnsiTheme="minorEastAsia" w:cs="宋体" w:hint="eastAsia"/>
                <w:b/>
                <w:szCs w:val="21"/>
              </w:rPr>
              <w:t>具体要求</w:t>
            </w:r>
          </w:p>
        </w:tc>
      </w:tr>
      <w:tr w:rsidR="007D4D89" w:rsidRPr="00FC137B">
        <w:trPr>
          <w:jc w:val="center"/>
        </w:trPr>
        <w:tc>
          <w:tcPr>
            <w:tcW w:w="104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3.1</w:t>
            </w:r>
          </w:p>
        </w:tc>
        <w:tc>
          <w:tcPr>
            <w:tcW w:w="213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供应商资格条件</w:t>
            </w:r>
          </w:p>
        </w:tc>
        <w:tc>
          <w:tcPr>
            <w:tcW w:w="6850" w:type="dxa"/>
            <w:tcBorders>
              <w:top w:val="single" w:sz="4" w:space="0" w:color="000000"/>
              <w:left w:val="single" w:sz="4" w:space="0" w:color="000000"/>
              <w:bottom w:val="single" w:sz="4" w:space="0" w:color="000000"/>
              <w:right w:val="single" w:sz="4" w:space="0" w:color="000000"/>
            </w:tcBorders>
          </w:tcPr>
          <w:p w:rsidR="007D4D89" w:rsidRPr="00FC137B" w:rsidRDefault="006E45BA">
            <w:pPr>
              <w:spacing w:line="360" w:lineRule="auto"/>
              <w:rPr>
                <w:rFonts w:asciiTheme="minorEastAsia" w:eastAsiaTheme="minorEastAsia" w:hAnsiTheme="minorEastAsia"/>
                <w:color w:val="000000"/>
                <w:szCs w:val="21"/>
              </w:rPr>
            </w:pPr>
            <w:r w:rsidRPr="00FC137B">
              <w:rPr>
                <w:rFonts w:asciiTheme="minorEastAsia" w:eastAsiaTheme="minorEastAsia" w:hAnsiTheme="minorEastAsia" w:cs="宋体" w:hint="eastAsia"/>
                <w:color w:val="000000"/>
                <w:kern w:val="0"/>
                <w:szCs w:val="21"/>
              </w:rPr>
              <w:t>供应商资格条件要求详见公告</w:t>
            </w:r>
            <w:r w:rsidRPr="00FC137B">
              <w:rPr>
                <w:rFonts w:asciiTheme="minorEastAsia" w:eastAsiaTheme="minorEastAsia" w:hAnsiTheme="minorEastAsia" w:hint="eastAsia"/>
                <w:szCs w:val="21"/>
              </w:rPr>
              <w:t>。</w:t>
            </w:r>
          </w:p>
        </w:tc>
      </w:tr>
      <w:tr w:rsidR="007D4D89" w:rsidRPr="00FC137B">
        <w:trPr>
          <w:jc w:val="center"/>
        </w:trPr>
        <w:tc>
          <w:tcPr>
            <w:tcW w:w="104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5.1</w:t>
            </w:r>
          </w:p>
        </w:tc>
        <w:tc>
          <w:tcPr>
            <w:tcW w:w="213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是否接受联合体竞标</w:t>
            </w:r>
          </w:p>
        </w:tc>
        <w:tc>
          <w:tcPr>
            <w:tcW w:w="6850"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rPr>
                <w:rFonts w:asciiTheme="minorEastAsia" w:eastAsiaTheme="minorEastAsia" w:hAnsiTheme="minorEastAsia" w:cs="宋体"/>
                <w:szCs w:val="21"/>
              </w:rPr>
            </w:pPr>
            <w:bookmarkStart w:id="52" w:name="PO_3000001868_PM007"/>
            <w:r w:rsidRPr="00FC137B">
              <w:rPr>
                <w:rFonts w:asciiTheme="minorEastAsia" w:eastAsiaTheme="minorEastAsia" w:hAnsiTheme="minorEastAsia" w:hint="eastAsia"/>
                <w:color w:val="000000"/>
                <w:szCs w:val="21"/>
              </w:rPr>
              <w:t>不允许联合体投标</w:t>
            </w:r>
            <w:bookmarkEnd w:id="52"/>
          </w:p>
        </w:tc>
      </w:tr>
      <w:tr w:rsidR="007D4D89" w:rsidRPr="00FC137B">
        <w:trPr>
          <w:jc w:val="center"/>
        </w:trPr>
        <w:tc>
          <w:tcPr>
            <w:tcW w:w="104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5.2</w:t>
            </w:r>
          </w:p>
        </w:tc>
        <w:tc>
          <w:tcPr>
            <w:tcW w:w="213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hint="eastAsia"/>
                <w:szCs w:val="21"/>
              </w:rPr>
              <w:t>联合体竞标要求</w:t>
            </w:r>
          </w:p>
        </w:tc>
        <w:tc>
          <w:tcPr>
            <w:tcW w:w="6850"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ind w:firstLineChars="150" w:firstLine="315"/>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无</w:t>
            </w:r>
          </w:p>
        </w:tc>
      </w:tr>
      <w:tr w:rsidR="007D4D89" w:rsidRPr="00FC137B">
        <w:trPr>
          <w:jc w:val="center"/>
        </w:trPr>
        <w:tc>
          <w:tcPr>
            <w:tcW w:w="104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6.1</w:t>
            </w:r>
          </w:p>
        </w:tc>
        <w:tc>
          <w:tcPr>
            <w:tcW w:w="213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是否允许分包</w:t>
            </w:r>
          </w:p>
        </w:tc>
        <w:tc>
          <w:tcPr>
            <w:tcW w:w="6850"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pStyle w:val="a6"/>
              <w:spacing w:line="360" w:lineRule="auto"/>
              <w:rPr>
                <w:rFonts w:asciiTheme="minorEastAsia" w:eastAsiaTheme="minorEastAsia" w:hAnsiTheme="minorEastAsia"/>
                <w:szCs w:val="21"/>
              </w:rPr>
            </w:pPr>
            <w:bookmarkStart w:id="53" w:name="PO_3000001868_PM044"/>
            <w:r w:rsidRPr="00FC137B">
              <w:rPr>
                <w:rFonts w:asciiTheme="minorEastAsia" w:eastAsiaTheme="minorEastAsia" w:hAnsiTheme="minorEastAsia" w:hint="eastAsia"/>
                <w:szCs w:val="21"/>
              </w:rPr>
              <w:t>不允许分包</w:t>
            </w:r>
            <w:bookmarkEnd w:id="53"/>
          </w:p>
          <w:p w:rsidR="007D4D89" w:rsidRPr="00FC137B" w:rsidRDefault="006E45BA">
            <w:pPr>
              <w:pStyle w:val="a6"/>
              <w:spacing w:line="360" w:lineRule="auto"/>
              <w:rPr>
                <w:rFonts w:asciiTheme="minorEastAsia" w:eastAsiaTheme="minorEastAsia" w:hAnsiTheme="minorEastAsia" w:cs="宋体"/>
                <w:szCs w:val="21"/>
              </w:rPr>
            </w:pPr>
            <w:r w:rsidRPr="00FC137B">
              <w:rPr>
                <w:rFonts w:asciiTheme="minorEastAsia" w:eastAsiaTheme="minorEastAsia" w:hAnsiTheme="minorEastAsia" w:hint="eastAsia"/>
                <w:szCs w:val="21"/>
              </w:rPr>
              <w:t>分包内容：</w:t>
            </w:r>
            <w:r w:rsidRPr="00FC137B">
              <w:rPr>
                <w:rFonts w:asciiTheme="minorEastAsia" w:eastAsiaTheme="minorEastAsia" w:hAnsiTheme="minorEastAsia" w:hint="eastAsia"/>
                <w:szCs w:val="21"/>
                <w:u w:val="single"/>
              </w:rPr>
              <w:t xml:space="preserve">    /   。</w:t>
            </w:r>
          </w:p>
        </w:tc>
      </w:tr>
      <w:tr w:rsidR="007D4D89" w:rsidRPr="00FC137B">
        <w:trPr>
          <w:jc w:val="center"/>
        </w:trPr>
        <w:tc>
          <w:tcPr>
            <w:tcW w:w="104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12.1.1</w:t>
            </w:r>
          </w:p>
        </w:tc>
        <w:tc>
          <w:tcPr>
            <w:tcW w:w="213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napToGrid w:val="0"/>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b/>
                <w:szCs w:val="21"/>
              </w:rPr>
              <w:t>资格证明文件组成</w:t>
            </w:r>
          </w:p>
        </w:tc>
        <w:tc>
          <w:tcPr>
            <w:tcW w:w="6850"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pStyle w:val="a6"/>
              <w:spacing w:line="360" w:lineRule="auto"/>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1.供应商为法人或者其他组织的提供其营业执照等证明文件（如营业执照或者事业单位法人证书或者执业许可证等），供应商为自然人的提供其身份证复印件；</w:t>
            </w:r>
            <w:r w:rsidRPr="00FC137B">
              <w:rPr>
                <w:rFonts w:asciiTheme="minorEastAsia" w:eastAsiaTheme="minorEastAsia" w:hAnsiTheme="minorEastAsia" w:cs="宋体" w:hint="eastAsia"/>
                <w:b/>
                <w:bCs/>
                <w:color w:val="000000"/>
                <w:kern w:val="0"/>
                <w:szCs w:val="21"/>
              </w:rPr>
              <w:t>（必须提供，否则响应文件按无效响应处理）</w:t>
            </w:r>
          </w:p>
          <w:p w:rsidR="007D4D89" w:rsidRPr="00FC137B" w:rsidRDefault="006E45BA">
            <w:pPr>
              <w:pStyle w:val="a6"/>
              <w:spacing w:line="360" w:lineRule="auto"/>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2.供应</w:t>
            </w:r>
            <w:proofErr w:type="gramStart"/>
            <w:r w:rsidRPr="00FC137B">
              <w:rPr>
                <w:rFonts w:asciiTheme="minorEastAsia" w:eastAsiaTheme="minorEastAsia" w:hAnsiTheme="minorEastAsia" w:cs="宋体" w:hint="eastAsia"/>
                <w:color w:val="000000"/>
                <w:kern w:val="0"/>
                <w:szCs w:val="21"/>
              </w:rPr>
              <w:t>商依法</w:t>
            </w:r>
            <w:proofErr w:type="gramEnd"/>
            <w:r w:rsidRPr="00FC137B">
              <w:rPr>
                <w:rFonts w:asciiTheme="minorEastAsia" w:eastAsiaTheme="minorEastAsia" w:hAnsiTheme="minorEastAsia" w:cs="宋体" w:hint="eastAsia"/>
                <w:color w:val="000000"/>
                <w:kern w:val="0"/>
                <w:szCs w:val="21"/>
              </w:rPr>
              <w:t>缴纳税收的相关材</w:t>
            </w:r>
            <w:r w:rsidRPr="00FC137B">
              <w:rPr>
                <w:rFonts w:asciiTheme="minorEastAsia" w:eastAsiaTheme="minorEastAsia" w:hAnsiTheme="minorEastAsia" w:cs="宋体" w:hint="eastAsia"/>
                <w:kern w:val="0"/>
                <w:szCs w:val="21"/>
              </w:rPr>
              <w:t>料：[2024年10月至2025年</w:t>
            </w:r>
            <w:r w:rsidR="00F45403" w:rsidRPr="00FC137B">
              <w:rPr>
                <w:rFonts w:asciiTheme="minorEastAsia" w:eastAsiaTheme="minorEastAsia" w:hAnsiTheme="minorEastAsia" w:cs="宋体" w:hint="eastAsia"/>
                <w:kern w:val="0"/>
                <w:szCs w:val="21"/>
              </w:rPr>
              <w:t>4</w:t>
            </w:r>
            <w:r w:rsidRPr="00FC137B">
              <w:rPr>
                <w:rFonts w:asciiTheme="minorEastAsia" w:eastAsiaTheme="minorEastAsia" w:hAnsiTheme="minorEastAsia" w:cs="宋体" w:hint="eastAsia"/>
                <w:kern w:val="0"/>
                <w:szCs w:val="21"/>
              </w:rPr>
              <w:t>月]</w:t>
            </w:r>
            <w:r w:rsidRPr="00FC137B">
              <w:rPr>
                <w:rFonts w:asciiTheme="minorEastAsia" w:eastAsiaTheme="minorEastAsia" w:hAnsiTheme="minorEastAsia" w:cs="宋体" w:hint="eastAsia"/>
                <w:color w:val="000000"/>
                <w:kern w:val="0"/>
                <w:szCs w:val="21"/>
              </w:rPr>
              <w:t>连续3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sidRPr="00FC137B">
              <w:rPr>
                <w:rFonts w:asciiTheme="minorEastAsia" w:eastAsiaTheme="minorEastAsia" w:hAnsiTheme="minorEastAsia" w:cs="宋体" w:hint="eastAsia"/>
                <w:b/>
                <w:bCs/>
                <w:color w:val="000000"/>
                <w:kern w:val="0"/>
                <w:szCs w:val="21"/>
              </w:rPr>
              <w:t>（必须提供，否则作无效竞标处理）</w:t>
            </w:r>
          </w:p>
          <w:p w:rsidR="007D4D89" w:rsidRPr="00FC137B" w:rsidRDefault="006E45BA">
            <w:pPr>
              <w:pStyle w:val="a6"/>
              <w:spacing w:line="360" w:lineRule="auto"/>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3.供应</w:t>
            </w:r>
            <w:proofErr w:type="gramStart"/>
            <w:r w:rsidRPr="00FC137B">
              <w:rPr>
                <w:rFonts w:asciiTheme="minorEastAsia" w:eastAsiaTheme="minorEastAsia" w:hAnsiTheme="minorEastAsia" w:cs="宋体" w:hint="eastAsia"/>
                <w:color w:val="000000"/>
                <w:kern w:val="0"/>
                <w:szCs w:val="21"/>
              </w:rPr>
              <w:t>商依法</w:t>
            </w:r>
            <w:proofErr w:type="gramEnd"/>
            <w:r w:rsidRPr="00FC137B">
              <w:rPr>
                <w:rFonts w:asciiTheme="minorEastAsia" w:eastAsiaTheme="minorEastAsia" w:hAnsiTheme="minorEastAsia" w:cs="宋体" w:hint="eastAsia"/>
                <w:color w:val="000000"/>
                <w:kern w:val="0"/>
                <w:szCs w:val="21"/>
              </w:rPr>
              <w:t>缴纳社会保障资金的相关材料</w:t>
            </w:r>
            <w:r w:rsidRPr="00FC137B">
              <w:rPr>
                <w:rFonts w:asciiTheme="minorEastAsia" w:eastAsiaTheme="minorEastAsia" w:hAnsiTheme="minorEastAsia" w:cs="宋体" w:hint="eastAsia"/>
                <w:kern w:val="0"/>
                <w:szCs w:val="21"/>
              </w:rPr>
              <w:t>：[2024年10月至2025年</w:t>
            </w:r>
            <w:r w:rsidR="00F45403" w:rsidRPr="00FC137B">
              <w:rPr>
                <w:rFonts w:asciiTheme="minorEastAsia" w:eastAsiaTheme="minorEastAsia" w:hAnsiTheme="minorEastAsia" w:cs="宋体" w:hint="eastAsia"/>
                <w:kern w:val="0"/>
                <w:szCs w:val="21"/>
              </w:rPr>
              <w:t>4</w:t>
            </w:r>
            <w:r w:rsidRPr="00FC137B">
              <w:rPr>
                <w:rFonts w:asciiTheme="minorEastAsia" w:eastAsiaTheme="minorEastAsia" w:hAnsiTheme="minorEastAsia" w:cs="宋体" w:hint="eastAsia"/>
                <w:kern w:val="0"/>
                <w:szCs w:val="21"/>
              </w:rPr>
              <w:t>月]</w:t>
            </w:r>
            <w:r w:rsidRPr="00FC137B">
              <w:rPr>
                <w:rFonts w:asciiTheme="minorEastAsia" w:eastAsiaTheme="minorEastAsia" w:hAnsiTheme="minorEastAsia" w:cs="宋体" w:hint="eastAsia"/>
                <w:color w:val="000000"/>
                <w:kern w:val="0"/>
                <w:szCs w:val="21"/>
              </w:rPr>
              <w:t>连续3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sidRPr="00FC137B">
              <w:rPr>
                <w:rFonts w:asciiTheme="minorEastAsia" w:eastAsiaTheme="minorEastAsia" w:hAnsiTheme="minorEastAsia" w:cs="宋体" w:hint="eastAsia"/>
                <w:b/>
                <w:bCs/>
                <w:color w:val="000000"/>
                <w:kern w:val="0"/>
                <w:szCs w:val="21"/>
              </w:rPr>
              <w:t>（必须提供，否则作无效竞标处理）</w:t>
            </w:r>
          </w:p>
          <w:p w:rsidR="007D4D89" w:rsidRPr="00FC137B" w:rsidRDefault="006E45BA">
            <w:pPr>
              <w:pStyle w:val="a6"/>
              <w:spacing w:line="360" w:lineRule="auto"/>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4.供应商财务状况报告</w:t>
            </w:r>
            <w:r w:rsidRPr="00FC137B">
              <w:rPr>
                <w:rFonts w:asciiTheme="minorEastAsia" w:eastAsiaTheme="minorEastAsia" w:hAnsiTheme="minorEastAsia" w:cs="宋体" w:hint="eastAsia"/>
                <w:kern w:val="0"/>
                <w:szCs w:val="21"/>
              </w:rPr>
              <w:t>：[2023年或2024年]财务</w:t>
            </w:r>
            <w:r w:rsidRPr="00FC137B">
              <w:rPr>
                <w:rFonts w:asciiTheme="minorEastAsia" w:eastAsiaTheme="minorEastAsia" w:hAnsiTheme="minorEastAsia" w:cs="宋体" w:hint="eastAsia"/>
                <w:color w:val="000000"/>
                <w:kern w:val="0"/>
                <w:szCs w:val="21"/>
              </w:rPr>
              <w:t>状况报告复印件；供应</w:t>
            </w:r>
            <w:proofErr w:type="gramStart"/>
            <w:r w:rsidRPr="00FC137B">
              <w:rPr>
                <w:rFonts w:asciiTheme="minorEastAsia" w:eastAsiaTheme="minorEastAsia" w:hAnsiTheme="minorEastAsia" w:cs="宋体" w:hint="eastAsia"/>
                <w:color w:val="000000"/>
                <w:kern w:val="0"/>
                <w:szCs w:val="21"/>
              </w:rPr>
              <w:t>商成立</w:t>
            </w:r>
            <w:proofErr w:type="gramEnd"/>
            <w:r w:rsidRPr="00FC137B">
              <w:rPr>
                <w:rFonts w:asciiTheme="minorEastAsia" w:eastAsiaTheme="minorEastAsia" w:hAnsiTheme="minorEastAsia" w:cs="宋体" w:hint="eastAsia"/>
                <w:color w:val="000000"/>
                <w:kern w:val="0"/>
                <w:szCs w:val="21"/>
              </w:rPr>
              <w:t>不满一年的应按提供首次响应文件提交截止时间上一个月的财务状况报告复印件。（上述财务状况报告包括：供应</w:t>
            </w:r>
            <w:proofErr w:type="gramStart"/>
            <w:r w:rsidRPr="00FC137B">
              <w:rPr>
                <w:rFonts w:asciiTheme="minorEastAsia" w:eastAsiaTheme="minorEastAsia" w:hAnsiTheme="minorEastAsia" w:cs="宋体" w:hint="eastAsia"/>
                <w:color w:val="000000"/>
                <w:kern w:val="0"/>
                <w:szCs w:val="21"/>
              </w:rPr>
              <w:t>商执行</w:t>
            </w:r>
            <w:proofErr w:type="gramEnd"/>
            <w:r w:rsidRPr="00FC137B">
              <w:rPr>
                <w:rFonts w:asciiTheme="minorEastAsia" w:eastAsiaTheme="minorEastAsia" w:hAnsiTheme="minorEastAsia" w:cs="宋体" w:hint="eastAsia"/>
                <w:color w:val="000000"/>
                <w:kern w:val="0"/>
                <w:szCs w:val="21"/>
              </w:rPr>
              <w:t>《企业会计准则》的，提供资产负债表、利润表、现金流量表、所有者权益变动表及其附注（以下称“四表一注”）；供应</w:t>
            </w:r>
            <w:proofErr w:type="gramStart"/>
            <w:r w:rsidRPr="00FC137B">
              <w:rPr>
                <w:rFonts w:asciiTheme="minorEastAsia" w:eastAsiaTheme="minorEastAsia" w:hAnsiTheme="minorEastAsia" w:cs="宋体" w:hint="eastAsia"/>
                <w:color w:val="000000"/>
                <w:kern w:val="0"/>
                <w:szCs w:val="21"/>
              </w:rPr>
              <w:t>商执行</w:t>
            </w:r>
            <w:proofErr w:type="gramEnd"/>
            <w:r w:rsidRPr="00FC137B">
              <w:rPr>
                <w:rFonts w:asciiTheme="minorEastAsia" w:eastAsiaTheme="minorEastAsia" w:hAnsiTheme="minorEastAsia" w:cs="宋体" w:hint="eastAsia"/>
                <w:color w:val="000000"/>
                <w:kern w:val="0"/>
                <w:szCs w:val="21"/>
              </w:rPr>
              <w:t>《小企业会计准则》的，提供资产负债表、利润表、现金流量表及其附注（以下称“三表一注”）；供应</w:t>
            </w:r>
            <w:proofErr w:type="gramStart"/>
            <w:r w:rsidRPr="00FC137B">
              <w:rPr>
                <w:rFonts w:asciiTheme="minorEastAsia" w:eastAsiaTheme="minorEastAsia" w:hAnsiTheme="minorEastAsia" w:cs="宋体" w:hint="eastAsia"/>
                <w:color w:val="000000"/>
                <w:kern w:val="0"/>
                <w:szCs w:val="21"/>
              </w:rPr>
              <w:t>商执行</w:t>
            </w:r>
            <w:proofErr w:type="gramEnd"/>
            <w:r w:rsidRPr="00FC137B">
              <w:rPr>
                <w:rFonts w:asciiTheme="minorEastAsia" w:eastAsiaTheme="minorEastAsia" w:hAnsiTheme="minorEastAsia" w:cs="宋体" w:hint="eastAsia"/>
                <w:color w:val="000000"/>
                <w:kern w:val="0"/>
                <w:szCs w:val="21"/>
              </w:rPr>
              <w:t>《政府会计制度》的，提供资产负债表、收入费用表和净资产变动表及其附注)；</w:t>
            </w:r>
            <w:r w:rsidRPr="00FC137B">
              <w:rPr>
                <w:rFonts w:asciiTheme="minorEastAsia" w:eastAsiaTheme="minorEastAsia" w:hAnsiTheme="minorEastAsia" w:cs="宋体" w:hint="eastAsia"/>
                <w:b/>
                <w:bCs/>
                <w:color w:val="000000"/>
                <w:kern w:val="0"/>
                <w:szCs w:val="21"/>
              </w:rPr>
              <w:t>（必须提供，否则作无效竞标处理）</w:t>
            </w:r>
          </w:p>
          <w:p w:rsidR="007D4D89" w:rsidRPr="00FC137B" w:rsidRDefault="006E45BA">
            <w:pPr>
              <w:pStyle w:val="a6"/>
              <w:spacing w:line="360" w:lineRule="auto"/>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lastRenderedPageBreak/>
              <w:t>5.供应商直接控股、管理关系信息表；</w:t>
            </w:r>
            <w:r w:rsidRPr="00FC137B">
              <w:rPr>
                <w:rFonts w:asciiTheme="minorEastAsia" w:eastAsiaTheme="minorEastAsia" w:hAnsiTheme="minorEastAsia" w:cs="宋体" w:hint="eastAsia"/>
                <w:b/>
                <w:bCs/>
                <w:color w:val="000000"/>
                <w:kern w:val="0"/>
                <w:szCs w:val="21"/>
              </w:rPr>
              <w:t>（必须提供，否则响应文件按无效响应处理）</w:t>
            </w:r>
          </w:p>
          <w:p w:rsidR="007D4D89" w:rsidRPr="00FC137B" w:rsidRDefault="006E45BA">
            <w:pPr>
              <w:pStyle w:val="a6"/>
              <w:spacing w:line="360" w:lineRule="auto"/>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6.资格声明；</w:t>
            </w:r>
            <w:r w:rsidRPr="00FC137B">
              <w:rPr>
                <w:rFonts w:asciiTheme="minorEastAsia" w:eastAsiaTheme="minorEastAsia" w:hAnsiTheme="minorEastAsia" w:cs="宋体" w:hint="eastAsia"/>
                <w:b/>
                <w:bCs/>
                <w:color w:val="000000"/>
                <w:kern w:val="0"/>
                <w:szCs w:val="21"/>
              </w:rPr>
              <w:t>（必须提供，否则响应文件按无效响应处理）</w:t>
            </w:r>
          </w:p>
          <w:p w:rsidR="007D4D89" w:rsidRPr="00FC137B" w:rsidRDefault="006E45BA">
            <w:pPr>
              <w:pStyle w:val="a6"/>
              <w:spacing w:line="360" w:lineRule="auto"/>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7.联合体协议书；</w:t>
            </w:r>
            <w:r w:rsidRPr="00FC137B">
              <w:rPr>
                <w:rFonts w:asciiTheme="minorEastAsia" w:eastAsiaTheme="minorEastAsia" w:hAnsiTheme="minorEastAsia" w:cs="宋体" w:hint="eastAsia"/>
                <w:b/>
                <w:bCs/>
                <w:color w:val="000000"/>
                <w:kern w:val="0"/>
                <w:szCs w:val="21"/>
              </w:rPr>
              <w:t>（联合体竞标时必须提供，否则响应文件按无效响应处理）</w:t>
            </w:r>
          </w:p>
          <w:p w:rsidR="007D4D89" w:rsidRPr="00FC137B" w:rsidRDefault="006E45BA">
            <w:pPr>
              <w:pStyle w:val="a6"/>
              <w:spacing w:line="360" w:lineRule="auto"/>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8.本项目的特定资格要求：具备水利水电工程施工总承包叁级（含叁级）以上资质，具有省级及以上建设行政主管部门颁发的安全生产许可证，并在人员、设备、资金等方面具备相应的施工能力。</w:t>
            </w:r>
            <w:r w:rsidRPr="00FC137B">
              <w:rPr>
                <w:rFonts w:asciiTheme="minorEastAsia" w:eastAsiaTheme="minorEastAsia" w:hAnsiTheme="minorEastAsia" w:cs="宋体" w:hint="eastAsia"/>
                <w:b/>
                <w:bCs/>
                <w:color w:val="000000"/>
                <w:kern w:val="0"/>
                <w:szCs w:val="21"/>
              </w:rPr>
              <w:t>（必须提供，否则响应文件按无效响应处理）</w:t>
            </w:r>
          </w:p>
          <w:p w:rsidR="007D4D89" w:rsidRPr="00FC137B" w:rsidRDefault="006E45BA">
            <w:pPr>
              <w:pStyle w:val="a6"/>
              <w:spacing w:line="360" w:lineRule="auto"/>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9.本项目的特定条件：拟投入本工程的人员必须是本单位的在岗人员，并持有相应的执业资格证书，对相关人员的具体条件要求如下：</w:t>
            </w:r>
          </w:p>
          <w:p w:rsidR="007D4D89" w:rsidRPr="00FC137B" w:rsidRDefault="006E45BA">
            <w:pPr>
              <w:pStyle w:val="a6"/>
              <w:spacing w:line="360" w:lineRule="auto"/>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（1）项目经理：持有贰级或贰级以上建造</w:t>
            </w:r>
            <w:proofErr w:type="gramStart"/>
            <w:r w:rsidRPr="00FC137B">
              <w:rPr>
                <w:rFonts w:asciiTheme="minorEastAsia" w:eastAsiaTheme="minorEastAsia" w:hAnsiTheme="minorEastAsia" w:cs="宋体" w:hint="eastAsia"/>
                <w:color w:val="000000"/>
                <w:kern w:val="0"/>
                <w:szCs w:val="21"/>
              </w:rPr>
              <w:t>师注册</w:t>
            </w:r>
            <w:proofErr w:type="gramEnd"/>
            <w:r w:rsidRPr="00FC137B">
              <w:rPr>
                <w:rFonts w:asciiTheme="minorEastAsia" w:eastAsiaTheme="minorEastAsia" w:hAnsiTheme="minorEastAsia" w:cs="宋体" w:hint="eastAsia"/>
                <w:color w:val="000000"/>
                <w:kern w:val="0"/>
                <w:szCs w:val="21"/>
              </w:rPr>
              <w:t>证书，专业是水利水电工程专业（以建造</w:t>
            </w:r>
            <w:proofErr w:type="gramStart"/>
            <w:r w:rsidRPr="00FC137B">
              <w:rPr>
                <w:rFonts w:asciiTheme="minorEastAsia" w:eastAsiaTheme="minorEastAsia" w:hAnsiTheme="minorEastAsia" w:cs="宋体" w:hint="eastAsia"/>
                <w:color w:val="000000"/>
                <w:kern w:val="0"/>
                <w:szCs w:val="21"/>
              </w:rPr>
              <w:t>师注册</w:t>
            </w:r>
            <w:proofErr w:type="gramEnd"/>
            <w:r w:rsidRPr="00FC137B">
              <w:rPr>
                <w:rFonts w:asciiTheme="minorEastAsia" w:eastAsiaTheme="minorEastAsia" w:hAnsiTheme="minorEastAsia" w:cs="宋体" w:hint="eastAsia"/>
                <w:color w:val="000000"/>
                <w:kern w:val="0"/>
                <w:szCs w:val="21"/>
              </w:rPr>
              <w:t>证书中</w:t>
            </w:r>
            <w:proofErr w:type="gramStart"/>
            <w:r w:rsidRPr="00FC137B">
              <w:rPr>
                <w:rFonts w:asciiTheme="minorEastAsia" w:eastAsiaTheme="minorEastAsia" w:hAnsiTheme="minorEastAsia" w:cs="宋体" w:hint="eastAsia"/>
                <w:color w:val="000000"/>
                <w:kern w:val="0"/>
                <w:szCs w:val="21"/>
              </w:rPr>
              <w:t>“专业类别”栏所填写</w:t>
            </w:r>
            <w:proofErr w:type="gramEnd"/>
            <w:r w:rsidRPr="00FC137B">
              <w:rPr>
                <w:rFonts w:asciiTheme="minorEastAsia" w:eastAsiaTheme="minorEastAsia" w:hAnsiTheme="minorEastAsia" w:cs="宋体" w:hint="eastAsia"/>
                <w:color w:val="000000"/>
                <w:kern w:val="0"/>
                <w:szCs w:val="21"/>
              </w:rPr>
              <w:t>的专业为准）；持有省级或省级以上水行政主管部门或其授权部门（机构）颁发的B类安全生产考核合格证书；持有中级及以上技术职称。项目经理不得在任何在建工程中担任任何管理职务。</w:t>
            </w:r>
          </w:p>
          <w:p w:rsidR="007D4D89" w:rsidRPr="00FC137B" w:rsidRDefault="006E45BA">
            <w:pPr>
              <w:pStyle w:val="a6"/>
              <w:spacing w:line="360" w:lineRule="auto"/>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（2）技术负责人：持有中级及以上技术职称，专业是水利水电工程类专业（专业以技术职称证书所填写专业为准）。</w:t>
            </w:r>
          </w:p>
          <w:p w:rsidR="007D4D89" w:rsidRPr="00FC137B" w:rsidRDefault="006E45BA">
            <w:pPr>
              <w:pStyle w:val="a6"/>
              <w:spacing w:line="360" w:lineRule="auto"/>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（3）质量管理员：持有省级或省级以上水行政主管部门或其授权部门（机构）颁发的质量检查员证书，持有初级及以上技术职称。</w:t>
            </w:r>
          </w:p>
          <w:p w:rsidR="007D4D89" w:rsidRPr="00FC137B" w:rsidRDefault="006E45BA">
            <w:pPr>
              <w:pStyle w:val="a6"/>
              <w:spacing w:line="360" w:lineRule="auto"/>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（4）安全管理员：持有省级或省级以上水行政主管部门或其授权部门（机构）颁发的C类安全生产考核合格证书。</w:t>
            </w:r>
          </w:p>
          <w:p w:rsidR="007D4D89" w:rsidRPr="00FC137B" w:rsidRDefault="006E45BA">
            <w:pPr>
              <w:pStyle w:val="a6"/>
              <w:spacing w:line="360" w:lineRule="auto"/>
              <w:ind w:firstLineChars="200" w:firstLine="420"/>
              <w:rPr>
                <w:rFonts w:asciiTheme="minorEastAsia" w:eastAsiaTheme="minorEastAsia" w:hAnsiTheme="minorEastAsia" w:cs="宋体"/>
                <w:color w:val="000000"/>
                <w:kern w:val="0"/>
                <w:szCs w:val="21"/>
                <w:highlight w:val="red"/>
              </w:rPr>
            </w:pPr>
            <w:r w:rsidRPr="00FC137B">
              <w:rPr>
                <w:rFonts w:asciiTheme="minorEastAsia" w:eastAsiaTheme="minorEastAsia" w:hAnsiTheme="minorEastAsia" w:cs="宋体" w:hint="eastAsia"/>
                <w:color w:val="000000"/>
                <w:kern w:val="0"/>
                <w:szCs w:val="21"/>
              </w:rPr>
              <w:t>上述（1）－（4）</w:t>
            </w:r>
            <w:proofErr w:type="gramStart"/>
            <w:r w:rsidRPr="00FC137B">
              <w:rPr>
                <w:rFonts w:asciiTheme="minorEastAsia" w:eastAsiaTheme="minorEastAsia" w:hAnsiTheme="minorEastAsia" w:cs="宋体" w:hint="eastAsia"/>
                <w:color w:val="000000"/>
                <w:kern w:val="0"/>
                <w:szCs w:val="21"/>
              </w:rPr>
              <w:t>项人员</w:t>
            </w:r>
            <w:proofErr w:type="gramEnd"/>
            <w:r w:rsidRPr="00FC137B">
              <w:rPr>
                <w:rFonts w:asciiTheme="minorEastAsia" w:eastAsiaTheme="minorEastAsia" w:hAnsiTheme="minorEastAsia" w:cs="宋体" w:hint="eastAsia"/>
                <w:color w:val="000000"/>
                <w:kern w:val="0"/>
                <w:szCs w:val="21"/>
              </w:rPr>
              <w:t>应附相关证书的复印件，并提供上述人员</w:t>
            </w:r>
            <w:r w:rsidRPr="00FC137B">
              <w:rPr>
                <w:rFonts w:asciiTheme="minorEastAsia" w:eastAsiaTheme="minorEastAsia" w:hAnsiTheme="minorEastAsia" w:cs="宋体" w:hint="eastAsia"/>
                <w:kern w:val="0"/>
                <w:szCs w:val="21"/>
              </w:rPr>
              <w:t>[2024年10月至2025年</w:t>
            </w:r>
            <w:r w:rsidR="00F45403" w:rsidRPr="00FC137B">
              <w:rPr>
                <w:rFonts w:asciiTheme="minorEastAsia" w:eastAsiaTheme="minorEastAsia" w:hAnsiTheme="minorEastAsia" w:cs="宋体" w:hint="eastAsia"/>
                <w:kern w:val="0"/>
                <w:szCs w:val="21"/>
              </w:rPr>
              <w:t>4</w:t>
            </w:r>
            <w:r w:rsidRPr="00FC137B">
              <w:rPr>
                <w:rFonts w:asciiTheme="minorEastAsia" w:eastAsiaTheme="minorEastAsia" w:hAnsiTheme="minorEastAsia" w:cs="宋体" w:hint="eastAsia"/>
                <w:kern w:val="0"/>
                <w:szCs w:val="21"/>
              </w:rPr>
              <w:t>月]</w:t>
            </w:r>
            <w:r w:rsidRPr="00FC137B">
              <w:rPr>
                <w:rFonts w:asciiTheme="minorEastAsia" w:eastAsiaTheme="minorEastAsia" w:hAnsiTheme="minorEastAsia" w:cs="宋体" w:hint="eastAsia"/>
                <w:color w:val="000000"/>
                <w:kern w:val="0"/>
                <w:szCs w:val="21"/>
              </w:rPr>
              <w:t>连续3个月的依法缴纳社会保障资金的缴费凭证复印件。</w:t>
            </w:r>
            <w:r w:rsidRPr="00FC137B">
              <w:rPr>
                <w:rFonts w:asciiTheme="minorEastAsia" w:eastAsiaTheme="minorEastAsia" w:hAnsiTheme="minorEastAsia" w:cs="宋体" w:hint="eastAsia"/>
                <w:b/>
                <w:bCs/>
                <w:color w:val="000000"/>
                <w:kern w:val="0"/>
                <w:szCs w:val="21"/>
              </w:rPr>
              <w:t>（必须提供，否则作无效投标处理）</w:t>
            </w:r>
          </w:p>
          <w:p w:rsidR="007D4D89" w:rsidRPr="00FC137B" w:rsidRDefault="006E45BA">
            <w:pPr>
              <w:pStyle w:val="a6"/>
              <w:spacing w:line="360" w:lineRule="auto"/>
              <w:rPr>
                <w:rFonts w:asciiTheme="minorEastAsia" w:eastAsiaTheme="minorEastAsia" w:hAnsiTheme="minorEastAsia" w:cs="宋体"/>
                <w:b/>
                <w:bCs/>
                <w:color w:val="000000"/>
                <w:kern w:val="0"/>
                <w:szCs w:val="21"/>
              </w:rPr>
            </w:pPr>
            <w:r w:rsidRPr="00FC137B">
              <w:rPr>
                <w:rFonts w:asciiTheme="minorEastAsia" w:eastAsiaTheme="minorEastAsia" w:hAnsiTheme="minorEastAsia" w:cs="宋体" w:hint="eastAsia"/>
                <w:color w:val="000000"/>
                <w:kern w:val="0"/>
                <w:szCs w:val="21"/>
              </w:rPr>
              <w:t>10.供应商为小</w:t>
            </w:r>
            <w:proofErr w:type="gramStart"/>
            <w:r w:rsidRPr="00FC137B">
              <w:rPr>
                <w:rFonts w:asciiTheme="minorEastAsia" w:eastAsiaTheme="minorEastAsia" w:hAnsiTheme="minorEastAsia" w:cs="宋体" w:hint="eastAsia"/>
                <w:color w:val="000000"/>
                <w:kern w:val="0"/>
                <w:szCs w:val="21"/>
              </w:rPr>
              <w:t>微企业</w:t>
            </w:r>
            <w:proofErr w:type="gramEnd"/>
            <w:r w:rsidRPr="00FC137B">
              <w:rPr>
                <w:rFonts w:asciiTheme="minorEastAsia" w:eastAsiaTheme="minorEastAsia" w:hAnsiTheme="minorEastAsia" w:cs="宋体" w:hint="eastAsia"/>
                <w:color w:val="000000"/>
                <w:kern w:val="0"/>
                <w:szCs w:val="21"/>
              </w:rPr>
              <w:t>或监狱企业或残疾人福利性单位的证明材料；</w:t>
            </w:r>
            <w:r w:rsidRPr="00FC137B">
              <w:rPr>
                <w:rFonts w:asciiTheme="minorEastAsia" w:eastAsiaTheme="minorEastAsia" w:hAnsiTheme="minorEastAsia" w:cs="宋体" w:hint="eastAsia"/>
                <w:b/>
                <w:bCs/>
                <w:color w:val="000000"/>
                <w:kern w:val="0"/>
                <w:szCs w:val="21"/>
              </w:rPr>
              <w:t>（必须提供，否则作无效投标处理）</w:t>
            </w:r>
          </w:p>
          <w:p w:rsidR="007D4D89" w:rsidRPr="00FC137B" w:rsidRDefault="006E45BA">
            <w:pPr>
              <w:pStyle w:val="a6"/>
              <w:spacing w:line="360" w:lineRule="auto"/>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11.除磋商文件规定必须提供以外，供应商认为需要提供的其他证明材料；</w:t>
            </w:r>
          </w:p>
          <w:p w:rsidR="007D4D89" w:rsidRPr="00FC137B" w:rsidRDefault="006E45BA">
            <w:pPr>
              <w:pStyle w:val="a6"/>
              <w:spacing w:line="360" w:lineRule="auto"/>
              <w:rPr>
                <w:rFonts w:asciiTheme="minorEastAsia" w:eastAsiaTheme="minorEastAsia" w:hAnsiTheme="minorEastAsia" w:cs="宋体"/>
                <w:b/>
                <w:bCs/>
                <w:color w:val="000000"/>
                <w:kern w:val="0"/>
                <w:szCs w:val="21"/>
              </w:rPr>
            </w:pPr>
            <w:r w:rsidRPr="00FC137B">
              <w:rPr>
                <w:rFonts w:asciiTheme="minorEastAsia" w:eastAsiaTheme="minorEastAsia" w:hAnsiTheme="minorEastAsia" w:cs="宋体" w:hint="eastAsia"/>
                <w:b/>
                <w:bCs/>
                <w:color w:val="000000"/>
                <w:kern w:val="0"/>
                <w:szCs w:val="21"/>
              </w:rPr>
              <w:t>注：</w:t>
            </w:r>
          </w:p>
          <w:p w:rsidR="007D4D89" w:rsidRPr="00FC137B" w:rsidRDefault="006E45BA">
            <w:pPr>
              <w:pStyle w:val="a6"/>
              <w:spacing w:line="360" w:lineRule="auto"/>
              <w:rPr>
                <w:rFonts w:asciiTheme="minorEastAsia" w:eastAsiaTheme="minorEastAsia" w:hAnsiTheme="minorEastAsia" w:cs="宋体"/>
                <w:b/>
                <w:bCs/>
                <w:color w:val="000000"/>
                <w:kern w:val="0"/>
                <w:szCs w:val="21"/>
              </w:rPr>
            </w:pPr>
            <w:r w:rsidRPr="00FC137B">
              <w:rPr>
                <w:rFonts w:asciiTheme="minorEastAsia" w:eastAsiaTheme="minorEastAsia" w:hAnsiTheme="minorEastAsia" w:cs="宋体" w:hint="eastAsia"/>
                <w:b/>
                <w:bCs/>
                <w:color w:val="000000"/>
                <w:kern w:val="0"/>
                <w:szCs w:val="21"/>
              </w:rPr>
              <w:t>1.以上标明“必须提供”的材料属于复印件的扫描件的，必须加盖供应商电子公章，否则响应文件按无效响应处理。</w:t>
            </w:r>
          </w:p>
          <w:p w:rsidR="007D4D89" w:rsidRPr="00FC137B" w:rsidRDefault="006E45BA">
            <w:pPr>
              <w:pStyle w:val="a6"/>
              <w:spacing w:line="360" w:lineRule="auto"/>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b/>
                <w:bCs/>
                <w:color w:val="000000"/>
                <w:kern w:val="0"/>
                <w:szCs w:val="21"/>
              </w:rPr>
              <w:t>2.联合体竞标时，第1-5项资格证明文件联合体各方均必须分别提供，联合体各方分别盖章和签字，否则响应文件按无效响应处理。</w:t>
            </w:r>
          </w:p>
        </w:tc>
      </w:tr>
      <w:tr w:rsidR="007D4D89" w:rsidRPr="00FC137B">
        <w:trPr>
          <w:jc w:val="center"/>
        </w:trPr>
        <w:tc>
          <w:tcPr>
            <w:tcW w:w="1047" w:type="dxa"/>
            <w:vMerge w:val="restart"/>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lastRenderedPageBreak/>
              <w:t>12.1.2</w:t>
            </w:r>
          </w:p>
        </w:tc>
        <w:tc>
          <w:tcPr>
            <w:tcW w:w="213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b/>
                <w:bCs/>
                <w:szCs w:val="21"/>
              </w:rPr>
            </w:pPr>
            <w:r w:rsidRPr="00FC137B">
              <w:rPr>
                <w:rFonts w:asciiTheme="minorEastAsia" w:eastAsiaTheme="minorEastAsia" w:hAnsiTheme="minorEastAsia" w:cs="宋体" w:hint="eastAsia"/>
                <w:b/>
                <w:bCs/>
                <w:szCs w:val="21"/>
              </w:rPr>
              <w:t>商务文件组成</w:t>
            </w:r>
          </w:p>
        </w:tc>
        <w:tc>
          <w:tcPr>
            <w:tcW w:w="6850"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1.无串通竞标行为的承诺函；（</w:t>
            </w:r>
            <w:r w:rsidRPr="00FC137B">
              <w:rPr>
                <w:rFonts w:asciiTheme="minorEastAsia" w:eastAsiaTheme="minorEastAsia" w:hAnsiTheme="minorEastAsia" w:cs="宋体" w:hint="eastAsia"/>
                <w:b/>
                <w:szCs w:val="21"/>
              </w:rPr>
              <w:t>必须提供，否则响应文件按无效响应处理</w:t>
            </w:r>
            <w:r w:rsidRPr="00FC137B">
              <w:rPr>
                <w:rFonts w:asciiTheme="minorEastAsia" w:eastAsiaTheme="minorEastAsia" w:hAnsiTheme="minorEastAsia" w:cs="宋体" w:hint="eastAsia"/>
                <w:szCs w:val="21"/>
              </w:rPr>
              <w:t>）</w:t>
            </w:r>
          </w:p>
          <w:p w:rsidR="007D4D89" w:rsidRPr="00FC137B" w:rsidRDefault="006E45BA">
            <w:pPr>
              <w:snapToGrid w:val="0"/>
              <w:spacing w:line="360" w:lineRule="auto"/>
              <w:jc w:val="left"/>
              <w:rPr>
                <w:rFonts w:asciiTheme="minorEastAsia" w:eastAsiaTheme="minorEastAsia" w:hAnsiTheme="minorEastAsia" w:cs="宋体"/>
                <w:szCs w:val="21"/>
              </w:rPr>
            </w:pPr>
            <w:r w:rsidRPr="00FC137B">
              <w:rPr>
                <w:rFonts w:asciiTheme="minorEastAsia" w:eastAsiaTheme="minorEastAsia" w:hAnsiTheme="minorEastAsia" w:cs="宋体" w:hint="eastAsia"/>
                <w:szCs w:val="21"/>
              </w:rPr>
              <w:lastRenderedPageBreak/>
              <w:t>2.法定代表人身份证明书及法定代表人有效身份证正反面复印件；（</w:t>
            </w:r>
            <w:r w:rsidRPr="00FC137B">
              <w:rPr>
                <w:rFonts w:asciiTheme="minorEastAsia" w:eastAsiaTheme="minorEastAsia" w:hAnsiTheme="minorEastAsia" w:cs="宋体" w:hint="eastAsia"/>
                <w:b/>
                <w:bCs/>
                <w:szCs w:val="21"/>
              </w:rPr>
              <w:t>除自然人竞标</w:t>
            </w:r>
            <w:proofErr w:type="gramStart"/>
            <w:r w:rsidRPr="00FC137B">
              <w:rPr>
                <w:rFonts w:asciiTheme="minorEastAsia" w:eastAsiaTheme="minorEastAsia" w:hAnsiTheme="minorEastAsia" w:cs="宋体" w:hint="eastAsia"/>
                <w:b/>
                <w:bCs/>
                <w:szCs w:val="21"/>
              </w:rPr>
              <w:t>外</w:t>
            </w:r>
            <w:r w:rsidRPr="00FC137B">
              <w:rPr>
                <w:rFonts w:asciiTheme="minorEastAsia" w:eastAsiaTheme="minorEastAsia" w:hAnsiTheme="minorEastAsia" w:cs="宋体" w:hint="eastAsia"/>
                <w:b/>
                <w:szCs w:val="21"/>
              </w:rPr>
              <w:t>必须</w:t>
            </w:r>
            <w:proofErr w:type="gramEnd"/>
            <w:r w:rsidRPr="00FC137B">
              <w:rPr>
                <w:rFonts w:asciiTheme="minorEastAsia" w:eastAsiaTheme="minorEastAsia" w:hAnsiTheme="minorEastAsia" w:cs="宋体" w:hint="eastAsia"/>
                <w:b/>
                <w:szCs w:val="21"/>
              </w:rPr>
              <w:t>提供，否则响应文件按无效响应处理</w:t>
            </w:r>
            <w:r w:rsidRPr="00FC137B">
              <w:rPr>
                <w:rFonts w:asciiTheme="minorEastAsia" w:eastAsiaTheme="minorEastAsia" w:hAnsiTheme="minorEastAsia" w:cs="宋体" w:hint="eastAsia"/>
                <w:szCs w:val="21"/>
              </w:rPr>
              <w:t>）</w:t>
            </w:r>
          </w:p>
          <w:p w:rsidR="007D4D89" w:rsidRPr="00FC137B" w:rsidRDefault="006E45BA">
            <w:pPr>
              <w:spacing w:line="360" w:lineRule="auto"/>
              <w:rPr>
                <w:rFonts w:asciiTheme="minorEastAsia" w:eastAsiaTheme="minorEastAsia" w:hAnsiTheme="minorEastAsia" w:cs="宋体"/>
                <w:b/>
                <w:szCs w:val="21"/>
              </w:rPr>
            </w:pPr>
            <w:r w:rsidRPr="00FC137B">
              <w:rPr>
                <w:rFonts w:asciiTheme="minorEastAsia" w:eastAsiaTheme="minorEastAsia" w:hAnsiTheme="minorEastAsia" w:cs="宋体" w:hint="eastAsia"/>
                <w:szCs w:val="21"/>
              </w:rPr>
              <w:t>3.法定代表人授权委托书及委托代理人有效身份证正反面复印件；（</w:t>
            </w:r>
            <w:r w:rsidRPr="00FC137B">
              <w:rPr>
                <w:rFonts w:asciiTheme="minorEastAsia" w:eastAsiaTheme="minorEastAsia" w:hAnsiTheme="minorEastAsia" w:cs="宋体" w:hint="eastAsia"/>
                <w:b/>
                <w:szCs w:val="21"/>
              </w:rPr>
              <w:t>委托时必须提供，否则响应文件按无效响应处理</w:t>
            </w:r>
            <w:r w:rsidRPr="00FC137B">
              <w:rPr>
                <w:rFonts w:asciiTheme="minorEastAsia" w:eastAsiaTheme="minorEastAsia" w:hAnsiTheme="minorEastAsia" w:cs="宋体" w:hint="eastAsia"/>
                <w:szCs w:val="21"/>
              </w:rPr>
              <w:t>）</w:t>
            </w:r>
          </w:p>
          <w:p w:rsidR="007D4D89" w:rsidRPr="00FC137B" w:rsidRDefault="006E45BA">
            <w:pPr>
              <w:spacing w:line="360" w:lineRule="auto"/>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4.商务条款偏离表；（</w:t>
            </w:r>
            <w:r w:rsidRPr="00FC137B">
              <w:rPr>
                <w:rFonts w:asciiTheme="minorEastAsia" w:eastAsiaTheme="minorEastAsia" w:hAnsiTheme="minorEastAsia" w:cs="宋体" w:hint="eastAsia"/>
                <w:b/>
                <w:szCs w:val="21"/>
              </w:rPr>
              <w:t>必须提供，否则响应文件按无效响应处理</w:t>
            </w:r>
            <w:r w:rsidRPr="00FC137B">
              <w:rPr>
                <w:rFonts w:asciiTheme="minorEastAsia" w:eastAsiaTheme="minorEastAsia" w:hAnsiTheme="minorEastAsia" w:cs="宋体" w:hint="eastAsia"/>
                <w:szCs w:val="21"/>
              </w:rPr>
              <w:t>）</w:t>
            </w:r>
          </w:p>
          <w:p w:rsidR="007D4D89" w:rsidRPr="00FC137B" w:rsidRDefault="006E45BA">
            <w:pPr>
              <w:spacing w:line="360" w:lineRule="auto"/>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5.竞标人情况介绍；</w:t>
            </w:r>
          </w:p>
          <w:p w:rsidR="007D4D89" w:rsidRPr="00FC137B" w:rsidRDefault="006E45BA">
            <w:pPr>
              <w:spacing w:line="360" w:lineRule="auto"/>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6.供应商认为需要提供的其他有关资料。</w:t>
            </w:r>
          </w:p>
          <w:p w:rsidR="007D4D89" w:rsidRPr="00FC137B" w:rsidRDefault="006E45BA">
            <w:pPr>
              <w:snapToGrid w:val="0"/>
              <w:spacing w:line="360" w:lineRule="auto"/>
              <w:jc w:val="left"/>
              <w:rPr>
                <w:rFonts w:asciiTheme="minorEastAsia" w:eastAsiaTheme="minorEastAsia" w:hAnsiTheme="minorEastAsia" w:cs="宋体"/>
                <w:b/>
                <w:szCs w:val="21"/>
              </w:rPr>
            </w:pPr>
            <w:r w:rsidRPr="00FC137B">
              <w:rPr>
                <w:rFonts w:asciiTheme="minorEastAsia" w:eastAsiaTheme="minorEastAsia" w:hAnsiTheme="minorEastAsia" w:cs="宋体" w:hint="eastAsia"/>
                <w:b/>
                <w:szCs w:val="21"/>
              </w:rPr>
              <w:t>注：</w:t>
            </w:r>
          </w:p>
          <w:p w:rsidR="007D4D89" w:rsidRPr="00FC137B" w:rsidRDefault="006E45BA">
            <w:pPr>
              <w:snapToGrid w:val="0"/>
              <w:spacing w:line="360" w:lineRule="auto"/>
              <w:ind w:firstLineChars="196" w:firstLine="413"/>
              <w:jc w:val="left"/>
              <w:rPr>
                <w:rFonts w:asciiTheme="minorEastAsia" w:eastAsiaTheme="minorEastAsia" w:hAnsiTheme="minorEastAsia" w:cs="宋体"/>
                <w:b/>
                <w:szCs w:val="21"/>
              </w:rPr>
            </w:pPr>
            <w:r w:rsidRPr="00FC137B">
              <w:rPr>
                <w:rFonts w:asciiTheme="minorEastAsia" w:eastAsiaTheme="minorEastAsia" w:hAnsiTheme="minorEastAsia" w:cs="宋体" w:hint="eastAsia"/>
                <w:b/>
                <w:szCs w:val="21"/>
              </w:rPr>
              <w:t>1.法定代表人授权委托书必须由法定代表人及委托代理人签字，并加盖供应商公章，否则响应文件按无效响应处理。</w:t>
            </w:r>
          </w:p>
          <w:p w:rsidR="007D4D89" w:rsidRPr="00FC137B" w:rsidRDefault="006E45BA">
            <w:pPr>
              <w:spacing w:line="360" w:lineRule="auto"/>
              <w:ind w:firstLineChars="196" w:firstLine="413"/>
              <w:rPr>
                <w:rFonts w:asciiTheme="minorEastAsia" w:eastAsiaTheme="minorEastAsia" w:hAnsiTheme="minorEastAsia" w:cs="宋体"/>
                <w:b/>
                <w:szCs w:val="21"/>
              </w:rPr>
            </w:pPr>
            <w:r w:rsidRPr="00FC137B">
              <w:rPr>
                <w:rFonts w:asciiTheme="minorEastAsia" w:eastAsiaTheme="minorEastAsia" w:hAnsiTheme="minorEastAsia" w:cs="宋体" w:hint="eastAsia"/>
                <w:b/>
                <w:szCs w:val="21"/>
              </w:rPr>
              <w:t>2.以上标明“必须提供”的材料属于复印件的扫描件的，必须加盖供应商电子公章，否则响应文件按无效响应处理。</w:t>
            </w:r>
          </w:p>
        </w:tc>
      </w:tr>
      <w:tr w:rsidR="007D4D89" w:rsidRPr="00FC137B">
        <w:trPr>
          <w:jc w:val="center"/>
        </w:trPr>
        <w:tc>
          <w:tcPr>
            <w:tcW w:w="1047" w:type="dxa"/>
            <w:vMerge/>
            <w:tcBorders>
              <w:top w:val="single" w:sz="4" w:space="0" w:color="000000"/>
              <w:left w:val="single" w:sz="4" w:space="0" w:color="000000"/>
              <w:bottom w:val="single" w:sz="4" w:space="0" w:color="000000"/>
              <w:right w:val="single" w:sz="4" w:space="0" w:color="000000"/>
            </w:tcBorders>
            <w:vAlign w:val="center"/>
          </w:tcPr>
          <w:p w:rsidR="007D4D89" w:rsidRPr="00FC137B" w:rsidRDefault="007D4D89">
            <w:pPr>
              <w:widowControl/>
              <w:jc w:val="left"/>
              <w:rPr>
                <w:rFonts w:asciiTheme="minorEastAsia" w:eastAsiaTheme="minorEastAsia" w:hAnsiTheme="minorEastAsia" w:cs="宋体"/>
                <w:szCs w:val="21"/>
              </w:rPr>
            </w:pPr>
          </w:p>
        </w:tc>
        <w:tc>
          <w:tcPr>
            <w:tcW w:w="213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b/>
                <w:bCs/>
                <w:szCs w:val="21"/>
              </w:rPr>
            </w:pPr>
            <w:r w:rsidRPr="00FC137B">
              <w:rPr>
                <w:rFonts w:asciiTheme="minorEastAsia" w:eastAsiaTheme="minorEastAsia" w:hAnsiTheme="minorEastAsia" w:cs="宋体" w:hint="eastAsia"/>
                <w:b/>
                <w:bCs/>
                <w:szCs w:val="21"/>
              </w:rPr>
              <w:t>技术文件组成</w:t>
            </w:r>
          </w:p>
        </w:tc>
        <w:tc>
          <w:tcPr>
            <w:tcW w:w="6850"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1.技术需求偏离表；</w:t>
            </w:r>
            <w:r w:rsidRPr="00FC137B">
              <w:rPr>
                <w:rFonts w:asciiTheme="minorEastAsia" w:eastAsiaTheme="minorEastAsia" w:hAnsiTheme="minorEastAsia" w:cs="宋体" w:hint="eastAsia"/>
                <w:b/>
                <w:bCs/>
                <w:szCs w:val="21"/>
              </w:rPr>
              <w:t>（必须提供，否则响应文件按无效响应处理）</w:t>
            </w:r>
          </w:p>
          <w:p w:rsidR="007D4D89" w:rsidRPr="00FC137B" w:rsidRDefault="006E45BA">
            <w:pPr>
              <w:spacing w:line="360" w:lineRule="auto"/>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2.施工组织设计；</w:t>
            </w:r>
            <w:r w:rsidRPr="00FC137B">
              <w:rPr>
                <w:rFonts w:asciiTheme="minorEastAsia" w:eastAsiaTheme="minorEastAsia" w:hAnsiTheme="minorEastAsia" w:cs="宋体" w:hint="eastAsia"/>
                <w:b/>
                <w:bCs/>
                <w:szCs w:val="21"/>
              </w:rPr>
              <w:t>（必须提供，否则响应文件按无效响应处理）</w:t>
            </w:r>
          </w:p>
          <w:p w:rsidR="007D4D89" w:rsidRPr="00FC137B" w:rsidRDefault="006E45BA">
            <w:pPr>
              <w:spacing w:line="360" w:lineRule="auto"/>
              <w:rPr>
                <w:rFonts w:asciiTheme="minorEastAsia" w:eastAsiaTheme="minorEastAsia" w:hAnsiTheme="minorEastAsia" w:cs="宋体"/>
                <w:b/>
                <w:bCs/>
                <w:szCs w:val="21"/>
              </w:rPr>
            </w:pPr>
            <w:r w:rsidRPr="00FC137B">
              <w:rPr>
                <w:rFonts w:asciiTheme="minorEastAsia" w:eastAsiaTheme="minorEastAsia" w:hAnsiTheme="minorEastAsia" w:cs="宋体" w:hint="eastAsia"/>
                <w:szCs w:val="21"/>
              </w:rPr>
              <w:t>3.项目管理机构；</w:t>
            </w:r>
            <w:r w:rsidRPr="00FC137B">
              <w:rPr>
                <w:rFonts w:asciiTheme="minorEastAsia" w:eastAsiaTheme="minorEastAsia" w:hAnsiTheme="minorEastAsia" w:cs="宋体" w:hint="eastAsia"/>
                <w:b/>
                <w:bCs/>
                <w:szCs w:val="21"/>
              </w:rPr>
              <w:t>（必须提供，否则响应文件按无效响应处理）</w:t>
            </w:r>
          </w:p>
          <w:p w:rsidR="007D4D89" w:rsidRPr="00FC137B" w:rsidRDefault="006E45BA">
            <w:pPr>
              <w:spacing w:line="360" w:lineRule="auto"/>
              <w:rPr>
                <w:rFonts w:asciiTheme="minorEastAsia" w:eastAsiaTheme="minorEastAsia" w:hAnsiTheme="minorEastAsia"/>
              </w:rPr>
            </w:pPr>
            <w:r w:rsidRPr="00FC137B">
              <w:rPr>
                <w:rFonts w:asciiTheme="minorEastAsia" w:eastAsiaTheme="minorEastAsia" w:hAnsiTheme="minorEastAsia" w:cs="宋体" w:hint="eastAsia"/>
                <w:szCs w:val="21"/>
              </w:rPr>
              <w:t>4.已标</w:t>
            </w:r>
            <w:r w:rsidRPr="00FC137B">
              <w:rPr>
                <w:rFonts w:asciiTheme="minorEastAsia" w:eastAsiaTheme="minorEastAsia" w:hAnsiTheme="minorEastAsia" w:hint="eastAsia"/>
              </w:rPr>
              <w:t>价工程量清单；</w:t>
            </w:r>
            <w:r w:rsidRPr="00FC137B">
              <w:rPr>
                <w:rFonts w:asciiTheme="minorEastAsia" w:eastAsiaTheme="minorEastAsia" w:hAnsiTheme="minorEastAsia" w:hint="eastAsia"/>
                <w:b/>
                <w:bCs/>
              </w:rPr>
              <w:t>（必须提供，否则响应文件按无效响应处理）</w:t>
            </w:r>
          </w:p>
          <w:p w:rsidR="007D4D89" w:rsidRPr="00FC137B" w:rsidRDefault="006E45BA">
            <w:pPr>
              <w:spacing w:line="360" w:lineRule="auto"/>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5.供应商认为需要提供的其他有关资料。</w:t>
            </w:r>
          </w:p>
          <w:p w:rsidR="007D4D89" w:rsidRPr="00FC137B" w:rsidRDefault="006E45BA">
            <w:pPr>
              <w:spacing w:line="360" w:lineRule="auto"/>
              <w:rPr>
                <w:rFonts w:asciiTheme="minorEastAsia" w:eastAsiaTheme="minorEastAsia" w:hAnsiTheme="minorEastAsia" w:cs="宋体"/>
                <w:szCs w:val="21"/>
              </w:rPr>
            </w:pPr>
            <w:r w:rsidRPr="00FC137B">
              <w:rPr>
                <w:rFonts w:asciiTheme="minorEastAsia" w:eastAsiaTheme="minorEastAsia" w:hAnsiTheme="minorEastAsia" w:cs="宋体" w:hint="eastAsia"/>
                <w:b/>
                <w:szCs w:val="21"/>
              </w:rPr>
              <w:t>注：1.以上标明“必须提供”的材料属于复印件的扫描件的，必须加盖供应商电子公章，否则响应文件按无效响应处理。</w:t>
            </w:r>
          </w:p>
        </w:tc>
      </w:tr>
      <w:tr w:rsidR="007D4D89" w:rsidRPr="00FC137B">
        <w:trPr>
          <w:jc w:val="center"/>
        </w:trPr>
        <w:tc>
          <w:tcPr>
            <w:tcW w:w="104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12.1.2</w:t>
            </w:r>
          </w:p>
        </w:tc>
        <w:tc>
          <w:tcPr>
            <w:tcW w:w="213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b/>
                <w:bCs/>
                <w:szCs w:val="21"/>
              </w:rPr>
              <w:t>报价文件组成</w:t>
            </w:r>
          </w:p>
        </w:tc>
        <w:tc>
          <w:tcPr>
            <w:tcW w:w="6850"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tabs>
                <w:tab w:val="left" w:pos="459"/>
              </w:tabs>
              <w:snapToGrid w:val="0"/>
              <w:spacing w:line="360" w:lineRule="auto"/>
              <w:jc w:val="left"/>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1.响应函；</w:t>
            </w:r>
            <w:r w:rsidRPr="00FC137B">
              <w:rPr>
                <w:rFonts w:asciiTheme="minorEastAsia" w:eastAsiaTheme="minorEastAsia" w:hAnsiTheme="minorEastAsia" w:hint="eastAsia"/>
                <w:b/>
                <w:color w:val="000000"/>
                <w:szCs w:val="21"/>
              </w:rPr>
              <w:t>（必须提供，否则作无效响应处理）</w:t>
            </w:r>
          </w:p>
          <w:p w:rsidR="007D4D89" w:rsidRPr="00FC137B" w:rsidRDefault="006E45BA">
            <w:pPr>
              <w:spacing w:line="360" w:lineRule="auto"/>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2.响应报价表；（</w:t>
            </w:r>
            <w:r w:rsidRPr="00FC137B">
              <w:rPr>
                <w:rFonts w:asciiTheme="minorEastAsia" w:eastAsiaTheme="minorEastAsia" w:hAnsiTheme="minorEastAsia" w:cs="宋体" w:hint="eastAsia"/>
                <w:b/>
                <w:szCs w:val="21"/>
              </w:rPr>
              <w:t>必须提供，否则响应文件按无效响应处理</w:t>
            </w:r>
            <w:r w:rsidRPr="00FC137B">
              <w:rPr>
                <w:rFonts w:asciiTheme="minorEastAsia" w:eastAsiaTheme="minorEastAsia" w:hAnsiTheme="minorEastAsia" w:cs="宋体" w:hint="eastAsia"/>
                <w:szCs w:val="21"/>
              </w:rPr>
              <w:t>）</w:t>
            </w:r>
          </w:p>
          <w:p w:rsidR="007D4D89" w:rsidRPr="00FC137B" w:rsidRDefault="006E45BA">
            <w:pPr>
              <w:spacing w:line="360" w:lineRule="auto"/>
              <w:rPr>
                <w:rFonts w:asciiTheme="minorEastAsia" w:eastAsiaTheme="minorEastAsia" w:hAnsiTheme="minorEastAsia"/>
              </w:rPr>
            </w:pPr>
            <w:r w:rsidRPr="00FC137B">
              <w:rPr>
                <w:rFonts w:asciiTheme="minorEastAsia" w:eastAsiaTheme="minorEastAsia" w:hAnsiTheme="minorEastAsia" w:cs="宋体" w:hint="eastAsia"/>
                <w:szCs w:val="21"/>
              </w:rPr>
              <w:t>3.中小企业声明函；（</w:t>
            </w:r>
            <w:r w:rsidRPr="00FC137B">
              <w:rPr>
                <w:rFonts w:asciiTheme="minorEastAsia" w:eastAsiaTheme="minorEastAsia" w:hAnsiTheme="minorEastAsia" w:cs="宋体" w:hint="eastAsia"/>
                <w:b/>
                <w:szCs w:val="21"/>
              </w:rPr>
              <w:t>必须提供，否则响应文件按无效响应处理</w:t>
            </w:r>
            <w:r w:rsidRPr="00FC137B">
              <w:rPr>
                <w:rFonts w:asciiTheme="minorEastAsia" w:eastAsiaTheme="minorEastAsia" w:hAnsiTheme="minorEastAsia" w:cs="宋体" w:hint="eastAsia"/>
                <w:szCs w:val="21"/>
              </w:rPr>
              <w:t>）</w:t>
            </w:r>
          </w:p>
        </w:tc>
      </w:tr>
      <w:tr w:rsidR="007D4D89" w:rsidRPr="00FC137B">
        <w:trPr>
          <w:jc w:val="center"/>
        </w:trPr>
        <w:tc>
          <w:tcPr>
            <w:tcW w:w="104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12.2</w:t>
            </w:r>
          </w:p>
        </w:tc>
        <w:tc>
          <w:tcPr>
            <w:tcW w:w="213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响应文件电子版要求</w:t>
            </w:r>
          </w:p>
        </w:tc>
        <w:tc>
          <w:tcPr>
            <w:tcW w:w="6850"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napToGrid w:val="0"/>
              <w:spacing w:line="360" w:lineRule="auto"/>
              <w:jc w:val="left"/>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1.响应文件电子版要求：按照本采购文件“第五章 响应文件格式”编写（第五章未附格式的，由供应商自行拟定），不可涂改并在规定加盖公章处加盖电子公章，</w:t>
            </w:r>
            <w:r w:rsidRPr="00FC137B">
              <w:rPr>
                <w:rFonts w:asciiTheme="minorEastAsia" w:eastAsiaTheme="minorEastAsia" w:hAnsiTheme="minorEastAsia" w:cs="宋体" w:hint="eastAsia"/>
                <w:b/>
                <w:bCs/>
                <w:color w:val="000000"/>
                <w:kern w:val="0"/>
                <w:szCs w:val="21"/>
              </w:rPr>
              <w:t>否则响应文件按无效响应处理。</w:t>
            </w:r>
          </w:p>
          <w:p w:rsidR="007D4D89" w:rsidRPr="00FC137B" w:rsidRDefault="006E45BA">
            <w:pPr>
              <w:snapToGrid w:val="0"/>
              <w:spacing w:line="360" w:lineRule="auto"/>
              <w:jc w:val="left"/>
              <w:rPr>
                <w:rFonts w:asciiTheme="minorEastAsia" w:eastAsiaTheme="minorEastAsia" w:hAnsiTheme="minorEastAsia" w:cs="宋体"/>
                <w:szCs w:val="21"/>
              </w:rPr>
            </w:pPr>
            <w:r w:rsidRPr="00FC137B">
              <w:rPr>
                <w:rFonts w:asciiTheme="minorEastAsia" w:eastAsiaTheme="minorEastAsia" w:hAnsiTheme="minorEastAsia" w:cs="宋体" w:hint="eastAsia"/>
                <w:color w:val="000000"/>
                <w:kern w:val="0"/>
                <w:szCs w:val="21"/>
              </w:rPr>
              <w:t>2.响应文件电子版密封方式：电子响应文件通过平台有效CA加密后在“广西政府采购云平台”投送。（操作方式见公告附件“电子响应文件制作与投送教程”）</w:t>
            </w:r>
          </w:p>
        </w:tc>
      </w:tr>
      <w:tr w:rsidR="007D4D89" w:rsidRPr="00FC137B">
        <w:trPr>
          <w:jc w:val="center"/>
        </w:trPr>
        <w:tc>
          <w:tcPr>
            <w:tcW w:w="104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15.2</w:t>
            </w:r>
          </w:p>
        </w:tc>
        <w:tc>
          <w:tcPr>
            <w:tcW w:w="213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响应报价要求</w:t>
            </w:r>
          </w:p>
        </w:tc>
        <w:tc>
          <w:tcPr>
            <w:tcW w:w="6850"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napToGrid w:val="0"/>
              <w:spacing w:line="360" w:lineRule="auto"/>
              <w:jc w:val="left"/>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响应报价必须包含满足本次竞标全部采购需求所应提供的服务，以及伴随的货物和工程（如有）的价格；包含竞标服务、货物、工程的成本、运输（含保险）、安装（如有）、调试、检验、技术服务、培训、税费等所有费用。</w:t>
            </w:r>
            <w:r w:rsidRPr="00FC137B">
              <w:rPr>
                <w:rFonts w:asciiTheme="minorEastAsia" w:eastAsiaTheme="minorEastAsia" w:hAnsiTheme="minorEastAsia" w:hint="eastAsia"/>
                <w:b/>
                <w:szCs w:val="21"/>
              </w:rPr>
              <w:t>（采购需求另有约定的，从其约定。）</w:t>
            </w:r>
          </w:p>
        </w:tc>
      </w:tr>
      <w:tr w:rsidR="007D4D89" w:rsidRPr="00FC137B">
        <w:trPr>
          <w:jc w:val="center"/>
        </w:trPr>
        <w:tc>
          <w:tcPr>
            <w:tcW w:w="104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16.2</w:t>
            </w:r>
          </w:p>
        </w:tc>
        <w:tc>
          <w:tcPr>
            <w:tcW w:w="213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竞标有效期</w:t>
            </w:r>
          </w:p>
        </w:tc>
        <w:tc>
          <w:tcPr>
            <w:tcW w:w="6850"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pStyle w:val="a"/>
              <w:tabs>
                <w:tab w:val="left" w:pos="720"/>
                <w:tab w:val="left" w:pos="840"/>
              </w:tabs>
              <w:snapToGrid w:val="0"/>
              <w:spacing w:after="120" w:line="360" w:lineRule="auto"/>
              <w:ind w:left="283" w:hangingChars="135" w:hanging="283"/>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自首次响应文件提交截止之日起</w:t>
            </w:r>
            <w:bookmarkStart w:id="54" w:name="PO_3000001868_PM046"/>
            <w:r w:rsidRPr="00FC137B">
              <w:rPr>
                <w:rFonts w:asciiTheme="minorEastAsia" w:eastAsiaTheme="minorEastAsia" w:hAnsiTheme="minorEastAsia" w:cs="宋体" w:hint="eastAsia"/>
                <w:szCs w:val="21"/>
                <w:u w:val="single"/>
              </w:rPr>
              <w:t>90日历天</w:t>
            </w:r>
            <w:bookmarkEnd w:id="54"/>
            <w:r w:rsidRPr="00FC137B">
              <w:rPr>
                <w:rFonts w:asciiTheme="minorEastAsia" w:eastAsiaTheme="minorEastAsia" w:hAnsiTheme="minorEastAsia" w:cs="宋体" w:hint="eastAsia"/>
                <w:szCs w:val="21"/>
              </w:rPr>
              <w:t>日。</w:t>
            </w:r>
          </w:p>
        </w:tc>
      </w:tr>
      <w:tr w:rsidR="007D4D89" w:rsidRPr="00FC137B">
        <w:trPr>
          <w:jc w:val="center"/>
        </w:trPr>
        <w:tc>
          <w:tcPr>
            <w:tcW w:w="104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17.1</w:t>
            </w:r>
          </w:p>
        </w:tc>
        <w:tc>
          <w:tcPr>
            <w:tcW w:w="213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磋商保证金</w:t>
            </w:r>
          </w:p>
        </w:tc>
        <w:tc>
          <w:tcPr>
            <w:tcW w:w="6850"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autoSpaceDE w:val="0"/>
              <w:autoSpaceDN w:val="0"/>
              <w:snapToGrid w:val="0"/>
              <w:spacing w:line="360" w:lineRule="auto"/>
              <w:jc w:val="left"/>
              <w:textAlignment w:val="bottom"/>
              <w:rPr>
                <w:rFonts w:asciiTheme="minorEastAsia" w:eastAsiaTheme="minorEastAsia" w:hAnsiTheme="minorEastAsia"/>
                <w:szCs w:val="21"/>
              </w:rPr>
            </w:pPr>
            <w:r w:rsidRPr="00FC137B">
              <w:rPr>
                <w:rFonts w:asciiTheme="minorEastAsia" w:eastAsiaTheme="minorEastAsia" w:hAnsiTheme="minorEastAsia" w:hint="eastAsia"/>
                <w:szCs w:val="21"/>
              </w:rPr>
              <w:t>本项目不</w:t>
            </w:r>
            <w:proofErr w:type="gramStart"/>
            <w:r w:rsidRPr="00FC137B">
              <w:rPr>
                <w:rFonts w:asciiTheme="minorEastAsia" w:eastAsiaTheme="minorEastAsia" w:hAnsiTheme="minorEastAsia" w:hint="eastAsia"/>
                <w:szCs w:val="21"/>
              </w:rPr>
              <w:t>收取磋商</w:t>
            </w:r>
            <w:proofErr w:type="gramEnd"/>
            <w:r w:rsidRPr="00FC137B">
              <w:rPr>
                <w:rFonts w:asciiTheme="minorEastAsia" w:eastAsiaTheme="minorEastAsia" w:hAnsiTheme="minorEastAsia" w:hint="eastAsia"/>
                <w:szCs w:val="21"/>
              </w:rPr>
              <w:t>保证金。</w:t>
            </w:r>
          </w:p>
        </w:tc>
      </w:tr>
      <w:tr w:rsidR="007D4D89" w:rsidRPr="00FC137B">
        <w:trPr>
          <w:trHeight w:val="458"/>
          <w:jc w:val="center"/>
        </w:trPr>
        <w:tc>
          <w:tcPr>
            <w:tcW w:w="1047" w:type="dxa"/>
            <w:vMerge w:val="restart"/>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lastRenderedPageBreak/>
              <w:t>20.1</w:t>
            </w:r>
          </w:p>
        </w:tc>
        <w:tc>
          <w:tcPr>
            <w:tcW w:w="213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首次响应文件提交起止时间</w:t>
            </w:r>
          </w:p>
        </w:tc>
        <w:tc>
          <w:tcPr>
            <w:tcW w:w="6850"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napToGrid w:val="0"/>
              <w:spacing w:line="360" w:lineRule="auto"/>
              <w:jc w:val="left"/>
              <w:rPr>
                <w:rFonts w:asciiTheme="minorEastAsia" w:eastAsiaTheme="minorEastAsia" w:hAnsiTheme="minorEastAsia" w:cs="宋体"/>
                <w:szCs w:val="21"/>
                <w:u w:val="single"/>
              </w:rPr>
            </w:pPr>
            <w:r w:rsidRPr="00FC137B">
              <w:rPr>
                <w:rFonts w:asciiTheme="minorEastAsia" w:eastAsiaTheme="minorEastAsia" w:hAnsiTheme="minorEastAsia" w:cs="宋体" w:hint="eastAsia"/>
                <w:szCs w:val="21"/>
              </w:rPr>
              <w:t>详见竞争性磋商公告。</w:t>
            </w:r>
          </w:p>
        </w:tc>
      </w:tr>
      <w:tr w:rsidR="007D4D89" w:rsidRPr="00FC137B">
        <w:trPr>
          <w:trHeight w:val="422"/>
          <w:jc w:val="center"/>
        </w:trPr>
        <w:tc>
          <w:tcPr>
            <w:tcW w:w="1047" w:type="dxa"/>
            <w:vMerge/>
            <w:tcBorders>
              <w:top w:val="single" w:sz="4" w:space="0" w:color="000000"/>
              <w:left w:val="single" w:sz="4" w:space="0" w:color="000000"/>
              <w:bottom w:val="single" w:sz="4" w:space="0" w:color="000000"/>
              <w:right w:val="single" w:sz="4" w:space="0" w:color="000000"/>
            </w:tcBorders>
            <w:vAlign w:val="center"/>
          </w:tcPr>
          <w:p w:rsidR="007D4D89" w:rsidRPr="00FC137B" w:rsidRDefault="007D4D89">
            <w:pPr>
              <w:widowControl/>
              <w:jc w:val="left"/>
              <w:rPr>
                <w:rFonts w:asciiTheme="minorEastAsia" w:eastAsiaTheme="minorEastAsia" w:hAnsiTheme="minorEastAsia" w:cs="宋体"/>
                <w:szCs w:val="21"/>
              </w:rPr>
            </w:pPr>
          </w:p>
        </w:tc>
        <w:tc>
          <w:tcPr>
            <w:tcW w:w="213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首次响应文件提交地点</w:t>
            </w:r>
          </w:p>
        </w:tc>
        <w:tc>
          <w:tcPr>
            <w:tcW w:w="6850"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napToGrid w:val="0"/>
              <w:spacing w:line="360" w:lineRule="auto"/>
              <w:jc w:val="left"/>
              <w:rPr>
                <w:rFonts w:asciiTheme="minorEastAsia" w:eastAsiaTheme="minorEastAsia" w:hAnsiTheme="minorEastAsia" w:cs="宋体"/>
                <w:szCs w:val="21"/>
                <w:u w:val="single"/>
              </w:rPr>
            </w:pPr>
            <w:r w:rsidRPr="00FC137B">
              <w:rPr>
                <w:rFonts w:asciiTheme="minorEastAsia" w:eastAsiaTheme="minorEastAsia" w:hAnsiTheme="minorEastAsia" w:cs="宋体" w:hint="eastAsia"/>
                <w:szCs w:val="21"/>
              </w:rPr>
              <w:t>详见竞争性磋商公告。</w:t>
            </w:r>
          </w:p>
        </w:tc>
      </w:tr>
      <w:tr w:rsidR="007D4D89" w:rsidRPr="00FC137B">
        <w:trPr>
          <w:trHeight w:val="422"/>
          <w:jc w:val="center"/>
        </w:trPr>
        <w:tc>
          <w:tcPr>
            <w:tcW w:w="104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20.6</w:t>
            </w:r>
          </w:p>
        </w:tc>
        <w:tc>
          <w:tcPr>
            <w:tcW w:w="213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备份响应文件</w:t>
            </w:r>
          </w:p>
        </w:tc>
        <w:tc>
          <w:tcPr>
            <w:tcW w:w="6850"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napToGrid w:val="0"/>
              <w:spacing w:line="360" w:lineRule="auto"/>
              <w:jc w:val="left"/>
              <w:rPr>
                <w:rFonts w:asciiTheme="minorEastAsia" w:eastAsiaTheme="minorEastAsia" w:hAnsiTheme="minorEastAsia" w:cs="宋体"/>
                <w:szCs w:val="21"/>
              </w:rPr>
            </w:pPr>
            <w:r w:rsidRPr="00FC137B">
              <w:rPr>
                <w:rFonts w:asciiTheme="minorEastAsia" w:eastAsiaTheme="minorEastAsia" w:hAnsiTheme="minorEastAsia" w:hint="eastAsia"/>
                <w:color w:val="000000"/>
                <w:szCs w:val="21"/>
              </w:rPr>
              <w:t>本项目不接受备份响应文件。</w:t>
            </w:r>
          </w:p>
        </w:tc>
      </w:tr>
      <w:tr w:rsidR="007D4D89" w:rsidRPr="00FC137B">
        <w:trPr>
          <w:trHeight w:val="422"/>
          <w:jc w:val="center"/>
        </w:trPr>
        <w:tc>
          <w:tcPr>
            <w:tcW w:w="104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21</w:t>
            </w:r>
          </w:p>
        </w:tc>
        <w:tc>
          <w:tcPr>
            <w:tcW w:w="213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首次响应文件的退回</w:t>
            </w:r>
          </w:p>
        </w:tc>
        <w:tc>
          <w:tcPr>
            <w:tcW w:w="6850"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napToGrid w:val="0"/>
              <w:spacing w:line="360" w:lineRule="auto"/>
              <w:jc w:val="left"/>
              <w:rPr>
                <w:rFonts w:asciiTheme="minorEastAsia" w:eastAsiaTheme="minorEastAsia" w:hAnsiTheme="minorEastAsia"/>
                <w:color w:val="000000"/>
                <w:szCs w:val="21"/>
              </w:rPr>
            </w:pPr>
            <w:r w:rsidRPr="00FC137B">
              <w:rPr>
                <w:rFonts w:asciiTheme="minorEastAsia" w:eastAsiaTheme="minorEastAsia" w:hAnsiTheme="minorEastAsia" w:cs="宋体" w:hint="eastAsia"/>
                <w:szCs w:val="21"/>
              </w:rPr>
              <w:t>详见竞争性磋商公告。</w:t>
            </w:r>
          </w:p>
        </w:tc>
      </w:tr>
      <w:tr w:rsidR="007D4D89" w:rsidRPr="00FC137B">
        <w:trPr>
          <w:trHeight w:val="524"/>
          <w:jc w:val="center"/>
        </w:trPr>
        <w:tc>
          <w:tcPr>
            <w:tcW w:w="1047" w:type="dxa"/>
            <w:vMerge w:val="restart"/>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26.2</w:t>
            </w:r>
          </w:p>
        </w:tc>
        <w:tc>
          <w:tcPr>
            <w:tcW w:w="213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负偏离要求</w:t>
            </w:r>
          </w:p>
        </w:tc>
        <w:tc>
          <w:tcPr>
            <w:tcW w:w="6850"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napToGrid w:val="0"/>
              <w:spacing w:line="360" w:lineRule="auto"/>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商务条款评审中允许负偏离的条款数为</w:t>
            </w:r>
            <w:r w:rsidRPr="00FC137B">
              <w:rPr>
                <w:rFonts w:asciiTheme="minorEastAsia" w:eastAsiaTheme="minorEastAsia" w:hAnsiTheme="minorEastAsia" w:cs="宋体" w:hint="eastAsia"/>
                <w:szCs w:val="21"/>
                <w:u w:val="single"/>
              </w:rPr>
              <w:t>0</w:t>
            </w:r>
            <w:r w:rsidRPr="00FC137B">
              <w:rPr>
                <w:rFonts w:asciiTheme="minorEastAsia" w:eastAsiaTheme="minorEastAsia" w:hAnsiTheme="minorEastAsia" w:cs="宋体" w:hint="eastAsia"/>
                <w:szCs w:val="21"/>
              </w:rPr>
              <w:t>项。</w:t>
            </w:r>
          </w:p>
          <w:p w:rsidR="007D4D89" w:rsidRPr="00FC137B" w:rsidRDefault="006E45BA">
            <w:pPr>
              <w:snapToGrid w:val="0"/>
              <w:spacing w:line="360" w:lineRule="auto"/>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服务需求评审中允许负偏离的条款数为</w:t>
            </w:r>
            <w:r w:rsidRPr="00FC137B">
              <w:rPr>
                <w:rFonts w:asciiTheme="minorEastAsia" w:eastAsiaTheme="minorEastAsia" w:hAnsiTheme="minorEastAsia" w:cs="宋体" w:hint="eastAsia"/>
                <w:szCs w:val="21"/>
                <w:u w:val="single"/>
              </w:rPr>
              <w:t>0</w:t>
            </w:r>
            <w:r w:rsidRPr="00FC137B">
              <w:rPr>
                <w:rFonts w:asciiTheme="minorEastAsia" w:eastAsiaTheme="minorEastAsia" w:hAnsiTheme="minorEastAsia" w:cs="宋体" w:hint="eastAsia"/>
                <w:szCs w:val="21"/>
              </w:rPr>
              <w:t>项。</w:t>
            </w:r>
          </w:p>
        </w:tc>
      </w:tr>
      <w:tr w:rsidR="007D4D89" w:rsidRPr="00FC137B">
        <w:trPr>
          <w:jc w:val="center"/>
        </w:trPr>
        <w:tc>
          <w:tcPr>
            <w:tcW w:w="1047" w:type="dxa"/>
            <w:vMerge/>
            <w:tcBorders>
              <w:top w:val="single" w:sz="4" w:space="0" w:color="000000"/>
              <w:left w:val="single" w:sz="4" w:space="0" w:color="000000"/>
              <w:bottom w:val="single" w:sz="4" w:space="0" w:color="000000"/>
              <w:right w:val="single" w:sz="4" w:space="0" w:color="000000"/>
            </w:tcBorders>
            <w:vAlign w:val="center"/>
          </w:tcPr>
          <w:p w:rsidR="007D4D89" w:rsidRPr="00FC137B" w:rsidRDefault="007D4D89">
            <w:pPr>
              <w:widowControl/>
              <w:jc w:val="left"/>
              <w:rPr>
                <w:rFonts w:asciiTheme="minorEastAsia" w:eastAsiaTheme="minorEastAsia" w:hAnsiTheme="minorEastAsia" w:cs="宋体"/>
                <w:szCs w:val="21"/>
              </w:rPr>
            </w:pPr>
          </w:p>
        </w:tc>
        <w:tc>
          <w:tcPr>
            <w:tcW w:w="213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napToGrid w:val="0"/>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磋商的顺序</w:t>
            </w:r>
          </w:p>
          <w:p w:rsidR="007D4D89" w:rsidRPr="00FC137B" w:rsidRDefault="007D4D89">
            <w:pPr>
              <w:spacing w:line="360" w:lineRule="auto"/>
              <w:jc w:val="center"/>
              <w:rPr>
                <w:rFonts w:asciiTheme="minorEastAsia" w:eastAsiaTheme="minorEastAsia" w:hAnsiTheme="minorEastAsia" w:cs="宋体"/>
                <w:szCs w:val="21"/>
              </w:rPr>
            </w:pPr>
          </w:p>
        </w:tc>
        <w:tc>
          <w:tcPr>
            <w:tcW w:w="6850"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pStyle w:val="a6"/>
              <w:spacing w:line="360" w:lineRule="auto"/>
              <w:rPr>
                <w:rFonts w:asciiTheme="minorEastAsia" w:eastAsiaTheme="minorEastAsia" w:hAnsiTheme="minorEastAsia"/>
                <w:szCs w:val="21"/>
              </w:rPr>
            </w:pPr>
            <w:r w:rsidRPr="00FC137B">
              <w:rPr>
                <w:rFonts w:asciiTheme="minorEastAsia" w:eastAsiaTheme="minorEastAsia" w:hAnsiTheme="minorEastAsia" w:cs="宋体" w:hint="eastAsia"/>
                <w:szCs w:val="21"/>
              </w:rPr>
              <w:t>□</w:t>
            </w:r>
            <w:r w:rsidRPr="00FC137B">
              <w:rPr>
                <w:rFonts w:asciiTheme="minorEastAsia" w:eastAsiaTheme="minorEastAsia" w:hAnsiTheme="minorEastAsia" w:hint="eastAsia"/>
                <w:szCs w:val="21"/>
              </w:rPr>
              <w:t>按照</w:t>
            </w:r>
            <w:r w:rsidRPr="00FC137B">
              <w:rPr>
                <w:rFonts w:asciiTheme="minorEastAsia" w:eastAsiaTheme="minorEastAsia" w:hAnsiTheme="minorEastAsia" w:cs="宋体" w:hint="eastAsia"/>
                <w:szCs w:val="21"/>
              </w:rPr>
              <w:t>提交首次响应文件的顺序，通知磋商时，若某供应商不在通知现场时，该供应商排序到最后磋商，按照签到的顺序由其下一位供应商先参与磋商。</w:t>
            </w:r>
          </w:p>
          <w:p w:rsidR="007D4D89" w:rsidRPr="00FC137B" w:rsidRDefault="006E45BA">
            <w:pPr>
              <w:snapToGrid w:val="0"/>
              <w:spacing w:line="360" w:lineRule="auto"/>
              <w:rPr>
                <w:rFonts w:asciiTheme="minorEastAsia" w:eastAsiaTheme="minorEastAsia" w:hAnsiTheme="minorEastAsia" w:cs="宋体"/>
                <w:szCs w:val="21"/>
              </w:rPr>
            </w:pPr>
            <w:r w:rsidRPr="00FC137B">
              <w:rPr>
                <w:rFonts w:asciiTheme="minorEastAsia" w:eastAsia="MS Mincho" w:hAnsi="MS Mincho" w:cs="MS Mincho" w:hint="eastAsia"/>
                <w:szCs w:val="21"/>
              </w:rPr>
              <w:t>☑</w:t>
            </w:r>
            <w:r w:rsidRPr="00FC137B">
              <w:rPr>
                <w:rFonts w:asciiTheme="minorEastAsia" w:eastAsiaTheme="minorEastAsia" w:hAnsiTheme="minorEastAsia" w:cs="宋体" w:hint="eastAsia"/>
                <w:szCs w:val="21"/>
              </w:rPr>
              <w:t>随机排序。</w:t>
            </w:r>
          </w:p>
          <w:p w:rsidR="007D4D89" w:rsidRPr="00FC137B" w:rsidRDefault="006E45BA">
            <w:pPr>
              <w:pStyle w:val="a6"/>
              <w:spacing w:line="360" w:lineRule="auto"/>
              <w:rPr>
                <w:rFonts w:asciiTheme="minorEastAsia" w:eastAsiaTheme="minorEastAsia" w:hAnsiTheme="minorEastAsia" w:cs="宋体"/>
                <w:b/>
                <w:szCs w:val="21"/>
              </w:rPr>
            </w:pPr>
            <w:r w:rsidRPr="00FC137B">
              <w:rPr>
                <w:rFonts w:asciiTheme="minorEastAsia" w:eastAsiaTheme="minorEastAsia" w:hAnsiTheme="minorEastAsia" w:cs="宋体" w:hint="eastAsia"/>
                <w:b/>
                <w:szCs w:val="21"/>
              </w:rPr>
              <w:t>参与磋商前，供应</w:t>
            </w:r>
            <w:proofErr w:type="gramStart"/>
            <w:r w:rsidRPr="00FC137B">
              <w:rPr>
                <w:rFonts w:asciiTheme="minorEastAsia" w:eastAsiaTheme="minorEastAsia" w:hAnsiTheme="minorEastAsia" w:cs="宋体" w:hint="eastAsia"/>
                <w:b/>
                <w:szCs w:val="21"/>
              </w:rPr>
              <w:t>商法定</w:t>
            </w:r>
            <w:proofErr w:type="gramEnd"/>
            <w:r w:rsidRPr="00FC137B">
              <w:rPr>
                <w:rFonts w:asciiTheme="minorEastAsia" w:eastAsiaTheme="minorEastAsia" w:hAnsiTheme="minorEastAsia" w:cs="宋体" w:hint="eastAsia"/>
                <w:b/>
                <w:szCs w:val="21"/>
              </w:rPr>
              <w:t>代表人或者委托代理人必须向磋商小组出示本人有效证件原件[有效证件可以是身份证（</w:t>
            </w:r>
            <w:proofErr w:type="gramStart"/>
            <w:r w:rsidRPr="00FC137B">
              <w:rPr>
                <w:rFonts w:asciiTheme="minorEastAsia" w:eastAsiaTheme="minorEastAsia" w:hAnsiTheme="minorEastAsia" w:cs="宋体" w:hint="eastAsia"/>
                <w:b/>
                <w:szCs w:val="21"/>
              </w:rPr>
              <w:t>含临时</w:t>
            </w:r>
            <w:proofErr w:type="gramEnd"/>
            <w:r w:rsidRPr="00FC137B">
              <w:rPr>
                <w:rFonts w:asciiTheme="minorEastAsia" w:eastAsiaTheme="minorEastAsia" w:hAnsiTheme="minorEastAsia" w:cs="宋体" w:hint="eastAsia"/>
                <w:b/>
                <w:szCs w:val="21"/>
              </w:rPr>
              <w:t>身份证明）、机动车驾驶证、社会保障卡或者护照的其中一项]，</w:t>
            </w:r>
            <w:proofErr w:type="gramStart"/>
            <w:r w:rsidRPr="00FC137B">
              <w:rPr>
                <w:rFonts w:asciiTheme="minorEastAsia" w:eastAsiaTheme="minorEastAsia" w:hAnsiTheme="minorEastAsia" w:cs="宋体" w:hint="eastAsia"/>
                <w:b/>
                <w:szCs w:val="21"/>
              </w:rPr>
              <w:t>若参</w:t>
            </w:r>
            <w:proofErr w:type="gramEnd"/>
            <w:r w:rsidRPr="00FC137B">
              <w:rPr>
                <w:rFonts w:asciiTheme="minorEastAsia" w:eastAsiaTheme="minorEastAsia" w:hAnsiTheme="minorEastAsia" w:cs="宋体" w:hint="eastAsia"/>
                <w:b/>
                <w:szCs w:val="21"/>
              </w:rPr>
              <w:t>与磋商的委托代理人不是响应文件中授权的委托代理人时，必须同时出示有效的法定代表人授权委托书原件，否则磋商小组将拒绝其参与磋商。</w:t>
            </w:r>
          </w:p>
        </w:tc>
      </w:tr>
      <w:tr w:rsidR="007D4D89" w:rsidRPr="00FC137B">
        <w:trPr>
          <w:jc w:val="center"/>
        </w:trPr>
        <w:tc>
          <w:tcPr>
            <w:tcW w:w="104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28</w:t>
            </w:r>
          </w:p>
        </w:tc>
        <w:tc>
          <w:tcPr>
            <w:tcW w:w="213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履约保证金</w:t>
            </w:r>
          </w:p>
        </w:tc>
        <w:tc>
          <w:tcPr>
            <w:tcW w:w="6850"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napToGrid w:val="0"/>
              <w:spacing w:line="360" w:lineRule="auto"/>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本项目不收取履约保证金</w:t>
            </w:r>
          </w:p>
        </w:tc>
      </w:tr>
      <w:tr w:rsidR="007D4D89" w:rsidRPr="00FC137B">
        <w:trPr>
          <w:jc w:val="center"/>
        </w:trPr>
        <w:tc>
          <w:tcPr>
            <w:tcW w:w="104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29.5</w:t>
            </w:r>
          </w:p>
        </w:tc>
        <w:tc>
          <w:tcPr>
            <w:tcW w:w="213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hint="eastAsia"/>
                <w:szCs w:val="21"/>
              </w:rPr>
              <w:t>签订合同携带的材料</w:t>
            </w:r>
          </w:p>
        </w:tc>
        <w:tc>
          <w:tcPr>
            <w:tcW w:w="6850"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napToGrid w:val="0"/>
              <w:spacing w:line="360" w:lineRule="auto"/>
              <w:rPr>
                <w:rFonts w:asciiTheme="minorEastAsia" w:eastAsiaTheme="minorEastAsia" w:hAnsiTheme="minorEastAsia" w:cs="宋体"/>
                <w:szCs w:val="21"/>
              </w:rPr>
            </w:pPr>
            <w:r w:rsidRPr="00FC137B">
              <w:rPr>
                <w:rFonts w:asciiTheme="minorEastAsia" w:eastAsiaTheme="minorEastAsia" w:hAnsiTheme="minorEastAsia" w:hint="eastAsia"/>
                <w:szCs w:val="21"/>
              </w:rPr>
              <w:t>使用的有效CA证书加盖单位电子公章</w:t>
            </w:r>
          </w:p>
        </w:tc>
      </w:tr>
      <w:tr w:rsidR="007D4D89" w:rsidRPr="00FC137B">
        <w:trPr>
          <w:jc w:val="center"/>
        </w:trPr>
        <w:tc>
          <w:tcPr>
            <w:tcW w:w="1047" w:type="dxa"/>
            <w:vMerge w:val="restart"/>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31.2</w:t>
            </w:r>
          </w:p>
        </w:tc>
        <w:tc>
          <w:tcPr>
            <w:tcW w:w="213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80" w:lineRule="exact"/>
              <w:jc w:val="center"/>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接收质疑</w:t>
            </w:r>
            <w:proofErr w:type="gramStart"/>
            <w:r w:rsidRPr="00FC137B">
              <w:rPr>
                <w:rFonts w:asciiTheme="minorEastAsia" w:eastAsiaTheme="minorEastAsia" w:hAnsiTheme="minorEastAsia" w:hint="eastAsia"/>
                <w:color w:val="000000"/>
                <w:szCs w:val="21"/>
              </w:rPr>
              <w:t>函方式</w:t>
            </w:r>
            <w:proofErr w:type="gramEnd"/>
          </w:p>
        </w:tc>
        <w:tc>
          <w:tcPr>
            <w:tcW w:w="6850"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napToGrid w:val="0"/>
              <w:spacing w:line="360" w:lineRule="auto"/>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以书面形式</w:t>
            </w:r>
          </w:p>
        </w:tc>
      </w:tr>
      <w:tr w:rsidR="007D4D89" w:rsidRPr="00FC137B">
        <w:trPr>
          <w:jc w:val="center"/>
        </w:trPr>
        <w:tc>
          <w:tcPr>
            <w:tcW w:w="1047" w:type="dxa"/>
            <w:vMerge/>
            <w:tcBorders>
              <w:top w:val="single" w:sz="4" w:space="0" w:color="000000"/>
              <w:left w:val="single" w:sz="4" w:space="0" w:color="000000"/>
              <w:bottom w:val="single" w:sz="4" w:space="0" w:color="000000"/>
              <w:right w:val="single" w:sz="4" w:space="0" w:color="000000"/>
            </w:tcBorders>
            <w:vAlign w:val="center"/>
          </w:tcPr>
          <w:p w:rsidR="007D4D89" w:rsidRPr="00FC137B" w:rsidRDefault="007D4D89">
            <w:pPr>
              <w:widowControl/>
              <w:jc w:val="left"/>
              <w:rPr>
                <w:rFonts w:asciiTheme="minorEastAsia" w:eastAsiaTheme="minorEastAsia" w:hAnsiTheme="minorEastAsia" w:cs="宋体"/>
                <w:szCs w:val="21"/>
              </w:rPr>
            </w:pPr>
          </w:p>
        </w:tc>
        <w:tc>
          <w:tcPr>
            <w:tcW w:w="213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80" w:lineRule="exact"/>
              <w:jc w:val="center"/>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质疑联系部门及联系方式</w:t>
            </w:r>
          </w:p>
        </w:tc>
        <w:tc>
          <w:tcPr>
            <w:tcW w:w="6850"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left"/>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（1）</w:t>
            </w:r>
            <w:r w:rsidRPr="00FC137B">
              <w:rPr>
                <w:rFonts w:asciiTheme="minorEastAsia" w:eastAsiaTheme="minorEastAsia" w:hAnsiTheme="minorEastAsia" w:hint="eastAsia"/>
                <w:szCs w:val="21"/>
              </w:rPr>
              <w:t>广西运盛邦泰项目咨询有限公司</w:t>
            </w:r>
            <w:r w:rsidRPr="00FC137B">
              <w:rPr>
                <w:rFonts w:asciiTheme="minorEastAsia" w:eastAsiaTheme="minorEastAsia" w:hAnsiTheme="minorEastAsia" w:hint="eastAsia"/>
                <w:color w:val="000000"/>
                <w:szCs w:val="21"/>
              </w:rPr>
              <w:t>部门；</w:t>
            </w:r>
          </w:p>
          <w:p w:rsidR="007D4D89" w:rsidRPr="00FC137B" w:rsidRDefault="006E45BA">
            <w:pPr>
              <w:spacing w:line="360" w:lineRule="auto"/>
              <w:jc w:val="left"/>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联系电话：</w:t>
            </w:r>
            <w:r w:rsidRPr="00FC137B">
              <w:rPr>
                <w:rFonts w:asciiTheme="minorEastAsia" w:eastAsiaTheme="minorEastAsia" w:hAnsiTheme="minorEastAsia" w:hint="eastAsia"/>
                <w:szCs w:val="21"/>
              </w:rPr>
              <w:t>0771-2237638</w:t>
            </w:r>
          </w:p>
          <w:p w:rsidR="007D4D89" w:rsidRPr="00FC137B" w:rsidRDefault="006E45BA">
            <w:pPr>
              <w:spacing w:line="360" w:lineRule="auto"/>
              <w:jc w:val="left"/>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通讯地址：广西南宁市壮锦大道</w:t>
            </w:r>
            <w:proofErr w:type="gramStart"/>
            <w:r w:rsidRPr="00FC137B">
              <w:rPr>
                <w:rFonts w:asciiTheme="minorEastAsia" w:eastAsiaTheme="minorEastAsia" w:hAnsiTheme="minorEastAsia" w:hint="eastAsia"/>
                <w:color w:val="000000"/>
                <w:szCs w:val="21"/>
              </w:rPr>
              <w:t>36号奥园43号</w:t>
            </w:r>
            <w:proofErr w:type="gramEnd"/>
            <w:r w:rsidRPr="00FC137B">
              <w:rPr>
                <w:rFonts w:asciiTheme="minorEastAsia" w:eastAsiaTheme="minorEastAsia" w:hAnsiTheme="minorEastAsia" w:hint="eastAsia"/>
                <w:color w:val="000000"/>
                <w:szCs w:val="21"/>
              </w:rPr>
              <w:t>楼1单元101室</w:t>
            </w:r>
          </w:p>
          <w:p w:rsidR="007D4D89" w:rsidRPr="00FC137B" w:rsidRDefault="006E45BA">
            <w:pPr>
              <w:spacing w:line="360" w:lineRule="auto"/>
              <w:jc w:val="left"/>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（2）南宁市江南区六冬水库管理所部门；</w:t>
            </w:r>
          </w:p>
          <w:p w:rsidR="007D4D89" w:rsidRPr="00FC137B" w:rsidRDefault="006E45BA">
            <w:pPr>
              <w:spacing w:line="360" w:lineRule="auto"/>
              <w:jc w:val="left"/>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联系电话：0771- 4177039</w:t>
            </w:r>
          </w:p>
          <w:p w:rsidR="007D4D89" w:rsidRPr="00FC137B" w:rsidRDefault="006E45BA">
            <w:pPr>
              <w:spacing w:line="360" w:lineRule="auto"/>
              <w:jc w:val="left"/>
              <w:rPr>
                <w:rFonts w:asciiTheme="minorEastAsia" w:eastAsiaTheme="minorEastAsia" w:hAnsiTheme="minorEastAsia"/>
              </w:rPr>
            </w:pPr>
            <w:r w:rsidRPr="00FC137B">
              <w:rPr>
                <w:rFonts w:asciiTheme="minorEastAsia" w:eastAsiaTheme="minorEastAsia" w:hAnsiTheme="minorEastAsia" w:hint="eastAsia"/>
                <w:color w:val="000000"/>
                <w:szCs w:val="21"/>
              </w:rPr>
              <w:t>通讯地址：南宁市江南区六冬水库</w:t>
            </w:r>
          </w:p>
        </w:tc>
      </w:tr>
      <w:tr w:rsidR="007D4D89" w:rsidRPr="00FC137B">
        <w:trPr>
          <w:jc w:val="center"/>
        </w:trPr>
        <w:tc>
          <w:tcPr>
            <w:tcW w:w="1047" w:type="dxa"/>
            <w:vMerge/>
            <w:tcBorders>
              <w:top w:val="single" w:sz="4" w:space="0" w:color="000000"/>
              <w:left w:val="single" w:sz="4" w:space="0" w:color="000000"/>
              <w:bottom w:val="single" w:sz="4" w:space="0" w:color="000000"/>
              <w:right w:val="single" w:sz="4" w:space="0" w:color="000000"/>
            </w:tcBorders>
            <w:vAlign w:val="center"/>
          </w:tcPr>
          <w:p w:rsidR="007D4D89" w:rsidRPr="00FC137B" w:rsidRDefault="007D4D89">
            <w:pPr>
              <w:widowControl/>
              <w:jc w:val="left"/>
              <w:rPr>
                <w:rFonts w:asciiTheme="minorEastAsia" w:eastAsiaTheme="minorEastAsia" w:hAnsiTheme="minorEastAsia" w:cs="宋体"/>
                <w:szCs w:val="21"/>
              </w:rPr>
            </w:pPr>
          </w:p>
        </w:tc>
        <w:tc>
          <w:tcPr>
            <w:tcW w:w="213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80" w:lineRule="exact"/>
              <w:jc w:val="center"/>
              <w:rPr>
                <w:rFonts w:asciiTheme="minorEastAsia" w:eastAsiaTheme="minorEastAsia" w:hAnsiTheme="minorEastAsia"/>
                <w:color w:val="000000"/>
                <w:szCs w:val="21"/>
              </w:rPr>
            </w:pPr>
            <w:r w:rsidRPr="00FC137B">
              <w:rPr>
                <w:rFonts w:asciiTheme="minorEastAsia" w:eastAsiaTheme="minorEastAsia" w:hAnsiTheme="minorEastAsia" w:hint="eastAsia"/>
                <w:color w:val="000000"/>
              </w:rPr>
              <w:t>现场提交质疑办理业务时间</w:t>
            </w:r>
          </w:p>
        </w:tc>
        <w:tc>
          <w:tcPr>
            <w:tcW w:w="6850"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napToGrid w:val="0"/>
              <w:spacing w:line="360" w:lineRule="auto"/>
              <w:rPr>
                <w:rFonts w:asciiTheme="minorEastAsia" w:eastAsiaTheme="minorEastAsia" w:hAnsiTheme="minorEastAsia"/>
                <w:color w:val="000000"/>
                <w:szCs w:val="21"/>
              </w:rPr>
            </w:pPr>
            <w:r w:rsidRPr="00FC137B">
              <w:rPr>
                <w:rFonts w:asciiTheme="minorEastAsia" w:eastAsiaTheme="minorEastAsia" w:hAnsiTheme="minorEastAsia" w:hint="eastAsia"/>
                <w:color w:val="000000"/>
              </w:rPr>
              <w:t>质疑期内每个工作日</w:t>
            </w:r>
            <w:r w:rsidRPr="00FC137B">
              <w:rPr>
                <w:rFonts w:asciiTheme="minorEastAsia" w:eastAsiaTheme="minorEastAsia" w:hAnsiTheme="minorEastAsia" w:hint="eastAsia"/>
                <w:color w:val="000000"/>
                <w:u w:val="single"/>
              </w:rPr>
              <w:t>09</w:t>
            </w:r>
            <w:r w:rsidRPr="00FC137B">
              <w:rPr>
                <w:rFonts w:asciiTheme="minorEastAsia" w:eastAsiaTheme="minorEastAsia" w:hAnsiTheme="minorEastAsia" w:hint="eastAsia"/>
                <w:color w:val="000000"/>
              </w:rPr>
              <w:t>时</w:t>
            </w:r>
            <w:r w:rsidRPr="00FC137B">
              <w:rPr>
                <w:rFonts w:asciiTheme="minorEastAsia" w:eastAsiaTheme="minorEastAsia" w:hAnsiTheme="minorEastAsia" w:hint="eastAsia"/>
                <w:color w:val="000000"/>
                <w:u w:val="single"/>
              </w:rPr>
              <w:t>00</w:t>
            </w:r>
            <w:r w:rsidRPr="00FC137B">
              <w:rPr>
                <w:rFonts w:asciiTheme="minorEastAsia" w:eastAsiaTheme="minorEastAsia" w:hAnsiTheme="minorEastAsia" w:hint="eastAsia"/>
                <w:color w:val="000000"/>
              </w:rPr>
              <w:t>分到</w:t>
            </w:r>
            <w:r w:rsidRPr="00FC137B">
              <w:rPr>
                <w:rFonts w:asciiTheme="minorEastAsia" w:eastAsiaTheme="minorEastAsia" w:hAnsiTheme="minorEastAsia" w:hint="eastAsia"/>
                <w:color w:val="000000"/>
                <w:u w:val="single"/>
              </w:rPr>
              <w:t>12</w:t>
            </w:r>
            <w:r w:rsidRPr="00FC137B">
              <w:rPr>
                <w:rFonts w:asciiTheme="minorEastAsia" w:eastAsiaTheme="minorEastAsia" w:hAnsiTheme="minorEastAsia" w:hint="eastAsia"/>
                <w:color w:val="000000"/>
              </w:rPr>
              <w:t>时</w:t>
            </w:r>
            <w:r w:rsidRPr="00FC137B">
              <w:rPr>
                <w:rFonts w:asciiTheme="minorEastAsia" w:eastAsiaTheme="minorEastAsia" w:hAnsiTheme="minorEastAsia" w:hint="eastAsia"/>
                <w:color w:val="000000"/>
                <w:u w:val="single"/>
              </w:rPr>
              <w:t>00</w:t>
            </w:r>
            <w:r w:rsidRPr="00FC137B">
              <w:rPr>
                <w:rFonts w:asciiTheme="minorEastAsia" w:eastAsiaTheme="minorEastAsia" w:hAnsiTheme="minorEastAsia" w:hint="eastAsia"/>
                <w:color w:val="000000"/>
              </w:rPr>
              <w:t>分，</w:t>
            </w:r>
            <w:r w:rsidRPr="00FC137B">
              <w:rPr>
                <w:rFonts w:asciiTheme="minorEastAsia" w:eastAsiaTheme="minorEastAsia" w:hAnsiTheme="minorEastAsia" w:hint="eastAsia"/>
                <w:color w:val="000000"/>
                <w:u w:val="single"/>
              </w:rPr>
              <w:t>15</w:t>
            </w:r>
            <w:r w:rsidRPr="00FC137B">
              <w:rPr>
                <w:rFonts w:asciiTheme="minorEastAsia" w:eastAsiaTheme="minorEastAsia" w:hAnsiTheme="minorEastAsia" w:hint="eastAsia"/>
                <w:color w:val="000000"/>
              </w:rPr>
              <w:t>时</w:t>
            </w:r>
            <w:r w:rsidRPr="00FC137B">
              <w:rPr>
                <w:rFonts w:asciiTheme="minorEastAsia" w:eastAsiaTheme="minorEastAsia" w:hAnsiTheme="minorEastAsia" w:hint="eastAsia"/>
                <w:color w:val="000000"/>
                <w:u w:val="single"/>
              </w:rPr>
              <w:t>00</w:t>
            </w:r>
            <w:r w:rsidRPr="00FC137B">
              <w:rPr>
                <w:rFonts w:asciiTheme="minorEastAsia" w:eastAsiaTheme="minorEastAsia" w:hAnsiTheme="minorEastAsia" w:hint="eastAsia"/>
                <w:color w:val="000000"/>
              </w:rPr>
              <w:t>分到</w:t>
            </w:r>
            <w:r w:rsidRPr="00FC137B">
              <w:rPr>
                <w:rFonts w:asciiTheme="minorEastAsia" w:eastAsiaTheme="minorEastAsia" w:hAnsiTheme="minorEastAsia" w:hint="eastAsia"/>
                <w:color w:val="000000"/>
                <w:u w:val="single"/>
              </w:rPr>
              <w:t>18</w:t>
            </w:r>
            <w:r w:rsidRPr="00FC137B">
              <w:rPr>
                <w:rFonts w:asciiTheme="minorEastAsia" w:eastAsiaTheme="minorEastAsia" w:hAnsiTheme="minorEastAsia" w:hint="eastAsia"/>
                <w:color w:val="000000"/>
              </w:rPr>
              <w:t>时</w:t>
            </w:r>
            <w:r w:rsidRPr="00FC137B">
              <w:rPr>
                <w:rFonts w:asciiTheme="minorEastAsia" w:eastAsiaTheme="minorEastAsia" w:hAnsiTheme="minorEastAsia" w:hint="eastAsia"/>
                <w:color w:val="000000"/>
                <w:u w:val="single"/>
              </w:rPr>
              <w:t>00</w:t>
            </w:r>
            <w:r w:rsidRPr="00FC137B">
              <w:rPr>
                <w:rFonts w:asciiTheme="minorEastAsia" w:eastAsiaTheme="minorEastAsia" w:hAnsiTheme="minorEastAsia" w:hint="eastAsia"/>
                <w:color w:val="000000"/>
              </w:rPr>
              <w:t>分</w:t>
            </w:r>
          </w:p>
        </w:tc>
      </w:tr>
      <w:tr w:rsidR="007D4D89" w:rsidRPr="00FC137B">
        <w:trPr>
          <w:jc w:val="center"/>
        </w:trPr>
        <w:tc>
          <w:tcPr>
            <w:tcW w:w="104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31.6</w:t>
            </w:r>
          </w:p>
        </w:tc>
        <w:tc>
          <w:tcPr>
            <w:tcW w:w="213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受理投诉方式</w:t>
            </w:r>
          </w:p>
        </w:tc>
        <w:tc>
          <w:tcPr>
            <w:tcW w:w="6850"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napToGrid w:val="0"/>
              <w:spacing w:line="360" w:lineRule="auto"/>
              <w:rPr>
                <w:rFonts w:asciiTheme="minorEastAsia" w:eastAsiaTheme="minorEastAsia" w:hAnsiTheme="minorEastAsia"/>
                <w:color w:val="000000"/>
              </w:rPr>
            </w:pPr>
            <w:r w:rsidRPr="00FC137B">
              <w:rPr>
                <w:rFonts w:asciiTheme="minorEastAsia" w:eastAsiaTheme="minorEastAsia" w:hAnsiTheme="minorEastAsia"/>
                <w:color w:val="000000"/>
              </w:rPr>
              <w:t>1</w:t>
            </w:r>
            <w:r w:rsidRPr="00FC137B">
              <w:rPr>
                <w:rFonts w:asciiTheme="minorEastAsia" w:eastAsiaTheme="minorEastAsia" w:hAnsiTheme="minorEastAsia" w:hint="eastAsia"/>
                <w:color w:val="000000"/>
              </w:rPr>
              <w:t>、受理方式：纸质方式受理，投诉书正、副本（经过质疑的事项才可投诉）。</w:t>
            </w:r>
          </w:p>
          <w:p w:rsidR="007D4D89" w:rsidRPr="00FC137B" w:rsidRDefault="006E45BA">
            <w:pPr>
              <w:snapToGrid w:val="0"/>
              <w:spacing w:line="360" w:lineRule="auto"/>
              <w:rPr>
                <w:rFonts w:asciiTheme="minorEastAsia" w:eastAsiaTheme="minorEastAsia" w:hAnsiTheme="minorEastAsia"/>
                <w:color w:val="000000"/>
              </w:rPr>
            </w:pPr>
            <w:r w:rsidRPr="00FC137B">
              <w:rPr>
                <w:rFonts w:asciiTheme="minorEastAsia" w:eastAsiaTheme="minorEastAsia" w:hAnsiTheme="minorEastAsia"/>
                <w:color w:val="000000"/>
              </w:rPr>
              <w:t>2</w:t>
            </w:r>
            <w:r w:rsidRPr="00FC137B">
              <w:rPr>
                <w:rFonts w:asciiTheme="minorEastAsia" w:eastAsiaTheme="minorEastAsia" w:hAnsiTheme="minorEastAsia" w:hint="eastAsia"/>
                <w:color w:val="000000"/>
              </w:rPr>
              <w:t>、邮寄地址：</w:t>
            </w:r>
          </w:p>
          <w:p w:rsidR="007D4D89" w:rsidRPr="00FC137B" w:rsidRDefault="006E45BA">
            <w:pPr>
              <w:spacing w:line="360" w:lineRule="auto"/>
              <w:jc w:val="left"/>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名称：南宁市江南区财政局政府采购监督管理办公室</w:t>
            </w:r>
          </w:p>
          <w:p w:rsidR="007D4D89" w:rsidRPr="00FC137B" w:rsidRDefault="006E45BA">
            <w:pPr>
              <w:spacing w:line="360" w:lineRule="auto"/>
              <w:jc w:val="left"/>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地址：南宁市壮锦大道19号A座10层1017室</w:t>
            </w:r>
          </w:p>
          <w:p w:rsidR="007D4D89" w:rsidRPr="00FC137B" w:rsidRDefault="006E45BA">
            <w:pPr>
              <w:spacing w:line="360" w:lineRule="auto"/>
              <w:jc w:val="left"/>
              <w:rPr>
                <w:rFonts w:asciiTheme="minorEastAsia" w:eastAsiaTheme="minorEastAsia" w:hAnsiTheme="minorEastAsia" w:cs="宋体"/>
              </w:rPr>
            </w:pPr>
            <w:r w:rsidRPr="00FC137B">
              <w:rPr>
                <w:rFonts w:asciiTheme="minorEastAsia" w:eastAsiaTheme="minorEastAsia" w:hAnsiTheme="minorEastAsia" w:hint="eastAsia"/>
                <w:color w:val="000000"/>
                <w:szCs w:val="21"/>
              </w:rPr>
              <w:t>联系电话：0771-4802805</w:t>
            </w:r>
          </w:p>
        </w:tc>
      </w:tr>
      <w:tr w:rsidR="007D4D89" w:rsidRPr="00FC137B">
        <w:trPr>
          <w:jc w:val="center"/>
        </w:trPr>
        <w:tc>
          <w:tcPr>
            <w:tcW w:w="104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lastRenderedPageBreak/>
              <w:t>33</w:t>
            </w:r>
          </w:p>
        </w:tc>
        <w:tc>
          <w:tcPr>
            <w:tcW w:w="213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采购代理费</w:t>
            </w:r>
          </w:p>
        </w:tc>
        <w:tc>
          <w:tcPr>
            <w:tcW w:w="6850"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pStyle w:val="a8"/>
              <w:snapToGrid w:val="0"/>
              <w:spacing w:line="360" w:lineRule="auto"/>
              <w:rPr>
                <w:rFonts w:asciiTheme="minorEastAsia" w:eastAsiaTheme="minorEastAsia" w:hAnsiTheme="minorEastAsia" w:cs="宋体"/>
                <w:sz w:val="21"/>
              </w:rPr>
            </w:pPr>
            <w:r w:rsidRPr="00FC137B">
              <w:rPr>
                <w:rFonts w:asciiTheme="minorEastAsia" w:eastAsiaTheme="minorEastAsia" w:hAnsiTheme="minorEastAsia" w:cs="宋体" w:hint="eastAsia"/>
                <w:sz w:val="21"/>
              </w:rPr>
              <w:t>1. 是否收取采购代理费：</w:t>
            </w:r>
          </w:p>
          <w:p w:rsidR="007D4D89" w:rsidRPr="00FC137B" w:rsidRDefault="006E45BA">
            <w:pPr>
              <w:pStyle w:val="a8"/>
              <w:snapToGrid w:val="0"/>
              <w:spacing w:line="360" w:lineRule="auto"/>
              <w:rPr>
                <w:rFonts w:asciiTheme="minorEastAsia" w:eastAsiaTheme="minorEastAsia" w:hAnsiTheme="minorEastAsia" w:cs="宋体"/>
                <w:sz w:val="21"/>
              </w:rPr>
            </w:pPr>
            <w:r w:rsidRPr="00FC137B">
              <w:rPr>
                <w:rFonts w:asciiTheme="minorEastAsia" w:eastAsia="MS Mincho" w:hAnsiTheme="minorEastAsia" w:cs="MS Mincho" w:hint="eastAsia"/>
                <w:sz w:val="21"/>
              </w:rPr>
              <w:t>☑</w:t>
            </w:r>
            <w:r w:rsidRPr="00FC137B">
              <w:rPr>
                <w:rFonts w:asciiTheme="minorEastAsia" w:eastAsiaTheme="minorEastAsia" w:hAnsiTheme="minorEastAsia" w:cs="宋体" w:hint="eastAsia"/>
                <w:sz w:val="21"/>
              </w:rPr>
              <w:t>是    □ 否</w:t>
            </w:r>
          </w:p>
          <w:p w:rsidR="007D4D89" w:rsidRPr="00FC137B" w:rsidRDefault="006E45BA">
            <w:pPr>
              <w:pStyle w:val="a8"/>
              <w:snapToGrid w:val="0"/>
              <w:spacing w:line="360" w:lineRule="auto"/>
              <w:rPr>
                <w:rFonts w:asciiTheme="minorEastAsia" w:eastAsiaTheme="minorEastAsia" w:hAnsiTheme="minorEastAsia" w:cs="宋体"/>
                <w:sz w:val="21"/>
              </w:rPr>
            </w:pPr>
            <w:r w:rsidRPr="00FC137B">
              <w:rPr>
                <w:rFonts w:asciiTheme="minorEastAsia" w:eastAsiaTheme="minorEastAsia" w:hAnsiTheme="minorEastAsia" w:cs="宋体" w:hint="eastAsia"/>
                <w:sz w:val="21"/>
              </w:rPr>
              <w:t>2.采购代理费支付方式：</w:t>
            </w:r>
          </w:p>
          <w:p w:rsidR="007D4D89" w:rsidRPr="00FC137B" w:rsidRDefault="006E45BA">
            <w:pPr>
              <w:pStyle w:val="a8"/>
              <w:snapToGrid w:val="0"/>
              <w:spacing w:line="360" w:lineRule="auto"/>
              <w:rPr>
                <w:rFonts w:asciiTheme="minorEastAsia" w:eastAsiaTheme="minorEastAsia" w:hAnsiTheme="minorEastAsia" w:cs="宋体"/>
                <w:sz w:val="21"/>
              </w:rPr>
            </w:pPr>
            <w:r w:rsidRPr="00FC137B">
              <w:rPr>
                <w:rFonts w:asciiTheme="minorEastAsia" w:eastAsia="MS Mincho" w:hAnsiTheme="minorEastAsia" w:cs="MS Mincho" w:hint="eastAsia"/>
                <w:sz w:val="21"/>
              </w:rPr>
              <w:t>☑</w:t>
            </w:r>
            <w:r w:rsidRPr="00FC137B">
              <w:rPr>
                <w:rFonts w:asciiTheme="minorEastAsia" w:eastAsiaTheme="minorEastAsia" w:hAnsiTheme="minorEastAsia" w:cs="宋体" w:hint="eastAsia"/>
                <w:sz w:val="21"/>
              </w:rPr>
              <w:t>本项目代理服务费</w:t>
            </w:r>
            <w:proofErr w:type="gramStart"/>
            <w:r w:rsidRPr="00FC137B">
              <w:rPr>
                <w:rFonts w:asciiTheme="minorEastAsia" w:eastAsiaTheme="minorEastAsia" w:hAnsiTheme="minorEastAsia" w:cs="宋体" w:hint="eastAsia"/>
                <w:sz w:val="21"/>
              </w:rPr>
              <w:t>由</w:t>
            </w:r>
            <w:r w:rsidRPr="00FC137B">
              <w:rPr>
                <w:rFonts w:asciiTheme="minorEastAsia" w:eastAsiaTheme="minorEastAsia" w:hAnsiTheme="minorEastAsia" w:cs="宋体" w:hint="eastAsia"/>
                <w:sz w:val="21"/>
                <w:u w:val="single"/>
              </w:rPr>
              <w:t>成交</w:t>
            </w:r>
            <w:proofErr w:type="gramEnd"/>
            <w:r w:rsidRPr="00FC137B">
              <w:rPr>
                <w:rFonts w:asciiTheme="minorEastAsia" w:eastAsiaTheme="minorEastAsia" w:hAnsiTheme="minorEastAsia" w:cs="宋体" w:hint="eastAsia"/>
                <w:sz w:val="21"/>
                <w:u w:val="single"/>
              </w:rPr>
              <w:t>供应商</w:t>
            </w:r>
            <w:r w:rsidRPr="00FC137B">
              <w:rPr>
                <w:rFonts w:asciiTheme="minorEastAsia" w:eastAsiaTheme="minorEastAsia" w:hAnsiTheme="minorEastAsia" w:cs="宋体" w:hint="eastAsia"/>
                <w:sz w:val="21"/>
              </w:rPr>
              <w:t>领取成交通知书前，一次性向采购代理机构支付。</w:t>
            </w:r>
          </w:p>
          <w:p w:rsidR="007D4D89" w:rsidRPr="00FC137B" w:rsidRDefault="006E45BA">
            <w:pPr>
              <w:pStyle w:val="a8"/>
              <w:snapToGrid w:val="0"/>
              <w:spacing w:line="360" w:lineRule="auto"/>
              <w:rPr>
                <w:rFonts w:asciiTheme="minorEastAsia" w:eastAsiaTheme="minorEastAsia" w:hAnsiTheme="minorEastAsia" w:cs="宋体"/>
                <w:sz w:val="21"/>
              </w:rPr>
            </w:pPr>
            <w:r w:rsidRPr="00FC137B">
              <w:rPr>
                <w:rFonts w:asciiTheme="minorEastAsia" w:eastAsiaTheme="minorEastAsia" w:hAnsiTheme="minorEastAsia" w:cs="宋体" w:hint="eastAsia"/>
                <w:sz w:val="21"/>
              </w:rPr>
              <w:t>□采购人支付。</w:t>
            </w:r>
          </w:p>
          <w:p w:rsidR="007D4D89" w:rsidRPr="00FC137B" w:rsidRDefault="006E45BA">
            <w:pPr>
              <w:spacing w:line="360" w:lineRule="auto"/>
              <w:rPr>
                <w:rFonts w:asciiTheme="minorEastAsia" w:eastAsiaTheme="minorEastAsia" w:hAnsiTheme="minorEastAsia" w:cs="宋体"/>
              </w:rPr>
            </w:pPr>
            <w:r w:rsidRPr="00FC137B">
              <w:rPr>
                <w:rFonts w:asciiTheme="minorEastAsia" w:eastAsiaTheme="minorEastAsia" w:hAnsiTheme="minorEastAsia" w:cs="宋体" w:hint="eastAsia"/>
              </w:rPr>
              <w:t>3.采购代理费收取标准：</w:t>
            </w:r>
          </w:p>
          <w:p w:rsidR="007D4D89" w:rsidRPr="00FC137B" w:rsidRDefault="006E45BA">
            <w:pPr>
              <w:spacing w:line="360" w:lineRule="auto"/>
              <w:rPr>
                <w:rFonts w:asciiTheme="minorEastAsia" w:eastAsiaTheme="minorEastAsia" w:hAnsiTheme="minorEastAsia" w:cs="宋体"/>
              </w:rPr>
            </w:pPr>
            <w:r w:rsidRPr="00FC137B">
              <w:rPr>
                <w:rFonts w:asciiTheme="minorEastAsia" w:eastAsia="MS Mincho" w:hAnsiTheme="minorEastAsia" w:cs="MS Mincho" w:hint="eastAsia"/>
              </w:rPr>
              <w:t>☑</w:t>
            </w:r>
            <w:r w:rsidRPr="00FC137B">
              <w:rPr>
                <w:rFonts w:asciiTheme="minorEastAsia" w:eastAsiaTheme="minorEastAsia" w:hAnsiTheme="minorEastAsia" w:cs="宋体" w:hint="eastAsia"/>
              </w:rPr>
              <w:t>以分标（</w:t>
            </w:r>
            <w:r w:rsidRPr="00FC137B">
              <w:rPr>
                <w:rFonts w:asciiTheme="minorEastAsia" w:eastAsia="MS Mincho" w:hAnsiTheme="minorEastAsia" w:cs="MS Mincho" w:hint="eastAsia"/>
              </w:rPr>
              <w:t>☑</w:t>
            </w:r>
            <w:r w:rsidRPr="00FC137B">
              <w:rPr>
                <w:rFonts w:asciiTheme="minorEastAsia" w:eastAsiaTheme="minorEastAsia" w:hAnsiTheme="minorEastAsia" w:cs="宋体" w:hint="eastAsia"/>
              </w:rPr>
              <w:t>成交金额/□采购预算/□暂定成交金额/□其他）为计费额，按服务类采用</w:t>
            </w:r>
            <w:r w:rsidRPr="00FC137B">
              <w:rPr>
                <w:rFonts w:asciiTheme="minorEastAsia" w:eastAsiaTheme="minorEastAsia" w:hAnsiTheme="minorEastAsia" w:cs="宋体" w:hint="eastAsia"/>
                <w:kern w:val="0"/>
                <w:szCs w:val="21"/>
              </w:rPr>
              <w:t>差额定率累进</w:t>
            </w:r>
            <w:r w:rsidRPr="00FC137B">
              <w:rPr>
                <w:rFonts w:asciiTheme="minorEastAsia" w:eastAsiaTheme="minorEastAsia" w:hAnsiTheme="minorEastAsia" w:cs="宋体" w:hint="eastAsia"/>
              </w:rPr>
              <w:t>法计算</w:t>
            </w:r>
            <w:proofErr w:type="gramStart"/>
            <w:r w:rsidRPr="00FC137B">
              <w:rPr>
                <w:rFonts w:asciiTheme="minorEastAsia" w:eastAsiaTheme="minorEastAsia" w:hAnsiTheme="minorEastAsia" w:cs="宋体" w:hint="eastAsia"/>
              </w:rPr>
              <w:t>出收费</w:t>
            </w:r>
            <w:proofErr w:type="gramEnd"/>
            <w:r w:rsidRPr="00FC137B">
              <w:rPr>
                <w:rFonts w:asciiTheme="minorEastAsia" w:eastAsiaTheme="minorEastAsia" w:hAnsiTheme="minorEastAsia" w:cs="宋体" w:hint="eastAsia"/>
              </w:rPr>
              <w:t>基准价格，采购代理收费以（</w:t>
            </w:r>
            <w:r w:rsidRPr="00FC137B">
              <w:rPr>
                <w:rFonts w:asciiTheme="minorEastAsia" w:eastAsia="MS Mincho" w:hAnsiTheme="minorEastAsia" w:cs="MS Mincho" w:hint="eastAsia"/>
              </w:rPr>
              <w:t>☑</w:t>
            </w:r>
            <w:r w:rsidRPr="00FC137B">
              <w:rPr>
                <w:rFonts w:asciiTheme="minorEastAsia" w:eastAsiaTheme="minorEastAsia" w:hAnsiTheme="minorEastAsia" w:cs="宋体" w:hint="eastAsia"/>
              </w:rPr>
              <w:t>收费基准价格/□收费基准价格下浮  %/□收费基准价格上浮   %）收取。</w:t>
            </w:r>
          </w:p>
          <w:p w:rsidR="007D4D89" w:rsidRPr="00FC137B" w:rsidRDefault="006E45BA">
            <w:pPr>
              <w:spacing w:line="360" w:lineRule="auto"/>
              <w:rPr>
                <w:rFonts w:asciiTheme="minorEastAsia" w:eastAsiaTheme="minorEastAsia" w:hAnsiTheme="minorEastAsia" w:cs="宋体"/>
              </w:rPr>
            </w:pPr>
            <w:r w:rsidRPr="00FC137B">
              <w:rPr>
                <w:rFonts w:asciiTheme="minorEastAsia" w:eastAsiaTheme="minorEastAsia" w:hAnsiTheme="minorEastAsia" w:cs="宋体" w:hint="eastAsia"/>
              </w:rPr>
              <w:t>□固定采购代理收费。</w:t>
            </w:r>
          </w:p>
          <w:p w:rsidR="007D4D89" w:rsidRPr="00FC137B" w:rsidRDefault="006E45BA">
            <w:pPr>
              <w:spacing w:line="360" w:lineRule="auto"/>
              <w:rPr>
                <w:rFonts w:asciiTheme="minorEastAsia" w:eastAsiaTheme="minorEastAsia" w:hAnsiTheme="minorEastAsia" w:cs="宋体"/>
              </w:rPr>
            </w:pPr>
            <w:r w:rsidRPr="00FC137B">
              <w:rPr>
                <w:rFonts w:asciiTheme="minorEastAsia" w:eastAsiaTheme="minorEastAsia" w:hAnsiTheme="minorEastAsia" w:cs="宋体" w:hint="eastAsia"/>
              </w:rPr>
              <w:t>4.采购代理费收取银行账户</w:t>
            </w:r>
          </w:p>
          <w:p w:rsidR="007D4D89" w:rsidRPr="00FC137B" w:rsidRDefault="006E45BA">
            <w:pPr>
              <w:spacing w:line="360" w:lineRule="auto"/>
              <w:rPr>
                <w:rFonts w:asciiTheme="minorEastAsia" w:eastAsiaTheme="minorEastAsia" w:hAnsiTheme="minorEastAsia" w:cs="宋体"/>
              </w:rPr>
            </w:pPr>
            <w:r w:rsidRPr="00FC137B">
              <w:rPr>
                <w:rFonts w:asciiTheme="minorEastAsia" w:eastAsiaTheme="minorEastAsia" w:hAnsiTheme="minorEastAsia" w:cs="宋体" w:hint="eastAsia"/>
              </w:rPr>
              <w:t>账户名称：广西运盛邦泰项目咨询有限公司</w:t>
            </w:r>
          </w:p>
          <w:p w:rsidR="007D4D89" w:rsidRPr="00FC137B" w:rsidRDefault="006E45BA">
            <w:pPr>
              <w:spacing w:line="360" w:lineRule="auto"/>
              <w:rPr>
                <w:rFonts w:asciiTheme="minorEastAsia" w:eastAsiaTheme="minorEastAsia" w:hAnsiTheme="minorEastAsia" w:cs="宋体"/>
              </w:rPr>
            </w:pPr>
            <w:r w:rsidRPr="00FC137B">
              <w:rPr>
                <w:rFonts w:asciiTheme="minorEastAsia" w:eastAsiaTheme="minorEastAsia" w:hAnsiTheme="minorEastAsia" w:cs="宋体" w:hint="eastAsia"/>
              </w:rPr>
              <w:t>开户银行：广西北部湾银行股份有限公司南宁市壮锦支行</w:t>
            </w:r>
          </w:p>
          <w:p w:rsidR="007D4D89" w:rsidRPr="00FC137B" w:rsidRDefault="006E45BA">
            <w:pPr>
              <w:spacing w:line="360" w:lineRule="auto"/>
              <w:rPr>
                <w:rFonts w:asciiTheme="minorEastAsia" w:eastAsiaTheme="minorEastAsia" w:hAnsiTheme="minorEastAsia" w:cs="宋体"/>
              </w:rPr>
            </w:pPr>
            <w:r w:rsidRPr="00FC137B">
              <w:rPr>
                <w:rFonts w:asciiTheme="minorEastAsia" w:eastAsiaTheme="minorEastAsia" w:hAnsiTheme="minorEastAsia" w:cs="宋体" w:hint="eastAsia"/>
              </w:rPr>
              <w:t>银行账号：805112972500001</w:t>
            </w:r>
          </w:p>
        </w:tc>
      </w:tr>
      <w:tr w:rsidR="007D4D89" w:rsidRPr="00FC137B">
        <w:trPr>
          <w:jc w:val="center"/>
        </w:trPr>
        <w:tc>
          <w:tcPr>
            <w:tcW w:w="104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34.1</w:t>
            </w:r>
          </w:p>
        </w:tc>
        <w:tc>
          <w:tcPr>
            <w:tcW w:w="213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hint="eastAsia"/>
              </w:rPr>
              <w:t>解释</w:t>
            </w:r>
          </w:p>
        </w:tc>
        <w:tc>
          <w:tcPr>
            <w:tcW w:w="6850"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pStyle w:val="a8"/>
              <w:snapToGrid w:val="0"/>
              <w:spacing w:line="360" w:lineRule="auto"/>
              <w:rPr>
                <w:rFonts w:asciiTheme="minorEastAsia" w:eastAsiaTheme="minorEastAsia" w:hAnsiTheme="minorEastAsia" w:cs="宋体"/>
                <w:b/>
                <w:sz w:val="21"/>
              </w:rPr>
            </w:pPr>
            <w:r w:rsidRPr="00FC137B">
              <w:rPr>
                <w:rFonts w:asciiTheme="minorEastAsia" w:eastAsiaTheme="minorEastAsia" w:hAnsiTheme="minorEastAsia" w:cs="宋体" w:hint="eastAsia"/>
                <w:b/>
                <w:sz w:val="21"/>
              </w:rPr>
              <w:t>解释权：</w:t>
            </w:r>
            <w:r w:rsidRPr="00FC137B">
              <w:rPr>
                <w:rFonts w:asciiTheme="minorEastAsia" w:eastAsiaTheme="minorEastAsia" w:hAnsiTheme="minorEastAsia" w:cs="宋体" w:hint="eastAsia"/>
                <w:sz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w:t>
            </w:r>
            <w:proofErr w:type="gramStart"/>
            <w:r w:rsidRPr="00FC137B">
              <w:rPr>
                <w:rFonts w:asciiTheme="minorEastAsia" w:eastAsiaTheme="minorEastAsia" w:hAnsiTheme="minorEastAsia" w:cs="宋体" w:hint="eastAsia"/>
                <w:sz w:val="21"/>
              </w:rPr>
              <w:t>一组成</w:t>
            </w:r>
            <w:proofErr w:type="gramEnd"/>
            <w:r w:rsidRPr="00FC137B">
              <w:rPr>
                <w:rFonts w:asciiTheme="minorEastAsia" w:eastAsiaTheme="minorEastAsia" w:hAnsiTheme="minorEastAsia" w:cs="宋体" w:hint="eastAsia"/>
                <w:sz w:val="21"/>
              </w:rPr>
              <w:t>文件中就同一事项的规定或者约定不一致的，以编排顺序在后者为准；同</w:t>
            </w:r>
            <w:proofErr w:type="gramStart"/>
            <w:r w:rsidRPr="00FC137B">
              <w:rPr>
                <w:rFonts w:asciiTheme="minorEastAsia" w:eastAsiaTheme="minorEastAsia" w:hAnsiTheme="minorEastAsia" w:cs="宋体" w:hint="eastAsia"/>
                <w:sz w:val="21"/>
              </w:rPr>
              <w:t>一组成</w:t>
            </w:r>
            <w:proofErr w:type="gramEnd"/>
            <w:r w:rsidRPr="00FC137B">
              <w:rPr>
                <w:rFonts w:asciiTheme="minorEastAsia" w:eastAsiaTheme="minorEastAsia" w:hAnsiTheme="minorEastAsia" w:cs="宋体" w:hint="eastAsia"/>
                <w:sz w:val="21"/>
              </w:rPr>
              <w:t>文件不同版本之间有不一致的，以形成时间在后者为准；更正公告（澄清公告）与同步更新的磋商文件不一致时以更正公告（澄清公告）为准。按本款前述规定仍不能形成结论的，</w:t>
            </w:r>
            <w:r w:rsidRPr="00FC137B">
              <w:rPr>
                <w:rFonts w:asciiTheme="minorEastAsia" w:eastAsiaTheme="minorEastAsia" w:hAnsiTheme="minorEastAsia" w:cs="宋体" w:hint="eastAsia"/>
                <w:b/>
                <w:sz w:val="21"/>
              </w:rPr>
              <w:t>由采购人或者采购代理机构负责解释。</w:t>
            </w:r>
          </w:p>
          <w:p w:rsidR="007D4D89" w:rsidRPr="00FC137B" w:rsidRDefault="006E45BA">
            <w:pPr>
              <w:pStyle w:val="a8"/>
              <w:snapToGrid w:val="0"/>
              <w:spacing w:line="360" w:lineRule="auto"/>
              <w:rPr>
                <w:rFonts w:asciiTheme="minorEastAsia" w:eastAsiaTheme="minorEastAsia" w:hAnsiTheme="minorEastAsia" w:cs="宋体"/>
                <w:b/>
                <w:sz w:val="21"/>
              </w:rPr>
            </w:pPr>
            <w:r w:rsidRPr="00FC137B">
              <w:rPr>
                <w:rFonts w:asciiTheme="minorEastAsia" w:eastAsiaTheme="minorEastAsia" w:hAnsiTheme="minorEastAsia" w:cs="宋体" w:hint="eastAsia"/>
                <w:b/>
                <w:sz w:val="21"/>
              </w:rPr>
              <w:t>法律责任：</w:t>
            </w:r>
          </w:p>
          <w:p w:rsidR="007D4D89" w:rsidRPr="00FC137B" w:rsidRDefault="006E45BA">
            <w:pPr>
              <w:pStyle w:val="a8"/>
              <w:snapToGrid w:val="0"/>
              <w:spacing w:line="360" w:lineRule="auto"/>
              <w:rPr>
                <w:rFonts w:asciiTheme="minorEastAsia" w:eastAsiaTheme="minorEastAsia" w:hAnsiTheme="minorEastAsia" w:cs="宋体"/>
                <w:sz w:val="21"/>
              </w:rPr>
            </w:pPr>
            <w:r w:rsidRPr="00FC137B">
              <w:rPr>
                <w:rFonts w:asciiTheme="minorEastAsia" w:eastAsiaTheme="minorEastAsia" w:hAnsiTheme="minorEastAsia" w:cs="宋体" w:hint="eastAsia"/>
                <w:b/>
                <w:sz w:val="21"/>
              </w:rPr>
              <w:t>1.</w:t>
            </w:r>
            <w:r w:rsidRPr="00FC137B">
              <w:rPr>
                <w:rFonts w:asciiTheme="minorEastAsia" w:eastAsiaTheme="minorEastAsia" w:hAnsiTheme="minorEastAsia" w:cs="宋体" w:hint="eastAsia"/>
                <w:sz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rsidR="007D4D89" w:rsidRPr="00FC137B" w:rsidRDefault="006E45BA">
            <w:pPr>
              <w:spacing w:line="360" w:lineRule="auto"/>
              <w:rPr>
                <w:rFonts w:asciiTheme="minorEastAsia" w:eastAsiaTheme="minorEastAsia" w:hAnsiTheme="minorEastAsia" w:cs="宋体"/>
              </w:rPr>
            </w:pPr>
            <w:r w:rsidRPr="00FC137B">
              <w:rPr>
                <w:rFonts w:asciiTheme="minorEastAsia" w:eastAsiaTheme="minorEastAsia" w:hAnsiTheme="minorEastAsia" w:cs="宋体" w:hint="eastAsia"/>
                <w:kern w:val="0"/>
                <w:szCs w:val="21"/>
              </w:rPr>
              <w:t>2. 本项目采购代理机构应严格按照“</w:t>
            </w:r>
            <w:r w:rsidRPr="00FC137B">
              <w:rPr>
                <w:rFonts w:asciiTheme="minorEastAsia" w:eastAsiaTheme="minorEastAsia" w:hAnsiTheme="minorEastAsia" w:cs="宋体" w:hint="eastAsia"/>
                <w:color w:val="000000"/>
                <w:kern w:val="0"/>
                <w:szCs w:val="21"/>
              </w:rPr>
              <w:t>广西政府采购云平台</w:t>
            </w:r>
            <w:r w:rsidRPr="00FC137B">
              <w:rPr>
                <w:rFonts w:asciiTheme="minorEastAsia" w:eastAsiaTheme="minorEastAsia" w:hAnsiTheme="minorEastAsia" w:cs="宋体" w:hint="eastAsia"/>
                <w:kern w:val="0"/>
                <w:szCs w:val="21"/>
              </w:rPr>
              <w:t>”项目</w:t>
            </w:r>
            <w:proofErr w:type="gramStart"/>
            <w:r w:rsidRPr="00FC137B">
              <w:rPr>
                <w:rFonts w:asciiTheme="minorEastAsia" w:eastAsiaTheme="minorEastAsia" w:hAnsiTheme="minorEastAsia" w:cs="宋体" w:hint="eastAsia"/>
                <w:kern w:val="0"/>
                <w:szCs w:val="21"/>
              </w:rPr>
              <w:t>采购全</w:t>
            </w:r>
            <w:proofErr w:type="gramEnd"/>
            <w:r w:rsidRPr="00FC137B">
              <w:rPr>
                <w:rFonts w:asciiTheme="minorEastAsia" w:eastAsiaTheme="minorEastAsia" w:hAnsiTheme="minorEastAsia" w:cs="宋体" w:hint="eastAsia"/>
                <w:kern w:val="0"/>
                <w:szCs w:val="21"/>
              </w:rPr>
              <w:t>流程电子化电子开评标规程执行项目采购活动，代理机构在“</w:t>
            </w:r>
            <w:r w:rsidRPr="00FC137B">
              <w:rPr>
                <w:rFonts w:asciiTheme="minorEastAsia" w:eastAsiaTheme="minorEastAsia" w:hAnsiTheme="minorEastAsia" w:cs="宋体" w:hint="eastAsia"/>
                <w:color w:val="000000"/>
                <w:kern w:val="0"/>
                <w:szCs w:val="21"/>
              </w:rPr>
              <w:t>广西政府采购云平台</w:t>
            </w:r>
            <w:r w:rsidRPr="00FC137B">
              <w:rPr>
                <w:rFonts w:asciiTheme="minorEastAsia" w:eastAsiaTheme="minorEastAsia" w:hAnsiTheme="minorEastAsia" w:cs="宋体" w:hint="eastAsia"/>
                <w:kern w:val="0"/>
                <w:szCs w:val="21"/>
              </w:rPr>
              <w:t>”的“项目管理”—“采购文件管理”内开评标规则设置作为本采购文件的组成部分，截标之后不可更改，因代理机构开评标规则设置错误导致采购活动无法开展下去的情况，由代理机构负责解释并承担其后果。</w:t>
            </w:r>
          </w:p>
        </w:tc>
      </w:tr>
      <w:tr w:rsidR="007D4D89" w:rsidRPr="00FC137B">
        <w:trPr>
          <w:jc w:val="center"/>
        </w:trPr>
        <w:tc>
          <w:tcPr>
            <w:tcW w:w="104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szCs w:val="21"/>
              </w:rPr>
            </w:pPr>
            <w:r w:rsidRPr="00FC137B">
              <w:rPr>
                <w:rFonts w:asciiTheme="minorEastAsia" w:eastAsiaTheme="minorEastAsia" w:hAnsiTheme="minorEastAsia" w:cs="宋体" w:hint="eastAsia"/>
                <w:szCs w:val="21"/>
              </w:rPr>
              <w:lastRenderedPageBreak/>
              <w:t>34.2</w:t>
            </w:r>
          </w:p>
        </w:tc>
        <w:tc>
          <w:tcPr>
            <w:tcW w:w="2137"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spacing w:line="360" w:lineRule="auto"/>
              <w:jc w:val="center"/>
              <w:rPr>
                <w:rFonts w:asciiTheme="minorEastAsia" w:eastAsiaTheme="minorEastAsia" w:hAnsiTheme="minorEastAsia" w:cs="宋体"/>
                <w:kern w:val="0"/>
                <w:szCs w:val="21"/>
              </w:rPr>
            </w:pPr>
            <w:r w:rsidRPr="00FC137B">
              <w:rPr>
                <w:rFonts w:asciiTheme="minorEastAsia" w:eastAsiaTheme="minorEastAsia" w:hAnsiTheme="minorEastAsia" w:cs="宋体" w:hint="eastAsia"/>
                <w:kern w:val="0"/>
                <w:szCs w:val="21"/>
              </w:rPr>
              <w:t>其他</w:t>
            </w:r>
          </w:p>
        </w:tc>
        <w:tc>
          <w:tcPr>
            <w:tcW w:w="6850" w:type="dxa"/>
            <w:tcBorders>
              <w:top w:val="single" w:sz="4" w:space="0" w:color="000000"/>
              <w:left w:val="single" w:sz="4" w:space="0" w:color="000000"/>
              <w:bottom w:val="single" w:sz="4" w:space="0" w:color="000000"/>
              <w:right w:val="single" w:sz="4" w:space="0" w:color="000000"/>
            </w:tcBorders>
            <w:vAlign w:val="center"/>
          </w:tcPr>
          <w:p w:rsidR="007D4D89" w:rsidRPr="00FC137B" w:rsidRDefault="006E45BA">
            <w:pPr>
              <w:pStyle w:val="a8"/>
              <w:snapToGrid w:val="0"/>
              <w:spacing w:line="360" w:lineRule="auto"/>
              <w:rPr>
                <w:rFonts w:asciiTheme="minorEastAsia" w:eastAsiaTheme="minorEastAsia" w:hAnsiTheme="minorEastAsia" w:cs="宋体"/>
                <w:sz w:val="21"/>
              </w:rPr>
            </w:pPr>
            <w:r w:rsidRPr="00FC137B">
              <w:rPr>
                <w:rFonts w:asciiTheme="minorEastAsia" w:eastAsiaTheme="minorEastAsia" w:hAnsiTheme="minorEastAsia" w:cs="宋体" w:hint="eastAsia"/>
                <w:sz w:val="21"/>
              </w:rPr>
              <w:t>1.本磋商文件中描述供应商的“公章”是指根据我国对公章的管理规定，用供应</w:t>
            </w:r>
            <w:proofErr w:type="gramStart"/>
            <w:r w:rsidRPr="00FC137B">
              <w:rPr>
                <w:rFonts w:asciiTheme="minorEastAsia" w:eastAsiaTheme="minorEastAsia" w:hAnsiTheme="minorEastAsia" w:cs="宋体" w:hint="eastAsia"/>
                <w:sz w:val="21"/>
              </w:rPr>
              <w:t>商法定主体</w:t>
            </w:r>
            <w:proofErr w:type="gramEnd"/>
            <w:r w:rsidRPr="00FC137B">
              <w:rPr>
                <w:rFonts w:asciiTheme="minorEastAsia" w:eastAsiaTheme="minorEastAsia" w:hAnsiTheme="minorEastAsia" w:cs="宋体" w:hint="eastAsia"/>
                <w:sz w:val="21"/>
              </w:rPr>
              <w:t>行为名称制作的印章，除本磋商文件有特殊规定外，供应商的财务章、部门章、分公司章、工会章、合同章、竞标/投标专用章、业务专用章及银行的转账章、现金收讫章、现金付讫章等其他形式印章均不能代替公章。</w:t>
            </w:r>
          </w:p>
          <w:p w:rsidR="007D4D89" w:rsidRPr="00FC137B" w:rsidRDefault="006E45BA">
            <w:pPr>
              <w:pStyle w:val="a8"/>
              <w:snapToGrid w:val="0"/>
              <w:spacing w:line="360" w:lineRule="auto"/>
              <w:rPr>
                <w:rFonts w:asciiTheme="minorEastAsia" w:eastAsiaTheme="minorEastAsia" w:hAnsiTheme="minorEastAsia" w:cs="宋体"/>
                <w:sz w:val="21"/>
              </w:rPr>
            </w:pPr>
            <w:r w:rsidRPr="00FC137B">
              <w:rPr>
                <w:rFonts w:asciiTheme="minorEastAsia" w:eastAsiaTheme="minorEastAsia" w:hAnsiTheme="minorEastAsia" w:cs="宋体" w:hint="eastAsia"/>
                <w:sz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7D4D89" w:rsidRPr="00FC137B" w:rsidRDefault="006E45BA">
            <w:pPr>
              <w:pStyle w:val="a8"/>
              <w:snapToGrid w:val="0"/>
              <w:spacing w:line="360" w:lineRule="auto"/>
              <w:rPr>
                <w:rFonts w:asciiTheme="minorEastAsia" w:eastAsiaTheme="minorEastAsia" w:hAnsiTheme="minorEastAsia" w:cs="宋体"/>
                <w:sz w:val="21"/>
              </w:rPr>
            </w:pPr>
            <w:r w:rsidRPr="00FC137B">
              <w:rPr>
                <w:rFonts w:asciiTheme="minorEastAsia" w:eastAsiaTheme="minorEastAsia" w:hAnsiTheme="minorEastAsia" w:cs="宋体" w:hint="eastAsia"/>
                <w:sz w:val="21"/>
              </w:rPr>
              <w:t>3.本磋商文件中描述供应商的“签字”是指供应商的法定代表人或者委托代理人亲自在文件规定签署处亲笔写上个人的名字的行为，私章、签字章、印鉴、影印等其他形式均不能代替亲笔签字。</w:t>
            </w:r>
          </w:p>
          <w:p w:rsidR="007D4D89" w:rsidRPr="00FC137B" w:rsidRDefault="006E45BA">
            <w:pPr>
              <w:pStyle w:val="a8"/>
              <w:snapToGrid w:val="0"/>
              <w:spacing w:line="360" w:lineRule="auto"/>
              <w:rPr>
                <w:rFonts w:asciiTheme="minorEastAsia" w:eastAsiaTheme="minorEastAsia" w:hAnsiTheme="minorEastAsia" w:cs="宋体"/>
                <w:sz w:val="21"/>
              </w:rPr>
            </w:pPr>
            <w:r w:rsidRPr="00FC137B">
              <w:rPr>
                <w:rFonts w:asciiTheme="minorEastAsia" w:eastAsiaTheme="minorEastAsia" w:hAnsiTheme="minorEastAsia" w:cs="宋体" w:hint="eastAsia"/>
                <w:sz w:val="21"/>
              </w:rPr>
              <w:t>4.自然人竞标的，磋商文件规定盖公章处由自然人</w:t>
            </w:r>
            <w:proofErr w:type="gramStart"/>
            <w:r w:rsidRPr="00FC137B">
              <w:rPr>
                <w:rFonts w:asciiTheme="minorEastAsia" w:eastAsiaTheme="minorEastAsia" w:hAnsiTheme="minorEastAsia" w:cs="宋体" w:hint="eastAsia"/>
                <w:sz w:val="21"/>
              </w:rPr>
              <w:t>摁</w:t>
            </w:r>
            <w:proofErr w:type="gramEnd"/>
            <w:r w:rsidRPr="00FC137B">
              <w:rPr>
                <w:rFonts w:asciiTheme="minorEastAsia" w:eastAsiaTheme="minorEastAsia" w:hAnsiTheme="minorEastAsia" w:cs="宋体" w:hint="eastAsia"/>
                <w:sz w:val="21"/>
              </w:rPr>
              <w:t>手指指印。</w:t>
            </w:r>
          </w:p>
          <w:p w:rsidR="007D4D89" w:rsidRPr="00FC137B" w:rsidRDefault="006E45BA">
            <w:pPr>
              <w:pStyle w:val="a8"/>
              <w:snapToGrid w:val="0"/>
              <w:spacing w:line="360" w:lineRule="auto"/>
              <w:rPr>
                <w:rFonts w:asciiTheme="minorEastAsia" w:eastAsiaTheme="minorEastAsia" w:hAnsiTheme="minorEastAsia" w:cs="宋体"/>
                <w:sz w:val="21"/>
              </w:rPr>
            </w:pPr>
            <w:r w:rsidRPr="00FC137B">
              <w:rPr>
                <w:rFonts w:asciiTheme="minorEastAsia" w:eastAsiaTheme="minorEastAsia" w:hAnsiTheme="minorEastAsia" w:cs="宋体" w:hint="eastAsia"/>
                <w:sz w:val="21"/>
              </w:rPr>
              <w:t>5.本磋商文件所称的“以上”“以下”“以内”“届满”，包括本数；所称的“不满”“超过”“以外”，不包括本数。</w:t>
            </w:r>
          </w:p>
        </w:tc>
      </w:tr>
    </w:tbl>
    <w:p w:rsidR="007D4D89" w:rsidRPr="00FC137B" w:rsidRDefault="006E45BA">
      <w:pPr>
        <w:pStyle w:val="2"/>
        <w:spacing w:line="420" w:lineRule="exact"/>
        <w:jc w:val="center"/>
        <w:rPr>
          <w:rFonts w:asciiTheme="minorEastAsia" w:eastAsiaTheme="minorEastAsia" w:hAnsiTheme="minorEastAsia" w:cs="宋体"/>
          <w:b w:val="0"/>
        </w:rPr>
      </w:pPr>
      <w:r w:rsidRPr="00FC137B">
        <w:rPr>
          <w:rFonts w:asciiTheme="minorEastAsia" w:eastAsiaTheme="minorEastAsia" w:hAnsiTheme="minorEastAsia" w:hint="eastAsia"/>
          <w:bCs w:val="0"/>
        </w:rPr>
        <w:br w:type="page"/>
      </w:r>
      <w:bookmarkStart w:id="55" w:name="_Toc193906151"/>
      <w:bookmarkStart w:id="56" w:name="_Toc80886929"/>
      <w:r w:rsidRPr="00FC137B">
        <w:rPr>
          <w:rFonts w:asciiTheme="minorEastAsia" w:eastAsiaTheme="minorEastAsia" w:hAnsiTheme="minorEastAsia" w:hint="eastAsia"/>
          <w:b w:val="0"/>
        </w:rPr>
        <w:lastRenderedPageBreak/>
        <w:t>第二节 供应商须知正文</w:t>
      </w:r>
      <w:bookmarkEnd w:id="55"/>
      <w:bookmarkEnd w:id="56"/>
    </w:p>
    <w:p w:rsidR="007D4D89" w:rsidRPr="00FC137B" w:rsidRDefault="006E45BA">
      <w:pPr>
        <w:pStyle w:val="3"/>
        <w:spacing w:before="0" w:after="0" w:line="360" w:lineRule="auto"/>
        <w:ind w:firstLineChars="200" w:firstLine="640"/>
        <w:rPr>
          <w:rFonts w:asciiTheme="minorEastAsia" w:eastAsiaTheme="minorEastAsia" w:hAnsiTheme="minorEastAsia"/>
          <w:b w:val="0"/>
        </w:rPr>
      </w:pPr>
      <w:bookmarkStart w:id="57" w:name="_Toc80886930"/>
      <w:bookmarkStart w:id="58" w:name="_Toc193906152"/>
      <w:r w:rsidRPr="00FC137B">
        <w:rPr>
          <w:rFonts w:asciiTheme="minorEastAsia" w:eastAsiaTheme="minorEastAsia" w:hAnsiTheme="minorEastAsia" w:hint="eastAsia"/>
          <w:b w:val="0"/>
        </w:rPr>
        <w:t>一、总则</w:t>
      </w:r>
      <w:bookmarkEnd w:id="57"/>
      <w:bookmarkEnd w:id="58"/>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1.适用范围</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1.1本项目采购人、采购代理机构、供应商、磋商小组的相关行为均受《中华人民共和国政府采购法》《中华人民共和国政府采购法实施条例》</w:t>
      </w:r>
      <w:r w:rsidRPr="00FC137B">
        <w:rPr>
          <w:rFonts w:asciiTheme="minorEastAsia" w:eastAsiaTheme="minorEastAsia" w:hAnsiTheme="minorEastAsia" w:hint="eastAsia"/>
          <w:szCs w:val="21"/>
        </w:rPr>
        <w:t>《政府采购竞争性磋商采购方式管理暂行办法》《财政部关于政府采购竞争性磋商采购方式管理暂行办法有关问题的补充通知》</w:t>
      </w:r>
      <w:r w:rsidRPr="00FC137B">
        <w:rPr>
          <w:rFonts w:asciiTheme="minorEastAsia" w:eastAsiaTheme="minorEastAsia" w:hAnsiTheme="minorEastAsia" w:cs="宋体" w:hint="eastAsia"/>
          <w:szCs w:val="21"/>
        </w:rPr>
        <w:t>及本项目本级和上级财政部</w:t>
      </w:r>
      <w:proofErr w:type="gramStart"/>
      <w:r w:rsidRPr="00FC137B">
        <w:rPr>
          <w:rFonts w:asciiTheme="minorEastAsia" w:eastAsiaTheme="minorEastAsia" w:hAnsiTheme="minorEastAsia" w:cs="宋体" w:hint="eastAsia"/>
          <w:szCs w:val="21"/>
        </w:rPr>
        <w:t>门政府</w:t>
      </w:r>
      <w:proofErr w:type="gramEnd"/>
      <w:r w:rsidRPr="00FC137B">
        <w:rPr>
          <w:rFonts w:asciiTheme="minorEastAsia" w:eastAsiaTheme="minorEastAsia" w:hAnsiTheme="minorEastAsia" w:cs="宋体" w:hint="eastAsia"/>
          <w:szCs w:val="21"/>
        </w:rPr>
        <w:t>采购有关规定的约束和保护。</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1.2</w:t>
      </w:r>
      <w:r w:rsidRPr="00FC137B">
        <w:rPr>
          <w:rFonts w:asciiTheme="minorEastAsia" w:eastAsiaTheme="minorEastAsia" w:hAnsiTheme="minorEastAsia" w:cs="宋体" w:hint="eastAsia"/>
          <w:spacing w:val="-6"/>
          <w:szCs w:val="21"/>
        </w:rPr>
        <w:t>本竞争性磋商文件（以下简称磋商文件）适用于本项目的所有采购程序和环节（法律、法规另有规定的，从其规定）。</w:t>
      </w:r>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2.定义</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2.1“采购人”是指依法进行政府采购的国家机关、事业单位、团体组织。</w:t>
      </w:r>
    </w:p>
    <w:p w:rsidR="007D4D89" w:rsidRPr="00FC137B" w:rsidRDefault="006E45BA">
      <w:pPr>
        <w:spacing w:line="360" w:lineRule="auto"/>
        <w:ind w:firstLineChars="200" w:firstLine="420"/>
        <w:rPr>
          <w:rFonts w:asciiTheme="minorEastAsia" w:eastAsiaTheme="minorEastAsia" w:hAnsiTheme="minorEastAsia" w:cs="宋体"/>
          <w:szCs w:val="21"/>
          <w:u w:val="single"/>
        </w:rPr>
      </w:pPr>
      <w:r w:rsidRPr="00FC137B">
        <w:rPr>
          <w:rFonts w:asciiTheme="minorEastAsia" w:eastAsiaTheme="minorEastAsia" w:hAnsiTheme="minorEastAsia" w:cs="宋体" w:hint="eastAsia"/>
          <w:szCs w:val="21"/>
        </w:rPr>
        <w:t>2.2“采购代理机构”是指政府采购集中采购机构和集中采购机构以外的采购代理机构。</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2.3“供应商”是指向采购人提供货物、工程或者服务的法人、其他组织或者自然人。</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hint="eastAsia"/>
          <w:szCs w:val="21"/>
        </w:rPr>
        <w:t>2.4“服务”是指除货物和工程以外的其他政府采购对象。</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2.5“竞标”是指供应</w:t>
      </w:r>
      <w:proofErr w:type="gramStart"/>
      <w:r w:rsidRPr="00FC137B">
        <w:rPr>
          <w:rFonts w:asciiTheme="minorEastAsia" w:eastAsiaTheme="minorEastAsia" w:hAnsiTheme="minorEastAsia" w:cs="宋体" w:hint="eastAsia"/>
          <w:szCs w:val="21"/>
        </w:rPr>
        <w:t>商按照</w:t>
      </w:r>
      <w:proofErr w:type="gramEnd"/>
      <w:r w:rsidRPr="00FC137B">
        <w:rPr>
          <w:rFonts w:asciiTheme="minorEastAsia" w:eastAsiaTheme="minorEastAsia" w:hAnsiTheme="minorEastAsia" w:cs="宋体" w:hint="eastAsia"/>
          <w:szCs w:val="21"/>
        </w:rPr>
        <w:t>本项目竞争性磋商公告或者邀请函规定的方式</w:t>
      </w:r>
      <w:proofErr w:type="gramStart"/>
      <w:r w:rsidRPr="00FC137B">
        <w:rPr>
          <w:rFonts w:asciiTheme="minorEastAsia" w:eastAsiaTheme="minorEastAsia" w:hAnsiTheme="minorEastAsia" w:cs="宋体" w:hint="eastAsia"/>
          <w:szCs w:val="21"/>
        </w:rPr>
        <w:t>获取磋商</w:t>
      </w:r>
      <w:proofErr w:type="gramEnd"/>
      <w:r w:rsidRPr="00FC137B">
        <w:rPr>
          <w:rFonts w:asciiTheme="minorEastAsia" w:eastAsiaTheme="minorEastAsia" w:hAnsiTheme="minorEastAsia" w:cs="宋体" w:hint="eastAsia"/>
          <w:szCs w:val="21"/>
        </w:rPr>
        <w:t>文件、提交响应文件并希望获得标的</w:t>
      </w:r>
      <w:proofErr w:type="gramStart"/>
      <w:r w:rsidRPr="00FC137B">
        <w:rPr>
          <w:rFonts w:asciiTheme="minorEastAsia" w:eastAsiaTheme="minorEastAsia" w:hAnsiTheme="minorEastAsia" w:cs="宋体" w:hint="eastAsia"/>
          <w:szCs w:val="21"/>
        </w:rPr>
        <w:t>的</w:t>
      </w:r>
      <w:proofErr w:type="gramEnd"/>
      <w:r w:rsidRPr="00FC137B">
        <w:rPr>
          <w:rFonts w:asciiTheme="minorEastAsia" w:eastAsiaTheme="minorEastAsia" w:hAnsiTheme="minorEastAsia" w:cs="宋体" w:hint="eastAsia"/>
          <w:szCs w:val="21"/>
        </w:rPr>
        <w:t>行为。</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2.6“响应文件”</w:t>
      </w:r>
      <w:r w:rsidRPr="00FC137B">
        <w:rPr>
          <w:rFonts w:asciiTheme="minorEastAsia" w:eastAsiaTheme="minorEastAsia" w:hAnsiTheme="minorEastAsia" w:cs="宋体" w:hint="eastAsia"/>
          <w:spacing w:val="-6"/>
          <w:szCs w:val="21"/>
        </w:rPr>
        <w:t>是指：供应商根据本磋商文件要求，编制包含资格证明、报价商务技术等所有内容的文件。</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2.7“实质性要求”是指磋商文件中已经指明不满足则响应文件按无效响应处理的条款，或者不能负偏离的条款，或者采购需求中带“▲”的条款。</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2.8“正偏离”，是指响应文件对磋商文件“采购需求”中有关条款</w:t>
      </w:r>
      <w:proofErr w:type="gramStart"/>
      <w:r w:rsidRPr="00FC137B">
        <w:rPr>
          <w:rFonts w:asciiTheme="minorEastAsia" w:eastAsiaTheme="minorEastAsia" w:hAnsiTheme="minorEastAsia" w:cs="宋体" w:hint="eastAsia"/>
          <w:szCs w:val="21"/>
        </w:rPr>
        <w:t>作出</w:t>
      </w:r>
      <w:proofErr w:type="gramEnd"/>
      <w:r w:rsidRPr="00FC137B">
        <w:rPr>
          <w:rFonts w:asciiTheme="minorEastAsia" w:eastAsiaTheme="minorEastAsia" w:hAnsiTheme="minorEastAsia" w:cs="宋体" w:hint="eastAsia"/>
          <w:szCs w:val="21"/>
        </w:rPr>
        <w:t>的响应优于条款要求并有利于采购人的情形。</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2.9“负偏离”，是指响应文件对磋商文件“采购需求”中有关条款</w:t>
      </w:r>
      <w:proofErr w:type="gramStart"/>
      <w:r w:rsidRPr="00FC137B">
        <w:rPr>
          <w:rFonts w:asciiTheme="minorEastAsia" w:eastAsiaTheme="minorEastAsia" w:hAnsiTheme="minorEastAsia" w:cs="宋体" w:hint="eastAsia"/>
          <w:szCs w:val="21"/>
        </w:rPr>
        <w:t>作出</w:t>
      </w:r>
      <w:proofErr w:type="gramEnd"/>
      <w:r w:rsidRPr="00FC137B">
        <w:rPr>
          <w:rFonts w:asciiTheme="minorEastAsia" w:eastAsiaTheme="minorEastAsia" w:hAnsiTheme="minorEastAsia" w:cs="宋体" w:hint="eastAsia"/>
          <w:szCs w:val="21"/>
        </w:rPr>
        <w:t>的响应不满足条款要求，导致采购人要求不能得到满足的情形。</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2.10“允许负偏离的条款”是指采购需求中的不属于“实质性要求”的条款。</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2.11“书面形式”是指合同书、信件和数据电文（包括电报、电传、传真、电子数据交换和电子邮件）等可以有形地表现所载内容的形式。</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2.12“首次报价”是指供应商提交的首次响应文件中的报价。</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2.13“评审报价”是指供应商提交的最后报价并经修正（如有）和政策功能价格扣除（如有）后的价格。</w:t>
      </w:r>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3.供应商的资格条件</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供应商的资格条件详见“供应商须知前附表”。</w:t>
      </w:r>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lastRenderedPageBreak/>
        <w:t>4.磋商费用</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供应商应承</w:t>
      </w:r>
      <w:proofErr w:type="gramStart"/>
      <w:r w:rsidRPr="00FC137B">
        <w:rPr>
          <w:rFonts w:asciiTheme="minorEastAsia" w:eastAsiaTheme="minorEastAsia" w:hAnsiTheme="minorEastAsia" w:cs="宋体" w:hint="eastAsia"/>
          <w:szCs w:val="21"/>
        </w:rPr>
        <w:t>担参与</w:t>
      </w:r>
      <w:proofErr w:type="gramEnd"/>
      <w:r w:rsidRPr="00FC137B">
        <w:rPr>
          <w:rFonts w:asciiTheme="minorEastAsia" w:eastAsiaTheme="minorEastAsia" w:hAnsiTheme="minorEastAsia" w:cs="宋体" w:hint="eastAsia"/>
          <w:szCs w:val="21"/>
        </w:rPr>
        <w:t>本次采购活动有关的所有费用，包括但不限于、勘查现场、编制和提交响应文件、参加磋商与应答、签订合同等，不论竞标结果如何，均应自行承担。</w:t>
      </w:r>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5.联合体竞标</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5.1本项目是否接受联合体竞标，详见“供应商须知前附表”。</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5.2</w:t>
      </w:r>
      <w:r w:rsidRPr="00FC137B">
        <w:rPr>
          <w:rFonts w:asciiTheme="minorEastAsia" w:eastAsiaTheme="minorEastAsia" w:hAnsiTheme="minorEastAsia" w:hint="eastAsia"/>
        </w:rPr>
        <w:t>如接受联合体竞标，</w:t>
      </w:r>
      <w:r w:rsidRPr="00FC137B">
        <w:rPr>
          <w:rFonts w:asciiTheme="minorEastAsia" w:eastAsiaTheme="minorEastAsia" w:hAnsiTheme="minorEastAsia" w:cs="宋体" w:hint="eastAsia"/>
          <w:szCs w:val="21"/>
        </w:rPr>
        <w:t>联合体竞标要求详见“供应商须知前附表”。</w:t>
      </w:r>
    </w:p>
    <w:p w:rsidR="007D4D89" w:rsidRPr="00FC137B" w:rsidRDefault="006E45BA">
      <w:pPr>
        <w:spacing w:line="360" w:lineRule="auto"/>
        <w:ind w:firstLineChars="200" w:firstLine="420"/>
        <w:rPr>
          <w:rFonts w:asciiTheme="minorEastAsia" w:eastAsiaTheme="minorEastAsia" w:hAnsiTheme="minorEastAsia"/>
          <w:bCs/>
          <w:szCs w:val="21"/>
        </w:rPr>
      </w:pPr>
      <w:r w:rsidRPr="00FC137B">
        <w:rPr>
          <w:rFonts w:asciiTheme="minorEastAsia" w:eastAsiaTheme="minorEastAsia" w:hAnsiTheme="minorEastAsia" w:cs="宋体" w:hint="eastAsia"/>
          <w:szCs w:val="21"/>
        </w:rPr>
        <w:t>5.3根据《政府采购促进中小企业发展管理办法》（财库[2020]46号）第九条及《广西壮族自治区财政厅关于进一步发挥政府采购政策功能促进企业发展的通知》（</w:t>
      </w:r>
      <w:proofErr w:type="gramStart"/>
      <w:r w:rsidRPr="00FC137B">
        <w:rPr>
          <w:rFonts w:asciiTheme="minorEastAsia" w:eastAsiaTheme="minorEastAsia" w:hAnsiTheme="minorEastAsia" w:cs="宋体" w:hint="eastAsia"/>
          <w:szCs w:val="21"/>
        </w:rPr>
        <w:t>桂财采〔2022〕</w:t>
      </w:r>
      <w:proofErr w:type="gramEnd"/>
      <w:r w:rsidRPr="00FC137B">
        <w:rPr>
          <w:rFonts w:asciiTheme="minorEastAsia" w:eastAsiaTheme="minorEastAsia" w:hAnsiTheme="minorEastAsia" w:cs="宋体" w:hint="eastAsia"/>
          <w:szCs w:val="21"/>
        </w:rPr>
        <w:t>30号）规定，接受大中型企业与小</w:t>
      </w:r>
      <w:proofErr w:type="gramStart"/>
      <w:r w:rsidRPr="00FC137B">
        <w:rPr>
          <w:rFonts w:asciiTheme="minorEastAsia" w:eastAsiaTheme="minorEastAsia" w:hAnsiTheme="minorEastAsia" w:cs="宋体" w:hint="eastAsia"/>
          <w:szCs w:val="21"/>
        </w:rPr>
        <w:t>微企业</w:t>
      </w:r>
      <w:proofErr w:type="gramEnd"/>
      <w:r w:rsidRPr="00FC137B">
        <w:rPr>
          <w:rFonts w:asciiTheme="minorEastAsia" w:eastAsiaTheme="minorEastAsia" w:hAnsiTheme="minorEastAsia" w:cs="宋体" w:hint="eastAsia"/>
          <w:szCs w:val="21"/>
        </w:rPr>
        <w:t>组成联合体的采购项目，对于联合协议约定小</w:t>
      </w:r>
      <w:proofErr w:type="gramStart"/>
      <w:r w:rsidRPr="00FC137B">
        <w:rPr>
          <w:rFonts w:asciiTheme="minorEastAsia" w:eastAsiaTheme="minorEastAsia" w:hAnsiTheme="minorEastAsia" w:cs="宋体" w:hint="eastAsia"/>
          <w:szCs w:val="21"/>
        </w:rPr>
        <w:t>微企业</w:t>
      </w:r>
      <w:proofErr w:type="gramEnd"/>
      <w:r w:rsidRPr="00FC137B">
        <w:rPr>
          <w:rFonts w:asciiTheme="minorEastAsia" w:eastAsiaTheme="minorEastAsia" w:hAnsiTheme="minorEastAsia" w:cs="宋体" w:hint="eastAsia"/>
          <w:szCs w:val="21"/>
        </w:rPr>
        <w:t>的合同份额占到合同总金额 30%以上的，采购人、采购代理机构应当对联合体的报价给予 4%-6%（工程项目为 1%—2%）的扣除，用扣除后的价格参加评审。组成联合体的小</w:t>
      </w:r>
      <w:proofErr w:type="gramStart"/>
      <w:r w:rsidRPr="00FC137B">
        <w:rPr>
          <w:rFonts w:asciiTheme="minorEastAsia" w:eastAsiaTheme="minorEastAsia" w:hAnsiTheme="minorEastAsia" w:cs="宋体" w:hint="eastAsia"/>
          <w:szCs w:val="21"/>
        </w:rPr>
        <w:t>微企业</w:t>
      </w:r>
      <w:proofErr w:type="gramEnd"/>
      <w:r w:rsidRPr="00FC137B">
        <w:rPr>
          <w:rFonts w:asciiTheme="minorEastAsia" w:eastAsiaTheme="minorEastAsia" w:hAnsiTheme="minorEastAsia" w:cs="宋体" w:hint="eastAsia"/>
          <w:szCs w:val="21"/>
        </w:rPr>
        <w:t>与联合体内其他企业、分包企业之间存在直接控股、管理关系的，不享受价格扣除优惠政策。</w:t>
      </w:r>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 xml:space="preserve">6.转包与分包             </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6.1本项目是否允许分包详见“供应商须知前附表”，本项目不允许违法分包。</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6.2根据《政府采购促进中小企业发展管理办法》（财库[2020]46号）第九条及《广西壮族自治区财政厅关于进一步发挥政府采购政策功能促进企业发展的通知》（</w:t>
      </w:r>
      <w:proofErr w:type="gramStart"/>
      <w:r w:rsidRPr="00FC137B">
        <w:rPr>
          <w:rFonts w:asciiTheme="minorEastAsia" w:eastAsiaTheme="minorEastAsia" w:hAnsiTheme="minorEastAsia" w:cs="宋体" w:hint="eastAsia"/>
          <w:szCs w:val="21"/>
        </w:rPr>
        <w:t>桂财采〔2022〕</w:t>
      </w:r>
      <w:proofErr w:type="gramEnd"/>
      <w:r w:rsidRPr="00FC137B">
        <w:rPr>
          <w:rFonts w:asciiTheme="minorEastAsia" w:eastAsiaTheme="minorEastAsia" w:hAnsiTheme="minorEastAsia" w:cs="宋体" w:hint="eastAsia"/>
          <w:szCs w:val="21"/>
        </w:rPr>
        <w:t>30号）规定，允许大中型企业向一家或者多家小</w:t>
      </w:r>
      <w:proofErr w:type="gramStart"/>
      <w:r w:rsidRPr="00FC137B">
        <w:rPr>
          <w:rFonts w:asciiTheme="minorEastAsia" w:eastAsiaTheme="minorEastAsia" w:hAnsiTheme="minorEastAsia" w:cs="宋体" w:hint="eastAsia"/>
          <w:szCs w:val="21"/>
        </w:rPr>
        <w:t>微企业</w:t>
      </w:r>
      <w:proofErr w:type="gramEnd"/>
      <w:r w:rsidRPr="00FC137B">
        <w:rPr>
          <w:rFonts w:asciiTheme="minorEastAsia" w:eastAsiaTheme="minorEastAsia" w:hAnsiTheme="minorEastAsia" w:cs="宋体" w:hint="eastAsia"/>
          <w:szCs w:val="21"/>
        </w:rPr>
        <w:t>分包的采购项目，对于分包意向协议约定小</w:t>
      </w:r>
      <w:proofErr w:type="gramStart"/>
      <w:r w:rsidRPr="00FC137B">
        <w:rPr>
          <w:rFonts w:asciiTheme="minorEastAsia" w:eastAsiaTheme="minorEastAsia" w:hAnsiTheme="minorEastAsia" w:cs="宋体" w:hint="eastAsia"/>
          <w:szCs w:val="21"/>
        </w:rPr>
        <w:t>微企业</w:t>
      </w:r>
      <w:proofErr w:type="gramEnd"/>
      <w:r w:rsidRPr="00FC137B">
        <w:rPr>
          <w:rFonts w:asciiTheme="minorEastAsia" w:eastAsiaTheme="minorEastAsia" w:hAnsiTheme="minorEastAsia" w:cs="宋体" w:hint="eastAsia"/>
          <w:szCs w:val="21"/>
        </w:rPr>
        <w:t>的合同份额占到合同总金额 30%以上的，采购人、采购代理机构应当对大中型企业的报价给予 4%-6%的扣除，用扣除后的价格参加评审。接受分包的小</w:t>
      </w:r>
      <w:proofErr w:type="gramStart"/>
      <w:r w:rsidRPr="00FC137B">
        <w:rPr>
          <w:rFonts w:asciiTheme="minorEastAsia" w:eastAsiaTheme="minorEastAsia" w:hAnsiTheme="minorEastAsia" w:cs="宋体" w:hint="eastAsia"/>
          <w:szCs w:val="21"/>
        </w:rPr>
        <w:t>微企业</w:t>
      </w:r>
      <w:proofErr w:type="gramEnd"/>
      <w:r w:rsidRPr="00FC137B">
        <w:rPr>
          <w:rFonts w:asciiTheme="minorEastAsia" w:eastAsiaTheme="minorEastAsia" w:hAnsiTheme="minorEastAsia" w:cs="宋体" w:hint="eastAsia"/>
          <w:szCs w:val="21"/>
        </w:rPr>
        <w:t>与分包企业之间存在直接控股、管理关系的，不享受价格扣除优惠政策。</w:t>
      </w:r>
    </w:p>
    <w:p w:rsidR="007D4D89" w:rsidRPr="00FC137B" w:rsidRDefault="006E45BA">
      <w:pPr>
        <w:spacing w:line="360" w:lineRule="auto"/>
        <w:ind w:firstLineChars="200" w:firstLine="482"/>
        <w:rPr>
          <w:rFonts w:asciiTheme="minorEastAsia" w:eastAsiaTheme="minorEastAsia" w:hAnsiTheme="minorEastAsia" w:cs="宋体"/>
          <w:b/>
          <w:bCs/>
          <w:sz w:val="24"/>
        </w:rPr>
      </w:pPr>
      <w:bookmarkStart w:id="59" w:name="_Toc254970532"/>
      <w:bookmarkStart w:id="60" w:name="_Toc254970673"/>
      <w:r w:rsidRPr="00FC137B">
        <w:rPr>
          <w:rFonts w:asciiTheme="minorEastAsia" w:eastAsiaTheme="minorEastAsia" w:hAnsiTheme="minorEastAsia" w:cs="宋体" w:hint="eastAsia"/>
          <w:b/>
          <w:bCs/>
          <w:sz w:val="24"/>
        </w:rPr>
        <w:t>7.特别说明</w:t>
      </w:r>
      <w:bookmarkEnd w:id="59"/>
      <w:bookmarkEnd w:id="60"/>
    </w:p>
    <w:p w:rsidR="007D4D89" w:rsidRPr="00FC137B" w:rsidRDefault="006E45BA">
      <w:pPr>
        <w:spacing w:line="360" w:lineRule="auto"/>
        <w:ind w:firstLineChars="200" w:firstLine="420"/>
        <w:rPr>
          <w:rFonts w:asciiTheme="minorEastAsia" w:eastAsiaTheme="minorEastAsia" w:hAnsiTheme="minorEastAsia" w:cs="宋体"/>
          <w:szCs w:val="21"/>
        </w:rPr>
      </w:pPr>
      <w:bookmarkStart w:id="61" w:name="_8.1提供相同品牌产品且通过资格审查、符合性审查的不同投标人参加同一合"/>
      <w:bookmarkEnd w:id="61"/>
      <w:r w:rsidRPr="00FC137B">
        <w:rPr>
          <w:rFonts w:asciiTheme="minorEastAsia" w:eastAsiaTheme="minorEastAsia" w:hAnsiTheme="minorEastAsia" w:cs="宋体" w:hint="eastAsia"/>
          <w:szCs w:val="21"/>
        </w:rPr>
        <w:t>7.1</w:t>
      </w:r>
      <w:bookmarkStart w:id="62" w:name="_Hlk65832145"/>
      <w:r w:rsidRPr="00FC137B">
        <w:rPr>
          <w:rFonts w:asciiTheme="minorEastAsia" w:eastAsiaTheme="minorEastAsia" w:hAnsiTheme="minorEastAsia" w:hint="eastAsia"/>
          <w:szCs w:val="21"/>
        </w:rPr>
        <w:t xml:space="preserve">如果本磋商文件要求提供供应商或制造商的资格、信誉、荣誉、业绩与企业认证等材料的，资格、信誉、荣誉、业绩与企业认证等必须为供应商或者制造商所拥有或自身获得 </w:t>
      </w:r>
      <w:r w:rsidRPr="00FC137B">
        <w:rPr>
          <w:rFonts w:asciiTheme="minorEastAsia" w:eastAsiaTheme="minorEastAsia" w:hAnsiTheme="minorEastAsia" w:cs="宋体" w:hint="eastAsia"/>
          <w:szCs w:val="21"/>
        </w:rPr>
        <w:t>。</w:t>
      </w:r>
    </w:p>
    <w:bookmarkEnd w:id="62"/>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7.2供应商应仔细</w:t>
      </w:r>
      <w:proofErr w:type="gramStart"/>
      <w:r w:rsidRPr="00FC137B">
        <w:rPr>
          <w:rFonts w:asciiTheme="minorEastAsia" w:eastAsiaTheme="minorEastAsia" w:hAnsiTheme="minorEastAsia" w:cs="宋体" w:hint="eastAsia"/>
          <w:szCs w:val="21"/>
        </w:rPr>
        <w:t>阅读磋商</w:t>
      </w:r>
      <w:proofErr w:type="gramEnd"/>
      <w:r w:rsidRPr="00FC137B">
        <w:rPr>
          <w:rFonts w:asciiTheme="minorEastAsia" w:eastAsiaTheme="minorEastAsia" w:hAnsiTheme="minorEastAsia" w:cs="宋体" w:hint="eastAsia"/>
          <w:szCs w:val="21"/>
        </w:rPr>
        <w:t>文件的所有内容，按照磋商文件的要求提交响应文件，并对所提供的全部资料的真实性承担法律责任。</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7.4在政府采购活动中，采购人员及相关人员与供应商有下列利害关系之一的，应当回避：</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（1）参加采购活动前3年内与供应</w:t>
      </w:r>
      <w:proofErr w:type="gramStart"/>
      <w:r w:rsidRPr="00FC137B">
        <w:rPr>
          <w:rFonts w:asciiTheme="minorEastAsia" w:eastAsiaTheme="minorEastAsia" w:hAnsiTheme="minorEastAsia" w:cs="宋体" w:hint="eastAsia"/>
          <w:szCs w:val="21"/>
        </w:rPr>
        <w:t>商存在</w:t>
      </w:r>
      <w:proofErr w:type="gramEnd"/>
      <w:r w:rsidRPr="00FC137B">
        <w:rPr>
          <w:rFonts w:asciiTheme="minorEastAsia" w:eastAsiaTheme="minorEastAsia" w:hAnsiTheme="minorEastAsia" w:cs="宋体" w:hint="eastAsia"/>
          <w:szCs w:val="21"/>
        </w:rPr>
        <w:t>劳动关系；</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（2）参加采购活动前3年内担任供应商的董事、监事；</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（3）参加采购活动前3年内是供应商的控股股东或者实际控制人；</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（4）与供应商的法定代表人或者负责人有夫妻、直系血亲、三代以内旁系血亲或者近姻亲关系；</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（5）与供应商有其他可能影响政府采购活动公平、公正进行的关系。</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lastRenderedPageBreak/>
        <w:t>供应商认为采购人员及相关人员与其</w:t>
      </w:r>
      <w:proofErr w:type="gramStart"/>
      <w:r w:rsidRPr="00FC137B">
        <w:rPr>
          <w:rFonts w:asciiTheme="minorEastAsia" w:eastAsiaTheme="minorEastAsia" w:hAnsiTheme="minorEastAsia" w:cs="宋体" w:hint="eastAsia"/>
          <w:szCs w:val="21"/>
        </w:rPr>
        <w:t>他供应</w:t>
      </w:r>
      <w:proofErr w:type="gramEnd"/>
      <w:r w:rsidRPr="00FC137B">
        <w:rPr>
          <w:rFonts w:asciiTheme="minorEastAsia" w:eastAsiaTheme="minorEastAsia" w:hAnsiTheme="minorEastAsia" w:cs="宋体" w:hint="eastAsia"/>
          <w:szCs w:val="21"/>
        </w:rPr>
        <w:t>商有利害关系的，可以向采购人或者采购代理机构书面提出回避申请，并说明理由。采购人或者采购代理机构应当及时询问被申请回避人员，有利害关系的被申请回避人员应当回避。</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7.5有下列情形之一的视为供应商相互串通竞标，响应文件将被视为无效：</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 xml:space="preserve">（1）不同供应商的响应文件由同一单位或者个人编制；或者不同供应商报名的IP地址一致的；或者编制响应文件硬件设备CPU编号、硬盘编号、网卡地址一致的情况。 </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（2）不同供应商委托同一单位或者个人办理竞标事宜；</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（3）不同的供应商的响应文件载明的项目管理员为同一个人；</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（4）不同供应商的响应文件异常一致或者报价呈规律性差异；</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（5）不同供应商的响应文件相互混装；</w:t>
      </w:r>
    </w:p>
    <w:p w:rsidR="007D4D89" w:rsidRPr="00FC137B" w:rsidRDefault="006E45BA">
      <w:pPr>
        <w:tabs>
          <w:tab w:val="left" w:pos="6931"/>
        </w:tabs>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（6）不同供应商的磋商保证金从同一单位或者个人账户转出。</w:t>
      </w:r>
      <w:r w:rsidRPr="00FC137B">
        <w:rPr>
          <w:rFonts w:asciiTheme="minorEastAsia" w:eastAsiaTheme="minorEastAsia" w:hAnsiTheme="minorEastAsia" w:cs="宋体" w:hint="eastAsia"/>
          <w:szCs w:val="21"/>
        </w:rPr>
        <w:tab/>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7.6供应商有下列情形之一的，属于恶意串通行为，将报同级监督管理部门：</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（1）供应商直接或者间接从采购人或者采购代理机构处获得其他供应商的相关信息并修改其响应文件；</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（2）供应</w:t>
      </w:r>
      <w:proofErr w:type="gramStart"/>
      <w:r w:rsidRPr="00FC137B">
        <w:rPr>
          <w:rFonts w:asciiTheme="minorEastAsia" w:eastAsiaTheme="minorEastAsia" w:hAnsiTheme="minorEastAsia" w:cs="宋体" w:hint="eastAsia"/>
          <w:szCs w:val="21"/>
        </w:rPr>
        <w:t>商按照</w:t>
      </w:r>
      <w:proofErr w:type="gramEnd"/>
      <w:r w:rsidRPr="00FC137B">
        <w:rPr>
          <w:rFonts w:asciiTheme="minorEastAsia" w:eastAsiaTheme="minorEastAsia" w:hAnsiTheme="minorEastAsia" w:cs="宋体" w:hint="eastAsia"/>
          <w:szCs w:val="21"/>
        </w:rPr>
        <w:t>采购人或者采购代理机构的授意撤换、修改响应文件；</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（3）供应商之间协商报价、技术方案等响应文件或者响应文件的实质性内容；</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（4）属于同一集团、协会、商会等组织成员的供应</w:t>
      </w:r>
      <w:proofErr w:type="gramStart"/>
      <w:r w:rsidRPr="00FC137B">
        <w:rPr>
          <w:rFonts w:asciiTheme="minorEastAsia" w:eastAsiaTheme="minorEastAsia" w:hAnsiTheme="minorEastAsia" w:cs="宋体" w:hint="eastAsia"/>
          <w:szCs w:val="21"/>
        </w:rPr>
        <w:t>商按照</w:t>
      </w:r>
      <w:proofErr w:type="gramEnd"/>
      <w:r w:rsidRPr="00FC137B">
        <w:rPr>
          <w:rFonts w:asciiTheme="minorEastAsia" w:eastAsiaTheme="minorEastAsia" w:hAnsiTheme="minorEastAsia" w:cs="宋体" w:hint="eastAsia"/>
          <w:szCs w:val="21"/>
        </w:rPr>
        <w:t>该组织要求协同参加政府采购活动；</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（5）供应商之间事先约定一致抬高或者压低报价，或者在政府采购活动中事先约定轮流以高价位或者低价位成交，或者事先约定由某一特定供应商成交，然后再参加竞标；</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（6）供应商之间商定部分供应商放弃参加政府采购活动或者放弃成交；</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（7）供应商与采购人或者采购代理机构之间、供应商相互之间，为谋求特定供应</w:t>
      </w:r>
      <w:proofErr w:type="gramStart"/>
      <w:r w:rsidRPr="00FC137B">
        <w:rPr>
          <w:rFonts w:asciiTheme="minorEastAsia" w:eastAsiaTheme="minorEastAsia" w:hAnsiTheme="minorEastAsia" w:cs="宋体" w:hint="eastAsia"/>
          <w:szCs w:val="21"/>
        </w:rPr>
        <w:t>商成交</w:t>
      </w:r>
      <w:proofErr w:type="gramEnd"/>
      <w:r w:rsidRPr="00FC137B">
        <w:rPr>
          <w:rFonts w:asciiTheme="minorEastAsia" w:eastAsiaTheme="minorEastAsia" w:hAnsiTheme="minorEastAsia" w:cs="宋体" w:hint="eastAsia"/>
          <w:szCs w:val="21"/>
        </w:rPr>
        <w:t>或者排斥其他供应商的其他串通行为。</w:t>
      </w:r>
    </w:p>
    <w:p w:rsidR="007D4D89" w:rsidRPr="00FC137B" w:rsidRDefault="006E45BA">
      <w:pPr>
        <w:pStyle w:val="3"/>
        <w:spacing w:before="0" w:after="0" w:line="360" w:lineRule="auto"/>
        <w:ind w:firstLineChars="200" w:firstLine="640"/>
        <w:rPr>
          <w:rFonts w:asciiTheme="minorEastAsia" w:eastAsiaTheme="minorEastAsia" w:hAnsiTheme="minorEastAsia"/>
          <w:b w:val="0"/>
          <w:bCs w:val="0"/>
        </w:rPr>
      </w:pPr>
      <w:bookmarkStart w:id="63" w:name="_Toc193906153"/>
      <w:bookmarkStart w:id="64" w:name="_Toc80886931"/>
      <w:bookmarkStart w:id="65" w:name="_Toc254970534"/>
      <w:bookmarkStart w:id="66" w:name="_Toc254970675"/>
      <w:r w:rsidRPr="00FC137B">
        <w:rPr>
          <w:rFonts w:asciiTheme="minorEastAsia" w:eastAsiaTheme="minorEastAsia" w:hAnsiTheme="minorEastAsia" w:hint="eastAsia"/>
          <w:b w:val="0"/>
          <w:bCs w:val="0"/>
        </w:rPr>
        <w:t>二、磋商文件</w:t>
      </w:r>
      <w:bookmarkEnd w:id="63"/>
      <w:bookmarkEnd w:id="64"/>
      <w:bookmarkEnd w:id="65"/>
      <w:bookmarkEnd w:id="66"/>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8.磋商文件的构成</w:t>
      </w:r>
    </w:p>
    <w:p w:rsidR="007D4D89" w:rsidRPr="00FC137B" w:rsidRDefault="006E45BA">
      <w:pPr>
        <w:spacing w:line="360" w:lineRule="auto"/>
        <w:ind w:firstLineChars="200" w:firstLine="420"/>
        <w:jc w:val="left"/>
        <w:rPr>
          <w:rFonts w:asciiTheme="minorEastAsia" w:eastAsiaTheme="minorEastAsia" w:hAnsiTheme="minorEastAsia"/>
          <w:szCs w:val="21"/>
        </w:rPr>
      </w:pPr>
      <w:r w:rsidRPr="00FC137B">
        <w:rPr>
          <w:rFonts w:asciiTheme="minorEastAsia" w:eastAsiaTheme="minorEastAsia" w:hAnsiTheme="minorEastAsia" w:hint="eastAsia"/>
          <w:szCs w:val="21"/>
        </w:rPr>
        <w:t>第一章 竞争性磋商公告；</w:t>
      </w:r>
    </w:p>
    <w:p w:rsidR="007D4D89" w:rsidRPr="00FC137B" w:rsidRDefault="006E45BA">
      <w:pPr>
        <w:spacing w:line="360" w:lineRule="auto"/>
        <w:ind w:firstLineChars="200" w:firstLine="420"/>
        <w:jc w:val="left"/>
        <w:rPr>
          <w:rFonts w:asciiTheme="minorEastAsia" w:eastAsiaTheme="minorEastAsia" w:hAnsiTheme="minorEastAsia"/>
          <w:szCs w:val="21"/>
        </w:rPr>
      </w:pPr>
      <w:r w:rsidRPr="00FC137B">
        <w:rPr>
          <w:rFonts w:asciiTheme="minorEastAsia" w:eastAsiaTheme="minorEastAsia" w:hAnsiTheme="minorEastAsia" w:hint="eastAsia"/>
          <w:szCs w:val="21"/>
        </w:rPr>
        <w:t>第二章 采购需求；</w:t>
      </w:r>
    </w:p>
    <w:p w:rsidR="007D4D89" w:rsidRPr="00FC137B" w:rsidRDefault="006E45BA">
      <w:pPr>
        <w:spacing w:line="360" w:lineRule="auto"/>
        <w:ind w:firstLineChars="200" w:firstLine="420"/>
        <w:jc w:val="left"/>
        <w:rPr>
          <w:rFonts w:asciiTheme="minorEastAsia" w:eastAsiaTheme="minorEastAsia" w:hAnsiTheme="minorEastAsia"/>
          <w:szCs w:val="21"/>
        </w:rPr>
      </w:pPr>
      <w:r w:rsidRPr="00FC137B">
        <w:rPr>
          <w:rFonts w:asciiTheme="minorEastAsia" w:eastAsiaTheme="minorEastAsia" w:hAnsiTheme="minorEastAsia" w:hint="eastAsia"/>
          <w:szCs w:val="21"/>
        </w:rPr>
        <w:t xml:space="preserve">第三章 供应商须知； </w:t>
      </w:r>
    </w:p>
    <w:p w:rsidR="007D4D89" w:rsidRPr="00FC137B" w:rsidRDefault="006E45BA">
      <w:pPr>
        <w:spacing w:line="360" w:lineRule="auto"/>
        <w:ind w:firstLineChars="200" w:firstLine="420"/>
        <w:jc w:val="left"/>
        <w:rPr>
          <w:rFonts w:asciiTheme="minorEastAsia" w:eastAsiaTheme="minorEastAsia" w:hAnsiTheme="minorEastAsia"/>
          <w:szCs w:val="21"/>
        </w:rPr>
      </w:pPr>
      <w:r w:rsidRPr="00FC137B">
        <w:rPr>
          <w:rFonts w:asciiTheme="minorEastAsia" w:eastAsiaTheme="minorEastAsia" w:hAnsiTheme="minorEastAsia" w:hint="eastAsia"/>
          <w:szCs w:val="21"/>
        </w:rPr>
        <w:t>第四章 评审程序、评审方法和评审标准；</w:t>
      </w:r>
    </w:p>
    <w:p w:rsidR="007D4D89" w:rsidRPr="00FC137B" w:rsidRDefault="006E45BA">
      <w:pPr>
        <w:spacing w:line="360" w:lineRule="auto"/>
        <w:ind w:firstLineChars="200" w:firstLine="420"/>
        <w:jc w:val="left"/>
        <w:rPr>
          <w:rFonts w:asciiTheme="minorEastAsia" w:eastAsiaTheme="minorEastAsia" w:hAnsiTheme="minorEastAsia"/>
          <w:szCs w:val="21"/>
        </w:rPr>
      </w:pPr>
      <w:r w:rsidRPr="00FC137B">
        <w:rPr>
          <w:rFonts w:asciiTheme="minorEastAsia" w:eastAsiaTheme="minorEastAsia" w:hAnsiTheme="minorEastAsia" w:hint="eastAsia"/>
          <w:szCs w:val="21"/>
        </w:rPr>
        <w:t>第五章 响应文件格式；</w:t>
      </w:r>
    </w:p>
    <w:p w:rsidR="007D4D89" w:rsidRPr="00FC137B" w:rsidRDefault="006E45BA">
      <w:pPr>
        <w:spacing w:line="360" w:lineRule="auto"/>
        <w:ind w:firstLineChars="200" w:firstLine="420"/>
        <w:jc w:val="left"/>
        <w:rPr>
          <w:rFonts w:asciiTheme="minorEastAsia" w:eastAsiaTheme="minorEastAsia" w:hAnsiTheme="minorEastAsia"/>
          <w:szCs w:val="21"/>
        </w:rPr>
      </w:pPr>
      <w:r w:rsidRPr="00FC137B">
        <w:rPr>
          <w:rFonts w:asciiTheme="minorEastAsia" w:eastAsiaTheme="minorEastAsia" w:hAnsiTheme="minorEastAsia" w:hint="eastAsia"/>
          <w:szCs w:val="21"/>
        </w:rPr>
        <w:t>第六章 合同文本；</w:t>
      </w:r>
    </w:p>
    <w:p w:rsidR="007D4D89" w:rsidRPr="00FC137B" w:rsidRDefault="006E45BA">
      <w:pPr>
        <w:spacing w:line="360" w:lineRule="auto"/>
        <w:ind w:firstLineChars="200" w:firstLine="420"/>
        <w:jc w:val="left"/>
        <w:rPr>
          <w:rFonts w:asciiTheme="minorEastAsia" w:eastAsiaTheme="minorEastAsia" w:hAnsiTheme="minorEastAsia"/>
          <w:szCs w:val="21"/>
        </w:rPr>
      </w:pPr>
      <w:r w:rsidRPr="00FC137B">
        <w:rPr>
          <w:rFonts w:asciiTheme="minorEastAsia" w:eastAsiaTheme="minorEastAsia" w:hAnsiTheme="minorEastAsia" w:hint="eastAsia"/>
          <w:szCs w:val="21"/>
        </w:rPr>
        <w:t>第七章 质疑、投诉材料格式。</w:t>
      </w:r>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9.供应商的询问</w:t>
      </w:r>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供应商应认真</w:t>
      </w:r>
      <w:proofErr w:type="gramStart"/>
      <w:r w:rsidRPr="00FC137B">
        <w:rPr>
          <w:rFonts w:asciiTheme="minorEastAsia" w:eastAsiaTheme="minorEastAsia" w:hAnsiTheme="minorEastAsia" w:hint="eastAsia"/>
          <w:szCs w:val="21"/>
        </w:rPr>
        <w:t>阅读磋商</w:t>
      </w:r>
      <w:proofErr w:type="gramEnd"/>
      <w:r w:rsidRPr="00FC137B">
        <w:rPr>
          <w:rFonts w:asciiTheme="minorEastAsia" w:eastAsiaTheme="minorEastAsia" w:hAnsiTheme="minorEastAsia" w:hint="eastAsia"/>
          <w:szCs w:val="21"/>
        </w:rPr>
        <w:t>文件的采购需求，如供应商对磋商文件有疑问的，如要求采购人</w:t>
      </w:r>
      <w:proofErr w:type="gramStart"/>
      <w:r w:rsidRPr="00FC137B">
        <w:rPr>
          <w:rFonts w:asciiTheme="minorEastAsia" w:eastAsiaTheme="minorEastAsia" w:hAnsiTheme="minorEastAsia" w:hint="eastAsia"/>
          <w:szCs w:val="21"/>
        </w:rPr>
        <w:t>作出</w:t>
      </w:r>
      <w:proofErr w:type="gramEnd"/>
      <w:r w:rsidRPr="00FC137B">
        <w:rPr>
          <w:rFonts w:asciiTheme="minorEastAsia" w:eastAsiaTheme="minorEastAsia" w:hAnsiTheme="minorEastAsia" w:hint="eastAsia"/>
          <w:szCs w:val="21"/>
        </w:rPr>
        <w:t>澄清或者修改的，供应商尽应在提交首次响应文件截止之日前，以书面形式向采购人、采购代理机构</w:t>
      </w:r>
      <w:r w:rsidRPr="00FC137B">
        <w:rPr>
          <w:rFonts w:asciiTheme="minorEastAsia" w:eastAsiaTheme="minorEastAsia" w:hAnsiTheme="minorEastAsia" w:hint="eastAsia"/>
          <w:szCs w:val="21"/>
        </w:rPr>
        <w:lastRenderedPageBreak/>
        <w:t>提出。</w:t>
      </w:r>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10.磋商文件的澄清和修改</w:t>
      </w:r>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10.1已</w:t>
      </w:r>
      <w:proofErr w:type="gramStart"/>
      <w:r w:rsidRPr="00FC137B">
        <w:rPr>
          <w:rFonts w:asciiTheme="minorEastAsia" w:eastAsiaTheme="minorEastAsia" w:hAnsiTheme="minorEastAsia" w:hint="eastAsia"/>
          <w:szCs w:val="21"/>
        </w:rPr>
        <w:t>获取磋商</w:t>
      </w:r>
      <w:proofErr w:type="gramEnd"/>
      <w:r w:rsidRPr="00FC137B">
        <w:rPr>
          <w:rFonts w:asciiTheme="minorEastAsia" w:eastAsiaTheme="minorEastAsia" w:hAnsiTheme="minorEastAsia" w:hint="eastAsia"/>
          <w:szCs w:val="21"/>
        </w:rPr>
        <w:t>文件的潜在供应商，若有问题需要澄清，应于应标截止时间前，以书面形式向采购代理机构提出，采购代理机构与采购人研究后，对认为有必要回答的问题，按照本章10.3的内容处理。</w:t>
      </w:r>
    </w:p>
    <w:p w:rsidR="007D4D89" w:rsidRPr="00FC137B" w:rsidRDefault="006E45BA">
      <w:pPr>
        <w:spacing w:line="360" w:lineRule="auto"/>
        <w:ind w:firstLineChars="200" w:firstLine="422"/>
        <w:rPr>
          <w:rFonts w:asciiTheme="minorEastAsia" w:eastAsiaTheme="minorEastAsia" w:hAnsiTheme="minorEastAsia"/>
          <w:b/>
          <w:szCs w:val="21"/>
        </w:rPr>
      </w:pPr>
      <w:r w:rsidRPr="00FC137B">
        <w:rPr>
          <w:rFonts w:asciiTheme="minorEastAsia" w:eastAsiaTheme="minorEastAsia" w:hAnsiTheme="minorEastAsia" w:hint="eastAsia"/>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目前为网上公告和系统短信等形式）通知所有</w:t>
      </w:r>
      <w:proofErr w:type="gramStart"/>
      <w:r w:rsidRPr="00FC137B">
        <w:rPr>
          <w:rFonts w:asciiTheme="minorEastAsia" w:eastAsiaTheme="minorEastAsia" w:hAnsiTheme="minorEastAsia" w:hint="eastAsia"/>
          <w:szCs w:val="21"/>
        </w:rPr>
        <w:t>获取磋商</w:t>
      </w:r>
      <w:proofErr w:type="gramEnd"/>
      <w:r w:rsidRPr="00FC137B">
        <w:rPr>
          <w:rFonts w:asciiTheme="minorEastAsia" w:eastAsiaTheme="minorEastAsia" w:hAnsiTheme="minorEastAsia" w:hint="eastAsia"/>
          <w:szCs w:val="21"/>
        </w:rPr>
        <w:t>文件的供应商；不足5日的，采购人、采购代理机构应当顺延提交首次响应文件截止时间。</w:t>
      </w:r>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10.4</w:t>
      </w:r>
      <w:r w:rsidRPr="00FC137B">
        <w:rPr>
          <w:rFonts w:asciiTheme="minorEastAsia" w:eastAsiaTheme="minorEastAsia" w:hAnsiTheme="minorEastAsia" w:cs="Arial" w:hint="eastAsia"/>
          <w:shd w:val="clear" w:color="auto" w:fill="FFFFFF"/>
        </w:rPr>
        <w:t>采购信息更正公告的内容应当包括采购人和采购代理机构名称、地址、联系方式，原公告的采购项目名称</w:t>
      </w:r>
      <w:proofErr w:type="gramStart"/>
      <w:r w:rsidRPr="00FC137B">
        <w:rPr>
          <w:rFonts w:asciiTheme="minorEastAsia" w:eastAsiaTheme="minorEastAsia" w:hAnsiTheme="minorEastAsia" w:cs="Arial" w:hint="eastAsia"/>
          <w:shd w:val="clear" w:color="auto" w:fill="FFFFFF"/>
        </w:rPr>
        <w:t>及首次</w:t>
      </w:r>
      <w:proofErr w:type="gramEnd"/>
      <w:r w:rsidRPr="00FC137B">
        <w:rPr>
          <w:rFonts w:asciiTheme="minorEastAsia" w:eastAsiaTheme="minorEastAsia" w:hAnsiTheme="minorEastAsia" w:cs="Arial" w:hint="eastAsia"/>
          <w:shd w:val="clear" w:color="auto" w:fill="FFFFFF"/>
        </w:rPr>
        <w:t>公告日期，更正事项、内容及日期，采购项目联系人和电话。</w:t>
      </w:r>
    </w:p>
    <w:p w:rsidR="007D4D89" w:rsidRPr="00FC137B" w:rsidRDefault="006E45BA">
      <w:pPr>
        <w:spacing w:line="360" w:lineRule="auto"/>
        <w:ind w:firstLineChars="200" w:firstLine="420"/>
        <w:rPr>
          <w:rFonts w:asciiTheme="minorEastAsia" w:eastAsiaTheme="minorEastAsia" w:hAnsiTheme="minorEastAsia"/>
        </w:rPr>
      </w:pPr>
      <w:r w:rsidRPr="00FC137B">
        <w:rPr>
          <w:rFonts w:asciiTheme="minorEastAsia" w:eastAsiaTheme="minorEastAsia" w:hAnsiTheme="minorEastAsia"/>
        </w:rPr>
        <w:t xml:space="preserve">10.5  </w:t>
      </w:r>
      <w:r w:rsidRPr="00FC137B">
        <w:rPr>
          <w:rFonts w:asciiTheme="minorEastAsia" w:eastAsiaTheme="minorEastAsia" w:hAnsiTheme="minorEastAsia" w:hint="eastAsia"/>
        </w:rPr>
        <w:t>采购人和采购代理机构可以视采购具体情况，变更提交首次响应文件截止时间和</w:t>
      </w:r>
      <w:proofErr w:type="gramStart"/>
      <w:r w:rsidRPr="00FC137B">
        <w:rPr>
          <w:rFonts w:asciiTheme="minorEastAsia" w:eastAsiaTheme="minorEastAsia" w:hAnsiTheme="minorEastAsia" w:hint="eastAsia"/>
        </w:rPr>
        <w:t>竞谈</w:t>
      </w:r>
      <w:proofErr w:type="gramEnd"/>
      <w:r w:rsidRPr="00FC137B">
        <w:rPr>
          <w:rFonts w:asciiTheme="minorEastAsia" w:eastAsiaTheme="minorEastAsia" w:hAnsiTheme="minorEastAsia" w:hint="eastAsia"/>
        </w:rPr>
        <w:t>时间，将变更时间将在“采购文件公告”中“七、其他补充事宜</w:t>
      </w:r>
      <w:r w:rsidRPr="00FC137B">
        <w:rPr>
          <w:rFonts w:asciiTheme="minorEastAsia" w:eastAsiaTheme="minorEastAsia" w:hAnsiTheme="minorEastAsia"/>
        </w:rPr>
        <w:t>3.</w:t>
      </w:r>
      <w:r w:rsidRPr="00FC137B">
        <w:rPr>
          <w:rFonts w:asciiTheme="minorEastAsia" w:eastAsiaTheme="minorEastAsia" w:hAnsiTheme="minorEastAsia" w:hint="eastAsia"/>
        </w:rPr>
        <w:t>网上查询地址”</w:t>
      </w:r>
      <w:r w:rsidRPr="00FC137B">
        <w:rPr>
          <w:rFonts w:asciiTheme="minorEastAsia" w:eastAsiaTheme="minorEastAsia" w:hAnsiTheme="minorEastAsia" w:cs="宋体" w:hint="eastAsia"/>
        </w:rPr>
        <w:t>规定的政府采购信息发布媒体上</w:t>
      </w:r>
      <w:r w:rsidRPr="00FC137B">
        <w:rPr>
          <w:rFonts w:asciiTheme="minorEastAsia" w:eastAsiaTheme="minorEastAsia" w:hAnsiTheme="minorEastAsia" w:hint="eastAsia"/>
        </w:rPr>
        <w:t>发布更正公告。</w:t>
      </w:r>
    </w:p>
    <w:p w:rsidR="007D4D89" w:rsidRPr="00FC137B" w:rsidRDefault="006E45BA">
      <w:pPr>
        <w:spacing w:line="360" w:lineRule="auto"/>
        <w:ind w:firstLineChars="200" w:firstLine="400"/>
        <w:rPr>
          <w:rFonts w:asciiTheme="minorEastAsia" w:eastAsiaTheme="minorEastAsia" w:hAnsiTheme="minorEastAsia"/>
          <w:kern w:val="0"/>
          <w:sz w:val="20"/>
          <w:szCs w:val="21"/>
        </w:rPr>
      </w:pPr>
      <w:r w:rsidRPr="00FC137B">
        <w:rPr>
          <w:rFonts w:asciiTheme="minorEastAsia" w:eastAsiaTheme="minorEastAsia" w:hAnsiTheme="minorEastAsia" w:hint="eastAsia"/>
          <w:kern w:val="0"/>
          <w:sz w:val="20"/>
          <w:szCs w:val="21"/>
        </w:rPr>
        <w:t>▲</w:t>
      </w:r>
      <w:r w:rsidRPr="00FC137B">
        <w:rPr>
          <w:rFonts w:asciiTheme="minorEastAsia" w:eastAsiaTheme="minorEastAsia" w:hAnsiTheme="minorEastAsia" w:hint="eastAsia"/>
          <w:b/>
          <w:kern w:val="0"/>
          <w:sz w:val="20"/>
          <w:szCs w:val="21"/>
        </w:rPr>
        <w:t>响应文件未按磋商文件的澄清、修改的内容编制，又不符合实质性要求的，其响应文件作无效处理。</w:t>
      </w:r>
    </w:p>
    <w:p w:rsidR="007D4D89" w:rsidRPr="00FC137B" w:rsidRDefault="006E45BA">
      <w:pPr>
        <w:pStyle w:val="3"/>
        <w:spacing w:before="0" w:after="0" w:line="360" w:lineRule="auto"/>
        <w:ind w:firstLineChars="200" w:firstLine="640"/>
        <w:rPr>
          <w:rFonts w:asciiTheme="minorEastAsia" w:eastAsiaTheme="minorEastAsia" w:hAnsiTheme="minorEastAsia"/>
          <w:b w:val="0"/>
          <w:bCs w:val="0"/>
        </w:rPr>
      </w:pPr>
      <w:bookmarkStart w:id="67" w:name="_Toc193906154"/>
      <w:bookmarkStart w:id="68" w:name="_Toc80886932"/>
      <w:r w:rsidRPr="00FC137B">
        <w:rPr>
          <w:rFonts w:asciiTheme="minorEastAsia" w:eastAsiaTheme="minorEastAsia" w:hAnsiTheme="minorEastAsia" w:hint="eastAsia"/>
          <w:b w:val="0"/>
          <w:bCs w:val="0"/>
        </w:rPr>
        <w:t>三、响应文件的编制</w:t>
      </w:r>
      <w:bookmarkEnd w:id="67"/>
      <w:bookmarkEnd w:id="68"/>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11.响应文件的编制原则</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供应商必须按照磋商文件的要求编制响应文件，并对其提交的响应文件的真实性、合法性承担法律责任。响应文件必须对磋商文件</w:t>
      </w:r>
      <w:proofErr w:type="gramStart"/>
      <w:r w:rsidRPr="00FC137B">
        <w:rPr>
          <w:rFonts w:asciiTheme="minorEastAsia" w:eastAsiaTheme="minorEastAsia" w:hAnsiTheme="minorEastAsia" w:cs="宋体" w:hint="eastAsia"/>
          <w:szCs w:val="21"/>
        </w:rPr>
        <w:t>作出</w:t>
      </w:r>
      <w:proofErr w:type="gramEnd"/>
      <w:r w:rsidRPr="00FC137B">
        <w:rPr>
          <w:rFonts w:asciiTheme="minorEastAsia" w:eastAsiaTheme="minorEastAsia" w:hAnsiTheme="minorEastAsia" w:cs="宋体" w:hint="eastAsia"/>
          <w:szCs w:val="21"/>
        </w:rPr>
        <w:t>实质性响应。</w:t>
      </w:r>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12.响应文件的组成</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12.1响应文件由资格证明文件、报价文件、商务和技术文件三部分组成。</w:t>
      </w:r>
    </w:p>
    <w:p w:rsidR="007D4D89" w:rsidRPr="00FC137B" w:rsidRDefault="006E45BA">
      <w:pPr>
        <w:spacing w:line="360" w:lineRule="auto"/>
        <w:ind w:leftChars="200" w:left="420"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12.1.1资格证明文件：详见须知前附表</w:t>
      </w:r>
    </w:p>
    <w:p w:rsidR="007D4D89" w:rsidRPr="00FC137B" w:rsidRDefault="006E45BA">
      <w:pPr>
        <w:spacing w:line="360" w:lineRule="auto"/>
        <w:ind w:leftChars="200" w:left="420"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12.1.2商务技术文件：详见须知前附表</w:t>
      </w:r>
    </w:p>
    <w:p w:rsidR="007D4D89" w:rsidRPr="00FC137B" w:rsidRDefault="006E45BA">
      <w:pPr>
        <w:spacing w:line="360" w:lineRule="auto"/>
        <w:ind w:leftChars="200" w:left="420"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12.1.3报价文件：详见须知前附表</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12.2响应文件电子版：详见须知前附表</w:t>
      </w:r>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13.计量单位</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磋商文件已有明确规定的，</w:t>
      </w:r>
      <w:proofErr w:type="gramStart"/>
      <w:r w:rsidRPr="00FC137B">
        <w:rPr>
          <w:rFonts w:asciiTheme="minorEastAsia" w:eastAsiaTheme="minorEastAsia" w:hAnsiTheme="minorEastAsia" w:cs="宋体" w:hint="eastAsia"/>
          <w:szCs w:val="21"/>
        </w:rPr>
        <w:t>使用磋商</w:t>
      </w:r>
      <w:proofErr w:type="gramEnd"/>
      <w:r w:rsidRPr="00FC137B">
        <w:rPr>
          <w:rFonts w:asciiTheme="minorEastAsia" w:eastAsiaTheme="minorEastAsia" w:hAnsiTheme="minorEastAsia" w:cs="宋体" w:hint="eastAsia"/>
          <w:szCs w:val="21"/>
        </w:rPr>
        <w:t>文件规定的计量单位；磋商文件没有规定的，应采用中华人民共和国法定计量单位，货币种类为人民币，否则视同未响应。</w:t>
      </w:r>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lastRenderedPageBreak/>
        <w:t>14.竞标的风险</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供应商没有按照磋商文件要求提供全部资料，或者供应商没有对磋商文件在各方面</w:t>
      </w:r>
      <w:proofErr w:type="gramStart"/>
      <w:r w:rsidRPr="00FC137B">
        <w:rPr>
          <w:rFonts w:asciiTheme="minorEastAsia" w:eastAsiaTheme="minorEastAsia" w:hAnsiTheme="minorEastAsia" w:cs="宋体" w:hint="eastAsia"/>
          <w:szCs w:val="21"/>
        </w:rPr>
        <w:t>作出</w:t>
      </w:r>
      <w:proofErr w:type="gramEnd"/>
      <w:r w:rsidRPr="00FC137B">
        <w:rPr>
          <w:rFonts w:asciiTheme="minorEastAsia" w:eastAsiaTheme="minorEastAsia" w:hAnsiTheme="minorEastAsia" w:cs="宋体" w:hint="eastAsia"/>
          <w:szCs w:val="21"/>
        </w:rPr>
        <w:t>实质性响应可能导致其响应无效，是供应商应当考虑的风险。</w:t>
      </w:r>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15.响应报价要求和构成</w:t>
      </w:r>
    </w:p>
    <w:p w:rsidR="007D4D89" w:rsidRPr="00FC137B" w:rsidRDefault="006E45BA">
      <w:pPr>
        <w:tabs>
          <w:tab w:val="left" w:pos="2492"/>
        </w:tabs>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15.1响应报价应按“第五章 响应文件格式”中“响应报价表”格式填写。</w:t>
      </w:r>
    </w:p>
    <w:p w:rsidR="007D4D89" w:rsidRPr="00FC137B" w:rsidRDefault="006E45BA">
      <w:pPr>
        <w:tabs>
          <w:tab w:val="left" w:pos="2492"/>
        </w:tabs>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15.2响应报价的价格构成见“供应商须知前附表”。</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15.3响应报价要求</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15.3.1供应商的响应报价应符合以下要求，否则响应文件按无效响应处理：</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（1）供应商必须就“采购需求”中所竞标的每个分标的全部内容分别作完整唯一总价报价，不得存在漏项报价；</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（2）供应商必须就所竞标的分标的单项内容</w:t>
      </w:r>
      <w:proofErr w:type="gramStart"/>
      <w:r w:rsidRPr="00FC137B">
        <w:rPr>
          <w:rFonts w:asciiTheme="minorEastAsia" w:eastAsiaTheme="minorEastAsia" w:hAnsiTheme="minorEastAsia" w:cs="宋体" w:hint="eastAsia"/>
          <w:szCs w:val="21"/>
        </w:rPr>
        <w:t>作唯一</w:t>
      </w:r>
      <w:proofErr w:type="gramEnd"/>
      <w:r w:rsidRPr="00FC137B">
        <w:rPr>
          <w:rFonts w:asciiTheme="minorEastAsia" w:eastAsiaTheme="minorEastAsia" w:hAnsiTheme="minorEastAsia" w:cs="宋体" w:hint="eastAsia"/>
          <w:szCs w:val="21"/>
        </w:rPr>
        <w:t>报价。</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15.3.2响应报价（包含首次报价、最后报价）超过所竞标分</w:t>
      </w:r>
      <w:proofErr w:type="gramStart"/>
      <w:r w:rsidRPr="00FC137B">
        <w:rPr>
          <w:rFonts w:asciiTheme="minorEastAsia" w:eastAsiaTheme="minorEastAsia" w:hAnsiTheme="minorEastAsia" w:cs="宋体" w:hint="eastAsia"/>
          <w:szCs w:val="21"/>
        </w:rPr>
        <w:t>标规定</w:t>
      </w:r>
      <w:proofErr w:type="gramEnd"/>
      <w:r w:rsidRPr="00FC137B">
        <w:rPr>
          <w:rFonts w:asciiTheme="minorEastAsia" w:eastAsiaTheme="minorEastAsia" w:hAnsiTheme="minorEastAsia" w:cs="宋体" w:hint="eastAsia"/>
          <w:szCs w:val="21"/>
        </w:rPr>
        <w:t>的采购预算金额或者最高限价的，其响应文件将作无效处理。</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15.3.3</w:t>
      </w:r>
      <w:bookmarkStart w:id="69" w:name="_Hlk42592874"/>
      <w:r w:rsidRPr="00FC137B">
        <w:rPr>
          <w:rFonts w:asciiTheme="minorEastAsia" w:eastAsiaTheme="minorEastAsia" w:hAnsiTheme="minorEastAsia" w:cs="宋体" w:hint="eastAsia"/>
          <w:szCs w:val="21"/>
        </w:rPr>
        <w:t>响应报价（包含首次报价、最后报价）超过分项采购预算金额或者最高限价的，其响应文件将作无效处理。</w:t>
      </w:r>
    </w:p>
    <w:bookmarkEnd w:id="69"/>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16.竞标有效期</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16.2 竞标有效期应由供应商按“供应商须知前附表”规定的期限</w:t>
      </w:r>
      <w:proofErr w:type="gramStart"/>
      <w:r w:rsidRPr="00FC137B">
        <w:rPr>
          <w:rFonts w:asciiTheme="minorEastAsia" w:eastAsiaTheme="minorEastAsia" w:hAnsiTheme="minorEastAsia" w:cs="宋体" w:hint="eastAsia"/>
          <w:szCs w:val="21"/>
        </w:rPr>
        <w:t>作出</w:t>
      </w:r>
      <w:proofErr w:type="gramEnd"/>
      <w:r w:rsidRPr="00FC137B">
        <w:rPr>
          <w:rFonts w:asciiTheme="minorEastAsia" w:eastAsiaTheme="minorEastAsia" w:hAnsiTheme="minorEastAsia" w:cs="宋体" w:hint="eastAsia"/>
          <w:szCs w:val="21"/>
        </w:rPr>
        <w:t>响应。</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16.3供应商的响应文件在竞标有效期内均保持有效。</w:t>
      </w:r>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17.磋商保证金</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详见“供应商须知前附表”。</w:t>
      </w:r>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18.响应文件编制的要求</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18.1</w:t>
      </w:r>
      <w:proofErr w:type="gramStart"/>
      <w:r w:rsidRPr="00FC137B">
        <w:rPr>
          <w:rFonts w:asciiTheme="minorEastAsia" w:eastAsiaTheme="minorEastAsia" w:hAnsiTheme="minorEastAsia" w:cs="宋体" w:hint="eastAsia"/>
          <w:szCs w:val="21"/>
        </w:rPr>
        <w:t>各</w:t>
      </w:r>
      <w:proofErr w:type="gramEnd"/>
      <w:r w:rsidRPr="00FC137B">
        <w:rPr>
          <w:rFonts w:asciiTheme="minorEastAsia" w:eastAsiaTheme="minorEastAsia" w:hAnsiTheme="minorEastAsia" w:cs="宋体" w:hint="eastAsia"/>
          <w:szCs w:val="21"/>
        </w:rPr>
        <w:t>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sidRPr="00FC137B">
        <w:rPr>
          <w:rFonts w:asciiTheme="minorEastAsia" w:eastAsiaTheme="minorEastAsia" w:hAnsiTheme="minorEastAsia" w:cs="宋体" w:hint="eastAsia"/>
        </w:rPr>
        <w:t>由此引发的</w:t>
      </w:r>
      <w:r w:rsidRPr="00FC137B">
        <w:rPr>
          <w:rFonts w:asciiTheme="minorEastAsia" w:eastAsiaTheme="minorEastAsia" w:hAnsiTheme="minorEastAsia" w:cs="宋体" w:hint="eastAsia"/>
          <w:szCs w:val="21"/>
        </w:rPr>
        <w:t>后果由供应商承担。</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18.2响应文件应按资格证明、报价分别编制，商务技术文件合并编制，本磋商只接受电子版响应文件，要求见本章“12.2响应文件电子版要求”。</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18.</w:t>
      </w:r>
      <w:bookmarkStart w:id="70" w:name="_Hlk65832699"/>
      <w:r w:rsidRPr="00FC137B">
        <w:rPr>
          <w:rFonts w:asciiTheme="minorEastAsia" w:eastAsiaTheme="minorEastAsia" w:hAnsiTheme="minorEastAsia" w:cs="宋体" w:hint="eastAsia"/>
          <w:szCs w:val="21"/>
        </w:rPr>
        <w:t>3</w:t>
      </w:r>
      <w:r w:rsidRPr="00FC137B">
        <w:rPr>
          <w:rFonts w:asciiTheme="minorEastAsia" w:eastAsiaTheme="minorEastAsia" w:hAnsiTheme="minorEastAsia" w:hint="eastAsia"/>
          <w:szCs w:val="21"/>
        </w:rPr>
        <w:t>响应文件须由供应商在</w:t>
      </w:r>
      <w:r w:rsidRPr="00FC137B">
        <w:rPr>
          <w:rFonts w:asciiTheme="minorEastAsia" w:eastAsiaTheme="minorEastAsia" w:hAnsiTheme="minorEastAsia" w:cs="仿宋_GB2312" w:hint="eastAsia"/>
          <w:kern w:val="0"/>
          <w:szCs w:val="21"/>
          <w:lang w:val="zh-CN"/>
        </w:rPr>
        <w:t>“</w:t>
      </w:r>
      <w:r w:rsidRPr="00FC137B">
        <w:rPr>
          <w:rFonts w:asciiTheme="minorEastAsia" w:eastAsiaTheme="minorEastAsia" w:hAnsiTheme="minorEastAsia" w:hint="eastAsia"/>
          <w:szCs w:val="21"/>
        </w:rPr>
        <w:t>第五章 响应文件格式</w:t>
      </w:r>
      <w:r w:rsidRPr="00FC137B">
        <w:rPr>
          <w:rFonts w:asciiTheme="minorEastAsia" w:eastAsiaTheme="minorEastAsia" w:hAnsiTheme="minorEastAsia" w:cs="仿宋_GB2312" w:hint="eastAsia"/>
          <w:kern w:val="0"/>
          <w:szCs w:val="21"/>
          <w:lang w:val="zh-CN"/>
        </w:rPr>
        <w:t>”</w:t>
      </w:r>
      <w:r w:rsidRPr="00FC137B">
        <w:rPr>
          <w:rFonts w:asciiTheme="minorEastAsia" w:eastAsiaTheme="minorEastAsia" w:hAnsiTheme="minorEastAsia" w:hint="eastAsia"/>
          <w:szCs w:val="21"/>
        </w:rPr>
        <w:t>规定位置</w:t>
      </w:r>
      <w:r w:rsidRPr="00FC137B">
        <w:rPr>
          <w:rFonts w:asciiTheme="minorEastAsia" w:eastAsiaTheme="minorEastAsia" w:hAnsiTheme="minorEastAsia" w:cs="仿宋_GB2312" w:hint="eastAsia"/>
          <w:szCs w:val="21"/>
        </w:rPr>
        <w:t>进行签署、盖章</w:t>
      </w:r>
      <w:bookmarkEnd w:id="70"/>
      <w:r w:rsidRPr="00FC137B">
        <w:rPr>
          <w:rFonts w:asciiTheme="minorEastAsia" w:eastAsiaTheme="minorEastAsia" w:hAnsiTheme="minorEastAsia" w:cs="宋体" w:hint="eastAsia"/>
          <w:szCs w:val="21"/>
        </w:rPr>
        <w:t>，否则其响应文件按无效响应处理。骑缝盖公章</w:t>
      </w:r>
      <w:proofErr w:type="gramStart"/>
      <w:r w:rsidRPr="00FC137B">
        <w:rPr>
          <w:rFonts w:asciiTheme="minorEastAsia" w:eastAsiaTheme="minorEastAsia" w:hAnsiTheme="minorEastAsia" w:cs="宋体" w:hint="eastAsia"/>
          <w:szCs w:val="21"/>
        </w:rPr>
        <w:t>不</w:t>
      </w:r>
      <w:proofErr w:type="gramEnd"/>
      <w:r w:rsidRPr="00FC137B">
        <w:rPr>
          <w:rFonts w:asciiTheme="minorEastAsia" w:eastAsiaTheme="minorEastAsia" w:hAnsiTheme="minorEastAsia" w:cs="宋体" w:hint="eastAsia"/>
          <w:szCs w:val="21"/>
        </w:rPr>
        <w:t>视为在规定位置盖章。</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18.4响应文件中标注的供应商名称应与营业执照（事业单位法人证书、执业许可证、自然人身份证）及电子公章一致，否则其响应文件按无效响应处理。</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18.5响应文件应避免涂改、</w:t>
      </w:r>
      <w:proofErr w:type="gramStart"/>
      <w:r w:rsidRPr="00FC137B">
        <w:rPr>
          <w:rFonts w:asciiTheme="minorEastAsia" w:eastAsiaTheme="minorEastAsia" w:hAnsiTheme="minorEastAsia" w:cs="宋体" w:hint="eastAsia"/>
          <w:szCs w:val="21"/>
        </w:rPr>
        <w:t>行间插字或者</w:t>
      </w:r>
      <w:proofErr w:type="gramEnd"/>
      <w:r w:rsidRPr="00FC137B">
        <w:rPr>
          <w:rFonts w:asciiTheme="minorEastAsia" w:eastAsiaTheme="minorEastAsia" w:hAnsiTheme="minorEastAsia" w:cs="宋体" w:hint="eastAsia"/>
          <w:szCs w:val="21"/>
        </w:rPr>
        <w:t>删除，否则其响应文件按无效响应处理。</w:t>
      </w:r>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19.响应文件的密封和标记</w:t>
      </w:r>
    </w:p>
    <w:p w:rsidR="007D4D89" w:rsidRPr="00FC137B" w:rsidRDefault="006E45BA">
      <w:pPr>
        <w:spacing w:line="360" w:lineRule="auto"/>
        <w:ind w:firstLineChars="200" w:firstLine="420"/>
        <w:rPr>
          <w:rFonts w:asciiTheme="minorEastAsia" w:eastAsiaTheme="minorEastAsia" w:hAnsiTheme="minorEastAsia" w:cs="仿宋_GB2312"/>
          <w:kern w:val="0"/>
          <w:szCs w:val="21"/>
          <w:lang w:val="zh-CN"/>
        </w:rPr>
      </w:pPr>
      <w:r w:rsidRPr="00FC137B">
        <w:rPr>
          <w:rFonts w:asciiTheme="minorEastAsia" w:eastAsiaTheme="minorEastAsia" w:hAnsiTheme="minorEastAsia" w:cs="仿宋_GB2312" w:hint="eastAsia"/>
          <w:kern w:val="0"/>
          <w:szCs w:val="21"/>
          <w:lang w:val="zh-CN"/>
        </w:rPr>
        <w:lastRenderedPageBreak/>
        <w:t>19.1供应商进行电子交易应安装客户端软件—“政</w:t>
      </w:r>
      <w:proofErr w:type="gramStart"/>
      <w:r w:rsidRPr="00FC137B">
        <w:rPr>
          <w:rFonts w:asciiTheme="minorEastAsia" w:eastAsiaTheme="minorEastAsia" w:hAnsiTheme="minorEastAsia" w:cs="仿宋_GB2312" w:hint="eastAsia"/>
          <w:kern w:val="0"/>
          <w:szCs w:val="21"/>
          <w:lang w:val="zh-CN"/>
        </w:rPr>
        <w:t>采云</w:t>
      </w:r>
      <w:proofErr w:type="gramEnd"/>
      <w:r w:rsidRPr="00FC137B">
        <w:rPr>
          <w:rFonts w:asciiTheme="minorEastAsia" w:eastAsiaTheme="minorEastAsia" w:hAnsiTheme="minorEastAsia" w:cs="仿宋_GB2312" w:hint="eastAsia"/>
          <w:kern w:val="0"/>
          <w:szCs w:val="21"/>
          <w:lang w:val="zh-CN"/>
        </w:rPr>
        <w:t>电子交易客户端”，并按照磋商文件和电子交易平台的要求编制并加密响应文件。供应商未按规定加密的响应文件，电子交易平台将拒收并提示。</w:t>
      </w:r>
    </w:p>
    <w:p w:rsidR="007D4D89" w:rsidRPr="00FC137B" w:rsidRDefault="006E45BA">
      <w:pPr>
        <w:spacing w:line="360" w:lineRule="auto"/>
        <w:ind w:firstLineChars="200" w:firstLine="420"/>
        <w:rPr>
          <w:rFonts w:asciiTheme="minorEastAsia" w:eastAsiaTheme="minorEastAsia" w:hAnsiTheme="minorEastAsia" w:cs="仿宋_GB2312"/>
          <w:kern w:val="0"/>
          <w:szCs w:val="21"/>
          <w:lang w:val="zh-CN"/>
        </w:rPr>
      </w:pPr>
      <w:r w:rsidRPr="00FC137B">
        <w:rPr>
          <w:rFonts w:asciiTheme="minorEastAsia" w:eastAsiaTheme="minorEastAsia" w:hAnsiTheme="minorEastAsia" w:cs="仿宋_GB2312" w:hint="eastAsia"/>
          <w:kern w:val="0"/>
          <w:szCs w:val="21"/>
          <w:lang w:val="zh-CN"/>
        </w:rPr>
        <w:t>19.2使用“政</w:t>
      </w:r>
      <w:proofErr w:type="gramStart"/>
      <w:r w:rsidRPr="00FC137B">
        <w:rPr>
          <w:rFonts w:asciiTheme="minorEastAsia" w:eastAsiaTheme="minorEastAsia" w:hAnsiTheme="minorEastAsia" w:cs="仿宋_GB2312" w:hint="eastAsia"/>
          <w:kern w:val="0"/>
          <w:szCs w:val="21"/>
          <w:lang w:val="zh-CN"/>
        </w:rPr>
        <w:t>采云</w:t>
      </w:r>
      <w:proofErr w:type="gramEnd"/>
      <w:r w:rsidRPr="00FC137B">
        <w:rPr>
          <w:rFonts w:asciiTheme="minorEastAsia" w:eastAsiaTheme="minorEastAsia" w:hAnsiTheme="minorEastAsia" w:cs="仿宋_GB2312" w:hint="eastAsia"/>
          <w:kern w:val="0"/>
          <w:szCs w:val="21"/>
          <w:lang w:val="zh-CN"/>
        </w:rPr>
        <w:t>电子交易客户端”需要提前申领CA数字证书，申领流程见该项目采购公告附件。</w:t>
      </w:r>
    </w:p>
    <w:p w:rsidR="007D4D89" w:rsidRPr="00FC137B" w:rsidRDefault="006E45BA">
      <w:pPr>
        <w:pStyle w:val="a8"/>
        <w:spacing w:line="360" w:lineRule="auto"/>
        <w:ind w:firstLineChars="200" w:firstLine="420"/>
        <w:rPr>
          <w:rFonts w:asciiTheme="minorEastAsia" w:eastAsiaTheme="minorEastAsia" w:hAnsiTheme="minorEastAsia" w:cs="仿宋_GB2312"/>
          <w:sz w:val="21"/>
        </w:rPr>
      </w:pPr>
      <w:r w:rsidRPr="00FC137B">
        <w:rPr>
          <w:rFonts w:asciiTheme="minorEastAsia" w:eastAsiaTheme="minorEastAsia" w:hAnsiTheme="minorEastAsia" w:cs="仿宋_GB2312" w:hint="eastAsia"/>
          <w:sz w:val="21"/>
        </w:rPr>
        <w:t>19.3为确保网上操作合法、有效和安全，供应商应当在响应文件提交截止时间前完成在“政府采购云平台”的身份认证，确保在电子交易过程中能够对相关数据电文进行加密和使用电子签名。</w:t>
      </w:r>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20.响应文件的提交</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20.1供应商必须在“供应商须知前附表”规定的时间和地点提交响应文件。</w:t>
      </w:r>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cs="宋体" w:hint="eastAsia"/>
          <w:szCs w:val="21"/>
        </w:rPr>
        <w:t>20</w:t>
      </w:r>
      <w:r w:rsidRPr="00FC137B">
        <w:rPr>
          <w:rFonts w:asciiTheme="minorEastAsia" w:eastAsiaTheme="minorEastAsia" w:hAnsiTheme="minorEastAsia" w:hint="eastAsia"/>
          <w:szCs w:val="21"/>
        </w:rPr>
        <w:t>.2 在响应文件提交截止时间以后，不能补充、修改响应文件。</w:t>
      </w:r>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20.3 在提交“最后报价”后，供应商不能退出谈判。</w:t>
      </w:r>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20.4 电子交易平台收到响应文件，将妥善保存并即时向供应商发出确认回执通知。在响应文件提交截止时间前，除供应商补充、修改或者撤回响应文件外，任何单位和个人不得解密或提取响应文件。</w:t>
      </w:r>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20.5 采购机构</w:t>
      </w:r>
      <w:proofErr w:type="gramStart"/>
      <w:r w:rsidRPr="00FC137B">
        <w:rPr>
          <w:rFonts w:asciiTheme="minorEastAsia" w:eastAsiaTheme="minorEastAsia" w:hAnsiTheme="minorEastAsia" w:hint="eastAsia"/>
          <w:szCs w:val="21"/>
        </w:rPr>
        <w:t>不</w:t>
      </w:r>
      <w:proofErr w:type="gramEnd"/>
      <w:r w:rsidRPr="00FC137B">
        <w:rPr>
          <w:rFonts w:asciiTheme="minorEastAsia" w:eastAsiaTheme="minorEastAsia" w:hAnsiTheme="minorEastAsia" w:hint="eastAsia"/>
          <w:szCs w:val="21"/>
        </w:rPr>
        <w:t>可视情况延长提交响应文件的截止时间。</w:t>
      </w:r>
    </w:p>
    <w:p w:rsidR="007D4D89" w:rsidRPr="00FC137B" w:rsidRDefault="006E45BA">
      <w:pPr>
        <w:spacing w:line="360" w:lineRule="auto"/>
        <w:ind w:firstLineChars="200" w:firstLine="420"/>
        <w:rPr>
          <w:rFonts w:asciiTheme="minorEastAsia" w:eastAsiaTheme="minorEastAsia" w:hAnsiTheme="minorEastAsia"/>
          <w:color w:val="000000"/>
          <w:sz w:val="24"/>
        </w:rPr>
      </w:pPr>
      <w:r w:rsidRPr="00FC137B">
        <w:rPr>
          <w:rFonts w:asciiTheme="minorEastAsia" w:eastAsiaTheme="minorEastAsia" w:hAnsiTheme="minorEastAsia" w:hint="eastAsia"/>
          <w:szCs w:val="21"/>
        </w:rPr>
        <w:t>20.6备份响应文件。</w:t>
      </w:r>
      <w:r w:rsidRPr="00FC137B">
        <w:rPr>
          <w:rFonts w:asciiTheme="minorEastAsia" w:eastAsiaTheme="minorEastAsia" w:hAnsiTheme="minorEastAsia" w:hint="eastAsia"/>
          <w:bCs/>
          <w:color w:val="000000"/>
          <w:szCs w:val="21"/>
        </w:rPr>
        <w:t>详见在“供应商须知前附表”。</w:t>
      </w:r>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21.首次响应文件的补充、修改与撤回</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详见“供应商须知前附表”。</w:t>
      </w:r>
    </w:p>
    <w:p w:rsidR="007D4D89" w:rsidRPr="00FC137B" w:rsidRDefault="006E45BA">
      <w:pPr>
        <w:spacing w:line="360" w:lineRule="auto"/>
        <w:ind w:firstLineChars="200" w:firstLine="482"/>
        <w:rPr>
          <w:rFonts w:asciiTheme="minorEastAsia" w:eastAsiaTheme="minorEastAsia" w:hAnsiTheme="minorEastAsia" w:cs="宋体"/>
          <w:b/>
          <w:bCs/>
          <w:sz w:val="24"/>
        </w:rPr>
      </w:pPr>
      <w:bookmarkStart w:id="71" w:name="_Hlk45702405"/>
      <w:r w:rsidRPr="00FC137B">
        <w:rPr>
          <w:rFonts w:asciiTheme="minorEastAsia" w:eastAsiaTheme="minorEastAsia" w:hAnsiTheme="minorEastAsia" w:cs="宋体" w:hint="eastAsia"/>
          <w:b/>
          <w:bCs/>
          <w:sz w:val="24"/>
        </w:rPr>
        <w:t>22. 首次响应文件的退回</w:t>
      </w:r>
    </w:p>
    <w:p w:rsidR="007D4D89" w:rsidRPr="00FC137B" w:rsidRDefault="006E45BA">
      <w:pPr>
        <w:spacing w:line="360" w:lineRule="auto"/>
        <w:ind w:firstLineChars="200" w:firstLine="420"/>
        <w:rPr>
          <w:rFonts w:asciiTheme="minorEastAsia" w:eastAsiaTheme="minorEastAsia" w:hAnsiTheme="minorEastAsia" w:cs="宋体"/>
          <w:color w:val="000000"/>
          <w:szCs w:val="21"/>
        </w:rPr>
      </w:pPr>
      <w:r w:rsidRPr="00FC137B">
        <w:rPr>
          <w:rFonts w:asciiTheme="minorEastAsia" w:eastAsiaTheme="minorEastAsia" w:hAnsiTheme="minorEastAsia" w:cs="宋体" w:hint="eastAsia"/>
          <w:szCs w:val="21"/>
        </w:rPr>
        <w:t>在首次响应文件提交截止时间</w:t>
      </w:r>
      <w:proofErr w:type="gramStart"/>
      <w:r w:rsidRPr="00FC137B">
        <w:rPr>
          <w:rFonts w:asciiTheme="minorEastAsia" w:eastAsiaTheme="minorEastAsia" w:hAnsiTheme="minorEastAsia" w:cs="宋体" w:hint="eastAsia"/>
          <w:szCs w:val="21"/>
        </w:rPr>
        <w:t>止</w:t>
      </w:r>
      <w:proofErr w:type="gramEnd"/>
      <w:r w:rsidRPr="00FC137B">
        <w:rPr>
          <w:rFonts w:asciiTheme="minorEastAsia" w:eastAsiaTheme="minorEastAsia" w:hAnsiTheme="minorEastAsia" w:cs="宋体" w:hint="eastAsia"/>
          <w:szCs w:val="21"/>
        </w:rPr>
        <w:t>提交响应文件的供应商不足3家时</w:t>
      </w:r>
      <w:r w:rsidRPr="00FC137B">
        <w:rPr>
          <w:rFonts w:asciiTheme="minorEastAsia" w:eastAsiaTheme="minorEastAsia" w:hAnsiTheme="minorEastAsia" w:cs="宋体" w:hint="eastAsia"/>
          <w:color w:val="000000"/>
          <w:szCs w:val="21"/>
        </w:rPr>
        <w:t>电子响应文件由代理机构在“政</w:t>
      </w:r>
      <w:proofErr w:type="gramStart"/>
      <w:r w:rsidRPr="00FC137B">
        <w:rPr>
          <w:rFonts w:asciiTheme="minorEastAsia" w:eastAsiaTheme="minorEastAsia" w:hAnsiTheme="minorEastAsia" w:cs="宋体" w:hint="eastAsia"/>
          <w:color w:val="000000"/>
          <w:szCs w:val="21"/>
        </w:rPr>
        <w:t>采云</w:t>
      </w:r>
      <w:proofErr w:type="gramEnd"/>
      <w:r w:rsidRPr="00FC137B">
        <w:rPr>
          <w:rFonts w:asciiTheme="minorEastAsia" w:eastAsiaTheme="minorEastAsia" w:hAnsiTheme="minorEastAsia" w:cs="宋体" w:hint="eastAsia"/>
          <w:color w:val="000000"/>
          <w:szCs w:val="21"/>
        </w:rPr>
        <w:t>”平台操作退回，除此之外采购人和采购代理机构对已提交的电子响应文件概不退回。</w:t>
      </w:r>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23. 截止时间后的撤回</w:t>
      </w:r>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cs="宋体" w:hint="eastAsia"/>
          <w:szCs w:val="21"/>
        </w:rPr>
        <w:t>本项目不</w:t>
      </w:r>
      <w:proofErr w:type="gramStart"/>
      <w:r w:rsidRPr="00FC137B">
        <w:rPr>
          <w:rFonts w:asciiTheme="minorEastAsia" w:eastAsiaTheme="minorEastAsia" w:hAnsiTheme="minorEastAsia" w:cs="宋体" w:hint="eastAsia"/>
          <w:szCs w:val="21"/>
        </w:rPr>
        <w:t>收取磋商</w:t>
      </w:r>
      <w:proofErr w:type="gramEnd"/>
      <w:r w:rsidRPr="00FC137B">
        <w:rPr>
          <w:rFonts w:asciiTheme="minorEastAsia" w:eastAsiaTheme="minorEastAsia" w:hAnsiTheme="minorEastAsia" w:cs="宋体" w:hint="eastAsia"/>
          <w:szCs w:val="21"/>
        </w:rPr>
        <w:t>保证金，供应商在首次响应文件提交截止时间后可向采购人、采购代理机构书面申请撤回电子响应文件。</w:t>
      </w:r>
      <w:bookmarkEnd w:id="71"/>
    </w:p>
    <w:p w:rsidR="007D4D89" w:rsidRPr="00FC137B" w:rsidRDefault="006E45BA">
      <w:pPr>
        <w:pStyle w:val="3"/>
        <w:spacing w:before="0" w:after="0" w:line="360" w:lineRule="auto"/>
        <w:ind w:firstLineChars="200" w:firstLine="640"/>
        <w:rPr>
          <w:rFonts w:asciiTheme="minorEastAsia" w:eastAsiaTheme="minorEastAsia" w:hAnsiTheme="minorEastAsia"/>
          <w:b w:val="0"/>
          <w:bCs w:val="0"/>
        </w:rPr>
      </w:pPr>
      <w:bookmarkStart w:id="72" w:name="_Toc193906155"/>
      <w:bookmarkStart w:id="73" w:name="_Toc80886933"/>
      <w:r w:rsidRPr="00FC137B">
        <w:rPr>
          <w:rFonts w:asciiTheme="minorEastAsia" w:eastAsiaTheme="minorEastAsia" w:hAnsiTheme="minorEastAsia" w:hint="eastAsia"/>
          <w:b w:val="0"/>
          <w:bCs w:val="0"/>
        </w:rPr>
        <w:t>四、评审及磋商</w:t>
      </w:r>
      <w:bookmarkEnd w:id="72"/>
      <w:bookmarkEnd w:id="73"/>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24.磋商小组成立</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24.1磋商小组由采购人代表和评审专家共3人以上单数组成，其中评审专家人数不得</w:t>
      </w:r>
      <w:proofErr w:type="gramStart"/>
      <w:r w:rsidRPr="00FC137B">
        <w:rPr>
          <w:rFonts w:asciiTheme="minorEastAsia" w:eastAsiaTheme="minorEastAsia" w:hAnsiTheme="minorEastAsia" w:cs="宋体" w:hint="eastAsia"/>
          <w:szCs w:val="21"/>
        </w:rPr>
        <w:t>少于磋商</w:t>
      </w:r>
      <w:proofErr w:type="gramEnd"/>
      <w:r w:rsidRPr="00FC137B">
        <w:rPr>
          <w:rFonts w:asciiTheme="minorEastAsia" w:eastAsiaTheme="minorEastAsia" w:hAnsiTheme="minorEastAsia" w:cs="宋体" w:hint="eastAsia"/>
          <w:szCs w:val="21"/>
        </w:rPr>
        <w:t>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w:t>
      </w:r>
      <w:r w:rsidRPr="00FC137B">
        <w:rPr>
          <w:rFonts w:asciiTheme="minorEastAsia" w:eastAsiaTheme="minorEastAsia" w:hAnsiTheme="minorEastAsia" w:cs="宋体" w:hint="eastAsia"/>
          <w:szCs w:val="21"/>
        </w:rPr>
        <w:lastRenderedPageBreak/>
        <w:t>审专家的项目，经主管预算单位同意，可以自行选定评审专家。技术复杂、专业性强的采购项目，评审专家中应当包含1名法律专家。</w:t>
      </w:r>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25.首次响应文件的开启</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25.1首次响应文件由磋商小组或者采购代理机构在“供应商须知前附表”规定的时间开启。</w:t>
      </w:r>
    </w:p>
    <w:p w:rsidR="007D4D89" w:rsidRPr="00FC137B" w:rsidRDefault="006E45BA">
      <w:pPr>
        <w:pStyle w:val="a8"/>
        <w:spacing w:line="360" w:lineRule="auto"/>
        <w:ind w:firstLineChars="200" w:firstLine="420"/>
        <w:rPr>
          <w:rFonts w:asciiTheme="minorEastAsia" w:eastAsiaTheme="minorEastAsia" w:hAnsiTheme="minorEastAsia"/>
          <w:bCs/>
          <w:sz w:val="21"/>
        </w:rPr>
      </w:pPr>
      <w:r w:rsidRPr="00FC137B">
        <w:rPr>
          <w:rFonts w:asciiTheme="minorEastAsia" w:eastAsiaTheme="minorEastAsia" w:hAnsiTheme="minorEastAsia" w:cs="宋体" w:hint="eastAsia"/>
          <w:sz w:val="21"/>
        </w:rPr>
        <w:t xml:space="preserve">25.2 </w:t>
      </w:r>
      <w:r w:rsidRPr="00FC137B">
        <w:rPr>
          <w:rFonts w:asciiTheme="minorEastAsia" w:eastAsiaTheme="minorEastAsia" w:hAnsiTheme="minorEastAsia" w:hint="eastAsia"/>
          <w:bCs/>
          <w:sz w:val="21"/>
        </w:rPr>
        <w:t>响应文件解密</w:t>
      </w:r>
    </w:p>
    <w:p w:rsidR="007D4D89" w:rsidRPr="00FC137B" w:rsidRDefault="006E45BA">
      <w:pPr>
        <w:pStyle w:val="a8"/>
        <w:snapToGrid w:val="0"/>
        <w:spacing w:line="360" w:lineRule="auto"/>
        <w:ind w:firstLineChars="200" w:firstLine="420"/>
        <w:rPr>
          <w:rFonts w:asciiTheme="minorEastAsia" w:eastAsiaTheme="minorEastAsia" w:hAnsiTheme="minorEastAsia"/>
          <w:sz w:val="21"/>
        </w:rPr>
      </w:pPr>
      <w:r w:rsidRPr="00FC137B">
        <w:rPr>
          <w:rFonts w:asciiTheme="minorEastAsia" w:eastAsiaTheme="minorEastAsia" w:hAnsiTheme="minorEastAsia" w:hint="eastAsia"/>
          <w:bCs/>
          <w:sz w:val="21"/>
        </w:rPr>
        <w:t>采购代理机构将在“供应商须知前附表”规定的时</w:t>
      </w:r>
      <w:r w:rsidRPr="00FC137B">
        <w:rPr>
          <w:rFonts w:asciiTheme="minorEastAsia" w:eastAsiaTheme="minorEastAsia" w:hAnsiTheme="minorEastAsia" w:hint="eastAsia"/>
          <w:sz w:val="21"/>
        </w:rPr>
        <w:t>间通过电子交易平台组织响应文件开启，采购机构依托电子交易平台发起开始解密指令，供应商的法定代表人或其委托代理人</w:t>
      </w:r>
      <w:r w:rsidRPr="00FC137B">
        <w:rPr>
          <w:rFonts w:asciiTheme="minorEastAsia" w:eastAsiaTheme="minorEastAsia" w:hAnsiTheme="minorEastAsia" w:hint="eastAsia"/>
          <w:b/>
          <w:sz w:val="21"/>
        </w:rPr>
        <w:t>须携带加密时所用的CA</w:t>
      </w:r>
      <w:proofErr w:type="gramStart"/>
      <w:r w:rsidRPr="00FC137B">
        <w:rPr>
          <w:rFonts w:asciiTheme="minorEastAsia" w:eastAsiaTheme="minorEastAsia" w:hAnsiTheme="minorEastAsia" w:hint="eastAsia"/>
          <w:b/>
          <w:sz w:val="21"/>
        </w:rPr>
        <w:t>锁按平台</w:t>
      </w:r>
      <w:proofErr w:type="gramEnd"/>
      <w:r w:rsidRPr="00FC137B">
        <w:rPr>
          <w:rFonts w:asciiTheme="minorEastAsia" w:eastAsiaTheme="minorEastAsia" w:hAnsiTheme="minorEastAsia" w:hint="eastAsia"/>
          <w:b/>
          <w:sz w:val="21"/>
        </w:rPr>
        <w:t>提示和采购文件的规定登录到“政</w:t>
      </w:r>
      <w:proofErr w:type="gramStart"/>
      <w:r w:rsidRPr="00FC137B">
        <w:rPr>
          <w:rFonts w:asciiTheme="minorEastAsia" w:eastAsiaTheme="minorEastAsia" w:hAnsiTheme="minorEastAsia" w:hint="eastAsia"/>
          <w:b/>
          <w:sz w:val="21"/>
        </w:rPr>
        <w:t>采云</w:t>
      </w:r>
      <w:proofErr w:type="gramEnd"/>
      <w:r w:rsidRPr="00FC137B">
        <w:rPr>
          <w:rFonts w:asciiTheme="minorEastAsia" w:eastAsiaTheme="minorEastAsia" w:hAnsiTheme="minorEastAsia" w:hint="eastAsia"/>
          <w:b/>
          <w:sz w:val="21"/>
        </w:rPr>
        <w:t>”平台电子开标大厅签到并在发起解密指令之时起30分钟内完成对电子响应文件在线解密</w:t>
      </w:r>
      <w:r w:rsidRPr="00FC137B">
        <w:rPr>
          <w:rFonts w:asciiTheme="minorEastAsia" w:eastAsiaTheme="minorEastAsia" w:hAnsiTheme="minorEastAsia" w:hint="eastAsia"/>
          <w:sz w:val="21"/>
        </w:rPr>
        <w:t>。发起解密指令之时起5分钟内供应商还未进行解密的，代理机构要通知供应商，</w:t>
      </w:r>
      <w:proofErr w:type="gramStart"/>
      <w:r w:rsidRPr="00FC137B">
        <w:rPr>
          <w:rFonts w:asciiTheme="minorEastAsia" w:eastAsiaTheme="minorEastAsia" w:hAnsiTheme="minorEastAsia" w:hint="eastAsia"/>
          <w:sz w:val="21"/>
        </w:rPr>
        <w:t>供应商没预留</w:t>
      </w:r>
      <w:proofErr w:type="gramEnd"/>
      <w:r w:rsidRPr="00FC137B">
        <w:rPr>
          <w:rFonts w:asciiTheme="minorEastAsia" w:eastAsiaTheme="minorEastAsia" w:hAnsiTheme="minorEastAsia" w:hint="eastAsia"/>
          <w:sz w:val="21"/>
        </w:rPr>
        <w:t>联系方式或预留联系方式无效，导致代理机构无法联系到供应商进行解密的，</w:t>
      </w:r>
      <w:r w:rsidRPr="00FC137B">
        <w:rPr>
          <w:rFonts w:asciiTheme="minorEastAsia" w:eastAsiaTheme="minorEastAsia" w:hAnsiTheme="minorEastAsia" w:hint="eastAsia"/>
          <w:b/>
          <w:sz w:val="21"/>
        </w:rPr>
        <w:t>视为响应文件无效。</w:t>
      </w:r>
      <w:r w:rsidRPr="00FC137B">
        <w:rPr>
          <w:rFonts w:asciiTheme="minorEastAsia" w:eastAsiaTheme="minorEastAsia" w:hAnsiTheme="minorEastAsia" w:hint="eastAsia"/>
          <w:sz w:val="21"/>
        </w:rPr>
        <w:t>（解密</w:t>
      </w:r>
      <w:r w:rsidRPr="00FC137B">
        <w:rPr>
          <w:rFonts w:asciiTheme="minorEastAsia" w:eastAsiaTheme="minorEastAsia" w:hAnsiTheme="minorEastAsia" w:hint="eastAsia"/>
          <w:bCs/>
          <w:color w:val="000000"/>
          <w:sz w:val="21"/>
        </w:rPr>
        <w:t>异常情况处理：详见本章</w:t>
      </w:r>
      <w:r w:rsidRPr="00FC137B">
        <w:rPr>
          <w:rFonts w:asciiTheme="minorEastAsia" w:eastAsiaTheme="minorEastAsia" w:hAnsiTheme="minorEastAsia" w:hint="eastAsia"/>
          <w:color w:val="000000"/>
          <w:sz w:val="21"/>
        </w:rPr>
        <w:t>26.3 电子交易活动的中止。</w:t>
      </w:r>
      <w:r w:rsidRPr="00FC137B">
        <w:rPr>
          <w:rFonts w:asciiTheme="minorEastAsia" w:eastAsiaTheme="minorEastAsia" w:hAnsiTheme="minorEastAsia" w:hint="eastAsia"/>
          <w:sz w:val="21"/>
        </w:rPr>
        <w:t>）</w:t>
      </w:r>
    </w:p>
    <w:p w:rsidR="007D4D89" w:rsidRPr="00FC137B" w:rsidRDefault="006E45BA">
      <w:pPr>
        <w:pStyle w:val="a8"/>
        <w:spacing w:line="360" w:lineRule="auto"/>
        <w:ind w:firstLineChars="200" w:firstLine="420"/>
        <w:rPr>
          <w:rFonts w:asciiTheme="minorEastAsia" w:eastAsiaTheme="minorEastAsia" w:hAnsiTheme="minorEastAsia"/>
          <w:sz w:val="21"/>
        </w:rPr>
      </w:pPr>
      <w:r w:rsidRPr="00FC137B">
        <w:rPr>
          <w:rFonts w:asciiTheme="minorEastAsia" w:eastAsiaTheme="minorEastAsia" w:hAnsiTheme="minorEastAsia" w:hint="eastAsia"/>
          <w:sz w:val="21"/>
        </w:rPr>
        <w:t>如</w:t>
      </w:r>
      <w:r w:rsidRPr="00FC137B">
        <w:rPr>
          <w:rFonts w:asciiTheme="minorEastAsia" w:eastAsiaTheme="minorEastAsia" w:hAnsiTheme="minorEastAsia" w:hint="eastAsia"/>
          <w:bCs/>
          <w:sz w:val="21"/>
        </w:rPr>
        <w:t>供应商成功解密响应文件，但未在“政</w:t>
      </w:r>
      <w:proofErr w:type="gramStart"/>
      <w:r w:rsidRPr="00FC137B">
        <w:rPr>
          <w:rFonts w:asciiTheme="minorEastAsia" w:eastAsiaTheme="minorEastAsia" w:hAnsiTheme="minorEastAsia" w:hint="eastAsia"/>
          <w:bCs/>
          <w:sz w:val="21"/>
        </w:rPr>
        <w:t>采云</w:t>
      </w:r>
      <w:proofErr w:type="gramEnd"/>
      <w:r w:rsidRPr="00FC137B">
        <w:rPr>
          <w:rFonts w:asciiTheme="minorEastAsia" w:eastAsiaTheme="minorEastAsia" w:hAnsiTheme="minorEastAsia" w:hint="eastAsia"/>
          <w:bCs/>
          <w:sz w:val="21"/>
        </w:rPr>
        <w:t>”电子开标大厅参加谈判的，视同认可谈判过程和结果，</w:t>
      </w:r>
      <w:r w:rsidRPr="00FC137B">
        <w:rPr>
          <w:rFonts w:asciiTheme="minorEastAsia" w:eastAsiaTheme="minorEastAsia" w:hAnsiTheme="minorEastAsia" w:hint="eastAsia"/>
          <w:sz w:val="21"/>
        </w:rPr>
        <w:t>由此产生的后果由供应商自行负责。 参与谈判的供应商不足3家的，不得谈判。</w:t>
      </w:r>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26.评审程序、评审方法和评审标准</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26.1磋商小组按照“第四章 评审程序、评审方法和评审标准”规定的方法、评审因素、标准和程序对响应文件进行评审。</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hint="eastAsia"/>
          <w:szCs w:val="21"/>
        </w:rPr>
        <w:t xml:space="preserve">26.2 </w:t>
      </w:r>
      <w:r w:rsidRPr="00FC137B">
        <w:rPr>
          <w:rFonts w:asciiTheme="minorEastAsia" w:eastAsiaTheme="minorEastAsia" w:hAnsiTheme="minorEastAsia" w:cs="宋体" w:hint="eastAsia"/>
          <w:szCs w:val="21"/>
        </w:rPr>
        <w:t>磋商文件内容违反国家有关强制性规定的，磋商小组应当停止评审并向采购人或者采购代理机构说明情况，并在评审报告中书面体现。</w:t>
      </w:r>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cs="宋体" w:hint="eastAsia"/>
          <w:szCs w:val="21"/>
        </w:rPr>
        <w:t xml:space="preserve">26.3 </w:t>
      </w:r>
      <w:r w:rsidRPr="00FC137B">
        <w:rPr>
          <w:rFonts w:asciiTheme="minorEastAsia" w:eastAsiaTheme="minorEastAsia" w:hAnsiTheme="minorEastAsia" w:hint="eastAsia"/>
          <w:szCs w:val="21"/>
        </w:rPr>
        <w:t>采购需求负偏离要求及磋商顺序详见 “ 供应商须知前附表”。</w:t>
      </w:r>
    </w:p>
    <w:p w:rsidR="007D4D89" w:rsidRPr="00FC137B" w:rsidRDefault="006E45BA">
      <w:pPr>
        <w:spacing w:line="360" w:lineRule="auto"/>
        <w:ind w:firstLineChars="200" w:firstLine="420"/>
        <w:rPr>
          <w:rFonts w:asciiTheme="minorEastAsia" w:eastAsiaTheme="minorEastAsia" w:hAnsiTheme="minorEastAsia"/>
          <w:color w:val="000000"/>
        </w:rPr>
      </w:pPr>
      <w:r w:rsidRPr="00FC137B">
        <w:rPr>
          <w:rFonts w:asciiTheme="minorEastAsia" w:eastAsiaTheme="minorEastAsia" w:hAnsiTheme="minorEastAsia" w:hint="eastAsia"/>
        </w:rPr>
        <w:t>26.4</w:t>
      </w:r>
      <w:r w:rsidRPr="00FC137B">
        <w:rPr>
          <w:rFonts w:asciiTheme="minorEastAsia" w:eastAsiaTheme="minorEastAsia" w:hAnsiTheme="minorEastAsia" w:hint="eastAsia"/>
          <w:color w:val="000000"/>
        </w:rPr>
        <w:t>电子交易活动的中止。采购过程中出现以下情形，导致电子交易平台无法正常运行，或者无法保证电子交易的公平、公正和安全时，采购机构可中止电子交易活动：</w:t>
      </w:r>
    </w:p>
    <w:p w:rsidR="007D4D89" w:rsidRPr="00FC137B" w:rsidRDefault="006E45BA">
      <w:pPr>
        <w:spacing w:line="360" w:lineRule="auto"/>
        <w:ind w:firstLineChars="200" w:firstLine="420"/>
        <w:rPr>
          <w:rFonts w:asciiTheme="minorEastAsia" w:eastAsiaTheme="minorEastAsia" w:hAnsiTheme="minorEastAsia"/>
          <w:color w:val="000000"/>
        </w:rPr>
      </w:pPr>
      <w:r w:rsidRPr="00FC137B">
        <w:rPr>
          <w:rFonts w:asciiTheme="minorEastAsia" w:eastAsiaTheme="minorEastAsia" w:hAnsiTheme="minorEastAsia" w:hint="eastAsia"/>
          <w:color w:val="000000"/>
        </w:rPr>
        <w:t xml:space="preserve">（1）电子交易平台发生故障而无法登录访问的； </w:t>
      </w:r>
    </w:p>
    <w:p w:rsidR="007D4D89" w:rsidRPr="00FC137B" w:rsidRDefault="006E45BA">
      <w:pPr>
        <w:spacing w:line="360" w:lineRule="auto"/>
        <w:ind w:firstLineChars="200" w:firstLine="420"/>
        <w:rPr>
          <w:rFonts w:asciiTheme="minorEastAsia" w:eastAsiaTheme="minorEastAsia" w:hAnsiTheme="minorEastAsia"/>
          <w:color w:val="000000"/>
        </w:rPr>
      </w:pPr>
      <w:r w:rsidRPr="00FC137B">
        <w:rPr>
          <w:rFonts w:asciiTheme="minorEastAsia" w:eastAsiaTheme="minorEastAsia" w:hAnsiTheme="minorEastAsia" w:hint="eastAsia"/>
          <w:color w:val="000000"/>
        </w:rPr>
        <w:t>（2）电子交易平台应用或数据库出现错误，不能进行正常操作的；</w:t>
      </w:r>
    </w:p>
    <w:p w:rsidR="007D4D89" w:rsidRPr="00FC137B" w:rsidRDefault="006E45BA">
      <w:pPr>
        <w:spacing w:line="360" w:lineRule="auto"/>
        <w:ind w:firstLineChars="200" w:firstLine="420"/>
        <w:rPr>
          <w:rFonts w:asciiTheme="minorEastAsia" w:eastAsiaTheme="minorEastAsia" w:hAnsiTheme="minorEastAsia"/>
          <w:color w:val="000000"/>
        </w:rPr>
      </w:pPr>
      <w:r w:rsidRPr="00FC137B">
        <w:rPr>
          <w:rFonts w:asciiTheme="minorEastAsia" w:eastAsiaTheme="minorEastAsia" w:hAnsiTheme="minorEastAsia" w:hint="eastAsia"/>
          <w:color w:val="000000"/>
        </w:rPr>
        <w:t>（3）电子交易平台发现严重安全漏洞，有潜在泄密危险的；</w:t>
      </w:r>
    </w:p>
    <w:p w:rsidR="007D4D89" w:rsidRPr="00FC137B" w:rsidRDefault="006E45BA">
      <w:pPr>
        <w:spacing w:line="360" w:lineRule="auto"/>
        <w:ind w:firstLineChars="200" w:firstLine="420"/>
        <w:rPr>
          <w:rFonts w:asciiTheme="minorEastAsia" w:eastAsiaTheme="minorEastAsia" w:hAnsiTheme="minorEastAsia"/>
          <w:color w:val="000000"/>
        </w:rPr>
      </w:pPr>
      <w:r w:rsidRPr="00FC137B">
        <w:rPr>
          <w:rFonts w:asciiTheme="minorEastAsia" w:eastAsiaTheme="minorEastAsia" w:hAnsiTheme="minorEastAsia" w:hint="eastAsia"/>
          <w:color w:val="000000"/>
        </w:rPr>
        <w:t xml:space="preserve">（4）病毒发作导致不能进行正常操作的； </w:t>
      </w:r>
    </w:p>
    <w:p w:rsidR="007D4D89" w:rsidRPr="00FC137B" w:rsidRDefault="006E45BA">
      <w:pPr>
        <w:spacing w:line="360" w:lineRule="auto"/>
        <w:ind w:firstLineChars="200" w:firstLine="420"/>
        <w:rPr>
          <w:rFonts w:asciiTheme="minorEastAsia" w:eastAsiaTheme="minorEastAsia" w:hAnsiTheme="minorEastAsia"/>
          <w:color w:val="000000"/>
        </w:rPr>
      </w:pPr>
      <w:r w:rsidRPr="00FC137B">
        <w:rPr>
          <w:rFonts w:asciiTheme="minorEastAsia" w:eastAsiaTheme="minorEastAsia" w:hAnsiTheme="minorEastAsia" w:hint="eastAsia"/>
          <w:color w:val="000000"/>
        </w:rPr>
        <w:t>（5）其他无法保证电子交易的公平、公正和安全的情况。</w:t>
      </w:r>
    </w:p>
    <w:p w:rsidR="007D4D89" w:rsidRPr="00FC137B" w:rsidRDefault="006E45BA">
      <w:pPr>
        <w:spacing w:line="360" w:lineRule="auto"/>
        <w:ind w:firstLineChars="200" w:firstLine="420"/>
        <w:rPr>
          <w:rFonts w:asciiTheme="minorEastAsia" w:eastAsiaTheme="minorEastAsia" w:hAnsiTheme="minorEastAsia"/>
          <w:color w:val="000000"/>
        </w:rPr>
      </w:pPr>
      <w:r w:rsidRPr="00FC137B">
        <w:rPr>
          <w:rFonts w:asciiTheme="minorEastAsia" w:eastAsiaTheme="minorEastAsia" w:hAnsiTheme="minorEastAsia" w:hint="eastAsia"/>
        </w:rPr>
        <w:t>26.5</w:t>
      </w:r>
      <w:r w:rsidRPr="00FC137B">
        <w:rPr>
          <w:rFonts w:asciiTheme="minorEastAsia" w:eastAsiaTheme="minorEastAsia" w:hAnsiTheme="minorEastAsia" w:hint="eastAsia"/>
          <w:color w:val="000000"/>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FC137B">
        <w:rPr>
          <w:rFonts w:asciiTheme="minorEastAsia" w:eastAsiaTheme="minorEastAsia" w:hAnsiTheme="minorEastAsia" w:hint="eastAsia"/>
          <w:color w:val="000000"/>
        </w:rPr>
        <w:t>作出</w:t>
      </w:r>
      <w:proofErr w:type="gramEnd"/>
      <w:r w:rsidRPr="00FC137B">
        <w:rPr>
          <w:rFonts w:asciiTheme="minorEastAsia" w:eastAsiaTheme="minorEastAsia" w:hAnsiTheme="minorEastAsia" w:hint="eastAsia"/>
          <w:color w:val="000000"/>
        </w:rPr>
        <w:t>妥善保密处理，并报财政部门备案。</w:t>
      </w:r>
    </w:p>
    <w:p w:rsidR="007D4D89" w:rsidRPr="00FC137B" w:rsidRDefault="006E45BA">
      <w:pPr>
        <w:pStyle w:val="3"/>
        <w:spacing w:before="0" w:after="0" w:line="360" w:lineRule="auto"/>
        <w:ind w:firstLineChars="150" w:firstLine="480"/>
        <w:rPr>
          <w:rFonts w:asciiTheme="minorEastAsia" w:eastAsiaTheme="minorEastAsia" w:hAnsiTheme="minorEastAsia"/>
          <w:b w:val="0"/>
          <w:bCs w:val="0"/>
        </w:rPr>
      </w:pPr>
      <w:bookmarkStart w:id="74" w:name="_Toc193906156"/>
      <w:bookmarkStart w:id="75" w:name="_Toc80886934"/>
      <w:r w:rsidRPr="00FC137B">
        <w:rPr>
          <w:rFonts w:asciiTheme="minorEastAsia" w:eastAsiaTheme="minorEastAsia" w:hAnsiTheme="minorEastAsia" w:hint="eastAsia"/>
          <w:b w:val="0"/>
          <w:bCs w:val="0"/>
        </w:rPr>
        <w:t>五、成交及合同</w:t>
      </w:r>
      <w:bookmarkEnd w:id="74"/>
      <w:bookmarkEnd w:id="75"/>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27.确定成交供应商及结果公告</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27.1确定成交供应商。</w:t>
      </w:r>
      <w:r w:rsidRPr="00FC137B">
        <w:rPr>
          <w:rFonts w:asciiTheme="minorEastAsia" w:eastAsiaTheme="minorEastAsia" w:hAnsiTheme="minorEastAsia" w:cs="宋体" w:hint="eastAsia"/>
          <w:kern w:val="0"/>
          <w:szCs w:val="21"/>
          <w:u w:val="single"/>
        </w:rPr>
        <w:t xml:space="preserve"> 由采购人直接委托评审专家确定</w:t>
      </w:r>
      <w:r w:rsidRPr="00FC137B">
        <w:rPr>
          <w:rFonts w:asciiTheme="minorEastAsia" w:eastAsiaTheme="minorEastAsia" w:hAnsiTheme="minorEastAsia" w:cs="宋体" w:hint="eastAsia"/>
          <w:szCs w:val="21"/>
          <w:u w:val="single"/>
        </w:rPr>
        <w:t>，评审报告提出的排序第一的供应商</w:t>
      </w:r>
      <w:r w:rsidRPr="00FC137B">
        <w:rPr>
          <w:rFonts w:asciiTheme="minorEastAsia" w:eastAsiaTheme="minorEastAsia" w:hAnsiTheme="minorEastAsia" w:cs="宋体" w:hint="eastAsia"/>
          <w:szCs w:val="21"/>
          <w:u w:val="single"/>
        </w:rPr>
        <w:lastRenderedPageBreak/>
        <w:t>为成交供应商。</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27.2成交通知及成交结果公告。</w:t>
      </w:r>
      <w:r w:rsidRPr="00FC137B">
        <w:rPr>
          <w:rFonts w:asciiTheme="minorEastAsia" w:eastAsiaTheme="minorEastAsia" w:hAnsiTheme="minorEastAsia" w:cs="宋体" w:hint="eastAsia"/>
          <w:kern w:val="0"/>
          <w:szCs w:val="21"/>
        </w:rPr>
        <w:t>成交</w:t>
      </w:r>
      <w:r w:rsidRPr="00FC137B">
        <w:rPr>
          <w:rFonts w:asciiTheme="minorEastAsia" w:eastAsiaTheme="minorEastAsia" w:hAnsiTheme="minorEastAsia" w:cs="宋体" w:hint="eastAsia"/>
          <w:szCs w:val="21"/>
        </w:rPr>
        <w:t>供应商确定后2个工作日内，在省级以上财政部门指定的媒体上公</w:t>
      </w:r>
      <w:r w:rsidRPr="00FC137B">
        <w:rPr>
          <w:rFonts w:asciiTheme="minorEastAsia" w:eastAsiaTheme="minorEastAsia" w:hAnsiTheme="minorEastAsia" w:cs="宋体" w:hint="eastAsia"/>
          <w:kern w:val="0"/>
          <w:szCs w:val="21"/>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sidRPr="00FC137B">
        <w:rPr>
          <w:rFonts w:asciiTheme="minorEastAsia" w:eastAsiaTheme="minorEastAsia" w:hAnsiTheme="minorEastAsia" w:cs="宋体" w:hint="eastAsia"/>
          <w:szCs w:val="21"/>
        </w:rPr>
        <w:t>同时向成交供应商发出成交通知书，成交通知书规定签订合同的时间不得超过25日。</w:t>
      </w:r>
    </w:p>
    <w:p w:rsidR="007D4D89" w:rsidRPr="00FC137B" w:rsidRDefault="006E45BA">
      <w:pPr>
        <w:spacing w:line="360" w:lineRule="auto"/>
        <w:ind w:firstLineChars="200" w:firstLine="420"/>
        <w:rPr>
          <w:rFonts w:asciiTheme="minorEastAsia" w:eastAsiaTheme="minorEastAsia" w:hAnsiTheme="minorEastAsia" w:cs="Courier New"/>
          <w:szCs w:val="21"/>
        </w:rPr>
      </w:pPr>
      <w:r w:rsidRPr="00FC137B">
        <w:rPr>
          <w:rFonts w:asciiTheme="minorEastAsia" w:eastAsiaTheme="minorEastAsia" w:hAnsiTheme="minorEastAsia" w:cs="宋体" w:hint="eastAsia"/>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w:t>
      </w:r>
      <w:proofErr w:type="gramStart"/>
      <w:r w:rsidRPr="00FC137B">
        <w:rPr>
          <w:rFonts w:asciiTheme="minorEastAsia" w:eastAsiaTheme="minorEastAsia" w:hAnsiTheme="minorEastAsia" w:cs="宋体" w:hint="eastAsia"/>
          <w:szCs w:val="21"/>
        </w:rPr>
        <w:t>磋</w:t>
      </w:r>
      <w:proofErr w:type="gramEnd"/>
      <w:r w:rsidRPr="00FC137B">
        <w:rPr>
          <w:rFonts w:asciiTheme="minorEastAsia" w:eastAsiaTheme="minorEastAsia" w:hAnsiTheme="minorEastAsia" w:cs="宋体" w:hint="eastAsia"/>
          <w:szCs w:val="21"/>
        </w:rPr>
        <w:t>文件一并保存。</w:t>
      </w:r>
      <w:r w:rsidRPr="00FC137B">
        <w:rPr>
          <w:rFonts w:asciiTheme="minorEastAsia" w:eastAsiaTheme="minorEastAsia" w:hAnsiTheme="minorEastAsia" w:cs="Courier New" w:hint="eastAsia"/>
          <w:szCs w:val="21"/>
        </w:rPr>
        <w:t>成交供应</w:t>
      </w:r>
      <w:proofErr w:type="gramStart"/>
      <w:r w:rsidRPr="00FC137B">
        <w:rPr>
          <w:rFonts w:asciiTheme="minorEastAsia" w:eastAsiaTheme="minorEastAsia" w:hAnsiTheme="minorEastAsia" w:cs="Courier New" w:hint="eastAsia"/>
          <w:szCs w:val="21"/>
        </w:rPr>
        <w:t>商享受</w:t>
      </w:r>
      <w:proofErr w:type="gramEnd"/>
      <w:r w:rsidRPr="00FC137B">
        <w:rPr>
          <w:rFonts w:asciiTheme="minorEastAsia" w:eastAsiaTheme="minorEastAsia" w:hAnsiTheme="minorEastAsia" w:hint="eastAsia"/>
          <w:szCs w:val="21"/>
        </w:rPr>
        <w:t>《政府采购促进中小企业发展管理办法》（财库〔2020〕46号）规定的中小企业扶持</w:t>
      </w:r>
      <w:r w:rsidRPr="00FC137B">
        <w:rPr>
          <w:rFonts w:asciiTheme="minorEastAsia" w:eastAsiaTheme="minorEastAsia" w:hAnsiTheme="minorEastAsia" w:cs="Courier New" w:hint="eastAsia"/>
          <w:szCs w:val="21"/>
        </w:rPr>
        <w:t>政策的，采购人、采购代理机构应当随成交结果公开成交供应商的《中小企业声明函》。</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27.4采购人、采购代理机构认为供应商对采购过程、成交结果提出的质疑成立且影响或者可能影响成交结果的，合格供应</w:t>
      </w:r>
      <w:proofErr w:type="gramStart"/>
      <w:r w:rsidRPr="00FC137B">
        <w:rPr>
          <w:rFonts w:asciiTheme="minorEastAsia" w:eastAsiaTheme="minorEastAsia" w:hAnsiTheme="minorEastAsia" w:cs="宋体" w:hint="eastAsia"/>
          <w:szCs w:val="21"/>
        </w:rPr>
        <w:t>商符合</w:t>
      </w:r>
      <w:proofErr w:type="gramEnd"/>
      <w:r w:rsidRPr="00FC137B">
        <w:rPr>
          <w:rFonts w:asciiTheme="minorEastAsia" w:eastAsiaTheme="minorEastAsia" w:hAnsiTheme="minorEastAsia" w:cs="宋体" w:hint="eastAsia"/>
          <w:szCs w:val="21"/>
        </w:rPr>
        <w:t>法定数量时，可以从合格的成交候选人中另行确定成交供应商的，应当依法另行确定成交供应商；否则应当重新开展采购活动。</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hint="eastAsia"/>
          <w:bCs/>
          <w:szCs w:val="21"/>
        </w:rPr>
        <w:t>27.5</w:t>
      </w:r>
      <w:r w:rsidRPr="00FC137B">
        <w:rPr>
          <w:rFonts w:asciiTheme="minorEastAsia" w:eastAsiaTheme="minorEastAsia" w:hAnsiTheme="minorEastAsia" w:cs="宋体" w:hint="eastAsia"/>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28.履约保证金</w:t>
      </w:r>
    </w:p>
    <w:p w:rsidR="007D4D89" w:rsidRPr="00FC137B" w:rsidRDefault="006E45BA">
      <w:pPr>
        <w:spacing w:line="360" w:lineRule="auto"/>
        <w:ind w:firstLineChars="200" w:firstLine="420"/>
        <w:rPr>
          <w:rFonts w:asciiTheme="minorEastAsia" w:eastAsiaTheme="minorEastAsia" w:hAnsiTheme="minorEastAsia" w:cs="宋体"/>
          <w:b/>
          <w:bCs/>
          <w:sz w:val="24"/>
        </w:rPr>
      </w:pPr>
      <w:r w:rsidRPr="00FC137B">
        <w:rPr>
          <w:rFonts w:asciiTheme="minorEastAsia" w:eastAsiaTheme="minorEastAsia" w:hAnsiTheme="minorEastAsia" w:cs="宋体" w:hint="eastAsia"/>
          <w:szCs w:val="21"/>
        </w:rPr>
        <w:t>详见 “供应商须知前附表”</w:t>
      </w:r>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29.签订合同</w:t>
      </w:r>
    </w:p>
    <w:p w:rsidR="007D4D89" w:rsidRPr="00FC137B" w:rsidRDefault="006E45BA">
      <w:pPr>
        <w:pStyle w:val="23"/>
        <w:snapToGrid w:val="0"/>
        <w:spacing w:before="0"/>
        <w:ind w:firstLine="420"/>
        <w:rPr>
          <w:rFonts w:asciiTheme="minorEastAsia" w:eastAsiaTheme="minorEastAsia" w:hAnsiTheme="minorEastAsia"/>
          <w:sz w:val="21"/>
          <w:szCs w:val="21"/>
          <w:lang w:val="zh-CN"/>
        </w:rPr>
      </w:pPr>
      <w:r w:rsidRPr="00FC137B">
        <w:rPr>
          <w:rFonts w:asciiTheme="minorEastAsia" w:eastAsiaTheme="minorEastAsia" w:hAnsiTheme="minorEastAsia" w:cs="宋体" w:hint="eastAsia"/>
          <w:sz w:val="21"/>
          <w:szCs w:val="21"/>
        </w:rPr>
        <w:t>29.1</w:t>
      </w:r>
      <w:r w:rsidRPr="00FC137B">
        <w:rPr>
          <w:rFonts w:asciiTheme="minorEastAsia" w:eastAsiaTheme="minorEastAsia" w:hAnsiTheme="minorEastAsia" w:hint="eastAsia"/>
          <w:sz w:val="21"/>
          <w:szCs w:val="21"/>
        </w:rPr>
        <w:t>采购人与成交供应商应当在</w:t>
      </w:r>
      <w:r w:rsidRPr="00FC137B">
        <w:rPr>
          <w:rFonts w:asciiTheme="minorEastAsia" w:eastAsiaTheme="minorEastAsia" w:hAnsiTheme="minorEastAsia" w:cs="宋体" w:hint="eastAsia"/>
          <w:sz w:val="21"/>
          <w:szCs w:val="21"/>
        </w:rPr>
        <w:t>成交通知书规定的时间内</w:t>
      </w:r>
      <w:r w:rsidRPr="00FC137B">
        <w:rPr>
          <w:rFonts w:asciiTheme="minorEastAsia" w:eastAsiaTheme="minorEastAsia" w:hAnsiTheme="minorEastAsia" w:hint="eastAsia"/>
          <w:sz w:val="21"/>
          <w:szCs w:val="21"/>
        </w:rPr>
        <w:t>，按照磋商文件确定的合同文本以及采购标的、服务技术、采购金额、采购数量、技术和服务要求等事项签订政府采购合同。</w:t>
      </w:r>
      <w:r w:rsidRPr="00FC137B">
        <w:rPr>
          <w:rFonts w:asciiTheme="minorEastAsia" w:eastAsiaTheme="minorEastAsia" w:hAnsiTheme="minorEastAsia" w:hint="eastAsia"/>
          <w:sz w:val="21"/>
          <w:szCs w:val="21"/>
          <w:lang w:val="zh-CN"/>
        </w:rPr>
        <w:t>如成交供应商为联合体的，由联合体成员各方法定代表人或其授权代表与采购人代表签订合同。</w:t>
      </w:r>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29.2采购人不得向成交供应商提出</w:t>
      </w:r>
      <w:proofErr w:type="gramStart"/>
      <w:r w:rsidRPr="00FC137B">
        <w:rPr>
          <w:rFonts w:asciiTheme="minorEastAsia" w:eastAsiaTheme="minorEastAsia" w:hAnsiTheme="minorEastAsia" w:hint="eastAsia"/>
          <w:szCs w:val="21"/>
        </w:rPr>
        <w:t>超出磋商</w:t>
      </w:r>
      <w:proofErr w:type="gramEnd"/>
      <w:r w:rsidRPr="00FC137B">
        <w:rPr>
          <w:rFonts w:asciiTheme="minorEastAsia" w:eastAsiaTheme="minorEastAsia" w:hAnsiTheme="minorEastAsia" w:hint="eastAsia"/>
          <w:szCs w:val="21"/>
        </w:rPr>
        <w:t>文件以外的任何要求作为签订合同的条件，不得与成交供应商订立</w:t>
      </w:r>
      <w:proofErr w:type="gramStart"/>
      <w:r w:rsidRPr="00FC137B">
        <w:rPr>
          <w:rFonts w:asciiTheme="minorEastAsia" w:eastAsiaTheme="minorEastAsia" w:hAnsiTheme="minorEastAsia" w:hint="eastAsia"/>
          <w:szCs w:val="21"/>
        </w:rPr>
        <w:t>背离磋商</w:t>
      </w:r>
      <w:proofErr w:type="gramEnd"/>
      <w:r w:rsidRPr="00FC137B">
        <w:rPr>
          <w:rFonts w:asciiTheme="minorEastAsia" w:eastAsiaTheme="minorEastAsia" w:hAnsiTheme="minorEastAsia" w:hint="eastAsia"/>
          <w:szCs w:val="21"/>
        </w:rPr>
        <w:t>文件确定的合同文本以及采购标的、服务技术、采购金额、采购数量、技术和服务要求等实质性内容的协议。</w:t>
      </w:r>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29.3成交供应</w:t>
      </w:r>
      <w:proofErr w:type="gramStart"/>
      <w:r w:rsidRPr="00FC137B">
        <w:rPr>
          <w:rFonts w:asciiTheme="minorEastAsia" w:eastAsiaTheme="minorEastAsia" w:hAnsiTheme="minorEastAsia" w:hint="eastAsia"/>
          <w:szCs w:val="21"/>
        </w:rPr>
        <w:t>商拒绝</w:t>
      </w:r>
      <w:proofErr w:type="gramEnd"/>
      <w:r w:rsidRPr="00FC137B">
        <w:rPr>
          <w:rFonts w:asciiTheme="minorEastAsia" w:eastAsiaTheme="minorEastAsia" w:hAnsiTheme="minorEastAsia" w:hint="eastAsia"/>
          <w:szCs w:val="21"/>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7D4D89" w:rsidRPr="00FC137B" w:rsidRDefault="006E45BA">
      <w:pPr>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hint="eastAsia"/>
          <w:szCs w:val="21"/>
        </w:rPr>
        <w:t>29.4如签订合同并生效后，供应商无故拒绝或延期，除按照合同条款处理外，列入不良行为记录，并给予通报。</w:t>
      </w:r>
    </w:p>
    <w:p w:rsidR="007D4D89" w:rsidRPr="00FC137B" w:rsidRDefault="006E45BA">
      <w:pPr>
        <w:pStyle w:val="23"/>
        <w:spacing w:before="0"/>
        <w:ind w:firstLine="420"/>
        <w:rPr>
          <w:rFonts w:asciiTheme="minorEastAsia" w:eastAsiaTheme="minorEastAsia" w:hAnsiTheme="minorEastAsia" w:cs="宋体"/>
          <w:szCs w:val="21"/>
        </w:rPr>
      </w:pPr>
      <w:r w:rsidRPr="00FC137B">
        <w:rPr>
          <w:rFonts w:asciiTheme="minorEastAsia" w:eastAsiaTheme="minorEastAsia" w:hAnsiTheme="minorEastAsia" w:cs="仿宋_GB2312" w:hint="eastAsia"/>
          <w:sz w:val="21"/>
          <w:szCs w:val="21"/>
        </w:rPr>
        <w:lastRenderedPageBreak/>
        <w:t>29.5采购合同由采购人与成交供应商根据</w:t>
      </w:r>
      <w:r w:rsidRPr="00FC137B">
        <w:rPr>
          <w:rFonts w:asciiTheme="minorEastAsia" w:eastAsiaTheme="minorEastAsia" w:hAnsiTheme="minorEastAsia" w:hint="eastAsia"/>
          <w:sz w:val="21"/>
          <w:szCs w:val="21"/>
        </w:rPr>
        <w:t>磋商文件</w:t>
      </w:r>
      <w:r w:rsidRPr="00FC137B">
        <w:rPr>
          <w:rFonts w:asciiTheme="minorEastAsia" w:eastAsiaTheme="minorEastAsia" w:hAnsiTheme="minorEastAsia" w:cs="仿宋_GB2312" w:hint="eastAsia"/>
          <w:sz w:val="21"/>
          <w:szCs w:val="21"/>
        </w:rPr>
        <w:t>、响应文件等内容通过政府采购电子交易平台在线签订，自动备案，在线签订须携带的材料见“供应商须</w:t>
      </w:r>
      <w:r w:rsidRPr="00FC137B">
        <w:rPr>
          <w:rFonts w:asciiTheme="minorEastAsia" w:eastAsiaTheme="minorEastAsia" w:hAnsiTheme="minorEastAsia" w:hint="eastAsia"/>
          <w:sz w:val="21"/>
          <w:szCs w:val="21"/>
        </w:rPr>
        <w:t>知前附表</w:t>
      </w:r>
      <w:r w:rsidRPr="00FC137B">
        <w:rPr>
          <w:rFonts w:asciiTheme="minorEastAsia" w:eastAsiaTheme="minorEastAsia" w:hAnsiTheme="minorEastAsia" w:cs="仿宋_GB2312" w:hint="eastAsia"/>
          <w:sz w:val="21"/>
          <w:szCs w:val="21"/>
        </w:rPr>
        <w:t>”。</w:t>
      </w:r>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30.政府采购合同公告</w:t>
      </w:r>
    </w:p>
    <w:p w:rsidR="007D4D89" w:rsidRPr="00FC137B" w:rsidRDefault="006E45BA">
      <w:pPr>
        <w:spacing w:line="360" w:lineRule="auto"/>
        <w:ind w:firstLineChars="200" w:firstLine="420"/>
        <w:rPr>
          <w:rFonts w:asciiTheme="minorEastAsia" w:eastAsiaTheme="minorEastAsia" w:hAnsiTheme="minorEastAsia"/>
          <w:color w:val="000000"/>
        </w:rPr>
      </w:pPr>
      <w:r w:rsidRPr="00FC137B">
        <w:rPr>
          <w:rFonts w:asciiTheme="minorEastAsia" w:eastAsiaTheme="minorEastAsia" w:hAnsiTheme="minorEastAsia" w:hint="eastAsia"/>
          <w:color w:val="000000"/>
        </w:rPr>
        <w:t>采购人或者受托采购代理机构应当自政府采购合同签订之日起</w:t>
      </w:r>
      <w:r w:rsidRPr="00FC137B">
        <w:rPr>
          <w:rFonts w:asciiTheme="minorEastAsia" w:eastAsiaTheme="minorEastAsia" w:hAnsiTheme="minorEastAsia"/>
          <w:color w:val="000000"/>
        </w:rPr>
        <w:t>2</w:t>
      </w:r>
      <w:r w:rsidRPr="00FC137B">
        <w:rPr>
          <w:rFonts w:asciiTheme="minorEastAsia" w:eastAsiaTheme="minorEastAsia" w:hAnsiTheme="minorEastAsia" w:hint="eastAsia"/>
          <w:color w:val="000000"/>
        </w:rPr>
        <w:t>个工作日内，将政府采购合同</w:t>
      </w:r>
      <w:r w:rsidRPr="00FC137B">
        <w:rPr>
          <w:rFonts w:asciiTheme="minorEastAsia" w:eastAsiaTheme="minorEastAsia" w:hAnsiTheme="minorEastAsia" w:hint="eastAsia"/>
          <w:bCs/>
        </w:rPr>
        <w:t>在以下媒体上发布</w:t>
      </w:r>
      <w:r w:rsidRPr="00FC137B">
        <w:rPr>
          <w:rFonts w:asciiTheme="minorEastAsia" w:eastAsiaTheme="minorEastAsia" w:hAnsiTheme="minorEastAsia" w:cs="宋体" w:hint="eastAsia"/>
          <w:color w:val="000000"/>
          <w:kern w:val="0"/>
          <w:szCs w:val="21"/>
        </w:rPr>
        <w:t xml:space="preserve"> “广西政府采购网”（http://zfcg.gxzf.gov.cn）</w:t>
      </w:r>
      <w:r w:rsidRPr="00FC137B">
        <w:rPr>
          <w:rFonts w:asciiTheme="minorEastAsia" w:eastAsiaTheme="minorEastAsia" w:hAnsiTheme="minorEastAsia" w:hint="eastAsia"/>
          <w:color w:val="000000"/>
        </w:rPr>
        <w:t>上公告，但政府采购合同中涉及国家秘密、商业秘密的内容除外。</w:t>
      </w:r>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31. 询问、质疑和投诉</w:t>
      </w:r>
    </w:p>
    <w:p w:rsidR="007D4D89" w:rsidRPr="00FC137B" w:rsidRDefault="006E45BA">
      <w:pPr>
        <w:spacing w:line="360" w:lineRule="auto"/>
        <w:ind w:firstLineChars="200" w:firstLine="420"/>
        <w:rPr>
          <w:rFonts w:asciiTheme="minorEastAsia" w:eastAsiaTheme="minorEastAsia" w:hAnsiTheme="minorEastAsia" w:cs="宋体"/>
        </w:rPr>
      </w:pPr>
      <w:r w:rsidRPr="00FC137B">
        <w:rPr>
          <w:rFonts w:asciiTheme="minorEastAsia" w:eastAsiaTheme="minorEastAsia" w:hAnsiTheme="minorEastAsia" w:cs="宋体" w:hint="eastAsia"/>
        </w:rPr>
        <w:t>31.1供应商对政府采购活动事项有疑问的，可以向采购人、采购代理机构提出询问，采购人或者采购代理机构应当在3个工作日内对供应</w:t>
      </w:r>
      <w:proofErr w:type="gramStart"/>
      <w:r w:rsidRPr="00FC137B">
        <w:rPr>
          <w:rFonts w:asciiTheme="minorEastAsia" w:eastAsiaTheme="minorEastAsia" w:hAnsiTheme="minorEastAsia" w:cs="宋体" w:hint="eastAsia"/>
        </w:rPr>
        <w:t>商依法</w:t>
      </w:r>
      <w:proofErr w:type="gramEnd"/>
      <w:r w:rsidRPr="00FC137B">
        <w:rPr>
          <w:rFonts w:asciiTheme="minorEastAsia" w:eastAsiaTheme="minorEastAsia" w:hAnsiTheme="minorEastAsia" w:cs="宋体" w:hint="eastAsia"/>
        </w:rPr>
        <w:t>提出的询问</w:t>
      </w:r>
      <w:proofErr w:type="gramStart"/>
      <w:r w:rsidRPr="00FC137B">
        <w:rPr>
          <w:rFonts w:asciiTheme="minorEastAsia" w:eastAsiaTheme="minorEastAsia" w:hAnsiTheme="minorEastAsia" w:cs="宋体" w:hint="eastAsia"/>
        </w:rPr>
        <w:t>作出</w:t>
      </w:r>
      <w:proofErr w:type="gramEnd"/>
      <w:r w:rsidRPr="00FC137B">
        <w:rPr>
          <w:rFonts w:asciiTheme="minorEastAsia" w:eastAsiaTheme="minorEastAsia" w:hAnsiTheme="minorEastAsia" w:cs="宋体" w:hint="eastAsia"/>
        </w:rPr>
        <w:t>答复。</w:t>
      </w:r>
    </w:p>
    <w:p w:rsidR="007D4D89" w:rsidRPr="00FC137B" w:rsidRDefault="006E45BA">
      <w:pPr>
        <w:spacing w:line="360" w:lineRule="auto"/>
        <w:ind w:firstLineChars="200" w:firstLine="420"/>
        <w:rPr>
          <w:rFonts w:asciiTheme="minorEastAsia" w:eastAsiaTheme="minorEastAsia" w:hAnsiTheme="minorEastAsia"/>
          <w:b/>
          <w:color w:val="000000"/>
          <w:szCs w:val="21"/>
        </w:rPr>
      </w:pPr>
      <w:r w:rsidRPr="00FC137B">
        <w:rPr>
          <w:rFonts w:asciiTheme="minorEastAsia" w:eastAsiaTheme="minorEastAsia" w:hAnsiTheme="minorEastAsia" w:cs="宋体" w:hint="eastAsia"/>
        </w:rPr>
        <w:t>31.2供应商认为磋商文件、采购过程或者成交结果使自己的合法权益受到损害的，应当在知道或者应知其权益受到损害之日起7个工作日内，以书面形式向采购人、采购代理机构提出质疑，</w:t>
      </w:r>
      <w:r w:rsidRPr="00FC137B">
        <w:rPr>
          <w:rFonts w:asciiTheme="minorEastAsia" w:eastAsiaTheme="minorEastAsia" w:hAnsiTheme="minorEastAsia" w:cs="Arial" w:hint="eastAsia"/>
          <w:shd w:val="clear" w:color="auto" w:fill="FFFFFF"/>
        </w:rPr>
        <w:t>接收质疑函的方式、联系部门、联系电话和通讯地址等信息详见</w:t>
      </w:r>
      <w:r w:rsidRPr="00FC137B">
        <w:rPr>
          <w:rFonts w:asciiTheme="minorEastAsia" w:eastAsiaTheme="minorEastAsia" w:hAnsiTheme="minorEastAsia" w:cs="宋体" w:hint="eastAsia"/>
          <w:szCs w:val="21"/>
        </w:rPr>
        <w:t>“供应商须知前附表”</w:t>
      </w:r>
      <w:r w:rsidRPr="00FC137B">
        <w:rPr>
          <w:rFonts w:asciiTheme="minorEastAsia" w:eastAsiaTheme="minorEastAsia" w:hAnsiTheme="minorEastAsia" w:cs="宋体" w:hint="eastAsia"/>
        </w:rPr>
        <w:t>。</w:t>
      </w:r>
      <w:r w:rsidRPr="00FC137B">
        <w:rPr>
          <w:rFonts w:asciiTheme="minorEastAsia" w:eastAsiaTheme="minorEastAsia" w:hAnsiTheme="minorEastAsia" w:hint="eastAsia"/>
          <w:b/>
          <w:color w:val="000000"/>
          <w:szCs w:val="21"/>
        </w:rPr>
        <w:t xml:space="preserve">具体质疑起算时间及处理方式如下： </w:t>
      </w:r>
    </w:p>
    <w:p w:rsidR="007D4D89" w:rsidRPr="00FC137B" w:rsidRDefault="006E45BA">
      <w:pPr>
        <w:spacing w:line="360" w:lineRule="auto"/>
        <w:ind w:firstLineChars="200" w:firstLine="420"/>
        <w:rPr>
          <w:rFonts w:asciiTheme="minorEastAsia" w:eastAsiaTheme="minorEastAsia" w:hAnsiTheme="minorEastAsia"/>
          <w:bCs/>
        </w:rPr>
      </w:pPr>
      <w:r w:rsidRPr="00FC137B">
        <w:rPr>
          <w:rFonts w:asciiTheme="minorEastAsia" w:eastAsiaTheme="minorEastAsia" w:hAnsiTheme="minorEastAsia" w:hint="eastAsia"/>
          <w:bCs/>
        </w:rPr>
        <w:t>（</w:t>
      </w:r>
      <w:r w:rsidRPr="00FC137B">
        <w:rPr>
          <w:rFonts w:asciiTheme="minorEastAsia" w:eastAsiaTheme="minorEastAsia" w:hAnsiTheme="minorEastAsia"/>
          <w:bCs/>
        </w:rPr>
        <w:t>1</w:t>
      </w:r>
      <w:r w:rsidRPr="00FC137B">
        <w:rPr>
          <w:rFonts w:asciiTheme="minorEastAsia" w:eastAsiaTheme="minorEastAsia" w:hAnsiTheme="minorEastAsia" w:hint="eastAsia"/>
          <w:bCs/>
        </w:rPr>
        <w:t>）潜在供应</w:t>
      </w:r>
      <w:proofErr w:type="gramStart"/>
      <w:r w:rsidRPr="00FC137B">
        <w:rPr>
          <w:rFonts w:asciiTheme="minorEastAsia" w:eastAsiaTheme="minorEastAsia" w:hAnsiTheme="minorEastAsia" w:hint="eastAsia"/>
          <w:bCs/>
        </w:rPr>
        <w:t>商依法</w:t>
      </w:r>
      <w:proofErr w:type="gramEnd"/>
      <w:r w:rsidRPr="00FC137B">
        <w:rPr>
          <w:rFonts w:asciiTheme="minorEastAsia" w:eastAsiaTheme="minorEastAsia" w:hAnsiTheme="minorEastAsia" w:hint="eastAsia"/>
          <w:bCs/>
        </w:rPr>
        <w:t>获取采购文件后，认为采购文件使自己的权益受到损害的，应当在竞争性磋商采购文件公告期限届满之日起</w:t>
      </w:r>
      <w:r w:rsidRPr="00FC137B">
        <w:rPr>
          <w:rFonts w:asciiTheme="minorEastAsia" w:eastAsiaTheme="minorEastAsia" w:hAnsiTheme="minorEastAsia"/>
          <w:bCs/>
        </w:rPr>
        <w:t>7</w:t>
      </w:r>
      <w:r w:rsidRPr="00FC137B">
        <w:rPr>
          <w:rFonts w:asciiTheme="minorEastAsia" w:eastAsiaTheme="minorEastAsia" w:hAnsiTheme="minorEastAsia" w:hint="eastAsia"/>
          <w:bCs/>
        </w:rPr>
        <w:t>个工作日内提出质疑。</w:t>
      </w:r>
      <w:r w:rsidRPr="00FC137B">
        <w:rPr>
          <w:rFonts w:asciiTheme="minorEastAsia" w:eastAsiaTheme="minorEastAsia" w:hAnsiTheme="minorEastAsia" w:hint="eastAsia"/>
        </w:rPr>
        <w:t>委托代理协议无特殊约定的，</w:t>
      </w:r>
      <w:r w:rsidRPr="00FC137B">
        <w:rPr>
          <w:rFonts w:asciiTheme="minorEastAsia" w:eastAsiaTheme="minorEastAsia" w:hAnsiTheme="minorEastAsia" w:hint="eastAsia"/>
          <w:bCs/>
        </w:rPr>
        <w:t>对竞争性磋商文件中采购需求（</w:t>
      </w:r>
      <w:proofErr w:type="gramStart"/>
      <w:r w:rsidRPr="00FC137B">
        <w:rPr>
          <w:rFonts w:asciiTheme="minorEastAsia" w:eastAsiaTheme="minorEastAsia" w:hAnsiTheme="minorEastAsia" w:hint="eastAsia"/>
          <w:bCs/>
        </w:rPr>
        <w:t>含资格</w:t>
      </w:r>
      <w:proofErr w:type="gramEnd"/>
      <w:r w:rsidRPr="00FC137B">
        <w:rPr>
          <w:rFonts w:asciiTheme="minorEastAsia" w:eastAsiaTheme="minorEastAsia" w:hAnsiTheme="minorEastAsia" w:hint="eastAsia"/>
          <w:bCs/>
        </w:rPr>
        <w:t>要求、采购预算和评分办法）的质疑由采购人受理并负责答复；对竞争性磋商文件中的采购执行程序的质疑由采购代理机构受理并负责答复。</w:t>
      </w:r>
    </w:p>
    <w:p w:rsidR="007D4D89" w:rsidRPr="00FC137B" w:rsidRDefault="006E45BA">
      <w:pPr>
        <w:spacing w:line="360" w:lineRule="auto"/>
        <w:ind w:firstLineChars="200" w:firstLine="420"/>
        <w:rPr>
          <w:rFonts w:asciiTheme="minorEastAsia" w:eastAsiaTheme="minorEastAsia" w:hAnsiTheme="minorEastAsia"/>
          <w:bCs/>
        </w:rPr>
      </w:pPr>
      <w:r w:rsidRPr="00FC137B">
        <w:rPr>
          <w:rFonts w:asciiTheme="minorEastAsia" w:eastAsiaTheme="minorEastAsia" w:hAnsiTheme="minorEastAsia" w:hint="eastAsia"/>
          <w:bCs/>
        </w:rPr>
        <w:t>（</w:t>
      </w:r>
      <w:r w:rsidRPr="00FC137B">
        <w:rPr>
          <w:rFonts w:asciiTheme="minorEastAsia" w:eastAsiaTheme="minorEastAsia" w:hAnsiTheme="minorEastAsia"/>
          <w:bCs/>
        </w:rPr>
        <w:t>2</w:t>
      </w:r>
      <w:r w:rsidRPr="00FC137B">
        <w:rPr>
          <w:rFonts w:asciiTheme="minorEastAsia" w:eastAsiaTheme="minorEastAsia" w:hAnsiTheme="minorEastAsia" w:hint="eastAsia"/>
          <w:bCs/>
        </w:rPr>
        <w:t>）供应商认为采购过程使自己的权益受到损害的，应当在各采购程序环节结束之日起</w:t>
      </w:r>
      <w:r w:rsidRPr="00FC137B">
        <w:rPr>
          <w:rFonts w:asciiTheme="minorEastAsia" w:eastAsiaTheme="minorEastAsia" w:hAnsiTheme="minorEastAsia"/>
          <w:bCs/>
        </w:rPr>
        <w:t>7</w:t>
      </w:r>
      <w:r w:rsidRPr="00FC137B">
        <w:rPr>
          <w:rFonts w:asciiTheme="minorEastAsia" w:eastAsiaTheme="minorEastAsia" w:hAnsiTheme="minorEastAsia" w:hint="eastAsia"/>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7D4D89" w:rsidRPr="00FC137B" w:rsidRDefault="006E45BA">
      <w:pPr>
        <w:spacing w:line="360" w:lineRule="auto"/>
        <w:ind w:firstLineChars="200" w:firstLine="420"/>
        <w:rPr>
          <w:rFonts w:asciiTheme="minorEastAsia" w:eastAsiaTheme="minorEastAsia" w:hAnsiTheme="minorEastAsia"/>
          <w:bCs/>
        </w:rPr>
      </w:pPr>
      <w:r w:rsidRPr="00FC137B">
        <w:rPr>
          <w:rFonts w:asciiTheme="minorEastAsia" w:eastAsiaTheme="minorEastAsia" w:hAnsiTheme="minorEastAsia" w:hint="eastAsia"/>
          <w:bCs/>
        </w:rPr>
        <w:t>（</w:t>
      </w:r>
      <w:r w:rsidRPr="00FC137B">
        <w:rPr>
          <w:rFonts w:asciiTheme="minorEastAsia" w:eastAsiaTheme="minorEastAsia" w:hAnsiTheme="minorEastAsia"/>
          <w:bCs/>
        </w:rPr>
        <w:t>3</w:t>
      </w:r>
      <w:r w:rsidRPr="00FC137B">
        <w:rPr>
          <w:rFonts w:asciiTheme="minorEastAsia" w:eastAsiaTheme="minorEastAsia" w:hAnsiTheme="minorEastAsia" w:hint="eastAsia"/>
          <w:bCs/>
        </w:rPr>
        <w:t>）供应商认为成交结果使自己的权益受到损害的，应当在成交结果公告期限届满之日起</w:t>
      </w:r>
      <w:r w:rsidRPr="00FC137B">
        <w:rPr>
          <w:rFonts w:asciiTheme="minorEastAsia" w:eastAsiaTheme="minorEastAsia" w:hAnsiTheme="minorEastAsia"/>
          <w:bCs/>
        </w:rPr>
        <w:t>7</w:t>
      </w:r>
      <w:r w:rsidRPr="00FC137B">
        <w:rPr>
          <w:rFonts w:asciiTheme="minorEastAsia" w:eastAsiaTheme="minorEastAsia" w:hAnsiTheme="minorEastAsia" w:hint="eastAsia"/>
          <w:bCs/>
        </w:rPr>
        <w:t>个工作日内提出质疑，由采购人受理并负责答复。</w:t>
      </w:r>
    </w:p>
    <w:p w:rsidR="007D4D89" w:rsidRPr="00FC137B" w:rsidRDefault="006E45BA">
      <w:pPr>
        <w:spacing w:line="360" w:lineRule="auto"/>
        <w:ind w:firstLineChars="200" w:firstLine="420"/>
        <w:rPr>
          <w:rFonts w:asciiTheme="minorEastAsia" w:eastAsiaTheme="minorEastAsia" w:hAnsiTheme="minorEastAsia" w:cs="宋体"/>
        </w:rPr>
      </w:pPr>
      <w:r w:rsidRPr="00FC137B">
        <w:rPr>
          <w:rFonts w:asciiTheme="minorEastAsia" w:eastAsiaTheme="minorEastAsia" w:hAnsiTheme="minorEastAsia" w:cs="宋体" w:hint="eastAsia"/>
        </w:rPr>
        <w:t>31.3供应商提出的询问或者质疑超出采购人对采购代理机构委托授权范围的，采购代理机构应当告知供应商向采购人提出。政府采购评审专家应当配合采购人或者采购代理机构答复供应商的询问和质疑。</w:t>
      </w:r>
    </w:p>
    <w:p w:rsidR="007D4D89" w:rsidRPr="00FC137B" w:rsidRDefault="006E45BA">
      <w:pPr>
        <w:spacing w:line="360" w:lineRule="auto"/>
        <w:ind w:firstLineChars="200" w:firstLine="420"/>
        <w:rPr>
          <w:rFonts w:asciiTheme="minorEastAsia" w:eastAsiaTheme="minorEastAsia" w:hAnsiTheme="minorEastAsia" w:cs="宋体"/>
        </w:rPr>
      </w:pPr>
      <w:r w:rsidRPr="00FC137B">
        <w:rPr>
          <w:rFonts w:asciiTheme="minorEastAsia" w:eastAsiaTheme="minorEastAsia" w:hAnsiTheme="minorEastAsia" w:cs="宋体" w:hint="eastAsia"/>
        </w:rPr>
        <w:t>31.4 供应商提出质疑应当提交质疑函和必要的证明材料，针对同一采购程序环节的质疑必须在法定质疑期内一次性提出。质疑</w:t>
      </w:r>
      <w:proofErr w:type="gramStart"/>
      <w:r w:rsidRPr="00FC137B">
        <w:rPr>
          <w:rFonts w:asciiTheme="minorEastAsia" w:eastAsiaTheme="minorEastAsia" w:hAnsiTheme="minorEastAsia" w:cs="宋体" w:hint="eastAsia"/>
        </w:rPr>
        <w:t>函应当</w:t>
      </w:r>
      <w:proofErr w:type="gramEnd"/>
      <w:r w:rsidRPr="00FC137B">
        <w:rPr>
          <w:rFonts w:asciiTheme="minorEastAsia" w:eastAsiaTheme="minorEastAsia" w:hAnsiTheme="minorEastAsia" w:cs="宋体" w:hint="eastAsia"/>
        </w:rPr>
        <w:t>包括下列内容</w:t>
      </w:r>
      <w:r w:rsidRPr="00FC137B">
        <w:rPr>
          <w:rFonts w:asciiTheme="minorEastAsia" w:eastAsiaTheme="minorEastAsia" w:hAnsiTheme="minorEastAsia" w:hint="eastAsia"/>
          <w:bCs/>
        </w:rPr>
        <w:t>（质疑函格式后附）</w:t>
      </w:r>
      <w:r w:rsidRPr="00FC137B">
        <w:rPr>
          <w:rFonts w:asciiTheme="minorEastAsia" w:eastAsiaTheme="minorEastAsia" w:hAnsiTheme="minorEastAsia" w:cs="宋体" w:hint="eastAsia"/>
        </w:rPr>
        <w:t>：</w:t>
      </w:r>
    </w:p>
    <w:p w:rsidR="007D4D89" w:rsidRPr="00FC137B" w:rsidRDefault="006E45BA">
      <w:pPr>
        <w:spacing w:line="360" w:lineRule="auto"/>
        <w:ind w:firstLineChars="200" w:firstLine="420"/>
        <w:rPr>
          <w:rFonts w:asciiTheme="minorEastAsia" w:eastAsiaTheme="minorEastAsia" w:hAnsiTheme="minorEastAsia" w:cs="宋体"/>
        </w:rPr>
      </w:pPr>
      <w:r w:rsidRPr="00FC137B">
        <w:rPr>
          <w:rFonts w:asciiTheme="minorEastAsia" w:eastAsiaTheme="minorEastAsia" w:hAnsiTheme="minorEastAsia" w:cs="宋体" w:hint="eastAsia"/>
        </w:rPr>
        <w:t>（1）供应商的姓名或者名称、地址、邮编、联系人及联系电话；</w:t>
      </w:r>
    </w:p>
    <w:p w:rsidR="007D4D89" w:rsidRPr="00FC137B" w:rsidRDefault="006E45BA">
      <w:pPr>
        <w:spacing w:line="360" w:lineRule="auto"/>
        <w:ind w:firstLineChars="200" w:firstLine="420"/>
        <w:rPr>
          <w:rFonts w:asciiTheme="minorEastAsia" w:eastAsiaTheme="minorEastAsia" w:hAnsiTheme="minorEastAsia" w:cs="宋体"/>
        </w:rPr>
      </w:pPr>
      <w:r w:rsidRPr="00FC137B">
        <w:rPr>
          <w:rFonts w:asciiTheme="minorEastAsia" w:eastAsiaTheme="minorEastAsia" w:hAnsiTheme="minorEastAsia" w:cs="宋体" w:hint="eastAsia"/>
        </w:rPr>
        <w:t>（2）质疑项目的名称、编号；</w:t>
      </w:r>
    </w:p>
    <w:p w:rsidR="007D4D89" w:rsidRPr="00FC137B" w:rsidRDefault="006E45BA">
      <w:pPr>
        <w:spacing w:line="360" w:lineRule="auto"/>
        <w:ind w:firstLineChars="200" w:firstLine="420"/>
        <w:rPr>
          <w:rFonts w:asciiTheme="minorEastAsia" w:eastAsiaTheme="minorEastAsia" w:hAnsiTheme="minorEastAsia" w:cs="宋体"/>
        </w:rPr>
      </w:pPr>
      <w:r w:rsidRPr="00FC137B">
        <w:rPr>
          <w:rFonts w:asciiTheme="minorEastAsia" w:eastAsiaTheme="minorEastAsia" w:hAnsiTheme="minorEastAsia" w:cs="宋体" w:hint="eastAsia"/>
        </w:rPr>
        <w:t>（3）具体、明确的质疑事项和与质疑事项相关的请求；</w:t>
      </w:r>
    </w:p>
    <w:p w:rsidR="007D4D89" w:rsidRPr="00FC137B" w:rsidRDefault="006E45BA">
      <w:pPr>
        <w:spacing w:line="360" w:lineRule="auto"/>
        <w:ind w:firstLineChars="200" w:firstLine="420"/>
        <w:rPr>
          <w:rFonts w:asciiTheme="minorEastAsia" w:eastAsiaTheme="minorEastAsia" w:hAnsiTheme="minorEastAsia" w:cs="宋体"/>
        </w:rPr>
      </w:pPr>
      <w:r w:rsidRPr="00FC137B">
        <w:rPr>
          <w:rFonts w:asciiTheme="minorEastAsia" w:eastAsiaTheme="minorEastAsia" w:hAnsiTheme="minorEastAsia" w:cs="宋体" w:hint="eastAsia"/>
        </w:rPr>
        <w:t>（4）事实依据；</w:t>
      </w:r>
    </w:p>
    <w:p w:rsidR="007D4D89" w:rsidRPr="00FC137B" w:rsidRDefault="006E45BA">
      <w:pPr>
        <w:spacing w:line="360" w:lineRule="auto"/>
        <w:ind w:firstLineChars="200" w:firstLine="420"/>
        <w:rPr>
          <w:rFonts w:asciiTheme="minorEastAsia" w:eastAsiaTheme="minorEastAsia" w:hAnsiTheme="minorEastAsia" w:cs="宋体"/>
        </w:rPr>
      </w:pPr>
      <w:r w:rsidRPr="00FC137B">
        <w:rPr>
          <w:rFonts w:asciiTheme="minorEastAsia" w:eastAsiaTheme="minorEastAsia" w:hAnsiTheme="minorEastAsia" w:cs="宋体" w:hint="eastAsia"/>
        </w:rPr>
        <w:t>（5）必要的法律依据；</w:t>
      </w:r>
    </w:p>
    <w:p w:rsidR="007D4D89" w:rsidRPr="00FC137B" w:rsidRDefault="006E45BA">
      <w:pPr>
        <w:spacing w:line="360" w:lineRule="auto"/>
        <w:ind w:firstLineChars="200" w:firstLine="420"/>
        <w:rPr>
          <w:rFonts w:asciiTheme="minorEastAsia" w:eastAsiaTheme="minorEastAsia" w:hAnsiTheme="minorEastAsia" w:cs="宋体"/>
        </w:rPr>
      </w:pPr>
      <w:r w:rsidRPr="00FC137B">
        <w:rPr>
          <w:rFonts w:asciiTheme="minorEastAsia" w:eastAsiaTheme="minorEastAsia" w:hAnsiTheme="minorEastAsia" w:cs="宋体" w:hint="eastAsia"/>
        </w:rPr>
        <w:t>（6）提出质疑的日期。</w:t>
      </w:r>
    </w:p>
    <w:p w:rsidR="007D4D89" w:rsidRPr="00FC137B" w:rsidRDefault="006E45BA">
      <w:pPr>
        <w:spacing w:line="360" w:lineRule="auto"/>
        <w:ind w:firstLineChars="200" w:firstLine="420"/>
        <w:rPr>
          <w:rFonts w:asciiTheme="minorEastAsia" w:eastAsiaTheme="minorEastAsia" w:hAnsiTheme="minorEastAsia" w:cs="宋体"/>
        </w:rPr>
      </w:pPr>
      <w:r w:rsidRPr="00FC137B">
        <w:rPr>
          <w:rFonts w:asciiTheme="minorEastAsia" w:eastAsiaTheme="minorEastAsia" w:hAnsiTheme="minorEastAsia" w:cs="宋体" w:hint="eastAsia"/>
        </w:rPr>
        <w:lastRenderedPageBreak/>
        <w:t>供应商为自然人的，应当由本人签字；供应商为法人或者其他组织的，应当由法定代表人、主要负责人，或者其委托代理人签字或者盖章，并加盖公章。</w:t>
      </w:r>
    </w:p>
    <w:p w:rsidR="007D4D89" w:rsidRPr="00FC137B" w:rsidRDefault="006E45BA">
      <w:pPr>
        <w:spacing w:line="360" w:lineRule="auto"/>
        <w:ind w:firstLineChars="200" w:firstLine="420"/>
        <w:rPr>
          <w:rFonts w:asciiTheme="minorEastAsia" w:eastAsiaTheme="minorEastAsia" w:hAnsiTheme="minorEastAsia" w:cs="宋体"/>
        </w:rPr>
      </w:pPr>
      <w:r w:rsidRPr="00FC137B">
        <w:rPr>
          <w:rFonts w:asciiTheme="minorEastAsia" w:eastAsiaTheme="minorEastAsia" w:hAnsiTheme="minorEastAsia" w:cs="宋体" w:hint="eastAsia"/>
        </w:rPr>
        <w:t>31.5采购人、采购代理机构认为供应商质疑不成立，或者成立但未对成交结果构成影响的，继续开展采购活动；认为供应商质疑成立且影响或者可能影响成交结果的，按照下列情况处理：</w:t>
      </w:r>
    </w:p>
    <w:p w:rsidR="007D4D89" w:rsidRPr="00FC137B" w:rsidRDefault="006E45BA">
      <w:pPr>
        <w:spacing w:line="360" w:lineRule="auto"/>
        <w:ind w:firstLineChars="200" w:firstLine="420"/>
        <w:rPr>
          <w:rFonts w:asciiTheme="minorEastAsia" w:eastAsiaTheme="minorEastAsia" w:hAnsiTheme="minorEastAsia" w:cs="宋体"/>
        </w:rPr>
      </w:pPr>
      <w:r w:rsidRPr="00FC137B">
        <w:rPr>
          <w:rFonts w:asciiTheme="minorEastAsia" w:eastAsiaTheme="minorEastAsia" w:hAnsiTheme="minorEastAsia" w:cs="宋体" w:hint="eastAsia"/>
        </w:rPr>
        <w:t>（一）对采购文件提出的质疑，依法通过澄清或者修改可以继续开展采购活动的，澄清或者修改采购文件后继续开展采购活动；否则应当修改采购文件后重新开展采购活动。</w:t>
      </w:r>
    </w:p>
    <w:p w:rsidR="007D4D89" w:rsidRPr="00FC137B" w:rsidRDefault="006E45BA">
      <w:pPr>
        <w:spacing w:line="360" w:lineRule="auto"/>
        <w:ind w:firstLineChars="200" w:firstLine="420"/>
        <w:rPr>
          <w:rFonts w:asciiTheme="minorEastAsia" w:eastAsiaTheme="minorEastAsia" w:hAnsiTheme="minorEastAsia" w:cs="宋体"/>
        </w:rPr>
      </w:pPr>
      <w:r w:rsidRPr="00FC137B">
        <w:rPr>
          <w:rFonts w:asciiTheme="minorEastAsia" w:eastAsiaTheme="minorEastAsia" w:hAnsiTheme="minorEastAsia" w:cs="宋体" w:hint="eastAsia"/>
        </w:rPr>
        <w:t>（二）对采购过程或者成交结果提出的质疑，合格供应</w:t>
      </w:r>
      <w:proofErr w:type="gramStart"/>
      <w:r w:rsidRPr="00FC137B">
        <w:rPr>
          <w:rFonts w:asciiTheme="minorEastAsia" w:eastAsiaTheme="minorEastAsia" w:hAnsiTheme="minorEastAsia" w:cs="宋体" w:hint="eastAsia"/>
        </w:rPr>
        <w:t>商符合</w:t>
      </w:r>
      <w:proofErr w:type="gramEnd"/>
      <w:r w:rsidRPr="00FC137B">
        <w:rPr>
          <w:rFonts w:asciiTheme="minorEastAsia" w:eastAsiaTheme="minorEastAsia" w:hAnsiTheme="minorEastAsia" w:cs="宋体" w:hint="eastAsia"/>
        </w:rPr>
        <w:t>法定数量时，可以从合格的成交候选人中另行确定成交供应商的，应当依法另行确定成交供应商；否则应当重新开展采购活动。</w:t>
      </w:r>
    </w:p>
    <w:p w:rsidR="007D4D89" w:rsidRPr="00FC137B" w:rsidRDefault="006E45BA">
      <w:pPr>
        <w:spacing w:line="360" w:lineRule="auto"/>
        <w:ind w:firstLineChars="200" w:firstLine="420"/>
        <w:rPr>
          <w:rFonts w:asciiTheme="minorEastAsia" w:eastAsiaTheme="minorEastAsia" w:hAnsiTheme="minorEastAsia" w:cs="宋体"/>
        </w:rPr>
      </w:pPr>
      <w:r w:rsidRPr="00FC137B">
        <w:rPr>
          <w:rFonts w:asciiTheme="minorEastAsia" w:eastAsiaTheme="minorEastAsia" w:hAnsiTheme="minorEastAsia" w:cs="宋体" w:hint="eastAsia"/>
        </w:rPr>
        <w:t>质疑答复导致成交结果改变的，采购人或者采购代理机构应当将有关情况书面报告本级财政部门。</w:t>
      </w:r>
    </w:p>
    <w:p w:rsidR="007D4D89" w:rsidRPr="00FC137B" w:rsidRDefault="006E45BA">
      <w:pPr>
        <w:spacing w:line="360" w:lineRule="auto"/>
        <w:ind w:firstLineChars="200" w:firstLine="420"/>
        <w:rPr>
          <w:rFonts w:asciiTheme="minorEastAsia" w:eastAsiaTheme="minorEastAsia" w:hAnsiTheme="minorEastAsia" w:cs="宋体"/>
        </w:rPr>
      </w:pPr>
      <w:r w:rsidRPr="00FC137B">
        <w:rPr>
          <w:rFonts w:asciiTheme="minorEastAsia" w:eastAsiaTheme="minorEastAsia" w:hAnsiTheme="minorEastAsia" w:cs="宋体" w:hint="eastAsia"/>
        </w:rPr>
        <w:t>31.6投诉的权利。质疑供应商对采购人、采购代理机构的答复不满意，或者采购人、采购代理机构未在规定时间内</w:t>
      </w:r>
      <w:proofErr w:type="gramStart"/>
      <w:r w:rsidRPr="00FC137B">
        <w:rPr>
          <w:rFonts w:asciiTheme="minorEastAsia" w:eastAsiaTheme="minorEastAsia" w:hAnsiTheme="minorEastAsia" w:cs="宋体" w:hint="eastAsia"/>
        </w:rPr>
        <w:t>作出</w:t>
      </w:r>
      <w:proofErr w:type="gramEnd"/>
      <w:r w:rsidRPr="00FC137B">
        <w:rPr>
          <w:rFonts w:asciiTheme="minorEastAsia" w:eastAsiaTheme="minorEastAsia" w:hAnsiTheme="minorEastAsia" w:cs="宋体" w:hint="eastAsia"/>
        </w:rPr>
        <w:t>答复的，可以在答复期满后15个工作日内向《政府采购质疑和投诉办法》（财政部令第94号）第六条规定的财政部门提起投诉（投诉书格式后附），受理投诉方式见“供应商须知前附表”。</w:t>
      </w:r>
      <w:bookmarkStart w:id="76" w:name="_Toc80205930"/>
    </w:p>
    <w:p w:rsidR="007D4D89" w:rsidRPr="00FC137B" w:rsidRDefault="006E45BA">
      <w:pPr>
        <w:pStyle w:val="3"/>
        <w:spacing w:before="0" w:after="0" w:line="360" w:lineRule="auto"/>
        <w:ind w:firstLineChars="98" w:firstLine="315"/>
        <w:rPr>
          <w:rFonts w:asciiTheme="minorEastAsia" w:eastAsiaTheme="minorEastAsia" w:hAnsiTheme="minorEastAsia"/>
          <w:b w:val="0"/>
        </w:rPr>
      </w:pPr>
      <w:bookmarkStart w:id="77" w:name="_Toc193906157"/>
      <w:bookmarkStart w:id="78" w:name="_Toc80886935"/>
      <w:r w:rsidRPr="00FC137B">
        <w:rPr>
          <w:rFonts w:asciiTheme="minorEastAsia" w:eastAsiaTheme="minorEastAsia" w:hAnsiTheme="minorEastAsia" w:hint="eastAsia"/>
        </w:rPr>
        <w:t>六</w:t>
      </w:r>
      <w:r w:rsidRPr="00FC137B">
        <w:rPr>
          <w:rFonts w:asciiTheme="minorEastAsia" w:eastAsiaTheme="minorEastAsia" w:hAnsiTheme="minorEastAsia" w:hint="eastAsia"/>
          <w:b w:val="0"/>
        </w:rPr>
        <w:t>、验收</w:t>
      </w:r>
      <w:bookmarkEnd w:id="76"/>
      <w:bookmarkEnd w:id="77"/>
      <w:bookmarkEnd w:id="78"/>
    </w:p>
    <w:p w:rsidR="007D4D89" w:rsidRPr="00FC137B" w:rsidRDefault="006E45BA">
      <w:pPr>
        <w:tabs>
          <w:tab w:val="left" w:pos="0"/>
        </w:tabs>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32.验收</w:t>
      </w:r>
    </w:p>
    <w:p w:rsidR="007D4D89" w:rsidRPr="00FC137B" w:rsidRDefault="006E45BA">
      <w:pPr>
        <w:tabs>
          <w:tab w:val="left" w:pos="0"/>
        </w:tabs>
        <w:spacing w:line="360" w:lineRule="auto"/>
        <w:ind w:firstLineChars="200" w:firstLine="420"/>
        <w:rPr>
          <w:rFonts w:asciiTheme="minorEastAsia" w:eastAsiaTheme="minorEastAsia" w:hAnsiTheme="minorEastAsia" w:cs="Helvetica"/>
          <w:kern w:val="0"/>
          <w:szCs w:val="21"/>
        </w:rPr>
      </w:pPr>
      <w:r w:rsidRPr="00FC137B">
        <w:rPr>
          <w:rFonts w:asciiTheme="minorEastAsia" w:eastAsiaTheme="minorEastAsia" w:hAnsiTheme="minorEastAsia" w:cs="Helvetica" w:hint="eastAsi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7D4D89" w:rsidRPr="00FC137B" w:rsidRDefault="006E45BA">
      <w:pPr>
        <w:tabs>
          <w:tab w:val="left" w:pos="0"/>
        </w:tabs>
        <w:spacing w:line="360" w:lineRule="auto"/>
        <w:ind w:firstLineChars="200" w:firstLine="420"/>
        <w:rPr>
          <w:rFonts w:asciiTheme="minorEastAsia" w:eastAsiaTheme="minorEastAsia" w:hAnsiTheme="minorEastAsia" w:cs="Helvetica"/>
          <w:kern w:val="0"/>
          <w:szCs w:val="21"/>
        </w:rPr>
      </w:pPr>
      <w:r w:rsidRPr="00FC137B">
        <w:rPr>
          <w:rFonts w:asciiTheme="minorEastAsia" w:eastAsiaTheme="minorEastAsia" w:hAnsiTheme="minorEastAsia" w:cs="Helvetica" w:hint="eastAsia"/>
          <w:kern w:val="0"/>
          <w:szCs w:val="21"/>
        </w:rPr>
        <w:t>32.2采购人可以邀请参加本项目的其他供应商或者第三方机构参与验收。参与验收的供应商或者第三方机构的意见作为</w:t>
      </w:r>
      <w:proofErr w:type="gramStart"/>
      <w:r w:rsidRPr="00FC137B">
        <w:rPr>
          <w:rFonts w:asciiTheme="minorEastAsia" w:eastAsiaTheme="minorEastAsia" w:hAnsiTheme="minorEastAsia" w:cs="Helvetica" w:hint="eastAsia"/>
          <w:kern w:val="0"/>
          <w:szCs w:val="21"/>
        </w:rPr>
        <w:t>验收书</w:t>
      </w:r>
      <w:proofErr w:type="gramEnd"/>
      <w:r w:rsidRPr="00FC137B">
        <w:rPr>
          <w:rFonts w:asciiTheme="minorEastAsia" w:eastAsiaTheme="minorEastAsia" w:hAnsiTheme="minorEastAsia" w:cs="Helvetica" w:hint="eastAsia"/>
          <w:kern w:val="0"/>
          <w:szCs w:val="21"/>
        </w:rPr>
        <w:t>的参考资料一并存档。</w:t>
      </w:r>
    </w:p>
    <w:p w:rsidR="007D4D89" w:rsidRPr="00FC137B" w:rsidRDefault="006E45BA">
      <w:pPr>
        <w:tabs>
          <w:tab w:val="left" w:pos="0"/>
        </w:tabs>
        <w:spacing w:line="360" w:lineRule="auto"/>
        <w:ind w:firstLineChars="200" w:firstLine="420"/>
        <w:rPr>
          <w:rFonts w:asciiTheme="minorEastAsia" w:eastAsiaTheme="minorEastAsia" w:hAnsiTheme="minorEastAsia" w:cs="Helvetica"/>
          <w:kern w:val="0"/>
          <w:szCs w:val="21"/>
        </w:rPr>
      </w:pPr>
      <w:r w:rsidRPr="00FC137B">
        <w:rPr>
          <w:rFonts w:asciiTheme="minorEastAsia" w:eastAsiaTheme="minorEastAsia" w:hAnsiTheme="minorEastAsia" w:cs="Helvetica" w:hint="eastAsi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7D4D89" w:rsidRPr="00FC137B" w:rsidRDefault="006E45BA">
      <w:pPr>
        <w:tabs>
          <w:tab w:val="left" w:pos="0"/>
        </w:tabs>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Helvetica" w:hint="eastAsi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7D4D89" w:rsidRPr="00FC137B" w:rsidRDefault="006E45BA">
      <w:pPr>
        <w:pStyle w:val="3"/>
        <w:spacing w:before="0" w:after="0" w:line="360" w:lineRule="auto"/>
        <w:ind w:firstLineChars="100" w:firstLine="320"/>
        <w:rPr>
          <w:rFonts w:asciiTheme="minorEastAsia" w:eastAsiaTheme="minorEastAsia" w:hAnsiTheme="minorEastAsia"/>
          <w:b w:val="0"/>
          <w:bCs w:val="0"/>
        </w:rPr>
      </w:pPr>
      <w:bookmarkStart w:id="79" w:name="_Toc193906158"/>
      <w:bookmarkStart w:id="80" w:name="_Toc80886936"/>
      <w:r w:rsidRPr="00FC137B">
        <w:rPr>
          <w:rFonts w:asciiTheme="minorEastAsia" w:eastAsiaTheme="minorEastAsia" w:hAnsiTheme="minorEastAsia" w:hint="eastAsia"/>
          <w:b w:val="0"/>
          <w:bCs w:val="0"/>
        </w:rPr>
        <w:t>七、其他事项</w:t>
      </w:r>
      <w:bookmarkEnd w:id="79"/>
      <w:bookmarkEnd w:id="80"/>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33.代理服务费</w:t>
      </w:r>
    </w:p>
    <w:p w:rsidR="007D4D89" w:rsidRPr="00FC137B" w:rsidRDefault="006E45BA">
      <w:pPr>
        <w:tabs>
          <w:tab w:val="left" w:pos="2835"/>
        </w:tabs>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代理服务收费标准及缴费账户详见“供应商须知前附表”，供应商为联合体的，可以由联合体中</w:t>
      </w:r>
      <w:r w:rsidRPr="00FC137B">
        <w:rPr>
          <w:rFonts w:asciiTheme="minorEastAsia" w:eastAsiaTheme="minorEastAsia" w:hAnsiTheme="minorEastAsia" w:cs="宋体" w:hint="eastAsia"/>
          <w:szCs w:val="21"/>
        </w:rPr>
        <w:lastRenderedPageBreak/>
        <w:t>的一方或者多方共同交纳代理服务费。</w:t>
      </w:r>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34.需要补充的其他内容</w:t>
      </w:r>
    </w:p>
    <w:p w:rsidR="007D4D89" w:rsidRPr="00FC137B" w:rsidRDefault="006E45BA">
      <w:pPr>
        <w:pStyle w:val="a8"/>
        <w:spacing w:line="360" w:lineRule="auto"/>
        <w:ind w:firstLineChars="200" w:firstLine="420"/>
        <w:textAlignment w:val="center"/>
        <w:rPr>
          <w:rFonts w:asciiTheme="minorEastAsia" w:eastAsiaTheme="minorEastAsia" w:hAnsiTheme="minorEastAsia" w:cs="宋体"/>
          <w:kern w:val="2"/>
          <w:sz w:val="21"/>
        </w:rPr>
      </w:pPr>
      <w:r w:rsidRPr="00FC137B">
        <w:rPr>
          <w:rFonts w:asciiTheme="minorEastAsia" w:eastAsiaTheme="minorEastAsia" w:hAnsiTheme="minorEastAsia" w:cs="宋体" w:hint="eastAsia"/>
          <w:kern w:val="2"/>
          <w:sz w:val="21"/>
        </w:rPr>
        <w:t>34.1本磋商文件解释规则详见“供应商须知前附表”。</w:t>
      </w:r>
    </w:p>
    <w:p w:rsidR="007D4D89" w:rsidRPr="00FC137B" w:rsidRDefault="006E45BA">
      <w:pPr>
        <w:pStyle w:val="a8"/>
        <w:spacing w:line="360" w:lineRule="auto"/>
        <w:ind w:firstLineChars="200" w:firstLine="420"/>
        <w:textAlignment w:val="center"/>
        <w:rPr>
          <w:rFonts w:asciiTheme="minorEastAsia" w:eastAsiaTheme="minorEastAsia" w:hAnsiTheme="minorEastAsia" w:cs="宋体"/>
          <w:kern w:val="2"/>
          <w:sz w:val="21"/>
        </w:rPr>
      </w:pPr>
      <w:r w:rsidRPr="00FC137B">
        <w:rPr>
          <w:rFonts w:asciiTheme="minorEastAsia" w:eastAsiaTheme="minorEastAsia" w:hAnsiTheme="minorEastAsia" w:cs="宋体" w:hint="eastAsia"/>
          <w:kern w:val="2"/>
          <w:sz w:val="21"/>
        </w:rPr>
        <w:t>34.2 其他事项详见“供应商须知前附表”。</w:t>
      </w:r>
    </w:p>
    <w:p w:rsidR="007D4D89" w:rsidRPr="00FC137B" w:rsidRDefault="006E45BA">
      <w:pPr>
        <w:pStyle w:val="a8"/>
        <w:spacing w:line="360" w:lineRule="auto"/>
        <w:ind w:firstLineChars="200" w:firstLine="420"/>
        <w:textAlignment w:val="center"/>
        <w:rPr>
          <w:rFonts w:asciiTheme="minorEastAsia" w:eastAsiaTheme="minorEastAsia" w:hAnsiTheme="minorEastAsia" w:cs="宋体"/>
          <w:kern w:val="2"/>
          <w:sz w:val="21"/>
        </w:rPr>
      </w:pPr>
      <w:r w:rsidRPr="00FC137B">
        <w:rPr>
          <w:rFonts w:asciiTheme="minorEastAsia" w:eastAsiaTheme="minorEastAsia" w:hAnsiTheme="minorEastAsia" w:cs="宋体" w:hint="eastAsia"/>
          <w:kern w:val="2"/>
          <w:sz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sidRPr="00FC137B">
        <w:rPr>
          <w:rFonts w:asciiTheme="minorEastAsia" w:eastAsiaTheme="minorEastAsia" w:hAnsiTheme="minorEastAsia" w:hint="eastAsia"/>
          <w:sz w:val="21"/>
        </w:rPr>
        <w:t>服务由中小企业承接，即提供服务的人员为中小企业依照《中华人民共和国劳动合同法》订立劳动合同的从业人员，不对其中涉及的货物的制造商和工程承建商</w:t>
      </w:r>
      <w:proofErr w:type="gramStart"/>
      <w:r w:rsidRPr="00FC137B">
        <w:rPr>
          <w:rFonts w:asciiTheme="minorEastAsia" w:eastAsiaTheme="minorEastAsia" w:hAnsiTheme="minorEastAsia" w:hint="eastAsia"/>
          <w:sz w:val="21"/>
        </w:rPr>
        <w:t>作出</w:t>
      </w:r>
      <w:proofErr w:type="gramEnd"/>
      <w:r w:rsidRPr="00FC137B">
        <w:rPr>
          <w:rFonts w:asciiTheme="minorEastAsia" w:eastAsiaTheme="minorEastAsia" w:hAnsiTheme="minorEastAsia" w:hint="eastAsia"/>
          <w:sz w:val="21"/>
        </w:rPr>
        <w:t>要求的</w:t>
      </w:r>
      <w:r w:rsidRPr="00FC137B">
        <w:rPr>
          <w:rFonts w:asciiTheme="minorEastAsia" w:eastAsiaTheme="minorEastAsia" w:hAnsiTheme="minorEastAsia" w:cs="宋体" w:hint="eastAsia"/>
          <w:kern w:val="2"/>
          <w:sz w:val="21"/>
        </w:rPr>
        <w:t>，享受本文件规定的中小企业扶持政策。</w:t>
      </w:r>
    </w:p>
    <w:p w:rsidR="007D4D89" w:rsidRPr="00FC137B" w:rsidRDefault="006E45BA">
      <w:pPr>
        <w:pStyle w:val="a8"/>
        <w:spacing w:line="360" w:lineRule="auto"/>
        <w:ind w:firstLineChars="200" w:firstLine="420"/>
        <w:textAlignment w:val="center"/>
        <w:rPr>
          <w:rFonts w:asciiTheme="minorEastAsia" w:eastAsiaTheme="minorEastAsia" w:hAnsiTheme="minorEastAsia" w:cs="宋体"/>
          <w:kern w:val="2"/>
          <w:sz w:val="21"/>
        </w:rPr>
      </w:pPr>
      <w:r w:rsidRPr="00FC137B">
        <w:rPr>
          <w:rFonts w:asciiTheme="minorEastAsia" w:eastAsiaTheme="minorEastAsia" w:hAnsiTheme="minorEastAsia" w:cs="宋体" w:hint="eastAsia"/>
          <w:kern w:val="2"/>
          <w:sz w:val="21"/>
        </w:rPr>
        <w:t>以联合体形</w:t>
      </w:r>
      <w:proofErr w:type="gramStart"/>
      <w:r w:rsidRPr="00FC137B">
        <w:rPr>
          <w:rFonts w:asciiTheme="minorEastAsia" w:eastAsiaTheme="minorEastAsia" w:hAnsiTheme="minorEastAsia" w:cs="宋体" w:hint="eastAsia"/>
          <w:kern w:val="2"/>
          <w:sz w:val="21"/>
        </w:rPr>
        <w:t>式参加</w:t>
      </w:r>
      <w:proofErr w:type="gramEnd"/>
      <w:r w:rsidRPr="00FC137B">
        <w:rPr>
          <w:rFonts w:asciiTheme="minorEastAsia" w:eastAsiaTheme="minorEastAsia" w:hAnsiTheme="minorEastAsia" w:cs="宋体" w:hint="eastAsia"/>
          <w:kern w:val="2"/>
          <w:sz w:val="21"/>
        </w:rPr>
        <w:t>政府采购活动，联合体各方均为中小企业的，联合体视同中小企业。其中，联合体各方均为小</w:t>
      </w:r>
      <w:proofErr w:type="gramStart"/>
      <w:r w:rsidRPr="00FC137B">
        <w:rPr>
          <w:rFonts w:asciiTheme="minorEastAsia" w:eastAsiaTheme="minorEastAsia" w:hAnsiTheme="minorEastAsia" w:cs="宋体" w:hint="eastAsia"/>
          <w:kern w:val="2"/>
          <w:sz w:val="21"/>
        </w:rPr>
        <w:t>微企业</w:t>
      </w:r>
      <w:proofErr w:type="gramEnd"/>
      <w:r w:rsidRPr="00FC137B">
        <w:rPr>
          <w:rFonts w:asciiTheme="minorEastAsia" w:eastAsiaTheme="minorEastAsia" w:hAnsiTheme="minorEastAsia" w:cs="宋体" w:hint="eastAsia"/>
          <w:kern w:val="2"/>
          <w:sz w:val="21"/>
        </w:rPr>
        <w:t>的，联合体视同小微企业。</w:t>
      </w:r>
    </w:p>
    <w:p w:rsidR="007D4D89" w:rsidRPr="00FC137B" w:rsidRDefault="006E45BA">
      <w:pPr>
        <w:pStyle w:val="a8"/>
        <w:spacing w:line="360" w:lineRule="auto"/>
        <w:ind w:firstLineChars="200" w:firstLine="420"/>
        <w:textAlignment w:val="center"/>
        <w:rPr>
          <w:rFonts w:asciiTheme="minorEastAsia" w:eastAsiaTheme="minorEastAsia" w:hAnsiTheme="minorEastAsia" w:cs="宋体"/>
          <w:kern w:val="2"/>
          <w:sz w:val="21"/>
        </w:rPr>
      </w:pPr>
      <w:r w:rsidRPr="00FC137B">
        <w:rPr>
          <w:rFonts w:asciiTheme="minorEastAsia" w:eastAsiaTheme="minorEastAsia" w:hAnsiTheme="minorEastAsia" w:cs="宋体" w:hint="eastAsia"/>
          <w:kern w:val="2"/>
          <w:sz w:val="21"/>
        </w:rPr>
        <w:t>依据本文件规定享受扶持政策获得政府采购合同的，小</w:t>
      </w:r>
      <w:proofErr w:type="gramStart"/>
      <w:r w:rsidRPr="00FC137B">
        <w:rPr>
          <w:rFonts w:asciiTheme="minorEastAsia" w:eastAsiaTheme="minorEastAsia" w:hAnsiTheme="minorEastAsia" w:cs="宋体" w:hint="eastAsia"/>
          <w:kern w:val="2"/>
          <w:sz w:val="21"/>
        </w:rPr>
        <w:t>微企业</w:t>
      </w:r>
      <w:proofErr w:type="gramEnd"/>
      <w:r w:rsidRPr="00FC137B">
        <w:rPr>
          <w:rFonts w:asciiTheme="minorEastAsia" w:eastAsiaTheme="minorEastAsia" w:hAnsiTheme="minorEastAsia" w:cs="宋体" w:hint="eastAsia"/>
          <w:kern w:val="2"/>
          <w:sz w:val="21"/>
        </w:rPr>
        <w:t>不得将合同分包给大中型企业，中型企业不得将合同分包给大型企业。</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 xml:space="preserve">35. </w:t>
      </w:r>
      <w:proofErr w:type="gramStart"/>
      <w:r w:rsidRPr="00FC137B">
        <w:rPr>
          <w:rFonts w:asciiTheme="minorEastAsia" w:eastAsiaTheme="minorEastAsia" w:hAnsiTheme="minorEastAsia" w:hint="eastAsia"/>
          <w:sz w:val="24"/>
        </w:rPr>
        <w:t>政采贷相关</w:t>
      </w:r>
      <w:proofErr w:type="gramEnd"/>
      <w:r w:rsidRPr="00FC137B">
        <w:rPr>
          <w:rFonts w:asciiTheme="minorEastAsia" w:eastAsiaTheme="minorEastAsia" w:hAnsiTheme="minorEastAsia" w:hint="eastAsia"/>
          <w:sz w:val="24"/>
        </w:rPr>
        <w:t>说明</w:t>
      </w:r>
    </w:p>
    <w:p w:rsidR="007D4D89" w:rsidRPr="00FC137B" w:rsidRDefault="006E45BA">
      <w:pPr>
        <w:pStyle w:val="a8"/>
        <w:spacing w:line="360" w:lineRule="auto"/>
        <w:ind w:firstLineChars="200" w:firstLine="420"/>
        <w:textAlignment w:val="center"/>
        <w:rPr>
          <w:rFonts w:asciiTheme="minorEastAsia" w:eastAsiaTheme="minorEastAsia" w:hAnsiTheme="minorEastAsia"/>
          <w:sz w:val="21"/>
        </w:rPr>
      </w:pPr>
      <w:r w:rsidRPr="00FC137B">
        <w:rPr>
          <w:rFonts w:asciiTheme="minorEastAsia" w:eastAsiaTheme="minorEastAsia" w:hAnsiTheme="minorEastAsia" w:hint="eastAsia"/>
          <w:sz w:val="21"/>
        </w:rPr>
        <w:t>为优化政府采购营商环境，缓解供应</w:t>
      </w:r>
      <w:proofErr w:type="gramStart"/>
      <w:r w:rsidRPr="00FC137B">
        <w:rPr>
          <w:rFonts w:asciiTheme="minorEastAsia" w:eastAsiaTheme="minorEastAsia" w:hAnsiTheme="minorEastAsia" w:hint="eastAsia"/>
          <w:sz w:val="21"/>
        </w:rPr>
        <w:t>商资金</w:t>
      </w:r>
      <w:proofErr w:type="gramEnd"/>
      <w:r w:rsidRPr="00FC137B">
        <w:rPr>
          <w:rFonts w:asciiTheme="minorEastAsia" w:eastAsiaTheme="minorEastAsia" w:hAnsiTheme="minorEastAsia" w:hint="eastAsia"/>
          <w:sz w:val="21"/>
        </w:rPr>
        <w:t>难题，南宁市政府采购试行政府采购信用融资制度，中标供应商如有融资需求，可凭政府采购合同通过以下方式申请政府采购信用融资贷款：</w:t>
      </w:r>
    </w:p>
    <w:p w:rsidR="007D4D89" w:rsidRPr="00FC137B" w:rsidRDefault="006E45BA">
      <w:pPr>
        <w:pStyle w:val="a8"/>
        <w:numPr>
          <w:ilvl w:val="0"/>
          <w:numId w:val="2"/>
        </w:numPr>
        <w:spacing w:line="360" w:lineRule="auto"/>
        <w:ind w:firstLineChars="200" w:firstLine="420"/>
        <w:textAlignment w:val="center"/>
        <w:rPr>
          <w:rFonts w:asciiTheme="minorEastAsia" w:eastAsiaTheme="minorEastAsia" w:hAnsiTheme="minorEastAsia"/>
          <w:sz w:val="21"/>
        </w:rPr>
      </w:pPr>
      <w:r w:rsidRPr="00FC137B">
        <w:rPr>
          <w:rFonts w:asciiTheme="minorEastAsia" w:eastAsiaTheme="minorEastAsia" w:hAnsiTheme="minorEastAsia" w:hint="eastAsia"/>
          <w:sz w:val="21"/>
        </w:rPr>
        <w:t>线下渠道：在“南宁市公共资源交易中心”官网（网址：http://www.nnggzy.org.cn）“交易信息-政府采购-政府采购信用融资”中融资银行和南宁市企业融资服务中心专栏信息申请政府采购信用融资。</w:t>
      </w:r>
    </w:p>
    <w:p w:rsidR="007D4D89" w:rsidRPr="00FC137B" w:rsidRDefault="006E45BA">
      <w:pPr>
        <w:pStyle w:val="a8"/>
        <w:spacing w:line="360" w:lineRule="auto"/>
        <w:ind w:firstLineChars="200" w:firstLine="420"/>
        <w:textAlignment w:val="center"/>
        <w:rPr>
          <w:rFonts w:asciiTheme="minorEastAsia" w:eastAsiaTheme="minorEastAsia" w:hAnsiTheme="minorEastAsia"/>
        </w:rPr>
      </w:pPr>
      <w:r w:rsidRPr="00FC137B">
        <w:rPr>
          <w:rFonts w:asciiTheme="minorEastAsia" w:eastAsiaTheme="minorEastAsia" w:hAnsiTheme="minorEastAsia" w:hint="eastAsia"/>
          <w:sz w:val="21"/>
        </w:rPr>
        <w:t>（2）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sidRPr="00FC137B">
        <w:rPr>
          <w:rFonts w:asciiTheme="minorEastAsia" w:eastAsiaTheme="minorEastAsia" w:hAnsiTheme="minorEastAsia" w:hint="eastAsia"/>
          <w:b/>
        </w:rPr>
        <w:br w:type="page"/>
      </w:r>
    </w:p>
    <w:p w:rsidR="007D4D89" w:rsidRPr="00FC137B" w:rsidRDefault="006E45BA">
      <w:pPr>
        <w:pStyle w:val="1"/>
        <w:jc w:val="center"/>
        <w:rPr>
          <w:rFonts w:asciiTheme="minorEastAsia" w:eastAsiaTheme="minorEastAsia" w:hAnsiTheme="minorEastAsia"/>
        </w:rPr>
      </w:pPr>
      <w:bookmarkStart w:id="81" w:name="_Toc193906159"/>
      <w:bookmarkStart w:id="82" w:name="_Toc80886937"/>
      <w:r w:rsidRPr="00FC137B">
        <w:rPr>
          <w:rFonts w:asciiTheme="minorEastAsia" w:eastAsiaTheme="minorEastAsia" w:hAnsiTheme="minorEastAsia" w:hint="eastAsia"/>
        </w:rPr>
        <w:lastRenderedPageBreak/>
        <w:t>第四章评审程序、评审方法和评审标准</w:t>
      </w:r>
      <w:bookmarkEnd w:id="81"/>
      <w:bookmarkEnd w:id="82"/>
    </w:p>
    <w:p w:rsidR="007D4D89" w:rsidRPr="00FC137B" w:rsidRDefault="006E45BA">
      <w:pPr>
        <w:pStyle w:val="2"/>
        <w:jc w:val="center"/>
        <w:rPr>
          <w:rFonts w:asciiTheme="minorEastAsia" w:eastAsiaTheme="minorEastAsia" w:hAnsiTheme="minorEastAsia"/>
          <w:b w:val="0"/>
        </w:rPr>
      </w:pPr>
      <w:bookmarkStart w:id="83" w:name="_Toc193906160"/>
      <w:bookmarkStart w:id="84" w:name="_Toc80886938"/>
      <w:r w:rsidRPr="00FC137B">
        <w:rPr>
          <w:rFonts w:asciiTheme="minorEastAsia" w:eastAsiaTheme="minorEastAsia" w:hAnsiTheme="minorEastAsia" w:hint="eastAsia"/>
          <w:b w:val="0"/>
        </w:rPr>
        <w:t>第一节 评审程序和评审方法</w:t>
      </w:r>
      <w:bookmarkEnd w:id="83"/>
      <w:bookmarkEnd w:id="84"/>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1.确认磋商文件</w:t>
      </w:r>
    </w:p>
    <w:p w:rsidR="007D4D89" w:rsidRPr="00FC137B" w:rsidRDefault="006E45BA">
      <w:pPr>
        <w:spacing w:line="360" w:lineRule="auto"/>
        <w:ind w:firstLineChars="200" w:firstLine="420"/>
        <w:rPr>
          <w:rFonts w:asciiTheme="minorEastAsia" w:eastAsiaTheme="minorEastAsia" w:hAnsiTheme="minorEastAsia" w:cs="宋体"/>
          <w:color w:val="000000"/>
          <w:szCs w:val="21"/>
        </w:rPr>
      </w:pPr>
      <w:r w:rsidRPr="00FC137B">
        <w:rPr>
          <w:rFonts w:asciiTheme="minorEastAsia" w:eastAsiaTheme="minorEastAsia" w:hAnsiTheme="minorEastAsia" w:cs="宋体" w:hint="eastAsia"/>
          <w:color w:val="000000"/>
          <w:szCs w:val="21"/>
        </w:rPr>
        <w:t>由磋商小组确认磋商文件。</w:t>
      </w:r>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2.资格审查</w:t>
      </w:r>
    </w:p>
    <w:p w:rsidR="007D4D89" w:rsidRPr="00FC137B" w:rsidRDefault="006E45BA">
      <w:pPr>
        <w:snapToGrid w:val="0"/>
        <w:spacing w:line="360" w:lineRule="auto"/>
        <w:ind w:firstLineChars="200" w:firstLine="420"/>
        <w:rPr>
          <w:rFonts w:asciiTheme="minorEastAsia" w:eastAsiaTheme="minorEastAsia" w:hAnsiTheme="minorEastAsia"/>
          <w:szCs w:val="21"/>
        </w:rPr>
      </w:pPr>
      <w:r w:rsidRPr="00FC137B">
        <w:rPr>
          <w:rFonts w:asciiTheme="minorEastAsia" w:eastAsiaTheme="minorEastAsia" w:hAnsiTheme="minorEastAsia" w:cs="宋体" w:hint="eastAsia"/>
          <w:szCs w:val="21"/>
        </w:rPr>
        <w:t>2.1</w:t>
      </w:r>
      <w:r w:rsidRPr="00FC137B">
        <w:rPr>
          <w:rFonts w:asciiTheme="minorEastAsia" w:eastAsiaTheme="minorEastAsia" w:hAnsiTheme="minorEastAsia" w:hint="eastAsia"/>
          <w:szCs w:val="21"/>
        </w:rPr>
        <w:t>响应文件开启后，磋商小组依法对供应商的资格证明文件进行审查。</w:t>
      </w:r>
    </w:p>
    <w:p w:rsidR="007D4D89" w:rsidRPr="00FC137B" w:rsidRDefault="006E45BA">
      <w:pPr>
        <w:snapToGrid w:val="0"/>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注：采购人代表或者采购代理机构在资格审查结束前，对供应商进行信用查询。</w:t>
      </w:r>
    </w:p>
    <w:p w:rsidR="007D4D89" w:rsidRPr="00FC137B" w:rsidRDefault="006E45BA">
      <w:pPr>
        <w:snapToGrid w:val="0"/>
        <w:spacing w:line="360" w:lineRule="auto"/>
        <w:ind w:firstLineChars="200" w:firstLine="420"/>
        <w:jc w:val="left"/>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（1）查询渠道：“政</w:t>
      </w:r>
      <w:proofErr w:type="gramStart"/>
      <w:r w:rsidRPr="00FC137B">
        <w:rPr>
          <w:rFonts w:asciiTheme="minorEastAsia" w:eastAsiaTheme="minorEastAsia" w:hAnsiTheme="minorEastAsia" w:cs="宋体" w:hint="eastAsia"/>
          <w:szCs w:val="21"/>
        </w:rPr>
        <w:t>采云</w:t>
      </w:r>
      <w:proofErr w:type="gramEnd"/>
      <w:r w:rsidRPr="00FC137B">
        <w:rPr>
          <w:rFonts w:asciiTheme="minorEastAsia" w:eastAsiaTheme="minorEastAsia" w:hAnsiTheme="minorEastAsia" w:cs="宋体" w:hint="eastAsia"/>
          <w:szCs w:val="21"/>
        </w:rPr>
        <w:t>”平台“信用中国”网站(</w:t>
      </w:r>
      <w:r w:rsidRPr="00FC137B">
        <w:rPr>
          <w:rFonts w:asciiTheme="minorEastAsia" w:eastAsiaTheme="minorEastAsia" w:hAnsiTheme="minorEastAsia" w:cs="宋体"/>
        </w:rPr>
        <w:t>www.creditchina.gov.cn</w:t>
      </w:r>
      <w:r w:rsidRPr="00FC137B">
        <w:rPr>
          <w:rFonts w:asciiTheme="minorEastAsia" w:eastAsiaTheme="minorEastAsia" w:hAnsiTheme="minorEastAsia" w:cs="宋体" w:hint="eastAsia"/>
          <w:szCs w:val="21"/>
        </w:rPr>
        <w:t>)、中国政府采购网(</w:t>
      </w:r>
      <w:r w:rsidRPr="00FC137B">
        <w:rPr>
          <w:rFonts w:asciiTheme="minorEastAsia" w:eastAsiaTheme="minorEastAsia" w:hAnsiTheme="minorEastAsia" w:cs="宋体"/>
        </w:rPr>
        <w:t>www.ccgp.gov.cn</w:t>
      </w:r>
      <w:r w:rsidRPr="00FC137B">
        <w:rPr>
          <w:rFonts w:asciiTheme="minorEastAsia" w:eastAsiaTheme="minorEastAsia" w:hAnsiTheme="minorEastAsia" w:cs="宋体" w:hint="eastAsia"/>
          <w:szCs w:val="21"/>
        </w:rPr>
        <w:t>)链接入口。</w:t>
      </w:r>
    </w:p>
    <w:p w:rsidR="007D4D89" w:rsidRPr="00FC137B" w:rsidRDefault="006E45BA">
      <w:pPr>
        <w:snapToGrid w:val="0"/>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（2）信用查询截止时点：资格审查结束前。</w:t>
      </w:r>
    </w:p>
    <w:p w:rsidR="007D4D89" w:rsidRPr="00FC137B" w:rsidRDefault="006E45BA">
      <w:pPr>
        <w:snapToGrid w:val="0"/>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查询记录和证据留存方式：在查询网站中直接打印查询记录，截图另存为电子文档作为评审资料保存。</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2.2资格审查标准为本磋商文件中载明对供应商资格要求的条件。资格审查采用合格制，凡</w:t>
      </w:r>
      <w:proofErr w:type="gramStart"/>
      <w:r w:rsidRPr="00FC137B">
        <w:rPr>
          <w:rFonts w:asciiTheme="minorEastAsia" w:eastAsiaTheme="minorEastAsia" w:hAnsiTheme="minorEastAsia" w:cs="宋体" w:hint="eastAsia"/>
          <w:szCs w:val="21"/>
        </w:rPr>
        <w:t>符合磋商</w:t>
      </w:r>
      <w:proofErr w:type="gramEnd"/>
      <w:r w:rsidRPr="00FC137B">
        <w:rPr>
          <w:rFonts w:asciiTheme="minorEastAsia" w:eastAsiaTheme="minorEastAsia" w:hAnsiTheme="minorEastAsia" w:cs="宋体" w:hint="eastAsia"/>
          <w:szCs w:val="21"/>
        </w:rPr>
        <w:t>文件规定的供应商资格要求的响应文件均通过资格审查。</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2.3供应商有下列情形之一的，资格审查不通过，其响应文件按无效响应处理：</w:t>
      </w:r>
    </w:p>
    <w:p w:rsidR="007D4D89" w:rsidRPr="00FC137B" w:rsidRDefault="006E45BA">
      <w:pPr>
        <w:snapToGrid w:val="0"/>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（1）不</w:t>
      </w:r>
      <w:proofErr w:type="gramStart"/>
      <w:r w:rsidRPr="00FC137B">
        <w:rPr>
          <w:rFonts w:asciiTheme="minorEastAsia" w:eastAsiaTheme="minorEastAsia" w:hAnsiTheme="minorEastAsia" w:cs="宋体" w:hint="eastAsia"/>
          <w:szCs w:val="21"/>
        </w:rPr>
        <w:t>具备磋商</w:t>
      </w:r>
      <w:proofErr w:type="gramEnd"/>
      <w:r w:rsidRPr="00FC137B">
        <w:rPr>
          <w:rFonts w:asciiTheme="minorEastAsia" w:eastAsiaTheme="minorEastAsia" w:hAnsiTheme="minorEastAsia" w:cs="宋体" w:hint="eastAsia"/>
          <w:szCs w:val="21"/>
        </w:rPr>
        <w:t>文件中规定的资格要求的；</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（2）响应文件未提供任一项“供应商须知前附表”资格证明文件规定的“必须提供”的文件资料的；</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（3）响应文件提供的资格证明文件出现任一项不符合“供应商须知前附表”资格证明文件规定的“必须提供”的文件资料要求或者无效的。</w:t>
      </w:r>
    </w:p>
    <w:p w:rsidR="007D4D89" w:rsidRPr="00FC137B" w:rsidRDefault="006E45BA">
      <w:pPr>
        <w:spacing w:line="360" w:lineRule="auto"/>
        <w:ind w:firstLineChars="200" w:firstLine="420"/>
        <w:rPr>
          <w:rFonts w:asciiTheme="minorEastAsia" w:eastAsiaTheme="minorEastAsia" w:hAnsiTheme="minorEastAsia" w:cs="宋体"/>
          <w:color w:val="000000"/>
          <w:szCs w:val="21"/>
        </w:rPr>
      </w:pPr>
      <w:bookmarkStart w:id="85" w:name="_Hlk68601553"/>
      <w:r w:rsidRPr="00FC137B">
        <w:rPr>
          <w:rFonts w:asciiTheme="minorEastAsia" w:eastAsiaTheme="minorEastAsia" w:hAnsiTheme="minorEastAsia" w:cs="宋体" w:hint="eastAsia"/>
          <w:color w:val="000000"/>
          <w:szCs w:val="21"/>
        </w:rPr>
        <w:t>（4）同一合同项下的不同供应商，单位负责人为同一人或者存在直接控股、管理关系的；为本项目提供</w:t>
      </w:r>
      <w:proofErr w:type="gramStart"/>
      <w:r w:rsidRPr="00FC137B">
        <w:rPr>
          <w:rFonts w:asciiTheme="minorEastAsia" w:eastAsiaTheme="minorEastAsia" w:hAnsiTheme="minorEastAsia" w:cs="宋体" w:hint="eastAsia"/>
          <w:color w:val="000000"/>
          <w:szCs w:val="21"/>
        </w:rPr>
        <w:t>过整体</w:t>
      </w:r>
      <w:proofErr w:type="gramEnd"/>
      <w:r w:rsidRPr="00FC137B">
        <w:rPr>
          <w:rFonts w:asciiTheme="minorEastAsia" w:eastAsiaTheme="minorEastAsia" w:hAnsiTheme="minorEastAsia" w:cs="宋体" w:hint="eastAsia"/>
          <w:color w:val="000000"/>
          <w:szCs w:val="21"/>
        </w:rPr>
        <w:t>设计、规范编制或者项目管理、监理、检测等服务的。</w:t>
      </w:r>
      <w:bookmarkEnd w:id="85"/>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2.4通过资格审查的合格供应商不足3家的，不得进入符合性审查环节，</w:t>
      </w:r>
      <w:r w:rsidRPr="00FC137B">
        <w:rPr>
          <w:rFonts w:asciiTheme="minorEastAsia" w:eastAsiaTheme="minorEastAsia" w:hAnsiTheme="minorEastAsia" w:hint="eastAsia"/>
          <w:szCs w:val="21"/>
        </w:rPr>
        <w:t>采购人或者采购代理机构应当重新开展采购活动。</w:t>
      </w:r>
    </w:p>
    <w:p w:rsidR="007D4D89" w:rsidRPr="00FC137B" w:rsidRDefault="006E45BA">
      <w:pPr>
        <w:spacing w:line="360" w:lineRule="auto"/>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lastRenderedPageBreak/>
        <w:t>3.符合性审查</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3.1由磋商小组对</w:t>
      </w:r>
      <w:r w:rsidRPr="00FC137B">
        <w:rPr>
          <w:rFonts w:asciiTheme="minorEastAsia" w:eastAsiaTheme="minorEastAsia" w:hAnsiTheme="minorEastAsia" w:hint="eastAsia"/>
          <w:szCs w:val="21"/>
        </w:rPr>
        <w:t>通过资格审查的合格供应商</w:t>
      </w:r>
      <w:r w:rsidRPr="00FC137B">
        <w:rPr>
          <w:rFonts w:asciiTheme="minorEastAsia" w:eastAsiaTheme="minorEastAsia" w:hAnsiTheme="minorEastAsia" w:cs="宋体" w:hint="eastAsia"/>
          <w:szCs w:val="21"/>
        </w:rPr>
        <w:t>的响应文件的响应报价、商务、技术等实质性要求进行符合性审查，以确定其是否满足磋商文件的实质性要求。</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3.2磋商小组在对响应文件进行符合性审查时，可以要求供应商对响应文件中含义不明确、同类问题表述不一致或者有明显文字和计算错误的内容等</w:t>
      </w:r>
      <w:proofErr w:type="gramStart"/>
      <w:r w:rsidRPr="00FC137B">
        <w:rPr>
          <w:rFonts w:asciiTheme="minorEastAsia" w:eastAsiaTheme="minorEastAsia" w:hAnsiTheme="minorEastAsia" w:cs="宋体" w:hint="eastAsia"/>
          <w:szCs w:val="21"/>
        </w:rPr>
        <w:t>作出</w:t>
      </w:r>
      <w:proofErr w:type="gramEnd"/>
      <w:r w:rsidRPr="00FC137B">
        <w:rPr>
          <w:rFonts w:asciiTheme="minorEastAsia" w:eastAsiaTheme="minorEastAsia" w:hAnsiTheme="minorEastAsia" w:cs="宋体" w:hint="eastAsia"/>
          <w:szCs w:val="21"/>
        </w:rPr>
        <w:t>必要的澄清、说明或者更正。供应商的澄清、说明或者更正不得超出响应文件的范围或者改变响应文件的实质性内容。</w:t>
      </w:r>
    </w:p>
    <w:p w:rsidR="007D4D89" w:rsidRPr="00FC137B" w:rsidRDefault="006E45BA">
      <w:pPr>
        <w:spacing w:line="360" w:lineRule="auto"/>
        <w:ind w:firstLineChars="200" w:firstLine="420"/>
        <w:rPr>
          <w:rFonts w:asciiTheme="minorEastAsia" w:eastAsiaTheme="minorEastAsia" w:hAnsiTheme="minorEastAsia" w:cs="宋体"/>
          <w:spacing w:val="-6"/>
          <w:szCs w:val="21"/>
        </w:rPr>
      </w:pPr>
      <w:r w:rsidRPr="00FC137B">
        <w:rPr>
          <w:rFonts w:asciiTheme="minorEastAsia" w:eastAsiaTheme="minorEastAsia" w:hAnsiTheme="minorEastAsia" w:cs="宋体" w:hint="eastAsia"/>
          <w:szCs w:val="21"/>
        </w:rPr>
        <w:t>3.3磋商小组要求供应商澄清、说明或者更正响应文件应当以电子澄清函形式</w:t>
      </w:r>
      <w:proofErr w:type="gramStart"/>
      <w:r w:rsidRPr="00FC137B">
        <w:rPr>
          <w:rFonts w:asciiTheme="minorEastAsia" w:eastAsiaTheme="minorEastAsia" w:hAnsiTheme="minorEastAsia" w:cs="宋体" w:hint="eastAsia"/>
          <w:szCs w:val="21"/>
        </w:rPr>
        <w:t>作出</w:t>
      </w:r>
      <w:proofErr w:type="gramEnd"/>
      <w:r w:rsidRPr="00FC137B">
        <w:rPr>
          <w:rFonts w:asciiTheme="minorEastAsia" w:eastAsiaTheme="minorEastAsia" w:hAnsiTheme="minorEastAsia" w:cs="宋体" w:hint="eastAsia"/>
          <w:szCs w:val="21"/>
        </w:rPr>
        <w:t>。供应商的澄清、说明或者更正应当以电子回函形式按照磋商小组的要求</w:t>
      </w:r>
      <w:proofErr w:type="gramStart"/>
      <w:r w:rsidRPr="00FC137B">
        <w:rPr>
          <w:rFonts w:asciiTheme="minorEastAsia" w:eastAsiaTheme="minorEastAsia" w:hAnsiTheme="minorEastAsia" w:cs="宋体" w:hint="eastAsia"/>
          <w:szCs w:val="21"/>
        </w:rPr>
        <w:t>作出</w:t>
      </w:r>
      <w:proofErr w:type="gramEnd"/>
      <w:r w:rsidRPr="00FC137B">
        <w:rPr>
          <w:rFonts w:asciiTheme="minorEastAsia" w:eastAsiaTheme="minorEastAsia" w:hAnsiTheme="minorEastAsia" w:cs="宋体" w:hint="eastAsia"/>
          <w:szCs w:val="21"/>
        </w:rPr>
        <w:t>明确的澄清、说明或者更正，未按磋商小组的要求</w:t>
      </w:r>
      <w:proofErr w:type="gramStart"/>
      <w:r w:rsidRPr="00FC137B">
        <w:rPr>
          <w:rFonts w:asciiTheme="minorEastAsia" w:eastAsiaTheme="minorEastAsia" w:hAnsiTheme="minorEastAsia" w:cs="宋体" w:hint="eastAsia"/>
          <w:szCs w:val="21"/>
        </w:rPr>
        <w:t>作出</w:t>
      </w:r>
      <w:proofErr w:type="gramEnd"/>
      <w:r w:rsidRPr="00FC137B">
        <w:rPr>
          <w:rFonts w:asciiTheme="minorEastAsia" w:eastAsiaTheme="minorEastAsia" w:hAnsiTheme="minorEastAsia" w:cs="宋体" w:hint="eastAsia"/>
          <w:szCs w:val="21"/>
        </w:rPr>
        <w:t>明确澄清、说明或者更正的供应商的响应文件将按照有利于采购人的原则由磋商小组进行判定。供应商的澄清、说明或者更正必须加盖电子公章</w:t>
      </w:r>
      <w:r w:rsidRPr="00FC137B">
        <w:rPr>
          <w:rFonts w:asciiTheme="minorEastAsia" w:eastAsiaTheme="minorEastAsia" w:hAnsiTheme="minorEastAsia" w:cs="宋体" w:hint="eastAsia"/>
          <w:spacing w:val="-6"/>
          <w:szCs w:val="21"/>
        </w:rPr>
        <w:t>。供应商为自然人的，必须由本人签字并附身份证明。</w:t>
      </w:r>
    </w:p>
    <w:p w:rsidR="007D4D89" w:rsidRPr="00FC137B" w:rsidRDefault="006E45BA">
      <w:pPr>
        <w:spacing w:line="360" w:lineRule="auto"/>
        <w:ind w:firstLineChars="200" w:firstLine="396"/>
        <w:rPr>
          <w:rFonts w:asciiTheme="minorEastAsia" w:eastAsiaTheme="minorEastAsia" w:hAnsiTheme="minorEastAsia" w:cs="宋体"/>
          <w:szCs w:val="21"/>
        </w:rPr>
      </w:pPr>
      <w:r w:rsidRPr="00FC137B">
        <w:rPr>
          <w:rFonts w:asciiTheme="minorEastAsia" w:eastAsiaTheme="minorEastAsia" w:hAnsiTheme="minorEastAsia" w:cs="宋体" w:hint="eastAsia"/>
          <w:spacing w:val="-6"/>
          <w:szCs w:val="21"/>
        </w:rPr>
        <w:t>3.4</w:t>
      </w:r>
      <w:r w:rsidRPr="00FC137B">
        <w:rPr>
          <w:rFonts w:asciiTheme="minorEastAsia" w:eastAsiaTheme="minorEastAsia" w:hAnsiTheme="minorEastAsia" w:cs="宋体" w:hint="eastAsia"/>
          <w:szCs w:val="21"/>
        </w:rPr>
        <w:t xml:space="preserve">首次响应文件报价出现前后不一致的，按照下列规定修正： </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（1）响应文件中报价表内容与响应文件中相应内容不一致的，以报价表为准；</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（2）大写金额和小写金额不一致的，以大写金额为准；</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（3）单价金额小数点或者百分比有明显错位的，以报价表的总价为准，并修改单价；</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（4）总价金额与按单价汇总金额不一致的，以单价金额计算结果为准。</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同时出现两种以上不一致的，按照以上（1）-（4）规定的顺序逐条进行修正。修正后的报价</w:t>
      </w:r>
      <w:proofErr w:type="gramStart"/>
      <w:r w:rsidRPr="00FC137B">
        <w:rPr>
          <w:rFonts w:asciiTheme="minorEastAsia" w:eastAsiaTheme="minorEastAsia" w:hAnsiTheme="minorEastAsia" w:cs="宋体" w:hint="eastAsia"/>
          <w:szCs w:val="21"/>
        </w:rPr>
        <w:t>经供应</w:t>
      </w:r>
      <w:proofErr w:type="gramEnd"/>
      <w:r w:rsidRPr="00FC137B">
        <w:rPr>
          <w:rFonts w:asciiTheme="minorEastAsia" w:eastAsiaTheme="minorEastAsia" w:hAnsiTheme="minorEastAsia" w:cs="宋体" w:hint="eastAsia"/>
          <w:szCs w:val="21"/>
        </w:rPr>
        <w:t>商确认后产生约束力，供应商不确认的，其响应文件按无效响应处理。</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3.5商务技术、报价评审</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在评审时，如发现下列情形之一的，将被视为响应文件无效处理：</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（1）商务技术评审</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1）响应文件未按磋商文件要求签署、盖章；</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 xml:space="preserve">2）委托代理人未能出具有效身份证明或者出具的身份证明与授权委托书中的信息不符； </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4）商务条款中标“▲”的条款发生负偏离的或者允许负偏离的条款数超过“供应商须知前附表”规定项数的或者标明实质性的要求发生负偏离；</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5）未对竞标有效期</w:t>
      </w:r>
      <w:proofErr w:type="gramStart"/>
      <w:r w:rsidRPr="00FC137B">
        <w:rPr>
          <w:rFonts w:asciiTheme="minorEastAsia" w:eastAsiaTheme="minorEastAsia" w:hAnsiTheme="minorEastAsia" w:cs="宋体" w:hint="eastAsia"/>
          <w:szCs w:val="21"/>
        </w:rPr>
        <w:t>作出</w:t>
      </w:r>
      <w:proofErr w:type="gramEnd"/>
      <w:r w:rsidRPr="00FC137B">
        <w:rPr>
          <w:rFonts w:asciiTheme="minorEastAsia" w:eastAsiaTheme="minorEastAsia" w:hAnsiTheme="minorEastAsia" w:cs="宋体" w:hint="eastAsia"/>
          <w:szCs w:val="21"/>
        </w:rPr>
        <w:t>响应或者响应文件承诺的竞标有效期不满足磋商文件要求；</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6）响应文件的实质性内容未使用中文表述、使用计量单位不</w:t>
      </w:r>
      <w:proofErr w:type="gramStart"/>
      <w:r w:rsidRPr="00FC137B">
        <w:rPr>
          <w:rFonts w:asciiTheme="minorEastAsia" w:eastAsiaTheme="minorEastAsia" w:hAnsiTheme="minorEastAsia" w:cs="宋体" w:hint="eastAsia"/>
          <w:szCs w:val="21"/>
        </w:rPr>
        <w:t>符合磋商</w:t>
      </w:r>
      <w:proofErr w:type="gramEnd"/>
      <w:r w:rsidRPr="00FC137B">
        <w:rPr>
          <w:rFonts w:asciiTheme="minorEastAsia" w:eastAsiaTheme="minorEastAsia" w:hAnsiTheme="minorEastAsia" w:cs="宋体" w:hint="eastAsia"/>
          <w:szCs w:val="21"/>
        </w:rPr>
        <w:t>文件要求；</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7）响应文件中的文件资料因填写不齐全或者内容虚假或者出现其他情形而导致被磋商小组认定无效；</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8）响应文件含有采购人不能接受的附加条件；</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lastRenderedPageBreak/>
        <w:t>9）属于“供应商须知正文”第7.5条情形；</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10）技术需求允许负偏离的条款数超过“供应商须知前附表”规定项数；</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11）虚假竞标，或者出现其他情形而导致被磋商小组认定无效；</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12）竞标技术方案不明确，磋商文件未允许</w:t>
      </w:r>
      <w:r w:rsidRPr="00FC137B">
        <w:rPr>
          <w:rFonts w:asciiTheme="minorEastAsia" w:eastAsiaTheme="minorEastAsia" w:hAnsiTheme="minorEastAsia" w:hint="eastAsia"/>
          <w:szCs w:val="21"/>
        </w:rPr>
        <w:t>但响应文件中</w:t>
      </w:r>
      <w:r w:rsidRPr="00FC137B">
        <w:rPr>
          <w:rFonts w:asciiTheme="minorEastAsia" w:eastAsiaTheme="minorEastAsia" w:hAnsiTheme="minorEastAsia" w:cs="宋体" w:hint="eastAsia"/>
          <w:szCs w:val="21"/>
        </w:rPr>
        <w:t>存在一个或者一个以上备选（替代）竞标方案；</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13）响应文件标注的项目名称或者项目编号与竞争性磋商文件标注的项目名称或者项目编号不一致的；</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14）未响应磋商文件实质性要求；</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15）法律、法规和磋商文件规定的其他无效情形。</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（2）报价评审</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 响应文件未提供“供应商须知前附表” 报价文件中规定的“响应报价表”；</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2）未采用人民币报价或者未按照磋商文件标明的币种报价；</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3）供应商未就所竞标分标进行报价或者存在漏项报价；供应商未就所竞标分标的单项内容</w:t>
      </w:r>
      <w:proofErr w:type="gramStart"/>
      <w:r w:rsidRPr="00FC137B">
        <w:rPr>
          <w:rFonts w:asciiTheme="minorEastAsia" w:eastAsiaTheme="minorEastAsia" w:hAnsiTheme="minorEastAsia" w:cs="宋体" w:hint="eastAsia"/>
          <w:szCs w:val="21"/>
        </w:rPr>
        <w:t>作唯一</w:t>
      </w:r>
      <w:proofErr w:type="gramEnd"/>
      <w:r w:rsidRPr="00FC137B">
        <w:rPr>
          <w:rFonts w:asciiTheme="minorEastAsia" w:eastAsiaTheme="minorEastAsia" w:hAnsiTheme="minorEastAsia" w:cs="宋体" w:hint="eastAsia"/>
          <w:szCs w:val="21"/>
        </w:rPr>
        <w:t>报价；供应商未就所竞标分标的全部内容</w:t>
      </w:r>
      <w:proofErr w:type="gramStart"/>
      <w:r w:rsidRPr="00FC137B">
        <w:rPr>
          <w:rFonts w:asciiTheme="minorEastAsia" w:eastAsiaTheme="minorEastAsia" w:hAnsiTheme="minorEastAsia" w:cs="宋体" w:hint="eastAsia"/>
          <w:szCs w:val="21"/>
        </w:rPr>
        <w:t>作唯一</w:t>
      </w:r>
      <w:proofErr w:type="gramEnd"/>
      <w:r w:rsidRPr="00FC137B">
        <w:rPr>
          <w:rFonts w:asciiTheme="minorEastAsia" w:eastAsiaTheme="minorEastAsia" w:hAnsiTheme="minorEastAsia" w:cs="宋体" w:hint="eastAsia"/>
          <w:szCs w:val="21"/>
        </w:rPr>
        <w:t>总价报价；供应商响应文件中存在有选择、有条件报价的（磋商文件允许有备选方案或者其他约定的除外）；</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4）响应报价（包含首次报价、最后报价）超过所竞标分</w:t>
      </w:r>
      <w:proofErr w:type="gramStart"/>
      <w:r w:rsidRPr="00FC137B">
        <w:rPr>
          <w:rFonts w:asciiTheme="minorEastAsia" w:eastAsiaTheme="minorEastAsia" w:hAnsiTheme="minorEastAsia" w:cs="宋体" w:hint="eastAsia"/>
          <w:szCs w:val="21"/>
        </w:rPr>
        <w:t>标规定</w:t>
      </w:r>
      <w:proofErr w:type="gramEnd"/>
      <w:r w:rsidRPr="00FC137B">
        <w:rPr>
          <w:rFonts w:asciiTheme="minorEastAsia" w:eastAsiaTheme="minorEastAsia" w:hAnsiTheme="minorEastAsia" w:cs="宋体" w:hint="eastAsia"/>
          <w:szCs w:val="21"/>
        </w:rPr>
        <w:t>的采购预算金额或者最高限价的（如本项目公布了最高限价）；响应报价（包含首次报价、最后报价）</w:t>
      </w:r>
      <w:proofErr w:type="gramStart"/>
      <w:r w:rsidRPr="00FC137B">
        <w:rPr>
          <w:rFonts w:asciiTheme="minorEastAsia" w:eastAsiaTheme="minorEastAsia" w:hAnsiTheme="minorEastAsia" w:cs="宋体" w:hint="eastAsia"/>
          <w:szCs w:val="21"/>
        </w:rPr>
        <w:t>超过磋商</w:t>
      </w:r>
      <w:proofErr w:type="gramEnd"/>
      <w:r w:rsidRPr="00FC137B">
        <w:rPr>
          <w:rFonts w:asciiTheme="minorEastAsia" w:eastAsiaTheme="minorEastAsia" w:hAnsiTheme="minorEastAsia" w:cs="宋体" w:hint="eastAsia"/>
          <w:szCs w:val="21"/>
        </w:rPr>
        <w:t>文件分项采购预算金额或者最高限价的（如本项目公布了最高限价）；</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5）修正后的报价，供应商不确认的；或者</w:t>
      </w:r>
      <w:proofErr w:type="gramStart"/>
      <w:r w:rsidRPr="00FC137B">
        <w:rPr>
          <w:rFonts w:asciiTheme="minorEastAsia" w:eastAsiaTheme="minorEastAsia" w:hAnsiTheme="minorEastAsia" w:cs="宋体" w:hint="eastAsia"/>
          <w:szCs w:val="21"/>
        </w:rPr>
        <w:t>经供应</w:t>
      </w:r>
      <w:proofErr w:type="gramEnd"/>
      <w:r w:rsidRPr="00FC137B">
        <w:rPr>
          <w:rFonts w:asciiTheme="minorEastAsia" w:eastAsiaTheme="minorEastAsia" w:hAnsiTheme="minorEastAsia" w:cs="宋体" w:hint="eastAsia"/>
          <w:szCs w:val="21"/>
        </w:rPr>
        <w:t>商确认修正后的响应报价（包含首次报价、最后报价）超过所竞标分</w:t>
      </w:r>
      <w:proofErr w:type="gramStart"/>
      <w:r w:rsidRPr="00FC137B">
        <w:rPr>
          <w:rFonts w:asciiTheme="minorEastAsia" w:eastAsiaTheme="minorEastAsia" w:hAnsiTheme="minorEastAsia" w:cs="宋体" w:hint="eastAsia"/>
          <w:szCs w:val="21"/>
        </w:rPr>
        <w:t>标规定</w:t>
      </w:r>
      <w:proofErr w:type="gramEnd"/>
      <w:r w:rsidRPr="00FC137B">
        <w:rPr>
          <w:rFonts w:asciiTheme="minorEastAsia" w:eastAsiaTheme="minorEastAsia" w:hAnsiTheme="minorEastAsia" w:cs="宋体" w:hint="eastAsia"/>
          <w:szCs w:val="21"/>
        </w:rPr>
        <w:t>的采购预算金额或者最高限价（如本项目公布了最高限价）；或者</w:t>
      </w:r>
      <w:proofErr w:type="gramStart"/>
      <w:r w:rsidRPr="00FC137B">
        <w:rPr>
          <w:rFonts w:asciiTheme="minorEastAsia" w:eastAsiaTheme="minorEastAsia" w:hAnsiTheme="minorEastAsia" w:cs="宋体" w:hint="eastAsia"/>
          <w:szCs w:val="21"/>
        </w:rPr>
        <w:t>经供应</w:t>
      </w:r>
      <w:proofErr w:type="gramEnd"/>
      <w:r w:rsidRPr="00FC137B">
        <w:rPr>
          <w:rFonts w:asciiTheme="minorEastAsia" w:eastAsiaTheme="minorEastAsia" w:hAnsiTheme="minorEastAsia" w:cs="宋体" w:hint="eastAsia"/>
          <w:szCs w:val="21"/>
        </w:rPr>
        <w:t>商确认修正后响应报价（包含首次报价、最后报价）</w:t>
      </w:r>
      <w:proofErr w:type="gramStart"/>
      <w:r w:rsidRPr="00FC137B">
        <w:rPr>
          <w:rFonts w:asciiTheme="minorEastAsia" w:eastAsiaTheme="minorEastAsia" w:hAnsiTheme="minorEastAsia" w:cs="宋体" w:hint="eastAsia"/>
          <w:szCs w:val="21"/>
        </w:rPr>
        <w:t>超过磋商</w:t>
      </w:r>
      <w:proofErr w:type="gramEnd"/>
      <w:r w:rsidRPr="00FC137B">
        <w:rPr>
          <w:rFonts w:asciiTheme="minorEastAsia" w:eastAsiaTheme="minorEastAsia" w:hAnsiTheme="minorEastAsia" w:cs="宋体" w:hint="eastAsia"/>
          <w:szCs w:val="21"/>
        </w:rPr>
        <w:t>文件分项采购预算金额或者最高限价的（如本项目公布了最高限价）。</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6）</w:t>
      </w:r>
      <w:r w:rsidRPr="00FC137B">
        <w:rPr>
          <w:rFonts w:asciiTheme="minorEastAsia" w:eastAsiaTheme="minorEastAsia" w:hAnsiTheme="minorEastAsia" w:hint="eastAsia"/>
          <w:szCs w:val="21"/>
        </w:rPr>
        <w:t>响应文件响应的标的数量及单位与竞争性磋商采购文件要求实质性不一致的。</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3.6磋商小组对响应文件进行评审，未实质性响应磋商文件的响应文件按无效处理，磋商小组应当</w:t>
      </w:r>
      <w:proofErr w:type="gramStart"/>
      <w:r w:rsidRPr="00FC137B">
        <w:rPr>
          <w:rFonts w:asciiTheme="minorEastAsia" w:eastAsiaTheme="minorEastAsia" w:hAnsiTheme="minorEastAsia" w:cs="宋体" w:hint="eastAsia"/>
          <w:szCs w:val="21"/>
        </w:rPr>
        <w:t>将资格</w:t>
      </w:r>
      <w:proofErr w:type="gramEnd"/>
      <w:r w:rsidRPr="00FC137B">
        <w:rPr>
          <w:rFonts w:asciiTheme="minorEastAsia" w:eastAsiaTheme="minorEastAsia" w:hAnsiTheme="minorEastAsia" w:cs="宋体" w:hint="eastAsia"/>
          <w:szCs w:val="21"/>
        </w:rPr>
        <w:t>和符合性不通过的情况告知有关供应商。磋商小组从</w:t>
      </w:r>
      <w:proofErr w:type="gramStart"/>
      <w:r w:rsidRPr="00FC137B">
        <w:rPr>
          <w:rFonts w:asciiTheme="minorEastAsia" w:eastAsiaTheme="minorEastAsia" w:hAnsiTheme="minorEastAsia" w:cs="宋体" w:hint="eastAsia"/>
          <w:szCs w:val="21"/>
        </w:rPr>
        <w:t>符合磋商</w:t>
      </w:r>
      <w:proofErr w:type="gramEnd"/>
      <w:r w:rsidRPr="00FC137B">
        <w:rPr>
          <w:rFonts w:asciiTheme="minorEastAsia" w:eastAsiaTheme="minorEastAsia" w:hAnsiTheme="minorEastAsia" w:cs="宋体" w:hint="eastAsia"/>
          <w:szCs w:val="21"/>
        </w:rPr>
        <w:t>文件规定的相应资格条件的供应商名单中确定不少于3家的供应商参加磋商。</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3.7非</w:t>
      </w:r>
      <w:r w:rsidRPr="00FC137B">
        <w:rPr>
          <w:rFonts w:asciiTheme="minorEastAsia" w:eastAsiaTheme="minorEastAsia" w:hAnsiTheme="minorEastAsia" w:hint="eastAsia"/>
          <w:szCs w:val="21"/>
        </w:rPr>
        <w:t>政府购买服务项目，通过符合性审查的合格供应商不足3家的，不得</w:t>
      </w:r>
      <w:proofErr w:type="gramStart"/>
      <w:r w:rsidRPr="00FC137B">
        <w:rPr>
          <w:rFonts w:asciiTheme="minorEastAsia" w:eastAsiaTheme="minorEastAsia" w:hAnsiTheme="minorEastAsia" w:hint="eastAsia"/>
          <w:szCs w:val="21"/>
        </w:rPr>
        <w:t>进入磋商</w:t>
      </w:r>
      <w:proofErr w:type="gramEnd"/>
      <w:r w:rsidRPr="00FC137B">
        <w:rPr>
          <w:rFonts w:asciiTheme="minorEastAsia" w:eastAsiaTheme="minorEastAsia" w:hAnsiTheme="minorEastAsia" w:hint="eastAsia"/>
          <w:szCs w:val="21"/>
        </w:rPr>
        <w:t>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rsidR="007D4D89" w:rsidRPr="00FC137B" w:rsidRDefault="006E45BA">
      <w:pPr>
        <w:ind w:firstLineChars="200" w:firstLine="482"/>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4.磋商程序</w:t>
      </w:r>
    </w:p>
    <w:p w:rsidR="007D4D89" w:rsidRPr="00FC137B" w:rsidRDefault="006E45BA">
      <w:pPr>
        <w:spacing w:line="360" w:lineRule="auto"/>
        <w:ind w:firstLineChars="200" w:firstLine="420"/>
        <w:rPr>
          <w:rFonts w:asciiTheme="minorEastAsia" w:eastAsiaTheme="minorEastAsia" w:hAnsiTheme="minorEastAsia" w:cs="宋体"/>
          <w:kern w:val="0"/>
          <w:szCs w:val="21"/>
        </w:rPr>
      </w:pPr>
      <w:r w:rsidRPr="00FC137B">
        <w:rPr>
          <w:rFonts w:asciiTheme="minorEastAsia" w:eastAsiaTheme="minorEastAsia" w:hAnsiTheme="minorEastAsia" w:cs="宋体" w:hint="eastAsia"/>
          <w:kern w:val="0"/>
          <w:szCs w:val="21"/>
        </w:rPr>
        <w:t>4.1磋商小组按照“供应商须知前附表”确定的</w:t>
      </w:r>
      <w:r w:rsidRPr="00FC137B">
        <w:rPr>
          <w:rFonts w:asciiTheme="minorEastAsia" w:eastAsiaTheme="minorEastAsia" w:hAnsiTheme="minorEastAsia" w:cs="宋体" w:hint="eastAsia"/>
          <w:szCs w:val="21"/>
        </w:rPr>
        <w:t>顺序，集中与单一供应商分别进行磋商，并给予所有参加磋商的供应商平等的磋商机会。</w:t>
      </w:r>
      <w:proofErr w:type="gramStart"/>
      <w:r w:rsidRPr="00FC137B">
        <w:rPr>
          <w:rFonts w:asciiTheme="minorEastAsia" w:eastAsiaTheme="minorEastAsia" w:hAnsiTheme="minorEastAsia" w:cs="宋体" w:hint="eastAsia"/>
          <w:szCs w:val="21"/>
        </w:rPr>
        <w:t>符合磋商</w:t>
      </w:r>
      <w:proofErr w:type="gramEnd"/>
      <w:r w:rsidRPr="00FC137B">
        <w:rPr>
          <w:rFonts w:asciiTheme="minorEastAsia" w:eastAsiaTheme="minorEastAsia" w:hAnsiTheme="minorEastAsia" w:cs="宋体" w:hint="eastAsia"/>
          <w:szCs w:val="21"/>
        </w:rPr>
        <w:t>资格的供应商必须在</w:t>
      </w:r>
      <w:proofErr w:type="gramStart"/>
      <w:r w:rsidRPr="00FC137B">
        <w:rPr>
          <w:rFonts w:asciiTheme="minorEastAsia" w:eastAsiaTheme="minorEastAsia" w:hAnsiTheme="minorEastAsia" w:cs="宋体" w:hint="eastAsia"/>
          <w:szCs w:val="21"/>
        </w:rPr>
        <w:t>接到磋商</w:t>
      </w:r>
      <w:proofErr w:type="gramEnd"/>
      <w:r w:rsidRPr="00FC137B">
        <w:rPr>
          <w:rFonts w:asciiTheme="minorEastAsia" w:eastAsiaTheme="minorEastAsia" w:hAnsiTheme="minorEastAsia" w:cs="宋体" w:hint="eastAsia"/>
          <w:szCs w:val="21"/>
        </w:rPr>
        <w:t>通知后规定时间内参加磋商，未在规定时间内参加磋商的视同放弃参加磋商权利，其响应文件按无效响应处理。</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4.2在磋商过程中，磋商小组可以根据磋商文件和磋商情况实质性变动采购需求中的技术、服</w:t>
      </w:r>
      <w:r w:rsidRPr="00FC137B">
        <w:rPr>
          <w:rFonts w:asciiTheme="minorEastAsia" w:eastAsiaTheme="minorEastAsia" w:hAnsiTheme="minorEastAsia" w:cs="宋体" w:hint="eastAsia"/>
          <w:szCs w:val="21"/>
        </w:rPr>
        <w:lastRenderedPageBreak/>
        <w:t>务要求以及合同草案条款，但不得变动磋商文件中的其他内容。实质性变动的内容，须经采购人代表确认。可能实质性变动的内容为采购需求中的技术、服务要求以及合同草案条款。</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4.3对磋商文件</w:t>
      </w:r>
      <w:proofErr w:type="gramStart"/>
      <w:r w:rsidRPr="00FC137B">
        <w:rPr>
          <w:rFonts w:asciiTheme="minorEastAsia" w:eastAsiaTheme="minorEastAsia" w:hAnsiTheme="minorEastAsia" w:cs="宋体" w:hint="eastAsia"/>
          <w:szCs w:val="21"/>
        </w:rPr>
        <w:t>作出</w:t>
      </w:r>
      <w:proofErr w:type="gramEnd"/>
      <w:r w:rsidRPr="00FC137B">
        <w:rPr>
          <w:rFonts w:asciiTheme="minorEastAsia" w:eastAsiaTheme="minorEastAsia" w:hAnsiTheme="minorEastAsia" w:cs="宋体" w:hint="eastAsia"/>
          <w:szCs w:val="21"/>
        </w:rPr>
        <w:t>的实质性变动是磋商文件的有效组成部分，由磋商小组及时以电子澄清</w:t>
      </w:r>
      <w:proofErr w:type="gramStart"/>
      <w:r w:rsidRPr="00FC137B">
        <w:rPr>
          <w:rFonts w:asciiTheme="minorEastAsia" w:eastAsiaTheme="minorEastAsia" w:hAnsiTheme="minorEastAsia" w:cs="宋体" w:hint="eastAsia"/>
          <w:szCs w:val="21"/>
        </w:rPr>
        <w:t>函形式</w:t>
      </w:r>
      <w:proofErr w:type="gramEnd"/>
      <w:r w:rsidRPr="00FC137B">
        <w:rPr>
          <w:rFonts w:asciiTheme="minorEastAsia" w:eastAsiaTheme="minorEastAsia" w:hAnsiTheme="minorEastAsia" w:cs="宋体" w:hint="eastAsia"/>
          <w:szCs w:val="21"/>
        </w:rPr>
        <w:t>同时通知所有参加磋商的供应商。</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rsidR="007D4D89" w:rsidRPr="00FC137B" w:rsidRDefault="006E45BA">
      <w:pPr>
        <w:widowControl/>
        <w:tabs>
          <w:tab w:val="left" w:pos="540"/>
        </w:tabs>
        <w:spacing w:line="360" w:lineRule="auto"/>
        <w:ind w:firstLineChars="200" w:firstLine="420"/>
        <w:jc w:val="left"/>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4.5磋商中，磋商的任何一方不得透露与磋商有关的其他供应商的技术资料、价格和其他信息。</w:t>
      </w:r>
    </w:p>
    <w:p w:rsidR="007D4D89" w:rsidRPr="00FC137B" w:rsidRDefault="006E45BA">
      <w:pPr>
        <w:widowControl/>
        <w:tabs>
          <w:tab w:val="left" w:pos="540"/>
        </w:tabs>
        <w:spacing w:line="360" w:lineRule="auto"/>
        <w:ind w:firstLineChars="200" w:firstLine="420"/>
        <w:jc w:val="left"/>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4.6磋商小组</w:t>
      </w:r>
      <w:proofErr w:type="gramStart"/>
      <w:r w:rsidRPr="00FC137B">
        <w:rPr>
          <w:rFonts w:asciiTheme="minorEastAsia" w:eastAsiaTheme="minorEastAsia" w:hAnsiTheme="minorEastAsia" w:cs="宋体" w:hint="eastAsia"/>
          <w:szCs w:val="21"/>
        </w:rPr>
        <w:t>应对磋商</w:t>
      </w:r>
      <w:proofErr w:type="gramEnd"/>
      <w:r w:rsidRPr="00FC137B">
        <w:rPr>
          <w:rFonts w:asciiTheme="minorEastAsia" w:eastAsiaTheme="minorEastAsia" w:hAnsiTheme="minorEastAsia" w:cs="宋体" w:hint="eastAsia"/>
          <w:szCs w:val="21"/>
        </w:rPr>
        <w:t>过程和重要磋商内容进行记录，作为评标报告一部分，磋商小组在记录上签字确认。主要内容包括：</w:t>
      </w:r>
    </w:p>
    <w:p w:rsidR="007D4D89" w:rsidRPr="00FC137B" w:rsidRDefault="006E45BA">
      <w:pPr>
        <w:widowControl/>
        <w:tabs>
          <w:tab w:val="left" w:pos="540"/>
        </w:tabs>
        <w:spacing w:line="360" w:lineRule="auto"/>
        <w:ind w:firstLineChars="200" w:firstLine="420"/>
        <w:jc w:val="left"/>
        <w:rPr>
          <w:rFonts w:asciiTheme="minorEastAsia" w:eastAsiaTheme="minorEastAsia" w:hAnsiTheme="minorEastAsia" w:cs="宋体"/>
          <w:spacing w:val="-6"/>
          <w:szCs w:val="21"/>
        </w:rPr>
      </w:pPr>
      <w:r w:rsidRPr="00FC137B">
        <w:rPr>
          <w:rFonts w:asciiTheme="minorEastAsia" w:eastAsiaTheme="minorEastAsia" w:hAnsiTheme="minorEastAsia" w:cs="宋体" w:hint="eastAsia"/>
          <w:szCs w:val="21"/>
        </w:rPr>
        <w:t>（1）按照相关规定进行公示</w:t>
      </w:r>
      <w:r w:rsidRPr="00FC137B">
        <w:rPr>
          <w:rFonts w:asciiTheme="minorEastAsia" w:eastAsiaTheme="minorEastAsia" w:hAnsiTheme="minorEastAsia" w:cs="宋体" w:hint="eastAsia"/>
          <w:spacing w:val="-6"/>
          <w:szCs w:val="21"/>
        </w:rPr>
        <w:t>的，公示情况说明；</w:t>
      </w:r>
    </w:p>
    <w:p w:rsidR="007D4D89" w:rsidRPr="00FC137B" w:rsidRDefault="006E45BA">
      <w:pPr>
        <w:pStyle w:val="23"/>
        <w:spacing w:before="0"/>
        <w:ind w:firstLine="396"/>
        <w:rPr>
          <w:rFonts w:asciiTheme="minorEastAsia" w:eastAsiaTheme="minorEastAsia" w:hAnsiTheme="minorEastAsia" w:cs="宋体"/>
          <w:spacing w:val="-6"/>
          <w:kern w:val="2"/>
          <w:sz w:val="21"/>
          <w:szCs w:val="21"/>
        </w:rPr>
      </w:pPr>
      <w:r w:rsidRPr="00FC137B">
        <w:rPr>
          <w:rFonts w:asciiTheme="minorEastAsia" w:eastAsiaTheme="minorEastAsia" w:hAnsiTheme="minorEastAsia" w:cs="宋体" w:hint="eastAsia"/>
          <w:spacing w:val="-6"/>
          <w:kern w:val="2"/>
          <w:sz w:val="21"/>
          <w:szCs w:val="21"/>
        </w:rPr>
        <w:t>（2）磋商日期和地点，磋商人员名单；</w:t>
      </w:r>
    </w:p>
    <w:p w:rsidR="007D4D89" w:rsidRPr="00FC137B" w:rsidRDefault="006E45BA">
      <w:pPr>
        <w:pStyle w:val="23"/>
        <w:spacing w:before="0"/>
        <w:ind w:firstLine="396"/>
        <w:rPr>
          <w:rFonts w:asciiTheme="minorEastAsia" w:eastAsiaTheme="minorEastAsia" w:hAnsiTheme="minorEastAsia" w:cs="宋体"/>
          <w:spacing w:val="-6"/>
          <w:kern w:val="2"/>
          <w:sz w:val="21"/>
          <w:szCs w:val="21"/>
        </w:rPr>
      </w:pPr>
      <w:r w:rsidRPr="00FC137B">
        <w:rPr>
          <w:rFonts w:asciiTheme="minorEastAsia" w:eastAsiaTheme="minorEastAsia" w:hAnsiTheme="minorEastAsia" w:cs="宋体" w:hint="eastAsia"/>
          <w:spacing w:val="-6"/>
          <w:kern w:val="2"/>
          <w:sz w:val="21"/>
          <w:szCs w:val="21"/>
        </w:rPr>
        <w:t>（3）合同主要条款及价格商定情况。</w:t>
      </w:r>
    </w:p>
    <w:p w:rsidR="007D4D89" w:rsidRPr="00FC137B" w:rsidRDefault="006E45BA">
      <w:pPr>
        <w:widowControl/>
        <w:tabs>
          <w:tab w:val="left" w:pos="540"/>
        </w:tabs>
        <w:spacing w:line="360" w:lineRule="auto"/>
        <w:ind w:firstLineChars="200" w:firstLine="420"/>
        <w:jc w:val="left"/>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4.7磋商过程中重新提交的响应文件，供应商可以在开启前补充、修改。</w:t>
      </w:r>
    </w:p>
    <w:p w:rsidR="007D4D89" w:rsidRPr="00FC137B" w:rsidRDefault="006E45BA">
      <w:pPr>
        <w:tabs>
          <w:tab w:val="left" w:pos="2835"/>
        </w:tabs>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4.8</w:t>
      </w:r>
      <w:r w:rsidRPr="00FC137B">
        <w:rPr>
          <w:rFonts w:asciiTheme="minorEastAsia" w:eastAsiaTheme="minorEastAsia" w:hAnsiTheme="minorEastAsia" w:hint="eastAsia"/>
          <w:szCs w:val="21"/>
        </w:rPr>
        <w:t>对磋商过程提交的响应文件进行有效性、完整性和响应程度审查，通过审查的合格供应商不足3家的，采购人或者采购代理机构应当重新开展采购活动。</w:t>
      </w:r>
    </w:p>
    <w:p w:rsidR="007D4D89" w:rsidRPr="00FC137B" w:rsidRDefault="006E45BA">
      <w:pPr>
        <w:ind w:firstLine="200"/>
        <w:rPr>
          <w:rFonts w:asciiTheme="minorEastAsia" w:eastAsiaTheme="minorEastAsia" w:hAnsiTheme="minorEastAsia" w:cs="宋体"/>
          <w:szCs w:val="21"/>
        </w:rPr>
      </w:pPr>
      <w:r w:rsidRPr="00FC137B">
        <w:rPr>
          <w:rFonts w:asciiTheme="minorEastAsia" w:eastAsiaTheme="minorEastAsia" w:hAnsiTheme="minorEastAsia" w:cs="宋体" w:hint="eastAsia"/>
          <w:b/>
          <w:bCs/>
          <w:sz w:val="24"/>
        </w:rPr>
        <w:t>5. 最后报价</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5.1磋商文件能够详细列明采购标的</w:t>
      </w:r>
      <w:proofErr w:type="gramStart"/>
      <w:r w:rsidRPr="00FC137B">
        <w:rPr>
          <w:rFonts w:asciiTheme="minorEastAsia" w:eastAsiaTheme="minorEastAsia" w:hAnsiTheme="minorEastAsia" w:cs="宋体" w:hint="eastAsia"/>
          <w:szCs w:val="21"/>
        </w:rPr>
        <w:t>的</w:t>
      </w:r>
      <w:proofErr w:type="gramEnd"/>
      <w:r w:rsidRPr="00FC137B">
        <w:rPr>
          <w:rFonts w:asciiTheme="minorEastAsia" w:eastAsiaTheme="minorEastAsia" w:hAnsiTheme="minorEastAsia" w:cs="宋体" w:hint="eastAsia"/>
          <w:szCs w:val="21"/>
        </w:rPr>
        <w:t>技术、服务要求的，磋商结束后，由磋商小组要求所有继续参加磋商的供应商在规定时间内密封提交最后报价，除本章第5.3条外，提交最后报价的供应商不得少于3家，否则必须重新采购。</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5.2磋商文件不能详细列明采购标的</w:t>
      </w:r>
      <w:proofErr w:type="gramStart"/>
      <w:r w:rsidRPr="00FC137B">
        <w:rPr>
          <w:rFonts w:asciiTheme="minorEastAsia" w:eastAsiaTheme="minorEastAsia" w:hAnsiTheme="minorEastAsia" w:cs="宋体" w:hint="eastAsia"/>
          <w:szCs w:val="21"/>
        </w:rPr>
        <w:t>的</w:t>
      </w:r>
      <w:proofErr w:type="gramEnd"/>
      <w:r w:rsidRPr="00FC137B">
        <w:rPr>
          <w:rFonts w:asciiTheme="minorEastAsia" w:eastAsiaTheme="minorEastAsia" w:hAnsiTheme="minorEastAsia" w:cs="宋体" w:hint="eastAsia"/>
          <w:szCs w:val="21"/>
        </w:rPr>
        <w:t>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5.4已经提交响应文件的供应商，在提交最后报价之前，可以根据磋商情况退出磋商，</w:t>
      </w:r>
      <w:proofErr w:type="gramStart"/>
      <w:r w:rsidRPr="00FC137B">
        <w:rPr>
          <w:rFonts w:asciiTheme="minorEastAsia" w:eastAsiaTheme="minorEastAsia" w:hAnsiTheme="minorEastAsia" w:cs="宋体" w:hint="eastAsia"/>
          <w:szCs w:val="21"/>
        </w:rPr>
        <w:t>退出磋商</w:t>
      </w:r>
      <w:proofErr w:type="gramEnd"/>
      <w:r w:rsidRPr="00FC137B">
        <w:rPr>
          <w:rFonts w:asciiTheme="minorEastAsia" w:eastAsiaTheme="minorEastAsia" w:hAnsiTheme="minorEastAsia" w:cs="宋体" w:hint="eastAsia"/>
          <w:szCs w:val="21"/>
        </w:rPr>
        <w:t>的供应商的响应文件按无效响应处理。</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5.5供应商未在规定时间内提交最后报价的，视同退出磋商。</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5.6磋商小组收齐某一分</w:t>
      </w:r>
      <w:proofErr w:type="gramStart"/>
      <w:r w:rsidRPr="00FC137B">
        <w:rPr>
          <w:rFonts w:asciiTheme="minorEastAsia" w:eastAsiaTheme="minorEastAsia" w:hAnsiTheme="minorEastAsia" w:cs="宋体" w:hint="eastAsia"/>
          <w:szCs w:val="21"/>
        </w:rPr>
        <w:t>标最后</w:t>
      </w:r>
      <w:proofErr w:type="gramEnd"/>
      <w:r w:rsidRPr="00FC137B">
        <w:rPr>
          <w:rFonts w:asciiTheme="minorEastAsia" w:eastAsiaTheme="minorEastAsia" w:hAnsiTheme="minorEastAsia" w:cs="宋体" w:hint="eastAsia"/>
          <w:szCs w:val="21"/>
        </w:rPr>
        <w:t>报价后统一开启，磋商小组对最后报价进行有效性、完整性和响应程度的审查。</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 xml:space="preserve">5.7最终响应文件的报价出现前后不一致的，按照本章第3.4条的规定修正。 </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5.8修正后的最终报价出现下列情形的，按无效响应处理：</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（1）供应商不确认的（全流程电子化评标采取在线确认）；</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w:t>
      </w:r>
      <w:proofErr w:type="gramStart"/>
      <w:r w:rsidRPr="00FC137B">
        <w:rPr>
          <w:rFonts w:asciiTheme="minorEastAsia" w:eastAsiaTheme="minorEastAsia" w:hAnsiTheme="minorEastAsia" w:cs="宋体" w:hint="eastAsia"/>
          <w:szCs w:val="21"/>
        </w:rPr>
        <w:t>经供应</w:t>
      </w:r>
      <w:proofErr w:type="gramEnd"/>
      <w:r w:rsidRPr="00FC137B">
        <w:rPr>
          <w:rFonts w:asciiTheme="minorEastAsia" w:eastAsiaTheme="minorEastAsia" w:hAnsiTheme="minorEastAsia" w:cs="宋体" w:hint="eastAsia"/>
          <w:szCs w:val="21"/>
        </w:rPr>
        <w:t>商确认修正后的响应报价（包含首次报价、最后报价）超过所竞标分</w:t>
      </w:r>
      <w:proofErr w:type="gramStart"/>
      <w:r w:rsidRPr="00FC137B">
        <w:rPr>
          <w:rFonts w:asciiTheme="minorEastAsia" w:eastAsiaTheme="minorEastAsia" w:hAnsiTheme="minorEastAsia" w:cs="宋体" w:hint="eastAsia"/>
          <w:szCs w:val="21"/>
        </w:rPr>
        <w:t>标规定</w:t>
      </w:r>
      <w:proofErr w:type="gramEnd"/>
      <w:r w:rsidRPr="00FC137B">
        <w:rPr>
          <w:rFonts w:asciiTheme="minorEastAsia" w:eastAsiaTheme="minorEastAsia" w:hAnsiTheme="minorEastAsia" w:cs="宋体" w:hint="eastAsia"/>
          <w:szCs w:val="21"/>
        </w:rPr>
        <w:t>的采购</w:t>
      </w:r>
      <w:r w:rsidRPr="00FC137B">
        <w:rPr>
          <w:rFonts w:asciiTheme="minorEastAsia" w:eastAsiaTheme="minorEastAsia" w:hAnsiTheme="minorEastAsia" w:cs="宋体" w:hint="eastAsia"/>
          <w:szCs w:val="21"/>
        </w:rPr>
        <w:lastRenderedPageBreak/>
        <w:t>预算金额或者最高限价的（如本项目公布了最高限价）；</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（3）</w:t>
      </w:r>
      <w:proofErr w:type="gramStart"/>
      <w:r w:rsidRPr="00FC137B">
        <w:rPr>
          <w:rFonts w:asciiTheme="minorEastAsia" w:eastAsiaTheme="minorEastAsia" w:hAnsiTheme="minorEastAsia" w:cs="宋体" w:hint="eastAsia"/>
          <w:szCs w:val="21"/>
        </w:rPr>
        <w:t>经供应</w:t>
      </w:r>
      <w:proofErr w:type="gramEnd"/>
      <w:r w:rsidRPr="00FC137B">
        <w:rPr>
          <w:rFonts w:asciiTheme="minorEastAsia" w:eastAsiaTheme="minorEastAsia" w:hAnsiTheme="minorEastAsia" w:cs="宋体" w:hint="eastAsia"/>
          <w:szCs w:val="21"/>
        </w:rPr>
        <w:t>商确认修正后的响应报价（包含首次报价、最后报价）超过分项采购预算金额或者最高限价的（如本项目公布了最高限价）。</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5.9</w:t>
      </w:r>
      <w:proofErr w:type="gramStart"/>
      <w:r w:rsidRPr="00FC137B">
        <w:rPr>
          <w:rFonts w:asciiTheme="minorEastAsia" w:eastAsiaTheme="minorEastAsia" w:hAnsiTheme="minorEastAsia" w:cs="宋体" w:hint="eastAsia"/>
          <w:szCs w:val="21"/>
        </w:rPr>
        <w:t>经供应</w:t>
      </w:r>
      <w:proofErr w:type="gramEnd"/>
      <w:r w:rsidRPr="00FC137B">
        <w:rPr>
          <w:rFonts w:asciiTheme="minorEastAsia" w:eastAsiaTheme="minorEastAsia" w:hAnsiTheme="minorEastAsia" w:cs="宋体" w:hint="eastAsia"/>
          <w:szCs w:val="21"/>
        </w:rPr>
        <w:t>商确认修正后的最后报价作为评审及签订合同的依据。</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5.10供应</w:t>
      </w:r>
      <w:proofErr w:type="gramStart"/>
      <w:r w:rsidRPr="00FC137B">
        <w:rPr>
          <w:rFonts w:asciiTheme="minorEastAsia" w:eastAsiaTheme="minorEastAsia" w:hAnsiTheme="minorEastAsia" w:cs="宋体" w:hint="eastAsia"/>
          <w:szCs w:val="21"/>
        </w:rPr>
        <w:t>商出现</w:t>
      </w:r>
      <w:proofErr w:type="gramEnd"/>
      <w:r w:rsidRPr="00FC137B">
        <w:rPr>
          <w:rFonts w:asciiTheme="minorEastAsia" w:eastAsiaTheme="minorEastAsia" w:hAnsiTheme="minorEastAsia" w:cs="宋体" w:hint="eastAsia"/>
          <w:szCs w:val="21"/>
        </w:rPr>
        <w:t>最后报价按无效响应处理或者响应文件按无效处理时</w:t>
      </w:r>
      <w:r w:rsidRPr="00FC137B">
        <w:rPr>
          <w:rFonts w:asciiTheme="minorEastAsia" w:eastAsiaTheme="minorEastAsia" w:hAnsiTheme="minorEastAsia" w:hint="eastAsia"/>
          <w:sz w:val="22"/>
          <w:szCs w:val="22"/>
        </w:rPr>
        <w:t>，磋商小组应当告知有关供应商</w:t>
      </w:r>
      <w:r w:rsidRPr="00FC137B">
        <w:rPr>
          <w:rFonts w:asciiTheme="minorEastAsia" w:eastAsiaTheme="minorEastAsia" w:hAnsiTheme="minorEastAsia" w:cs="宋体" w:hint="eastAsia"/>
          <w:szCs w:val="21"/>
        </w:rPr>
        <w:t>。</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5.11最后报价结束后，磋商小组不得再与供应商进行任何形式的商谈。</w:t>
      </w:r>
    </w:p>
    <w:p w:rsidR="007D4D89" w:rsidRPr="00FC137B" w:rsidRDefault="006E45BA">
      <w:pPr>
        <w:ind w:firstLine="200"/>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6.比较与评价</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6.1评审方法：综合评分法。</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6.2经磋商确定最终采购需求和提交最后报价的供应商后，由磋商小组采用综合评分法对提交最后报价的供应商的响应文件和最后报价进行综合评分。</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6.3评审时，磋商小组各成员应当独立对每个</w:t>
      </w:r>
      <w:proofErr w:type="gramStart"/>
      <w:r w:rsidRPr="00FC137B">
        <w:rPr>
          <w:rFonts w:asciiTheme="minorEastAsia" w:eastAsiaTheme="minorEastAsia" w:hAnsiTheme="minorEastAsia" w:cs="宋体" w:hint="eastAsia"/>
          <w:szCs w:val="21"/>
        </w:rPr>
        <w:t>有效响应</w:t>
      </w:r>
      <w:proofErr w:type="gramEnd"/>
      <w:r w:rsidRPr="00FC137B">
        <w:rPr>
          <w:rFonts w:asciiTheme="minorEastAsia" w:eastAsiaTheme="minorEastAsia" w:hAnsiTheme="minorEastAsia" w:cs="宋体" w:hint="eastAsia"/>
          <w:szCs w:val="21"/>
        </w:rPr>
        <w:t>的文件进行评价、打分，然后汇总每个供应商每项评分因素的得分。</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（2）磋商小组按照磋商文件中规定的评审标准计算各供应商的报价得分。项目评审过程中，不得去掉最后报价中的最高报价和最低报价。</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（3）各供应商的得分为磋商小组所有成员的有效评分的算术平均数。</w:t>
      </w:r>
    </w:p>
    <w:p w:rsidR="007D4D89" w:rsidRPr="00FC137B" w:rsidRDefault="006E45BA">
      <w:pPr>
        <w:spacing w:line="360" w:lineRule="auto"/>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6.4评审价为供应商的最后报价进行政策性扣除后的价格，评审价只是作为评审时使用。最终成交供应商的成交金额等于最后报价（如有修正，以确认修正后的最后报价为准）。</w:t>
      </w:r>
    </w:p>
    <w:p w:rsidR="007D4D89" w:rsidRPr="00FC137B" w:rsidRDefault="006E45BA">
      <w:pPr>
        <w:spacing w:line="360" w:lineRule="auto"/>
        <w:ind w:firstLineChars="200" w:firstLine="420"/>
        <w:rPr>
          <w:rFonts w:asciiTheme="minorEastAsia" w:eastAsiaTheme="minorEastAsia" w:hAnsiTheme="minorEastAsia"/>
          <w:kern w:val="0"/>
          <w:szCs w:val="21"/>
        </w:rPr>
      </w:pPr>
      <w:r w:rsidRPr="00FC137B">
        <w:rPr>
          <w:rFonts w:asciiTheme="minorEastAsia" w:eastAsiaTheme="minorEastAsia" w:hAnsiTheme="minorEastAsia" w:cs="宋体" w:hint="eastAsia"/>
          <w:szCs w:val="21"/>
        </w:rPr>
        <w:t>6.5由磋商小组根据综合评分情况，按照评审得分由高到低顺序推荐3名以上成交候选供应商，并编写评</w:t>
      </w:r>
      <w:r w:rsidRPr="00FC137B">
        <w:rPr>
          <w:rFonts w:asciiTheme="minorEastAsia" w:eastAsiaTheme="minorEastAsia" w:hAnsiTheme="minorEastAsia" w:hint="eastAsia"/>
          <w:kern w:val="0"/>
          <w:szCs w:val="21"/>
        </w:rPr>
        <w:t>审报告。符合本章第4.3条情形的，可以推荐2家成交候选供应商。评审得分相同的，按照最后报价由低到高的顺序推荐。评审得分且最后报价相同的，按照技术指标优劣顺序推荐。</w:t>
      </w:r>
    </w:p>
    <w:p w:rsidR="007D4D89" w:rsidRPr="00FC137B" w:rsidRDefault="006E45BA">
      <w:pPr>
        <w:spacing w:line="360" w:lineRule="auto"/>
        <w:ind w:firstLineChars="200" w:firstLine="420"/>
        <w:rPr>
          <w:rFonts w:asciiTheme="minorEastAsia" w:eastAsiaTheme="minorEastAsia" w:hAnsiTheme="minorEastAsia"/>
          <w:kern w:val="0"/>
          <w:szCs w:val="21"/>
        </w:rPr>
      </w:pPr>
      <w:r w:rsidRPr="00FC137B">
        <w:rPr>
          <w:rFonts w:asciiTheme="minorEastAsia" w:eastAsiaTheme="minorEastAsia" w:hAnsiTheme="minorEastAsia" w:hint="eastAsia"/>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7D4D89" w:rsidRPr="00FC137B" w:rsidRDefault="006E45BA">
      <w:pPr>
        <w:spacing w:line="360" w:lineRule="auto"/>
        <w:ind w:firstLine="200"/>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t>7.评审复核</w:t>
      </w:r>
    </w:p>
    <w:p w:rsidR="007D4D89" w:rsidRPr="00FC137B" w:rsidRDefault="006E45BA">
      <w:pPr>
        <w:spacing w:line="360" w:lineRule="auto"/>
        <w:ind w:firstLineChars="200" w:firstLine="420"/>
        <w:rPr>
          <w:rFonts w:asciiTheme="minorEastAsia" w:eastAsiaTheme="minorEastAsia" w:hAnsiTheme="minorEastAsia"/>
          <w:color w:val="000000"/>
          <w:szCs w:val="21"/>
        </w:rPr>
      </w:pPr>
      <w:r w:rsidRPr="00FC137B">
        <w:rPr>
          <w:rFonts w:asciiTheme="minorEastAsia" w:eastAsiaTheme="minorEastAsia" w:hAnsiTheme="minorEastAsia" w:hint="eastAsia"/>
          <w:color w:val="000000"/>
          <w:szCs w:val="21"/>
        </w:rPr>
        <w:t>7.1评审报告签署前，评审委员会要对评审结果进行复核，复核意见要体现在评审报告中。</w:t>
      </w:r>
    </w:p>
    <w:p w:rsidR="007D4D89" w:rsidRPr="00FC137B" w:rsidRDefault="006E45BA">
      <w:pPr>
        <w:widowControl/>
        <w:spacing w:line="360" w:lineRule="auto"/>
        <w:ind w:firstLineChars="200" w:firstLine="420"/>
        <w:jc w:val="left"/>
        <w:rPr>
          <w:rFonts w:asciiTheme="minorEastAsia" w:eastAsiaTheme="minorEastAsia" w:hAnsiTheme="minorEastAsia"/>
          <w:kern w:val="0"/>
          <w:szCs w:val="21"/>
        </w:rPr>
      </w:pPr>
      <w:r w:rsidRPr="00FC137B">
        <w:rPr>
          <w:rFonts w:asciiTheme="minorEastAsia" w:eastAsiaTheme="minorEastAsia" w:hAnsiTheme="minorEastAsia" w:cs="宋体" w:hint="eastAsia"/>
          <w:color w:val="444444"/>
          <w:kern w:val="0"/>
          <w:szCs w:val="21"/>
        </w:rPr>
        <w:t>7.2评审结果汇总完成后，采购人、采购代理机构和评审委员会均不得修改评审结果或者要求重新评审，</w:t>
      </w:r>
      <w:proofErr w:type="gramStart"/>
      <w:r w:rsidRPr="00FC137B">
        <w:rPr>
          <w:rFonts w:asciiTheme="minorEastAsia" w:eastAsiaTheme="minorEastAsia" w:hAnsiTheme="minorEastAsia" w:cs="宋体" w:hint="eastAsia"/>
          <w:color w:val="444444"/>
          <w:kern w:val="0"/>
          <w:szCs w:val="21"/>
        </w:rPr>
        <w:t>但资格</w:t>
      </w:r>
      <w:proofErr w:type="gramEnd"/>
      <w:r w:rsidRPr="00FC137B">
        <w:rPr>
          <w:rFonts w:asciiTheme="minorEastAsia" w:eastAsiaTheme="minorEastAsia" w:hAnsiTheme="minorEastAsia" w:cs="宋体" w:hint="eastAsia"/>
          <w:color w:val="444444"/>
          <w:kern w:val="0"/>
          <w:szCs w:val="21"/>
        </w:rPr>
        <w:t>性检查认定错误、分值汇总计算错误、分项评分超出评分标准范围、客观分评分不一致、经评审委员会一致认定评分畸高、</w:t>
      </w:r>
      <w:proofErr w:type="gramStart"/>
      <w:r w:rsidRPr="00FC137B">
        <w:rPr>
          <w:rFonts w:asciiTheme="minorEastAsia" w:eastAsiaTheme="minorEastAsia" w:hAnsiTheme="minorEastAsia" w:cs="宋体" w:hint="eastAsia"/>
          <w:color w:val="444444"/>
          <w:kern w:val="0"/>
          <w:szCs w:val="21"/>
        </w:rPr>
        <w:t>畸</w:t>
      </w:r>
      <w:proofErr w:type="gramEnd"/>
      <w:r w:rsidRPr="00FC137B">
        <w:rPr>
          <w:rFonts w:asciiTheme="minorEastAsia" w:eastAsiaTheme="minorEastAsia" w:hAnsiTheme="minorEastAsia" w:cs="宋体" w:hint="eastAsia"/>
          <w:color w:val="444444"/>
          <w:kern w:val="0"/>
          <w:szCs w:val="21"/>
        </w:rPr>
        <w:t>低的情形除外。出现上述除外情形的，评审委员会应当现场修改评审结果，并在评审报告中明确记载。</w:t>
      </w:r>
    </w:p>
    <w:p w:rsidR="007D4D89" w:rsidRPr="00FC137B" w:rsidRDefault="006E45BA">
      <w:pPr>
        <w:ind w:firstLine="200"/>
        <w:rPr>
          <w:rFonts w:asciiTheme="minorEastAsia" w:eastAsiaTheme="minorEastAsia" w:hAnsiTheme="minorEastAsia" w:cs="宋体"/>
          <w:b/>
          <w:bCs/>
          <w:sz w:val="24"/>
        </w:rPr>
      </w:pPr>
      <w:r w:rsidRPr="00FC137B">
        <w:rPr>
          <w:rFonts w:asciiTheme="minorEastAsia" w:eastAsiaTheme="minorEastAsia" w:hAnsiTheme="minorEastAsia" w:cs="宋体" w:hint="eastAsia"/>
          <w:b/>
          <w:bCs/>
          <w:sz w:val="24"/>
        </w:rPr>
        <w:lastRenderedPageBreak/>
        <w:t>8.评审标准</w:t>
      </w:r>
    </w:p>
    <w:p w:rsidR="007D4D89" w:rsidRPr="00FC137B" w:rsidRDefault="006E45BA">
      <w:pPr>
        <w:spacing w:line="360" w:lineRule="auto"/>
        <w:ind w:firstLineChars="200" w:firstLine="422"/>
        <w:rPr>
          <w:rFonts w:asciiTheme="minorEastAsia" w:eastAsiaTheme="minorEastAsia" w:hAnsiTheme="minorEastAsia"/>
          <w:bCs/>
          <w:szCs w:val="21"/>
        </w:rPr>
      </w:pPr>
      <w:r w:rsidRPr="00FC137B">
        <w:rPr>
          <w:rFonts w:asciiTheme="minorEastAsia" w:eastAsiaTheme="minorEastAsia" w:hAnsiTheme="minorEastAsia" w:hint="eastAsia"/>
          <w:b/>
        </w:rPr>
        <w:t>8.</w:t>
      </w:r>
      <w:r w:rsidRPr="00FC137B">
        <w:rPr>
          <w:rFonts w:asciiTheme="minorEastAsia" w:eastAsiaTheme="minorEastAsia" w:hAnsiTheme="minorEastAsia" w:hint="eastAsia"/>
          <w:bCs/>
          <w:szCs w:val="21"/>
        </w:rPr>
        <w:t>1评审依据：磋商小组将以磋商响应文件为评审依据，对供应商的报价、技术、商务等方面内容按百分制打分。（计分方法按四舍五入取至百分位）</w:t>
      </w:r>
    </w:p>
    <w:p w:rsidR="007D4D89" w:rsidRPr="00FC137B" w:rsidRDefault="006E45BA">
      <w:pPr>
        <w:spacing w:line="360" w:lineRule="auto"/>
        <w:ind w:firstLineChars="200" w:firstLine="420"/>
        <w:rPr>
          <w:rFonts w:asciiTheme="minorEastAsia" w:eastAsiaTheme="minorEastAsia" w:hAnsiTheme="minorEastAsia"/>
          <w:bCs/>
          <w:szCs w:val="21"/>
        </w:rPr>
      </w:pPr>
      <w:r w:rsidRPr="00FC137B">
        <w:rPr>
          <w:rFonts w:asciiTheme="minorEastAsia" w:eastAsiaTheme="minorEastAsia" w:hAnsiTheme="minorEastAsia" w:hint="eastAsia"/>
          <w:bCs/>
          <w:szCs w:val="21"/>
        </w:rPr>
        <w:t>总得分= 报价+技术+</w:t>
      </w:r>
      <w:bookmarkStart w:id="86" w:name="PO_TDCUS_ITEM_SM_TITLE_1"/>
      <w:r w:rsidRPr="00FC137B">
        <w:rPr>
          <w:rFonts w:asciiTheme="minorEastAsia" w:eastAsiaTheme="minorEastAsia" w:hAnsiTheme="minorEastAsia" w:hint="eastAsia"/>
          <w:bCs/>
          <w:szCs w:val="21"/>
        </w:rPr>
        <w:t>商务-诚信分</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259"/>
        <w:gridCol w:w="6406"/>
        <w:gridCol w:w="851"/>
      </w:tblGrid>
      <w:tr w:rsidR="007D4D89" w:rsidRPr="00FC137B" w:rsidTr="006E0632">
        <w:trPr>
          <w:trHeight w:val="465"/>
          <w:tblHeader/>
          <w:jc w:val="center"/>
        </w:trPr>
        <w:tc>
          <w:tcPr>
            <w:tcW w:w="694" w:type="dxa"/>
            <w:tcBorders>
              <w:top w:val="single" w:sz="4" w:space="0" w:color="auto"/>
              <w:left w:val="single" w:sz="4" w:space="0" w:color="auto"/>
              <w:bottom w:val="single" w:sz="4" w:space="0" w:color="auto"/>
              <w:right w:val="single" w:sz="4" w:space="0" w:color="auto"/>
            </w:tcBorders>
            <w:vAlign w:val="center"/>
          </w:tcPr>
          <w:bookmarkEnd w:id="86"/>
          <w:p w:rsidR="007D4D89" w:rsidRPr="00FC137B" w:rsidRDefault="006E45BA">
            <w:pPr>
              <w:widowControl/>
              <w:spacing w:line="480" w:lineRule="exact"/>
              <w:jc w:val="center"/>
              <w:rPr>
                <w:rFonts w:asciiTheme="minorEastAsia" w:eastAsiaTheme="minorEastAsia" w:hAnsiTheme="minorEastAsia" w:cs="宋体"/>
                <w:b/>
                <w:bCs/>
                <w:kern w:val="0"/>
                <w:szCs w:val="21"/>
              </w:rPr>
            </w:pPr>
            <w:r w:rsidRPr="00FC137B">
              <w:rPr>
                <w:rFonts w:asciiTheme="minorEastAsia" w:eastAsiaTheme="minorEastAsia" w:hAnsiTheme="minorEastAsia" w:cs="宋体" w:hint="eastAsia"/>
                <w:b/>
                <w:bCs/>
                <w:kern w:val="0"/>
                <w:szCs w:val="21"/>
              </w:rPr>
              <w:t>序号</w:t>
            </w:r>
          </w:p>
        </w:tc>
        <w:tc>
          <w:tcPr>
            <w:tcW w:w="1259"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widowControl/>
              <w:spacing w:line="480" w:lineRule="exact"/>
              <w:jc w:val="center"/>
              <w:rPr>
                <w:rFonts w:asciiTheme="minorEastAsia" w:eastAsiaTheme="minorEastAsia" w:hAnsiTheme="minorEastAsia" w:cs="宋体"/>
                <w:b/>
                <w:bCs/>
                <w:kern w:val="0"/>
                <w:szCs w:val="21"/>
              </w:rPr>
            </w:pPr>
            <w:r w:rsidRPr="00FC137B">
              <w:rPr>
                <w:rFonts w:asciiTheme="minorEastAsia" w:eastAsiaTheme="minorEastAsia" w:hAnsiTheme="minorEastAsia" w:cs="宋体" w:hint="eastAsia"/>
                <w:b/>
                <w:bCs/>
                <w:kern w:val="0"/>
                <w:szCs w:val="21"/>
              </w:rPr>
              <w:t>评审因素</w:t>
            </w:r>
          </w:p>
        </w:tc>
        <w:tc>
          <w:tcPr>
            <w:tcW w:w="6406"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widowControl/>
              <w:spacing w:line="480" w:lineRule="exact"/>
              <w:jc w:val="center"/>
              <w:rPr>
                <w:rFonts w:asciiTheme="minorEastAsia" w:eastAsiaTheme="minorEastAsia" w:hAnsiTheme="minorEastAsia" w:cs="宋体"/>
                <w:b/>
                <w:bCs/>
                <w:kern w:val="0"/>
                <w:szCs w:val="21"/>
              </w:rPr>
            </w:pPr>
            <w:r w:rsidRPr="00FC137B">
              <w:rPr>
                <w:rFonts w:asciiTheme="minorEastAsia" w:eastAsiaTheme="minorEastAsia" w:hAnsiTheme="minorEastAsia" w:cs="宋体" w:hint="eastAsia"/>
                <w:b/>
                <w:bCs/>
                <w:kern w:val="0"/>
                <w:szCs w:val="21"/>
              </w:rPr>
              <w:t>评审因素具体内容</w:t>
            </w:r>
          </w:p>
        </w:tc>
        <w:tc>
          <w:tcPr>
            <w:tcW w:w="851"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widowControl/>
              <w:spacing w:line="480" w:lineRule="exact"/>
              <w:jc w:val="center"/>
              <w:rPr>
                <w:rFonts w:asciiTheme="minorEastAsia" w:eastAsiaTheme="minorEastAsia" w:hAnsiTheme="minorEastAsia" w:cs="宋体"/>
                <w:b/>
                <w:bCs/>
                <w:kern w:val="0"/>
                <w:szCs w:val="21"/>
              </w:rPr>
            </w:pPr>
            <w:r w:rsidRPr="00FC137B">
              <w:rPr>
                <w:rFonts w:asciiTheme="minorEastAsia" w:eastAsiaTheme="minorEastAsia" w:hAnsiTheme="minorEastAsia" w:cs="宋体" w:hint="eastAsia"/>
                <w:b/>
                <w:bCs/>
                <w:kern w:val="0"/>
                <w:szCs w:val="21"/>
              </w:rPr>
              <w:t>分值</w:t>
            </w:r>
          </w:p>
        </w:tc>
      </w:tr>
      <w:tr w:rsidR="007D4D89" w:rsidRPr="00FC137B" w:rsidTr="006E0632">
        <w:trPr>
          <w:trHeight w:val="312"/>
          <w:jc w:val="center"/>
        </w:trPr>
        <w:tc>
          <w:tcPr>
            <w:tcW w:w="694"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widowControl/>
              <w:spacing w:line="480" w:lineRule="exact"/>
              <w:jc w:val="center"/>
              <w:rPr>
                <w:rFonts w:asciiTheme="minorEastAsia" w:eastAsiaTheme="minorEastAsia" w:hAnsiTheme="minorEastAsia" w:cs="宋体"/>
                <w:kern w:val="0"/>
                <w:szCs w:val="21"/>
              </w:rPr>
            </w:pPr>
            <w:r w:rsidRPr="00FC137B">
              <w:rPr>
                <w:rFonts w:asciiTheme="minorEastAsia" w:eastAsiaTheme="minorEastAsia" w:hAnsiTheme="minorEastAsia" w:cs="宋体" w:hint="eastAsia"/>
                <w:kern w:val="0"/>
                <w:szCs w:val="21"/>
              </w:rPr>
              <w:t>1</w:t>
            </w:r>
          </w:p>
        </w:tc>
        <w:tc>
          <w:tcPr>
            <w:tcW w:w="1259"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widowControl/>
              <w:spacing w:line="480" w:lineRule="exact"/>
              <w:jc w:val="center"/>
              <w:rPr>
                <w:rFonts w:asciiTheme="minorEastAsia" w:eastAsiaTheme="minorEastAsia" w:hAnsiTheme="minorEastAsia" w:cs="宋体"/>
                <w:kern w:val="0"/>
                <w:szCs w:val="21"/>
              </w:rPr>
            </w:pPr>
            <w:r w:rsidRPr="00FC137B">
              <w:rPr>
                <w:rFonts w:asciiTheme="minorEastAsia" w:eastAsiaTheme="minorEastAsia" w:hAnsiTheme="minorEastAsia" w:cs="宋体" w:hint="eastAsia"/>
                <w:kern w:val="0"/>
                <w:szCs w:val="21"/>
              </w:rPr>
              <w:t>价格分</w:t>
            </w:r>
          </w:p>
        </w:tc>
        <w:tc>
          <w:tcPr>
            <w:tcW w:w="6406" w:type="dxa"/>
            <w:tcBorders>
              <w:top w:val="single" w:sz="4" w:space="0" w:color="auto"/>
              <w:left w:val="single" w:sz="4" w:space="0" w:color="auto"/>
              <w:bottom w:val="single" w:sz="4" w:space="0" w:color="auto"/>
              <w:right w:val="single" w:sz="4" w:space="0" w:color="auto"/>
            </w:tcBorders>
          </w:tcPr>
          <w:p w:rsidR="007D4D89" w:rsidRPr="00FC137B" w:rsidRDefault="006E45BA">
            <w:pPr>
              <w:spacing w:line="480" w:lineRule="exact"/>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bCs/>
                <w:szCs w:val="21"/>
              </w:rPr>
              <w:t>1.</w:t>
            </w:r>
            <w:r w:rsidRPr="00FC137B">
              <w:rPr>
                <w:rFonts w:asciiTheme="minorEastAsia" w:eastAsiaTheme="minorEastAsia" w:hAnsiTheme="minorEastAsia" w:cs="宋体" w:hint="eastAsia"/>
                <w:szCs w:val="21"/>
              </w:rPr>
              <w:t>评审报价为供应商的最后报价进行政策性扣除后的价格，评审报价只是作为评审时使用。最终成交供应商的成交金额等于最后报价（如有修正，以确认修正后的最后报价为准）。</w:t>
            </w:r>
          </w:p>
          <w:p w:rsidR="007D4D89" w:rsidRPr="00FC137B" w:rsidRDefault="006E45BA">
            <w:pPr>
              <w:spacing w:line="480" w:lineRule="exact"/>
              <w:ind w:firstLineChars="200" w:firstLine="420"/>
              <w:rPr>
                <w:rFonts w:asciiTheme="minorEastAsia" w:eastAsiaTheme="minorEastAsia" w:hAnsiTheme="minorEastAsia" w:cs="宋体"/>
                <w:kern w:val="0"/>
                <w:szCs w:val="21"/>
              </w:rPr>
            </w:pPr>
            <w:r w:rsidRPr="00FC137B">
              <w:rPr>
                <w:rFonts w:asciiTheme="minorEastAsia" w:eastAsiaTheme="minorEastAsia" w:hAnsiTheme="minorEastAsia" w:cs="宋体" w:hint="eastAsia"/>
                <w:bCs/>
                <w:szCs w:val="21"/>
              </w:rPr>
              <w:t>2.政府采购政策性扣除计算方法</w:t>
            </w:r>
          </w:p>
          <w:p w:rsidR="007D4D89" w:rsidRPr="00FC137B" w:rsidRDefault="006E45BA">
            <w:pPr>
              <w:spacing w:line="480" w:lineRule="exact"/>
              <w:ind w:firstLineChars="200" w:firstLine="420"/>
              <w:rPr>
                <w:rFonts w:asciiTheme="minorEastAsia" w:eastAsiaTheme="minorEastAsia" w:hAnsiTheme="minorEastAsia" w:cs="宋体"/>
                <w:szCs w:val="21"/>
              </w:rPr>
            </w:pPr>
            <w:r w:rsidRPr="00FC137B">
              <w:rPr>
                <w:rFonts w:asciiTheme="minorEastAsia" w:eastAsiaTheme="minorEastAsia" w:hAnsiTheme="minorEastAsia" w:cs="宋体" w:hint="eastAsia"/>
                <w:szCs w:val="21"/>
              </w:rPr>
              <w:t>按照《政府采购促进中小企业发展管理办法》（财库[2020]46号）及《广西壮族自治区财政厅关于进一步发挥政府采购政策功能促进企业发展的通知》（</w:t>
            </w:r>
            <w:proofErr w:type="gramStart"/>
            <w:r w:rsidRPr="00FC137B">
              <w:rPr>
                <w:rFonts w:asciiTheme="minorEastAsia" w:eastAsiaTheme="minorEastAsia" w:hAnsiTheme="minorEastAsia" w:cs="宋体" w:hint="eastAsia"/>
                <w:szCs w:val="21"/>
              </w:rPr>
              <w:t>桂财采〔2022〕</w:t>
            </w:r>
            <w:proofErr w:type="gramEnd"/>
            <w:r w:rsidRPr="00FC137B">
              <w:rPr>
                <w:rFonts w:asciiTheme="minorEastAsia" w:eastAsiaTheme="minorEastAsia" w:hAnsiTheme="minorEastAsia" w:cs="宋体" w:hint="eastAsia"/>
                <w:szCs w:val="21"/>
              </w:rPr>
              <w:t>30号），本项目专门面向小</w:t>
            </w:r>
            <w:proofErr w:type="gramStart"/>
            <w:r w:rsidRPr="00FC137B">
              <w:rPr>
                <w:rFonts w:asciiTheme="minorEastAsia" w:eastAsiaTheme="minorEastAsia" w:hAnsiTheme="minorEastAsia" w:cs="宋体" w:hint="eastAsia"/>
                <w:szCs w:val="21"/>
              </w:rPr>
              <w:t>微企业</w:t>
            </w:r>
            <w:proofErr w:type="gramEnd"/>
            <w:r w:rsidRPr="00FC137B">
              <w:rPr>
                <w:rFonts w:asciiTheme="minorEastAsia" w:eastAsiaTheme="minorEastAsia" w:hAnsiTheme="minorEastAsia" w:cs="宋体" w:hint="eastAsia"/>
                <w:szCs w:val="21"/>
              </w:rPr>
              <w:t>采购，不再执行价格评审优惠的扶持政策；监狱企业或残疾人福利性单位视同小型、微型企业。</w:t>
            </w:r>
          </w:p>
          <w:p w:rsidR="007D4D89" w:rsidRPr="00FC137B" w:rsidRDefault="006E45BA">
            <w:pPr>
              <w:snapToGrid w:val="0"/>
              <w:spacing w:line="480" w:lineRule="exact"/>
              <w:ind w:firstLineChars="200" w:firstLine="420"/>
              <w:jc w:val="left"/>
              <w:rPr>
                <w:rFonts w:asciiTheme="minorEastAsia" w:eastAsiaTheme="minorEastAsia" w:hAnsiTheme="minorEastAsia" w:cs="宋体"/>
                <w:b/>
                <w:bCs/>
                <w:szCs w:val="21"/>
              </w:rPr>
            </w:pPr>
            <w:r w:rsidRPr="00FC137B">
              <w:rPr>
                <w:rFonts w:asciiTheme="minorEastAsia" w:eastAsiaTheme="minorEastAsia" w:hAnsiTheme="minorEastAsia" w:cs="宋体" w:hint="eastAsia"/>
                <w:szCs w:val="21"/>
              </w:rPr>
              <w:t>评审报价＝最后报价</w:t>
            </w:r>
          </w:p>
          <w:p w:rsidR="007D4D89" w:rsidRPr="00FC137B" w:rsidRDefault="006E45BA">
            <w:pPr>
              <w:spacing w:line="480" w:lineRule="exact"/>
              <w:ind w:firstLineChars="200" w:firstLine="420"/>
              <w:rPr>
                <w:rFonts w:asciiTheme="minorEastAsia" w:eastAsiaTheme="minorEastAsia" w:hAnsiTheme="minorEastAsia" w:cs="宋体"/>
                <w:bCs/>
                <w:szCs w:val="21"/>
              </w:rPr>
            </w:pPr>
            <w:r w:rsidRPr="00FC137B">
              <w:rPr>
                <w:rFonts w:asciiTheme="minorEastAsia" w:eastAsiaTheme="minorEastAsia" w:hAnsiTheme="minorEastAsia" w:cs="宋体" w:hint="eastAsia"/>
                <w:bCs/>
                <w:szCs w:val="21"/>
              </w:rPr>
              <w:t>3.以进入比较与评价环节的最低的评审报价为基准价，基准价得分为</w:t>
            </w:r>
            <w:r w:rsidRPr="00FC137B">
              <w:rPr>
                <w:rFonts w:asciiTheme="minorEastAsia" w:eastAsiaTheme="minorEastAsia" w:hAnsiTheme="minorEastAsia" w:cs="宋体" w:hint="eastAsia"/>
                <w:bCs/>
                <w:szCs w:val="21"/>
                <w:u w:val="single"/>
              </w:rPr>
              <w:t>30分</w:t>
            </w:r>
            <w:r w:rsidRPr="00FC137B">
              <w:rPr>
                <w:rFonts w:asciiTheme="minorEastAsia" w:eastAsiaTheme="minorEastAsia" w:hAnsiTheme="minorEastAsia" w:cs="宋体" w:hint="eastAsia"/>
                <w:bCs/>
                <w:szCs w:val="21"/>
              </w:rPr>
              <w:t>。</w:t>
            </w:r>
          </w:p>
          <w:p w:rsidR="007D4D89" w:rsidRPr="00FC137B" w:rsidRDefault="006E45BA">
            <w:pPr>
              <w:spacing w:line="480" w:lineRule="exact"/>
              <w:ind w:firstLineChars="200" w:firstLine="420"/>
              <w:rPr>
                <w:rFonts w:asciiTheme="minorEastAsia" w:eastAsiaTheme="minorEastAsia" w:hAnsiTheme="minorEastAsia" w:cs="宋体"/>
                <w:bCs/>
                <w:szCs w:val="21"/>
              </w:rPr>
            </w:pPr>
            <w:r w:rsidRPr="00FC137B">
              <w:rPr>
                <w:rFonts w:asciiTheme="minorEastAsia" w:eastAsiaTheme="minorEastAsia" w:hAnsiTheme="minorEastAsia" w:cs="宋体" w:hint="eastAsia"/>
                <w:bCs/>
                <w:szCs w:val="21"/>
              </w:rPr>
              <w:t>4.价格分计算公式：</w:t>
            </w:r>
          </w:p>
          <w:p w:rsidR="007D4D89" w:rsidRPr="00FC137B" w:rsidRDefault="006E45BA">
            <w:pPr>
              <w:spacing w:line="480" w:lineRule="exact"/>
              <w:ind w:firstLineChars="200" w:firstLine="420"/>
              <w:rPr>
                <w:rFonts w:asciiTheme="minorEastAsia" w:eastAsiaTheme="minorEastAsia" w:hAnsiTheme="minorEastAsia" w:cs="宋体"/>
                <w:bCs/>
                <w:szCs w:val="21"/>
              </w:rPr>
            </w:pPr>
            <w:r w:rsidRPr="00FC137B">
              <w:rPr>
                <w:rFonts w:asciiTheme="minorEastAsia" w:eastAsiaTheme="minorEastAsia" w:hAnsiTheme="minorEastAsia" w:cs="宋体" w:hint="eastAsia"/>
                <w:bCs/>
                <w:szCs w:val="21"/>
              </w:rPr>
              <w:t>报价得分=（基准价/最后报价）×</w:t>
            </w:r>
            <w:r w:rsidRPr="00FC137B">
              <w:rPr>
                <w:rFonts w:asciiTheme="minorEastAsia" w:eastAsiaTheme="minorEastAsia" w:hAnsiTheme="minorEastAsia" w:cs="宋体" w:hint="eastAsia"/>
                <w:bCs/>
                <w:szCs w:val="21"/>
                <w:u w:val="single"/>
              </w:rPr>
              <w:t>30分</w:t>
            </w:r>
          </w:p>
        </w:tc>
        <w:tc>
          <w:tcPr>
            <w:tcW w:w="851"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widowControl/>
              <w:spacing w:line="480" w:lineRule="exact"/>
              <w:jc w:val="center"/>
              <w:rPr>
                <w:rFonts w:asciiTheme="minorEastAsia" w:eastAsiaTheme="minorEastAsia" w:hAnsiTheme="minorEastAsia" w:cs="宋体"/>
                <w:kern w:val="0"/>
                <w:szCs w:val="21"/>
              </w:rPr>
            </w:pPr>
            <w:r w:rsidRPr="00FC137B">
              <w:rPr>
                <w:rFonts w:asciiTheme="minorEastAsia" w:eastAsiaTheme="minorEastAsia" w:hAnsiTheme="minorEastAsia" w:cs="宋体" w:hint="eastAsia"/>
                <w:b/>
                <w:bCs/>
                <w:kern w:val="0"/>
                <w:szCs w:val="21"/>
              </w:rPr>
              <w:t>30分</w:t>
            </w:r>
          </w:p>
        </w:tc>
      </w:tr>
      <w:tr w:rsidR="007D4D89" w:rsidRPr="00FC137B" w:rsidTr="006E0632">
        <w:trPr>
          <w:trHeight w:val="460"/>
          <w:jc w:val="center"/>
        </w:trPr>
        <w:tc>
          <w:tcPr>
            <w:tcW w:w="694"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widowControl/>
              <w:spacing w:line="480" w:lineRule="exact"/>
              <w:jc w:val="center"/>
              <w:rPr>
                <w:rFonts w:asciiTheme="minorEastAsia" w:eastAsiaTheme="minorEastAsia" w:hAnsiTheme="minorEastAsia" w:cs="宋体"/>
                <w:b/>
                <w:kern w:val="0"/>
                <w:szCs w:val="21"/>
              </w:rPr>
            </w:pPr>
            <w:r w:rsidRPr="00FC137B">
              <w:rPr>
                <w:rFonts w:asciiTheme="minorEastAsia" w:eastAsiaTheme="minorEastAsia" w:hAnsiTheme="minorEastAsia" w:cs="宋体" w:hint="eastAsia"/>
                <w:b/>
                <w:kern w:val="0"/>
                <w:szCs w:val="21"/>
              </w:rPr>
              <w:t>2</w:t>
            </w:r>
          </w:p>
        </w:tc>
        <w:tc>
          <w:tcPr>
            <w:tcW w:w="7665" w:type="dxa"/>
            <w:gridSpan w:val="2"/>
            <w:tcBorders>
              <w:top w:val="single" w:sz="4" w:space="0" w:color="auto"/>
              <w:left w:val="single" w:sz="4" w:space="0" w:color="auto"/>
              <w:bottom w:val="single" w:sz="4" w:space="0" w:color="auto"/>
              <w:right w:val="single" w:sz="4" w:space="0" w:color="auto"/>
            </w:tcBorders>
            <w:vAlign w:val="center"/>
          </w:tcPr>
          <w:p w:rsidR="007D4D89" w:rsidRPr="00FC137B" w:rsidRDefault="006E45BA">
            <w:pPr>
              <w:widowControl/>
              <w:spacing w:line="480" w:lineRule="exact"/>
              <w:ind w:firstLineChars="200" w:firstLine="422"/>
              <w:jc w:val="center"/>
              <w:rPr>
                <w:rFonts w:asciiTheme="minorEastAsia" w:eastAsiaTheme="minorEastAsia" w:hAnsiTheme="minorEastAsia" w:cs="宋体"/>
                <w:b/>
                <w:kern w:val="0"/>
                <w:szCs w:val="21"/>
              </w:rPr>
            </w:pPr>
            <w:r w:rsidRPr="00FC137B">
              <w:rPr>
                <w:rFonts w:asciiTheme="minorEastAsia" w:eastAsiaTheme="minorEastAsia" w:hAnsiTheme="minorEastAsia" w:cs="宋体" w:hint="eastAsia"/>
                <w:b/>
                <w:kern w:val="0"/>
                <w:szCs w:val="21"/>
              </w:rPr>
              <w:t>技术分</w:t>
            </w:r>
          </w:p>
        </w:tc>
        <w:tc>
          <w:tcPr>
            <w:tcW w:w="851" w:type="dxa"/>
            <w:tcBorders>
              <w:top w:val="single" w:sz="4" w:space="0" w:color="auto"/>
              <w:left w:val="single" w:sz="4" w:space="0" w:color="auto"/>
              <w:bottom w:val="single" w:sz="4" w:space="0" w:color="auto"/>
              <w:right w:val="single" w:sz="4" w:space="0" w:color="auto"/>
            </w:tcBorders>
          </w:tcPr>
          <w:p w:rsidR="007D4D89" w:rsidRPr="00FC137B" w:rsidRDefault="006E45BA">
            <w:pPr>
              <w:widowControl/>
              <w:spacing w:line="480" w:lineRule="exact"/>
              <w:jc w:val="center"/>
              <w:rPr>
                <w:rFonts w:asciiTheme="minorEastAsia" w:eastAsiaTheme="minorEastAsia" w:hAnsiTheme="minorEastAsia" w:cs="宋体"/>
                <w:b/>
                <w:kern w:val="0"/>
                <w:szCs w:val="21"/>
              </w:rPr>
            </w:pPr>
            <w:r w:rsidRPr="00FC137B">
              <w:rPr>
                <w:rFonts w:asciiTheme="minorEastAsia" w:eastAsiaTheme="minorEastAsia" w:hAnsiTheme="minorEastAsia" w:cs="宋体" w:hint="eastAsia"/>
                <w:b/>
                <w:kern w:val="0"/>
                <w:szCs w:val="21"/>
              </w:rPr>
              <w:t>50分</w:t>
            </w:r>
          </w:p>
        </w:tc>
      </w:tr>
      <w:tr w:rsidR="007D4D89" w:rsidRPr="00FC137B" w:rsidTr="006E0632">
        <w:trPr>
          <w:trHeight w:val="460"/>
          <w:jc w:val="center"/>
        </w:trPr>
        <w:tc>
          <w:tcPr>
            <w:tcW w:w="694"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widowControl/>
              <w:spacing w:line="480" w:lineRule="exact"/>
              <w:jc w:val="center"/>
              <w:rPr>
                <w:rFonts w:asciiTheme="minorEastAsia" w:eastAsiaTheme="minorEastAsia" w:hAnsiTheme="minorEastAsia" w:cs="宋体"/>
                <w:bCs/>
                <w:kern w:val="0"/>
                <w:szCs w:val="21"/>
              </w:rPr>
            </w:pPr>
            <w:r w:rsidRPr="00FC137B">
              <w:rPr>
                <w:rFonts w:asciiTheme="minorEastAsia" w:eastAsiaTheme="minorEastAsia" w:hAnsiTheme="minorEastAsia" w:cs="宋体" w:hint="eastAsia"/>
                <w:bCs/>
                <w:kern w:val="0"/>
                <w:szCs w:val="21"/>
              </w:rPr>
              <w:t>2.1</w:t>
            </w:r>
          </w:p>
        </w:tc>
        <w:tc>
          <w:tcPr>
            <w:tcW w:w="1259"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widowControl/>
              <w:spacing w:line="480" w:lineRule="exact"/>
              <w:jc w:val="center"/>
              <w:rPr>
                <w:rFonts w:asciiTheme="minorEastAsia" w:eastAsiaTheme="minorEastAsia" w:hAnsiTheme="minorEastAsia" w:cs="宋体"/>
                <w:bCs/>
                <w:kern w:val="0"/>
                <w:szCs w:val="21"/>
              </w:rPr>
            </w:pPr>
            <w:r w:rsidRPr="00FC137B">
              <w:rPr>
                <w:rFonts w:asciiTheme="minorEastAsia" w:eastAsiaTheme="minorEastAsia" w:hAnsiTheme="minorEastAsia" w:cs="宋体" w:hint="eastAsia"/>
                <w:bCs/>
                <w:kern w:val="0"/>
                <w:szCs w:val="21"/>
              </w:rPr>
              <w:t>施工组织设计</w:t>
            </w:r>
          </w:p>
        </w:tc>
        <w:tc>
          <w:tcPr>
            <w:tcW w:w="6406"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spacing w:line="360" w:lineRule="auto"/>
              <w:rPr>
                <w:rFonts w:asciiTheme="minorEastAsia" w:eastAsiaTheme="minorEastAsia" w:hAnsiTheme="minorEastAsia"/>
                <w:b/>
                <w:kern w:val="0"/>
                <w:szCs w:val="20"/>
              </w:rPr>
            </w:pPr>
            <w:r w:rsidRPr="00FC137B">
              <w:rPr>
                <w:rFonts w:asciiTheme="minorEastAsia" w:eastAsiaTheme="minorEastAsia" w:hAnsiTheme="minorEastAsia" w:hint="eastAsia"/>
                <w:b/>
                <w:kern w:val="0"/>
                <w:szCs w:val="20"/>
              </w:rPr>
              <w:t>（1）总体概述（6分）</w:t>
            </w:r>
          </w:p>
          <w:p w:rsidR="007D4D89" w:rsidRPr="00FC137B" w:rsidRDefault="006E45BA">
            <w:pPr>
              <w:spacing w:line="360" w:lineRule="auto"/>
              <w:ind w:firstLine="420"/>
              <w:rPr>
                <w:rFonts w:asciiTheme="minorEastAsia" w:eastAsiaTheme="minorEastAsia" w:hAnsiTheme="minorEastAsia"/>
                <w:kern w:val="0"/>
                <w:szCs w:val="20"/>
              </w:rPr>
            </w:pPr>
            <w:r w:rsidRPr="00FC137B">
              <w:rPr>
                <w:rFonts w:asciiTheme="minorEastAsia" w:eastAsiaTheme="minorEastAsia" w:hAnsiTheme="minorEastAsia" w:hint="eastAsia"/>
                <w:kern w:val="0"/>
                <w:szCs w:val="20"/>
              </w:rPr>
              <w:t>一档（0分）：无项目总体概述或不可行。</w:t>
            </w:r>
          </w:p>
          <w:p w:rsidR="007D4D89" w:rsidRPr="00FC137B" w:rsidRDefault="006E45BA">
            <w:pPr>
              <w:spacing w:line="360" w:lineRule="auto"/>
              <w:ind w:firstLine="420"/>
              <w:rPr>
                <w:rFonts w:asciiTheme="minorEastAsia" w:eastAsiaTheme="minorEastAsia" w:hAnsiTheme="minorEastAsia"/>
                <w:kern w:val="0"/>
                <w:szCs w:val="20"/>
              </w:rPr>
            </w:pPr>
            <w:r w:rsidRPr="00FC137B">
              <w:rPr>
                <w:rFonts w:asciiTheme="minorEastAsia" w:eastAsiaTheme="minorEastAsia" w:hAnsiTheme="minorEastAsia" w:hint="eastAsia"/>
                <w:kern w:val="0"/>
                <w:szCs w:val="20"/>
              </w:rPr>
              <w:t>二档（2分）：对项目总体有认识，有一定的措施但部分不具体；施工段</w:t>
            </w:r>
            <w:proofErr w:type="gramStart"/>
            <w:r w:rsidRPr="00FC137B">
              <w:rPr>
                <w:rFonts w:asciiTheme="minorEastAsia" w:eastAsiaTheme="minorEastAsia" w:hAnsiTheme="minorEastAsia" w:hint="eastAsia"/>
                <w:kern w:val="0"/>
                <w:szCs w:val="20"/>
              </w:rPr>
              <w:t>划分较</w:t>
            </w:r>
            <w:proofErr w:type="gramEnd"/>
            <w:r w:rsidRPr="00FC137B">
              <w:rPr>
                <w:rFonts w:asciiTheme="minorEastAsia" w:eastAsiaTheme="minorEastAsia" w:hAnsiTheme="minorEastAsia" w:hint="eastAsia"/>
                <w:kern w:val="0"/>
                <w:szCs w:val="20"/>
              </w:rPr>
              <w:t>合理，符合规范要求。</w:t>
            </w:r>
          </w:p>
          <w:p w:rsidR="007D4D89" w:rsidRPr="00FC137B" w:rsidRDefault="006E45BA">
            <w:pPr>
              <w:spacing w:line="360" w:lineRule="auto"/>
              <w:ind w:firstLine="420"/>
              <w:rPr>
                <w:rFonts w:asciiTheme="minorEastAsia" w:eastAsiaTheme="minorEastAsia" w:hAnsiTheme="minorEastAsia"/>
                <w:kern w:val="0"/>
                <w:szCs w:val="20"/>
              </w:rPr>
            </w:pPr>
            <w:r w:rsidRPr="00FC137B">
              <w:rPr>
                <w:rFonts w:asciiTheme="minorEastAsia" w:eastAsiaTheme="minorEastAsia" w:hAnsiTheme="minorEastAsia" w:hint="eastAsia"/>
                <w:kern w:val="0"/>
                <w:szCs w:val="20"/>
              </w:rPr>
              <w:t>三档（4分）：对项目总体有一定认识，表述清晰、完整，措施具体有效；施工段划分呼应总体表述，划分清晰，符合规范要求。</w:t>
            </w:r>
          </w:p>
          <w:p w:rsidR="007D4D89" w:rsidRPr="00FC137B" w:rsidRDefault="006E45BA">
            <w:pPr>
              <w:spacing w:line="360" w:lineRule="auto"/>
              <w:ind w:firstLine="420"/>
              <w:rPr>
                <w:rFonts w:asciiTheme="minorEastAsia" w:eastAsiaTheme="minorEastAsia" w:hAnsiTheme="minorEastAsia"/>
                <w:kern w:val="0"/>
                <w:szCs w:val="20"/>
              </w:rPr>
            </w:pPr>
            <w:r w:rsidRPr="00FC137B">
              <w:rPr>
                <w:rFonts w:asciiTheme="minorEastAsia" w:eastAsiaTheme="minorEastAsia" w:hAnsiTheme="minorEastAsia" w:hint="eastAsia"/>
                <w:kern w:val="0"/>
                <w:szCs w:val="20"/>
              </w:rPr>
              <w:t>四档（6分）：对项目总体有深刻认识，表述清晰、完整、严谨、合理，措施先进、具体、有效、成熟，采用了己论证的新技术、新工艺、新材料、新设备；施工段划分呼应总体表述，划分清晰、合理，符合规范要求。</w:t>
            </w:r>
          </w:p>
          <w:p w:rsidR="007D4D89" w:rsidRPr="00FC137B" w:rsidRDefault="006E45BA">
            <w:pPr>
              <w:spacing w:line="360" w:lineRule="auto"/>
              <w:rPr>
                <w:rFonts w:asciiTheme="minorEastAsia" w:eastAsiaTheme="minorEastAsia" w:hAnsiTheme="minorEastAsia"/>
                <w:b/>
                <w:bCs/>
                <w:kern w:val="0"/>
                <w:szCs w:val="21"/>
              </w:rPr>
            </w:pPr>
            <w:r w:rsidRPr="00FC137B">
              <w:rPr>
                <w:rFonts w:asciiTheme="minorEastAsia" w:eastAsiaTheme="minorEastAsia" w:hAnsiTheme="minorEastAsia" w:hint="eastAsia"/>
                <w:b/>
                <w:bCs/>
                <w:kern w:val="0"/>
                <w:szCs w:val="21"/>
              </w:rPr>
              <w:t>（2）主要施工方法（</w:t>
            </w:r>
            <w:r w:rsidRPr="00FC137B">
              <w:rPr>
                <w:rFonts w:asciiTheme="minorEastAsia" w:eastAsiaTheme="minorEastAsia" w:hAnsiTheme="minorEastAsia" w:hint="eastAsia"/>
                <w:b/>
                <w:kern w:val="0"/>
                <w:sz w:val="20"/>
                <w:szCs w:val="20"/>
              </w:rPr>
              <w:t>10分）</w:t>
            </w:r>
          </w:p>
          <w:p w:rsidR="007D4D89" w:rsidRPr="00FC137B" w:rsidRDefault="006E45BA">
            <w:pPr>
              <w:spacing w:line="360" w:lineRule="auto"/>
              <w:ind w:firstLineChars="200" w:firstLine="420"/>
              <w:rPr>
                <w:rFonts w:asciiTheme="minorEastAsia" w:eastAsiaTheme="minorEastAsia" w:hAnsiTheme="minorEastAsia"/>
                <w:kern w:val="0"/>
                <w:szCs w:val="21"/>
              </w:rPr>
            </w:pPr>
            <w:r w:rsidRPr="00FC137B">
              <w:rPr>
                <w:rFonts w:asciiTheme="minorEastAsia" w:eastAsiaTheme="minorEastAsia" w:hAnsiTheme="minorEastAsia" w:hint="eastAsia"/>
                <w:kern w:val="0"/>
                <w:szCs w:val="21"/>
              </w:rPr>
              <w:lastRenderedPageBreak/>
              <w:t>一档（0）：</w:t>
            </w:r>
            <w:r w:rsidRPr="00FC137B">
              <w:rPr>
                <w:rFonts w:asciiTheme="minorEastAsia" w:eastAsiaTheme="minorEastAsia" w:hAnsiTheme="minorEastAsia" w:hint="eastAsia"/>
                <w:kern w:val="0"/>
                <w:sz w:val="20"/>
                <w:szCs w:val="20"/>
              </w:rPr>
              <w:t>无施工方法或不可行。</w:t>
            </w:r>
          </w:p>
          <w:p w:rsidR="007D4D89" w:rsidRPr="00FC137B" w:rsidRDefault="006E45BA">
            <w:pPr>
              <w:spacing w:line="360" w:lineRule="auto"/>
              <w:ind w:firstLineChars="200" w:firstLine="420"/>
              <w:rPr>
                <w:rFonts w:asciiTheme="minorEastAsia" w:eastAsiaTheme="minorEastAsia" w:hAnsiTheme="minorEastAsia"/>
                <w:kern w:val="0"/>
                <w:szCs w:val="21"/>
              </w:rPr>
            </w:pPr>
            <w:r w:rsidRPr="00FC137B">
              <w:rPr>
                <w:rFonts w:asciiTheme="minorEastAsia" w:eastAsiaTheme="minorEastAsia" w:hAnsiTheme="minorEastAsia" w:hint="eastAsia"/>
                <w:kern w:val="0"/>
                <w:szCs w:val="21"/>
              </w:rPr>
              <w:t>二档（3分）：</w:t>
            </w:r>
            <w:r w:rsidRPr="00FC137B">
              <w:rPr>
                <w:rFonts w:asciiTheme="minorEastAsia" w:eastAsiaTheme="minorEastAsia" w:hAnsiTheme="minorEastAsia" w:hint="eastAsia"/>
                <w:color w:val="000000"/>
                <w:kern w:val="0"/>
                <w:sz w:val="20"/>
                <w:szCs w:val="21"/>
              </w:rPr>
              <w:t>各主要分部施工方法不能满足项目需求，没有施工技术方案，不能指导具体施工并确保安全</w:t>
            </w:r>
            <w:r w:rsidRPr="00FC137B">
              <w:rPr>
                <w:rFonts w:asciiTheme="minorEastAsia" w:eastAsiaTheme="minorEastAsia" w:hAnsiTheme="minorEastAsia" w:hint="eastAsia"/>
                <w:color w:val="000000"/>
                <w:kern w:val="0"/>
                <w:szCs w:val="21"/>
              </w:rPr>
              <w:t>；</w:t>
            </w:r>
          </w:p>
          <w:p w:rsidR="007D4D89" w:rsidRPr="00FC137B" w:rsidRDefault="006E45BA">
            <w:pPr>
              <w:spacing w:line="360" w:lineRule="auto"/>
              <w:ind w:firstLineChars="200" w:firstLine="420"/>
              <w:rPr>
                <w:rFonts w:asciiTheme="minorEastAsia" w:eastAsiaTheme="minorEastAsia" w:hAnsiTheme="minorEastAsia"/>
                <w:kern w:val="0"/>
                <w:szCs w:val="21"/>
              </w:rPr>
            </w:pPr>
            <w:r w:rsidRPr="00FC137B">
              <w:rPr>
                <w:rFonts w:asciiTheme="minorEastAsia" w:eastAsiaTheme="minorEastAsia" w:hAnsiTheme="minorEastAsia" w:hint="eastAsia"/>
                <w:kern w:val="0"/>
                <w:szCs w:val="21"/>
              </w:rPr>
              <w:t>三档（6分）：各主要分部施工方法符合项目实际，有较详尽的施工技术方案，工艺一般、方法可行，能指导具体施工并确保安全；</w:t>
            </w:r>
          </w:p>
          <w:p w:rsidR="007D4D89" w:rsidRPr="00FC137B" w:rsidRDefault="006E45BA">
            <w:pPr>
              <w:spacing w:line="360" w:lineRule="auto"/>
              <w:ind w:firstLine="420"/>
              <w:rPr>
                <w:rFonts w:asciiTheme="minorEastAsia" w:eastAsiaTheme="minorEastAsia" w:hAnsiTheme="minorEastAsia"/>
                <w:kern w:val="0"/>
                <w:szCs w:val="20"/>
              </w:rPr>
            </w:pPr>
            <w:r w:rsidRPr="00FC137B">
              <w:rPr>
                <w:rFonts w:asciiTheme="minorEastAsia" w:eastAsiaTheme="minorEastAsia" w:hAnsiTheme="minorEastAsia" w:hint="eastAsia"/>
              </w:rPr>
              <w:t>四档（10分）：各主要分部施工方法符合项目实际，有详尽的施工技术方案，工艺先进、方法科学合理、可行，能指导具体施工并确保安全。</w:t>
            </w:r>
          </w:p>
          <w:p w:rsidR="007D4D89" w:rsidRPr="00FC137B" w:rsidRDefault="006E45BA">
            <w:pPr>
              <w:spacing w:line="360" w:lineRule="auto"/>
              <w:rPr>
                <w:rFonts w:asciiTheme="minorEastAsia" w:eastAsiaTheme="minorEastAsia" w:hAnsiTheme="minorEastAsia"/>
                <w:b/>
                <w:kern w:val="0"/>
                <w:szCs w:val="20"/>
              </w:rPr>
            </w:pPr>
            <w:r w:rsidRPr="00FC137B">
              <w:rPr>
                <w:rFonts w:asciiTheme="minorEastAsia" w:eastAsiaTheme="minorEastAsia" w:hAnsiTheme="minorEastAsia" w:hint="eastAsia"/>
                <w:b/>
                <w:kern w:val="0"/>
                <w:szCs w:val="20"/>
              </w:rPr>
              <w:t>（3）施工进度计划和各阶段进度的保证措施（10分）</w:t>
            </w:r>
          </w:p>
          <w:p w:rsidR="007D4D89" w:rsidRPr="00FC137B" w:rsidRDefault="006E45BA">
            <w:pPr>
              <w:spacing w:line="360" w:lineRule="auto"/>
              <w:ind w:firstLine="420"/>
              <w:rPr>
                <w:rFonts w:asciiTheme="minorEastAsia" w:eastAsiaTheme="minorEastAsia" w:hAnsiTheme="minorEastAsia"/>
                <w:kern w:val="0"/>
                <w:szCs w:val="20"/>
              </w:rPr>
            </w:pPr>
            <w:r w:rsidRPr="00FC137B">
              <w:rPr>
                <w:rFonts w:asciiTheme="minorEastAsia" w:eastAsiaTheme="minorEastAsia" w:hAnsiTheme="minorEastAsia" w:hint="eastAsia"/>
                <w:kern w:val="0"/>
                <w:szCs w:val="20"/>
              </w:rPr>
              <w:t>一档（0分）：无施工进度计划和各阶段进度的保证措施或不可行。</w:t>
            </w:r>
          </w:p>
          <w:p w:rsidR="007D4D89" w:rsidRPr="00FC137B" w:rsidRDefault="006E45BA">
            <w:pPr>
              <w:spacing w:line="360" w:lineRule="auto"/>
              <w:ind w:firstLine="420"/>
              <w:rPr>
                <w:rFonts w:asciiTheme="minorEastAsia" w:eastAsiaTheme="minorEastAsia" w:hAnsiTheme="minorEastAsia"/>
                <w:kern w:val="0"/>
                <w:szCs w:val="20"/>
              </w:rPr>
            </w:pPr>
            <w:r w:rsidRPr="00FC137B">
              <w:rPr>
                <w:rFonts w:asciiTheme="minorEastAsia" w:eastAsiaTheme="minorEastAsia" w:hAnsiTheme="minorEastAsia" w:hint="eastAsia"/>
                <w:kern w:val="0"/>
                <w:szCs w:val="20"/>
              </w:rPr>
              <w:t>二档（3分）：施工进度计划和各阶段进度基本准确，计划编制基本合理，关键节点的控制措施基本可行。</w:t>
            </w:r>
          </w:p>
          <w:p w:rsidR="007D4D89" w:rsidRPr="00FC137B" w:rsidRDefault="006E45BA">
            <w:pPr>
              <w:spacing w:line="360" w:lineRule="auto"/>
              <w:ind w:firstLine="420"/>
              <w:rPr>
                <w:rFonts w:asciiTheme="minorEastAsia" w:eastAsiaTheme="minorEastAsia" w:hAnsiTheme="minorEastAsia"/>
                <w:kern w:val="0"/>
                <w:szCs w:val="20"/>
              </w:rPr>
            </w:pPr>
            <w:r w:rsidRPr="00FC137B">
              <w:rPr>
                <w:rFonts w:asciiTheme="minorEastAsia" w:eastAsiaTheme="minorEastAsia" w:hAnsiTheme="minorEastAsia" w:hint="eastAsia"/>
                <w:kern w:val="0"/>
                <w:szCs w:val="20"/>
              </w:rPr>
              <w:t>三档（6分）：施工进度计划和各阶段进度清晰、准确、完整，计划编制可行，关键节点的控制措施合理、可行。</w:t>
            </w:r>
          </w:p>
          <w:p w:rsidR="007D4D89" w:rsidRPr="00FC137B" w:rsidRDefault="006E45BA">
            <w:pPr>
              <w:spacing w:line="360" w:lineRule="auto"/>
              <w:ind w:firstLine="420"/>
              <w:rPr>
                <w:rFonts w:asciiTheme="minorEastAsia" w:eastAsiaTheme="minorEastAsia" w:hAnsiTheme="minorEastAsia"/>
                <w:kern w:val="0"/>
                <w:szCs w:val="20"/>
              </w:rPr>
            </w:pPr>
            <w:r w:rsidRPr="00FC137B">
              <w:rPr>
                <w:rFonts w:asciiTheme="minorEastAsia" w:eastAsiaTheme="minorEastAsia" w:hAnsiTheme="minorEastAsia" w:hint="eastAsia"/>
                <w:kern w:val="0"/>
                <w:szCs w:val="20"/>
              </w:rPr>
              <w:t>四档（10分）：施工进度计划和各阶段进度清晰、准确、完整，计划编制合理、可行，关键节点的控制措施有力、合理、可行。</w:t>
            </w:r>
          </w:p>
          <w:p w:rsidR="007D4D89" w:rsidRPr="00FC137B" w:rsidRDefault="006E45BA">
            <w:pPr>
              <w:spacing w:line="360" w:lineRule="auto"/>
              <w:rPr>
                <w:rFonts w:asciiTheme="minorEastAsia" w:eastAsiaTheme="minorEastAsia" w:hAnsiTheme="minorEastAsia"/>
                <w:b/>
                <w:kern w:val="0"/>
                <w:szCs w:val="20"/>
              </w:rPr>
            </w:pPr>
            <w:r w:rsidRPr="00FC137B">
              <w:rPr>
                <w:rFonts w:asciiTheme="minorEastAsia" w:eastAsiaTheme="minorEastAsia" w:hAnsiTheme="minorEastAsia" w:hint="eastAsia"/>
                <w:b/>
                <w:kern w:val="0"/>
                <w:szCs w:val="20"/>
              </w:rPr>
              <w:t>（4）拟投入的劳动力、材料、施工机械、设备计划及其安全保证措施（10分）</w:t>
            </w:r>
          </w:p>
          <w:p w:rsidR="007D4D89" w:rsidRPr="00FC137B" w:rsidRDefault="006E45BA">
            <w:pPr>
              <w:spacing w:line="360" w:lineRule="auto"/>
              <w:ind w:firstLine="420"/>
              <w:rPr>
                <w:rFonts w:asciiTheme="minorEastAsia" w:eastAsiaTheme="minorEastAsia" w:hAnsiTheme="minorEastAsia"/>
                <w:kern w:val="0"/>
                <w:szCs w:val="20"/>
              </w:rPr>
            </w:pPr>
            <w:r w:rsidRPr="00FC137B">
              <w:rPr>
                <w:rFonts w:asciiTheme="minorEastAsia" w:eastAsiaTheme="minorEastAsia" w:hAnsiTheme="minorEastAsia" w:hint="eastAsia"/>
                <w:kern w:val="0"/>
                <w:szCs w:val="20"/>
              </w:rPr>
              <w:t>一档（0分）：无劳动力和材料投入、机械设备投入计划及其安全保证措施或不可行。</w:t>
            </w:r>
          </w:p>
          <w:p w:rsidR="007D4D89" w:rsidRPr="00FC137B" w:rsidRDefault="006E45BA">
            <w:pPr>
              <w:spacing w:line="360" w:lineRule="auto"/>
              <w:ind w:firstLine="420"/>
              <w:rPr>
                <w:rFonts w:asciiTheme="minorEastAsia" w:eastAsiaTheme="minorEastAsia" w:hAnsiTheme="minorEastAsia"/>
                <w:kern w:val="0"/>
                <w:szCs w:val="20"/>
              </w:rPr>
            </w:pPr>
            <w:r w:rsidRPr="00FC137B">
              <w:rPr>
                <w:rFonts w:asciiTheme="minorEastAsia" w:eastAsiaTheme="minorEastAsia" w:hAnsiTheme="minorEastAsia" w:hint="eastAsia"/>
                <w:kern w:val="0"/>
                <w:szCs w:val="20"/>
              </w:rPr>
              <w:t>二档（3分）：投入计划与进度计划呼应，基本满足施工需要，调配投入计划基本合理；保证措施部分清晰。</w:t>
            </w:r>
          </w:p>
          <w:p w:rsidR="007D4D89" w:rsidRPr="00FC137B" w:rsidRDefault="006E45BA">
            <w:pPr>
              <w:spacing w:line="360" w:lineRule="auto"/>
              <w:ind w:firstLine="420"/>
              <w:rPr>
                <w:rFonts w:asciiTheme="minorEastAsia" w:eastAsiaTheme="minorEastAsia" w:hAnsiTheme="minorEastAsia"/>
                <w:kern w:val="0"/>
                <w:szCs w:val="20"/>
              </w:rPr>
            </w:pPr>
            <w:r w:rsidRPr="00FC137B">
              <w:rPr>
                <w:rFonts w:asciiTheme="minorEastAsia" w:eastAsiaTheme="minorEastAsia" w:hAnsiTheme="minorEastAsia" w:hint="eastAsia"/>
                <w:kern w:val="0"/>
                <w:szCs w:val="20"/>
              </w:rPr>
              <w:t>三档（6分）：投入计划与进度计划呼应，较好满足施工需要，调配投入计划基本合理、准确；保证措施清晰。</w:t>
            </w:r>
          </w:p>
          <w:p w:rsidR="007D4D89" w:rsidRPr="00FC137B" w:rsidRDefault="006E45BA">
            <w:pPr>
              <w:spacing w:line="360" w:lineRule="auto"/>
              <w:ind w:firstLine="420"/>
              <w:rPr>
                <w:rFonts w:asciiTheme="minorEastAsia" w:eastAsiaTheme="minorEastAsia" w:hAnsiTheme="minorEastAsia"/>
                <w:kern w:val="0"/>
                <w:szCs w:val="20"/>
              </w:rPr>
            </w:pPr>
            <w:r w:rsidRPr="00FC137B">
              <w:rPr>
                <w:rFonts w:asciiTheme="minorEastAsia" w:eastAsiaTheme="minorEastAsia" w:hAnsiTheme="minorEastAsia" w:hint="eastAsia"/>
                <w:kern w:val="0"/>
                <w:szCs w:val="20"/>
              </w:rPr>
              <w:t>四档（10分）：投入计划与进度计划呼应，很好满足施工需要，调配投入计划合理、准确；保证措施非常清晰。</w:t>
            </w:r>
          </w:p>
          <w:p w:rsidR="007D4D89" w:rsidRPr="00FC137B" w:rsidRDefault="006E45BA">
            <w:pPr>
              <w:spacing w:line="360" w:lineRule="auto"/>
              <w:rPr>
                <w:rFonts w:asciiTheme="minorEastAsia" w:eastAsiaTheme="minorEastAsia" w:hAnsiTheme="minorEastAsia"/>
                <w:kern w:val="0"/>
                <w:szCs w:val="21"/>
              </w:rPr>
            </w:pPr>
            <w:r w:rsidRPr="00FC137B">
              <w:rPr>
                <w:rFonts w:asciiTheme="minorEastAsia" w:eastAsiaTheme="minorEastAsia" w:hAnsiTheme="minorEastAsia" w:hint="eastAsia"/>
                <w:b/>
                <w:bCs/>
                <w:kern w:val="0"/>
                <w:szCs w:val="21"/>
              </w:rPr>
              <w:t>（5）安全生产施工措施（</w:t>
            </w:r>
            <w:r w:rsidRPr="00FC137B">
              <w:rPr>
                <w:rFonts w:asciiTheme="minorEastAsia" w:eastAsiaTheme="minorEastAsia" w:hAnsiTheme="minorEastAsia" w:hint="eastAsia"/>
                <w:b/>
                <w:kern w:val="0"/>
                <w:sz w:val="20"/>
                <w:szCs w:val="20"/>
              </w:rPr>
              <w:t>8分）</w:t>
            </w:r>
          </w:p>
          <w:p w:rsidR="007D4D89" w:rsidRPr="00FC137B" w:rsidRDefault="006E45BA">
            <w:pPr>
              <w:spacing w:line="360" w:lineRule="auto"/>
              <w:ind w:firstLine="420"/>
              <w:rPr>
                <w:rFonts w:asciiTheme="minorEastAsia" w:eastAsiaTheme="minorEastAsia" w:hAnsiTheme="minorEastAsia"/>
              </w:rPr>
            </w:pPr>
            <w:r w:rsidRPr="00FC137B">
              <w:rPr>
                <w:rFonts w:asciiTheme="minorEastAsia" w:eastAsiaTheme="minorEastAsia" w:hAnsiTheme="minorEastAsia" w:hint="eastAsia"/>
              </w:rPr>
              <w:t>一档（0分）：无安全生产措施或不可行。</w:t>
            </w:r>
          </w:p>
          <w:p w:rsidR="007D4D89" w:rsidRPr="00FC137B" w:rsidRDefault="006E45BA">
            <w:pPr>
              <w:spacing w:line="360" w:lineRule="auto"/>
              <w:ind w:firstLine="420"/>
              <w:rPr>
                <w:rFonts w:asciiTheme="minorEastAsia" w:eastAsiaTheme="minorEastAsia" w:hAnsiTheme="minorEastAsia"/>
                <w:kern w:val="0"/>
                <w:szCs w:val="20"/>
              </w:rPr>
            </w:pPr>
            <w:r w:rsidRPr="00FC137B">
              <w:rPr>
                <w:rFonts w:asciiTheme="minorEastAsia" w:eastAsiaTheme="minorEastAsia" w:hAnsiTheme="minorEastAsia" w:hint="eastAsia"/>
              </w:rPr>
              <w:t>二档(2分)：有专门的安全管理人员和制度，人员配备不合理，制度不健全，各道工序安全技术措施针无对性，不满足有关安全技术标准要求。现场防火、应急救援、社会治安安全措施不得力。</w:t>
            </w:r>
          </w:p>
          <w:p w:rsidR="007D4D89" w:rsidRPr="00FC137B" w:rsidRDefault="006E45BA">
            <w:pPr>
              <w:spacing w:line="360" w:lineRule="auto"/>
              <w:ind w:firstLineChars="200" w:firstLine="420"/>
              <w:rPr>
                <w:rFonts w:asciiTheme="minorEastAsia" w:eastAsiaTheme="minorEastAsia" w:hAnsiTheme="minorEastAsia"/>
                <w:kern w:val="0"/>
                <w:szCs w:val="21"/>
              </w:rPr>
            </w:pPr>
            <w:r w:rsidRPr="00FC137B">
              <w:rPr>
                <w:rFonts w:asciiTheme="minorEastAsia" w:eastAsiaTheme="minorEastAsia" w:hAnsiTheme="minorEastAsia" w:hint="eastAsia"/>
                <w:kern w:val="0"/>
                <w:szCs w:val="21"/>
              </w:rPr>
              <w:t>三档(5分)：有专门的安全管理人员和制度，</w:t>
            </w:r>
            <w:proofErr w:type="gramStart"/>
            <w:r w:rsidRPr="00FC137B">
              <w:rPr>
                <w:rFonts w:asciiTheme="minorEastAsia" w:eastAsiaTheme="minorEastAsia" w:hAnsiTheme="minorEastAsia" w:hint="eastAsia"/>
                <w:kern w:val="0"/>
                <w:szCs w:val="21"/>
              </w:rPr>
              <w:t>且人员</w:t>
            </w:r>
            <w:proofErr w:type="gramEnd"/>
            <w:r w:rsidRPr="00FC137B">
              <w:rPr>
                <w:rFonts w:asciiTheme="minorEastAsia" w:eastAsiaTheme="minorEastAsia" w:hAnsiTheme="minorEastAsia" w:hint="eastAsia"/>
                <w:kern w:val="0"/>
                <w:szCs w:val="21"/>
              </w:rPr>
              <w:t>配备合理，</w:t>
            </w:r>
            <w:r w:rsidRPr="00FC137B">
              <w:rPr>
                <w:rFonts w:asciiTheme="minorEastAsia" w:eastAsiaTheme="minorEastAsia" w:hAnsiTheme="minorEastAsia" w:hint="eastAsia"/>
                <w:kern w:val="0"/>
                <w:szCs w:val="21"/>
              </w:rPr>
              <w:lastRenderedPageBreak/>
              <w:t>制度健全，各道工序安全技术措施针对性一般，确保工程质量的技术组织措施符合实际且基本满足有关安全技术标准要求。现场防火、应急救援、社会治安安全措施一般。</w:t>
            </w:r>
          </w:p>
          <w:p w:rsidR="007D4D89" w:rsidRPr="00FC137B" w:rsidRDefault="006E45BA">
            <w:pPr>
              <w:spacing w:line="360" w:lineRule="auto"/>
              <w:ind w:firstLineChars="200" w:firstLine="420"/>
              <w:rPr>
                <w:rFonts w:asciiTheme="minorEastAsia" w:eastAsiaTheme="minorEastAsia" w:hAnsiTheme="minorEastAsia"/>
                <w:kern w:val="0"/>
                <w:szCs w:val="21"/>
              </w:rPr>
            </w:pPr>
            <w:r w:rsidRPr="00FC137B">
              <w:rPr>
                <w:rFonts w:asciiTheme="minorEastAsia" w:eastAsiaTheme="minorEastAsia" w:hAnsiTheme="minorEastAsia" w:hint="eastAsia"/>
                <w:kern w:val="0"/>
                <w:szCs w:val="21"/>
              </w:rPr>
              <w:t>四档（8分）：有专门的安全管理人员和制度，</w:t>
            </w:r>
            <w:proofErr w:type="gramStart"/>
            <w:r w:rsidRPr="00FC137B">
              <w:rPr>
                <w:rFonts w:asciiTheme="minorEastAsia" w:eastAsiaTheme="minorEastAsia" w:hAnsiTheme="minorEastAsia" w:hint="eastAsia"/>
                <w:kern w:val="0"/>
                <w:szCs w:val="21"/>
              </w:rPr>
              <w:t>且人员</w:t>
            </w:r>
            <w:proofErr w:type="gramEnd"/>
            <w:r w:rsidRPr="00FC137B">
              <w:rPr>
                <w:rFonts w:asciiTheme="minorEastAsia" w:eastAsiaTheme="minorEastAsia" w:hAnsiTheme="minorEastAsia" w:hint="eastAsia"/>
                <w:kern w:val="0"/>
                <w:szCs w:val="21"/>
              </w:rPr>
              <w:t>配备合理，制度健全，各道工序安全技术措施针对性强，确保工程质量的技术组织措施符合实际且满足有关安全技术标准要求。现场防火、应急救援、社会治安安全措施得力。</w:t>
            </w:r>
          </w:p>
          <w:p w:rsidR="007D4D89" w:rsidRPr="00FC137B" w:rsidRDefault="006E45BA">
            <w:pPr>
              <w:spacing w:line="360" w:lineRule="auto"/>
              <w:rPr>
                <w:rFonts w:asciiTheme="minorEastAsia" w:eastAsiaTheme="minorEastAsia" w:hAnsiTheme="minorEastAsia"/>
                <w:b/>
                <w:kern w:val="0"/>
                <w:szCs w:val="20"/>
              </w:rPr>
            </w:pPr>
            <w:r w:rsidRPr="00FC137B">
              <w:rPr>
                <w:rFonts w:asciiTheme="minorEastAsia" w:eastAsiaTheme="minorEastAsia" w:hAnsiTheme="minorEastAsia" w:hint="eastAsia"/>
                <w:b/>
                <w:kern w:val="0"/>
                <w:szCs w:val="20"/>
              </w:rPr>
              <w:t>（6）质量保证及新技术应用（6分）</w:t>
            </w:r>
          </w:p>
          <w:p w:rsidR="007D4D89" w:rsidRPr="00FC137B" w:rsidRDefault="006E45BA">
            <w:pPr>
              <w:spacing w:line="360" w:lineRule="auto"/>
              <w:ind w:firstLine="420"/>
              <w:rPr>
                <w:rFonts w:asciiTheme="minorEastAsia" w:eastAsiaTheme="minorEastAsia" w:hAnsiTheme="minorEastAsia"/>
                <w:kern w:val="0"/>
                <w:szCs w:val="20"/>
              </w:rPr>
            </w:pPr>
            <w:r w:rsidRPr="00FC137B">
              <w:rPr>
                <w:rFonts w:asciiTheme="minorEastAsia" w:eastAsiaTheme="minorEastAsia" w:hAnsiTheme="minorEastAsia" w:hint="eastAsia"/>
                <w:kern w:val="0"/>
                <w:szCs w:val="20"/>
              </w:rPr>
              <w:t>一档（0分）：无质量保证及新技术应用或不可行。</w:t>
            </w:r>
          </w:p>
          <w:p w:rsidR="007D4D89" w:rsidRPr="00FC137B" w:rsidRDefault="006E45BA">
            <w:pPr>
              <w:spacing w:line="360" w:lineRule="auto"/>
              <w:ind w:firstLine="420"/>
              <w:rPr>
                <w:rFonts w:asciiTheme="minorEastAsia" w:eastAsiaTheme="minorEastAsia" w:hAnsiTheme="minorEastAsia"/>
                <w:kern w:val="0"/>
                <w:szCs w:val="20"/>
              </w:rPr>
            </w:pPr>
            <w:r w:rsidRPr="00FC137B">
              <w:rPr>
                <w:rFonts w:asciiTheme="minorEastAsia" w:eastAsiaTheme="minorEastAsia" w:hAnsiTheme="minorEastAsia" w:hint="eastAsia"/>
                <w:kern w:val="0"/>
                <w:szCs w:val="20"/>
              </w:rPr>
              <w:t>二档（2分）：具体保证措施可行，技术、质量满足采购文件的要求。</w:t>
            </w:r>
          </w:p>
          <w:p w:rsidR="007D4D89" w:rsidRPr="00FC137B" w:rsidRDefault="006E45BA">
            <w:pPr>
              <w:spacing w:line="360" w:lineRule="auto"/>
              <w:ind w:firstLine="420"/>
              <w:rPr>
                <w:rFonts w:asciiTheme="minorEastAsia" w:eastAsiaTheme="minorEastAsia" w:hAnsiTheme="minorEastAsia"/>
                <w:kern w:val="0"/>
                <w:szCs w:val="20"/>
              </w:rPr>
            </w:pPr>
            <w:r w:rsidRPr="00FC137B">
              <w:rPr>
                <w:rFonts w:asciiTheme="minorEastAsia" w:eastAsiaTheme="minorEastAsia" w:hAnsiTheme="minorEastAsia" w:hint="eastAsia"/>
                <w:kern w:val="0"/>
                <w:szCs w:val="20"/>
              </w:rPr>
              <w:t>三档（4分）：针对项目实际提出先进、可行、具体的质量保证措施，技术应用满足竞争性磋商文件的要求。</w:t>
            </w:r>
          </w:p>
          <w:p w:rsidR="007D4D89" w:rsidRPr="00FC137B" w:rsidRDefault="006E45BA">
            <w:pPr>
              <w:spacing w:line="360" w:lineRule="auto"/>
              <w:ind w:firstLine="420"/>
              <w:rPr>
                <w:rFonts w:asciiTheme="minorEastAsia" w:eastAsiaTheme="minorEastAsia" w:hAnsiTheme="minorEastAsia" w:cs="宋体"/>
                <w:bCs/>
                <w:kern w:val="0"/>
                <w:szCs w:val="21"/>
              </w:rPr>
            </w:pPr>
            <w:r w:rsidRPr="00FC137B">
              <w:rPr>
                <w:rFonts w:asciiTheme="minorEastAsia" w:eastAsiaTheme="minorEastAsia" w:hAnsiTheme="minorEastAsia" w:hint="eastAsia"/>
                <w:kern w:val="0"/>
                <w:szCs w:val="20"/>
              </w:rPr>
              <w:t>四档（6分）：应用新技术、新工艺、新材料、新设备，针对项目实际提出先进、可行、具体的质量保证措施，超过竞争性磋商文件的质量要求及施工验收规范要求。</w:t>
            </w:r>
          </w:p>
        </w:tc>
        <w:tc>
          <w:tcPr>
            <w:tcW w:w="851"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widowControl/>
              <w:spacing w:line="480" w:lineRule="exact"/>
              <w:jc w:val="center"/>
              <w:rPr>
                <w:rFonts w:asciiTheme="minorEastAsia" w:eastAsiaTheme="minorEastAsia" w:hAnsiTheme="minorEastAsia" w:cs="宋体"/>
                <w:b/>
                <w:kern w:val="0"/>
                <w:szCs w:val="21"/>
              </w:rPr>
            </w:pPr>
            <w:r w:rsidRPr="00FC137B">
              <w:rPr>
                <w:rFonts w:asciiTheme="minorEastAsia" w:eastAsiaTheme="minorEastAsia" w:hAnsiTheme="minorEastAsia" w:cs="宋体" w:hint="eastAsia"/>
                <w:bCs/>
                <w:kern w:val="0"/>
                <w:szCs w:val="21"/>
              </w:rPr>
              <w:lastRenderedPageBreak/>
              <w:t>50分</w:t>
            </w:r>
          </w:p>
        </w:tc>
      </w:tr>
      <w:tr w:rsidR="007D4D89" w:rsidRPr="00FC137B" w:rsidTr="006E0632">
        <w:trPr>
          <w:trHeight w:val="624"/>
          <w:jc w:val="center"/>
        </w:trPr>
        <w:tc>
          <w:tcPr>
            <w:tcW w:w="694"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widowControl/>
              <w:spacing w:line="480" w:lineRule="exact"/>
              <w:jc w:val="center"/>
              <w:rPr>
                <w:rFonts w:asciiTheme="minorEastAsia" w:eastAsiaTheme="minorEastAsia" w:hAnsiTheme="minorEastAsia" w:cs="宋体"/>
                <w:b/>
                <w:bCs/>
                <w:kern w:val="0"/>
                <w:szCs w:val="21"/>
              </w:rPr>
            </w:pPr>
            <w:r w:rsidRPr="00FC137B">
              <w:rPr>
                <w:rFonts w:asciiTheme="minorEastAsia" w:eastAsiaTheme="minorEastAsia" w:hAnsiTheme="minorEastAsia" w:cs="宋体" w:hint="eastAsia"/>
                <w:b/>
                <w:bCs/>
                <w:kern w:val="0"/>
                <w:szCs w:val="21"/>
              </w:rPr>
              <w:lastRenderedPageBreak/>
              <w:t>3</w:t>
            </w:r>
          </w:p>
        </w:tc>
        <w:tc>
          <w:tcPr>
            <w:tcW w:w="7665" w:type="dxa"/>
            <w:gridSpan w:val="2"/>
            <w:tcBorders>
              <w:top w:val="single" w:sz="4" w:space="0" w:color="auto"/>
              <w:left w:val="single" w:sz="4" w:space="0" w:color="auto"/>
              <w:bottom w:val="single" w:sz="4" w:space="0" w:color="auto"/>
              <w:right w:val="single" w:sz="4" w:space="0" w:color="auto"/>
            </w:tcBorders>
            <w:vAlign w:val="center"/>
          </w:tcPr>
          <w:p w:rsidR="007D4D89" w:rsidRPr="00FC137B" w:rsidRDefault="006E45BA">
            <w:pPr>
              <w:widowControl/>
              <w:spacing w:line="480" w:lineRule="exact"/>
              <w:ind w:firstLineChars="200" w:firstLine="422"/>
              <w:jc w:val="center"/>
              <w:rPr>
                <w:rFonts w:asciiTheme="minorEastAsia" w:eastAsiaTheme="minorEastAsia" w:hAnsiTheme="minorEastAsia" w:cs="宋体"/>
                <w:b/>
                <w:bCs/>
                <w:kern w:val="0"/>
                <w:szCs w:val="21"/>
              </w:rPr>
            </w:pPr>
            <w:r w:rsidRPr="00FC137B">
              <w:rPr>
                <w:rFonts w:asciiTheme="minorEastAsia" w:eastAsiaTheme="minorEastAsia" w:hAnsiTheme="minorEastAsia" w:cs="宋体" w:hint="eastAsia"/>
                <w:b/>
                <w:bCs/>
                <w:szCs w:val="21"/>
              </w:rPr>
              <w:t>商务分</w:t>
            </w:r>
          </w:p>
        </w:tc>
        <w:tc>
          <w:tcPr>
            <w:tcW w:w="851"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widowControl/>
              <w:spacing w:line="480" w:lineRule="exact"/>
              <w:jc w:val="center"/>
              <w:rPr>
                <w:rFonts w:asciiTheme="minorEastAsia" w:eastAsiaTheme="minorEastAsia" w:hAnsiTheme="minorEastAsia" w:cs="宋体"/>
                <w:b/>
                <w:bCs/>
                <w:kern w:val="0"/>
                <w:szCs w:val="21"/>
              </w:rPr>
            </w:pPr>
            <w:r w:rsidRPr="00FC137B">
              <w:rPr>
                <w:rFonts w:asciiTheme="minorEastAsia" w:eastAsiaTheme="minorEastAsia" w:hAnsiTheme="minorEastAsia" w:cs="宋体" w:hint="eastAsia"/>
                <w:b/>
                <w:bCs/>
                <w:kern w:val="0"/>
                <w:szCs w:val="21"/>
              </w:rPr>
              <w:t>20分</w:t>
            </w:r>
          </w:p>
        </w:tc>
      </w:tr>
      <w:tr w:rsidR="006E0632" w:rsidRPr="00FC137B" w:rsidTr="006E0632">
        <w:trPr>
          <w:trHeight w:val="1258"/>
          <w:jc w:val="center"/>
        </w:trPr>
        <w:tc>
          <w:tcPr>
            <w:tcW w:w="694" w:type="dxa"/>
            <w:tcBorders>
              <w:top w:val="single" w:sz="4" w:space="0" w:color="auto"/>
              <w:left w:val="single" w:sz="4" w:space="0" w:color="auto"/>
              <w:bottom w:val="single" w:sz="4" w:space="0" w:color="auto"/>
              <w:right w:val="single" w:sz="4" w:space="0" w:color="auto"/>
            </w:tcBorders>
            <w:vAlign w:val="center"/>
          </w:tcPr>
          <w:p w:rsidR="006E0632" w:rsidRPr="00FC137B" w:rsidRDefault="006E0632">
            <w:pPr>
              <w:spacing w:line="480" w:lineRule="exact"/>
              <w:rPr>
                <w:rFonts w:asciiTheme="minorEastAsia" w:eastAsiaTheme="minorEastAsia" w:hAnsiTheme="minorEastAsia" w:cs="宋体"/>
                <w:kern w:val="0"/>
                <w:szCs w:val="21"/>
              </w:rPr>
            </w:pPr>
            <w:r w:rsidRPr="00FC137B">
              <w:rPr>
                <w:rFonts w:asciiTheme="minorEastAsia" w:eastAsiaTheme="minorEastAsia" w:hAnsiTheme="minorEastAsia" w:cs="宋体" w:hint="eastAsia"/>
                <w:kern w:val="0"/>
                <w:szCs w:val="21"/>
              </w:rPr>
              <w:t>3.1</w:t>
            </w:r>
          </w:p>
        </w:tc>
        <w:tc>
          <w:tcPr>
            <w:tcW w:w="1259" w:type="dxa"/>
            <w:tcBorders>
              <w:top w:val="single" w:sz="4" w:space="0" w:color="auto"/>
              <w:left w:val="single" w:sz="4" w:space="0" w:color="auto"/>
              <w:bottom w:val="single" w:sz="4" w:space="0" w:color="auto"/>
              <w:right w:val="single" w:sz="4" w:space="0" w:color="auto"/>
            </w:tcBorders>
            <w:vAlign w:val="center"/>
          </w:tcPr>
          <w:p w:rsidR="006E0632" w:rsidRDefault="006E0632">
            <w:pPr>
              <w:widowControl/>
              <w:spacing w:line="480" w:lineRule="exact"/>
              <w:jc w:val="center"/>
              <w:rPr>
                <w:rFonts w:ascii="宋体" w:hAnsi="宋体" w:cs="宋体"/>
                <w:kern w:val="0"/>
                <w:szCs w:val="21"/>
              </w:rPr>
            </w:pPr>
            <w:r>
              <w:rPr>
                <w:rFonts w:ascii="宋体" w:hAnsi="宋体" w:cs="宋体" w:hint="eastAsia"/>
                <w:bCs/>
                <w:szCs w:val="21"/>
              </w:rPr>
              <w:t>项目业绩分</w:t>
            </w:r>
          </w:p>
        </w:tc>
        <w:tc>
          <w:tcPr>
            <w:tcW w:w="6406" w:type="dxa"/>
            <w:tcBorders>
              <w:top w:val="single" w:sz="4" w:space="0" w:color="auto"/>
              <w:left w:val="single" w:sz="4" w:space="0" w:color="auto"/>
              <w:bottom w:val="single" w:sz="4" w:space="0" w:color="auto"/>
              <w:right w:val="single" w:sz="4" w:space="0" w:color="auto"/>
            </w:tcBorders>
            <w:vAlign w:val="center"/>
          </w:tcPr>
          <w:p w:rsidR="006E0632" w:rsidRDefault="006E0632">
            <w:pPr>
              <w:spacing w:line="480" w:lineRule="exact"/>
              <w:rPr>
                <w:rFonts w:ascii="宋体" w:hAnsi="宋体" w:cs="宋体"/>
                <w:szCs w:val="21"/>
              </w:rPr>
            </w:pPr>
            <w:r>
              <w:rPr>
                <w:rFonts w:ascii="宋体" w:hAnsi="宋体" w:cs="宋体" w:hint="eastAsia"/>
                <w:szCs w:val="21"/>
              </w:rPr>
              <w:t>2022年1月1日以来至响应文件递交截止日期止，供应商具有类似项目业绩的，</w:t>
            </w:r>
            <w:r>
              <w:rPr>
                <w:rFonts w:ascii="宋体" w:hAnsi="宋体" w:hint="eastAsia"/>
                <w:bCs/>
                <w:szCs w:val="21"/>
              </w:rPr>
              <w:t>每个业绩得2分，此项满分</w:t>
            </w:r>
            <w:r>
              <w:rPr>
                <w:rFonts w:hAnsi="宋体"/>
                <w:bCs/>
                <w:szCs w:val="21"/>
              </w:rPr>
              <w:t>6</w:t>
            </w:r>
            <w:r>
              <w:rPr>
                <w:rFonts w:ascii="宋体" w:hAnsi="宋体" w:hint="eastAsia"/>
                <w:bCs/>
                <w:szCs w:val="21"/>
              </w:rPr>
              <w:t>分</w:t>
            </w:r>
            <w:r>
              <w:rPr>
                <w:rFonts w:ascii="宋体" w:hAnsi="宋体" w:cs="宋体" w:hint="eastAsia"/>
                <w:szCs w:val="21"/>
              </w:rPr>
              <w:t>。</w:t>
            </w:r>
            <w:r>
              <w:rPr>
                <w:rFonts w:ascii="宋体" w:hAnsi="宋体" w:cs="宋体" w:hint="eastAsia"/>
                <w:b/>
                <w:bCs/>
                <w:szCs w:val="21"/>
              </w:rPr>
              <w:t>（响应文件中须提供中标通知书或合同、工程完工验收鉴定书或竣工验收鉴定书复印件，并加盖供应商公章，否则该项业绩不予计分）</w:t>
            </w:r>
            <w:r>
              <w:rPr>
                <w:rFonts w:ascii="宋体" w:hAnsi="宋体" w:cs="宋体"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rsidR="006E0632" w:rsidRDefault="006E0632">
            <w:pPr>
              <w:spacing w:line="480" w:lineRule="exact"/>
              <w:jc w:val="center"/>
              <w:rPr>
                <w:rFonts w:ascii="宋体" w:hAnsi="宋体" w:cs="宋体"/>
                <w:kern w:val="0"/>
                <w:szCs w:val="21"/>
              </w:rPr>
            </w:pPr>
            <w:r>
              <w:rPr>
                <w:rFonts w:ascii="宋体" w:hAnsi="宋体" w:cs="宋体" w:hint="eastAsia"/>
                <w:bCs/>
                <w:szCs w:val="21"/>
              </w:rPr>
              <w:t>6分</w:t>
            </w:r>
          </w:p>
        </w:tc>
      </w:tr>
      <w:tr w:rsidR="006E0632" w:rsidRPr="00FC137B" w:rsidTr="006E0632">
        <w:trPr>
          <w:trHeight w:val="488"/>
          <w:jc w:val="center"/>
        </w:trPr>
        <w:tc>
          <w:tcPr>
            <w:tcW w:w="694" w:type="dxa"/>
            <w:tcBorders>
              <w:top w:val="single" w:sz="4" w:space="0" w:color="auto"/>
              <w:left w:val="single" w:sz="4" w:space="0" w:color="auto"/>
              <w:bottom w:val="single" w:sz="4" w:space="0" w:color="auto"/>
              <w:right w:val="single" w:sz="4" w:space="0" w:color="auto"/>
            </w:tcBorders>
            <w:vAlign w:val="center"/>
          </w:tcPr>
          <w:p w:rsidR="006E0632" w:rsidRPr="00FC137B" w:rsidRDefault="006E0632">
            <w:pPr>
              <w:spacing w:line="480" w:lineRule="exact"/>
              <w:rPr>
                <w:rFonts w:asciiTheme="minorEastAsia" w:eastAsiaTheme="minorEastAsia" w:hAnsiTheme="minorEastAsia" w:cs="宋体"/>
                <w:kern w:val="0"/>
                <w:szCs w:val="21"/>
              </w:rPr>
            </w:pPr>
            <w:r w:rsidRPr="00FC137B">
              <w:rPr>
                <w:rFonts w:asciiTheme="minorEastAsia" w:eastAsiaTheme="minorEastAsia" w:hAnsiTheme="minorEastAsia" w:cs="宋体" w:hint="eastAsia"/>
                <w:kern w:val="0"/>
                <w:szCs w:val="21"/>
              </w:rPr>
              <w:t>3.2</w:t>
            </w:r>
          </w:p>
        </w:tc>
        <w:tc>
          <w:tcPr>
            <w:tcW w:w="1259" w:type="dxa"/>
            <w:tcBorders>
              <w:top w:val="single" w:sz="4" w:space="0" w:color="auto"/>
              <w:left w:val="single" w:sz="4" w:space="0" w:color="auto"/>
              <w:bottom w:val="single" w:sz="4" w:space="0" w:color="auto"/>
              <w:right w:val="single" w:sz="4" w:space="0" w:color="auto"/>
            </w:tcBorders>
            <w:vAlign w:val="center"/>
          </w:tcPr>
          <w:p w:rsidR="006E0632" w:rsidRDefault="006E0632">
            <w:pPr>
              <w:widowControl/>
              <w:spacing w:line="480" w:lineRule="exact"/>
              <w:jc w:val="center"/>
              <w:rPr>
                <w:rFonts w:ascii="宋体" w:hAnsi="宋体" w:cs="宋体"/>
                <w:bCs/>
                <w:szCs w:val="21"/>
              </w:rPr>
            </w:pPr>
            <w:r>
              <w:rPr>
                <w:rFonts w:ascii="宋体" w:hAnsi="宋体" w:cs="宋体" w:hint="eastAsia"/>
                <w:bCs/>
                <w:szCs w:val="21"/>
              </w:rPr>
              <w:t>项目班子得分规则</w:t>
            </w:r>
          </w:p>
        </w:tc>
        <w:tc>
          <w:tcPr>
            <w:tcW w:w="6406" w:type="dxa"/>
            <w:tcBorders>
              <w:top w:val="single" w:sz="4" w:space="0" w:color="auto"/>
              <w:left w:val="single" w:sz="4" w:space="0" w:color="auto"/>
              <w:bottom w:val="single" w:sz="4" w:space="0" w:color="auto"/>
              <w:right w:val="single" w:sz="4" w:space="0" w:color="auto"/>
            </w:tcBorders>
            <w:vAlign w:val="center"/>
          </w:tcPr>
          <w:p w:rsidR="006E0632" w:rsidRDefault="006E0632">
            <w:pPr>
              <w:spacing w:line="480" w:lineRule="exact"/>
              <w:rPr>
                <w:rFonts w:ascii="宋体" w:hAnsi="宋体" w:cs="宋体"/>
                <w:bCs/>
                <w:szCs w:val="21"/>
              </w:rPr>
            </w:pPr>
            <w:r>
              <w:rPr>
                <w:rFonts w:ascii="宋体" w:hAnsi="宋体" w:cs="宋体" w:hint="eastAsia"/>
                <w:bCs/>
                <w:szCs w:val="21"/>
              </w:rPr>
              <w:t>（1）项目经理：拟投入本项目的项目经理具有工程类中级及以上技术职称的得2分。</w:t>
            </w:r>
          </w:p>
          <w:p w:rsidR="006E0632" w:rsidRDefault="006E0632">
            <w:pPr>
              <w:spacing w:line="480" w:lineRule="exact"/>
              <w:rPr>
                <w:rFonts w:ascii="宋体" w:hAnsi="宋体" w:cs="宋体"/>
                <w:bCs/>
                <w:szCs w:val="21"/>
              </w:rPr>
            </w:pPr>
            <w:r>
              <w:rPr>
                <w:rFonts w:ascii="宋体" w:hAnsi="宋体" w:cs="宋体" w:hint="eastAsia"/>
                <w:bCs/>
                <w:szCs w:val="21"/>
              </w:rPr>
              <w:t>（2）其他主要人员（6分）：拟投入本项目的人员齐备、专业配套，具备相关岗位证书：拟投入本项目的技术负责人具有</w:t>
            </w:r>
            <w:proofErr w:type="gramStart"/>
            <w:r>
              <w:rPr>
                <w:rFonts w:ascii="宋体" w:hAnsi="宋体" w:cs="宋体" w:hint="eastAsia"/>
                <w:bCs/>
                <w:szCs w:val="21"/>
              </w:rPr>
              <w:t>工程类副高级</w:t>
            </w:r>
            <w:proofErr w:type="gramEnd"/>
            <w:r>
              <w:rPr>
                <w:rFonts w:ascii="宋体" w:hAnsi="宋体" w:cs="宋体" w:hint="eastAsia"/>
                <w:bCs/>
                <w:szCs w:val="21"/>
              </w:rPr>
              <w:t>及以上技术职称的得2分；施工员、质量员、材料员、</w:t>
            </w:r>
            <w:proofErr w:type="gramStart"/>
            <w:r>
              <w:rPr>
                <w:rFonts w:ascii="宋体" w:hAnsi="宋体" w:cs="宋体" w:hint="eastAsia"/>
                <w:bCs/>
                <w:szCs w:val="21"/>
              </w:rPr>
              <w:t>造价员</w:t>
            </w:r>
            <w:proofErr w:type="gramEnd"/>
            <w:r>
              <w:rPr>
                <w:rFonts w:ascii="宋体" w:hAnsi="宋体" w:cs="宋体" w:hint="eastAsia"/>
                <w:bCs/>
                <w:szCs w:val="21"/>
              </w:rPr>
              <w:t>具有相应岗位资格证书的，每提供一个得1分。此项满分4分。</w:t>
            </w:r>
          </w:p>
        </w:tc>
        <w:tc>
          <w:tcPr>
            <w:tcW w:w="851" w:type="dxa"/>
            <w:tcBorders>
              <w:top w:val="single" w:sz="4" w:space="0" w:color="auto"/>
              <w:left w:val="single" w:sz="4" w:space="0" w:color="auto"/>
              <w:bottom w:val="single" w:sz="4" w:space="0" w:color="auto"/>
              <w:right w:val="single" w:sz="4" w:space="0" w:color="auto"/>
            </w:tcBorders>
            <w:vAlign w:val="center"/>
          </w:tcPr>
          <w:p w:rsidR="006E0632" w:rsidRDefault="006E0632">
            <w:pPr>
              <w:spacing w:line="480" w:lineRule="exact"/>
              <w:jc w:val="center"/>
              <w:rPr>
                <w:rFonts w:ascii="宋体" w:hAnsi="宋体" w:cs="宋体"/>
                <w:bCs/>
                <w:szCs w:val="21"/>
              </w:rPr>
            </w:pPr>
            <w:r>
              <w:rPr>
                <w:rFonts w:ascii="宋体" w:hAnsi="宋体" w:cs="宋体" w:hint="eastAsia"/>
                <w:bCs/>
                <w:szCs w:val="21"/>
              </w:rPr>
              <w:t>8分</w:t>
            </w:r>
          </w:p>
        </w:tc>
      </w:tr>
      <w:tr w:rsidR="006E0632" w:rsidRPr="00FC137B" w:rsidTr="006E0632">
        <w:trPr>
          <w:trHeight w:val="1258"/>
          <w:jc w:val="center"/>
        </w:trPr>
        <w:tc>
          <w:tcPr>
            <w:tcW w:w="694" w:type="dxa"/>
            <w:tcBorders>
              <w:top w:val="single" w:sz="4" w:space="0" w:color="auto"/>
              <w:left w:val="single" w:sz="4" w:space="0" w:color="auto"/>
              <w:bottom w:val="single" w:sz="4" w:space="0" w:color="auto"/>
              <w:right w:val="single" w:sz="4" w:space="0" w:color="auto"/>
            </w:tcBorders>
            <w:vAlign w:val="center"/>
          </w:tcPr>
          <w:p w:rsidR="006E0632" w:rsidRPr="00FC137B" w:rsidRDefault="006E0632">
            <w:pPr>
              <w:spacing w:before="71" w:line="182" w:lineRule="auto"/>
              <w:jc w:val="center"/>
              <w:rPr>
                <w:rFonts w:asciiTheme="minorEastAsia" w:eastAsiaTheme="minorEastAsia" w:hAnsiTheme="minorEastAsia" w:cs="宋体"/>
                <w:b/>
                <w:kern w:val="0"/>
                <w:szCs w:val="21"/>
              </w:rPr>
            </w:pPr>
            <w:r w:rsidRPr="00FC137B">
              <w:rPr>
                <w:rFonts w:asciiTheme="minorEastAsia" w:eastAsiaTheme="minorEastAsia" w:hAnsiTheme="minorEastAsia" w:cs="宋体" w:hint="eastAsia"/>
                <w:kern w:val="0"/>
                <w:szCs w:val="21"/>
              </w:rPr>
              <w:t>3.3</w:t>
            </w:r>
          </w:p>
        </w:tc>
        <w:tc>
          <w:tcPr>
            <w:tcW w:w="1259" w:type="dxa"/>
            <w:tcBorders>
              <w:top w:val="single" w:sz="4" w:space="0" w:color="auto"/>
              <w:left w:val="single" w:sz="4" w:space="0" w:color="auto"/>
              <w:bottom w:val="single" w:sz="4" w:space="0" w:color="auto"/>
              <w:right w:val="single" w:sz="4" w:space="0" w:color="auto"/>
            </w:tcBorders>
            <w:vAlign w:val="center"/>
          </w:tcPr>
          <w:p w:rsidR="006E0632" w:rsidRDefault="006E0632">
            <w:pPr>
              <w:widowControl/>
              <w:spacing w:line="480" w:lineRule="exact"/>
              <w:jc w:val="center"/>
              <w:rPr>
                <w:rFonts w:ascii="宋体" w:hAnsi="宋体" w:cs="宋体"/>
                <w:b/>
                <w:bCs/>
                <w:szCs w:val="21"/>
              </w:rPr>
            </w:pPr>
            <w:r>
              <w:rPr>
                <w:rFonts w:ascii="宋体" w:hAnsi="宋体" w:cs="宋体" w:hint="eastAsia"/>
                <w:bCs/>
                <w:szCs w:val="21"/>
              </w:rPr>
              <w:t>综合实力</w:t>
            </w:r>
          </w:p>
        </w:tc>
        <w:tc>
          <w:tcPr>
            <w:tcW w:w="6406" w:type="dxa"/>
            <w:tcBorders>
              <w:top w:val="single" w:sz="4" w:space="0" w:color="auto"/>
              <w:left w:val="single" w:sz="4" w:space="0" w:color="auto"/>
              <w:bottom w:val="single" w:sz="4" w:space="0" w:color="auto"/>
              <w:right w:val="single" w:sz="4" w:space="0" w:color="auto"/>
            </w:tcBorders>
          </w:tcPr>
          <w:p w:rsidR="006E0632" w:rsidRDefault="006E0632">
            <w:pPr>
              <w:pStyle w:val="a8"/>
              <w:spacing w:line="440" w:lineRule="exact"/>
              <w:rPr>
                <w:rFonts w:hAnsi="宋体" w:cs="宋体"/>
                <w:bCs/>
              </w:rPr>
            </w:pPr>
            <w:r>
              <w:rPr>
                <w:rFonts w:hAnsi="宋体" w:cs="宋体" w:hint="eastAsia"/>
                <w:bCs/>
              </w:rPr>
              <w:t>供应商同时具有质量管理体系认证证书、环境管理体系认证证书、职业健康安全管理体系认证证书并在有效期内，</w:t>
            </w:r>
            <w:r>
              <w:rPr>
                <w:rFonts w:hAnsi="宋体" w:hint="eastAsia"/>
                <w:bCs/>
                <w:kern w:val="2"/>
                <w:sz w:val="21"/>
              </w:rPr>
              <w:t>每个证书得2分，满分6分。（以提供相关认证证书复印件为准）。</w:t>
            </w:r>
          </w:p>
        </w:tc>
        <w:tc>
          <w:tcPr>
            <w:tcW w:w="851" w:type="dxa"/>
            <w:tcBorders>
              <w:top w:val="single" w:sz="4" w:space="0" w:color="auto"/>
              <w:left w:val="single" w:sz="4" w:space="0" w:color="auto"/>
              <w:bottom w:val="single" w:sz="4" w:space="0" w:color="auto"/>
              <w:right w:val="single" w:sz="4" w:space="0" w:color="auto"/>
            </w:tcBorders>
            <w:vAlign w:val="center"/>
          </w:tcPr>
          <w:p w:rsidR="006E0632" w:rsidRDefault="006E0632">
            <w:pPr>
              <w:spacing w:line="480" w:lineRule="exact"/>
              <w:jc w:val="center"/>
              <w:rPr>
                <w:rFonts w:ascii="宋体" w:hAnsi="宋体" w:cs="宋体"/>
                <w:bCs/>
                <w:szCs w:val="21"/>
              </w:rPr>
            </w:pPr>
            <w:r>
              <w:rPr>
                <w:rFonts w:ascii="宋体" w:hAnsi="宋体" w:cs="宋体" w:hint="eastAsia"/>
                <w:bCs/>
                <w:szCs w:val="21"/>
              </w:rPr>
              <w:t>6分</w:t>
            </w:r>
          </w:p>
        </w:tc>
      </w:tr>
      <w:tr w:rsidR="007D4D89" w:rsidRPr="00FC137B" w:rsidTr="006E0632">
        <w:trPr>
          <w:trHeight w:val="1258"/>
          <w:jc w:val="center"/>
        </w:trPr>
        <w:tc>
          <w:tcPr>
            <w:tcW w:w="694"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spacing w:before="71" w:line="182" w:lineRule="auto"/>
              <w:jc w:val="center"/>
              <w:rPr>
                <w:rFonts w:asciiTheme="minorEastAsia" w:eastAsiaTheme="minorEastAsia" w:hAnsiTheme="minorEastAsia" w:cs="宋体"/>
                <w:b/>
                <w:sz w:val="22"/>
                <w:szCs w:val="22"/>
              </w:rPr>
            </w:pPr>
            <w:r w:rsidRPr="00FC137B">
              <w:rPr>
                <w:rFonts w:asciiTheme="minorEastAsia" w:eastAsiaTheme="minorEastAsia" w:hAnsiTheme="minorEastAsia" w:cs="宋体" w:hint="eastAsia"/>
                <w:b/>
                <w:sz w:val="22"/>
                <w:szCs w:val="22"/>
              </w:rPr>
              <w:lastRenderedPageBreak/>
              <w:t>4</w:t>
            </w:r>
          </w:p>
        </w:tc>
        <w:tc>
          <w:tcPr>
            <w:tcW w:w="1259"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spacing w:before="71" w:line="218" w:lineRule="auto"/>
              <w:ind w:left="250"/>
              <w:jc w:val="center"/>
              <w:rPr>
                <w:rFonts w:asciiTheme="minorEastAsia" w:eastAsiaTheme="minorEastAsia" w:hAnsiTheme="minorEastAsia" w:cs="宋体"/>
                <w:b/>
                <w:spacing w:val="-2"/>
                <w:sz w:val="22"/>
                <w:szCs w:val="22"/>
                <w:lang w:eastAsia="en-US"/>
              </w:rPr>
            </w:pPr>
            <w:r w:rsidRPr="00FC137B">
              <w:rPr>
                <w:rFonts w:asciiTheme="minorEastAsia" w:eastAsiaTheme="minorEastAsia" w:hAnsiTheme="minorEastAsia" w:cs="宋体" w:hint="eastAsia"/>
                <w:b/>
                <w:spacing w:val="-2"/>
                <w:sz w:val="22"/>
                <w:szCs w:val="22"/>
                <w:lang w:eastAsia="en-US"/>
              </w:rPr>
              <w:t>诚信分</w:t>
            </w:r>
          </w:p>
        </w:tc>
        <w:tc>
          <w:tcPr>
            <w:tcW w:w="6406" w:type="dxa"/>
            <w:tcBorders>
              <w:top w:val="single" w:sz="4" w:space="0" w:color="auto"/>
              <w:left w:val="single" w:sz="4" w:space="0" w:color="auto"/>
              <w:bottom w:val="single" w:sz="4" w:space="0" w:color="auto"/>
              <w:right w:val="single" w:sz="4" w:space="0" w:color="auto"/>
            </w:tcBorders>
          </w:tcPr>
          <w:p w:rsidR="007D4D89" w:rsidRPr="00FC137B" w:rsidRDefault="006E45BA">
            <w:pPr>
              <w:spacing w:line="480" w:lineRule="exact"/>
              <w:rPr>
                <w:rFonts w:asciiTheme="minorEastAsia" w:eastAsiaTheme="minorEastAsia" w:hAnsiTheme="minorEastAsia" w:cs="宋体"/>
                <w:b/>
                <w:spacing w:val="-2"/>
                <w:sz w:val="22"/>
                <w:szCs w:val="22"/>
              </w:rPr>
            </w:pPr>
            <w:r w:rsidRPr="00FC137B">
              <w:rPr>
                <w:rFonts w:asciiTheme="minorEastAsia" w:eastAsiaTheme="minorEastAsia" w:hAnsiTheme="minorEastAsia" w:cs="宋体" w:hint="eastAsia"/>
                <w:b/>
                <w:spacing w:val="-2"/>
                <w:sz w:val="22"/>
                <w:szCs w:val="22"/>
              </w:rPr>
              <w:t>评审标准：投标人在</w:t>
            </w:r>
            <w:proofErr w:type="gramStart"/>
            <w:r w:rsidRPr="00FC137B">
              <w:rPr>
                <w:rFonts w:asciiTheme="minorEastAsia" w:eastAsiaTheme="minorEastAsia" w:hAnsiTheme="minorEastAsia" w:cs="宋体" w:hint="eastAsia"/>
                <w:b/>
                <w:spacing w:val="-2"/>
                <w:sz w:val="22"/>
                <w:szCs w:val="22"/>
              </w:rPr>
              <w:t>截标日前一年内在政府</w:t>
            </w:r>
            <w:proofErr w:type="gramEnd"/>
            <w:r w:rsidRPr="00FC137B">
              <w:rPr>
                <w:rFonts w:asciiTheme="minorEastAsia" w:eastAsiaTheme="minorEastAsia" w:hAnsiTheme="minorEastAsia" w:cs="宋体" w:hint="eastAsia"/>
                <w:b/>
                <w:spacing w:val="-2"/>
                <w:sz w:val="22"/>
                <w:szCs w:val="22"/>
              </w:rPr>
              <w:t>采购活动中存</w:t>
            </w:r>
            <w:r w:rsidRPr="00FC137B">
              <w:rPr>
                <w:rFonts w:asciiTheme="minorEastAsia" w:eastAsiaTheme="minorEastAsia" w:hAnsiTheme="minorEastAsia" w:cs="宋体" w:hint="eastAsia"/>
                <w:b/>
                <w:spacing w:val="-3"/>
                <w:sz w:val="22"/>
                <w:szCs w:val="22"/>
              </w:rPr>
              <w:t>在违约违规情形</w:t>
            </w:r>
            <w:r w:rsidRPr="00FC137B">
              <w:rPr>
                <w:rFonts w:asciiTheme="minorEastAsia" w:eastAsiaTheme="minorEastAsia" w:hAnsiTheme="minorEastAsia" w:cs="宋体" w:hint="eastAsia"/>
                <w:b/>
                <w:sz w:val="22"/>
                <w:szCs w:val="22"/>
              </w:rPr>
              <w:t xml:space="preserve"> 的(以财政部门书面认定材料为评分依据),每次</w:t>
            </w:r>
            <w:r w:rsidRPr="00FC137B">
              <w:rPr>
                <w:rFonts w:asciiTheme="minorEastAsia" w:eastAsiaTheme="minorEastAsia" w:hAnsiTheme="minorEastAsia" w:cs="宋体" w:hint="eastAsia"/>
                <w:b/>
                <w:spacing w:val="-1"/>
                <w:sz w:val="22"/>
                <w:szCs w:val="22"/>
              </w:rPr>
              <w:t>扣除3分，最高扣6分。</w:t>
            </w:r>
          </w:p>
        </w:tc>
        <w:tc>
          <w:tcPr>
            <w:tcW w:w="851" w:type="dxa"/>
            <w:tcBorders>
              <w:top w:val="single" w:sz="4" w:space="0" w:color="auto"/>
              <w:left w:val="single" w:sz="4" w:space="0" w:color="auto"/>
              <w:bottom w:val="single" w:sz="4" w:space="0" w:color="auto"/>
              <w:right w:val="single" w:sz="4" w:space="0" w:color="auto"/>
            </w:tcBorders>
          </w:tcPr>
          <w:p w:rsidR="007D4D89" w:rsidRPr="00FC137B" w:rsidRDefault="006E45BA">
            <w:pPr>
              <w:spacing w:before="72" w:line="218" w:lineRule="auto"/>
              <w:ind w:left="219"/>
              <w:jc w:val="left"/>
              <w:rPr>
                <w:rFonts w:asciiTheme="minorEastAsia" w:eastAsiaTheme="minorEastAsia" w:hAnsiTheme="minorEastAsia" w:cs="宋体"/>
                <w:b/>
                <w:spacing w:val="-3"/>
                <w:sz w:val="22"/>
                <w:szCs w:val="22"/>
              </w:rPr>
            </w:pPr>
            <w:r w:rsidRPr="00FC137B">
              <w:rPr>
                <w:rFonts w:asciiTheme="minorEastAsia" w:eastAsiaTheme="minorEastAsia" w:hAnsiTheme="minorEastAsia" w:cs="宋体" w:hint="eastAsia"/>
                <w:b/>
                <w:spacing w:val="-3"/>
                <w:sz w:val="22"/>
                <w:szCs w:val="22"/>
              </w:rPr>
              <w:t>最高扣</w:t>
            </w:r>
            <w:r w:rsidRPr="00FC137B">
              <w:rPr>
                <w:rFonts w:asciiTheme="minorEastAsia" w:eastAsiaTheme="minorEastAsia" w:hAnsiTheme="minorEastAsia" w:cs="宋体" w:hint="eastAsia"/>
                <w:b/>
                <w:spacing w:val="-3"/>
                <w:sz w:val="22"/>
                <w:szCs w:val="22"/>
                <w:lang w:eastAsia="en-US"/>
              </w:rPr>
              <w:t>6分</w:t>
            </w:r>
          </w:p>
        </w:tc>
      </w:tr>
    </w:tbl>
    <w:p w:rsidR="007D4D89" w:rsidRPr="00FC137B" w:rsidRDefault="006E45BA">
      <w:pPr>
        <w:pStyle w:val="a8"/>
        <w:spacing w:line="360" w:lineRule="auto"/>
        <w:ind w:firstLineChars="200" w:firstLine="400"/>
        <w:rPr>
          <w:rFonts w:asciiTheme="minorEastAsia" w:eastAsiaTheme="minorEastAsia" w:hAnsiTheme="minorEastAsia"/>
          <w:bCs/>
        </w:rPr>
      </w:pPr>
      <w:r w:rsidRPr="00FC137B">
        <w:rPr>
          <w:rFonts w:asciiTheme="minorEastAsia" w:eastAsiaTheme="minorEastAsia" w:hAnsiTheme="minorEastAsia" w:hint="eastAsia"/>
          <w:bCs/>
        </w:rPr>
        <w:t>8.2商务技术评审因素为客观评分项的，应在评分项目或评分标准中予以标注为“客观分”。对供应商的客观评分项目，各评审专家评分应当一致。</w:t>
      </w:r>
    </w:p>
    <w:p w:rsidR="007D4D89" w:rsidRPr="00FC137B" w:rsidRDefault="006E45BA">
      <w:pPr>
        <w:spacing w:line="360" w:lineRule="auto"/>
        <w:ind w:firstLineChars="200" w:firstLine="420"/>
        <w:rPr>
          <w:rFonts w:asciiTheme="minorEastAsia" w:eastAsiaTheme="minorEastAsia" w:hAnsiTheme="minorEastAsia" w:cs="宋体"/>
          <w:color w:val="000000"/>
        </w:rPr>
      </w:pPr>
      <w:bookmarkStart w:id="87" w:name="_Toc80205935"/>
      <w:r w:rsidRPr="00FC137B">
        <w:rPr>
          <w:rFonts w:asciiTheme="minorEastAsia" w:eastAsiaTheme="minorEastAsia" w:hAnsiTheme="minorEastAsia" w:cs="宋体" w:hint="eastAsia"/>
          <w:color w:val="000000"/>
        </w:rPr>
        <w:t>8.3.终止竞争性磋商采购活动</w:t>
      </w:r>
    </w:p>
    <w:p w:rsidR="007D4D89" w:rsidRPr="00FC137B" w:rsidRDefault="006E45BA">
      <w:pPr>
        <w:spacing w:line="360" w:lineRule="auto"/>
        <w:ind w:firstLineChars="200" w:firstLine="420"/>
        <w:rPr>
          <w:rFonts w:asciiTheme="minorEastAsia" w:eastAsiaTheme="minorEastAsia" w:hAnsiTheme="minorEastAsia" w:cs="宋体"/>
          <w:color w:val="000000"/>
        </w:rPr>
      </w:pPr>
      <w:r w:rsidRPr="00FC137B">
        <w:rPr>
          <w:rFonts w:asciiTheme="minorEastAsia" w:eastAsiaTheme="minorEastAsia" w:hAnsiTheme="minorEastAsia" w:cs="宋体" w:hint="eastAsia"/>
          <w:color w:val="000000"/>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rsidR="007D4D89" w:rsidRPr="00FC137B" w:rsidRDefault="007D4D89">
      <w:pPr>
        <w:spacing w:line="360" w:lineRule="auto"/>
        <w:ind w:firstLineChars="200" w:firstLine="420"/>
        <w:jc w:val="center"/>
        <w:rPr>
          <w:rFonts w:asciiTheme="minorEastAsia" w:eastAsiaTheme="minorEastAsia" w:hAnsiTheme="minorEastAsia" w:cs="宋体"/>
        </w:rPr>
      </w:pPr>
    </w:p>
    <w:p w:rsidR="007D4D89" w:rsidRPr="00FC137B" w:rsidRDefault="006E45BA">
      <w:pPr>
        <w:pStyle w:val="2"/>
        <w:spacing w:before="0" w:after="0" w:line="360" w:lineRule="auto"/>
        <w:ind w:firstLineChars="200" w:firstLine="640"/>
        <w:jc w:val="center"/>
        <w:rPr>
          <w:rFonts w:asciiTheme="minorEastAsia" w:eastAsiaTheme="minorEastAsia" w:hAnsiTheme="minorEastAsia"/>
          <w:b w:val="0"/>
        </w:rPr>
      </w:pPr>
      <w:bookmarkStart w:id="88" w:name="_Toc80886939"/>
      <w:bookmarkStart w:id="89" w:name="_Toc193906161"/>
      <w:r w:rsidRPr="00FC137B">
        <w:rPr>
          <w:rFonts w:asciiTheme="minorEastAsia" w:eastAsiaTheme="minorEastAsia" w:hAnsiTheme="minorEastAsia" w:hint="eastAsia"/>
          <w:b w:val="0"/>
        </w:rPr>
        <w:t>第二节 评标报告</w:t>
      </w:r>
      <w:bookmarkEnd w:id="87"/>
      <w:bookmarkEnd w:id="88"/>
      <w:bookmarkEnd w:id="89"/>
    </w:p>
    <w:p w:rsidR="007D4D89" w:rsidRPr="00FC137B" w:rsidRDefault="006E45BA">
      <w:pPr>
        <w:spacing w:line="360" w:lineRule="auto"/>
        <w:ind w:firstLineChars="200" w:firstLine="480"/>
        <w:rPr>
          <w:rFonts w:asciiTheme="minorEastAsia" w:eastAsiaTheme="minorEastAsia" w:hAnsiTheme="minorEastAsia" w:cs="宋体"/>
          <w:sz w:val="24"/>
          <w:szCs w:val="32"/>
        </w:rPr>
      </w:pPr>
      <w:r w:rsidRPr="00FC137B">
        <w:rPr>
          <w:rFonts w:asciiTheme="minorEastAsia" w:eastAsiaTheme="minorEastAsia" w:hAnsiTheme="minorEastAsia" w:cs="宋体" w:hint="eastAsia"/>
          <w:sz w:val="24"/>
          <w:szCs w:val="32"/>
        </w:rPr>
        <w:t>1.成交标准</w:t>
      </w:r>
    </w:p>
    <w:p w:rsidR="007D4D89" w:rsidRPr="00FC137B" w:rsidRDefault="006E45BA">
      <w:pPr>
        <w:spacing w:line="360" w:lineRule="auto"/>
        <w:ind w:firstLineChars="200" w:firstLine="420"/>
        <w:rPr>
          <w:rFonts w:asciiTheme="minorEastAsia" w:eastAsiaTheme="minorEastAsia" w:hAnsiTheme="minorEastAsia" w:cs="宋体"/>
          <w:sz w:val="24"/>
        </w:rPr>
      </w:pPr>
      <w:r w:rsidRPr="00FC137B">
        <w:rPr>
          <w:rFonts w:asciiTheme="minorEastAsia" w:eastAsiaTheme="minorEastAsia" w:hAnsiTheme="minorEastAsia" w:hint="eastAsia"/>
          <w:bCs/>
          <w:szCs w:val="21"/>
        </w:rPr>
        <w:t>由磋商小组根据综合评分情况，按照评审得分由高到低顺序推荐3名以上成交候选供应商</w:t>
      </w:r>
      <w:r w:rsidRPr="00FC137B">
        <w:rPr>
          <w:rFonts w:asciiTheme="minorEastAsia" w:eastAsiaTheme="minorEastAsia" w:hAnsiTheme="minorEastAsia" w:cs="宋体" w:hint="eastAsia"/>
          <w:color w:val="000000"/>
        </w:rPr>
        <w:t>,并在线编写电子评审报告</w:t>
      </w:r>
      <w:r w:rsidRPr="00FC137B">
        <w:rPr>
          <w:rFonts w:asciiTheme="minorEastAsia" w:eastAsiaTheme="minorEastAsia" w:hAnsiTheme="minorEastAsia" w:hint="eastAsia"/>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rsidR="007D4D89" w:rsidRPr="00FC137B" w:rsidRDefault="006E45BA">
      <w:pPr>
        <w:spacing w:line="360" w:lineRule="auto"/>
        <w:ind w:firstLineChars="200" w:firstLine="480"/>
        <w:rPr>
          <w:rFonts w:asciiTheme="minorEastAsia" w:eastAsiaTheme="minorEastAsia" w:hAnsiTheme="minorEastAsia" w:cs="宋体"/>
          <w:sz w:val="24"/>
          <w:szCs w:val="32"/>
        </w:rPr>
      </w:pPr>
      <w:r w:rsidRPr="00FC137B">
        <w:rPr>
          <w:rFonts w:asciiTheme="minorEastAsia" w:eastAsiaTheme="minorEastAsia" w:hAnsiTheme="minorEastAsia" w:cs="宋体" w:hint="eastAsia"/>
          <w:sz w:val="24"/>
          <w:szCs w:val="32"/>
        </w:rPr>
        <w:t>2.评标争议事项处理</w:t>
      </w:r>
    </w:p>
    <w:p w:rsidR="007D4D89" w:rsidRPr="00FC137B" w:rsidRDefault="006E45BA">
      <w:pPr>
        <w:pStyle w:val="23"/>
        <w:spacing w:before="0"/>
        <w:ind w:firstLine="420"/>
        <w:rPr>
          <w:rFonts w:asciiTheme="minorEastAsia" w:eastAsiaTheme="minorEastAsia" w:hAnsiTheme="minorEastAsia" w:cs="宋体"/>
          <w:color w:val="000000"/>
          <w:kern w:val="2"/>
          <w:sz w:val="21"/>
          <w:szCs w:val="24"/>
        </w:rPr>
      </w:pPr>
      <w:r w:rsidRPr="00FC137B">
        <w:rPr>
          <w:rFonts w:asciiTheme="minorEastAsia" w:eastAsiaTheme="minorEastAsia" w:hAnsiTheme="minorEastAsia" w:cs="宋体" w:hint="eastAsia"/>
          <w:color w:val="000000"/>
          <w:kern w:val="2"/>
          <w:sz w:val="21"/>
          <w:szCs w:val="24"/>
        </w:rPr>
        <w:t>磋商小组成员对需要共同认定的事项存在争议的，应当按照少数服从多数的原则</w:t>
      </w:r>
      <w:proofErr w:type="gramStart"/>
      <w:r w:rsidRPr="00FC137B">
        <w:rPr>
          <w:rFonts w:asciiTheme="minorEastAsia" w:eastAsiaTheme="minorEastAsia" w:hAnsiTheme="minorEastAsia" w:cs="宋体" w:hint="eastAsia"/>
          <w:color w:val="000000"/>
          <w:kern w:val="2"/>
          <w:sz w:val="21"/>
          <w:szCs w:val="24"/>
        </w:rPr>
        <w:t>作出</w:t>
      </w:r>
      <w:proofErr w:type="gramEnd"/>
      <w:r w:rsidRPr="00FC137B">
        <w:rPr>
          <w:rFonts w:asciiTheme="minorEastAsia" w:eastAsiaTheme="minorEastAsia" w:hAnsiTheme="minorEastAsia" w:cs="宋体" w:hint="eastAsia"/>
          <w:color w:val="000000"/>
          <w:kern w:val="2"/>
          <w:sz w:val="21"/>
          <w:szCs w:val="24"/>
        </w:rPr>
        <w:t>结论。持不同意见的磋商小组成员应当在评标报告上签署不同意见及理由，否则视为同意评标报告。</w:t>
      </w:r>
    </w:p>
    <w:p w:rsidR="007D4D89" w:rsidRPr="00FC137B" w:rsidRDefault="006E45BA">
      <w:pPr>
        <w:widowControl/>
        <w:jc w:val="left"/>
        <w:rPr>
          <w:rFonts w:asciiTheme="minorEastAsia" w:eastAsiaTheme="minorEastAsia" w:hAnsiTheme="minorEastAsia"/>
        </w:rPr>
      </w:pPr>
      <w:bookmarkStart w:id="90" w:name="_Toc80205936"/>
      <w:bookmarkStart w:id="91" w:name="_Toc80886940"/>
      <w:r w:rsidRPr="00FC137B">
        <w:rPr>
          <w:rFonts w:asciiTheme="minorEastAsia" w:eastAsiaTheme="minorEastAsia" w:hAnsiTheme="minorEastAsia"/>
          <w:b/>
          <w:bCs/>
        </w:rPr>
        <w:br w:type="page"/>
      </w:r>
    </w:p>
    <w:p w:rsidR="007D4D89" w:rsidRPr="00FC137B" w:rsidRDefault="006E45BA">
      <w:pPr>
        <w:pStyle w:val="2"/>
        <w:spacing w:before="0" w:after="0" w:line="360" w:lineRule="auto"/>
        <w:ind w:firstLineChars="200" w:firstLine="640"/>
        <w:jc w:val="center"/>
        <w:rPr>
          <w:rFonts w:asciiTheme="minorEastAsia" w:eastAsiaTheme="minorEastAsia" w:hAnsiTheme="minorEastAsia" w:cs="宋体"/>
          <w:b w:val="0"/>
        </w:rPr>
      </w:pPr>
      <w:bookmarkStart w:id="92" w:name="_Toc193906162"/>
      <w:r w:rsidRPr="00FC137B">
        <w:rPr>
          <w:rFonts w:asciiTheme="minorEastAsia" w:eastAsiaTheme="minorEastAsia" w:hAnsiTheme="minorEastAsia" w:hint="eastAsia"/>
          <w:b w:val="0"/>
        </w:rPr>
        <w:lastRenderedPageBreak/>
        <w:t>第三节 评审过程的保密与录像</w:t>
      </w:r>
      <w:bookmarkEnd w:id="90"/>
      <w:bookmarkEnd w:id="91"/>
      <w:bookmarkEnd w:id="92"/>
    </w:p>
    <w:p w:rsidR="007D4D89" w:rsidRPr="00FC137B" w:rsidRDefault="006E45BA">
      <w:pPr>
        <w:spacing w:line="360" w:lineRule="auto"/>
        <w:ind w:firstLineChars="200" w:firstLine="480"/>
        <w:rPr>
          <w:rFonts w:asciiTheme="minorEastAsia" w:eastAsiaTheme="minorEastAsia" w:hAnsiTheme="minorEastAsia" w:cs="宋体"/>
          <w:sz w:val="24"/>
          <w:szCs w:val="32"/>
        </w:rPr>
      </w:pPr>
      <w:r w:rsidRPr="00FC137B">
        <w:rPr>
          <w:rFonts w:asciiTheme="minorEastAsia" w:eastAsiaTheme="minorEastAsia" w:hAnsiTheme="minorEastAsia" w:cs="宋体" w:hint="eastAsia"/>
          <w:sz w:val="24"/>
          <w:szCs w:val="32"/>
        </w:rPr>
        <w:t>1.保密。</w:t>
      </w:r>
    </w:p>
    <w:p w:rsidR="007D4D89" w:rsidRPr="00FC137B" w:rsidRDefault="006E45BA">
      <w:pPr>
        <w:widowControl/>
        <w:spacing w:line="360" w:lineRule="auto"/>
        <w:ind w:firstLineChars="200" w:firstLine="420"/>
        <w:rPr>
          <w:rFonts w:asciiTheme="minorEastAsia" w:eastAsiaTheme="minorEastAsia" w:hAnsiTheme="minorEastAsia" w:cs="宋体"/>
          <w:color w:val="000000"/>
        </w:rPr>
      </w:pPr>
      <w:r w:rsidRPr="00FC137B">
        <w:rPr>
          <w:rFonts w:asciiTheme="minorEastAsia" w:eastAsiaTheme="minorEastAsia" w:hAnsiTheme="minorEastAsia" w:cs="宋体" w:hint="eastAsia"/>
          <w:color w:val="000000"/>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rsidR="007D4D89" w:rsidRPr="00FC137B" w:rsidRDefault="006E45BA">
      <w:pPr>
        <w:widowControl/>
        <w:spacing w:line="360" w:lineRule="auto"/>
        <w:ind w:firstLineChars="200" w:firstLine="480"/>
        <w:rPr>
          <w:rFonts w:asciiTheme="minorEastAsia" w:eastAsiaTheme="minorEastAsia" w:hAnsiTheme="minorEastAsia" w:cs="宋体"/>
          <w:sz w:val="24"/>
          <w:szCs w:val="32"/>
        </w:rPr>
      </w:pPr>
      <w:r w:rsidRPr="00FC137B">
        <w:rPr>
          <w:rFonts w:asciiTheme="minorEastAsia" w:eastAsiaTheme="minorEastAsia" w:hAnsiTheme="minorEastAsia" w:cs="宋体" w:hint="eastAsia"/>
          <w:sz w:val="24"/>
          <w:szCs w:val="32"/>
        </w:rPr>
        <w:t>2.录音录像。</w:t>
      </w:r>
    </w:p>
    <w:p w:rsidR="007D4D89" w:rsidRPr="00FC137B" w:rsidRDefault="006E45BA">
      <w:pPr>
        <w:spacing w:line="360" w:lineRule="auto"/>
        <w:ind w:firstLineChars="200" w:firstLine="420"/>
        <w:rPr>
          <w:rFonts w:asciiTheme="minorEastAsia" w:eastAsiaTheme="minorEastAsia" w:hAnsiTheme="minorEastAsia" w:cs="宋体"/>
          <w:color w:val="000000"/>
        </w:rPr>
      </w:pPr>
      <w:r w:rsidRPr="00FC137B">
        <w:rPr>
          <w:rFonts w:asciiTheme="minorEastAsia" w:eastAsiaTheme="minorEastAsia" w:hAnsiTheme="minorEastAsia" w:cs="宋体" w:hint="eastAsia"/>
          <w:color w:val="000000"/>
        </w:rPr>
        <w:t>采购代理机构对评审工作现场及操作屏幕进行全过程录音录像，录音录像资料作为采购项目文件随其他文件一并存档。</w:t>
      </w:r>
    </w:p>
    <w:p w:rsidR="007D4D89" w:rsidRPr="00FC137B" w:rsidRDefault="007D4D89">
      <w:pPr>
        <w:spacing w:line="400" w:lineRule="exact"/>
        <w:ind w:firstLineChars="200" w:firstLine="420"/>
        <w:rPr>
          <w:rFonts w:asciiTheme="minorEastAsia" w:eastAsiaTheme="minorEastAsia" w:hAnsiTheme="minorEastAsia" w:cs="宋体"/>
        </w:rPr>
      </w:pPr>
    </w:p>
    <w:p w:rsidR="007D4D89" w:rsidRPr="00FC137B" w:rsidRDefault="007D4D89">
      <w:pPr>
        <w:jc w:val="center"/>
        <w:rPr>
          <w:rFonts w:asciiTheme="minorEastAsia" w:eastAsiaTheme="minorEastAsia" w:hAnsiTheme="minorEastAsia"/>
        </w:rPr>
      </w:pPr>
    </w:p>
    <w:p w:rsidR="007D4D89" w:rsidRPr="00FC137B" w:rsidRDefault="006E45BA">
      <w:pPr>
        <w:widowControl/>
        <w:jc w:val="left"/>
        <w:rPr>
          <w:rFonts w:asciiTheme="minorEastAsia" w:eastAsiaTheme="minorEastAsia" w:hAnsiTheme="minorEastAsia"/>
        </w:rPr>
      </w:pPr>
      <w:bookmarkStart w:id="93" w:name="_Toc80886941"/>
      <w:r w:rsidRPr="00FC137B">
        <w:rPr>
          <w:rFonts w:asciiTheme="minorEastAsia" w:eastAsiaTheme="minorEastAsia" w:hAnsiTheme="minorEastAsia"/>
          <w:b/>
          <w:bCs/>
        </w:rPr>
        <w:br w:type="page"/>
      </w:r>
    </w:p>
    <w:p w:rsidR="007D4D89" w:rsidRPr="00FC137B" w:rsidRDefault="006E45BA">
      <w:pPr>
        <w:pStyle w:val="1"/>
        <w:jc w:val="center"/>
        <w:rPr>
          <w:rFonts w:asciiTheme="minorEastAsia" w:eastAsiaTheme="minorEastAsia" w:hAnsiTheme="minorEastAsia"/>
        </w:rPr>
      </w:pPr>
      <w:bookmarkStart w:id="94" w:name="_Toc193906163"/>
      <w:r w:rsidRPr="00FC137B">
        <w:rPr>
          <w:rFonts w:asciiTheme="minorEastAsia" w:eastAsiaTheme="minorEastAsia" w:hAnsiTheme="minorEastAsia" w:hint="eastAsia"/>
        </w:rPr>
        <w:lastRenderedPageBreak/>
        <w:t>第五章响应文件格式</w:t>
      </w:r>
      <w:bookmarkEnd w:id="93"/>
      <w:bookmarkEnd w:id="94"/>
    </w:p>
    <w:p w:rsidR="007D4D89" w:rsidRPr="00FC137B" w:rsidRDefault="006E45BA">
      <w:pPr>
        <w:pStyle w:val="2"/>
        <w:jc w:val="center"/>
        <w:rPr>
          <w:rFonts w:asciiTheme="minorEastAsia" w:eastAsiaTheme="minorEastAsia" w:hAnsiTheme="minorEastAsia"/>
          <w:b w:val="0"/>
        </w:rPr>
      </w:pPr>
      <w:bookmarkStart w:id="95" w:name="_Toc80886942"/>
      <w:bookmarkStart w:id="96" w:name="_Toc80205938"/>
      <w:bookmarkStart w:id="97" w:name="_Toc193906164"/>
      <w:r w:rsidRPr="00FC137B">
        <w:rPr>
          <w:rFonts w:asciiTheme="minorEastAsia" w:eastAsiaTheme="minorEastAsia" w:hAnsiTheme="minorEastAsia" w:hint="eastAsia"/>
          <w:b w:val="0"/>
        </w:rPr>
        <w:t>第一节 封面格式</w:t>
      </w:r>
      <w:bookmarkEnd w:id="95"/>
      <w:bookmarkEnd w:id="96"/>
      <w:bookmarkEnd w:id="97"/>
    </w:p>
    <w:p w:rsidR="007D4D89" w:rsidRPr="00FC137B" w:rsidRDefault="007D4D89" w:rsidP="006E0632">
      <w:pPr>
        <w:snapToGrid w:val="0"/>
        <w:spacing w:beforeLines="50" w:before="120" w:after="50"/>
        <w:rPr>
          <w:rFonts w:asciiTheme="minorEastAsia" w:eastAsiaTheme="minorEastAsia" w:hAnsiTheme="minorEastAsia"/>
          <w:sz w:val="24"/>
          <w:szCs w:val="20"/>
        </w:rPr>
      </w:pPr>
    </w:p>
    <w:p w:rsidR="007D4D89" w:rsidRPr="00FC137B" w:rsidRDefault="007D4D89" w:rsidP="006E0632">
      <w:pPr>
        <w:snapToGrid w:val="0"/>
        <w:spacing w:beforeLines="50" w:before="120" w:after="50"/>
        <w:jc w:val="center"/>
        <w:rPr>
          <w:rFonts w:asciiTheme="minorEastAsia" w:eastAsiaTheme="minorEastAsia" w:hAnsiTheme="minorEastAsia"/>
          <w:bCs/>
          <w:sz w:val="24"/>
          <w:szCs w:val="20"/>
        </w:rPr>
      </w:pPr>
    </w:p>
    <w:p w:rsidR="007D4D89" w:rsidRPr="00FC137B" w:rsidRDefault="006E45BA" w:rsidP="006E0632">
      <w:pPr>
        <w:snapToGrid w:val="0"/>
        <w:spacing w:beforeLines="50" w:before="120" w:after="50"/>
        <w:jc w:val="center"/>
        <w:rPr>
          <w:rFonts w:asciiTheme="minorEastAsia" w:eastAsiaTheme="minorEastAsia" w:hAnsiTheme="minorEastAsia" w:cs="Arial Unicode MS"/>
          <w:bCs/>
          <w:sz w:val="44"/>
          <w:szCs w:val="44"/>
        </w:rPr>
      </w:pPr>
      <w:r w:rsidRPr="00FC137B">
        <w:rPr>
          <w:rFonts w:asciiTheme="minorEastAsia" w:eastAsiaTheme="minorEastAsia" w:hAnsiTheme="minorEastAsia" w:cs="Arial Unicode MS" w:hint="eastAsia"/>
          <w:bCs/>
          <w:sz w:val="44"/>
          <w:szCs w:val="44"/>
        </w:rPr>
        <w:t>响  应  文  件</w:t>
      </w:r>
    </w:p>
    <w:p w:rsidR="007D4D89" w:rsidRPr="00FC137B" w:rsidRDefault="007D4D89" w:rsidP="006E0632">
      <w:pPr>
        <w:snapToGrid w:val="0"/>
        <w:spacing w:beforeLines="50" w:before="120" w:after="50"/>
        <w:rPr>
          <w:rFonts w:asciiTheme="minorEastAsia" w:eastAsiaTheme="minorEastAsia" w:hAnsiTheme="minorEastAsia"/>
          <w:bCs/>
          <w:sz w:val="24"/>
          <w:szCs w:val="20"/>
        </w:rPr>
      </w:pPr>
    </w:p>
    <w:p w:rsidR="007D4D89" w:rsidRPr="00FC137B" w:rsidRDefault="007D4D89" w:rsidP="006E0632">
      <w:pPr>
        <w:snapToGrid w:val="0"/>
        <w:spacing w:beforeLines="50" w:before="120" w:after="50"/>
        <w:rPr>
          <w:rFonts w:asciiTheme="minorEastAsia" w:eastAsiaTheme="minorEastAsia" w:hAnsiTheme="minorEastAsia"/>
          <w:bCs/>
          <w:sz w:val="24"/>
          <w:szCs w:val="20"/>
        </w:rPr>
      </w:pPr>
    </w:p>
    <w:p w:rsidR="007D4D89" w:rsidRPr="00FC137B" w:rsidRDefault="007D4D89" w:rsidP="006E0632">
      <w:pPr>
        <w:snapToGrid w:val="0"/>
        <w:spacing w:beforeLines="50" w:before="120" w:after="50"/>
        <w:rPr>
          <w:rFonts w:asciiTheme="minorEastAsia" w:eastAsiaTheme="minorEastAsia" w:hAnsiTheme="minorEastAsia" w:cs="仿宋_GB2312"/>
          <w:bCs/>
          <w:sz w:val="32"/>
          <w:szCs w:val="32"/>
        </w:rPr>
      </w:pPr>
    </w:p>
    <w:p w:rsidR="007D4D89" w:rsidRPr="00FC137B" w:rsidRDefault="006E45BA" w:rsidP="006E0632">
      <w:pPr>
        <w:snapToGrid w:val="0"/>
        <w:spacing w:beforeLines="50" w:before="120" w:after="50"/>
        <w:ind w:firstLineChars="250" w:firstLine="800"/>
        <w:rPr>
          <w:rFonts w:asciiTheme="minorEastAsia" w:eastAsiaTheme="minorEastAsia" w:hAnsiTheme="minorEastAsia" w:cs="仿宋_GB2312"/>
          <w:bCs/>
          <w:sz w:val="32"/>
          <w:szCs w:val="32"/>
        </w:rPr>
      </w:pPr>
      <w:r w:rsidRPr="00FC137B">
        <w:rPr>
          <w:rFonts w:asciiTheme="minorEastAsia" w:eastAsiaTheme="minorEastAsia" w:hAnsiTheme="minorEastAsia" w:cs="仿宋_GB2312" w:hint="eastAsia"/>
          <w:bCs/>
          <w:sz w:val="32"/>
          <w:szCs w:val="32"/>
        </w:rPr>
        <w:t xml:space="preserve">项目名称： </w:t>
      </w:r>
    </w:p>
    <w:p w:rsidR="007D4D89" w:rsidRPr="00FC137B" w:rsidRDefault="006E45BA" w:rsidP="006E0632">
      <w:pPr>
        <w:snapToGrid w:val="0"/>
        <w:spacing w:beforeLines="50" w:before="120" w:after="50"/>
        <w:ind w:firstLineChars="250" w:firstLine="800"/>
        <w:rPr>
          <w:rFonts w:asciiTheme="minorEastAsia" w:eastAsiaTheme="minorEastAsia" w:hAnsiTheme="minorEastAsia" w:cs="仿宋_GB2312"/>
          <w:bCs/>
          <w:sz w:val="32"/>
          <w:szCs w:val="32"/>
        </w:rPr>
      </w:pPr>
      <w:r w:rsidRPr="00FC137B">
        <w:rPr>
          <w:rFonts w:asciiTheme="minorEastAsia" w:eastAsiaTheme="minorEastAsia" w:hAnsiTheme="minorEastAsia" w:cs="仿宋_GB2312" w:hint="eastAsia"/>
          <w:bCs/>
          <w:sz w:val="32"/>
          <w:szCs w:val="32"/>
        </w:rPr>
        <w:t>项目编号：</w:t>
      </w:r>
    </w:p>
    <w:p w:rsidR="007D4D89" w:rsidRPr="00FC137B" w:rsidRDefault="007D4D89" w:rsidP="006E0632">
      <w:pPr>
        <w:snapToGrid w:val="0"/>
        <w:spacing w:beforeLines="50" w:before="120" w:after="50"/>
        <w:ind w:firstLineChars="150" w:firstLine="480"/>
        <w:rPr>
          <w:rFonts w:asciiTheme="minorEastAsia" w:eastAsiaTheme="minorEastAsia" w:hAnsiTheme="minorEastAsia" w:cs="仿宋_GB2312"/>
          <w:bCs/>
          <w:sz w:val="32"/>
          <w:szCs w:val="32"/>
        </w:rPr>
      </w:pPr>
    </w:p>
    <w:p w:rsidR="007D4D89" w:rsidRPr="00FC137B" w:rsidRDefault="006E45BA" w:rsidP="006E0632">
      <w:pPr>
        <w:snapToGrid w:val="0"/>
        <w:spacing w:beforeLines="50" w:before="120" w:after="50"/>
        <w:ind w:firstLineChars="200" w:firstLine="640"/>
        <w:rPr>
          <w:rFonts w:asciiTheme="minorEastAsia" w:eastAsiaTheme="minorEastAsia" w:hAnsiTheme="minorEastAsia" w:cs="仿宋_GB2312"/>
          <w:bCs/>
          <w:sz w:val="32"/>
          <w:szCs w:val="32"/>
        </w:rPr>
      </w:pPr>
      <w:proofErr w:type="gramStart"/>
      <w:r w:rsidRPr="00FC137B">
        <w:rPr>
          <w:rFonts w:asciiTheme="minorEastAsia" w:eastAsiaTheme="minorEastAsia" w:hAnsiTheme="minorEastAsia" w:cs="仿宋_GB2312" w:hint="eastAsia"/>
          <w:bCs/>
          <w:sz w:val="32"/>
          <w:szCs w:val="32"/>
        </w:rPr>
        <w:t>所竞分</w:t>
      </w:r>
      <w:proofErr w:type="gramEnd"/>
      <w:r w:rsidRPr="00FC137B">
        <w:rPr>
          <w:rFonts w:asciiTheme="minorEastAsia" w:eastAsiaTheme="minorEastAsia" w:hAnsiTheme="minorEastAsia" w:cs="仿宋_GB2312" w:hint="eastAsia"/>
          <w:bCs/>
          <w:sz w:val="32"/>
          <w:szCs w:val="32"/>
        </w:rPr>
        <w:t>标（如有则填写，无分标时填写“无”或者留空）：</w:t>
      </w:r>
    </w:p>
    <w:p w:rsidR="007D4D89" w:rsidRPr="00FC137B" w:rsidRDefault="007D4D89" w:rsidP="006E0632">
      <w:pPr>
        <w:snapToGrid w:val="0"/>
        <w:spacing w:beforeLines="50" w:before="120" w:after="50"/>
        <w:rPr>
          <w:rFonts w:asciiTheme="minorEastAsia" w:eastAsiaTheme="minorEastAsia" w:hAnsiTheme="minorEastAsia" w:cs="仿宋_GB2312"/>
          <w:bCs/>
          <w:sz w:val="32"/>
          <w:szCs w:val="32"/>
        </w:rPr>
      </w:pPr>
    </w:p>
    <w:p w:rsidR="007D4D89" w:rsidRPr="00FC137B" w:rsidRDefault="006E45BA" w:rsidP="006E0632">
      <w:pPr>
        <w:snapToGrid w:val="0"/>
        <w:spacing w:beforeLines="50" w:before="120" w:after="50"/>
        <w:ind w:firstLineChars="200" w:firstLine="640"/>
        <w:rPr>
          <w:rFonts w:asciiTheme="minorEastAsia" w:eastAsiaTheme="minorEastAsia" w:hAnsiTheme="minorEastAsia" w:cs="仿宋_GB2312"/>
          <w:bCs/>
          <w:sz w:val="32"/>
          <w:szCs w:val="32"/>
        </w:rPr>
      </w:pPr>
      <w:r w:rsidRPr="00FC137B">
        <w:rPr>
          <w:rFonts w:asciiTheme="minorEastAsia" w:eastAsiaTheme="minorEastAsia" w:hAnsiTheme="minorEastAsia" w:cs="仿宋_GB2312" w:hint="eastAsia"/>
          <w:bCs/>
          <w:sz w:val="32"/>
          <w:szCs w:val="32"/>
        </w:rPr>
        <w:t>供应商名称：</w:t>
      </w:r>
    </w:p>
    <w:p w:rsidR="007D4D89" w:rsidRPr="00FC137B" w:rsidRDefault="007D4D89" w:rsidP="006E0632">
      <w:pPr>
        <w:snapToGrid w:val="0"/>
        <w:spacing w:beforeLines="50" w:before="120" w:after="50"/>
        <w:rPr>
          <w:rFonts w:asciiTheme="minorEastAsia" w:eastAsiaTheme="minorEastAsia" w:hAnsiTheme="minorEastAsia" w:cs="仿宋_GB2312"/>
          <w:bCs/>
          <w:sz w:val="32"/>
          <w:szCs w:val="32"/>
        </w:rPr>
      </w:pPr>
    </w:p>
    <w:p w:rsidR="007D4D89" w:rsidRPr="00FC137B" w:rsidRDefault="006E45BA" w:rsidP="006E0632">
      <w:pPr>
        <w:snapToGrid w:val="0"/>
        <w:spacing w:beforeLines="50" w:before="120" w:after="50"/>
        <w:ind w:firstLineChars="150" w:firstLine="480"/>
        <w:jc w:val="center"/>
        <w:rPr>
          <w:rFonts w:asciiTheme="minorEastAsia" w:eastAsiaTheme="minorEastAsia" w:hAnsiTheme="minorEastAsia" w:cs="仿宋_GB2312"/>
          <w:bCs/>
          <w:sz w:val="32"/>
          <w:szCs w:val="32"/>
        </w:rPr>
      </w:pPr>
      <w:r w:rsidRPr="00FC137B">
        <w:rPr>
          <w:rFonts w:asciiTheme="minorEastAsia" w:eastAsiaTheme="minorEastAsia" w:hAnsiTheme="minorEastAsia" w:cs="仿宋_GB2312" w:hint="eastAsia"/>
          <w:bCs/>
          <w:sz w:val="32"/>
          <w:szCs w:val="32"/>
        </w:rPr>
        <w:t>首次响应文件提交截止时间前不得解密</w:t>
      </w:r>
    </w:p>
    <w:p w:rsidR="007D4D89" w:rsidRPr="00FC137B" w:rsidRDefault="007D4D89" w:rsidP="006E0632">
      <w:pPr>
        <w:snapToGrid w:val="0"/>
        <w:spacing w:beforeLines="50" w:before="120" w:after="50"/>
        <w:ind w:firstLineChars="1700" w:firstLine="5440"/>
        <w:jc w:val="center"/>
        <w:rPr>
          <w:rFonts w:asciiTheme="minorEastAsia" w:eastAsiaTheme="minorEastAsia" w:hAnsiTheme="minorEastAsia" w:cs="仿宋_GB2312"/>
          <w:bCs/>
          <w:sz w:val="32"/>
          <w:szCs w:val="32"/>
        </w:rPr>
      </w:pPr>
    </w:p>
    <w:p w:rsidR="007D4D89" w:rsidRPr="00FC137B" w:rsidRDefault="006E45BA" w:rsidP="006E0632">
      <w:pPr>
        <w:snapToGrid w:val="0"/>
        <w:spacing w:beforeLines="50" w:before="120" w:after="50"/>
        <w:ind w:firstLine="645"/>
        <w:jc w:val="center"/>
        <w:rPr>
          <w:rFonts w:asciiTheme="minorEastAsia" w:eastAsiaTheme="minorEastAsia" w:hAnsiTheme="minorEastAsia" w:cs="仿宋_GB2312"/>
          <w:bCs/>
          <w:sz w:val="32"/>
          <w:szCs w:val="32"/>
        </w:rPr>
      </w:pPr>
      <w:r w:rsidRPr="00FC137B">
        <w:rPr>
          <w:rFonts w:asciiTheme="minorEastAsia" w:eastAsiaTheme="minorEastAsia" w:hAnsiTheme="minorEastAsia" w:cs="仿宋_GB2312" w:hint="eastAsia"/>
          <w:bCs/>
          <w:sz w:val="32"/>
          <w:szCs w:val="32"/>
        </w:rPr>
        <w:t>年    月    日</w:t>
      </w:r>
    </w:p>
    <w:p w:rsidR="007D4D89" w:rsidRPr="00FC137B" w:rsidRDefault="007D4D89">
      <w:pPr>
        <w:widowControl/>
        <w:jc w:val="left"/>
        <w:rPr>
          <w:rFonts w:asciiTheme="minorEastAsia" w:eastAsiaTheme="minorEastAsia" w:hAnsiTheme="minorEastAsia"/>
        </w:rPr>
        <w:sectPr w:rsidR="007D4D89" w:rsidRPr="00FC137B">
          <w:pgSz w:w="11910" w:h="16840"/>
          <w:pgMar w:top="1361" w:right="1418" w:bottom="1361" w:left="1418" w:header="720" w:footer="720" w:gutter="0"/>
          <w:cols w:space="720"/>
        </w:sectPr>
      </w:pPr>
    </w:p>
    <w:p w:rsidR="007D4D89" w:rsidRPr="00FC137B" w:rsidRDefault="006E45BA">
      <w:pPr>
        <w:pStyle w:val="2"/>
        <w:jc w:val="center"/>
        <w:rPr>
          <w:rFonts w:asciiTheme="minorEastAsia" w:eastAsiaTheme="minorEastAsia" w:hAnsiTheme="minorEastAsia" w:cs="宋体"/>
          <w:bCs w:val="0"/>
        </w:rPr>
      </w:pPr>
      <w:bookmarkStart w:id="98" w:name="_Toc80205939"/>
      <w:bookmarkStart w:id="99" w:name="_Toc80886943"/>
      <w:bookmarkStart w:id="100" w:name="_Toc193906165"/>
      <w:r w:rsidRPr="00FC137B">
        <w:rPr>
          <w:rFonts w:asciiTheme="minorEastAsia" w:eastAsiaTheme="minorEastAsia" w:hAnsiTheme="minorEastAsia" w:hint="eastAsia"/>
          <w:bCs w:val="0"/>
        </w:rPr>
        <w:lastRenderedPageBreak/>
        <w:t>第二节 资格证明文件格式</w:t>
      </w:r>
      <w:bookmarkEnd w:id="98"/>
      <w:bookmarkEnd w:id="99"/>
      <w:bookmarkEnd w:id="100"/>
    </w:p>
    <w:p w:rsidR="007D4D89" w:rsidRPr="00FC137B" w:rsidRDefault="006E45BA" w:rsidP="006E0632">
      <w:pPr>
        <w:snapToGrid w:val="0"/>
        <w:spacing w:beforeLines="50" w:before="120" w:after="50"/>
        <w:rPr>
          <w:rFonts w:asciiTheme="minorEastAsia" w:eastAsiaTheme="minorEastAsia" w:hAnsiTheme="minorEastAsia"/>
          <w:bCs/>
          <w:sz w:val="32"/>
          <w:szCs w:val="20"/>
        </w:rPr>
      </w:pPr>
      <w:r w:rsidRPr="00FC137B">
        <w:rPr>
          <w:rFonts w:asciiTheme="minorEastAsia" w:eastAsiaTheme="minorEastAsia" w:hAnsiTheme="minorEastAsia" w:hint="eastAsia"/>
          <w:bCs/>
        </w:rPr>
        <w:t>全流程电子文件</w:t>
      </w:r>
    </w:p>
    <w:p w:rsidR="007D4D89" w:rsidRPr="00FC137B" w:rsidRDefault="007D4D89" w:rsidP="006E0632">
      <w:pPr>
        <w:snapToGrid w:val="0"/>
        <w:spacing w:beforeLines="50" w:before="120" w:after="50"/>
        <w:rPr>
          <w:rFonts w:asciiTheme="minorEastAsia" w:eastAsiaTheme="minorEastAsia" w:hAnsiTheme="minorEastAsia"/>
          <w:sz w:val="24"/>
          <w:szCs w:val="20"/>
        </w:rPr>
      </w:pPr>
    </w:p>
    <w:p w:rsidR="007D4D89" w:rsidRPr="00FC137B" w:rsidRDefault="007D4D89" w:rsidP="006E0632">
      <w:pPr>
        <w:snapToGrid w:val="0"/>
        <w:spacing w:beforeLines="50" w:before="120" w:after="50"/>
        <w:rPr>
          <w:rFonts w:asciiTheme="minorEastAsia" w:eastAsiaTheme="minorEastAsia" w:hAnsiTheme="minorEastAsia"/>
          <w:sz w:val="24"/>
          <w:szCs w:val="20"/>
        </w:rPr>
      </w:pPr>
    </w:p>
    <w:p w:rsidR="007D4D89" w:rsidRPr="00FC137B" w:rsidRDefault="006E45BA" w:rsidP="006E0632">
      <w:pPr>
        <w:snapToGrid w:val="0"/>
        <w:spacing w:beforeLines="50" w:before="120" w:after="50"/>
        <w:jc w:val="center"/>
        <w:rPr>
          <w:rFonts w:asciiTheme="minorEastAsia" w:eastAsiaTheme="minorEastAsia" w:hAnsiTheme="minorEastAsia" w:cs="Arial Unicode MS"/>
          <w:bCs/>
          <w:sz w:val="44"/>
          <w:szCs w:val="44"/>
        </w:rPr>
      </w:pPr>
      <w:r w:rsidRPr="00FC137B">
        <w:rPr>
          <w:rFonts w:asciiTheme="minorEastAsia" w:eastAsiaTheme="minorEastAsia" w:hAnsiTheme="minorEastAsia" w:cs="Arial Unicode MS" w:hint="eastAsia"/>
          <w:bCs/>
          <w:sz w:val="44"/>
          <w:szCs w:val="44"/>
        </w:rPr>
        <w:t>资  格  证  明  文  件（封面）</w:t>
      </w:r>
    </w:p>
    <w:p w:rsidR="007D4D89" w:rsidRPr="00FC137B" w:rsidRDefault="007D4D89" w:rsidP="006E0632">
      <w:pPr>
        <w:snapToGrid w:val="0"/>
        <w:spacing w:beforeLines="50" w:before="120" w:after="50"/>
        <w:rPr>
          <w:rFonts w:asciiTheme="minorEastAsia" w:eastAsiaTheme="minorEastAsia" w:hAnsiTheme="minorEastAsia"/>
          <w:bCs/>
          <w:sz w:val="24"/>
          <w:szCs w:val="20"/>
        </w:rPr>
      </w:pPr>
    </w:p>
    <w:p w:rsidR="007D4D89" w:rsidRPr="00FC137B" w:rsidRDefault="007D4D89" w:rsidP="006E0632">
      <w:pPr>
        <w:snapToGrid w:val="0"/>
        <w:spacing w:beforeLines="50" w:before="120" w:after="50"/>
        <w:rPr>
          <w:rFonts w:asciiTheme="minorEastAsia" w:eastAsiaTheme="minorEastAsia" w:hAnsiTheme="minorEastAsia"/>
          <w:bCs/>
          <w:sz w:val="24"/>
          <w:szCs w:val="20"/>
        </w:rPr>
      </w:pPr>
    </w:p>
    <w:p w:rsidR="007D4D89" w:rsidRPr="00FC137B" w:rsidRDefault="007D4D89" w:rsidP="006E0632">
      <w:pPr>
        <w:snapToGrid w:val="0"/>
        <w:spacing w:beforeLines="50" w:before="120" w:after="50"/>
        <w:rPr>
          <w:rFonts w:asciiTheme="minorEastAsia" w:eastAsiaTheme="minorEastAsia" w:hAnsiTheme="minorEastAsia"/>
          <w:bCs/>
          <w:sz w:val="24"/>
          <w:szCs w:val="20"/>
        </w:rPr>
      </w:pPr>
    </w:p>
    <w:p w:rsidR="007D4D89" w:rsidRPr="00FC137B" w:rsidRDefault="007D4D89" w:rsidP="006E0632">
      <w:pPr>
        <w:snapToGrid w:val="0"/>
        <w:spacing w:beforeLines="50" w:before="120" w:after="50"/>
        <w:rPr>
          <w:rFonts w:asciiTheme="minorEastAsia" w:eastAsiaTheme="minorEastAsia" w:hAnsiTheme="minorEastAsia"/>
          <w:bCs/>
          <w:sz w:val="24"/>
          <w:szCs w:val="20"/>
        </w:rPr>
      </w:pPr>
    </w:p>
    <w:p w:rsidR="007D4D89" w:rsidRPr="00FC137B" w:rsidRDefault="007D4D89" w:rsidP="006E0632">
      <w:pPr>
        <w:snapToGrid w:val="0"/>
        <w:spacing w:beforeLines="50" w:before="120" w:after="50"/>
        <w:rPr>
          <w:rFonts w:asciiTheme="minorEastAsia" w:eastAsiaTheme="minorEastAsia" w:hAnsiTheme="minorEastAsia"/>
          <w:bCs/>
          <w:sz w:val="24"/>
          <w:szCs w:val="20"/>
        </w:rPr>
      </w:pPr>
    </w:p>
    <w:p w:rsidR="007D4D89" w:rsidRPr="00FC137B" w:rsidRDefault="006E45BA" w:rsidP="006E0632">
      <w:pPr>
        <w:snapToGrid w:val="0"/>
        <w:spacing w:beforeLines="50" w:before="120" w:after="50"/>
        <w:ind w:firstLineChars="225" w:firstLine="720"/>
        <w:rPr>
          <w:rFonts w:asciiTheme="minorEastAsia" w:eastAsiaTheme="minorEastAsia" w:hAnsiTheme="minorEastAsia" w:cs="仿宋_GB2312"/>
          <w:bCs/>
          <w:sz w:val="32"/>
          <w:szCs w:val="32"/>
        </w:rPr>
      </w:pPr>
      <w:r w:rsidRPr="00FC137B">
        <w:rPr>
          <w:rFonts w:asciiTheme="minorEastAsia" w:eastAsiaTheme="minorEastAsia" w:hAnsiTheme="minorEastAsia" w:cs="仿宋_GB2312" w:hint="eastAsia"/>
          <w:bCs/>
          <w:sz w:val="32"/>
          <w:szCs w:val="32"/>
        </w:rPr>
        <w:t xml:space="preserve">项目名称： </w:t>
      </w:r>
    </w:p>
    <w:p w:rsidR="007D4D89" w:rsidRPr="00FC137B" w:rsidRDefault="006E45BA" w:rsidP="006E0632">
      <w:pPr>
        <w:snapToGrid w:val="0"/>
        <w:spacing w:beforeLines="50" w:before="120" w:after="50"/>
        <w:ind w:firstLineChars="225" w:firstLine="720"/>
        <w:rPr>
          <w:rFonts w:asciiTheme="minorEastAsia" w:eastAsiaTheme="minorEastAsia" w:hAnsiTheme="minorEastAsia" w:cs="仿宋_GB2312"/>
          <w:bCs/>
          <w:sz w:val="32"/>
          <w:szCs w:val="32"/>
        </w:rPr>
      </w:pPr>
      <w:r w:rsidRPr="00FC137B">
        <w:rPr>
          <w:rFonts w:asciiTheme="minorEastAsia" w:eastAsiaTheme="minorEastAsia" w:hAnsiTheme="minorEastAsia" w:cs="仿宋_GB2312" w:hint="eastAsia"/>
          <w:bCs/>
          <w:sz w:val="32"/>
          <w:szCs w:val="32"/>
        </w:rPr>
        <w:t>项目编号：</w:t>
      </w:r>
    </w:p>
    <w:p w:rsidR="007D4D89" w:rsidRPr="00FC137B" w:rsidRDefault="007D4D89" w:rsidP="006E0632">
      <w:pPr>
        <w:snapToGrid w:val="0"/>
        <w:spacing w:beforeLines="50" w:before="120" w:after="50"/>
        <w:ind w:firstLineChars="225" w:firstLine="720"/>
        <w:rPr>
          <w:rFonts w:asciiTheme="minorEastAsia" w:eastAsiaTheme="minorEastAsia" w:hAnsiTheme="minorEastAsia" w:cs="仿宋_GB2312"/>
          <w:bCs/>
          <w:sz w:val="32"/>
          <w:szCs w:val="32"/>
        </w:rPr>
      </w:pPr>
    </w:p>
    <w:p w:rsidR="007D4D89" w:rsidRPr="00FC137B" w:rsidRDefault="006E45BA" w:rsidP="006E0632">
      <w:pPr>
        <w:snapToGrid w:val="0"/>
        <w:spacing w:beforeLines="50" w:before="120" w:after="50"/>
        <w:ind w:firstLineChars="225" w:firstLine="720"/>
        <w:rPr>
          <w:rFonts w:asciiTheme="minorEastAsia" w:eastAsiaTheme="minorEastAsia" w:hAnsiTheme="minorEastAsia" w:cs="仿宋_GB2312"/>
          <w:bCs/>
          <w:sz w:val="32"/>
          <w:szCs w:val="32"/>
        </w:rPr>
      </w:pPr>
      <w:proofErr w:type="gramStart"/>
      <w:r w:rsidRPr="00FC137B">
        <w:rPr>
          <w:rFonts w:asciiTheme="minorEastAsia" w:eastAsiaTheme="minorEastAsia" w:hAnsiTheme="minorEastAsia" w:cs="仿宋_GB2312" w:hint="eastAsia"/>
          <w:bCs/>
          <w:sz w:val="32"/>
          <w:szCs w:val="32"/>
        </w:rPr>
        <w:t>所竞分</w:t>
      </w:r>
      <w:proofErr w:type="gramEnd"/>
      <w:r w:rsidRPr="00FC137B">
        <w:rPr>
          <w:rFonts w:asciiTheme="minorEastAsia" w:eastAsiaTheme="minorEastAsia" w:hAnsiTheme="minorEastAsia" w:cs="仿宋_GB2312" w:hint="eastAsia"/>
          <w:bCs/>
          <w:sz w:val="32"/>
          <w:szCs w:val="32"/>
        </w:rPr>
        <w:t>标（如有则填写，无分标时填写“无”或者留空）：</w:t>
      </w:r>
    </w:p>
    <w:p w:rsidR="007D4D89" w:rsidRPr="00FC137B" w:rsidRDefault="007D4D89" w:rsidP="006E0632">
      <w:pPr>
        <w:snapToGrid w:val="0"/>
        <w:spacing w:beforeLines="50" w:before="120" w:after="50"/>
        <w:ind w:firstLineChars="225" w:firstLine="720"/>
        <w:rPr>
          <w:rFonts w:asciiTheme="minorEastAsia" w:eastAsiaTheme="minorEastAsia" w:hAnsiTheme="minorEastAsia" w:cs="仿宋_GB2312"/>
          <w:bCs/>
          <w:sz w:val="32"/>
          <w:szCs w:val="32"/>
        </w:rPr>
      </w:pPr>
    </w:p>
    <w:p w:rsidR="007D4D89" w:rsidRPr="00FC137B" w:rsidRDefault="006E45BA">
      <w:pPr>
        <w:pStyle w:val="a5"/>
        <w:snapToGrid w:val="0"/>
        <w:spacing w:before="50" w:after="50"/>
        <w:ind w:firstLineChars="225" w:firstLine="720"/>
        <w:rPr>
          <w:rFonts w:asciiTheme="minorEastAsia" w:eastAsiaTheme="minorEastAsia" w:hAnsiTheme="minorEastAsia" w:cs="仿宋_GB2312"/>
          <w:bCs/>
          <w:sz w:val="32"/>
          <w:szCs w:val="32"/>
        </w:rPr>
      </w:pPr>
      <w:r w:rsidRPr="00FC137B">
        <w:rPr>
          <w:rFonts w:asciiTheme="minorEastAsia" w:eastAsiaTheme="minorEastAsia" w:hAnsiTheme="minorEastAsia" w:cs="仿宋_GB2312" w:hint="eastAsia"/>
          <w:bCs/>
          <w:sz w:val="32"/>
          <w:szCs w:val="32"/>
        </w:rPr>
        <w:t>供应商名称：</w:t>
      </w:r>
    </w:p>
    <w:p w:rsidR="007D4D89" w:rsidRPr="00FC137B" w:rsidRDefault="007D4D89">
      <w:pPr>
        <w:pStyle w:val="a5"/>
        <w:snapToGrid w:val="0"/>
        <w:spacing w:before="50" w:after="50"/>
        <w:ind w:firstLineChars="225" w:firstLine="720"/>
        <w:rPr>
          <w:rFonts w:asciiTheme="minorEastAsia" w:eastAsiaTheme="minorEastAsia" w:hAnsiTheme="minorEastAsia" w:cs="仿宋_GB2312"/>
          <w:bCs/>
          <w:sz w:val="32"/>
          <w:szCs w:val="32"/>
        </w:rPr>
      </w:pPr>
    </w:p>
    <w:p w:rsidR="007D4D89" w:rsidRPr="00FC137B" w:rsidRDefault="007D4D89">
      <w:pPr>
        <w:pStyle w:val="a5"/>
        <w:snapToGrid w:val="0"/>
        <w:spacing w:before="50" w:after="50"/>
        <w:ind w:firstLineChars="225" w:firstLine="720"/>
        <w:rPr>
          <w:rFonts w:asciiTheme="minorEastAsia" w:eastAsiaTheme="minorEastAsia" w:hAnsiTheme="minorEastAsia" w:cs="仿宋_GB2312"/>
          <w:bCs/>
          <w:sz w:val="32"/>
          <w:szCs w:val="32"/>
        </w:rPr>
      </w:pPr>
    </w:p>
    <w:p w:rsidR="007D4D89" w:rsidRPr="00FC137B" w:rsidRDefault="007D4D89">
      <w:pPr>
        <w:pStyle w:val="a5"/>
        <w:snapToGrid w:val="0"/>
        <w:spacing w:before="50" w:after="50"/>
        <w:ind w:firstLineChars="225" w:firstLine="720"/>
        <w:rPr>
          <w:rFonts w:asciiTheme="minorEastAsia" w:eastAsiaTheme="minorEastAsia" w:hAnsiTheme="minorEastAsia" w:cs="仿宋_GB2312"/>
          <w:bCs/>
          <w:sz w:val="32"/>
          <w:szCs w:val="32"/>
        </w:rPr>
      </w:pPr>
    </w:p>
    <w:p w:rsidR="007D4D89" w:rsidRPr="00FC137B" w:rsidRDefault="007D4D89">
      <w:pPr>
        <w:pStyle w:val="a5"/>
        <w:snapToGrid w:val="0"/>
        <w:spacing w:before="50" w:after="50"/>
        <w:ind w:firstLineChars="400" w:firstLine="1280"/>
        <w:rPr>
          <w:rFonts w:asciiTheme="minorEastAsia" w:eastAsiaTheme="minorEastAsia" w:hAnsiTheme="minorEastAsia" w:cs="仿宋_GB2312"/>
          <w:bCs/>
          <w:sz w:val="32"/>
          <w:szCs w:val="32"/>
        </w:rPr>
      </w:pPr>
    </w:p>
    <w:p w:rsidR="007D4D89" w:rsidRPr="00FC137B" w:rsidRDefault="006E45BA" w:rsidP="006E0632">
      <w:pPr>
        <w:snapToGrid w:val="0"/>
        <w:spacing w:beforeLines="50" w:before="120" w:after="50"/>
        <w:jc w:val="center"/>
        <w:rPr>
          <w:rFonts w:asciiTheme="minorEastAsia" w:eastAsiaTheme="minorEastAsia" w:hAnsiTheme="minorEastAsia" w:cs="仿宋_GB2312"/>
          <w:sz w:val="32"/>
          <w:szCs w:val="32"/>
        </w:rPr>
      </w:pPr>
      <w:r w:rsidRPr="00FC137B">
        <w:rPr>
          <w:rFonts w:asciiTheme="minorEastAsia" w:eastAsiaTheme="minorEastAsia" w:hAnsiTheme="minorEastAsia" w:cs="仿宋_GB2312" w:hint="eastAsia"/>
          <w:sz w:val="32"/>
          <w:szCs w:val="32"/>
        </w:rPr>
        <w:t>年    月    日</w:t>
      </w:r>
    </w:p>
    <w:p w:rsidR="007D4D89" w:rsidRPr="00FC137B" w:rsidRDefault="006E45BA" w:rsidP="006E0632">
      <w:pPr>
        <w:snapToGrid w:val="0"/>
        <w:spacing w:beforeLines="50" w:before="120" w:after="50" w:line="360" w:lineRule="auto"/>
        <w:jc w:val="center"/>
        <w:rPr>
          <w:rFonts w:asciiTheme="minorEastAsia" w:eastAsiaTheme="minorEastAsia" w:hAnsiTheme="minorEastAsia" w:cs="仿宋_GB2312"/>
          <w:b/>
          <w:kern w:val="0"/>
          <w:sz w:val="36"/>
          <w:szCs w:val="36"/>
        </w:rPr>
      </w:pPr>
      <w:r w:rsidRPr="00FC137B">
        <w:rPr>
          <w:rFonts w:asciiTheme="minorEastAsia" w:eastAsiaTheme="minorEastAsia" w:hAnsiTheme="minorEastAsia" w:hint="eastAsia"/>
          <w:sz w:val="24"/>
        </w:rPr>
        <w:br w:type="page"/>
      </w:r>
      <w:r w:rsidRPr="00FC137B">
        <w:rPr>
          <w:rFonts w:asciiTheme="minorEastAsia" w:eastAsiaTheme="minorEastAsia" w:hAnsiTheme="minorEastAsia" w:cs="仿宋_GB2312" w:hint="eastAsia"/>
          <w:b/>
          <w:kern w:val="0"/>
          <w:sz w:val="36"/>
          <w:szCs w:val="36"/>
        </w:rPr>
        <w:lastRenderedPageBreak/>
        <w:t>资格证明文件目录</w:t>
      </w:r>
    </w:p>
    <w:p w:rsidR="007D4D89" w:rsidRPr="00FC137B" w:rsidRDefault="006E45BA">
      <w:pPr>
        <w:widowControl/>
        <w:spacing w:line="440" w:lineRule="exact"/>
        <w:jc w:val="left"/>
        <w:rPr>
          <w:rFonts w:asciiTheme="minorEastAsia" w:eastAsiaTheme="minorEastAsia" w:hAnsiTheme="minorEastAsia"/>
          <w:sz w:val="24"/>
        </w:rPr>
      </w:pPr>
      <w:r w:rsidRPr="00FC137B">
        <w:rPr>
          <w:rFonts w:asciiTheme="minorEastAsia" w:eastAsiaTheme="minorEastAsia" w:hAnsiTheme="minorEastAsia" w:cs="仿宋" w:hint="eastAsia"/>
          <w:color w:val="000000"/>
          <w:kern w:val="0"/>
          <w:sz w:val="24"/>
        </w:rPr>
        <w:t>一、营业执照(或事业法人登记证或其他工商等登记证明材料)复印件（供应商为自然人的，须提供自然人的身份证明）……</w:t>
      </w:r>
      <w:proofErr w:type="gramStart"/>
      <w:r w:rsidRPr="00FC137B">
        <w:rPr>
          <w:rFonts w:asciiTheme="minorEastAsia" w:eastAsiaTheme="minorEastAsia" w:hAnsiTheme="minorEastAsia" w:cs="仿宋" w:hint="eastAsia"/>
          <w:color w:val="000000"/>
          <w:kern w:val="0"/>
          <w:sz w:val="24"/>
        </w:rPr>
        <w:t>……………………………</w:t>
      </w:r>
      <w:proofErr w:type="gramEnd"/>
      <w:r w:rsidRPr="00FC137B">
        <w:rPr>
          <w:rFonts w:asciiTheme="minorEastAsia" w:eastAsiaTheme="minorEastAsia" w:hAnsiTheme="minorEastAsia" w:cs="仿宋" w:hint="eastAsia"/>
          <w:color w:val="000000"/>
          <w:kern w:val="0"/>
          <w:sz w:val="24"/>
        </w:rPr>
        <w:t>（页码）</w:t>
      </w:r>
    </w:p>
    <w:p w:rsidR="007D4D89" w:rsidRPr="00FC137B" w:rsidRDefault="006E45BA">
      <w:pPr>
        <w:widowControl/>
        <w:spacing w:line="440" w:lineRule="exact"/>
        <w:jc w:val="left"/>
        <w:rPr>
          <w:rFonts w:asciiTheme="minorEastAsia" w:eastAsiaTheme="minorEastAsia" w:hAnsiTheme="minorEastAsia"/>
          <w:sz w:val="24"/>
        </w:rPr>
      </w:pPr>
      <w:r w:rsidRPr="00FC137B">
        <w:rPr>
          <w:rFonts w:asciiTheme="minorEastAsia" w:eastAsiaTheme="minorEastAsia" w:hAnsiTheme="minorEastAsia" w:cs="仿宋" w:hint="eastAsia"/>
          <w:color w:val="000000"/>
          <w:kern w:val="0"/>
          <w:sz w:val="24"/>
        </w:rPr>
        <w:t>二、符合参与政府采购活动的资格条件依法缴纳税收、社会保障资金等方面的材料……</w:t>
      </w:r>
      <w:proofErr w:type="gramStart"/>
      <w:r w:rsidRPr="00FC137B">
        <w:rPr>
          <w:rFonts w:asciiTheme="minorEastAsia" w:eastAsiaTheme="minorEastAsia" w:hAnsiTheme="minorEastAsia" w:cs="仿宋" w:hint="eastAsia"/>
          <w:color w:val="000000"/>
          <w:kern w:val="0"/>
          <w:sz w:val="24"/>
        </w:rPr>
        <w:t>………………………………………………………………………</w:t>
      </w:r>
      <w:proofErr w:type="gramEnd"/>
      <w:r w:rsidRPr="00FC137B">
        <w:rPr>
          <w:rFonts w:asciiTheme="minorEastAsia" w:eastAsiaTheme="minorEastAsia" w:hAnsiTheme="minorEastAsia" w:cs="仿宋" w:hint="eastAsia"/>
          <w:color w:val="000000"/>
          <w:kern w:val="0"/>
          <w:sz w:val="24"/>
        </w:rPr>
        <w:t>（页码）</w:t>
      </w:r>
    </w:p>
    <w:p w:rsidR="007D4D89" w:rsidRPr="00FC137B" w:rsidRDefault="006E45BA">
      <w:pPr>
        <w:widowControl/>
        <w:spacing w:line="440" w:lineRule="exact"/>
        <w:jc w:val="left"/>
        <w:rPr>
          <w:rFonts w:asciiTheme="minorEastAsia" w:eastAsiaTheme="minorEastAsia" w:hAnsiTheme="minorEastAsia"/>
          <w:sz w:val="24"/>
        </w:rPr>
      </w:pPr>
      <w:r w:rsidRPr="00FC137B">
        <w:rPr>
          <w:rFonts w:asciiTheme="minorEastAsia" w:eastAsiaTheme="minorEastAsia" w:hAnsiTheme="minorEastAsia" w:cs="仿宋" w:hint="eastAsia"/>
          <w:color w:val="000000"/>
          <w:kern w:val="0"/>
          <w:sz w:val="24"/>
        </w:rPr>
        <w:t>三、财务状况报告方面的材料……</w:t>
      </w:r>
      <w:proofErr w:type="gramStart"/>
      <w:r w:rsidRPr="00FC137B">
        <w:rPr>
          <w:rFonts w:asciiTheme="minorEastAsia" w:eastAsiaTheme="minorEastAsia" w:hAnsiTheme="minorEastAsia" w:cs="仿宋" w:hint="eastAsia"/>
          <w:color w:val="000000"/>
          <w:kern w:val="0"/>
          <w:sz w:val="24"/>
        </w:rPr>
        <w:t>…………………………………………</w:t>
      </w:r>
      <w:proofErr w:type="gramEnd"/>
      <w:r w:rsidRPr="00FC137B">
        <w:rPr>
          <w:rFonts w:asciiTheme="minorEastAsia" w:eastAsiaTheme="minorEastAsia" w:hAnsiTheme="minorEastAsia" w:cs="仿宋" w:hint="eastAsia"/>
          <w:color w:val="000000"/>
          <w:kern w:val="0"/>
          <w:sz w:val="24"/>
        </w:rPr>
        <w:t>（页码）</w:t>
      </w:r>
    </w:p>
    <w:p w:rsidR="007D4D89" w:rsidRPr="00FC137B" w:rsidRDefault="006E45BA">
      <w:pPr>
        <w:widowControl/>
        <w:spacing w:line="440" w:lineRule="exact"/>
        <w:jc w:val="left"/>
        <w:rPr>
          <w:rFonts w:asciiTheme="minorEastAsia" w:eastAsiaTheme="minorEastAsia" w:hAnsiTheme="minorEastAsia"/>
          <w:sz w:val="24"/>
        </w:rPr>
      </w:pPr>
      <w:r w:rsidRPr="00FC137B">
        <w:rPr>
          <w:rFonts w:asciiTheme="minorEastAsia" w:eastAsiaTheme="minorEastAsia" w:hAnsiTheme="minorEastAsia" w:cs="仿宋" w:hint="eastAsia"/>
          <w:color w:val="000000"/>
          <w:kern w:val="0"/>
          <w:sz w:val="24"/>
        </w:rPr>
        <w:t>四、供应商直接控股股东信息……</w:t>
      </w:r>
      <w:proofErr w:type="gramStart"/>
      <w:r w:rsidRPr="00FC137B">
        <w:rPr>
          <w:rFonts w:asciiTheme="minorEastAsia" w:eastAsiaTheme="minorEastAsia" w:hAnsiTheme="minorEastAsia" w:cs="仿宋" w:hint="eastAsia"/>
          <w:color w:val="000000"/>
          <w:kern w:val="0"/>
          <w:sz w:val="24"/>
        </w:rPr>
        <w:t>…………………………………………</w:t>
      </w:r>
      <w:proofErr w:type="gramEnd"/>
      <w:r w:rsidRPr="00FC137B">
        <w:rPr>
          <w:rFonts w:asciiTheme="minorEastAsia" w:eastAsiaTheme="minorEastAsia" w:hAnsiTheme="minorEastAsia" w:cs="仿宋" w:hint="eastAsia"/>
          <w:color w:val="000000"/>
          <w:kern w:val="0"/>
          <w:sz w:val="24"/>
        </w:rPr>
        <w:t>（页码）</w:t>
      </w:r>
    </w:p>
    <w:p w:rsidR="007D4D89" w:rsidRPr="00FC137B" w:rsidRDefault="006E45BA">
      <w:pPr>
        <w:widowControl/>
        <w:spacing w:line="440" w:lineRule="exact"/>
        <w:jc w:val="left"/>
        <w:rPr>
          <w:rFonts w:asciiTheme="minorEastAsia" w:eastAsiaTheme="minorEastAsia" w:hAnsiTheme="minorEastAsia" w:cs="仿宋"/>
          <w:color w:val="000000"/>
          <w:kern w:val="0"/>
          <w:sz w:val="24"/>
        </w:rPr>
      </w:pPr>
      <w:r w:rsidRPr="00FC137B">
        <w:rPr>
          <w:rFonts w:asciiTheme="minorEastAsia" w:eastAsiaTheme="minorEastAsia" w:hAnsiTheme="minorEastAsia" w:cs="仿宋" w:hint="eastAsia"/>
          <w:color w:val="000000"/>
          <w:kern w:val="0"/>
          <w:sz w:val="24"/>
        </w:rPr>
        <w:t>五、供应商直接管理关系信息表……</w:t>
      </w:r>
      <w:proofErr w:type="gramStart"/>
      <w:r w:rsidRPr="00FC137B">
        <w:rPr>
          <w:rFonts w:asciiTheme="minorEastAsia" w:eastAsiaTheme="minorEastAsia" w:hAnsiTheme="minorEastAsia" w:cs="仿宋" w:hint="eastAsia"/>
          <w:color w:val="000000"/>
          <w:kern w:val="0"/>
          <w:sz w:val="24"/>
        </w:rPr>
        <w:t>………………………………………</w:t>
      </w:r>
      <w:proofErr w:type="gramEnd"/>
      <w:r w:rsidRPr="00FC137B">
        <w:rPr>
          <w:rFonts w:asciiTheme="minorEastAsia" w:eastAsiaTheme="minorEastAsia" w:hAnsiTheme="minorEastAsia" w:cs="仿宋" w:hint="eastAsia"/>
          <w:color w:val="000000"/>
          <w:kern w:val="0"/>
          <w:sz w:val="24"/>
        </w:rPr>
        <w:t>（页码）</w:t>
      </w:r>
    </w:p>
    <w:p w:rsidR="007D4D89" w:rsidRPr="00FC137B" w:rsidRDefault="006E45BA">
      <w:pPr>
        <w:widowControl/>
        <w:spacing w:line="440" w:lineRule="exact"/>
        <w:jc w:val="left"/>
        <w:rPr>
          <w:rFonts w:asciiTheme="minorEastAsia" w:eastAsiaTheme="minorEastAsia" w:hAnsiTheme="minorEastAsia" w:cs="仿宋"/>
          <w:color w:val="000000"/>
          <w:kern w:val="0"/>
          <w:sz w:val="24"/>
        </w:rPr>
      </w:pPr>
      <w:r w:rsidRPr="00FC137B">
        <w:rPr>
          <w:rFonts w:asciiTheme="minorEastAsia" w:eastAsiaTheme="minorEastAsia" w:hAnsiTheme="minorEastAsia" w:cs="仿宋" w:hint="eastAsia"/>
          <w:color w:val="000000"/>
          <w:kern w:val="0"/>
          <w:sz w:val="24"/>
        </w:rPr>
        <w:t>六、资格声明函……</w:t>
      </w:r>
      <w:proofErr w:type="gramStart"/>
      <w:r w:rsidRPr="00FC137B">
        <w:rPr>
          <w:rFonts w:asciiTheme="minorEastAsia" w:eastAsiaTheme="minorEastAsia" w:hAnsiTheme="minorEastAsia" w:cs="仿宋" w:hint="eastAsia"/>
          <w:color w:val="000000"/>
          <w:kern w:val="0"/>
          <w:sz w:val="24"/>
        </w:rPr>
        <w:t>…………………………………………………………</w:t>
      </w:r>
      <w:proofErr w:type="gramEnd"/>
      <w:r w:rsidRPr="00FC137B">
        <w:rPr>
          <w:rFonts w:asciiTheme="minorEastAsia" w:eastAsiaTheme="minorEastAsia" w:hAnsiTheme="minorEastAsia" w:cs="仿宋" w:hint="eastAsia"/>
          <w:color w:val="000000"/>
          <w:kern w:val="0"/>
          <w:sz w:val="24"/>
        </w:rPr>
        <w:t>（页码）</w:t>
      </w:r>
    </w:p>
    <w:p w:rsidR="007D4D89" w:rsidRPr="00FC137B" w:rsidRDefault="006E45BA">
      <w:pPr>
        <w:widowControl/>
        <w:spacing w:line="440" w:lineRule="exact"/>
        <w:jc w:val="left"/>
        <w:rPr>
          <w:rFonts w:asciiTheme="minorEastAsia" w:eastAsiaTheme="minorEastAsia" w:hAnsiTheme="minorEastAsia" w:cs="仿宋"/>
          <w:color w:val="000000"/>
          <w:kern w:val="0"/>
          <w:sz w:val="24"/>
        </w:rPr>
      </w:pPr>
      <w:r w:rsidRPr="00FC137B">
        <w:rPr>
          <w:rFonts w:asciiTheme="minorEastAsia" w:eastAsiaTheme="minorEastAsia" w:hAnsiTheme="minorEastAsia" w:cs="仿宋" w:hint="eastAsia"/>
          <w:color w:val="000000"/>
          <w:kern w:val="0"/>
          <w:sz w:val="24"/>
        </w:rPr>
        <w:t>七、联合体协议书……</w:t>
      </w:r>
      <w:proofErr w:type="gramStart"/>
      <w:r w:rsidRPr="00FC137B">
        <w:rPr>
          <w:rFonts w:asciiTheme="minorEastAsia" w:eastAsiaTheme="minorEastAsia" w:hAnsiTheme="minorEastAsia" w:cs="仿宋" w:hint="eastAsia"/>
          <w:color w:val="000000"/>
          <w:kern w:val="0"/>
          <w:sz w:val="24"/>
        </w:rPr>
        <w:t>……………………………………………………</w:t>
      </w:r>
      <w:proofErr w:type="gramEnd"/>
      <w:r w:rsidRPr="00FC137B">
        <w:rPr>
          <w:rFonts w:asciiTheme="minorEastAsia" w:eastAsiaTheme="minorEastAsia" w:hAnsiTheme="minorEastAsia" w:cs="仿宋" w:hint="eastAsia"/>
          <w:color w:val="000000"/>
          <w:kern w:val="0"/>
          <w:sz w:val="24"/>
        </w:rPr>
        <w:t>（页码）</w:t>
      </w:r>
    </w:p>
    <w:p w:rsidR="007D4D89" w:rsidRPr="00FC137B" w:rsidRDefault="006E45BA">
      <w:pPr>
        <w:widowControl/>
        <w:spacing w:line="440" w:lineRule="exact"/>
        <w:jc w:val="left"/>
        <w:rPr>
          <w:rFonts w:asciiTheme="minorEastAsia" w:eastAsiaTheme="minorEastAsia" w:hAnsiTheme="minorEastAsia" w:cs="仿宋"/>
          <w:color w:val="000000"/>
          <w:kern w:val="0"/>
          <w:sz w:val="24"/>
        </w:rPr>
      </w:pPr>
      <w:r w:rsidRPr="00FC137B">
        <w:rPr>
          <w:rFonts w:asciiTheme="minorEastAsia" w:eastAsiaTheme="minorEastAsia" w:hAnsiTheme="minorEastAsia" w:cs="仿宋" w:hint="eastAsia"/>
          <w:color w:val="000000"/>
          <w:kern w:val="0"/>
          <w:sz w:val="24"/>
        </w:rPr>
        <w:t>八、本项目的特定资格要求……</w:t>
      </w:r>
      <w:proofErr w:type="gramStart"/>
      <w:r w:rsidRPr="00FC137B">
        <w:rPr>
          <w:rFonts w:asciiTheme="minorEastAsia" w:eastAsiaTheme="minorEastAsia" w:hAnsiTheme="minorEastAsia" w:cs="仿宋" w:hint="eastAsia"/>
          <w:color w:val="000000"/>
          <w:kern w:val="0"/>
          <w:sz w:val="24"/>
        </w:rPr>
        <w:t>……………………………………………</w:t>
      </w:r>
      <w:proofErr w:type="gramEnd"/>
      <w:r w:rsidRPr="00FC137B">
        <w:rPr>
          <w:rFonts w:asciiTheme="minorEastAsia" w:eastAsiaTheme="minorEastAsia" w:hAnsiTheme="minorEastAsia" w:cs="仿宋" w:hint="eastAsia"/>
          <w:color w:val="000000"/>
          <w:kern w:val="0"/>
          <w:sz w:val="24"/>
        </w:rPr>
        <w:t>（页码）</w:t>
      </w:r>
    </w:p>
    <w:p w:rsidR="007D4D89" w:rsidRPr="00FC137B" w:rsidRDefault="006E45BA">
      <w:pPr>
        <w:widowControl/>
        <w:spacing w:line="440" w:lineRule="exact"/>
        <w:jc w:val="left"/>
        <w:rPr>
          <w:rFonts w:asciiTheme="minorEastAsia" w:eastAsiaTheme="minorEastAsia" w:hAnsiTheme="minorEastAsia" w:cs="仿宋"/>
          <w:color w:val="000000"/>
          <w:kern w:val="0"/>
          <w:sz w:val="24"/>
        </w:rPr>
      </w:pPr>
      <w:r w:rsidRPr="00FC137B">
        <w:rPr>
          <w:rFonts w:asciiTheme="minorEastAsia" w:eastAsiaTheme="minorEastAsia" w:hAnsiTheme="minorEastAsia" w:cs="仿宋" w:hint="eastAsia"/>
          <w:color w:val="000000"/>
          <w:kern w:val="0"/>
          <w:sz w:val="24"/>
        </w:rPr>
        <w:t>九、本项目的特定条件……</w:t>
      </w:r>
      <w:proofErr w:type="gramStart"/>
      <w:r w:rsidRPr="00FC137B">
        <w:rPr>
          <w:rFonts w:asciiTheme="minorEastAsia" w:eastAsiaTheme="minorEastAsia" w:hAnsiTheme="minorEastAsia" w:cs="仿宋" w:hint="eastAsia"/>
          <w:color w:val="000000"/>
          <w:kern w:val="0"/>
          <w:sz w:val="24"/>
        </w:rPr>
        <w:t>……………………………………………</w:t>
      </w:r>
      <w:proofErr w:type="gramEnd"/>
      <w:r w:rsidRPr="00FC137B">
        <w:rPr>
          <w:rFonts w:asciiTheme="minorEastAsia" w:eastAsiaTheme="minorEastAsia" w:hAnsiTheme="minorEastAsia" w:cs="仿宋" w:hint="eastAsia"/>
          <w:color w:val="000000"/>
          <w:kern w:val="0"/>
          <w:sz w:val="24"/>
        </w:rPr>
        <w:t>（页码）</w:t>
      </w:r>
    </w:p>
    <w:p w:rsidR="007D4D89" w:rsidRPr="00FC137B" w:rsidRDefault="006E45BA">
      <w:pPr>
        <w:widowControl/>
        <w:spacing w:line="440" w:lineRule="exact"/>
        <w:jc w:val="left"/>
        <w:rPr>
          <w:rFonts w:asciiTheme="minorEastAsia" w:eastAsiaTheme="minorEastAsia" w:hAnsiTheme="minorEastAsia" w:cs="仿宋"/>
          <w:color w:val="000000"/>
          <w:kern w:val="0"/>
          <w:sz w:val="24"/>
        </w:rPr>
      </w:pPr>
      <w:r w:rsidRPr="00FC137B">
        <w:rPr>
          <w:rFonts w:asciiTheme="minorEastAsia" w:eastAsiaTheme="minorEastAsia" w:hAnsiTheme="minorEastAsia" w:cs="仿宋" w:hint="eastAsia"/>
          <w:color w:val="000000"/>
          <w:kern w:val="0"/>
          <w:sz w:val="24"/>
        </w:rPr>
        <w:t>十、供应商为中小</w:t>
      </w:r>
      <w:proofErr w:type="gramStart"/>
      <w:r w:rsidRPr="00FC137B">
        <w:rPr>
          <w:rFonts w:asciiTheme="minorEastAsia" w:eastAsiaTheme="minorEastAsia" w:hAnsiTheme="minorEastAsia" w:cs="仿宋" w:hint="eastAsia"/>
          <w:color w:val="000000"/>
          <w:kern w:val="0"/>
          <w:sz w:val="24"/>
        </w:rPr>
        <w:t>微企业</w:t>
      </w:r>
      <w:proofErr w:type="gramEnd"/>
      <w:r w:rsidRPr="00FC137B">
        <w:rPr>
          <w:rFonts w:asciiTheme="minorEastAsia" w:eastAsiaTheme="minorEastAsia" w:hAnsiTheme="minorEastAsia" w:cs="仿宋" w:hint="eastAsia"/>
          <w:color w:val="000000"/>
          <w:kern w:val="0"/>
          <w:sz w:val="24"/>
        </w:rPr>
        <w:t>或监狱企业或残疾人福利性单位的证明材料；……（页码）</w:t>
      </w:r>
    </w:p>
    <w:p w:rsidR="007D4D89" w:rsidRPr="00FC137B" w:rsidRDefault="006E45BA">
      <w:pPr>
        <w:widowControl/>
        <w:spacing w:line="440" w:lineRule="exact"/>
        <w:jc w:val="left"/>
        <w:rPr>
          <w:rFonts w:asciiTheme="minorEastAsia" w:eastAsiaTheme="minorEastAsia" w:hAnsiTheme="minorEastAsia" w:cs="仿宋"/>
          <w:color w:val="000000"/>
          <w:kern w:val="0"/>
          <w:sz w:val="24"/>
        </w:rPr>
      </w:pPr>
      <w:r w:rsidRPr="00FC137B">
        <w:rPr>
          <w:rFonts w:asciiTheme="minorEastAsia" w:eastAsiaTheme="minorEastAsia" w:hAnsiTheme="minorEastAsia" w:cs="仿宋" w:hint="eastAsia"/>
          <w:color w:val="000000"/>
          <w:kern w:val="0"/>
          <w:sz w:val="24"/>
        </w:rPr>
        <w:t>十一、除磋商文件规定必须提供以外，供应商认为需要提供的其他证明材料。（如有请提供）……</w:t>
      </w:r>
      <w:proofErr w:type="gramStart"/>
      <w:r w:rsidRPr="00FC137B">
        <w:rPr>
          <w:rFonts w:asciiTheme="minorEastAsia" w:eastAsiaTheme="minorEastAsia" w:hAnsiTheme="minorEastAsia" w:cs="仿宋" w:hint="eastAsia"/>
          <w:color w:val="000000"/>
          <w:kern w:val="0"/>
          <w:sz w:val="24"/>
        </w:rPr>
        <w:t>………………………………………</w:t>
      </w:r>
      <w:proofErr w:type="gramEnd"/>
      <w:r w:rsidRPr="00FC137B">
        <w:rPr>
          <w:rFonts w:asciiTheme="minorEastAsia" w:eastAsiaTheme="minorEastAsia" w:hAnsiTheme="minorEastAsia" w:cs="仿宋" w:hint="eastAsia"/>
          <w:color w:val="000000"/>
          <w:kern w:val="0"/>
          <w:sz w:val="24"/>
        </w:rPr>
        <w:t>（页码）</w:t>
      </w:r>
    </w:p>
    <w:p w:rsidR="007D4D89" w:rsidRPr="00FC137B" w:rsidRDefault="007D4D89">
      <w:pPr>
        <w:spacing w:line="360" w:lineRule="auto"/>
        <w:rPr>
          <w:rFonts w:asciiTheme="minorEastAsia" w:eastAsiaTheme="minorEastAsia" w:hAnsiTheme="minorEastAsia" w:cs="仿宋_GB2312"/>
          <w:b/>
          <w:bCs/>
          <w:sz w:val="24"/>
        </w:rPr>
      </w:pPr>
    </w:p>
    <w:p w:rsidR="007D4D89" w:rsidRPr="00FC137B" w:rsidRDefault="006E45BA">
      <w:pPr>
        <w:spacing w:line="360" w:lineRule="auto"/>
        <w:rPr>
          <w:rFonts w:asciiTheme="minorEastAsia" w:eastAsiaTheme="minorEastAsia" w:hAnsiTheme="minorEastAsia"/>
          <w:szCs w:val="21"/>
        </w:rPr>
      </w:pPr>
      <w:r w:rsidRPr="00FC137B">
        <w:rPr>
          <w:rFonts w:asciiTheme="minorEastAsia" w:eastAsiaTheme="minorEastAsia" w:hAnsiTheme="minorEastAsia" w:cs="仿宋_GB2312" w:hint="eastAsia"/>
          <w:b/>
          <w:bCs/>
          <w:sz w:val="24"/>
        </w:rPr>
        <w:t>注：以上目录是编制供应商响应文件的基本格式要求，各供应商可根据自身情况进一步细化。</w:t>
      </w:r>
    </w:p>
    <w:p w:rsidR="007D4D89" w:rsidRPr="00FC137B" w:rsidRDefault="006E45BA">
      <w:pPr>
        <w:pStyle w:val="a8"/>
        <w:spacing w:line="360" w:lineRule="auto"/>
        <w:ind w:firstLineChars="200" w:firstLine="400"/>
        <w:rPr>
          <w:rFonts w:asciiTheme="minorEastAsia" w:eastAsiaTheme="minorEastAsia" w:hAnsiTheme="minorEastAsia" w:cs="仿宋_GB2312"/>
          <w:b/>
          <w:sz w:val="30"/>
          <w:szCs w:val="30"/>
        </w:rPr>
      </w:pPr>
      <w:r w:rsidRPr="00FC137B">
        <w:rPr>
          <w:rFonts w:asciiTheme="minorEastAsia" w:eastAsiaTheme="minorEastAsia" w:hAnsiTheme="minorEastAsia" w:hint="eastAsia"/>
        </w:rPr>
        <w:br w:type="page"/>
      </w:r>
      <w:r w:rsidRPr="00FC137B">
        <w:rPr>
          <w:rFonts w:asciiTheme="minorEastAsia" w:eastAsiaTheme="minorEastAsia" w:hAnsiTheme="minorEastAsia" w:cs="仿宋_GB2312" w:hint="eastAsia"/>
          <w:b/>
          <w:sz w:val="30"/>
          <w:szCs w:val="30"/>
        </w:rPr>
        <w:lastRenderedPageBreak/>
        <w:t>一、营业执照(或事业法人登记证或其他工商等登记证明材料)复印件（供应商为自然人的，提供自然人的身份证明）</w:t>
      </w:r>
    </w:p>
    <w:p w:rsidR="007D4D89" w:rsidRPr="00FC137B" w:rsidRDefault="007D4D89">
      <w:pPr>
        <w:pStyle w:val="a8"/>
        <w:spacing w:line="360" w:lineRule="auto"/>
        <w:ind w:firstLineChars="200" w:firstLine="602"/>
        <w:rPr>
          <w:rFonts w:asciiTheme="minorEastAsia" w:eastAsiaTheme="minorEastAsia" w:hAnsiTheme="minorEastAsia" w:cs="仿宋_GB2312"/>
          <w:b/>
          <w:sz w:val="30"/>
          <w:szCs w:val="30"/>
        </w:rPr>
      </w:pPr>
    </w:p>
    <w:p w:rsidR="007D4D89" w:rsidRPr="00FC137B" w:rsidRDefault="007D4D89">
      <w:pPr>
        <w:rPr>
          <w:rFonts w:asciiTheme="minorEastAsia" w:eastAsiaTheme="minorEastAsia" w:hAnsiTheme="minorEastAsia"/>
        </w:rPr>
      </w:pPr>
    </w:p>
    <w:p w:rsidR="007D4D89" w:rsidRPr="00FC137B" w:rsidRDefault="007D4D89">
      <w:pPr>
        <w:pStyle w:val="ac"/>
        <w:ind w:firstLine="210"/>
        <w:rPr>
          <w:rFonts w:asciiTheme="minorEastAsia" w:eastAsiaTheme="minorEastAsia" w:hAnsiTheme="minorEastAsia"/>
        </w:rPr>
      </w:pPr>
    </w:p>
    <w:p w:rsidR="007D4D89" w:rsidRPr="00FC137B" w:rsidRDefault="006E45BA">
      <w:pPr>
        <w:autoSpaceDE w:val="0"/>
        <w:autoSpaceDN w:val="0"/>
        <w:spacing w:line="360" w:lineRule="auto"/>
        <w:ind w:leftChars="1850" w:left="4365" w:hangingChars="200" w:hanging="480"/>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供应商名称（电子签章）：</w:t>
      </w:r>
    </w:p>
    <w:p w:rsidR="007D4D89" w:rsidRPr="00FC137B" w:rsidRDefault="006E45BA">
      <w:pPr>
        <w:autoSpaceDE w:val="0"/>
        <w:autoSpaceDN w:val="0"/>
        <w:spacing w:line="360" w:lineRule="auto"/>
        <w:ind w:firstLineChars="2550" w:firstLine="6120"/>
        <w:rPr>
          <w:rFonts w:asciiTheme="minorEastAsia" w:eastAsiaTheme="minorEastAsia" w:hAnsiTheme="minorEastAsia" w:cs="仿宋_GB2312"/>
          <w:b/>
          <w:bCs/>
          <w:sz w:val="24"/>
        </w:rPr>
      </w:pPr>
      <w:r w:rsidRPr="00FC137B">
        <w:rPr>
          <w:rFonts w:asciiTheme="minorEastAsia" w:eastAsiaTheme="minorEastAsia" w:hAnsiTheme="minorEastAsia" w:cs="仿宋_GB2312" w:hint="eastAsia"/>
          <w:kern w:val="0"/>
          <w:sz w:val="24"/>
          <w:lang w:val="zh-CN"/>
        </w:rPr>
        <w:t>日期：  年  月   日</w:t>
      </w:r>
    </w:p>
    <w:p w:rsidR="007D4D89" w:rsidRPr="00FC137B" w:rsidRDefault="007D4D89" w:rsidP="006E0632">
      <w:pPr>
        <w:snapToGrid w:val="0"/>
        <w:spacing w:beforeLines="50" w:before="120" w:after="50"/>
        <w:rPr>
          <w:rFonts w:asciiTheme="minorEastAsia" w:eastAsiaTheme="minorEastAsia" w:hAnsiTheme="minorEastAsia"/>
          <w:sz w:val="24"/>
          <w:szCs w:val="20"/>
        </w:rPr>
      </w:pPr>
    </w:p>
    <w:p w:rsidR="007D4D89" w:rsidRPr="00FC137B" w:rsidRDefault="006E45BA">
      <w:pPr>
        <w:pStyle w:val="a8"/>
        <w:spacing w:line="360" w:lineRule="auto"/>
        <w:ind w:firstLineChars="200" w:firstLine="602"/>
        <w:rPr>
          <w:rFonts w:asciiTheme="minorEastAsia" w:eastAsiaTheme="minorEastAsia" w:hAnsiTheme="minorEastAsia" w:cs="仿宋_GB2312"/>
          <w:b/>
          <w:sz w:val="30"/>
          <w:szCs w:val="30"/>
        </w:rPr>
      </w:pPr>
      <w:r w:rsidRPr="00FC137B">
        <w:rPr>
          <w:rFonts w:asciiTheme="minorEastAsia" w:eastAsiaTheme="minorEastAsia" w:hAnsiTheme="minorEastAsia" w:cs="仿宋_GB2312" w:hint="eastAsia"/>
          <w:b/>
          <w:sz w:val="30"/>
          <w:szCs w:val="30"/>
        </w:rPr>
        <w:t>二、符合参与政府采购活动的资格条件依法缴纳税收、社会保障资金等方面的材料</w:t>
      </w:r>
    </w:p>
    <w:p w:rsidR="007D4D89" w:rsidRPr="00FC137B" w:rsidRDefault="007D4D89">
      <w:pPr>
        <w:spacing w:line="300" w:lineRule="auto"/>
        <w:rPr>
          <w:rFonts w:asciiTheme="minorEastAsia" w:eastAsiaTheme="minorEastAsia" w:hAnsiTheme="minorEastAsia"/>
          <w:szCs w:val="21"/>
        </w:rPr>
      </w:pPr>
    </w:p>
    <w:p w:rsidR="007D4D89" w:rsidRPr="00FC137B" w:rsidRDefault="007D4D89">
      <w:pPr>
        <w:autoSpaceDE w:val="0"/>
        <w:autoSpaceDN w:val="0"/>
        <w:spacing w:line="360" w:lineRule="auto"/>
        <w:ind w:leftChars="1850" w:left="4365" w:hangingChars="200" w:hanging="480"/>
        <w:rPr>
          <w:rFonts w:asciiTheme="minorEastAsia" w:eastAsiaTheme="minorEastAsia" w:hAnsiTheme="minorEastAsia" w:cs="仿宋_GB2312"/>
          <w:kern w:val="0"/>
          <w:sz w:val="24"/>
        </w:rPr>
      </w:pPr>
    </w:p>
    <w:p w:rsidR="007D4D89" w:rsidRPr="00FC137B" w:rsidRDefault="007D4D89">
      <w:pPr>
        <w:pStyle w:val="ac"/>
        <w:ind w:firstLine="210"/>
        <w:rPr>
          <w:rFonts w:asciiTheme="minorEastAsia" w:eastAsiaTheme="minorEastAsia" w:hAnsiTheme="minorEastAsia"/>
        </w:rPr>
      </w:pPr>
    </w:p>
    <w:p w:rsidR="007D4D89" w:rsidRPr="00FC137B" w:rsidRDefault="007D4D89">
      <w:pPr>
        <w:autoSpaceDE w:val="0"/>
        <w:autoSpaceDN w:val="0"/>
        <w:spacing w:line="360" w:lineRule="auto"/>
        <w:ind w:leftChars="1850" w:left="4365" w:hangingChars="200" w:hanging="480"/>
        <w:rPr>
          <w:rFonts w:asciiTheme="minorEastAsia" w:eastAsiaTheme="minorEastAsia" w:hAnsiTheme="minorEastAsia" w:cs="仿宋_GB2312"/>
          <w:kern w:val="0"/>
          <w:sz w:val="24"/>
        </w:rPr>
      </w:pPr>
    </w:p>
    <w:p w:rsidR="007D4D89" w:rsidRPr="00FC137B" w:rsidRDefault="006E45BA">
      <w:pPr>
        <w:autoSpaceDE w:val="0"/>
        <w:autoSpaceDN w:val="0"/>
        <w:spacing w:line="360" w:lineRule="auto"/>
        <w:ind w:leftChars="1850" w:left="4365" w:hangingChars="200" w:hanging="480"/>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供应商名称（电子签章）：</w:t>
      </w:r>
    </w:p>
    <w:p w:rsidR="007D4D89" w:rsidRPr="00FC137B" w:rsidRDefault="006E45BA">
      <w:pPr>
        <w:autoSpaceDE w:val="0"/>
        <w:autoSpaceDN w:val="0"/>
        <w:spacing w:line="360" w:lineRule="auto"/>
        <w:ind w:firstLineChars="2550" w:firstLine="6120"/>
        <w:rPr>
          <w:rFonts w:asciiTheme="minorEastAsia" w:eastAsiaTheme="minorEastAsia" w:hAnsiTheme="minorEastAsia" w:cs="仿宋_GB2312"/>
          <w:b/>
          <w:bCs/>
          <w:sz w:val="24"/>
        </w:rPr>
      </w:pPr>
      <w:r w:rsidRPr="00FC137B">
        <w:rPr>
          <w:rFonts w:asciiTheme="minorEastAsia" w:eastAsiaTheme="minorEastAsia" w:hAnsiTheme="minorEastAsia" w:cs="仿宋_GB2312" w:hint="eastAsia"/>
          <w:kern w:val="0"/>
          <w:sz w:val="24"/>
          <w:lang w:val="zh-CN"/>
        </w:rPr>
        <w:t>日期：  年  月   日</w:t>
      </w:r>
    </w:p>
    <w:p w:rsidR="007D4D89" w:rsidRPr="00FC137B" w:rsidRDefault="007D4D89">
      <w:pPr>
        <w:spacing w:line="300" w:lineRule="auto"/>
        <w:rPr>
          <w:rFonts w:asciiTheme="minorEastAsia" w:eastAsiaTheme="minorEastAsia" w:hAnsiTheme="minorEastAsia"/>
          <w:szCs w:val="21"/>
        </w:rPr>
      </w:pPr>
    </w:p>
    <w:p w:rsidR="007D4D89" w:rsidRPr="00FC137B" w:rsidRDefault="006E45BA">
      <w:pPr>
        <w:spacing w:line="300" w:lineRule="auto"/>
        <w:ind w:firstLineChars="198" w:firstLine="596"/>
        <w:rPr>
          <w:rFonts w:asciiTheme="minorEastAsia" w:eastAsiaTheme="minorEastAsia" w:hAnsiTheme="minorEastAsia" w:cs="仿宋_GB2312"/>
          <w:b/>
          <w:kern w:val="0"/>
          <w:sz w:val="30"/>
          <w:szCs w:val="30"/>
        </w:rPr>
      </w:pPr>
      <w:r w:rsidRPr="00FC137B">
        <w:rPr>
          <w:rFonts w:asciiTheme="minorEastAsia" w:eastAsiaTheme="minorEastAsia" w:hAnsiTheme="minorEastAsia" w:cs="仿宋_GB2312" w:hint="eastAsia"/>
          <w:b/>
          <w:kern w:val="0"/>
          <w:sz w:val="30"/>
          <w:szCs w:val="30"/>
        </w:rPr>
        <w:t>三、财务状况报告方面的材料</w:t>
      </w:r>
    </w:p>
    <w:p w:rsidR="007D4D89" w:rsidRPr="00FC137B" w:rsidRDefault="007D4D89">
      <w:pPr>
        <w:spacing w:line="300" w:lineRule="auto"/>
        <w:rPr>
          <w:rFonts w:asciiTheme="minorEastAsia" w:eastAsiaTheme="minorEastAsia" w:hAnsiTheme="minorEastAsia"/>
          <w:szCs w:val="21"/>
        </w:rPr>
      </w:pPr>
    </w:p>
    <w:p w:rsidR="007D4D89" w:rsidRPr="00FC137B" w:rsidRDefault="007D4D89">
      <w:pPr>
        <w:pStyle w:val="ac"/>
        <w:ind w:firstLine="210"/>
        <w:rPr>
          <w:rFonts w:asciiTheme="minorEastAsia" w:eastAsiaTheme="minorEastAsia" w:hAnsiTheme="minorEastAsia"/>
        </w:rPr>
      </w:pPr>
    </w:p>
    <w:p w:rsidR="007D4D89" w:rsidRPr="00FC137B" w:rsidRDefault="007D4D89">
      <w:pPr>
        <w:rPr>
          <w:rFonts w:asciiTheme="minorEastAsia" w:eastAsiaTheme="minorEastAsia" w:hAnsiTheme="minorEastAsia"/>
        </w:rPr>
      </w:pPr>
    </w:p>
    <w:p w:rsidR="007D4D89" w:rsidRPr="00FC137B" w:rsidRDefault="007D4D89">
      <w:pPr>
        <w:rPr>
          <w:rFonts w:asciiTheme="minorEastAsia" w:eastAsiaTheme="minorEastAsia" w:hAnsiTheme="minorEastAsia"/>
        </w:rPr>
      </w:pPr>
    </w:p>
    <w:p w:rsidR="007D4D89" w:rsidRPr="00FC137B" w:rsidRDefault="007D4D89">
      <w:pPr>
        <w:pStyle w:val="ac"/>
        <w:ind w:firstLine="210"/>
        <w:rPr>
          <w:rFonts w:asciiTheme="minorEastAsia" w:eastAsiaTheme="minorEastAsia" w:hAnsiTheme="minorEastAsia"/>
        </w:rPr>
      </w:pPr>
    </w:p>
    <w:p w:rsidR="007D4D89" w:rsidRPr="00FC137B" w:rsidRDefault="006E45BA">
      <w:pPr>
        <w:autoSpaceDE w:val="0"/>
        <w:autoSpaceDN w:val="0"/>
        <w:spacing w:line="360" w:lineRule="auto"/>
        <w:ind w:leftChars="1850" w:left="4365" w:hangingChars="200" w:hanging="480"/>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供应商名称（电子签章）：</w:t>
      </w:r>
    </w:p>
    <w:p w:rsidR="007D4D89" w:rsidRPr="00FC137B" w:rsidRDefault="006E45BA">
      <w:pPr>
        <w:autoSpaceDE w:val="0"/>
        <w:autoSpaceDN w:val="0"/>
        <w:spacing w:line="360" w:lineRule="auto"/>
        <w:ind w:firstLineChars="2550" w:firstLine="6120"/>
        <w:rPr>
          <w:rFonts w:asciiTheme="minorEastAsia" w:eastAsiaTheme="minorEastAsia" w:hAnsiTheme="minorEastAsia" w:cs="仿宋_GB2312"/>
          <w:b/>
          <w:bCs/>
          <w:sz w:val="24"/>
        </w:rPr>
      </w:pPr>
      <w:r w:rsidRPr="00FC137B">
        <w:rPr>
          <w:rFonts w:asciiTheme="minorEastAsia" w:eastAsiaTheme="minorEastAsia" w:hAnsiTheme="minorEastAsia" w:cs="仿宋_GB2312" w:hint="eastAsia"/>
          <w:kern w:val="0"/>
          <w:sz w:val="24"/>
          <w:lang w:val="zh-CN"/>
        </w:rPr>
        <w:t>日期：  年  月   日</w:t>
      </w:r>
    </w:p>
    <w:p w:rsidR="007D4D89" w:rsidRPr="00FC137B" w:rsidRDefault="006E45BA">
      <w:pPr>
        <w:widowControl/>
        <w:jc w:val="left"/>
        <w:rPr>
          <w:rFonts w:asciiTheme="minorEastAsia" w:eastAsiaTheme="minorEastAsia" w:hAnsiTheme="minorEastAsia"/>
          <w:szCs w:val="21"/>
        </w:rPr>
      </w:pPr>
      <w:r w:rsidRPr="00FC137B">
        <w:rPr>
          <w:rFonts w:asciiTheme="minorEastAsia" w:eastAsiaTheme="minorEastAsia" w:hAnsiTheme="minorEastAsia"/>
          <w:szCs w:val="21"/>
        </w:rPr>
        <w:br w:type="page"/>
      </w:r>
    </w:p>
    <w:p w:rsidR="007D4D89" w:rsidRPr="00FC137B" w:rsidRDefault="006E45BA">
      <w:pPr>
        <w:spacing w:line="360" w:lineRule="auto"/>
        <w:ind w:firstLineChars="198" w:firstLine="596"/>
        <w:rPr>
          <w:rFonts w:asciiTheme="minorEastAsia" w:eastAsiaTheme="minorEastAsia" w:hAnsiTheme="minorEastAsia" w:cs="仿宋_GB2312"/>
          <w:b/>
          <w:kern w:val="0"/>
          <w:sz w:val="30"/>
          <w:szCs w:val="30"/>
        </w:rPr>
      </w:pPr>
      <w:r w:rsidRPr="00FC137B">
        <w:rPr>
          <w:rFonts w:asciiTheme="minorEastAsia" w:eastAsiaTheme="minorEastAsia" w:hAnsiTheme="minorEastAsia" w:cs="仿宋_GB2312" w:hint="eastAsia"/>
          <w:b/>
          <w:kern w:val="0"/>
          <w:sz w:val="30"/>
          <w:szCs w:val="30"/>
        </w:rPr>
        <w:lastRenderedPageBreak/>
        <w:t>四、供应商直接控股股东信息</w:t>
      </w:r>
    </w:p>
    <w:p w:rsidR="007D4D89" w:rsidRPr="00FC137B" w:rsidRDefault="007D4D89">
      <w:pPr>
        <w:spacing w:line="360" w:lineRule="auto"/>
        <w:jc w:val="center"/>
        <w:rPr>
          <w:rFonts w:asciiTheme="minorEastAsia" w:eastAsiaTheme="minorEastAsia" w:hAnsiTheme="minorEastAsia"/>
          <w:b/>
          <w:sz w:val="24"/>
        </w:rPr>
      </w:pP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80"/>
        <w:gridCol w:w="2655"/>
        <w:gridCol w:w="1455"/>
        <w:gridCol w:w="4287"/>
        <w:gridCol w:w="870"/>
      </w:tblGrid>
      <w:tr w:rsidR="007D4D89" w:rsidRPr="00FC137B">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6E45BA">
            <w:pPr>
              <w:widowControl/>
              <w:spacing w:line="360" w:lineRule="auto"/>
              <w:jc w:val="center"/>
              <w:rPr>
                <w:rFonts w:asciiTheme="minorEastAsia" w:eastAsiaTheme="minorEastAsia" w:hAnsiTheme="minorEastAsia" w:cs="宋体"/>
                <w:b/>
                <w:bCs/>
                <w:kern w:val="0"/>
                <w:sz w:val="24"/>
              </w:rPr>
            </w:pPr>
            <w:r w:rsidRPr="00FC137B">
              <w:rPr>
                <w:rFonts w:asciiTheme="minorEastAsia" w:eastAsiaTheme="minorEastAsia" w:hAnsiTheme="minorEastAsia" w:cs="宋体"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6E45BA">
            <w:pPr>
              <w:widowControl/>
              <w:spacing w:line="360" w:lineRule="auto"/>
              <w:jc w:val="center"/>
              <w:rPr>
                <w:rFonts w:asciiTheme="minorEastAsia" w:eastAsiaTheme="minorEastAsia" w:hAnsiTheme="minorEastAsia" w:cs="宋体"/>
                <w:b/>
                <w:bCs/>
                <w:kern w:val="0"/>
                <w:sz w:val="24"/>
              </w:rPr>
            </w:pPr>
            <w:r w:rsidRPr="00FC137B">
              <w:rPr>
                <w:rFonts w:asciiTheme="minorEastAsia" w:eastAsiaTheme="minorEastAsia" w:hAnsiTheme="minorEastAsia" w:cs="宋体"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6E45BA">
            <w:pPr>
              <w:widowControl/>
              <w:spacing w:line="360" w:lineRule="auto"/>
              <w:jc w:val="center"/>
              <w:rPr>
                <w:rFonts w:asciiTheme="minorEastAsia" w:eastAsiaTheme="minorEastAsia" w:hAnsiTheme="minorEastAsia" w:cs="宋体"/>
                <w:b/>
                <w:bCs/>
                <w:kern w:val="0"/>
                <w:sz w:val="24"/>
              </w:rPr>
            </w:pPr>
            <w:r w:rsidRPr="00FC137B">
              <w:rPr>
                <w:rFonts w:asciiTheme="minorEastAsia" w:eastAsiaTheme="minorEastAsia" w:hAnsiTheme="minorEastAsia" w:cs="宋体" w:hint="eastAsia"/>
                <w:b/>
                <w:bCs/>
                <w:kern w:val="0"/>
                <w:sz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6E45BA">
            <w:pPr>
              <w:widowControl/>
              <w:spacing w:line="360" w:lineRule="auto"/>
              <w:jc w:val="center"/>
              <w:rPr>
                <w:rFonts w:asciiTheme="minorEastAsia" w:eastAsiaTheme="minorEastAsia" w:hAnsiTheme="minorEastAsia" w:cs="宋体"/>
                <w:b/>
                <w:bCs/>
                <w:kern w:val="0"/>
                <w:sz w:val="24"/>
              </w:rPr>
            </w:pPr>
            <w:r w:rsidRPr="00FC137B">
              <w:rPr>
                <w:rFonts w:asciiTheme="minorEastAsia" w:eastAsiaTheme="minorEastAsia" w:hAnsiTheme="minorEastAsia" w:cs="宋体" w:hint="eastAsia"/>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6E45BA">
            <w:pPr>
              <w:widowControl/>
              <w:spacing w:line="360" w:lineRule="auto"/>
              <w:jc w:val="center"/>
              <w:rPr>
                <w:rFonts w:asciiTheme="minorEastAsia" w:eastAsiaTheme="minorEastAsia" w:hAnsiTheme="minorEastAsia" w:cs="宋体"/>
                <w:b/>
                <w:bCs/>
                <w:kern w:val="0"/>
                <w:sz w:val="24"/>
              </w:rPr>
            </w:pPr>
            <w:r w:rsidRPr="00FC137B">
              <w:rPr>
                <w:rFonts w:asciiTheme="minorEastAsia" w:eastAsiaTheme="minorEastAsia" w:hAnsiTheme="minorEastAsia" w:cs="宋体" w:hint="eastAsia"/>
                <w:b/>
                <w:bCs/>
                <w:kern w:val="0"/>
                <w:sz w:val="24"/>
              </w:rPr>
              <w:t>备注</w:t>
            </w:r>
          </w:p>
        </w:tc>
      </w:tr>
      <w:tr w:rsidR="007D4D89" w:rsidRPr="00FC137B">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6E45BA">
            <w:pPr>
              <w:widowControl/>
              <w:spacing w:line="360" w:lineRule="auto"/>
              <w:jc w:val="center"/>
              <w:rPr>
                <w:rFonts w:asciiTheme="minorEastAsia" w:eastAsiaTheme="minorEastAsia" w:hAnsiTheme="minorEastAsia" w:cs="宋体"/>
                <w:kern w:val="0"/>
                <w:sz w:val="24"/>
              </w:rPr>
            </w:pPr>
            <w:r w:rsidRPr="00FC137B">
              <w:rPr>
                <w:rFonts w:asciiTheme="minorEastAsia" w:eastAsiaTheme="minorEastAsia" w:hAnsiTheme="minorEastAsia" w:cs="宋体" w:hint="eastAsia"/>
                <w:kern w:val="0"/>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7D4D89">
            <w:pPr>
              <w:widowControl/>
              <w:spacing w:line="360" w:lineRule="auto"/>
              <w:jc w:val="center"/>
              <w:rPr>
                <w:rFonts w:asciiTheme="minorEastAsia" w:eastAsiaTheme="minorEastAsia" w:hAnsiTheme="minorEastAsia"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7D4D89">
            <w:pPr>
              <w:widowControl/>
              <w:spacing w:line="360" w:lineRule="auto"/>
              <w:jc w:val="center"/>
              <w:rPr>
                <w:rFonts w:asciiTheme="minorEastAsia" w:eastAsiaTheme="minorEastAsia" w:hAnsiTheme="minorEastAsia"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7D4D89">
            <w:pPr>
              <w:widowControl/>
              <w:spacing w:line="360" w:lineRule="auto"/>
              <w:jc w:val="center"/>
              <w:rPr>
                <w:rFonts w:asciiTheme="minorEastAsia" w:eastAsiaTheme="minorEastAsia" w:hAnsiTheme="minorEastAsia"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7D4D89">
            <w:pPr>
              <w:widowControl/>
              <w:spacing w:line="360" w:lineRule="auto"/>
              <w:jc w:val="center"/>
              <w:rPr>
                <w:rFonts w:asciiTheme="minorEastAsia" w:eastAsiaTheme="minorEastAsia" w:hAnsiTheme="minorEastAsia" w:cs="宋体"/>
                <w:kern w:val="0"/>
                <w:sz w:val="24"/>
              </w:rPr>
            </w:pPr>
          </w:p>
        </w:tc>
      </w:tr>
      <w:tr w:rsidR="007D4D89" w:rsidRPr="00FC137B">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6E45BA">
            <w:pPr>
              <w:widowControl/>
              <w:spacing w:line="360" w:lineRule="auto"/>
              <w:jc w:val="center"/>
              <w:rPr>
                <w:rFonts w:asciiTheme="minorEastAsia" w:eastAsiaTheme="minorEastAsia" w:hAnsiTheme="minorEastAsia" w:cs="宋体"/>
                <w:kern w:val="0"/>
                <w:sz w:val="24"/>
              </w:rPr>
            </w:pPr>
            <w:r w:rsidRPr="00FC137B">
              <w:rPr>
                <w:rFonts w:asciiTheme="minorEastAsia" w:eastAsiaTheme="minorEastAsia" w:hAnsiTheme="minorEastAsia" w:cs="宋体" w:hint="eastAsia"/>
                <w:kern w:val="0"/>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7D4D89">
            <w:pPr>
              <w:widowControl/>
              <w:spacing w:line="360" w:lineRule="auto"/>
              <w:jc w:val="center"/>
              <w:rPr>
                <w:rFonts w:asciiTheme="minorEastAsia" w:eastAsiaTheme="minorEastAsia" w:hAnsiTheme="minorEastAsia"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7D4D89">
            <w:pPr>
              <w:widowControl/>
              <w:spacing w:line="360" w:lineRule="auto"/>
              <w:jc w:val="center"/>
              <w:rPr>
                <w:rFonts w:asciiTheme="minorEastAsia" w:eastAsiaTheme="minorEastAsia" w:hAnsiTheme="minorEastAsia"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7D4D89">
            <w:pPr>
              <w:widowControl/>
              <w:spacing w:line="360" w:lineRule="auto"/>
              <w:jc w:val="center"/>
              <w:rPr>
                <w:rFonts w:asciiTheme="minorEastAsia" w:eastAsiaTheme="minorEastAsia" w:hAnsiTheme="minorEastAsia"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7D4D89">
            <w:pPr>
              <w:widowControl/>
              <w:spacing w:line="360" w:lineRule="auto"/>
              <w:jc w:val="center"/>
              <w:rPr>
                <w:rFonts w:asciiTheme="minorEastAsia" w:eastAsiaTheme="minorEastAsia" w:hAnsiTheme="minorEastAsia" w:cs="宋体"/>
                <w:kern w:val="0"/>
                <w:sz w:val="24"/>
              </w:rPr>
            </w:pPr>
          </w:p>
        </w:tc>
      </w:tr>
      <w:tr w:rsidR="007D4D89" w:rsidRPr="00FC137B">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6E45BA">
            <w:pPr>
              <w:widowControl/>
              <w:spacing w:line="360" w:lineRule="auto"/>
              <w:jc w:val="center"/>
              <w:rPr>
                <w:rFonts w:asciiTheme="minorEastAsia" w:eastAsiaTheme="minorEastAsia" w:hAnsiTheme="minorEastAsia" w:cs="宋体"/>
                <w:kern w:val="0"/>
                <w:sz w:val="24"/>
              </w:rPr>
            </w:pPr>
            <w:r w:rsidRPr="00FC137B">
              <w:rPr>
                <w:rFonts w:asciiTheme="minorEastAsia" w:eastAsiaTheme="minorEastAsia" w:hAnsiTheme="minorEastAsia" w:cs="宋体" w:hint="eastAsia"/>
                <w:kern w:val="0"/>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7D4D89">
            <w:pPr>
              <w:widowControl/>
              <w:spacing w:line="360" w:lineRule="auto"/>
              <w:jc w:val="center"/>
              <w:rPr>
                <w:rFonts w:asciiTheme="minorEastAsia" w:eastAsiaTheme="minorEastAsia" w:hAnsiTheme="minorEastAsia"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7D4D89">
            <w:pPr>
              <w:widowControl/>
              <w:spacing w:line="360" w:lineRule="auto"/>
              <w:jc w:val="center"/>
              <w:rPr>
                <w:rFonts w:asciiTheme="minorEastAsia" w:eastAsiaTheme="minorEastAsia" w:hAnsiTheme="minorEastAsia"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7D4D89">
            <w:pPr>
              <w:widowControl/>
              <w:spacing w:line="360" w:lineRule="auto"/>
              <w:jc w:val="center"/>
              <w:rPr>
                <w:rFonts w:asciiTheme="minorEastAsia" w:eastAsiaTheme="minorEastAsia" w:hAnsiTheme="minorEastAsia"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7D4D89">
            <w:pPr>
              <w:widowControl/>
              <w:spacing w:line="360" w:lineRule="auto"/>
              <w:jc w:val="center"/>
              <w:rPr>
                <w:rFonts w:asciiTheme="minorEastAsia" w:eastAsiaTheme="minorEastAsia" w:hAnsiTheme="minorEastAsia" w:cs="宋体"/>
                <w:kern w:val="0"/>
                <w:sz w:val="24"/>
              </w:rPr>
            </w:pPr>
          </w:p>
        </w:tc>
      </w:tr>
      <w:tr w:rsidR="007D4D89" w:rsidRPr="00FC137B">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6E45BA">
            <w:pPr>
              <w:widowControl/>
              <w:spacing w:line="360" w:lineRule="auto"/>
              <w:jc w:val="center"/>
              <w:rPr>
                <w:rFonts w:asciiTheme="minorEastAsia" w:eastAsiaTheme="minorEastAsia" w:hAnsiTheme="minorEastAsia" w:cs="宋体"/>
                <w:kern w:val="0"/>
                <w:sz w:val="24"/>
              </w:rPr>
            </w:pPr>
            <w:r w:rsidRPr="00FC137B">
              <w:rPr>
                <w:rFonts w:asciiTheme="minorEastAsia" w:eastAsiaTheme="minorEastAsia" w:hAnsiTheme="minorEastAsia" w:cs="宋体" w:hint="eastAsia"/>
                <w:kern w:val="0"/>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7D4D89">
            <w:pPr>
              <w:widowControl/>
              <w:spacing w:line="360" w:lineRule="auto"/>
              <w:jc w:val="center"/>
              <w:rPr>
                <w:rFonts w:asciiTheme="minorEastAsia" w:eastAsiaTheme="minorEastAsia" w:hAnsiTheme="minorEastAsia"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7D4D89">
            <w:pPr>
              <w:widowControl/>
              <w:spacing w:line="360" w:lineRule="auto"/>
              <w:jc w:val="center"/>
              <w:rPr>
                <w:rFonts w:asciiTheme="minorEastAsia" w:eastAsiaTheme="minorEastAsia" w:hAnsiTheme="minorEastAsia"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7D4D89">
            <w:pPr>
              <w:widowControl/>
              <w:spacing w:line="360" w:lineRule="auto"/>
              <w:jc w:val="center"/>
              <w:rPr>
                <w:rFonts w:asciiTheme="minorEastAsia" w:eastAsiaTheme="minorEastAsia" w:hAnsiTheme="minorEastAsia"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7D4D89">
            <w:pPr>
              <w:widowControl/>
              <w:spacing w:line="360" w:lineRule="auto"/>
              <w:jc w:val="center"/>
              <w:rPr>
                <w:rFonts w:asciiTheme="minorEastAsia" w:eastAsiaTheme="minorEastAsia" w:hAnsiTheme="minorEastAsia" w:cs="宋体"/>
                <w:kern w:val="0"/>
                <w:sz w:val="24"/>
              </w:rPr>
            </w:pPr>
          </w:p>
        </w:tc>
      </w:tr>
    </w:tbl>
    <w:p w:rsidR="007D4D89" w:rsidRPr="00FC137B" w:rsidRDefault="006E45BA">
      <w:pPr>
        <w:spacing w:line="360" w:lineRule="auto"/>
        <w:jc w:val="left"/>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注：</w:t>
      </w:r>
    </w:p>
    <w:p w:rsidR="007D4D89" w:rsidRPr="00FC137B" w:rsidRDefault="006E45BA">
      <w:pPr>
        <w:spacing w:line="360" w:lineRule="auto"/>
        <w:ind w:firstLineChars="200" w:firstLine="480"/>
        <w:jc w:val="left"/>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7D4D89" w:rsidRPr="00FC137B" w:rsidRDefault="006E45BA">
      <w:pPr>
        <w:spacing w:line="360" w:lineRule="auto"/>
        <w:ind w:firstLineChars="200" w:firstLine="480"/>
        <w:jc w:val="left"/>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2.本表所指的控股关系仅限于直接控股关系，不包括间接的控股关系。公司实际控制人与公司之间的关系不属于本表所指的直接控股关系。</w:t>
      </w:r>
    </w:p>
    <w:p w:rsidR="007D4D89" w:rsidRPr="00FC137B" w:rsidRDefault="006E45BA">
      <w:pPr>
        <w:spacing w:line="360" w:lineRule="auto"/>
        <w:ind w:firstLineChars="200" w:firstLine="480"/>
        <w:jc w:val="left"/>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3.供应商不存在直接控股股东的，则填“无”。</w:t>
      </w:r>
    </w:p>
    <w:p w:rsidR="007D4D89" w:rsidRPr="00FC137B" w:rsidRDefault="007D4D89">
      <w:pPr>
        <w:snapToGrid w:val="0"/>
        <w:spacing w:line="360" w:lineRule="auto"/>
        <w:jc w:val="left"/>
        <w:rPr>
          <w:rFonts w:asciiTheme="minorEastAsia" w:eastAsiaTheme="minorEastAsia" w:hAnsiTheme="minorEastAsia" w:cs="宋体"/>
          <w:sz w:val="24"/>
        </w:rPr>
      </w:pPr>
    </w:p>
    <w:p w:rsidR="007D4D89" w:rsidRPr="00FC137B" w:rsidRDefault="007D4D89">
      <w:pPr>
        <w:snapToGrid w:val="0"/>
        <w:spacing w:line="360" w:lineRule="auto"/>
        <w:jc w:val="left"/>
        <w:rPr>
          <w:rFonts w:asciiTheme="minorEastAsia" w:eastAsiaTheme="minorEastAsia" w:hAnsiTheme="minorEastAsia" w:cs="宋体"/>
          <w:sz w:val="24"/>
        </w:rPr>
      </w:pPr>
    </w:p>
    <w:p w:rsidR="007D4D89" w:rsidRPr="00FC137B" w:rsidRDefault="007D4D89">
      <w:pPr>
        <w:snapToGrid w:val="0"/>
        <w:spacing w:line="360" w:lineRule="auto"/>
        <w:jc w:val="left"/>
        <w:rPr>
          <w:rFonts w:asciiTheme="minorEastAsia" w:eastAsiaTheme="minorEastAsia" w:hAnsiTheme="minorEastAsia" w:cs="宋体"/>
          <w:sz w:val="24"/>
        </w:rPr>
      </w:pPr>
    </w:p>
    <w:p w:rsidR="007D4D89" w:rsidRPr="00FC137B" w:rsidRDefault="006E45BA">
      <w:pPr>
        <w:autoSpaceDE w:val="0"/>
        <w:autoSpaceDN w:val="0"/>
        <w:spacing w:line="360" w:lineRule="auto"/>
        <w:ind w:leftChars="1850" w:left="4365" w:hangingChars="200" w:hanging="480"/>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供应商名称（电子签章）：</w:t>
      </w:r>
    </w:p>
    <w:p w:rsidR="007D4D89" w:rsidRPr="00FC137B" w:rsidRDefault="006E45BA">
      <w:pPr>
        <w:autoSpaceDE w:val="0"/>
        <w:autoSpaceDN w:val="0"/>
        <w:spacing w:line="360" w:lineRule="auto"/>
        <w:ind w:firstLineChars="2550" w:firstLine="6120"/>
        <w:rPr>
          <w:rFonts w:asciiTheme="minorEastAsia" w:eastAsiaTheme="minorEastAsia" w:hAnsiTheme="minorEastAsia" w:cs="仿宋_GB2312"/>
          <w:b/>
          <w:bCs/>
          <w:sz w:val="24"/>
        </w:rPr>
      </w:pPr>
      <w:r w:rsidRPr="00FC137B">
        <w:rPr>
          <w:rFonts w:asciiTheme="minorEastAsia" w:eastAsiaTheme="minorEastAsia" w:hAnsiTheme="minorEastAsia" w:cs="仿宋_GB2312" w:hint="eastAsia"/>
          <w:kern w:val="0"/>
          <w:sz w:val="24"/>
          <w:lang w:val="zh-CN"/>
        </w:rPr>
        <w:t>日期：  年  月   日</w:t>
      </w:r>
    </w:p>
    <w:p w:rsidR="007D4D89" w:rsidRPr="00FC137B" w:rsidRDefault="007D4D89">
      <w:pPr>
        <w:snapToGrid w:val="0"/>
        <w:rPr>
          <w:rFonts w:asciiTheme="minorEastAsia" w:eastAsiaTheme="minorEastAsia" w:hAnsiTheme="minorEastAsia" w:cs="仿宋_GB2312"/>
          <w:b/>
          <w:kern w:val="0"/>
          <w:sz w:val="30"/>
          <w:szCs w:val="30"/>
        </w:rPr>
      </w:pPr>
    </w:p>
    <w:p w:rsidR="007D4D89" w:rsidRPr="00FC137B" w:rsidRDefault="006E45BA">
      <w:pPr>
        <w:widowControl/>
        <w:jc w:val="left"/>
        <w:rPr>
          <w:rFonts w:asciiTheme="minorEastAsia" w:eastAsiaTheme="minorEastAsia" w:hAnsiTheme="minorEastAsia" w:cs="仿宋_GB2312"/>
          <w:b/>
          <w:kern w:val="0"/>
          <w:sz w:val="30"/>
          <w:szCs w:val="30"/>
        </w:rPr>
      </w:pPr>
      <w:r w:rsidRPr="00FC137B">
        <w:rPr>
          <w:rFonts w:asciiTheme="minorEastAsia" w:eastAsiaTheme="minorEastAsia" w:hAnsiTheme="minorEastAsia" w:cs="仿宋_GB2312"/>
          <w:b/>
          <w:kern w:val="0"/>
          <w:sz w:val="30"/>
          <w:szCs w:val="30"/>
        </w:rPr>
        <w:br w:type="page"/>
      </w:r>
    </w:p>
    <w:p w:rsidR="007D4D89" w:rsidRPr="00FC137B" w:rsidRDefault="006E45BA">
      <w:pPr>
        <w:snapToGrid w:val="0"/>
        <w:ind w:firstLineChars="198" w:firstLine="596"/>
        <w:rPr>
          <w:rFonts w:asciiTheme="minorEastAsia" w:eastAsiaTheme="minorEastAsia" w:hAnsiTheme="minorEastAsia" w:cs="仿宋_GB2312"/>
          <w:b/>
          <w:kern w:val="0"/>
          <w:sz w:val="30"/>
          <w:szCs w:val="30"/>
        </w:rPr>
      </w:pPr>
      <w:r w:rsidRPr="00FC137B">
        <w:rPr>
          <w:rFonts w:asciiTheme="minorEastAsia" w:eastAsiaTheme="minorEastAsia" w:hAnsiTheme="minorEastAsia" w:cs="仿宋_GB2312" w:hint="eastAsia"/>
          <w:b/>
          <w:kern w:val="0"/>
          <w:sz w:val="30"/>
          <w:szCs w:val="30"/>
        </w:rPr>
        <w:lastRenderedPageBreak/>
        <w:t>五、供应商直接管理关系信息表</w:t>
      </w:r>
    </w:p>
    <w:p w:rsidR="007D4D89" w:rsidRPr="00FC137B" w:rsidRDefault="007D4D89">
      <w:pPr>
        <w:snapToGrid w:val="0"/>
        <w:spacing w:line="360" w:lineRule="auto"/>
        <w:jc w:val="center"/>
        <w:rPr>
          <w:rFonts w:asciiTheme="minorEastAsia" w:eastAsiaTheme="minorEastAsia" w:hAnsiTheme="minorEastAsia"/>
          <w:b/>
          <w:sz w:val="24"/>
        </w:rPr>
      </w:pP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7D4D89" w:rsidRPr="00FC137B">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6E45BA">
            <w:pPr>
              <w:widowControl/>
              <w:spacing w:line="360" w:lineRule="auto"/>
              <w:jc w:val="center"/>
              <w:rPr>
                <w:rFonts w:asciiTheme="minorEastAsia" w:eastAsiaTheme="minorEastAsia" w:hAnsiTheme="minorEastAsia" w:cs="宋体"/>
                <w:b/>
                <w:bCs/>
                <w:kern w:val="0"/>
                <w:sz w:val="24"/>
              </w:rPr>
            </w:pPr>
            <w:r w:rsidRPr="00FC137B">
              <w:rPr>
                <w:rFonts w:asciiTheme="minorEastAsia" w:eastAsiaTheme="minorEastAsia" w:hAnsiTheme="minorEastAsia"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6E45BA">
            <w:pPr>
              <w:widowControl/>
              <w:spacing w:line="360" w:lineRule="auto"/>
              <w:jc w:val="center"/>
              <w:rPr>
                <w:rFonts w:asciiTheme="minorEastAsia" w:eastAsiaTheme="minorEastAsia" w:hAnsiTheme="minorEastAsia" w:cs="宋体"/>
                <w:b/>
                <w:bCs/>
                <w:kern w:val="0"/>
                <w:sz w:val="24"/>
              </w:rPr>
            </w:pPr>
            <w:r w:rsidRPr="00FC137B">
              <w:rPr>
                <w:rFonts w:asciiTheme="minorEastAsia" w:eastAsiaTheme="minorEastAsia" w:hAnsiTheme="minorEastAsia"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6E45BA">
            <w:pPr>
              <w:widowControl/>
              <w:spacing w:line="360" w:lineRule="auto"/>
              <w:jc w:val="center"/>
              <w:rPr>
                <w:rFonts w:asciiTheme="minorEastAsia" w:eastAsiaTheme="minorEastAsia" w:hAnsiTheme="minorEastAsia" w:cs="宋体"/>
                <w:b/>
                <w:bCs/>
                <w:kern w:val="0"/>
                <w:sz w:val="24"/>
              </w:rPr>
            </w:pPr>
            <w:r w:rsidRPr="00FC137B">
              <w:rPr>
                <w:rFonts w:asciiTheme="minorEastAsia" w:eastAsiaTheme="minorEastAsia" w:hAnsiTheme="minorEastAsia"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6E45BA">
            <w:pPr>
              <w:widowControl/>
              <w:spacing w:line="360" w:lineRule="auto"/>
              <w:jc w:val="center"/>
              <w:rPr>
                <w:rFonts w:asciiTheme="minorEastAsia" w:eastAsiaTheme="minorEastAsia" w:hAnsiTheme="minorEastAsia" w:cs="宋体"/>
                <w:b/>
                <w:bCs/>
                <w:kern w:val="0"/>
                <w:sz w:val="24"/>
              </w:rPr>
            </w:pPr>
            <w:r w:rsidRPr="00FC137B">
              <w:rPr>
                <w:rFonts w:asciiTheme="minorEastAsia" w:eastAsiaTheme="minorEastAsia" w:hAnsiTheme="minorEastAsia" w:cs="宋体" w:hint="eastAsia"/>
                <w:b/>
                <w:bCs/>
                <w:kern w:val="0"/>
                <w:sz w:val="24"/>
              </w:rPr>
              <w:t>备注</w:t>
            </w:r>
          </w:p>
        </w:tc>
      </w:tr>
      <w:tr w:rsidR="007D4D89" w:rsidRPr="00FC137B">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6E45BA">
            <w:pPr>
              <w:widowControl/>
              <w:spacing w:line="360" w:lineRule="auto"/>
              <w:jc w:val="center"/>
              <w:rPr>
                <w:rFonts w:asciiTheme="minorEastAsia" w:eastAsiaTheme="minorEastAsia" w:hAnsiTheme="minorEastAsia" w:cs="宋体"/>
                <w:kern w:val="0"/>
                <w:sz w:val="24"/>
              </w:rPr>
            </w:pPr>
            <w:r w:rsidRPr="00FC137B">
              <w:rPr>
                <w:rFonts w:asciiTheme="minorEastAsia" w:eastAsiaTheme="minorEastAsia" w:hAnsiTheme="minorEastAsia"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7D4D89">
            <w:pPr>
              <w:widowControl/>
              <w:spacing w:line="360" w:lineRule="auto"/>
              <w:jc w:val="center"/>
              <w:rPr>
                <w:rFonts w:asciiTheme="minorEastAsia" w:eastAsiaTheme="minorEastAsia" w:hAnsiTheme="minorEastAsia"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7D4D89">
            <w:pPr>
              <w:widowControl/>
              <w:spacing w:line="360" w:lineRule="auto"/>
              <w:jc w:val="center"/>
              <w:rPr>
                <w:rFonts w:asciiTheme="minorEastAsia" w:eastAsiaTheme="minorEastAsia" w:hAnsiTheme="minorEastAsia"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7D4D89">
            <w:pPr>
              <w:widowControl/>
              <w:spacing w:line="360" w:lineRule="auto"/>
              <w:jc w:val="center"/>
              <w:rPr>
                <w:rFonts w:asciiTheme="minorEastAsia" w:eastAsiaTheme="minorEastAsia" w:hAnsiTheme="minorEastAsia" w:cs="宋体"/>
                <w:kern w:val="0"/>
                <w:sz w:val="24"/>
              </w:rPr>
            </w:pPr>
          </w:p>
        </w:tc>
      </w:tr>
      <w:tr w:rsidR="007D4D89" w:rsidRPr="00FC137B">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6E45BA">
            <w:pPr>
              <w:widowControl/>
              <w:spacing w:line="360" w:lineRule="auto"/>
              <w:jc w:val="center"/>
              <w:rPr>
                <w:rFonts w:asciiTheme="minorEastAsia" w:eastAsiaTheme="minorEastAsia" w:hAnsiTheme="minorEastAsia" w:cs="宋体"/>
                <w:kern w:val="0"/>
                <w:sz w:val="24"/>
              </w:rPr>
            </w:pPr>
            <w:r w:rsidRPr="00FC137B">
              <w:rPr>
                <w:rFonts w:asciiTheme="minorEastAsia" w:eastAsiaTheme="minorEastAsia" w:hAnsiTheme="minorEastAsia"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7D4D89">
            <w:pPr>
              <w:widowControl/>
              <w:spacing w:line="360" w:lineRule="auto"/>
              <w:jc w:val="center"/>
              <w:rPr>
                <w:rFonts w:asciiTheme="minorEastAsia" w:eastAsiaTheme="minorEastAsia" w:hAnsiTheme="minorEastAsia"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7D4D89">
            <w:pPr>
              <w:widowControl/>
              <w:spacing w:line="360" w:lineRule="auto"/>
              <w:jc w:val="center"/>
              <w:rPr>
                <w:rFonts w:asciiTheme="minorEastAsia" w:eastAsiaTheme="minorEastAsia" w:hAnsiTheme="minorEastAsia"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7D4D89">
            <w:pPr>
              <w:widowControl/>
              <w:spacing w:line="360" w:lineRule="auto"/>
              <w:jc w:val="center"/>
              <w:rPr>
                <w:rFonts w:asciiTheme="minorEastAsia" w:eastAsiaTheme="minorEastAsia" w:hAnsiTheme="minorEastAsia" w:cs="宋体"/>
                <w:kern w:val="0"/>
                <w:sz w:val="24"/>
              </w:rPr>
            </w:pPr>
          </w:p>
        </w:tc>
      </w:tr>
      <w:tr w:rsidR="007D4D89" w:rsidRPr="00FC137B">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6E45BA">
            <w:pPr>
              <w:widowControl/>
              <w:spacing w:line="360" w:lineRule="auto"/>
              <w:jc w:val="center"/>
              <w:rPr>
                <w:rFonts w:asciiTheme="minorEastAsia" w:eastAsiaTheme="minorEastAsia" w:hAnsiTheme="minorEastAsia" w:cs="宋体"/>
                <w:kern w:val="0"/>
                <w:sz w:val="24"/>
              </w:rPr>
            </w:pPr>
            <w:r w:rsidRPr="00FC137B">
              <w:rPr>
                <w:rFonts w:asciiTheme="minorEastAsia" w:eastAsiaTheme="minorEastAsia" w:hAnsiTheme="minorEastAsia"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7D4D89">
            <w:pPr>
              <w:widowControl/>
              <w:spacing w:line="360" w:lineRule="auto"/>
              <w:jc w:val="center"/>
              <w:rPr>
                <w:rFonts w:asciiTheme="minorEastAsia" w:eastAsiaTheme="minorEastAsia" w:hAnsiTheme="minorEastAsia"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7D4D89">
            <w:pPr>
              <w:widowControl/>
              <w:spacing w:line="360" w:lineRule="auto"/>
              <w:jc w:val="center"/>
              <w:rPr>
                <w:rFonts w:asciiTheme="minorEastAsia" w:eastAsiaTheme="minorEastAsia" w:hAnsiTheme="minorEastAsia"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7D4D89">
            <w:pPr>
              <w:widowControl/>
              <w:spacing w:line="360" w:lineRule="auto"/>
              <w:jc w:val="center"/>
              <w:rPr>
                <w:rFonts w:asciiTheme="minorEastAsia" w:eastAsiaTheme="minorEastAsia" w:hAnsiTheme="minorEastAsia" w:cs="宋体"/>
                <w:kern w:val="0"/>
                <w:sz w:val="24"/>
              </w:rPr>
            </w:pPr>
          </w:p>
        </w:tc>
      </w:tr>
      <w:tr w:rsidR="007D4D89" w:rsidRPr="00FC137B">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6E45BA">
            <w:pPr>
              <w:widowControl/>
              <w:spacing w:line="360" w:lineRule="auto"/>
              <w:jc w:val="center"/>
              <w:rPr>
                <w:rFonts w:asciiTheme="minorEastAsia" w:eastAsiaTheme="minorEastAsia" w:hAnsiTheme="minorEastAsia" w:cs="宋体"/>
                <w:kern w:val="0"/>
                <w:sz w:val="24"/>
              </w:rPr>
            </w:pPr>
            <w:r w:rsidRPr="00FC137B">
              <w:rPr>
                <w:rFonts w:asciiTheme="minorEastAsia" w:eastAsiaTheme="minorEastAsia" w:hAnsiTheme="minorEastAsia"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7D4D89">
            <w:pPr>
              <w:widowControl/>
              <w:spacing w:line="360" w:lineRule="auto"/>
              <w:jc w:val="center"/>
              <w:rPr>
                <w:rFonts w:asciiTheme="minorEastAsia" w:eastAsiaTheme="minorEastAsia" w:hAnsiTheme="minorEastAsia"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7D4D89">
            <w:pPr>
              <w:widowControl/>
              <w:spacing w:line="360" w:lineRule="auto"/>
              <w:jc w:val="center"/>
              <w:rPr>
                <w:rFonts w:asciiTheme="minorEastAsia" w:eastAsiaTheme="minorEastAsia" w:hAnsiTheme="minorEastAsia"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D4D89" w:rsidRPr="00FC137B" w:rsidRDefault="007D4D89">
            <w:pPr>
              <w:widowControl/>
              <w:spacing w:line="360" w:lineRule="auto"/>
              <w:jc w:val="center"/>
              <w:rPr>
                <w:rFonts w:asciiTheme="minorEastAsia" w:eastAsiaTheme="minorEastAsia" w:hAnsiTheme="minorEastAsia" w:cs="宋体"/>
                <w:kern w:val="0"/>
                <w:sz w:val="24"/>
              </w:rPr>
            </w:pPr>
          </w:p>
        </w:tc>
      </w:tr>
    </w:tbl>
    <w:p w:rsidR="007D4D89" w:rsidRPr="00FC137B" w:rsidRDefault="006E45BA">
      <w:pPr>
        <w:spacing w:line="360" w:lineRule="auto"/>
        <w:ind w:firstLineChars="200" w:firstLine="480"/>
        <w:jc w:val="left"/>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注：</w:t>
      </w:r>
    </w:p>
    <w:p w:rsidR="007D4D89" w:rsidRPr="00FC137B" w:rsidRDefault="006E45BA">
      <w:pPr>
        <w:spacing w:line="360" w:lineRule="auto"/>
        <w:ind w:firstLineChars="200" w:firstLine="480"/>
        <w:jc w:val="left"/>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1.管理关系：是指不具有出资持股关系的其他单位之间存在的管理与被管理关系，如一些上下级关系的事业单位和团体组织。</w:t>
      </w:r>
    </w:p>
    <w:p w:rsidR="007D4D89" w:rsidRPr="00FC137B" w:rsidRDefault="006E45BA">
      <w:pPr>
        <w:spacing w:line="360" w:lineRule="auto"/>
        <w:ind w:firstLineChars="200" w:firstLine="480"/>
        <w:jc w:val="left"/>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2.本表所指的管理关系仅限于直接管理关系，不包括间接的管理关系。</w:t>
      </w:r>
    </w:p>
    <w:p w:rsidR="007D4D89" w:rsidRPr="00FC137B" w:rsidRDefault="006E45BA">
      <w:pPr>
        <w:spacing w:line="360" w:lineRule="auto"/>
        <w:ind w:firstLineChars="200" w:firstLine="480"/>
        <w:jc w:val="left"/>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3.供应商不存在直接管理关系的，则填“无”。</w:t>
      </w:r>
    </w:p>
    <w:p w:rsidR="007D4D89" w:rsidRPr="00FC137B" w:rsidRDefault="007D4D89">
      <w:pPr>
        <w:spacing w:line="360" w:lineRule="auto"/>
        <w:jc w:val="left"/>
        <w:rPr>
          <w:rFonts w:asciiTheme="minorEastAsia" w:eastAsiaTheme="minorEastAsia" w:hAnsiTheme="minorEastAsia"/>
          <w:sz w:val="24"/>
        </w:rPr>
      </w:pPr>
    </w:p>
    <w:p w:rsidR="007D4D89" w:rsidRPr="00FC137B" w:rsidRDefault="006E45BA">
      <w:pPr>
        <w:autoSpaceDE w:val="0"/>
        <w:autoSpaceDN w:val="0"/>
        <w:spacing w:line="360" w:lineRule="auto"/>
        <w:ind w:leftChars="1850" w:left="4365" w:hangingChars="200" w:hanging="480"/>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供应商名称（电子签章）：</w:t>
      </w:r>
    </w:p>
    <w:p w:rsidR="007D4D89" w:rsidRPr="00FC137B" w:rsidRDefault="006E45BA">
      <w:pPr>
        <w:autoSpaceDE w:val="0"/>
        <w:autoSpaceDN w:val="0"/>
        <w:spacing w:line="360" w:lineRule="auto"/>
        <w:ind w:firstLineChars="2550" w:firstLine="6120"/>
        <w:rPr>
          <w:rFonts w:asciiTheme="minorEastAsia" w:eastAsiaTheme="minorEastAsia" w:hAnsiTheme="minorEastAsia" w:cs="仿宋_GB2312"/>
          <w:b/>
          <w:bCs/>
          <w:sz w:val="24"/>
        </w:rPr>
      </w:pPr>
      <w:r w:rsidRPr="00FC137B">
        <w:rPr>
          <w:rFonts w:asciiTheme="minorEastAsia" w:eastAsiaTheme="minorEastAsia" w:hAnsiTheme="minorEastAsia" w:cs="仿宋_GB2312" w:hint="eastAsia"/>
          <w:kern w:val="0"/>
          <w:sz w:val="24"/>
          <w:lang w:val="zh-CN"/>
        </w:rPr>
        <w:t>日期：  年  月   日</w:t>
      </w:r>
    </w:p>
    <w:p w:rsidR="007D4D89" w:rsidRPr="00FC137B" w:rsidRDefault="006E45BA">
      <w:pPr>
        <w:widowControl/>
        <w:jc w:val="left"/>
        <w:rPr>
          <w:rFonts w:asciiTheme="minorEastAsia" w:eastAsiaTheme="minorEastAsia" w:hAnsiTheme="minorEastAsia" w:cs="仿宋_GB2312"/>
          <w:b/>
          <w:kern w:val="0"/>
          <w:sz w:val="30"/>
          <w:szCs w:val="30"/>
        </w:rPr>
      </w:pPr>
      <w:r w:rsidRPr="00FC137B">
        <w:rPr>
          <w:rFonts w:asciiTheme="minorEastAsia" w:eastAsiaTheme="minorEastAsia" w:hAnsiTheme="minorEastAsia" w:cs="仿宋_GB2312"/>
          <w:b/>
          <w:kern w:val="0"/>
          <w:sz w:val="30"/>
          <w:szCs w:val="30"/>
        </w:rPr>
        <w:br w:type="page"/>
      </w:r>
    </w:p>
    <w:p w:rsidR="007D4D89" w:rsidRPr="00FC137B" w:rsidRDefault="006E45BA">
      <w:pPr>
        <w:spacing w:line="320" w:lineRule="exact"/>
        <w:ind w:firstLineChars="200" w:firstLine="602"/>
        <w:jc w:val="left"/>
        <w:rPr>
          <w:rFonts w:asciiTheme="minorEastAsia" w:eastAsiaTheme="minorEastAsia" w:hAnsiTheme="minorEastAsia"/>
          <w:sz w:val="28"/>
          <w:szCs w:val="28"/>
        </w:rPr>
      </w:pPr>
      <w:r w:rsidRPr="00FC137B">
        <w:rPr>
          <w:rFonts w:asciiTheme="minorEastAsia" w:eastAsiaTheme="minorEastAsia" w:hAnsiTheme="minorEastAsia" w:cs="仿宋_GB2312" w:hint="eastAsia"/>
          <w:b/>
          <w:kern w:val="0"/>
          <w:sz w:val="30"/>
          <w:szCs w:val="30"/>
        </w:rPr>
        <w:lastRenderedPageBreak/>
        <w:t>六、资格声明函</w:t>
      </w:r>
    </w:p>
    <w:p w:rsidR="007D4D89" w:rsidRPr="00FC137B" w:rsidRDefault="007D4D89">
      <w:pPr>
        <w:spacing w:line="320" w:lineRule="exact"/>
        <w:jc w:val="center"/>
        <w:rPr>
          <w:rFonts w:asciiTheme="minorEastAsia" w:eastAsiaTheme="minorEastAsia" w:hAnsiTheme="minorEastAsia"/>
          <w:b/>
          <w:sz w:val="32"/>
          <w:szCs w:val="32"/>
        </w:rPr>
      </w:pPr>
    </w:p>
    <w:p w:rsidR="007D4D89" w:rsidRPr="00FC137B" w:rsidRDefault="006E45BA">
      <w:pPr>
        <w:spacing w:line="320" w:lineRule="exact"/>
        <w:jc w:val="center"/>
        <w:rPr>
          <w:rFonts w:asciiTheme="minorEastAsia" w:eastAsiaTheme="minorEastAsia" w:hAnsiTheme="minorEastAsia"/>
          <w:b/>
          <w:sz w:val="32"/>
          <w:szCs w:val="32"/>
        </w:rPr>
      </w:pPr>
      <w:r w:rsidRPr="00FC137B">
        <w:rPr>
          <w:rFonts w:asciiTheme="minorEastAsia" w:eastAsiaTheme="minorEastAsia" w:hAnsiTheme="minorEastAsia" w:hint="eastAsia"/>
          <w:b/>
          <w:sz w:val="32"/>
          <w:szCs w:val="32"/>
        </w:rPr>
        <w:t>资格声明函</w:t>
      </w:r>
    </w:p>
    <w:p w:rsidR="007D4D89" w:rsidRPr="00FC137B" w:rsidRDefault="007D4D89">
      <w:pPr>
        <w:spacing w:line="320" w:lineRule="exact"/>
        <w:jc w:val="center"/>
        <w:rPr>
          <w:rFonts w:asciiTheme="minorEastAsia" w:eastAsiaTheme="minorEastAsia" w:hAnsiTheme="minorEastAsia"/>
          <w:sz w:val="24"/>
          <w:szCs w:val="20"/>
        </w:rPr>
      </w:pPr>
    </w:p>
    <w:p w:rsidR="007D4D89" w:rsidRPr="00FC137B" w:rsidRDefault="006E45BA">
      <w:pPr>
        <w:spacing w:line="360" w:lineRule="auto"/>
        <w:rPr>
          <w:rFonts w:asciiTheme="minorEastAsia" w:eastAsiaTheme="minorEastAsia" w:hAnsiTheme="minorEastAsia" w:cs="宋体"/>
          <w:sz w:val="24"/>
        </w:rPr>
      </w:pPr>
      <w:r w:rsidRPr="00FC137B">
        <w:rPr>
          <w:rFonts w:asciiTheme="minorEastAsia" w:eastAsiaTheme="minorEastAsia" w:hAnsiTheme="minorEastAsia" w:cs="宋体" w:hint="eastAsia"/>
          <w:sz w:val="24"/>
        </w:rPr>
        <w:t>致：</w:t>
      </w:r>
    </w:p>
    <w:p w:rsidR="007D4D89" w:rsidRPr="00FC137B" w:rsidRDefault="006E45BA">
      <w:pPr>
        <w:spacing w:line="360" w:lineRule="auto"/>
        <w:ind w:firstLineChars="200" w:firstLine="480"/>
        <w:rPr>
          <w:rFonts w:asciiTheme="minorEastAsia" w:eastAsiaTheme="minorEastAsia" w:hAnsiTheme="minorEastAsia" w:cs="宋体"/>
          <w:sz w:val="24"/>
        </w:rPr>
      </w:pPr>
      <w:r w:rsidRPr="00FC137B">
        <w:rPr>
          <w:rFonts w:asciiTheme="minorEastAsia" w:eastAsiaTheme="minorEastAsia" w:hAnsiTheme="minorEastAsia" w:cs="宋体" w:hint="eastAsia"/>
          <w:sz w:val="24"/>
          <w:u w:val="single"/>
        </w:rPr>
        <w:t>（供应商名称）</w:t>
      </w:r>
      <w:r w:rsidRPr="00FC137B">
        <w:rPr>
          <w:rFonts w:asciiTheme="minorEastAsia" w:eastAsiaTheme="minorEastAsia" w:hAnsiTheme="minorEastAsia" w:cs="宋体" w:hint="eastAsia"/>
          <w:sz w:val="24"/>
        </w:rPr>
        <w:t>系中华人民共和国合法供应商，经营地址。</w:t>
      </w:r>
    </w:p>
    <w:p w:rsidR="007D4D89" w:rsidRPr="00FC137B" w:rsidRDefault="006E45BA">
      <w:pPr>
        <w:spacing w:line="360" w:lineRule="auto"/>
        <w:ind w:firstLineChars="200" w:firstLine="480"/>
        <w:rPr>
          <w:rFonts w:asciiTheme="minorEastAsia" w:eastAsiaTheme="minorEastAsia" w:hAnsiTheme="minorEastAsia" w:cs="宋体"/>
          <w:sz w:val="24"/>
        </w:rPr>
      </w:pPr>
      <w:r w:rsidRPr="00FC137B">
        <w:rPr>
          <w:rFonts w:asciiTheme="minorEastAsia" w:eastAsiaTheme="minorEastAsia" w:hAnsiTheme="minorEastAsia" w:cs="宋体" w:hint="eastAsia"/>
          <w:sz w:val="24"/>
        </w:rPr>
        <w:t>我方愿意参加贵方组织的 项目的竞标，为便于贵方公正、</w:t>
      </w:r>
      <w:proofErr w:type="gramStart"/>
      <w:r w:rsidRPr="00FC137B">
        <w:rPr>
          <w:rFonts w:asciiTheme="minorEastAsia" w:eastAsiaTheme="minorEastAsia" w:hAnsiTheme="minorEastAsia" w:cs="宋体" w:hint="eastAsia"/>
          <w:sz w:val="24"/>
        </w:rPr>
        <w:t>择优地</w:t>
      </w:r>
      <w:proofErr w:type="gramEnd"/>
      <w:r w:rsidRPr="00FC137B">
        <w:rPr>
          <w:rFonts w:asciiTheme="minorEastAsia" w:eastAsiaTheme="minorEastAsia" w:hAnsiTheme="minorEastAsia" w:cs="宋体" w:hint="eastAsia"/>
          <w:sz w:val="24"/>
        </w:rPr>
        <w:t>确定成交供应商及其竞标产品和服务，我方就本次竞标有关事项郑重声明如下：</w:t>
      </w:r>
    </w:p>
    <w:p w:rsidR="007D4D89" w:rsidRPr="00FC137B" w:rsidRDefault="006E45BA">
      <w:pPr>
        <w:spacing w:line="360" w:lineRule="auto"/>
        <w:ind w:firstLineChars="200" w:firstLine="480"/>
        <w:rPr>
          <w:rFonts w:asciiTheme="minorEastAsia" w:eastAsiaTheme="minorEastAsia" w:hAnsiTheme="minorEastAsia" w:cs="宋体"/>
          <w:sz w:val="24"/>
        </w:rPr>
      </w:pPr>
      <w:r w:rsidRPr="00FC137B">
        <w:rPr>
          <w:rFonts w:asciiTheme="minorEastAsia" w:eastAsiaTheme="minorEastAsia" w:hAnsiTheme="minorEastAsia" w:cs="宋体" w:hint="eastAsia"/>
          <w:sz w:val="24"/>
        </w:rPr>
        <w:t>1.我方向贵方提交的所有响应文件、资料都是准确的和真实的。</w:t>
      </w:r>
    </w:p>
    <w:p w:rsidR="007D4D89" w:rsidRPr="00FC137B" w:rsidRDefault="006E45BA">
      <w:pPr>
        <w:spacing w:line="360" w:lineRule="auto"/>
        <w:ind w:firstLineChars="200" w:firstLine="480"/>
        <w:rPr>
          <w:rFonts w:asciiTheme="minorEastAsia" w:eastAsiaTheme="minorEastAsia" w:hAnsiTheme="minorEastAsia" w:cs="宋体"/>
          <w:sz w:val="24"/>
        </w:rPr>
      </w:pPr>
      <w:r w:rsidRPr="00FC137B">
        <w:rPr>
          <w:rFonts w:asciiTheme="minorEastAsia" w:eastAsiaTheme="minorEastAsia" w:hAnsiTheme="minorEastAsia" w:cs="宋体" w:hint="eastAsia"/>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7D4D89" w:rsidRPr="00FC137B" w:rsidRDefault="006E45BA">
      <w:pPr>
        <w:spacing w:line="360" w:lineRule="auto"/>
        <w:ind w:firstLineChars="200" w:firstLine="480"/>
        <w:rPr>
          <w:rFonts w:asciiTheme="minorEastAsia" w:eastAsiaTheme="minorEastAsia" w:hAnsiTheme="minorEastAsia" w:cs="宋体"/>
          <w:sz w:val="24"/>
        </w:rPr>
      </w:pPr>
      <w:r w:rsidRPr="00FC137B">
        <w:rPr>
          <w:rFonts w:asciiTheme="minorEastAsia" w:eastAsiaTheme="minorEastAsia" w:hAnsiTheme="minorEastAsia" w:cs="宋体" w:hint="eastAsia"/>
          <w:sz w:val="24"/>
        </w:rPr>
        <w:t>3.在此，我方宣布同意如下：</w:t>
      </w:r>
    </w:p>
    <w:p w:rsidR="007D4D89" w:rsidRPr="00FC137B" w:rsidRDefault="006E45BA">
      <w:pPr>
        <w:spacing w:line="360" w:lineRule="auto"/>
        <w:ind w:firstLineChars="200" w:firstLine="480"/>
        <w:rPr>
          <w:rFonts w:asciiTheme="minorEastAsia" w:eastAsiaTheme="minorEastAsia" w:hAnsiTheme="minorEastAsia" w:cs="宋体"/>
          <w:sz w:val="24"/>
        </w:rPr>
      </w:pPr>
      <w:r w:rsidRPr="00FC137B">
        <w:rPr>
          <w:rFonts w:asciiTheme="minorEastAsia" w:eastAsiaTheme="minorEastAsia" w:hAnsiTheme="minorEastAsia" w:cs="宋体" w:hint="eastAsia"/>
          <w:sz w:val="24"/>
        </w:rPr>
        <w:t>（1）将按磋商文件的约定履行合同责任和义务；</w:t>
      </w:r>
    </w:p>
    <w:p w:rsidR="007D4D89" w:rsidRPr="00FC137B" w:rsidRDefault="006E45BA">
      <w:pPr>
        <w:spacing w:line="360" w:lineRule="auto"/>
        <w:ind w:firstLineChars="200" w:firstLine="480"/>
        <w:rPr>
          <w:rFonts w:asciiTheme="minorEastAsia" w:eastAsiaTheme="minorEastAsia" w:hAnsiTheme="minorEastAsia" w:cs="宋体"/>
          <w:sz w:val="24"/>
        </w:rPr>
      </w:pPr>
      <w:r w:rsidRPr="00FC137B">
        <w:rPr>
          <w:rFonts w:asciiTheme="minorEastAsia" w:eastAsiaTheme="minorEastAsia" w:hAnsiTheme="minorEastAsia" w:cs="宋体" w:hint="eastAsia"/>
          <w:sz w:val="24"/>
        </w:rPr>
        <w:t>（2）已详细审查全部磋商文件，包括澄清或者更正公告（如有）；</w:t>
      </w:r>
    </w:p>
    <w:p w:rsidR="007D4D89" w:rsidRPr="00FC137B" w:rsidRDefault="006E45BA">
      <w:pPr>
        <w:spacing w:line="360" w:lineRule="auto"/>
        <w:ind w:firstLineChars="200" w:firstLine="480"/>
        <w:rPr>
          <w:rFonts w:asciiTheme="minorEastAsia" w:eastAsiaTheme="minorEastAsia" w:hAnsiTheme="minorEastAsia" w:cs="宋体"/>
          <w:sz w:val="24"/>
        </w:rPr>
      </w:pPr>
      <w:r w:rsidRPr="00FC137B">
        <w:rPr>
          <w:rFonts w:asciiTheme="minorEastAsia" w:eastAsiaTheme="minorEastAsia" w:hAnsiTheme="minorEastAsia" w:cs="宋体" w:hint="eastAsia"/>
          <w:sz w:val="24"/>
        </w:rPr>
        <w:t>（3）同意提供按照贵方可能要求的与谈判有关的一切数据或者资料；</w:t>
      </w:r>
    </w:p>
    <w:p w:rsidR="007D4D89" w:rsidRPr="00FC137B" w:rsidRDefault="006E45BA">
      <w:pPr>
        <w:spacing w:line="360" w:lineRule="auto"/>
        <w:ind w:firstLineChars="200" w:firstLine="480"/>
        <w:rPr>
          <w:rFonts w:asciiTheme="minorEastAsia" w:eastAsiaTheme="minorEastAsia" w:hAnsiTheme="minorEastAsia" w:cs="宋体"/>
          <w:sz w:val="24"/>
        </w:rPr>
      </w:pPr>
      <w:r w:rsidRPr="00FC137B">
        <w:rPr>
          <w:rFonts w:asciiTheme="minorEastAsia" w:eastAsiaTheme="minorEastAsia" w:hAnsiTheme="minorEastAsia" w:cs="宋体" w:hint="eastAsia"/>
          <w:sz w:val="24"/>
        </w:rPr>
        <w:t>（4）响应磋商文件规定的竞标有效期。</w:t>
      </w:r>
    </w:p>
    <w:p w:rsidR="007D4D89" w:rsidRPr="00FC137B" w:rsidRDefault="006E45BA">
      <w:pPr>
        <w:spacing w:line="360" w:lineRule="auto"/>
        <w:ind w:firstLineChars="200" w:firstLine="480"/>
        <w:rPr>
          <w:rFonts w:asciiTheme="minorEastAsia" w:eastAsiaTheme="minorEastAsia" w:hAnsiTheme="minorEastAsia" w:cs="宋体"/>
          <w:sz w:val="24"/>
        </w:rPr>
      </w:pPr>
      <w:r w:rsidRPr="00FC137B">
        <w:rPr>
          <w:rFonts w:asciiTheme="minorEastAsia" w:eastAsiaTheme="minorEastAsia" w:hAnsiTheme="minorEastAsia" w:cs="宋体" w:hint="eastAsia"/>
          <w:sz w:val="24"/>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rsidR="007D4D89" w:rsidRPr="00FC137B" w:rsidRDefault="006E45BA">
      <w:pPr>
        <w:spacing w:line="360" w:lineRule="auto"/>
        <w:ind w:firstLineChars="200" w:firstLine="480"/>
        <w:rPr>
          <w:rFonts w:asciiTheme="minorEastAsia" w:eastAsiaTheme="minorEastAsia" w:hAnsiTheme="minorEastAsia" w:cs="宋体"/>
          <w:sz w:val="24"/>
        </w:rPr>
      </w:pPr>
      <w:r w:rsidRPr="00FC137B">
        <w:rPr>
          <w:rFonts w:asciiTheme="minorEastAsia" w:eastAsiaTheme="minorEastAsia" w:hAnsiTheme="minorEastAsia"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7D4D89" w:rsidRPr="00FC137B" w:rsidRDefault="006E45BA">
      <w:pPr>
        <w:spacing w:line="360" w:lineRule="auto"/>
        <w:ind w:firstLineChars="200" w:firstLine="480"/>
        <w:rPr>
          <w:rFonts w:asciiTheme="minorEastAsia" w:eastAsiaTheme="minorEastAsia" w:hAnsiTheme="minorEastAsia" w:cs="宋体"/>
          <w:sz w:val="24"/>
        </w:rPr>
      </w:pPr>
      <w:r w:rsidRPr="00FC137B">
        <w:rPr>
          <w:rFonts w:asciiTheme="minorEastAsia" w:eastAsiaTheme="minorEastAsia" w:hAnsiTheme="minorEastAsia"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7D4D89" w:rsidRPr="00FC137B" w:rsidRDefault="006E45BA">
      <w:pPr>
        <w:spacing w:line="360" w:lineRule="auto"/>
        <w:ind w:firstLineChars="200" w:firstLine="480"/>
        <w:rPr>
          <w:rFonts w:asciiTheme="minorEastAsia" w:eastAsiaTheme="minorEastAsia" w:hAnsiTheme="minorEastAsia" w:cs="宋体"/>
          <w:sz w:val="24"/>
        </w:rPr>
      </w:pPr>
      <w:r w:rsidRPr="00FC137B">
        <w:rPr>
          <w:rFonts w:asciiTheme="minorEastAsia" w:eastAsiaTheme="minorEastAsia" w:hAnsiTheme="minorEastAsia" w:cs="宋体" w:hint="eastAsia"/>
          <w:sz w:val="24"/>
        </w:rPr>
        <w:t>□我方本次响应文件</w:t>
      </w:r>
      <w:r w:rsidRPr="00FC137B">
        <w:rPr>
          <w:rFonts w:asciiTheme="minorEastAsia" w:eastAsiaTheme="minorEastAsia" w:hAnsiTheme="minorEastAsia" w:cs="宋体" w:hint="eastAsia"/>
          <w:kern w:val="0"/>
          <w:sz w:val="24"/>
        </w:rPr>
        <w:t>内容中</w:t>
      </w:r>
      <w:r w:rsidRPr="00FC137B">
        <w:rPr>
          <w:rFonts w:asciiTheme="minorEastAsia" w:eastAsiaTheme="minorEastAsia" w:hAnsiTheme="minorEastAsia" w:cs="宋体" w:hint="eastAsia"/>
          <w:sz w:val="24"/>
        </w:rPr>
        <w:t>未</w:t>
      </w:r>
      <w:r w:rsidRPr="00FC137B">
        <w:rPr>
          <w:rFonts w:asciiTheme="minorEastAsia" w:eastAsiaTheme="minorEastAsia" w:hAnsiTheme="minorEastAsia" w:cs="宋体" w:hint="eastAsia"/>
          <w:kern w:val="0"/>
          <w:sz w:val="24"/>
        </w:rPr>
        <w:t>涉及商业秘密；</w:t>
      </w:r>
    </w:p>
    <w:p w:rsidR="007D4D89" w:rsidRPr="00FC137B" w:rsidRDefault="006E45BA">
      <w:pPr>
        <w:spacing w:line="360" w:lineRule="auto"/>
        <w:ind w:firstLineChars="200" w:firstLine="480"/>
        <w:rPr>
          <w:rFonts w:asciiTheme="minorEastAsia" w:eastAsiaTheme="minorEastAsia" w:hAnsiTheme="minorEastAsia" w:cs="宋体"/>
          <w:sz w:val="24"/>
        </w:rPr>
      </w:pPr>
      <w:r w:rsidRPr="00FC137B">
        <w:rPr>
          <w:rFonts w:asciiTheme="minorEastAsia" w:eastAsiaTheme="minorEastAsia" w:hAnsiTheme="minorEastAsia" w:cs="宋体" w:hint="eastAsia"/>
          <w:sz w:val="24"/>
        </w:rPr>
        <w:t>□我方本次响应文件</w:t>
      </w:r>
      <w:r w:rsidRPr="00FC137B">
        <w:rPr>
          <w:rFonts w:asciiTheme="minorEastAsia" w:eastAsiaTheme="minorEastAsia" w:hAnsiTheme="minorEastAsia" w:cs="宋体" w:hint="eastAsia"/>
          <w:kern w:val="0"/>
          <w:sz w:val="24"/>
        </w:rPr>
        <w:t>涉及商业秘密的内容有：；</w:t>
      </w:r>
    </w:p>
    <w:p w:rsidR="007D4D89" w:rsidRPr="00FC137B" w:rsidRDefault="006E45BA">
      <w:pPr>
        <w:pStyle w:val="a8"/>
        <w:spacing w:line="360" w:lineRule="auto"/>
        <w:ind w:firstLineChars="200" w:firstLine="480"/>
        <w:rPr>
          <w:rFonts w:asciiTheme="minorEastAsia" w:eastAsiaTheme="minorEastAsia" w:hAnsiTheme="minorEastAsia" w:cs="宋体"/>
          <w:sz w:val="24"/>
          <w:szCs w:val="24"/>
          <w:u w:val="single"/>
        </w:rPr>
      </w:pPr>
      <w:r w:rsidRPr="00FC137B">
        <w:rPr>
          <w:rFonts w:asciiTheme="minorEastAsia" w:eastAsiaTheme="minorEastAsia" w:hAnsiTheme="minorEastAsia" w:cs="宋体" w:hint="eastAsia"/>
          <w:sz w:val="24"/>
          <w:szCs w:val="24"/>
        </w:rPr>
        <w:t>7.与本磋商有关的一切正式往来信函请寄：邮政编号：</w:t>
      </w:r>
    </w:p>
    <w:p w:rsidR="007D4D89" w:rsidRPr="00FC137B" w:rsidRDefault="006E45BA">
      <w:pPr>
        <w:pStyle w:val="a8"/>
        <w:spacing w:line="360" w:lineRule="auto"/>
        <w:ind w:firstLineChars="200" w:firstLine="480"/>
        <w:rPr>
          <w:rFonts w:asciiTheme="minorEastAsia" w:eastAsiaTheme="minorEastAsia" w:hAnsiTheme="minorEastAsia" w:cs="宋体"/>
          <w:sz w:val="24"/>
          <w:szCs w:val="24"/>
        </w:rPr>
      </w:pPr>
      <w:r w:rsidRPr="00FC137B">
        <w:rPr>
          <w:rFonts w:asciiTheme="minorEastAsia" w:eastAsiaTheme="minorEastAsia" w:hAnsiTheme="minorEastAsia" w:cs="宋体" w:hint="eastAsia"/>
          <w:sz w:val="24"/>
          <w:szCs w:val="24"/>
        </w:rPr>
        <w:lastRenderedPageBreak/>
        <w:t>电话/传真： 电子函件：</w:t>
      </w:r>
    </w:p>
    <w:p w:rsidR="007D4D89" w:rsidRPr="00FC137B" w:rsidRDefault="006E45BA">
      <w:pPr>
        <w:pStyle w:val="20"/>
        <w:tabs>
          <w:tab w:val="left" w:pos="939"/>
        </w:tabs>
        <w:spacing w:line="360" w:lineRule="auto"/>
        <w:ind w:leftChars="67" w:left="141" w:firstLineChars="150" w:firstLine="360"/>
        <w:rPr>
          <w:rFonts w:asciiTheme="minorEastAsia" w:eastAsiaTheme="minorEastAsia" w:hAnsiTheme="minorEastAsia" w:cs="宋体"/>
          <w:sz w:val="24"/>
        </w:rPr>
      </w:pPr>
      <w:r w:rsidRPr="00FC137B">
        <w:rPr>
          <w:rFonts w:asciiTheme="minorEastAsia" w:eastAsiaTheme="minorEastAsia" w:hAnsiTheme="minorEastAsia" w:cs="宋体" w:hint="eastAsia"/>
          <w:sz w:val="24"/>
        </w:rPr>
        <w:t xml:space="preserve">开户银行：  </w:t>
      </w:r>
      <w:proofErr w:type="gramStart"/>
      <w:r w:rsidRPr="00FC137B">
        <w:rPr>
          <w:rFonts w:asciiTheme="minorEastAsia" w:eastAsiaTheme="minorEastAsia" w:hAnsiTheme="minorEastAsia" w:cs="宋体" w:hint="eastAsia"/>
          <w:sz w:val="24"/>
        </w:rPr>
        <w:t>帐号</w:t>
      </w:r>
      <w:proofErr w:type="gramEnd"/>
      <w:r w:rsidRPr="00FC137B">
        <w:rPr>
          <w:rFonts w:asciiTheme="minorEastAsia" w:eastAsiaTheme="minorEastAsia" w:hAnsiTheme="minorEastAsia" w:cs="宋体" w:hint="eastAsia"/>
          <w:sz w:val="24"/>
        </w:rPr>
        <w:t>：</w:t>
      </w:r>
    </w:p>
    <w:p w:rsidR="007D4D89" w:rsidRPr="00FC137B" w:rsidRDefault="006E45BA">
      <w:pPr>
        <w:pStyle w:val="20"/>
        <w:tabs>
          <w:tab w:val="left" w:pos="939"/>
        </w:tabs>
        <w:spacing w:line="360" w:lineRule="auto"/>
        <w:ind w:leftChars="0" w:left="0" w:firstLineChars="200" w:firstLine="480"/>
        <w:rPr>
          <w:rFonts w:asciiTheme="minorEastAsia" w:eastAsiaTheme="minorEastAsia" w:hAnsiTheme="minorEastAsia" w:cs="宋体"/>
          <w:sz w:val="24"/>
        </w:rPr>
      </w:pPr>
      <w:r w:rsidRPr="00FC137B">
        <w:rPr>
          <w:rFonts w:asciiTheme="minorEastAsia" w:eastAsiaTheme="minorEastAsia" w:hAnsiTheme="minorEastAsia" w:cs="宋体" w:hint="eastAsia"/>
          <w:sz w:val="24"/>
        </w:rPr>
        <w:t>8.以上事项如有虚假或者隐瞒，我方愿意承担一切后果，并不再寻求任何旨在减轻或者免除法律责任的辩解。</w:t>
      </w:r>
    </w:p>
    <w:p w:rsidR="007D4D89" w:rsidRPr="00FC137B" w:rsidRDefault="006E45BA">
      <w:pPr>
        <w:pStyle w:val="20"/>
        <w:tabs>
          <w:tab w:val="left" w:pos="939"/>
        </w:tabs>
        <w:spacing w:line="360" w:lineRule="auto"/>
        <w:ind w:leftChars="67" w:left="141" w:firstLineChars="150" w:firstLine="360"/>
        <w:rPr>
          <w:rFonts w:asciiTheme="minorEastAsia" w:eastAsiaTheme="minorEastAsia" w:hAnsiTheme="minorEastAsia" w:cs="宋体"/>
          <w:sz w:val="24"/>
        </w:rPr>
      </w:pPr>
      <w:r w:rsidRPr="00FC137B">
        <w:rPr>
          <w:rFonts w:asciiTheme="minorEastAsia" w:eastAsiaTheme="minorEastAsia" w:hAnsiTheme="minorEastAsia" w:cs="宋体" w:hint="eastAsia"/>
          <w:sz w:val="24"/>
        </w:rPr>
        <w:t>特此承诺。</w:t>
      </w:r>
    </w:p>
    <w:p w:rsidR="007D4D89" w:rsidRPr="00FC137B" w:rsidRDefault="006E45BA">
      <w:pPr>
        <w:pStyle w:val="20"/>
        <w:tabs>
          <w:tab w:val="left" w:pos="939"/>
        </w:tabs>
        <w:spacing w:line="360" w:lineRule="auto"/>
        <w:ind w:leftChars="0" w:left="0" w:firstLineChars="200" w:firstLine="480"/>
        <w:rPr>
          <w:rFonts w:asciiTheme="minorEastAsia" w:eastAsiaTheme="minorEastAsia" w:hAnsiTheme="minorEastAsia" w:cs="宋体"/>
          <w:sz w:val="24"/>
        </w:rPr>
      </w:pPr>
      <w:r w:rsidRPr="00FC137B">
        <w:rPr>
          <w:rFonts w:asciiTheme="minorEastAsia" w:eastAsiaTheme="minorEastAsia" w:hAnsiTheme="minorEastAsia" w:cs="宋体" w:hint="eastAsia"/>
          <w:sz w:val="24"/>
        </w:rPr>
        <w:t>注：如为联合体竞标，盖章处须加盖联合体各方公章并由联合体各方法定代表人签署，否则其响应文件按无效响应处理。</w:t>
      </w:r>
    </w:p>
    <w:p w:rsidR="007D4D89" w:rsidRPr="00FC137B" w:rsidRDefault="007D4D89">
      <w:pPr>
        <w:pStyle w:val="20"/>
        <w:tabs>
          <w:tab w:val="left" w:pos="939"/>
        </w:tabs>
        <w:spacing w:line="360" w:lineRule="auto"/>
        <w:ind w:leftChars="0" w:left="0" w:firstLineChars="200" w:firstLine="480"/>
        <w:rPr>
          <w:rFonts w:asciiTheme="minorEastAsia" w:eastAsiaTheme="minorEastAsia" w:hAnsiTheme="minorEastAsia" w:cs="宋体"/>
          <w:sz w:val="24"/>
        </w:rPr>
      </w:pPr>
    </w:p>
    <w:p w:rsidR="007D4D89" w:rsidRPr="00FC137B" w:rsidRDefault="006E45BA">
      <w:pPr>
        <w:autoSpaceDE w:val="0"/>
        <w:autoSpaceDN w:val="0"/>
        <w:spacing w:line="360" w:lineRule="auto"/>
        <w:ind w:leftChars="1850" w:left="4365" w:hangingChars="200" w:hanging="480"/>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供应商名称（电子签章）：</w:t>
      </w:r>
    </w:p>
    <w:p w:rsidR="007D4D89" w:rsidRPr="00FC137B" w:rsidRDefault="006E45BA">
      <w:pPr>
        <w:autoSpaceDE w:val="0"/>
        <w:autoSpaceDN w:val="0"/>
        <w:spacing w:line="360" w:lineRule="auto"/>
        <w:ind w:firstLineChars="2550" w:firstLine="6120"/>
        <w:rPr>
          <w:rFonts w:asciiTheme="minorEastAsia" w:eastAsiaTheme="minorEastAsia" w:hAnsiTheme="minorEastAsia" w:cs="仿宋_GB2312"/>
          <w:kern w:val="0"/>
          <w:sz w:val="24"/>
          <w:lang w:val="zh-CN"/>
        </w:rPr>
      </w:pPr>
      <w:r w:rsidRPr="00FC137B">
        <w:rPr>
          <w:rFonts w:asciiTheme="minorEastAsia" w:eastAsiaTheme="minorEastAsia" w:hAnsiTheme="minorEastAsia" w:cs="仿宋_GB2312" w:hint="eastAsia"/>
          <w:kern w:val="0"/>
          <w:sz w:val="24"/>
          <w:lang w:val="zh-CN"/>
        </w:rPr>
        <w:t>日期：  年  月   日</w:t>
      </w:r>
    </w:p>
    <w:p w:rsidR="007D4D89" w:rsidRPr="00FC137B" w:rsidRDefault="007D4D89">
      <w:pPr>
        <w:widowControl/>
        <w:spacing w:line="360" w:lineRule="auto"/>
        <w:jc w:val="left"/>
        <w:rPr>
          <w:rFonts w:asciiTheme="minorEastAsia" w:eastAsiaTheme="minorEastAsia" w:hAnsiTheme="minorEastAsia" w:cs="仿宋_GB2312"/>
          <w:kern w:val="0"/>
          <w:sz w:val="24"/>
          <w:lang w:val="zh-CN"/>
        </w:rPr>
        <w:sectPr w:rsidR="007D4D89" w:rsidRPr="00FC137B">
          <w:pgSz w:w="11910" w:h="16840"/>
          <w:pgMar w:top="1361" w:right="1418" w:bottom="1361" w:left="1418" w:header="720" w:footer="720" w:gutter="0"/>
          <w:cols w:space="720"/>
        </w:sectPr>
      </w:pPr>
    </w:p>
    <w:p w:rsidR="007D4D89" w:rsidRPr="00FC137B" w:rsidRDefault="006E45BA">
      <w:pPr>
        <w:pStyle w:val="a5"/>
        <w:overflowPunct w:val="0"/>
        <w:spacing w:line="520" w:lineRule="exact"/>
        <w:ind w:firstLine="0"/>
        <w:rPr>
          <w:rFonts w:asciiTheme="minorEastAsia" w:eastAsiaTheme="minorEastAsia" w:hAnsiTheme="minorEastAsia"/>
          <w:b/>
          <w:bCs/>
          <w:sz w:val="32"/>
          <w:szCs w:val="32"/>
        </w:rPr>
      </w:pPr>
      <w:r w:rsidRPr="00FC137B">
        <w:rPr>
          <w:rFonts w:asciiTheme="minorEastAsia" w:eastAsiaTheme="minorEastAsia" w:hAnsiTheme="minorEastAsia" w:cs="仿宋_GB2312" w:hint="eastAsia"/>
          <w:b/>
          <w:kern w:val="0"/>
          <w:sz w:val="30"/>
          <w:szCs w:val="30"/>
        </w:rPr>
        <w:lastRenderedPageBreak/>
        <w:t>七、联合体协议书（如有）</w:t>
      </w:r>
    </w:p>
    <w:p w:rsidR="007D4D89" w:rsidRPr="00FC137B" w:rsidRDefault="006E45BA">
      <w:pPr>
        <w:pStyle w:val="a8"/>
        <w:spacing w:line="600" w:lineRule="exact"/>
        <w:jc w:val="center"/>
        <w:rPr>
          <w:rFonts w:asciiTheme="minorEastAsia" w:eastAsiaTheme="minorEastAsia" w:hAnsiTheme="minorEastAsia" w:cs="Arial Unicode MS"/>
          <w:kern w:val="2"/>
          <w:sz w:val="36"/>
          <w:szCs w:val="44"/>
        </w:rPr>
      </w:pPr>
      <w:r w:rsidRPr="00FC137B">
        <w:rPr>
          <w:rFonts w:asciiTheme="minorEastAsia" w:eastAsiaTheme="minorEastAsia" w:hAnsiTheme="minorEastAsia" w:cs="Arial Unicode MS" w:hint="eastAsia"/>
          <w:kern w:val="2"/>
          <w:sz w:val="36"/>
          <w:szCs w:val="44"/>
        </w:rPr>
        <w:t>联合体竞标协议书（格式）</w:t>
      </w:r>
    </w:p>
    <w:p w:rsidR="007D4D89" w:rsidRPr="00FC137B" w:rsidRDefault="006E45BA">
      <w:pPr>
        <w:autoSpaceDE w:val="0"/>
        <w:autoSpaceDN w:val="0"/>
        <w:adjustRightInd w:val="0"/>
        <w:spacing w:line="360" w:lineRule="auto"/>
        <w:jc w:val="left"/>
        <w:rPr>
          <w:rFonts w:asciiTheme="minorEastAsia" w:eastAsiaTheme="minorEastAsia" w:hAnsiTheme="minorEastAsia" w:cs="宋体"/>
          <w:kern w:val="0"/>
          <w:sz w:val="22"/>
        </w:rPr>
      </w:pPr>
      <w:r w:rsidRPr="00FC137B">
        <w:rPr>
          <w:rFonts w:asciiTheme="minorEastAsia" w:eastAsiaTheme="minorEastAsia" w:hAnsiTheme="minorEastAsia" w:cs="宋体" w:hint="eastAsia"/>
          <w:kern w:val="0"/>
          <w:sz w:val="22"/>
        </w:rPr>
        <w:t>（所有成员单位名称）自愿组成联合体，共同参加组织的（项目编号：）竞争性磋商采购。现就联合体竞标事宜订立如下协议：</w:t>
      </w:r>
    </w:p>
    <w:p w:rsidR="007D4D89" w:rsidRPr="00FC137B" w:rsidRDefault="006E45BA">
      <w:pPr>
        <w:autoSpaceDE w:val="0"/>
        <w:autoSpaceDN w:val="0"/>
        <w:adjustRightInd w:val="0"/>
        <w:spacing w:line="360" w:lineRule="auto"/>
        <w:ind w:firstLine="420"/>
        <w:jc w:val="left"/>
        <w:rPr>
          <w:rFonts w:asciiTheme="minorEastAsia" w:eastAsiaTheme="minorEastAsia" w:hAnsiTheme="minorEastAsia" w:cs="宋体"/>
          <w:kern w:val="0"/>
          <w:sz w:val="22"/>
        </w:rPr>
      </w:pPr>
      <w:r w:rsidRPr="00FC137B">
        <w:rPr>
          <w:rFonts w:asciiTheme="minorEastAsia" w:eastAsiaTheme="minorEastAsia" w:hAnsiTheme="minorEastAsia" w:cs="TimesNewRomanPSMT" w:hint="eastAsia"/>
          <w:kern w:val="0"/>
          <w:sz w:val="22"/>
        </w:rPr>
        <w:t>1</w:t>
      </w:r>
      <w:r w:rsidRPr="00FC137B">
        <w:rPr>
          <w:rFonts w:asciiTheme="minorEastAsia" w:eastAsiaTheme="minorEastAsia" w:hAnsiTheme="minorEastAsia" w:cs="宋体" w:hint="eastAsia"/>
          <w:kern w:val="0"/>
          <w:sz w:val="22"/>
        </w:rPr>
        <w:t>、</w:t>
      </w:r>
      <w:r w:rsidRPr="00FC137B">
        <w:rPr>
          <w:rFonts w:asciiTheme="minorEastAsia" w:eastAsiaTheme="minorEastAsia" w:hAnsiTheme="minorEastAsia" w:hint="eastAsia"/>
          <w:sz w:val="22"/>
        </w:rPr>
        <w:t>________________________</w:t>
      </w:r>
      <w:r w:rsidRPr="00FC137B">
        <w:rPr>
          <w:rFonts w:asciiTheme="minorEastAsia" w:eastAsiaTheme="minorEastAsia" w:hAnsiTheme="minorEastAsia" w:cs="宋体" w:hint="eastAsia"/>
          <w:kern w:val="0"/>
          <w:sz w:val="22"/>
        </w:rPr>
        <w:t>（某成员单位名称）为联合体名称牵头人。</w:t>
      </w:r>
    </w:p>
    <w:p w:rsidR="007D4D89" w:rsidRPr="00FC137B" w:rsidRDefault="006E45BA">
      <w:pPr>
        <w:autoSpaceDE w:val="0"/>
        <w:autoSpaceDN w:val="0"/>
        <w:adjustRightInd w:val="0"/>
        <w:spacing w:line="360" w:lineRule="auto"/>
        <w:ind w:firstLine="420"/>
        <w:jc w:val="left"/>
        <w:rPr>
          <w:rFonts w:asciiTheme="minorEastAsia" w:eastAsiaTheme="minorEastAsia" w:hAnsiTheme="minorEastAsia" w:cs="宋体"/>
          <w:kern w:val="0"/>
          <w:sz w:val="22"/>
        </w:rPr>
      </w:pPr>
      <w:r w:rsidRPr="00FC137B">
        <w:rPr>
          <w:rFonts w:asciiTheme="minorEastAsia" w:eastAsiaTheme="minorEastAsia" w:hAnsiTheme="minorEastAsia" w:cs="TimesNewRomanPSMT" w:hint="eastAsia"/>
          <w:kern w:val="0"/>
          <w:sz w:val="22"/>
        </w:rPr>
        <w:t>2</w:t>
      </w:r>
      <w:r w:rsidRPr="00FC137B">
        <w:rPr>
          <w:rFonts w:asciiTheme="minorEastAsia" w:eastAsiaTheme="minorEastAsia" w:hAnsiTheme="minorEastAsia" w:cs="宋体" w:hint="eastAsia"/>
          <w:kern w:val="0"/>
          <w:sz w:val="22"/>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rsidR="007D4D89" w:rsidRPr="00FC137B" w:rsidRDefault="006E45BA">
      <w:pPr>
        <w:autoSpaceDE w:val="0"/>
        <w:autoSpaceDN w:val="0"/>
        <w:adjustRightInd w:val="0"/>
        <w:spacing w:line="360" w:lineRule="auto"/>
        <w:ind w:firstLine="420"/>
        <w:jc w:val="left"/>
        <w:rPr>
          <w:rFonts w:asciiTheme="minorEastAsia" w:eastAsiaTheme="minorEastAsia" w:hAnsiTheme="minorEastAsia" w:cs="宋体"/>
          <w:kern w:val="0"/>
          <w:sz w:val="22"/>
        </w:rPr>
      </w:pPr>
      <w:r w:rsidRPr="00FC137B">
        <w:rPr>
          <w:rFonts w:asciiTheme="minorEastAsia" w:eastAsiaTheme="minorEastAsia" w:hAnsiTheme="minorEastAsia" w:cs="宋体" w:hint="eastAsia"/>
          <w:kern w:val="0"/>
          <w:sz w:val="22"/>
        </w:rPr>
        <w:t>3、联合体牵头人在本项目中签署和盖章的一切文件和处理的一切事宜，联合体各成员均予以承认。 联合体各成员将严格按照磋商文件、响应文件和合同的要求全面履行义务，并向采购人承担连带责任。</w:t>
      </w:r>
    </w:p>
    <w:p w:rsidR="007D4D89" w:rsidRPr="00FC137B" w:rsidRDefault="006E45BA">
      <w:pPr>
        <w:autoSpaceDE w:val="0"/>
        <w:autoSpaceDN w:val="0"/>
        <w:adjustRightInd w:val="0"/>
        <w:spacing w:line="360" w:lineRule="auto"/>
        <w:ind w:firstLine="420"/>
        <w:jc w:val="left"/>
        <w:rPr>
          <w:rFonts w:asciiTheme="minorEastAsia" w:eastAsiaTheme="minorEastAsia" w:hAnsiTheme="minorEastAsia" w:cs="宋体"/>
          <w:kern w:val="0"/>
          <w:sz w:val="22"/>
        </w:rPr>
      </w:pPr>
      <w:r w:rsidRPr="00FC137B">
        <w:rPr>
          <w:rFonts w:asciiTheme="minorEastAsia" w:eastAsiaTheme="minorEastAsia" w:hAnsiTheme="minorEastAsia" w:cs="TimesNewRomanPSMT" w:hint="eastAsia"/>
          <w:kern w:val="0"/>
          <w:sz w:val="22"/>
        </w:rPr>
        <w:t>4</w:t>
      </w:r>
      <w:r w:rsidRPr="00FC137B">
        <w:rPr>
          <w:rFonts w:asciiTheme="minorEastAsia" w:eastAsiaTheme="minorEastAsia" w:hAnsiTheme="minorEastAsia" w:cs="宋体" w:hint="eastAsia"/>
          <w:kern w:val="0"/>
          <w:sz w:val="22"/>
        </w:rPr>
        <w:t>、联合体各成员单位内部的职责分工如下：</w:t>
      </w:r>
      <w:r w:rsidRPr="00FC137B">
        <w:rPr>
          <w:rFonts w:asciiTheme="minorEastAsia" w:eastAsiaTheme="minorEastAsia" w:hAnsiTheme="minorEastAsia" w:hint="eastAsia"/>
          <w:sz w:val="22"/>
          <w:u w:val="single"/>
        </w:rPr>
        <w:t>_________________________________</w:t>
      </w:r>
      <w:r w:rsidRPr="00FC137B">
        <w:rPr>
          <w:rFonts w:asciiTheme="minorEastAsia" w:eastAsiaTheme="minorEastAsia" w:hAnsiTheme="minorEastAsia" w:cs="宋体" w:hint="eastAsia"/>
          <w:kern w:val="0"/>
          <w:sz w:val="22"/>
        </w:rPr>
        <w:t>。</w:t>
      </w:r>
    </w:p>
    <w:p w:rsidR="007D4D89" w:rsidRPr="00FC137B" w:rsidRDefault="006E45BA">
      <w:pPr>
        <w:pStyle w:val="a8"/>
        <w:spacing w:line="360" w:lineRule="auto"/>
        <w:ind w:firstLineChars="200" w:firstLine="440"/>
        <w:rPr>
          <w:rFonts w:asciiTheme="minorEastAsia" w:eastAsiaTheme="minorEastAsia" w:hAnsiTheme="minorEastAsia"/>
          <w:sz w:val="22"/>
          <w:szCs w:val="24"/>
        </w:rPr>
      </w:pPr>
      <w:r w:rsidRPr="00FC137B">
        <w:rPr>
          <w:rFonts w:asciiTheme="minorEastAsia" w:eastAsiaTheme="minorEastAsia" w:hAnsiTheme="minorEastAsia" w:cs="宋体" w:hint="eastAsia"/>
          <w:sz w:val="22"/>
          <w:szCs w:val="24"/>
        </w:rPr>
        <w:t>5、本联合体中，</w:t>
      </w:r>
      <w:r w:rsidRPr="00FC137B">
        <w:rPr>
          <w:rFonts w:asciiTheme="minorEastAsia" w:eastAsiaTheme="minorEastAsia" w:hAnsiTheme="minorEastAsia" w:hint="eastAsia"/>
          <w:sz w:val="22"/>
          <w:szCs w:val="24"/>
          <w:u w:val="single"/>
        </w:rPr>
        <w:t>_____________</w:t>
      </w:r>
      <w:r w:rsidRPr="00FC137B">
        <w:rPr>
          <w:rFonts w:asciiTheme="minorEastAsia" w:eastAsiaTheme="minorEastAsia" w:hAnsiTheme="minorEastAsia" w:cs="宋体" w:hint="eastAsia"/>
          <w:sz w:val="22"/>
          <w:szCs w:val="24"/>
          <w:u w:val="single"/>
        </w:rPr>
        <w:t>（某成员单位名称）为</w:t>
      </w:r>
      <w:r w:rsidRPr="00FC137B">
        <w:rPr>
          <w:rFonts w:asciiTheme="minorEastAsia" w:eastAsiaTheme="minorEastAsia" w:hAnsiTheme="minorEastAsia" w:hint="eastAsia"/>
          <w:sz w:val="22"/>
          <w:szCs w:val="24"/>
          <w:u w:val="single"/>
        </w:rPr>
        <w:t>______</w:t>
      </w:r>
      <w:r w:rsidRPr="00FC137B">
        <w:rPr>
          <w:rFonts w:asciiTheme="minorEastAsia" w:eastAsiaTheme="minorEastAsia" w:hAnsiTheme="minorEastAsia" w:hint="eastAsia"/>
          <w:sz w:val="22"/>
          <w:szCs w:val="24"/>
        </w:rPr>
        <w:t>（请填写：中型、小型、微型）企业，其协议合同金额占联合体协议合同总金额的</w:t>
      </w:r>
      <w:r w:rsidRPr="00FC137B">
        <w:rPr>
          <w:rFonts w:asciiTheme="minorEastAsia" w:eastAsiaTheme="minorEastAsia" w:hAnsiTheme="minorEastAsia" w:hint="eastAsia"/>
          <w:sz w:val="22"/>
          <w:szCs w:val="24"/>
          <w:u w:val="single"/>
        </w:rPr>
        <w:t>______</w:t>
      </w:r>
      <w:r w:rsidRPr="00FC137B">
        <w:rPr>
          <w:rFonts w:asciiTheme="minorEastAsia" w:eastAsiaTheme="minorEastAsia" w:hAnsiTheme="minorEastAsia" w:hint="eastAsia"/>
          <w:sz w:val="22"/>
          <w:szCs w:val="24"/>
        </w:rPr>
        <w:t>%。【如联合体成员中有小型、微型企业的，请填写此条，否则无需填写；如联合体成员中有多个小型、微型企业的，请逐一列出。】</w:t>
      </w:r>
    </w:p>
    <w:p w:rsidR="007D4D89" w:rsidRPr="00FC137B" w:rsidRDefault="006E45BA">
      <w:pPr>
        <w:autoSpaceDE w:val="0"/>
        <w:autoSpaceDN w:val="0"/>
        <w:adjustRightInd w:val="0"/>
        <w:spacing w:line="360" w:lineRule="auto"/>
        <w:ind w:firstLine="420"/>
        <w:jc w:val="left"/>
        <w:rPr>
          <w:rFonts w:asciiTheme="minorEastAsia" w:eastAsiaTheme="minorEastAsia" w:hAnsiTheme="minorEastAsia" w:cs="宋体"/>
          <w:kern w:val="0"/>
          <w:sz w:val="22"/>
        </w:rPr>
      </w:pPr>
      <w:r w:rsidRPr="00FC137B">
        <w:rPr>
          <w:rFonts w:asciiTheme="minorEastAsia" w:eastAsiaTheme="minorEastAsia" w:hAnsiTheme="minorEastAsia" w:cs="TimesNewRomanPSMT" w:hint="eastAsia"/>
          <w:kern w:val="0"/>
          <w:sz w:val="22"/>
        </w:rPr>
        <w:t>6</w:t>
      </w:r>
      <w:r w:rsidRPr="00FC137B">
        <w:rPr>
          <w:rFonts w:asciiTheme="minorEastAsia" w:eastAsiaTheme="minorEastAsia" w:hAnsiTheme="minorEastAsia" w:cs="宋体" w:hint="eastAsia"/>
          <w:kern w:val="0"/>
          <w:sz w:val="22"/>
        </w:rPr>
        <w:t>、本协议书自签署之日起生效，合同履行完毕后自动失效。</w:t>
      </w:r>
    </w:p>
    <w:p w:rsidR="007D4D89" w:rsidRPr="00FC137B" w:rsidRDefault="006E45BA">
      <w:pPr>
        <w:autoSpaceDE w:val="0"/>
        <w:autoSpaceDN w:val="0"/>
        <w:adjustRightInd w:val="0"/>
        <w:spacing w:line="360" w:lineRule="auto"/>
        <w:ind w:firstLine="420"/>
        <w:jc w:val="left"/>
        <w:rPr>
          <w:rFonts w:asciiTheme="minorEastAsia" w:eastAsiaTheme="minorEastAsia" w:hAnsiTheme="minorEastAsia" w:cs="宋体"/>
          <w:kern w:val="0"/>
          <w:sz w:val="22"/>
        </w:rPr>
      </w:pPr>
      <w:r w:rsidRPr="00FC137B">
        <w:rPr>
          <w:rFonts w:asciiTheme="minorEastAsia" w:eastAsiaTheme="minorEastAsia" w:hAnsiTheme="minorEastAsia" w:cs="TimesNewRomanPSMT" w:hint="eastAsia"/>
          <w:kern w:val="0"/>
          <w:sz w:val="22"/>
        </w:rPr>
        <w:t>7</w:t>
      </w:r>
      <w:r w:rsidRPr="00FC137B">
        <w:rPr>
          <w:rFonts w:asciiTheme="minorEastAsia" w:eastAsiaTheme="minorEastAsia" w:hAnsiTheme="minorEastAsia" w:cs="宋体" w:hint="eastAsia"/>
          <w:kern w:val="0"/>
          <w:sz w:val="22"/>
        </w:rPr>
        <w:t>、本协议书一式份，联合体成员和采购代理机构各执一份。</w:t>
      </w:r>
    </w:p>
    <w:p w:rsidR="007D4D89" w:rsidRPr="00FC137B" w:rsidRDefault="006E45BA">
      <w:pPr>
        <w:autoSpaceDE w:val="0"/>
        <w:autoSpaceDN w:val="0"/>
        <w:adjustRightInd w:val="0"/>
        <w:spacing w:line="360" w:lineRule="auto"/>
        <w:ind w:firstLine="420"/>
        <w:jc w:val="left"/>
        <w:rPr>
          <w:rFonts w:asciiTheme="minorEastAsia" w:eastAsiaTheme="minorEastAsia" w:hAnsiTheme="minorEastAsia" w:cs="宋体"/>
          <w:kern w:val="0"/>
          <w:sz w:val="22"/>
        </w:rPr>
      </w:pPr>
      <w:r w:rsidRPr="00FC137B">
        <w:rPr>
          <w:rFonts w:asciiTheme="minorEastAsia" w:eastAsiaTheme="minorEastAsia" w:hAnsiTheme="minorEastAsia" w:cs="宋体" w:hint="eastAsia"/>
          <w:kern w:val="0"/>
          <w:sz w:val="22"/>
        </w:rPr>
        <w:t>注：本协议书由法定代表人签字的，应附法定代表人身份证明；本协议书由委托代理人签字的，应附法定代表人授权委托书。</w:t>
      </w:r>
    </w:p>
    <w:p w:rsidR="007D4D89" w:rsidRPr="00FC137B" w:rsidRDefault="006E45BA">
      <w:pPr>
        <w:autoSpaceDE w:val="0"/>
        <w:autoSpaceDN w:val="0"/>
        <w:adjustRightInd w:val="0"/>
        <w:spacing w:line="360" w:lineRule="auto"/>
        <w:jc w:val="left"/>
        <w:rPr>
          <w:rFonts w:asciiTheme="minorEastAsia" w:eastAsiaTheme="minorEastAsia" w:hAnsiTheme="minorEastAsia" w:cs="宋体"/>
          <w:kern w:val="0"/>
          <w:sz w:val="22"/>
        </w:rPr>
      </w:pPr>
      <w:r w:rsidRPr="00FC137B">
        <w:rPr>
          <w:rFonts w:asciiTheme="minorEastAsia" w:eastAsiaTheme="minorEastAsia" w:hAnsiTheme="minorEastAsia" w:cs="宋体" w:hint="eastAsia"/>
          <w:kern w:val="0"/>
          <w:sz w:val="22"/>
        </w:rPr>
        <w:t>牵头人名称：（盖单位公章）</w:t>
      </w:r>
    </w:p>
    <w:p w:rsidR="007D4D89" w:rsidRPr="00FC137B" w:rsidRDefault="006E45BA">
      <w:pPr>
        <w:autoSpaceDE w:val="0"/>
        <w:autoSpaceDN w:val="0"/>
        <w:adjustRightInd w:val="0"/>
        <w:spacing w:line="360" w:lineRule="auto"/>
        <w:jc w:val="left"/>
        <w:rPr>
          <w:rFonts w:asciiTheme="minorEastAsia" w:eastAsiaTheme="minorEastAsia" w:hAnsiTheme="minorEastAsia" w:cs="宋体"/>
          <w:kern w:val="0"/>
          <w:sz w:val="22"/>
        </w:rPr>
      </w:pPr>
      <w:r w:rsidRPr="00FC137B">
        <w:rPr>
          <w:rFonts w:asciiTheme="minorEastAsia" w:eastAsiaTheme="minorEastAsia" w:hAnsiTheme="minorEastAsia" w:cs="宋体" w:hint="eastAsia"/>
          <w:kern w:val="0"/>
          <w:sz w:val="22"/>
        </w:rPr>
        <w:t>法定代表人或其委托代理人：（签字或盖章）</w:t>
      </w:r>
    </w:p>
    <w:p w:rsidR="007D4D89" w:rsidRPr="00FC137B" w:rsidRDefault="007D4D89">
      <w:pPr>
        <w:autoSpaceDE w:val="0"/>
        <w:autoSpaceDN w:val="0"/>
        <w:adjustRightInd w:val="0"/>
        <w:spacing w:line="360" w:lineRule="auto"/>
        <w:jc w:val="left"/>
        <w:rPr>
          <w:rFonts w:asciiTheme="minorEastAsia" w:eastAsiaTheme="minorEastAsia" w:hAnsiTheme="minorEastAsia" w:cs="宋体"/>
          <w:kern w:val="0"/>
          <w:sz w:val="22"/>
        </w:rPr>
      </w:pPr>
    </w:p>
    <w:p w:rsidR="007D4D89" w:rsidRPr="00FC137B" w:rsidRDefault="006E45BA">
      <w:pPr>
        <w:autoSpaceDE w:val="0"/>
        <w:autoSpaceDN w:val="0"/>
        <w:adjustRightInd w:val="0"/>
        <w:spacing w:line="360" w:lineRule="auto"/>
        <w:jc w:val="left"/>
        <w:rPr>
          <w:rFonts w:asciiTheme="minorEastAsia" w:eastAsiaTheme="minorEastAsia" w:hAnsiTheme="minorEastAsia" w:cs="宋体"/>
          <w:kern w:val="0"/>
          <w:sz w:val="22"/>
        </w:rPr>
      </w:pPr>
      <w:r w:rsidRPr="00FC137B">
        <w:rPr>
          <w:rFonts w:asciiTheme="minorEastAsia" w:eastAsiaTheme="minorEastAsia" w:hAnsiTheme="minorEastAsia" w:cs="宋体" w:hint="eastAsia"/>
          <w:kern w:val="0"/>
          <w:sz w:val="22"/>
        </w:rPr>
        <w:t>成员</w:t>
      </w:r>
      <w:proofErr w:type="gramStart"/>
      <w:r w:rsidRPr="00FC137B">
        <w:rPr>
          <w:rFonts w:asciiTheme="minorEastAsia" w:eastAsiaTheme="minorEastAsia" w:hAnsiTheme="minorEastAsia" w:cs="宋体" w:hint="eastAsia"/>
          <w:kern w:val="0"/>
          <w:sz w:val="22"/>
        </w:rPr>
        <w:t>一</w:t>
      </w:r>
      <w:proofErr w:type="gramEnd"/>
      <w:r w:rsidRPr="00FC137B">
        <w:rPr>
          <w:rFonts w:asciiTheme="minorEastAsia" w:eastAsiaTheme="minorEastAsia" w:hAnsiTheme="minorEastAsia" w:cs="宋体" w:hint="eastAsia"/>
          <w:kern w:val="0"/>
          <w:sz w:val="22"/>
        </w:rPr>
        <w:t>名称：（盖单位公章）</w:t>
      </w:r>
    </w:p>
    <w:p w:rsidR="007D4D89" w:rsidRPr="00FC137B" w:rsidRDefault="006E45BA">
      <w:pPr>
        <w:autoSpaceDE w:val="0"/>
        <w:autoSpaceDN w:val="0"/>
        <w:adjustRightInd w:val="0"/>
        <w:spacing w:line="360" w:lineRule="auto"/>
        <w:jc w:val="left"/>
        <w:rPr>
          <w:rFonts w:asciiTheme="minorEastAsia" w:eastAsiaTheme="minorEastAsia" w:hAnsiTheme="minorEastAsia" w:cs="宋体"/>
          <w:kern w:val="0"/>
          <w:sz w:val="22"/>
        </w:rPr>
      </w:pPr>
      <w:r w:rsidRPr="00FC137B">
        <w:rPr>
          <w:rFonts w:asciiTheme="minorEastAsia" w:eastAsiaTheme="minorEastAsia" w:hAnsiTheme="minorEastAsia" w:cs="宋体" w:hint="eastAsia"/>
          <w:kern w:val="0"/>
          <w:sz w:val="22"/>
        </w:rPr>
        <w:t>法定代表人或其委托代理人：（签字或盖章）</w:t>
      </w:r>
    </w:p>
    <w:p w:rsidR="007D4D89" w:rsidRPr="00FC137B" w:rsidRDefault="007D4D89">
      <w:pPr>
        <w:autoSpaceDE w:val="0"/>
        <w:autoSpaceDN w:val="0"/>
        <w:adjustRightInd w:val="0"/>
        <w:spacing w:line="360" w:lineRule="auto"/>
        <w:jc w:val="left"/>
        <w:rPr>
          <w:rFonts w:asciiTheme="minorEastAsia" w:eastAsiaTheme="minorEastAsia" w:hAnsiTheme="minorEastAsia" w:cs="宋体"/>
          <w:kern w:val="0"/>
          <w:sz w:val="20"/>
          <w:szCs w:val="21"/>
        </w:rPr>
      </w:pPr>
    </w:p>
    <w:p w:rsidR="007D4D89" w:rsidRPr="00FC137B" w:rsidRDefault="006E45BA">
      <w:pPr>
        <w:autoSpaceDE w:val="0"/>
        <w:autoSpaceDN w:val="0"/>
        <w:adjustRightInd w:val="0"/>
        <w:spacing w:line="360" w:lineRule="auto"/>
        <w:jc w:val="left"/>
        <w:rPr>
          <w:rFonts w:asciiTheme="minorEastAsia" w:eastAsiaTheme="minorEastAsia" w:hAnsiTheme="minorEastAsia" w:cs="宋体"/>
          <w:kern w:val="0"/>
          <w:sz w:val="22"/>
        </w:rPr>
      </w:pPr>
      <w:r w:rsidRPr="00FC137B">
        <w:rPr>
          <w:rFonts w:asciiTheme="minorEastAsia" w:eastAsiaTheme="minorEastAsia" w:hAnsiTheme="minorEastAsia" w:cs="宋体" w:hint="eastAsia"/>
          <w:kern w:val="0"/>
          <w:sz w:val="22"/>
        </w:rPr>
        <w:t>成员二名称：（盖单位公章）</w:t>
      </w:r>
    </w:p>
    <w:p w:rsidR="007D4D89" w:rsidRPr="00FC137B" w:rsidRDefault="006E45BA">
      <w:pPr>
        <w:autoSpaceDE w:val="0"/>
        <w:autoSpaceDN w:val="0"/>
        <w:adjustRightInd w:val="0"/>
        <w:spacing w:line="360" w:lineRule="auto"/>
        <w:jc w:val="left"/>
        <w:rPr>
          <w:rFonts w:asciiTheme="minorEastAsia" w:eastAsiaTheme="minorEastAsia" w:hAnsiTheme="minorEastAsia" w:cs="宋体"/>
          <w:kern w:val="0"/>
          <w:sz w:val="22"/>
        </w:rPr>
      </w:pPr>
      <w:r w:rsidRPr="00FC137B">
        <w:rPr>
          <w:rFonts w:asciiTheme="minorEastAsia" w:eastAsiaTheme="minorEastAsia" w:hAnsiTheme="minorEastAsia" w:cs="宋体" w:hint="eastAsia"/>
          <w:kern w:val="0"/>
          <w:sz w:val="22"/>
        </w:rPr>
        <w:t>法定代表人或其委托代理人：                         （签字或盖章）</w:t>
      </w:r>
    </w:p>
    <w:p w:rsidR="007D4D89" w:rsidRPr="00FC137B" w:rsidRDefault="007D4D89">
      <w:pPr>
        <w:autoSpaceDE w:val="0"/>
        <w:autoSpaceDN w:val="0"/>
        <w:adjustRightInd w:val="0"/>
        <w:spacing w:line="360" w:lineRule="auto"/>
        <w:jc w:val="left"/>
        <w:rPr>
          <w:rFonts w:asciiTheme="minorEastAsia" w:eastAsiaTheme="minorEastAsia" w:hAnsiTheme="minorEastAsia" w:cs="宋体"/>
          <w:kern w:val="0"/>
          <w:sz w:val="24"/>
        </w:rPr>
      </w:pPr>
    </w:p>
    <w:p w:rsidR="007D4D89" w:rsidRPr="00FC137B" w:rsidRDefault="006E45BA">
      <w:pPr>
        <w:autoSpaceDE w:val="0"/>
        <w:autoSpaceDN w:val="0"/>
        <w:spacing w:line="360" w:lineRule="auto"/>
        <w:ind w:leftChars="1850" w:left="4365" w:hangingChars="200" w:hanging="480"/>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供应商名称（电子签章）：</w:t>
      </w:r>
    </w:p>
    <w:p w:rsidR="007D4D89" w:rsidRPr="00FC137B" w:rsidRDefault="006E45BA">
      <w:pPr>
        <w:autoSpaceDE w:val="0"/>
        <w:autoSpaceDN w:val="0"/>
        <w:spacing w:line="360" w:lineRule="auto"/>
        <w:ind w:firstLineChars="2550" w:firstLine="6120"/>
        <w:rPr>
          <w:rFonts w:asciiTheme="minorEastAsia" w:eastAsiaTheme="minorEastAsia" w:hAnsiTheme="minorEastAsia" w:cs="仿宋_GB2312"/>
          <w:kern w:val="0"/>
          <w:sz w:val="24"/>
          <w:lang w:val="zh-CN"/>
        </w:rPr>
      </w:pPr>
      <w:r w:rsidRPr="00FC137B">
        <w:rPr>
          <w:rFonts w:asciiTheme="minorEastAsia" w:eastAsiaTheme="minorEastAsia" w:hAnsiTheme="minorEastAsia" w:cs="仿宋_GB2312" w:hint="eastAsia"/>
          <w:kern w:val="0"/>
          <w:sz w:val="24"/>
          <w:lang w:val="zh-CN"/>
        </w:rPr>
        <w:t>日期：  年  月   日</w:t>
      </w:r>
    </w:p>
    <w:p w:rsidR="007D4D89" w:rsidRPr="00FC137B" w:rsidRDefault="006E45BA">
      <w:pPr>
        <w:snapToGrid w:val="0"/>
        <w:spacing w:line="360" w:lineRule="auto"/>
        <w:rPr>
          <w:rFonts w:asciiTheme="minorEastAsia" w:eastAsiaTheme="minorEastAsia" w:hAnsiTheme="minorEastAsia" w:cs="仿宋_GB2312"/>
          <w:b/>
          <w:sz w:val="30"/>
          <w:szCs w:val="30"/>
        </w:rPr>
      </w:pPr>
      <w:r w:rsidRPr="00FC137B">
        <w:rPr>
          <w:rFonts w:asciiTheme="minorEastAsia" w:eastAsiaTheme="minorEastAsia" w:hAnsiTheme="minorEastAsia" w:cs="仿宋_GB2312" w:hint="eastAsia"/>
          <w:b/>
          <w:sz w:val="30"/>
          <w:szCs w:val="30"/>
        </w:rPr>
        <w:t>八、符合特定资格条件（如果项目要求）的有关证明材料（复印件）</w:t>
      </w:r>
    </w:p>
    <w:p w:rsidR="007D4D89" w:rsidRPr="00FC137B" w:rsidRDefault="007D4D89">
      <w:pPr>
        <w:snapToGrid w:val="0"/>
        <w:spacing w:line="360" w:lineRule="auto"/>
        <w:ind w:firstLineChars="200" w:firstLine="602"/>
        <w:rPr>
          <w:rFonts w:asciiTheme="minorEastAsia" w:eastAsiaTheme="minorEastAsia" w:hAnsiTheme="minorEastAsia" w:cs="仿宋_GB2312"/>
          <w:b/>
          <w:sz w:val="30"/>
          <w:szCs w:val="30"/>
        </w:rPr>
      </w:pPr>
    </w:p>
    <w:p w:rsidR="007D4D89" w:rsidRPr="00FC137B" w:rsidRDefault="006E45BA">
      <w:pPr>
        <w:autoSpaceDE w:val="0"/>
        <w:autoSpaceDN w:val="0"/>
        <w:spacing w:line="360" w:lineRule="auto"/>
        <w:ind w:leftChars="1950" w:left="4335" w:hangingChars="100" w:hanging="240"/>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供应商名称（电子签章）：</w:t>
      </w:r>
    </w:p>
    <w:p w:rsidR="007D4D89" w:rsidRPr="00FC137B" w:rsidRDefault="006E45BA">
      <w:pPr>
        <w:autoSpaceDE w:val="0"/>
        <w:autoSpaceDN w:val="0"/>
        <w:spacing w:line="360" w:lineRule="auto"/>
        <w:ind w:firstLineChars="2700" w:firstLine="6480"/>
        <w:rPr>
          <w:rFonts w:asciiTheme="minorEastAsia" w:eastAsiaTheme="minorEastAsia" w:hAnsiTheme="minorEastAsia" w:cs="仿宋_GB2312"/>
          <w:kern w:val="0"/>
          <w:sz w:val="24"/>
          <w:lang w:val="zh-CN"/>
        </w:rPr>
      </w:pPr>
      <w:r w:rsidRPr="00FC137B">
        <w:rPr>
          <w:rFonts w:asciiTheme="minorEastAsia" w:eastAsiaTheme="minorEastAsia" w:hAnsiTheme="minorEastAsia" w:cs="仿宋_GB2312" w:hint="eastAsia"/>
          <w:kern w:val="0"/>
          <w:sz w:val="24"/>
          <w:lang w:val="zh-CN"/>
        </w:rPr>
        <w:t>日期：  年  月   日</w:t>
      </w:r>
    </w:p>
    <w:p w:rsidR="007D4D89" w:rsidRPr="00FC137B" w:rsidRDefault="007D4D89">
      <w:pPr>
        <w:widowControl/>
        <w:spacing w:line="360" w:lineRule="auto"/>
        <w:jc w:val="left"/>
        <w:rPr>
          <w:rFonts w:asciiTheme="minorEastAsia" w:eastAsiaTheme="minorEastAsia" w:hAnsiTheme="minorEastAsia" w:cs="仿宋_GB2312"/>
          <w:kern w:val="0"/>
          <w:sz w:val="24"/>
          <w:lang w:val="zh-CN"/>
        </w:rPr>
      </w:pPr>
    </w:p>
    <w:p w:rsidR="007D4D89" w:rsidRPr="00FC137B" w:rsidRDefault="006E45BA">
      <w:pPr>
        <w:widowControl/>
        <w:snapToGrid w:val="0"/>
        <w:spacing w:line="360" w:lineRule="auto"/>
        <w:jc w:val="left"/>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b/>
          <w:color w:val="000000"/>
          <w:sz w:val="30"/>
          <w:szCs w:val="30"/>
          <w:lang w:val="zh-CN"/>
        </w:rPr>
        <w:t>九、本项目的特定条件（如果项目要求）的有关证明材料（复印件）</w:t>
      </w:r>
    </w:p>
    <w:p w:rsidR="007D4D89" w:rsidRPr="00FC137B" w:rsidRDefault="006E45BA">
      <w:pPr>
        <w:autoSpaceDE w:val="0"/>
        <w:autoSpaceDN w:val="0"/>
        <w:spacing w:line="360" w:lineRule="auto"/>
        <w:ind w:leftChars="1950" w:left="4335" w:hangingChars="100" w:hanging="240"/>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供应商名称（电子签章）：</w:t>
      </w:r>
    </w:p>
    <w:p w:rsidR="007D4D89" w:rsidRPr="00FC137B" w:rsidRDefault="006E45BA">
      <w:pPr>
        <w:autoSpaceDE w:val="0"/>
        <w:autoSpaceDN w:val="0"/>
        <w:spacing w:line="360" w:lineRule="auto"/>
        <w:ind w:firstLineChars="2700" w:firstLine="6480"/>
        <w:rPr>
          <w:rFonts w:asciiTheme="minorEastAsia" w:eastAsiaTheme="minorEastAsia" w:hAnsiTheme="minorEastAsia" w:cs="仿宋_GB2312"/>
          <w:kern w:val="0"/>
          <w:sz w:val="24"/>
          <w:lang w:val="zh-CN"/>
        </w:rPr>
      </w:pPr>
      <w:r w:rsidRPr="00FC137B">
        <w:rPr>
          <w:rFonts w:asciiTheme="minorEastAsia" w:eastAsiaTheme="minorEastAsia" w:hAnsiTheme="minorEastAsia" w:cs="仿宋_GB2312" w:hint="eastAsia"/>
          <w:kern w:val="0"/>
          <w:sz w:val="24"/>
          <w:lang w:val="zh-CN"/>
        </w:rPr>
        <w:t>日期：  年  月   日</w:t>
      </w:r>
    </w:p>
    <w:p w:rsidR="007D4D89" w:rsidRPr="00FC137B" w:rsidRDefault="007D4D89">
      <w:pPr>
        <w:widowControl/>
        <w:spacing w:line="360" w:lineRule="auto"/>
        <w:jc w:val="left"/>
        <w:rPr>
          <w:rFonts w:asciiTheme="minorEastAsia" w:eastAsiaTheme="minorEastAsia" w:hAnsiTheme="minorEastAsia" w:cs="仿宋_GB2312"/>
          <w:kern w:val="0"/>
          <w:sz w:val="24"/>
          <w:lang w:val="zh-CN"/>
        </w:rPr>
      </w:pPr>
    </w:p>
    <w:p w:rsidR="007D4D89" w:rsidRPr="00FC137B" w:rsidRDefault="006E45BA">
      <w:pPr>
        <w:widowControl/>
        <w:snapToGrid w:val="0"/>
        <w:spacing w:line="360" w:lineRule="auto"/>
        <w:jc w:val="left"/>
        <w:rPr>
          <w:rFonts w:asciiTheme="minorEastAsia" w:eastAsiaTheme="minorEastAsia" w:hAnsiTheme="minorEastAsia" w:cs="仿宋_GB2312"/>
          <w:b/>
          <w:color w:val="000000"/>
          <w:sz w:val="30"/>
          <w:szCs w:val="30"/>
          <w:lang w:val="zh-CN"/>
        </w:rPr>
      </w:pPr>
      <w:r w:rsidRPr="00FC137B">
        <w:rPr>
          <w:rFonts w:asciiTheme="minorEastAsia" w:eastAsiaTheme="minorEastAsia" w:hAnsiTheme="minorEastAsia" w:cs="仿宋_GB2312" w:hint="eastAsia"/>
          <w:b/>
          <w:color w:val="000000"/>
          <w:sz w:val="30"/>
          <w:szCs w:val="30"/>
          <w:lang w:val="zh-CN"/>
        </w:rPr>
        <w:t>十、供应商为中小</w:t>
      </w:r>
      <w:proofErr w:type="gramStart"/>
      <w:r w:rsidRPr="00FC137B">
        <w:rPr>
          <w:rFonts w:asciiTheme="minorEastAsia" w:eastAsiaTheme="minorEastAsia" w:hAnsiTheme="minorEastAsia" w:cs="仿宋_GB2312" w:hint="eastAsia"/>
          <w:b/>
          <w:color w:val="000000"/>
          <w:sz w:val="30"/>
          <w:szCs w:val="30"/>
          <w:lang w:val="zh-CN"/>
        </w:rPr>
        <w:t>微企业</w:t>
      </w:r>
      <w:proofErr w:type="gramEnd"/>
      <w:r w:rsidRPr="00FC137B">
        <w:rPr>
          <w:rFonts w:asciiTheme="minorEastAsia" w:eastAsiaTheme="minorEastAsia" w:hAnsiTheme="minorEastAsia" w:cs="仿宋_GB2312" w:hint="eastAsia"/>
          <w:b/>
          <w:color w:val="000000"/>
          <w:sz w:val="30"/>
          <w:szCs w:val="30"/>
          <w:lang w:val="zh-CN"/>
        </w:rPr>
        <w:t>或监狱企业或残疾人福利性单位的证明材料（格式详见报价文件格式）</w:t>
      </w:r>
    </w:p>
    <w:p w:rsidR="007D4D89" w:rsidRPr="00FC137B" w:rsidRDefault="007D4D89">
      <w:pPr>
        <w:autoSpaceDE w:val="0"/>
        <w:autoSpaceDN w:val="0"/>
        <w:spacing w:line="360" w:lineRule="auto"/>
        <w:ind w:leftChars="1850" w:left="4365" w:hangingChars="200" w:hanging="480"/>
        <w:rPr>
          <w:rFonts w:asciiTheme="minorEastAsia" w:eastAsiaTheme="minorEastAsia" w:hAnsiTheme="minorEastAsia" w:cs="仿宋_GB2312"/>
          <w:kern w:val="0"/>
          <w:sz w:val="24"/>
        </w:rPr>
      </w:pPr>
    </w:p>
    <w:p w:rsidR="007D4D89" w:rsidRPr="00FC137B" w:rsidRDefault="006E45BA">
      <w:pPr>
        <w:autoSpaceDE w:val="0"/>
        <w:autoSpaceDN w:val="0"/>
        <w:spacing w:line="360" w:lineRule="auto"/>
        <w:ind w:leftChars="1850" w:left="4365" w:hangingChars="200" w:hanging="480"/>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供应商名称（电子签章）：</w:t>
      </w:r>
    </w:p>
    <w:p w:rsidR="007D4D89" w:rsidRPr="00FC137B" w:rsidRDefault="006E45BA">
      <w:pPr>
        <w:widowControl/>
        <w:jc w:val="right"/>
        <w:rPr>
          <w:rFonts w:asciiTheme="minorEastAsia" w:eastAsiaTheme="minorEastAsia" w:hAnsiTheme="minorEastAsia" w:cs="仿宋_GB2312"/>
          <w:kern w:val="0"/>
          <w:sz w:val="24"/>
          <w:lang w:val="zh-CN"/>
        </w:rPr>
      </w:pPr>
      <w:r w:rsidRPr="00FC137B">
        <w:rPr>
          <w:rFonts w:asciiTheme="minorEastAsia" w:eastAsiaTheme="minorEastAsia" w:hAnsiTheme="minorEastAsia" w:cs="仿宋_GB2312" w:hint="eastAsia"/>
          <w:kern w:val="0"/>
          <w:sz w:val="24"/>
          <w:lang w:val="zh-CN"/>
        </w:rPr>
        <w:t>日期：  年  月   日</w:t>
      </w:r>
    </w:p>
    <w:p w:rsidR="007D4D89" w:rsidRPr="00FC137B" w:rsidRDefault="007D4D89">
      <w:pPr>
        <w:widowControl/>
        <w:snapToGrid w:val="0"/>
        <w:spacing w:line="360" w:lineRule="auto"/>
        <w:ind w:firstLineChars="200" w:firstLine="602"/>
        <w:jc w:val="left"/>
        <w:rPr>
          <w:rFonts w:asciiTheme="minorEastAsia" w:eastAsiaTheme="minorEastAsia" w:hAnsiTheme="minorEastAsia" w:cs="仿宋_GB2312"/>
          <w:b/>
          <w:sz w:val="30"/>
          <w:szCs w:val="30"/>
          <w:lang w:val="zh-CN"/>
        </w:rPr>
      </w:pPr>
    </w:p>
    <w:p w:rsidR="007D4D89" w:rsidRPr="00FC137B" w:rsidRDefault="006E45BA">
      <w:pPr>
        <w:widowControl/>
        <w:snapToGrid w:val="0"/>
        <w:spacing w:line="360" w:lineRule="auto"/>
        <w:jc w:val="left"/>
        <w:rPr>
          <w:rFonts w:asciiTheme="minorEastAsia" w:eastAsiaTheme="minorEastAsia" w:hAnsiTheme="minorEastAsia" w:cs="仿宋_GB2312"/>
          <w:b/>
          <w:sz w:val="30"/>
          <w:szCs w:val="30"/>
          <w:lang w:val="zh-CN"/>
        </w:rPr>
      </w:pPr>
      <w:r w:rsidRPr="00FC137B">
        <w:rPr>
          <w:rFonts w:asciiTheme="minorEastAsia" w:eastAsiaTheme="minorEastAsia" w:hAnsiTheme="minorEastAsia" w:cs="仿宋_GB2312" w:hint="eastAsia"/>
          <w:b/>
          <w:color w:val="000000"/>
          <w:sz w:val="30"/>
          <w:szCs w:val="30"/>
          <w:lang w:val="zh-CN"/>
        </w:rPr>
        <w:t>十一、除磋商文件规定必须提供以外，供应商认为需要提供的其他证明材料。（如有请提供）</w:t>
      </w:r>
    </w:p>
    <w:p w:rsidR="007D4D89" w:rsidRPr="00FC137B" w:rsidRDefault="007D4D89">
      <w:pPr>
        <w:autoSpaceDE w:val="0"/>
        <w:autoSpaceDN w:val="0"/>
        <w:spacing w:line="360" w:lineRule="auto"/>
        <w:ind w:leftChars="1850" w:left="4365" w:hangingChars="200" w:hanging="480"/>
        <w:rPr>
          <w:rFonts w:asciiTheme="minorEastAsia" w:eastAsiaTheme="minorEastAsia" w:hAnsiTheme="minorEastAsia" w:cs="仿宋_GB2312"/>
          <w:kern w:val="0"/>
          <w:sz w:val="24"/>
        </w:rPr>
      </w:pPr>
    </w:p>
    <w:p w:rsidR="007D4D89" w:rsidRPr="00FC137B" w:rsidRDefault="006E45BA">
      <w:pPr>
        <w:autoSpaceDE w:val="0"/>
        <w:autoSpaceDN w:val="0"/>
        <w:spacing w:line="360" w:lineRule="auto"/>
        <w:ind w:leftChars="1850" w:left="4365" w:hangingChars="200" w:hanging="480"/>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供应商名称（电子签章）：</w:t>
      </w:r>
    </w:p>
    <w:p w:rsidR="007D4D89" w:rsidRPr="00FC137B" w:rsidRDefault="006E45BA">
      <w:pPr>
        <w:widowControl/>
        <w:spacing w:line="360" w:lineRule="auto"/>
        <w:jc w:val="right"/>
        <w:rPr>
          <w:rFonts w:asciiTheme="minorEastAsia" w:eastAsiaTheme="minorEastAsia" w:hAnsiTheme="minorEastAsia" w:cs="仿宋_GB2312"/>
          <w:kern w:val="0"/>
          <w:sz w:val="24"/>
          <w:lang w:val="zh-CN"/>
        </w:rPr>
        <w:sectPr w:rsidR="007D4D89" w:rsidRPr="00FC137B">
          <w:pgSz w:w="11910" w:h="16840"/>
          <w:pgMar w:top="1361" w:right="1418" w:bottom="1361" w:left="1418" w:header="720" w:footer="720" w:gutter="0"/>
          <w:cols w:space="720"/>
        </w:sectPr>
      </w:pPr>
      <w:r w:rsidRPr="00FC137B">
        <w:rPr>
          <w:rFonts w:asciiTheme="minorEastAsia" w:eastAsiaTheme="minorEastAsia" w:hAnsiTheme="minorEastAsia" w:cs="仿宋_GB2312" w:hint="eastAsia"/>
          <w:kern w:val="0"/>
          <w:sz w:val="24"/>
          <w:lang w:val="zh-CN"/>
        </w:rPr>
        <w:t>日期：  年  月   日</w:t>
      </w:r>
    </w:p>
    <w:p w:rsidR="007D4D89" w:rsidRPr="00FC137B" w:rsidRDefault="006E45BA">
      <w:pPr>
        <w:pStyle w:val="2"/>
        <w:jc w:val="center"/>
        <w:rPr>
          <w:rFonts w:asciiTheme="minorEastAsia" w:eastAsiaTheme="minorEastAsia" w:hAnsiTheme="minorEastAsia" w:cs="宋体"/>
          <w:b w:val="0"/>
        </w:rPr>
      </w:pPr>
      <w:bookmarkStart w:id="101" w:name="_Toc80886944"/>
      <w:bookmarkStart w:id="102" w:name="_Toc193906166"/>
      <w:bookmarkStart w:id="103" w:name="_Toc80205940"/>
      <w:r w:rsidRPr="00FC137B">
        <w:rPr>
          <w:rFonts w:asciiTheme="minorEastAsia" w:eastAsiaTheme="minorEastAsia" w:hAnsiTheme="minorEastAsia" w:hint="eastAsia"/>
          <w:b w:val="0"/>
          <w:bCs w:val="0"/>
        </w:rPr>
        <w:lastRenderedPageBreak/>
        <w:t xml:space="preserve">第三节 </w:t>
      </w:r>
      <w:r w:rsidRPr="00FC137B">
        <w:rPr>
          <w:rFonts w:asciiTheme="minorEastAsia" w:eastAsiaTheme="minorEastAsia" w:hAnsiTheme="minorEastAsia" w:hint="eastAsia"/>
          <w:b w:val="0"/>
        </w:rPr>
        <w:t>商务技术文件格式</w:t>
      </w:r>
      <w:bookmarkEnd w:id="101"/>
      <w:bookmarkEnd w:id="102"/>
      <w:bookmarkEnd w:id="103"/>
    </w:p>
    <w:p w:rsidR="007D4D89" w:rsidRPr="00FC137B" w:rsidRDefault="006E45BA" w:rsidP="006E0632">
      <w:pPr>
        <w:snapToGrid w:val="0"/>
        <w:spacing w:beforeLines="50" w:before="120" w:after="50"/>
        <w:rPr>
          <w:rFonts w:asciiTheme="minorEastAsia" w:eastAsiaTheme="minorEastAsia" w:hAnsiTheme="minorEastAsia"/>
          <w:bCs/>
          <w:sz w:val="32"/>
          <w:szCs w:val="20"/>
        </w:rPr>
      </w:pPr>
      <w:r w:rsidRPr="00FC137B">
        <w:rPr>
          <w:rFonts w:asciiTheme="minorEastAsia" w:eastAsiaTheme="minorEastAsia" w:hAnsiTheme="minorEastAsia" w:hint="eastAsia"/>
          <w:bCs/>
        </w:rPr>
        <w:t>全流程电子文件</w:t>
      </w:r>
    </w:p>
    <w:p w:rsidR="007D4D89" w:rsidRPr="00FC137B" w:rsidRDefault="007D4D89" w:rsidP="006E0632">
      <w:pPr>
        <w:snapToGrid w:val="0"/>
        <w:spacing w:beforeLines="50" w:before="120" w:after="50"/>
        <w:rPr>
          <w:rFonts w:asciiTheme="minorEastAsia" w:eastAsiaTheme="minorEastAsia" w:hAnsiTheme="minorEastAsia"/>
          <w:sz w:val="24"/>
          <w:szCs w:val="20"/>
        </w:rPr>
      </w:pPr>
    </w:p>
    <w:p w:rsidR="007D4D89" w:rsidRPr="00FC137B" w:rsidRDefault="007D4D89" w:rsidP="006E0632">
      <w:pPr>
        <w:snapToGrid w:val="0"/>
        <w:spacing w:beforeLines="50" w:before="120" w:after="50"/>
        <w:rPr>
          <w:rFonts w:asciiTheme="minorEastAsia" w:eastAsiaTheme="minorEastAsia" w:hAnsiTheme="minorEastAsia"/>
          <w:sz w:val="24"/>
          <w:szCs w:val="20"/>
        </w:rPr>
      </w:pPr>
    </w:p>
    <w:p w:rsidR="007D4D89" w:rsidRPr="00FC137B" w:rsidRDefault="007D4D89" w:rsidP="006E0632">
      <w:pPr>
        <w:snapToGrid w:val="0"/>
        <w:spacing w:beforeLines="50" w:before="120" w:after="50"/>
        <w:rPr>
          <w:rFonts w:asciiTheme="minorEastAsia" w:eastAsiaTheme="minorEastAsia" w:hAnsiTheme="minorEastAsia"/>
          <w:sz w:val="24"/>
          <w:szCs w:val="20"/>
        </w:rPr>
      </w:pPr>
    </w:p>
    <w:p w:rsidR="007D4D89" w:rsidRPr="00FC137B" w:rsidRDefault="006E45BA" w:rsidP="006E0632">
      <w:pPr>
        <w:snapToGrid w:val="0"/>
        <w:spacing w:beforeLines="50" w:before="120" w:after="50"/>
        <w:jc w:val="center"/>
        <w:rPr>
          <w:rFonts w:asciiTheme="minorEastAsia" w:eastAsiaTheme="minorEastAsia" w:hAnsiTheme="minorEastAsia" w:cs="Arial Unicode MS"/>
          <w:bCs/>
          <w:sz w:val="44"/>
          <w:szCs w:val="44"/>
        </w:rPr>
      </w:pPr>
      <w:r w:rsidRPr="00FC137B">
        <w:rPr>
          <w:rFonts w:asciiTheme="minorEastAsia" w:eastAsiaTheme="minorEastAsia" w:hAnsiTheme="minorEastAsia" w:cs="Arial Unicode MS" w:hint="eastAsia"/>
          <w:bCs/>
          <w:sz w:val="44"/>
          <w:szCs w:val="44"/>
        </w:rPr>
        <w:t xml:space="preserve">商  </w:t>
      </w:r>
      <w:proofErr w:type="gramStart"/>
      <w:r w:rsidRPr="00FC137B">
        <w:rPr>
          <w:rFonts w:asciiTheme="minorEastAsia" w:eastAsiaTheme="minorEastAsia" w:hAnsiTheme="minorEastAsia" w:cs="Arial Unicode MS" w:hint="eastAsia"/>
          <w:bCs/>
          <w:sz w:val="44"/>
          <w:szCs w:val="44"/>
        </w:rPr>
        <w:t>务</w:t>
      </w:r>
      <w:proofErr w:type="gramEnd"/>
      <w:r w:rsidRPr="00FC137B">
        <w:rPr>
          <w:rFonts w:asciiTheme="minorEastAsia" w:eastAsiaTheme="minorEastAsia" w:hAnsiTheme="minorEastAsia" w:cs="Arial Unicode MS" w:hint="eastAsia"/>
          <w:bCs/>
          <w:sz w:val="44"/>
          <w:szCs w:val="44"/>
        </w:rPr>
        <w:t xml:space="preserve">  技  术  文  件（封面）</w:t>
      </w:r>
    </w:p>
    <w:p w:rsidR="007D4D89" w:rsidRPr="00FC137B" w:rsidRDefault="007D4D89" w:rsidP="006E0632">
      <w:pPr>
        <w:snapToGrid w:val="0"/>
        <w:spacing w:beforeLines="50" w:before="120" w:after="50"/>
        <w:rPr>
          <w:rFonts w:asciiTheme="minorEastAsia" w:eastAsiaTheme="minorEastAsia" w:hAnsiTheme="minorEastAsia"/>
          <w:bCs/>
          <w:sz w:val="24"/>
          <w:szCs w:val="20"/>
        </w:rPr>
      </w:pPr>
    </w:p>
    <w:p w:rsidR="007D4D89" w:rsidRPr="00FC137B" w:rsidRDefault="007D4D89" w:rsidP="006E0632">
      <w:pPr>
        <w:snapToGrid w:val="0"/>
        <w:spacing w:beforeLines="50" w:before="120" w:after="50"/>
        <w:rPr>
          <w:rFonts w:asciiTheme="minorEastAsia" w:eastAsiaTheme="minorEastAsia" w:hAnsiTheme="minorEastAsia"/>
          <w:bCs/>
          <w:sz w:val="24"/>
          <w:szCs w:val="20"/>
        </w:rPr>
      </w:pPr>
    </w:p>
    <w:p w:rsidR="007D4D89" w:rsidRPr="00FC137B" w:rsidRDefault="007D4D89" w:rsidP="006E0632">
      <w:pPr>
        <w:snapToGrid w:val="0"/>
        <w:spacing w:beforeLines="50" w:before="120" w:after="50"/>
        <w:rPr>
          <w:rFonts w:asciiTheme="minorEastAsia" w:eastAsiaTheme="minorEastAsia" w:hAnsiTheme="minorEastAsia"/>
          <w:bCs/>
          <w:sz w:val="24"/>
          <w:szCs w:val="20"/>
        </w:rPr>
      </w:pPr>
    </w:p>
    <w:p w:rsidR="007D4D89" w:rsidRPr="00FC137B" w:rsidRDefault="007D4D89" w:rsidP="006E0632">
      <w:pPr>
        <w:snapToGrid w:val="0"/>
        <w:spacing w:beforeLines="50" w:before="120" w:after="50"/>
        <w:rPr>
          <w:rFonts w:asciiTheme="minorEastAsia" w:eastAsiaTheme="minorEastAsia" w:hAnsiTheme="minorEastAsia"/>
          <w:bCs/>
          <w:sz w:val="24"/>
          <w:szCs w:val="20"/>
        </w:rPr>
      </w:pPr>
    </w:p>
    <w:p w:rsidR="007D4D89" w:rsidRPr="00FC137B" w:rsidRDefault="007D4D89" w:rsidP="006E0632">
      <w:pPr>
        <w:snapToGrid w:val="0"/>
        <w:spacing w:beforeLines="50" w:before="120" w:after="50"/>
        <w:rPr>
          <w:rFonts w:asciiTheme="minorEastAsia" w:eastAsiaTheme="minorEastAsia" w:hAnsiTheme="minorEastAsia"/>
          <w:bCs/>
          <w:sz w:val="24"/>
          <w:szCs w:val="20"/>
        </w:rPr>
      </w:pPr>
    </w:p>
    <w:p w:rsidR="007D4D89" w:rsidRPr="00FC137B" w:rsidRDefault="006E45BA" w:rsidP="006E0632">
      <w:pPr>
        <w:snapToGrid w:val="0"/>
        <w:spacing w:beforeLines="50" w:before="120" w:after="50"/>
        <w:ind w:firstLineChars="225" w:firstLine="720"/>
        <w:rPr>
          <w:rFonts w:asciiTheme="minorEastAsia" w:eastAsiaTheme="minorEastAsia" w:hAnsiTheme="minorEastAsia" w:cs="仿宋_GB2312"/>
          <w:bCs/>
          <w:sz w:val="32"/>
          <w:szCs w:val="32"/>
        </w:rPr>
      </w:pPr>
      <w:r w:rsidRPr="00FC137B">
        <w:rPr>
          <w:rFonts w:asciiTheme="minorEastAsia" w:eastAsiaTheme="minorEastAsia" w:hAnsiTheme="minorEastAsia" w:cs="仿宋_GB2312" w:hint="eastAsia"/>
          <w:bCs/>
          <w:sz w:val="32"/>
          <w:szCs w:val="32"/>
        </w:rPr>
        <w:t>项目名称：</w:t>
      </w:r>
    </w:p>
    <w:p w:rsidR="007D4D89" w:rsidRPr="00FC137B" w:rsidRDefault="006E45BA" w:rsidP="006E0632">
      <w:pPr>
        <w:snapToGrid w:val="0"/>
        <w:spacing w:beforeLines="50" w:before="120" w:after="50"/>
        <w:ind w:firstLineChars="225" w:firstLine="720"/>
        <w:rPr>
          <w:rFonts w:asciiTheme="minorEastAsia" w:eastAsiaTheme="minorEastAsia" w:hAnsiTheme="minorEastAsia" w:cs="仿宋_GB2312"/>
          <w:bCs/>
          <w:sz w:val="32"/>
          <w:szCs w:val="32"/>
        </w:rPr>
      </w:pPr>
      <w:r w:rsidRPr="00FC137B">
        <w:rPr>
          <w:rFonts w:asciiTheme="minorEastAsia" w:eastAsiaTheme="minorEastAsia" w:hAnsiTheme="minorEastAsia" w:cs="仿宋_GB2312" w:hint="eastAsia"/>
          <w:bCs/>
          <w:sz w:val="32"/>
          <w:szCs w:val="32"/>
        </w:rPr>
        <w:t>项目编号：</w:t>
      </w:r>
    </w:p>
    <w:p w:rsidR="007D4D89" w:rsidRPr="00FC137B" w:rsidRDefault="007D4D89" w:rsidP="006E0632">
      <w:pPr>
        <w:snapToGrid w:val="0"/>
        <w:spacing w:beforeLines="50" w:before="120" w:after="50"/>
        <w:ind w:firstLineChars="225" w:firstLine="720"/>
        <w:rPr>
          <w:rFonts w:asciiTheme="minorEastAsia" w:eastAsiaTheme="minorEastAsia" w:hAnsiTheme="minorEastAsia" w:cs="仿宋_GB2312"/>
          <w:bCs/>
          <w:sz w:val="32"/>
          <w:szCs w:val="32"/>
        </w:rPr>
      </w:pPr>
    </w:p>
    <w:p w:rsidR="007D4D89" w:rsidRPr="00FC137B" w:rsidRDefault="006E45BA" w:rsidP="006E0632">
      <w:pPr>
        <w:snapToGrid w:val="0"/>
        <w:spacing w:beforeLines="50" w:before="120" w:after="50"/>
        <w:ind w:firstLineChars="200" w:firstLine="640"/>
        <w:rPr>
          <w:rFonts w:asciiTheme="minorEastAsia" w:eastAsiaTheme="minorEastAsia" w:hAnsiTheme="minorEastAsia" w:cs="仿宋_GB2312"/>
          <w:bCs/>
          <w:sz w:val="32"/>
          <w:szCs w:val="32"/>
        </w:rPr>
      </w:pPr>
      <w:proofErr w:type="gramStart"/>
      <w:r w:rsidRPr="00FC137B">
        <w:rPr>
          <w:rFonts w:asciiTheme="minorEastAsia" w:eastAsiaTheme="minorEastAsia" w:hAnsiTheme="minorEastAsia" w:cs="仿宋_GB2312" w:hint="eastAsia"/>
          <w:bCs/>
          <w:sz w:val="32"/>
          <w:szCs w:val="32"/>
        </w:rPr>
        <w:t>所竞分</w:t>
      </w:r>
      <w:proofErr w:type="gramEnd"/>
      <w:r w:rsidRPr="00FC137B">
        <w:rPr>
          <w:rFonts w:asciiTheme="minorEastAsia" w:eastAsiaTheme="minorEastAsia" w:hAnsiTheme="minorEastAsia" w:cs="仿宋_GB2312" w:hint="eastAsia"/>
          <w:bCs/>
          <w:sz w:val="32"/>
          <w:szCs w:val="32"/>
        </w:rPr>
        <w:t>标（如有则填写，无分标时填写“无”或者留空）：</w:t>
      </w:r>
    </w:p>
    <w:p w:rsidR="007D4D89" w:rsidRPr="00FC137B" w:rsidRDefault="007D4D89" w:rsidP="006E0632">
      <w:pPr>
        <w:snapToGrid w:val="0"/>
        <w:spacing w:beforeLines="50" w:before="120" w:after="50"/>
        <w:ind w:firstLineChars="225" w:firstLine="720"/>
        <w:rPr>
          <w:rFonts w:asciiTheme="minorEastAsia" w:eastAsiaTheme="minorEastAsia" w:hAnsiTheme="minorEastAsia" w:cs="仿宋_GB2312"/>
          <w:bCs/>
          <w:sz w:val="32"/>
          <w:szCs w:val="32"/>
        </w:rPr>
      </w:pPr>
    </w:p>
    <w:p w:rsidR="007D4D89" w:rsidRPr="00FC137B" w:rsidRDefault="006E45BA">
      <w:pPr>
        <w:pStyle w:val="a5"/>
        <w:snapToGrid w:val="0"/>
        <w:spacing w:before="50" w:after="50"/>
        <w:ind w:firstLineChars="200" w:firstLine="640"/>
        <w:rPr>
          <w:rFonts w:asciiTheme="minorEastAsia" w:eastAsiaTheme="minorEastAsia" w:hAnsiTheme="minorEastAsia" w:cs="仿宋_GB2312"/>
          <w:bCs/>
          <w:sz w:val="32"/>
          <w:szCs w:val="32"/>
        </w:rPr>
      </w:pPr>
      <w:r w:rsidRPr="00FC137B">
        <w:rPr>
          <w:rFonts w:asciiTheme="minorEastAsia" w:eastAsiaTheme="minorEastAsia" w:hAnsiTheme="minorEastAsia" w:cs="仿宋_GB2312" w:hint="eastAsia"/>
          <w:bCs/>
          <w:sz w:val="32"/>
          <w:szCs w:val="32"/>
        </w:rPr>
        <w:t>供应商名称：</w:t>
      </w:r>
    </w:p>
    <w:p w:rsidR="007D4D89" w:rsidRPr="00FC137B" w:rsidRDefault="007D4D89">
      <w:pPr>
        <w:pStyle w:val="a5"/>
        <w:snapToGrid w:val="0"/>
        <w:spacing w:before="50" w:after="50"/>
        <w:ind w:firstLineChars="225" w:firstLine="720"/>
        <w:rPr>
          <w:rFonts w:asciiTheme="minorEastAsia" w:eastAsiaTheme="minorEastAsia" w:hAnsiTheme="minorEastAsia" w:cs="仿宋_GB2312"/>
          <w:bCs/>
          <w:sz w:val="32"/>
          <w:szCs w:val="32"/>
        </w:rPr>
      </w:pPr>
    </w:p>
    <w:p w:rsidR="007D4D89" w:rsidRPr="00FC137B" w:rsidRDefault="007D4D89">
      <w:pPr>
        <w:pStyle w:val="a5"/>
        <w:snapToGrid w:val="0"/>
        <w:spacing w:before="50" w:after="50"/>
        <w:ind w:firstLineChars="225" w:firstLine="720"/>
        <w:rPr>
          <w:rFonts w:asciiTheme="minorEastAsia" w:eastAsiaTheme="minorEastAsia" w:hAnsiTheme="minorEastAsia" w:cs="仿宋_GB2312"/>
          <w:bCs/>
          <w:sz w:val="32"/>
          <w:szCs w:val="32"/>
        </w:rPr>
      </w:pPr>
    </w:p>
    <w:p w:rsidR="007D4D89" w:rsidRPr="00FC137B" w:rsidRDefault="007D4D89">
      <w:pPr>
        <w:pStyle w:val="a5"/>
        <w:snapToGrid w:val="0"/>
        <w:spacing w:before="50" w:after="50"/>
        <w:ind w:firstLineChars="400" w:firstLine="1280"/>
        <w:rPr>
          <w:rFonts w:asciiTheme="minorEastAsia" w:eastAsiaTheme="minorEastAsia" w:hAnsiTheme="minorEastAsia" w:cs="仿宋_GB2312"/>
          <w:bCs/>
          <w:sz w:val="32"/>
          <w:szCs w:val="32"/>
        </w:rPr>
      </w:pPr>
    </w:p>
    <w:p w:rsidR="007D4D89" w:rsidRPr="00FC137B" w:rsidRDefault="006E45BA" w:rsidP="006E0632">
      <w:pPr>
        <w:snapToGrid w:val="0"/>
        <w:spacing w:beforeLines="50" w:before="120" w:after="50"/>
        <w:jc w:val="center"/>
        <w:rPr>
          <w:rFonts w:asciiTheme="minorEastAsia" w:eastAsiaTheme="minorEastAsia" w:hAnsiTheme="minorEastAsia" w:cs="仿宋_GB2312"/>
          <w:sz w:val="32"/>
          <w:szCs w:val="32"/>
        </w:rPr>
      </w:pPr>
      <w:r w:rsidRPr="00FC137B">
        <w:rPr>
          <w:rFonts w:asciiTheme="minorEastAsia" w:eastAsiaTheme="minorEastAsia" w:hAnsiTheme="minorEastAsia" w:cs="仿宋_GB2312" w:hint="eastAsia"/>
          <w:sz w:val="32"/>
          <w:szCs w:val="32"/>
        </w:rPr>
        <w:t>年    月    日</w:t>
      </w:r>
    </w:p>
    <w:p w:rsidR="007D4D89" w:rsidRPr="00FC137B" w:rsidRDefault="007D4D89">
      <w:pPr>
        <w:widowControl/>
        <w:spacing w:line="360" w:lineRule="auto"/>
        <w:jc w:val="left"/>
        <w:rPr>
          <w:rFonts w:asciiTheme="minorEastAsia" w:eastAsiaTheme="minorEastAsia" w:hAnsiTheme="minorEastAsia"/>
          <w:b/>
          <w:bCs/>
          <w:sz w:val="32"/>
          <w:szCs w:val="32"/>
        </w:rPr>
        <w:sectPr w:rsidR="007D4D89" w:rsidRPr="00FC137B">
          <w:pgSz w:w="11910" w:h="16840"/>
          <w:pgMar w:top="1361" w:right="1418" w:bottom="1361" w:left="1418" w:header="720" w:footer="720" w:gutter="0"/>
          <w:cols w:space="720"/>
        </w:sectPr>
      </w:pPr>
    </w:p>
    <w:p w:rsidR="007D4D89" w:rsidRPr="00FC137B" w:rsidRDefault="006E45BA">
      <w:pPr>
        <w:jc w:val="center"/>
        <w:rPr>
          <w:rFonts w:asciiTheme="minorEastAsia" w:eastAsiaTheme="minorEastAsia" w:hAnsiTheme="minorEastAsia" w:cs="仿宋_GB2312"/>
          <w:b/>
          <w:kern w:val="0"/>
          <w:sz w:val="28"/>
          <w:szCs w:val="28"/>
        </w:rPr>
      </w:pPr>
      <w:r w:rsidRPr="00FC137B">
        <w:rPr>
          <w:rFonts w:asciiTheme="minorEastAsia" w:eastAsiaTheme="minorEastAsia" w:hAnsiTheme="minorEastAsia" w:cs="仿宋_GB2312" w:hint="eastAsia"/>
          <w:b/>
          <w:kern w:val="0"/>
          <w:sz w:val="28"/>
          <w:szCs w:val="28"/>
        </w:rPr>
        <w:lastRenderedPageBreak/>
        <w:t>商务技术文件目录</w:t>
      </w:r>
    </w:p>
    <w:p w:rsidR="007D4D89" w:rsidRPr="00FC137B" w:rsidRDefault="007D4D89">
      <w:pPr>
        <w:jc w:val="center"/>
        <w:rPr>
          <w:rFonts w:asciiTheme="minorEastAsia" w:eastAsiaTheme="minorEastAsia" w:hAnsiTheme="minorEastAsia" w:cs="仿宋_GB2312"/>
          <w:b/>
          <w:kern w:val="0"/>
          <w:sz w:val="28"/>
          <w:szCs w:val="28"/>
        </w:rPr>
      </w:pPr>
    </w:p>
    <w:p w:rsidR="007D4D89" w:rsidRPr="00FC137B" w:rsidRDefault="006E45BA">
      <w:pPr>
        <w:widowControl/>
        <w:spacing w:line="440" w:lineRule="exact"/>
        <w:jc w:val="left"/>
        <w:rPr>
          <w:rFonts w:asciiTheme="minorEastAsia" w:eastAsiaTheme="minorEastAsia" w:hAnsiTheme="minorEastAsia" w:cs="仿宋"/>
          <w:color w:val="000000"/>
          <w:kern w:val="0"/>
          <w:sz w:val="24"/>
        </w:rPr>
      </w:pPr>
      <w:r w:rsidRPr="00FC137B">
        <w:rPr>
          <w:rFonts w:asciiTheme="minorEastAsia" w:eastAsiaTheme="minorEastAsia" w:hAnsiTheme="minorEastAsia" w:cs="仿宋" w:hint="eastAsia"/>
          <w:color w:val="000000"/>
          <w:kern w:val="0"/>
          <w:sz w:val="24"/>
        </w:rPr>
        <w:t>一、无串</w:t>
      </w:r>
      <w:proofErr w:type="gramStart"/>
      <w:r w:rsidRPr="00FC137B">
        <w:rPr>
          <w:rFonts w:asciiTheme="minorEastAsia" w:eastAsiaTheme="minorEastAsia" w:hAnsiTheme="minorEastAsia" w:cs="仿宋" w:hint="eastAsia"/>
          <w:color w:val="000000"/>
          <w:kern w:val="0"/>
          <w:sz w:val="24"/>
        </w:rPr>
        <w:t>标行为</w:t>
      </w:r>
      <w:proofErr w:type="gramEnd"/>
      <w:r w:rsidRPr="00FC137B">
        <w:rPr>
          <w:rFonts w:asciiTheme="minorEastAsia" w:eastAsiaTheme="minorEastAsia" w:hAnsiTheme="minorEastAsia" w:cs="仿宋" w:hint="eastAsia"/>
          <w:color w:val="000000"/>
          <w:kern w:val="0"/>
          <w:sz w:val="24"/>
        </w:rPr>
        <w:t>承诺函……</w:t>
      </w:r>
      <w:proofErr w:type="gramStart"/>
      <w:r w:rsidRPr="00FC137B">
        <w:rPr>
          <w:rFonts w:asciiTheme="minorEastAsia" w:eastAsiaTheme="minorEastAsia" w:hAnsiTheme="minorEastAsia" w:cs="仿宋" w:hint="eastAsia"/>
          <w:color w:val="000000"/>
          <w:kern w:val="0"/>
          <w:sz w:val="24"/>
        </w:rPr>
        <w:t>…………………………………………………</w:t>
      </w:r>
      <w:proofErr w:type="gramEnd"/>
      <w:r w:rsidRPr="00FC137B">
        <w:rPr>
          <w:rFonts w:asciiTheme="minorEastAsia" w:eastAsiaTheme="minorEastAsia" w:hAnsiTheme="minorEastAsia" w:cs="仿宋" w:hint="eastAsia"/>
          <w:color w:val="000000"/>
          <w:kern w:val="0"/>
          <w:sz w:val="24"/>
        </w:rPr>
        <w:t>（页码）</w:t>
      </w:r>
    </w:p>
    <w:p w:rsidR="007D4D89" w:rsidRPr="00FC137B" w:rsidRDefault="006E45BA">
      <w:pPr>
        <w:widowControl/>
        <w:spacing w:line="440" w:lineRule="exact"/>
        <w:jc w:val="left"/>
        <w:rPr>
          <w:rFonts w:asciiTheme="minorEastAsia" w:eastAsiaTheme="minorEastAsia" w:hAnsiTheme="minorEastAsia" w:cs="仿宋"/>
          <w:color w:val="000000"/>
          <w:kern w:val="0"/>
          <w:sz w:val="24"/>
        </w:rPr>
      </w:pPr>
      <w:r w:rsidRPr="00FC137B">
        <w:rPr>
          <w:rFonts w:asciiTheme="minorEastAsia" w:eastAsiaTheme="minorEastAsia" w:hAnsiTheme="minorEastAsia" w:cs="仿宋" w:hint="eastAsia"/>
          <w:color w:val="000000"/>
          <w:kern w:val="0"/>
          <w:sz w:val="24"/>
        </w:rPr>
        <w:t>二、法定代表人身份证明及法定代表人有效身份证正反面复印件……</w:t>
      </w:r>
      <w:proofErr w:type="gramStart"/>
      <w:r w:rsidRPr="00FC137B">
        <w:rPr>
          <w:rFonts w:asciiTheme="minorEastAsia" w:eastAsiaTheme="minorEastAsia" w:hAnsiTheme="minorEastAsia" w:cs="仿宋" w:hint="eastAsia"/>
          <w:color w:val="000000"/>
          <w:kern w:val="0"/>
          <w:sz w:val="24"/>
        </w:rPr>
        <w:t>…</w:t>
      </w:r>
      <w:proofErr w:type="gramEnd"/>
      <w:r w:rsidRPr="00FC137B">
        <w:rPr>
          <w:rFonts w:asciiTheme="minorEastAsia" w:eastAsiaTheme="minorEastAsia" w:hAnsiTheme="minorEastAsia" w:cs="仿宋" w:hint="eastAsia"/>
          <w:color w:val="000000"/>
          <w:kern w:val="0"/>
          <w:sz w:val="24"/>
        </w:rPr>
        <w:t>（页码）</w:t>
      </w:r>
    </w:p>
    <w:p w:rsidR="007D4D89" w:rsidRPr="00FC137B" w:rsidRDefault="006E45BA">
      <w:pPr>
        <w:widowControl/>
        <w:spacing w:line="440" w:lineRule="exact"/>
        <w:jc w:val="left"/>
        <w:rPr>
          <w:rFonts w:asciiTheme="minorEastAsia" w:eastAsiaTheme="minorEastAsia" w:hAnsiTheme="minorEastAsia" w:cs="仿宋"/>
          <w:color w:val="000000"/>
          <w:kern w:val="0"/>
          <w:sz w:val="24"/>
        </w:rPr>
      </w:pPr>
      <w:r w:rsidRPr="00FC137B">
        <w:rPr>
          <w:rFonts w:asciiTheme="minorEastAsia" w:eastAsiaTheme="minorEastAsia" w:hAnsiTheme="minorEastAsia" w:cs="仿宋" w:hint="eastAsia"/>
          <w:color w:val="000000"/>
          <w:kern w:val="0"/>
          <w:sz w:val="24"/>
        </w:rPr>
        <w:t>三、法定代表人授权委托书（如有委托时）……</w:t>
      </w:r>
      <w:proofErr w:type="gramStart"/>
      <w:r w:rsidRPr="00FC137B">
        <w:rPr>
          <w:rFonts w:asciiTheme="minorEastAsia" w:eastAsiaTheme="minorEastAsia" w:hAnsiTheme="minorEastAsia" w:cs="仿宋" w:hint="eastAsia"/>
          <w:color w:val="000000"/>
          <w:kern w:val="0"/>
          <w:sz w:val="24"/>
        </w:rPr>
        <w:t>…………………………</w:t>
      </w:r>
      <w:proofErr w:type="gramEnd"/>
      <w:r w:rsidRPr="00FC137B">
        <w:rPr>
          <w:rFonts w:asciiTheme="minorEastAsia" w:eastAsiaTheme="minorEastAsia" w:hAnsiTheme="minorEastAsia" w:cs="仿宋" w:hint="eastAsia"/>
          <w:color w:val="000000"/>
          <w:kern w:val="0"/>
          <w:sz w:val="24"/>
        </w:rPr>
        <w:t>（页码）</w:t>
      </w:r>
    </w:p>
    <w:p w:rsidR="007D4D89" w:rsidRPr="00FC137B" w:rsidRDefault="006E45BA">
      <w:pPr>
        <w:widowControl/>
        <w:spacing w:line="440" w:lineRule="exact"/>
        <w:jc w:val="left"/>
        <w:rPr>
          <w:rFonts w:asciiTheme="minorEastAsia" w:eastAsiaTheme="minorEastAsia" w:hAnsiTheme="minorEastAsia" w:cs="仿宋"/>
          <w:color w:val="000000"/>
          <w:kern w:val="0"/>
          <w:sz w:val="24"/>
        </w:rPr>
      </w:pPr>
      <w:r w:rsidRPr="00FC137B">
        <w:rPr>
          <w:rFonts w:asciiTheme="minorEastAsia" w:eastAsiaTheme="minorEastAsia" w:hAnsiTheme="minorEastAsia" w:cs="仿宋" w:hint="eastAsia"/>
          <w:color w:val="000000"/>
          <w:kern w:val="0"/>
          <w:sz w:val="24"/>
        </w:rPr>
        <w:t>四、商务条款偏离表……</w:t>
      </w:r>
      <w:proofErr w:type="gramStart"/>
      <w:r w:rsidRPr="00FC137B">
        <w:rPr>
          <w:rFonts w:asciiTheme="minorEastAsia" w:eastAsiaTheme="minorEastAsia" w:hAnsiTheme="minorEastAsia" w:cs="仿宋" w:hint="eastAsia"/>
          <w:color w:val="000000"/>
          <w:kern w:val="0"/>
          <w:sz w:val="24"/>
        </w:rPr>
        <w:t>……………………………………………………</w:t>
      </w:r>
      <w:proofErr w:type="gramEnd"/>
      <w:r w:rsidRPr="00FC137B">
        <w:rPr>
          <w:rFonts w:asciiTheme="minorEastAsia" w:eastAsiaTheme="minorEastAsia" w:hAnsiTheme="minorEastAsia" w:cs="仿宋" w:hint="eastAsia"/>
          <w:color w:val="000000"/>
          <w:kern w:val="0"/>
          <w:sz w:val="24"/>
        </w:rPr>
        <w:t>（页码）</w:t>
      </w:r>
    </w:p>
    <w:p w:rsidR="007D4D89" w:rsidRPr="00FC137B" w:rsidRDefault="006E45BA">
      <w:pPr>
        <w:widowControl/>
        <w:spacing w:line="440" w:lineRule="exact"/>
        <w:jc w:val="left"/>
        <w:rPr>
          <w:rFonts w:asciiTheme="minorEastAsia" w:eastAsiaTheme="minorEastAsia" w:hAnsiTheme="minorEastAsia" w:cs="仿宋"/>
          <w:color w:val="000000"/>
          <w:kern w:val="0"/>
          <w:sz w:val="24"/>
        </w:rPr>
      </w:pPr>
      <w:r w:rsidRPr="00FC137B">
        <w:rPr>
          <w:rFonts w:asciiTheme="minorEastAsia" w:eastAsiaTheme="minorEastAsia" w:hAnsiTheme="minorEastAsia" w:cs="仿宋" w:hint="eastAsia"/>
          <w:color w:val="000000"/>
          <w:kern w:val="0"/>
          <w:sz w:val="24"/>
        </w:rPr>
        <w:t>五、竞标人情况介绍……</w:t>
      </w:r>
      <w:proofErr w:type="gramStart"/>
      <w:r w:rsidRPr="00FC137B">
        <w:rPr>
          <w:rFonts w:asciiTheme="minorEastAsia" w:eastAsiaTheme="minorEastAsia" w:hAnsiTheme="minorEastAsia" w:cs="仿宋" w:hint="eastAsia"/>
          <w:color w:val="000000"/>
          <w:kern w:val="0"/>
          <w:sz w:val="24"/>
        </w:rPr>
        <w:t>……………………………………………………</w:t>
      </w:r>
      <w:proofErr w:type="gramEnd"/>
      <w:r w:rsidRPr="00FC137B">
        <w:rPr>
          <w:rFonts w:asciiTheme="minorEastAsia" w:eastAsiaTheme="minorEastAsia" w:hAnsiTheme="minorEastAsia" w:cs="仿宋" w:hint="eastAsia"/>
          <w:color w:val="000000"/>
          <w:kern w:val="0"/>
          <w:sz w:val="24"/>
        </w:rPr>
        <w:t>（页码）</w:t>
      </w:r>
    </w:p>
    <w:p w:rsidR="007D4D89" w:rsidRPr="00FC137B" w:rsidRDefault="006E45BA">
      <w:pPr>
        <w:widowControl/>
        <w:spacing w:line="440" w:lineRule="exact"/>
        <w:jc w:val="left"/>
        <w:rPr>
          <w:rFonts w:asciiTheme="minorEastAsia" w:eastAsiaTheme="minorEastAsia" w:hAnsiTheme="minorEastAsia" w:cs="仿宋"/>
          <w:color w:val="000000"/>
          <w:kern w:val="0"/>
          <w:sz w:val="24"/>
        </w:rPr>
      </w:pPr>
      <w:r w:rsidRPr="00FC137B">
        <w:rPr>
          <w:rFonts w:asciiTheme="minorEastAsia" w:eastAsiaTheme="minorEastAsia" w:hAnsiTheme="minorEastAsia" w:cs="仿宋" w:hint="eastAsia"/>
          <w:color w:val="000000"/>
          <w:kern w:val="0"/>
          <w:sz w:val="24"/>
        </w:rPr>
        <w:t>六、供应</w:t>
      </w:r>
      <w:proofErr w:type="gramStart"/>
      <w:r w:rsidRPr="00FC137B">
        <w:rPr>
          <w:rFonts w:asciiTheme="minorEastAsia" w:eastAsiaTheme="minorEastAsia" w:hAnsiTheme="minorEastAsia" w:cs="仿宋" w:hint="eastAsia"/>
          <w:color w:val="000000"/>
          <w:kern w:val="0"/>
          <w:sz w:val="24"/>
        </w:rPr>
        <w:t>商类似</w:t>
      </w:r>
      <w:proofErr w:type="gramEnd"/>
      <w:r w:rsidRPr="00FC137B">
        <w:rPr>
          <w:rFonts w:asciiTheme="minorEastAsia" w:eastAsiaTheme="minorEastAsia" w:hAnsiTheme="minorEastAsia" w:cs="仿宋" w:hint="eastAsia"/>
          <w:color w:val="000000"/>
          <w:kern w:val="0"/>
          <w:sz w:val="24"/>
        </w:rPr>
        <w:t>业绩的证明文件（如有要求）……</w:t>
      </w:r>
      <w:proofErr w:type="gramStart"/>
      <w:r w:rsidRPr="00FC137B">
        <w:rPr>
          <w:rFonts w:asciiTheme="minorEastAsia" w:eastAsiaTheme="minorEastAsia" w:hAnsiTheme="minorEastAsia" w:cs="仿宋" w:hint="eastAsia"/>
          <w:color w:val="000000"/>
          <w:kern w:val="0"/>
          <w:sz w:val="24"/>
        </w:rPr>
        <w:t>………………………</w:t>
      </w:r>
      <w:proofErr w:type="gramEnd"/>
      <w:r w:rsidRPr="00FC137B">
        <w:rPr>
          <w:rFonts w:asciiTheme="minorEastAsia" w:eastAsiaTheme="minorEastAsia" w:hAnsiTheme="minorEastAsia" w:cs="仿宋" w:hint="eastAsia"/>
          <w:color w:val="000000"/>
          <w:kern w:val="0"/>
          <w:sz w:val="24"/>
        </w:rPr>
        <w:t>（页码）</w:t>
      </w:r>
    </w:p>
    <w:p w:rsidR="007D4D89" w:rsidRPr="00FC137B" w:rsidRDefault="006E45BA">
      <w:pPr>
        <w:widowControl/>
        <w:spacing w:line="440" w:lineRule="exact"/>
        <w:jc w:val="left"/>
        <w:rPr>
          <w:rFonts w:asciiTheme="minorEastAsia" w:eastAsiaTheme="minorEastAsia" w:hAnsiTheme="minorEastAsia" w:cs="仿宋"/>
          <w:color w:val="000000"/>
          <w:kern w:val="0"/>
          <w:sz w:val="24"/>
        </w:rPr>
      </w:pPr>
      <w:r w:rsidRPr="00FC137B">
        <w:rPr>
          <w:rFonts w:asciiTheme="minorEastAsia" w:eastAsiaTheme="minorEastAsia" w:hAnsiTheme="minorEastAsia" w:cs="仿宋" w:hint="eastAsia"/>
          <w:color w:val="000000"/>
          <w:kern w:val="0"/>
          <w:sz w:val="24"/>
        </w:rPr>
        <w:t>七、技术需求偏离表……</w:t>
      </w:r>
      <w:proofErr w:type="gramStart"/>
      <w:r w:rsidRPr="00FC137B">
        <w:rPr>
          <w:rFonts w:asciiTheme="minorEastAsia" w:eastAsiaTheme="minorEastAsia" w:hAnsiTheme="minorEastAsia" w:cs="仿宋" w:hint="eastAsia"/>
          <w:color w:val="000000"/>
          <w:kern w:val="0"/>
          <w:sz w:val="24"/>
        </w:rPr>
        <w:t>……………………………………………………</w:t>
      </w:r>
      <w:proofErr w:type="gramEnd"/>
      <w:r w:rsidRPr="00FC137B">
        <w:rPr>
          <w:rFonts w:asciiTheme="minorEastAsia" w:eastAsiaTheme="minorEastAsia" w:hAnsiTheme="minorEastAsia" w:cs="仿宋" w:hint="eastAsia"/>
          <w:color w:val="000000"/>
          <w:kern w:val="0"/>
          <w:sz w:val="24"/>
        </w:rPr>
        <w:t>（页码）</w:t>
      </w:r>
    </w:p>
    <w:p w:rsidR="007D4D89" w:rsidRPr="00FC137B" w:rsidRDefault="006E45BA">
      <w:pPr>
        <w:widowControl/>
        <w:spacing w:line="440" w:lineRule="exact"/>
        <w:jc w:val="left"/>
        <w:rPr>
          <w:rFonts w:asciiTheme="minorEastAsia" w:eastAsiaTheme="minorEastAsia" w:hAnsiTheme="minorEastAsia" w:cs="仿宋"/>
          <w:color w:val="000000"/>
          <w:kern w:val="0"/>
          <w:sz w:val="24"/>
        </w:rPr>
      </w:pPr>
      <w:r w:rsidRPr="00FC137B">
        <w:rPr>
          <w:rFonts w:asciiTheme="minorEastAsia" w:eastAsiaTheme="minorEastAsia" w:hAnsiTheme="minorEastAsia" w:cs="仿宋" w:hint="eastAsia"/>
          <w:color w:val="000000"/>
          <w:kern w:val="0"/>
          <w:sz w:val="24"/>
        </w:rPr>
        <w:t>八、施工组织设计……</w:t>
      </w:r>
      <w:proofErr w:type="gramStart"/>
      <w:r w:rsidRPr="00FC137B">
        <w:rPr>
          <w:rFonts w:asciiTheme="minorEastAsia" w:eastAsiaTheme="minorEastAsia" w:hAnsiTheme="minorEastAsia" w:cs="仿宋" w:hint="eastAsia"/>
          <w:color w:val="000000"/>
          <w:kern w:val="0"/>
          <w:sz w:val="24"/>
        </w:rPr>
        <w:t>………………………………………………………</w:t>
      </w:r>
      <w:proofErr w:type="gramEnd"/>
      <w:r w:rsidRPr="00FC137B">
        <w:rPr>
          <w:rFonts w:asciiTheme="minorEastAsia" w:eastAsiaTheme="minorEastAsia" w:hAnsiTheme="minorEastAsia" w:cs="仿宋" w:hint="eastAsia"/>
          <w:color w:val="000000"/>
          <w:kern w:val="0"/>
          <w:sz w:val="24"/>
        </w:rPr>
        <w:t>（页码）</w:t>
      </w:r>
    </w:p>
    <w:p w:rsidR="007D4D89" w:rsidRPr="00FC137B" w:rsidRDefault="006E45BA">
      <w:pPr>
        <w:widowControl/>
        <w:spacing w:line="440" w:lineRule="exact"/>
        <w:jc w:val="left"/>
        <w:rPr>
          <w:rFonts w:asciiTheme="minorEastAsia" w:eastAsiaTheme="minorEastAsia" w:hAnsiTheme="minorEastAsia" w:cs="仿宋"/>
          <w:color w:val="000000"/>
          <w:kern w:val="0"/>
          <w:sz w:val="24"/>
        </w:rPr>
      </w:pPr>
      <w:r w:rsidRPr="00FC137B">
        <w:rPr>
          <w:rFonts w:asciiTheme="minorEastAsia" w:eastAsiaTheme="minorEastAsia" w:hAnsiTheme="minorEastAsia" w:cs="仿宋" w:hint="eastAsia"/>
          <w:color w:val="000000"/>
          <w:kern w:val="0"/>
          <w:sz w:val="24"/>
        </w:rPr>
        <w:t>九、项目管理机构……</w:t>
      </w:r>
      <w:proofErr w:type="gramStart"/>
      <w:r w:rsidRPr="00FC137B">
        <w:rPr>
          <w:rFonts w:asciiTheme="minorEastAsia" w:eastAsiaTheme="minorEastAsia" w:hAnsiTheme="minorEastAsia" w:cs="仿宋" w:hint="eastAsia"/>
          <w:color w:val="000000"/>
          <w:kern w:val="0"/>
          <w:sz w:val="24"/>
        </w:rPr>
        <w:t>………………………………………………………</w:t>
      </w:r>
      <w:proofErr w:type="gramEnd"/>
      <w:r w:rsidRPr="00FC137B">
        <w:rPr>
          <w:rFonts w:asciiTheme="minorEastAsia" w:eastAsiaTheme="minorEastAsia" w:hAnsiTheme="minorEastAsia" w:cs="仿宋" w:hint="eastAsia"/>
          <w:color w:val="000000"/>
          <w:kern w:val="0"/>
          <w:sz w:val="24"/>
        </w:rPr>
        <w:t>（页码）</w:t>
      </w:r>
    </w:p>
    <w:p w:rsidR="007D4D89" w:rsidRPr="00FC137B" w:rsidRDefault="006E45BA">
      <w:pPr>
        <w:widowControl/>
        <w:spacing w:line="440" w:lineRule="exact"/>
        <w:jc w:val="left"/>
        <w:rPr>
          <w:rFonts w:asciiTheme="minorEastAsia" w:eastAsiaTheme="minorEastAsia" w:hAnsiTheme="minorEastAsia" w:cs="仿宋"/>
          <w:color w:val="000000"/>
          <w:kern w:val="0"/>
          <w:sz w:val="24"/>
        </w:rPr>
      </w:pPr>
      <w:r w:rsidRPr="00FC137B">
        <w:rPr>
          <w:rFonts w:asciiTheme="minorEastAsia" w:eastAsiaTheme="minorEastAsia" w:hAnsiTheme="minorEastAsia" w:cs="仿宋" w:hint="eastAsia"/>
          <w:color w:val="000000"/>
          <w:kern w:val="0"/>
          <w:sz w:val="24"/>
        </w:rPr>
        <w:t>十、已标价工程量清单……</w:t>
      </w:r>
      <w:proofErr w:type="gramStart"/>
      <w:r w:rsidRPr="00FC137B">
        <w:rPr>
          <w:rFonts w:asciiTheme="minorEastAsia" w:eastAsiaTheme="minorEastAsia" w:hAnsiTheme="minorEastAsia" w:cs="仿宋" w:hint="eastAsia"/>
          <w:color w:val="000000"/>
          <w:kern w:val="0"/>
          <w:sz w:val="24"/>
        </w:rPr>
        <w:t>…………………………………………………</w:t>
      </w:r>
      <w:proofErr w:type="gramEnd"/>
      <w:r w:rsidRPr="00FC137B">
        <w:rPr>
          <w:rFonts w:asciiTheme="minorEastAsia" w:eastAsiaTheme="minorEastAsia" w:hAnsiTheme="minorEastAsia" w:cs="仿宋" w:hint="eastAsia"/>
          <w:color w:val="000000"/>
          <w:kern w:val="0"/>
          <w:sz w:val="24"/>
        </w:rPr>
        <w:t>（页码）</w:t>
      </w:r>
    </w:p>
    <w:p w:rsidR="007D4D89" w:rsidRPr="00FC137B" w:rsidRDefault="006E45BA">
      <w:pPr>
        <w:widowControl/>
        <w:spacing w:line="440" w:lineRule="exact"/>
        <w:jc w:val="left"/>
        <w:rPr>
          <w:rFonts w:asciiTheme="minorEastAsia" w:eastAsiaTheme="minorEastAsia" w:hAnsiTheme="minorEastAsia" w:cs="仿宋"/>
          <w:color w:val="000000"/>
          <w:kern w:val="0"/>
          <w:sz w:val="24"/>
        </w:rPr>
      </w:pPr>
      <w:r w:rsidRPr="00FC137B">
        <w:rPr>
          <w:rFonts w:asciiTheme="minorEastAsia" w:eastAsiaTheme="minorEastAsia" w:hAnsiTheme="minorEastAsia" w:cs="仿宋" w:hint="eastAsia"/>
          <w:color w:val="000000"/>
          <w:kern w:val="0"/>
          <w:sz w:val="24"/>
        </w:rPr>
        <w:t>十一、供应商认为需要提供的其他有关资料……</w:t>
      </w:r>
      <w:proofErr w:type="gramStart"/>
      <w:r w:rsidRPr="00FC137B">
        <w:rPr>
          <w:rFonts w:asciiTheme="minorEastAsia" w:eastAsiaTheme="minorEastAsia" w:hAnsiTheme="minorEastAsia" w:cs="仿宋" w:hint="eastAsia"/>
          <w:color w:val="000000"/>
          <w:kern w:val="0"/>
          <w:sz w:val="24"/>
        </w:rPr>
        <w:t>……………………</w:t>
      </w:r>
      <w:proofErr w:type="gramEnd"/>
      <w:r w:rsidRPr="00FC137B">
        <w:rPr>
          <w:rFonts w:asciiTheme="minorEastAsia" w:eastAsiaTheme="minorEastAsia" w:hAnsiTheme="minorEastAsia" w:cs="仿宋" w:hint="eastAsia"/>
          <w:color w:val="000000"/>
          <w:kern w:val="0"/>
          <w:sz w:val="24"/>
        </w:rPr>
        <w:t>（页码）</w:t>
      </w:r>
    </w:p>
    <w:p w:rsidR="007D4D89" w:rsidRPr="00FC137B" w:rsidRDefault="006E45BA">
      <w:pPr>
        <w:spacing w:line="360" w:lineRule="auto"/>
        <w:rPr>
          <w:rFonts w:asciiTheme="minorEastAsia" w:eastAsiaTheme="minorEastAsia" w:hAnsiTheme="minorEastAsia" w:cs="仿宋_GB2312"/>
          <w:b/>
          <w:bCs/>
          <w:sz w:val="24"/>
        </w:rPr>
      </w:pPr>
      <w:r w:rsidRPr="00FC137B">
        <w:rPr>
          <w:rFonts w:asciiTheme="minorEastAsia" w:eastAsiaTheme="minorEastAsia" w:hAnsiTheme="minorEastAsia" w:cs="仿宋_GB2312" w:hint="eastAsia"/>
          <w:b/>
          <w:bCs/>
          <w:sz w:val="24"/>
        </w:rPr>
        <w:t>注：以上目录是基本格式要求，各供应商可根据自身情况进一步向下增加内容或细化。</w:t>
      </w:r>
    </w:p>
    <w:p w:rsidR="007D4D89" w:rsidRPr="00FC137B" w:rsidRDefault="007D4D89">
      <w:pPr>
        <w:spacing w:line="400" w:lineRule="exact"/>
        <w:rPr>
          <w:rFonts w:asciiTheme="minorEastAsia" w:eastAsiaTheme="minorEastAsia" w:hAnsiTheme="minorEastAsia" w:cs="仿宋_GB2312"/>
          <w:sz w:val="32"/>
          <w:szCs w:val="32"/>
        </w:rPr>
      </w:pPr>
    </w:p>
    <w:p w:rsidR="007D4D89" w:rsidRPr="00FC137B" w:rsidRDefault="006E45BA">
      <w:pPr>
        <w:spacing w:line="520" w:lineRule="exact"/>
        <w:ind w:firstLineChars="200" w:firstLine="880"/>
        <w:rPr>
          <w:rFonts w:asciiTheme="minorEastAsia" w:eastAsiaTheme="minorEastAsia" w:hAnsiTheme="minorEastAsia" w:cs="Arial Unicode MS"/>
          <w:sz w:val="44"/>
          <w:szCs w:val="44"/>
        </w:rPr>
      </w:pPr>
      <w:r w:rsidRPr="00FC137B">
        <w:rPr>
          <w:rFonts w:asciiTheme="minorEastAsia" w:eastAsiaTheme="minorEastAsia" w:hAnsiTheme="minorEastAsia" w:cs="Arial Unicode MS" w:hint="eastAsia"/>
          <w:sz w:val="44"/>
          <w:szCs w:val="44"/>
        </w:rPr>
        <w:br w:type="page"/>
      </w:r>
      <w:r w:rsidRPr="00FC137B">
        <w:rPr>
          <w:rFonts w:asciiTheme="minorEastAsia" w:eastAsiaTheme="minorEastAsia" w:hAnsiTheme="minorEastAsia" w:cs="仿宋_GB2312" w:hint="eastAsia"/>
          <w:b/>
          <w:sz w:val="30"/>
          <w:szCs w:val="30"/>
        </w:rPr>
        <w:lastRenderedPageBreak/>
        <w:t>一、无串</w:t>
      </w:r>
      <w:proofErr w:type="gramStart"/>
      <w:r w:rsidRPr="00FC137B">
        <w:rPr>
          <w:rFonts w:asciiTheme="minorEastAsia" w:eastAsiaTheme="minorEastAsia" w:hAnsiTheme="minorEastAsia" w:cs="仿宋_GB2312" w:hint="eastAsia"/>
          <w:b/>
          <w:sz w:val="30"/>
          <w:szCs w:val="30"/>
        </w:rPr>
        <w:t>标行为</w:t>
      </w:r>
      <w:proofErr w:type="gramEnd"/>
      <w:r w:rsidRPr="00FC137B">
        <w:rPr>
          <w:rFonts w:asciiTheme="minorEastAsia" w:eastAsiaTheme="minorEastAsia" w:hAnsiTheme="minorEastAsia" w:cs="仿宋_GB2312" w:hint="eastAsia"/>
          <w:b/>
          <w:sz w:val="30"/>
          <w:szCs w:val="30"/>
        </w:rPr>
        <w:t>承诺函</w:t>
      </w:r>
    </w:p>
    <w:p w:rsidR="007D4D89" w:rsidRPr="00FC137B" w:rsidRDefault="007D4D89">
      <w:pPr>
        <w:spacing w:line="520" w:lineRule="exact"/>
        <w:jc w:val="center"/>
        <w:rPr>
          <w:rFonts w:asciiTheme="minorEastAsia" w:eastAsiaTheme="minorEastAsia" w:hAnsiTheme="minorEastAsia" w:cs="Arial Unicode MS"/>
          <w:sz w:val="44"/>
          <w:szCs w:val="44"/>
        </w:rPr>
      </w:pPr>
    </w:p>
    <w:p w:rsidR="007D4D89" w:rsidRPr="00FC137B" w:rsidRDefault="006E45BA">
      <w:pPr>
        <w:spacing w:line="520" w:lineRule="exact"/>
        <w:jc w:val="center"/>
        <w:rPr>
          <w:rFonts w:asciiTheme="minorEastAsia" w:eastAsiaTheme="minorEastAsia" w:hAnsiTheme="minorEastAsia" w:cs="仿宋_GB2312"/>
          <w:sz w:val="32"/>
          <w:szCs w:val="32"/>
        </w:rPr>
      </w:pPr>
      <w:r w:rsidRPr="00FC137B">
        <w:rPr>
          <w:rFonts w:asciiTheme="minorEastAsia" w:eastAsiaTheme="minorEastAsia" w:hAnsiTheme="minorEastAsia" w:cs="Arial Unicode MS" w:hint="eastAsia"/>
          <w:sz w:val="44"/>
          <w:szCs w:val="44"/>
        </w:rPr>
        <w:t>无串通竞标行为的承诺函</w:t>
      </w:r>
    </w:p>
    <w:p w:rsidR="007D4D89" w:rsidRPr="00FC137B" w:rsidRDefault="007D4D89">
      <w:pPr>
        <w:spacing w:line="520" w:lineRule="exact"/>
        <w:ind w:firstLineChars="200" w:firstLine="640"/>
        <w:rPr>
          <w:rFonts w:asciiTheme="minorEastAsia" w:eastAsiaTheme="minorEastAsia" w:hAnsiTheme="minorEastAsia" w:cs="仿宋_GB2312"/>
          <w:sz w:val="32"/>
          <w:szCs w:val="32"/>
        </w:rPr>
      </w:pPr>
    </w:p>
    <w:p w:rsidR="007D4D89" w:rsidRPr="00FC137B" w:rsidRDefault="006E45BA">
      <w:pPr>
        <w:spacing w:line="360" w:lineRule="auto"/>
        <w:ind w:firstLineChars="200" w:firstLine="482"/>
        <w:rPr>
          <w:rFonts w:asciiTheme="minorEastAsia" w:eastAsiaTheme="minorEastAsia" w:hAnsiTheme="minorEastAsia" w:cs="仿宋_GB2312"/>
          <w:b/>
          <w:bCs/>
          <w:sz w:val="24"/>
        </w:rPr>
      </w:pPr>
      <w:r w:rsidRPr="00FC137B">
        <w:rPr>
          <w:rFonts w:asciiTheme="minorEastAsia" w:eastAsiaTheme="minorEastAsia" w:hAnsiTheme="minorEastAsia" w:cs="仿宋_GB2312" w:hint="eastAsia"/>
          <w:b/>
          <w:bCs/>
          <w:sz w:val="24"/>
        </w:rPr>
        <w:t>一、我方承诺</w:t>
      </w:r>
      <w:proofErr w:type="gramStart"/>
      <w:r w:rsidRPr="00FC137B">
        <w:rPr>
          <w:rFonts w:asciiTheme="minorEastAsia" w:eastAsiaTheme="minorEastAsia" w:hAnsiTheme="minorEastAsia" w:cs="仿宋_GB2312" w:hint="eastAsia"/>
          <w:b/>
          <w:bCs/>
          <w:sz w:val="24"/>
        </w:rPr>
        <w:t>无下列</w:t>
      </w:r>
      <w:proofErr w:type="gramEnd"/>
      <w:r w:rsidRPr="00FC137B">
        <w:rPr>
          <w:rFonts w:asciiTheme="minorEastAsia" w:eastAsiaTheme="minorEastAsia" w:hAnsiTheme="minorEastAsia" w:cs="仿宋_GB2312" w:hint="eastAsia"/>
          <w:b/>
          <w:bCs/>
          <w:sz w:val="24"/>
        </w:rPr>
        <w:t>相互串通竞标的情形：</w:t>
      </w:r>
    </w:p>
    <w:p w:rsidR="007D4D89" w:rsidRPr="00FC137B" w:rsidRDefault="006E45BA">
      <w:pPr>
        <w:spacing w:line="360" w:lineRule="auto"/>
        <w:ind w:firstLineChars="200" w:firstLine="48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1.不同供应商的响应文件由同一单位或者个人编制；</w:t>
      </w:r>
      <w:r w:rsidRPr="00FC137B">
        <w:rPr>
          <w:rFonts w:asciiTheme="minorEastAsia" w:eastAsiaTheme="minorEastAsia" w:hAnsiTheme="minorEastAsia" w:hint="eastAsia"/>
          <w:color w:val="000000"/>
          <w:sz w:val="24"/>
        </w:rPr>
        <w:t>或者不同供应商报名的</w:t>
      </w:r>
      <w:r w:rsidRPr="00FC137B">
        <w:rPr>
          <w:rFonts w:asciiTheme="minorEastAsia" w:eastAsiaTheme="minorEastAsia" w:hAnsiTheme="minorEastAsia" w:hint="eastAsia"/>
          <w:sz w:val="24"/>
        </w:rPr>
        <w:t>IP地址一致的；或者编制响应文件硬件设备CPU编号、硬盘编号、网卡地址一致的情况。</w:t>
      </w:r>
    </w:p>
    <w:p w:rsidR="007D4D89" w:rsidRPr="00FC137B" w:rsidRDefault="006E45BA">
      <w:pPr>
        <w:spacing w:line="360" w:lineRule="auto"/>
        <w:ind w:firstLineChars="200" w:firstLine="48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2.不同供应商委托同一单位或者个人办理竞标事宜；</w:t>
      </w:r>
    </w:p>
    <w:p w:rsidR="007D4D89" w:rsidRPr="00FC137B" w:rsidRDefault="006E45BA">
      <w:pPr>
        <w:spacing w:line="360" w:lineRule="auto"/>
        <w:ind w:firstLineChars="200" w:firstLine="48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3.不同供应商的响应文件载明的项目管理员为同一个人；</w:t>
      </w:r>
    </w:p>
    <w:p w:rsidR="007D4D89" w:rsidRPr="00FC137B" w:rsidRDefault="006E45BA">
      <w:pPr>
        <w:spacing w:line="360" w:lineRule="auto"/>
        <w:ind w:firstLineChars="200" w:firstLine="48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4.不</w:t>
      </w:r>
      <w:r w:rsidRPr="00FC137B">
        <w:rPr>
          <w:rFonts w:asciiTheme="minorEastAsia" w:eastAsiaTheme="minorEastAsia" w:hAnsiTheme="minorEastAsia" w:cs="仿宋_GB2312" w:hint="eastAsia"/>
          <w:spacing w:val="-6"/>
          <w:sz w:val="24"/>
        </w:rPr>
        <w:t>同供应商的响应文件异常一致或者响应报价呈规律性差异；</w:t>
      </w:r>
    </w:p>
    <w:p w:rsidR="007D4D89" w:rsidRPr="00FC137B" w:rsidRDefault="006E45BA">
      <w:pPr>
        <w:spacing w:line="360" w:lineRule="auto"/>
        <w:ind w:firstLineChars="200" w:firstLine="48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5.不同供应商的响应文件相互混装；</w:t>
      </w:r>
    </w:p>
    <w:p w:rsidR="007D4D89" w:rsidRPr="00FC137B" w:rsidRDefault="006E45BA">
      <w:pPr>
        <w:spacing w:line="360" w:lineRule="auto"/>
        <w:ind w:firstLineChars="200" w:firstLine="48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6.不同供应商的磋商保证金从同一单位或者个人账户转出。</w:t>
      </w:r>
    </w:p>
    <w:p w:rsidR="007D4D89" w:rsidRPr="00FC137B" w:rsidRDefault="006E45BA">
      <w:pPr>
        <w:spacing w:line="360" w:lineRule="auto"/>
        <w:ind w:firstLineChars="200" w:firstLine="482"/>
        <w:rPr>
          <w:rFonts w:asciiTheme="minorEastAsia" w:eastAsiaTheme="minorEastAsia" w:hAnsiTheme="minorEastAsia" w:cs="仿宋_GB2312"/>
          <w:b/>
          <w:bCs/>
          <w:sz w:val="24"/>
        </w:rPr>
      </w:pPr>
      <w:r w:rsidRPr="00FC137B">
        <w:rPr>
          <w:rFonts w:asciiTheme="minorEastAsia" w:eastAsiaTheme="minorEastAsia" w:hAnsiTheme="minorEastAsia" w:cs="仿宋_GB2312" w:hint="eastAsia"/>
          <w:b/>
          <w:bCs/>
          <w:sz w:val="24"/>
        </w:rPr>
        <w:t>二、我方承诺</w:t>
      </w:r>
      <w:proofErr w:type="gramStart"/>
      <w:r w:rsidRPr="00FC137B">
        <w:rPr>
          <w:rFonts w:asciiTheme="minorEastAsia" w:eastAsiaTheme="minorEastAsia" w:hAnsiTheme="minorEastAsia" w:cs="仿宋_GB2312" w:hint="eastAsia"/>
          <w:b/>
          <w:bCs/>
          <w:sz w:val="24"/>
        </w:rPr>
        <w:t>无下列</w:t>
      </w:r>
      <w:proofErr w:type="gramEnd"/>
      <w:r w:rsidRPr="00FC137B">
        <w:rPr>
          <w:rFonts w:asciiTheme="minorEastAsia" w:eastAsiaTheme="minorEastAsia" w:hAnsiTheme="minorEastAsia" w:cs="仿宋_GB2312" w:hint="eastAsia"/>
          <w:b/>
          <w:bCs/>
          <w:sz w:val="24"/>
        </w:rPr>
        <w:t>恶意串通的情形：</w:t>
      </w:r>
    </w:p>
    <w:p w:rsidR="007D4D89" w:rsidRPr="00FC137B" w:rsidRDefault="006E45BA">
      <w:pPr>
        <w:spacing w:line="360" w:lineRule="auto"/>
        <w:ind w:firstLineChars="200" w:firstLine="48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1.供应商直接或者间接从采购人或者采购代理机构处获得其他供应商的相关信息并修改其响应文件；</w:t>
      </w:r>
    </w:p>
    <w:p w:rsidR="007D4D89" w:rsidRPr="00FC137B" w:rsidRDefault="006E45BA">
      <w:pPr>
        <w:spacing w:line="360" w:lineRule="auto"/>
        <w:ind w:firstLineChars="200" w:firstLine="48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2.供应</w:t>
      </w:r>
      <w:proofErr w:type="gramStart"/>
      <w:r w:rsidRPr="00FC137B">
        <w:rPr>
          <w:rFonts w:asciiTheme="minorEastAsia" w:eastAsiaTheme="minorEastAsia" w:hAnsiTheme="minorEastAsia" w:cs="仿宋_GB2312" w:hint="eastAsia"/>
          <w:sz w:val="24"/>
        </w:rPr>
        <w:t>商按照</w:t>
      </w:r>
      <w:proofErr w:type="gramEnd"/>
      <w:r w:rsidRPr="00FC137B">
        <w:rPr>
          <w:rFonts w:asciiTheme="minorEastAsia" w:eastAsiaTheme="minorEastAsia" w:hAnsiTheme="minorEastAsia" w:cs="仿宋_GB2312" w:hint="eastAsia"/>
          <w:sz w:val="24"/>
        </w:rPr>
        <w:t>采购人或者采购代理机构的授意撤换、修改响应文件；</w:t>
      </w:r>
    </w:p>
    <w:p w:rsidR="007D4D89" w:rsidRPr="00FC137B" w:rsidRDefault="006E45BA">
      <w:pPr>
        <w:spacing w:line="360" w:lineRule="auto"/>
        <w:ind w:firstLineChars="200" w:firstLine="48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3.供</w:t>
      </w:r>
      <w:r w:rsidRPr="00FC137B">
        <w:rPr>
          <w:rFonts w:asciiTheme="minorEastAsia" w:eastAsiaTheme="minorEastAsia" w:hAnsiTheme="minorEastAsia" w:cs="仿宋_GB2312" w:hint="eastAsia"/>
          <w:spacing w:val="-6"/>
          <w:sz w:val="24"/>
        </w:rPr>
        <w:t>应商之间协商报价、技术方案等响应文件的实质性内容；</w:t>
      </w:r>
    </w:p>
    <w:p w:rsidR="007D4D89" w:rsidRPr="00FC137B" w:rsidRDefault="006E45BA">
      <w:pPr>
        <w:spacing w:line="360" w:lineRule="auto"/>
        <w:ind w:firstLineChars="200" w:firstLine="48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4.属于同一集团、协会、商会等组织成员的供应</w:t>
      </w:r>
      <w:proofErr w:type="gramStart"/>
      <w:r w:rsidRPr="00FC137B">
        <w:rPr>
          <w:rFonts w:asciiTheme="minorEastAsia" w:eastAsiaTheme="minorEastAsia" w:hAnsiTheme="minorEastAsia" w:cs="仿宋_GB2312" w:hint="eastAsia"/>
          <w:sz w:val="24"/>
        </w:rPr>
        <w:t>商按照</w:t>
      </w:r>
      <w:proofErr w:type="gramEnd"/>
      <w:r w:rsidRPr="00FC137B">
        <w:rPr>
          <w:rFonts w:asciiTheme="minorEastAsia" w:eastAsiaTheme="minorEastAsia" w:hAnsiTheme="minorEastAsia" w:cs="仿宋_GB2312" w:hint="eastAsia"/>
          <w:sz w:val="24"/>
        </w:rPr>
        <w:t>该组织要求协同参加政府采购活动；</w:t>
      </w:r>
    </w:p>
    <w:p w:rsidR="007D4D89" w:rsidRPr="00FC137B" w:rsidRDefault="006E45BA">
      <w:pPr>
        <w:spacing w:line="360" w:lineRule="auto"/>
        <w:ind w:firstLineChars="200" w:firstLine="48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5.供应商之间事先约定一致抬高或者压低响应报价，或者在竞争性磋商项目中事先约定轮流以高价位或者低价位成交，或者事先约定由某一特定供应商成交，然后再参加竞标；</w:t>
      </w:r>
    </w:p>
    <w:p w:rsidR="007D4D89" w:rsidRPr="00FC137B" w:rsidRDefault="006E45BA">
      <w:pPr>
        <w:spacing w:line="360" w:lineRule="auto"/>
        <w:ind w:firstLineChars="200" w:firstLine="48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6.供应商之间商定部分供应商放弃参加政府采购活动或者放弃成交；</w:t>
      </w:r>
    </w:p>
    <w:p w:rsidR="007D4D89" w:rsidRPr="00FC137B" w:rsidRDefault="006E45BA">
      <w:pPr>
        <w:spacing w:line="360" w:lineRule="auto"/>
        <w:ind w:firstLineChars="200" w:firstLine="48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7.供应商与采购人或者采购代理机构之间、供应商相互之间，为</w:t>
      </w:r>
      <w:r w:rsidRPr="00FC137B">
        <w:rPr>
          <w:rFonts w:asciiTheme="minorEastAsia" w:eastAsiaTheme="minorEastAsia" w:hAnsiTheme="minorEastAsia" w:cs="仿宋_GB2312" w:hint="eastAsia"/>
          <w:spacing w:val="-6"/>
          <w:sz w:val="24"/>
        </w:rPr>
        <w:t>谋求特定供应</w:t>
      </w:r>
      <w:proofErr w:type="gramStart"/>
      <w:r w:rsidRPr="00FC137B">
        <w:rPr>
          <w:rFonts w:asciiTheme="minorEastAsia" w:eastAsiaTheme="minorEastAsia" w:hAnsiTheme="minorEastAsia" w:cs="仿宋_GB2312" w:hint="eastAsia"/>
          <w:spacing w:val="-6"/>
          <w:sz w:val="24"/>
        </w:rPr>
        <w:t>商成交</w:t>
      </w:r>
      <w:proofErr w:type="gramEnd"/>
      <w:r w:rsidRPr="00FC137B">
        <w:rPr>
          <w:rFonts w:asciiTheme="minorEastAsia" w:eastAsiaTheme="minorEastAsia" w:hAnsiTheme="minorEastAsia" w:cs="仿宋_GB2312" w:hint="eastAsia"/>
          <w:spacing w:val="-6"/>
          <w:sz w:val="24"/>
        </w:rPr>
        <w:t>或者排斥其他供应商的其他串通行为。</w:t>
      </w:r>
    </w:p>
    <w:p w:rsidR="007D4D89" w:rsidRPr="00FC137B" w:rsidRDefault="006E45BA">
      <w:pPr>
        <w:spacing w:line="360" w:lineRule="auto"/>
        <w:ind w:firstLineChars="200" w:firstLine="482"/>
        <w:rPr>
          <w:rFonts w:asciiTheme="minorEastAsia" w:eastAsiaTheme="minorEastAsia" w:hAnsiTheme="minorEastAsia" w:cs="仿宋_GB2312"/>
          <w:b/>
          <w:bCs/>
          <w:sz w:val="24"/>
        </w:rPr>
      </w:pPr>
      <w:r w:rsidRPr="00FC137B">
        <w:rPr>
          <w:rFonts w:asciiTheme="minorEastAsia" w:eastAsiaTheme="minorEastAsia" w:hAnsiTheme="minorEastAsia" w:cs="仿宋_GB2312" w:hint="eastAsia"/>
          <w:b/>
          <w:bCs/>
          <w:sz w:val="24"/>
        </w:rPr>
        <w:t>以上情形一经核查属实，接受政府采购监管部门对我方认定存在</w:t>
      </w:r>
      <w:proofErr w:type="gramStart"/>
      <w:r w:rsidRPr="00FC137B">
        <w:rPr>
          <w:rFonts w:asciiTheme="minorEastAsia" w:eastAsiaTheme="minorEastAsia" w:hAnsiTheme="minorEastAsia" w:cs="仿宋_GB2312" w:hint="eastAsia"/>
          <w:b/>
          <w:bCs/>
          <w:sz w:val="24"/>
        </w:rPr>
        <w:t>围标串标</w:t>
      </w:r>
      <w:proofErr w:type="gramEnd"/>
      <w:r w:rsidRPr="00FC137B">
        <w:rPr>
          <w:rFonts w:asciiTheme="minorEastAsia" w:eastAsiaTheme="minorEastAsia" w:hAnsiTheme="minorEastAsia" w:cs="仿宋_GB2312" w:hint="eastAsia"/>
          <w:b/>
          <w:bCs/>
          <w:sz w:val="24"/>
        </w:rPr>
        <w:t>行为，我方愿意承担一切后果，并不再寻求任何旨在减轻或者免除法律责任的辩解。</w:t>
      </w:r>
    </w:p>
    <w:p w:rsidR="007D4D89" w:rsidRPr="00FC137B" w:rsidRDefault="006E45BA">
      <w:pPr>
        <w:autoSpaceDE w:val="0"/>
        <w:autoSpaceDN w:val="0"/>
        <w:spacing w:line="360" w:lineRule="auto"/>
        <w:ind w:leftChars="1950" w:left="4335" w:hangingChars="100" w:hanging="240"/>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供应商名称（电子签章）：</w:t>
      </w:r>
    </w:p>
    <w:p w:rsidR="007D4D89" w:rsidRPr="00FC137B" w:rsidRDefault="006E45BA">
      <w:pPr>
        <w:spacing w:line="520" w:lineRule="exact"/>
        <w:ind w:leftChars="114" w:left="239" w:firstLineChars="2550" w:firstLine="6120"/>
        <w:jc w:val="left"/>
        <w:rPr>
          <w:rFonts w:asciiTheme="minorEastAsia" w:eastAsiaTheme="minorEastAsia" w:hAnsiTheme="minorEastAsia" w:cs="Arial Unicode MS"/>
          <w:bCs/>
          <w:sz w:val="44"/>
          <w:szCs w:val="44"/>
        </w:rPr>
      </w:pPr>
      <w:r w:rsidRPr="00FC137B">
        <w:rPr>
          <w:rFonts w:asciiTheme="minorEastAsia" w:eastAsiaTheme="minorEastAsia" w:hAnsiTheme="minorEastAsia" w:cs="仿宋_GB2312" w:hint="eastAsia"/>
          <w:kern w:val="0"/>
          <w:sz w:val="24"/>
          <w:lang w:val="zh-CN"/>
        </w:rPr>
        <w:t xml:space="preserve">日期：  年  月   日   </w:t>
      </w:r>
      <w:r w:rsidRPr="00FC137B">
        <w:rPr>
          <w:rFonts w:asciiTheme="minorEastAsia" w:eastAsiaTheme="minorEastAsia" w:hAnsiTheme="minorEastAsia" w:hint="eastAsia"/>
          <w:b/>
          <w:bCs/>
          <w:sz w:val="32"/>
          <w:szCs w:val="32"/>
        </w:rPr>
        <w:br w:type="page"/>
      </w:r>
      <w:r w:rsidRPr="00FC137B">
        <w:rPr>
          <w:rFonts w:asciiTheme="minorEastAsia" w:eastAsiaTheme="minorEastAsia" w:hAnsiTheme="minorEastAsia" w:cs="仿宋_GB2312" w:hint="eastAsia"/>
          <w:b/>
          <w:sz w:val="30"/>
          <w:szCs w:val="30"/>
        </w:rPr>
        <w:lastRenderedPageBreak/>
        <w:t>二、法定代表人身份证明及法定代表人有效身份证正反面复印件</w:t>
      </w:r>
    </w:p>
    <w:p w:rsidR="007D4D89" w:rsidRPr="00FC137B" w:rsidRDefault="006E45BA">
      <w:pPr>
        <w:spacing w:line="520" w:lineRule="exact"/>
        <w:jc w:val="center"/>
        <w:rPr>
          <w:rFonts w:asciiTheme="minorEastAsia" w:eastAsiaTheme="minorEastAsia" w:hAnsiTheme="minorEastAsia" w:cs="仿宋_GB2312"/>
          <w:sz w:val="32"/>
          <w:szCs w:val="32"/>
        </w:rPr>
      </w:pPr>
      <w:r w:rsidRPr="00FC137B">
        <w:rPr>
          <w:rFonts w:asciiTheme="minorEastAsia" w:eastAsiaTheme="minorEastAsia" w:hAnsiTheme="minorEastAsia" w:cs="Arial Unicode MS" w:hint="eastAsia"/>
          <w:bCs/>
          <w:sz w:val="44"/>
          <w:szCs w:val="44"/>
        </w:rPr>
        <w:t>法定代表人证明书</w:t>
      </w:r>
    </w:p>
    <w:p w:rsidR="007D4D89" w:rsidRPr="00FC137B" w:rsidRDefault="007D4D89">
      <w:pPr>
        <w:spacing w:line="360" w:lineRule="auto"/>
        <w:ind w:left="540"/>
        <w:contextualSpacing/>
        <w:rPr>
          <w:rFonts w:asciiTheme="minorEastAsia" w:eastAsiaTheme="minorEastAsia" w:hAnsiTheme="minorEastAsia" w:cs="仿宋_GB2312"/>
          <w:sz w:val="32"/>
          <w:szCs w:val="32"/>
        </w:rPr>
      </w:pPr>
    </w:p>
    <w:p w:rsidR="007D4D89" w:rsidRPr="00FC137B" w:rsidRDefault="006E45BA">
      <w:pPr>
        <w:spacing w:line="360" w:lineRule="auto"/>
        <w:ind w:left="540"/>
        <w:contextualSpacing/>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供应商名称：</w:t>
      </w:r>
    </w:p>
    <w:p w:rsidR="007D4D89" w:rsidRPr="00FC137B" w:rsidRDefault="006E45BA">
      <w:pPr>
        <w:spacing w:line="360" w:lineRule="auto"/>
        <w:ind w:left="540"/>
        <w:contextualSpacing/>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地    址：</w:t>
      </w:r>
    </w:p>
    <w:p w:rsidR="007D4D89" w:rsidRPr="00FC137B" w:rsidRDefault="006E45BA">
      <w:pPr>
        <w:spacing w:line="360" w:lineRule="auto"/>
        <w:ind w:left="540"/>
        <w:contextualSpacing/>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姓    名：性     别：</w:t>
      </w:r>
    </w:p>
    <w:p w:rsidR="007D4D89" w:rsidRPr="00FC137B" w:rsidRDefault="006E45BA">
      <w:pPr>
        <w:spacing w:line="360" w:lineRule="auto"/>
        <w:ind w:left="540"/>
        <w:contextualSpacing/>
        <w:rPr>
          <w:rFonts w:asciiTheme="minorEastAsia" w:eastAsiaTheme="minorEastAsia" w:hAnsiTheme="minorEastAsia" w:cs="仿宋_GB2312"/>
          <w:sz w:val="24"/>
          <w:u w:val="single"/>
        </w:rPr>
      </w:pPr>
      <w:r w:rsidRPr="00FC137B">
        <w:rPr>
          <w:rFonts w:asciiTheme="minorEastAsia" w:eastAsiaTheme="minorEastAsia" w:hAnsiTheme="minorEastAsia" w:cs="仿宋_GB2312" w:hint="eastAsia"/>
          <w:sz w:val="24"/>
        </w:rPr>
        <w:t xml:space="preserve">年    龄：职     </w:t>
      </w:r>
      <w:proofErr w:type="gramStart"/>
      <w:r w:rsidRPr="00FC137B">
        <w:rPr>
          <w:rFonts w:asciiTheme="minorEastAsia" w:eastAsiaTheme="minorEastAsia" w:hAnsiTheme="minorEastAsia" w:cs="仿宋_GB2312" w:hint="eastAsia"/>
          <w:sz w:val="24"/>
        </w:rPr>
        <w:t>务</w:t>
      </w:r>
      <w:proofErr w:type="gramEnd"/>
      <w:r w:rsidRPr="00FC137B">
        <w:rPr>
          <w:rFonts w:asciiTheme="minorEastAsia" w:eastAsiaTheme="minorEastAsia" w:hAnsiTheme="minorEastAsia" w:cs="仿宋_GB2312" w:hint="eastAsia"/>
          <w:sz w:val="24"/>
        </w:rPr>
        <w:t>：</w:t>
      </w:r>
    </w:p>
    <w:p w:rsidR="007D4D89" w:rsidRPr="00FC137B" w:rsidRDefault="006E45BA">
      <w:pPr>
        <w:spacing w:line="360" w:lineRule="auto"/>
        <w:ind w:left="540"/>
        <w:contextualSpacing/>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身份证号码：</w:t>
      </w:r>
    </w:p>
    <w:p w:rsidR="007D4D89" w:rsidRPr="00FC137B" w:rsidRDefault="006E45BA">
      <w:pPr>
        <w:spacing w:line="360" w:lineRule="auto"/>
        <w:ind w:firstLineChars="200" w:firstLine="48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系</w:t>
      </w:r>
      <w:r w:rsidRPr="00FC137B">
        <w:rPr>
          <w:rFonts w:asciiTheme="minorEastAsia" w:eastAsiaTheme="minorEastAsia" w:hAnsiTheme="minorEastAsia" w:cs="仿宋_GB2312" w:hint="eastAsia"/>
          <w:sz w:val="24"/>
          <w:u w:val="single"/>
        </w:rPr>
        <w:t>（供应商名称）</w:t>
      </w:r>
      <w:r w:rsidRPr="00FC137B">
        <w:rPr>
          <w:rFonts w:asciiTheme="minorEastAsia" w:eastAsiaTheme="minorEastAsia" w:hAnsiTheme="minorEastAsia" w:cs="仿宋_GB2312" w:hint="eastAsia"/>
          <w:sz w:val="24"/>
        </w:rPr>
        <w:t>的法定代表人。</w:t>
      </w:r>
    </w:p>
    <w:p w:rsidR="007D4D89" w:rsidRPr="00FC137B" w:rsidRDefault="006E45BA">
      <w:pPr>
        <w:spacing w:line="360" w:lineRule="auto"/>
        <w:ind w:left="540"/>
        <w:contextualSpacing/>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特此证明。</w:t>
      </w:r>
    </w:p>
    <w:p w:rsidR="007D4D89" w:rsidRPr="00FC137B" w:rsidRDefault="007D4D89">
      <w:pPr>
        <w:spacing w:line="360" w:lineRule="auto"/>
        <w:ind w:left="540"/>
        <w:contextualSpacing/>
        <w:rPr>
          <w:rFonts w:asciiTheme="minorEastAsia" w:eastAsiaTheme="minorEastAsia" w:hAnsiTheme="minorEastAsia" w:cs="仿宋_GB2312"/>
          <w:sz w:val="24"/>
        </w:rPr>
      </w:pPr>
    </w:p>
    <w:p w:rsidR="007D4D89" w:rsidRPr="00FC137B" w:rsidRDefault="007D4D89">
      <w:pPr>
        <w:spacing w:line="360" w:lineRule="auto"/>
        <w:ind w:left="540"/>
        <w:contextualSpacing/>
        <w:rPr>
          <w:rFonts w:asciiTheme="minorEastAsia" w:eastAsiaTheme="minorEastAsia" w:hAnsiTheme="minorEastAsia" w:cs="仿宋_GB2312"/>
          <w:sz w:val="24"/>
        </w:rPr>
      </w:pPr>
    </w:p>
    <w:p w:rsidR="007D4D89" w:rsidRPr="00FC137B" w:rsidRDefault="007D4D89">
      <w:pPr>
        <w:spacing w:line="360" w:lineRule="auto"/>
        <w:ind w:left="540"/>
        <w:contextualSpacing/>
        <w:rPr>
          <w:rFonts w:asciiTheme="minorEastAsia" w:eastAsiaTheme="minorEastAsia" w:hAnsiTheme="minorEastAsia" w:cs="仿宋_GB2312"/>
          <w:sz w:val="24"/>
        </w:rPr>
      </w:pPr>
    </w:p>
    <w:p w:rsidR="007D4D89" w:rsidRPr="00FC137B" w:rsidRDefault="006E45BA">
      <w:pPr>
        <w:spacing w:line="360" w:lineRule="auto"/>
        <w:ind w:left="540"/>
        <w:contextualSpacing/>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附件：法定代表人有效身份证正反面复印件</w:t>
      </w:r>
    </w:p>
    <w:p w:rsidR="007D4D89" w:rsidRPr="00FC137B" w:rsidRDefault="007D4D89">
      <w:pPr>
        <w:spacing w:line="360" w:lineRule="auto"/>
        <w:ind w:left="540"/>
        <w:contextualSpacing/>
        <w:rPr>
          <w:rFonts w:asciiTheme="minorEastAsia" w:eastAsiaTheme="minorEastAsia" w:hAnsiTheme="minorEastAsia" w:cs="仿宋_GB2312"/>
          <w:sz w:val="24"/>
        </w:rPr>
      </w:pPr>
    </w:p>
    <w:p w:rsidR="007D4D89" w:rsidRPr="00FC137B" w:rsidRDefault="006E45BA">
      <w:pPr>
        <w:autoSpaceDE w:val="0"/>
        <w:autoSpaceDN w:val="0"/>
        <w:spacing w:line="360" w:lineRule="auto"/>
        <w:ind w:leftChars="1950" w:left="4335" w:hangingChars="100" w:hanging="240"/>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供应商名称（电子签章）：</w:t>
      </w:r>
    </w:p>
    <w:p w:rsidR="007D4D89" w:rsidRPr="00FC137B" w:rsidRDefault="006E45BA">
      <w:pPr>
        <w:spacing w:line="360" w:lineRule="auto"/>
        <w:jc w:val="center"/>
        <w:rPr>
          <w:rFonts w:asciiTheme="minorEastAsia" w:eastAsiaTheme="minorEastAsia" w:hAnsiTheme="minorEastAsia" w:cs="仿宋_GB2312"/>
          <w:b/>
          <w:sz w:val="24"/>
        </w:rPr>
      </w:pPr>
      <w:r w:rsidRPr="00FC137B">
        <w:rPr>
          <w:rFonts w:asciiTheme="minorEastAsia" w:eastAsiaTheme="minorEastAsia" w:hAnsiTheme="minorEastAsia" w:cs="仿宋_GB2312" w:hint="eastAsia"/>
          <w:kern w:val="0"/>
          <w:sz w:val="24"/>
          <w:lang w:val="zh-CN"/>
        </w:rPr>
        <w:t xml:space="preserve">                                                   日期：  年  月   日</w:t>
      </w:r>
    </w:p>
    <w:p w:rsidR="007D4D89" w:rsidRPr="00FC137B" w:rsidRDefault="007D4D89">
      <w:pPr>
        <w:spacing w:line="360" w:lineRule="auto"/>
        <w:jc w:val="left"/>
        <w:rPr>
          <w:rFonts w:asciiTheme="minorEastAsia" w:eastAsiaTheme="minorEastAsia" w:hAnsiTheme="minorEastAsia" w:cs="仿宋_GB2312"/>
          <w:sz w:val="24"/>
        </w:rPr>
      </w:pPr>
    </w:p>
    <w:p w:rsidR="007D4D89" w:rsidRPr="00FC137B" w:rsidRDefault="006E45BA">
      <w:pPr>
        <w:spacing w:line="360" w:lineRule="auto"/>
        <w:jc w:val="left"/>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注：1.自然人竞标的无需提供，联合体竞标的只需牵头人出具。</w:t>
      </w:r>
    </w:p>
    <w:p w:rsidR="007D4D89" w:rsidRPr="00FC137B" w:rsidRDefault="006E45BA">
      <w:pPr>
        <w:spacing w:line="360" w:lineRule="auto"/>
        <w:ind w:firstLineChars="200" w:firstLine="480"/>
        <w:jc w:val="left"/>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7D4D89" w:rsidRPr="00FC137B" w:rsidRDefault="007D4D89">
      <w:pPr>
        <w:widowControl/>
        <w:spacing w:line="360" w:lineRule="auto"/>
        <w:jc w:val="left"/>
        <w:rPr>
          <w:rFonts w:asciiTheme="minorEastAsia" w:eastAsiaTheme="minorEastAsia" w:hAnsiTheme="minorEastAsia" w:cs="仿宋_GB2312"/>
          <w:sz w:val="24"/>
        </w:rPr>
        <w:sectPr w:rsidR="007D4D89" w:rsidRPr="00FC137B">
          <w:pgSz w:w="11910" w:h="16840"/>
          <w:pgMar w:top="1361" w:right="1418" w:bottom="1361" w:left="1418" w:header="720" w:footer="720" w:gutter="0"/>
          <w:cols w:space="720"/>
        </w:sect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7D4D89" w:rsidRPr="00FC137B">
        <w:trPr>
          <w:trHeight w:val="8705"/>
        </w:trPr>
        <w:tc>
          <w:tcPr>
            <w:tcW w:w="8461" w:type="dxa"/>
            <w:tcBorders>
              <w:top w:val="single" w:sz="4" w:space="0" w:color="auto"/>
              <w:left w:val="single" w:sz="4" w:space="0" w:color="auto"/>
              <w:bottom w:val="single" w:sz="4" w:space="0" w:color="auto"/>
              <w:right w:val="single" w:sz="4" w:space="0" w:color="auto"/>
            </w:tcBorders>
          </w:tcPr>
          <w:p w:rsidR="007D4D89" w:rsidRPr="00FC137B" w:rsidRDefault="007D4D89">
            <w:pPr>
              <w:spacing w:line="360" w:lineRule="auto"/>
              <w:rPr>
                <w:rFonts w:asciiTheme="minorEastAsia" w:eastAsiaTheme="minorEastAsia" w:hAnsiTheme="minorEastAsia"/>
                <w:b/>
                <w:sz w:val="24"/>
              </w:rPr>
            </w:pPr>
          </w:p>
          <w:p w:rsidR="007D4D89" w:rsidRPr="00FC137B" w:rsidRDefault="006E45BA">
            <w:pPr>
              <w:spacing w:line="360" w:lineRule="auto"/>
              <w:rPr>
                <w:rFonts w:asciiTheme="minorEastAsia" w:eastAsiaTheme="minorEastAsia" w:hAnsiTheme="minorEastAsia"/>
                <w:b/>
                <w:sz w:val="24"/>
              </w:rPr>
            </w:pPr>
            <w:r w:rsidRPr="00FC137B">
              <w:rPr>
                <w:rFonts w:asciiTheme="minorEastAsia" w:eastAsiaTheme="minorEastAsia" w:hAnsiTheme="minorEastAsia" w:hint="eastAsia"/>
                <w:b/>
                <w:sz w:val="24"/>
              </w:rPr>
              <w:t>法定代表身份证复印件</w:t>
            </w:r>
            <w:proofErr w:type="gramStart"/>
            <w:r w:rsidRPr="00FC137B">
              <w:rPr>
                <w:rFonts w:asciiTheme="minorEastAsia" w:eastAsiaTheme="minorEastAsia" w:hAnsiTheme="minorEastAsia" w:hint="eastAsia"/>
                <w:b/>
                <w:sz w:val="24"/>
              </w:rPr>
              <w:t>粘帖</w:t>
            </w:r>
            <w:proofErr w:type="gramEnd"/>
            <w:r w:rsidRPr="00FC137B">
              <w:rPr>
                <w:rFonts w:asciiTheme="minorEastAsia" w:eastAsiaTheme="minorEastAsia" w:hAnsiTheme="minorEastAsia" w:hint="eastAsia"/>
                <w:b/>
                <w:sz w:val="24"/>
              </w:rPr>
              <w:t>处（正、反面）</w:t>
            </w:r>
          </w:p>
        </w:tc>
      </w:tr>
    </w:tbl>
    <w:p w:rsidR="007D4D89" w:rsidRPr="00FC137B" w:rsidRDefault="006E45BA">
      <w:pPr>
        <w:spacing w:line="360" w:lineRule="auto"/>
        <w:ind w:firstLineChars="200" w:firstLine="482"/>
        <w:jc w:val="left"/>
        <w:rPr>
          <w:rFonts w:asciiTheme="minorEastAsia" w:eastAsiaTheme="minorEastAsia" w:hAnsiTheme="minorEastAsia" w:cs="仿宋_GB2312"/>
          <w:b/>
          <w:sz w:val="32"/>
          <w:szCs w:val="32"/>
        </w:rPr>
      </w:pPr>
      <w:r w:rsidRPr="00FC137B">
        <w:rPr>
          <w:rFonts w:asciiTheme="minorEastAsia" w:eastAsiaTheme="minorEastAsia" w:hAnsiTheme="minorEastAsia" w:hint="eastAsia"/>
          <w:b/>
          <w:color w:val="000000"/>
          <w:sz w:val="24"/>
        </w:rPr>
        <w:t>附件：</w:t>
      </w:r>
    </w:p>
    <w:p w:rsidR="007D4D89" w:rsidRPr="00FC137B" w:rsidRDefault="007D4D89">
      <w:pPr>
        <w:adjustRightInd w:val="0"/>
        <w:snapToGrid w:val="0"/>
        <w:spacing w:line="300" w:lineRule="auto"/>
        <w:jc w:val="left"/>
        <w:rPr>
          <w:rFonts w:asciiTheme="minorEastAsia" w:eastAsiaTheme="minorEastAsia" w:hAnsiTheme="minorEastAsia"/>
          <w:b/>
          <w:szCs w:val="21"/>
        </w:rPr>
      </w:pPr>
    </w:p>
    <w:p w:rsidR="007D4D89" w:rsidRPr="00FC137B" w:rsidRDefault="006E45BA">
      <w:pPr>
        <w:spacing w:line="520" w:lineRule="exact"/>
        <w:ind w:firstLine="880"/>
        <w:jc w:val="left"/>
        <w:rPr>
          <w:rFonts w:asciiTheme="minorEastAsia" w:eastAsiaTheme="minorEastAsia" w:hAnsiTheme="minorEastAsia" w:cs="Arial Unicode MS"/>
          <w:bCs/>
          <w:sz w:val="44"/>
          <w:szCs w:val="44"/>
        </w:rPr>
      </w:pPr>
      <w:r w:rsidRPr="00FC137B">
        <w:rPr>
          <w:rFonts w:asciiTheme="minorEastAsia" w:eastAsiaTheme="minorEastAsia" w:hAnsiTheme="minorEastAsia" w:cs="Arial Unicode MS" w:hint="eastAsia"/>
          <w:sz w:val="44"/>
          <w:szCs w:val="44"/>
        </w:rPr>
        <w:br w:type="page"/>
      </w:r>
      <w:r w:rsidRPr="00FC137B">
        <w:rPr>
          <w:rFonts w:asciiTheme="minorEastAsia" w:eastAsiaTheme="minorEastAsia" w:hAnsiTheme="minorEastAsia" w:cs="仿宋_GB2312" w:hint="eastAsia"/>
          <w:b/>
          <w:sz w:val="30"/>
          <w:szCs w:val="30"/>
        </w:rPr>
        <w:lastRenderedPageBreak/>
        <w:t>三、法定代表人授权委托书</w:t>
      </w:r>
    </w:p>
    <w:p w:rsidR="007D4D89" w:rsidRPr="00FC137B" w:rsidRDefault="007D4D89">
      <w:pPr>
        <w:spacing w:line="500" w:lineRule="exact"/>
        <w:jc w:val="center"/>
        <w:rPr>
          <w:rFonts w:asciiTheme="minorEastAsia" w:eastAsiaTheme="minorEastAsia" w:hAnsiTheme="minorEastAsia" w:cs="Arial Unicode MS"/>
          <w:sz w:val="44"/>
          <w:szCs w:val="44"/>
        </w:rPr>
      </w:pPr>
    </w:p>
    <w:p w:rsidR="007D4D89" w:rsidRPr="00FC137B" w:rsidRDefault="006E45BA">
      <w:pPr>
        <w:spacing w:line="520" w:lineRule="exact"/>
        <w:jc w:val="center"/>
        <w:rPr>
          <w:rFonts w:asciiTheme="minorEastAsia" w:eastAsiaTheme="minorEastAsia" w:hAnsiTheme="minorEastAsia" w:cs="Arial Unicode MS"/>
          <w:sz w:val="44"/>
          <w:szCs w:val="44"/>
        </w:rPr>
      </w:pPr>
      <w:r w:rsidRPr="00FC137B">
        <w:rPr>
          <w:rFonts w:asciiTheme="minorEastAsia" w:eastAsiaTheme="minorEastAsia" w:hAnsiTheme="minorEastAsia" w:cs="Arial Unicode MS" w:hint="eastAsia"/>
          <w:sz w:val="44"/>
          <w:szCs w:val="44"/>
        </w:rPr>
        <w:t>授权委托书（非联合体竞标格式）</w:t>
      </w:r>
    </w:p>
    <w:p w:rsidR="007D4D89" w:rsidRPr="00FC137B" w:rsidRDefault="006E45BA">
      <w:pPr>
        <w:spacing w:line="520" w:lineRule="exact"/>
        <w:jc w:val="center"/>
        <w:rPr>
          <w:rFonts w:asciiTheme="minorEastAsia" w:eastAsiaTheme="minorEastAsia" w:hAnsiTheme="minorEastAsia" w:cs="Arial Unicode MS"/>
          <w:sz w:val="44"/>
          <w:szCs w:val="44"/>
        </w:rPr>
      </w:pPr>
      <w:r w:rsidRPr="00FC137B">
        <w:rPr>
          <w:rFonts w:asciiTheme="minorEastAsia" w:eastAsiaTheme="minorEastAsia" w:hAnsiTheme="minorEastAsia" w:cs="Arial Unicode MS" w:hint="eastAsia"/>
          <w:sz w:val="44"/>
          <w:szCs w:val="44"/>
        </w:rPr>
        <w:t>（如有委托时）</w:t>
      </w:r>
    </w:p>
    <w:p w:rsidR="007D4D89" w:rsidRPr="00FC137B" w:rsidRDefault="007D4D89">
      <w:pPr>
        <w:spacing w:line="520" w:lineRule="exact"/>
        <w:rPr>
          <w:rFonts w:asciiTheme="minorEastAsia" w:eastAsiaTheme="minorEastAsia" w:hAnsiTheme="minorEastAsia" w:cs="仿宋_GB2312"/>
          <w:sz w:val="32"/>
          <w:szCs w:val="32"/>
        </w:rPr>
      </w:pPr>
    </w:p>
    <w:p w:rsidR="007D4D89" w:rsidRPr="00FC137B" w:rsidRDefault="006E45BA">
      <w:pPr>
        <w:spacing w:line="360" w:lineRule="auto"/>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 xml:space="preserve">致：   </w:t>
      </w:r>
    </w:p>
    <w:p w:rsidR="007D4D89" w:rsidRPr="00FC137B" w:rsidRDefault="006E45BA">
      <w:pPr>
        <w:spacing w:line="360" w:lineRule="auto"/>
        <w:ind w:firstLineChars="200" w:firstLine="48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我</w:t>
      </w:r>
      <w:r w:rsidRPr="00FC137B">
        <w:rPr>
          <w:rFonts w:asciiTheme="minorEastAsia" w:eastAsiaTheme="minorEastAsia" w:hAnsiTheme="minorEastAsia" w:cs="仿宋_GB2312" w:hint="eastAsia"/>
          <w:sz w:val="24"/>
          <w:u w:val="single"/>
        </w:rPr>
        <w:t xml:space="preserve">  （姓名）  </w:t>
      </w:r>
      <w:r w:rsidRPr="00FC137B">
        <w:rPr>
          <w:rFonts w:asciiTheme="minorEastAsia" w:eastAsiaTheme="minorEastAsia" w:hAnsiTheme="minorEastAsia" w:cs="仿宋_GB2312" w:hint="eastAsia"/>
          <w:sz w:val="24"/>
        </w:rPr>
        <w:t>系</w:t>
      </w:r>
      <w:r w:rsidRPr="00FC137B">
        <w:rPr>
          <w:rFonts w:asciiTheme="minorEastAsia" w:eastAsiaTheme="minorEastAsia" w:hAnsiTheme="minorEastAsia" w:cs="仿宋_GB2312" w:hint="eastAsia"/>
          <w:sz w:val="24"/>
          <w:u w:val="single"/>
        </w:rPr>
        <w:t xml:space="preserve">  （供应商名称）  </w:t>
      </w:r>
      <w:r w:rsidRPr="00FC137B">
        <w:rPr>
          <w:rFonts w:asciiTheme="minorEastAsia" w:eastAsiaTheme="minorEastAsia" w:hAnsiTheme="minorEastAsia" w:cs="仿宋_GB2312" w:hint="eastAsia"/>
          <w:sz w:val="24"/>
        </w:rPr>
        <w:t>的（</w:t>
      </w:r>
      <w:r w:rsidRPr="00FC137B">
        <w:rPr>
          <w:rFonts w:asciiTheme="minorEastAsia" w:eastAsiaTheme="minorEastAsia" w:hAnsiTheme="minorEastAsia" w:cs="仿宋_GB2312" w:hint="eastAsia"/>
          <w:sz w:val="24"/>
          <w:u w:val="single"/>
        </w:rPr>
        <w:t>□法定代表人/□负责人/□自然人本人</w:t>
      </w:r>
      <w:r w:rsidRPr="00FC137B">
        <w:rPr>
          <w:rFonts w:asciiTheme="minorEastAsia" w:eastAsiaTheme="minorEastAsia" w:hAnsiTheme="minorEastAsia" w:cs="仿宋_GB2312" w:hint="eastAsia"/>
          <w:sz w:val="24"/>
        </w:rPr>
        <w:t>），现授权</w:t>
      </w:r>
      <w:r w:rsidRPr="00FC137B">
        <w:rPr>
          <w:rFonts w:asciiTheme="minorEastAsia" w:eastAsiaTheme="minorEastAsia" w:hAnsiTheme="minorEastAsia" w:cs="仿宋_GB2312" w:hint="eastAsia"/>
          <w:sz w:val="24"/>
          <w:u w:val="single"/>
        </w:rPr>
        <w:t xml:space="preserve"> （姓名） </w:t>
      </w:r>
      <w:r w:rsidRPr="00FC137B">
        <w:rPr>
          <w:rFonts w:asciiTheme="minorEastAsia" w:eastAsiaTheme="minorEastAsia" w:hAnsiTheme="minorEastAsia" w:cs="仿宋_GB2312" w:hint="eastAsia"/>
          <w:sz w:val="24"/>
        </w:rPr>
        <w:t>以我方的名义参加项目的竞标活动，并代表我方全权办理针对上述项目的所有采购程序和环节的具体事务和签署相关文件。</w:t>
      </w:r>
    </w:p>
    <w:p w:rsidR="007D4D89" w:rsidRPr="00FC137B" w:rsidRDefault="006E45BA">
      <w:pPr>
        <w:spacing w:line="360" w:lineRule="auto"/>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 xml:space="preserve">    我方对委托代理人的签字事项负全部责任。</w:t>
      </w:r>
    </w:p>
    <w:p w:rsidR="007D4D89" w:rsidRPr="00FC137B" w:rsidRDefault="006E45BA">
      <w:pPr>
        <w:spacing w:line="360" w:lineRule="auto"/>
        <w:ind w:firstLineChars="200" w:firstLine="48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本授权书自签署之日起生效，在撤销授权的书面通知以前，本授权书一直有效。委托代理人在授权书有效期内签署的所有文件不因授权的撤销而失效。</w:t>
      </w:r>
    </w:p>
    <w:p w:rsidR="007D4D89" w:rsidRPr="00FC137B" w:rsidRDefault="006E45BA">
      <w:pPr>
        <w:spacing w:line="360" w:lineRule="auto"/>
        <w:ind w:firstLineChars="200" w:firstLine="48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委托代理人无转委托权，特此委托。</w:t>
      </w:r>
    </w:p>
    <w:p w:rsidR="007D4D89" w:rsidRPr="00FC137B" w:rsidRDefault="006E45BA">
      <w:pPr>
        <w:spacing w:line="360" w:lineRule="auto"/>
        <w:ind w:firstLineChars="200" w:firstLine="48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附：法定代表人身份证明书及委托代理人有效身份证正反面复印件</w:t>
      </w:r>
    </w:p>
    <w:p w:rsidR="007D4D89" w:rsidRPr="00FC137B" w:rsidRDefault="007D4D89">
      <w:pPr>
        <w:spacing w:line="360" w:lineRule="auto"/>
        <w:rPr>
          <w:rFonts w:asciiTheme="minorEastAsia" w:eastAsiaTheme="minorEastAsia" w:hAnsiTheme="minorEastAsia" w:cs="仿宋_GB2312"/>
          <w:sz w:val="24"/>
        </w:rPr>
      </w:pPr>
    </w:p>
    <w:p w:rsidR="007D4D89" w:rsidRPr="00FC137B" w:rsidRDefault="006E45BA">
      <w:pPr>
        <w:spacing w:line="360" w:lineRule="auto"/>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 xml:space="preserve">委托代理人（签字）：         法定代表人（签字或盖章）：                    </w:t>
      </w:r>
    </w:p>
    <w:p w:rsidR="007D4D89" w:rsidRPr="00FC137B" w:rsidRDefault="006E45BA">
      <w:pPr>
        <w:spacing w:line="360" w:lineRule="auto"/>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 xml:space="preserve">委托代理人身份证号码：                              </w:t>
      </w:r>
    </w:p>
    <w:p w:rsidR="007D4D89" w:rsidRPr="00FC137B" w:rsidRDefault="007D4D89">
      <w:pPr>
        <w:spacing w:line="360" w:lineRule="auto"/>
        <w:rPr>
          <w:rFonts w:asciiTheme="minorEastAsia" w:eastAsiaTheme="minorEastAsia" w:hAnsiTheme="minorEastAsia" w:cs="仿宋_GB2312"/>
          <w:sz w:val="24"/>
        </w:rPr>
      </w:pPr>
    </w:p>
    <w:p w:rsidR="007D4D89" w:rsidRPr="00FC137B" w:rsidRDefault="006E45BA">
      <w:pPr>
        <w:spacing w:line="360" w:lineRule="auto"/>
        <w:rPr>
          <w:rFonts w:asciiTheme="minorEastAsia" w:eastAsiaTheme="minorEastAsia" w:hAnsiTheme="minorEastAsia" w:cs="仿宋_GB2312"/>
          <w:sz w:val="24"/>
        </w:rPr>
      </w:pPr>
      <w:r w:rsidRPr="00FC137B">
        <w:rPr>
          <w:rFonts w:asciiTheme="minorEastAsia" w:eastAsiaTheme="minorEastAsia" w:hAnsiTheme="minorEastAsia" w:cs="仿宋_GB2312" w:hint="eastAsia"/>
          <w:kern w:val="0"/>
          <w:sz w:val="24"/>
        </w:rPr>
        <w:t>供应商名称（电子签章）：</w:t>
      </w:r>
    </w:p>
    <w:p w:rsidR="007D4D89" w:rsidRPr="00FC137B" w:rsidRDefault="006E45BA">
      <w:pPr>
        <w:spacing w:line="360" w:lineRule="auto"/>
        <w:jc w:val="center"/>
        <w:rPr>
          <w:rFonts w:asciiTheme="minorEastAsia" w:eastAsiaTheme="minorEastAsia" w:hAnsiTheme="minorEastAsia" w:cs="仿宋_GB2312"/>
          <w:b/>
          <w:sz w:val="24"/>
        </w:rPr>
      </w:pPr>
      <w:r w:rsidRPr="00FC137B">
        <w:rPr>
          <w:rFonts w:asciiTheme="minorEastAsia" w:eastAsiaTheme="minorEastAsia" w:hAnsiTheme="minorEastAsia" w:cs="仿宋_GB2312" w:hint="eastAsia"/>
          <w:kern w:val="0"/>
          <w:sz w:val="24"/>
          <w:lang w:val="zh-CN"/>
        </w:rPr>
        <w:t xml:space="preserve">                                                   日期：  年  月   日</w:t>
      </w:r>
    </w:p>
    <w:p w:rsidR="007D4D89" w:rsidRPr="00FC137B" w:rsidRDefault="007D4D89">
      <w:pPr>
        <w:spacing w:line="360" w:lineRule="auto"/>
        <w:rPr>
          <w:rFonts w:asciiTheme="minorEastAsia" w:eastAsiaTheme="minorEastAsia" w:hAnsiTheme="minorEastAsia" w:cs="仿宋_GB2312"/>
          <w:sz w:val="24"/>
        </w:rPr>
      </w:pPr>
    </w:p>
    <w:p w:rsidR="007D4D89" w:rsidRPr="00FC137B" w:rsidRDefault="006E45BA">
      <w:pPr>
        <w:spacing w:line="360" w:lineRule="auto"/>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注：1. 法定代表人必须在授权委托书上亲笔签字或盖章，委托代理人必须在授权委托书上亲笔签字，</w:t>
      </w:r>
      <w:r w:rsidRPr="00FC137B">
        <w:rPr>
          <w:rFonts w:asciiTheme="minorEastAsia" w:eastAsiaTheme="minorEastAsia" w:hAnsiTheme="minorEastAsia" w:cs="仿宋_GB2312" w:hint="eastAsia"/>
          <w:b/>
          <w:sz w:val="24"/>
        </w:rPr>
        <w:t>否则其响应文件按无效响应处理。</w:t>
      </w:r>
    </w:p>
    <w:p w:rsidR="007D4D89" w:rsidRPr="00FC137B" w:rsidRDefault="006E45BA">
      <w:pPr>
        <w:spacing w:line="360" w:lineRule="auto"/>
        <w:ind w:firstLineChars="200" w:firstLine="480"/>
        <w:jc w:val="left"/>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7D4D89" w:rsidRPr="00FC137B" w:rsidRDefault="006E45BA">
      <w:pPr>
        <w:spacing w:line="360" w:lineRule="auto"/>
        <w:ind w:firstLineChars="200" w:firstLine="480"/>
        <w:jc w:val="left"/>
        <w:rPr>
          <w:rFonts w:asciiTheme="minorEastAsia" w:eastAsiaTheme="minorEastAsia" w:hAnsiTheme="minorEastAsia" w:cs="仿宋_GB2312"/>
          <w:szCs w:val="21"/>
        </w:rPr>
      </w:pPr>
      <w:r w:rsidRPr="00FC137B">
        <w:rPr>
          <w:rFonts w:asciiTheme="minorEastAsia" w:eastAsiaTheme="minorEastAsia" w:hAnsiTheme="minorEastAsia" w:cs="仿宋_GB2312" w:hint="eastAsia"/>
          <w:sz w:val="24"/>
        </w:rPr>
        <w:t>3. 法人、其他组织竞标时“我方”是指“我单位”，自然人竞标时“我方”是指“本人”。</w:t>
      </w:r>
    </w:p>
    <w:p w:rsidR="007D4D89" w:rsidRPr="00FC137B" w:rsidRDefault="006E45BA">
      <w:pPr>
        <w:spacing w:line="500" w:lineRule="exact"/>
        <w:jc w:val="center"/>
        <w:rPr>
          <w:rFonts w:asciiTheme="minorEastAsia" w:eastAsiaTheme="minorEastAsia" w:hAnsiTheme="minorEastAsia" w:cs="Arial Unicode MS"/>
          <w:sz w:val="44"/>
          <w:szCs w:val="44"/>
        </w:rPr>
      </w:pPr>
      <w:r w:rsidRPr="00FC137B">
        <w:rPr>
          <w:rFonts w:asciiTheme="minorEastAsia" w:eastAsiaTheme="minorEastAsia" w:hAnsiTheme="minorEastAsia" w:cs="仿宋_GB2312" w:hint="eastAsia"/>
          <w:szCs w:val="21"/>
        </w:rPr>
        <w:br w:type="page"/>
      </w:r>
      <w:r w:rsidRPr="00FC137B">
        <w:rPr>
          <w:rFonts w:asciiTheme="minorEastAsia" w:eastAsiaTheme="minorEastAsia" w:hAnsiTheme="minorEastAsia" w:cs="Arial Unicode MS" w:hint="eastAsia"/>
          <w:sz w:val="44"/>
          <w:szCs w:val="44"/>
        </w:rPr>
        <w:lastRenderedPageBreak/>
        <w:t>授权委托书（联合体竞标格式）</w:t>
      </w:r>
    </w:p>
    <w:p w:rsidR="007D4D89" w:rsidRPr="00FC137B" w:rsidRDefault="006E45BA">
      <w:pPr>
        <w:spacing w:line="500" w:lineRule="exact"/>
        <w:jc w:val="center"/>
        <w:rPr>
          <w:rFonts w:asciiTheme="minorEastAsia" w:eastAsiaTheme="minorEastAsia" w:hAnsiTheme="minorEastAsia" w:cs="Arial Unicode MS"/>
          <w:sz w:val="44"/>
          <w:szCs w:val="44"/>
        </w:rPr>
      </w:pPr>
      <w:r w:rsidRPr="00FC137B">
        <w:rPr>
          <w:rFonts w:asciiTheme="minorEastAsia" w:eastAsiaTheme="minorEastAsia" w:hAnsiTheme="minorEastAsia" w:cs="Arial Unicode MS" w:hint="eastAsia"/>
          <w:sz w:val="44"/>
          <w:szCs w:val="44"/>
        </w:rPr>
        <w:t>（如有委托时）</w:t>
      </w:r>
    </w:p>
    <w:p w:rsidR="007D4D89" w:rsidRPr="00FC137B" w:rsidRDefault="007D4D89">
      <w:pPr>
        <w:spacing w:line="500" w:lineRule="exact"/>
        <w:jc w:val="center"/>
        <w:rPr>
          <w:rFonts w:asciiTheme="minorEastAsia" w:eastAsiaTheme="minorEastAsia" w:hAnsiTheme="minorEastAsia" w:cs="Arial Unicode MS"/>
          <w:sz w:val="44"/>
          <w:szCs w:val="44"/>
        </w:rPr>
      </w:pPr>
    </w:p>
    <w:p w:rsidR="007D4D89" w:rsidRPr="00FC137B" w:rsidRDefault="007D4D89">
      <w:pPr>
        <w:spacing w:line="500" w:lineRule="exact"/>
        <w:jc w:val="center"/>
        <w:rPr>
          <w:rFonts w:asciiTheme="minorEastAsia" w:eastAsiaTheme="minorEastAsia" w:hAnsiTheme="minorEastAsia" w:cs="仿宋_GB2312"/>
          <w:sz w:val="32"/>
          <w:szCs w:val="32"/>
        </w:rPr>
      </w:pPr>
    </w:p>
    <w:p w:rsidR="007D4D89" w:rsidRPr="00FC137B" w:rsidRDefault="006E45BA">
      <w:pPr>
        <w:spacing w:line="360" w:lineRule="auto"/>
        <w:ind w:firstLineChars="200" w:firstLine="480"/>
        <w:jc w:val="left"/>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rsidR="007D4D89" w:rsidRPr="00FC137B" w:rsidRDefault="006E45BA">
      <w:pPr>
        <w:spacing w:line="360" w:lineRule="auto"/>
        <w:ind w:firstLineChars="200" w:firstLine="48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我方对委托代理人的签字事项负全部责任。</w:t>
      </w:r>
    </w:p>
    <w:p w:rsidR="007D4D89" w:rsidRPr="00FC137B" w:rsidRDefault="006E45BA">
      <w:pPr>
        <w:spacing w:line="360" w:lineRule="auto"/>
        <w:ind w:firstLineChars="200" w:firstLine="48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本授权书自签署之日起生效，在撤销授权的书面通知以前，本授权书一直有效。委托代理人在授权书有效期内签署的所有文件不因授权的撤销而失效。</w:t>
      </w:r>
    </w:p>
    <w:p w:rsidR="007D4D89" w:rsidRPr="00FC137B" w:rsidRDefault="006E45BA">
      <w:pPr>
        <w:spacing w:line="360" w:lineRule="auto"/>
        <w:ind w:firstLineChars="200" w:firstLine="48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委托代理人无转委托权，特此委托。</w:t>
      </w:r>
    </w:p>
    <w:p w:rsidR="007D4D89" w:rsidRPr="00FC137B" w:rsidRDefault="007D4D89">
      <w:pPr>
        <w:spacing w:line="360" w:lineRule="auto"/>
        <w:rPr>
          <w:rFonts w:asciiTheme="minorEastAsia" w:eastAsiaTheme="minorEastAsia" w:hAnsiTheme="minorEastAsia" w:cs="仿宋_GB2312"/>
          <w:sz w:val="24"/>
        </w:rPr>
      </w:pPr>
    </w:p>
    <w:p w:rsidR="007D4D89" w:rsidRPr="00FC137B" w:rsidRDefault="006E45BA">
      <w:pPr>
        <w:spacing w:line="360" w:lineRule="auto"/>
        <w:ind w:firstLineChars="650" w:firstLine="156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牵头人法定代表人（签字或盖章）：</w:t>
      </w:r>
    </w:p>
    <w:p w:rsidR="007D4D89" w:rsidRPr="00FC137B" w:rsidRDefault="006E45BA">
      <w:pPr>
        <w:spacing w:line="360" w:lineRule="auto"/>
        <w:ind w:firstLineChars="1300" w:firstLine="312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牵头人（电子签章）：</w:t>
      </w:r>
    </w:p>
    <w:p w:rsidR="007D4D89" w:rsidRPr="00FC137B" w:rsidRDefault="006E45BA">
      <w:pPr>
        <w:spacing w:line="360" w:lineRule="auto"/>
        <w:ind w:firstLineChars="1600" w:firstLine="384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日期：    年   月   日</w:t>
      </w:r>
    </w:p>
    <w:p w:rsidR="007D4D89" w:rsidRPr="00FC137B" w:rsidRDefault="007D4D89">
      <w:pPr>
        <w:spacing w:line="360" w:lineRule="auto"/>
        <w:rPr>
          <w:rFonts w:asciiTheme="minorEastAsia" w:eastAsiaTheme="minorEastAsia" w:hAnsiTheme="minorEastAsia" w:cs="仿宋_GB2312"/>
          <w:sz w:val="24"/>
        </w:rPr>
      </w:pPr>
    </w:p>
    <w:p w:rsidR="007D4D89" w:rsidRPr="00FC137B" w:rsidRDefault="006E45BA">
      <w:pPr>
        <w:spacing w:line="360" w:lineRule="auto"/>
        <w:ind w:firstLineChars="1300" w:firstLine="312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被授权人（签字）：</w:t>
      </w:r>
    </w:p>
    <w:p w:rsidR="007D4D89" w:rsidRPr="00FC137B" w:rsidRDefault="006E45BA">
      <w:pPr>
        <w:spacing w:line="360" w:lineRule="auto"/>
        <w:ind w:firstLineChars="1600" w:firstLine="384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日期：    年   月   日</w:t>
      </w:r>
    </w:p>
    <w:p w:rsidR="007D4D89" w:rsidRPr="00FC137B" w:rsidRDefault="007D4D89">
      <w:pPr>
        <w:spacing w:line="360" w:lineRule="auto"/>
        <w:rPr>
          <w:rFonts w:asciiTheme="minorEastAsia" w:eastAsiaTheme="minorEastAsia" w:hAnsiTheme="minorEastAsia" w:cs="仿宋_GB2312"/>
          <w:sz w:val="24"/>
        </w:rPr>
      </w:pPr>
    </w:p>
    <w:p w:rsidR="007D4D89" w:rsidRPr="00FC137B" w:rsidRDefault="006E45BA">
      <w:pPr>
        <w:spacing w:line="360" w:lineRule="auto"/>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注：1. 法定代表人必须在授权委托书上亲笔签字或盖章，委托代理人必须在授权委托书上亲笔签字，</w:t>
      </w:r>
      <w:r w:rsidRPr="00FC137B">
        <w:rPr>
          <w:rFonts w:asciiTheme="minorEastAsia" w:eastAsiaTheme="minorEastAsia" w:hAnsiTheme="minorEastAsia" w:cs="仿宋_GB2312" w:hint="eastAsia"/>
          <w:b/>
          <w:sz w:val="24"/>
        </w:rPr>
        <w:t>否则其响应文件按无效响应处理。</w:t>
      </w:r>
    </w:p>
    <w:p w:rsidR="007D4D89" w:rsidRPr="00FC137B" w:rsidRDefault="006E45BA">
      <w:pPr>
        <w:spacing w:line="360" w:lineRule="auto"/>
        <w:ind w:firstLineChars="200" w:firstLine="480"/>
        <w:jc w:val="left"/>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2.本授权委托书应由联合体牵头人的法定代表人按上述规定签署。</w:t>
      </w:r>
    </w:p>
    <w:p w:rsidR="007D4D89" w:rsidRPr="00FC137B" w:rsidRDefault="006E45BA">
      <w:pPr>
        <w:spacing w:line="360" w:lineRule="auto"/>
        <w:ind w:firstLineChars="200" w:firstLine="480"/>
        <w:jc w:val="left"/>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7D4D89" w:rsidRPr="00FC137B" w:rsidRDefault="006E45BA">
      <w:pPr>
        <w:spacing w:line="360" w:lineRule="auto"/>
        <w:ind w:firstLineChars="200" w:firstLine="480"/>
        <w:jc w:val="left"/>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4.法人、其他组织竞标时“我方”是指“我单位”，自然人竞标时“我方”是指“本人”。</w:t>
      </w:r>
    </w:p>
    <w:p w:rsidR="007D4D89" w:rsidRPr="00FC137B" w:rsidRDefault="007D4D89">
      <w:pPr>
        <w:spacing w:line="360" w:lineRule="auto"/>
        <w:ind w:firstLineChars="200" w:firstLine="420"/>
        <w:jc w:val="left"/>
        <w:rPr>
          <w:rFonts w:asciiTheme="minorEastAsia" w:eastAsiaTheme="minorEastAsia" w:hAnsiTheme="minorEastAsia" w:cs="仿宋_GB2312"/>
          <w:szCs w:val="21"/>
        </w:rPr>
      </w:pPr>
    </w:p>
    <w:p w:rsidR="007D4D89" w:rsidRPr="00FC137B" w:rsidRDefault="006E45BA">
      <w:pPr>
        <w:spacing w:line="520" w:lineRule="exact"/>
        <w:ind w:firstLineChars="200" w:firstLine="640"/>
        <w:jc w:val="left"/>
        <w:rPr>
          <w:rFonts w:asciiTheme="minorEastAsia" w:eastAsiaTheme="minorEastAsia" w:hAnsiTheme="minorEastAsia" w:cs="仿宋_GB2312"/>
          <w:b/>
          <w:sz w:val="30"/>
          <w:szCs w:val="30"/>
        </w:rPr>
      </w:pPr>
      <w:r w:rsidRPr="00FC137B">
        <w:rPr>
          <w:rFonts w:asciiTheme="minorEastAsia" w:eastAsiaTheme="minorEastAsia" w:hAnsiTheme="minorEastAsia" w:cs="仿宋_GB2312" w:hint="eastAsia"/>
          <w:sz w:val="32"/>
          <w:szCs w:val="32"/>
        </w:rPr>
        <w:br w:type="page"/>
      </w:r>
      <w:r w:rsidRPr="00FC137B">
        <w:rPr>
          <w:rFonts w:asciiTheme="minorEastAsia" w:eastAsiaTheme="minorEastAsia" w:hAnsiTheme="minorEastAsia" w:cs="仿宋_GB2312" w:hint="eastAsia"/>
          <w:b/>
          <w:sz w:val="30"/>
          <w:szCs w:val="30"/>
        </w:rPr>
        <w:lastRenderedPageBreak/>
        <w:t>四、商务条款偏离表</w:t>
      </w:r>
    </w:p>
    <w:p w:rsidR="007D4D89" w:rsidRPr="00FC137B" w:rsidRDefault="006E45BA">
      <w:pPr>
        <w:spacing w:line="500" w:lineRule="exact"/>
        <w:jc w:val="center"/>
        <w:rPr>
          <w:rFonts w:asciiTheme="minorEastAsia" w:eastAsiaTheme="minorEastAsia" w:hAnsiTheme="minorEastAsia" w:cs="Arial Unicode MS"/>
          <w:bCs/>
          <w:sz w:val="44"/>
          <w:szCs w:val="44"/>
        </w:rPr>
      </w:pPr>
      <w:r w:rsidRPr="00FC137B">
        <w:rPr>
          <w:rFonts w:asciiTheme="minorEastAsia" w:eastAsiaTheme="minorEastAsia" w:hAnsiTheme="minorEastAsia" w:cs="Arial Unicode MS" w:hint="eastAsia"/>
          <w:bCs/>
          <w:sz w:val="44"/>
          <w:szCs w:val="44"/>
        </w:rPr>
        <w:t>商务条款偏离表</w:t>
      </w:r>
    </w:p>
    <w:p w:rsidR="007D4D89" w:rsidRPr="00FC137B" w:rsidRDefault="007D4D89">
      <w:pPr>
        <w:spacing w:line="520" w:lineRule="exact"/>
        <w:rPr>
          <w:rFonts w:asciiTheme="minorEastAsia" w:eastAsiaTheme="minorEastAsia" w:hAnsiTheme="minorEastAsia" w:cs="仿宋_GB2312"/>
          <w:sz w:val="32"/>
          <w:szCs w:val="32"/>
        </w:rPr>
      </w:pPr>
    </w:p>
    <w:p w:rsidR="007D4D89" w:rsidRPr="00FC137B" w:rsidRDefault="006E45BA">
      <w:pPr>
        <w:spacing w:line="360" w:lineRule="auto"/>
        <w:rPr>
          <w:rFonts w:asciiTheme="minorEastAsia" w:eastAsiaTheme="minorEastAsia" w:hAnsiTheme="minorEastAsia" w:cs="仿宋_GB2312"/>
          <w:sz w:val="24"/>
          <w:u w:val="single"/>
        </w:rPr>
      </w:pPr>
      <w:r w:rsidRPr="00FC137B">
        <w:rPr>
          <w:rFonts w:asciiTheme="minorEastAsia" w:eastAsiaTheme="minorEastAsia" w:hAnsiTheme="minorEastAsia" w:cs="仿宋_GB2312" w:hint="eastAsia"/>
          <w:sz w:val="24"/>
        </w:rPr>
        <w:t>采购项目编号：</w:t>
      </w:r>
    </w:p>
    <w:p w:rsidR="007D4D89" w:rsidRPr="00FC137B" w:rsidRDefault="006E45BA">
      <w:pPr>
        <w:spacing w:line="360" w:lineRule="auto"/>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采购项目名称：</w:t>
      </w:r>
    </w:p>
    <w:p w:rsidR="007D4D89" w:rsidRPr="00FC137B" w:rsidRDefault="006E45BA">
      <w:pPr>
        <w:spacing w:line="360" w:lineRule="auto"/>
        <w:rPr>
          <w:rFonts w:asciiTheme="minorEastAsia" w:eastAsiaTheme="minorEastAsia" w:hAnsiTheme="minorEastAsia" w:cs="仿宋_GB2312"/>
          <w:sz w:val="24"/>
          <w:u w:val="single"/>
        </w:rPr>
      </w:pPr>
      <w:r w:rsidRPr="00FC137B">
        <w:rPr>
          <w:rFonts w:asciiTheme="minorEastAsia" w:eastAsiaTheme="minorEastAsia" w:hAnsiTheme="minorEastAsia" w:cs="仿宋_GB2312" w:hint="eastAsia"/>
          <w:sz w:val="24"/>
        </w:rPr>
        <w:t>分标号</w:t>
      </w:r>
      <w:r w:rsidRPr="00FC137B">
        <w:rPr>
          <w:rFonts w:asciiTheme="minorEastAsia" w:eastAsiaTheme="minorEastAsia" w:hAnsiTheme="minorEastAsia" w:hint="eastAsia"/>
          <w:szCs w:val="21"/>
        </w:rPr>
        <w:t>（此处有分标时填写具体分标号，无分标时填写“无”）</w:t>
      </w:r>
      <w:r w:rsidRPr="00FC137B">
        <w:rPr>
          <w:rFonts w:asciiTheme="minorEastAsia" w:eastAsiaTheme="minorEastAsia" w:hAnsiTheme="minorEastAsia" w:cs="仿宋_GB2312" w:hint="eastAsia"/>
          <w:sz w:val="24"/>
        </w:rPr>
        <w:t>：</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926"/>
        <w:gridCol w:w="3589"/>
        <w:gridCol w:w="1274"/>
      </w:tblGrid>
      <w:tr w:rsidR="007D4D89" w:rsidRPr="00FC137B">
        <w:trPr>
          <w:trHeight w:val="327"/>
        </w:trPr>
        <w:tc>
          <w:tcPr>
            <w:tcW w:w="691"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spacing w:line="340" w:lineRule="exact"/>
              <w:jc w:val="center"/>
              <w:rPr>
                <w:rFonts w:asciiTheme="minorEastAsia" w:eastAsiaTheme="minorEastAsia" w:hAnsiTheme="minorEastAsia"/>
                <w:szCs w:val="21"/>
              </w:rPr>
            </w:pPr>
            <w:proofErr w:type="gramStart"/>
            <w:r w:rsidRPr="00FC137B">
              <w:rPr>
                <w:rFonts w:asciiTheme="minorEastAsia" w:eastAsiaTheme="minorEastAsia" w:hAnsiTheme="minorEastAsia" w:hint="eastAsia"/>
                <w:szCs w:val="21"/>
              </w:rPr>
              <w:t>项号</w:t>
            </w:r>
            <w:proofErr w:type="gramEnd"/>
          </w:p>
        </w:tc>
        <w:tc>
          <w:tcPr>
            <w:tcW w:w="3926"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spacing w:line="340" w:lineRule="exact"/>
              <w:jc w:val="center"/>
              <w:rPr>
                <w:rFonts w:asciiTheme="minorEastAsia" w:eastAsiaTheme="minorEastAsia" w:hAnsiTheme="minorEastAsia"/>
                <w:szCs w:val="21"/>
              </w:rPr>
            </w:pPr>
            <w:r w:rsidRPr="00FC137B">
              <w:rPr>
                <w:rFonts w:asciiTheme="minorEastAsia" w:eastAsiaTheme="minorEastAsia" w:hAnsiTheme="minorEastAsia" w:hint="eastAsia"/>
                <w:szCs w:val="21"/>
              </w:rPr>
              <w:t>竞争性磋商采购文件的商务需求</w:t>
            </w:r>
          </w:p>
        </w:tc>
        <w:tc>
          <w:tcPr>
            <w:tcW w:w="3589"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spacing w:line="340" w:lineRule="exact"/>
              <w:jc w:val="center"/>
              <w:rPr>
                <w:rFonts w:asciiTheme="minorEastAsia" w:eastAsiaTheme="minorEastAsia" w:hAnsiTheme="minorEastAsia"/>
                <w:szCs w:val="21"/>
              </w:rPr>
            </w:pPr>
            <w:r w:rsidRPr="00FC137B">
              <w:rPr>
                <w:rFonts w:asciiTheme="minorEastAsia" w:eastAsiaTheme="minorEastAsia" w:hAnsiTheme="minorEastAsia" w:hint="eastAsia"/>
                <w:szCs w:val="21"/>
              </w:rPr>
              <w:t>响应文件承诺的商务条款</w:t>
            </w:r>
          </w:p>
        </w:tc>
        <w:tc>
          <w:tcPr>
            <w:tcW w:w="1274"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spacing w:line="340" w:lineRule="exact"/>
              <w:jc w:val="center"/>
              <w:rPr>
                <w:rFonts w:asciiTheme="minorEastAsia" w:eastAsiaTheme="minorEastAsia" w:hAnsiTheme="minorEastAsia"/>
                <w:szCs w:val="21"/>
              </w:rPr>
            </w:pPr>
            <w:r w:rsidRPr="00FC137B">
              <w:rPr>
                <w:rFonts w:asciiTheme="minorEastAsia" w:eastAsiaTheme="minorEastAsia" w:hAnsiTheme="minorEastAsia" w:hint="eastAsia"/>
                <w:szCs w:val="21"/>
              </w:rPr>
              <w:t>偏离说明</w:t>
            </w:r>
          </w:p>
        </w:tc>
      </w:tr>
      <w:tr w:rsidR="007D4D89" w:rsidRPr="00FC137B">
        <w:trPr>
          <w:trHeight w:val="1320"/>
        </w:trPr>
        <w:tc>
          <w:tcPr>
            <w:tcW w:w="691" w:type="dxa"/>
            <w:tcBorders>
              <w:top w:val="single" w:sz="4" w:space="0" w:color="auto"/>
              <w:left w:val="single" w:sz="4" w:space="0" w:color="auto"/>
              <w:bottom w:val="single" w:sz="4" w:space="0" w:color="auto"/>
              <w:right w:val="single" w:sz="4" w:space="0" w:color="auto"/>
            </w:tcBorders>
          </w:tcPr>
          <w:p w:rsidR="007D4D89" w:rsidRPr="00FC137B" w:rsidRDefault="006E45BA">
            <w:pPr>
              <w:spacing w:line="340" w:lineRule="exact"/>
              <w:rPr>
                <w:rFonts w:asciiTheme="minorEastAsia" w:eastAsiaTheme="minorEastAsia" w:hAnsiTheme="minorEastAsia"/>
                <w:szCs w:val="21"/>
              </w:rPr>
            </w:pPr>
            <w:proofErr w:type="gramStart"/>
            <w:r w:rsidRPr="00FC137B">
              <w:rPr>
                <w:rFonts w:asciiTheme="minorEastAsia" w:eastAsiaTheme="minorEastAsia" w:hAnsiTheme="minorEastAsia" w:hint="eastAsia"/>
                <w:szCs w:val="21"/>
              </w:rPr>
              <w:t>一</w:t>
            </w:r>
            <w:proofErr w:type="gramEnd"/>
          </w:p>
        </w:tc>
        <w:tc>
          <w:tcPr>
            <w:tcW w:w="3926" w:type="dxa"/>
            <w:tcBorders>
              <w:top w:val="single" w:sz="4" w:space="0" w:color="auto"/>
              <w:left w:val="single" w:sz="4" w:space="0" w:color="auto"/>
              <w:bottom w:val="single" w:sz="4" w:space="0" w:color="auto"/>
              <w:right w:val="single" w:sz="4" w:space="0" w:color="auto"/>
            </w:tcBorders>
          </w:tcPr>
          <w:p w:rsidR="007D4D89" w:rsidRPr="00FC137B" w:rsidRDefault="006E45BA">
            <w:pPr>
              <w:spacing w:line="340" w:lineRule="exact"/>
              <w:rPr>
                <w:rFonts w:asciiTheme="minorEastAsia" w:eastAsiaTheme="minorEastAsia" w:hAnsiTheme="minorEastAsia"/>
                <w:szCs w:val="21"/>
              </w:rPr>
            </w:pPr>
            <w:r w:rsidRPr="00FC137B">
              <w:rPr>
                <w:rFonts w:asciiTheme="minorEastAsia" w:eastAsiaTheme="minorEastAsia" w:hAnsiTheme="minorEastAsia" w:hint="eastAsia"/>
                <w:szCs w:val="21"/>
              </w:rPr>
              <w:t>1  ……</w:t>
            </w:r>
          </w:p>
          <w:p w:rsidR="007D4D89" w:rsidRPr="00FC137B" w:rsidRDefault="006E45BA">
            <w:pPr>
              <w:spacing w:line="340" w:lineRule="exact"/>
              <w:rPr>
                <w:rFonts w:asciiTheme="minorEastAsia" w:eastAsiaTheme="minorEastAsia" w:hAnsiTheme="minorEastAsia"/>
                <w:szCs w:val="21"/>
              </w:rPr>
            </w:pPr>
            <w:r w:rsidRPr="00FC137B">
              <w:rPr>
                <w:rFonts w:asciiTheme="minorEastAsia" w:eastAsiaTheme="minorEastAsia" w:hAnsiTheme="minorEastAsia" w:hint="eastAsia"/>
                <w:szCs w:val="21"/>
              </w:rPr>
              <w:t>2  ……</w:t>
            </w:r>
          </w:p>
          <w:p w:rsidR="007D4D89" w:rsidRPr="00FC137B" w:rsidRDefault="006E45BA">
            <w:pPr>
              <w:spacing w:line="340" w:lineRule="exact"/>
              <w:rPr>
                <w:rFonts w:asciiTheme="minorEastAsia" w:eastAsiaTheme="minorEastAsia" w:hAnsiTheme="minorEastAsia"/>
                <w:szCs w:val="21"/>
              </w:rPr>
            </w:pPr>
            <w:r w:rsidRPr="00FC137B">
              <w:rPr>
                <w:rFonts w:asciiTheme="minorEastAsia" w:eastAsiaTheme="minorEastAsia" w:hAnsiTheme="minorEastAsia" w:hint="eastAsia"/>
                <w:szCs w:val="21"/>
              </w:rPr>
              <w:t>3  ……</w:t>
            </w:r>
          </w:p>
          <w:p w:rsidR="007D4D89" w:rsidRPr="00FC137B" w:rsidRDefault="006E45BA">
            <w:pPr>
              <w:spacing w:line="340" w:lineRule="exact"/>
              <w:rPr>
                <w:rFonts w:asciiTheme="minorEastAsia" w:eastAsiaTheme="minorEastAsia" w:hAnsiTheme="minorEastAsia"/>
                <w:szCs w:val="21"/>
              </w:rPr>
            </w:pPr>
            <w:r w:rsidRPr="00FC137B">
              <w:rPr>
                <w:rFonts w:asciiTheme="minorEastAsia" w:eastAsiaTheme="minorEastAsia" w:hAnsiTheme="minorEastAsia"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7D4D89" w:rsidRPr="00FC137B" w:rsidRDefault="006E45BA">
            <w:pPr>
              <w:spacing w:line="340" w:lineRule="exact"/>
              <w:rPr>
                <w:rFonts w:asciiTheme="minorEastAsia" w:eastAsiaTheme="minorEastAsia" w:hAnsiTheme="minorEastAsia"/>
                <w:szCs w:val="21"/>
              </w:rPr>
            </w:pPr>
            <w:r w:rsidRPr="00FC137B">
              <w:rPr>
                <w:rFonts w:asciiTheme="minorEastAsia" w:eastAsiaTheme="minorEastAsia" w:hAnsiTheme="minorEastAsia" w:hint="eastAsia"/>
                <w:szCs w:val="21"/>
              </w:rPr>
              <w:t>1  ……</w:t>
            </w:r>
          </w:p>
          <w:p w:rsidR="007D4D89" w:rsidRPr="00FC137B" w:rsidRDefault="006E45BA">
            <w:pPr>
              <w:spacing w:line="340" w:lineRule="exact"/>
              <w:rPr>
                <w:rFonts w:asciiTheme="minorEastAsia" w:eastAsiaTheme="minorEastAsia" w:hAnsiTheme="minorEastAsia"/>
                <w:szCs w:val="21"/>
              </w:rPr>
            </w:pPr>
            <w:r w:rsidRPr="00FC137B">
              <w:rPr>
                <w:rFonts w:asciiTheme="minorEastAsia" w:eastAsiaTheme="minorEastAsia" w:hAnsiTheme="minorEastAsia" w:hint="eastAsia"/>
                <w:szCs w:val="21"/>
              </w:rPr>
              <w:t>2  ……</w:t>
            </w:r>
          </w:p>
          <w:p w:rsidR="007D4D89" w:rsidRPr="00FC137B" w:rsidRDefault="006E45BA">
            <w:pPr>
              <w:spacing w:line="340" w:lineRule="exact"/>
              <w:rPr>
                <w:rFonts w:asciiTheme="minorEastAsia" w:eastAsiaTheme="minorEastAsia" w:hAnsiTheme="minorEastAsia"/>
                <w:szCs w:val="21"/>
              </w:rPr>
            </w:pPr>
            <w:r w:rsidRPr="00FC137B">
              <w:rPr>
                <w:rFonts w:asciiTheme="minorEastAsia" w:eastAsiaTheme="minorEastAsia" w:hAnsiTheme="minorEastAsia" w:hint="eastAsia"/>
                <w:szCs w:val="21"/>
              </w:rPr>
              <w:t>3  ……</w:t>
            </w:r>
          </w:p>
          <w:p w:rsidR="007D4D89" w:rsidRPr="00FC137B" w:rsidRDefault="006E45BA">
            <w:pPr>
              <w:spacing w:line="340" w:lineRule="exact"/>
              <w:rPr>
                <w:rFonts w:asciiTheme="minorEastAsia" w:eastAsiaTheme="minorEastAsia" w:hAnsiTheme="minorEastAsia"/>
                <w:szCs w:val="21"/>
              </w:rPr>
            </w:pPr>
            <w:r w:rsidRPr="00FC137B">
              <w:rPr>
                <w:rFonts w:asciiTheme="minorEastAsia" w:eastAsiaTheme="minorEastAsia" w:hAnsiTheme="minorEastAsia"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7D4D89" w:rsidRPr="00FC137B" w:rsidRDefault="007D4D89">
            <w:pPr>
              <w:spacing w:line="300" w:lineRule="exact"/>
              <w:rPr>
                <w:rFonts w:asciiTheme="minorEastAsia" w:eastAsiaTheme="minorEastAsia" w:hAnsiTheme="minorEastAsia"/>
                <w:szCs w:val="21"/>
              </w:rPr>
            </w:pPr>
          </w:p>
        </w:tc>
      </w:tr>
      <w:tr w:rsidR="007D4D89" w:rsidRPr="00FC137B">
        <w:trPr>
          <w:trHeight w:val="1320"/>
        </w:trPr>
        <w:tc>
          <w:tcPr>
            <w:tcW w:w="691" w:type="dxa"/>
            <w:tcBorders>
              <w:top w:val="single" w:sz="4" w:space="0" w:color="auto"/>
              <w:left w:val="single" w:sz="4" w:space="0" w:color="auto"/>
              <w:bottom w:val="single" w:sz="4" w:space="0" w:color="auto"/>
              <w:right w:val="single" w:sz="4" w:space="0" w:color="auto"/>
            </w:tcBorders>
          </w:tcPr>
          <w:p w:rsidR="007D4D89" w:rsidRPr="00FC137B" w:rsidRDefault="006E45BA">
            <w:pPr>
              <w:spacing w:line="340" w:lineRule="exact"/>
              <w:rPr>
                <w:rFonts w:asciiTheme="minorEastAsia" w:eastAsiaTheme="minorEastAsia" w:hAnsiTheme="minorEastAsia"/>
                <w:szCs w:val="21"/>
              </w:rPr>
            </w:pPr>
            <w:r w:rsidRPr="00FC137B">
              <w:rPr>
                <w:rFonts w:asciiTheme="minorEastAsia" w:eastAsiaTheme="minorEastAsia" w:hAnsiTheme="minorEastAsia" w:hint="eastAsia"/>
                <w:szCs w:val="21"/>
              </w:rPr>
              <w:t>二</w:t>
            </w:r>
          </w:p>
        </w:tc>
        <w:tc>
          <w:tcPr>
            <w:tcW w:w="3926" w:type="dxa"/>
            <w:tcBorders>
              <w:top w:val="single" w:sz="4" w:space="0" w:color="auto"/>
              <w:left w:val="single" w:sz="4" w:space="0" w:color="auto"/>
              <w:bottom w:val="single" w:sz="4" w:space="0" w:color="auto"/>
              <w:right w:val="single" w:sz="4" w:space="0" w:color="auto"/>
            </w:tcBorders>
          </w:tcPr>
          <w:p w:rsidR="007D4D89" w:rsidRPr="00FC137B" w:rsidRDefault="006E45BA">
            <w:pPr>
              <w:spacing w:line="340" w:lineRule="exact"/>
              <w:rPr>
                <w:rFonts w:asciiTheme="minorEastAsia" w:eastAsiaTheme="minorEastAsia" w:hAnsiTheme="minorEastAsia"/>
                <w:szCs w:val="21"/>
              </w:rPr>
            </w:pPr>
            <w:r w:rsidRPr="00FC137B">
              <w:rPr>
                <w:rFonts w:asciiTheme="minorEastAsia" w:eastAsiaTheme="minorEastAsia" w:hAnsiTheme="minorEastAsia" w:hint="eastAsia"/>
                <w:szCs w:val="21"/>
              </w:rPr>
              <w:t>1  ……</w:t>
            </w:r>
          </w:p>
          <w:p w:rsidR="007D4D89" w:rsidRPr="00FC137B" w:rsidRDefault="006E45BA">
            <w:pPr>
              <w:spacing w:line="340" w:lineRule="exact"/>
              <w:rPr>
                <w:rFonts w:asciiTheme="minorEastAsia" w:eastAsiaTheme="minorEastAsia" w:hAnsiTheme="minorEastAsia"/>
                <w:szCs w:val="21"/>
              </w:rPr>
            </w:pPr>
            <w:r w:rsidRPr="00FC137B">
              <w:rPr>
                <w:rFonts w:asciiTheme="minorEastAsia" w:eastAsiaTheme="minorEastAsia" w:hAnsiTheme="minorEastAsia" w:hint="eastAsia"/>
                <w:szCs w:val="21"/>
              </w:rPr>
              <w:t>2  ……</w:t>
            </w:r>
          </w:p>
          <w:p w:rsidR="007D4D89" w:rsidRPr="00FC137B" w:rsidRDefault="006E45BA">
            <w:pPr>
              <w:spacing w:line="340" w:lineRule="exact"/>
              <w:rPr>
                <w:rFonts w:asciiTheme="minorEastAsia" w:eastAsiaTheme="minorEastAsia" w:hAnsiTheme="minorEastAsia"/>
                <w:szCs w:val="21"/>
              </w:rPr>
            </w:pPr>
            <w:r w:rsidRPr="00FC137B">
              <w:rPr>
                <w:rFonts w:asciiTheme="minorEastAsia" w:eastAsiaTheme="minorEastAsia" w:hAnsiTheme="minorEastAsia" w:hint="eastAsia"/>
                <w:szCs w:val="21"/>
              </w:rPr>
              <w:t>3  ……</w:t>
            </w:r>
          </w:p>
          <w:p w:rsidR="007D4D89" w:rsidRPr="00FC137B" w:rsidRDefault="006E45BA">
            <w:pPr>
              <w:spacing w:line="340" w:lineRule="exact"/>
              <w:rPr>
                <w:rFonts w:asciiTheme="minorEastAsia" w:eastAsiaTheme="minorEastAsia" w:hAnsiTheme="minorEastAsia"/>
                <w:szCs w:val="21"/>
              </w:rPr>
            </w:pPr>
            <w:r w:rsidRPr="00FC137B">
              <w:rPr>
                <w:rFonts w:asciiTheme="minorEastAsia" w:eastAsiaTheme="minorEastAsia" w:hAnsiTheme="minorEastAsia"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7D4D89" w:rsidRPr="00FC137B" w:rsidRDefault="006E45BA">
            <w:pPr>
              <w:spacing w:line="340" w:lineRule="exact"/>
              <w:rPr>
                <w:rFonts w:asciiTheme="minorEastAsia" w:eastAsiaTheme="minorEastAsia" w:hAnsiTheme="minorEastAsia"/>
                <w:szCs w:val="21"/>
              </w:rPr>
            </w:pPr>
            <w:r w:rsidRPr="00FC137B">
              <w:rPr>
                <w:rFonts w:asciiTheme="minorEastAsia" w:eastAsiaTheme="minorEastAsia" w:hAnsiTheme="minorEastAsia" w:hint="eastAsia"/>
                <w:szCs w:val="21"/>
              </w:rPr>
              <w:t>1  ……</w:t>
            </w:r>
          </w:p>
          <w:p w:rsidR="007D4D89" w:rsidRPr="00FC137B" w:rsidRDefault="006E45BA">
            <w:pPr>
              <w:spacing w:line="340" w:lineRule="exact"/>
              <w:rPr>
                <w:rFonts w:asciiTheme="minorEastAsia" w:eastAsiaTheme="minorEastAsia" w:hAnsiTheme="minorEastAsia"/>
                <w:szCs w:val="21"/>
              </w:rPr>
            </w:pPr>
            <w:r w:rsidRPr="00FC137B">
              <w:rPr>
                <w:rFonts w:asciiTheme="minorEastAsia" w:eastAsiaTheme="minorEastAsia" w:hAnsiTheme="minorEastAsia" w:hint="eastAsia"/>
                <w:szCs w:val="21"/>
              </w:rPr>
              <w:t>2  ……</w:t>
            </w:r>
          </w:p>
          <w:p w:rsidR="007D4D89" w:rsidRPr="00FC137B" w:rsidRDefault="006E45BA">
            <w:pPr>
              <w:spacing w:line="340" w:lineRule="exact"/>
              <w:rPr>
                <w:rFonts w:asciiTheme="minorEastAsia" w:eastAsiaTheme="minorEastAsia" w:hAnsiTheme="minorEastAsia"/>
                <w:szCs w:val="21"/>
              </w:rPr>
            </w:pPr>
            <w:r w:rsidRPr="00FC137B">
              <w:rPr>
                <w:rFonts w:asciiTheme="minorEastAsia" w:eastAsiaTheme="minorEastAsia" w:hAnsiTheme="minorEastAsia" w:hint="eastAsia"/>
                <w:szCs w:val="21"/>
              </w:rPr>
              <w:t>3  ……</w:t>
            </w:r>
          </w:p>
          <w:p w:rsidR="007D4D89" w:rsidRPr="00FC137B" w:rsidRDefault="006E45BA">
            <w:pPr>
              <w:spacing w:line="340" w:lineRule="exact"/>
              <w:rPr>
                <w:rFonts w:asciiTheme="minorEastAsia" w:eastAsiaTheme="minorEastAsia" w:hAnsiTheme="minorEastAsia"/>
                <w:szCs w:val="21"/>
              </w:rPr>
            </w:pPr>
            <w:r w:rsidRPr="00FC137B">
              <w:rPr>
                <w:rFonts w:asciiTheme="minorEastAsia" w:eastAsiaTheme="minorEastAsia" w:hAnsiTheme="minorEastAsia"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7D4D89" w:rsidRPr="00FC137B" w:rsidRDefault="007D4D89">
            <w:pPr>
              <w:spacing w:line="300" w:lineRule="exact"/>
              <w:rPr>
                <w:rFonts w:asciiTheme="minorEastAsia" w:eastAsiaTheme="minorEastAsia" w:hAnsiTheme="minorEastAsia"/>
                <w:szCs w:val="21"/>
              </w:rPr>
            </w:pPr>
          </w:p>
        </w:tc>
      </w:tr>
      <w:tr w:rsidR="007D4D89" w:rsidRPr="00FC137B">
        <w:trPr>
          <w:trHeight w:val="1659"/>
        </w:trPr>
        <w:tc>
          <w:tcPr>
            <w:tcW w:w="691" w:type="dxa"/>
            <w:tcBorders>
              <w:top w:val="single" w:sz="4" w:space="0" w:color="auto"/>
              <w:left w:val="single" w:sz="4" w:space="0" w:color="auto"/>
              <w:bottom w:val="single" w:sz="4" w:space="0" w:color="auto"/>
              <w:right w:val="single" w:sz="4" w:space="0" w:color="auto"/>
            </w:tcBorders>
          </w:tcPr>
          <w:p w:rsidR="007D4D89" w:rsidRPr="00FC137B" w:rsidRDefault="006E45BA">
            <w:pPr>
              <w:spacing w:line="340" w:lineRule="exact"/>
              <w:rPr>
                <w:rFonts w:asciiTheme="minorEastAsia" w:eastAsiaTheme="minorEastAsia" w:hAnsiTheme="minorEastAsia"/>
                <w:szCs w:val="21"/>
              </w:rPr>
            </w:pPr>
            <w:r w:rsidRPr="00FC137B">
              <w:rPr>
                <w:rFonts w:asciiTheme="minorEastAsia" w:eastAsiaTheme="minorEastAsia" w:hAnsiTheme="minorEastAsia" w:hint="eastAsia"/>
                <w:szCs w:val="21"/>
              </w:rPr>
              <w:t>...</w:t>
            </w:r>
          </w:p>
        </w:tc>
        <w:tc>
          <w:tcPr>
            <w:tcW w:w="3926" w:type="dxa"/>
            <w:tcBorders>
              <w:top w:val="single" w:sz="4" w:space="0" w:color="auto"/>
              <w:left w:val="single" w:sz="4" w:space="0" w:color="auto"/>
              <w:bottom w:val="single" w:sz="4" w:space="0" w:color="auto"/>
              <w:right w:val="single" w:sz="4" w:space="0" w:color="auto"/>
            </w:tcBorders>
          </w:tcPr>
          <w:p w:rsidR="007D4D89" w:rsidRPr="00FC137B" w:rsidRDefault="006E45BA">
            <w:pPr>
              <w:spacing w:line="340" w:lineRule="exact"/>
              <w:rPr>
                <w:rFonts w:asciiTheme="minorEastAsia" w:eastAsiaTheme="minorEastAsia" w:hAnsiTheme="minorEastAsia"/>
                <w:szCs w:val="21"/>
              </w:rPr>
            </w:pPr>
            <w:r w:rsidRPr="00FC137B">
              <w:rPr>
                <w:rFonts w:asciiTheme="minorEastAsia" w:eastAsiaTheme="minorEastAsia" w:hAnsiTheme="minorEastAsia" w:hint="eastAsia"/>
                <w:szCs w:val="21"/>
              </w:rPr>
              <w:t>1  ……</w:t>
            </w:r>
          </w:p>
          <w:p w:rsidR="007D4D89" w:rsidRPr="00FC137B" w:rsidRDefault="006E45BA">
            <w:pPr>
              <w:spacing w:line="340" w:lineRule="exact"/>
              <w:rPr>
                <w:rFonts w:asciiTheme="minorEastAsia" w:eastAsiaTheme="minorEastAsia" w:hAnsiTheme="minorEastAsia"/>
                <w:szCs w:val="21"/>
              </w:rPr>
            </w:pPr>
            <w:r w:rsidRPr="00FC137B">
              <w:rPr>
                <w:rFonts w:asciiTheme="minorEastAsia" w:eastAsiaTheme="minorEastAsia" w:hAnsiTheme="minorEastAsia" w:hint="eastAsia"/>
                <w:szCs w:val="21"/>
              </w:rPr>
              <w:t>2  ……</w:t>
            </w:r>
          </w:p>
          <w:p w:rsidR="007D4D89" w:rsidRPr="00FC137B" w:rsidRDefault="006E45BA">
            <w:pPr>
              <w:spacing w:line="340" w:lineRule="exact"/>
              <w:rPr>
                <w:rFonts w:asciiTheme="minorEastAsia" w:eastAsiaTheme="minorEastAsia" w:hAnsiTheme="minorEastAsia"/>
                <w:szCs w:val="21"/>
              </w:rPr>
            </w:pPr>
            <w:r w:rsidRPr="00FC137B">
              <w:rPr>
                <w:rFonts w:asciiTheme="minorEastAsia" w:eastAsiaTheme="minorEastAsia" w:hAnsiTheme="minorEastAsia" w:hint="eastAsia"/>
                <w:szCs w:val="21"/>
              </w:rPr>
              <w:t>3  ……</w:t>
            </w:r>
          </w:p>
          <w:p w:rsidR="007D4D89" w:rsidRPr="00FC137B" w:rsidRDefault="006E45BA">
            <w:pPr>
              <w:spacing w:line="340" w:lineRule="exact"/>
              <w:rPr>
                <w:rFonts w:asciiTheme="minorEastAsia" w:eastAsiaTheme="minorEastAsia" w:hAnsiTheme="minorEastAsia"/>
                <w:szCs w:val="21"/>
              </w:rPr>
            </w:pPr>
            <w:r w:rsidRPr="00FC137B">
              <w:rPr>
                <w:rFonts w:asciiTheme="minorEastAsia" w:eastAsiaTheme="minorEastAsia" w:hAnsiTheme="minorEastAsia"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7D4D89" w:rsidRPr="00FC137B" w:rsidRDefault="006E45BA">
            <w:pPr>
              <w:spacing w:line="340" w:lineRule="exact"/>
              <w:rPr>
                <w:rFonts w:asciiTheme="minorEastAsia" w:eastAsiaTheme="minorEastAsia" w:hAnsiTheme="minorEastAsia"/>
                <w:szCs w:val="21"/>
              </w:rPr>
            </w:pPr>
            <w:r w:rsidRPr="00FC137B">
              <w:rPr>
                <w:rFonts w:asciiTheme="minorEastAsia" w:eastAsiaTheme="minorEastAsia" w:hAnsiTheme="minorEastAsia" w:hint="eastAsia"/>
                <w:szCs w:val="21"/>
              </w:rPr>
              <w:t>1  ……</w:t>
            </w:r>
          </w:p>
          <w:p w:rsidR="007D4D89" w:rsidRPr="00FC137B" w:rsidRDefault="006E45BA">
            <w:pPr>
              <w:spacing w:line="340" w:lineRule="exact"/>
              <w:rPr>
                <w:rFonts w:asciiTheme="minorEastAsia" w:eastAsiaTheme="minorEastAsia" w:hAnsiTheme="minorEastAsia"/>
                <w:szCs w:val="21"/>
              </w:rPr>
            </w:pPr>
            <w:r w:rsidRPr="00FC137B">
              <w:rPr>
                <w:rFonts w:asciiTheme="minorEastAsia" w:eastAsiaTheme="minorEastAsia" w:hAnsiTheme="minorEastAsia" w:hint="eastAsia"/>
                <w:szCs w:val="21"/>
              </w:rPr>
              <w:t>2  ……</w:t>
            </w:r>
          </w:p>
          <w:p w:rsidR="007D4D89" w:rsidRPr="00FC137B" w:rsidRDefault="006E45BA">
            <w:pPr>
              <w:spacing w:line="340" w:lineRule="exact"/>
              <w:rPr>
                <w:rFonts w:asciiTheme="minorEastAsia" w:eastAsiaTheme="minorEastAsia" w:hAnsiTheme="minorEastAsia"/>
                <w:szCs w:val="21"/>
              </w:rPr>
            </w:pPr>
            <w:r w:rsidRPr="00FC137B">
              <w:rPr>
                <w:rFonts w:asciiTheme="minorEastAsia" w:eastAsiaTheme="minorEastAsia" w:hAnsiTheme="minorEastAsia" w:hint="eastAsia"/>
                <w:szCs w:val="21"/>
              </w:rPr>
              <w:t>3  ……</w:t>
            </w:r>
          </w:p>
          <w:p w:rsidR="007D4D89" w:rsidRPr="00FC137B" w:rsidRDefault="006E45BA">
            <w:pPr>
              <w:spacing w:line="340" w:lineRule="exact"/>
              <w:rPr>
                <w:rFonts w:asciiTheme="minorEastAsia" w:eastAsiaTheme="minorEastAsia" w:hAnsiTheme="minorEastAsia"/>
                <w:szCs w:val="21"/>
              </w:rPr>
            </w:pPr>
            <w:r w:rsidRPr="00FC137B">
              <w:rPr>
                <w:rFonts w:asciiTheme="minorEastAsia" w:eastAsiaTheme="minorEastAsia" w:hAnsiTheme="minorEastAsia"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7D4D89" w:rsidRPr="00FC137B" w:rsidRDefault="007D4D89">
            <w:pPr>
              <w:spacing w:line="300" w:lineRule="exact"/>
              <w:rPr>
                <w:rFonts w:asciiTheme="minorEastAsia" w:eastAsiaTheme="minorEastAsia" w:hAnsiTheme="minorEastAsia"/>
                <w:szCs w:val="21"/>
              </w:rPr>
            </w:pPr>
          </w:p>
        </w:tc>
      </w:tr>
    </w:tbl>
    <w:p w:rsidR="007D4D89" w:rsidRPr="00FC137B" w:rsidRDefault="006E45BA">
      <w:pPr>
        <w:pStyle w:val="a7"/>
        <w:spacing w:line="400" w:lineRule="exact"/>
        <w:ind w:firstLineChars="0" w:firstLine="0"/>
        <w:rPr>
          <w:rFonts w:asciiTheme="minorEastAsia" w:eastAsiaTheme="minorEastAsia" w:hAnsiTheme="minorEastAsia" w:cs="仿宋_GB2312"/>
          <w:sz w:val="24"/>
          <w:szCs w:val="24"/>
        </w:rPr>
      </w:pPr>
      <w:r w:rsidRPr="00FC137B">
        <w:rPr>
          <w:rFonts w:asciiTheme="minorEastAsia" w:eastAsiaTheme="minorEastAsia" w:hAnsiTheme="minorEastAsia" w:cs="仿宋_GB2312" w:hint="eastAsia"/>
          <w:sz w:val="24"/>
          <w:szCs w:val="24"/>
        </w:rPr>
        <w:t>注：</w:t>
      </w:r>
    </w:p>
    <w:p w:rsidR="007D4D89" w:rsidRPr="00FC137B" w:rsidRDefault="006E45BA">
      <w:pPr>
        <w:pStyle w:val="a7"/>
        <w:spacing w:line="400" w:lineRule="exact"/>
        <w:ind w:firstLineChars="0" w:firstLine="0"/>
        <w:rPr>
          <w:rFonts w:asciiTheme="minorEastAsia" w:eastAsiaTheme="minorEastAsia" w:hAnsiTheme="minorEastAsia" w:cs="仿宋_GB2312"/>
          <w:sz w:val="24"/>
          <w:szCs w:val="24"/>
        </w:rPr>
      </w:pPr>
      <w:r w:rsidRPr="00FC137B">
        <w:rPr>
          <w:rFonts w:asciiTheme="minorEastAsia" w:eastAsiaTheme="minorEastAsia" w:hAnsiTheme="minorEastAsia" w:cs="仿宋_GB2312" w:hint="eastAsia"/>
          <w:sz w:val="24"/>
          <w:szCs w:val="24"/>
        </w:rPr>
        <w:t>1.说明：应对照磋商文件“第二章 采购需求”中的商务条款逐条</w:t>
      </w:r>
      <w:proofErr w:type="gramStart"/>
      <w:r w:rsidRPr="00FC137B">
        <w:rPr>
          <w:rFonts w:asciiTheme="minorEastAsia" w:eastAsiaTheme="minorEastAsia" w:hAnsiTheme="minorEastAsia" w:cs="仿宋_GB2312" w:hint="eastAsia"/>
          <w:sz w:val="24"/>
          <w:szCs w:val="24"/>
        </w:rPr>
        <w:t>作出</w:t>
      </w:r>
      <w:proofErr w:type="gramEnd"/>
      <w:r w:rsidRPr="00FC137B">
        <w:rPr>
          <w:rFonts w:asciiTheme="minorEastAsia" w:eastAsiaTheme="minorEastAsia" w:hAnsiTheme="minorEastAsia" w:cs="仿宋_GB2312" w:hint="eastAsia"/>
          <w:sz w:val="24"/>
          <w:szCs w:val="24"/>
        </w:rPr>
        <w:t>明确响应，并</w:t>
      </w:r>
      <w:proofErr w:type="gramStart"/>
      <w:r w:rsidRPr="00FC137B">
        <w:rPr>
          <w:rFonts w:asciiTheme="minorEastAsia" w:eastAsiaTheme="minorEastAsia" w:hAnsiTheme="minorEastAsia" w:cs="仿宋_GB2312" w:hint="eastAsia"/>
          <w:sz w:val="24"/>
          <w:szCs w:val="24"/>
        </w:rPr>
        <w:t>作出</w:t>
      </w:r>
      <w:proofErr w:type="gramEnd"/>
      <w:r w:rsidRPr="00FC137B">
        <w:rPr>
          <w:rFonts w:asciiTheme="minorEastAsia" w:eastAsiaTheme="minorEastAsia" w:hAnsiTheme="minorEastAsia" w:cs="仿宋_GB2312" w:hint="eastAsia"/>
          <w:sz w:val="24"/>
          <w:szCs w:val="24"/>
        </w:rPr>
        <w:t>偏离说明。</w:t>
      </w:r>
    </w:p>
    <w:p w:rsidR="007D4D89" w:rsidRPr="00FC137B" w:rsidRDefault="006E45BA">
      <w:pPr>
        <w:pStyle w:val="a7"/>
        <w:spacing w:line="400" w:lineRule="exact"/>
        <w:ind w:firstLineChars="0" w:firstLine="0"/>
        <w:rPr>
          <w:rFonts w:asciiTheme="minorEastAsia" w:eastAsiaTheme="minorEastAsia" w:hAnsiTheme="minorEastAsia" w:cs="仿宋_GB2312"/>
          <w:sz w:val="24"/>
          <w:szCs w:val="24"/>
        </w:rPr>
      </w:pPr>
      <w:r w:rsidRPr="00FC137B">
        <w:rPr>
          <w:rFonts w:asciiTheme="minorEastAsia" w:eastAsiaTheme="minorEastAsia" w:hAnsiTheme="minorEastAsia" w:cs="仿宋_GB2312" w:hint="eastAsia"/>
          <w:sz w:val="24"/>
          <w:szCs w:val="24"/>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rsidR="007D4D89" w:rsidRPr="00FC137B" w:rsidRDefault="006E45BA">
      <w:pPr>
        <w:spacing w:line="400" w:lineRule="exact"/>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3.表格内容均需按要求填写，不得留空，否则按竞标无效处理。</w:t>
      </w:r>
    </w:p>
    <w:p w:rsidR="007D4D89" w:rsidRPr="00FC137B" w:rsidRDefault="006E45BA">
      <w:pPr>
        <w:pStyle w:val="a8"/>
        <w:spacing w:line="400" w:lineRule="exact"/>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szCs w:val="24"/>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rsidR="007D4D89" w:rsidRPr="00FC137B" w:rsidRDefault="006E45BA">
      <w:pPr>
        <w:spacing w:line="360" w:lineRule="auto"/>
        <w:ind w:firstLineChars="1600" w:firstLine="3840"/>
        <w:rPr>
          <w:rFonts w:asciiTheme="minorEastAsia" w:eastAsiaTheme="minorEastAsia" w:hAnsiTheme="minorEastAsia" w:cs="仿宋_GB2312"/>
          <w:sz w:val="24"/>
        </w:rPr>
      </w:pPr>
      <w:r w:rsidRPr="00FC137B">
        <w:rPr>
          <w:rFonts w:asciiTheme="minorEastAsia" w:eastAsiaTheme="minorEastAsia" w:hAnsiTheme="minorEastAsia" w:cs="仿宋_GB2312" w:hint="eastAsia"/>
          <w:kern w:val="0"/>
          <w:sz w:val="24"/>
        </w:rPr>
        <w:t>供应商名称（电子签章）：</w:t>
      </w:r>
    </w:p>
    <w:p w:rsidR="007D4D89" w:rsidRPr="00FC137B" w:rsidRDefault="006E45BA">
      <w:pPr>
        <w:spacing w:line="360" w:lineRule="auto"/>
        <w:jc w:val="center"/>
        <w:rPr>
          <w:rFonts w:asciiTheme="minorEastAsia" w:eastAsiaTheme="minorEastAsia" w:hAnsiTheme="minorEastAsia" w:cs="仿宋_GB2312"/>
          <w:b/>
          <w:sz w:val="24"/>
        </w:rPr>
      </w:pPr>
      <w:r w:rsidRPr="00FC137B">
        <w:rPr>
          <w:rFonts w:asciiTheme="minorEastAsia" w:eastAsiaTheme="minorEastAsia" w:hAnsiTheme="minorEastAsia" w:cs="仿宋_GB2312" w:hint="eastAsia"/>
          <w:kern w:val="0"/>
          <w:sz w:val="24"/>
          <w:lang w:val="zh-CN"/>
        </w:rPr>
        <w:t xml:space="preserve">                                                   日期：  年  月   日</w:t>
      </w:r>
    </w:p>
    <w:p w:rsidR="007D4D89" w:rsidRPr="00FC137B" w:rsidRDefault="007D4D89">
      <w:pPr>
        <w:snapToGrid w:val="0"/>
        <w:spacing w:line="360" w:lineRule="auto"/>
        <w:ind w:firstLineChars="200" w:firstLine="602"/>
        <w:rPr>
          <w:rFonts w:asciiTheme="minorEastAsia" w:eastAsiaTheme="minorEastAsia" w:hAnsiTheme="minorEastAsia" w:cs="仿宋_GB2312"/>
          <w:b/>
          <w:sz w:val="30"/>
          <w:szCs w:val="30"/>
        </w:rPr>
      </w:pPr>
    </w:p>
    <w:p w:rsidR="007D4D89" w:rsidRPr="00FC137B" w:rsidRDefault="006E45BA">
      <w:pPr>
        <w:snapToGrid w:val="0"/>
        <w:spacing w:line="360" w:lineRule="auto"/>
        <w:ind w:firstLineChars="200" w:firstLine="602"/>
        <w:rPr>
          <w:rFonts w:asciiTheme="minorEastAsia" w:eastAsiaTheme="minorEastAsia" w:hAnsiTheme="minorEastAsia" w:cs="仿宋_GB2312"/>
          <w:b/>
          <w:sz w:val="30"/>
          <w:szCs w:val="30"/>
        </w:rPr>
      </w:pPr>
      <w:r w:rsidRPr="00FC137B">
        <w:rPr>
          <w:rFonts w:asciiTheme="minorEastAsia" w:eastAsiaTheme="minorEastAsia" w:hAnsiTheme="minorEastAsia" w:cs="仿宋_GB2312" w:hint="eastAsia"/>
          <w:b/>
          <w:sz w:val="30"/>
          <w:szCs w:val="30"/>
        </w:rPr>
        <w:lastRenderedPageBreak/>
        <w:t>五、竞标人情况介绍</w:t>
      </w:r>
    </w:p>
    <w:p w:rsidR="007D4D89" w:rsidRPr="00FC137B" w:rsidRDefault="007D4D89">
      <w:pPr>
        <w:snapToGrid w:val="0"/>
        <w:spacing w:line="360" w:lineRule="auto"/>
        <w:ind w:firstLineChars="200" w:firstLine="602"/>
        <w:rPr>
          <w:rFonts w:asciiTheme="minorEastAsia" w:eastAsiaTheme="minorEastAsia" w:hAnsiTheme="minorEastAsia" w:cs="仿宋_GB2312"/>
          <w:b/>
          <w:sz w:val="30"/>
          <w:szCs w:val="30"/>
        </w:rPr>
      </w:pPr>
    </w:p>
    <w:p w:rsidR="007D4D89" w:rsidRPr="00FC137B" w:rsidRDefault="006E45BA">
      <w:pPr>
        <w:autoSpaceDE w:val="0"/>
        <w:autoSpaceDN w:val="0"/>
        <w:spacing w:line="360" w:lineRule="auto"/>
        <w:ind w:leftChars="1950" w:left="4335" w:hangingChars="100" w:hanging="240"/>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供应商名称（电子签章）：</w:t>
      </w:r>
    </w:p>
    <w:p w:rsidR="007D4D89" w:rsidRPr="00FC137B" w:rsidRDefault="006E45BA">
      <w:pPr>
        <w:autoSpaceDE w:val="0"/>
        <w:autoSpaceDN w:val="0"/>
        <w:spacing w:line="360" w:lineRule="auto"/>
        <w:ind w:firstLineChars="2700" w:firstLine="6480"/>
        <w:rPr>
          <w:rFonts w:asciiTheme="minorEastAsia" w:eastAsiaTheme="minorEastAsia" w:hAnsiTheme="minorEastAsia" w:cs="仿宋_GB2312"/>
          <w:b/>
          <w:bCs/>
          <w:sz w:val="24"/>
        </w:rPr>
      </w:pPr>
      <w:r w:rsidRPr="00FC137B">
        <w:rPr>
          <w:rFonts w:asciiTheme="minorEastAsia" w:eastAsiaTheme="minorEastAsia" w:hAnsiTheme="minorEastAsia" w:cs="仿宋_GB2312" w:hint="eastAsia"/>
          <w:kern w:val="0"/>
          <w:sz w:val="24"/>
          <w:lang w:val="zh-CN"/>
        </w:rPr>
        <w:t>日期：  年  月   日</w:t>
      </w:r>
    </w:p>
    <w:p w:rsidR="007D4D89" w:rsidRPr="00FC137B" w:rsidRDefault="006E45BA" w:rsidP="006E0632">
      <w:pPr>
        <w:snapToGrid w:val="0"/>
        <w:spacing w:beforeLines="50" w:before="120" w:after="50"/>
        <w:ind w:firstLineChars="200" w:firstLine="602"/>
        <w:rPr>
          <w:rFonts w:asciiTheme="minorEastAsia" w:eastAsiaTheme="minorEastAsia" w:hAnsiTheme="minorEastAsia" w:cs="仿宋_GB2312"/>
          <w:b/>
          <w:sz w:val="30"/>
          <w:szCs w:val="30"/>
        </w:rPr>
      </w:pPr>
      <w:r w:rsidRPr="00FC137B">
        <w:rPr>
          <w:rFonts w:asciiTheme="minorEastAsia" w:eastAsiaTheme="minorEastAsia" w:hAnsiTheme="minorEastAsia" w:cs="仿宋_GB2312" w:hint="eastAsia"/>
          <w:b/>
          <w:sz w:val="30"/>
          <w:szCs w:val="30"/>
        </w:rPr>
        <w:t>六、供应</w:t>
      </w:r>
      <w:proofErr w:type="gramStart"/>
      <w:r w:rsidRPr="00FC137B">
        <w:rPr>
          <w:rFonts w:asciiTheme="minorEastAsia" w:eastAsiaTheme="minorEastAsia" w:hAnsiTheme="minorEastAsia" w:cs="仿宋_GB2312" w:hint="eastAsia"/>
          <w:b/>
          <w:sz w:val="30"/>
          <w:szCs w:val="30"/>
        </w:rPr>
        <w:t>商类似</w:t>
      </w:r>
      <w:proofErr w:type="gramEnd"/>
      <w:r w:rsidRPr="00FC137B">
        <w:rPr>
          <w:rFonts w:asciiTheme="minorEastAsia" w:eastAsiaTheme="minorEastAsia" w:hAnsiTheme="minorEastAsia" w:cs="仿宋_GB2312" w:hint="eastAsia"/>
          <w:b/>
          <w:sz w:val="30"/>
          <w:szCs w:val="30"/>
        </w:rPr>
        <w:t>的业绩证明文件</w:t>
      </w:r>
    </w:p>
    <w:p w:rsidR="007D4D89" w:rsidRPr="00FC137B" w:rsidRDefault="007D4D89">
      <w:pPr>
        <w:pStyle w:val="ab"/>
        <w:snapToGrid w:val="0"/>
        <w:ind w:left="480" w:hanging="480"/>
        <w:rPr>
          <w:rFonts w:asciiTheme="minorEastAsia" w:eastAsiaTheme="minorEastAsia" w:hAnsiTheme="minorEastAsia"/>
          <w:color w:val="000000"/>
          <w:sz w:val="24"/>
        </w:rPr>
      </w:pPr>
    </w:p>
    <w:tbl>
      <w:tblPr>
        <w:tblpPr w:leftFromText="180" w:rightFromText="180" w:vertAnchor="page" w:horzAnchor="page" w:tblpXSpec="center" w:tblpY="4637"/>
        <w:tblW w:w="865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0"/>
        <w:gridCol w:w="1656"/>
        <w:gridCol w:w="2422"/>
        <w:gridCol w:w="1434"/>
        <w:gridCol w:w="2031"/>
      </w:tblGrid>
      <w:tr w:rsidR="007D4D89" w:rsidRPr="00FC137B">
        <w:trPr>
          <w:cantSplit/>
          <w:trHeight w:val="1465"/>
          <w:jc w:val="center"/>
        </w:trPr>
        <w:tc>
          <w:tcPr>
            <w:tcW w:w="1110"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snapToGrid w:val="0"/>
              <w:spacing w:line="240" w:lineRule="exact"/>
              <w:jc w:val="center"/>
              <w:rPr>
                <w:rFonts w:asciiTheme="minorEastAsia" w:eastAsiaTheme="minorEastAsia" w:hAnsiTheme="minorEastAsia"/>
                <w:color w:val="000000"/>
                <w:sz w:val="24"/>
              </w:rPr>
            </w:pPr>
            <w:r w:rsidRPr="00FC137B">
              <w:rPr>
                <w:rFonts w:asciiTheme="minorEastAsia" w:eastAsiaTheme="minorEastAsia" w:hAnsiTheme="minorEastAsia" w:hint="eastAsia"/>
                <w:color w:val="000000"/>
                <w:sz w:val="24"/>
              </w:rPr>
              <w:t>序号</w:t>
            </w:r>
          </w:p>
        </w:tc>
        <w:tc>
          <w:tcPr>
            <w:tcW w:w="1656"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snapToGrid w:val="0"/>
              <w:spacing w:line="240" w:lineRule="exact"/>
              <w:jc w:val="center"/>
              <w:rPr>
                <w:rFonts w:asciiTheme="minorEastAsia" w:eastAsiaTheme="minorEastAsia" w:hAnsiTheme="minorEastAsia"/>
                <w:color w:val="000000"/>
                <w:sz w:val="24"/>
              </w:rPr>
            </w:pPr>
            <w:r w:rsidRPr="00FC137B">
              <w:rPr>
                <w:rFonts w:asciiTheme="minorEastAsia" w:eastAsiaTheme="minorEastAsia" w:hAnsiTheme="minorEastAsia" w:hint="eastAsia"/>
                <w:color w:val="000000"/>
                <w:sz w:val="24"/>
              </w:rPr>
              <w:t>采购人名称</w:t>
            </w:r>
          </w:p>
        </w:tc>
        <w:tc>
          <w:tcPr>
            <w:tcW w:w="2422"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snapToGrid w:val="0"/>
              <w:spacing w:line="240" w:lineRule="exact"/>
              <w:jc w:val="center"/>
              <w:rPr>
                <w:rFonts w:asciiTheme="minorEastAsia" w:eastAsiaTheme="minorEastAsia" w:hAnsiTheme="minorEastAsia"/>
                <w:color w:val="000000"/>
                <w:sz w:val="24"/>
              </w:rPr>
            </w:pPr>
            <w:r w:rsidRPr="00FC137B">
              <w:rPr>
                <w:rFonts w:asciiTheme="minorEastAsia" w:eastAsiaTheme="minorEastAsia" w:hAnsiTheme="minorEastAsia" w:hint="eastAsia"/>
                <w:color w:val="000000"/>
                <w:sz w:val="24"/>
              </w:rPr>
              <w:t>项目名称</w:t>
            </w:r>
          </w:p>
        </w:tc>
        <w:tc>
          <w:tcPr>
            <w:tcW w:w="1434"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snapToGrid w:val="0"/>
              <w:spacing w:line="240" w:lineRule="exact"/>
              <w:jc w:val="center"/>
              <w:rPr>
                <w:rFonts w:asciiTheme="minorEastAsia" w:eastAsiaTheme="minorEastAsia" w:hAnsiTheme="minorEastAsia"/>
                <w:color w:val="000000"/>
                <w:sz w:val="24"/>
              </w:rPr>
            </w:pPr>
            <w:r w:rsidRPr="00FC137B">
              <w:rPr>
                <w:rFonts w:asciiTheme="minorEastAsia" w:eastAsiaTheme="minorEastAsia" w:hAnsiTheme="minorEastAsia" w:hint="eastAsia"/>
                <w:color w:val="000000"/>
                <w:sz w:val="24"/>
              </w:rPr>
              <w:t>合同</w:t>
            </w:r>
          </w:p>
          <w:p w:rsidR="007D4D89" w:rsidRPr="00FC137B" w:rsidRDefault="006E45BA">
            <w:pPr>
              <w:snapToGrid w:val="0"/>
              <w:spacing w:line="240" w:lineRule="exact"/>
              <w:jc w:val="center"/>
              <w:rPr>
                <w:rFonts w:asciiTheme="minorEastAsia" w:eastAsiaTheme="minorEastAsia" w:hAnsiTheme="minorEastAsia"/>
                <w:color w:val="000000"/>
                <w:sz w:val="24"/>
              </w:rPr>
            </w:pPr>
            <w:r w:rsidRPr="00FC137B">
              <w:rPr>
                <w:rFonts w:asciiTheme="minorEastAsia" w:eastAsiaTheme="minorEastAsia" w:hAnsiTheme="minorEastAsia" w:hint="eastAsia"/>
                <w:color w:val="000000"/>
                <w:sz w:val="24"/>
              </w:rPr>
              <w:t>金额</w:t>
            </w:r>
          </w:p>
          <w:p w:rsidR="007D4D89" w:rsidRPr="00FC137B" w:rsidRDefault="006E45BA">
            <w:pPr>
              <w:snapToGrid w:val="0"/>
              <w:spacing w:line="240" w:lineRule="exact"/>
              <w:jc w:val="center"/>
              <w:rPr>
                <w:rFonts w:asciiTheme="minorEastAsia" w:eastAsiaTheme="minorEastAsia" w:hAnsiTheme="minorEastAsia"/>
                <w:color w:val="000000"/>
                <w:sz w:val="24"/>
              </w:rPr>
            </w:pPr>
            <w:r w:rsidRPr="00FC137B">
              <w:rPr>
                <w:rFonts w:asciiTheme="minorEastAsia" w:eastAsiaTheme="minorEastAsia" w:hAnsiTheme="minorEastAsia" w:hint="eastAsia"/>
                <w:color w:val="000000"/>
                <w:sz w:val="24"/>
              </w:rPr>
              <w:t>（万元）</w:t>
            </w:r>
          </w:p>
        </w:tc>
        <w:tc>
          <w:tcPr>
            <w:tcW w:w="2031"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snapToGrid w:val="0"/>
              <w:spacing w:line="240" w:lineRule="exact"/>
              <w:jc w:val="center"/>
              <w:rPr>
                <w:rFonts w:asciiTheme="minorEastAsia" w:eastAsiaTheme="minorEastAsia" w:hAnsiTheme="minorEastAsia"/>
                <w:color w:val="000000"/>
                <w:sz w:val="24"/>
              </w:rPr>
            </w:pPr>
            <w:r w:rsidRPr="00FC137B">
              <w:rPr>
                <w:rFonts w:asciiTheme="minorEastAsia" w:eastAsiaTheme="minorEastAsia" w:hAnsiTheme="minorEastAsia" w:hint="eastAsia"/>
                <w:color w:val="000000"/>
                <w:sz w:val="24"/>
              </w:rPr>
              <w:t>采购人联系人及联系电话</w:t>
            </w:r>
          </w:p>
        </w:tc>
      </w:tr>
      <w:tr w:rsidR="007D4D89" w:rsidRPr="00FC137B">
        <w:trPr>
          <w:trHeight w:val="649"/>
          <w:jc w:val="center"/>
        </w:trPr>
        <w:tc>
          <w:tcPr>
            <w:tcW w:w="1110" w:type="dxa"/>
            <w:tcBorders>
              <w:top w:val="single" w:sz="4" w:space="0" w:color="auto"/>
              <w:left w:val="single" w:sz="4" w:space="0" w:color="auto"/>
              <w:bottom w:val="single" w:sz="4" w:space="0" w:color="auto"/>
              <w:right w:val="single" w:sz="4" w:space="0" w:color="auto"/>
            </w:tcBorders>
          </w:tcPr>
          <w:p w:rsidR="007D4D89" w:rsidRPr="00FC137B" w:rsidRDefault="007D4D89">
            <w:pPr>
              <w:snapToGrid w:val="0"/>
              <w:spacing w:line="240" w:lineRule="exact"/>
              <w:jc w:val="left"/>
              <w:rPr>
                <w:rFonts w:asciiTheme="minorEastAsia" w:eastAsiaTheme="minorEastAsia" w:hAnsiTheme="minorEastAsia"/>
                <w:color w:val="000000"/>
                <w:sz w:val="24"/>
              </w:rPr>
            </w:pPr>
          </w:p>
        </w:tc>
        <w:tc>
          <w:tcPr>
            <w:tcW w:w="1656" w:type="dxa"/>
            <w:tcBorders>
              <w:top w:val="single" w:sz="4" w:space="0" w:color="auto"/>
              <w:left w:val="single" w:sz="4" w:space="0" w:color="auto"/>
              <w:bottom w:val="single" w:sz="4" w:space="0" w:color="auto"/>
              <w:right w:val="single" w:sz="4" w:space="0" w:color="auto"/>
            </w:tcBorders>
          </w:tcPr>
          <w:p w:rsidR="007D4D89" w:rsidRPr="00FC137B" w:rsidRDefault="007D4D89">
            <w:pPr>
              <w:snapToGrid w:val="0"/>
              <w:spacing w:line="240" w:lineRule="exact"/>
              <w:jc w:val="left"/>
              <w:rPr>
                <w:rFonts w:asciiTheme="minorEastAsia" w:eastAsiaTheme="minorEastAsia" w:hAnsiTheme="minorEastAsia"/>
                <w:color w:val="000000"/>
                <w:sz w:val="24"/>
              </w:rPr>
            </w:pPr>
          </w:p>
        </w:tc>
        <w:tc>
          <w:tcPr>
            <w:tcW w:w="2422" w:type="dxa"/>
            <w:tcBorders>
              <w:top w:val="single" w:sz="4" w:space="0" w:color="auto"/>
              <w:left w:val="single" w:sz="4" w:space="0" w:color="auto"/>
              <w:bottom w:val="single" w:sz="4" w:space="0" w:color="auto"/>
              <w:right w:val="single" w:sz="4" w:space="0" w:color="auto"/>
            </w:tcBorders>
          </w:tcPr>
          <w:p w:rsidR="007D4D89" w:rsidRPr="00FC137B" w:rsidRDefault="007D4D89">
            <w:pPr>
              <w:snapToGrid w:val="0"/>
              <w:spacing w:line="240" w:lineRule="exact"/>
              <w:jc w:val="left"/>
              <w:rPr>
                <w:rFonts w:asciiTheme="minorEastAsia" w:eastAsiaTheme="minorEastAsia" w:hAnsiTheme="minorEastAsia"/>
                <w:color w:val="000000"/>
                <w:sz w:val="24"/>
              </w:rPr>
            </w:pPr>
          </w:p>
        </w:tc>
        <w:tc>
          <w:tcPr>
            <w:tcW w:w="1434" w:type="dxa"/>
            <w:tcBorders>
              <w:top w:val="single" w:sz="4" w:space="0" w:color="auto"/>
              <w:left w:val="single" w:sz="4" w:space="0" w:color="auto"/>
              <w:bottom w:val="single" w:sz="4" w:space="0" w:color="auto"/>
              <w:right w:val="single" w:sz="4" w:space="0" w:color="auto"/>
            </w:tcBorders>
          </w:tcPr>
          <w:p w:rsidR="007D4D89" w:rsidRPr="00FC137B" w:rsidRDefault="007D4D89">
            <w:pPr>
              <w:snapToGrid w:val="0"/>
              <w:spacing w:line="240" w:lineRule="exact"/>
              <w:jc w:val="left"/>
              <w:rPr>
                <w:rFonts w:asciiTheme="minorEastAsia" w:eastAsiaTheme="minorEastAsia" w:hAnsiTheme="minorEastAsia"/>
                <w:color w:val="000000"/>
                <w:sz w:val="24"/>
              </w:rPr>
            </w:pPr>
          </w:p>
        </w:tc>
        <w:tc>
          <w:tcPr>
            <w:tcW w:w="2031" w:type="dxa"/>
            <w:tcBorders>
              <w:top w:val="single" w:sz="4" w:space="0" w:color="auto"/>
              <w:left w:val="single" w:sz="4" w:space="0" w:color="auto"/>
              <w:bottom w:val="single" w:sz="4" w:space="0" w:color="auto"/>
              <w:right w:val="single" w:sz="4" w:space="0" w:color="auto"/>
            </w:tcBorders>
          </w:tcPr>
          <w:p w:rsidR="007D4D89" w:rsidRPr="00FC137B" w:rsidRDefault="007D4D89">
            <w:pPr>
              <w:snapToGrid w:val="0"/>
              <w:spacing w:line="240" w:lineRule="exact"/>
              <w:jc w:val="left"/>
              <w:rPr>
                <w:rFonts w:asciiTheme="minorEastAsia" w:eastAsiaTheme="minorEastAsia" w:hAnsiTheme="minorEastAsia"/>
                <w:color w:val="000000"/>
                <w:sz w:val="24"/>
              </w:rPr>
            </w:pPr>
          </w:p>
        </w:tc>
      </w:tr>
      <w:tr w:rsidR="007D4D89" w:rsidRPr="00FC137B">
        <w:trPr>
          <w:jc w:val="center"/>
        </w:trPr>
        <w:tc>
          <w:tcPr>
            <w:tcW w:w="1110" w:type="dxa"/>
            <w:tcBorders>
              <w:top w:val="single" w:sz="4" w:space="0" w:color="auto"/>
              <w:left w:val="single" w:sz="4" w:space="0" w:color="auto"/>
              <w:bottom w:val="single" w:sz="4" w:space="0" w:color="auto"/>
              <w:right w:val="single" w:sz="4" w:space="0" w:color="auto"/>
            </w:tcBorders>
          </w:tcPr>
          <w:p w:rsidR="007D4D89" w:rsidRPr="00FC137B" w:rsidRDefault="007D4D89" w:rsidP="006E0632">
            <w:pPr>
              <w:snapToGrid w:val="0"/>
              <w:spacing w:before="50" w:afterLines="50" w:after="120" w:line="400" w:lineRule="exact"/>
              <w:jc w:val="left"/>
              <w:rPr>
                <w:rFonts w:asciiTheme="minorEastAsia" w:eastAsiaTheme="minorEastAsia" w:hAnsiTheme="minorEastAsia"/>
                <w:color w:val="000000"/>
                <w:sz w:val="24"/>
              </w:rPr>
            </w:pPr>
          </w:p>
        </w:tc>
        <w:tc>
          <w:tcPr>
            <w:tcW w:w="1656" w:type="dxa"/>
            <w:tcBorders>
              <w:top w:val="single" w:sz="4" w:space="0" w:color="auto"/>
              <w:left w:val="single" w:sz="4" w:space="0" w:color="auto"/>
              <w:bottom w:val="single" w:sz="4" w:space="0" w:color="auto"/>
              <w:right w:val="single" w:sz="4" w:space="0" w:color="auto"/>
            </w:tcBorders>
          </w:tcPr>
          <w:p w:rsidR="007D4D89" w:rsidRPr="00FC137B" w:rsidRDefault="007D4D89" w:rsidP="006E0632">
            <w:pPr>
              <w:snapToGrid w:val="0"/>
              <w:spacing w:before="50" w:afterLines="50" w:after="120" w:line="400" w:lineRule="exact"/>
              <w:jc w:val="left"/>
              <w:rPr>
                <w:rFonts w:asciiTheme="minorEastAsia" w:eastAsiaTheme="minorEastAsia" w:hAnsiTheme="minorEastAsia"/>
                <w:color w:val="000000"/>
                <w:sz w:val="24"/>
              </w:rPr>
            </w:pPr>
          </w:p>
        </w:tc>
        <w:tc>
          <w:tcPr>
            <w:tcW w:w="2422" w:type="dxa"/>
            <w:tcBorders>
              <w:top w:val="single" w:sz="4" w:space="0" w:color="auto"/>
              <w:left w:val="single" w:sz="4" w:space="0" w:color="auto"/>
              <w:bottom w:val="single" w:sz="4" w:space="0" w:color="auto"/>
              <w:right w:val="single" w:sz="4" w:space="0" w:color="auto"/>
            </w:tcBorders>
          </w:tcPr>
          <w:p w:rsidR="007D4D89" w:rsidRPr="00FC137B" w:rsidRDefault="007D4D89" w:rsidP="006E0632">
            <w:pPr>
              <w:snapToGrid w:val="0"/>
              <w:spacing w:before="50" w:afterLines="50" w:after="120" w:line="400" w:lineRule="exact"/>
              <w:jc w:val="left"/>
              <w:rPr>
                <w:rFonts w:asciiTheme="minorEastAsia" w:eastAsiaTheme="minorEastAsia" w:hAnsiTheme="minorEastAsia"/>
                <w:color w:val="000000"/>
                <w:sz w:val="24"/>
              </w:rPr>
            </w:pPr>
          </w:p>
        </w:tc>
        <w:tc>
          <w:tcPr>
            <w:tcW w:w="1434" w:type="dxa"/>
            <w:tcBorders>
              <w:top w:val="single" w:sz="4" w:space="0" w:color="auto"/>
              <w:left w:val="single" w:sz="4" w:space="0" w:color="auto"/>
              <w:bottom w:val="single" w:sz="4" w:space="0" w:color="auto"/>
              <w:right w:val="single" w:sz="4" w:space="0" w:color="auto"/>
            </w:tcBorders>
          </w:tcPr>
          <w:p w:rsidR="007D4D89" w:rsidRPr="00FC137B" w:rsidRDefault="007D4D89" w:rsidP="006E0632">
            <w:pPr>
              <w:snapToGrid w:val="0"/>
              <w:spacing w:before="50" w:afterLines="50" w:after="120" w:line="400" w:lineRule="exact"/>
              <w:jc w:val="left"/>
              <w:rPr>
                <w:rFonts w:asciiTheme="minorEastAsia" w:eastAsiaTheme="minorEastAsia" w:hAnsiTheme="minorEastAsia"/>
                <w:color w:val="000000"/>
                <w:sz w:val="24"/>
              </w:rPr>
            </w:pPr>
          </w:p>
        </w:tc>
        <w:tc>
          <w:tcPr>
            <w:tcW w:w="2031" w:type="dxa"/>
            <w:tcBorders>
              <w:top w:val="single" w:sz="4" w:space="0" w:color="auto"/>
              <w:left w:val="single" w:sz="4" w:space="0" w:color="auto"/>
              <w:bottom w:val="single" w:sz="4" w:space="0" w:color="auto"/>
              <w:right w:val="single" w:sz="4" w:space="0" w:color="auto"/>
            </w:tcBorders>
          </w:tcPr>
          <w:p w:rsidR="007D4D89" w:rsidRPr="00FC137B" w:rsidRDefault="007D4D89" w:rsidP="006E0632">
            <w:pPr>
              <w:snapToGrid w:val="0"/>
              <w:spacing w:before="50" w:afterLines="50" w:after="120" w:line="400" w:lineRule="exact"/>
              <w:jc w:val="left"/>
              <w:rPr>
                <w:rFonts w:asciiTheme="minorEastAsia" w:eastAsiaTheme="minorEastAsia" w:hAnsiTheme="minorEastAsia"/>
                <w:color w:val="000000"/>
                <w:sz w:val="24"/>
              </w:rPr>
            </w:pPr>
          </w:p>
        </w:tc>
      </w:tr>
      <w:tr w:rsidR="007D4D89" w:rsidRPr="00FC137B">
        <w:trPr>
          <w:trHeight w:val="710"/>
          <w:jc w:val="center"/>
        </w:trPr>
        <w:tc>
          <w:tcPr>
            <w:tcW w:w="1110" w:type="dxa"/>
            <w:tcBorders>
              <w:top w:val="single" w:sz="4" w:space="0" w:color="auto"/>
              <w:left w:val="single" w:sz="4" w:space="0" w:color="auto"/>
              <w:bottom w:val="single" w:sz="4" w:space="0" w:color="auto"/>
              <w:right w:val="single" w:sz="4" w:space="0" w:color="auto"/>
            </w:tcBorders>
          </w:tcPr>
          <w:p w:rsidR="007D4D89" w:rsidRPr="00FC137B" w:rsidRDefault="007D4D89" w:rsidP="006E0632">
            <w:pPr>
              <w:snapToGrid w:val="0"/>
              <w:spacing w:before="50" w:afterLines="50" w:after="120" w:line="400" w:lineRule="exact"/>
              <w:jc w:val="left"/>
              <w:rPr>
                <w:rFonts w:asciiTheme="minorEastAsia" w:eastAsiaTheme="minorEastAsia" w:hAnsiTheme="minorEastAsia"/>
                <w:color w:val="000000"/>
                <w:sz w:val="24"/>
              </w:rPr>
            </w:pPr>
          </w:p>
        </w:tc>
        <w:tc>
          <w:tcPr>
            <w:tcW w:w="1656" w:type="dxa"/>
            <w:tcBorders>
              <w:top w:val="single" w:sz="4" w:space="0" w:color="auto"/>
              <w:left w:val="single" w:sz="4" w:space="0" w:color="auto"/>
              <w:bottom w:val="single" w:sz="4" w:space="0" w:color="auto"/>
              <w:right w:val="single" w:sz="4" w:space="0" w:color="auto"/>
            </w:tcBorders>
          </w:tcPr>
          <w:p w:rsidR="007D4D89" w:rsidRPr="00FC137B" w:rsidRDefault="007D4D89" w:rsidP="006E0632">
            <w:pPr>
              <w:snapToGrid w:val="0"/>
              <w:spacing w:before="50" w:afterLines="50" w:after="120" w:line="400" w:lineRule="exact"/>
              <w:jc w:val="left"/>
              <w:rPr>
                <w:rFonts w:asciiTheme="minorEastAsia" w:eastAsiaTheme="minorEastAsia" w:hAnsiTheme="minorEastAsia"/>
                <w:color w:val="000000"/>
                <w:sz w:val="24"/>
              </w:rPr>
            </w:pPr>
          </w:p>
        </w:tc>
        <w:tc>
          <w:tcPr>
            <w:tcW w:w="2422" w:type="dxa"/>
            <w:tcBorders>
              <w:top w:val="single" w:sz="4" w:space="0" w:color="auto"/>
              <w:left w:val="single" w:sz="4" w:space="0" w:color="auto"/>
              <w:bottom w:val="single" w:sz="4" w:space="0" w:color="auto"/>
              <w:right w:val="single" w:sz="4" w:space="0" w:color="auto"/>
            </w:tcBorders>
          </w:tcPr>
          <w:p w:rsidR="007D4D89" w:rsidRPr="00FC137B" w:rsidRDefault="007D4D89" w:rsidP="006E0632">
            <w:pPr>
              <w:snapToGrid w:val="0"/>
              <w:spacing w:before="50" w:afterLines="50" w:after="120" w:line="400" w:lineRule="exact"/>
              <w:jc w:val="left"/>
              <w:rPr>
                <w:rFonts w:asciiTheme="minorEastAsia" w:eastAsiaTheme="minorEastAsia" w:hAnsiTheme="minorEastAsia"/>
                <w:color w:val="000000"/>
                <w:sz w:val="24"/>
              </w:rPr>
            </w:pPr>
          </w:p>
        </w:tc>
        <w:tc>
          <w:tcPr>
            <w:tcW w:w="1434" w:type="dxa"/>
            <w:tcBorders>
              <w:top w:val="single" w:sz="4" w:space="0" w:color="auto"/>
              <w:left w:val="single" w:sz="4" w:space="0" w:color="auto"/>
              <w:bottom w:val="single" w:sz="4" w:space="0" w:color="auto"/>
              <w:right w:val="single" w:sz="4" w:space="0" w:color="auto"/>
            </w:tcBorders>
          </w:tcPr>
          <w:p w:rsidR="007D4D89" w:rsidRPr="00FC137B" w:rsidRDefault="007D4D89" w:rsidP="006E0632">
            <w:pPr>
              <w:snapToGrid w:val="0"/>
              <w:spacing w:before="50" w:afterLines="50" w:after="120" w:line="400" w:lineRule="exact"/>
              <w:jc w:val="left"/>
              <w:rPr>
                <w:rFonts w:asciiTheme="minorEastAsia" w:eastAsiaTheme="minorEastAsia" w:hAnsiTheme="minorEastAsia"/>
                <w:color w:val="000000"/>
                <w:sz w:val="24"/>
              </w:rPr>
            </w:pPr>
          </w:p>
        </w:tc>
        <w:tc>
          <w:tcPr>
            <w:tcW w:w="2031" w:type="dxa"/>
            <w:tcBorders>
              <w:top w:val="single" w:sz="4" w:space="0" w:color="auto"/>
              <w:left w:val="single" w:sz="4" w:space="0" w:color="auto"/>
              <w:bottom w:val="single" w:sz="4" w:space="0" w:color="auto"/>
              <w:right w:val="single" w:sz="4" w:space="0" w:color="auto"/>
            </w:tcBorders>
          </w:tcPr>
          <w:p w:rsidR="007D4D89" w:rsidRPr="00FC137B" w:rsidRDefault="007D4D89" w:rsidP="006E0632">
            <w:pPr>
              <w:snapToGrid w:val="0"/>
              <w:spacing w:before="50" w:afterLines="50" w:after="120" w:line="400" w:lineRule="exact"/>
              <w:jc w:val="left"/>
              <w:rPr>
                <w:rFonts w:asciiTheme="minorEastAsia" w:eastAsiaTheme="minorEastAsia" w:hAnsiTheme="minorEastAsia"/>
                <w:color w:val="000000"/>
                <w:sz w:val="24"/>
              </w:rPr>
            </w:pPr>
          </w:p>
        </w:tc>
      </w:tr>
    </w:tbl>
    <w:p w:rsidR="007D4D89" w:rsidRPr="00FC137B" w:rsidRDefault="007D4D89">
      <w:pPr>
        <w:pStyle w:val="ab"/>
        <w:snapToGrid w:val="0"/>
        <w:ind w:left="480" w:hanging="480"/>
        <w:rPr>
          <w:rFonts w:asciiTheme="minorEastAsia" w:eastAsiaTheme="minorEastAsia" w:hAnsiTheme="minorEastAsia"/>
          <w:color w:val="000000"/>
          <w:sz w:val="24"/>
        </w:rPr>
      </w:pPr>
    </w:p>
    <w:p w:rsidR="007D4D89" w:rsidRPr="00FC137B" w:rsidRDefault="007D4D89">
      <w:pPr>
        <w:pStyle w:val="ab"/>
        <w:snapToGrid w:val="0"/>
        <w:ind w:left="480" w:hanging="480"/>
        <w:rPr>
          <w:rFonts w:asciiTheme="minorEastAsia" w:eastAsiaTheme="minorEastAsia" w:hAnsiTheme="minorEastAsia"/>
          <w:color w:val="000000"/>
          <w:sz w:val="24"/>
        </w:rPr>
      </w:pPr>
    </w:p>
    <w:p w:rsidR="007D4D89" w:rsidRPr="00FC137B" w:rsidRDefault="006E45BA">
      <w:pPr>
        <w:widowControl/>
        <w:jc w:val="left"/>
        <w:rPr>
          <w:rFonts w:asciiTheme="minorEastAsia" w:eastAsiaTheme="minorEastAsia" w:hAnsiTheme="minorEastAsia"/>
        </w:rPr>
      </w:pPr>
      <w:r w:rsidRPr="00FC137B">
        <w:rPr>
          <w:rFonts w:asciiTheme="minorEastAsia" w:eastAsiaTheme="minorEastAsia" w:hAnsiTheme="minorEastAsia" w:cs="宋体" w:hint="eastAsia"/>
          <w:color w:val="000000"/>
          <w:kern w:val="0"/>
          <w:sz w:val="24"/>
        </w:rPr>
        <w:t>附：业绩证明材料</w:t>
      </w:r>
    </w:p>
    <w:p w:rsidR="007D4D89" w:rsidRPr="00FC137B" w:rsidRDefault="007D4D89">
      <w:pPr>
        <w:snapToGrid w:val="0"/>
        <w:spacing w:line="360" w:lineRule="auto"/>
        <w:ind w:firstLineChars="2350" w:firstLine="4935"/>
        <w:rPr>
          <w:rFonts w:asciiTheme="minorEastAsia" w:eastAsiaTheme="minorEastAsia" w:hAnsiTheme="minorEastAsia"/>
          <w:color w:val="000000"/>
          <w:szCs w:val="21"/>
        </w:rPr>
      </w:pPr>
    </w:p>
    <w:p w:rsidR="007D4D89" w:rsidRPr="00FC137B" w:rsidRDefault="007D4D89">
      <w:pPr>
        <w:snapToGrid w:val="0"/>
        <w:spacing w:line="360" w:lineRule="auto"/>
        <w:ind w:firstLineChars="2350" w:firstLine="4935"/>
        <w:rPr>
          <w:rFonts w:asciiTheme="minorEastAsia" w:eastAsiaTheme="minorEastAsia" w:hAnsiTheme="minorEastAsia"/>
          <w:color w:val="000000"/>
          <w:szCs w:val="21"/>
        </w:rPr>
      </w:pPr>
    </w:p>
    <w:p w:rsidR="007D4D89" w:rsidRPr="00FC137B" w:rsidRDefault="006E45BA" w:rsidP="00F45403">
      <w:pPr>
        <w:snapToGrid w:val="0"/>
        <w:spacing w:line="360" w:lineRule="auto"/>
        <w:ind w:leftChars="2100" w:left="4410" w:firstLineChars="2700" w:firstLine="6480"/>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lang w:val="zh-CN"/>
        </w:rPr>
        <w:t>供应商名称(电子签章)：</w:t>
      </w:r>
    </w:p>
    <w:p w:rsidR="007D4D89" w:rsidRPr="00FC137B" w:rsidRDefault="006E45BA">
      <w:pPr>
        <w:spacing w:line="500" w:lineRule="exact"/>
        <w:jc w:val="center"/>
        <w:rPr>
          <w:rFonts w:asciiTheme="minorEastAsia" w:eastAsiaTheme="minorEastAsia" w:hAnsiTheme="minorEastAsia" w:cs="仿宋_GB2312"/>
          <w:sz w:val="32"/>
          <w:szCs w:val="32"/>
        </w:rPr>
      </w:pPr>
      <w:r w:rsidRPr="00FC137B">
        <w:rPr>
          <w:rFonts w:asciiTheme="minorEastAsia" w:eastAsiaTheme="minorEastAsia" w:hAnsiTheme="minorEastAsia" w:cs="仿宋_GB2312" w:hint="eastAsia"/>
          <w:kern w:val="0"/>
          <w:sz w:val="24"/>
          <w:lang w:val="zh-CN"/>
        </w:rPr>
        <w:t xml:space="preserve">                                                     日期</w:t>
      </w:r>
      <w:r w:rsidRPr="00FC137B">
        <w:rPr>
          <w:rFonts w:asciiTheme="minorEastAsia" w:eastAsiaTheme="minorEastAsia" w:hAnsiTheme="minorEastAsia" w:cs="仿宋_GB2312" w:hint="eastAsia"/>
          <w:kern w:val="0"/>
          <w:sz w:val="24"/>
        </w:rPr>
        <w:t xml:space="preserve">：  年  </w:t>
      </w:r>
      <w:r w:rsidRPr="00FC137B">
        <w:rPr>
          <w:rFonts w:asciiTheme="minorEastAsia" w:eastAsiaTheme="minorEastAsia" w:hAnsiTheme="minorEastAsia" w:cs="仿宋_GB2312" w:hint="eastAsia"/>
          <w:kern w:val="0"/>
          <w:sz w:val="24"/>
          <w:lang w:val="zh-CN"/>
        </w:rPr>
        <w:t>月日</w:t>
      </w:r>
    </w:p>
    <w:p w:rsidR="007D4D89" w:rsidRPr="00FC137B" w:rsidRDefault="007D4D89">
      <w:pPr>
        <w:widowControl/>
        <w:jc w:val="left"/>
        <w:rPr>
          <w:rFonts w:asciiTheme="minorEastAsia" w:eastAsiaTheme="minorEastAsia" w:hAnsiTheme="minorEastAsia" w:cs="仿宋_GB2312"/>
          <w:sz w:val="32"/>
          <w:szCs w:val="32"/>
        </w:rPr>
        <w:sectPr w:rsidR="007D4D89" w:rsidRPr="00FC137B">
          <w:pgSz w:w="11910" w:h="16840"/>
          <w:pgMar w:top="1361" w:right="1418" w:bottom="1361" w:left="1418" w:header="720" w:footer="720" w:gutter="0"/>
          <w:cols w:space="720"/>
        </w:sectPr>
      </w:pPr>
    </w:p>
    <w:p w:rsidR="007D4D89" w:rsidRPr="00FC137B" w:rsidRDefault="006E45BA">
      <w:pPr>
        <w:snapToGrid w:val="0"/>
        <w:spacing w:line="360" w:lineRule="auto"/>
        <w:ind w:firstLineChars="200" w:firstLine="602"/>
        <w:rPr>
          <w:rFonts w:asciiTheme="minorEastAsia" w:eastAsiaTheme="minorEastAsia" w:hAnsiTheme="minorEastAsia" w:cs="仿宋_GB2312"/>
          <w:sz w:val="32"/>
          <w:szCs w:val="32"/>
        </w:rPr>
      </w:pPr>
      <w:r w:rsidRPr="00FC137B">
        <w:rPr>
          <w:rFonts w:asciiTheme="minorEastAsia" w:eastAsiaTheme="minorEastAsia" w:hAnsiTheme="minorEastAsia" w:cs="仿宋_GB2312" w:hint="eastAsia"/>
          <w:b/>
          <w:sz w:val="30"/>
          <w:szCs w:val="30"/>
        </w:rPr>
        <w:lastRenderedPageBreak/>
        <w:t>七、技术需求偏离表</w:t>
      </w:r>
    </w:p>
    <w:p w:rsidR="007D4D89" w:rsidRPr="00FC137B" w:rsidRDefault="006E45BA">
      <w:pPr>
        <w:spacing w:line="360" w:lineRule="auto"/>
        <w:ind w:firstLineChars="1400" w:firstLine="4216"/>
        <w:jc w:val="left"/>
        <w:rPr>
          <w:rFonts w:asciiTheme="minorEastAsia" w:eastAsiaTheme="minorEastAsia" w:hAnsiTheme="minorEastAsia"/>
          <w:sz w:val="24"/>
        </w:rPr>
      </w:pPr>
      <w:r w:rsidRPr="00FC137B">
        <w:rPr>
          <w:rFonts w:asciiTheme="minorEastAsia" w:eastAsiaTheme="minorEastAsia" w:hAnsiTheme="minorEastAsia" w:cs="宋体" w:hint="eastAsia"/>
          <w:b/>
          <w:bCs/>
          <w:color w:val="000000"/>
          <w:kern w:val="0"/>
          <w:sz w:val="30"/>
          <w:szCs w:val="30"/>
        </w:rPr>
        <w:t>技术需求偏离表</w:t>
      </w:r>
    </w:p>
    <w:p w:rsidR="007D4D89" w:rsidRPr="00FC137B" w:rsidRDefault="006E45BA">
      <w:pPr>
        <w:pStyle w:val="a8"/>
        <w:spacing w:line="360" w:lineRule="auto"/>
        <w:rPr>
          <w:rFonts w:asciiTheme="minorEastAsia" w:eastAsiaTheme="minorEastAsia" w:hAnsiTheme="minorEastAsia" w:cs="仿宋_GB2312"/>
          <w:sz w:val="24"/>
          <w:szCs w:val="24"/>
        </w:rPr>
      </w:pPr>
      <w:proofErr w:type="gramStart"/>
      <w:r w:rsidRPr="00FC137B">
        <w:rPr>
          <w:rFonts w:asciiTheme="minorEastAsia" w:eastAsiaTheme="minorEastAsia" w:hAnsiTheme="minorEastAsia" w:cs="仿宋_GB2312" w:hint="eastAsia"/>
          <w:sz w:val="24"/>
          <w:szCs w:val="24"/>
        </w:rPr>
        <w:t>所竞分</w:t>
      </w:r>
      <w:proofErr w:type="gramEnd"/>
      <w:r w:rsidRPr="00FC137B">
        <w:rPr>
          <w:rFonts w:asciiTheme="minorEastAsia" w:eastAsiaTheme="minorEastAsia" w:hAnsiTheme="minorEastAsia" w:cs="仿宋_GB2312" w:hint="eastAsia"/>
          <w:sz w:val="24"/>
          <w:szCs w:val="24"/>
        </w:rPr>
        <w:t>标：</w:t>
      </w:r>
    </w:p>
    <w:tbl>
      <w:tblPr>
        <w:tblW w:w="8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143"/>
        <w:gridCol w:w="736"/>
        <w:gridCol w:w="1577"/>
        <w:gridCol w:w="1141"/>
        <w:gridCol w:w="658"/>
        <w:gridCol w:w="1147"/>
        <w:gridCol w:w="1096"/>
      </w:tblGrid>
      <w:tr w:rsidR="007D4D89" w:rsidRPr="00FC137B">
        <w:trPr>
          <w:cantSplit/>
          <w:trHeight w:val="408"/>
          <w:jc w:val="center"/>
        </w:trPr>
        <w:tc>
          <w:tcPr>
            <w:tcW w:w="592" w:type="dxa"/>
            <w:vMerge w:val="restart"/>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1"/>
              </w:rPr>
            </w:pPr>
            <w:proofErr w:type="gramStart"/>
            <w:r w:rsidRPr="00FC137B">
              <w:rPr>
                <w:rFonts w:asciiTheme="minorEastAsia" w:eastAsiaTheme="minorEastAsia" w:hAnsiTheme="minorEastAsia" w:hint="eastAsia"/>
                <w:szCs w:val="21"/>
              </w:rPr>
              <w:t>项号</w:t>
            </w:r>
            <w:proofErr w:type="gramEnd"/>
          </w:p>
        </w:tc>
        <w:tc>
          <w:tcPr>
            <w:tcW w:w="3456" w:type="dxa"/>
            <w:gridSpan w:val="3"/>
            <w:tcBorders>
              <w:top w:val="single" w:sz="4" w:space="0" w:color="auto"/>
              <w:left w:val="single" w:sz="4" w:space="0" w:color="auto"/>
              <w:bottom w:val="single" w:sz="4" w:space="0" w:color="auto"/>
              <w:right w:val="single" w:sz="4" w:space="0" w:color="auto"/>
            </w:tcBorders>
            <w:vAlign w:val="center"/>
          </w:tcPr>
          <w:p w:rsidR="007D4D89" w:rsidRPr="00FC137B" w:rsidRDefault="006E45BA">
            <w:pPr>
              <w:jc w:val="center"/>
              <w:rPr>
                <w:rFonts w:asciiTheme="minorEastAsia" w:eastAsiaTheme="minorEastAsia" w:hAnsiTheme="minorEastAsia"/>
                <w:szCs w:val="21"/>
              </w:rPr>
            </w:pPr>
            <w:r w:rsidRPr="00FC137B">
              <w:rPr>
                <w:rFonts w:asciiTheme="minorEastAsia" w:eastAsiaTheme="minorEastAsia" w:hAnsiTheme="minorEastAsia" w:hint="eastAsia"/>
                <w:szCs w:val="21"/>
              </w:rPr>
              <w:t>竞争性磋商采购文件需求</w:t>
            </w:r>
          </w:p>
        </w:tc>
        <w:tc>
          <w:tcPr>
            <w:tcW w:w="2946" w:type="dxa"/>
            <w:gridSpan w:val="3"/>
            <w:tcBorders>
              <w:top w:val="single" w:sz="4" w:space="0" w:color="auto"/>
              <w:left w:val="single" w:sz="4" w:space="0" w:color="auto"/>
              <w:bottom w:val="single" w:sz="4" w:space="0" w:color="auto"/>
              <w:right w:val="single" w:sz="4" w:space="0" w:color="auto"/>
            </w:tcBorders>
            <w:vAlign w:val="center"/>
          </w:tcPr>
          <w:p w:rsidR="007D4D89" w:rsidRPr="00FC137B" w:rsidRDefault="006E45BA">
            <w:pPr>
              <w:jc w:val="center"/>
              <w:rPr>
                <w:rFonts w:asciiTheme="minorEastAsia" w:eastAsiaTheme="minorEastAsia" w:hAnsiTheme="minorEastAsia"/>
                <w:szCs w:val="21"/>
              </w:rPr>
            </w:pPr>
            <w:r w:rsidRPr="00FC137B">
              <w:rPr>
                <w:rFonts w:asciiTheme="minorEastAsia" w:eastAsiaTheme="minorEastAsia" w:hAnsiTheme="minorEastAsia" w:hint="eastAsia"/>
                <w:szCs w:val="21"/>
              </w:rPr>
              <w:t>响应文件承诺</w:t>
            </w:r>
          </w:p>
        </w:tc>
        <w:tc>
          <w:tcPr>
            <w:tcW w:w="1096" w:type="dxa"/>
            <w:vMerge w:val="restart"/>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偏离说明</w:t>
            </w:r>
          </w:p>
        </w:tc>
      </w:tr>
      <w:tr w:rsidR="007D4D89" w:rsidRPr="00FC137B">
        <w:trPr>
          <w:cantSplit/>
          <w:trHeight w:val="621"/>
          <w:jc w:val="center"/>
        </w:trPr>
        <w:tc>
          <w:tcPr>
            <w:tcW w:w="592" w:type="dxa"/>
            <w:vMerge/>
            <w:tcBorders>
              <w:top w:val="single" w:sz="4" w:space="0" w:color="auto"/>
              <w:left w:val="single" w:sz="4" w:space="0" w:color="auto"/>
              <w:bottom w:val="single" w:sz="4" w:space="0" w:color="auto"/>
              <w:right w:val="single" w:sz="4" w:space="0" w:color="auto"/>
            </w:tcBorders>
            <w:vAlign w:val="center"/>
          </w:tcPr>
          <w:p w:rsidR="007D4D89" w:rsidRPr="00FC137B" w:rsidRDefault="007D4D89">
            <w:pPr>
              <w:widowControl/>
              <w:jc w:val="left"/>
              <w:rPr>
                <w:rFonts w:asciiTheme="minorEastAsia" w:eastAsiaTheme="minorEastAsia" w:hAnsiTheme="minorEastAsia"/>
                <w:szCs w:val="21"/>
              </w:rPr>
            </w:pPr>
          </w:p>
        </w:tc>
        <w:tc>
          <w:tcPr>
            <w:tcW w:w="1143"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服务名称</w:t>
            </w:r>
          </w:p>
        </w:tc>
        <w:tc>
          <w:tcPr>
            <w:tcW w:w="736"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数量</w:t>
            </w:r>
          </w:p>
        </w:tc>
        <w:tc>
          <w:tcPr>
            <w:tcW w:w="1577"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服务参数要求</w:t>
            </w:r>
          </w:p>
        </w:tc>
        <w:tc>
          <w:tcPr>
            <w:tcW w:w="1141"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服务名称</w:t>
            </w:r>
          </w:p>
        </w:tc>
        <w:tc>
          <w:tcPr>
            <w:tcW w:w="658"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数量</w:t>
            </w:r>
          </w:p>
        </w:tc>
        <w:tc>
          <w:tcPr>
            <w:tcW w:w="1147"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服务参数</w:t>
            </w:r>
          </w:p>
        </w:tc>
        <w:tc>
          <w:tcPr>
            <w:tcW w:w="1096" w:type="dxa"/>
            <w:vMerge/>
            <w:tcBorders>
              <w:top w:val="single" w:sz="4" w:space="0" w:color="auto"/>
              <w:left w:val="single" w:sz="4" w:space="0" w:color="auto"/>
              <w:bottom w:val="single" w:sz="4" w:space="0" w:color="auto"/>
              <w:right w:val="single" w:sz="4" w:space="0" w:color="auto"/>
            </w:tcBorders>
            <w:vAlign w:val="center"/>
          </w:tcPr>
          <w:p w:rsidR="007D4D89" w:rsidRPr="00FC137B" w:rsidRDefault="007D4D89">
            <w:pPr>
              <w:widowControl/>
              <w:jc w:val="left"/>
              <w:rPr>
                <w:rFonts w:asciiTheme="minorEastAsia" w:eastAsiaTheme="minorEastAsia" w:hAnsiTheme="minorEastAsia"/>
                <w:szCs w:val="21"/>
              </w:rPr>
            </w:pPr>
          </w:p>
        </w:tc>
      </w:tr>
      <w:tr w:rsidR="007D4D89" w:rsidRPr="00FC137B">
        <w:trPr>
          <w:trHeight w:val="1303"/>
          <w:jc w:val="center"/>
        </w:trPr>
        <w:tc>
          <w:tcPr>
            <w:tcW w:w="592"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1</w:t>
            </w:r>
          </w:p>
        </w:tc>
        <w:tc>
          <w:tcPr>
            <w:tcW w:w="1143"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w:t>
            </w:r>
          </w:p>
        </w:tc>
        <w:tc>
          <w:tcPr>
            <w:tcW w:w="1577"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1  ……</w:t>
            </w:r>
          </w:p>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2  ……</w:t>
            </w:r>
          </w:p>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3  ……</w:t>
            </w:r>
          </w:p>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w:t>
            </w:r>
          </w:p>
        </w:tc>
        <w:tc>
          <w:tcPr>
            <w:tcW w:w="1141"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w:t>
            </w:r>
          </w:p>
        </w:tc>
        <w:tc>
          <w:tcPr>
            <w:tcW w:w="1147"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1  ……</w:t>
            </w:r>
          </w:p>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2  ……</w:t>
            </w:r>
          </w:p>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3  ……</w:t>
            </w:r>
          </w:p>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w:t>
            </w:r>
          </w:p>
        </w:tc>
        <w:tc>
          <w:tcPr>
            <w:tcW w:w="1096" w:type="dxa"/>
            <w:tcBorders>
              <w:top w:val="single" w:sz="4" w:space="0" w:color="auto"/>
              <w:left w:val="single" w:sz="4" w:space="0" w:color="auto"/>
              <w:bottom w:val="single" w:sz="4" w:space="0" w:color="auto"/>
              <w:right w:val="single" w:sz="4" w:space="0" w:color="auto"/>
            </w:tcBorders>
            <w:vAlign w:val="center"/>
          </w:tcPr>
          <w:p w:rsidR="007D4D89" w:rsidRPr="00FC137B" w:rsidRDefault="007D4D89">
            <w:pPr>
              <w:rPr>
                <w:rFonts w:asciiTheme="minorEastAsia" w:eastAsiaTheme="minorEastAsia" w:hAnsiTheme="minorEastAsia"/>
                <w:szCs w:val="21"/>
              </w:rPr>
            </w:pPr>
          </w:p>
        </w:tc>
      </w:tr>
      <w:tr w:rsidR="007D4D89" w:rsidRPr="00FC137B">
        <w:trPr>
          <w:trHeight w:val="1291"/>
          <w:jc w:val="center"/>
        </w:trPr>
        <w:tc>
          <w:tcPr>
            <w:tcW w:w="592"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2</w:t>
            </w:r>
          </w:p>
        </w:tc>
        <w:tc>
          <w:tcPr>
            <w:tcW w:w="1143"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w:t>
            </w:r>
          </w:p>
        </w:tc>
        <w:tc>
          <w:tcPr>
            <w:tcW w:w="1577"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1  ……</w:t>
            </w:r>
          </w:p>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2  ……</w:t>
            </w:r>
          </w:p>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3  ……</w:t>
            </w:r>
          </w:p>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w:t>
            </w:r>
          </w:p>
        </w:tc>
        <w:tc>
          <w:tcPr>
            <w:tcW w:w="1141"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w:t>
            </w:r>
          </w:p>
        </w:tc>
        <w:tc>
          <w:tcPr>
            <w:tcW w:w="1147"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1  ……</w:t>
            </w:r>
          </w:p>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2  ……</w:t>
            </w:r>
          </w:p>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3  ……</w:t>
            </w:r>
          </w:p>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w:t>
            </w:r>
          </w:p>
        </w:tc>
        <w:tc>
          <w:tcPr>
            <w:tcW w:w="1096" w:type="dxa"/>
            <w:tcBorders>
              <w:top w:val="single" w:sz="4" w:space="0" w:color="auto"/>
              <w:left w:val="single" w:sz="4" w:space="0" w:color="auto"/>
              <w:bottom w:val="single" w:sz="4" w:space="0" w:color="auto"/>
              <w:right w:val="single" w:sz="4" w:space="0" w:color="auto"/>
            </w:tcBorders>
            <w:vAlign w:val="center"/>
          </w:tcPr>
          <w:p w:rsidR="007D4D89" w:rsidRPr="00FC137B" w:rsidRDefault="007D4D89">
            <w:pPr>
              <w:rPr>
                <w:rFonts w:asciiTheme="minorEastAsia" w:eastAsiaTheme="minorEastAsia" w:hAnsiTheme="minorEastAsia"/>
                <w:szCs w:val="21"/>
              </w:rPr>
            </w:pPr>
          </w:p>
        </w:tc>
      </w:tr>
      <w:tr w:rsidR="007D4D89" w:rsidRPr="00FC137B">
        <w:trPr>
          <w:trHeight w:val="317"/>
          <w:jc w:val="center"/>
        </w:trPr>
        <w:tc>
          <w:tcPr>
            <w:tcW w:w="592"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1"/>
              </w:rPr>
            </w:pPr>
            <w:r w:rsidRPr="00FC137B">
              <w:rPr>
                <w:rFonts w:asciiTheme="minorEastAsia" w:eastAsiaTheme="minorEastAsia" w:hAnsiTheme="minorEastAsia" w:hint="eastAsia"/>
                <w:szCs w:val="21"/>
              </w:rPr>
              <w:t>...</w:t>
            </w:r>
          </w:p>
        </w:tc>
        <w:tc>
          <w:tcPr>
            <w:tcW w:w="1143" w:type="dxa"/>
            <w:tcBorders>
              <w:top w:val="single" w:sz="4" w:space="0" w:color="auto"/>
              <w:left w:val="single" w:sz="4" w:space="0" w:color="auto"/>
              <w:bottom w:val="single" w:sz="4" w:space="0" w:color="auto"/>
              <w:right w:val="single" w:sz="4" w:space="0" w:color="auto"/>
            </w:tcBorders>
            <w:vAlign w:val="center"/>
          </w:tcPr>
          <w:p w:rsidR="007D4D89" w:rsidRPr="00FC137B" w:rsidRDefault="007D4D89">
            <w:pPr>
              <w:rPr>
                <w:rFonts w:asciiTheme="minorEastAsia" w:eastAsiaTheme="minorEastAsia" w:hAnsiTheme="minorEastAsia"/>
                <w:szCs w:val="21"/>
              </w:rPr>
            </w:pPr>
          </w:p>
        </w:tc>
        <w:tc>
          <w:tcPr>
            <w:tcW w:w="736" w:type="dxa"/>
            <w:tcBorders>
              <w:top w:val="single" w:sz="4" w:space="0" w:color="auto"/>
              <w:left w:val="single" w:sz="4" w:space="0" w:color="auto"/>
              <w:bottom w:val="single" w:sz="4" w:space="0" w:color="auto"/>
              <w:right w:val="single" w:sz="4" w:space="0" w:color="auto"/>
            </w:tcBorders>
            <w:vAlign w:val="center"/>
          </w:tcPr>
          <w:p w:rsidR="007D4D89" w:rsidRPr="00FC137B" w:rsidRDefault="007D4D89">
            <w:pPr>
              <w:rPr>
                <w:rFonts w:asciiTheme="minorEastAsia" w:eastAsiaTheme="minorEastAsia" w:hAnsiTheme="minorEastAsia"/>
                <w:szCs w:val="21"/>
              </w:rPr>
            </w:pPr>
          </w:p>
        </w:tc>
        <w:tc>
          <w:tcPr>
            <w:tcW w:w="1577" w:type="dxa"/>
            <w:tcBorders>
              <w:top w:val="single" w:sz="4" w:space="0" w:color="auto"/>
              <w:left w:val="single" w:sz="4" w:space="0" w:color="auto"/>
              <w:bottom w:val="single" w:sz="4" w:space="0" w:color="auto"/>
              <w:right w:val="single" w:sz="4" w:space="0" w:color="auto"/>
            </w:tcBorders>
            <w:vAlign w:val="center"/>
          </w:tcPr>
          <w:p w:rsidR="007D4D89" w:rsidRPr="00FC137B" w:rsidRDefault="007D4D89">
            <w:pPr>
              <w:rPr>
                <w:rFonts w:asciiTheme="minorEastAsia" w:eastAsiaTheme="minorEastAsia" w:hAnsiTheme="minorEastAsia"/>
                <w:szCs w:val="21"/>
              </w:rPr>
            </w:pPr>
          </w:p>
        </w:tc>
        <w:tc>
          <w:tcPr>
            <w:tcW w:w="1141" w:type="dxa"/>
            <w:tcBorders>
              <w:top w:val="single" w:sz="4" w:space="0" w:color="auto"/>
              <w:left w:val="single" w:sz="4" w:space="0" w:color="auto"/>
              <w:bottom w:val="single" w:sz="4" w:space="0" w:color="auto"/>
              <w:right w:val="single" w:sz="4" w:space="0" w:color="auto"/>
            </w:tcBorders>
            <w:vAlign w:val="center"/>
          </w:tcPr>
          <w:p w:rsidR="007D4D89" w:rsidRPr="00FC137B" w:rsidRDefault="007D4D89">
            <w:pPr>
              <w:rPr>
                <w:rFonts w:asciiTheme="minorEastAsia" w:eastAsiaTheme="minorEastAsia" w:hAnsiTheme="minorEastAsia"/>
                <w:szCs w:val="21"/>
              </w:rPr>
            </w:pPr>
          </w:p>
        </w:tc>
        <w:tc>
          <w:tcPr>
            <w:tcW w:w="658" w:type="dxa"/>
            <w:tcBorders>
              <w:top w:val="single" w:sz="4" w:space="0" w:color="auto"/>
              <w:left w:val="single" w:sz="4" w:space="0" w:color="auto"/>
              <w:bottom w:val="single" w:sz="4" w:space="0" w:color="auto"/>
              <w:right w:val="single" w:sz="4" w:space="0" w:color="auto"/>
            </w:tcBorders>
            <w:vAlign w:val="center"/>
          </w:tcPr>
          <w:p w:rsidR="007D4D89" w:rsidRPr="00FC137B" w:rsidRDefault="007D4D89">
            <w:pPr>
              <w:rPr>
                <w:rFonts w:asciiTheme="minorEastAsia" w:eastAsiaTheme="minorEastAsia" w:hAnsiTheme="minorEastAsia"/>
                <w:szCs w:val="21"/>
              </w:rPr>
            </w:pPr>
          </w:p>
        </w:tc>
        <w:tc>
          <w:tcPr>
            <w:tcW w:w="1147" w:type="dxa"/>
            <w:tcBorders>
              <w:top w:val="single" w:sz="4" w:space="0" w:color="auto"/>
              <w:left w:val="single" w:sz="4" w:space="0" w:color="auto"/>
              <w:bottom w:val="single" w:sz="4" w:space="0" w:color="auto"/>
              <w:right w:val="single" w:sz="4" w:space="0" w:color="auto"/>
            </w:tcBorders>
            <w:vAlign w:val="center"/>
          </w:tcPr>
          <w:p w:rsidR="007D4D89" w:rsidRPr="00FC137B" w:rsidRDefault="007D4D89">
            <w:pPr>
              <w:rPr>
                <w:rFonts w:asciiTheme="minorEastAsia" w:eastAsiaTheme="minorEastAsia" w:hAnsiTheme="minorEastAsia"/>
                <w:szCs w:val="21"/>
              </w:rPr>
            </w:pPr>
          </w:p>
        </w:tc>
        <w:tc>
          <w:tcPr>
            <w:tcW w:w="1096" w:type="dxa"/>
            <w:tcBorders>
              <w:top w:val="single" w:sz="4" w:space="0" w:color="auto"/>
              <w:left w:val="single" w:sz="4" w:space="0" w:color="auto"/>
              <w:bottom w:val="single" w:sz="4" w:space="0" w:color="auto"/>
              <w:right w:val="single" w:sz="4" w:space="0" w:color="auto"/>
            </w:tcBorders>
            <w:vAlign w:val="center"/>
          </w:tcPr>
          <w:p w:rsidR="007D4D89" w:rsidRPr="00FC137B" w:rsidRDefault="007D4D89">
            <w:pPr>
              <w:rPr>
                <w:rFonts w:asciiTheme="minorEastAsia" w:eastAsiaTheme="minorEastAsia" w:hAnsiTheme="minorEastAsia"/>
                <w:szCs w:val="21"/>
              </w:rPr>
            </w:pPr>
          </w:p>
        </w:tc>
      </w:tr>
    </w:tbl>
    <w:p w:rsidR="007D4D89" w:rsidRPr="00FC137B" w:rsidRDefault="007D4D89">
      <w:pPr>
        <w:pStyle w:val="30"/>
        <w:spacing w:after="0" w:line="360" w:lineRule="auto"/>
        <w:contextualSpacing/>
        <w:rPr>
          <w:rFonts w:asciiTheme="minorEastAsia" w:eastAsiaTheme="minorEastAsia" w:hAnsiTheme="minorEastAsia"/>
          <w:kern w:val="0"/>
          <w:sz w:val="24"/>
          <w:szCs w:val="24"/>
        </w:rPr>
      </w:pPr>
    </w:p>
    <w:p w:rsidR="007D4D89" w:rsidRPr="00FC137B" w:rsidRDefault="006E45BA">
      <w:pPr>
        <w:pStyle w:val="30"/>
        <w:spacing w:after="0" w:line="360" w:lineRule="auto"/>
        <w:contextualSpacing/>
        <w:rPr>
          <w:rFonts w:asciiTheme="minorEastAsia" w:eastAsiaTheme="minorEastAsia" w:hAnsiTheme="minorEastAsia"/>
          <w:kern w:val="0"/>
          <w:sz w:val="21"/>
          <w:szCs w:val="21"/>
        </w:rPr>
      </w:pPr>
      <w:r w:rsidRPr="00FC137B">
        <w:rPr>
          <w:rFonts w:asciiTheme="minorEastAsia" w:eastAsiaTheme="minorEastAsia" w:hAnsiTheme="minorEastAsia" w:hint="eastAsia"/>
          <w:kern w:val="0"/>
          <w:sz w:val="21"/>
          <w:szCs w:val="21"/>
        </w:rPr>
        <w:t>注：</w:t>
      </w:r>
    </w:p>
    <w:p w:rsidR="007D4D89" w:rsidRPr="00FC137B" w:rsidRDefault="006E45BA">
      <w:pPr>
        <w:pStyle w:val="30"/>
        <w:spacing w:after="0" w:line="360" w:lineRule="auto"/>
        <w:contextualSpacing/>
        <w:rPr>
          <w:rFonts w:asciiTheme="minorEastAsia" w:eastAsiaTheme="minorEastAsia" w:hAnsiTheme="minorEastAsia" w:cs="仿宋_GB2312"/>
          <w:kern w:val="0"/>
          <w:sz w:val="21"/>
          <w:szCs w:val="21"/>
        </w:rPr>
      </w:pPr>
      <w:r w:rsidRPr="00FC137B">
        <w:rPr>
          <w:rFonts w:asciiTheme="minorEastAsia" w:eastAsiaTheme="minorEastAsia" w:hAnsiTheme="minorEastAsia" w:cs="仿宋_GB2312" w:hint="eastAsia"/>
          <w:kern w:val="0"/>
          <w:sz w:val="21"/>
          <w:szCs w:val="21"/>
        </w:rPr>
        <w:t>1.说明：应对照磋商文件“第二章”中“采购需求一览表”的采购清单及技术参数条款逐条</w:t>
      </w:r>
      <w:proofErr w:type="gramStart"/>
      <w:r w:rsidRPr="00FC137B">
        <w:rPr>
          <w:rFonts w:asciiTheme="minorEastAsia" w:eastAsiaTheme="minorEastAsia" w:hAnsiTheme="minorEastAsia" w:cs="仿宋_GB2312" w:hint="eastAsia"/>
          <w:kern w:val="0"/>
          <w:sz w:val="21"/>
          <w:szCs w:val="21"/>
        </w:rPr>
        <w:t>作出</w:t>
      </w:r>
      <w:proofErr w:type="gramEnd"/>
      <w:r w:rsidRPr="00FC137B">
        <w:rPr>
          <w:rFonts w:asciiTheme="minorEastAsia" w:eastAsiaTheme="minorEastAsia" w:hAnsiTheme="minorEastAsia" w:cs="仿宋_GB2312" w:hint="eastAsia"/>
          <w:kern w:val="0"/>
          <w:sz w:val="21"/>
          <w:szCs w:val="21"/>
        </w:rPr>
        <w:t>明确响应，并</w:t>
      </w:r>
      <w:proofErr w:type="gramStart"/>
      <w:r w:rsidRPr="00FC137B">
        <w:rPr>
          <w:rFonts w:asciiTheme="minorEastAsia" w:eastAsiaTheme="minorEastAsia" w:hAnsiTheme="minorEastAsia" w:cs="仿宋_GB2312" w:hint="eastAsia"/>
          <w:kern w:val="0"/>
          <w:sz w:val="21"/>
          <w:szCs w:val="21"/>
        </w:rPr>
        <w:t>作出</w:t>
      </w:r>
      <w:proofErr w:type="gramEnd"/>
      <w:r w:rsidRPr="00FC137B">
        <w:rPr>
          <w:rFonts w:asciiTheme="minorEastAsia" w:eastAsiaTheme="minorEastAsia" w:hAnsiTheme="minorEastAsia" w:cs="仿宋_GB2312" w:hint="eastAsia"/>
          <w:kern w:val="0"/>
          <w:sz w:val="21"/>
          <w:szCs w:val="21"/>
        </w:rPr>
        <w:t>偏离说明。</w:t>
      </w:r>
    </w:p>
    <w:p w:rsidR="007D4D89" w:rsidRPr="00FC137B" w:rsidRDefault="006E45BA">
      <w:pPr>
        <w:pStyle w:val="a7"/>
        <w:spacing w:line="400" w:lineRule="exact"/>
        <w:ind w:firstLineChars="0" w:firstLine="0"/>
        <w:rPr>
          <w:rFonts w:asciiTheme="minorEastAsia" w:eastAsiaTheme="minorEastAsia" w:hAnsiTheme="minorEastAsia" w:cs="仿宋_GB2312"/>
          <w:sz w:val="21"/>
          <w:szCs w:val="21"/>
        </w:rPr>
      </w:pPr>
      <w:r w:rsidRPr="00FC137B">
        <w:rPr>
          <w:rFonts w:asciiTheme="minorEastAsia" w:eastAsiaTheme="minorEastAsia" w:hAnsiTheme="minorEastAsia" w:cs="仿宋_GB2312" w:hint="eastAsia"/>
          <w:sz w:val="21"/>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rsidR="007D4D89" w:rsidRPr="00FC137B" w:rsidRDefault="006E45BA">
      <w:pPr>
        <w:spacing w:line="400" w:lineRule="exact"/>
        <w:rPr>
          <w:rFonts w:asciiTheme="minorEastAsia" w:eastAsiaTheme="minorEastAsia" w:hAnsiTheme="minorEastAsia" w:cs="仿宋_GB2312"/>
          <w:kern w:val="0"/>
          <w:szCs w:val="21"/>
        </w:rPr>
      </w:pPr>
      <w:r w:rsidRPr="00FC137B">
        <w:rPr>
          <w:rFonts w:asciiTheme="minorEastAsia" w:eastAsiaTheme="minorEastAsia" w:hAnsiTheme="minorEastAsia" w:cs="仿宋_GB2312" w:hint="eastAsia"/>
          <w:kern w:val="0"/>
          <w:szCs w:val="21"/>
        </w:rPr>
        <w:t>3.表格内容均需按要求填写并盖章，不得留空，否则按竞标无效处理。</w:t>
      </w:r>
    </w:p>
    <w:p w:rsidR="007D4D89" w:rsidRPr="00FC137B" w:rsidRDefault="006E45BA">
      <w:pPr>
        <w:pStyle w:val="a8"/>
        <w:spacing w:line="400" w:lineRule="exact"/>
        <w:rPr>
          <w:rFonts w:asciiTheme="minorEastAsia" w:eastAsiaTheme="minorEastAsia" w:hAnsiTheme="minorEastAsia" w:cs="仿宋_GB2312"/>
          <w:sz w:val="21"/>
        </w:rPr>
      </w:pPr>
      <w:r w:rsidRPr="00FC137B">
        <w:rPr>
          <w:rFonts w:asciiTheme="minorEastAsia" w:eastAsiaTheme="minorEastAsia" w:hAnsiTheme="minorEastAsia" w:cs="仿宋_GB2312" w:hint="eastAsia"/>
          <w:sz w:val="21"/>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rsidR="007D4D89" w:rsidRPr="00FC137B" w:rsidRDefault="006E45BA">
      <w:pPr>
        <w:pStyle w:val="a7"/>
        <w:spacing w:line="360" w:lineRule="auto"/>
        <w:ind w:firstLineChars="0" w:firstLine="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1"/>
          <w:szCs w:val="21"/>
        </w:rPr>
        <w:t>5. 如技术偏离表中的竞标响应与佐证材料不一致的，以佐证材料为准。</w:t>
      </w:r>
    </w:p>
    <w:p w:rsidR="007D4D89" w:rsidRPr="00FC137B" w:rsidRDefault="007D4D89">
      <w:pPr>
        <w:snapToGrid w:val="0"/>
        <w:spacing w:line="360" w:lineRule="auto"/>
        <w:ind w:firstLineChars="200" w:firstLine="602"/>
        <w:rPr>
          <w:rFonts w:asciiTheme="minorEastAsia" w:eastAsiaTheme="minorEastAsia" w:hAnsiTheme="minorEastAsia" w:cs="仿宋_GB2312"/>
          <w:b/>
          <w:sz w:val="30"/>
          <w:szCs w:val="30"/>
        </w:rPr>
      </w:pPr>
    </w:p>
    <w:p w:rsidR="007D4D89" w:rsidRPr="00FC137B" w:rsidRDefault="006E45BA">
      <w:pPr>
        <w:autoSpaceDE w:val="0"/>
        <w:autoSpaceDN w:val="0"/>
        <w:spacing w:line="360" w:lineRule="auto"/>
        <w:ind w:leftChars="1950" w:left="4335" w:hangingChars="100" w:hanging="240"/>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供应商名称（电子签章）：</w:t>
      </w:r>
    </w:p>
    <w:p w:rsidR="007D4D89" w:rsidRPr="00FC137B" w:rsidRDefault="006E45BA">
      <w:pPr>
        <w:autoSpaceDE w:val="0"/>
        <w:autoSpaceDN w:val="0"/>
        <w:spacing w:line="360" w:lineRule="auto"/>
        <w:ind w:firstLineChars="2700" w:firstLine="6480"/>
        <w:rPr>
          <w:rFonts w:asciiTheme="minorEastAsia" w:eastAsiaTheme="minorEastAsia" w:hAnsiTheme="minorEastAsia" w:cs="仿宋_GB2312"/>
          <w:b/>
          <w:bCs/>
          <w:sz w:val="24"/>
        </w:rPr>
      </w:pPr>
      <w:r w:rsidRPr="00FC137B">
        <w:rPr>
          <w:rFonts w:asciiTheme="minorEastAsia" w:eastAsiaTheme="minorEastAsia" w:hAnsiTheme="minorEastAsia" w:cs="仿宋_GB2312" w:hint="eastAsia"/>
          <w:kern w:val="0"/>
          <w:sz w:val="24"/>
          <w:lang w:val="zh-CN"/>
        </w:rPr>
        <w:t>日期：  年  月   日</w:t>
      </w:r>
    </w:p>
    <w:p w:rsidR="007D4D89" w:rsidRPr="00FC137B" w:rsidRDefault="007D4D89">
      <w:pPr>
        <w:adjustRightInd w:val="0"/>
        <w:snapToGrid w:val="0"/>
        <w:spacing w:line="520" w:lineRule="exact"/>
        <w:jc w:val="center"/>
        <w:rPr>
          <w:rFonts w:asciiTheme="minorEastAsia" w:eastAsiaTheme="minorEastAsia" w:hAnsiTheme="minorEastAsia" w:cs="Arial Unicode MS"/>
          <w:bCs/>
          <w:color w:val="000000"/>
          <w:sz w:val="44"/>
          <w:szCs w:val="44"/>
        </w:rPr>
      </w:pPr>
    </w:p>
    <w:p w:rsidR="007D4D89" w:rsidRPr="00FC137B" w:rsidRDefault="007D4D89">
      <w:pPr>
        <w:widowControl/>
        <w:jc w:val="left"/>
        <w:rPr>
          <w:rFonts w:asciiTheme="minorEastAsia" w:eastAsiaTheme="minorEastAsia" w:hAnsiTheme="minorEastAsia" w:cs="宋体"/>
          <w:b/>
          <w:bCs/>
          <w:color w:val="000000"/>
          <w:kern w:val="0"/>
          <w:sz w:val="30"/>
          <w:szCs w:val="30"/>
        </w:rPr>
      </w:pPr>
    </w:p>
    <w:p w:rsidR="007D4D89" w:rsidRPr="00FC137B" w:rsidRDefault="007D4D89">
      <w:pPr>
        <w:widowControl/>
        <w:jc w:val="left"/>
        <w:rPr>
          <w:rFonts w:asciiTheme="minorEastAsia" w:eastAsiaTheme="minorEastAsia" w:hAnsiTheme="minorEastAsia" w:cs="宋体"/>
          <w:b/>
          <w:bCs/>
          <w:color w:val="000000"/>
          <w:kern w:val="0"/>
          <w:sz w:val="30"/>
          <w:szCs w:val="30"/>
        </w:rPr>
      </w:pPr>
    </w:p>
    <w:p w:rsidR="007D4D89" w:rsidRPr="00FC137B" w:rsidRDefault="006E45BA">
      <w:pPr>
        <w:widowControl/>
        <w:jc w:val="left"/>
        <w:rPr>
          <w:rFonts w:asciiTheme="minorEastAsia" w:eastAsiaTheme="minorEastAsia" w:hAnsiTheme="minorEastAsia"/>
        </w:rPr>
      </w:pPr>
      <w:r w:rsidRPr="00FC137B">
        <w:rPr>
          <w:rFonts w:asciiTheme="minorEastAsia" w:eastAsiaTheme="minorEastAsia" w:hAnsiTheme="minorEastAsia" w:cs="宋体" w:hint="eastAsia"/>
          <w:b/>
          <w:bCs/>
          <w:color w:val="000000"/>
          <w:kern w:val="0"/>
          <w:sz w:val="30"/>
          <w:szCs w:val="30"/>
        </w:rPr>
        <w:lastRenderedPageBreak/>
        <w:t>八、施工组织设计</w:t>
      </w:r>
    </w:p>
    <w:p w:rsidR="007D4D89" w:rsidRPr="00FC137B" w:rsidRDefault="006E45BA">
      <w:pPr>
        <w:widowControl/>
        <w:spacing w:line="440" w:lineRule="exact"/>
        <w:jc w:val="left"/>
        <w:rPr>
          <w:rFonts w:asciiTheme="minorEastAsia" w:eastAsiaTheme="minorEastAsia" w:hAnsiTheme="minorEastAsia"/>
          <w:szCs w:val="21"/>
        </w:rPr>
      </w:pPr>
      <w:r w:rsidRPr="00FC137B">
        <w:rPr>
          <w:rFonts w:asciiTheme="minorEastAsia" w:eastAsiaTheme="minorEastAsia" w:hAnsiTheme="minorEastAsia" w:cs="宋体" w:hint="eastAsia"/>
          <w:color w:val="000000"/>
          <w:kern w:val="0"/>
          <w:szCs w:val="21"/>
        </w:rPr>
        <w:t>1.投标人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施工组织设计还应结合工程特点提出切实可行的工程质量、工程进度、安全生产、防汛度汛、文明施工、水土保持、环境保护管理方案。</w:t>
      </w:r>
    </w:p>
    <w:p w:rsidR="007D4D89" w:rsidRPr="00FC137B" w:rsidRDefault="006E45BA">
      <w:pPr>
        <w:widowControl/>
        <w:spacing w:line="440" w:lineRule="exact"/>
        <w:jc w:val="left"/>
        <w:rPr>
          <w:rFonts w:asciiTheme="minorEastAsia" w:eastAsiaTheme="minorEastAsia" w:hAnsiTheme="minorEastAsia"/>
          <w:szCs w:val="21"/>
        </w:rPr>
      </w:pPr>
      <w:r w:rsidRPr="00FC137B">
        <w:rPr>
          <w:rFonts w:asciiTheme="minorEastAsia" w:eastAsiaTheme="minorEastAsia" w:hAnsiTheme="minorEastAsia" w:cs="宋体" w:hint="eastAsia"/>
          <w:color w:val="000000"/>
          <w:kern w:val="0"/>
          <w:szCs w:val="21"/>
        </w:rPr>
        <w:t>施工组织设计应附的文字说明如下(包括但不限于以下内容，否则响应文件无效)：</w:t>
      </w:r>
    </w:p>
    <w:p w:rsidR="007D4D89" w:rsidRPr="00FC137B" w:rsidRDefault="006E45BA">
      <w:pPr>
        <w:widowControl/>
        <w:spacing w:line="440" w:lineRule="exact"/>
        <w:jc w:val="left"/>
        <w:rPr>
          <w:rFonts w:asciiTheme="minorEastAsia" w:eastAsiaTheme="minorEastAsia" w:hAnsiTheme="minorEastAsia"/>
          <w:szCs w:val="21"/>
        </w:rPr>
      </w:pPr>
      <w:r w:rsidRPr="00FC137B">
        <w:rPr>
          <w:rFonts w:asciiTheme="minorEastAsia" w:eastAsiaTheme="minorEastAsia" w:hAnsiTheme="minorEastAsia" w:cs="宋体" w:hint="eastAsia"/>
          <w:color w:val="000000"/>
          <w:kern w:val="0"/>
          <w:szCs w:val="21"/>
        </w:rPr>
        <w:t>(1)施工方案与技术措施；</w:t>
      </w:r>
    </w:p>
    <w:p w:rsidR="007D4D89" w:rsidRPr="00FC137B" w:rsidRDefault="006E45BA">
      <w:pPr>
        <w:widowControl/>
        <w:spacing w:line="440" w:lineRule="exact"/>
        <w:jc w:val="left"/>
        <w:rPr>
          <w:rFonts w:asciiTheme="minorEastAsia" w:eastAsiaTheme="minorEastAsia" w:hAnsiTheme="minorEastAsia"/>
          <w:szCs w:val="21"/>
        </w:rPr>
      </w:pPr>
      <w:r w:rsidRPr="00FC137B">
        <w:rPr>
          <w:rFonts w:asciiTheme="minorEastAsia" w:eastAsiaTheme="minorEastAsia" w:hAnsiTheme="minorEastAsia" w:cs="宋体" w:hint="eastAsia"/>
          <w:color w:val="000000"/>
          <w:kern w:val="0"/>
          <w:szCs w:val="21"/>
        </w:rPr>
        <w:t>(2)质量管理体系与措施；</w:t>
      </w:r>
    </w:p>
    <w:p w:rsidR="007D4D89" w:rsidRPr="00FC137B" w:rsidRDefault="006E45BA">
      <w:pPr>
        <w:widowControl/>
        <w:spacing w:line="440" w:lineRule="exact"/>
        <w:jc w:val="left"/>
        <w:rPr>
          <w:rFonts w:asciiTheme="minorEastAsia" w:eastAsiaTheme="minorEastAsia" w:hAnsiTheme="minorEastAsia"/>
          <w:szCs w:val="21"/>
        </w:rPr>
      </w:pPr>
      <w:r w:rsidRPr="00FC137B">
        <w:rPr>
          <w:rFonts w:asciiTheme="minorEastAsia" w:eastAsiaTheme="minorEastAsia" w:hAnsiTheme="minorEastAsia" w:cs="宋体" w:hint="eastAsia"/>
          <w:color w:val="000000"/>
          <w:kern w:val="0"/>
          <w:szCs w:val="21"/>
        </w:rPr>
        <w:t>(3)安全管理体系与措施；</w:t>
      </w:r>
    </w:p>
    <w:p w:rsidR="007D4D89" w:rsidRPr="00FC137B" w:rsidRDefault="006E45BA">
      <w:pPr>
        <w:widowControl/>
        <w:spacing w:line="440" w:lineRule="exact"/>
        <w:jc w:val="left"/>
        <w:rPr>
          <w:rFonts w:asciiTheme="minorEastAsia" w:eastAsiaTheme="minorEastAsia" w:hAnsiTheme="minorEastAsia"/>
          <w:szCs w:val="21"/>
        </w:rPr>
      </w:pPr>
      <w:r w:rsidRPr="00FC137B">
        <w:rPr>
          <w:rFonts w:asciiTheme="minorEastAsia" w:eastAsiaTheme="minorEastAsia" w:hAnsiTheme="minorEastAsia" w:cs="宋体" w:hint="eastAsia"/>
          <w:color w:val="000000"/>
          <w:kern w:val="0"/>
          <w:szCs w:val="21"/>
        </w:rPr>
        <w:t>(4)环境保护管理体系与措施；</w:t>
      </w:r>
    </w:p>
    <w:p w:rsidR="007D4D89" w:rsidRPr="00FC137B" w:rsidRDefault="006E45BA">
      <w:pPr>
        <w:widowControl/>
        <w:spacing w:line="440" w:lineRule="exact"/>
        <w:jc w:val="left"/>
        <w:rPr>
          <w:rFonts w:asciiTheme="minorEastAsia" w:eastAsiaTheme="minorEastAsia" w:hAnsiTheme="minorEastAsia"/>
          <w:szCs w:val="21"/>
        </w:rPr>
      </w:pPr>
      <w:r w:rsidRPr="00FC137B">
        <w:rPr>
          <w:rFonts w:asciiTheme="minorEastAsia" w:eastAsiaTheme="minorEastAsia" w:hAnsiTheme="minorEastAsia" w:cs="宋体" w:hint="eastAsia"/>
          <w:color w:val="000000"/>
          <w:kern w:val="0"/>
          <w:szCs w:val="21"/>
        </w:rPr>
        <w:t xml:space="preserve">(5)工程进度计划与措施； </w:t>
      </w:r>
    </w:p>
    <w:p w:rsidR="007D4D89" w:rsidRPr="00FC137B" w:rsidRDefault="006E45BA">
      <w:pPr>
        <w:widowControl/>
        <w:spacing w:line="440" w:lineRule="exact"/>
        <w:jc w:val="left"/>
        <w:rPr>
          <w:rFonts w:asciiTheme="minorEastAsia" w:eastAsiaTheme="minorEastAsia" w:hAnsiTheme="minorEastAsia"/>
          <w:szCs w:val="21"/>
        </w:rPr>
      </w:pPr>
      <w:r w:rsidRPr="00FC137B">
        <w:rPr>
          <w:rFonts w:asciiTheme="minorEastAsia" w:eastAsiaTheme="minorEastAsia" w:hAnsiTheme="minorEastAsia" w:cs="宋体" w:hint="eastAsia"/>
          <w:color w:val="000000"/>
          <w:kern w:val="0"/>
          <w:szCs w:val="21"/>
        </w:rPr>
        <w:t>(6)资源配备计划；</w:t>
      </w:r>
    </w:p>
    <w:p w:rsidR="007D4D89" w:rsidRPr="00FC137B" w:rsidRDefault="006E45BA">
      <w:pPr>
        <w:widowControl/>
        <w:spacing w:line="440" w:lineRule="exact"/>
        <w:jc w:val="left"/>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 xml:space="preserve">...... </w:t>
      </w:r>
    </w:p>
    <w:p w:rsidR="007D4D89" w:rsidRPr="00FC137B" w:rsidRDefault="006E45BA">
      <w:pPr>
        <w:widowControl/>
        <w:spacing w:line="440" w:lineRule="exact"/>
        <w:jc w:val="left"/>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2.施工组织设计除采用文字表述外应附下列图表，图表及格式要求附后。</w:t>
      </w:r>
    </w:p>
    <w:p w:rsidR="007D4D89" w:rsidRPr="00FC137B" w:rsidRDefault="006E45BA">
      <w:pPr>
        <w:widowControl/>
        <w:spacing w:line="440" w:lineRule="exact"/>
        <w:jc w:val="left"/>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附件一：拟投入本合同工程的主要施工设备表</w:t>
      </w:r>
    </w:p>
    <w:p w:rsidR="007D4D89" w:rsidRPr="00FC137B" w:rsidRDefault="006E45BA">
      <w:pPr>
        <w:widowControl/>
        <w:spacing w:line="440" w:lineRule="exact"/>
        <w:jc w:val="left"/>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附件二：拟投入本合同工程的试验和检测仪器设备表</w:t>
      </w:r>
    </w:p>
    <w:p w:rsidR="007D4D89" w:rsidRPr="00FC137B" w:rsidRDefault="006E45BA">
      <w:pPr>
        <w:widowControl/>
        <w:spacing w:line="440" w:lineRule="exact"/>
        <w:jc w:val="left"/>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附件三：拟投入本合同工程的劳动力计划表</w:t>
      </w:r>
    </w:p>
    <w:p w:rsidR="007D4D89" w:rsidRPr="00FC137B" w:rsidRDefault="006E45BA">
      <w:pPr>
        <w:widowControl/>
        <w:spacing w:line="440" w:lineRule="exact"/>
        <w:jc w:val="left"/>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 xml:space="preserve">附件四、拟投入本合同工程的材料进场计划表 </w:t>
      </w:r>
    </w:p>
    <w:p w:rsidR="007D4D89" w:rsidRPr="00FC137B" w:rsidRDefault="006E45BA">
      <w:pPr>
        <w:widowControl/>
        <w:spacing w:line="440" w:lineRule="exact"/>
        <w:jc w:val="left"/>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附件五：计划开工日期、完工日期和施工进度网络图(或</w:t>
      </w:r>
      <w:proofErr w:type="gramStart"/>
      <w:r w:rsidRPr="00FC137B">
        <w:rPr>
          <w:rFonts w:asciiTheme="minorEastAsia" w:eastAsiaTheme="minorEastAsia" w:hAnsiTheme="minorEastAsia" w:cs="宋体" w:hint="eastAsia"/>
          <w:color w:val="000000"/>
          <w:kern w:val="0"/>
          <w:szCs w:val="21"/>
        </w:rPr>
        <w:t>横递图</w:t>
      </w:r>
      <w:proofErr w:type="gramEnd"/>
      <w:r w:rsidRPr="00FC137B">
        <w:rPr>
          <w:rFonts w:asciiTheme="minorEastAsia" w:eastAsiaTheme="minorEastAsia" w:hAnsiTheme="minorEastAsia" w:cs="宋体" w:hint="eastAsia"/>
          <w:color w:val="000000"/>
          <w:kern w:val="0"/>
          <w:szCs w:val="21"/>
        </w:rPr>
        <w:t>)</w:t>
      </w:r>
    </w:p>
    <w:p w:rsidR="007D4D89" w:rsidRPr="00FC137B" w:rsidRDefault="006E45BA">
      <w:pPr>
        <w:widowControl/>
        <w:spacing w:line="440" w:lineRule="exact"/>
        <w:jc w:val="left"/>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附件六：施工总平面图</w:t>
      </w:r>
    </w:p>
    <w:p w:rsidR="007D4D89" w:rsidRPr="00FC137B" w:rsidRDefault="006E45BA">
      <w:pPr>
        <w:widowControl/>
        <w:spacing w:line="440" w:lineRule="exact"/>
        <w:jc w:val="left"/>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附件七：临时用地表</w:t>
      </w:r>
    </w:p>
    <w:p w:rsidR="007D4D89" w:rsidRPr="00FC137B" w:rsidRDefault="006E45BA">
      <w:pPr>
        <w:widowControl/>
        <w:jc w:val="left"/>
        <w:rPr>
          <w:rFonts w:asciiTheme="minorEastAsia" w:eastAsiaTheme="minorEastAsia" w:hAnsiTheme="minorEastAsia" w:cs="宋体"/>
          <w:color w:val="000000"/>
          <w:kern w:val="0"/>
          <w:szCs w:val="21"/>
        </w:rPr>
      </w:pPr>
      <w:r w:rsidRPr="00FC137B">
        <w:rPr>
          <w:rFonts w:asciiTheme="minorEastAsia" w:eastAsiaTheme="minorEastAsia" w:hAnsiTheme="minorEastAsia" w:cs="宋体"/>
          <w:color w:val="000000"/>
          <w:kern w:val="0"/>
          <w:szCs w:val="21"/>
        </w:rPr>
        <w:br w:type="page"/>
      </w:r>
    </w:p>
    <w:p w:rsidR="007D4D89" w:rsidRPr="00FC137B" w:rsidRDefault="006E45BA">
      <w:pPr>
        <w:widowControl/>
        <w:spacing w:line="440" w:lineRule="exact"/>
        <w:jc w:val="left"/>
        <w:rPr>
          <w:rFonts w:asciiTheme="minorEastAsia" w:eastAsiaTheme="minorEastAsia" w:hAnsiTheme="minorEastAsia"/>
        </w:rPr>
      </w:pPr>
      <w:r w:rsidRPr="00FC137B">
        <w:rPr>
          <w:rFonts w:asciiTheme="minorEastAsia" w:eastAsiaTheme="minorEastAsia" w:hAnsiTheme="minorEastAsia" w:cs="宋体" w:hint="eastAsia"/>
          <w:b/>
          <w:bCs/>
          <w:color w:val="000000"/>
          <w:kern w:val="0"/>
          <w:sz w:val="20"/>
          <w:szCs w:val="20"/>
        </w:rPr>
        <w:lastRenderedPageBreak/>
        <w:t>附件一：拟投入本标段的主要施工设备表</w:t>
      </w:r>
    </w:p>
    <w:p w:rsidR="007D4D89" w:rsidRPr="00FC137B" w:rsidRDefault="006E45BA">
      <w:pPr>
        <w:widowControl/>
        <w:spacing w:line="440" w:lineRule="exact"/>
        <w:jc w:val="center"/>
        <w:rPr>
          <w:rFonts w:asciiTheme="minorEastAsia" w:eastAsiaTheme="minorEastAsia" w:hAnsiTheme="minorEastAsia"/>
        </w:rPr>
      </w:pPr>
      <w:r w:rsidRPr="00FC137B">
        <w:rPr>
          <w:rFonts w:asciiTheme="minorEastAsia" w:eastAsiaTheme="minorEastAsia" w:hAnsiTheme="minorEastAsia" w:cs="宋体" w:hint="eastAsia"/>
          <w:b/>
          <w:bCs/>
          <w:color w:val="000000"/>
          <w:kern w:val="0"/>
          <w:sz w:val="20"/>
          <w:szCs w:val="20"/>
        </w:rPr>
        <w:t>拟投入本标段的主要施工设备表</w:t>
      </w:r>
    </w:p>
    <w:p w:rsidR="007D4D89" w:rsidRPr="00FC137B" w:rsidRDefault="007D4D89">
      <w:pPr>
        <w:widowControl/>
        <w:jc w:val="left"/>
        <w:rPr>
          <w:rFonts w:asciiTheme="minorEastAsia" w:eastAsiaTheme="minorEastAsia" w:hAnsiTheme="minorEastAsia" w:cs="宋体"/>
          <w:b/>
          <w:bCs/>
          <w:color w:val="000000"/>
          <w:kern w:val="0"/>
          <w:sz w:val="20"/>
          <w:szCs w:val="20"/>
        </w:rPr>
      </w:pP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846"/>
        <w:gridCol w:w="837"/>
        <w:gridCol w:w="625"/>
        <w:gridCol w:w="700"/>
        <w:gridCol w:w="913"/>
        <w:gridCol w:w="787"/>
        <w:gridCol w:w="800"/>
        <w:gridCol w:w="700"/>
        <w:gridCol w:w="788"/>
        <w:gridCol w:w="812"/>
      </w:tblGrid>
      <w:tr w:rsidR="007D4D89" w:rsidRPr="00FC137B">
        <w:trPr>
          <w:trHeight w:val="602"/>
          <w:jc w:val="center"/>
        </w:trPr>
        <w:tc>
          <w:tcPr>
            <w:tcW w:w="688" w:type="dxa"/>
            <w:vAlign w:val="center"/>
          </w:tcPr>
          <w:p w:rsidR="007D4D89" w:rsidRPr="00FC137B" w:rsidRDefault="006E45BA">
            <w:pPr>
              <w:widowControl/>
              <w:jc w:val="center"/>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序号</w:t>
            </w:r>
          </w:p>
        </w:tc>
        <w:tc>
          <w:tcPr>
            <w:tcW w:w="846" w:type="dxa"/>
            <w:vAlign w:val="center"/>
          </w:tcPr>
          <w:p w:rsidR="007D4D89" w:rsidRPr="00FC137B" w:rsidRDefault="006E45BA">
            <w:pPr>
              <w:widowControl/>
              <w:jc w:val="center"/>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施工机械名称</w:t>
            </w:r>
          </w:p>
        </w:tc>
        <w:tc>
          <w:tcPr>
            <w:tcW w:w="837" w:type="dxa"/>
            <w:vAlign w:val="center"/>
          </w:tcPr>
          <w:p w:rsidR="007D4D89" w:rsidRPr="00FC137B" w:rsidRDefault="006E45BA">
            <w:pPr>
              <w:widowControl/>
              <w:jc w:val="left"/>
              <w:rPr>
                <w:rFonts w:asciiTheme="minorEastAsia" w:eastAsiaTheme="minorEastAsia" w:hAnsiTheme="minorEastAsia" w:cs="宋体"/>
                <w:b/>
                <w:bCs/>
                <w:color w:val="000000"/>
                <w:kern w:val="0"/>
                <w:szCs w:val="21"/>
              </w:rPr>
            </w:pPr>
            <w:r w:rsidRPr="00FC137B">
              <w:rPr>
                <w:rFonts w:asciiTheme="minorEastAsia" w:eastAsiaTheme="minorEastAsia" w:hAnsiTheme="minorEastAsia" w:cs="宋体" w:hint="eastAsia"/>
                <w:color w:val="000000"/>
                <w:kern w:val="0"/>
                <w:szCs w:val="21"/>
              </w:rPr>
              <w:t>型号、规格</w:t>
            </w:r>
          </w:p>
        </w:tc>
        <w:tc>
          <w:tcPr>
            <w:tcW w:w="625" w:type="dxa"/>
            <w:vAlign w:val="center"/>
          </w:tcPr>
          <w:p w:rsidR="007D4D89" w:rsidRPr="00FC137B" w:rsidRDefault="006E45BA">
            <w:pPr>
              <w:widowControl/>
              <w:jc w:val="left"/>
              <w:rPr>
                <w:rFonts w:asciiTheme="minorEastAsia" w:eastAsiaTheme="minorEastAsia" w:hAnsiTheme="minorEastAsia" w:cs="宋体"/>
                <w:b/>
                <w:bCs/>
                <w:color w:val="000000"/>
                <w:kern w:val="0"/>
                <w:szCs w:val="21"/>
              </w:rPr>
            </w:pPr>
            <w:r w:rsidRPr="00FC137B">
              <w:rPr>
                <w:rFonts w:asciiTheme="minorEastAsia" w:eastAsiaTheme="minorEastAsia" w:hAnsiTheme="minorEastAsia" w:cs="宋体" w:hint="eastAsia"/>
                <w:color w:val="000000"/>
                <w:kern w:val="0"/>
                <w:szCs w:val="21"/>
              </w:rPr>
              <w:t>数量</w:t>
            </w:r>
          </w:p>
        </w:tc>
        <w:tc>
          <w:tcPr>
            <w:tcW w:w="700" w:type="dxa"/>
            <w:vAlign w:val="center"/>
          </w:tcPr>
          <w:p w:rsidR="007D4D89" w:rsidRPr="00FC137B" w:rsidRDefault="006E45BA">
            <w:pPr>
              <w:widowControl/>
              <w:jc w:val="left"/>
              <w:rPr>
                <w:rFonts w:asciiTheme="minorEastAsia" w:eastAsiaTheme="minorEastAsia" w:hAnsiTheme="minorEastAsia" w:cs="宋体"/>
                <w:b/>
                <w:bCs/>
                <w:color w:val="000000"/>
                <w:kern w:val="0"/>
                <w:szCs w:val="21"/>
              </w:rPr>
            </w:pPr>
            <w:r w:rsidRPr="00FC137B">
              <w:rPr>
                <w:rFonts w:asciiTheme="minorEastAsia" w:eastAsiaTheme="minorEastAsia" w:hAnsiTheme="minorEastAsia" w:cs="宋体" w:hint="eastAsia"/>
                <w:color w:val="000000"/>
                <w:kern w:val="0"/>
                <w:szCs w:val="21"/>
              </w:rPr>
              <w:t>制造年份</w:t>
            </w:r>
          </w:p>
        </w:tc>
        <w:tc>
          <w:tcPr>
            <w:tcW w:w="913" w:type="dxa"/>
            <w:vAlign w:val="center"/>
          </w:tcPr>
          <w:p w:rsidR="007D4D89" w:rsidRPr="00FC137B" w:rsidRDefault="006E45BA">
            <w:pPr>
              <w:widowControl/>
              <w:jc w:val="left"/>
              <w:rPr>
                <w:rFonts w:asciiTheme="minorEastAsia" w:eastAsiaTheme="minorEastAsia" w:hAnsiTheme="minorEastAsia" w:cs="宋体"/>
                <w:b/>
                <w:bCs/>
                <w:color w:val="000000"/>
                <w:kern w:val="0"/>
                <w:szCs w:val="21"/>
              </w:rPr>
            </w:pPr>
            <w:r w:rsidRPr="00FC137B">
              <w:rPr>
                <w:rFonts w:asciiTheme="minorEastAsia" w:eastAsiaTheme="minorEastAsia" w:hAnsiTheme="minorEastAsia" w:cs="宋体" w:hint="eastAsia"/>
                <w:color w:val="000000"/>
                <w:kern w:val="0"/>
                <w:szCs w:val="21"/>
              </w:rPr>
              <w:t>额定功率（KW）</w:t>
            </w:r>
          </w:p>
        </w:tc>
        <w:tc>
          <w:tcPr>
            <w:tcW w:w="787" w:type="dxa"/>
            <w:vAlign w:val="center"/>
          </w:tcPr>
          <w:p w:rsidR="007D4D89" w:rsidRPr="00FC137B" w:rsidRDefault="006E45BA">
            <w:pPr>
              <w:widowControl/>
              <w:jc w:val="left"/>
              <w:rPr>
                <w:rFonts w:asciiTheme="minorEastAsia" w:eastAsiaTheme="minorEastAsia" w:hAnsiTheme="minorEastAsia" w:cs="宋体"/>
                <w:b/>
                <w:bCs/>
                <w:color w:val="000000"/>
                <w:kern w:val="0"/>
                <w:szCs w:val="21"/>
              </w:rPr>
            </w:pPr>
            <w:r w:rsidRPr="00FC137B">
              <w:rPr>
                <w:rFonts w:asciiTheme="minorEastAsia" w:eastAsiaTheme="minorEastAsia" w:hAnsiTheme="minorEastAsia" w:cs="宋体" w:hint="eastAsia"/>
                <w:color w:val="000000"/>
                <w:kern w:val="0"/>
                <w:szCs w:val="21"/>
              </w:rPr>
              <w:t>国别、产地</w:t>
            </w:r>
          </w:p>
        </w:tc>
        <w:tc>
          <w:tcPr>
            <w:tcW w:w="800" w:type="dxa"/>
            <w:vAlign w:val="center"/>
          </w:tcPr>
          <w:p w:rsidR="007D4D89" w:rsidRPr="00FC137B" w:rsidRDefault="006E45BA">
            <w:pPr>
              <w:widowControl/>
              <w:jc w:val="left"/>
              <w:rPr>
                <w:rFonts w:asciiTheme="minorEastAsia" w:eastAsiaTheme="minorEastAsia" w:hAnsiTheme="minorEastAsia" w:cs="宋体"/>
                <w:b/>
                <w:bCs/>
                <w:color w:val="000000"/>
                <w:kern w:val="0"/>
                <w:szCs w:val="21"/>
              </w:rPr>
            </w:pPr>
            <w:r w:rsidRPr="00FC137B">
              <w:rPr>
                <w:rFonts w:asciiTheme="minorEastAsia" w:eastAsiaTheme="minorEastAsia" w:hAnsiTheme="minorEastAsia" w:cs="宋体" w:hint="eastAsia"/>
                <w:color w:val="000000"/>
                <w:kern w:val="0"/>
                <w:szCs w:val="21"/>
              </w:rPr>
              <w:t>生产能力</w:t>
            </w:r>
          </w:p>
        </w:tc>
        <w:tc>
          <w:tcPr>
            <w:tcW w:w="700" w:type="dxa"/>
            <w:vAlign w:val="center"/>
          </w:tcPr>
          <w:p w:rsidR="007D4D89" w:rsidRPr="00FC137B" w:rsidRDefault="006E45BA">
            <w:pPr>
              <w:widowControl/>
              <w:jc w:val="left"/>
              <w:rPr>
                <w:rFonts w:asciiTheme="minorEastAsia" w:eastAsiaTheme="minorEastAsia" w:hAnsiTheme="minorEastAsia" w:cs="宋体"/>
                <w:b/>
                <w:bCs/>
                <w:color w:val="000000"/>
                <w:kern w:val="0"/>
                <w:szCs w:val="21"/>
              </w:rPr>
            </w:pPr>
            <w:r w:rsidRPr="00FC137B">
              <w:rPr>
                <w:rFonts w:asciiTheme="minorEastAsia" w:eastAsiaTheme="minorEastAsia" w:hAnsiTheme="minorEastAsia" w:cs="宋体" w:hint="eastAsia"/>
                <w:color w:val="000000"/>
                <w:kern w:val="0"/>
                <w:szCs w:val="21"/>
              </w:rPr>
              <w:t>进场时间</w:t>
            </w:r>
          </w:p>
        </w:tc>
        <w:tc>
          <w:tcPr>
            <w:tcW w:w="788" w:type="dxa"/>
            <w:vAlign w:val="center"/>
          </w:tcPr>
          <w:p w:rsidR="007D4D89" w:rsidRPr="00FC137B" w:rsidRDefault="006E45BA">
            <w:pPr>
              <w:widowControl/>
              <w:jc w:val="left"/>
              <w:rPr>
                <w:rFonts w:asciiTheme="minorEastAsia" w:eastAsiaTheme="minorEastAsia" w:hAnsiTheme="minorEastAsia" w:cs="宋体"/>
                <w:b/>
                <w:bCs/>
                <w:color w:val="000000"/>
                <w:kern w:val="0"/>
                <w:szCs w:val="21"/>
              </w:rPr>
            </w:pPr>
            <w:r w:rsidRPr="00FC137B">
              <w:rPr>
                <w:rFonts w:asciiTheme="minorEastAsia" w:eastAsiaTheme="minorEastAsia" w:hAnsiTheme="minorEastAsia" w:cs="宋体" w:hint="eastAsia"/>
                <w:color w:val="000000"/>
                <w:kern w:val="0"/>
                <w:szCs w:val="21"/>
              </w:rPr>
              <w:t>退场时间</w:t>
            </w:r>
          </w:p>
        </w:tc>
        <w:tc>
          <w:tcPr>
            <w:tcW w:w="812" w:type="dxa"/>
            <w:vAlign w:val="center"/>
          </w:tcPr>
          <w:p w:rsidR="007D4D89" w:rsidRPr="00FC137B" w:rsidRDefault="006E45BA">
            <w:pPr>
              <w:widowControl/>
              <w:jc w:val="left"/>
              <w:rPr>
                <w:rFonts w:asciiTheme="minorEastAsia" w:eastAsiaTheme="minorEastAsia" w:hAnsiTheme="minorEastAsia" w:cs="宋体"/>
                <w:b/>
                <w:bCs/>
                <w:color w:val="000000"/>
                <w:kern w:val="0"/>
                <w:szCs w:val="21"/>
              </w:rPr>
            </w:pPr>
            <w:r w:rsidRPr="00FC137B">
              <w:rPr>
                <w:rFonts w:asciiTheme="minorEastAsia" w:eastAsiaTheme="minorEastAsia" w:hAnsiTheme="minorEastAsia" w:cs="宋体" w:hint="eastAsia"/>
                <w:color w:val="000000"/>
                <w:kern w:val="0"/>
                <w:szCs w:val="21"/>
              </w:rPr>
              <w:t>用于施工部位</w:t>
            </w:r>
          </w:p>
        </w:tc>
      </w:tr>
      <w:tr w:rsidR="007D4D89" w:rsidRPr="00FC137B">
        <w:trPr>
          <w:trHeight w:val="477"/>
          <w:jc w:val="center"/>
        </w:trPr>
        <w:tc>
          <w:tcPr>
            <w:tcW w:w="688"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46"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3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625"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00"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913"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8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00"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00"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88"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12"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r>
      <w:tr w:rsidR="007D4D89" w:rsidRPr="00FC137B">
        <w:trPr>
          <w:trHeight w:val="527"/>
          <w:jc w:val="center"/>
        </w:trPr>
        <w:tc>
          <w:tcPr>
            <w:tcW w:w="688"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46"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3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625"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00"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913"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8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00"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00"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88"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12"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r>
      <w:tr w:rsidR="007D4D89" w:rsidRPr="00FC137B">
        <w:trPr>
          <w:trHeight w:val="489"/>
          <w:jc w:val="center"/>
        </w:trPr>
        <w:tc>
          <w:tcPr>
            <w:tcW w:w="688"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46"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3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625"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00"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913"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8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00"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00"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88"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12"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r>
      <w:tr w:rsidR="007D4D89" w:rsidRPr="00FC137B">
        <w:trPr>
          <w:trHeight w:val="592"/>
          <w:jc w:val="center"/>
        </w:trPr>
        <w:tc>
          <w:tcPr>
            <w:tcW w:w="688"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46"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3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625"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00"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913"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8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00"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00"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88"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12"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r>
      <w:tr w:rsidR="007D4D89" w:rsidRPr="00FC137B">
        <w:trPr>
          <w:trHeight w:val="475"/>
          <w:jc w:val="center"/>
        </w:trPr>
        <w:tc>
          <w:tcPr>
            <w:tcW w:w="688"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46"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3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625"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00"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913"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8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00"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00"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88"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12"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r>
    </w:tbl>
    <w:p w:rsidR="007D4D89" w:rsidRPr="00FC137B" w:rsidRDefault="007D4D89">
      <w:pPr>
        <w:widowControl/>
        <w:jc w:val="left"/>
        <w:rPr>
          <w:rFonts w:asciiTheme="minorEastAsia" w:eastAsiaTheme="minorEastAsia" w:hAnsiTheme="minorEastAsia" w:cs="宋体"/>
          <w:b/>
          <w:bCs/>
          <w:color w:val="000000"/>
          <w:kern w:val="0"/>
          <w:sz w:val="20"/>
          <w:szCs w:val="20"/>
        </w:rPr>
      </w:pPr>
    </w:p>
    <w:p w:rsidR="007D4D89" w:rsidRPr="00FC137B" w:rsidRDefault="006E45BA">
      <w:pPr>
        <w:widowControl/>
        <w:jc w:val="left"/>
        <w:rPr>
          <w:rFonts w:asciiTheme="minorEastAsia" w:eastAsiaTheme="minorEastAsia" w:hAnsiTheme="minorEastAsia" w:cs="宋体"/>
          <w:b/>
          <w:bCs/>
          <w:color w:val="000000"/>
          <w:kern w:val="0"/>
          <w:sz w:val="20"/>
          <w:szCs w:val="20"/>
        </w:rPr>
      </w:pPr>
      <w:r w:rsidRPr="00FC137B">
        <w:rPr>
          <w:rFonts w:asciiTheme="minorEastAsia" w:eastAsiaTheme="minorEastAsia" w:hAnsiTheme="minorEastAsia" w:cs="宋体" w:hint="eastAsia"/>
          <w:b/>
          <w:bCs/>
          <w:color w:val="000000"/>
          <w:kern w:val="0"/>
          <w:sz w:val="20"/>
          <w:szCs w:val="20"/>
        </w:rPr>
        <w:t>注：表中内容须按要求填写，如某项不确定可用“/”表述，否则响应文件作无效处理。</w:t>
      </w:r>
    </w:p>
    <w:p w:rsidR="007D4D89" w:rsidRPr="00FC137B" w:rsidRDefault="007D4D89">
      <w:pPr>
        <w:widowControl/>
        <w:jc w:val="left"/>
        <w:rPr>
          <w:rFonts w:asciiTheme="minorEastAsia" w:eastAsiaTheme="minorEastAsia" w:hAnsiTheme="minorEastAsia" w:cs="宋体"/>
          <w:b/>
          <w:bCs/>
          <w:color w:val="000000"/>
          <w:kern w:val="0"/>
          <w:sz w:val="20"/>
          <w:szCs w:val="20"/>
        </w:rPr>
      </w:pPr>
    </w:p>
    <w:p w:rsidR="007D4D89" w:rsidRPr="00FC137B" w:rsidRDefault="007D4D89">
      <w:pPr>
        <w:widowControl/>
        <w:jc w:val="left"/>
        <w:rPr>
          <w:rFonts w:asciiTheme="minorEastAsia" w:eastAsiaTheme="minorEastAsia" w:hAnsiTheme="minorEastAsia" w:cs="宋体"/>
          <w:b/>
          <w:bCs/>
          <w:color w:val="000000"/>
          <w:kern w:val="0"/>
          <w:sz w:val="20"/>
          <w:szCs w:val="20"/>
        </w:rPr>
      </w:pPr>
    </w:p>
    <w:p w:rsidR="007D4D89" w:rsidRPr="00FC137B" w:rsidRDefault="007D4D89">
      <w:pPr>
        <w:widowControl/>
        <w:jc w:val="left"/>
        <w:rPr>
          <w:rFonts w:asciiTheme="minorEastAsia" w:eastAsiaTheme="minorEastAsia" w:hAnsiTheme="minorEastAsia" w:cs="宋体"/>
          <w:b/>
          <w:bCs/>
          <w:color w:val="000000"/>
          <w:kern w:val="0"/>
          <w:sz w:val="20"/>
          <w:szCs w:val="20"/>
        </w:rPr>
      </w:pPr>
    </w:p>
    <w:p w:rsidR="007D4D89" w:rsidRPr="00FC137B" w:rsidRDefault="007D4D89">
      <w:pPr>
        <w:widowControl/>
        <w:jc w:val="left"/>
        <w:rPr>
          <w:rFonts w:asciiTheme="minorEastAsia" w:eastAsiaTheme="minorEastAsia" w:hAnsiTheme="minorEastAsia" w:cs="宋体"/>
          <w:b/>
          <w:bCs/>
          <w:color w:val="000000"/>
          <w:kern w:val="0"/>
          <w:sz w:val="20"/>
          <w:szCs w:val="20"/>
        </w:rPr>
      </w:pPr>
    </w:p>
    <w:p w:rsidR="007D4D89" w:rsidRPr="00FC137B" w:rsidRDefault="006E45BA">
      <w:pPr>
        <w:widowControl/>
        <w:spacing w:line="440" w:lineRule="exact"/>
        <w:jc w:val="left"/>
        <w:rPr>
          <w:rFonts w:asciiTheme="minorEastAsia" w:eastAsiaTheme="minorEastAsia" w:hAnsiTheme="minorEastAsia" w:cs="宋体"/>
          <w:b/>
          <w:bCs/>
          <w:color w:val="000000"/>
          <w:kern w:val="0"/>
          <w:sz w:val="20"/>
          <w:szCs w:val="20"/>
        </w:rPr>
      </w:pPr>
      <w:r w:rsidRPr="00FC137B">
        <w:rPr>
          <w:rFonts w:asciiTheme="minorEastAsia" w:eastAsiaTheme="minorEastAsia" w:hAnsiTheme="minorEastAsia" w:cs="宋体" w:hint="eastAsia"/>
          <w:b/>
          <w:bCs/>
          <w:color w:val="000000"/>
          <w:kern w:val="0"/>
          <w:sz w:val="20"/>
          <w:szCs w:val="20"/>
        </w:rPr>
        <w:t xml:space="preserve">附件二：拟投入本合同工程的试验和检测仪器设备表 </w:t>
      </w:r>
    </w:p>
    <w:p w:rsidR="007D4D89" w:rsidRPr="00FC137B" w:rsidRDefault="006E45BA">
      <w:pPr>
        <w:widowControl/>
        <w:spacing w:line="440" w:lineRule="exact"/>
        <w:jc w:val="center"/>
        <w:rPr>
          <w:rFonts w:asciiTheme="minorEastAsia" w:eastAsiaTheme="minorEastAsia" w:hAnsiTheme="minorEastAsia" w:cs="宋体"/>
          <w:b/>
          <w:bCs/>
          <w:color w:val="000000"/>
          <w:kern w:val="0"/>
          <w:sz w:val="20"/>
          <w:szCs w:val="20"/>
        </w:rPr>
      </w:pPr>
      <w:r w:rsidRPr="00FC137B">
        <w:rPr>
          <w:rFonts w:asciiTheme="minorEastAsia" w:eastAsiaTheme="minorEastAsia" w:hAnsiTheme="minorEastAsia" w:cs="宋体" w:hint="eastAsia"/>
          <w:b/>
          <w:bCs/>
          <w:color w:val="000000"/>
          <w:kern w:val="0"/>
          <w:sz w:val="20"/>
          <w:szCs w:val="20"/>
        </w:rPr>
        <w:t>拟投入本合同工程的试验和检测仪器设备表</w:t>
      </w:r>
    </w:p>
    <w:p w:rsidR="007D4D89" w:rsidRPr="00FC137B" w:rsidRDefault="007D4D89">
      <w:pPr>
        <w:widowControl/>
        <w:jc w:val="left"/>
        <w:rPr>
          <w:rFonts w:asciiTheme="minorEastAsia" w:eastAsiaTheme="minorEastAsia" w:hAnsiTheme="minorEastAsia" w:cs="宋体"/>
          <w:b/>
          <w:bCs/>
          <w:color w:val="000000"/>
          <w:kern w:val="0"/>
          <w:sz w:val="20"/>
          <w:szCs w:val="20"/>
        </w:rPr>
      </w:pPr>
    </w:p>
    <w:tbl>
      <w:tblPr>
        <w:tblW w:w="7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146"/>
        <w:gridCol w:w="927"/>
        <w:gridCol w:w="654"/>
        <w:gridCol w:w="819"/>
        <w:gridCol w:w="859"/>
        <w:gridCol w:w="981"/>
        <w:gridCol w:w="880"/>
        <w:gridCol w:w="777"/>
      </w:tblGrid>
      <w:tr w:rsidR="007D4D89" w:rsidRPr="00FC137B">
        <w:trPr>
          <w:trHeight w:val="602"/>
          <w:jc w:val="center"/>
        </w:trPr>
        <w:tc>
          <w:tcPr>
            <w:tcW w:w="761" w:type="dxa"/>
            <w:vAlign w:val="center"/>
          </w:tcPr>
          <w:p w:rsidR="007D4D89" w:rsidRPr="00FC137B" w:rsidRDefault="006E45BA">
            <w:pPr>
              <w:widowControl/>
              <w:jc w:val="center"/>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序号</w:t>
            </w:r>
          </w:p>
        </w:tc>
        <w:tc>
          <w:tcPr>
            <w:tcW w:w="1146" w:type="dxa"/>
            <w:vAlign w:val="center"/>
          </w:tcPr>
          <w:p w:rsidR="007D4D89" w:rsidRPr="00FC137B" w:rsidRDefault="006E45BA">
            <w:pPr>
              <w:widowControl/>
              <w:jc w:val="center"/>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仪器设备名称</w:t>
            </w:r>
          </w:p>
        </w:tc>
        <w:tc>
          <w:tcPr>
            <w:tcW w:w="927" w:type="dxa"/>
            <w:vAlign w:val="center"/>
          </w:tcPr>
          <w:p w:rsidR="007D4D89" w:rsidRPr="00FC137B" w:rsidRDefault="006E45BA">
            <w:pPr>
              <w:widowControl/>
              <w:jc w:val="left"/>
              <w:rPr>
                <w:rFonts w:asciiTheme="minorEastAsia" w:eastAsiaTheme="minorEastAsia" w:hAnsiTheme="minorEastAsia" w:cs="宋体"/>
                <w:b/>
                <w:bCs/>
                <w:color w:val="000000"/>
                <w:kern w:val="0"/>
                <w:szCs w:val="21"/>
              </w:rPr>
            </w:pPr>
            <w:r w:rsidRPr="00FC137B">
              <w:rPr>
                <w:rFonts w:asciiTheme="minorEastAsia" w:eastAsiaTheme="minorEastAsia" w:hAnsiTheme="minorEastAsia" w:cs="宋体" w:hint="eastAsia"/>
                <w:color w:val="000000"/>
                <w:kern w:val="0"/>
                <w:szCs w:val="21"/>
              </w:rPr>
              <w:t>型号、规格</w:t>
            </w:r>
          </w:p>
        </w:tc>
        <w:tc>
          <w:tcPr>
            <w:tcW w:w="654" w:type="dxa"/>
            <w:vAlign w:val="center"/>
          </w:tcPr>
          <w:p w:rsidR="007D4D89" w:rsidRPr="00FC137B" w:rsidRDefault="006E45BA">
            <w:pPr>
              <w:widowControl/>
              <w:jc w:val="left"/>
              <w:rPr>
                <w:rFonts w:asciiTheme="minorEastAsia" w:eastAsiaTheme="minorEastAsia" w:hAnsiTheme="minorEastAsia" w:cs="宋体"/>
                <w:b/>
                <w:bCs/>
                <w:color w:val="000000"/>
                <w:kern w:val="0"/>
                <w:szCs w:val="21"/>
              </w:rPr>
            </w:pPr>
            <w:r w:rsidRPr="00FC137B">
              <w:rPr>
                <w:rFonts w:asciiTheme="minorEastAsia" w:eastAsiaTheme="minorEastAsia" w:hAnsiTheme="minorEastAsia" w:cs="宋体" w:hint="eastAsia"/>
                <w:color w:val="000000"/>
                <w:kern w:val="0"/>
                <w:szCs w:val="21"/>
              </w:rPr>
              <w:t>数量</w:t>
            </w:r>
          </w:p>
        </w:tc>
        <w:tc>
          <w:tcPr>
            <w:tcW w:w="819" w:type="dxa"/>
            <w:vAlign w:val="center"/>
          </w:tcPr>
          <w:p w:rsidR="007D4D89" w:rsidRPr="00FC137B" w:rsidRDefault="006E45BA">
            <w:pPr>
              <w:widowControl/>
              <w:jc w:val="left"/>
              <w:rPr>
                <w:rFonts w:asciiTheme="minorEastAsia" w:eastAsiaTheme="minorEastAsia" w:hAnsiTheme="minorEastAsia" w:cs="宋体"/>
                <w:b/>
                <w:bCs/>
                <w:color w:val="000000"/>
                <w:kern w:val="0"/>
                <w:szCs w:val="21"/>
              </w:rPr>
            </w:pPr>
            <w:r w:rsidRPr="00FC137B">
              <w:rPr>
                <w:rFonts w:asciiTheme="minorEastAsia" w:eastAsiaTheme="minorEastAsia" w:hAnsiTheme="minorEastAsia" w:cs="宋体" w:hint="eastAsia"/>
                <w:color w:val="000000"/>
                <w:kern w:val="0"/>
                <w:szCs w:val="21"/>
              </w:rPr>
              <w:t>国别、产地</w:t>
            </w:r>
          </w:p>
        </w:tc>
        <w:tc>
          <w:tcPr>
            <w:tcW w:w="859" w:type="dxa"/>
            <w:vAlign w:val="center"/>
          </w:tcPr>
          <w:p w:rsidR="007D4D89" w:rsidRPr="00FC137B" w:rsidRDefault="006E45BA">
            <w:pPr>
              <w:widowControl/>
              <w:jc w:val="left"/>
              <w:rPr>
                <w:rFonts w:asciiTheme="minorEastAsia" w:eastAsiaTheme="minorEastAsia" w:hAnsiTheme="minorEastAsia" w:cs="宋体"/>
                <w:b/>
                <w:bCs/>
                <w:color w:val="000000"/>
                <w:kern w:val="0"/>
                <w:szCs w:val="21"/>
              </w:rPr>
            </w:pPr>
            <w:r w:rsidRPr="00FC137B">
              <w:rPr>
                <w:rFonts w:asciiTheme="minorEastAsia" w:eastAsiaTheme="minorEastAsia" w:hAnsiTheme="minorEastAsia" w:cs="宋体" w:hint="eastAsia"/>
                <w:color w:val="000000"/>
                <w:kern w:val="0"/>
                <w:sz w:val="20"/>
                <w:szCs w:val="20"/>
              </w:rPr>
              <w:t>制造年份</w:t>
            </w:r>
          </w:p>
        </w:tc>
        <w:tc>
          <w:tcPr>
            <w:tcW w:w="981" w:type="dxa"/>
            <w:vAlign w:val="center"/>
          </w:tcPr>
          <w:p w:rsidR="007D4D89" w:rsidRPr="00FC137B" w:rsidRDefault="006E45BA">
            <w:pPr>
              <w:widowControl/>
              <w:jc w:val="left"/>
              <w:rPr>
                <w:rFonts w:asciiTheme="minorEastAsia" w:eastAsiaTheme="minorEastAsia" w:hAnsiTheme="minorEastAsia" w:cs="宋体"/>
                <w:b/>
                <w:bCs/>
                <w:color w:val="000000"/>
                <w:kern w:val="0"/>
                <w:szCs w:val="21"/>
              </w:rPr>
            </w:pPr>
            <w:proofErr w:type="gramStart"/>
            <w:r w:rsidRPr="00FC137B">
              <w:rPr>
                <w:rFonts w:asciiTheme="minorEastAsia" w:eastAsiaTheme="minorEastAsia" w:hAnsiTheme="minorEastAsia" w:cs="宋体" w:hint="eastAsia"/>
                <w:color w:val="000000"/>
                <w:kern w:val="0"/>
                <w:sz w:val="20"/>
                <w:szCs w:val="20"/>
              </w:rPr>
              <w:t>己使用台</w:t>
            </w:r>
            <w:proofErr w:type="gramEnd"/>
            <w:r w:rsidRPr="00FC137B">
              <w:rPr>
                <w:rFonts w:asciiTheme="minorEastAsia" w:eastAsiaTheme="minorEastAsia" w:hAnsiTheme="minorEastAsia" w:cs="宋体" w:hint="eastAsia"/>
                <w:color w:val="000000"/>
                <w:kern w:val="0"/>
                <w:sz w:val="20"/>
                <w:szCs w:val="20"/>
              </w:rPr>
              <w:t>时数</w:t>
            </w:r>
          </w:p>
        </w:tc>
        <w:tc>
          <w:tcPr>
            <w:tcW w:w="880" w:type="dxa"/>
            <w:vAlign w:val="center"/>
          </w:tcPr>
          <w:p w:rsidR="007D4D89" w:rsidRPr="00FC137B" w:rsidRDefault="006E45BA">
            <w:pPr>
              <w:widowControl/>
              <w:jc w:val="left"/>
              <w:rPr>
                <w:rFonts w:asciiTheme="minorEastAsia" w:eastAsiaTheme="minorEastAsia" w:hAnsiTheme="minorEastAsia" w:cs="宋体"/>
                <w:b/>
                <w:bCs/>
                <w:color w:val="000000"/>
                <w:kern w:val="0"/>
                <w:szCs w:val="21"/>
              </w:rPr>
            </w:pPr>
            <w:r w:rsidRPr="00FC137B">
              <w:rPr>
                <w:rFonts w:asciiTheme="minorEastAsia" w:eastAsiaTheme="minorEastAsia" w:hAnsiTheme="minorEastAsia" w:cs="宋体" w:hint="eastAsia"/>
                <w:color w:val="000000"/>
                <w:kern w:val="0"/>
                <w:sz w:val="20"/>
                <w:szCs w:val="20"/>
              </w:rPr>
              <w:t>用途</w:t>
            </w:r>
          </w:p>
        </w:tc>
        <w:tc>
          <w:tcPr>
            <w:tcW w:w="777" w:type="dxa"/>
            <w:vAlign w:val="center"/>
          </w:tcPr>
          <w:p w:rsidR="007D4D89" w:rsidRPr="00FC137B" w:rsidRDefault="006E45BA">
            <w:pPr>
              <w:widowControl/>
              <w:jc w:val="left"/>
              <w:rPr>
                <w:rFonts w:asciiTheme="minorEastAsia" w:eastAsiaTheme="minorEastAsia" w:hAnsiTheme="minorEastAsia" w:cs="宋体"/>
                <w:b/>
                <w:bCs/>
                <w:color w:val="000000"/>
                <w:kern w:val="0"/>
                <w:szCs w:val="21"/>
              </w:rPr>
            </w:pPr>
            <w:r w:rsidRPr="00FC137B">
              <w:rPr>
                <w:rFonts w:asciiTheme="minorEastAsia" w:eastAsiaTheme="minorEastAsia" w:hAnsiTheme="minorEastAsia" w:cs="宋体" w:hint="eastAsia"/>
                <w:color w:val="000000"/>
                <w:kern w:val="0"/>
                <w:szCs w:val="21"/>
              </w:rPr>
              <w:t>备注</w:t>
            </w:r>
          </w:p>
        </w:tc>
      </w:tr>
      <w:tr w:rsidR="007D4D89" w:rsidRPr="00FC137B">
        <w:trPr>
          <w:trHeight w:val="477"/>
          <w:jc w:val="center"/>
        </w:trPr>
        <w:tc>
          <w:tcPr>
            <w:tcW w:w="761"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1146"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92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654"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19"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59"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981"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80"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7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r>
      <w:tr w:rsidR="007D4D89" w:rsidRPr="00FC137B">
        <w:trPr>
          <w:trHeight w:val="527"/>
          <w:jc w:val="center"/>
        </w:trPr>
        <w:tc>
          <w:tcPr>
            <w:tcW w:w="761"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1146"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92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654"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19"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59"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981"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80"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7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r>
      <w:tr w:rsidR="007D4D89" w:rsidRPr="00FC137B">
        <w:trPr>
          <w:trHeight w:val="489"/>
          <w:jc w:val="center"/>
        </w:trPr>
        <w:tc>
          <w:tcPr>
            <w:tcW w:w="761"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1146"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92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654"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19"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59"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981"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80"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7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r>
      <w:tr w:rsidR="007D4D89" w:rsidRPr="00FC137B">
        <w:trPr>
          <w:trHeight w:val="592"/>
          <w:jc w:val="center"/>
        </w:trPr>
        <w:tc>
          <w:tcPr>
            <w:tcW w:w="761"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1146"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92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654"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19"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59"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981"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80"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7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r>
      <w:tr w:rsidR="007D4D89" w:rsidRPr="00FC137B">
        <w:trPr>
          <w:trHeight w:val="475"/>
          <w:jc w:val="center"/>
        </w:trPr>
        <w:tc>
          <w:tcPr>
            <w:tcW w:w="761"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1146"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92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654"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19"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59"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981"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80"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7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r>
    </w:tbl>
    <w:p w:rsidR="007D4D89" w:rsidRPr="00FC137B" w:rsidRDefault="007D4D89">
      <w:pPr>
        <w:widowControl/>
        <w:jc w:val="left"/>
        <w:rPr>
          <w:rFonts w:asciiTheme="minorEastAsia" w:eastAsiaTheme="minorEastAsia" w:hAnsiTheme="minorEastAsia" w:cs="宋体"/>
          <w:b/>
          <w:bCs/>
          <w:color w:val="000000"/>
          <w:kern w:val="0"/>
          <w:sz w:val="20"/>
          <w:szCs w:val="20"/>
        </w:rPr>
      </w:pPr>
    </w:p>
    <w:p w:rsidR="007D4D89" w:rsidRPr="00FC137B" w:rsidRDefault="006E45BA">
      <w:pPr>
        <w:widowControl/>
        <w:jc w:val="left"/>
        <w:rPr>
          <w:rFonts w:asciiTheme="minorEastAsia" w:eastAsiaTheme="minorEastAsia" w:hAnsiTheme="minorEastAsia" w:cs="宋体"/>
          <w:b/>
          <w:bCs/>
          <w:color w:val="000000"/>
          <w:kern w:val="0"/>
          <w:sz w:val="20"/>
          <w:szCs w:val="20"/>
        </w:rPr>
      </w:pPr>
      <w:r w:rsidRPr="00FC137B">
        <w:rPr>
          <w:rFonts w:asciiTheme="minorEastAsia" w:eastAsiaTheme="minorEastAsia" w:hAnsiTheme="minorEastAsia" w:cs="宋体" w:hint="eastAsia"/>
          <w:b/>
          <w:bCs/>
          <w:color w:val="000000"/>
          <w:kern w:val="0"/>
          <w:sz w:val="20"/>
          <w:szCs w:val="20"/>
        </w:rPr>
        <w:t>注：表中内容须按要求填写，如某项不确定可用“/”表述，否则响应文件作无效处理。</w:t>
      </w:r>
    </w:p>
    <w:p w:rsidR="007D4D89" w:rsidRPr="00FC137B" w:rsidRDefault="006E45BA">
      <w:pPr>
        <w:widowControl/>
        <w:jc w:val="left"/>
        <w:rPr>
          <w:rFonts w:asciiTheme="minorEastAsia" w:eastAsiaTheme="minorEastAsia" w:hAnsiTheme="minorEastAsia" w:cs="宋体"/>
          <w:b/>
          <w:bCs/>
          <w:color w:val="000000"/>
          <w:kern w:val="0"/>
          <w:sz w:val="20"/>
          <w:szCs w:val="20"/>
        </w:rPr>
      </w:pPr>
      <w:r w:rsidRPr="00FC137B">
        <w:rPr>
          <w:rFonts w:asciiTheme="minorEastAsia" w:eastAsiaTheme="minorEastAsia" w:hAnsiTheme="minorEastAsia" w:cs="宋体"/>
          <w:b/>
          <w:bCs/>
          <w:color w:val="000000"/>
          <w:kern w:val="0"/>
          <w:sz w:val="20"/>
          <w:szCs w:val="20"/>
        </w:rPr>
        <w:br w:type="page"/>
      </w:r>
    </w:p>
    <w:p w:rsidR="007D4D89" w:rsidRPr="00FC137B" w:rsidRDefault="006E45BA">
      <w:pPr>
        <w:widowControl/>
        <w:spacing w:line="440" w:lineRule="exact"/>
        <w:jc w:val="left"/>
        <w:rPr>
          <w:rFonts w:asciiTheme="minorEastAsia" w:eastAsiaTheme="minorEastAsia" w:hAnsiTheme="minorEastAsia" w:cs="宋体"/>
          <w:b/>
          <w:bCs/>
          <w:color w:val="000000"/>
          <w:kern w:val="0"/>
          <w:sz w:val="20"/>
          <w:szCs w:val="20"/>
        </w:rPr>
      </w:pPr>
      <w:r w:rsidRPr="00FC137B">
        <w:rPr>
          <w:rFonts w:asciiTheme="minorEastAsia" w:eastAsiaTheme="minorEastAsia" w:hAnsiTheme="minorEastAsia" w:cs="宋体" w:hint="eastAsia"/>
          <w:b/>
          <w:bCs/>
          <w:color w:val="000000"/>
          <w:kern w:val="0"/>
          <w:sz w:val="20"/>
          <w:szCs w:val="20"/>
        </w:rPr>
        <w:lastRenderedPageBreak/>
        <w:t xml:space="preserve">附件三：拟投入本合同工程的劳动力计划表 </w:t>
      </w:r>
    </w:p>
    <w:p w:rsidR="007D4D89" w:rsidRPr="00FC137B" w:rsidRDefault="006E45BA">
      <w:pPr>
        <w:widowControl/>
        <w:spacing w:line="440" w:lineRule="exact"/>
        <w:jc w:val="center"/>
        <w:rPr>
          <w:rFonts w:asciiTheme="minorEastAsia" w:eastAsiaTheme="minorEastAsia" w:hAnsiTheme="minorEastAsia" w:cs="宋体"/>
          <w:b/>
          <w:bCs/>
          <w:color w:val="000000"/>
          <w:kern w:val="0"/>
          <w:sz w:val="20"/>
          <w:szCs w:val="20"/>
        </w:rPr>
      </w:pPr>
      <w:r w:rsidRPr="00FC137B">
        <w:rPr>
          <w:rFonts w:asciiTheme="minorEastAsia" w:eastAsiaTheme="minorEastAsia" w:hAnsiTheme="minorEastAsia" w:cs="宋体" w:hint="eastAsia"/>
          <w:b/>
          <w:bCs/>
          <w:color w:val="000000"/>
          <w:kern w:val="0"/>
          <w:sz w:val="20"/>
          <w:szCs w:val="20"/>
        </w:rPr>
        <w:t>拟投入本合同工程的劳动力计划表</w:t>
      </w:r>
    </w:p>
    <w:p w:rsidR="007D4D89" w:rsidRPr="00FC137B" w:rsidRDefault="007D4D89">
      <w:pPr>
        <w:widowControl/>
        <w:jc w:val="left"/>
        <w:rPr>
          <w:rFonts w:asciiTheme="minorEastAsia" w:eastAsiaTheme="minorEastAsia" w:hAnsiTheme="minorEastAsia" w:cs="宋体"/>
          <w:b/>
          <w:bCs/>
          <w:color w:val="000000"/>
          <w:kern w:val="0"/>
          <w:sz w:val="20"/>
          <w:szCs w:val="20"/>
        </w:rPr>
      </w:pP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1498"/>
        <w:gridCol w:w="662"/>
        <w:gridCol w:w="585"/>
        <w:gridCol w:w="574"/>
        <w:gridCol w:w="506"/>
        <w:gridCol w:w="509"/>
        <w:gridCol w:w="630"/>
        <w:gridCol w:w="878"/>
        <w:gridCol w:w="1206"/>
      </w:tblGrid>
      <w:tr w:rsidR="007D4D89" w:rsidRPr="00FC137B">
        <w:trPr>
          <w:trHeight w:val="1184"/>
          <w:jc w:val="center"/>
        </w:trPr>
        <w:tc>
          <w:tcPr>
            <w:tcW w:w="3382" w:type="dxa"/>
            <w:gridSpan w:val="2"/>
            <w:vAlign w:val="center"/>
          </w:tcPr>
          <w:p w:rsidR="007D4D89" w:rsidRPr="00FC137B" w:rsidRDefault="00EB2912">
            <w:pPr>
              <w:spacing w:line="360" w:lineRule="auto"/>
              <w:ind w:firstLineChars="700" w:firstLine="1680"/>
              <w:rPr>
                <w:rFonts w:asciiTheme="minorEastAsia" w:eastAsiaTheme="minorEastAsia" w:hAnsiTheme="minorEastAsia" w:cs="仿宋_GB2312"/>
                <w:sz w:val="24"/>
              </w:rPr>
            </w:pPr>
            <w:r>
              <w:rPr>
                <w:rFonts w:asciiTheme="minorEastAsia" w:eastAsiaTheme="minorEastAsia" w:hAnsiTheme="minorEastAsia"/>
                <w:sz w:val="24"/>
              </w:rPr>
              <w:pict>
                <v:line id="_x0000_s1026" style="position:absolute;left:0;text-align:left;z-index:251665408" from="-4.2pt,.45pt" to="148.55pt,50.25pt" o:gfxdata="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UukFXVAAAABwEAAA8AAAAAAAAAAQAgAAAAIgAAAGRycy9kb3ducmV2LnhtbFBLAQIU&#10;ABQAAAAIAIdO4kBBAllb9gEAAOsDAAAOAAAAAAAAAAEAIAAAACQBAABkcnMvZTJvRG9jLnhtbFBL&#10;BQYAAAAABgAGAFkBAACMBQAAAAA=&#10;"/>
              </w:pict>
            </w:r>
            <w:r>
              <w:rPr>
                <w:rFonts w:asciiTheme="minorEastAsia" w:eastAsiaTheme="minorEastAsia" w:hAnsiTheme="minorEastAsia" w:cs="仿宋_GB2312"/>
                <w:sz w:val="24"/>
              </w:rPr>
              <w:pict>
                <v:line id="_x0000_s1029" style="position:absolute;left:0;text-align:left;z-index:251664384" from="-3.5pt,1.15pt" to="94.65pt,116.3pt" o:gfxdata="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mtotYAAAAIAQAADwAAAAAAAAABACAAAAAiAAAAZHJzL2Rvd25yZXYueG1sUEsBAhQA&#10;FAAAAAgAh07iQL/t1Sn0AQAA7AMAAA4AAAAAAAAAAQAgAAAAJQEAAGRycy9lMm9Eb2MueG1sUEsF&#10;BgAAAAAGAAYAWQEAAIsFAAAAAA==&#10;"/>
              </w:pict>
            </w:r>
            <w:r w:rsidR="006E45BA" w:rsidRPr="00FC137B">
              <w:rPr>
                <w:rFonts w:asciiTheme="minorEastAsia" w:eastAsiaTheme="minorEastAsia" w:hAnsiTheme="minorEastAsia" w:cs="仿宋_GB2312" w:hint="eastAsia"/>
                <w:sz w:val="24"/>
              </w:rPr>
              <w:t>工种</w:t>
            </w:r>
          </w:p>
          <w:p w:rsidR="007D4D89" w:rsidRPr="00FC137B" w:rsidRDefault="006E45BA">
            <w:pPr>
              <w:spacing w:line="360" w:lineRule="auto"/>
              <w:ind w:firstLineChars="400" w:firstLine="96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人数</w:t>
            </w:r>
          </w:p>
          <w:p w:rsidR="007D4D89" w:rsidRPr="00FC137B" w:rsidRDefault="007D4D89">
            <w:pPr>
              <w:spacing w:line="360" w:lineRule="auto"/>
              <w:rPr>
                <w:rFonts w:asciiTheme="minorEastAsia" w:eastAsiaTheme="minorEastAsia" w:hAnsiTheme="minorEastAsia" w:cs="仿宋_GB2312"/>
                <w:sz w:val="24"/>
              </w:rPr>
            </w:pPr>
          </w:p>
          <w:p w:rsidR="007D4D89" w:rsidRPr="00FC137B" w:rsidRDefault="006E45BA">
            <w:pPr>
              <w:spacing w:line="360" w:lineRule="auto"/>
              <w:ind w:firstLineChars="100" w:firstLine="24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时间</w:t>
            </w:r>
          </w:p>
        </w:tc>
        <w:tc>
          <w:tcPr>
            <w:tcW w:w="662" w:type="dxa"/>
            <w:vAlign w:val="center"/>
          </w:tcPr>
          <w:p w:rsidR="007D4D89" w:rsidRPr="00FC137B" w:rsidRDefault="007D4D89">
            <w:pPr>
              <w:spacing w:line="360" w:lineRule="auto"/>
              <w:rPr>
                <w:rFonts w:asciiTheme="minorEastAsia" w:eastAsiaTheme="minorEastAsia" w:hAnsiTheme="minorEastAsia" w:cs="仿宋_GB2312"/>
                <w:sz w:val="24"/>
              </w:rPr>
            </w:pPr>
          </w:p>
        </w:tc>
        <w:tc>
          <w:tcPr>
            <w:tcW w:w="585" w:type="dxa"/>
            <w:vAlign w:val="center"/>
          </w:tcPr>
          <w:p w:rsidR="007D4D89" w:rsidRPr="00FC137B" w:rsidRDefault="007D4D89">
            <w:pPr>
              <w:spacing w:line="360" w:lineRule="auto"/>
              <w:rPr>
                <w:rFonts w:asciiTheme="minorEastAsia" w:eastAsiaTheme="minorEastAsia" w:hAnsiTheme="minorEastAsia" w:cs="仿宋_GB2312"/>
                <w:sz w:val="24"/>
              </w:rPr>
            </w:pPr>
          </w:p>
        </w:tc>
        <w:tc>
          <w:tcPr>
            <w:tcW w:w="574" w:type="dxa"/>
            <w:vAlign w:val="center"/>
          </w:tcPr>
          <w:p w:rsidR="007D4D89" w:rsidRPr="00FC137B" w:rsidRDefault="007D4D89">
            <w:pPr>
              <w:spacing w:line="360" w:lineRule="auto"/>
              <w:rPr>
                <w:rFonts w:asciiTheme="minorEastAsia" w:eastAsiaTheme="minorEastAsia" w:hAnsiTheme="minorEastAsia" w:cs="仿宋_GB2312"/>
                <w:sz w:val="24"/>
              </w:rPr>
            </w:pPr>
          </w:p>
        </w:tc>
        <w:tc>
          <w:tcPr>
            <w:tcW w:w="506" w:type="dxa"/>
            <w:vAlign w:val="center"/>
          </w:tcPr>
          <w:p w:rsidR="007D4D89" w:rsidRPr="00FC137B" w:rsidRDefault="007D4D89">
            <w:pPr>
              <w:spacing w:line="360" w:lineRule="auto"/>
              <w:rPr>
                <w:rFonts w:asciiTheme="minorEastAsia" w:eastAsiaTheme="minorEastAsia" w:hAnsiTheme="minorEastAsia" w:cs="仿宋_GB2312"/>
                <w:sz w:val="24"/>
              </w:rPr>
            </w:pPr>
          </w:p>
        </w:tc>
        <w:tc>
          <w:tcPr>
            <w:tcW w:w="509" w:type="dxa"/>
            <w:vAlign w:val="center"/>
          </w:tcPr>
          <w:p w:rsidR="007D4D89" w:rsidRPr="00FC137B" w:rsidRDefault="007D4D89">
            <w:pPr>
              <w:spacing w:line="360" w:lineRule="auto"/>
              <w:rPr>
                <w:rFonts w:asciiTheme="minorEastAsia" w:eastAsiaTheme="minorEastAsia" w:hAnsiTheme="minorEastAsia" w:cs="仿宋_GB2312"/>
                <w:sz w:val="24"/>
              </w:rPr>
            </w:pPr>
          </w:p>
        </w:tc>
        <w:tc>
          <w:tcPr>
            <w:tcW w:w="630" w:type="dxa"/>
            <w:vAlign w:val="center"/>
          </w:tcPr>
          <w:p w:rsidR="007D4D89" w:rsidRPr="00FC137B" w:rsidRDefault="007D4D89">
            <w:pPr>
              <w:spacing w:line="360" w:lineRule="auto"/>
              <w:rPr>
                <w:rFonts w:asciiTheme="minorEastAsia" w:eastAsiaTheme="minorEastAsia" w:hAnsiTheme="minorEastAsia" w:cs="仿宋_GB2312"/>
                <w:sz w:val="24"/>
              </w:rPr>
            </w:pPr>
          </w:p>
        </w:tc>
        <w:tc>
          <w:tcPr>
            <w:tcW w:w="2084" w:type="dxa"/>
            <w:gridSpan w:val="2"/>
            <w:vAlign w:val="center"/>
          </w:tcPr>
          <w:p w:rsidR="007D4D89" w:rsidRPr="00FC137B" w:rsidRDefault="007D4D89">
            <w:pPr>
              <w:spacing w:line="360" w:lineRule="auto"/>
              <w:rPr>
                <w:rFonts w:asciiTheme="minorEastAsia" w:eastAsiaTheme="minorEastAsia" w:hAnsiTheme="minorEastAsia" w:cs="仿宋_GB2312"/>
                <w:sz w:val="24"/>
              </w:rPr>
            </w:pPr>
          </w:p>
          <w:p w:rsidR="007D4D89" w:rsidRPr="00FC137B" w:rsidRDefault="006E45BA">
            <w:pPr>
              <w:spacing w:line="360" w:lineRule="auto"/>
              <w:ind w:firstLineChars="200" w:firstLine="48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合计</w:t>
            </w:r>
          </w:p>
          <w:p w:rsidR="007D4D89" w:rsidRPr="00FC137B" w:rsidRDefault="00EB2912">
            <w:pPr>
              <w:spacing w:line="360" w:lineRule="auto"/>
              <w:rPr>
                <w:rFonts w:asciiTheme="minorEastAsia" w:eastAsiaTheme="minorEastAsia" w:hAnsiTheme="minorEastAsia" w:cs="仿宋_GB2312"/>
                <w:sz w:val="24"/>
              </w:rPr>
            </w:pPr>
            <w:r>
              <w:rPr>
                <w:rFonts w:asciiTheme="minorEastAsia" w:eastAsiaTheme="minorEastAsia" w:hAnsiTheme="minorEastAsia"/>
                <w:sz w:val="24"/>
              </w:rPr>
              <w:pict>
                <v:line id="_x0000_s1028" style="position:absolute;left:0;text-align:left;z-index:251667456" from="38.55pt,15.05pt" to="39.2pt,71.6pt" o:gfxdata="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LQ48tYAAAAIAQAADwAAAAAAAAABACAAAAAiAAAAZHJzL2Rvd25yZXYueG1sUEsBAhQAFAAA&#10;AAgAh07iQHxxDP3xAQAA6AMAAA4AAAAAAAAAAQAgAAAAJQEAAGRycy9lMm9Eb2MueG1sUEsFBgAA&#10;AAAGAAYAWQEAAIgFAAAAAA==&#10;"/>
              </w:pict>
            </w:r>
            <w:r>
              <w:rPr>
                <w:rFonts w:asciiTheme="minorEastAsia" w:eastAsiaTheme="minorEastAsia" w:hAnsiTheme="minorEastAsia"/>
                <w:sz w:val="24"/>
              </w:rPr>
              <w:pict>
                <v:line id="_x0000_s1027" style="position:absolute;left:0;text-align:left;flip:y;z-index:251666432" from="-4.05pt,14.7pt" to="90.05pt,15.4pt" o:gfxdata="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njicLWAAAACAEAAA8AAAAAAAAAAQAgAAAAIgAAAGRycy9kb3ducmV2&#10;LnhtbFBLAQIUABQAAAAIAIdO4kBjqawP/gEAAPMDAAAOAAAAAAAAAAEAIAAAACUBAABkcnMvZTJv&#10;RG9jLnhtbFBLBQYAAAAABgAGAFkBAACVBQAAAAA=&#10;"/>
              </w:pict>
            </w:r>
          </w:p>
          <w:p w:rsidR="007D4D89" w:rsidRPr="00FC137B" w:rsidRDefault="006E45BA">
            <w:pPr>
              <w:spacing w:line="360" w:lineRule="auto"/>
              <w:ind w:left="960" w:hangingChars="400" w:hanging="96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人数  人工工日数</w:t>
            </w:r>
          </w:p>
        </w:tc>
      </w:tr>
      <w:tr w:rsidR="007D4D89" w:rsidRPr="00FC137B">
        <w:trPr>
          <w:trHeight w:val="448"/>
          <w:jc w:val="center"/>
        </w:trPr>
        <w:tc>
          <w:tcPr>
            <w:tcW w:w="1884" w:type="dxa"/>
            <w:vMerge w:val="restart"/>
            <w:vAlign w:val="center"/>
          </w:tcPr>
          <w:p w:rsidR="007D4D89" w:rsidRPr="00FC137B" w:rsidRDefault="006E45BA">
            <w:pPr>
              <w:spacing w:line="360" w:lineRule="auto"/>
              <w:ind w:firstLineChars="300" w:firstLine="72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年</w:t>
            </w:r>
          </w:p>
        </w:tc>
        <w:tc>
          <w:tcPr>
            <w:tcW w:w="1498" w:type="dxa"/>
          </w:tcPr>
          <w:p w:rsidR="007D4D89" w:rsidRPr="00FC137B" w:rsidRDefault="006E45BA">
            <w:pPr>
              <w:spacing w:line="360" w:lineRule="auto"/>
              <w:ind w:firstLineChars="400" w:firstLine="960"/>
              <w:jc w:val="right"/>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月</w:t>
            </w:r>
          </w:p>
        </w:tc>
        <w:tc>
          <w:tcPr>
            <w:tcW w:w="662" w:type="dxa"/>
          </w:tcPr>
          <w:p w:rsidR="007D4D89" w:rsidRPr="00FC137B" w:rsidRDefault="007D4D89">
            <w:pPr>
              <w:spacing w:line="360" w:lineRule="auto"/>
              <w:rPr>
                <w:rFonts w:asciiTheme="minorEastAsia" w:eastAsiaTheme="minorEastAsia" w:hAnsiTheme="minorEastAsia" w:cs="仿宋_GB2312"/>
                <w:sz w:val="24"/>
              </w:rPr>
            </w:pPr>
          </w:p>
        </w:tc>
        <w:tc>
          <w:tcPr>
            <w:tcW w:w="585" w:type="dxa"/>
          </w:tcPr>
          <w:p w:rsidR="007D4D89" w:rsidRPr="00FC137B" w:rsidRDefault="007D4D89">
            <w:pPr>
              <w:spacing w:line="360" w:lineRule="auto"/>
              <w:rPr>
                <w:rFonts w:asciiTheme="minorEastAsia" w:eastAsiaTheme="minorEastAsia" w:hAnsiTheme="minorEastAsia" w:cs="仿宋_GB2312"/>
                <w:sz w:val="24"/>
              </w:rPr>
            </w:pPr>
          </w:p>
        </w:tc>
        <w:tc>
          <w:tcPr>
            <w:tcW w:w="574" w:type="dxa"/>
          </w:tcPr>
          <w:p w:rsidR="007D4D89" w:rsidRPr="00FC137B" w:rsidRDefault="007D4D89">
            <w:pPr>
              <w:spacing w:line="360" w:lineRule="auto"/>
              <w:rPr>
                <w:rFonts w:asciiTheme="minorEastAsia" w:eastAsiaTheme="minorEastAsia" w:hAnsiTheme="minorEastAsia" w:cs="仿宋_GB2312"/>
                <w:sz w:val="24"/>
              </w:rPr>
            </w:pPr>
          </w:p>
        </w:tc>
        <w:tc>
          <w:tcPr>
            <w:tcW w:w="506" w:type="dxa"/>
          </w:tcPr>
          <w:p w:rsidR="007D4D89" w:rsidRPr="00FC137B" w:rsidRDefault="007D4D89">
            <w:pPr>
              <w:spacing w:line="360" w:lineRule="auto"/>
              <w:rPr>
                <w:rFonts w:asciiTheme="minorEastAsia" w:eastAsiaTheme="minorEastAsia" w:hAnsiTheme="minorEastAsia" w:cs="仿宋_GB2312"/>
                <w:sz w:val="24"/>
              </w:rPr>
            </w:pPr>
          </w:p>
        </w:tc>
        <w:tc>
          <w:tcPr>
            <w:tcW w:w="509" w:type="dxa"/>
          </w:tcPr>
          <w:p w:rsidR="007D4D89" w:rsidRPr="00FC137B" w:rsidRDefault="007D4D89">
            <w:pPr>
              <w:spacing w:line="360" w:lineRule="auto"/>
              <w:rPr>
                <w:rFonts w:asciiTheme="minorEastAsia" w:eastAsiaTheme="minorEastAsia" w:hAnsiTheme="minorEastAsia" w:cs="仿宋_GB2312"/>
                <w:sz w:val="24"/>
              </w:rPr>
            </w:pPr>
          </w:p>
        </w:tc>
        <w:tc>
          <w:tcPr>
            <w:tcW w:w="630" w:type="dxa"/>
          </w:tcPr>
          <w:p w:rsidR="007D4D89" w:rsidRPr="00FC137B" w:rsidRDefault="007D4D89">
            <w:pPr>
              <w:spacing w:line="360" w:lineRule="auto"/>
              <w:rPr>
                <w:rFonts w:asciiTheme="minorEastAsia" w:eastAsiaTheme="minorEastAsia" w:hAnsiTheme="minorEastAsia" w:cs="仿宋_GB2312"/>
                <w:sz w:val="24"/>
              </w:rPr>
            </w:pPr>
          </w:p>
        </w:tc>
        <w:tc>
          <w:tcPr>
            <w:tcW w:w="878" w:type="dxa"/>
          </w:tcPr>
          <w:p w:rsidR="007D4D89" w:rsidRPr="00FC137B" w:rsidRDefault="007D4D89">
            <w:pPr>
              <w:spacing w:line="360" w:lineRule="auto"/>
              <w:rPr>
                <w:rFonts w:asciiTheme="minorEastAsia" w:eastAsiaTheme="minorEastAsia" w:hAnsiTheme="minorEastAsia" w:cs="仿宋_GB2312"/>
                <w:sz w:val="24"/>
              </w:rPr>
            </w:pPr>
          </w:p>
        </w:tc>
        <w:tc>
          <w:tcPr>
            <w:tcW w:w="1206" w:type="dxa"/>
          </w:tcPr>
          <w:p w:rsidR="007D4D89" w:rsidRPr="00FC137B" w:rsidRDefault="007D4D89">
            <w:pPr>
              <w:spacing w:line="360" w:lineRule="auto"/>
              <w:rPr>
                <w:rFonts w:asciiTheme="minorEastAsia" w:eastAsiaTheme="minorEastAsia" w:hAnsiTheme="minorEastAsia" w:cs="仿宋_GB2312"/>
                <w:sz w:val="24"/>
              </w:rPr>
            </w:pPr>
          </w:p>
        </w:tc>
      </w:tr>
      <w:tr w:rsidR="007D4D89" w:rsidRPr="00FC137B">
        <w:trPr>
          <w:trHeight w:val="138"/>
          <w:jc w:val="center"/>
        </w:trPr>
        <w:tc>
          <w:tcPr>
            <w:tcW w:w="1884" w:type="dxa"/>
            <w:vMerge/>
            <w:vAlign w:val="center"/>
          </w:tcPr>
          <w:p w:rsidR="007D4D89" w:rsidRPr="00FC137B" w:rsidRDefault="007D4D89">
            <w:pPr>
              <w:spacing w:line="360" w:lineRule="auto"/>
              <w:rPr>
                <w:rFonts w:asciiTheme="minorEastAsia" w:eastAsiaTheme="minorEastAsia" w:hAnsiTheme="minorEastAsia" w:cs="仿宋_GB2312"/>
                <w:sz w:val="24"/>
              </w:rPr>
            </w:pPr>
          </w:p>
        </w:tc>
        <w:tc>
          <w:tcPr>
            <w:tcW w:w="1498" w:type="dxa"/>
          </w:tcPr>
          <w:p w:rsidR="007D4D89" w:rsidRPr="00FC137B" w:rsidRDefault="006E45BA">
            <w:pPr>
              <w:spacing w:line="360" w:lineRule="auto"/>
              <w:jc w:val="right"/>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月</w:t>
            </w:r>
          </w:p>
        </w:tc>
        <w:tc>
          <w:tcPr>
            <w:tcW w:w="662" w:type="dxa"/>
          </w:tcPr>
          <w:p w:rsidR="007D4D89" w:rsidRPr="00FC137B" w:rsidRDefault="007D4D89">
            <w:pPr>
              <w:spacing w:line="360" w:lineRule="auto"/>
              <w:rPr>
                <w:rFonts w:asciiTheme="minorEastAsia" w:eastAsiaTheme="minorEastAsia" w:hAnsiTheme="minorEastAsia" w:cs="仿宋_GB2312"/>
                <w:sz w:val="24"/>
              </w:rPr>
            </w:pPr>
          </w:p>
        </w:tc>
        <w:tc>
          <w:tcPr>
            <w:tcW w:w="585" w:type="dxa"/>
          </w:tcPr>
          <w:p w:rsidR="007D4D89" w:rsidRPr="00FC137B" w:rsidRDefault="007D4D89">
            <w:pPr>
              <w:spacing w:line="360" w:lineRule="auto"/>
              <w:rPr>
                <w:rFonts w:asciiTheme="minorEastAsia" w:eastAsiaTheme="minorEastAsia" w:hAnsiTheme="minorEastAsia" w:cs="仿宋_GB2312"/>
                <w:sz w:val="24"/>
              </w:rPr>
            </w:pPr>
          </w:p>
        </w:tc>
        <w:tc>
          <w:tcPr>
            <w:tcW w:w="574" w:type="dxa"/>
          </w:tcPr>
          <w:p w:rsidR="007D4D89" w:rsidRPr="00FC137B" w:rsidRDefault="007D4D89">
            <w:pPr>
              <w:spacing w:line="360" w:lineRule="auto"/>
              <w:rPr>
                <w:rFonts w:asciiTheme="minorEastAsia" w:eastAsiaTheme="minorEastAsia" w:hAnsiTheme="minorEastAsia" w:cs="仿宋_GB2312"/>
                <w:sz w:val="24"/>
              </w:rPr>
            </w:pPr>
          </w:p>
        </w:tc>
        <w:tc>
          <w:tcPr>
            <w:tcW w:w="506" w:type="dxa"/>
          </w:tcPr>
          <w:p w:rsidR="007D4D89" w:rsidRPr="00FC137B" w:rsidRDefault="007D4D89">
            <w:pPr>
              <w:spacing w:line="360" w:lineRule="auto"/>
              <w:rPr>
                <w:rFonts w:asciiTheme="minorEastAsia" w:eastAsiaTheme="minorEastAsia" w:hAnsiTheme="minorEastAsia" w:cs="仿宋_GB2312"/>
                <w:sz w:val="24"/>
              </w:rPr>
            </w:pPr>
          </w:p>
        </w:tc>
        <w:tc>
          <w:tcPr>
            <w:tcW w:w="509" w:type="dxa"/>
          </w:tcPr>
          <w:p w:rsidR="007D4D89" w:rsidRPr="00FC137B" w:rsidRDefault="007D4D89">
            <w:pPr>
              <w:spacing w:line="360" w:lineRule="auto"/>
              <w:rPr>
                <w:rFonts w:asciiTheme="minorEastAsia" w:eastAsiaTheme="minorEastAsia" w:hAnsiTheme="minorEastAsia" w:cs="仿宋_GB2312"/>
                <w:sz w:val="24"/>
              </w:rPr>
            </w:pPr>
          </w:p>
        </w:tc>
        <w:tc>
          <w:tcPr>
            <w:tcW w:w="630" w:type="dxa"/>
          </w:tcPr>
          <w:p w:rsidR="007D4D89" w:rsidRPr="00FC137B" w:rsidRDefault="007D4D89">
            <w:pPr>
              <w:spacing w:line="360" w:lineRule="auto"/>
              <w:rPr>
                <w:rFonts w:asciiTheme="minorEastAsia" w:eastAsiaTheme="minorEastAsia" w:hAnsiTheme="minorEastAsia" w:cs="仿宋_GB2312"/>
                <w:sz w:val="24"/>
              </w:rPr>
            </w:pPr>
          </w:p>
        </w:tc>
        <w:tc>
          <w:tcPr>
            <w:tcW w:w="878" w:type="dxa"/>
          </w:tcPr>
          <w:p w:rsidR="007D4D89" w:rsidRPr="00FC137B" w:rsidRDefault="007D4D89">
            <w:pPr>
              <w:spacing w:line="360" w:lineRule="auto"/>
              <w:rPr>
                <w:rFonts w:asciiTheme="minorEastAsia" w:eastAsiaTheme="minorEastAsia" w:hAnsiTheme="minorEastAsia" w:cs="仿宋_GB2312"/>
                <w:sz w:val="24"/>
              </w:rPr>
            </w:pPr>
          </w:p>
        </w:tc>
        <w:tc>
          <w:tcPr>
            <w:tcW w:w="1206" w:type="dxa"/>
          </w:tcPr>
          <w:p w:rsidR="007D4D89" w:rsidRPr="00FC137B" w:rsidRDefault="007D4D89">
            <w:pPr>
              <w:spacing w:line="360" w:lineRule="auto"/>
              <w:rPr>
                <w:rFonts w:asciiTheme="minorEastAsia" w:eastAsiaTheme="minorEastAsia" w:hAnsiTheme="minorEastAsia" w:cs="仿宋_GB2312"/>
                <w:sz w:val="24"/>
              </w:rPr>
            </w:pPr>
          </w:p>
        </w:tc>
      </w:tr>
      <w:tr w:rsidR="007D4D89" w:rsidRPr="00FC137B">
        <w:trPr>
          <w:trHeight w:val="138"/>
          <w:jc w:val="center"/>
        </w:trPr>
        <w:tc>
          <w:tcPr>
            <w:tcW w:w="1884" w:type="dxa"/>
            <w:vMerge/>
            <w:vAlign w:val="center"/>
          </w:tcPr>
          <w:p w:rsidR="007D4D89" w:rsidRPr="00FC137B" w:rsidRDefault="007D4D89">
            <w:pPr>
              <w:spacing w:line="360" w:lineRule="auto"/>
              <w:rPr>
                <w:rFonts w:asciiTheme="minorEastAsia" w:eastAsiaTheme="minorEastAsia" w:hAnsiTheme="minorEastAsia" w:cs="仿宋_GB2312"/>
                <w:sz w:val="24"/>
              </w:rPr>
            </w:pPr>
          </w:p>
        </w:tc>
        <w:tc>
          <w:tcPr>
            <w:tcW w:w="1498" w:type="dxa"/>
          </w:tcPr>
          <w:p w:rsidR="007D4D89" w:rsidRPr="00FC137B" w:rsidRDefault="006E45BA">
            <w:pPr>
              <w:spacing w:line="360" w:lineRule="auto"/>
              <w:jc w:val="right"/>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月</w:t>
            </w:r>
          </w:p>
        </w:tc>
        <w:tc>
          <w:tcPr>
            <w:tcW w:w="662" w:type="dxa"/>
          </w:tcPr>
          <w:p w:rsidR="007D4D89" w:rsidRPr="00FC137B" w:rsidRDefault="007D4D89">
            <w:pPr>
              <w:spacing w:line="360" w:lineRule="auto"/>
              <w:rPr>
                <w:rFonts w:asciiTheme="minorEastAsia" w:eastAsiaTheme="minorEastAsia" w:hAnsiTheme="minorEastAsia" w:cs="仿宋_GB2312"/>
                <w:sz w:val="24"/>
              </w:rPr>
            </w:pPr>
          </w:p>
        </w:tc>
        <w:tc>
          <w:tcPr>
            <w:tcW w:w="585" w:type="dxa"/>
          </w:tcPr>
          <w:p w:rsidR="007D4D89" w:rsidRPr="00FC137B" w:rsidRDefault="007D4D89">
            <w:pPr>
              <w:spacing w:line="360" w:lineRule="auto"/>
              <w:rPr>
                <w:rFonts w:asciiTheme="minorEastAsia" w:eastAsiaTheme="minorEastAsia" w:hAnsiTheme="minorEastAsia" w:cs="仿宋_GB2312"/>
                <w:sz w:val="24"/>
              </w:rPr>
            </w:pPr>
          </w:p>
        </w:tc>
        <w:tc>
          <w:tcPr>
            <w:tcW w:w="574" w:type="dxa"/>
          </w:tcPr>
          <w:p w:rsidR="007D4D89" w:rsidRPr="00FC137B" w:rsidRDefault="007D4D89">
            <w:pPr>
              <w:spacing w:line="360" w:lineRule="auto"/>
              <w:rPr>
                <w:rFonts w:asciiTheme="minorEastAsia" w:eastAsiaTheme="minorEastAsia" w:hAnsiTheme="minorEastAsia" w:cs="仿宋_GB2312"/>
                <w:sz w:val="24"/>
              </w:rPr>
            </w:pPr>
          </w:p>
        </w:tc>
        <w:tc>
          <w:tcPr>
            <w:tcW w:w="506" w:type="dxa"/>
          </w:tcPr>
          <w:p w:rsidR="007D4D89" w:rsidRPr="00FC137B" w:rsidRDefault="007D4D89">
            <w:pPr>
              <w:spacing w:line="360" w:lineRule="auto"/>
              <w:rPr>
                <w:rFonts w:asciiTheme="minorEastAsia" w:eastAsiaTheme="minorEastAsia" w:hAnsiTheme="minorEastAsia" w:cs="仿宋_GB2312"/>
                <w:sz w:val="24"/>
              </w:rPr>
            </w:pPr>
          </w:p>
        </w:tc>
        <w:tc>
          <w:tcPr>
            <w:tcW w:w="509" w:type="dxa"/>
          </w:tcPr>
          <w:p w:rsidR="007D4D89" w:rsidRPr="00FC137B" w:rsidRDefault="007D4D89">
            <w:pPr>
              <w:spacing w:line="360" w:lineRule="auto"/>
              <w:rPr>
                <w:rFonts w:asciiTheme="minorEastAsia" w:eastAsiaTheme="minorEastAsia" w:hAnsiTheme="minorEastAsia" w:cs="仿宋_GB2312"/>
                <w:sz w:val="24"/>
              </w:rPr>
            </w:pPr>
          </w:p>
        </w:tc>
        <w:tc>
          <w:tcPr>
            <w:tcW w:w="630" w:type="dxa"/>
          </w:tcPr>
          <w:p w:rsidR="007D4D89" w:rsidRPr="00FC137B" w:rsidRDefault="007D4D89">
            <w:pPr>
              <w:spacing w:line="360" w:lineRule="auto"/>
              <w:rPr>
                <w:rFonts w:asciiTheme="minorEastAsia" w:eastAsiaTheme="minorEastAsia" w:hAnsiTheme="minorEastAsia" w:cs="仿宋_GB2312"/>
                <w:sz w:val="24"/>
              </w:rPr>
            </w:pPr>
          </w:p>
        </w:tc>
        <w:tc>
          <w:tcPr>
            <w:tcW w:w="878" w:type="dxa"/>
          </w:tcPr>
          <w:p w:rsidR="007D4D89" w:rsidRPr="00FC137B" w:rsidRDefault="007D4D89">
            <w:pPr>
              <w:spacing w:line="360" w:lineRule="auto"/>
              <w:rPr>
                <w:rFonts w:asciiTheme="minorEastAsia" w:eastAsiaTheme="minorEastAsia" w:hAnsiTheme="minorEastAsia" w:cs="仿宋_GB2312"/>
                <w:sz w:val="24"/>
              </w:rPr>
            </w:pPr>
          </w:p>
        </w:tc>
        <w:tc>
          <w:tcPr>
            <w:tcW w:w="1206" w:type="dxa"/>
          </w:tcPr>
          <w:p w:rsidR="007D4D89" w:rsidRPr="00FC137B" w:rsidRDefault="007D4D89">
            <w:pPr>
              <w:spacing w:line="360" w:lineRule="auto"/>
              <w:rPr>
                <w:rFonts w:asciiTheme="minorEastAsia" w:eastAsiaTheme="minorEastAsia" w:hAnsiTheme="minorEastAsia" w:cs="仿宋_GB2312"/>
                <w:sz w:val="24"/>
              </w:rPr>
            </w:pPr>
          </w:p>
        </w:tc>
      </w:tr>
      <w:tr w:rsidR="007D4D89" w:rsidRPr="00FC137B">
        <w:trPr>
          <w:trHeight w:val="138"/>
          <w:jc w:val="center"/>
        </w:trPr>
        <w:tc>
          <w:tcPr>
            <w:tcW w:w="1884" w:type="dxa"/>
            <w:vMerge/>
            <w:vAlign w:val="center"/>
          </w:tcPr>
          <w:p w:rsidR="007D4D89" w:rsidRPr="00FC137B" w:rsidRDefault="007D4D89">
            <w:pPr>
              <w:spacing w:line="360" w:lineRule="auto"/>
              <w:rPr>
                <w:rFonts w:asciiTheme="minorEastAsia" w:eastAsiaTheme="minorEastAsia" w:hAnsiTheme="minorEastAsia" w:cs="仿宋_GB2312"/>
                <w:sz w:val="24"/>
              </w:rPr>
            </w:pPr>
          </w:p>
        </w:tc>
        <w:tc>
          <w:tcPr>
            <w:tcW w:w="1498" w:type="dxa"/>
          </w:tcPr>
          <w:p w:rsidR="007D4D89" w:rsidRPr="00FC137B" w:rsidRDefault="006E45BA">
            <w:pPr>
              <w:spacing w:line="360" w:lineRule="auto"/>
              <w:jc w:val="right"/>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月</w:t>
            </w:r>
          </w:p>
        </w:tc>
        <w:tc>
          <w:tcPr>
            <w:tcW w:w="662" w:type="dxa"/>
          </w:tcPr>
          <w:p w:rsidR="007D4D89" w:rsidRPr="00FC137B" w:rsidRDefault="007D4D89">
            <w:pPr>
              <w:spacing w:line="360" w:lineRule="auto"/>
              <w:rPr>
                <w:rFonts w:asciiTheme="minorEastAsia" w:eastAsiaTheme="minorEastAsia" w:hAnsiTheme="minorEastAsia" w:cs="仿宋_GB2312"/>
                <w:sz w:val="24"/>
              </w:rPr>
            </w:pPr>
          </w:p>
        </w:tc>
        <w:tc>
          <w:tcPr>
            <w:tcW w:w="585" w:type="dxa"/>
          </w:tcPr>
          <w:p w:rsidR="007D4D89" w:rsidRPr="00FC137B" w:rsidRDefault="007D4D89">
            <w:pPr>
              <w:spacing w:line="360" w:lineRule="auto"/>
              <w:rPr>
                <w:rFonts w:asciiTheme="minorEastAsia" w:eastAsiaTheme="minorEastAsia" w:hAnsiTheme="minorEastAsia" w:cs="仿宋_GB2312"/>
                <w:sz w:val="24"/>
              </w:rPr>
            </w:pPr>
          </w:p>
        </w:tc>
        <w:tc>
          <w:tcPr>
            <w:tcW w:w="574" w:type="dxa"/>
          </w:tcPr>
          <w:p w:rsidR="007D4D89" w:rsidRPr="00FC137B" w:rsidRDefault="007D4D89">
            <w:pPr>
              <w:spacing w:line="360" w:lineRule="auto"/>
              <w:rPr>
                <w:rFonts w:asciiTheme="minorEastAsia" w:eastAsiaTheme="minorEastAsia" w:hAnsiTheme="minorEastAsia" w:cs="仿宋_GB2312"/>
                <w:sz w:val="24"/>
              </w:rPr>
            </w:pPr>
          </w:p>
        </w:tc>
        <w:tc>
          <w:tcPr>
            <w:tcW w:w="506" w:type="dxa"/>
          </w:tcPr>
          <w:p w:rsidR="007D4D89" w:rsidRPr="00FC137B" w:rsidRDefault="007D4D89">
            <w:pPr>
              <w:spacing w:line="360" w:lineRule="auto"/>
              <w:rPr>
                <w:rFonts w:asciiTheme="minorEastAsia" w:eastAsiaTheme="minorEastAsia" w:hAnsiTheme="minorEastAsia" w:cs="仿宋_GB2312"/>
                <w:sz w:val="24"/>
              </w:rPr>
            </w:pPr>
          </w:p>
        </w:tc>
        <w:tc>
          <w:tcPr>
            <w:tcW w:w="509" w:type="dxa"/>
          </w:tcPr>
          <w:p w:rsidR="007D4D89" w:rsidRPr="00FC137B" w:rsidRDefault="007D4D89">
            <w:pPr>
              <w:spacing w:line="360" w:lineRule="auto"/>
              <w:rPr>
                <w:rFonts w:asciiTheme="minorEastAsia" w:eastAsiaTheme="minorEastAsia" w:hAnsiTheme="minorEastAsia" w:cs="仿宋_GB2312"/>
                <w:sz w:val="24"/>
              </w:rPr>
            </w:pPr>
          </w:p>
        </w:tc>
        <w:tc>
          <w:tcPr>
            <w:tcW w:w="630" w:type="dxa"/>
          </w:tcPr>
          <w:p w:rsidR="007D4D89" w:rsidRPr="00FC137B" w:rsidRDefault="007D4D89">
            <w:pPr>
              <w:spacing w:line="360" w:lineRule="auto"/>
              <w:rPr>
                <w:rFonts w:asciiTheme="minorEastAsia" w:eastAsiaTheme="minorEastAsia" w:hAnsiTheme="minorEastAsia" w:cs="仿宋_GB2312"/>
                <w:sz w:val="24"/>
              </w:rPr>
            </w:pPr>
          </w:p>
        </w:tc>
        <w:tc>
          <w:tcPr>
            <w:tcW w:w="878" w:type="dxa"/>
          </w:tcPr>
          <w:p w:rsidR="007D4D89" w:rsidRPr="00FC137B" w:rsidRDefault="007D4D89">
            <w:pPr>
              <w:spacing w:line="360" w:lineRule="auto"/>
              <w:rPr>
                <w:rFonts w:asciiTheme="minorEastAsia" w:eastAsiaTheme="minorEastAsia" w:hAnsiTheme="minorEastAsia" w:cs="仿宋_GB2312"/>
                <w:sz w:val="24"/>
              </w:rPr>
            </w:pPr>
          </w:p>
        </w:tc>
        <w:tc>
          <w:tcPr>
            <w:tcW w:w="1206" w:type="dxa"/>
          </w:tcPr>
          <w:p w:rsidR="007D4D89" w:rsidRPr="00FC137B" w:rsidRDefault="007D4D89">
            <w:pPr>
              <w:spacing w:line="360" w:lineRule="auto"/>
              <w:rPr>
                <w:rFonts w:asciiTheme="minorEastAsia" w:eastAsiaTheme="minorEastAsia" w:hAnsiTheme="minorEastAsia" w:cs="仿宋_GB2312"/>
                <w:sz w:val="24"/>
              </w:rPr>
            </w:pPr>
          </w:p>
        </w:tc>
      </w:tr>
      <w:tr w:rsidR="007D4D89" w:rsidRPr="00FC137B">
        <w:trPr>
          <w:trHeight w:val="138"/>
          <w:jc w:val="center"/>
        </w:trPr>
        <w:tc>
          <w:tcPr>
            <w:tcW w:w="1884" w:type="dxa"/>
            <w:vMerge/>
            <w:vAlign w:val="center"/>
          </w:tcPr>
          <w:p w:rsidR="007D4D89" w:rsidRPr="00FC137B" w:rsidRDefault="007D4D89">
            <w:pPr>
              <w:spacing w:line="360" w:lineRule="auto"/>
              <w:rPr>
                <w:rFonts w:asciiTheme="minorEastAsia" w:eastAsiaTheme="minorEastAsia" w:hAnsiTheme="minorEastAsia" w:cs="仿宋_GB2312"/>
                <w:sz w:val="24"/>
              </w:rPr>
            </w:pPr>
          </w:p>
        </w:tc>
        <w:tc>
          <w:tcPr>
            <w:tcW w:w="1498" w:type="dxa"/>
          </w:tcPr>
          <w:p w:rsidR="007D4D89" w:rsidRPr="00FC137B" w:rsidRDefault="006E45BA">
            <w:pPr>
              <w:spacing w:line="360" w:lineRule="auto"/>
              <w:jc w:val="right"/>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月</w:t>
            </w:r>
          </w:p>
        </w:tc>
        <w:tc>
          <w:tcPr>
            <w:tcW w:w="662" w:type="dxa"/>
          </w:tcPr>
          <w:p w:rsidR="007D4D89" w:rsidRPr="00FC137B" w:rsidRDefault="007D4D89">
            <w:pPr>
              <w:spacing w:line="360" w:lineRule="auto"/>
              <w:rPr>
                <w:rFonts w:asciiTheme="minorEastAsia" w:eastAsiaTheme="minorEastAsia" w:hAnsiTheme="minorEastAsia" w:cs="仿宋_GB2312"/>
                <w:sz w:val="24"/>
              </w:rPr>
            </w:pPr>
          </w:p>
        </w:tc>
        <w:tc>
          <w:tcPr>
            <w:tcW w:w="585" w:type="dxa"/>
          </w:tcPr>
          <w:p w:rsidR="007D4D89" w:rsidRPr="00FC137B" w:rsidRDefault="007D4D89">
            <w:pPr>
              <w:spacing w:line="360" w:lineRule="auto"/>
              <w:rPr>
                <w:rFonts w:asciiTheme="minorEastAsia" w:eastAsiaTheme="minorEastAsia" w:hAnsiTheme="minorEastAsia" w:cs="仿宋_GB2312"/>
                <w:sz w:val="24"/>
              </w:rPr>
            </w:pPr>
          </w:p>
        </w:tc>
        <w:tc>
          <w:tcPr>
            <w:tcW w:w="574" w:type="dxa"/>
          </w:tcPr>
          <w:p w:rsidR="007D4D89" w:rsidRPr="00FC137B" w:rsidRDefault="007D4D89">
            <w:pPr>
              <w:spacing w:line="360" w:lineRule="auto"/>
              <w:rPr>
                <w:rFonts w:asciiTheme="minorEastAsia" w:eastAsiaTheme="minorEastAsia" w:hAnsiTheme="minorEastAsia" w:cs="仿宋_GB2312"/>
                <w:sz w:val="24"/>
              </w:rPr>
            </w:pPr>
          </w:p>
        </w:tc>
        <w:tc>
          <w:tcPr>
            <w:tcW w:w="506" w:type="dxa"/>
          </w:tcPr>
          <w:p w:rsidR="007D4D89" w:rsidRPr="00FC137B" w:rsidRDefault="007D4D89">
            <w:pPr>
              <w:spacing w:line="360" w:lineRule="auto"/>
              <w:rPr>
                <w:rFonts w:asciiTheme="minorEastAsia" w:eastAsiaTheme="minorEastAsia" w:hAnsiTheme="minorEastAsia" w:cs="仿宋_GB2312"/>
                <w:sz w:val="24"/>
              </w:rPr>
            </w:pPr>
          </w:p>
        </w:tc>
        <w:tc>
          <w:tcPr>
            <w:tcW w:w="509" w:type="dxa"/>
          </w:tcPr>
          <w:p w:rsidR="007D4D89" w:rsidRPr="00FC137B" w:rsidRDefault="007D4D89">
            <w:pPr>
              <w:spacing w:line="360" w:lineRule="auto"/>
              <w:rPr>
                <w:rFonts w:asciiTheme="minorEastAsia" w:eastAsiaTheme="minorEastAsia" w:hAnsiTheme="minorEastAsia" w:cs="仿宋_GB2312"/>
                <w:sz w:val="24"/>
              </w:rPr>
            </w:pPr>
          </w:p>
        </w:tc>
        <w:tc>
          <w:tcPr>
            <w:tcW w:w="630" w:type="dxa"/>
          </w:tcPr>
          <w:p w:rsidR="007D4D89" w:rsidRPr="00FC137B" w:rsidRDefault="007D4D89">
            <w:pPr>
              <w:spacing w:line="360" w:lineRule="auto"/>
              <w:rPr>
                <w:rFonts w:asciiTheme="minorEastAsia" w:eastAsiaTheme="minorEastAsia" w:hAnsiTheme="minorEastAsia" w:cs="仿宋_GB2312"/>
                <w:sz w:val="24"/>
              </w:rPr>
            </w:pPr>
          </w:p>
        </w:tc>
        <w:tc>
          <w:tcPr>
            <w:tcW w:w="878" w:type="dxa"/>
          </w:tcPr>
          <w:p w:rsidR="007D4D89" w:rsidRPr="00FC137B" w:rsidRDefault="007D4D89">
            <w:pPr>
              <w:spacing w:line="360" w:lineRule="auto"/>
              <w:rPr>
                <w:rFonts w:asciiTheme="minorEastAsia" w:eastAsiaTheme="minorEastAsia" w:hAnsiTheme="minorEastAsia" w:cs="仿宋_GB2312"/>
                <w:sz w:val="24"/>
              </w:rPr>
            </w:pPr>
          </w:p>
        </w:tc>
        <w:tc>
          <w:tcPr>
            <w:tcW w:w="1206" w:type="dxa"/>
          </w:tcPr>
          <w:p w:rsidR="007D4D89" w:rsidRPr="00FC137B" w:rsidRDefault="007D4D89">
            <w:pPr>
              <w:spacing w:line="360" w:lineRule="auto"/>
              <w:rPr>
                <w:rFonts w:asciiTheme="minorEastAsia" w:eastAsiaTheme="minorEastAsia" w:hAnsiTheme="minorEastAsia" w:cs="仿宋_GB2312"/>
                <w:sz w:val="24"/>
              </w:rPr>
            </w:pPr>
          </w:p>
        </w:tc>
      </w:tr>
      <w:tr w:rsidR="007D4D89" w:rsidRPr="00FC137B">
        <w:trPr>
          <w:trHeight w:val="138"/>
          <w:jc w:val="center"/>
        </w:trPr>
        <w:tc>
          <w:tcPr>
            <w:tcW w:w="1884" w:type="dxa"/>
            <w:vMerge/>
            <w:vAlign w:val="center"/>
          </w:tcPr>
          <w:p w:rsidR="007D4D89" w:rsidRPr="00FC137B" w:rsidRDefault="007D4D89">
            <w:pPr>
              <w:spacing w:line="360" w:lineRule="auto"/>
              <w:rPr>
                <w:rFonts w:asciiTheme="minorEastAsia" w:eastAsiaTheme="minorEastAsia" w:hAnsiTheme="minorEastAsia" w:cs="仿宋_GB2312"/>
                <w:sz w:val="24"/>
              </w:rPr>
            </w:pPr>
          </w:p>
        </w:tc>
        <w:tc>
          <w:tcPr>
            <w:tcW w:w="1498" w:type="dxa"/>
          </w:tcPr>
          <w:p w:rsidR="007D4D89" w:rsidRPr="00FC137B" w:rsidRDefault="007D4D89">
            <w:pPr>
              <w:spacing w:line="360" w:lineRule="auto"/>
              <w:rPr>
                <w:rFonts w:asciiTheme="minorEastAsia" w:eastAsiaTheme="minorEastAsia" w:hAnsiTheme="minorEastAsia" w:cs="仿宋_GB2312"/>
                <w:sz w:val="24"/>
              </w:rPr>
            </w:pPr>
          </w:p>
        </w:tc>
        <w:tc>
          <w:tcPr>
            <w:tcW w:w="662" w:type="dxa"/>
          </w:tcPr>
          <w:p w:rsidR="007D4D89" w:rsidRPr="00FC137B" w:rsidRDefault="007D4D89">
            <w:pPr>
              <w:spacing w:line="360" w:lineRule="auto"/>
              <w:rPr>
                <w:rFonts w:asciiTheme="minorEastAsia" w:eastAsiaTheme="minorEastAsia" w:hAnsiTheme="minorEastAsia" w:cs="仿宋_GB2312"/>
                <w:sz w:val="24"/>
              </w:rPr>
            </w:pPr>
          </w:p>
        </w:tc>
        <w:tc>
          <w:tcPr>
            <w:tcW w:w="585" w:type="dxa"/>
          </w:tcPr>
          <w:p w:rsidR="007D4D89" w:rsidRPr="00FC137B" w:rsidRDefault="007D4D89">
            <w:pPr>
              <w:spacing w:line="360" w:lineRule="auto"/>
              <w:rPr>
                <w:rFonts w:asciiTheme="minorEastAsia" w:eastAsiaTheme="minorEastAsia" w:hAnsiTheme="minorEastAsia" w:cs="仿宋_GB2312"/>
                <w:sz w:val="24"/>
              </w:rPr>
            </w:pPr>
          </w:p>
        </w:tc>
        <w:tc>
          <w:tcPr>
            <w:tcW w:w="574" w:type="dxa"/>
          </w:tcPr>
          <w:p w:rsidR="007D4D89" w:rsidRPr="00FC137B" w:rsidRDefault="007D4D89">
            <w:pPr>
              <w:spacing w:line="360" w:lineRule="auto"/>
              <w:rPr>
                <w:rFonts w:asciiTheme="minorEastAsia" w:eastAsiaTheme="minorEastAsia" w:hAnsiTheme="minorEastAsia" w:cs="仿宋_GB2312"/>
                <w:sz w:val="24"/>
              </w:rPr>
            </w:pPr>
          </w:p>
        </w:tc>
        <w:tc>
          <w:tcPr>
            <w:tcW w:w="506" w:type="dxa"/>
          </w:tcPr>
          <w:p w:rsidR="007D4D89" w:rsidRPr="00FC137B" w:rsidRDefault="007D4D89">
            <w:pPr>
              <w:spacing w:line="360" w:lineRule="auto"/>
              <w:rPr>
                <w:rFonts w:asciiTheme="minorEastAsia" w:eastAsiaTheme="minorEastAsia" w:hAnsiTheme="minorEastAsia" w:cs="仿宋_GB2312"/>
                <w:sz w:val="24"/>
              </w:rPr>
            </w:pPr>
          </w:p>
        </w:tc>
        <w:tc>
          <w:tcPr>
            <w:tcW w:w="509" w:type="dxa"/>
          </w:tcPr>
          <w:p w:rsidR="007D4D89" w:rsidRPr="00FC137B" w:rsidRDefault="007D4D89">
            <w:pPr>
              <w:spacing w:line="360" w:lineRule="auto"/>
              <w:rPr>
                <w:rFonts w:asciiTheme="minorEastAsia" w:eastAsiaTheme="minorEastAsia" w:hAnsiTheme="minorEastAsia" w:cs="仿宋_GB2312"/>
                <w:sz w:val="24"/>
              </w:rPr>
            </w:pPr>
          </w:p>
        </w:tc>
        <w:tc>
          <w:tcPr>
            <w:tcW w:w="630" w:type="dxa"/>
          </w:tcPr>
          <w:p w:rsidR="007D4D89" w:rsidRPr="00FC137B" w:rsidRDefault="007D4D89">
            <w:pPr>
              <w:spacing w:line="360" w:lineRule="auto"/>
              <w:rPr>
                <w:rFonts w:asciiTheme="minorEastAsia" w:eastAsiaTheme="minorEastAsia" w:hAnsiTheme="minorEastAsia" w:cs="仿宋_GB2312"/>
                <w:sz w:val="24"/>
              </w:rPr>
            </w:pPr>
          </w:p>
        </w:tc>
        <w:tc>
          <w:tcPr>
            <w:tcW w:w="878" w:type="dxa"/>
          </w:tcPr>
          <w:p w:rsidR="007D4D89" w:rsidRPr="00FC137B" w:rsidRDefault="007D4D89">
            <w:pPr>
              <w:spacing w:line="360" w:lineRule="auto"/>
              <w:rPr>
                <w:rFonts w:asciiTheme="minorEastAsia" w:eastAsiaTheme="minorEastAsia" w:hAnsiTheme="minorEastAsia" w:cs="仿宋_GB2312"/>
                <w:sz w:val="24"/>
              </w:rPr>
            </w:pPr>
          </w:p>
        </w:tc>
        <w:tc>
          <w:tcPr>
            <w:tcW w:w="1206" w:type="dxa"/>
          </w:tcPr>
          <w:p w:rsidR="007D4D89" w:rsidRPr="00FC137B" w:rsidRDefault="007D4D89">
            <w:pPr>
              <w:spacing w:line="360" w:lineRule="auto"/>
              <w:rPr>
                <w:rFonts w:asciiTheme="minorEastAsia" w:eastAsiaTheme="minorEastAsia" w:hAnsiTheme="minorEastAsia" w:cs="仿宋_GB2312"/>
                <w:sz w:val="24"/>
              </w:rPr>
            </w:pPr>
          </w:p>
        </w:tc>
      </w:tr>
      <w:tr w:rsidR="007D4D89" w:rsidRPr="00FC137B">
        <w:trPr>
          <w:trHeight w:val="465"/>
          <w:jc w:val="center"/>
        </w:trPr>
        <w:tc>
          <w:tcPr>
            <w:tcW w:w="6848" w:type="dxa"/>
            <w:gridSpan w:val="8"/>
            <w:vAlign w:val="center"/>
          </w:tcPr>
          <w:p w:rsidR="007D4D89" w:rsidRPr="00FC137B" w:rsidRDefault="006E45BA">
            <w:pPr>
              <w:spacing w:line="360" w:lineRule="auto"/>
              <w:ind w:firstLineChars="500" w:firstLine="1200"/>
              <w:rPr>
                <w:rFonts w:asciiTheme="minorEastAsia" w:eastAsiaTheme="minorEastAsia" w:hAnsiTheme="minorEastAsia" w:cs="仿宋_GB2312"/>
                <w:sz w:val="24"/>
              </w:rPr>
            </w:pPr>
            <w:r w:rsidRPr="00FC137B">
              <w:rPr>
                <w:rFonts w:asciiTheme="minorEastAsia" w:eastAsiaTheme="minorEastAsia" w:hAnsiTheme="minorEastAsia" w:cs="仿宋_GB2312" w:hint="eastAsia"/>
                <w:sz w:val="24"/>
              </w:rPr>
              <w:t>总计</w:t>
            </w:r>
          </w:p>
        </w:tc>
        <w:tc>
          <w:tcPr>
            <w:tcW w:w="878" w:type="dxa"/>
          </w:tcPr>
          <w:p w:rsidR="007D4D89" w:rsidRPr="00FC137B" w:rsidRDefault="007D4D89">
            <w:pPr>
              <w:spacing w:line="360" w:lineRule="auto"/>
              <w:rPr>
                <w:rFonts w:asciiTheme="minorEastAsia" w:eastAsiaTheme="minorEastAsia" w:hAnsiTheme="minorEastAsia" w:cs="仿宋_GB2312"/>
                <w:sz w:val="24"/>
              </w:rPr>
            </w:pPr>
          </w:p>
        </w:tc>
        <w:tc>
          <w:tcPr>
            <w:tcW w:w="1206" w:type="dxa"/>
          </w:tcPr>
          <w:p w:rsidR="007D4D89" w:rsidRPr="00FC137B" w:rsidRDefault="007D4D89">
            <w:pPr>
              <w:spacing w:line="360" w:lineRule="auto"/>
              <w:rPr>
                <w:rFonts w:asciiTheme="minorEastAsia" w:eastAsiaTheme="minorEastAsia" w:hAnsiTheme="minorEastAsia" w:cs="仿宋_GB2312"/>
                <w:sz w:val="24"/>
              </w:rPr>
            </w:pPr>
          </w:p>
        </w:tc>
      </w:tr>
    </w:tbl>
    <w:p w:rsidR="007D4D89" w:rsidRPr="00FC137B" w:rsidRDefault="007D4D89">
      <w:pPr>
        <w:widowControl/>
        <w:jc w:val="left"/>
        <w:rPr>
          <w:rFonts w:asciiTheme="minorEastAsia" w:eastAsiaTheme="minorEastAsia" w:hAnsiTheme="minorEastAsia" w:cs="宋体"/>
          <w:b/>
          <w:bCs/>
          <w:color w:val="000000"/>
          <w:kern w:val="0"/>
          <w:sz w:val="20"/>
          <w:szCs w:val="20"/>
        </w:rPr>
      </w:pPr>
    </w:p>
    <w:p w:rsidR="007D4D89" w:rsidRPr="00FC137B" w:rsidRDefault="006E45BA">
      <w:pPr>
        <w:widowControl/>
        <w:jc w:val="left"/>
        <w:rPr>
          <w:rFonts w:asciiTheme="minorEastAsia" w:eastAsiaTheme="minorEastAsia" w:hAnsiTheme="minorEastAsia" w:cs="宋体"/>
          <w:b/>
          <w:bCs/>
          <w:color w:val="000000"/>
          <w:kern w:val="0"/>
          <w:sz w:val="20"/>
          <w:szCs w:val="20"/>
        </w:rPr>
      </w:pPr>
      <w:r w:rsidRPr="00FC137B">
        <w:rPr>
          <w:rFonts w:asciiTheme="minorEastAsia" w:eastAsiaTheme="minorEastAsia" w:hAnsiTheme="minorEastAsia" w:cs="宋体" w:hint="eastAsia"/>
          <w:b/>
          <w:bCs/>
          <w:color w:val="000000"/>
          <w:kern w:val="0"/>
          <w:sz w:val="20"/>
          <w:szCs w:val="20"/>
        </w:rPr>
        <w:t>注：表中内容须按要求填写，如某项不确定可用“/”表述，否则响应文件作无效处理。</w:t>
      </w:r>
    </w:p>
    <w:p w:rsidR="007D4D89" w:rsidRPr="00FC137B" w:rsidRDefault="007D4D89">
      <w:pPr>
        <w:widowControl/>
        <w:jc w:val="left"/>
        <w:rPr>
          <w:rFonts w:asciiTheme="minorEastAsia" w:eastAsiaTheme="minorEastAsia" w:hAnsiTheme="minorEastAsia" w:cs="宋体"/>
          <w:b/>
          <w:bCs/>
          <w:color w:val="000000"/>
          <w:kern w:val="0"/>
          <w:sz w:val="20"/>
          <w:szCs w:val="20"/>
        </w:rPr>
      </w:pPr>
    </w:p>
    <w:p w:rsidR="007D4D89" w:rsidRPr="00FC137B" w:rsidRDefault="007D4D89">
      <w:pPr>
        <w:widowControl/>
        <w:jc w:val="left"/>
        <w:rPr>
          <w:rFonts w:asciiTheme="minorEastAsia" w:eastAsiaTheme="minorEastAsia" w:hAnsiTheme="minorEastAsia" w:cs="宋体"/>
          <w:b/>
          <w:bCs/>
          <w:color w:val="000000"/>
          <w:kern w:val="0"/>
          <w:sz w:val="20"/>
          <w:szCs w:val="20"/>
        </w:rPr>
      </w:pPr>
    </w:p>
    <w:p w:rsidR="007D4D89" w:rsidRPr="00FC137B" w:rsidRDefault="007D4D89">
      <w:pPr>
        <w:widowControl/>
        <w:jc w:val="left"/>
        <w:rPr>
          <w:rFonts w:asciiTheme="minorEastAsia" w:eastAsiaTheme="minorEastAsia" w:hAnsiTheme="minorEastAsia" w:cs="宋体"/>
          <w:b/>
          <w:bCs/>
          <w:color w:val="000000"/>
          <w:kern w:val="0"/>
          <w:sz w:val="20"/>
          <w:szCs w:val="20"/>
        </w:rPr>
      </w:pPr>
    </w:p>
    <w:p w:rsidR="007D4D89" w:rsidRPr="00FC137B" w:rsidRDefault="006E45BA">
      <w:pPr>
        <w:widowControl/>
        <w:spacing w:line="440" w:lineRule="exact"/>
        <w:jc w:val="left"/>
        <w:rPr>
          <w:rFonts w:asciiTheme="minorEastAsia" w:eastAsiaTheme="minorEastAsia" w:hAnsiTheme="minorEastAsia" w:cs="宋体"/>
          <w:b/>
          <w:bCs/>
          <w:color w:val="000000"/>
          <w:kern w:val="0"/>
          <w:sz w:val="20"/>
          <w:szCs w:val="20"/>
        </w:rPr>
      </w:pPr>
      <w:r w:rsidRPr="00FC137B">
        <w:rPr>
          <w:rFonts w:asciiTheme="minorEastAsia" w:eastAsiaTheme="minorEastAsia" w:hAnsiTheme="minorEastAsia" w:cs="宋体" w:hint="eastAsia"/>
          <w:b/>
          <w:bCs/>
          <w:color w:val="000000"/>
          <w:kern w:val="0"/>
          <w:sz w:val="20"/>
          <w:szCs w:val="20"/>
        </w:rPr>
        <w:t xml:space="preserve">附件四：拟投入本合同工程的材料进场计划表 </w:t>
      </w:r>
    </w:p>
    <w:p w:rsidR="007D4D89" w:rsidRPr="00FC137B" w:rsidRDefault="006E45BA">
      <w:pPr>
        <w:widowControl/>
        <w:spacing w:line="440" w:lineRule="exact"/>
        <w:jc w:val="center"/>
        <w:rPr>
          <w:rFonts w:asciiTheme="minorEastAsia" w:eastAsiaTheme="minorEastAsia" w:hAnsiTheme="minorEastAsia" w:cs="宋体"/>
          <w:b/>
          <w:bCs/>
          <w:color w:val="000000"/>
          <w:kern w:val="0"/>
          <w:sz w:val="20"/>
          <w:szCs w:val="20"/>
        </w:rPr>
      </w:pPr>
      <w:r w:rsidRPr="00FC137B">
        <w:rPr>
          <w:rFonts w:asciiTheme="minorEastAsia" w:eastAsiaTheme="minorEastAsia" w:hAnsiTheme="minorEastAsia" w:cs="宋体" w:hint="eastAsia"/>
          <w:b/>
          <w:bCs/>
          <w:color w:val="000000"/>
          <w:kern w:val="0"/>
          <w:sz w:val="20"/>
          <w:szCs w:val="20"/>
        </w:rPr>
        <w:t>拟投入本合同工程的材料进场计划表</w:t>
      </w:r>
    </w:p>
    <w:p w:rsidR="007D4D89" w:rsidRPr="00FC137B" w:rsidRDefault="007D4D89">
      <w:pPr>
        <w:pStyle w:val="a1"/>
        <w:rPr>
          <w:rFonts w:asciiTheme="minorEastAsia" w:eastAsiaTheme="minorEastAsia" w:hAnsiTheme="minorEastAsia"/>
        </w:rPr>
      </w:pPr>
    </w:p>
    <w:tbl>
      <w:tblPr>
        <w:tblW w:w="7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146"/>
        <w:gridCol w:w="927"/>
        <w:gridCol w:w="654"/>
        <w:gridCol w:w="819"/>
        <w:gridCol w:w="859"/>
        <w:gridCol w:w="981"/>
        <w:gridCol w:w="880"/>
        <w:gridCol w:w="777"/>
      </w:tblGrid>
      <w:tr w:rsidR="007D4D89" w:rsidRPr="00FC137B">
        <w:trPr>
          <w:trHeight w:val="602"/>
          <w:jc w:val="center"/>
        </w:trPr>
        <w:tc>
          <w:tcPr>
            <w:tcW w:w="761" w:type="dxa"/>
            <w:vMerge w:val="restart"/>
            <w:vAlign w:val="center"/>
          </w:tcPr>
          <w:p w:rsidR="007D4D89" w:rsidRPr="00FC137B" w:rsidRDefault="006E45BA">
            <w:pPr>
              <w:widowControl/>
              <w:jc w:val="center"/>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名称</w:t>
            </w:r>
          </w:p>
        </w:tc>
        <w:tc>
          <w:tcPr>
            <w:tcW w:w="1146" w:type="dxa"/>
            <w:vMerge w:val="restart"/>
            <w:vAlign w:val="center"/>
          </w:tcPr>
          <w:p w:rsidR="007D4D89" w:rsidRPr="00FC137B" w:rsidRDefault="006E45BA">
            <w:pPr>
              <w:widowControl/>
              <w:jc w:val="center"/>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规格</w:t>
            </w:r>
          </w:p>
        </w:tc>
        <w:tc>
          <w:tcPr>
            <w:tcW w:w="927" w:type="dxa"/>
            <w:vMerge w:val="restart"/>
            <w:vAlign w:val="center"/>
          </w:tcPr>
          <w:p w:rsidR="007D4D89" w:rsidRPr="00FC137B" w:rsidRDefault="006E45BA">
            <w:pPr>
              <w:widowControl/>
              <w:jc w:val="left"/>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计量</w:t>
            </w:r>
          </w:p>
          <w:p w:rsidR="007D4D89" w:rsidRPr="00FC137B" w:rsidRDefault="006E45BA">
            <w:pPr>
              <w:widowControl/>
              <w:jc w:val="left"/>
              <w:rPr>
                <w:rFonts w:asciiTheme="minorEastAsia" w:eastAsiaTheme="minorEastAsia" w:hAnsiTheme="minorEastAsia" w:cs="宋体"/>
                <w:b/>
                <w:bCs/>
                <w:color w:val="000000"/>
                <w:kern w:val="0"/>
                <w:szCs w:val="21"/>
              </w:rPr>
            </w:pPr>
            <w:r w:rsidRPr="00FC137B">
              <w:rPr>
                <w:rFonts w:asciiTheme="minorEastAsia" w:eastAsiaTheme="minorEastAsia" w:hAnsiTheme="minorEastAsia" w:cs="宋体" w:hint="eastAsia"/>
                <w:color w:val="000000"/>
                <w:kern w:val="0"/>
                <w:szCs w:val="21"/>
              </w:rPr>
              <w:t>单位</w:t>
            </w:r>
          </w:p>
        </w:tc>
        <w:tc>
          <w:tcPr>
            <w:tcW w:w="4193" w:type="dxa"/>
            <w:gridSpan w:val="5"/>
            <w:vAlign w:val="center"/>
          </w:tcPr>
          <w:p w:rsidR="007D4D89" w:rsidRPr="00FC137B" w:rsidRDefault="006E45BA">
            <w:pPr>
              <w:widowControl/>
              <w:jc w:val="center"/>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数量</w:t>
            </w:r>
          </w:p>
        </w:tc>
        <w:tc>
          <w:tcPr>
            <w:tcW w:w="777" w:type="dxa"/>
            <w:vAlign w:val="center"/>
          </w:tcPr>
          <w:p w:rsidR="007D4D89" w:rsidRPr="00FC137B" w:rsidRDefault="006E45BA">
            <w:pPr>
              <w:widowControl/>
              <w:jc w:val="left"/>
              <w:rPr>
                <w:rFonts w:asciiTheme="minorEastAsia" w:eastAsiaTheme="minorEastAsia" w:hAnsiTheme="minorEastAsia" w:cs="宋体"/>
                <w:b/>
                <w:bCs/>
                <w:color w:val="000000"/>
                <w:kern w:val="0"/>
                <w:szCs w:val="21"/>
              </w:rPr>
            </w:pPr>
            <w:r w:rsidRPr="00FC137B">
              <w:rPr>
                <w:rFonts w:asciiTheme="minorEastAsia" w:eastAsiaTheme="minorEastAsia" w:hAnsiTheme="minorEastAsia" w:cs="宋体" w:hint="eastAsia"/>
                <w:color w:val="000000"/>
                <w:kern w:val="0"/>
                <w:szCs w:val="21"/>
              </w:rPr>
              <w:t>备注</w:t>
            </w:r>
          </w:p>
        </w:tc>
      </w:tr>
      <w:tr w:rsidR="007D4D89" w:rsidRPr="00FC137B">
        <w:trPr>
          <w:trHeight w:val="477"/>
          <w:jc w:val="center"/>
        </w:trPr>
        <w:tc>
          <w:tcPr>
            <w:tcW w:w="761" w:type="dxa"/>
            <w:vMerge/>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1146" w:type="dxa"/>
            <w:vMerge/>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927" w:type="dxa"/>
            <w:vMerge/>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654" w:type="dxa"/>
            <w:vAlign w:val="center"/>
          </w:tcPr>
          <w:p w:rsidR="007D4D89" w:rsidRPr="00FC137B" w:rsidRDefault="006E45BA">
            <w:pPr>
              <w:widowControl/>
              <w:jc w:val="center"/>
              <w:rPr>
                <w:rFonts w:asciiTheme="minorEastAsia" w:eastAsiaTheme="minorEastAsia" w:hAnsiTheme="minorEastAsia" w:cs="宋体"/>
                <w:color w:val="000000"/>
                <w:kern w:val="0"/>
                <w:sz w:val="20"/>
                <w:szCs w:val="20"/>
              </w:rPr>
            </w:pPr>
            <w:r w:rsidRPr="00FC137B">
              <w:rPr>
                <w:rFonts w:asciiTheme="minorEastAsia" w:eastAsiaTheme="minorEastAsia" w:hAnsiTheme="minorEastAsia" w:cs="宋体" w:hint="eastAsia"/>
                <w:color w:val="000000"/>
                <w:kern w:val="0"/>
                <w:sz w:val="20"/>
                <w:szCs w:val="20"/>
              </w:rPr>
              <w:t>总量</w:t>
            </w:r>
          </w:p>
        </w:tc>
        <w:tc>
          <w:tcPr>
            <w:tcW w:w="819" w:type="dxa"/>
            <w:vAlign w:val="center"/>
          </w:tcPr>
          <w:p w:rsidR="007D4D89" w:rsidRPr="00FC137B" w:rsidRDefault="006E45BA">
            <w:pPr>
              <w:widowControl/>
              <w:jc w:val="center"/>
              <w:rPr>
                <w:rFonts w:asciiTheme="minorEastAsia" w:eastAsiaTheme="minorEastAsia" w:hAnsiTheme="minorEastAsia" w:cs="宋体"/>
                <w:color w:val="000000"/>
                <w:kern w:val="0"/>
                <w:sz w:val="20"/>
                <w:szCs w:val="20"/>
              </w:rPr>
            </w:pPr>
            <w:r w:rsidRPr="00FC137B">
              <w:rPr>
                <w:rFonts w:asciiTheme="minorEastAsia" w:eastAsiaTheme="minorEastAsia" w:hAnsiTheme="minorEastAsia" w:cs="宋体" w:hint="eastAsia"/>
                <w:color w:val="000000"/>
                <w:kern w:val="0"/>
                <w:sz w:val="20"/>
                <w:szCs w:val="20"/>
              </w:rPr>
              <w:t>月</w:t>
            </w:r>
          </w:p>
        </w:tc>
        <w:tc>
          <w:tcPr>
            <w:tcW w:w="859" w:type="dxa"/>
            <w:vAlign w:val="center"/>
          </w:tcPr>
          <w:p w:rsidR="007D4D89" w:rsidRPr="00FC137B" w:rsidRDefault="006E45BA">
            <w:pPr>
              <w:widowControl/>
              <w:jc w:val="center"/>
              <w:rPr>
                <w:rFonts w:asciiTheme="minorEastAsia" w:eastAsiaTheme="minorEastAsia" w:hAnsiTheme="minorEastAsia" w:cs="宋体"/>
                <w:color w:val="000000"/>
                <w:kern w:val="0"/>
                <w:sz w:val="20"/>
                <w:szCs w:val="20"/>
              </w:rPr>
            </w:pPr>
            <w:r w:rsidRPr="00FC137B">
              <w:rPr>
                <w:rFonts w:asciiTheme="minorEastAsia" w:eastAsiaTheme="minorEastAsia" w:hAnsiTheme="minorEastAsia" w:cs="宋体" w:hint="eastAsia"/>
                <w:color w:val="000000"/>
                <w:kern w:val="0"/>
                <w:sz w:val="20"/>
                <w:szCs w:val="20"/>
              </w:rPr>
              <w:t>月</w:t>
            </w:r>
          </w:p>
        </w:tc>
        <w:tc>
          <w:tcPr>
            <w:tcW w:w="981" w:type="dxa"/>
            <w:vAlign w:val="center"/>
          </w:tcPr>
          <w:p w:rsidR="007D4D89" w:rsidRPr="00FC137B" w:rsidRDefault="006E45BA">
            <w:pPr>
              <w:widowControl/>
              <w:jc w:val="center"/>
              <w:rPr>
                <w:rFonts w:asciiTheme="minorEastAsia" w:eastAsiaTheme="minorEastAsia" w:hAnsiTheme="minorEastAsia" w:cs="宋体"/>
                <w:color w:val="000000"/>
                <w:kern w:val="0"/>
                <w:sz w:val="20"/>
                <w:szCs w:val="20"/>
              </w:rPr>
            </w:pPr>
            <w:r w:rsidRPr="00FC137B">
              <w:rPr>
                <w:rFonts w:asciiTheme="minorEastAsia" w:eastAsiaTheme="minorEastAsia" w:hAnsiTheme="minorEastAsia" w:cs="宋体" w:hint="eastAsia"/>
                <w:color w:val="000000"/>
                <w:kern w:val="0"/>
                <w:sz w:val="20"/>
                <w:szCs w:val="20"/>
              </w:rPr>
              <w:t>月</w:t>
            </w:r>
          </w:p>
        </w:tc>
        <w:tc>
          <w:tcPr>
            <w:tcW w:w="880" w:type="dxa"/>
            <w:vAlign w:val="center"/>
          </w:tcPr>
          <w:p w:rsidR="007D4D89" w:rsidRPr="00FC137B" w:rsidRDefault="006E45BA">
            <w:pPr>
              <w:widowControl/>
              <w:jc w:val="center"/>
              <w:rPr>
                <w:rFonts w:asciiTheme="minorEastAsia" w:eastAsiaTheme="minorEastAsia" w:hAnsiTheme="minorEastAsia" w:cs="宋体"/>
                <w:color w:val="000000"/>
                <w:kern w:val="0"/>
                <w:sz w:val="20"/>
                <w:szCs w:val="20"/>
              </w:rPr>
            </w:pPr>
            <w:r w:rsidRPr="00FC137B">
              <w:rPr>
                <w:rFonts w:asciiTheme="minorEastAsia" w:eastAsiaTheme="minorEastAsia" w:hAnsiTheme="minorEastAsia" w:cs="宋体" w:hint="eastAsia"/>
                <w:color w:val="000000"/>
                <w:kern w:val="0"/>
                <w:sz w:val="20"/>
                <w:szCs w:val="20"/>
              </w:rPr>
              <w:t>月</w:t>
            </w:r>
          </w:p>
        </w:tc>
        <w:tc>
          <w:tcPr>
            <w:tcW w:w="77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r>
      <w:tr w:rsidR="007D4D89" w:rsidRPr="00FC137B">
        <w:trPr>
          <w:trHeight w:val="527"/>
          <w:jc w:val="center"/>
        </w:trPr>
        <w:tc>
          <w:tcPr>
            <w:tcW w:w="761"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1146"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92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654"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19"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59"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981"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80"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7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r>
      <w:tr w:rsidR="007D4D89" w:rsidRPr="00FC137B">
        <w:trPr>
          <w:trHeight w:val="489"/>
          <w:jc w:val="center"/>
        </w:trPr>
        <w:tc>
          <w:tcPr>
            <w:tcW w:w="761"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1146"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92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654"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19"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59"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981"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80"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7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r>
      <w:tr w:rsidR="007D4D89" w:rsidRPr="00FC137B">
        <w:trPr>
          <w:trHeight w:val="592"/>
          <w:jc w:val="center"/>
        </w:trPr>
        <w:tc>
          <w:tcPr>
            <w:tcW w:w="761"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1146"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92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654"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19"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59"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981"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80"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7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r>
      <w:tr w:rsidR="007D4D89" w:rsidRPr="00FC137B">
        <w:trPr>
          <w:trHeight w:val="475"/>
          <w:jc w:val="center"/>
        </w:trPr>
        <w:tc>
          <w:tcPr>
            <w:tcW w:w="761"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1146"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92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654"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19"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59"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981"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880"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c>
          <w:tcPr>
            <w:tcW w:w="777" w:type="dxa"/>
            <w:vAlign w:val="center"/>
          </w:tcPr>
          <w:p w:rsidR="007D4D89" w:rsidRPr="00FC137B" w:rsidRDefault="007D4D89">
            <w:pPr>
              <w:widowControl/>
              <w:jc w:val="center"/>
              <w:rPr>
                <w:rFonts w:asciiTheme="minorEastAsia" w:eastAsiaTheme="minorEastAsia" w:hAnsiTheme="minorEastAsia" w:cs="宋体"/>
                <w:b/>
                <w:bCs/>
                <w:color w:val="000000"/>
                <w:kern w:val="0"/>
                <w:sz w:val="20"/>
                <w:szCs w:val="20"/>
              </w:rPr>
            </w:pPr>
          </w:p>
        </w:tc>
      </w:tr>
    </w:tbl>
    <w:p w:rsidR="007D4D89" w:rsidRPr="00FC137B" w:rsidRDefault="007D4D89">
      <w:pPr>
        <w:widowControl/>
        <w:jc w:val="left"/>
        <w:rPr>
          <w:rFonts w:asciiTheme="minorEastAsia" w:eastAsiaTheme="minorEastAsia" w:hAnsiTheme="minorEastAsia" w:cs="宋体"/>
          <w:b/>
          <w:bCs/>
          <w:color w:val="000000"/>
          <w:kern w:val="0"/>
          <w:sz w:val="20"/>
          <w:szCs w:val="20"/>
        </w:rPr>
      </w:pPr>
    </w:p>
    <w:p w:rsidR="007D4D89" w:rsidRPr="00FC137B" w:rsidRDefault="006E45BA">
      <w:pPr>
        <w:widowControl/>
        <w:jc w:val="left"/>
        <w:rPr>
          <w:rFonts w:asciiTheme="minorEastAsia" w:eastAsiaTheme="minorEastAsia" w:hAnsiTheme="minorEastAsia" w:cs="宋体"/>
          <w:b/>
          <w:bCs/>
          <w:color w:val="000000"/>
          <w:kern w:val="0"/>
          <w:sz w:val="20"/>
          <w:szCs w:val="20"/>
        </w:rPr>
      </w:pPr>
      <w:r w:rsidRPr="00FC137B">
        <w:rPr>
          <w:rFonts w:asciiTheme="minorEastAsia" w:eastAsiaTheme="minorEastAsia" w:hAnsiTheme="minorEastAsia" w:cs="宋体" w:hint="eastAsia"/>
          <w:b/>
          <w:bCs/>
          <w:color w:val="000000"/>
          <w:kern w:val="0"/>
          <w:sz w:val="20"/>
          <w:szCs w:val="20"/>
        </w:rPr>
        <w:t>注：表中内容须按要求填写，如某项不确定可用“/”表述，否则响应文件作无效处理。</w:t>
      </w:r>
    </w:p>
    <w:p w:rsidR="007D4D89" w:rsidRPr="00FC137B" w:rsidRDefault="006E45BA">
      <w:pPr>
        <w:widowControl/>
        <w:jc w:val="left"/>
        <w:rPr>
          <w:rFonts w:asciiTheme="minorEastAsia" w:eastAsiaTheme="minorEastAsia" w:hAnsiTheme="minorEastAsia" w:cs="宋体"/>
          <w:b/>
          <w:bCs/>
          <w:color w:val="000000"/>
          <w:kern w:val="0"/>
          <w:sz w:val="20"/>
          <w:szCs w:val="20"/>
        </w:rPr>
      </w:pPr>
      <w:r w:rsidRPr="00FC137B">
        <w:rPr>
          <w:rFonts w:asciiTheme="minorEastAsia" w:eastAsiaTheme="minorEastAsia" w:hAnsiTheme="minorEastAsia" w:cs="宋体"/>
          <w:b/>
          <w:bCs/>
          <w:color w:val="000000"/>
          <w:kern w:val="0"/>
          <w:sz w:val="20"/>
          <w:szCs w:val="20"/>
        </w:rPr>
        <w:br w:type="page"/>
      </w:r>
    </w:p>
    <w:p w:rsidR="007D4D89" w:rsidRPr="00FC137B" w:rsidRDefault="006E45BA">
      <w:pPr>
        <w:widowControl/>
        <w:spacing w:line="440" w:lineRule="exact"/>
        <w:jc w:val="left"/>
        <w:rPr>
          <w:rFonts w:asciiTheme="minorEastAsia" w:eastAsiaTheme="minorEastAsia" w:hAnsiTheme="minorEastAsia" w:cs="宋体"/>
          <w:b/>
          <w:bCs/>
          <w:color w:val="000000"/>
          <w:kern w:val="0"/>
          <w:sz w:val="20"/>
          <w:szCs w:val="20"/>
        </w:rPr>
      </w:pPr>
      <w:r w:rsidRPr="00FC137B">
        <w:rPr>
          <w:rFonts w:asciiTheme="minorEastAsia" w:eastAsiaTheme="minorEastAsia" w:hAnsiTheme="minorEastAsia" w:cs="宋体" w:hint="eastAsia"/>
          <w:b/>
          <w:bCs/>
          <w:color w:val="000000"/>
          <w:kern w:val="0"/>
          <w:sz w:val="20"/>
          <w:szCs w:val="20"/>
        </w:rPr>
        <w:lastRenderedPageBreak/>
        <w:t xml:space="preserve">附件五：计划开工日期、完工日期和施工进度网络图（或横道图） </w:t>
      </w:r>
    </w:p>
    <w:p w:rsidR="007D4D89" w:rsidRPr="00FC137B" w:rsidRDefault="006E45BA">
      <w:pPr>
        <w:widowControl/>
        <w:spacing w:line="360" w:lineRule="auto"/>
        <w:jc w:val="center"/>
        <w:rPr>
          <w:rFonts w:asciiTheme="minorEastAsia" w:eastAsiaTheme="minorEastAsia" w:hAnsiTheme="minorEastAsia"/>
        </w:rPr>
      </w:pPr>
      <w:r w:rsidRPr="00FC137B">
        <w:rPr>
          <w:rFonts w:asciiTheme="minorEastAsia" w:eastAsiaTheme="minorEastAsia" w:hAnsiTheme="minorEastAsia" w:cs="宋体" w:hint="eastAsia"/>
          <w:b/>
          <w:bCs/>
          <w:color w:val="000000"/>
          <w:kern w:val="0"/>
          <w:sz w:val="20"/>
          <w:szCs w:val="20"/>
        </w:rPr>
        <w:t>计划开工日期、完工日期和施工进度网络图（或横道图）</w:t>
      </w:r>
    </w:p>
    <w:p w:rsidR="007D4D89" w:rsidRPr="00FC137B" w:rsidRDefault="006E45BA">
      <w:pPr>
        <w:widowControl/>
        <w:spacing w:line="360" w:lineRule="auto"/>
        <w:ind w:firstLineChars="200" w:firstLine="420"/>
        <w:jc w:val="left"/>
        <w:rPr>
          <w:rFonts w:asciiTheme="minorEastAsia" w:eastAsiaTheme="minorEastAsia" w:hAnsiTheme="minorEastAsia" w:cs="宋体"/>
          <w:szCs w:val="21"/>
        </w:rPr>
      </w:pPr>
      <w:r w:rsidRPr="00FC137B">
        <w:rPr>
          <w:rFonts w:asciiTheme="minorEastAsia" w:eastAsiaTheme="minorEastAsia" w:hAnsiTheme="minorEastAsia" w:cs="宋体" w:hint="eastAsia"/>
          <w:color w:val="000000"/>
          <w:kern w:val="0"/>
          <w:szCs w:val="21"/>
        </w:rPr>
        <w:t>1. 投标人应递交施工进度网络图或施工进度表，说明按招标文件要求的计划工期进行施工的各个关键日期。</w:t>
      </w:r>
    </w:p>
    <w:p w:rsidR="007D4D89" w:rsidRPr="00FC137B" w:rsidRDefault="006E45BA">
      <w:pPr>
        <w:widowControl/>
        <w:spacing w:line="360" w:lineRule="auto"/>
        <w:ind w:firstLineChars="200" w:firstLine="420"/>
        <w:jc w:val="left"/>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2. 施工进度表可采用网络图（或横道图）表示。</w:t>
      </w:r>
    </w:p>
    <w:p w:rsidR="007D4D89" w:rsidRPr="00FC137B" w:rsidRDefault="007D4D89">
      <w:pPr>
        <w:pStyle w:val="a1"/>
        <w:rPr>
          <w:rFonts w:asciiTheme="minorEastAsia" w:eastAsiaTheme="minorEastAsia" w:hAnsiTheme="minorEastAsia"/>
        </w:rPr>
      </w:pPr>
    </w:p>
    <w:p w:rsidR="007D4D89" w:rsidRPr="00FC137B" w:rsidRDefault="006E45BA">
      <w:pPr>
        <w:widowControl/>
        <w:spacing w:line="440" w:lineRule="exact"/>
        <w:jc w:val="left"/>
        <w:rPr>
          <w:rFonts w:asciiTheme="minorEastAsia" w:eastAsiaTheme="minorEastAsia" w:hAnsiTheme="minorEastAsia" w:cs="宋体"/>
          <w:b/>
          <w:bCs/>
          <w:color w:val="000000"/>
          <w:kern w:val="0"/>
          <w:sz w:val="20"/>
          <w:szCs w:val="20"/>
        </w:rPr>
      </w:pPr>
      <w:r w:rsidRPr="00FC137B">
        <w:rPr>
          <w:rFonts w:asciiTheme="minorEastAsia" w:eastAsiaTheme="minorEastAsia" w:hAnsiTheme="minorEastAsia" w:cs="宋体" w:hint="eastAsia"/>
          <w:b/>
          <w:bCs/>
          <w:color w:val="000000"/>
          <w:kern w:val="0"/>
          <w:sz w:val="20"/>
          <w:szCs w:val="20"/>
        </w:rPr>
        <w:t xml:space="preserve">附件六：施工总平面图 </w:t>
      </w:r>
    </w:p>
    <w:p w:rsidR="007D4D89" w:rsidRPr="00FC137B" w:rsidRDefault="006E45BA">
      <w:pPr>
        <w:widowControl/>
        <w:spacing w:line="360" w:lineRule="auto"/>
        <w:jc w:val="center"/>
        <w:rPr>
          <w:rFonts w:asciiTheme="minorEastAsia" w:eastAsiaTheme="minorEastAsia" w:hAnsiTheme="minorEastAsia" w:cs="宋体"/>
          <w:b/>
          <w:bCs/>
          <w:color w:val="000000"/>
          <w:kern w:val="0"/>
          <w:sz w:val="20"/>
          <w:szCs w:val="20"/>
        </w:rPr>
      </w:pPr>
      <w:r w:rsidRPr="00FC137B">
        <w:rPr>
          <w:rFonts w:asciiTheme="minorEastAsia" w:eastAsiaTheme="minorEastAsia" w:hAnsiTheme="minorEastAsia" w:cs="宋体" w:hint="eastAsia"/>
          <w:b/>
          <w:bCs/>
          <w:color w:val="000000"/>
          <w:kern w:val="0"/>
          <w:sz w:val="20"/>
          <w:szCs w:val="20"/>
        </w:rPr>
        <w:t>施工总平面图</w:t>
      </w:r>
    </w:p>
    <w:p w:rsidR="007D4D89" w:rsidRPr="00FC137B" w:rsidRDefault="006E45BA">
      <w:pPr>
        <w:widowControl/>
        <w:spacing w:line="360" w:lineRule="auto"/>
        <w:ind w:firstLineChars="200" w:firstLine="420"/>
        <w:jc w:val="left"/>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投标人应递交一份施工总平面图，绘出现场临时设施布置图及表并附文字说明，说明临时设施、加工车间、现场办公、设备及仓储、供电、供水、卫生、生活、道路、消防等设施的情况和布置。</w:t>
      </w:r>
    </w:p>
    <w:p w:rsidR="007D4D89" w:rsidRPr="00FC137B" w:rsidRDefault="007D4D89">
      <w:pPr>
        <w:pStyle w:val="a1"/>
        <w:rPr>
          <w:rFonts w:asciiTheme="minorEastAsia" w:eastAsiaTheme="minorEastAsia" w:hAnsiTheme="minorEastAsia"/>
        </w:rPr>
      </w:pPr>
    </w:p>
    <w:p w:rsidR="007D4D89" w:rsidRPr="00FC137B" w:rsidRDefault="006E45BA">
      <w:pPr>
        <w:widowControl/>
        <w:spacing w:line="440" w:lineRule="exact"/>
        <w:jc w:val="left"/>
        <w:rPr>
          <w:rFonts w:asciiTheme="minorEastAsia" w:eastAsiaTheme="minorEastAsia" w:hAnsiTheme="minorEastAsia" w:cs="宋体"/>
          <w:b/>
          <w:bCs/>
          <w:color w:val="000000"/>
          <w:kern w:val="0"/>
          <w:sz w:val="20"/>
          <w:szCs w:val="20"/>
        </w:rPr>
      </w:pPr>
      <w:r w:rsidRPr="00FC137B">
        <w:rPr>
          <w:rFonts w:asciiTheme="minorEastAsia" w:eastAsiaTheme="minorEastAsia" w:hAnsiTheme="minorEastAsia" w:cs="宋体" w:hint="eastAsia"/>
          <w:b/>
          <w:bCs/>
          <w:color w:val="000000"/>
          <w:kern w:val="0"/>
          <w:sz w:val="20"/>
          <w:szCs w:val="20"/>
        </w:rPr>
        <w:t xml:space="preserve">附件七：临时用地表 </w:t>
      </w:r>
    </w:p>
    <w:p w:rsidR="007D4D89" w:rsidRPr="00FC137B" w:rsidRDefault="006E45BA">
      <w:pPr>
        <w:widowControl/>
        <w:spacing w:line="440" w:lineRule="exact"/>
        <w:jc w:val="center"/>
        <w:rPr>
          <w:rFonts w:asciiTheme="minorEastAsia" w:eastAsiaTheme="minorEastAsia" w:hAnsiTheme="minorEastAsia" w:cs="宋体"/>
          <w:b/>
          <w:bCs/>
          <w:color w:val="000000"/>
          <w:kern w:val="0"/>
          <w:sz w:val="20"/>
          <w:szCs w:val="20"/>
        </w:rPr>
      </w:pPr>
      <w:r w:rsidRPr="00FC137B">
        <w:rPr>
          <w:rFonts w:asciiTheme="minorEastAsia" w:eastAsiaTheme="minorEastAsia" w:hAnsiTheme="minorEastAsia" w:cs="宋体" w:hint="eastAsia"/>
          <w:b/>
          <w:bCs/>
          <w:color w:val="000000"/>
          <w:kern w:val="0"/>
          <w:sz w:val="20"/>
          <w:szCs w:val="20"/>
        </w:rPr>
        <w:t>临时用地表</w:t>
      </w:r>
    </w:p>
    <w:tbl>
      <w:tblPr>
        <w:tblpPr w:leftFromText="180" w:rightFromText="180" w:vertAnchor="text" w:horzAnchor="page" w:tblpX="1875" w:tblpY="3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2115"/>
        <w:gridCol w:w="2116"/>
        <w:gridCol w:w="2116"/>
      </w:tblGrid>
      <w:tr w:rsidR="007D4D89" w:rsidRPr="00FC137B">
        <w:trPr>
          <w:trHeight w:val="520"/>
        </w:trPr>
        <w:tc>
          <w:tcPr>
            <w:tcW w:w="2115" w:type="dxa"/>
            <w:vAlign w:val="center"/>
          </w:tcPr>
          <w:p w:rsidR="007D4D89" w:rsidRPr="00FC137B" w:rsidRDefault="006E45BA">
            <w:pPr>
              <w:widowControl/>
              <w:jc w:val="center"/>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用途</w:t>
            </w:r>
          </w:p>
        </w:tc>
        <w:tc>
          <w:tcPr>
            <w:tcW w:w="2115" w:type="dxa"/>
            <w:vAlign w:val="center"/>
          </w:tcPr>
          <w:p w:rsidR="007D4D89" w:rsidRPr="00FC137B" w:rsidRDefault="006E45BA">
            <w:pPr>
              <w:widowControl/>
              <w:jc w:val="center"/>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面积（m</w:t>
            </w:r>
            <w:r w:rsidRPr="00FC137B">
              <w:rPr>
                <w:rFonts w:asciiTheme="minorEastAsia" w:eastAsiaTheme="minorEastAsia" w:hAnsiTheme="minorEastAsia" w:cs="宋体" w:hint="eastAsia"/>
                <w:color w:val="000000"/>
                <w:kern w:val="0"/>
                <w:szCs w:val="21"/>
                <w:vertAlign w:val="superscript"/>
              </w:rPr>
              <w:t>2</w:t>
            </w:r>
            <w:r w:rsidRPr="00FC137B">
              <w:rPr>
                <w:rFonts w:asciiTheme="minorEastAsia" w:eastAsiaTheme="minorEastAsia" w:hAnsiTheme="minorEastAsia" w:cs="宋体" w:hint="eastAsia"/>
                <w:color w:val="000000"/>
                <w:kern w:val="0"/>
                <w:szCs w:val="21"/>
              </w:rPr>
              <w:t>）</w:t>
            </w:r>
          </w:p>
        </w:tc>
        <w:tc>
          <w:tcPr>
            <w:tcW w:w="2116" w:type="dxa"/>
            <w:vAlign w:val="center"/>
          </w:tcPr>
          <w:p w:rsidR="007D4D89" w:rsidRPr="00FC137B" w:rsidRDefault="006E45BA">
            <w:pPr>
              <w:widowControl/>
              <w:jc w:val="center"/>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位置</w:t>
            </w:r>
          </w:p>
        </w:tc>
        <w:tc>
          <w:tcPr>
            <w:tcW w:w="2116" w:type="dxa"/>
            <w:vAlign w:val="center"/>
          </w:tcPr>
          <w:p w:rsidR="007D4D89" w:rsidRPr="00FC137B" w:rsidRDefault="006E45BA">
            <w:pPr>
              <w:widowControl/>
              <w:jc w:val="center"/>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需用时间</w:t>
            </w:r>
          </w:p>
        </w:tc>
      </w:tr>
      <w:tr w:rsidR="007D4D89" w:rsidRPr="00FC137B">
        <w:tc>
          <w:tcPr>
            <w:tcW w:w="2115" w:type="dxa"/>
            <w:vAlign w:val="center"/>
          </w:tcPr>
          <w:p w:rsidR="007D4D89" w:rsidRPr="00FC137B" w:rsidRDefault="007D4D89">
            <w:pPr>
              <w:widowControl/>
              <w:jc w:val="center"/>
              <w:rPr>
                <w:rFonts w:asciiTheme="minorEastAsia" w:eastAsiaTheme="minorEastAsia" w:hAnsiTheme="minorEastAsia" w:cs="宋体"/>
                <w:b/>
                <w:bCs/>
                <w:color w:val="000000"/>
                <w:kern w:val="0"/>
                <w:sz w:val="30"/>
                <w:szCs w:val="30"/>
              </w:rPr>
            </w:pPr>
          </w:p>
        </w:tc>
        <w:tc>
          <w:tcPr>
            <w:tcW w:w="2115" w:type="dxa"/>
            <w:vAlign w:val="center"/>
          </w:tcPr>
          <w:p w:rsidR="007D4D89" w:rsidRPr="00FC137B" w:rsidRDefault="007D4D89">
            <w:pPr>
              <w:widowControl/>
              <w:jc w:val="center"/>
              <w:rPr>
                <w:rFonts w:asciiTheme="minorEastAsia" w:eastAsiaTheme="minorEastAsia" w:hAnsiTheme="minorEastAsia" w:cs="宋体"/>
                <w:b/>
                <w:bCs/>
                <w:color w:val="000000"/>
                <w:kern w:val="0"/>
                <w:sz w:val="30"/>
                <w:szCs w:val="30"/>
              </w:rPr>
            </w:pPr>
          </w:p>
        </w:tc>
        <w:tc>
          <w:tcPr>
            <w:tcW w:w="2116" w:type="dxa"/>
            <w:vAlign w:val="center"/>
          </w:tcPr>
          <w:p w:rsidR="007D4D89" w:rsidRPr="00FC137B" w:rsidRDefault="007D4D89">
            <w:pPr>
              <w:widowControl/>
              <w:jc w:val="center"/>
              <w:rPr>
                <w:rFonts w:asciiTheme="minorEastAsia" w:eastAsiaTheme="minorEastAsia" w:hAnsiTheme="minorEastAsia" w:cs="宋体"/>
                <w:b/>
                <w:bCs/>
                <w:color w:val="000000"/>
                <w:kern w:val="0"/>
                <w:sz w:val="30"/>
                <w:szCs w:val="30"/>
              </w:rPr>
            </w:pPr>
          </w:p>
        </w:tc>
        <w:tc>
          <w:tcPr>
            <w:tcW w:w="2116" w:type="dxa"/>
            <w:vAlign w:val="center"/>
          </w:tcPr>
          <w:p w:rsidR="007D4D89" w:rsidRPr="00FC137B" w:rsidRDefault="007D4D89">
            <w:pPr>
              <w:widowControl/>
              <w:jc w:val="center"/>
              <w:rPr>
                <w:rFonts w:asciiTheme="minorEastAsia" w:eastAsiaTheme="minorEastAsia" w:hAnsiTheme="minorEastAsia" w:cs="宋体"/>
                <w:b/>
                <w:bCs/>
                <w:color w:val="000000"/>
                <w:kern w:val="0"/>
                <w:sz w:val="30"/>
                <w:szCs w:val="30"/>
              </w:rPr>
            </w:pPr>
          </w:p>
        </w:tc>
      </w:tr>
      <w:tr w:rsidR="007D4D89" w:rsidRPr="00FC137B">
        <w:tc>
          <w:tcPr>
            <w:tcW w:w="2115" w:type="dxa"/>
            <w:vAlign w:val="center"/>
          </w:tcPr>
          <w:p w:rsidR="007D4D89" w:rsidRPr="00FC137B" w:rsidRDefault="007D4D89">
            <w:pPr>
              <w:widowControl/>
              <w:jc w:val="center"/>
              <w:rPr>
                <w:rFonts w:asciiTheme="minorEastAsia" w:eastAsiaTheme="minorEastAsia" w:hAnsiTheme="minorEastAsia" w:cs="宋体"/>
                <w:b/>
                <w:bCs/>
                <w:color w:val="000000"/>
                <w:kern w:val="0"/>
                <w:sz w:val="30"/>
                <w:szCs w:val="30"/>
              </w:rPr>
            </w:pPr>
          </w:p>
        </w:tc>
        <w:tc>
          <w:tcPr>
            <w:tcW w:w="2115" w:type="dxa"/>
            <w:vAlign w:val="center"/>
          </w:tcPr>
          <w:p w:rsidR="007D4D89" w:rsidRPr="00FC137B" w:rsidRDefault="007D4D89">
            <w:pPr>
              <w:widowControl/>
              <w:jc w:val="center"/>
              <w:rPr>
                <w:rFonts w:asciiTheme="minorEastAsia" w:eastAsiaTheme="minorEastAsia" w:hAnsiTheme="minorEastAsia" w:cs="宋体"/>
                <w:b/>
                <w:bCs/>
                <w:color w:val="000000"/>
                <w:kern w:val="0"/>
                <w:sz w:val="30"/>
                <w:szCs w:val="30"/>
              </w:rPr>
            </w:pPr>
          </w:p>
        </w:tc>
        <w:tc>
          <w:tcPr>
            <w:tcW w:w="2116" w:type="dxa"/>
            <w:vAlign w:val="center"/>
          </w:tcPr>
          <w:p w:rsidR="007D4D89" w:rsidRPr="00FC137B" w:rsidRDefault="007D4D89">
            <w:pPr>
              <w:widowControl/>
              <w:jc w:val="center"/>
              <w:rPr>
                <w:rFonts w:asciiTheme="minorEastAsia" w:eastAsiaTheme="minorEastAsia" w:hAnsiTheme="minorEastAsia" w:cs="宋体"/>
                <w:b/>
                <w:bCs/>
                <w:color w:val="000000"/>
                <w:kern w:val="0"/>
                <w:sz w:val="30"/>
                <w:szCs w:val="30"/>
              </w:rPr>
            </w:pPr>
          </w:p>
        </w:tc>
        <w:tc>
          <w:tcPr>
            <w:tcW w:w="2116" w:type="dxa"/>
            <w:vAlign w:val="center"/>
          </w:tcPr>
          <w:p w:rsidR="007D4D89" w:rsidRPr="00FC137B" w:rsidRDefault="007D4D89">
            <w:pPr>
              <w:widowControl/>
              <w:jc w:val="center"/>
              <w:rPr>
                <w:rFonts w:asciiTheme="minorEastAsia" w:eastAsiaTheme="minorEastAsia" w:hAnsiTheme="minorEastAsia" w:cs="宋体"/>
                <w:b/>
                <w:bCs/>
                <w:color w:val="000000"/>
                <w:kern w:val="0"/>
                <w:sz w:val="30"/>
                <w:szCs w:val="30"/>
              </w:rPr>
            </w:pPr>
          </w:p>
        </w:tc>
      </w:tr>
      <w:tr w:rsidR="007D4D89" w:rsidRPr="00FC137B">
        <w:tc>
          <w:tcPr>
            <w:tcW w:w="2115" w:type="dxa"/>
            <w:vAlign w:val="center"/>
          </w:tcPr>
          <w:p w:rsidR="007D4D89" w:rsidRPr="00FC137B" w:rsidRDefault="007D4D89">
            <w:pPr>
              <w:widowControl/>
              <w:jc w:val="center"/>
              <w:rPr>
                <w:rFonts w:asciiTheme="minorEastAsia" w:eastAsiaTheme="minorEastAsia" w:hAnsiTheme="minorEastAsia" w:cs="宋体"/>
                <w:b/>
                <w:bCs/>
                <w:color w:val="000000"/>
                <w:kern w:val="0"/>
                <w:sz w:val="30"/>
                <w:szCs w:val="30"/>
              </w:rPr>
            </w:pPr>
          </w:p>
        </w:tc>
        <w:tc>
          <w:tcPr>
            <w:tcW w:w="2115" w:type="dxa"/>
            <w:vAlign w:val="center"/>
          </w:tcPr>
          <w:p w:rsidR="007D4D89" w:rsidRPr="00FC137B" w:rsidRDefault="007D4D89">
            <w:pPr>
              <w:widowControl/>
              <w:jc w:val="center"/>
              <w:rPr>
                <w:rFonts w:asciiTheme="minorEastAsia" w:eastAsiaTheme="minorEastAsia" w:hAnsiTheme="minorEastAsia" w:cs="宋体"/>
                <w:b/>
                <w:bCs/>
                <w:color w:val="000000"/>
                <w:kern w:val="0"/>
                <w:sz w:val="30"/>
                <w:szCs w:val="30"/>
              </w:rPr>
            </w:pPr>
          </w:p>
        </w:tc>
        <w:tc>
          <w:tcPr>
            <w:tcW w:w="2116" w:type="dxa"/>
            <w:vAlign w:val="center"/>
          </w:tcPr>
          <w:p w:rsidR="007D4D89" w:rsidRPr="00FC137B" w:rsidRDefault="007D4D89">
            <w:pPr>
              <w:widowControl/>
              <w:jc w:val="center"/>
              <w:rPr>
                <w:rFonts w:asciiTheme="minorEastAsia" w:eastAsiaTheme="minorEastAsia" w:hAnsiTheme="minorEastAsia" w:cs="宋体"/>
                <w:b/>
                <w:bCs/>
                <w:color w:val="000000"/>
                <w:kern w:val="0"/>
                <w:sz w:val="30"/>
                <w:szCs w:val="30"/>
              </w:rPr>
            </w:pPr>
          </w:p>
        </w:tc>
        <w:tc>
          <w:tcPr>
            <w:tcW w:w="2116" w:type="dxa"/>
            <w:vAlign w:val="center"/>
          </w:tcPr>
          <w:p w:rsidR="007D4D89" w:rsidRPr="00FC137B" w:rsidRDefault="007D4D89">
            <w:pPr>
              <w:widowControl/>
              <w:jc w:val="center"/>
              <w:rPr>
                <w:rFonts w:asciiTheme="minorEastAsia" w:eastAsiaTheme="minorEastAsia" w:hAnsiTheme="minorEastAsia" w:cs="宋体"/>
                <w:b/>
                <w:bCs/>
                <w:color w:val="000000"/>
                <w:kern w:val="0"/>
                <w:sz w:val="30"/>
                <w:szCs w:val="30"/>
              </w:rPr>
            </w:pPr>
          </w:p>
        </w:tc>
      </w:tr>
      <w:tr w:rsidR="007D4D89" w:rsidRPr="00FC137B">
        <w:tc>
          <w:tcPr>
            <w:tcW w:w="2115" w:type="dxa"/>
            <w:vAlign w:val="center"/>
          </w:tcPr>
          <w:p w:rsidR="007D4D89" w:rsidRPr="00FC137B" w:rsidRDefault="007D4D89">
            <w:pPr>
              <w:widowControl/>
              <w:jc w:val="center"/>
              <w:rPr>
                <w:rFonts w:asciiTheme="minorEastAsia" w:eastAsiaTheme="minorEastAsia" w:hAnsiTheme="minorEastAsia" w:cs="宋体"/>
                <w:b/>
                <w:bCs/>
                <w:color w:val="000000"/>
                <w:kern w:val="0"/>
                <w:sz w:val="30"/>
                <w:szCs w:val="30"/>
              </w:rPr>
            </w:pPr>
          </w:p>
        </w:tc>
        <w:tc>
          <w:tcPr>
            <w:tcW w:w="2115" w:type="dxa"/>
            <w:vAlign w:val="center"/>
          </w:tcPr>
          <w:p w:rsidR="007D4D89" w:rsidRPr="00FC137B" w:rsidRDefault="007D4D89">
            <w:pPr>
              <w:widowControl/>
              <w:jc w:val="center"/>
              <w:rPr>
                <w:rFonts w:asciiTheme="minorEastAsia" w:eastAsiaTheme="minorEastAsia" w:hAnsiTheme="minorEastAsia" w:cs="宋体"/>
                <w:b/>
                <w:bCs/>
                <w:color w:val="000000"/>
                <w:kern w:val="0"/>
                <w:sz w:val="30"/>
                <w:szCs w:val="30"/>
              </w:rPr>
            </w:pPr>
          </w:p>
        </w:tc>
        <w:tc>
          <w:tcPr>
            <w:tcW w:w="2116" w:type="dxa"/>
            <w:vAlign w:val="center"/>
          </w:tcPr>
          <w:p w:rsidR="007D4D89" w:rsidRPr="00FC137B" w:rsidRDefault="007D4D89">
            <w:pPr>
              <w:widowControl/>
              <w:jc w:val="center"/>
              <w:rPr>
                <w:rFonts w:asciiTheme="minorEastAsia" w:eastAsiaTheme="minorEastAsia" w:hAnsiTheme="minorEastAsia" w:cs="宋体"/>
                <w:b/>
                <w:bCs/>
                <w:color w:val="000000"/>
                <w:kern w:val="0"/>
                <w:sz w:val="30"/>
                <w:szCs w:val="30"/>
              </w:rPr>
            </w:pPr>
          </w:p>
        </w:tc>
        <w:tc>
          <w:tcPr>
            <w:tcW w:w="2116" w:type="dxa"/>
            <w:vAlign w:val="center"/>
          </w:tcPr>
          <w:p w:rsidR="007D4D89" w:rsidRPr="00FC137B" w:rsidRDefault="007D4D89">
            <w:pPr>
              <w:widowControl/>
              <w:jc w:val="center"/>
              <w:rPr>
                <w:rFonts w:asciiTheme="minorEastAsia" w:eastAsiaTheme="minorEastAsia" w:hAnsiTheme="minorEastAsia" w:cs="宋体"/>
                <w:b/>
                <w:bCs/>
                <w:color w:val="000000"/>
                <w:kern w:val="0"/>
                <w:sz w:val="30"/>
                <w:szCs w:val="30"/>
              </w:rPr>
            </w:pPr>
          </w:p>
        </w:tc>
      </w:tr>
    </w:tbl>
    <w:p w:rsidR="007D4D89" w:rsidRPr="00FC137B" w:rsidRDefault="007D4D89">
      <w:pPr>
        <w:widowControl/>
        <w:jc w:val="left"/>
        <w:rPr>
          <w:rFonts w:asciiTheme="minorEastAsia" w:eastAsiaTheme="minorEastAsia" w:hAnsiTheme="minorEastAsia" w:cs="宋体"/>
          <w:b/>
          <w:bCs/>
          <w:color w:val="000000"/>
          <w:kern w:val="0"/>
          <w:sz w:val="20"/>
          <w:szCs w:val="20"/>
        </w:rPr>
      </w:pPr>
    </w:p>
    <w:p w:rsidR="007D4D89" w:rsidRPr="00FC137B" w:rsidRDefault="007D4D89">
      <w:pPr>
        <w:widowControl/>
        <w:jc w:val="left"/>
        <w:rPr>
          <w:rFonts w:asciiTheme="minorEastAsia" w:eastAsiaTheme="minorEastAsia" w:hAnsiTheme="minorEastAsia" w:cs="宋体"/>
          <w:b/>
          <w:bCs/>
          <w:color w:val="000000"/>
          <w:kern w:val="0"/>
          <w:sz w:val="20"/>
          <w:szCs w:val="20"/>
        </w:rPr>
      </w:pPr>
    </w:p>
    <w:p w:rsidR="007D4D89" w:rsidRPr="00FC137B" w:rsidRDefault="006E45BA">
      <w:pPr>
        <w:widowControl/>
        <w:jc w:val="left"/>
        <w:rPr>
          <w:rFonts w:asciiTheme="minorEastAsia" w:eastAsiaTheme="minorEastAsia" w:hAnsiTheme="minorEastAsia" w:cs="宋体"/>
          <w:b/>
          <w:bCs/>
          <w:color w:val="000000"/>
          <w:kern w:val="0"/>
          <w:sz w:val="30"/>
          <w:szCs w:val="30"/>
        </w:rPr>
      </w:pPr>
      <w:r w:rsidRPr="00FC137B">
        <w:rPr>
          <w:rFonts w:asciiTheme="minorEastAsia" w:eastAsiaTheme="minorEastAsia" w:hAnsiTheme="minorEastAsia" w:cs="宋体" w:hint="eastAsia"/>
          <w:b/>
          <w:bCs/>
          <w:color w:val="000000"/>
          <w:kern w:val="0"/>
          <w:sz w:val="20"/>
          <w:szCs w:val="20"/>
        </w:rPr>
        <w:t>注：表中内容须按要求填写，如某项不确定可用“/”表述，否则响应文件作无效处理。</w:t>
      </w:r>
    </w:p>
    <w:p w:rsidR="007D4D89" w:rsidRPr="00FC137B" w:rsidRDefault="006E45BA">
      <w:pPr>
        <w:widowControl/>
        <w:jc w:val="left"/>
        <w:rPr>
          <w:rFonts w:asciiTheme="minorEastAsia" w:eastAsiaTheme="minorEastAsia" w:hAnsiTheme="minorEastAsia"/>
        </w:rPr>
      </w:pPr>
      <w:r w:rsidRPr="00FC137B">
        <w:rPr>
          <w:rFonts w:asciiTheme="minorEastAsia" w:eastAsiaTheme="minorEastAsia" w:hAnsiTheme="minorEastAsia"/>
        </w:rPr>
        <w:br w:type="page"/>
      </w:r>
    </w:p>
    <w:p w:rsidR="007D4D89" w:rsidRPr="00FC137B" w:rsidRDefault="006E45BA">
      <w:pPr>
        <w:widowControl/>
        <w:jc w:val="left"/>
        <w:rPr>
          <w:rFonts w:asciiTheme="minorEastAsia" w:eastAsiaTheme="minorEastAsia" w:hAnsiTheme="minorEastAsia"/>
        </w:rPr>
      </w:pPr>
      <w:r w:rsidRPr="00FC137B">
        <w:rPr>
          <w:rFonts w:asciiTheme="minorEastAsia" w:eastAsiaTheme="minorEastAsia" w:hAnsiTheme="minorEastAsia" w:cs="宋体" w:hint="eastAsia"/>
          <w:b/>
          <w:bCs/>
          <w:color w:val="000000"/>
          <w:kern w:val="0"/>
          <w:sz w:val="30"/>
          <w:szCs w:val="30"/>
        </w:rPr>
        <w:lastRenderedPageBreak/>
        <w:t>九、项目管理机构</w:t>
      </w:r>
    </w:p>
    <w:p w:rsidR="007D4D89" w:rsidRPr="00FC137B" w:rsidRDefault="006E45BA">
      <w:pPr>
        <w:widowControl/>
        <w:jc w:val="left"/>
        <w:rPr>
          <w:rFonts w:asciiTheme="minorEastAsia" w:eastAsiaTheme="minorEastAsia" w:hAnsiTheme="minorEastAsia"/>
        </w:rPr>
      </w:pPr>
      <w:r w:rsidRPr="00FC137B">
        <w:rPr>
          <w:rFonts w:asciiTheme="minorEastAsia" w:eastAsiaTheme="minorEastAsia" w:hAnsiTheme="minorEastAsia" w:cs="宋体" w:hint="eastAsia"/>
          <w:b/>
          <w:bCs/>
          <w:color w:val="000000"/>
          <w:kern w:val="0"/>
          <w:sz w:val="30"/>
          <w:szCs w:val="30"/>
        </w:rPr>
        <w:t xml:space="preserve">1.项目管理机构配备情况表 </w:t>
      </w:r>
    </w:p>
    <w:tbl>
      <w:tblPr>
        <w:tblpPr w:leftFromText="180" w:rightFromText="180" w:vertAnchor="text" w:horzAnchor="page" w:tblpX="1875" w:tblpY="3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940"/>
        <w:gridCol w:w="940"/>
        <w:gridCol w:w="940"/>
        <w:gridCol w:w="940"/>
        <w:gridCol w:w="940"/>
        <w:gridCol w:w="940"/>
        <w:gridCol w:w="940"/>
        <w:gridCol w:w="940"/>
      </w:tblGrid>
      <w:tr w:rsidR="007D4D89" w:rsidRPr="00FC137B">
        <w:trPr>
          <w:trHeight w:val="520"/>
        </w:trPr>
        <w:tc>
          <w:tcPr>
            <w:tcW w:w="940" w:type="dxa"/>
            <w:vAlign w:val="center"/>
          </w:tcPr>
          <w:p w:rsidR="007D4D89" w:rsidRPr="00FC137B" w:rsidRDefault="006E45BA">
            <w:pPr>
              <w:widowControl/>
              <w:jc w:val="center"/>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工作岗位名称</w:t>
            </w:r>
          </w:p>
        </w:tc>
        <w:tc>
          <w:tcPr>
            <w:tcW w:w="940" w:type="dxa"/>
            <w:vAlign w:val="center"/>
          </w:tcPr>
          <w:p w:rsidR="007D4D89" w:rsidRPr="00FC137B" w:rsidRDefault="006E45BA">
            <w:pPr>
              <w:widowControl/>
              <w:jc w:val="center"/>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姓名</w:t>
            </w:r>
          </w:p>
        </w:tc>
        <w:tc>
          <w:tcPr>
            <w:tcW w:w="940" w:type="dxa"/>
            <w:vAlign w:val="center"/>
          </w:tcPr>
          <w:p w:rsidR="007D4D89" w:rsidRPr="00FC137B" w:rsidRDefault="006E45BA">
            <w:pPr>
              <w:widowControl/>
              <w:jc w:val="center"/>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性别</w:t>
            </w:r>
          </w:p>
        </w:tc>
        <w:tc>
          <w:tcPr>
            <w:tcW w:w="940" w:type="dxa"/>
            <w:vAlign w:val="center"/>
          </w:tcPr>
          <w:p w:rsidR="007D4D89" w:rsidRPr="00FC137B" w:rsidRDefault="006E45BA">
            <w:pPr>
              <w:widowControl/>
              <w:jc w:val="center"/>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工作职责</w:t>
            </w:r>
          </w:p>
        </w:tc>
        <w:tc>
          <w:tcPr>
            <w:tcW w:w="940" w:type="dxa"/>
            <w:vAlign w:val="center"/>
          </w:tcPr>
          <w:p w:rsidR="007D4D89" w:rsidRPr="00FC137B" w:rsidRDefault="006E45BA">
            <w:pPr>
              <w:widowControl/>
              <w:jc w:val="center"/>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职称</w:t>
            </w:r>
          </w:p>
        </w:tc>
        <w:tc>
          <w:tcPr>
            <w:tcW w:w="940" w:type="dxa"/>
            <w:vAlign w:val="center"/>
          </w:tcPr>
          <w:p w:rsidR="007D4D89" w:rsidRPr="00FC137B" w:rsidRDefault="006E45BA">
            <w:pPr>
              <w:widowControl/>
              <w:jc w:val="center"/>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专业</w:t>
            </w:r>
          </w:p>
        </w:tc>
        <w:tc>
          <w:tcPr>
            <w:tcW w:w="940" w:type="dxa"/>
            <w:vAlign w:val="center"/>
          </w:tcPr>
          <w:p w:rsidR="007D4D89" w:rsidRPr="00FC137B" w:rsidRDefault="006E45BA">
            <w:pPr>
              <w:widowControl/>
              <w:jc w:val="center"/>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相关证书及编号</w:t>
            </w:r>
          </w:p>
        </w:tc>
        <w:tc>
          <w:tcPr>
            <w:tcW w:w="940" w:type="dxa"/>
            <w:vAlign w:val="center"/>
          </w:tcPr>
          <w:p w:rsidR="007D4D89" w:rsidRPr="00FC137B" w:rsidRDefault="006E45BA">
            <w:pPr>
              <w:widowControl/>
              <w:jc w:val="center"/>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相关工作年限</w:t>
            </w:r>
          </w:p>
        </w:tc>
        <w:tc>
          <w:tcPr>
            <w:tcW w:w="940" w:type="dxa"/>
            <w:vAlign w:val="center"/>
          </w:tcPr>
          <w:p w:rsidR="007D4D89" w:rsidRPr="00FC137B" w:rsidRDefault="006E45BA">
            <w:pPr>
              <w:widowControl/>
              <w:jc w:val="center"/>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工作简历</w:t>
            </w:r>
          </w:p>
        </w:tc>
      </w:tr>
      <w:tr w:rsidR="007D4D89" w:rsidRPr="00FC137B">
        <w:tc>
          <w:tcPr>
            <w:tcW w:w="940" w:type="dxa"/>
            <w:vAlign w:val="center"/>
          </w:tcPr>
          <w:p w:rsidR="007D4D89" w:rsidRPr="00FC137B" w:rsidRDefault="006E45BA">
            <w:pPr>
              <w:widowControl/>
              <w:jc w:val="center"/>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1.项目经理</w:t>
            </w: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r>
      <w:tr w:rsidR="007D4D89" w:rsidRPr="00FC137B">
        <w:tc>
          <w:tcPr>
            <w:tcW w:w="940" w:type="dxa"/>
            <w:vAlign w:val="center"/>
          </w:tcPr>
          <w:p w:rsidR="007D4D89" w:rsidRPr="00FC137B" w:rsidRDefault="006E45BA">
            <w:pPr>
              <w:widowControl/>
              <w:jc w:val="center"/>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2.技术负责人</w:t>
            </w: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r>
      <w:tr w:rsidR="007D4D89" w:rsidRPr="00FC137B">
        <w:tc>
          <w:tcPr>
            <w:tcW w:w="940" w:type="dxa"/>
            <w:vAlign w:val="center"/>
          </w:tcPr>
          <w:p w:rsidR="007D4D89" w:rsidRPr="00FC137B" w:rsidRDefault="006E45BA">
            <w:pPr>
              <w:widowControl/>
              <w:jc w:val="center"/>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3.质量管理员</w:t>
            </w: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r>
      <w:tr w:rsidR="007D4D89" w:rsidRPr="00FC137B">
        <w:tc>
          <w:tcPr>
            <w:tcW w:w="940" w:type="dxa"/>
            <w:vAlign w:val="center"/>
          </w:tcPr>
          <w:p w:rsidR="007D4D89" w:rsidRPr="00FC137B" w:rsidRDefault="006E45BA">
            <w:pPr>
              <w:widowControl/>
              <w:jc w:val="center"/>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4.安全管理员</w:t>
            </w: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r>
      <w:tr w:rsidR="007D4D89" w:rsidRPr="00FC137B">
        <w:tc>
          <w:tcPr>
            <w:tcW w:w="940" w:type="dxa"/>
            <w:vAlign w:val="center"/>
          </w:tcPr>
          <w:p w:rsidR="007D4D89" w:rsidRPr="00FC137B" w:rsidRDefault="006E45BA">
            <w:pPr>
              <w:widowControl/>
              <w:jc w:val="center"/>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w:t>
            </w: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r>
      <w:tr w:rsidR="007D4D89" w:rsidRPr="00FC137B">
        <w:tc>
          <w:tcPr>
            <w:tcW w:w="940" w:type="dxa"/>
            <w:vAlign w:val="center"/>
          </w:tcPr>
          <w:p w:rsidR="007D4D89" w:rsidRPr="00FC137B" w:rsidRDefault="006E45BA">
            <w:pPr>
              <w:widowControl/>
              <w:jc w:val="center"/>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w:t>
            </w: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r>
      <w:tr w:rsidR="007D4D89" w:rsidRPr="00FC137B">
        <w:tc>
          <w:tcPr>
            <w:tcW w:w="940" w:type="dxa"/>
            <w:vAlign w:val="center"/>
          </w:tcPr>
          <w:p w:rsidR="007D4D89" w:rsidRPr="00FC137B" w:rsidRDefault="006E45BA">
            <w:pPr>
              <w:widowControl/>
              <w:jc w:val="center"/>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w:t>
            </w: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c>
          <w:tcPr>
            <w:tcW w:w="940" w:type="dxa"/>
            <w:vAlign w:val="center"/>
          </w:tcPr>
          <w:p w:rsidR="007D4D89" w:rsidRPr="00FC137B" w:rsidRDefault="007D4D89">
            <w:pPr>
              <w:widowControl/>
              <w:jc w:val="center"/>
              <w:rPr>
                <w:rFonts w:asciiTheme="minorEastAsia" w:eastAsiaTheme="minorEastAsia" w:hAnsiTheme="minorEastAsia" w:cs="宋体"/>
                <w:color w:val="000000"/>
                <w:kern w:val="0"/>
                <w:szCs w:val="21"/>
              </w:rPr>
            </w:pPr>
          </w:p>
        </w:tc>
      </w:tr>
    </w:tbl>
    <w:p w:rsidR="007D4D89" w:rsidRPr="00FC137B" w:rsidRDefault="007D4D89">
      <w:pPr>
        <w:widowControl/>
        <w:jc w:val="left"/>
        <w:rPr>
          <w:rFonts w:asciiTheme="minorEastAsia" w:eastAsiaTheme="minorEastAsia" w:hAnsiTheme="minorEastAsia" w:cs="宋体"/>
          <w:color w:val="000000"/>
          <w:kern w:val="0"/>
          <w:sz w:val="20"/>
          <w:szCs w:val="20"/>
        </w:rPr>
      </w:pPr>
    </w:p>
    <w:p w:rsidR="007D4D89" w:rsidRPr="00FC137B" w:rsidRDefault="007D4D89">
      <w:pPr>
        <w:widowControl/>
        <w:jc w:val="left"/>
        <w:rPr>
          <w:rFonts w:asciiTheme="minorEastAsia" w:eastAsiaTheme="minorEastAsia" w:hAnsiTheme="minorEastAsia" w:cs="宋体"/>
          <w:color w:val="000000"/>
          <w:kern w:val="0"/>
          <w:sz w:val="20"/>
          <w:szCs w:val="20"/>
        </w:rPr>
      </w:pPr>
    </w:p>
    <w:p w:rsidR="007D4D89" w:rsidRPr="00FC137B" w:rsidRDefault="006E45BA">
      <w:pPr>
        <w:autoSpaceDE w:val="0"/>
        <w:autoSpaceDN w:val="0"/>
        <w:spacing w:line="360" w:lineRule="auto"/>
        <w:ind w:leftChars="1950" w:left="4335" w:hangingChars="100" w:hanging="240"/>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供应商名称（电子签章）：</w:t>
      </w:r>
    </w:p>
    <w:p w:rsidR="007D4D89" w:rsidRPr="00FC137B" w:rsidRDefault="006E45BA">
      <w:pPr>
        <w:autoSpaceDE w:val="0"/>
        <w:autoSpaceDN w:val="0"/>
        <w:spacing w:line="360" w:lineRule="auto"/>
        <w:jc w:val="right"/>
        <w:rPr>
          <w:rFonts w:asciiTheme="minorEastAsia" w:eastAsiaTheme="minorEastAsia" w:hAnsiTheme="minorEastAsia" w:cs="仿宋_GB2312"/>
          <w:kern w:val="0"/>
          <w:sz w:val="24"/>
          <w:lang w:val="zh-CN"/>
        </w:rPr>
      </w:pPr>
      <w:r w:rsidRPr="00FC137B">
        <w:rPr>
          <w:rFonts w:asciiTheme="minorEastAsia" w:eastAsiaTheme="minorEastAsia" w:hAnsiTheme="minorEastAsia" w:cs="仿宋_GB2312" w:hint="eastAsia"/>
          <w:kern w:val="0"/>
          <w:sz w:val="24"/>
          <w:lang w:val="zh-CN"/>
        </w:rPr>
        <w:t>日期：  年  月   日</w:t>
      </w:r>
    </w:p>
    <w:p w:rsidR="007D4D89" w:rsidRPr="00FC137B" w:rsidRDefault="007D4D89">
      <w:pPr>
        <w:widowControl/>
        <w:jc w:val="left"/>
        <w:rPr>
          <w:rFonts w:asciiTheme="minorEastAsia" w:eastAsiaTheme="minorEastAsia" w:hAnsiTheme="minorEastAsia" w:cs="宋体"/>
          <w:color w:val="000000"/>
          <w:kern w:val="0"/>
          <w:sz w:val="20"/>
          <w:szCs w:val="20"/>
        </w:rPr>
      </w:pPr>
    </w:p>
    <w:p w:rsidR="007D4D89" w:rsidRPr="00FC137B" w:rsidRDefault="006E45BA">
      <w:pPr>
        <w:widowControl/>
        <w:spacing w:line="360" w:lineRule="auto"/>
        <w:jc w:val="left"/>
        <w:rPr>
          <w:rFonts w:asciiTheme="minorEastAsia" w:eastAsiaTheme="minorEastAsia" w:hAnsiTheme="minorEastAsia"/>
          <w:szCs w:val="21"/>
        </w:rPr>
      </w:pPr>
      <w:r w:rsidRPr="00FC137B">
        <w:rPr>
          <w:rFonts w:asciiTheme="minorEastAsia" w:eastAsiaTheme="minorEastAsia" w:hAnsiTheme="minorEastAsia" w:cs="宋体" w:hint="eastAsia"/>
          <w:color w:val="000000"/>
          <w:kern w:val="0"/>
          <w:szCs w:val="21"/>
        </w:rPr>
        <w:t xml:space="preserve">注： </w:t>
      </w:r>
    </w:p>
    <w:p w:rsidR="007D4D89" w:rsidRPr="00FC137B" w:rsidRDefault="006E45BA">
      <w:pPr>
        <w:widowControl/>
        <w:spacing w:line="360" w:lineRule="auto"/>
        <w:jc w:val="left"/>
        <w:rPr>
          <w:rFonts w:asciiTheme="minorEastAsia" w:eastAsiaTheme="minorEastAsia" w:hAnsiTheme="minorEastAsia"/>
          <w:szCs w:val="21"/>
        </w:rPr>
      </w:pPr>
      <w:r w:rsidRPr="00FC137B">
        <w:rPr>
          <w:rFonts w:asciiTheme="minorEastAsia" w:eastAsiaTheme="minorEastAsia" w:hAnsiTheme="minorEastAsia" w:cs="宋体" w:hint="eastAsia"/>
          <w:color w:val="000000"/>
          <w:kern w:val="0"/>
          <w:szCs w:val="21"/>
        </w:rPr>
        <w:t xml:space="preserve">1.本表所列岗位的所有管理人员的情况均应如实填写。可按以上格式扩展为多页填写。 </w:t>
      </w:r>
    </w:p>
    <w:p w:rsidR="007D4D89" w:rsidRPr="00FC137B" w:rsidRDefault="006E45BA">
      <w:pPr>
        <w:widowControl/>
        <w:spacing w:line="360" w:lineRule="auto"/>
        <w:jc w:val="left"/>
        <w:rPr>
          <w:rFonts w:asciiTheme="minorEastAsia" w:eastAsiaTheme="minorEastAsia" w:hAnsiTheme="minorEastAsia"/>
          <w:szCs w:val="21"/>
        </w:rPr>
      </w:pPr>
      <w:r w:rsidRPr="00FC137B">
        <w:rPr>
          <w:rFonts w:asciiTheme="minorEastAsia" w:eastAsiaTheme="minorEastAsia" w:hAnsiTheme="minorEastAsia" w:cs="宋体" w:hint="eastAsia"/>
          <w:color w:val="000000"/>
          <w:kern w:val="0"/>
          <w:szCs w:val="21"/>
        </w:rPr>
        <w:t>2.项目经理、技术负责人、安全管理员、质量管理员等主要管理人员须提供以下材料：</w:t>
      </w:r>
    </w:p>
    <w:p w:rsidR="007D4D89" w:rsidRPr="00FC137B" w:rsidRDefault="006E45BA">
      <w:pPr>
        <w:widowControl/>
        <w:spacing w:line="360" w:lineRule="auto"/>
        <w:jc w:val="left"/>
        <w:rPr>
          <w:rFonts w:asciiTheme="minorEastAsia" w:eastAsiaTheme="minorEastAsia" w:hAnsiTheme="minorEastAsia"/>
          <w:szCs w:val="21"/>
        </w:rPr>
      </w:pPr>
      <w:r w:rsidRPr="00FC137B">
        <w:rPr>
          <w:rFonts w:asciiTheme="minorEastAsia" w:eastAsiaTheme="minorEastAsia" w:hAnsiTheme="minorEastAsia" w:cs="宋体" w:hint="eastAsia"/>
          <w:color w:val="000000"/>
          <w:kern w:val="0"/>
          <w:szCs w:val="21"/>
        </w:rPr>
        <w:t>（1）项目经理应</w:t>
      </w:r>
      <w:proofErr w:type="gramStart"/>
      <w:r w:rsidRPr="00FC137B">
        <w:rPr>
          <w:rFonts w:asciiTheme="minorEastAsia" w:eastAsiaTheme="minorEastAsia" w:hAnsiTheme="minorEastAsia" w:cs="宋体" w:hint="eastAsia"/>
          <w:color w:val="000000"/>
          <w:kern w:val="0"/>
          <w:szCs w:val="21"/>
        </w:rPr>
        <w:t>附注册</w:t>
      </w:r>
      <w:proofErr w:type="gramEnd"/>
      <w:r w:rsidRPr="00FC137B">
        <w:rPr>
          <w:rFonts w:asciiTheme="minorEastAsia" w:eastAsiaTheme="minorEastAsia" w:hAnsiTheme="minorEastAsia" w:cs="宋体" w:hint="eastAsia"/>
          <w:color w:val="000000"/>
          <w:kern w:val="0"/>
          <w:szCs w:val="21"/>
        </w:rPr>
        <w:t>建造师证、身份证、职称证（如有）、省级或省级以上水行政主管部门或其授权的部门（机构）颁发的 B 类岗位考核合格证书、养老保险个人账户对账单或社保部门开具的参保缴费证明；</w:t>
      </w:r>
    </w:p>
    <w:p w:rsidR="007D4D89" w:rsidRPr="00FC137B" w:rsidRDefault="006E45BA">
      <w:pPr>
        <w:widowControl/>
        <w:spacing w:line="360" w:lineRule="auto"/>
        <w:jc w:val="left"/>
        <w:rPr>
          <w:rFonts w:asciiTheme="minorEastAsia" w:eastAsiaTheme="minorEastAsia" w:hAnsiTheme="minorEastAsia"/>
          <w:szCs w:val="21"/>
        </w:rPr>
      </w:pPr>
      <w:r w:rsidRPr="00FC137B">
        <w:rPr>
          <w:rFonts w:asciiTheme="minorEastAsia" w:eastAsiaTheme="minorEastAsia" w:hAnsiTheme="minorEastAsia" w:cs="宋体" w:hint="eastAsia"/>
          <w:color w:val="000000"/>
          <w:kern w:val="0"/>
          <w:szCs w:val="21"/>
        </w:rPr>
        <w:t>（2）技术负责人应附身份证、职称证、养老保险个人账户对账单或社保部门开具的参保缴费证明；</w:t>
      </w:r>
    </w:p>
    <w:p w:rsidR="007D4D89" w:rsidRPr="00FC137B" w:rsidRDefault="006E45BA">
      <w:pPr>
        <w:widowControl/>
        <w:spacing w:line="360" w:lineRule="auto"/>
        <w:jc w:val="left"/>
        <w:rPr>
          <w:rFonts w:asciiTheme="minorEastAsia" w:eastAsiaTheme="minorEastAsia" w:hAnsiTheme="minorEastAsia"/>
          <w:szCs w:val="21"/>
        </w:rPr>
      </w:pPr>
      <w:r w:rsidRPr="00FC137B">
        <w:rPr>
          <w:rFonts w:asciiTheme="minorEastAsia" w:eastAsiaTheme="minorEastAsia" w:hAnsiTheme="minorEastAsia" w:cs="宋体" w:hint="eastAsia"/>
          <w:color w:val="000000"/>
          <w:kern w:val="0"/>
          <w:szCs w:val="21"/>
        </w:rPr>
        <w:t>（3）安全管理员应附身份证、职称证（如有）、省级或省级以上水行政主管部门或其授权的部门（机构）颁发的 C 类岗位考核合格证书、养老保险个人账户对账单或社保部门开具的参保缴费证明；</w:t>
      </w:r>
    </w:p>
    <w:p w:rsidR="007D4D89" w:rsidRPr="00FC137B" w:rsidRDefault="006E45BA">
      <w:pPr>
        <w:widowControl/>
        <w:spacing w:line="360" w:lineRule="auto"/>
        <w:jc w:val="left"/>
        <w:rPr>
          <w:rFonts w:asciiTheme="minorEastAsia" w:eastAsiaTheme="minorEastAsia" w:hAnsiTheme="minorEastAsia"/>
          <w:szCs w:val="21"/>
        </w:rPr>
      </w:pPr>
      <w:r w:rsidRPr="00FC137B">
        <w:rPr>
          <w:rFonts w:asciiTheme="minorEastAsia" w:eastAsiaTheme="minorEastAsia" w:hAnsiTheme="minorEastAsia" w:cs="宋体" w:hint="eastAsia"/>
          <w:color w:val="000000"/>
          <w:kern w:val="0"/>
          <w:szCs w:val="21"/>
        </w:rPr>
        <w:t>（4）质量管理员应附身份证、省级或省级以上水行政主管部门或其授权部门（机构）颁发的质量检查员证书、职称证（如有）、养老保险个人账户对账单或社保部门开具的参保缴费证明。</w:t>
      </w:r>
    </w:p>
    <w:p w:rsidR="007D4D89" w:rsidRPr="00FC137B" w:rsidRDefault="006E45BA">
      <w:pPr>
        <w:widowControl/>
        <w:jc w:val="left"/>
        <w:rPr>
          <w:rFonts w:asciiTheme="minorEastAsia" w:eastAsiaTheme="minorEastAsia" w:hAnsiTheme="minorEastAsia" w:cs="宋体"/>
          <w:b/>
          <w:bCs/>
          <w:color w:val="000000"/>
          <w:kern w:val="0"/>
          <w:sz w:val="30"/>
          <w:szCs w:val="30"/>
        </w:rPr>
      </w:pPr>
      <w:r w:rsidRPr="00FC137B">
        <w:rPr>
          <w:rFonts w:asciiTheme="minorEastAsia" w:eastAsiaTheme="minorEastAsia" w:hAnsiTheme="minorEastAsia" w:cs="宋体"/>
          <w:b/>
          <w:bCs/>
          <w:color w:val="000000"/>
          <w:kern w:val="0"/>
          <w:sz w:val="30"/>
          <w:szCs w:val="30"/>
        </w:rPr>
        <w:br w:type="page"/>
      </w:r>
    </w:p>
    <w:p w:rsidR="007D4D89" w:rsidRPr="00FC137B" w:rsidRDefault="006E45BA">
      <w:pPr>
        <w:widowControl/>
        <w:jc w:val="left"/>
        <w:rPr>
          <w:rFonts w:asciiTheme="minorEastAsia" w:eastAsiaTheme="minorEastAsia" w:hAnsiTheme="minorEastAsia" w:cs="宋体"/>
          <w:b/>
          <w:bCs/>
          <w:color w:val="000000"/>
          <w:kern w:val="0"/>
          <w:sz w:val="30"/>
          <w:szCs w:val="30"/>
        </w:rPr>
      </w:pPr>
      <w:r w:rsidRPr="00FC137B">
        <w:rPr>
          <w:rFonts w:asciiTheme="minorEastAsia" w:eastAsiaTheme="minorEastAsia" w:hAnsiTheme="minorEastAsia" w:cs="宋体" w:hint="eastAsia"/>
          <w:b/>
          <w:bCs/>
          <w:color w:val="000000"/>
          <w:kern w:val="0"/>
          <w:sz w:val="30"/>
          <w:szCs w:val="30"/>
        </w:rPr>
        <w:lastRenderedPageBreak/>
        <w:t>2.项目经理（注册建造师）简历表</w:t>
      </w:r>
    </w:p>
    <w:p w:rsidR="007D4D89" w:rsidRPr="00FC137B" w:rsidRDefault="007D4D89">
      <w:pPr>
        <w:pStyle w:val="a9"/>
        <w:rPr>
          <w:rFonts w:asciiTheme="minorEastAsia" w:eastAsia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464"/>
        <w:gridCol w:w="1548"/>
        <w:gridCol w:w="328"/>
        <w:gridCol w:w="1219"/>
        <w:gridCol w:w="674"/>
        <w:gridCol w:w="874"/>
        <w:gridCol w:w="711"/>
        <w:gridCol w:w="836"/>
        <w:gridCol w:w="272"/>
        <w:gridCol w:w="1276"/>
      </w:tblGrid>
      <w:tr w:rsidR="007D4D89" w:rsidRPr="00FC137B">
        <w:trPr>
          <w:trHeight w:val="600"/>
          <w:jc w:val="center"/>
        </w:trPr>
        <w:tc>
          <w:tcPr>
            <w:tcW w:w="1083" w:type="dxa"/>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姓名</w:t>
            </w:r>
          </w:p>
        </w:tc>
        <w:tc>
          <w:tcPr>
            <w:tcW w:w="2340" w:type="dxa"/>
            <w:gridSpan w:val="3"/>
            <w:vAlign w:val="center"/>
          </w:tcPr>
          <w:p w:rsidR="007D4D89" w:rsidRPr="00FC137B" w:rsidRDefault="007D4D89">
            <w:pPr>
              <w:jc w:val="center"/>
              <w:rPr>
                <w:rFonts w:asciiTheme="minorEastAsia" w:eastAsiaTheme="minorEastAsia" w:hAnsiTheme="minorEastAsia"/>
                <w:color w:val="000000"/>
              </w:rPr>
            </w:pPr>
          </w:p>
        </w:tc>
        <w:tc>
          <w:tcPr>
            <w:tcW w:w="1893" w:type="dxa"/>
            <w:gridSpan w:val="2"/>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性别</w:t>
            </w:r>
          </w:p>
        </w:tc>
        <w:tc>
          <w:tcPr>
            <w:tcW w:w="1585" w:type="dxa"/>
            <w:gridSpan w:val="2"/>
            <w:vAlign w:val="center"/>
          </w:tcPr>
          <w:p w:rsidR="007D4D89" w:rsidRPr="00FC137B" w:rsidRDefault="007D4D89">
            <w:pPr>
              <w:jc w:val="center"/>
              <w:rPr>
                <w:rFonts w:asciiTheme="minorEastAsia" w:eastAsiaTheme="minorEastAsia" w:hAnsiTheme="minorEastAsia"/>
                <w:color w:val="000000"/>
              </w:rPr>
            </w:pPr>
          </w:p>
        </w:tc>
        <w:tc>
          <w:tcPr>
            <w:tcW w:w="1108" w:type="dxa"/>
            <w:gridSpan w:val="2"/>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年龄</w:t>
            </w:r>
          </w:p>
        </w:tc>
        <w:tc>
          <w:tcPr>
            <w:tcW w:w="1276" w:type="dxa"/>
            <w:vAlign w:val="center"/>
          </w:tcPr>
          <w:p w:rsidR="007D4D89" w:rsidRPr="00FC137B" w:rsidRDefault="007D4D89">
            <w:pPr>
              <w:jc w:val="center"/>
              <w:rPr>
                <w:rFonts w:asciiTheme="minorEastAsia" w:eastAsiaTheme="minorEastAsia" w:hAnsiTheme="minorEastAsia"/>
                <w:color w:val="000000"/>
              </w:rPr>
            </w:pPr>
          </w:p>
        </w:tc>
      </w:tr>
      <w:tr w:rsidR="007D4D89" w:rsidRPr="00FC137B">
        <w:trPr>
          <w:trHeight w:val="623"/>
          <w:jc w:val="center"/>
        </w:trPr>
        <w:tc>
          <w:tcPr>
            <w:tcW w:w="1083" w:type="dxa"/>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职务</w:t>
            </w:r>
          </w:p>
        </w:tc>
        <w:tc>
          <w:tcPr>
            <w:tcW w:w="2340" w:type="dxa"/>
            <w:gridSpan w:val="3"/>
            <w:vAlign w:val="center"/>
          </w:tcPr>
          <w:p w:rsidR="007D4D89" w:rsidRPr="00FC137B" w:rsidRDefault="007D4D89">
            <w:pPr>
              <w:jc w:val="center"/>
              <w:rPr>
                <w:rFonts w:asciiTheme="minorEastAsia" w:eastAsiaTheme="minorEastAsia" w:hAnsiTheme="minorEastAsia"/>
                <w:color w:val="000000"/>
              </w:rPr>
            </w:pPr>
          </w:p>
        </w:tc>
        <w:tc>
          <w:tcPr>
            <w:tcW w:w="1893" w:type="dxa"/>
            <w:gridSpan w:val="2"/>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职称</w:t>
            </w:r>
          </w:p>
        </w:tc>
        <w:tc>
          <w:tcPr>
            <w:tcW w:w="1585" w:type="dxa"/>
            <w:gridSpan w:val="2"/>
            <w:vAlign w:val="center"/>
          </w:tcPr>
          <w:p w:rsidR="007D4D89" w:rsidRPr="00FC137B" w:rsidRDefault="007D4D89">
            <w:pPr>
              <w:jc w:val="center"/>
              <w:rPr>
                <w:rFonts w:asciiTheme="minorEastAsia" w:eastAsiaTheme="minorEastAsia" w:hAnsiTheme="minorEastAsia"/>
                <w:color w:val="000000"/>
              </w:rPr>
            </w:pPr>
          </w:p>
        </w:tc>
        <w:tc>
          <w:tcPr>
            <w:tcW w:w="1108" w:type="dxa"/>
            <w:gridSpan w:val="2"/>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学历</w:t>
            </w:r>
          </w:p>
        </w:tc>
        <w:tc>
          <w:tcPr>
            <w:tcW w:w="1276" w:type="dxa"/>
            <w:vAlign w:val="center"/>
          </w:tcPr>
          <w:p w:rsidR="007D4D89" w:rsidRPr="00FC137B" w:rsidRDefault="007D4D89">
            <w:pPr>
              <w:jc w:val="center"/>
              <w:rPr>
                <w:rFonts w:asciiTheme="minorEastAsia" w:eastAsiaTheme="minorEastAsia" w:hAnsiTheme="minorEastAsia"/>
                <w:color w:val="000000"/>
              </w:rPr>
            </w:pPr>
          </w:p>
        </w:tc>
      </w:tr>
      <w:tr w:rsidR="007D4D89" w:rsidRPr="00FC137B">
        <w:trPr>
          <w:trHeight w:val="600"/>
          <w:jc w:val="center"/>
        </w:trPr>
        <w:tc>
          <w:tcPr>
            <w:tcW w:w="3423" w:type="dxa"/>
            <w:gridSpan w:val="4"/>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参加工作时间</w:t>
            </w:r>
          </w:p>
        </w:tc>
        <w:tc>
          <w:tcPr>
            <w:tcW w:w="1893" w:type="dxa"/>
            <w:gridSpan w:val="2"/>
            <w:vAlign w:val="center"/>
          </w:tcPr>
          <w:p w:rsidR="007D4D89" w:rsidRPr="00FC137B" w:rsidRDefault="007D4D89">
            <w:pPr>
              <w:jc w:val="center"/>
              <w:rPr>
                <w:rFonts w:asciiTheme="minorEastAsia" w:eastAsiaTheme="minorEastAsia" w:hAnsiTheme="minorEastAsia"/>
                <w:color w:val="000000"/>
              </w:rPr>
            </w:pPr>
          </w:p>
        </w:tc>
        <w:tc>
          <w:tcPr>
            <w:tcW w:w="2693" w:type="dxa"/>
            <w:gridSpan w:val="4"/>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担任项目经理年限</w:t>
            </w:r>
          </w:p>
        </w:tc>
        <w:tc>
          <w:tcPr>
            <w:tcW w:w="1276" w:type="dxa"/>
            <w:vAlign w:val="center"/>
          </w:tcPr>
          <w:p w:rsidR="007D4D89" w:rsidRPr="00FC137B" w:rsidRDefault="007D4D89">
            <w:pPr>
              <w:jc w:val="center"/>
              <w:rPr>
                <w:rFonts w:asciiTheme="minorEastAsia" w:eastAsiaTheme="minorEastAsia" w:hAnsiTheme="minorEastAsia"/>
                <w:color w:val="000000"/>
              </w:rPr>
            </w:pPr>
          </w:p>
        </w:tc>
      </w:tr>
      <w:tr w:rsidR="007D4D89" w:rsidRPr="00FC137B">
        <w:trPr>
          <w:cantSplit/>
          <w:trHeight w:val="468"/>
          <w:jc w:val="center"/>
        </w:trPr>
        <w:tc>
          <w:tcPr>
            <w:tcW w:w="3423" w:type="dxa"/>
            <w:gridSpan w:val="4"/>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hint="eastAsia"/>
                <w:color w:val="000000"/>
              </w:rPr>
              <w:t>建造</w:t>
            </w:r>
            <w:proofErr w:type="gramStart"/>
            <w:r w:rsidRPr="00FC137B">
              <w:rPr>
                <w:rFonts w:asciiTheme="minorEastAsia" w:eastAsiaTheme="minorEastAsia" w:hAnsiTheme="minorEastAsia" w:hint="eastAsia"/>
                <w:color w:val="000000"/>
              </w:rPr>
              <w:t>师注册</w:t>
            </w:r>
            <w:proofErr w:type="gramEnd"/>
            <w:r w:rsidRPr="00FC137B">
              <w:rPr>
                <w:rFonts w:asciiTheme="minorEastAsia" w:eastAsiaTheme="minorEastAsia" w:hAnsiTheme="minorEastAsia"/>
                <w:color w:val="000000"/>
              </w:rPr>
              <w:t>编号</w:t>
            </w:r>
          </w:p>
        </w:tc>
        <w:tc>
          <w:tcPr>
            <w:tcW w:w="5862" w:type="dxa"/>
            <w:gridSpan w:val="7"/>
            <w:vAlign w:val="center"/>
          </w:tcPr>
          <w:p w:rsidR="007D4D89" w:rsidRPr="00FC137B" w:rsidRDefault="007D4D89">
            <w:pPr>
              <w:jc w:val="center"/>
              <w:rPr>
                <w:rFonts w:asciiTheme="minorEastAsia" w:eastAsiaTheme="minorEastAsia" w:hAnsiTheme="minorEastAsia"/>
                <w:color w:val="000000"/>
              </w:rPr>
            </w:pPr>
          </w:p>
        </w:tc>
      </w:tr>
      <w:tr w:rsidR="007D4D89" w:rsidRPr="00FC137B">
        <w:trPr>
          <w:trHeight w:val="620"/>
          <w:jc w:val="center"/>
        </w:trPr>
        <w:tc>
          <w:tcPr>
            <w:tcW w:w="9285" w:type="dxa"/>
            <w:gridSpan w:val="11"/>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在建和已完工程项目情况</w:t>
            </w:r>
          </w:p>
        </w:tc>
      </w:tr>
      <w:tr w:rsidR="007D4D89" w:rsidRPr="00FC137B">
        <w:trPr>
          <w:trHeight w:val="600"/>
          <w:jc w:val="center"/>
        </w:trPr>
        <w:tc>
          <w:tcPr>
            <w:tcW w:w="1547" w:type="dxa"/>
            <w:gridSpan w:val="2"/>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建设单位</w:t>
            </w:r>
          </w:p>
        </w:tc>
        <w:tc>
          <w:tcPr>
            <w:tcW w:w="1548" w:type="dxa"/>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项目名称</w:t>
            </w:r>
          </w:p>
        </w:tc>
        <w:tc>
          <w:tcPr>
            <w:tcW w:w="1547" w:type="dxa"/>
            <w:gridSpan w:val="2"/>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建设规模</w:t>
            </w:r>
          </w:p>
        </w:tc>
        <w:tc>
          <w:tcPr>
            <w:tcW w:w="1548" w:type="dxa"/>
            <w:gridSpan w:val="2"/>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开、竣工日期</w:t>
            </w:r>
          </w:p>
        </w:tc>
        <w:tc>
          <w:tcPr>
            <w:tcW w:w="1547" w:type="dxa"/>
            <w:gridSpan w:val="2"/>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在建或已完</w:t>
            </w:r>
          </w:p>
        </w:tc>
        <w:tc>
          <w:tcPr>
            <w:tcW w:w="1548" w:type="dxa"/>
            <w:gridSpan w:val="2"/>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工程质量</w:t>
            </w:r>
          </w:p>
        </w:tc>
      </w:tr>
      <w:tr w:rsidR="007D4D89" w:rsidRPr="00FC137B">
        <w:trPr>
          <w:trHeight w:val="541"/>
          <w:jc w:val="center"/>
        </w:trPr>
        <w:tc>
          <w:tcPr>
            <w:tcW w:w="1547" w:type="dxa"/>
            <w:gridSpan w:val="2"/>
            <w:vAlign w:val="center"/>
          </w:tcPr>
          <w:p w:rsidR="007D4D89" w:rsidRPr="00FC137B" w:rsidRDefault="007D4D89">
            <w:pPr>
              <w:jc w:val="center"/>
              <w:rPr>
                <w:rFonts w:asciiTheme="minorEastAsia" w:eastAsiaTheme="minorEastAsia" w:hAnsiTheme="minorEastAsia"/>
                <w:color w:val="000000"/>
              </w:rPr>
            </w:pPr>
          </w:p>
        </w:tc>
        <w:tc>
          <w:tcPr>
            <w:tcW w:w="1548" w:type="dxa"/>
            <w:vAlign w:val="center"/>
          </w:tcPr>
          <w:p w:rsidR="007D4D89" w:rsidRPr="00FC137B" w:rsidRDefault="007D4D89">
            <w:pPr>
              <w:jc w:val="center"/>
              <w:rPr>
                <w:rFonts w:asciiTheme="minorEastAsia" w:eastAsiaTheme="minorEastAsia" w:hAnsiTheme="minorEastAsia"/>
                <w:color w:val="000000"/>
              </w:rPr>
            </w:pPr>
          </w:p>
        </w:tc>
        <w:tc>
          <w:tcPr>
            <w:tcW w:w="1547" w:type="dxa"/>
            <w:gridSpan w:val="2"/>
            <w:vAlign w:val="center"/>
          </w:tcPr>
          <w:p w:rsidR="007D4D89" w:rsidRPr="00FC137B" w:rsidRDefault="007D4D89">
            <w:pPr>
              <w:jc w:val="center"/>
              <w:rPr>
                <w:rFonts w:asciiTheme="minorEastAsia" w:eastAsiaTheme="minorEastAsia" w:hAnsiTheme="minorEastAsia"/>
                <w:color w:val="000000"/>
              </w:rPr>
            </w:pPr>
          </w:p>
        </w:tc>
        <w:tc>
          <w:tcPr>
            <w:tcW w:w="1548" w:type="dxa"/>
            <w:gridSpan w:val="2"/>
            <w:vAlign w:val="center"/>
          </w:tcPr>
          <w:p w:rsidR="007D4D89" w:rsidRPr="00FC137B" w:rsidRDefault="007D4D89">
            <w:pPr>
              <w:jc w:val="center"/>
              <w:rPr>
                <w:rFonts w:asciiTheme="minorEastAsia" w:eastAsiaTheme="minorEastAsia" w:hAnsiTheme="minorEastAsia"/>
                <w:color w:val="000000"/>
              </w:rPr>
            </w:pPr>
          </w:p>
        </w:tc>
        <w:tc>
          <w:tcPr>
            <w:tcW w:w="1547" w:type="dxa"/>
            <w:gridSpan w:val="2"/>
            <w:vAlign w:val="center"/>
          </w:tcPr>
          <w:p w:rsidR="007D4D89" w:rsidRPr="00FC137B" w:rsidRDefault="007D4D89">
            <w:pPr>
              <w:jc w:val="center"/>
              <w:rPr>
                <w:rFonts w:asciiTheme="minorEastAsia" w:eastAsiaTheme="minorEastAsia" w:hAnsiTheme="minorEastAsia"/>
                <w:color w:val="000000"/>
              </w:rPr>
            </w:pPr>
          </w:p>
        </w:tc>
        <w:tc>
          <w:tcPr>
            <w:tcW w:w="1548" w:type="dxa"/>
            <w:gridSpan w:val="2"/>
            <w:vAlign w:val="center"/>
          </w:tcPr>
          <w:p w:rsidR="007D4D89" w:rsidRPr="00FC137B" w:rsidRDefault="007D4D89">
            <w:pPr>
              <w:jc w:val="center"/>
              <w:rPr>
                <w:rFonts w:asciiTheme="minorEastAsia" w:eastAsiaTheme="minorEastAsia" w:hAnsiTheme="minorEastAsia"/>
                <w:color w:val="000000"/>
              </w:rPr>
            </w:pPr>
          </w:p>
        </w:tc>
      </w:tr>
      <w:tr w:rsidR="007D4D89" w:rsidRPr="00FC137B">
        <w:trPr>
          <w:trHeight w:val="541"/>
          <w:jc w:val="center"/>
        </w:trPr>
        <w:tc>
          <w:tcPr>
            <w:tcW w:w="1547" w:type="dxa"/>
            <w:gridSpan w:val="2"/>
            <w:vAlign w:val="center"/>
          </w:tcPr>
          <w:p w:rsidR="007D4D89" w:rsidRPr="00FC137B" w:rsidRDefault="007D4D89">
            <w:pPr>
              <w:jc w:val="center"/>
              <w:rPr>
                <w:rFonts w:asciiTheme="minorEastAsia" w:eastAsiaTheme="minorEastAsia" w:hAnsiTheme="minorEastAsia"/>
                <w:color w:val="000000"/>
              </w:rPr>
            </w:pPr>
          </w:p>
        </w:tc>
        <w:tc>
          <w:tcPr>
            <w:tcW w:w="1548" w:type="dxa"/>
            <w:vAlign w:val="center"/>
          </w:tcPr>
          <w:p w:rsidR="007D4D89" w:rsidRPr="00FC137B" w:rsidRDefault="007D4D89">
            <w:pPr>
              <w:jc w:val="center"/>
              <w:rPr>
                <w:rFonts w:asciiTheme="minorEastAsia" w:eastAsiaTheme="minorEastAsia" w:hAnsiTheme="minorEastAsia"/>
                <w:color w:val="000000"/>
              </w:rPr>
            </w:pPr>
          </w:p>
        </w:tc>
        <w:tc>
          <w:tcPr>
            <w:tcW w:w="1547" w:type="dxa"/>
            <w:gridSpan w:val="2"/>
            <w:vAlign w:val="center"/>
          </w:tcPr>
          <w:p w:rsidR="007D4D89" w:rsidRPr="00FC137B" w:rsidRDefault="007D4D89">
            <w:pPr>
              <w:jc w:val="center"/>
              <w:rPr>
                <w:rFonts w:asciiTheme="minorEastAsia" w:eastAsiaTheme="minorEastAsia" w:hAnsiTheme="minorEastAsia"/>
                <w:color w:val="000000"/>
              </w:rPr>
            </w:pPr>
          </w:p>
        </w:tc>
        <w:tc>
          <w:tcPr>
            <w:tcW w:w="1548" w:type="dxa"/>
            <w:gridSpan w:val="2"/>
            <w:vAlign w:val="center"/>
          </w:tcPr>
          <w:p w:rsidR="007D4D89" w:rsidRPr="00FC137B" w:rsidRDefault="007D4D89">
            <w:pPr>
              <w:jc w:val="center"/>
              <w:rPr>
                <w:rFonts w:asciiTheme="minorEastAsia" w:eastAsiaTheme="minorEastAsia" w:hAnsiTheme="minorEastAsia"/>
                <w:color w:val="000000"/>
              </w:rPr>
            </w:pPr>
          </w:p>
        </w:tc>
        <w:tc>
          <w:tcPr>
            <w:tcW w:w="1547" w:type="dxa"/>
            <w:gridSpan w:val="2"/>
            <w:vAlign w:val="center"/>
          </w:tcPr>
          <w:p w:rsidR="007D4D89" w:rsidRPr="00FC137B" w:rsidRDefault="007D4D89">
            <w:pPr>
              <w:jc w:val="center"/>
              <w:rPr>
                <w:rFonts w:asciiTheme="minorEastAsia" w:eastAsiaTheme="minorEastAsia" w:hAnsiTheme="minorEastAsia"/>
                <w:color w:val="000000"/>
              </w:rPr>
            </w:pPr>
          </w:p>
        </w:tc>
        <w:tc>
          <w:tcPr>
            <w:tcW w:w="1548" w:type="dxa"/>
            <w:gridSpan w:val="2"/>
            <w:vAlign w:val="center"/>
          </w:tcPr>
          <w:p w:rsidR="007D4D89" w:rsidRPr="00FC137B" w:rsidRDefault="007D4D89">
            <w:pPr>
              <w:jc w:val="center"/>
              <w:rPr>
                <w:rFonts w:asciiTheme="minorEastAsia" w:eastAsiaTheme="minorEastAsia" w:hAnsiTheme="minorEastAsia"/>
                <w:color w:val="000000"/>
              </w:rPr>
            </w:pPr>
          </w:p>
        </w:tc>
      </w:tr>
      <w:tr w:rsidR="007D4D89" w:rsidRPr="00FC137B">
        <w:trPr>
          <w:trHeight w:val="541"/>
          <w:jc w:val="center"/>
        </w:trPr>
        <w:tc>
          <w:tcPr>
            <w:tcW w:w="1547" w:type="dxa"/>
            <w:gridSpan w:val="2"/>
            <w:vAlign w:val="center"/>
          </w:tcPr>
          <w:p w:rsidR="007D4D89" w:rsidRPr="00FC137B" w:rsidRDefault="007D4D89">
            <w:pPr>
              <w:jc w:val="center"/>
              <w:rPr>
                <w:rFonts w:asciiTheme="minorEastAsia" w:eastAsiaTheme="minorEastAsia" w:hAnsiTheme="minorEastAsia"/>
                <w:color w:val="000000"/>
              </w:rPr>
            </w:pPr>
          </w:p>
        </w:tc>
        <w:tc>
          <w:tcPr>
            <w:tcW w:w="1548" w:type="dxa"/>
            <w:vAlign w:val="center"/>
          </w:tcPr>
          <w:p w:rsidR="007D4D89" w:rsidRPr="00FC137B" w:rsidRDefault="007D4D89">
            <w:pPr>
              <w:jc w:val="center"/>
              <w:rPr>
                <w:rFonts w:asciiTheme="minorEastAsia" w:eastAsiaTheme="minorEastAsia" w:hAnsiTheme="minorEastAsia"/>
                <w:color w:val="000000"/>
              </w:rPr>
            </w:pPr>
          </w:p>
        </w:tc>
        <w:tc>
          <w:tcPr>
            <w:tcW w:w="1547" w:type="dxa"/>
            <w:gridSpan w:val="2"/>
            <w:vAlign w:val="center"/>
          </w:tcPr>
          <w:p w:rsidR="007D4D89" w:rsidRPr="00FC137B" w:rsidRDefault="007D4D89">
            <w:pPr>
              <w:jc w:val="center"/>
              <w:rPr>
                <w:rFonts w:asciiTheme="minorEastAsia" w:eastAsiaTheme="minorEastAsia" w:hAnsiTheme="minorEastAsia"/>
                <w:color w:val="000000"/>
              </w:rPr>
            </w:pPr>
          </w:p>
        </w:tc>
        <w:tc>
          <w:tcPr>
            <w:tcW w:w="1548" w:type="dxa"/>
            <w:gridSpan w:val="2"/>
            <w:vAlign w:val="center"/>
          </w:tcPr>
          <w:p w:rsidR="007D4D89" w:rsidRPr="00FC137B" w:rsidRDefault="007D4D89">
            <w:pPr>
              <w:jc w:val="center"/>
              <w:rPr>
                <w:rFonts w:asciiTheme="minorEastAsia" w:eastAsiaTheme="minorEastAsia" w:hAnsiTheme="minorEastAsia"/>
                <w:color w:val="000000"/>
              </w:rPr>
            </w:pPr>
          </w:p>
        </w:tc>
        <w:tc>
          <w:tcPr>
            <w:tcW w:w="1547" w:type="dxa"/>
            <w:gridSpan w:val="2"/>
            <w:vAlign w:val="center"/>
          </w:tcPr>
          <w:p w:rsidR="007D4D89" w:rsidRPr="00FC137B" w:rsidRDefault="007D4D89">
            <w:pPr>
              <w:jc w:val="center"/>
              <w:rPr>
                <w:rFonts w:asciiTheme="minorEastAsia" w:eastAsiaTheme="minorEastAsia" w:hAnsiTheme="minorEastAsia"/>
                <w:color w:val="000000"/>
              </w:rPr>
            </w:pPr>
          </w:p>
        </w:tc>
        <w:tc>
          <w:tcPr>
            <w:tcW w:w="1548" w:type="dxa"/>
            <w:gridSpan w:val="2"/>
            <w:vAlign w:val="center"/>
          </w:tcPr>
          <w:p w:rsidR="007D4D89" w:rsidRPr="00FC137B" w:rsidRDefault="007D4D89">
            <w:pPr>
              <w:jc w:val="center"/>
              <w:rPr>
                <w:rFonts w:asciiTheme="minorEastAsia" w:eastAsiaTheme="minorEastAsia" w:hAnsiTheme="minorEastAsia"/>
                <w:color w:val="000000"/>
              </w:rPr>
            </w:pPr>
          </w:p>
        </w:tc>
      </w:tr>
      <w:tr w:rsidR="007D4D89" w:rsidRPr="00FC137B">
        <w:trPr>
          <w:trHeight w:val="549"/>
          <w:jc w:val="center"/>
        </w:trPr>
        <w:tc>
          <w:tcPr>
            <w:tcW w:w="1547" w:type="dxa"/>
            <w:gridSpan w:val="2"/>
            <w:vAlign w:val="center"/>
          </w:tcPr>
          <w:p w:rsidR="007D4D89" w:rsidRPr="00FC137B" w:rsidRDefault="007D4D89">
            <w:pPr>
              <w:jc w:val="center"/>
              <w:rPr>
                <w:rFonts w:asciiTheme="minorEastAsia" w:eastAsiaTheme="minorEastAsia" w:hAnsiTheme="minorEastAsia"/>
                <w:color w:val="000000"/>
              </w:rPr>
            </w:pPr>
          </w:p>
        </w:tc>
        <w:tc>
          <w:tcPr>
            <w:tcW w:w="1548" w:type="dxa"/>
            <w:vAlign w:val="center"/>
          </w:tcPr>
          <w:p w:rsidR="007D4D89" w:rsidRPr="00FC137B" w:rsidRDefault="007D4D89">
            <w:pPr>
              <w:jc w:val="center"/>
              <w:rPr>
                <w:rFonts w:asciiTheme="minorEastAsia" w:eastAsiaTheme="minorEastAsia" w:hAnsiTheme="minorEastAsia"/>
                <w:color w:val="000000"/>
              </w:rPr>
            </w:pPr>
          </w:p>
        </w:tc>
        <w:tc>
          <w:tcPr>
            <w:tcW w:w="1547" w:type="dxa"/>
            <w:gridSpan w:val="2"/>
            <w:vAlign w:val="center"/>
          </w:tcPr>
          <w:p w:rsidR="007D4D89" w:rsidRPr="00FC137B" w:rsidRDefault="007D4D89">
            <w:pPr>
              <w:jc w:val="center"/>
              <w:rPr>
                <w:rFonts w:asciiTheme="minorEastAsia" w:eastAsiaTheme="minorEastAsia" w:hAnsiTheme="minorEastAsia"/>
                <w:color w:val="000000"/>
              </w:rPr>
            </w:pPr>
          </w:p>
        </w:tc>
        <w:tc>
          <w:tcPr>
            <w:tcW w:w="1548" w:type="dxa"/>
            <w:gridSpan w:val="2"/>
            <w:vAlign w:val="center"/>
          </w:tcPr>
          <w:p w:rsidR="007D4D89" w:rsidRPr="00FC137B" w:rsidRDefault="007D4D89">
            <w:pPr>
              <w:jc w:val="center"/>
              <w:rPr>
                <w:rFonts w:asciiTheme="minorEastAsia" w:eastAsiaTheme="minorEastAsia" w:hAnsiTheme="minorEastAsia"/>
                <w:color w:val="000000"/>
              </w:rPr>
            </w:pPr>
          </w:p>
        </w:tc>
        <w:tc>
          <w:tcPr>
            <w:tcW w:w="1547" w:type="dxa"/>
            <w:gridSpan w:val="2"/>
            <w:vAlign w:val="center"/>
          </w:tcPr>
          <w:p w:rsidR="007D4D89" w:rsidRPr="00FC137B" w:rsidRDefault="007D4D89">
            <w:pPr>
              <w:jc w:val="center"/>
              <w:rPr>
                <w:rFonts w:asciiTheme="minorEastAsia" w:eastAsiaTheme="minorEastAsia" w:hAnsiTheme="minorEastAsia"/>
                <w:color w:val="000000"/>
              </w:rPr>
            </w:pPr>
          </w:p>
        </w:tc>
        <w:tc>
          <w:tcPr>
            <w:tcW w:w="1548" w:type="dxa"/>
            <w:gridSpan w:val="2"/>
            <w:vAlign w:val="center"/>
          </w:tcPr>
          <w:p w:rsidR="007D4D89" w:rsidRPr="00FC137B" w:rsidRDefault="007D4D89">
            <w:pPr>
              <w:jc w:val="center"/>
              <w:rPr>
                <w:rFonts w:asciiTheme="minorEastAsia" w:eastAsiaTheme="minorEastAsia" w:hAnsiTheme="minorEastAsia"/>
                <w:color w:val="000000"/>
              </w:rPr>
            </w:pPr>
          </w:p>
        </w:tc>
      </w:tr>
    </w:tbl>
    <w:p w:rsidR="007D4D89" w:rsidRPr="00FC137B" w:rsidRDefault="007D4D89">
      <w:pPr>
        <w:widowControl/>
        <w:jc w:val="left"/>
        <w:rPr>
          <w:rFonts w:asciiTheme="minorEastAsia" w:eastAsiaTheme="minorEastAsia" w:hAnsiTheme="minorEastAsia" w:cs="宋体"/>
          <w:b/>
          <w:bCs/>
          <w:color w:val="000000"/>
          <w:kern w:val="0"/>
          <w:sz w:val="30"/>
          <w:szCs w:val="30"/>
        </w:rPr>
      </w:pPr>
    </w:p>
    <w:p w:rsidR="007D4D89" w:rsidRPr="00FC137B" w:rsidRDefault="006E45BA">
      <w:pPr>
        <w:widowControl/>
        <w:spacing w:line="360" w:lineRule="auto"/>
        <w:jc w:val="left"/>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备注：</w:t>
      </w:r>
      <w:proofErr w:type="gramStart"/>
      <w:r w:rsidRPr="00FC137B">
        <w:rPr>
          <w:rFonts w:asciiTheme="minorEastAsia" w:eastAsiaTheme="minorEastAsia" w:hAnsiTheme="minorEastAsia" w:cs="宋体" w:hint="eastAsia"/>
          <w:color w:val="000000"/>
          <w:kern w:val="0"/>
          <w:szCs w:val="21"/>
        </w:rPr>
        <w:t>附项目</w:t>
      </w:r>
      <w:proofErr w:type="gramEnd"/>
      <w:r w:rsidRPr="00FC137B">
        <w:rPr>
          <w:rFonts w:asciiTheme="minorEastAsia" w:eastAsiaTheme="minorEastAsia" w:hAnsiTheme="minorEastAsia" w:cs="宋体" w:hint="eastAsia"/>
          <w:color w:val="000000"/>
          <w:kern w:val="0"/>
          <w:szCs w:val="21"/>
        </w:rPr>
        <w:t xml:space="preserve">经理的已完工程中标(成交)通知书（工程合同协议书）及工程竣工验收证 </w:t>
      </w:r>
    </w:p>
    <w:p w:rsidR="007D4D89" w:rsidRPr="00FC137B" w:rsidRDefault="006E45BA">
      <w:pPr>
        <w:widowControl/>
        <w:spacing w:line="360" w:lineRule="auto"/>
        <w:jc w:val="left"/>
        <w:rPr>
          <w:rFonts w:asciiTheme="minorEastAsia" w:eastAsiaTheme="minorEastAsia" w:hAnsiTheme="minorEastAsia" w:cs="宋体"/>
          <w:b/>
          <w:bCs/>
          <w:color w:val="000000"/>
          <w:kern w:val="0"/>
          <w:sz w:val="30"/>
          <w:szCs w:val="30"/>
        </w:rPr>
      </w:pPr>
      <w:r w:rsidRPr="00FC137B">
        <w:rPr>
          <w:rFonts w:asciiTheme="minorEastAsia" w:eastAsiaTheme="minorEastAsia" w:hAnsiTheme="minorEastAsia" w:cs="宋体" w:hint="eastAsia"/>
          <w:color w:val="000000"/>
          <w:kern w:val="0"/>
          <w:szCs w:val="21"/>
        </w:rPr>
        <w:t>明材料的复印件（如有），以及供应商认为需要增加的其他证明材料复印件。</w:t>
      </w:r>
    </w:p>
    <w:p w:rsidR="007D4D89" w:rsidRPr="00FC137B" w:rsidRDefault="007D4D89">
      <w:pPr>
        <w:autoSpaceDE w:val="0"/>
        <w:autoSpaceDN w:val="0"/>
        <w:spacing w:line="360" w:lineRule="auto"/>
        <w:ind w:leftChars="1950" w:left="4335" w:hangingChars="100" w:hanging="240"/>
        <w:rPr>
          <w:rFonts w:asciiTheme="minorEastAsia" w:eastAsiaTheme="minorEastAsia" w:hAnsiTheme="minorEastAsia" w:cs="仿宋_GB2312"/>
          <w:kern w:val="0"/>
          <w:sz w:val="24"/>
        </w:rPr>
      </w:pPr>
    </w:p>
    <w:p w:rsidR="007D4D89" w:rsidRPr="00FC137B" w:rsidRDefault="006E45BA">
      <w:pPr>
        <w:autoSpaceDE w:val="0"/>
        <w:autoSpaceDN w:val="0"/>
        <w:spacing w:line="360" w:lineRule="auto"/>
        <w:ind w:leftChars="1950" w:left="4335" w:hangingChars="100" w:hanging="240"/>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供应商名称（电子签章）：</w:t>
      </w:r>
    </w:p>
    <w:p w:rsidR="007D4D89" w:rsidRPr="00FC137B" w:rsidRDefault="006E45BA">
      <w:pPr>
        <w:widowControl/>
        <w:jc w:val="right"/>
        <w:rPr>
          <w:rFonts w:asciiTheme="minorEastAsia" w:eastAsiaTheme="minorEastAsia" w:hAnsiTheme="minorEastAsia" w:cs="宋体"/>
          <w:b/>
          <w:bCs/>
          <w:color w:val="000000"/>
          <w:kern w:val="0"/>
          <w:sz w:val="30"/>
          <w:szCs w:val="30"/>
        </w:rPr>
      </w:pPr>
      <w:r w:rsidRPr="00FC137B">
        <w:rPr>
          <w:rFonts w:asciiTheme="minorEastAsia" w:eastAsiaTheme="minorEastAsia" w:hAnsiTheme="minorEastAsia" w:cs="仿宋_GB2312" w:hint="eastAsia"/>
          <w:kern w:val="0"/>
          <w:sz w:val="24"/>
          <w:lang w:val="zh-CN"/>
        </w:rPr>
        <w:t>日期：  年  月   日</w:t>
      </w:r>
    </w:p>
    <w:p w:rsidR="007D4D89" w:rsidRPr="00FC137B" w:rsidRDefault="006E45BA">
      <w:pPr>
        <w:widowControl/>
        <w:jc w:val="left"/>
        <w:rPr>
          <w:rFonts w:asciiTheme="minorEastAsia" w:eastAsiaTheme="minorEastAsia" w:hAnsiTheme="minorEastAsia" w:cs="宋体"/>
          <w:b/>
          <w:bCs/>
          <w:color w:val="000000"/>
          <w:kern w:val="0"/>
          <w:sz w:val="30"/>
          <w:szCs w:val="30"/>
        </w:rPr>
      </w:pPr>
      <w:r w:rsidRPr="00FC137B">
        <w:rPr>
          <w:rFonts w:asciiTheme="minorEastAsia" w:eastAsiaTheme="minorEastAsia" w:hAnsiTheme="minorEastAsia" w:cs="宋体"/>
          <w:b/>
          <w:bCs/>
          <w:color w:val="000000"/>
          <w:kern w:val="0"/>
          <w:sz w:val="30"/>
          <w:szCs w:val="30"/>
        </w:rPr>
        <w:br w:type="page"/>
      </w:r>
    </w:p>
    <w:p w:rsidR="007D4D89" w:rsidRPr="00FC137B" w:rsidRDefault="006E45BA">
      <w:pPr>
        <w:widowControl/>
        <w:jc w:val="left"/>
        <w:rPr>
          <w:rFonts w:asciiTheme="minorEastAsia" w:eastAsiaTheme="minorEastAsia" w:hAnsiTheme="minorEastAsia" w:cs="宋体"/>
          <w:b/>
          <w:bCs/>
          <w:color w:val="000000"/>
          <w:kern w:val="0"/>
          <w:sz w:val="30"/>
          <w:szCs w:val="30"/>
        </w:rPr>
      </w:pPr>
      <w:r w:rsidRPr="00FC137B">
        <w:rPr>
          <w:rFonts w:asciiTheme="minorEastAsia" w:eastAsiaTheme="minorEastAsia" w:hAnsiTheme="minorEastAsia" w:cs="宋体" w:hint="eastAsia"/>
          <w:b/>
          <w:bCs/>
          <w:color w:val="000000"/>
          <w:kern w:val="0"/>
          <w:sz w:val="30"/>
          <w:szCs w:val="30"/>
        </w:rPr>
        <w:lastRenderedPageBreak/>
        <w:t xml:space="preserve">3.项目技术负责人简历表 </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464"/>
        <w:gridCol w:w="1548"/>
        <w:gridCol w:w="328"/>
        <w:gridCol w:w="1219"/>
        <w:gridCol w:w="674"/>
        <w:gridCol w:w="874"/>
        <w:gridCol w:w="711"/>
        <w:gridCol w:w="836"/>
        <w:gridCol w:w="272"/>
        <w:gridCol w:w="1276"/>
      </w:tblGrid>
      <w:tr w:rsidR="007D4D89" w:rsidRPr="00FC137B">
        <w:trPr>
          <w:trHeight w:val="600"/>
          <w:jc w:val="center"/>
        </w:trPr>
        <w:tc>
          <w:tcPr>
            <w:tcW w:w="1083" w:type="dxa"/>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姓名</w:t>
            </w:r>
          </w:p>
        </w:tc>
        <w:tc>
          <w:tcPr>
            <w:tcW w:w="2340" w:type="dxa"/>
            <w:gridSpan w:val="3"/>
            <w:vAlign w:val="center"/>
          </w:tcPr>
          <w:p w:rsidR="007D4D89" w:rsidRPr="00FC137B" w:rsidRDefault="007D4D89">
            <w:pPr>
              <w:jc w:val="center"/>
              <w:rPr>
                <w:rFonts w:asciiTheme="minorEastAsia" w:eastAsiaTheme="minorEastAsia" w:hAnsiTheme="minorEastAsia"/>
                <w:color w:val="000000"/>
              </w:rPr>
            </w:pPr>
          </w:p>
        </w:tc>
        <w:tc>
          <w:tcPr>
            <w:tcW w:w="1893" w:type="dxa"/>
            <w:gridSpan w:val="2"/>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性别</w:t>
            </w:r>
          </w:p>
        </w:tc>
        <w:tc>
          <w:tcPr>
            <w:tcW w:w="1585" w:type="dxa"/>
            <w:gridSpan w:val="2"/>
            <w:vAlign w:val="center"/>
          </w:tcPr>
          <w:p w:rsidR="007D4D89" w:rsidRPr="00FC137B" w:rsidRDefault="007D4D89">
            <w:pPr>
              <w:jc w:val="center"/>
              <w:rPr>
                <w:rFonts w:asciiTheme="minorEastAsia" w:eastAsiaTheme="minorEastAsia" w:hAnsiTheme="minorEastAsia"/>
                <w:color w:val="000000"/>
              </w:rPr>
            </w:pPr>
          </w:p>
        </w:tc>
        <w:tc>
          <w:tcPr>
            <w:tcW w:w="1108" w:type="dxa"/>
            <w:gridSpan w:val="2"/>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年龄</w:t>
            </w:r>
          </w:p>
        </w:tc>
        <w:tc>
          <w:tcPr>
            <w:tcW w:w="1276" w:type="dxa"/>
            <w:vAlign w:val="center"/>
          </w:tcPr>
          <w:p w:rsidR="007D4D89" w:rsidRPr="00FC137B" w:rsidRDefault="007D4D89">
            <w:pPr>
              <w:jc w:val="center"/>
              <w:rPr>
                <w:rFonts w:asciiTheme="minorEastAsia" w:eastAsiaTheme="minorEastAsia" w:hAnsiTheme="minorEastAsia"/>
                <w:color w:val="000000"/>
              </w:rPr>
            </w:pPr>
          </w:p>
        </w:tc>
      </w:tr>
      <w:tr w:rsidR="007D4D89" w:rsidRPr="00FC137B">
        <w:trPr>
          <w:trHeight w:val="623"/>
          <w:jc w:val="center"/>
        </w:trPr>
        <w:tc>
          <w:tcPr>
            <w:tcW w:w="1083" w:type="dxa"/>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职务</w:t>
            </w:r>
          </w:p>
        </w:tc>
        <w:tc>
          <w:tcPr>
            <w:tcW w:w="2340" w:type="dxa"/>
            <w:gridSpan w:val="3"/>
            <w:vAlign w:val="center"/>
          </w:tcPr>
          <w:p w:rsidR="007D4D89" w:rsidRPr="00FC137B" w:rsidRDefault="007D4D89">
            <w:pPr>
              <w:jc w:val="center"/>
              <w:rPr>
                <w:rFonts w:asciiTheme="minorEastAsia" w:eastAsiaTheme="minorEastAsia" w:hAnsiTheme="minorEastAsia"/>
                <w:color w:val="000000"/>
              </w:rPr>
            </w:pPr>
          </w:p>
        </w:tc>
        <w:tc>
          <w:tcPr>
            <w:tcW w:w="1893" w:type="dxa"/>
            <w:gridSpan w:val="2"/>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职称</w:t>
            </w:r>
          </w:p>
        </w:tc>
        <w:tc>
          <w:tcPr>
            <w:tcW w:w="1585" w:type="dxa"/>
            <w:gridSpan w:val="2"/>
            <w:vAlign w:val="center"/>
          </w:tcPr>
          <w:p w:rsidR="007D4D89" w:rsidRPr="00FC137B" w:rsidRDefault="007D4D89">
            <w:pPr>
              <w:jc w:val="center"/>
              <w:rPr>
                <w:rFonts w:asciiTheme="minorEastAsia" w:eastAsiaTheme="minorEastAsia" w:hAnsiTheme="minorEastAsia"/>
                <w:color w:val="000000"/>
              </w:rPr>
            </w:pPr>
          </w:p>
        </w:tc>
        <w:tc>
          <w:tcPr>
            <w:tcW w:w="1108" w:type="dxa"/>
            <w:gridSpan w:val="2"/>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学历</w:t>
            </w:r>
          </w:p>
        </w:tc>
        <w:tc>
          <w:tcPr>
            <w:tcW w:w="1276" w:type="dxa"/>
            <w:vAlign w:val="center"/>
          </w:tcPr>
          <w:p w:rsidR="007D4D89" w:rsidRPr="00FC137B" w:rsidRDefault="007D4D89">
            <w:pPr>
              <w:jc w:val="center"/>
              <w:rPr>
                <w:rFonts w:asciiTheme="minorEastAsia" w:eastAsiaTheme="minorEastAsia" w:hAnsiTheme="minorEastAsia"/>
                <w:color w:val="000000"/>
              </w:rPr>
            </w:pPr>
          </w:p>
        </w:tc>
      </w:tr>
      <w:tr w:rsidR="007D4D89" w:rsidRPr="00FC137B">
        <w:trPr>
          <w:trHeight w:val="600"/>
          <w:jc w:val="center"/>
        </w:trPr>
        <w:tc>
          <w:tcPr>
            <w:tcW w:w="3423" w:type="dxa"/>
            <w:gridSpan w:val="4"/>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参加工作时间</w:t>
            </w:r>
          </w:p>
        </w:tc>
        <w:tc>
          <w:tcPr>
            <w:tcW w:w="1893" w:type="dxa"/>
            <w:gridSpan w:val="2"/>
            <w:vAlign w:val="center"/>
          </w:tcPr>
          <w:p w:rsidR="007D4D89" w:rsidRPr="00FC137B" w:rsidRDefault="007D4D89">
            <w:pPr>
              <w:jc w:val="center"/>
              <w:rPr>
                <w:rFonts w:asciiTheme="minorEastAsia" w:eastAsiaTheme="minorEastAsia" w:hAnsiTheme="minorEastAsia"/>
                <w:color w:val="000000"/>
              </w:rPr>
            </w:pPr>
          </w:p>
        </w:tc>
        <w:tc>
          <w:tcPr>
            <w:tcW w:w="2693" w:type="dxa"/>
            <w:gridSpan w:val="4"/>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担任</w:t>
            </w:r>
            <w:r w:rsidRPr="00FC137B">
              <w:rPr>
                <w:rFonts w:asciiTheme="minorEastAsia" w:eastAsiaTheme="minorEastAsia" w:hAnsiTheme="minorEastAsia" w:hint="eastAsia"/>
                <w:color w:val="000000"/>
              </w:rPr>
              <w:t>技术负责人</w:t>
            </w:r>
            <w:r w:rsidRPr="00FC137B">
              <w:rPr>
                <w:rFonts w:asciiTheme="minorEastAsia" w:eastAsiaTheme="minorEastAsia" w:hAnsiTheme="minorEastAsia"/>
                <w:color w:val="000000"/>
              </w:rPr>
              <w:t>年限</w:t>
            </w:r>
          </w:p>
        </w:tc>
        <w:tc>
          <w:tcPr>
            <w:tcW w:w="1276" w:type="dxa"/>
            <w:vAlign w:val="center"/>
          </w:tcPr>
          <w:p w:rsidR="007D4D89" w:rsidRPr="00FC137B" w:rsidRDefault="007D4D89">
            <w:pPr>
              <w:jc w:val="center"/>
              <w:rPr>
                <w:rFonts w:asciiTheme="minorEastAsia" w:eastAsiaTheme="minorEastAsia" w:hAnsiTheme="minorEastAsia"/>
                <w:color w:val="000000"/>
              </w:rPr>
            </w:pPr>
          </w:p>
        </w:tc>
      </w:tr>
      <w:tr w:rsidR="007D4D89" w:rsidRPr="00FC137B">
        <w:trPr>
          <w:trHeight w:val="620"/>
          <w:jc w:val="center"/>
        </w:trPr>
        <w:tc>
          <w:tcPr>
            <w:tcW w:w="9285" w:type="dxa"/>
            <w:gridSpan w:val="11"/>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在建和已完工程项目情况</w:t>
            </w:r>
          </w:p>
        </w:tc>
      </w:tr>
      <w:tr w:rsidR="007D4D89" w:rsidRPr="00FC137B">
        <w:trPr>
          <w:trHeight w:val="600"/>
          <w:jc w:val="center"/>
        </w:trPr>
        <w:tc>
          <w:tcPr>
            <w:tcW w:w="1547" w:type="dxa"/>
            <w:gridSpan w:val="2"/>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建设单位</w:t>
            </w:r>
          </w:p>
        </w:tc>
        <w:tc>
          <w:tcPr>
            <w:tcW w:w="1548" w:type="dxa"/>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项目名称</w:t>
            </w:r>
          </w:p>
        </w:tc>
        <w:tc>
          <w:tcPr>
            <w:tcW w:w="1547" w:type="dxa"/>
            <w:gridSpan w:val="2"/>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建设规模</w:t>
            </w:r>
          </w:p>
        </w:tc>
        <w:tc>
          <w:tcPr>
            <w:tcW w:w="1548" w:type="dxa"/>
            <w:gridSpan w:val="2"/>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开、竣工日期</w:t>
            </w:r>
          </w:p>
        </w:tc>
        <w:tc>
          <w:tcPr>
            <w:tcW w:w="1547" w:type="dxa"/>
            <w:gridSpan w:val="2"/>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在建或已完</w:t>
            </w:r>
          </w:p>
        </w:tc>
        <w:tc>
          <w:tcPr>
            <w:tcW w:w="1548" w:type="dxa"/>
            <w:gridSpan w:val="2"/>
            <w:vAlign w:val="center"/>
          </w:tcPr>
          <w:p w:rsidR="007D4D89" w:rsidRPr="00FC137B" w:rsidRDefault="006E45BA">
            <w:pPr>
              <w:jc w:val="center"/>
              <w:rPr>
                <w:rFonts w:asciiTheme="minorEastAsia" w:eastAsiaTheme="minorEastAsia" w:hAnsiTheme="minorEastAsia"/>
                <w:color w:val="000000"/>
              </w:rPr>
            </w:pPr>
            <w:r w:rsidRPr="00FC137B">
              <w:rPr>
                <w:rFonts w:asciiTheme="minorEastAsia" w:eastAsiaTheme="minorEastAsia" w:hAnsiTheme="minorEastAsia"/>
                <w:color w:val="000000"/>
              </w:rPr>
              <w:t>工程质量</w:t>
            </w:r>
          </w:p>
        </w:tc>
      </w:tr>
      <w:tr w:rsidR="007D4D89" w:rsidRPr="00FC137B">
        <w:trPr>
          <w:trHeight w:val="541"/>
          <w:jc w:val="center"/>
        </w:trPr>
        <w:tc>
          <w:tcPr>
            <w:tcW w:w="1547" w:type="dxa"/>
            <w:gridSpan w:val="2"/>
            <w:vAlign w:val="center"/>
          </w:tcPr>
          <w:p w:rsidR="007D4D89" w:rsidRPr="00FC137B" w:rsidRDefault="007D4D89">
            <w:pPr>
              <w:jc w:val="center"/>
              <w:rPr>
                <w:rFonts w:asciiTheme="minorEastAsia" w:eastAsiaTheme="minorEastAsia" w:hAnsiTheme="minorEastAsia"/>
                <w:color w:val="000000"/>
              </w:rPr>
            </w:pPr>
          </w:p>
        </w:tc>
        <w:tc>
          <w:tcPr>
            <w:tcW w:w="1548" w:type="dxa"/>
            <w:vAlign w:val="center"/>
          </w:tcPr>
          <w:p w:rsidR="007D4D89" w:rsidRPr="00FC137B" w:rsidRDefault="007D4D89">
            <w:pPr>
              <w:jc w:val="center"/>
              <w:rPr>
                <w:rFonts w:asciiTheme="minorEastAsia" w:eastAsiaTheme="minorEastAsia" w:hAnsiTheme="minorEastAsia"/>
                <w:color w:val="000000"/>
              </w:rPr>
            </w:pPr>
          </w:p>
        </w:tc>
        <w:tc>
          <w:tcPr>
            <w:tcW w:w="1547" w:type="dxa"/>
            <w:gridSpan w:val="2"/>
            <w:vAlign w:val="center"/>
          </w:tcPr>
          <w:p w:rsidR="007D4D89" w:rsidRPr="00FC137B" w:rsidRDefault="007D4D89">
            <w:pPr>
              <w:jc w:val="center"/>
              <w:rPr>
                <w:rFonts w:asciiTheme="minorEastAsia" w:eastAsiaTheme="minorEastAsia" w:hAnsiTheme="minorEastAsia"/>
                <w:color w:val="000000"/>
              </w:rPr>
            </w:pPr>
          </w:p>
        </w:tc>
        <w:tc>
          <w:tcPr>
            <w:tcW w:w="1548" w:type="dxa"/>
            <w:gridSpan w:val="2"/>
            <w:vAlign w:val="center"/>
          </w:tcPr>
          <w:p w:rsidR="007D4D89" w:rsidRPr="00FC137B" w:rsidRDefault="007D4D89">
            <w:pPr>
              <w:jc w:val="center"/>
              <w:rPr>
                <w:rFonts w:asciiTheme="minorEastAsia" w:eastAsiaTheme="minorEastAsia" w:hAnsiTheme="minorEastAsia"/>
                <w:color w:val="000000"/>
              </w:rPr>
            </w:pPr>
          </w:p>
        </w:tc>
        <w:tc>
          <w:tcPr>
            <w:tcW w:w="1547" w:type="dxa"/>
            <w:gridSpan w:val="2"/>
            <w:vAlign w:val="center"/>
          </w:tcPr>
          <w:p w:rsidR="007D4D89" w:rsidRPr="00FC137B" w:rsidRDefault="007D4D89">
            <w:pPr>
              <w:jc w:val="center"/>
              <w:rPr>
                <w:rFonts w:asciiTheme="minorEastAsia" w:eastAsiaTheme="minorEastAsia" w:hAnsiTheme="minorEastAsia"/>
                <w:color w:val="000000"/>
              </w:rPr>
            </w:pPr>
          </w:p>
        </w:tc>
        <w:tc>
          <w:tcPr>
            <w:tcW w:w="1548" w:type="dxa"/>
            <w:gridSpan w:val="2"/>
            <w:vAlign w:val="center"/>
          </w:tcPr>
          <w:p w:rsidR="007D4D89" w:rsidRPr="00FC137B" w:rsidRDefault="007D4D89">
            <w:pPr>
              <w:jc w:val="center"/>
              <w:rPr>
                <w:rFonts w:asciiTheme="minorEastAsia" w:eastAsiaTheme="minorEastAsia" w:hAnsiTheme="minorEastAsia"/>
                <w:color w:val="000000"/>
              </w:rPr>
            </w:pPr>
          </w:p>
        </w:tc>
      </w:tr>
      <w:tr w:rsidR="007D4D89" w:rsidRPr="00FC137B">
        <w:trPr>
          <w:trHeight w:val="541"/>
          <w:jc w:val="center"/>
        </w:trPr>
        <w:tc>
          <w:tcPr>
            <w:tcW w:w="1547" w:type="dxa"/>
            <w:gridSpan w:val="2"/>
            <w:vAlign w:val="center"/>
          </w:tcPr>
          <w:p w:rsidR="007D4D89" w:rsidRPr="00FC137B" w:rsidRDefault="007D4D89">
            <w:pPr>
              <w:jc w:val="center"/>
              <w:rPr>
                <w:rFonts w:asciiTheme="minorEastAsia" w:eastAsiaTheme="minorEastAsia" w:hAnsiTheme="minorEastAsia"/>
                <w:color w:val="000000"/>
              </w:rPr>
            </w:pPr>
          </w:p>
        </w:tc>
        <w:tc>
          <w:tcPr>
            <w:tcW w:w="1548" w:type="dxa"/>
            <w:vAlign w:val="center"/>
          </w:tcPr>
          <w:p w:rsidR="007D4D89" w:rsidRPr="00FC137B" w:rsidRDefault="007D4D89">
            <w:pPr>
              <w:jc w:val="center"/>
              <w:rPr>
                <w:rFonts w:asciiTheme="minorEastAsia" w:eastAsiaTheme="minorEastAsia" w:hAnsiTheme="minorEastAsia"/>
                <w:color w:val="000000"/>
              </w:rPr>
            </w:pPr>
          </w:p>
        </w:tc>
        <w:tc>
          <w:tcPr>
            <w:tcW w:w="1547" w:type="dxa"/>
            <w:gridSpan w:val="2"/>
            <w:vAlign w:val="center"/>
          </w:tcPr>
          <w:p w:rsidR="007D4D89" w:rsidRPr="00FC137B" w:rsidRDefault="007D4D89">
            <w:pPr>
              <w:jc w:val="center"/>
              <w:rPr>
                <w:rFonts w:asciiTheme="minorEastAsia" w:eastAsiaTheme="minorEastAsia" w:hAnsiTheme="minorEastAsia"/>
                <w:color w:val="000000"/>
              </w:rPr>
            </w:pPr>
          </w:p>
        </w:tc>
        <w:tc>
          <w:tcPr>
            <w:tcW w:w="1548" w:type="dxa"/>
            <w:gridSpan w:val="2"/>
            <w:vAlign w:val="center"/>
          </w:tcPr>
          <w:p w:rsidR="007D4D89" w:rsidRPr="00FC137B" w:rsidRDefault="007D4D89">
            <w:pPr>
              <w:jc w:val="center"/>
              <w:rPr>
                <w:rFonts w:asciiTheme="minorEastAsia" w:eastAsiaTheme="minorEastAsia" w:hAnsiTheme="minorEastAsia"/>
                <w:color w:val="000000"/>
              </w:rPr>
            </w:pPr>
          </w:p>
        </w:tc>
        <w:tc>
          <w:tcPr>
            <w:tcW w:w="1547" w:type="dxa"/>
            <w:gridSpan w:val="2"/>
            <w:vAlign w:val="center"/>
          </w:tcPr>
          <w:p w:rsidR="007D4D89" w:rsidRPr="00FC137B" w:rsidRDefault="007D4D89">
            <w:pPr>
              <w:jc w:val="center"/>
              <w:rPr>
                <w:rFonts w:asciiTheme="minorEastAsia" w:eastAsiaTheme="minorEastAsia" w:hAnsiTheme="minorEastAsia"/>
                <w:color w:val="000000"/>
              </w:rPr>
            </w:pPr>
          </w:p>
        </w:tc>
        <w:tc>
          <w:tcPr>
            <w:tcW w:w="1548" w:type="dxa"/>
            <w:gridSpan w:val="2"/>
            <w:vAlign w:val="center"/>
          </w:tcPr>
          <w:p w:rsidR="007D4D89" w:rsidRPr="00FC137B" w:rsidRDefault="007D4D89">
            <w:pPr>
              <w:jc w:val="center"/>
              <w:rPr>
                <w:rFonts w:asciiTheme="minorEastAsia" w:eastAsiaTheme="minorEastAsia" w:hAnsiTheme="minorEastAsia"/>
                <w:color w:val="000000"/>
              </w:rPr>
            </w:pPr>
          </w:p>
        </w:tc>
      </w:tr>
      <w:tr w:rsidR="007D4D89" w:rsidRPr="00FC137B">
        <w:trPr>
          <w:trHeight w:val="541"/>
          <w:jc w:val="center"/>
        </w:trPr>
        <w:tc>
          <w:tcPr>
            <w:tcW w:w="1547" w:type="dxa"/>
            <w:gridSpan w:val="2"/>
            <w:vAlign w:val="center"/>
          </w:tcPr>
          <w:p w:rsidR="007D4D89" w:rsidRPr="00FC137B" w:rsidRDefault="007D4D89">
            <w:pPr>
              <w:jc w:val="center"/>
              <w:rPr>
                <w:rFonts w:asciiTheme="minorEastAsia" w:eastAsiaTheme="minorEastAsia" w:hAnsiTheme="minorEastAsia"/>
                <w:color w:val="000000"/>
              </w:rPr>
            </w:pPr>
          </w:p>
        </w:tc>
        <w:tc>
          <w:tcPr>
            <w:tcW w:w="1548" w:type="dxa"/>
            <w:vAlign w:val="center"/>
          </w:tcPr>
          <w:p w:rsidR="007D4D89" w:rsidRPr="00FC137B" w:rsidRDefault="007D4D89">
            <w:pPr>
              <w:jc w:val="center"/>
              <w:rPr>
                <w:rFonts w:asciiTheme="minorEastAsia" w:eastAsiaTheme="minorEastAsia" w:hAnsiTheme="minorEastAsia"/>
                <w:color w:val="000000"/>
              </w:rPr>
            </w:pPr>
          </w:p>
        </w:tc>
        <w:tc>
          <w:tcPr>
            <w:tcW w:w="1547" w:type="dxa"/>
            <w:gridSpan w:val="2"/>
            <w:vAlign w:val="center"/>
          </w:tcPr>
          <w:p w:rsidR="007D4D89" w:rsidRPr="00FC137B" w:rsidRDefault="007D4D89">
            <w:pPr>
              <w:jc w:val="center"/>
              <w:rPr>
                <w:rFonts w:asciiTheme="minorEastAsia" w:eastAsiaTheme="minorEastAsia" w:hAnsiTheme="minorEastAsia"/>
                <w:color w:val="000000"/>
              </w:rPr>
            </w:pPr>
          </w:p>
        </w:tc>
        <w:tc>
          <w:tcPr>
            <w:tcW w:w="1548" w:type="dxa"/>
            <w:gridSpan w:val="2"/>
            <w:vAlign w:val="center"/>
          </w:tcPr>
          <w:p w:rsidR="007D4D89" w:rsidRPr="00FC137B" w:rsidRDefault="007D4D89">
            <w:pPr>
              <w:jc w:val="center"/>
              <w:rPr>
                <w:rFonts w:asciiTheme="minorEastAsia" w:eastAsiaTheme="minorEastAsia" w:hAnsiTheme="minorEastAsia"/>
                <w:color w:val="000000"/>
              </w:rPr>
            </w:pPr>
          </w:p>
        </w:tc>
        <w:tc>
          <w:tcPr>
            <w:tcW w:w="1547" w:type="dxa"/>
            <w:gridSpan w:val="2"/>
            <w:vAlign w:val="center"/>
          </w:tcPr>
          <w:p w:rsidR="007D4D89" w:rsidRPr="00FC137B" w:rsidRDefault="007D4D89">
            <w:pPr>
              <w:jc w:val="center"/>
              <w:rPr>
                <w:rFonts w:asciiTheme="minorEastAsia" w:eastAsiaTheme="minorEastAsia" w:hAnsiTheme="minorEastAsia"/>
                <w:color w:val="000000"/>
              </w:rPr>
            </w:pPr>
          </w:p>
        </w:tc>
        <w:tc>
          <w:tcPr>
            <w:tcW w:w="1548" w:type="dxa"/>
            <w:gridSpan w:val="2"/>
            <w:vAlign w:val="center"/>
          </w:tcPr>
          <w:p w:rsidR="007D4D89" w:rsidRPr="00FC137B" w:rsidRDefault="007D4D89">
            <w:pPr>
              <w:jc w:val="center"/>
              <w:rPr>
                <w:rFonts w:asciiTheme="minorEastAsia" w:eastAsiaTheme="minorEastAsia" w:hAnsiTheme="minorEastAsia"/>
                <w:color w:val="000000"/>
              </w:rPr>
            </w:pPr>
          </w:p>
        </w:tc>
      </w:tr>
      <w:tr w:rsidR="007D4D89" w:rsidRPr="00FC137B">
        <w:trPr>
          <w:trHeight w:val="549"/>
          <w:jc w:val="center"/>
        </w:trPr>
        <w:tc>
          <w:tcPr>
            <w:tcW w:w="1547" w:type="dxa"/>
            <w:gridSpan w:val="2"/>
            <w:vAlign w:val="center"/>
          </w:tcPr>
          <w:p w:rsidR="007D4D89" w:rsidRPr="00FC137B" w:rsidRDefault="007D4D89">
            <w:pPr>
              <w:jc w:val="center"/>
              <w:rPr>
                <w:rFonts w:asciiTheme="minorEastAsia" w:eastAsiaTheme="minorEastAsia" w:hAnsiTheme="minorEastAsia"/>
                <w:color w:val="000000"/>
              </w:rPr>
            </w:pPr>
          </w:p>
        </w:tc>
        <w:tc>
          <w:tcPr>
            <w:tcW w:w="1548" w:type="dxa"/>
            <w:vAlign w:val="center"/>
          </w:tcPr>
          <w:p w:rsidR="007D4D89" w:rsidRPr="00FC137B" w:rsidRDefault="007D4D89">
            <w:pPr>
              <w:jc w:val="center"/>
              <w:rPr>
                <w:rFonts w:asciiTheme="minorEastAsia" w:eastAsiaTheme="minorEastAsia" w:hAnsiTheme="minorEastAsia"/>
                <w:color w:val="000000"/>
              </w:rPr>
            </w:pPr>
          </w:p>
        </w:tc>
        <w:tc>
          <w:tcPr>
            <w:tcW w:w="1547" w:type="dxa"/>
            <w:gridSpan w:val="2"/>
            <w:vAlign w:val="center"/>
          </w:tcPr>
          <w:p w:rsidR="007D4D89" w:rsidRPr="00FC137B" w:rsidRDefault="007D4D89">
            <w:pPr>
              <w:jc w:val="center"/>
              <w:rPr>
                <w:rFonts w:asciiTheme="minorEastAsia" w:eastAsiaTheme="minorEastAsia" w:hAnsiTheme="minorEastAsia"/>
                <w:color w:val="000000"/>
              </w:rPr>
            </w:pPr>
          </w:p>
        </w:tc>
        <w:tc>
          <w:tcPr>
            <w:tcW w:w="1548" w:type="dxa"/>
            <w:gridSpan w:val="2"/>
            <w:vAlign w:val="center"/>
          </w:tcPr>
          <w:p w:rsidR="007D4D89" w:rsidRPr="00FC137B" w:rsidRDefault="007D4D89">
            <w:pPr>
              <w:jc w:val="center"/>
              <w:rPr>
                <w:rFonts w:asciiTheme="minorEastAsia" w:eastAsiaTheme="minorEastAsia" w:hAnsiTheme="minorEastAsia"/>
                <w:color w:val="000000"/>
              </w:rPr>
            </w:pPr>
          </w:p>
        </w:tc>
        <w:tc>
          <w:tcPr>
            <w:tcW w:w="1547" w:type="dxa"/>
            <w:gridSpan w:val="2"/>
            <w:vAlign w:val="center"/>
          </w:tcPr>
          <w:p w:rsidR="007D4D89" w:rsidRPr="00FC137B" w:rsidRDefault="007D4D89">
            <w:pPr>
              <w:jc w:val="center"/>
              <w:rPr>
                <w:rFonts w:asciiTheme="minorEastAsia" w:eastAsiaTheme="minorEastAsia" w:hAnsiTheme="minorEastAsia"/>
                <w:color w:val="000000"/>
              </w:rPr>
            </w:pPr>
          </w:p>
        </w:tc>
        <w:tc>
          <w:tcPr>
            <w:tcW w:w="1548" w:type="dxa"/>
            <w:gridSpan w:val="2"/>
            <w:vAlign w:val="center"/>
          </w:tcPr>
          <w:p w:rsidR="007D4D89" w:rsidRPr="00FC137B" w:rsidRDefault="007D4D89">
            <w:pPr>
              <w:jc w:val="center"/>
              <w:rPr>
                <w:rFonts w:asciiTheme="minorEastAsia" w:eastAsiaTheme="minorEastAsia" w:hAnsiTheme="minorEastAsia"/>
                <w:color w:val="000000"/>
              </w:rPr>
            </w:pPr>
          </w:p>
        </w:tc>
      </w:tr>
    </w:tbl>
    <w:p w:rsidR="007D4D89" w:rsidRPr="00FC137B" w:rsidRDefault="007D4D89">
      <w:pPr>
        <w:widowControl/>
        <w:jc w:val="left"/>
        <w:rPr>
          <w:rFonts w:asciiTheme="minorEastAsia" w:eastAsiaTheme="minorEastAsia" w:hAnsiTheme="minorEastAsia" w:cs="宋体"/>
          <w:color w:val="000000"/>
          <w:kern w:val="0"/>
          <w:sz w:val="24"/>
        </w:rPr>
      </w:pPr>
    </w:p>
    <w:p w:rsidR="007D4D89" w:rsidRPr="00FC137B" w:rsidRDefault="006E45BA">
      <w:pPr>
        <w:autoSpaceDE w:val="0"/>
        <w:autoSpaceDN w:val="0"/>
        <w:spacing w:line="360" w:lineRule="auto"/>
        <w:ind w:leftChars="1950" w:left="4335" w:hangingChars="100" w:hanging="240"/>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供应商名称（电子签章）：</w:t>
      </w:r>
    </w:p>
    <w:p w:rsidR="007D4D89" w:rsidRPr="00FC137B" w:rsidRDefault="006E45BA">
      <w:pPr>
        <w:widowControl/>
        <w:jc w:val="right"/>
        <w:rPr>
          <w:rFonts w:asciiTheme="minorEastAsia" w:eastAsiaTheme="minorEastAsia" w:hAnsiTheme="minorEastAsia" w:cs="宋体"/>
          <w:b/>
          <w:bCs/>
          <w:color w:val="000000"/>
          <w:kern w:val="0"/>
          <w:sz w:val="30"/>
          <w:szCs w:val="30"/>
        </w:rPr>
      </w:pPr>
      <w:r w:rsidRPr="00FC137B">
        <w:rPr>
          <w:rFonts w:asciiTheme="minorEastAsia" w:eastAsiaTheme="minorEastAsia" w:hAnsiTheme="minorEastAsia" w:cs="仿宋_GB2312" w:hint="eastAsia"/>
          <w:kern w:val="0"/>
          <w:sz w:val="24"/>
          <w:lang w:val="zh-CN"/>
        </w:rPr>
        <w:t>日期：  年  月   日</w:t>
      </w:r>
    </w:p>
    <w:p w:rsidR="007D4D89" w:rsidRPr="00FC137B" w:rsidRDefault="007D4D89">
      <w:pPr>
        <w:widowControl/>
        <w:jc w:val="left"/>
        <w:rPr>
          <w:rFonts w:asciiTheme="minorEastAsia" w:eastAsiaTheme="minorEastAsia" w:hAnsiTheme="minorEastAsia" w:cs="宋体"/>
          <w:color w:val="000000"/>
          <w:kern w:val="0"/>
          <w:sz w:val="24"/>
        </w:rPr>
      </w:pPr>
    </w:p>
    <w:p w:rsidR="007D4D89" w:rsidRPr="00FC137B" w:rsidRDefault="006E45BA">
      <w:pPr>
        <w:widowControl/>
        <w:spacing w:line="360" w:lineRule="auto"/>
        <w:jc w:val="left"/>
        <w:rPr>
          <w:rFonts w:asciiTheme="minorEastAsia" w:eastAsiaTheme="minorEastAsia" w:hAnsiTheme="minorEastAsia" w:cs="宋体"/>
          <w:color w:val="000000"/>
          <w:kern w:val="0"/>
          <w:szCs w:val="21"/>
        </w:rPr>
      </w:pPr>
      <w:r w:rsidRPr="00FC137B">
        <w:rPr>
          <w:rFonts w:asciiTheme="minorEastAsia" w:eastAsiaTheme="minorEastAsia" w:hAnsiTheme="minorEastAsia" w:cs="宋体" w:hint="eastAsia"/>
          <w:color w:val="000000"/>
          <w:kern w:val="0"/>
          <w:szCs w:val="21"/>
        </w:rPr>
        <w:t>备注：</w:t>
      </w:r>
      <w:proofErr w:type="gramStart"/>
      <w:r w:rsidRPr="00FC137B">
        <w:rPr>
          <w:rFonts w:asciiTheme="minorEastAsia" w:eastAsiaTheme="minorEastAsia" w:hAnsiTheme="minorEastAsia" w:cs="宋体" w:hint="eastAsia"/>
          <w:color w:val="000000"/>
          <w:kern w:val="0"/>
          <w:szCs w:val="21"/>
        </w:rPr>
        <w:t>附技术</w:t>
      </w:r>
      <w:proofErr w:type="gramEnd"/>
      <w:r w:rsidRPr="00FC137B">
        <w:rPr>
          <w:rFonts w:asciiTheme="minorEastAsia" w:eastAsiaTheme="minorEastAsia" w:hAnsiTheme="minorEastAsia" w:cs="宋体" w:hint="eastAsia"/>
          <w:color w:val="000000"/>
          <w:kern w:val="0"/>
          <w:szCs w:val="21"/>
        </w:rPr>
        <w:t>负责人的已完工程中标(成交)通知书（工程合同协议书）及工程竣工验收证明材料的复印件（如有），以及供应商认为需要增加的其他证明材料复印件。</w:t>
      </w:r>
    </w:p>
    <w:p w:rsidR="007D4D89" w:rsidRPr="00FC137B" w:rsidRDefault="007D4D89">
      <w:pPr>
        <w:widowControl/>
        <w:jc w:val="left"/>
        <w:rPr>
          <w:rFonts w:asciiTheme="minorEastAsia" w:eastAsiaTheme="minorEastAsia" w:hAnsiTheme="minorEastAsia" w:cs="宋体"/>
          <w:b/>
          <w:bCs/>
          <w:color w:val="000000"/>
          <w:kern w:val="0"/>
          <w:sz w:val="30"/>
          <w:szCs w:val="30"/>
        </w:rPr>
      </w:pPr>
    </w:p>
    <w:p w:rsidR="007D4D89" w:rsidRPr="00FC137B" w:rsidRDefault="006E45BA">
      <w:pPr>
        <w:widowControl/>
        <w:jc w:val="left"/>
        <w:rPr>
          <w:rFonts w:asciiTheme="minorEastAsia" w:eastAsiaTheme="minorEastAsia" w:hAnsiTheme="minorEastAsia" w:cs="宋体"/>
          <w:b/>
          <w:bCs/>
          <w:color w:val="000000"/>
          <w:kern w:val="0"/>
          <w:sz w:val="30"/>
          <w:szCs w:val="30"/>
        </w:rPr>
      </w:pPr>
      <w:r w:rsidRPr="00FC137B">
        <w:rPr>
          <w:rFonts w:asciiTheme="minorEastAsia" w:eastAsiaTheme="minorEastAsia" w:hAnsiTheme="minorEastAsia" w:cs="宋体" w:hint="eastAsia"/>
          <w:b/>
          <w:bCs/>
          <w:color w:val="000000"/>
          <w:kern w:val="0"/>
          <w:sz w:val="30"/>
          <w:szCs w:val="30"/>
        </w:rPr>
        <w:t>十、已标价工程量清单（格式自拟）</w:t>
      </w:r>
    </w:p>
    <w:p w:rsidR="007D4D89" w:rsidRPr="00FC137B" w:rsidRDefault="006E45BA">
      <w:pPr>
        <w:widowControl/>
        <w:jc w:val="center"/>
        <w:rPr>
          <w:rFonts w:asciiTheme="minorEastAsia" w:eastAsiaTheme="minorEastAsia" w:hAnsiTheme="minorEastAsia" w:cs="宋体"/>
          <w:b/>
          <w:bCs/>
          <w:color w:val="000000"/>
          <w:kern w:val="0"/>
          <w:sz w:val="30"/>
          <w:szCs w:val="30"/>
        </w:rPr>
      </w:pPr>
      <w:r w:rsidRPr="00FC137B">
        <w:rPr>
          <w:rFonts w:asciiTheme="minorEastAsia" w:eastAsiaTheme="minorEastAsia" w:hAnsiTheme="minorEastAsia" w:cs="仿宋_GB2312" w:hint="eastAsia"/>
          <w:sz w:val="24"/>
        </w:rPr>
        <w:t>（由供应商根据采购需求编制）</w:t>
      </w:r>
    </w:p>
    <w:p w:rsidR="007D4D89" w:rsidRPr="00FC137B" w:rsidRDefault="007D4D89">
      <w:pPr>
        <w:widowControl/>
        <w:jc w:val="left"/>
        <w:rPr>
          <w:rFonts w:asciiTheme="minorEastAsia" w:eastAsiaTheme="minorEastAsia" w:hAnsiTheme="minorEastAsia" w:cs="宋体"/>
          <w:b/>
          <w:bCs/>
          <w:color w:val="000000"/>
          <w:kern w:val="0"/>
          <w:sz w:val="30"/>
          <w:szCs w:val="30"/>
        </w:rPr>
      </w:pPr>
    </w:p>
    <w:p w:rsidR="007D4D89" w:rsidRPr="00FC137B" w:rsidRDefault="007D4D89">
      <w:pPr>
        <w:widowControl/>
        <w:jc w:val="left"/>
        <w:rPr>
          <w:rFonts w:asciiTheme="minorEastAsia" w:eastAsiaTheme="minorEastAsia" w:hAnsiTheme="minorEastAsia" w:cs="宋体"/>
          <w:b/>
          <w:bCs/>
          <w:color w:val="000000"/>
          <w:kern w:val="0"/>
          <w:sz w:val="30"/>
          <w:szCs w:val="30"/>
        </w:rPr>
      </w:pPr>
    </w:p>
    <w:p w:rsidR="007D4D89" w:rsidRPr="00FC137B" w:rsidRDefault="006E45BA">
      <w:pPr>
        <w:autoSpaceDE w:val="0"/>
        <w:autoSpaceDN w:val="0"/>
        <w:spacing w:line="360" w:lineRule="auto"/>
        <w:ind w:leftChars="1950" w:left="4335" w:hangingChars="100" w:hanging="240"/>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供应商名称（电子签章）：</w:t>
      </w:r>
    </w:p>
    <w:p w:rsidR="007D4D89" w:rsidRPr="00FC137B" w:rsidRDefault="006E45BA">
      <w:pPr>
        <w:rPr>
          <w:rFonts w:asciiTheme="minorEastAsia" w:eastAsiaTheme="minorEastAsia" w:hAnsiTheme="minorEastAsia"/>
        </w:rPr>
      </w:pPr>
      <w:r w:rsidRPr="00FC137B">
        <w:rPr>
          <w:rFonts w:asciiTheme="minorEastAsia" w:eastAsiaTheme="minorEastAsia" w:hAnsiTheme="minorEastAsia" w:cs="仿宋_GB2312" w:hint="eastAsia"/>
          <w:kern w:val="0"/>
          <w:sz w:val="24"/>
          <w:lang w:val="zh-CN"/>
        </w:rPr>
        <w:t>日期：  年  月   日</w:t>
      </w:r>
    </w:p>
    <w:p w:rsidR="007D4D89" w:rsidRPr="00FC137B" w:rsidRDefault="007D4D89">
      <w:pPr>
        <w:autoSpaceDE w:val="0"/>
        <w:autoSpaceDN w:val="0"/>
        <w:spacing w:line="360" w:lineRule="auto"/>
        <w:ind w:firstLineChars="2700" w:firstLine="6480"/>
        <w:rPr>
          <w:rFonts w:asciiTheme="minorEastAsia" w:eastAsiaTheme="minorEastAsia" w:hAnsiTheme="minorEastAsia" w:cs="仿宋_GB2312"/>
          <w:kern w:val="0"/>
          <w:sz w:val="24"/>
          <w:lang w:val="zh-CN"/>
        </w:rPr>
      </w:pPr>
    </w:p>
    <w:p w:rsidR="007D4D89" w:rsidRPr="00FC137B" w:rsidRDefault="006E45BA">
      <w:pPr>
        <w:snapToGrid w:val="0"/>
        <w:spacing w:line="360" w:lineRule="auto"/>
        <w:rPr>
          <w:rFonts w:asciiTheme="minorEastAsia" w:eastAsiaTheme="minorEastAsia" w:hAnsiTheme="minorEastAsia" w:cs="仿宋_GB2312"/>
          <w:b/>
          <w:sz w:val="30"/>
          <w:szCs w:val="30"/>
        </w:rPr>
      </w:pPr>
      <w:r w:rsidRPr="00FC137B">
        <w:rPr>
          <w:rFonts w:asciiTheme="minorEastAsia" w:eastAsiaTheme="minorEastAsia" w:hAnsiTheme="minorEastAsia" w:cs="仿宋_GB2312" w:hint="eastAsia"/>
          <w:b/>
          <w:sz w:val="30"/>
          <w:szCs w:val="30"/>
        </w:rPr>
        <w:t>十一、</w:t>
      </w:r>
      <w:r w:rsidRPr="00FC137B">
        <w:rPr>
          <w:rFonts w:asciiTheme="minorEastAsia" w:eastAsiaTheme="minorEastAsia" w:hAnsiTheme="minorEastAsia" w:cs="宋体" w:hint="eastAsia"/>
          <w:b/>
          <w:bCs/>
          <w:color w:val="000000"/>
          <w:kern w:val="0"/>
          <w:sz w:val="30"/>
          <w:szCs w:val="30"/>
        </w:rPr>
        <w:t>供应商认为需要提供的其他有关资料</w:t>
      </w:r>
    </w:p>
    <w:p w:rsidR="007D4D89" w:rsidRPr="00FC137B" w:rsidRDefault="007D4D89">
      <w:pPr>
        <w:autoSpaceDE w:val="0"/>
        <w:autoSpaceDN w:val="0"/>
        <w:spacing w:line="360" w:lineRule="auto"/>
        <w:ind w:leftChars="1950" w:left="4335" w:hangingChars="100" w:hanging="240"/>
        <w:rPr>
          <w:rFonts w:asciiTheme="minorEastAsia" w:eastAsiaTheme="minorEastAsia" w:hAnsiTheme="minorEastAsia" w:cs="仿宋_GB2312"/>
          <w:kern w:val="0"/>
          <w:sz w:val="24"/>
        </w:rPr>
      </w:pPr>
    </w:p>
    <w:p w:rsidR="007D4D89" w:rsidRPr="00FC137B" w:rsidRDefault="006E45BA">
      <w:pPr>
        <w:autoSpaceDE w:val="0"/>
        <w:autoSpaceDN w:val="0"/>
        <w:spacing w:line="360" w:lineRule="auto"/>
        <w:ind w:leftChars="1950" w:left="4335" w:hangingChars="100" w:hanging="240"/>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供应商名称（电子签章）：</w:t>
      </w:r>
    </w:p>
    <w:p w:rsidR="007D4D89" w:rsidRPr="00FC137B" w:rsidRDefault="006E45BA">
      <w:pPr>
        <w:autoSpaceDE w:val="0"/>
        <w:autoSpaceDN w:val="0"/>
        <w:spacing w:line="360" w:lineRule="auto"/>
        <w:ind w:firstLineChars="2700" w:firstLine="6480"/>
        <w:rPr>
          <w:rFonts w:asciiTheme="minorEastAsia" w:eastAsiaTheme="minorEastAsia" w:hAnsiTheme="minorEastAsia" w:cs="仿宋_GB2312"/>
          <w:kern w:val="0"/>
          <w:sz w:val="24"/>
          <w:lang w:val="zh-CN"/>
        </w:rPr>
      </w:pPr>
      <w:r w:rsidRPr="00FC137B">
        <w:rPr>
          <w:rFonts w:asciiTheme="minorEastAsia" w:eastAsiaTheme="minorEastAsia" w:hAnsiTheme="minorEastAsia" w:cs="仿宋_GB2312" w:hint="eastAsia"/>
          <w:kern w:val="0"/>
          <w:sz w:val="24"/>
          <w:lang w:val="zh-CN"/>
        </w:rPr>
        <w:t>日期：  年  月   日</w:t>
      </w:r>
    </w:p>
    <w:p w:rsidR="007D4D89" w:rsidRPr="00FC137B" w:rsidRDefault="007D4D89">
      <w:pPr>
        <w:widowControl/>
        <w:spacing w:line="360" w:lineRule="auto"/>
        <w:jc w:val="left"/>
        <w:rPr>
          <w:rFonts w:asciiTheme="minorEastAsia" w:eastAsiaTheme="minorEastAsia" w:hAnsiTheme="minorEastAsia" w:cs="仿宋_GB2312"/>
          <w:b/>
          <w:bCs/>
          <w:sz w:val="24"/>
        </w:rPr>
        <w:sectPr w:rsidR="007D4D89" w:rsidRPr="00FC137B">
          <w:pgSz w:w="11910" w:h="16840"/>
          <w:pgMar w:top="1361" w:right="1418" w:bottom="1361" w:left="1418" w:header="720" w:footer="720" w:gutter="0"/>
          <w:cols w:space="720"/>
        </w:sectPr>
      </w:pPr>
    </w:p>
    <w:p w:rsidR="007D4D89" w:rsidRPr="00FC137B" w:rsidRDefault="006E45BA">
      <w:pPr>
        <w:pStyle w:val="2"/>
        <w:jc w:val="center"/>
        <w:rPr>
          <w:rFonts w:asciiTheme="minorEastAsia" w:eastAsiaTheme="minorEastAsia" w:hAnsiTheme="minorEastAsia" w:cs="宋体"/>
        </w:rPr>
      </w:pPr>
      <w:bookmarkStart w:id="104" w:name="_Toc80886945"/>
      <w:bookmarkStart w:id="105" w:name="_Toc193906167"/>
      <w:bookmarkStart w:id="106" w:name="_Toc80205941"/>
      <w:r w:rsidRPr="00FC137B">
        <w:rPr>
          <w:rFonts w:asciiTheme="minorEastAsia" w:eastAsiaTheme="minorEastAsia" w:hAnsiTheme="minorEastAsia" w:hint="eastAsia"/>
        </w:rPr>
        <w:lastRenderedPageBreak/>
        <w:t>第四节 报价文件格式</w:t>
      </w:r>
      <w:bookmarkEnd w:id="104"/>
      <w:bookmarkEnd w:id="105"/>
      <w:bookmarkEnd w:id="106"/>
    </w:p>
    <w:p w:rsidR="007D4D89" w:rsidRPr="00FC137B" w:rsidRDefault="006E45BA" w:rsidP="006E0632">
      <w:pPr>
        <w:snapToGrid w:val="0"/>
        <w:spacing w:beforeLines="50" w:before="120" w:after="50"/>
        <w:rPr>
          <w:rFonts w:asciiTheme="minorEastAsia" w:eastAsiaTheme="minorEastAsia" w:hAnsiTheme="minorEastAsia"/>
          <w:bCs/>
          <w:sz w:val="32"/>
          <w:szCs w:val="20"/>
        </w:rPr>
      </w:pPr>
      <w:r w:rsidRPr="00FC137B">
        <w:rPr>
          <w:rFonts w:asciiTheme="minorEastAsia" w:eastAsiaTheme="minorEastAsia" w:hAnsiTheme="minorEastAsia" w:hint="eastAsia"/>
          <w:bCs/>
        </w:rPr>
        <w:t>全流程电子文件</w:t>
      </w:r>
    </w:p>
    <w:p w:rsidR="007D4D89" w:rsidRPr="00FC137B" w:rsidRDefault="007D4D89" w:rsidP="006E0632">
      <w:pPr>
        <w:snapToGrid w:val="0"/>
        <w:spacing w:beforeLines="50" w:before="120" w:after="50"/>
        <w:rPr>
          <w:rFonts w:asciiTheme="minorEastAsia" w:eastAsiaTheme="minorEastAsia" w:hAnsiTheme="minorEastAsia"/>
          <w:sz w:val="24"/>
          <w:szCs w:val="20"/>
        </w:rPr>
      </w:pPr>
    </w:p>
    <w:p w:rsidR="007D4D89" w:rsidRPr="00FC137B" w:rsidRDefault="007D4D89" w:rsidP="006E0632">
      <w:pPr>
        <w:snapToGrid w:val="0"/>
        <w:spacing w:beforeLines="50" w:before="120" w:after="50"/>
        <w:rPr>
          <w:rFonts w:asciiTheme="minorEastAsia" w:eastAsiaTheme="minorEastAsia" w:hAnsiTheme="minorEastAsia"/>
          <w:sz w:val="24"/>
          <w:szCs w:val="20"/>
        </w:rPr>
      </w:pPr>
    </w:p>
    <w:p w:rsidR="007D4D89" w:rsidRPr="00FC137B" w:rsidRDefault="007D4D89" w:rsidP="006E0632">
      <w:pPr>
        <w:snapToGrid w:val="0"/>
        <w:spacing w:beforeLines="50" w:before="120" w:after="50"/>
        <w:rPr>
          <w:rFonts w:asciiTheme="minorEastAsia" w:eastAsiaTheme="minorEastAsia" w:hAnsiTheme="minorEastAsia"/>
          <w:sz w:val="24"/>
          <w:szCs w:val="20"/>
        </w:rPr>
      </w:pPr>
    </w:p>
    <w:p w:rsidR="007D4D89" w:rsidRPr="00FC137B" w:rsidRDefault="006E45BA" w:rsidP="006E0632">
      <w:pPr>
        <w:snapToGrid w:val="0"/>
        <w:spacing w:beforeLines="50" w:before="120" w:after="50"/>
        <w:jc w:val="center"/>
        <w:rPr>
          <w:rFonts w:asciiTheme="minorEastAsia" w:eastAsiaTheme="minorEastAsia" w:hAnsiTheme="minorEastAsia" w:cs="Arial Unicode MS"/>
          <w:bCs/>
          <w:sz w:val="44"/>
          <w:szCs w:val="44"/>
        </w:rPr>
      </w:pPr>
      <w:r w:rsidRPr="00FC137B">
        <w:rPr>
          <w:rFonts w:asciiTheme="minorEastAsia" w:eastAsiaTheme="minorEastAsia" w:hAnsiTheme="minorEastAsia" w:cs="Arial Unicode MS" w:hint="eastAsia"/>
          <w:bCs/>
          <w:sz w:val="44"/>
          <w:szCs w:val="44"/>
        </w:rPr>
        <w:t>报  价  文  件（封面）</w:t>
      </w:r>
    </w:p>
    <w:p w:rsidR="007D4D89" w:rsidRPr="00FC137B" w:rsidRDefault="007D4D89" w:rsidP="006E0632">
      <w:pPr>
        <w:snapToGrid w:val="0"/>
        <w:spacing w:beforeLines="50" w:before="120" w:after="50"/>
        <w:rPr>
          <w:rFonts w:asciiTheme="minorEastAsia" w:eastAsiaTheme="minorEastAsia" w:hAnsiTheme="minorEastAsia"/>
          <w:bCs/>
          <w:sz w:val="24"/>
          <w:szCs w:val="20"/>
        </w:rPr>
      </w:pPr>
    </w:p>
    <w:p w:rsidR="007D4D89" w:rsidRPr="00FC137B" w:rsidRDefault="007D4D89" w:rsidP="006E0632">
      <w:pPr>
        <w:snapToGrid w:val="0"/>
        <w:spacing w:beforeLines="50" w:before="120" w:after="50"/>
        <w:rPr>
          <w:rFonts w:asciiTheme="minorEastAsia" w:eastAsiaTheme="minorEastAsia" w:hAnsiTheme="minorEastAsia"/>
          <w:bCs/>
          <w:sz w:val="24"/>
          <w:szCs w:val="20"/>
        </w:rPr>
      </w:pPr>
    </w:p>
    <w:p w:rsidR="007D4D89" w:rsidRPr="00FC137B" w:rsidRDefault="007D4D89" w:rsidP="006E0632">
      <w:pPr>
        <w:snapToGrid w:val="0"/>
        <w:spacing w:beforeLines="50" w:before="120" w:after="50"/>
        <w:rPr>
          <w:rFonts w:asciiTheme="minorEastAsia" w:eastAsiaTheme="minorEastAsia" w:hAnsiTheme="minorEastAsia"/>
          <w:bCs/>
          <w:sz w:val="24"/>
          <w:szCs w:val="20"/>
        </w:rPr>
      </w:pPr>
    </w:p>
    <w:p w:rsidR="007D4D89" w:rsidRPr="00FC137B" w:rsidRDefault="007D4D89" w:rsidP="006E0632">
      <w:pPr>
        <w:snapToGrid w:val="0"/>
        <w:spacing w:beforeLines="50" w:before="120" w:after="50"/>
        <w:rPr>
          <w:rFonts w:asciiTheme="minorEastAsia" w:eastAsiaTheme="minorEastAsia" w:hAnsiTheme="minorEastAsia"/>
          <w:bCs/>
          <w:sz w:val="24"/>
          <w:szCs w:val="20"/>
        </w:rPr>
      </w:pPr>
    </w:p>
    <w:p w:rsidR="007D4D89" w:rsidRPr="00FC137B" w:rsidRDefault="007D4D89" w:rsidP="006E0632">
      <w:pPr>
        <w:snapToGrid w:val="0"/>
        <w:spacing w:beforeLines="50" w:before="120" w:after="50"/>
        <w:rPr>
          <w:rFonts w:asciiTheme="minorEastAsia" w:eastAsiaTheme="minorEastAsia" w:hAnsiTheme="minorEastAsia"/>
          <w:bCs/>
          <w:sz w:val="24"/>
          <w:szCs w:val="20"/>
        </w:rPr>
      </w:pPr>
    </w:p>
    <w:p w:rsidR="007D4D89" w:rsidRPr="00FC137B" w:rsidRDefault="006E45BA" w:rsidP="006E0632">
      <w:pPr>
        <w:snapToGrid w:val="0"/>
        <w:spacing w:beforeLines="50" w:before="120" w:after="50"/>
        <w:ind w:firstLineChars="225" w:firstLine="720"/>
        <w:rPr>
          <w:rFonts w:asciiTheme="minorEastAsia" w:eastAsiaTheme="minorEastAsia" w:hAnsiTheme="minorEastAsia" w:cs="仿宋_GB2312"/>
          <w:bCs/>
          <w:sz w:val="32"/>
          <w:szCs w:val="32"/>
        </w:rPr>
      </w:pPr>
      <w:r w:rsidRPr="00FC137B">
        <w:rPr>
          <w:rFonts w:asciiTheme="minorEastAsia" w:eastAsiaTheme="minorEastAsia" w:hAnsiTheme="minorEastAsia" w:cs="仿宋_GB2312" w:hint="eastAsia"/>
          <w:bCs/>
          <w:sz w:val="32"/>
          <w:szCs w:val="32"/>
        </w:rPr>
        <w:t xml:space="preserve">项目名称： </w:t>
      </w:r>
    </w:p>
    <w:p w:rsidR="007D4D89" w:rsidRPr="00FC137B" w:rsidRDefault="006E45BA" w:rsidP="006E0632">
      <w:pPr>
        <w:snapToGrid w:val="0"/>
        <w:spacing w:beforeLines="50" w:before="120" w:after="50"/>
        <w:ind w:firstLineChars="225" w:firstLine="720"/>
        <w:rPr>
          <w:rFonts w:asciiTheme="minorEastAsia" w:eastAsiaTheme="minorEastAsia" w:hAnsiTheme="minorEastAsia" w:cs="仿宋_GB2312"/>
          <w:bCs/>
          <w:sz w:val="32"/>
          <w:szCs w:val="32"/>
        </w:rPr>
      </w:pPr>
      <w:r w:rsidRPr="00FC137B">
        <w:rPr>
          <w:rFonts w:asciiTheme="minorEastAsia" w:eastAsiaTheme="minorEastAsia" w:hAnsiTheme="minorEastAsia" w:cs="仿宋_GB2312" w:hint="eastAsia"/>
          <w:bCs/>
          <w:sz w:val="32"/>
          <w:szCs w:val="32"/>
        </w:rPr>
        <w:t>项目编号：</w:t>
      </w:r>
    </w:p>
    <w:p w:rsidR="007D4D89" w:rsidRPr="00FC137B" w:rsidRDefault="007D4D89" w:rsidP="006E0632">
      <w:pPr>
        <w:snapToGrid w:val="0"/>
        <w:spacing w:beforeLines="50" w:before="120" w:after="50"/>
        <w:ind w:firstLineChars="225" w:firstLine="720"/>
        <w:rPr>
          <w:rFonts w:asciiTheme="minorEastAsia" w:eastAsiaTheme="minorEastAsia" w:hAnsiTheme="minorEastAsia" w:cs="仿宋_GB2312"/>
          <w:bCs/>
          <w:sz w:val="32"/>
          <w:szCs w:val="32"/>
        </w:rPr>
      </w:pPr>
    </w:p>
    <w:p w:rsidR="007D4D89" w:rsidRPr="00FC137B" w:rsidRDefault="006E45BA" w:rsidP="006E0632">
      <w:pPr>
        <w:snapToGrid w:val="0"/>
        <w:spacing w:beforeLines="50" w:before="120" w:after="50"/>
        <w:ind w:firstLineChars="200" w:firstLine="640"/>
        <w:rPr>
          <w:rFonts w:asciiTheme="minorEastAsia" w:eastAsiaTheme="minorEastAsia" w:hAnsiTheme="minorEastAsia" w:cs="仿宋_GB2312"/>
          <w:bCs/>
          <w:sz w:val="32"/>
          <w:szCs w:val="32"/>
        </w:rPr>
      </w:pPr>
      <w:proofErr w:type="gramStart"/>
      <w:r w:rsidRPr="00FC137B">
        <w:rPr>
          <w:rFonts w:asciiTheme="minorEastAsia" w:eastAsiaTheme="minorEastAsia" w:hAnsiTheme="minorEastAsia" w:cs="仿宋_GB2312" w:hint="eastAsia"/>
          <w:bCs/>
          <w:sz w:val="32"/>
          <w:szCs w:val="32"/>
        </w:rPr>
        <w:t>所竞分</w:t>
      </w:r>
      <w:proofErr w:type="gramEnd"/>
      <w:r w:rsidRPr="00FC137B">
        <w:rPr>
          <w:rFonts w:asciiTheme="minorEastAsia" w:eastAsiaTheme="minorEastAsia" w:hAnsiTheme="minorEastAsia" w:cs="仿宋_GB2312" w:hint="eastAsia"/>
          <w:bCs/>
          <w:sz w:val="32"/>
          <w:szCs w:val="32"/>
        </w:rPr>
        <w:t>标（如有则填写，无分标时填写“无”或者留空）：</w:t>
      </w:r>
    </w:p>
    <w:p w:rsidR="007D4D89" w:rsidRPr="00FC137B" w:rsidRDefault="007D4D89" w:rsidP="006E0632">
      <w:pPr>
        <w:snapToGrid w:val="0"/>
        <w:spacing w:beforeLines="50" w:before="120" w:after="50"/>
        <w:ind w:firstLineChars="225" w:firstLine="720"/>
        <w:rPr>
          <w:rFonts w:asciiTheme="minorEastAsia" w:eastAsiaTheme="minorEastAsia" w:hAnsiTheme="minorEastAsia" w:cs="仿宋_GB2312"/>
          <w:bCs/>
          <w:sz w:val="32"/>
          <w:szCs w:val="32"/>
        </w:rPr>
      </w:pPr>
    </w:p>
    <w:p w:rsidR="007D4D89" w:rsidRPr="00FC137B" w:rsidRDefault="006E45BA">
      <w:pPr>
        <w:pStyle w:val="a5"/>
        <w:snapToGrid w:val="0"/>
        <w:spacing w:before="50" w:after="50"/>
        <w:ind w:firstLineChars="200" w:firstLine="640"/>
        <w:rPr>
          <w:rFonts w:asciiTheme="minorEastAsia" w:eastAsiaTheme="minorEastAsia" w:hAnsiTheme="minorEastAsia" w:cs="仿宋_GB2312"/>
          <w:bCs/>
          <w:sz w:val="32"/>
          <w:szCs w:val="32"/>
        </w:rPr>
      </w:pPr>
      <w:r w:rsidRPr="00FC137B">
        <w:rPr>
          <w:rFonts w:asciiTheme="minorEastAsia" w:eastAsiaTheme="minorEastAsia" w:hAnsiTheme="minorEastAsia" w:cs="仿宋_GB2312" w:hint="eastAsia"/>
          <w:bCs/>
          <w:sz w:val="32"/>
          <w:szCs w:val="32"/>
        </w:rPr>
        <w:t>供应商名称：</w:t>
      </w:r>
    </w:p>
    <w:p w:rsidR="007D4D89" w:rsidRPr="00FC137B" w:rsidRDefault="007D4D89">
      <w:pPr>
        <w:pStyle w:val="a5"/>
        <w:snapToGrid w:val="0"/>
        <w:spacing w:before="50" w:after="50"/>
        <w:ind w:firstLineChars="225" w:firstLine="720"/>
        <w:rPr>
          <w:rFonts w:asciiTheme="minorEastAsia" w:eastAsiaTheme="minorEastAsia" w:hAnsiTheme="minorEastAsia" w:cs="仿宋_GB2312"/>
          <w:bCs/>
          <w:sz w:val="32"/>
          <w:szCs w:val="32"/>
        </w:rPr>
      </w:pPr>
    </w:p>
    <w:p w:rsidR="007D4D89" w:rsidRPr="00FC137B" w:rsidRDefault="007D4D89">
      <w:pPr>
        <w:pStyle w:val="a5"/>
        <w:snapToGrid w:val="0"/>
        <w:spacing w:before="50" w:after="50"/>
        <w:ind w:firstLineChars="225" w:firstLine="720"/>
        <w:rPr>
          <w:rFonts w:asciiTheme="minorEastAsia" w:eastAsiaTheme="minorEastAsia" w:hAnsiTheme="minorEastAsia" w:cs="仿宋_GB2312"/>
          <w:bCs/>
          <w:sz w:val="32"/>
          <w:szCs w:val="32"/>
        </w:rPr>
      </w:pPr>
    </w:p>
    <w:p w:rsidR="007D4D89" w:rsidRPr="00FC137B" w:rsidRDefault="007D4D89">
      <w:pPr>
        <w:pStyle w:val="a5"/>
        <w:snapToGrid w:val="0"/>
        <w:spacing w:before="50" w:after="50"/>
        <w:ind w:firstLineChars="400" w:firstLine="1280"/>
        <w:rPr>
          <w:rFonts w:asciiTheme="minorEastAsia" w:eastAsiaTheme="minorEastAsia" w:hAnsiTheme="minorEastAsia" w:cs="仿宋_GB2312"/>
          <w:bCs/>
          <w:sz w:val="32"/>
          <w:szCs w:val="32"/>
        </w:rPr>
      </w:pPr>
    </w:p>
    <w:p w:rsidR="007D4D89" w:rsidRPr="00FC137B" w:rsidRDefault="006E45BA" w:rsidP="006E0632">
      <w:pPr>
        <w:snapToGrid w:val="0"/>
        <w:spacing w:beforeLines="50" w:before="120" w:after="50"/>
        <w:jc w:val="center"/>
        <w:rPr>
          <w:rFonts w:asciiTheme="minorEastAsia" w:eastAsiaTheme="minorEastAsia" w:hAnsiTheme="minorEastAsia" w:cs="仿宋_GB2312"/>
          <w:sz w:val="32"/>
          <w:szCs w:val="32"/>
        </w:rPr>
      </w:pPr>
      <w:r w:rsidRPr="00FC137B">
        <w:rPr>
          <w:rFonts w:asciiTheme="minorEastAsia" w:eastAsiaTheme="minorEastAsia" w:hAnsiTheme="minorEastAsia" w:cs="仿宋_GB2312" w:hint="eastAsia"/>
          <w:sz w:val="32"/>
          <w:szCs w:val="32"/>
        </w:rPr>
        <w:t>年    月    日</w:t>
      </w:r>
    </w:p>
    <w:p w:rsidR="007D4D89" w:rsidRPr="00FC137B" w:rsidRDefault="006E45BA" w:rsidP="006E0632">
      <w:pPr>
        <w:snapToGrid w:val="0"/>
        <w:spacing w:beforeLines="50" w:before="120" w:after="50" w:line="400" w:lineRule="exact"/>
        <w:jc w:val="center"/>
        <w:rPr>
          <w:rFonts w:asciiTheme="minorEastAsia" w:eastAsiaTheme="minorEastAsia" w:hAnsiTheme="minorEastAsia"/>
          <w:b/>
          <w:bCs/>
          <w:color w:val="000000"/>
          <w:sz w:val="32"/>
          <w:szCs w:val="32"/>
        </w:rPr>
      </w:pPr>
      <w:r w:rsidRPr="00FC137B">
        <w:rPr>
          <w:rFonts w:asciiTheme="minorEastAsia" w:eastAsiaTheme="minorEastAsia" w:hAnsiTheme="minorEastAsia" w:hint="eastAsia"/>
          <w:sz w:val="24"/>
        </w:rPr>
        <w:br w:type="page"/>
      </w:r>
      <w:r w:rsidRPr="00FC137B">
        <w:rPr>
          <w:rFonts w:asciiTheme="minorEastAsia" w:eastAsiaTheme="minorEastAsia" w:hAnsiTheme="minorEastAsia" w:hint="eastAsia"/>
          <w:b/>
          <w:bCs/>
          <w:color w:val="000000"/>
          <w:sz w:val="32"/>
          <w:szCs w:val="32"/>
        </w:rPr>
        <w:lastRenderedPageBreak/>
        <w:t>报价文件目录</w:t>
      </w:r>
    </w:p>
    <w:p w:rsidR="007D4D89" w:rsidRPr="00FC137B" w:rsidRDefault="007D4D89">
      <w:pPr>
        <w:rPr>
          <w:rFonts w:asciiTheme="minorEastAsia" w:eastAsiaTheme="minorEastAsia" w:hAnsiTheme="minorEastAsia" w:cs="宋体"/>
        </w:rPr>
      </w:pPr>
    </w:p>
    <w:p w:rsidR="007D4D89" w:rsidRPr="00FC137B" w:rsidRDefault="006E45BA">
      <w:pPr>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一、响应函……</w:t>
      </w:r>
      <w:proofErr w:type="gramStart"/>
      <w:r w:rsidRPr="00FC137B">
        <w:rPr>
          <w:rFonts w:asciiTheme="minorEastAsia" w:eastAsiaTheme="minorEastAsia" w:hAnsiTheme="minorEastAsia" w:cs="仿宋_GB2312" w:hint="eastAsia"/>
          <w:kern w:val="0"/>
          <w:sz w:val="24"/>
        </w:rPr>
        <w:t>…………………………………………………</w:t>
      </w:r>
      <w:proofErr w:type="gramEnd"/>
      <w:r w:rsidRPr="00FC137B">
        <w:rPr>
          <w:rFonts w:asciiTheme="minorEastAsia" w:eastAsiaTheme="minorEastAsia" w:hAnsiTheme="minorEastAsia" w:cs="仿宋_GB2312" w:hint="eastAsia"/>
          <w:kern w:val="0"/>
          <w:sz w:val="24"/>
        </w:rPr>
        <w:t>（页码）</w:t>
      </w:r>
    </w:p>
    <w:p w:rsidR="007D4D89" w:rsidRPr="00FC137B" w:rsidRDefault="006E45BA">
      <w:pPr>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二、响应报价表……</w:t>
      </w:r>
      <w:proofErr w:type="gramStart"/>
      <w:r w:rsidRPr="00FC137B">
        <w:rPr>
          <w:rFonts w:asciiTheme="minorEastAsia" w:eastAsiaTheme="minorEastAsia" w:hAnsiTheme="minorEastAsia" w:cs="仿宋_GB2312" w:hint="eastAsia"/>
          <w:kern w:val="0"/>
          <w:sz w:val="24"/>
        </w:rPr>
        <w:t>……………………………………………</w:t>
      </w:r>
      <w:proofErr w:type="gramEnd"/>
      <w:r w:rsidRPr="00FC137B">
        <w:rPr>
          <w:rFonts w:asciiTheme="minorEastAsia" w:eastAsiaTheme="minorEastAsia" w:hAnsiTheme="minorEastAsia" w:cs="仿宋_GB2312" w:hint="eastAsia"/>
          <w:kern w:val="0"/>
          <w:sz w:val="24"/>
        </w:rPr>
        <w:t>（页码）</w:t>
      </w:r>
    </w:p>
    <w:p w:rsidR="007D4D89" w:rsidRPr="00FC137B" w:rsidRDefault="006E45BA">
      <w:pPr>
        <w:spacing w:line="360" w:lineRule="auto"/>
        <w:rPr>
          <w:rFonts w:asciiTheme="minorEastAsia" w:eastAsiaTheme="minorEastAsia" w:hAnsiTheme="minorEastAsia" w:cs="仿宋_GB2312"/>
          <w:sz w:val="24"/>
        </w:rPr>
      </w:pPr>
      <w:r w:rsidRPr="00FC137B">
        <w:rPr>
          <w:rFonts w:asciiTheme="minorEastAsia" w:eastAsiaTheme="minorEastAsia" w:hAnsiTheme="minorEastAsia" w:cs="仿宋_GB2312" w:hint="eastAsia"/>
          <w:kern w:val="0"/>
          <w:sz w:val="24"/>
        </w:rPr>
        <w:t>三、中小企业声明函……</w:t>
      </w:r>
      <w:proofErr w:type="gramStart"/>
      <w:r w:rsidRPr="00FC137B">
        <w:rPr>
          <w:rFonts w:asciiTheme="minorEastAsia" w:eastAsiaTheme="minorEastAsia" w:hAnsiTheme="minorEastAsia" w:cs="仿宋_GB2312" w:hint="eastAsia"/>
          <w:kern w:val="0"/>
          <w:sz w:val="24"/>
        </w:rPr>
        <w:t>………………………………………</w:t>
      </w:r>
      <w:proofErr w:type="gramEnd"/>
      <w:r w:rsidRPr="00FC137B">
        <w:rPr>
          <w:rFonts w:asciiTheme="minorEastAsia" w:eastAsiaTheme="minorEastAsia" w:hAnsiTheme="minorEastAsia" w:cs="仿宋_GB2312" w:hint="eastAsia"/>
          <w:kern w:val="0"/>
          <w:sz w:val="24"/>
        </w:rPr>
        <w:t>（页码）</w:t>
      </w:r>
    </w:p>
    <w:p w:rsidR="007D4D89" w:rsidRPr="00FC137B" w:rsidRDefault="007D4D89" w:rsidP="006E0632">
      <w:pPr>
        <w:snapToGrid w:val="0"/>
        <w:spacing w:beforeLines="50" w:before="120" w:after="50" w:line="360" w:lineRule="auto"/>
        <w:ind w:left="142" w:firstLineChars="200" w:firstLine="640"/>
        <w:jc w:val="left"/>
        <w:rPr>
          <w:rFonts w:asciiTheme="minorEastAsia" w:eastAsiaTheme="minorEastAsia" w:hAnsiTheme="minorEastAsia" w:cs="仿宋_GB2312"/>
          <w:sz w:val="32"/>
          <w:szCs w:val="32"/>
        </w:rPr>
      </w:pPr>
    </w:p>
    <w:p w:rsidR="007D4D89" w:rsidRPr="00FC137B" w:rsidRDefault="006E45BA" w:rsidP="006E0632">
      <w:pPr>
        <w:snapToGrid w:val="0"/>
        <w:spacing w:beforeLines="50" w:before="120" w:after="50" w:line="360" w:lineRule="auto"/>
        <w:ind w:left="142" w:firstLineChars="200" w:firstLine="480"/>
        <w:jc w:val="left"/>
        <w:rPr>
          <w:rFonts w:asciiTheme="minorEastAsia" w:eastAsiaTheme="minorEastAsia" w:hAnsiTheme="minorEastAsia" w:cs="仿宋_GB2312"/>
          <w:sz w:val="24"/>
        </w:rPr>
      </w:pPr>
      <w:r w:rsidRPr="00FC137B">
        <w:rPr>
          <w:rFonts w:asciiTheme="minorEastAsia" w:eastAsiaTheme="minorEastAsia" w:hAnsiTheme="minorEastAsia" w:cs="仿宋_GB2312"/>
          <w:sz w:val="24"/>
        </w:rPr>
        <w:br w:type="page"/>
      </w:r>
      <w:r w:rsidRPr="00FC137B">
        <w:rPr>
          <w:rFonts w:asciiTheme="minorEastAsia" w:eastAsiaTheme="minorEastAsia" w:hAnsiTheme="minorEastAsia" w:hint="eastAsia"/>
          <w:b/>
          <w:bCs/>
          <w:sz w:val="32"/>
          <w:szCs w:val="32"/>
        </w:rPr>
        <w:lastRenderedPageBreak/>
        <w:t>一、响应函</w:t>
      </w:r>
    </w:p>
    <w:p w:rsidR="007D4D89" w:rsidRPr="00FC137B" w:rsidRDefault="006E45BA">
      <w:pPr>
        <w:pStyle w:val="a8"/>
        <w:spacing w:line="500" w:lineRule="exact"/>
        <w:jc w:val="center"/>
        <w:rPr>
          <w:rFonts w:asciiTheme="minorEastAsia" w:eastAsiaTheme="minorEastAsia" w:hAnsiTheme="minorEastAsia"/>
          <w:b/>
          <w:bCs/>
          <w:sz w:val="30"/>
          <w:szCs w:val="30"/>
        </w:rPr>
      </w:pPr>
      <w:r w:rsidRPr="00FC137B">
        <w:rPr>
          <w:rFonts w:asciiTheme="minorEastAsia" w:eastAsiaTheme="minorEastAsia" w:hAnsiTheme="minorEastAsia" w:hint="eastAsia"/>
          <w:b/>
          <w:bCs/>
          <w:sz w:val="30"/>
          <w:szCs w:val="30"/>
        </w:rPr>
        <w:t>响应函</w:t>
      </w:r>
    </w:p>
    <w:p w:rsidR="007D4D89" w:rsidRPr="00FC137B" w:rsidRDefault="006E45BA">
      <w:pPr>
        <w:pStyle w:val="a8"/>
        <w:spacing w:line="360" w:lineRule="auto"/>
        <w:rPr>
          <w:rFonts w:asciiTheme="minorEastAsia" w:eastAsiaTheme="minorEastAsia" w:hAnsiTheme="minorEastAsia"/>
          <w:szCs w:val="20"/>
        </w:rPr>
      </w:pPr>
      <w:r w:rsidRPr="00FC137B">
        <w:rPr>
          <w:rFonts w:asciiTheme="minorEastAsia" w:eastAsiaTheme="minorEastAsia" w:hAnsiTheme="minorEastAsia" w:hint="eastAsia"/>
          <w:szCs w:val="20"/>
        </w:rPr>
        <w:t>致：</w:t>
      </w:r>
    </w:p>
    <w:p w:rsidR="007D4D89" w:rsidRPr="00FC137B" w:rsidRDefault="006E45BA">
      <w:pPr>
        <w:pStyle w:val="a8"/>
        <w:spacing w:line="360" w:lineRule="auto"/>
        <w:ind w:firstLineChars="200" w:firstLine="400"/>
        <w:rPr>
          <w:rFonts w:asciiTheme="minorEastAsia" w:eastAsiaTheme="minorEastAsia" w:hAnsiTheme="minorEastAsia"/>
          <w:szCs w:val="20"/>
        </w:rPr>
      </w:pPr>
      <w:r w:rsidRPr="00FC137B">
        <w:rPr>
          <w:rFonts w:asciiTheme="minorEastAsia" w:eastAsiaTheme="minorEastAsia" w:hAnsiTheme="minorEastAsia" w:hint="eastAsia"/>
          <w:szCs w:val="20"/>
        </w:rPr>
        <w:t xml:space="preserve">我方已仔细阅读了贵方组织的项目（项目编号：）的竞争性磋商采购文件的全部内容，现正式递交下述文件参加贵方组织的本次政府采购活动： </w:t>
      </w:r>
    </w:p>
    <w:p w:rsidR="007D4D89" w:rsidRPr="00FC137B" w:rsidRDefault="006E45BA">
      <w:pPr>
        <w:pStyle w:val="a8"/>
        <w:spacing w:line="360" w:lineRule="auto"/>
        <w:ind w:firstLineChars="200" w:firstLine="400"/>
        <w:rPr>
          <w:rFonts w:asciiTheme="minorEastAsia" w:eastAsiaTheme="minorEastAsia" w:hAnsiTheme="minorEastAsia"/>
          <w:szCs w:val="20"/>
        </w:rPr>
      </w:pPr>
      <w:r w:rsidRPr="00FC137B">
        <w:rPr>
          <w:rFonts w:asciiTheme="minorEastAsia" w:eastAsiaTheme="minorEastAsia" w:hAnsiTheme="minorEastAsia" w:hint="eastAsia"/>
          <w:szCs w:val="20"/>
        </w:rPr>
        <w:t>一、首次报价文件电子版份（包含按“第三章 供应商须知”提交的全部文件）；</w:t>
      </w:r>
    </w:p>
    <w:p w:rsidR="007D4D89" w:rsidRPr="00FC137B" w:rsidRDefault="006E45BA">
      <w:pPr>
        <w:pStyle w:val="a8"/>
        <w:spacing w:line="360" w:lineRule="auto"/>
        <w:ind w:firstLineChars="200" w:firstLine="400"/>
        <w:rPr>
          <w:rFonts w:asciiTheme="minorEastAsia" w:eastAsiaTheme="minorEastAsia" w:hAnsiTheme="minorEastAsia"/>
          <w:szCs w:val="20"/>
        </w:rPr>
      </w:pPr>
      <w:r w:rsidRPr="00FC137B">
        <w:rPr>
          <w:rFonts w:asciiTheme="minorEastAsia" w:eastAsiaTheme="minorEastAsia" w:hAnsiTheme="minorEastAsia" w:hint="eastAsia"/>
          <w:szCs w:val="20"/>
        </w:rPr>
        <w:t>二、技术文件电子版份（包含按“第三章 供应商须知”提交的全部文件）；商务文件电子版份（包含按“第三章 供应商须知”提交的全部文件）；（商务技术文件已合并装订成册）；</w:t>
      </w:r>
    </w:p>
    <w:p w:rsidR="007D4D89" w:rsidRPr="00FC137B" w:rsidRDefault="006E45BA">
      <w:pPr>
        <w:pStyle w:val="a8"/>
        <w:spacing w:line="360" w:lineRule="auto"/>
        <w:ind w:firstLineChars="200" w:firstLine="400"/>
        <w:rPr>
          <w:rFonts w:asciiTheme="minorEastAsia" w:eastAsiaTheme="minorEastAsia" w:hAnsiTheme="minorEastAsia"/>
          <w:szCs w:val="20"/>
        </w:rPr>
      </w:pPr>
      <w:r w:rsidRPr="00FC137B">
        <w:rPr>
          <w:rFonts w:asciiTheme="minorEastAsia" w:eastAsiaTheme="minorEastAsia" w:hAnsiTheme="minorEastAsia" w:hint="eastAsia"/>
          <w:szCs w:val="20"/>
        </w:rPr>
        <w:t>三、资格证明文件电子版（包含按“第三章供应商须知”提交的全部文件）；</w:t>
      </w:r>
    </w:p>
    <w:p w:rsidR="007D4D89" w:rsidRPr="00FC137B" w:rsidRDefault="006E45BA">
      <w:pPr>
        <w:pStyle w:val="a8"/>
        <w:spacing w:line="360" w:lineRule="auto"/>
        <w:ind w:firstLineChars="200" w:firstLine="400"/>
        <w:rPr>
          <w:rFonts w:asciiTheme="minorEastAsia" w:eastAsiaTheme="minorEastAsia" w:hAnsiTheme="minorEastAsia"/>
          <w:szCs w:val="20"/>
        </w:rPr>
      </w:pPr>
      <w:r w:rsidRPr="00FC137B">
        <w:rPr>
          <w:rFonts w:asciiTheme="minorEastAsia" w:eastAsiaTheme="minorEastAsia" w:hAnsiTheme="minorEastAsia" w:hint="eastAsia"/>
          <w:szCs w:val="20"/>
        </w:rPr>
        <w:t>据此函，</w:t>
      </w:r>
      <w:proofErr w:type="gramStart"/>
      <w:r w:rsidRPr="00FC137B">
        <w:rPr>
          <w:rFonts w:asciiTheme="minorEastAsia" w:eastAsiaTheme="minorEastAsia" w:hAnsiTheme="minorEastAsia" w:hint="eastAsia"/>
          <w:szCs w:val="20"/>
        </w:rPr>
        <w:t>签字人兹宣布</w:t>
      </w:r>
      <w:proofErr w:type="gramEnd"/>
      <w:r w:rsidRPr="00FC137B">
        <w:rPr>
          <w:rFonts w:asciiTheme="minorEastAsia" w:eastAsiaTheme="minorEastAsia" w:hAnsiTheme="minorEastAsia" w:hint="eastAsia"/>
          <w:szCs w:val="20"/>
        </w:rPr>
        <w:t>：</w:t>
      </w:r>
    </w:p>
    <w:p w:rsidR="007D4D89" w:rsidRPr="00FC137B" w:rsidRDefault="006E45BA">
      <w:pPr>
        <w:pStyle w:val="a8"/>
        <w:spacing w:line="360" w:lineRule="auto"/>
        <w:ind w:firstLine="482"/>
        <w:rPr>
          <w:rFonts w:asciiTheme="minorEastAsia" w:eastAsiaTheme="minorEastAsia" w:hAnsiTheme="minorEastAsia"/>
          <w:szCs w:val="20"/>
        </w:rPr>
      </w:pPr>
      <w:r w:rsidRPr="00FC137B">
        <w:rPr>
          <w:rFonts w:asciiTheme="minorEastAsia" w:eastAsiaTheme="minorEastAsia" w:hAnsiTheme="minorEastAsia" w:hint="eastAsia"/>
          <w:szCs w:val="20"/>
        </w:rPr>
        <w:t>1、我方愿意以（大写）人民币（￥元)的竞标总报价，</w:t>
      </w:r>
      <w:r w:rsidRPr="00FC137B">
        <w:rPr>
          <w:rFonts w:asciiTheme="minorEastAsia" w:eastAsiaTheme="minorEastAsia" w:hAnsiTheme="minorEastAsia" w:cs="宋体" w:hint="eastAsia"/>
          <w:color w:val="000000"/>
          <w:sz w:val="21"/>
        </w:rPr>
        <w:t>合同履行期（工期）</w:t>
      </w:r>
      <w:r w:rsidRPr="00FC137B">
        <w:rPr>
          <w:rFonts w:asciiTheme="minorEastAsia" w:eastAsiaTheme="minorEastAsia" w:hAnsiTheme="minorEastAsia" w:hint="eastAsia"/>
          <w:szCs w:val="20"/>
        </w:rPr>
        <w:t>（无分标时填写）：，提供本项目竞争性磋商采购文件第二章“采购需求一览表”中相应的采购内容。</w:t>
      </w:r>
    </w:p>
    <w:p w:rsidR="007D4D89" w:rsidRPr="00FC137B" w:rsidRDefault="006E45BA">
      <w:pPr>
        <w:pStyle w:val="a8"/>
        <w:spacing w:line="360" w:lineRule="auto"/>
        <w:ind w:firstLine="482"/>
        <w:rPr>
          <w:rFonts w:asciiTheme="minorEastAsia" w:eastAsiaTheme="minorEastAsia" w:hAnsiTheme="minorEastAsia"/>
          <w:szCs w:val="20"/>
        </w:rPr>
      </w:pPr>
      <w:r w:rsidRPr="00FC137B">
        <w:rPr>
          <w:rFonts w:asciiTheme="minorEastAsia" w:eastAsiaTheme="minorEastAsia" w:hAnsiTheme="minorEastAsia" w:hint="eastAsia"/>
          <w:szCs w:val="20"/>
        </w:rPr>
        <w:t>其中（有分标时填写）：</w:t>
      </w:r>
    </w:p>
    <w:p w:rsidR="007D4D89" w:rsidRPr="00FC137B" w:rsidRDefault="006E45BA">
      <w:pPr>
        <w:pStyle w:val="a8"/>
        <w:spacing w:line="360" w:lineRule="auto"/>
        <w:ind w:firstLine="482"/>
        <w:rPr>
          <w:rFonts w:asciiTheme="minorEastAsia" w:eastAsiaTheme="minorEastAsia" w:hAnsiTheme="minorEastAsia"/>
          <w:szCs w:val="20"/>
        </w:rPr>
      </w:pPr>
      <w:r w:rsidRPr="00FC137B">
        <w:rPr>
          <w:rFonts w:asciiTheme="minorEastAsia" w:eastAsiaTheme="minorEastAsia" w:hAnsiTheme="minorEastAsia" w:hint="eastAsia"/>
          <w:szCs w:val="20"/>
        </w:rPr>
        <w:t>分标报价为（大写）人民币 (￥元)，</w:t>
      </w:r>
      <w:r w:rsidRPr="00FC137B">
        <w:rPr>
          <w:rFonts w:asciiTheme="minorEastAsia" w:eastAsiaTheme="minorEastAsia" w:hAnsiTheme="minorEastAsia" w:cs="宋体" w:hint="eastAsia"/>
          <w:color w:val="000000"/>
          <w:sz w:val="21"/>
        </w:rPr>
        <w:t>合同履行期（工期）</w:t>
      </w:r>
      <w:r w:rsidRPr="00FC137B">
        <w:rPr>
          <w:rFonts w:asciiTheme="minorEastAsia" w:eastAsiaTheme="minorEastAsia" w:hAnsiTheme="minorEastAsia" w:hint="eastAsia"/>
          <w:szCs w:val="20"/>
        </w:rPr>
        <w:t>：；</w:t>
      </w:r>
    </w:p>
    <w:p w:rsidR="007D4D89" w:rsidRPr="00FC137B" w:rsidRDefault="006E45BA">
      <w:pPr>
        <w:pStyle w:val="a8"/>
        <w:spacing w:line="360" w:lineRule="auto"/>
        <w:ind w:firstLine="482"/>
        <w:rPr>
          <w:rFonts w:asciiTheme="minorEastAsia" w:eastAsiaTheme="minorEastAsia" w:hAnsiTheme="minorEastAsia"/>
          <w:szCs w:val="20"/>
        </w:rPr>
      </w:pPr>
      <w:r w:rsidRPr="00FC137B">
        <w:rPr>
          <w:rFonts w:asciiTheme="minorEastAsia" w:eastAsiaTheme="minorEastAsia" w:hAnsiTheme="minorEastAsia" w:hint="eastAsia"/>
          <w:szCs w:val="20"/>
        </w:rPr>
        <w:t>分标报价为（大写）人民币 (￥元)，</w:t>
      </w:r>
      <w:r w:rsidRPr="00FC137B">
        <w:rPr>
          <w:rFonts w:asciiTheme="minorEastAsia" w:eastAsiaTheme="minorEastAsia" w:hAnsiTheme="minorEastAsia" w:cs="宋体" w:hint="eastAsia"/>
          <w:color w:val="000000"/>
          <w:sz w:val="21"/>
        </w:rPr>
        <w:t>合同履行期（工期）</w:t>
      </w:r>
      <w:r w:rsidRPr="00FC137B">
        <w:rPr>
          <w:rFonts w:asciiTheme="minorEastAsia" w:eastAsiaTheme="minorEastAsia" w:hAnsiTheme="minorEastAsia" w:hint="eastAsia"/>
          <w:szCs w:val="20"/>
        </w:rPr>
        <w:t>：；</w:t>
      </w:r>
    </w:p>
    <w:p w:rsidR="007D4D89" w:rsidRPr="00FC137B" w:rsidRDefault="006E45BA">
      <w:pPr>
        <w:pStyle w:val="a8"/>
        <w:spacing w:line="360" w:lineRule="auto"/>
        <w:ind w:firstLine="482"/>
        <w:rPr>
          <w:rFonts w:asciiTheme="minorEastAsia" w:eastAsiaTheme="minorEastAsia" w:hAnsiTheme="minorEastAsia"/>
          <w:szCs w:val="20"/>
        </w:rPr>
      </w:pPr>
      <w:r w:rsidRPr="00FC137B">
        <w:rPr>
          <w:rFonts w:asciiTheme="minorEastAsia" w:eastAsiaTheme="minorEastAsia" w:hAnsiTheme="minorEastAsia" w:hint="eastAsia"/>
          <w:szCs w:val="20"/>
        </w:rPr>
        <w:t>......</w:t>
      </w:r>
    </w:p>
    <w:p w:rsidR="007D4D89" w:rsidRPr="00FC137B" w:rsidRDefault="006E45BA">
      <w:pPr>
        <w:pStyle w:val="a8"/>
        <w:spacing w:line="360" w:lineRule="auto"/>
        <w:ind w:firstLine="482"/>
        <w:rPr>
          <w:rFonts w:asciiTheme="minorEastAsia" w:eastAsiaTheme="minorEastAsia" w:hAnsiTheme="minorEastAsia"/>
          <w:szCs w:val="20"/>
        </w:rPr>
      </w:pPr>
      <w:r w:rsidRPr="00FC137B">
        <w:rPr>
          <w:rFonts w:asciiTheme="minorEastAsia" w:eastAsiaTheme="minorEastAsia" w:hAnsiTheme="minorEastAsia" w:hint="eastAsia"/>
          <w:szCs w:val="20"/>
        </w:rPr>
        <w:t>2、我方同意自本项目竞争性磋商采购文件采购公告规定的递交响应文件截止时间起遵循本响应函，并承诺在“第三章 供应商须知”规定的响应有效期内不修改、撤销响应文件。</w:t>
      </w:r>
    </w:p>
    <w:p w:rsidR="007D4D89" w:rsidRPr="00FC137B" w:rsidRDefault="006E45BA">
      <w:pPr>
        <w:pStyle w:val="a8"/>
        <w:spacing w:line="360" w:lineRule="auto"/>
        <w:ind w:firstLine="482"/>
        <w:rPr>
          <w:rFonts w:asciiTheme="minorEastAsia" w:eastAsiaTheme="minorEastAsia" w:hAnsiTheme="minorEastAsia"/>
          <w:szCs w:val="20"/>
        </w:rPr>
      </w:pPr>
      <w:r w:rsidRPr="00FC137B">
        <w:rPr>
          <w:rFonts w:asciiTheme="minorEastAsia" w:eastAsiaTheme="minorEastAsia" w:hAnsiTheme="minorEastAsia" w:hint="eastAsia"/>
          <w:szCs w:val="20"/>
        </w:rPr>
        <w:t>3、我方在此声明，所递交的响应文件及有关资料内容完整、真实和准确。</w:t>
      </w:r>
    </w:p>
    <w:p w:rsidR="007D4D89" w:rsidRPr="00FC137B" w:rsidRDefault="006E45BA">
      <w:pPr>
        <w:pStyle w:val="a8"/>
        <w:spacing w:line="360" w:lineRule="auto"/>
        <w:ind w:firstLine="482"/>
        <w:rPr>
          <w:rFonts w:asciiTheme="minorEastAsia" w:eastAsiaTheme="minorEastAsia" w:hAnsiTheme="minorEastAsia"/>
          <w:szCs w:val="20"/>
        </w:rPr>
      </w:pPr>
      <w:r w:rsidRPr="00FC137B">
        <w:rPr>
          <w:rFonts w:asciiTheme="minorEastAsia" w:eastAsiaTheme="minorEastAsia" w:hAnsiTheme="minorEastAsia" w:hint="eastAsia"/>
          <w:szCs w:val="20"/>
        </w:rPr>
        <w:t>4、如本项目采购内容涉及须符合国家强制规定的，我方承诺我方本次竞标均符合国家有关强制规定。</w:t>
      </w:r>
    </w:p>
    <w:p w:rsidR="007D4D89" w:rsidRPr="00FC137B" w:rsidRDefault="006E45BA">
      <w:pPr>
        <w:pStyle w:val="a8"/>
        <w:spacing w:line="360" w:lineRule="auto"/>
        <w:ind w:firstLine="482"/>
        <w:rPr>
          <w:rFonts w:asciiTheme="minorEastAsia" w:eastAsiaTheme="minorEastAsia" w:hAnsiTheme="minorEastAsia"/>
          <w:szCs w:val="20"/>
        </w:rPr>
      </w:pPr>
      <w:r w:rsidRPr="00FC137B">
        <w:rPr>
          <w:rFonts w:asciiTheme="minorEastAsia" w:eastAsiaTheme="minorEastAsia" w:hAnsiTheme="minorEastAsia" w:hint="eastAsia"/>
          <w:szCs w:val="20"/>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rsidR="007D4D89" w:rsidRPr="00FC137B" w:rsidRDefault="006E45BA">
      <w:pPr>
        <w:pStyle w:val="a8"/>
        <w:spacing w:line="360" w:lineRule="auto"/>
        <w:ind w:firstLine="482"/>
        <w:rPr>
          <w:rFonts w:asciiTheme="minorEastAsia" w:eastAsiaTheme="minorEastAsia" w:hAnsiTheme="minorEastAsia"/>
          <w:szCs w:val="20"/>
        </w:rPr>
      </w:pPr>
      <w:r w:rsidRPr="00FC137B">
        <w:rPr>
          <w:rFonts w:asciiTheme="minorEastAsia" w:eastAsiaTheme="minorEastAsia" w:hAnsiTheme="minorEastAsia" w:hint="eastAsia"/>
          <w:szCs w:val="20"/>
        </w:rPr>
        <w:t>6、我方已详细审核竞争性磋商采购文件，我方知道必须放弃提出含糊不清或误解问题的权利。</w:t>
      </w:r>
    </w:p>
    <w:p w:rsidR="007D4D89" w:rsidRPr="00FC137B" w:rsidRDefault="006E45BA">
      <w:pPr>
        <w:pStyle w:val="a8"/>
        <w:spacing w:line="360" w:lineRule="auto"/>
        <w:ind w:firstLine="482"/>
        <w:rPr>
          <w:rFonts w:asciiTheme="minorEastAsia" w:eastAsiaTheme="minorEastAsia" w:hAnsiTheme="minorEastAsia"/>
          <w:szCs w:val="20"/>
        </w:rPr>
      </w:pPr>
      <w:r w:rsidRPr="00FC137B">
        <w:rPr>
          <w:rFonts w:asciiTheme="minorEastAsia" w:eastAsiaTheme="minorEastAsia" w:hAnsiTheme="minorEastAsia" w:hint="eastAsia"/>
          <w:szCs w:val="20"/>
        </w:rPr>
        <w:t>7、我方承诺满足竞争性磋商采购文件第六章“合同文本”的条款，承担完成合同的责任和义务。</w:t>
      </w:r>
    </w:p>
    <w:p w:rsidR="007D4D89" w:rsidRPr="00FC137B" w:rsidRDefault="006E45BA">
      <w:pPr>
        <w:pStyle w:val="a8"/>
        <w:spacing w:line="360" w:lineRule="auto"/>
        <w:ind w:firstLine="482"/>
        <w:rPr>
          <w:rFonts w:asciiTheme="minorEastAsia" w:eastAsiaTheme="minorEastAsia" w:hAnsiTheme="minorEastAsia"/>
          <w:szCs w:val="20"/>
        </w:rPr>
      </w:pPr>
      <w:r w:rsidRPr="00FC137B">
        <w:rPr>
          <w:rFonts w:asciiTheme="minorEastAsia" w:eastAsiaTheme="minorEastAsia" w:hAnsiTheme="minorEastAsia" w:hint="eastAsia"/>
          <w:szCs w:val="20"/>
        </w:rPr>
        <w:t>8、我方同意应贵方要求提供与本竞标有关的任何数据或资料。若贵方需要，我方愿意提供我方</w:t>
      </w:r>
      <w:proofErr w:type="gramStart"/>
      <w:r w:rsidRPr="00FC137B">
        <w:rPr>
          <w:rFonts w:asciiTheme="minorEastAsia" w:eastAsiaTheme="minorEastAsia" w:hAnsiTheme="minorEastAsia" w:hint="eastAsia"/>
          <w:szCs w:val="20"/>
        </w:rPr>
        <w:t>作出</w:t>
      </w:r>
      <w:proofErr w:type="gramEnd"/>
      <w:r w:rsidRPr="00FC137B">
        <w:rPr>
          <w:rFonts w:asciiTheme="minorEastAsia" w:eastAsiaTheme="minorEastAsia" w:hAnsiTheme="minorEastAsia" w:hint="eastAsia"/>
          <w:szCs w:val="20"/>
        </w:rPr>
        <w:t>的一切承诺的证明材料。</w:t>
      </w:r>
    </w:p>
    <w:p w:rsidR="007D4D89" w:rsidRPr="00FC137B" w:rsidRDefault="006E45BA">
      <w:pPr>
        <w:pStyle w:val="a8"/>
        <w:spacing w:line="360" w:lineRule="auto"/>
        <w:ind w:firstLine="482"/>
        <w:rPr>
          <w:rFonts w:asciiTheme="minorEastAsia" w:eastAsiaTheme="minorEastAsia" w:hAnsiTheme="minorEastAsia"/>
          <w:szCs w:val="20"/>
        </w:rPr>
      </w:pPr>
      <w:r w:rsidRPr="00FC137B">
        <w:rPr>
          <w:rFonts w:asciiTheme="minorEastAsia" w:eastAsiaTheme="minorEastAsia" w:hAnsiTheme="minorEastAsia" w:hint="eastAsia"/>
          <w:szCs w:val="20"/>
        </w:rPr>
        <w:t>9、我方完全理解贵方不一定接受响应报价最低的竞标人为成交供应商的行为。</w:t>
      </w:r>
    </w:p>
    <w:p w:rsidR="007D4D89" w:rsidRPr="00FC137B" w:rsidRDefault="006E45BA">
      <w:pPr>
        <w:pStyle w:val="a8"/>
        <w:spacing w:line="360" w:lineRule="auto"/>
        <w:ind w:firstLine="482"/>
        <w:rPr>
          <w:rFonts w:asciiTheme="minorEastAsia" w:eastAsiaTheme="minorEastAsia" w:hAnsiTheme="minorEastAsia"/>
          <w:szCs w:val="20"/>
        </w:rPr>
      </w:pPr>
      <w:r w:rsidRPr="00FC137B">
        <w:rPr>
          <w:rFonts w:asciiTheme="minorEastAsia" w:eastAsiaTheme="minorEastAsia" w:hAnsiTheme="minorEastAsia" w:hint="eastAsia"/>
          <w:szCs w:val="20"/>
        </w:rPr>
        <w:t>10、我方将严格遵守《中华人民共和国政府采购法》第七十七条的规定，</w:t>
      </w:r>
      <w:proofErr w:type="gramStart"/>
      <w:r w:rsidRPr="00FC137B">
        <w:rPr>
          <w:rFonts w:asciiTheme="minorEastAsia" w:eastAsiaTheme="minorEastAsia" w:hAnsiTheme="minorEastAsia" w:hint="eastAsia"/>
          <w:szCs w:val="20"/>
        </w:rPr>
        <w:t>即供应</w:t>
      </w:r>
      <w:proofErr w:type="gramEnd"/>
      <w:r w:rsidRPr="00FC137B">
        <w:rPr>
          <w:rFonts w:asciiTheme="minorEastAsia" w:eastAsiaTheme="minorEastAsia" w:hAnsiTheme="minorEastAsia" w:hint="eastAsia"/>
          <w:szCs w:val="20"/>
        </w:rPr>
        <w:t>商有下列情形之一的，处以采购金额千分之五以上千</w:t>
      </w:r>
      <w:proofErr w:type="gramStart"/>
      <w:r w:rsidRPr="00FC137B">
        <w:rPr>
          <w:rFonts w:asciiTheme="minorEastAsia" w:eastAsiaTheme="minorEastAsia" w:hAnsiTheme="minorEastAsia" w:hint="eastAsia"/>
          <w:szCs w:val="20"/>
        </w:rPr>
        <w:t>分之十</w:t>
      </w:r>
      <w:proofErr w:type="gramEnd"/>
      <w:r w:rsidRPr="00FC137B">
        <w:rPr>
          <w:rFonts w:asciiTheme="minorEastAsia" w:eastAsiaTheme="minorEastAsia" w:hAnsiTheme="minorEastAsia" w:hint="eastAsia"/>
          <w:szCs w:val="20"/>
        </w:rPr>
        <w:t>以下的罚款，列入不良行为记录名单，在一至三年内禁止参加政府采购活动，有违法所得的，并处没收违法所得，情节严重的，由工商行政管理机关吊销营业执照；构成犯罪的，依法追究刑事责任：</w:t>
      </w:r>
    </w:p>
    <w:p w:rsidR="007D4D89" w:rsidRPr="00FC137B" w:rsidRDefault="006E45BA">
      <w:pPr>
        <w:pStyle w:val="a8"/>
        <w:numPr>
          <w:ilvl w:val="0"/>
          <w:numId w:val="3"/>
        </w:numPr>
        <w:tabs>
          <w:tab w:val="left" w:pos="945"/>
        </w:tabs>
        <w:spacing w:line="360" w:lineRule="auto"/>
        <w:rPr>
          <w:rFonts w:asciiTheme="minorEastAsia" w:eastAsiaTheme="minorEastAsia" w:hAnsiTheme="minorEastAsia"/>
          <w:szCs w:val="20"/>
        </w:rPr>
      </w:pPr>
      <w:r w:rsidRPr="00FC137B">
        <w:rPr>
          <w:rFonts w:asciiTheme="minorEastAsia" w:eastAsiaTheme="minorEastAsia" w:hAnsiTheme="minorEastAsia" w:hint="eastAsia"/>
          <w:szCs w:val="20"/>
        </w:rPr>
        <w:t>提供虚假材料谋取中标、成交的；</w:t>
      </w:r>
    </w:p>
    <w:p w:rsidR="007D4D89" w:rsidRPr="00FC137B" w:rsidRDefault="006E45BA">
      <w:pPr>
        <w:pStyle w:val="a8"/>
        <w:numPr>
          <w:ilvl w:val="0"/>
          <w:numId w:val="3"/>
        </w:numPr>
        <w:tabs>
          <w:tab w:val="left" w:pos="945"/>
        </w:tabs>
        <w:spacing w:line="360" w:lineRule="auto"/>
        <w:rPr>
          <w:rFonts w:asciiTheme="minorEastAsia" w:eastAsiaTheme="minorEastAsia" w:hAnsiTheme="minorEastAsia"/>
          <w:szCs w:val="20"/>
        </w:rPr>
      </w:pPr>
      <w:r w:rsidRPr="00FC137B">
        <w:rPr>
          <w:rFonts w:asciiTheme="minorEastAsia" w:eastAsiaTheme="minorEastAsia" w:hAnsiTheme="minorEastAsia" w:hint="eastAsia"/>
          <w:szCs w:val="20"/>
        </w:rPr>
        <w:t>采取不正当手段诋毁、排挤其他供应商的；</w:t>
      </w:r>
    </w:p>
    <w:p w:rsidR="007D4D89" w:rsidRPr="00FC137B" w:rsidRDefault="006E45BA">
      <w:pPr>
        <w:pStyle w:val="a8"/>
        <w:numPr>
          <w:ilvl w:val="0"/>
          <w:numId w:val="3"/>
        </w:numPr>
        <w:tabs>
          <w:tab w:val="left" w:pos="945"/>
        </w:tabs>
        <w:spacing w:line="360" w:lineRule="auto"/>
        <w:rPr>
          <w:rFonts w:asciiTheme="minorEastAsia" w:eastAsiaTheme="minorEastAsia" w:hAnsiTheme="minorEastAsia"/>
          <w:szCs w:val="20"/>
        </w:rPr>
      </w:pPr>
      <w:r w:rsidRPr="00FC137B">
        <w:rPr>
          <w:rFonts w:asciiTheme="minorEastAsia" w:eastAsiaTheme="minorEastAsia" w:hAnsiTheme="minorEastAsia" w:hint="eastAsia"/>
          <w:szCs w:val="20"/>
        </w:rPr>
        <w:lastRenderedPageBreak/>
        <w:t>与采购人、其他供应商或者采购代理机构恶意串通的；</w:t>
      </w:r>
    </w:p>
    <w:p w:rsidR="007D4D89" w:rsidRPr="00FC137B" w:rsidRDefault="006E45BA">
      <w:pPr>
        <w:pStyle w:val="a8"/>
        <w:numPr>
          <w:ilvl w:val="0"/>
          <w:numId w:val="3"/>
        </w:numPr>
        <w:tabs>
          <w:tab w:val="left" w:pos="945"/>
        </w:tabs>
        <w:spacing w:line="360" w:lineRule="auto"/>
        <w:rPr>
          <w:rFonts w:asciiTheme="minorEastAsia" w:eastAsiaTheme="minorEastAsia" w:hAnsiTheme="minorEastAsia"/>
          <w:szCs w:val="20"/>
        </w:rPr>
      </w:pPr>
      <w:r w:rsidRPr="00FC137B">
        <w:rPr>
          <w:rFonts w:asciiTheme="minorEastAsia" w:eastAsiaTheme="minorEastAsia" w:hAnsiTheme="minorEastAsia" w:hint="eastAsia"/>
          <w:szCs w:val="20"/>
        </w:rPr>
        <w:t>向采购人、采购代理机构行贿或者提供其他不正当利益的；</w:t>
      </w:r>
    </w:p>
    <w:p w:rsidR="007D4D89" w:rsidRPr="00FC137B" w:rsidRDefault="006E45BA">
      <w:pPr>
        <w:pStyle w:val="a8"/>
        <w:numPr>
          <w:ilvl w:val="0"/>
          <w:numId w:val="3"/>
        </w:numPr>
        <w:tabs>
          <w:tab w:val="left" w:pos="945"/>
        </w:tabs>
        <w:spacing w:line="360" w:lineRule="auto"/>
        <w:rPr>
          <w:rFonts w:asciiTheme="minorEastAsia" w:eastAsiaTheme="minorEastAsia" w:hAnsiTheme="minorEastAsia"/>
          <w:szCs w:val="20"/>
        </w:rPr>
      </w:pPr>
      <w:r w:rsidRPr="00FC137B">
        <w:rPr>
          <w:rFonts w:asciiTheme="minorEastAsia" w:eastAsiaTheme="minorEastAsia" w:hAnsiTheme="minorEastAsia" w:hint="eastAsia"/>
          <w:szCs w:val="20"/>
        </w:rPr>
        <w:t>在采购过程中与采购人进行协商谈判的；</w:t>
      </w:r>
    </w:p>
    <w:p w:rsidR="007D4D89" w:rsidRPr="00FC137B" w:rsidRDefault="006E45BA">
      <w:pPr>
        <w:pStyle w:val="a8"/>
        <w:numPr>
          <w:ilvl w:val="0"/>
          <w:numId w:val="3"/>
        </w:numPr>
        <w:tabs>
          <w:tab w:val="left" w:pos="945"/>
        </w:tabs>
        <w:spacing w:line="360" w:lineRule="auto"/>
        <w:rPr>
          <w:rFonts w:asciiTheme="minorEastAsia" w:eastAsiaTheme="minorEastAsia" w:hAnsiTheme="minorEastAsia"/>
          <w:szCs w:val="20"/>
        </w:rPr>
      </w:pPr>
      <w:r w:rsidRPr="00FC137B">
        <w:rPr>
          <w:rFonts w:asciiTheme="minorEastAsia" w:eastAsiaTheme="minorEastAsia" w:hAnsiTheme="minorEastAsia" w:hint="eastAsia"/>
          <w:szCs w:val="20"/>
        </w:rPr>
        <w:t>拒绝有关部门监督检查或提供虚假情况的。</w:t>
      </w:r>
    </w:p>
    <w:p w:rsidR="007D4D89" w:rsidRPr="00FC137B" w:rsidRDefault="006E45BA">
      <w:pPr>
        <w:pStyle w:val="a8"/>
        <w:spacing w:line="360" w:lineRule="auto"/>
        <w:ind w:firstLine="420"/>
        <w:rPr>
          <w:rFonts w:asciiTheme="minorEastAsia" w:eastAsiaTheme="minorEastAsia" w:hAnsiTheme="minorEastAsia"/>
          <w:color w:val="000000"/>
          <w:szCs w:val="20"/>
        </w:rPr>
      </w:pPr>
      <w:r w:rsidRPr="00FC137B">
        <w:rPr>
          <w:rFonts w:asciiTheme="minorEastAsia" w:eastAsiaTheme="minorEastAsia" w:hAnsiTheme="minorEastAsia" w:cs="宋体" w:hint="eastAsia"/>
          <w:color w:val="000000"/>
          <w:szCs w:val="20"/>
        </w:rPr>
        <w:t>11.与本磋商有关的一切正式往来信函请寄</w:t>
      </w:r>
      <w:r w:rsidRPr="00FC137B">
        <w:rPr>
          <w:rFonts w:asciiTheme="minorEastAsia" w:eastAsiaTheme="minorEastAsia" w:hAnsiTheme="minorEastAsia" w:hint="eastAsia"/>
          <w:color w:val="000000"/>
          <w:szCs w:val="20"/>
        </w:rPr>
        <w:t>：</w:t>
      </w:r>
    </w:p>
    <w:p w:rsidR="007D4D89" w:rsidRPr="00FC137B" w:rsidRDefault="006E45BA">
      <w:pPr>
        <w:pStyle w:val="a8"/>
        <w:spacing w:line="360" w:lineRule="auto"/>
        <w:ind w:firstLine="420"/>
        <w:rPr>
          <w:rFonts w:asciiTheme="minorEastAsia" w:eastAsiaTheme="minorEastAsia" w:hAnsiTheme="minorEastAsia"/>
          <w:szCs w:val="20"/>
        </w:rPr>
      </w:pPr>
      <w:r w:rsidRPr="00FC137B">
        <w:rPr>
          <w:rFonts w:asciiTheme="minorEastAsia" w:eastAsiaTheme="minorEastAsia" w:hAnsiTheme="minorEastAsia" w:hint="eastAsia"/>
          <w:szCs w:val="20"/>
        </w:rPr>
        <w:t>地址：</w:t>
      </w:r>
    </w:p>
    <w:p w:rsidR="007D4D89" w:rsidRPr="00FC137B" w:rsidRDefault="006E45BA">
      <w:pPr>
        <w:pStyle w:val="a8"/>
        <w:spacing w:line="360" w:lineRule="auto"/>
        <w:ind w:firstLine="420"/>
        <w:rPr>
          <w:rFonts w:asciiTheme="minorEastAsia" w:eastAsiaTheme="minorEastAsia" w:hAnsiTheme="minorEastAsia"/>
          <w:szCs w:val="20"/>
          <w:u w:val="single"/>
        </w:rPr>
      </w:pPr>
      <w:r w:rsidRPr="00FC137B">
        <w:rPr>
          <w:rFonts w:asciiTheme="minorEastAsia" w:eastAsiaTheme="minorEastAsia" w:hAnsiTheme="minorEastAsia" w:hint="eastAsia"/>
          <w:szCs w:val="20"/>
        </w:rPr>
        <w:t>电话：</w:t>
      </w:r>
      <w:r w:rsidRPr="00FC137B">
        <w:rPr>
          <w:rFonts w:asciiTheme="minorEastAsia" w:eastAsiaTheme="minorEastAsia" w:hAnsiTheme="minorEastAsia" w:hint="eastAsia"/>
          <w:szCs w:val="20"/>
          <w:u w:val="single"/>
        </w:rPr>
        <w:t xml:space="preserve">                                      　　　　　　　　　</w:t>
      </w:r>
    </w:p>
    <w:p w:rsidR="007D4D89" w:rsidRPr="00FC137B" w:rsidRDefault="006E45BA">
      <w:pPr>
        <w:pStyle w:val="a8"/>
        <w:spacing w:line="360" w:lineRule="auto"/>
        <w:ind w:firstLine="420"/>
        <w:rPr>
          <w:rFonts w:asciiTheme="minorEastAsia" w:eastAsiaTheme="minorEastAsia" w:hAnsiTheme="minorEastAsia"/>
          <w:szCs w:val="20"/>
        </w:rPr>
      </w:pPr>
      <w:r w:rsidRPr="00FC137B">
        <w:rPr>
          <w:rFonts w:asciiTheme="minorEastAsia" w:eastAsiaTheme="minorEastAsia" w:hAnsiTheme="minorEastAsia" w:hint="eastAsia"/>
          <w:szCs w:val="20"/>
        </w:rPr>
        <w:t>传真：</w:t>
      </w:r>
      <w:r w:rsidRPr="00FC137B">
        <w:rPr>
          <w:rFonts w:asciiTheme="minorEastAsia" w:eastAsiaTheme="minorEastAsia" w:hAnsiTheme="minorEastAsia" w:hint="eastAsia"/>
          <w:szCs w:val="20"/>
          <w:u w:val="single"/>
        </w:rPr>
        <w:t xml:space="preserve">　　　　　　　　　　　　　　　　　　　　　　　　　　　　</w:t>
      </w:r>
    </w:p>
    <w:p w:rsidR="007D4D89" w:rsidRPr="00FC137B" w:rsidRDefault="006E45BA">
      <w:pPr>
        <w:pStyle w:val="a8"/>
        <w:spacing w:line="360" w:lineRule="auto"/>
        <w:ind w:firstLine="420"/>
        <w:rPr>
          <w:rFonts w:asciiTheme="minorEastAsia" w:eastAsiaTheme="minorEastAsia" w:hAnsiTheme="minorEastAsia"/>
          <w:szCs w:val="20"/>
          <w:u w:val="single"/>
        </w:rPr>
      </w:pPr>
      <w:r w:rsidRPr="00FC137B">
        <w:rPr>
          <w:rFonts w:asciiTheme="minorEastAsia" w:eastAsiaTheme="minorEastAsia" w:hAnsiTheme="minorEastAsia" w:hint="eastAsia"/>
          <w:szCs w:val="20"/>
        </w:rPr>
        <w:t>邮政编码：</w:t>
      </w:r>
    </w:p>
    <w:p w:rsidR="007D4D89" w:rsidRPr="00FC137B" w:rsidRDefault="006E45BA">
      <w:pPr>
        <w:pStyle w:val="a8"/>
        <w:spacing w:line="360" w:lineRule="auto"/>
        <w:ind w:firstLine="420"/>
        <w:rPr>
          <w:rFonts w:asciiTheme="minorEastAsia" w:eastAsiaTheme="minorEastAsia" w:hAnsiTheme="minorEastAsia"/>
          <w:szCs w:val="20"/>
          <w:u w:val="single"/>
        </w:rPr>
      </w:pPr>
      <w:r w:rsidRPr="00FC137B">
        <w:rPr>
          <w:rFonts w:asciiTheme="minorEastAsia" w:eastAsiaTheme="minorEastAsia" w:hAnsiTheme="minorEastAsia" w:hint="eastAsia"/>
          <w:szCs w:val="20"/>
        </w:rPr>
        <w:t>开户名称：</w:t>
      </w:r>
    </w:p>
    <w:p w:rsidR="007D4D89" w:rsidRPr="00FC137B" w:rsidRDefault="006E45BA">
      <w:pPr>
        <w:pStyle w:val="a8"/>
        <w:spacing w:line="360" w:lineRule="auto"/>
        <w:ind w:firstLine="420"/>
        <w:rPr>
          <w:rFonts w:asciiTheme="minorEastAsia" w:eastAsiaTheme="minorEastAsia" w:hAnsiTheme="minorEastAsia"/>
          <w:szCs w:val="20"/>
          <w:u w:val="single"/>
        </w:rPr>
      </w:pPr>
      <w:r w:rsidRPr="00FC137B">
        <w:rPr>
          <w:rFonts w:asciiTheme="minorEastAsia" w:eastAsiaTheme="minorEastAsia" w:hAnsiTheme="minorEastAsia" w:hint="eastAsia"/>
          <w:szCs w:val="20"/>
        </w:rPr>
        <w:t>开户银行：</w:t>
      </w:r>
    </w:p>
    <w:p w:rsidR="007D4D89" w:rsidRPr="00FC137B" w:rsidRDefault="006E45BA">
      <w:pPr>
        <w:pStyle w:val="a8"/>
        <w:spacing w:line="360" w:lineRule="auto"/>
        <w:ind w:firstLine="420"/>
        <w:rPr>
          <w:rFonts w:asciiTheme="minorEastAsia" w:eastAsiaTheme="minorEastAsia" w:hAnsiTheme="minorEastAsia"/>
          <w:szCs w:val="20"/>
          <w:u w:val="single"/>
        </w:rPr>
      </w:pPr>
      <w:r w:rsidRPr="00FC137B">
        <w:rPr>
          <w:rFonts w:asciiTheme="minorEastAsia" w:eastAsiaTheme="minorEastAsia" w:hAnsiTheme="minorEastAsia" w:hint="eastAsia"/>
          <w:szCs w:val="20"/>
        </w:rPr>
        <w:t>银行账号：</w:t>
      </w:r>
    </w:p>
    <w:p w:rsidR="007D4D89" w:rsidRPr="00FC137B" w:rsidRDefault="006E45BA">
      <w:pPr>
        <w:pStyle w:val="20"/>
        <w:tabs>
          <w:tab w:val="left" w:pos="939"/>
        </w:tabs>
        <w:spacing w:line="360" w:lineRule="auto"/>
        <w:ind w:leftChars="67" w:left="141" w:firstLineChars="150" w:firstLine="300"/>
        <w:rPr>
          <w:rFonts w:asciiTheme="minorEastAsia" w:eastAsiaTheme="minorEastAsia" w:hAnsiTheme="minorEastAsia" w:cs="宋体"/>
          <w:color w:val="000000"/>
          <w:sz w:val="20"/>
          <w:szCs w:val="20"/>
        </w:rPr>
      </w:pPr>
      <w:r w:rsidRPr="00FC137B">
        <w:rPr>
          <w:rFonts w:asciiTheme="minorEastAsia" w:eastAsiaTheme="minorEastAsia" w:hAnsiTheme="minorEastAsia" w:cs="宋体" w:hint="eastAsia"/>
          <w:color w:val="000000"/>
          <w:sz w:val="20"/>
          <w:szCs w:val="20"/>
        </w:rPr>
        <w:t>特此承诺。</w:t>
      </w:r>
    </w:p>
    <w:p w:rsidR="007D4D89" w:rsidRPr="00FC137B" w:rsidRDefault="007D4D89">
      <w:pPr>
        <w:spacing w:line="360" w:lineRule="auto"/>
        <w:jc w:val="left"/>
        <w:rPr>
          <w:rFonts w:asciiTheme="minorEastAsia" w:eastAsiaTheme="minorEastAsia" w:hAnsiTheme="minorEastAsia" w:cs="宋体"/>
          <w:color w:val="000000"/>
          <w:szCs w:val="21"/>
        </w:rPr>
      </w:pPr>
    </w:p>
    <w:p w:rsidR="007D4D89" w:rsidRPr="00FC137B" w:rsidRDefault="006E45BA">
      <w:pPr>
        <w:autoSpaceDE w:val="0"/>
        <w:autoSpaceDN w:val="0"/>
        <w:spacing w:line="360" w:lineRule="auto"/>
        <w:ind w:leftChars="1950" w:left="4335" w:hangingChars="100" w:hanging="240"/>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供应商名称（电子签章）：</w:t>
      </w:r>
    </w:p>
    <w:p w:rsidR="007D4D89" w:rsidRPr="00FC137B" w:rsidRDefault="006E45BA">
      <w:pPr>
        <w:autoSpaceDE w:val="0"/>
        <w:autoSpaceDN w:val="0"/>
        <w:spacing w:line="360" w:lineRule="auto"/>
        <w:ind w:firstLineChars="2700" w:firstLine="6480"/>
        <w:rPr>
          <w:rFonts w:asciiTheme="minorEastAsia" w:eastAsiaTheme="minorEastAsia" w:hAnsiTheme="minorEastAsia" w:cs="仿宋_GB2312"/>
          <w:kern w:val="0"/>
          <w:sz w:val="24"/>
          <w:lang w:val="zh-CN"/>
        </w:rPr>
      </w:pPr>
      <w:r w:rsidRPr="00FC137B">
        <w:rPr>
          <w:rFonts w:asciiTheme="minorEastAsia" w:eastAsiaTheme="minorEastAsia" w:hAnsiTheme="minorEastAsia" w:cs="仿宋_GB2312" w:hint="eastAsia"/>
          <w:kern w:val="0"/>
          <w:sz w:val="24"/>
          <w:lang w:val="zh-CN"/>
        </w:rPr>
        <w:t>日期：  年  月   日</w:t>
      </w:r>
    </w:p>
    <w:p w:rsidR="007D4D89" w:rsidRPr="00FC137B" w:rsidRDefault="007D4D89">
      <w:pPr>
        <w:widowControl/>
        <w:spacing w:line="360" w:lineRule="auto"/>
        <w:jc w:val="left"/>
        <w:rPr>
          <w:rFonts w:asciiTheme="minorEastAsia" w:eastAsiaTheme="minorEastAsia" w:hAnsiTheme="minorEastAsia" w:cs="仿宋_GB2312"/>
          <w:kern w:val="0"/>
          <w:sz w:val="24"/>
          <w:lang w:val="zh-CN"/>
        </w:rPr>
        <w:sectPr w:rsidR="007D4D89" w:rsidRPr="00FC137B">
          <w:pgSz w:w="11910" w:h="16840"/>
          <w:pgMar w:top="1361" w:right="1418" w:bottom="1361" w:left="1418" w:header="720" w:footer="720" w:gutter="0"/>
          <w:cols w:space="720"/>
        </w:sectPr>
      </w:pPr>
    </w:p>
    <w:p w:rsidR="007D4D89" w:rsidRPr="00FC137B" w:rsidRDefault="007D4D89">
      <w:pPr>
        <w:autoSpaceDE w:val="0"/>
        <w:autoSpaceDN w:val="0"/>
        <w:spacing w:line="360" w:lineRule="auto"/>
        <w:ind w:firstLineChars="2700" w:firstLine="6480"/>
        <w:rPr>
          <w:rFonts w:asciiTheme="minorEastAsia" w:eastAsiaTheme="minorEastAsia" w:hAnsiTheme="minorEastAsia" w:cs="仿宋_GB2312"/>
          <w:kern w:val="0"/>
          <w:sz w:val="24"/>
          <w:lang w:val="zh-CN"/>
        </w:rPr>
      </w:pPr>
    </w:p>
    <w:p w:rsidR="007D4D89" w:rsidRPr="00FC137B" w:rsidRDefault="006E45BA">
      <w:pPr>
        <w:spacing w:line="520" w:lineRule="exact"/>
        <w:ind w:firstLineChars="200" w:firstLine="420"/>
        <w:rPr>
          <w:rFonts w:asciiTheme="minorEastAsia" w:eastAsiaTheme="minorEastAsia" w:hAnsiTheme="minorEastAsia"/>
          <w:b/>
          <w:bCs/>
          <w:sz w:val="32"/>
          <w:szCs w:val="32"/>
        </w:rPr>
      </w:pPr>
      <w:r w:rsidRPr="00FC137B">
        <w:rPr>
          <w:rFonts w:asciiTheme="minorEastAsia" w:eastAsiaTheme="minorEastAsia" w:hAnsiTheme="minorEastAsia" w:hint="eastAsia"/>
        </w:rPr>
        <w:t>二</w:t>
      </w:r>
      <w:r w:rsidRPr="00FC137B">
        <w:rPr>
          <w:rFonts w:asciiTheme="minorEastAsia" w:eastAsiaTheme="minorEastAsia" w:hAnsiTheme="minorEastAsia" w:hint="eastAsia"/>
          <w:b/>
          <w:bCs/>
          <w:sz w:val="32"/>
          <w:szCs w:val="32"/>
        </w:rPr>
        <w:t>、响应报价表</w:t>
      </w:r>
    </w:p>
    <w:p w:rsidR="007D4D89" w:rsidRPr="00FC137B" w:rsidRDefault="006E45BA">
      <w:pPr>
        <w:snapToGrid w:val="0"/>
        <w:spacing w:before="50" w:after="50" w:line="360" w:lineRule="auto"/>
        <w:rPr>
          <w:rFonts w:asciiTheme="minorEastAsia" w:eastAsiaTheme="minorEastAsia" w:hAnsiTheme="minorEastAsia"/>
          <w:sz w:val="24"/>
        </w:rPr>
      </w:pPr>
      <w:r w:rsidRPr="00FC137B">
        <w:rPr>
          <w:rFonts w:asciiTheme="minorEastAsia" w:eastAsiaTheme="minorEastAsia" w:hAnsiTheme="minorEastAsia" w:hint="eastAsia"/>
          <w:sz w:val="24"/>
        </w:rPr>
        <w:t>项目名称：</w:t>
      </w:r>
    </w:p>
    <w:p w:rsidR="007D4D89" w:rsidRPr="00FC137B" w:rsidRDefault="006E45BA">
      <w:pPr>
        <w:snapToGrid w:val="0"/>
        <w:spacing w:before="50" w:after="50" w:line="360" w:lineRule="auto"/>
        <w:rPr>
          <w:rFonts w:asciiTheme="minorEastAsia" w:eastAsiaTheme="minorEastAsia" w:hAnsiTheme="minorEastAsia"/>
          <w:sz w:val="24"/>
          <w:u w:val="single"/>
        </w:rPr>
      </w:pPr>
      <w:r w:rsidRPr="00FC137B">
        <w:rPr>
          <w:rFonts w:asciiTheme="minorEastAsia" w:eastAsiaTheme="minorEastAsia" w:hAnsiTheme="minorEastAsia" w:hint="eastAsia"/>
          <w:sz w:val="24"/>
        </w:rPr>
        <w:t>项目编号：         分标：</w:t>
      </w:r>
    </w:p>
    <w:p w:rsidR="007D4D89" w:rsidRPr="00FC137B" w:rsidRDefault="006E45BA">
      <w:pPr>
        <w:snapToGrid w:val="0"/>
        <w:spacing w:before="50" w:after="50" w:line="360" w:lineRule="auto"/>
        <w:rPr>
          <w:rFonts w:asciiTheme="minorEastAsia" w:eastAsiaTheme="minorEastAsia" w:hAnsiTheme="minorEastAsia"/>
          <w:sz w:val="24"/>
          <w:u w:val="single"/>
        </w:rPr>
      </w:pPr>
      <w:r w:rsidRPr="00FC137B">
        <w:rPr>
          <w:rFonts w:asciiTheme="minorEastAsia" w:eastAsiaTheme="minorEastAsia" w:hAnsiTheme="minorEastAsia" w:hint="eastAsia"/>
          <w:sz w:val="24"/>
        </w:rPr>
        <w:t>供应商名称：</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1259"/>
        <w:gridCol w:w="2063"/>
        <w:gridCol w:w="1080"/>
        <w:gridCol w:w="1260"/>
        <w:gridCol w:w="1516"/>
        <w:gridCol w:w="1125"/>
        <w:gridCol w:w="789"/>
      </w:tblGrid>
      <w:tr w:rsidR="007D4D89" w:rsidRPr="00FC137B">
        <w:trPr>
          <w:cantSplit/>
          <w:trHeight w:val="733"/>
        </w:trPr>
        <w:tc>
          <w:tcPr>
            <w:tcW w:w="831"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2"/>
              </w:rPr>
            </w:pPr>
            <w:r w:rsidRPr="00FC137B">
              <w:rPr>
                <w:rFonts w:asciiTheme="minorEastAsia" w:eastAsiaTheme="minorEastAsia" w:hAnsiTheme="minorEastAsia" w:hint="eastAsia"/>
                <w:szCs w:val="22"/>
              </w:rPr>
              <w:t>序号</w:t>
            </w:r>
          </w:p>
        </w:tc>
        <w:tc>
          <w:tcPr>
            <w:tcW w:w="1259"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jc w:val="center"/>
              <w:rPr>
                <w:rFonts w:asciiTheme="minorEastAsia" w:eastAsiaTheme="minorEastAsia" w:hAnsiTheme="minorEastAsia"/>
                <w:szCs w:val="22"/>
              </w:rPr>
            </w:pPr>
            <w:r w:rsidRPr="00FC137B">
              <w:rPr>
                <w:rFonts w:asciiTheme="minorEastAsia" w:eastAsiaTheme="minorEastAsia" w:hAnsiTheme="minorEastAsia" w:hint="eastAsia"/>
                <w:szCs w:val="22"/>
              </w:rPr>
              <w:t>项目名称</w:t>
            </w:r>
          </w:p>
        </w:tc>
        <w:tc>
          <w:tcPr>
            <w:tcW w:w="2063"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jc w:val="center"/>
              <w:rPr>
                <w:rFonts w:asciiTheme="minorEastAsia" w:eastAsiaTheme="minorEastAsia" w:hAnsiTheme="minorEastAsia"/>
                <w:szCs w:val="22"/>
              </w:rPr>
            </w:pPr>
            <w:r w:rsidRPr="00FC137B">
              <w:rPr>
                <w:rFonts w:asciiTheme="minorEastAsia" w:eastAsiaTheme="minorEastAsia" w:hAnsiTheme="minorEastAsia" w:hint="eastAsia"/>
                <w:szCs w:val="22"/>
              </w:rPr>
              <w:t>具体项目内容</w:t>
            </w:r>
          </w:p>
        </w:tc>
        <w:tc>
          <w:tcPr>
            <w:tcW w:w="1080"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jc w:val="center"/>
              <w:rPr>
                <w:rFonts w:asciiTheme="minorEastAsia" w:eastAsiaTheme="minorEastAsia" w:hAnsiTheme="minorEastAsia"/>
                <w:szCs w:val="22"/>
              </w:rPr>
            </w:pPr>
            <w:r w:rsidRPr="00FC137B">
              <w:rPr>
                <w:rFonts w:asciiTheme="minorEastAsia" w:eastAsiaTheme="minorEastAsia" w:hAnsiTheme="minorEastAsia" w:hint="eastAsia"/>
                <w:szCs w:val="22"/>
              </w:rPr>
              <w:t>数量①</w:t>
            </w:r>
          </w:p>
        </w:tc>
        <w:tc>
          <w:tcPr>
            <w:tcW w:w="1260"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2"/>
              </w:rPr>
            </w:pPr>
            <w:r w:rsidRPr="00FC137B">
              <w:rPr>
                <w:rFonts w:asciiTheme="minorEastAsia" w:eastAsiaTheme="minorEastAsia" w:hAnsiTheme="minorEastAsia" w:hint="eastAsia"/>
                <w:szCs w:val="22"/>
              </w:rPr>
              <w:t>单价(元)②</w:t>
            </w:r>
          </w:p>
        </w:tc>
        <w:tc>
          <w:tcPr>
            <w:tcW w:w="1516"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2"/>
              </w:rPr>
            </w:pPr>
            <w:r w:rsidRPr="00FC137B">
              <w:rPr>
                <w:rFonts w:asciiTheme="minorEastAsia" w:eastAsiaTheme="minorEastAsia" w:hAnsiTheme="minorEastAsia" w:hint="eastAsia"/>
                <w:szCs w:val="22"/>
              </w:rPr>
              <w:t>单项合价（元）</w:t>
            </w:r>
          </w:p>
          <w:p w:rsidR="007D4D89" w:rsidRPr="00FC137B" w:rsidRDefault="006E45BA">
            <w:pPr>
              <w:rPr>
                <w:rFonts w:asciiTheme="minorEastAsia" w:eastAsiaTheme="minorEastAsia" w:hAnsiTheme="minorEastAsia"/>
                <w:szCs w:val="22"/>
              </w:rPr>
            </w:pPr>
            <w:r w:rsidRPr="00FC137B">
              <w:rPr>
                <w:rFonts w:asciiTheme="minorEastAsia" w:eastAsiaTheme="minorEastAsia" w:hAnsiTheme="minorEastAsia" w:hint="eastAsia"/>
                <w:szCs w:val="22"/>
              </w:rPr>
              <w:t>③＝①×②</w:t>
            </w:r>
          </w:p>
        </w:tc>
        <w:tc>
          <w:tcPr>
            <w:tcW w:w="1125" w:type="dxa"/>
            <w:tcBorders>
              <w:top w:val="single" w:sz="4" w:space="0" w:color="auto"/>
              <w:left w:val="single" w:sz="4" w:space="0" w:color="auto"/>
              <w:bottom w:val="single" w:sz="4" w:space="0" w:color="auto"/>
              <w:right w:val="single" w:sz="4" w:space="0" w:color="auto"/>
            </w:tcBorders>
          </w:tcPr>
          <w:p w:rsidR="007D4D89" w:rsidRPr="00FC137B" w:rsidRDefault="006E45BA">
            <w:pPr>
              <w:spacing w:line="360" w:lineRule="auto"/>
              <w:jc w:val="center"/>
              <w:rPr>
                <w:rFonts w:asciiTheme="minorEastAsia" w:eastAsiaTheme="minorEastAsia" w:hAnsiTheme="minorEastAsia"/>
                <w:szCs w:val="22"/>
              </w:rPr>
            </w:pPr>
            <w:r w:rsidRPr="00FC137B">
              <w:rPr>
                <w:rFonts w:asciiTheme="minorEastAsia" w:eastAsiaTheme="minorEastAsia" w:hAnsiTheme="minorEastAsia" w:hint="eastAsia"/>
                <w:szCs w:val="22"/>
              </w:rPr>
              <w:t>工期要求（年限）</w:t>
            </w:r>
          </w:p>
        </w:tc>
        <w:tc>
          <w:tcPr>
            <w:tcW w:w="789"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2"/>
              </w:rPr>
            </w:pPr>
            <w:r w:rsidRPr="00FC137B">
              <w:rPr>
                <w:rFonts w:asciiTheme="minorEastAsia" w:eastAsiaTheme="minorEastAsia" w:hAnsiTheme="minorEastAsia" w:hint="eastAsia"/>
                <w:szCs w:val="22"/>
              </w:rPr>
              <w:t>备注</w:t>
            </w:r>
          </w:p>
        </w:tc>
      </w:tr>
      <w:tr w:rsidR="007D4D89" w:rsidRPr="00FC137B">
        <w:trPr>
          <w:cantSplit/>
          <w:trHeight w:val="455"/>
        </w:trPr>
        <w:tc>
          <w:tcPr>
            <w:tcW w:w="831"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2"/>
              </w:rPr>
            </w:pPr>
            <w:r w:rsidRPr="00FC137B">
              <w:rPr>
                <w:rFonts w:asciiTheme="minorEastAsia" w:eastAsiaTheme="minorEastAsia" w:hAnsiTheme="minorEastAsia" w:hint="eastAsia"/>
                <w:szCs w:val="22"/>
              </w:rPr>
              <w:t>1</w:t>
            </w:r>
          </w:p>
        </w:tc>
        <w:tc>
          <w:tcPr>
            <w:tcW w:w="1259" w:type="dxa"/>
            <w:tcBorders>
              <w:top w:val="single" w:sz="4" w:space="0" w:color="auto"/>
              <w:left w:val="single" w:sz="4" w:space="0" w:color="auto"/>
              <w:bottom w:val="single" w:sz="4" w:space="0" w:color="auto"/>
              <w:right w:val="single" w:sz="4" w:space="0" w:color="auto"/>
            </w:tcBorders>
            <w:vAlign w:val="center"/>
          </w:tcPr>
          <w:p w:rsidR="007D4D89" w:rsidRPr="00FC137B" w:rsidRDefault="007D4D89">
            <w:pPr>
              <w:rPr>
                <w:rFonts w:asciiTheme="minorEastAsia" w:eastAsiaTheme="minorEastAsia" w:hAnsiTheme="minorEastAsia"/>
                <w:szCs w:val="22"/>
              </w:rPr>
            </w:pPr>
          </w:p>
        </w:tc>
        <w:tc>
          <w:tcPr>
            <w:tcW w:w="2063" w:type="dxa"/>
            <w:tcBorders>
              <w:top w:val="single" w:sz="4" w:space="0" w:color="auto"/>
              <w:left w:val="single" w:sz="4" w:space="0" w:color="auto"/>
              <w:bottom w:val="single" w:sz="4" w:space="0" w:color="auto"/>
              <w:right w:val="single" w:sz="4" w:space="0" w:color="auto"/>
            </w:tcBorders>
            <w:vAlign w:val="center"/>
          </w:tcPr>
          <w:p w:rsidR="007D4D89" w:rsidRPr="00FC137B" w:rsidRDefault="007D4D89">
            <w:pPr>
              <w:rPr>
                <w:rFonts w:asciiTheme="minorEastAsia" w:eastAsiaTheme="minorEastAsia" w:hAnsiTheme="minorEastAsia"/>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D4D89" w:rsidRPr="00FC137B" w:rsidRDefault="007D4D89">
            <w:pPr>
              <w:rPr>
                <w:rFonts w:asciiTheme="minorEastAsia" w:eastAsiaTheme="minorEastAsia" w:hAnsiTheme="minorEastAsia"/>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7D4D89" w:rsidRPr="00FC137B" w:rsidRDefault="007D4D89">
            <w:pPr>
              <w:rPr>
                <w:rFonts w:asciiTheme="minorEastAsia" w:eastAsiaTheme="minorEastAsia" w:hAnsiTheme="minorEastAsia"/>
                <w:szCs w:val="22"/>
              </w:rPr>
            </w:pPr>
          </w:p>
        </w:tc>
        <w:tc>
          <w:tcPr>
            <w:tcW w:w="1516" w:type="dxa"/>
            <w:tcBorders>
              <w:top w:val="single" w:sz="4" w:space="0" w:color="auto"/>
              <w:left w:val="single" w:sz="4" w:space="0" w:color="auto"/>
              <w:bottom w:val="single" w:sz="4" w:space="0" w:color="auto"/>
              <w:right w:val="single" w:sz="4" w:space="0" w:color="auto"/>
            </w:tcBorders>
            <w:vAlign w:val="center"/>
          </w:tcPr>
          <w:p w:rsidR="007D4D89" w:rsidRPr="00FC137B" w:rsidRDefault="007D4D89">
            <w:pPr>
              <w:rPr>
                <w:rFonts w:asciiTheme="minorEastAsia" w:eastAsiaTheme="minorEastAsia" w:hAnsiTheme="minorEastAsia"/>
                <w:szCs w:val="22"/>
              </w:rPr>
            </w:pPr>
          </w:p>
        </w:tc>
        <w:tc>
          <w:tcPr>
            <w:tcW w:w="1125" w:type="dxa"/>
            <w:tcBorders>
              <w:top w:val="single" w:sz="4" w:space="0" w:color="auto"/>
              <w:left w:val="single" w:sz="4" w:space="0" w:color="auto"/>
              <w:bottom w:val="single" w:sz="4" w:space="0" w:color="auto"/>
              <w:right w:val="single" w:sz="4" w:space="0" w:color="auto"/>
            </w:tcBorders>
          </w:tcPr>
          <w:p w:rsidR="007D4D89" w:rsidRPr="00FC137B" w:rsidRDefault="007D4D89">
            <w:pPr>
              <w:rPr>
                <w:rFonts w:asciiTheme="minorEastAsia" w:eastAsiaTheme="minorEastAsia" w:hAnsiTheme="minorEastAsia"/>
                <w:szCs w:val="22"/>
              </w:rPr>
            </w:pPr>
          </w:p>
        </w:tc>
        <w:tc>
          <w:tcPr>
            <w:tcW w:w="789" w:type="dxa"/>
            <w:tcBorders>
              <w:top w:val="single" w:sz="4" w:space="0" w:color="auto"/>
              <w:left w:val="single" w:sz="4" w:space="0" w:color="auto"/>
              <w:bottom w:val="single" w:sz="4" w:space="0" w:color="auto"/>
              <w:right w:val="single" w:sz="4" w:space="0" w:color="auto"/>
            </w:tcBorders>
            <w:vAlign w:val="center"/>
          </w:tcPr>
          <w:p w:rsidR="007D4D89" w:rsidRPr="00FC137B" w:rsidRDefault="007D4D89">
            <w:pPr>
              <w:rPr>
                <w:rFonts w:asciiTheme="minorEastAsia" w:eastAsiaTheme="minorEastAsia" w:hAnsiTheme="minorEastAsia"/>
                <w:szCs w:val="22"/>
              </w:rPr>
            </w:pPr>
          </w:p>
        </w:tc>
      </w:tr>
      <w:tr w:rsidR="007D4D89" w:rsidRPr="00FC137B">
        <w:trPr>
          <w:cantSplit/>
          <w:trHeight w:val="461"/>
        </w:trPr>
        <w:tc>
          <w:tcPr>
            <w:tcW w:w="831"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2"/>
              </w:rPr>
            </w:pPr>
            <w:r w:rsidRPr="00FC137B">
              <w:rPr>
                <w:rFonts w:asciiTheme="minorEastAsia" w:eastAsiaTheme="minorEastAsia" w:hAnsiTheme="minorEastAsia" w:hint="eastAsia"/>
                <w:szCs w:val="22"/>
              </w:rPr>
              <w:t>2</w:t>
            </w:r>
          </w:p>
        </w:tc>
        <w:tc>
          <w:tcPr>
            <w:tcW w:w="1259" w:type="dxa"/>
            <w:tcBorders>
              <w:top w:val="single" w:sz="4" w:space="0" w:color="auto"/>
              <w:left w:val="single" w:sz="4" w:space="0" w:color="auto"/>
              <w:bottom w:val="single" w:sz="4" w:space="0" w:color="auto"/>
              <w:right w:val="single" w:sz="4" w:space="0" w:color="auto"/>
            </w:tcBorders>
            <w:vAlign w:val="center"/>
          </w:tcPr>
          <w:p w:rsidR="007D4D89" w:rsidRPr="00FC137B" w:rsidRDefault="007D4D89">
            <w:pPr>
              <w:rPr>
                <w:rFonts w:asciiTheme="minorEastAsia" w:eastAsiaTheme="minorEastAsia" w:hAnsiTheme="minorEastAsia"/>
                <w:szCs w:val="22"/>
              </w:rPr>
            </w:pPr>
          </w:p>
        </w:tc>
        <w:tc>
          <w:tcPr>
            <w:tcW w:w="2063" w:type="dxa"/>
            <w:tcBorders>
              <w:top w:val="single" w:sz="4" w:space="0" w:color="auto"/>
              <w:left w:val="single" w:sz="4" w:space="0" w:color="auto"/>
              <w:bottom w:val="single" w:sz="4" w:space="0" w:color="auto"/>
              <w:right w:val="single" w:sz="4" w:space="0" w:color="auto"/>
            </w:tcBorders>
            <w:vAlign w:val="center"/>
          </w:tcPr>
          <w:p w:rsidR="007D4D89" w:rsidRPr="00FC137B" w:rsidRDefault="007D4D89">
            <w:pPr>
              <w:rPr>
                <w:rFonts w:asciiTheme="minorEastAsia" w:eastAsiaTheme="minorEastAsia" w:hAnsiTheme="minorEastAsia"/>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D4D89" w:rsidRPr="00FC137B" w:rsidRDefault="007D4D89">
            <w:pPr>
              <w:rPr>
                <w:rFonts w:asciiTheme="minorEastAsia" w:eastAsiaTheme="minorEastAsia" w:hAnsiTheme="minorEastAsia"/>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7D4D89" w:rsidRPr="00FC137B" w:rsidRDefault="007D4D89">
            <w:pPr>
              <w:rPr>
                <w:rFonts w:asciiTheme="minorEastAsia" w:eastAsiaTheme="minorEastAsia" w:hAnsiTheme="minorEastAsia"/>
                <w:szCs w:val="22"/>
              </w:rPr>
            </w:pPr>
          </w:p>
        </w:tc>
        <w:tc>
          <w:tcPr>
            <w:tcW w:w="1516" w:type="dxa"/>
            <w:tcBorders>
              <w:top w:val="single" w:sz="4" w:space="0" w:color="auto"/>
              <w:left w:val="single" w:sz="4" w:space="0" w:color="auto"/>
              <w:bottom w:val="single" w:sz="4" w:space="0" w:color="auto"/>
              <w:right w:val="single" w:sz="4" w:space="0" w:color="auto"/>
            </w:tcBorders>
            <w:vAlign w:val="center"/>
          </w:tcPr>
          <w:p w:rsidR="007D4D89" w:rsidRPr="00FC137B" w:rsidRDefault="007D4D89">
            <w:pPr>
              <w:rPr>
                <w:rFonts w:asciiTheme="minorEastAsia" w:eastAsiaTheme="minorEastAsia" w:hAnsiTheme="minorEastAsia"/>
                <w:szCs w:val="22"/>
              </w:rPr>
            </w:pPr>
          </w:p>
        </w:tc>
        <w:tc>
          <w:tcPr>
            <w:tcW w:w="1125" w:type="dxa"/>
            <w:tcBorders>
              <w:top w:val="single" w:sz="4" w:space="0" w:color="auto"/>
              <w:left w:val="single" w:sz="4" w:space="0" w:color="auto"/>
              <w:bottom w:val="single" w:sz="4" w:space="0" w:color="auto"/>
              <w:right w:val="single" w:sz="4" w:space="0" w:color="auto"/>
            </w:tcBorders>
          </w:tcPr>
          <w:p w:rsidR="007D4D89" w:rsidRPr="00FC137B" w:rsidRDefault="007D4D89">
            <w:pPr>
              <w:rPr>
                <w:rFonts w:asciiTheme="minorEastAsia" w:eastAsiaTheme="minorEastAsia" w:hAnsiTheme="minorEastAsia"/>
                <w:szCs w:val="22"/>
              </w:rPr>
            </w:pPr>
          </w:p>
        </w:tc>
        <w:tc>
          <w:tcPr>
            <w:tcW w:w="789" w:type="dxa"/>
            <w:tcBorders>
              <w:top w:val="single" w:sz="4" w:space="0" w:color="auto"/>
              <w:left w:val="single" w:sz="4" w:space="0" w:color="auto"/>
              <w:bottom w:val="single" w:sz="4" w:space="0" w:color="auto"/>
              <w:right w:val="single" w:sz="4" w:space="0" w:color="auto"/>
            </w:tcBorders>
            <w:vAlign w:val="center"/>
          </w:tcPr>
          <w:p w:rsidR="007D4D89" w:rsidRPr="00FC137B" w:rsidRDefault="007D4D89">
            <w:pPr>
              <w:rPr>
                <w:rFonts w:asciiTheme="minorEastAsia" w:eastAsiaTheme="minorEastAsia" w:hAnsiTheme="minorEastAsia"/>
                <w:szCs w:val="22"/>
              </w:rPr>
            </w:pPr>
          </w:p>
        </w:tc>
      </w:tr>
      <w:tr w:rsidR="007D4D89" w:rsidRPr="00FC137B">
        <w:trPr>
          <w:cantSplit/>
          <w:trHeight w:val="298"/>
        </w:trPr>
        <w:tc>
          <w:tcPr>
            <w:tcW w:w="831" w:type="dxa"/>
            <w:tcBorders>
              <w:top w:val="single" w:sz="4" w:space="0" w:color="auto"/>
              <w:left w:val="single" w:sz="4" w:space="0" w:color="auto"/>
              <w:bottom w:val="single" w:sz="4" w:space="0" w:color="auto"/>
              <w:right w:val="single" w:sz="4" w:space="0" w:color="auto"/>
            </w:tcBorders>
            <w:vAlign w:val="center"/>
          </w:tcPr>
          <w:p w:rsidR="007D4D89" w:rsidRPr="00FC137B" w:rsidRDefault="006E45BA">
            <w:pPr>
              <w:rPr>
                <w:rFonts w:asciiTheme="minorEastAsia" w:eastAsiaTheme="minorEastAsia" w:hAnsiTheme="minorEastAsia"/>
                <w:szCs w:val="22"/>
              </w:rPr>
            </w:pPr>
            <w:r w:rsidRPr="00FC137B">
              <w:rPr>
                <w:rFonts w:asciiTheme="minorEastAsia" w:eastAsiaTheme="minorEastAsia" w:hAnsiTheme="minorEastAsia" w:hint="eastAsia"/>
                <w:szCs w:val="22"/>
              </w:rPr>
              <w:t>...</w:t>
            </w:r>
          </w:p>
        </w:tc>
        <w:tc>
          <w:tcPr>
            <w:tcW w:w="1259" w:type="dxa"/>
            <w:tcBorders>
              <w:top w:val="single" w:sz="4" w:space="0" w:color="auto"/>
              <w:left w:val="single" w:sz="4" w:space="0" w:color="auto"/>
              <w:bottom w:val="single" w:sz="4" w:space="0" w:color="auto"/>
              <w:right w:val="single" w:sz="4" w:space="0" w:color="auto"/>
            </w:tcBorders>
            <w:vAlign w:val="center"/>
          </w:tcPr>
          <w:p w:rsidR="007D4D89" w:rsidRPr="00FC137B" w:rsidRDefault="007D4D89">
            <w:pPr>
              <w:rPr>
                <w:rFonts w:asciiTheme="minorEastAsia" w:eastAsiaTheme="minorEastAsia" w:hAnsiTheme="minorEastAsia"/>
                <w:szCs w:val="22"/>
              </w:rPr>
            </w:pPr>
          </w:p>
        </w:tc>
        <w:tc>
          <w:tcPr>
            <w:tcW w:w="2063" w:type="dxa"/>
            <w:tcBorders>
              <w:top w:val="single" w:sz="4" w:space="0" w:color="auto"/>
              <w:left w:val="single" w:sz="4" w:space="0" w:color="auto"/>
              <w:bottom w:val="single" w:sz="4" w:space="0" w:color="auto"/>
              <w:right w:val="single" w:sz="4" w:space="0" w:color="auto"/>
            </w:tcBorders>
            <w:vAlign w:val="center"/>
          </w:tcPr>
          <w:p w:rsidR="007D4D89" w:rsidRPr="00FC137B" w:rsidRDefault="007D4D89">
            <w:pPr>
              <w:rPr>
                <w:rFonts w:asciiTheme="minorEastAsia" w:eastAsiaTheme="minorEastAsia" w:hAnsiTheme="minorEastAsia"/>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D4D89" w:rsidRPr="00FC137B" w:rsidRDefault="007D4D89">
            <w:pPr>
              <w:rPr>
                <w:rFonts w:asciiTheme="minorEastAsia" w:eastAsiaTheme="minorEastAsia" w:hAnsiTheme="minorEastAsia"/>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7D4D89" w:rsidRPr="00FC137B" w:rsidRDefault="007D4D89">
            <w:pPr>
              <w:rPr>
                <w:rFonts w:asciiTheme="minorEastAsia" w:eastAsiaTheme="minorEastAsia" w:hAnsiTheme="minorEastAsia"/>
                <w:szCs w:val="22"/>
              </w:rPr>
            </w:pPr>
          </w:p>
        </w:tc>
        <w:tc>
          <w:tcPr>
            <w:tcW w:w="1516" w:type="dxa"/>
            <w:tcBorders>
              <w:top w:val="single" w:sz="4" w:space="0" w:color="auto"/>
              <w:left w:val="single" w:sz="4" w:space="0" w:color="auto"/>
              <w:bottom w:val="single" w:sz="4" w:space="0" w:color="auto"/>
              <w:right w:val="single" w:sz="4" w:space="0" w:color="auto"/>
            </w:tcBorders>
            <w:vAlign w:val="center"/>
          </w:tcPr>
          <w:p w:rsidR="007D4D89" w:rsidRPr="00FC137B" w:rsidRDefault="007D4D89">
            <w:pPr>
              <w:rPr>
                <w:rFonts w:asciiTheme="minorEastAsia" w:eastAsiaTheme="minorEastAsia" w:hAnsiTheme="minorEastAsia"/>
                <w:szCs w:val="22"/>
              </w:rPr>
            </w:pPr>
          </w:p>
        </w:tc>
        <w:tc>
          <w:tcPr>
            <w:tcW w:w="1125" w:type="dxa"/>
            <w:tcBorders>
              <w:top w:val="single" w:sz="4" w:space="0" w:color="auto"/>
              <w:left w:val="single" w:sz="4" w:space="0" w:color="auto"/>
              <w:bottom w:val="single" w:sz="4" w:space="0" w:color="auto"/>
              <w:right w:val="single" w:sz="4" w:space="0" w:color="auto"/>
            </w:tcBorders>
          </w:tcPr>
          <w:p w:rsidR="007D4D89" w:rsidRPr="00FC137B" w:rsidRDefault="007D4D89">
            <w:pPr>
              <w:rPr>
                <w:rFonts w:asciiTheme="minorEastAsia" w:eastAsiaTheme="minorEastAsia" w:hAnsiTheme="minorEastAsia"/>
                <w:szCs w:val="22"/>
              </w:rPr>
            </w:pPr>
          </w:p>
        </w:tc>
        <w:tc>
          <w:tcPr>
            <w:tcW w:w="789" w:type="dxa"/>
            <w:tcBorders>
              <w:top w:val="single" w:sz="4" w:space="0" w:color="auto"/>
              <w:left w:val="single" w:sz="4" w:space="0" w:color="auto"/>
              <w:bottom w:val="single" w:sz="4" w:space="0" w:color="auto"/>
              <w:right w:val="single" w:sz="4" w:space="0" w:color="auto"/>
            </w:tcBorders>
            <w:vAlign w:val="center"/>
          </w:tcPr>
          <w:p w:rsidR="007D4D89" w:rsidRPr="00FC137B" w:rsidRDefault="007D4D89">
            <w:pPr>
              <w:rPr>
                <w:rFonts w:asciiTheme="minorEastAsia" w:eastAsiaTheme="minorEastAsia" w:hAnsiTheme="minorEastAsia"/>
                <w:szCs w:val="22"/>
              </w:rPr>
            </w:pPr>
          </w:p>
        </w:tc>
      </w:tr>
      <w:tr w:rsidR="007D4D89" w:rsidRPr="00FC137B">
        <w:trPr>
          <w:cantSplit/>
          <w:trHeight w:val="624"/>
        </w:trPr>
        <w:tc>
          <w:tcPr>
            <w:tcW w:w="9923" w:type="dxa"/>
            <w:gridSpan w:val="8"/>
            <w:tcBorders>
              <w:top w:val="single" w:sz="4" w:space="0" w:color="auto"/>
              <w:left w:val="single" w:sz="4" w:space="0" w:color="auto"/>
              <w:bottom w:val="single" w:sz="4" w:space="0" w:color="auto"/>
              <w:right w:val="single" w:sz="4" w:space="0" w:color="auto"/>
            </w:tcBorders>
          </w:tcPr>
          <w:p w:rsidR="007D4D89" w:rsidRPr="00FC137B" w:rsidRDefault="006E45BA">
            <w:pPr>
              <w:rPr>
                <w:rFonts w:asciiTheme="minorEastAsia" w:eastAsiaTheme="minorEastAsia" w:hAnsiTheme="minorEastAsia"/>
                <w:szCs w:val="22"/>
              </w:rPr>
            </w:pPr>
            <w:r w:rsidRPr="00FC137B">
              <w:rPr>
                <w:rFonts w:asciiTheme="minorEastAsia" w:eastAsiaTheme="minorEastAsia" w:hAnsiTheme="minorEastAsia" w:hint="eastAsia"/>
                <w:szCs w:val="22"/>
              </w:rPr>
              <w:t>报价合计（包含税费等所有费用）：（大写）人民币                                       （￥                元）</w:t>
            </w:r>
          </w:p>
        </w:tc>
      </w:tr>
      <w:tr w:rsidR="007D4D89" w:rsidRPr="00FC137B">
        <w:trPr>
          <w:cantSplit/>
          <w:trHeight w:val="624"/>
        </w:trPr>
        <w:tc>
          <w:tcPr>
            <w:tcW w:w="9923" w:type="dxa"/>
            <w:gridSpan w:val="8"/>
            <w:tcBorders>
              <w:top w:val="single" w:sz="4" w:space="0" w:color="auto"/>
              <w:left w:val="single" w:sz="4" w:space="0" w:color="auto"/>
              <w:bottom w:val="single" w:sz="4" w:space="0" w:color="auto"/>
              <w:right w:val="single" w:sz="4" w:space="0" w:color="auto"/>
            </w:tcBorders>
          </w:tcPr>
          <w:p w:rsidR="007D4D89" w:rsidRPr="00FC137B" w:rsidRDefault="006E45BA">
            <w:pPr>
              <w:rPr>
                <w:rFonts w:asciiTheme="minorEastAsia" w:eastAsiaTheme="minorEastAsia" w:hAnsiTheme="minorEastAsia"/>
                <w:szCs w:val="22"/>
              </w:rPr>
            </w:pPr>
            <w:r w:rsidRPr="00FC137B">
              <w:rPr>
                <w:rFonts w:asciiTheme="minorEastAsia" w:eastAsiaTheme="minorEastAsia" w:hAnsiTheme="minorEastAsia" w:hint="eastAsia"/>
                <w:szCs w:val="21"/>
                <w:u w:val="single"/>
              </w:rPr>
              <w:t xml:space="preserve">　　</w:t>
            </w:r>
            <w:r w:rsidRPr="00FC137B">
              <w:rPr>
                <w:rFonts w:asciiTheme="minorEastAsia" w:eastAsiaTheme="minorEastAsia" w:hAnsiTheme="minorEastAsia" w:hint="eastAsia"/>
                <w:szCs w:val="21"/>
              </w:rPr>
              <w:t>分标（此处有分标时填写具体分标号，无分标时填写“无”）</w:t>
            </w:r>
          </w:p>
        </w:tc>
      </w:tr>
      <w:tr w:rsidR="007D4D89" w:rsidRPr="00FC137B">
        <w:trPr>
          <w:cantSplit/>
          <w:trHeight w:val="624"/>
        </w:trPr>
        <w:tc>
          <w:tcPr>
            <w:tcW w:w="9923" w:type="dxa"/>
            <w:gridSpan w:val="8"/>
            <w:tcBorders>
              <w:top w:val="single" w:sz="4" w:space="0" w:color="auto"/>
              <w:left w:val="single" w:sz="4" w:space="0" w:color="auto"/>
              <w:bottom w:val="single" w:sz="4" w:space="0" w:color="auto"/>
              <w:right w:val="single" w:sz="4" w:space="0" w:color="auto"/>
            </w:tcBorders>
          </w:tcPr>
          <w:p w:rsidR="007D4D89" w:rsidRPr="00FC137B" w:rsidRDefault="006E45BA">
            <w:pPr>
              <w:rPr>
                <w:rFonts w:asciiTheme="minorEastAsia" w:eastAsiaTheme="minorEastAsia" w:hAnsiTheme="minorEastAsia"/>
                <w:szCs w:val="22"/>
              </w:rPr>
            </w:pPr>
            <w:r w:rsidRPr="00FC137B">
              <w:rPr>
                <w:rFonts w:asciiTheme="minorEastAsia" w:eastAsiaTheme="minorEastAsia" w:hAnsiTheme="minorEastAsia" w:hint="eastAsia"/>
                <w:szCs w:val="22"/>
              </w:rPr>
              <w:t>验收标准：</w:t>
            </w:r>
          </w:p>
        </w:tc>
      </w:tr>
      <w:tr w:rsidR="007D4D89" w:rsidRPr="00FC137B">
        <w:trPr>
          <w:cantSplit/>
          <w:trHeight w:val="624"/>
        </w:trPr>
        <w:tc>
          <w:tcPr>
            <w:tcW w:w="9923" w:type="dxa"/>
            <w:gridSpan w:val="8"/>
            <w:tcBorders>
              <w:top w:val="single" w:sz="4" w:space="0" w:color="auto"/>
              <w:left w:val="single" w:sz="4" w:space="0" w:color="auto"/>
              <w:bottom w:val="single" w:sz="4" w:space="0" w:color="auto"/>
              <w:right w:val="single" w:sz="4" w:space="0" w:color="auto"/>
            </w:tcBorders>
          </w:tcPr>
          <w:p w:rsidR="007D4D89" w:rsidRPr="00FC137B" w:rsidRDefault="006E45BA">
            <w:pPr>
              <w:rPr>
                <w:rFonts w:asciiTheme="minorEastAsia" w:eastAsiaTheme="minorEastAsia" w:hAnsiTheme="minorEastAsia"/>
                <w:szCs w:val="22"/>
              </w:rPr>
            </w:pPr>
            <w:r w:rsidRPr="00FC137B">
              <w:rPr>
                <w:rFonts w:asciiTheme="minorEastAsia" w:eastAsiaTheme="minorEastAsia" w:hAnsiTheme="minorEastAsia" w:hint="eastAsia"/>
                <w:szCs w:val="22"/>
              </w:rPr>
              <w:t>合同履行期限（工期）：</w:t>
            </w:r>
          </w:p>
        </w:tc>
      </w:tr>
      <w:tr w:rsidR="007D4D89" w:rsidRPr="00FC137B">
        <w:trPr>
          <w:cantSplit/>
          <w:trHeight w:val="624"/>
        </w:trPr>
        <w:tc>
          <w:tcPr>
            <w:tcW w:w="9923" w:type="dxa"/>
            <w:gridSpan w:val="8"/>
            <w:tcBorders>
              <w:top w:val="single" w:sz="4" w:space="0" w:color="auto"/>
              <w:left w:val="single" w:sz="4" w:space="0" w:color="auto"/>
              <w:bottom w:val="single" w:sz="4" w:space="0" w:color="auto"/>
              <w:right w:val="single" w:sz="4" w:space="0" w:color="auto"/>
            </w:tcBorders>
          </w:tcPr>
          <w:p w:rsidR="007D4D89" w:rsidRPr="00FC137B" w:rsidRDefault="006E45BA">
            <w:pPr>
              <w:rPr>
                <w:rFonts w:asciiTheme="minorEastAsia" w:eastAsiaTheme="minorEastAsia" w:hAnsiTheme="minorEastAsia"/>
                <w:szCs w:val="22"/>
              </w:rPr>
            </w:pPr>
            <w:r w:rsidRPr="00FC137B">
              <w:rPr>
                <w:rFonts w:asciiTheme="minorEastAsia" w:eastAsiaTheme="minorEastAsia" w:hAnsiTheme="minorEastAsia" w:hint="eastAsia"/>
                <w:szCs w:val="22"/>
              </w:rPr>
              <w:t>工程质量保修期：</w:t>
            </w:r>
          </w:p>
        </w:tc>
      </w:tr>
    </w:tbl>
    <w:p w:rsidR="007D4D89" w:rsidRPr="00FC137B" w:rsidRDefault="006E45BA">
      <w:pPr>
        <w:snapToGrid w:val="0"/>
        <w:spacing w:before="50" w:after="50"/>
        <w:ind w:firstLineChars="200" w:firstLine="480"/>
        <w:jc w:val="left"/>
        <w:rPr>
          <w:rFonts w:asciiTheme="minorEastAsia" w:eastAsiaTheme="minorEastAsia" w:hAnsiTheme="minorEastAsia" w:cs="仿宋_GB2312"/>
          <w:kern w:val="0"/>
          <w:sz w:val="24"/>
          <w:lang w:val="zh-CN"/>
        </w:rPr>
      </w:pPr>
      <w:r w:rsidRPr="00FC137B">
        <w:rPr>
          <w:rFonts w:asciiTheme="minorEastAsia" w:eastAsiaTheme="minorEastAsia" w:hAnsiTheme="minorEastAsia" w:cs="仿宋_GB2312" w:hint="eastAsia"/>
          <w:kern w:val="0"/>
          <w:sz w:val="24"/>
          <w:lang w:val="zh-CN"/>
        </w:rPr>
        <w:t xml:space="preserve">注： </w:t>
      </w:r>
    </w:p>
    <w:p w:rsidR="007D4D89" w:rsidRPr="00FC137B" w:rsidRDefault="006E45BA">
      <w:pPr>
        <w:snapToGrid w:val="0"/>
        <w:spacing w:before="50" w:after="50"/>
        <w:ind w:firstLineChars="200" w:firstLine="480"/>
        <w:jc w:val="left"/>
        <w:rPr>
          <w:rFonts w:asciiTheme="minorEastAsia" w:eastAsiaTheme="minorEastAsia" w:hAnsiTheme="minorEastAsia" w:cs="仿宋_GB2312"/>
          <w:kern w:val="0"/>
          <w:sz w:val="24"/>
          <w:lang w:val="zh-CN"/>
        </w:rPr>
      </w:pPr>
      <w:r w:rsidRPr="00FC137B">
        <w:rPr>
          <w:rFonts w:asciiTheme="minorEastAsia" w:eastAsiaTheme="minorEastAsia" w:hAnsiTheme="minorEastAsia" w:cs="仿宋_GB2312" w:hint="eastAsia"/>
          <w:kern w:val="0"/>
          <w:sz w:val="24"/>
          <w:lang w:val="zh-CN"/>
        </w:rPr>
        <w:t>1、 供应商需按本表格式填写，不得自行更改，也不得留空, 如有多分标，按分</w:t>
      </w:r>
      <w:proofErr w:type="gramStart"/>
      <w:r w:rsidRPr="00FC137B">
        <w:rPr>
          <w:rFonts w:asciiTheme="minorEastAsia" w:eastAsiaTheme="minorEastAsia" w:hAnsiTheme="minorEastAsia" w:cs="仿宋_GB2312" w:hint="eastAsia"/>
          <w:kern w:val="0"/>
          <w:sz w:val="24"/>
          <w:lang w:val="zh-CN"/>
        </w:rPr>
        <w:t>标分别</w:t>
      </w:r>
      <w:proofErr w:type="gramEnd"/>
      <w:r w:rsidRPr="00FC137B">
        <w:rPr>
          <w:rFonts w:asciiTheme="minorEastAsia" w:eastAsiaTheme="minorEastAsia" w:hAnsiTheme="minorEastAsia" w:cs="仿宋_GB2312" w:hint="eastAsia"/>
          <w:kern w:val="0"/>
          <w:sz w:val="24"/>
          <w:lang w:val="zh-CN"/>
        </w:rPr>
        <w:t>提供响应报价表</w:t>
      </w:r>
      <w:r w:rsidRPr="00FC137B">
        <w:rPr>
          <w:rFonts w:asciiTheme="minorEastAsia" w:eastAsiaTheme="minorEastAsia" w:hAnsiTheme="minorEastAsia" w:cs="仿宋_GB2312" w:hint="eastAsia"/>
          <w:b/>
          <w:kern w:val="0"/>
          <w:sz w:val="24"/>
          <w:lang w:val="zh-CN"/>
        </w:rPr>
        <w:t>。</w:t>
      </w:r>
    </w:p>
    <w:p w:rsidR="007D4D89" w:rsidRPr="00FC137B" w:rsidRDefault="006E45BA">
      <w:pPr>
        <w:snapToGrid w:val="0"/>
        <w:spacing w:before="50" w:after="50"/>
        <w:ind w:firstLineChars="200" w:firstLine="480"/>
        <w:jc w:val="left"/>
        <w:rPr>
          <w:rFonts w:asciiTheme="minorEastAsia" w:eastAsiaTheme="minorEastAsia" w:hAnsiTheme="minorEastAsia" w:cs="仿宋_GB2312"/>
          <w:b/>
          <w:kern w:val="0"/>
          <w:sz w:val="24"/>
          <w:lang w:val="zh-CN"/>
        </w:rPr>
      </w:pPr>
      <w:r w:rsidRPr="00FC137B">
        <w:rPr>
          <w:rFonts w:asciiTheme="minorEastAsia" w:eastAsiaTheme="minorEastAsia" w:hAnsiTheme="minorEastAsia" w:cs="仿宋_GB2312" w:hint="eastAsia"/>
          <w:kern w:val="0"/>
          <w:sz w:val="24"/>
          <w:lang w:val="zh-CN"/>
        </w:rPr>
        <w:t>2、如为联合体响应的，“供应商名称”处必须列明联合体各方名称，并标注联合体牵头人名称，且盖章处须加盖联合体各方公章，</w:t>
      </w:r>
      <w:r w:rsidRPr="00FC137B">
        <w:rPr>
          <w:rFonts w:asciiTheme="minorEastAsia" w:eastAsiaTheme="minorEastAsia" w:hAnsiTheme="minorEastAsia" w:cs="仿宋_GB2312" w:hint="eastAsia"/>
          <w:b/>
          <w:kern w:val="0"/>
          <w:sz w:val="24"/>
          <w:lang w:val="zh-CN"/>
        </w:rPr>
        <w:t>否则其响应作无效响应处理。</w:t>
      </w:r>
    </w:p>
    <w:p w:rsidR="007D4D89" w:rsidRPr="00FC137B" w:rsidRDefault="006E45BA">
      <w:pPr>
        <w:snapToGrid w:val="0"/>
        <w:spacing w:before="50" w:after="50"/>
        <w:ind w:firstLineChars="200" w:firstLine="480"/>
        <w:jc w:val="left"/>
        <w:rPr>
          <w:rFonts w:asciiTheme="minorEastAsia" w:eastAsiaTheme="minorEastAsia" w:hAnsiTheme="minorEastAsia" w:cs="仿宋_GB2312"/>
          <w:b/>
          <w:kern w:val="0"/>
          <w:sz w:val="24"/>
          <w:lang w:val="zh-CN"/>
        </w:rPr>
      </w:pPr>
      <w:r w:rsidRPr="00FC137B">
        <w:rPr>
          <w:rFonts w:asciiTheme="minorEastAsia" w:eastAsiaTheme="minorEastAsia" w:hAnsiTheme="minorEastAsia" w:cs="仿宋_GB2312" w:hint="eastAsia"/>
          <w:kern w:val="0"/>
          <w:sz w:val="24"/>
          <w:lang w:val="zh-CN"/>
        </w:rPr>
        <w:t>3、以上表格要求细分项目及报价，在“具体服务内容”一栏中，填写具体服务范围、服务时间、服务标准，</w:t>
      </w:r>
      <w:r w:rsidRPr="00FC137B">
        <w:rPr>
          <w:rFonts w:asciiTheme="minorEastAsia" w:eastAsiaTheme="minorEastAsia" w:hAnsiTheme="minorEastAsia" w:cs="仿宋_GB2312" w:hint="eastAsia"/>
          <w:b/>
          <w:kern w:val="0"/>
          <w:sz w:val="24"/>
          <w:lang w:val="zh-CN"/>
        </w:rPr>
        <w:t>否则其响应作无效响应处理。</w:t>
      </w:r>
    </w:p>
    <w:p w:rsidR="007D4D89" w:rsidRPr="00FC137B" w:rsidRDefault="006E45BA">
      <w:pPr>
        <w:snapToGrid w:val="0"/>
        <w:ind w:firstLineChars="200" w:firstLine="480"/>
        <w:jc w:val="left"/>
        <w:rPr>
          <w:rFonts w:asciiTheme="minorEastAsia" w:eastAsiaTheme="minorEastAsia" w:hAnsiTheme="minorEastAsia" w:cs="仿宋_GB2312"/>
          <w:kern w:val="0"/>
          <w:sz w:val="24"/>
          <w:lang w:val="zh-CN"/>
        </w:rPr>
      </w:pPr>
      <w:r w:rsidRPr="00FC137B">
        <w:rPr>
          <w:rFonts w:asciiTheme="minorEastAsia" w:eastAsiaTheme="minorEastAsia" w:hAnsiTheme="minorEastAsia" w:cs="仿宋_GB2312" w:hint="eastAsia"/>
          <w:kern w:val="0"/>
          <w:sz w:val="24"/>
          <w:lang w:val="zh-CN"/>
        </w:rPr>
        <w:t>4、特别提示：采购机构将对项目名称和项目编号，成交供应商名称、地址和成交金额，主要成交标的</w:t>
      </w:r>
      <w:proofErr w:type="gramStart"/>
      <w:r w:rsidRPr="00FC137B">
        <w:rPr>
          <w:rFonts w:asciiTheme="minorEastAsia" w:eastAsiaTheme="minorEastAsia" w:hAnsiTheme="minorEastAsia" w:cs="仿宋_GB2312" w:hint="eastAsia"/>
          <w:kern w:val="0"/>
          <w:sz w:val="24"/>
          <w:lang w:val="zh-CN"/>
        </w:rPr>
        <w:t>的</w:t>
      </w:r>
      <w:proofErr w:type="gramEnd"/>
      <w:r w:rsidRPr="00FC137B">
        <w:rPr>
          <w:rFonts w:asciiTheme="minorEastAsia" w:eastAsiaTheme="minorEastAsia" w:hAnsiTheme="minorEastAsia" w:cs="仿宋_GB2312" w:hint="eastAsia"/>
          <w:kern w:val="0"/>
          <w:sz w:val="24"/>
          <w:lang w:val="zh-CN"/>
        </w:rPr>
        <w:t>名称、服务范围、服务要求、服务时间、服务标准等予以公示。</w:t>
      </w:r>
    </w:p>
    <w:p w:rsidR="007D4D89" w:rsidRPr="00FC137B" w:rsidRDefault="006E45BA">
      <w:pPr>
        <w:snapToGrid w:val="0"/>
        <w:ind w:firstLineChars="200" w:firstLine="480"/>
        <w:jc w:val="left"/>
        <w:rPr>
          <w:rFonts w:asciiTheme="minorEastAsia" w:eastAsiaTheme="minorEastAsia" w:hAnsiTheme="minorEastAsia" w:cs="仿宋_GB2312"/>
          <w:kern w:val="0"/>
          <w:sz w:val="24"/>
          <w:lang w:val="zh-CN"/>
        </w:rPr>
      </w:pPr>
      <w:r w:rsidRPr="00FC137B">
        <w:rPr>
          <w:rFonts w:asciiTheme="minorEastAsia" w:eastAsiaTheme="minorEastAsia" w:hAnsiTheme="minorEastAsia" w:cs="仿宋_GB2312" w:hint="eastAsia"/>
          <w:kern w:val="0"/>
          <w:sz w:val="24"/>
          <w:szCs w:val="22"/>
          <w:lang w:val="zh-CN"/>
        </w:rPr>
        <w:t>5、</w:t>
      </w:r>
      <w:r w:rsidRPr="00FC137B">
        <w:rPr>
          <w:rFonts w:asciiTheme="minorEastAsia" w:eastAsiaTheme="minorEastAsia" w:hAnsiTheme="minorEastAsia" w:cs="仿宋_GB2312" w:hint="eastAsia"/>
          <w:kern w:val="0"/>
          <w:sz w:val="24"/>
          <w:lang w:val="zh-CN"/>
        </w:rPr>
        <w:t>符合采购文件中列明的可享受中小企业扶持政策的供应商，请填写中小企业声明函。注：供应商提供的中小企业声明</w:t>
      </w:r>
      <w:proofErr w:type="gramStart"/>
      <w:r w:rsidRPr="00FC137B">
        <w:rPr>
          <w:rFonts w:asciiTheme="minorEastAsia" w:eastAsiaTheme="minorEastAsia" w:hAnsiTheme="minorEastAsia" w:cs="仿宋_GB2312" w:hint="eastAsia"/>
          <w:kern w:val="0"/>
          <w:sz w:val="24"/>
          <w:lang w:val="zh-CN"/>
        </w:rPr>
        <w:t>函内容</w:t>
      </w:r>
      <w:proofErr w:type="gramEnd"/>
      <w:r w:rsidRPr="00FC137B">
        <w:rPr>
          <w:rFonts w:asciiTheme="minorEastAsia" w:eastAsiaTheme="minorEastAsia" w:hAnsiTheme="minorEastAsia" w:cs="仿宋_GB2312" w:hint="eastAsia"/>
          <w:kern w:val="0"/>
          <w:sz w:val="24"/>
          <w:lang w:val="zh-CN"/>
        </w:rPr>
        <w:t>不实的，属于提供虚假材料谋取中标、成交，依照《中华人民共和国政府采购法》等国家有关规定追究相应责任。</w:t>
      </w:r>
    </w:p>
    <w:p w:rsidR="007D4D89" w:rsidRPr="00FC137B" w:rsidRDefault="007D4D89">
      <w:pPr>
        <w:autoSpaceDE w:val="0"/>
        <w:autoSpaceDN w:val="0"/>
        <w:spacing w:line="360" w:lineRule="auto"/>
        <w:ind w:leftChars="1950" w:left="4335" w:hangingChars="100" w:hanging="240"/>
        <w:rPr>
          <w:rFonts w:asciiTheme="minorEastAsia" w:eastAsiaTheme="minorEastAsia" w:hAnsiTheme="minorEastAsia" w:cs="仿宋_GB2312"/>
          <w:kern w:val="0"/>
          <w:sz w:val="24"/>
        </w:rPr>
      </w:pPr>
    </w:p>
    <w:p w:rsidR="007D4D89" w:rsidRPr="00FC137B" w:rsidRDefault="006E45BA">
      <w:pPr>
        <w:autoSpaceDE w:val="0"/>
        <w:autoSpaceDN w:val="0"/>
        <w:spacing w:line="360" w:lineRule="auto"/>
        <w:ind w:leftChars="1950" w:left="4335" w:hangingChars="100" w:hanging="240"/>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供应商名称（电子签章）：</w:t>
      </w:r>
    </w:p>
    <w:p w:rsidR="007D4D89" w:rsidRPr="00FC137B" w:rsidRDefault="006E45BA">
      <w:pPr>
        <w:pStyle w:val="a8"/>
        <w:spacing w:line="500" w:lineRule="exact"/>
        <w:ind w:firstLineChars="2650" w:firstLine="6360"/>
        <w:rPr>
          <w:rFonts w:asciiTheme="minorEastAsia" w:eastAsiaTheme="minorEastAsia" w:hAnsiTheme="minorEastAsia" w:cs="仿宋_GB2312"/>
          <w:sz w:val="24"/>
          <w:lang w:val="zh-CN"/>
        </w:rPr>
      </w:pPr>
      <w:r w:rsidRPr="00FC137B">
        <w:rPr>
          <w:rFonts w:asciiTheme="minorEastAsia" w:eastAsiaTheme="minorEastAsia" w:hAnsiTheme="minorEastAsia" w:cs="仿宋_GB2312" w:hint="eastAsia"/>
          <w:sz w:val="24"/>
          <w:lang w:val="zh-CN"/>
        </w:rPr>
        <w:t>日期：  年  月   日</w:t>
      </w:r>
    </w:p>
    <w:p w:rsidR="007D4D89" w:rsidRPr="00FC137B" w:rsidRDefault="007D4D89">
      <w:pPr>
        <w:widowControl/>
        <w:jc w:val="left"/>
        <w:rPr>
          <w:rFonts w:asciiTheme="minorEastAsia" w:eastAsiaTheme="minorEastAsia" w:hAnsiTheme="minorEastAsia" w:cs="仿宋_GB2312"/>
          <w:kern w:val="0"/>
          <w:sz w:val="24"/>
          <w:szCs w:val="21"/>
          <w:lang w:val="zh-CN"/>
        </w:rPr>
        <w:sectPr w:rsidR="007D4D89" w:rsidRPr="00FC137B">
          <w:pgSz w:w="11910" w:h="16840"/>
          <w:pgMar w:top="1361" w:right="1418" w:bottom="1361" w:left="1418" w:header="720" w:footer="720" w:gutter="0"/>
          <w:cols w:space="720"/>
        </w:sectPr>
      </w:pPr>
    </w:p>
    <w:p w:rsidR="007D4D89" w:rsidRPr="00FC137B" w:rsidRDefault="006E45BA">
      <w:pPr>
        <w:pStyle w:val="a8"/>
        <w:spacing w:line="500" w:lineRule="exact"/>
        <w:ind w:firstLineChars="200" w:firstLine="602"/>
        <w:rPr>
          <w:rFonts w:asciiTheme="minorEastAsia" w:eastAsiaTheme="minorEastAsia" w:hAnsiTheme="minorEastAsia" w:cs="仿宋_GB2312"/>
          <w:b/>
          <w:kern w:val="2"/>
          <w:sz w:val="30"/>
          <w:szCs w:val="30"/>
        </w:rPr>
      </w:pPr>
      <w:r w:rsidRPr="00FC137B">
        <w:rPr>
          <w:rFonts w:asciiTheme="minorEastAsia" w:eastAsiaTheme="minorEastAsia" w:hAnsiTheme="minorEastAsia" w:cs="仿宋_GB2312" w:hint="eastAsia"/>
          <w:b/>
          <w:kern w:val="2"/>
          <w:sz w:val="30"/>
          <w:szCs w:val="30"/>
        </w:rPr>
        <w:lastRenderedPageBreak/>
        <w:t>三、中小企业声明函</w:t>
      </w:r>
    </w:p>
    <w:p w:rsidR="007D4D89" w:rsidRPr="00FC137B" w:rsidRDefault="006E45BA">
      <w:pPr>
        <w:spacing w:line="300" w:lineRule="auto"/>
        <w:ind w:firstLineChars="500" w:firstLine="2200"/>
        <w:rPr>
          <w:rFonts w:asciiTheme="minorEastAsia" w:eastAsiaTheme="minorEastAsia" w:hAnsiTheme="minorEastAsia" w:cs="Arial Unicode MS"/>
          <w:sz w:val="44"/>
          <w:szCs w:val="44"/>
        </w:rPr>
      </w:pPr>
      <w:bookmarkStart w:id="107" w:name="OLE_LINK11"/>
      <w:bookmarkStart w:id="108" w:name="OLE_LINK12"/>
      <w:r w:rsidRPr="00FC137B">
        <w:rPr>
          <w:rFonts w:asciiTheme="minorEastAsia" w:eastAsiaTheme="minorEastAsia" w:hAnsiTheme="minorEastAsia" w:cs="Arial Unicode MS" w:hint="eastAsia"/>
          <w:sz w:val="44"/>
          <w:szCs w:val="44"/>
        </w:rPr>
        <w:t>中小企业声明函</w:t>
      </w:r>
      <w:bookmarkEnd w:id="107"/>
      <w:bookmarkEnd w:id="108"/>
      <w:r w:rsidRPr="00FC137B">
        <w:rPr>
          <w:rFonts w:asciiTheme="minorEastAsia" w:eastAsiaTheme="minorEastAsia" w:hAnsiTheme="minorEastAsia" w:cs="Arial Unicode MS" w:hint="eastAsia"/>
          <w:sz w:val="44"/>
          <w:szCs w:val="44"/>
        </w:rPr>
        <w:t>（工程）</w:t>
      </w:r>
    </w:p>
    <w:p w:rsidR="007D4D89" w:rsidRPr="00FC137B" w:rsidRDefault="006E45BA">
      <w:pPr>
        <w:pStyle w:val="a1"/>
        <w:spacing w:after="0" w:line="360" w:lineRule="auto"/>
        <w:ind w:left="-426" w:right="142" w:firstLine="640"/>
        <w:contextualSpacing/>
        <w:rPr>
          <w:rFonts w:asciiTheme="minorEastAsia" w:eastAsiaTheme="minorEastAsia" w:hAnsiTheme="minorEastAsia"/>
          <w:sz w:val="24"/>
        </w:rPr>
      </w:pPr>
      <w:r w:rsidRPr="00FC137B">
        <w:rPr>
          <w:rFonts w:asciiTheme="minorEastAsia" w:eastAsiaTheme="minorEastAsia" w:hAnsiTheme="minorEastAsia" w:hint="eastAsia"/>
          <w:sz w:val="24"/>
        </w:rPr>
        <w:t>本公司（联合体）郑重声明，根据《政府采购促进中小企业发展管理办法》（财库﹝2020﹞46号）的规定，本公司（联合体）参加</w:t>
      </w:r>
      <w:r w:rsidRPr="00FC137B">
        <w:rPr>
          <w:rFonts w:asciiTheme="minorEastAsia" w:eastAsiaTheme="minorEastAsia" w:hAnsiTheme="minorEastAsia" w:hint="eastAsia"/>
          <w:sz w:val="24"/>
          <w:u w:val="single"/>
        </w:rPr>
        <w:t xml:space="preserve">      （采购人单位）      </w:t>
      </w:r>
      <w:r w:rsidRPr="00FC137B">
        <w:rPr>
          <w:rFonts w:asciiTheme="minorEastAsia" w:eastAsiaTheme="minorEastAsia" w:hAnsiTheme="minorEastAsia" w:hint="eastAsia"/>
          <w:sz w:val="24"/>
        </w:rPr>
        <w:t>的采购活动，提供的服务全部由符合政策要求的中小企业制造。相关企业（含联合体中的中小企业、签订分包意向协议的中小企业）的具体情况如下：</w:t>
      </w:r>
    </w:p>
    <w:p w:rsidR="007D4D89" w:rsidRPr="00FC137B" w:rsidRDefault="006E45BA">
      <w:pPr>
        <w:tabs>
          <w:tab w:val="left" w:pos="1384"/>
          <w:tab w:val="left" w:pos="4562"/>
          <w:tab w:val="left" w:pos="6803"/>
        </w:tabs>
        <w:spacing w:line="360" w:lineRule="auto"/>
        <w:ind w:left="-426" w:right="-58" w:firstLine="655"/>
        <w:contextualSpacing/>
        <w:rPr>
          <w:rFonts w:asciiTheme="minorEastAsia" w:eastAsiaTheme="minorEastAsia" w:hAnsiTheme="minorEastAsia"/>
          <w:sz w:val="24"/>
        </w:rPr>
      </w:pPr>
      <w:r w:rsidRPr="00FC137B">
        <w:rPr>
          <w:rFonts w:asciiTheme="minorEastAsia" w:eastAsiaTheme="minorEastAsia" w:hAnsiTheme="minorEastAsia" w:hint="eastAsia"/>
          <w:sz w:val="24"/>
        </w:rPr>
        <w:t>1.</w:t>
      </w:r>
      <w:r w:rsidRPr="00FC137B">
        <w:rPr>
          <w:rFonts w:asciiTheme="minorEastAsia" w:eastAsiaTheme="minorEastAsia" w:hAnsiTheme="minorEastAsia" w:hint="eastAsia"/>
          <w:sz w:val="24"/>
          <w:u w:val="single"/>
        </w:rPr>
        <w:t>（标的名称）</w:t>
      </w:r>
      <w:r w:rsidRPr="00FC137B">
        <w:rPr>
          <w:rFonts w:asciiTheme="minorEastAsia" w:eastAsiaTheme="minorEastAsia" w:hAnsiTheme="minorEastAsia" w:hint="eastAsia"/>
          <w:sz w:val="24"/>
        </w:rPr>
        <w:t>，属于</w:t>
      </w:r>
      <w:r w:rsidRPr="00FC137B">
        <w:rPr>
          <w:rFonts w:asciiTheme="minorEastAsia" w:eastAsiaTheme="minorEastAsia" w:hAnsiTheme="minorEastAsia" w:hint="eastAsia"/>
          <w:sz w:val="24"/>
          <w:u w:val="single"/>
        </w:rPr>
        <w:t>（采购文件中明确的所属行业）</w:t>
      </w:r>
      <w:r w:rsidRPr="00FC137B">
        <w:rPr>
          <w:rFonts w:asciiTheme="minorEastAsia" w:eastAsiaTheme="minorEastAsia" w:hAnsiTheme="minorEastAsia" w:hint="eastAsia"/>
          <w:sz w:val="24"/>
        </w:rPr>
        <w:t>行业；承接（承建）企业为</w:t>
      </w:r>
      <w:r w:rsidRPr="00FC137B">
        <w:rPr>
          <w:rFonts w:asciiTheme="minorEastAsia" w:eastAsiaTheme="minorEastAsia" w:hAnsiTheme="minorEastAsia" w:hint="eastAsia"/>
          <w:sz w:val="24"/>
          <w:u w:val="single"/>
        </w:rPr>
        <w:t>（企业名称）</w:t>
      </w:r>
      <w:r w:rsidRPr="00FC137B">
        <w:rPr>
          <w:rFonts w:asciiTheme="minorEastAsia" w:eastAsiaTheme="minorEastAsia" w:hAnsiTheme="minorEastAsia" w:hint="eastAsia"/>
          <w:sz w:val="24"/>
        </w:rPr>
        <w:t>，从业人员人，营业收入为万元，资产总额为万元，属于</w:t>
      </w:r>
      <w:r w:rsidRPr="00FC137B">
        <w:rPr>
          <w:rFonts w:asciiTheme="minorEastAsia" w:eastAsiaTheme="minorEastAsia" w:hAnsiTheme="minorEastAsia" w:hint="eastAsia"/>
          <w:sz w:val="24"/>
          <w:u w:val="single"/>
        </w:rPr>
        <w:t>（中型企业、小型企业、微型企业）</w:t>
      </w:r>
      <w:r w:rsidRPr="00FC137B">
        <w:rPr>
          <w:rFonts w:asciiTheme="minorEastAsia" w:eastAsiaTheme="minorEastAsia" w:hAnsiTheme="minorEastAsia" w:hint="eastAsia"/>
          <w:sz w:val="24"/>
        </w:rPr>
        <w:t>；</w:t>
      </w:r>
    </w:p>
    <w:p w:rsidR="007D4D89" w:rsidRPr="00FC137B" w:rsidRDefault="006E45BA">
      <w:pPr>
        <w:tabs>
          <w:tab w:val="left" w:pos="1065"/>
          <w:tab w:val="left" w:pos="6477"/>
        </w:tabs>
        <w:spacing w:line="360" w:lineRule="auto"/>
        <w:ind w:left="-426" w:right="-58" w:firstLine="655"/>
        <w:contextualSpacing/>
        <w:rPr>
          <w:rFonts w:asciiTheme="minorEastAsia" w:eastAsiaTheme="minorEastAsia" w:hAnsiTheme="minorEastAsia"/>
          <w:sz w:val="24"/>
        </w:rPr>
      </w:pPr>
      <w:r w:rsidRPr="00FC137B">
        <w:rPr>
          <w:rFonts w:asciiTheme="minorEastAsia" w:eastAsiaTheme="minorEastAsia" w:hAnsiTheme="minorEastAsia" w:hint="eastAsia"/>
          <w:sz w:val="24"/>
        </w:rPr>
        <w:t>2.</w:t>
      </w:r>
      <w:r w:rsidRPr="00FC137B">
        <w:rPr>
          <w:rFonts w:asciiTheme="minorEastAsia" w:eastAsiaTheme="minorEastAsia" w:hAnsiTheme="minorEastAsia" w:hint="eastAsia"/>
          <w:sz w:val="24"/>
          <w:u w:val="single"/>
        </w:rPr>
        <w:t>（标的名称）</w:t>
      </w:r>
      <w:r w:rsidRPr="00FC137B">
        <w:rPr>
          <w:rFonts w:asciiTheme="minorEastAsia" w:eastAsiaTheme="minorEastAsia" w:hAnsiTheme="minorEastAsia" w:hint="eastAsia"/>
          <w:sz w:val="24"/>
        </w:rPr>
        <w:t>，属于</w:t>
      </w:r>
      <w:r w:rsidRPr="00FC137B">
        <w:rPr>
          <w:rFonts w:asciiTheme="minorEastAsia" w:eastAsiaTheme="minorEastAsia" w:hAnsiTheme="minorEastAsia" w:hint="eastAsia"/>
          <w:sz w:val="24"/>
          <w:u w:val="single"/>
        </w:rPr>
        <w:t>（采购文件中明确的所属行业）</w:t>
      </w:r>
      <w:r w:rsidRPr="00FC137B">
        <w:rPr>
          <w:rFonts w:asciiTheme="minorEastAsia" w:eastAsiaTheme="minorEastAsia" w:hAnsiTheme="minorEastAsia" w:hint="eastAsia"/>
          <w:sz w:val="24"/>
        </w:rPr>
        <w:t>行业；承接（承建）企业为</w:t>
      </w:r>
      <w:r w:rsidRPr="00FC137B">
        <w:rPr>
          <w:rFonts w:asciiTheme="minorEastAsia" w:eastAsiaTheme="minorEastAsia" w:hAnsiTheme="minorEastAsia" w:hint="eastAsia"/>
          <w:sz w:val="24"/>
          <w:u w:val="single"/>
        </w:rPr>
        <w:t>（企业名称）</w:t>
      </w:r>
      <w:r w:rsidRPr="00FC137B">
        <w:rPr>
          <w:rFonts w:asciiTheme="minorEastAsia" w:eastAsiaTheme="minorEastAsia" w:hAnsiTheme="minorEastAsia" w:hint="eastAsia"/>
          <w:sz w:val="24"/>
        </w:rPr>
        <w:t>，从业人员人，营业收入为万元，资产总额为万元，属于</w:t>
      </w:r>
      <w:r w:rsidRPr="00FC137B">
        <w:rPr>
          <w:rFonts w:asciiTheme="minorEastAsia" w:eastAsiaTheme="minorEastAsia" w:hAnsiTheme="minorEastAsia" w:hint="eastAsia"/>
          <w:sz w:val="24"/>
          <w:u w:val="single"/>
        </w:rPr>
        <w:t>（中型企业、小型企业、微型企业）</w:t>
      </w:r>
      <w:r w:rsidRPr="00FC137B">
        <w:rPr>
          <w:rFonts w:asciiTheme="minorEastAsia" w:eastAsiaTheme="minorEastAsia" w:hAnsiTheme="minorEastAsia" w:hint="eastAsia"/>
          <w:sz w:val="24"/>
        </w:rPr>
        <w:t>；</w:t>
      </w:r>
    </w:p>
    <w:p w:rsidR="007D4D89" w:rsidRPr="00FC137B" w:rsidRDefault="006E45BA">
      <w:pPr>
        <w:pStyle w:val="a1"/>
        <w:spacing w:after="0" w:line="360" w:lineRule="auto"/>
        <w:ind w:left="142" w:right="142"/>
        <w:contextualSpacing/>
        <w:rPr>
          <w:rFonts w:asciiTheme="minorEastAsia" w:eastAsiaTheme="minorEastAsia" w:hAnsiTheme="minorEastAsia"/>
          <w:sz w:val="24"/>
        </w:rPr>
      </w:pPr>
      <w:r w:rsidRPr="00FC137B">
        <w:rPr>
          <w:rFonts w:asciiTheme="minorEastAsia" w:eastAsiaTheme="minorEastAsia" w:hAnsiTheme="minorEastAsia" w:hint="eastAsia"/>
          <w:sz w:val="24"/>
        </w:rPr>
        <w:t xml:space="preserve">…… </w:t>
      </w:r>
    </w:p>
    <w:p w:rsidR="007D4D89" w:rsidRPr="00FC137B" w:rsidRDefault="006E45BA" w:rsidP="00F45403">
      <w:pPr>
        <w:pStyle w:val="a1"/>
        <w:spacing w:after="0" w:line="360" w:lineRule="auto"/>
        <w:ind w:leftChars="-193" w:left="-405" w:right="142" w:firstLineChars="189" w:firstLine="454"/>
        <w:contextualSpacing/>
        <w:rPr>
          <w:rFonts w:asciiTheme="minorEastAsia" w:eastAsiaTheme="minorEastAsia" w:hAnsiTheme="minorEastAsia"/>
          <w:sz w:val="24"/>
        </w:rPr>
      </w:pPr>
      <w:r w:rsidRPr="00FC137B">
        <w:rPr>
          <w:rFonts w:asciiTheme="minorEastAsia" w:eastAsiaTheme="minorEastAsia" w:hAnsiTheme="minorEastAsia" w:hint="eastAsia"/>
          <w:sz w:val="24"/>
        </w:rPr>
        <w:t>以上企业，不属于大企业的分支机构，不存在控股股东为大企业的情形，也不存在与大企业的负责人为同一人的情形。</w:t>
      </w:r>
    </w:p>
    <w:p w:rsidR="007D4D89" w:rsidRPr="00FC137B" w:rsidRDefault="006E45BA">
      <w:pPr>
        <w:pStyle w:val="a1"/>
        <w:spacing w:after="0" w:line="360" w:lineRule="auto"/>
        <w:ind w:left="-426" w:right="142" w:firstLine="567"/>
        <w:contextualSpacing/>
        <w:rPr>
          <w:rFonts w:asciiTheme="minorEastAsia" w:eastAsiaTheme="minorEastAsia" w:hAnsiTheme="minorEastAsia"/>
          <w:sz w:val="24"/>
        </w:rPr>
      </w:pPr>
      <w:r w:rsidRPr="00FC137B">
        <w:rPr>
          <w:rFonts w:asciiTheme="minorEastAsia" w:eastAsiaTheme="minorEastAsia" w:hAnsiTheme="minorEastAsia" w:hint="eastAsia"/>
          <w:sz w:val="24"/>
        </w:rPr>
        <w:t>本企业对上述声明内容的真实性负责。如有虚假，将依法承担相应责任。</w:t>
      </w:r>
    </w:p>
    <w:p w:rsidR="007D4D89" w:rsidRPr="00FC137B" w:rsidRDefault="007D4D89">
      <w:pPr>
        <w:pStyle w:val="a1"/>
        <w:spacing w:after="0" w:line="360" w:lineRule="auto"/>
        <w:ind w:left="3960" w:right="1808"/>
        <w:contextualSpacing/>
        <w:rPr>
          <w:rFonts w:asciiTheme="minorEastAsia" w:eastAsiaTheme="minorEastAsia" w:hAnsiTheme="minorEastAsia"/>
          <w:sz w:val="24"/>
        </w:rPr>
      </w:pPr>
    </w:p>
    <w:p w:rsidR="007D4D89" w:rsidRPr="00FC137B" w:rsidRDefault="006E45BA">
      <w:pPr>
        <w:autoSpaceDE w:val="0"/>
        <w:autoSpaceDN w:val="0"/>
        <w:spacing w:line="360" w:lineRule="auto"/>
        <w:ind w:leftChars="1950" w:left="4335" w:hangingChars="100" w:hanging="240"/>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供应商名称（电子签章）：</w:t>
      </w:r>
    </w:p>
    <w:p w:rsidR="007D4D89" w:rsidRPr="00FC137B" w:rsidRDefault="006E45BA">
      <w:pPr>
        <w:autoSpaceDE w:val="0"/>
        <w:autoSpaceDN w:val="0"/>
        <w:spacing w:line="360" w:lineRule="auto"/>
        <w:ind w:firstLineChars="2700" w:firstLine="6480"/>
        <w:rPr>
          <w:rFonts w:asciiTheme="minorEastAsia" w:eastAsiaTheme="minorEastAsia" w:hAnsiTheme="minorEastAsia" w:cs="仿宋_GB2312"/>
          <w:kern w:val="0"/>
          <w:sz w:val="24"/>
          <w:lang w:val="zh-CN"/>
        </w:rPr>
      </w:pPr>
      <w:r w:rsidRPr="00FC137B">
        <w:rPr>
          <w:rFonts w:asciiTheme="minorEastAsia" w:eastAsiaTheme="minorEastAsia" w:hAnsiTheme="minorEastAsia" w:cs="仿宋_GB2312" w:hint="eastAsia"/>
          <w:kern w:val="0"/>
          <w:sz w:val="24"/>
          <w:lang w:val="zh-CN"/>
        </w:rPr>
        <w:t>日期：  年  月   日</w:t>
      </w:r>
    </w:p>
    <w:p w:rsidR="007D4D89" w:rsidRPr="00FC137B" w:rsidRDefault="007D4D89">
      <w:pPr>
        <w:pStyle w:val="a1"/>
        <w:spacing w:after="0" w:line="360" w:lineRule="auto"/>
        <w:ind w:left="3960" w:right="1808"/>
        <w:contextualSpacing/>
        <w:rPr>
          <w:rFonts w:asciiTheme="minorEastAsia" w:eastAsiaTheme="minorEastAsia" w:hAnsiTheme="minorEastAsia"/>
        </w:rPr>
      </w:pPr>
    </w:p>
    <w:p w:rsidR="007D4D89" w:rsidRPr="00FC137B" w:rsidRDefault="006E45BA">
      <w:pPr>
        <w:spacing w:line="360" w:lineRule="auto"/>
        <w:jc w:val="left"/>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color w:val="000000"/>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w:t>
      </w:r>
      <w:proofErr w:type="gramStart"/>
      <w:r w:rsidRPr="00FC137B">
        <w:rPr>
          <w:rFonts w:asciiTheme="minorEastAsia" w:eastAsiaTheme="minorEastAsia" w:hAnsiTheme="minorEastAsia" w:cs="仿宋_GB2312" w:hint="eastAsia"/>
          <w:color w:val="000000"/>
          <w:sz w:val="24"/>
        </w:rPr>
        <w:t>一</w:t>
      </w:r>
      <w:proofErr w:type="gramEnd"/>
      <w:r w:rsidRPr="00FC137B">
        <w:rPr>
          <w:rFonts w:asciiTheme="minorEastAsia" w:eastAsiaTheme="minorEastAsia" w:hAnsiTheme="minorEastAsia" w:cs="仿宋_GB2312" w:hint="eastAsia"/>
          <w:color w:val="000000"/>
          <w:sz w:val="24"/>
        </w:rPr>
        <w:t>年度数据的新成立企业可不填报。</w:t>
      </w:r>
    </w:p>
    <w:p w:rsidR="007D4D89" w:rsidRPr="00FC137B" w:rsidRDefault="007D4D89">
      <w:pPr>
        <w:widowControl/>
        <w:spacing w:line="360" w:lineRule="auto"/>
        <w:jc w:val="left"/>
        <w:rPr>
          <w:rFonts w:asciiTheme="minorEastAsia" w:eastAsiaTheme="minorEastAsia" w:hAnsiTheme="minorEastAsia"/>
          <w:b/>
          <w:bCs/>
          <w:sz w:val="32"/>
          <w:szCs w:val="32"/>
        </w:rPr>
        <w:sectPr w:rsidR="007D4D89" w:rsidRPr="00FC137B">
          <w:pgSz w:w="11910" w:h="16840"/>
          <w:pgMar w:top="1361" w:right="1418" w:bottom="1361" w:left="1418" w:header="720" w:footer="720" w:gutter="0"/>
          <w:cols w:space="720"/>
        </w:sectPr>
      </w:pPr>
    </w:p>
    <w:p w:rsidR="007D4D89" w:rsidRPr="00FC137B" w:rsidRDefault="006E45BA">
      <w:pPr>
        <w:pStyle w:val="2"/>
        <w:jc w:val="center"/>
        <w:rPr>
          <w:rFonts w:asciiTheme="minorEastAsia" w:eastAsiaTheme="minorEastAsia" w:hAnsiTheme="minorEastAsia" w:cs="宋体"/>
          <w:b w:val="0"/>
        </w:rPr>
      </w:pPr>
      <w:bookmarkStart w:id="109" w:name="_Toc31728084"/>
      <w:bookmarkStart w:id="110" w:name="_Toc35611438"/>
      <w:bookmarkStart w:id="111" w:name="_Toc35611516"/>
      <w:bookmarkStart w:id="112" w:name="_Toc44229899"/>
      <w:bookmarkStart w:id="113" w:name="_Toc31723070"/>
      <w:bookmarkStart w:id="114" w:name="_Toc80205942"/>
      <w:bookmarkStart w:id="115" w:name="_Toc80886946"/>
      <w:bookmarkStart w:id="116" w:name="_Toc193906168"/>
      <w:bookmarkEnd w:id="109"/>
      <w:bookmarkEnd w:id="110"/>
      <w:bookmarkEnd w:id="111"/>
      <w:bookmarkEnd w:id="112"/>
      <w:bookmarkEnd w:id="113"/>
      <w:r w:rsidRPr="00FC137B">
        <w:rPr>
          <w:rFonts w:asciiTheme="minorEastAsia" w:eastAsiaTheme="minorEastAsia" w:hAnsiTheme="minorEastAsia" w:hint="eastAsia"/>
        </w:rPr>
        <w:lastRenderedPageBreak/>
        <w:t>第五节 其他文书、文件格式</w:t>
      </w:r>
      <w:bookmarkEnd w:id="114"/>
      <w:bookmarkEnd w:id="115"/>
      <w:bookmarkEnd w:id="116"/>
    </w:p>
    <w:p w:rsidR="007D4D89" w:rsidRPr="00FC137B" w:rsidRDefault="006E45BA">
      <w:pPr>
        <w:jc w:val="center"/>
        <w:rPr>
          <w:rFonts w:asciiTheme="minorEastAsia" w:eastAsiaTheme="minorEastAsia" w:hAnsiTheme="minorEastAsia" w:cs="宋体"/>
          <w:b/>
          <w:bCs/>
          <w:sz w:val="32"/>
          <w:szCs w:val="32"/>
        </w:rPr>
      </w:pPr>
      <w:r w:rsidRPr="00FC137B">
        <w:rPr>
          <w:rFonts w:asciiTheme="minorEastAsia" w:eastAsiaTheme="minorEastAsia" w:hAnsiTheme="minorEastAsia" w:cs="宋体" w:hint="eastAsia"/>
          <w:b/>
          <w:bCs/>
          <w:sz w:val="32"/>
          <w:szCs w:val="32"/>
        </w:rPr>
        <w:t>知识产权合</w:t>
      </w:r>
      <w:proofErr w:type="gramStart"/>
      <w:r w:rsidRPr="00FC137B">
        <w:rPr>
          <w:rFonts w:asciiTheme="minorEastAsia" w:eastAsiaTheme="minorEastAsia" w:hAnsiTheme="minorEastAsia" w:cs="宋体" w:hint="eastAsia"/>
          <w:b/>
          <w:bCs/>
          <w:sz w:val="32"/>
          <w:szCs w:val="32"/>
        </w:rPr>
        <w:t>规</w:t>
      </w:r>
      <w:proofErr w:type="gramEnd"/>
      <w:r w:rsidRPr="00FC137B">
        <w:rPr>
          <w:rFonts w:asciiTheme="minorEastAsia" w:eastAsiaTheme="minorEastAsia" w:hAnsiTheme="minorEastAsia" w:cs="宋体" w:hint="eastAsia"/>
          <w:b/>
          <w:bCs/>
          <w:sz w:val="32"/>
          <w:szCs w:val="32"/>
        </w:rPr>
        <w:t>性声明</w:t>
      </w:r>
    </w:p>
    <w:p w:rsidR="007D4D89" w:rsidRPr="00FC137B" w:rsidRDefault="007D4D89">
      <w:pPr>
        <w:rPr>
          <w:rFonts w:asciiTheme="minorEastAsia" w:eastAsiaTheme="minorEastAsia" w:hAnsiTheme="minorEastAsia" w:cs="仿宋_GB2312"/>
          <w:sz w:val="30"/>
          <w:szCs w:val="30"/>
        </w:rPr>
      </w:pPr>
    </w:p>
    <w:p w:rsidR="007D4D89" w:rsidRPr="00FC137B" w:rsidRDefault="006E45BA">
      <w:pPr>
        <w:rPr>
          <w:rFonts w:asciiTheme="minorEastAsia" w:eastAsiaTheme="minorEastAsia" w:hAnsiTheme="minorEastAsia" w:cs="仿宋_GB2312"/>
          <w:sz w:val="30"/>
          <w:szCs w:val="30"/>
        </w:rPr>
      </w:pPr>
      <w:r w:rsidRPr="00FC137B">
        <w:rPr>
          <w:rFonts w:asciiTheme="minorEastAsia" w:eastAsiaTheme="minorEastAsia" w:hAnsiTheme="minorEastAsia" w:cs="仿宋_GB2312" w:hint="eastAsia"/>
          <w:sz w:val="30"/>
          <w:szCs w:val="30"/>
        </w:rPr>
        <w:t xml:space="preserve">    本企业（单位）自愿参与政府投资政府采购的项目，</w:t>
      </w:r>
      <w:r w:rsidRPr="00FC137B">
        <w:rPr>
          <w:rFonts w:asciiTheme="minorEastAsia" w:eastAsiaTheme="minorEastAsia" w:hAnsiTheme="minorEastAsia" w:cs="仿宋_GB2312" w:hint="eastAsia"/>
          <w:b/>
          <w:bCs/>
          <w:sz w:val="30"/>
          <w:szCs w:val="30"/>
        </w:rPr>
        <w:t>在此郑重承诺：</w:t>
      </w:r>
      <w:r w:rsidRPr="00FC137B">
        <w:rPr>
          <w:rFonts w:asciiTheme="minorEastAsia" w:eastAsiaTheme="minorEastAsia" w:hAnsiTheme="minorEastAsia" w:cs="仿宋_GB2312" w:hint="eastAsia"/>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rsidR="007D4D89" w:rsidRPr="00FC137B" w:rsidRDefault="007D4D89">
      <w:pPr>
        <w:snapToGrid w:val="0"/>
        <w:spacing w:line="360" w:lineRule="auto"/>
        <w:ind w:leftChars="1736" w:left="5137" w:hangingChars="825" w:hanging="1491"/>
        <w:rPr>
          <w:rFonts w:asciiTheme="minorEastAsia" w:eastAsiaTheme="minorEastAsia" w:hAnsiTheme="minorEastAsia"/>
          <w:b/>
          <w:sz w:val="18"/>
          <w:szCs w:val="18"/>
        </w:rPr>
      </w:pPr>
    </w:p>
    <w:p w:rsidR="007D4D89" w:rsidRPr="00FC137B" w:rsidRDefault="007D4D89">
      <w:pPr>
        <w:snapToGrid w:val="0"/>
        <w:spacing w:line="360" w:lineRule="auto"/>
        <w:ind w:leftChars="1736" w:left="5137" w:hangingChars="825" w:hanging="1491"/>
        <w:rPr>
          <w:rFonts w:asciiTheme="minorEastAsia" w:eastAsiaTheme="minorEastAsia" w:hAnsiTheme="minorEastAsia"/>
          <w:b/>
          <w:sz w:val="18"/>
          <w:szCs w:val="18"/>
        </w:rPr>
      </w:pPr>
    </w:p>
    <w:p w:rsidR="007D4D89" w:rsidRPr="00FC137B" w:rsidRDefault="007D4D89">
      <w:pPr>
        <w:snapToGrid w:val="0"/>
        <w:spacing w:line="360" w:lineRule="auto"/>
        <w:ind w:leftChars="1736" w:left="5137" w:hangingChars="825" w:hanging="1491"/>
        <w:rPr>
          <w:rFonts w:asciiTheme="minorEastAsia" w:eastAsiaTheme="minorEastAsia" w:hAnsiTheme="minorEastAsia"/>
          <w:b/>
          <w:sz w:val="18"/>
          <w:szCs w:val="18"/>
        </w:rPr>
      </w:pPr>
    </w:p>
    <w:p w:rsidR="007D4D89" w:rsidRPr="00FC137B" w:rsidRDefault="007D4D89">
      <w:pPr>
        <w:snapToGrid w:val="0"/>
        <w:spacing w:line="360" w:lineRule="auto"/>
        <w:ind w:leftChars="1736" w:left="5137" w:hangingChars="825" w:hanging="1491"/>
        <w:rPr>
          <w:rFonts w:asciiTheme="minorEastAsia" w:eastAsiaTheme="minorEastAsia" w:hAnsiTheme="minorEastAsia"/>
          <w:b/>
          <w:sz w:val="18"/>
          <w:szCs w:val="18"/>
        </w:rPr>
      </w:pPr>
    </w:p>
    <w:p w:rsidR="007D4D89" w:rsidRPr="00FC137B" w:rsidRDefault="006E45BA" w:rsidP="00F45403">
      <w:pPr>
        <w:snapToGrid w:val="0"/>
        <w:spacing w:line="360" w:lineRule="auto"/>
        <w:ind w:leftChars="1736" w:left="5626" w:hangingChars="825" w:hanging="1980"/>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lang w:val="zh-CN"/>
        </w:rPr>
        <w:t>投标人名称(电子签章)：</w:t>
      </w:r>
    </w:p>
    <w:p w:rsidR="007D4D89" w:rsidRPr="00FC137B" w:rsidRDefault="006E45BA">
      <w:pPr>
        <w:snapToGrid w:val="0"/>
        <w:spacing w:line="360" w:lineRule="auto"/>
        <w:ind w:firstLineChars="2150" w:firstLine="5160"/>
        <w:rPr>
          <w:rFonts w:asciiTheme="minorEastAsia" w:eastAsiaTheme="minorEastAsia" w:hAnsiTheme="minorEastAsia" w:cs="仿宋_GB2312"/>
          <w:kern w:val="0"/>
          <w:sz w:val="24"/>
          <w:lang w:val="zh-CN"/>
        </w:rPr>
      </w:pPr>
      <w:r w:rsidRPr="00FC137B">
        <w:rPr>
          <w:rFonts w:asciiTheme="minorEastAsia" w:eastAsiaTheme="minorEastAsia" w:hAnsiTheme="minorEastAsia" w:cs="仿宋_GB2312" w:hint="eastAsia"/>
          <w:kern w:val="0"/>
          <w:sz w:val="24"/>
          <w:lang w:val="zh-CN"/>
        </w:rPr>
        <w:t>日期</w:t>
      </w:r>
      <w:r w:rsidRPr="00FC137B">
        <w:rPr>
          <w:rFonts w:asciiTheme="minorEastAsia" w:eastAsiaTheme="minorEastAsia" w:hAnsiTheme="minorEastAsia" w:cs="仿宋_GB2312" w:hint="eastAsia"/>
          <w:kern w:val="0"/>
          <w:sz w:val="24"/>
        </w:rPr>
        <w:t xml:space="preserve">：  年  </w:t>
      </w:r>
      <w:r w:rsidRPr="00FC137B">
        <w:rPr>
          <w:rFonts w:asciiTheme="minorEastAsia" w:eastAsiaTheme="minorEastAsia" w:hAnsiTheme="minorEastAsia" w:cs="仿宋_GB2312" w:hint="eastAsia"/>
          <w:kern w:val="0"/>
          <w:sz w:val="24"/>
          <w:lang w:val="zh-CN"/>
        </w:rPr>
        <w:t>月日</w:t>
      </w:r>
    </w:p>
    <w:p w:rsidR="007D4D89" w:rsidRPr="00FC137B" w:rsidRDefault="007D4D89">
      <w:pPr>
        <w:widowControl/>
        <w:jc w:val="left"/>
        <w:rPr>
          <w:rFonts w:asciiTheme="minorEastAsia" w:eastAsiaTheme="minorEastAsia" w:hAnsiTheme="minorEastAsia" w:cs="仿宋_GB2312"/>
          <w:sz w:val="24"/>
        </w:rPr>
        <w:sectPr w:rsidR="007D4D89" w:rsidRPr="00FC137B">
          <w:pgSz w:w="11906" w:h="16838"/>
          <w:pgMar w:top="1361" w:right="1418" w:bottom="1361" w:left="1418" w:header="720" w:footer="720" w:gutter="0"/>
          <w:cols w:space="720"/>
          <w:docGrid w:linePitch="331"/>
        </w:sectPr>
      </w:pPr>
    </w:p>
    <w:p w:rsidR="007D4D89" w:rsidRPr="00FC137B" w:rsidRDefault="006E45BA">
      <w:pPr>
        <w:spacing w:line="520" w:lineRule="exact"/>
        <w:jc w:val="center"/>
        <w:rPr>
          <w:rFonts w:asciiTheme="minorEastAsia" w:eastAsiaTheme="minorEastAsia" w:hAnsiTheme="minorEastAsia" w:cs="仿宋_GB2312"/>
          <w:sz w:val="32"/>
          <w:szCs w:val="32"/>
        </w:rPr>
      </w:pPr>
      <w:r w:rsidRPr="00FC137B">
        <w:rPr>
          <w:rFonts w:asciiTheme="minorEastAsia" w:eastAsiaTheme="minorEastAsia" w:hAnsiTheme="minorEastAsia" w:cs="Arial Unicode MS" w:hint="eastAsia"/>
          <w:sz w:val="44"/>
          <w:szCs w:val="44"/>
        </w:rPr>
        <w:lastRenderedPageBreak/>
        <w:t>残疾人福利性单位声明函</w:t>
      </w:r>
    </w:p>
    <w:p w:rsidR="007D4D89" w:rsidRPr="00FC137B" w:rsidRDefault="007D4D89">
      <w:pPr>
        <w:spacing w:line="520" w:lineRule="exact"/>
        <w:rPr>
          <w:rFonts w:asciiTheme="minorEastAsia" w:eastAsiaTheme="minorEastAsia" w:hAnsiTheme="minorEastAsia" w:cs="仿宋_GB2312"/>
          <w:color w:val="000000"/>
          <w:sz w:val="32"/>
          <w:szCs w:val="32"/>
        </w:rPr>
      </w:pPr>
    </w:p>
    <w:p w:rsidR="007D4D89" w:rsidRPr="00FC137B" w:rsidRDefault="006E45BA">
      <w:pPr>
        <w:spacing w:line="360" w:lineRule="auto"/>
        <w:ind w:firstLineChars="200" w:firstLine="480"/>
        <w:rPr>
          <w:rFonts w:asciiTheme="minorEastAsia" w:eastAsiaTheme="minorEastAsia" w:hAnsiTheme="minorEastAsia" w:cs="仿宋_GB2312"/>
          <w:color w:val="000000"/>
          <w:sz w:val="24"/>
        </w:rPr>
      </w:pPr>
      <w:r w:rsidRPr="00FC137B">
        <w:rPr>
          <w:rFonts w:asciiTheme="minorEastAsia" w:eastAsiaTheme="minorEastAsia" w:hAnsiTheme="minorEastAsia" w:cs="仿宋_GB2312" w:hint="eastAsia"/>
          <w:color w:val="000000"/>
          <w:sz w:val="24"/>
        </w:rPr>
        <w:t>本单位郑重声明，根据《财政部 民政部 中国残疾人联合会关于促进残疾人就业政府采购政策的通知》（财库〔2017〕141号）的规定，本单位为符合条件的残疾人福利性单位，且本单位参加</w:t>
      </w:r>
      <w:r w:rsidRPr="00FC137B">
        <w:rPr>
          <w:rFonts w:asciiTheme="minorEastAsia" w:eastAsiaTheme="minorEastAsia" w:hAnsiTheme="minorEastAsia" w:cs="仿宋_GB2312" w:hint="eastAsia"/>
          <w:color w:val="000000"/>
          <w:sz w:val="24"/>
          <w:u w:val="single"/>
        </w:rPr>
        <w:t xml:space="preserve"> （采购人单位） </w:t>
      </w:r>
      <w:r w:rsidRPr="00FC137B">
        <w:rPr>
          <w:rFonts w:asciiTheme="minorEastAsia" w:eastAsiaTheme="minorEastAsia" w:hAnsiTheme="minorEastAsia" w:cs="仿宋_GB2312" w:hint="eastAsia"/>
          <w:color w:val="000000"/>
          <w:sz w:val="24"/>
        </w:rPr>
        <w:t>单位的项目采购活动由本单位提供服务。</w:t>
      </w:r>
    </w:p>
    <w:p w:rsidR="007D4D89" w:rsidRPr="00FC137B" w:rsidRDefault="006E45BA">
      <w:pPr>
        <w:spacing w:line="360" w:lineRule="auto"/>
        <w:ind w:firstLineChars="200" w:firstLine="480"/>
        <w:rPr>
          <w:rFonts w:asciiTheme="minorEastAsia" w:eastAsiaTheme="minorEastAsia" w:hAnsiTheme="minorEastAsia" w:cs="仿宋_GB2312"/>
          <w:color w:val="000000"/>
          <w:sz w:val="24"/>
        </w:rPr>
      </w:pPr>
      <w:r w:rsidRPr="00FC137B">
        <w:rPr>
          <w:rFonts w:asciiTheme="minorEastAsia" w:eastAsiaTheme="minorEastAsia" w:hAnsiTheme="minorEastAsia" w:cs="仿宋_GB2312" w:hint="eastAsia"/>
          <w:color w:val="000000"/>
          <w:sz w:val="24"/>
        </w:rPr>
        <w:t>本单位对上述声明的真实性负责。如有虚假，将依法承担相应责任。</w:t>
      </w:r>
    </w:p>
    <w:p w:rsidR="007D4D89" w:rsidRPr="00FC137B" w:rsidRDefault="007D4D89">
      <w:pPr>
        <w:spacing w:line="360" w:lineRule="auto"/>
        <w:rPr>
          <w:rFonts w:asciiTheme="minorEastAsia" w:eastAsiaTheme="minorEastAsia" w:hAnsiTheme="minorEastAsia" w:cs="仿宋_GB2312"/>
          <w:color w:val="000000"/>
          <w:sz w:val="24"/>
        </w:rPr>
      </w:pPr>
    </w:p>
    <w:p w:rsidR="007D4D89" w:rsidRPr="00FC137B" w:rsidRDefault="007D4D89">
      <w:pPr>
        <w:spacing w:line="360" w:lineRule="auto"/>
        <w:rPr>
          <w:rFonts w:asciiTheme="minorEastAsia" w:eastAsiaTheme="minorEastAsia" w:hAnsiTheme="minorEastAsia" w:cs="仿宋_GB2312"/>
          <w:color w:val="000000"/>
          <w:sz w:val="24"/>
        </w:rPr>
      </w:pPr>
    </w:p>
    <w:p w:rsidR="007D4D89" w:rsidRPr="00FC137B" w:rsidRDefault="007D4D89">
      <w:pPr>
        <w:spacing w:line="360" w:lineRule="auto"/>
        <w:rPr>
          <w:rFonts w:asciiTheme="minorEastAsia" w:eastAsiaTheme="minorEastAsia" w:hAnsiTheme="minorEastAsia" w:cs="仿宋_GB2312"/>
          <w:color w:val="000000"/>
          <w:sz w:val="24"/>
        </w:rPr>
      </w:pPr>
    </w:p>
    <w:p w:rsidR="007D4D89" w:rsidRPr="00FC137B" w:rsidRDefault="006E45BA">
      <w:pPr>
        <w:spacing w:line="360" w:lineRule="auto"/>
        <w:ind w:firstLineChars="1000" w:firstLine="2400"/>
        <w:rPr>
          <w:rFonts w:asciiTheme="minorEastAsia" w:eastAsiaTheme="minorEastAsia" w:hAnsiTheme="minorEastAsia" w:cs="仿宋_GB2312"/>
          <w:color w:val="000000"/>
          <w:sz w:val="24"/>
        </w:rPr>
      </w:pPr>
      <w:r w:rsidRPr="00FC137B">
        <w:rPr>
          <w:rFonts w:asciiTheme="minorEastAsia" w:eastAsiaTheme="minorEastAsia" w:hAnsiTheme="minorEastAsia" w:cs="仿宋_GB2312" w:hint="eastAsia"/>
          <w:color w:val="000000"/>
          <w:sz w:val="24"/>
        </w:rPr>
        <w:t>供应商名称（电子签章）：</w:t>
      </w:r>
    </w:p>
    <w:p w:rsidR="007D4D89" w:rsidRPr="00FC137B" w:rsidRDefault="006E45BA">
      <w:pPr>
        <w:spacing w:line="360" w:lineRule="auto"/>
        <w:ind w:firstLineChars="1800" w:firstLine="4320"/>
        <w:rPr>
          <w:rFonts w:asciiTheme="minorEastAsia" w:eastAsiaTheme="minorEastAsia" w:hAnsiTheme="minorEastAsia" w:cs="仿宋_GB2312"/>
          <w:color w:val="000000"/>
          <w:sz w:val="24"/>
        </w:rPr>
      </w:pPr>
      <w:r w:rsidRPr="00FC137B">
        <w:rPr>
          <w:rFonts w:asciiTheme="minorEastAsia" w:eastAsiaTheme="minorEastAsia" w:hAnsiTheme="minorEastAsia" w:cs="仿宋_GB2312" w:hint="eastAsia"/>
          <w:color w:val="000000"/>
          <w:sz w:val="24"/>
        </w:rPr>
        <w:t>日  期：     年   月   日</w:t>
      </w:r>
    </w:p>
    <w:p w:rsidR="007D4D89" w:rsidRPr="00FC137B" w:rsidRDefault="007D4D89">
      <w:pPr>
        <w:spacing w:line="360" w:lineRule="auto"/>
        <w:rPr>
          <w:rFonts w:asciiTheme="minorEastAsia" w:eastAsiaTheme="minorEastAsia" w:hAnsiTheme="minorEastAsia" w:cs="仿宋_GB2312"/>
          <w:color w:val="000000"/>
          <w:sz w:val="24"/>
        </w:rPr>
      </w:pPr>
    </w:p>
    <w:p w:rsidR="007D4D89" w:rsidRPr="00FC137B" w:rsidRDefault="007D4D89">
      <w:pPr>
        <w:spacing w:line="360" w:lineRule="auto"/>
        <w:rPr>
          <w:rFonts w:asciiTheme="minorEastAsia" w:eastAsiaTheme="minorEastAsia" w:hAnsiTheme="minorEastAsia" w:cs="仿宋_GB2312"/>
          <w:color w:val="000000"/>
          <w:sz w:val="24"/>
        </w:rPr>
      </w:pPr>
    </w:p>
    <w:p w:rsidR="007D4D89" w:rsidRPr="00FC137B" w:rsidRDefault="007D4D89">
      <w:pPr>
        <w:spacing w:line="360" w:lineRule="auto"/>
        <w:rPr>
          <w:rFonts w:asciiTheme="minorEastAsia" w:eastAsiaTheme="minorEastAsia" w:hAnsiTheme="minorEastAsia" w:cs="仿宋_GB2312"/>
          <w:color w:val="000000"/>
          <w:sz w:val="24"/>
        </w:rPr>
      </w:pPr>
    </w:p>
    <w:p w:rsidR="007D4D89" w:rsidRPr="00FC137B" w:rsidRDefault="006E45BA">
      <w:pPr>
        <w:spacing w:line="360" w:lineRule="auto"/>
        <w:rPr>
          <w:rFonts w:asciiTheme="minorEastAsia" w:eastAsiaTheme="minorEastAsia" w:hAnsiTheme="minorEastAsia" w:cs="仿宋_GB2312"/>
          <w:color w:val="000000"/>
          <w:sz w:val="24"/>
        </w:rPr>
      </w:pPr>
      <w:r w:rsidRPr="00FC137B">
        <w:rPr>
          <w:rFonts w:asciiTheme="minorEastAsia" w:eastAsiaTheme="minorEastAsia" w:hAnsiTheme="minorEastAsia" w:cs="仿宋_GB2312" w:hint="eastAsia"/>
          <w:color w:val="000000"/>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rsidR="007D4D89" w:rsidRPr="00FC137B" w:rsidRDefault="006E45BA">
      <w:pPr>
        <w:widowControl/>
        <w:jc w:val="left"/>
        <w:rPr>
          <w:rFonts w:asciiTheme="minorEastAsia" w:eastAsiaTheme="minorEastAsia" w:hAnsiTheme="minorEastAsia"/>
          <w:sz w:val="24"/>
        </w:rPr>
      </w:pPr>
      <w:bookmarkStart w:id="117" w:name="_Toc80886947"/>
      <w:r w:rsidRPr="00FC137B">
        <w:rPr>
          <w:rFonts w:asciiTheme="minorEastAsia" w:eastAsiaTheme="minorEastAsia" w:hAnsiTheme="minorEastAsia"/>
          <w:b/>
          <w:bCs/>
          <w:sz w:val="24"/>
        </w:rPr>
        <w:br w:type="page"/>
      </w:r>
    </w:p>
    <w:p w:rsidR="007D4D89" w:rsidRPr="00FC137B" w:rsidRDefault="006E45BA">
      <w:pPr>
        <w:pStyle w:val="1"/>
        <w:jc w:val="center"/>
        <w:rPr>
          <w:rFonts w:asciiTheme="minorEastAsia" w:eastAsiaTheme="minorEastAsia" w:hAnsiTheme="minorEastAsia"/>
          <w:b w:val="0"/>
          <w:bCs w:val="0"/>
        </w:rPr>
      </w:pPr>
      <w:bookmarkStart w:id="118" w:name="_Toc193906169"/>
      <w:r w:rsidRPr="00FC137B">
        <w:rPr>
          <w:rFonts w:asciiTheme="minorEastAsia" w:eastAsiaTheme="minorEastAsia" w:hAnsiTheme="minorEastAsia" w:hint="eastAsia"/>
          <w:b w:val="0"/>
          <w:bCs w:val="0"/>
        </w:rPr>
        <w:lastRenderedPageBreak/>
        <w:t>第六章  合同文本</w:t>
      </w:r>
      <w:bookmarkEnd w:id="117"/>
      <w:bookmarkEnd w:id="118"/>
    </w:p>
    <w:p w:rsidR="007D4D89" w:rsidRPr="00FC137B" w:rsidRDefault="006E45BA">
      <w:pPr>
        <w:rPr>
          <w:rFonts w:asciiTheme="minorEastAsia" w:eastAsiaTheme="minorEastAsia" w:hAnsiTheme="minorEastAsia"/>
          <w:b/>
          <w:bCs/>
        </w:rPr>
      </w:pPr>
      <w:r w:rsidRPr="00FC137B">
        <w:rPr>
          <w:rFonts w:asciiTheme="minorEastAsia" w:eastAsiaTheme="minorEastAsia" w:hAnsiTheme="minorEastAsia" w:hint="eastAsia"/>
          <w:sz w:val="24"/>
        </w:rPr>
        <w:t>“广西政府采购云平台”平台合同编号：</w:t>
      </w:r>
    </w:p>
    <w:p w:rsidR="007D4D89" w:rsidRPr="00FC137B" w:rsidRDefault="006E45BA">
      <w:pPr>
        <w:spacing w:line="360" w:lineRule="auto"/>
        <w:jc w:val="center"/>
        <w:rPr>
          <w:rFonts w:asciiTheme="minorEastAsia" w:eastAsiaTheme="minorEastAsia" w:hAnsiTheme="minorEastAsia"/>
          <w:b/>
          <w:bCs/>
          <w:sz w:val="52"/>
        </w:rPr>
      </w:pPr>
      <w:r w:rsidRPr="00FC137B">
        <w:rPr>
          <w:rFonts w:asciiTheme="minorEastAsia" w:eastAsiaTheme="minorEastAsia" w:hAnsiTheme="minorEastAsia" w:hint="eastAsia"/>
          <w:b/>
          <w:bCs/>
          <w:sz w:val="52"/>
        </w:rPr>
        <w:t>南 宁 市 政 府 采 购</w:t>
      </w:r>
    </w:p>
    <w:p w:rsidR="007D4D89" w:rsidRPr="00FC137B" w:rsidRDefault="007D4D89">
      <w:pPr>
        <w:spacing w:line="360" w:lineRule="auto"/>
        <w:ind w:firstLineChars="200" w:firstLine="420"/>
        <w:rPr>
          <w:rFonts w:asciiTheme="minorEastAsia" w:eastAsiaTheme="minorEastAsia" w:hAnsiTheme="minorEastAsia"/>
        </w:rPr>
      </w:pPr>
    </w:p>
    <w:p w:rsidR="007D4D89" w:rsidRPr="00FC137B" w:rsidRDefault="007D4D89">
      <w:pPr>
        <w:spacing w:line="360" w:lineRule="auto"/>
        <w:ind w:firstLineChars="200" w:firstLine="420"/>
        <w:rPr>
          <w:rFonts w:asciiTheme="minorEastAsia" w:eastAsiaTheme="minorEastAsia" w:hAnsiTheme="minorEastAsia"/>
        </w:rPr>
      </w:pPr>
    </w:p>
    <w:p w:rsidR="007D4D89" w:rsidRPr="00FC137B" w:rsidRDefault="006E45BA">
      <w:pPr>
        <w:spacing w:line="360" w:lineRule="auto"/>
        <w:jc w:val="center"/>
        <w:rPr>
          <w:rFonts w:asciiTheme="minorEastAsia" w:eastAsiaTheme="minorEastAsia" w:hAnsiTheme="minorEastAsia"/>
          <w:b/>
          <w:bCs/>
          <w:sz w:val="44"/>
        </w:rPr>
      </w:pPr>
      <w:r w:rsidRPr="00FC137B">
        <w:rPr>
          <w:rFonts w:asciiTheme="minorEastAsia" w:eastAsiaTheme="minorEastAsia" w:hAnsiTheme="minorEastAsia" w:hint="eastAsia"/>
          <w:b/>
          <w:bCs/>
          <w:sz w:val="44"/>
        </w:rPr>
        <w:t>合同</w:t>
      </w:r>
    </w:p>
    <w:p w:rsidR="007D4D89" w:rsidRPr="00FC137B" w:rsidRDefault="007D4D89">
      <w:pPr>
        <w:spacing w:line="360" w:lineRule="auto"/>
        <w:jc w:val="center"/>
        <w:rPr>
          <w:rFonts w:asciiTheme="minorEastAsia" w:eastAsiaTheme="minorEastAsia" w:hAnsiTheme="minorEastAsia"/>
          <w:b/>
          <w:bCs/>
          <w:sz w:val="44"/>
        </w:rPr>
      </w:pPr>
    </w:p>
    <w:p w:rsidR="007D4D89" w:rsidRPr="00FC137B" w:rsidRDefault="007D4D89">
      <w:pPr>
        <w:spacing w:line="360" w:lineRule="auto"/>
        <w:ind w:firstLineChars="794" w:firstLine="3507"/>
        <w:rPr>
          <w:rFonts w:asciiTheme="minorEastAsia" w:eastAsiaTheme="minorEastAsia" w:hAnsiTheme="minorEastAsia"/>
          <w:b/>
          <w:bCs/>
          <w:sz w:val="44"/>
        </w:rPr>
      </w:pPr>
    </w:p>
    <w:p w:rsidR="007D4D89" w:rsidRPr="00FC137B" w:rsidRDefault="007D4D89">
      <w:pPr>
        <w:spacing w:line="360" w:lineRule="auto"/>
        <w:ind w:firstLineChars="794" w:firstLine="3507"/>
        <w:rPr>
          <w:rFonts w:asciiTheme="minorEastAsia" w:eastAsiaTheme="minorEastAsia" w:hAnsiTheme="minorEastAsia"/>
          <w:b/>
          <w:bCs/>
          <w:sz w:val="44"/>
        </w:rPr>
      </w:pPr>
    </w:p>
    <w:p w:rsidR="007D4D89" w:rsidRPr="00FC137B" w:rsidRDefault="006E45BA">
      <w:pPr>
        <w:ind w:firstLineChars="552" w:firstLine="1995"/>
        <w:rPr>
          <w:rFonts w:asciiTheme="minorEastAsia" w:eastAsiaTheme="minorEastAsia" w:hAnsiTheme="minorEastAsia"/>
          <w:b/>
          <w:sz w:val="36"/>
          <w:szCs w:val="36"/>
        </w:rPr>
      </w:pPr>
      <w:r w:rsidRPr="00FC137B">
        <w:rPr>
          <w:rFonts w:asciiTheme="minorEastAsia" w:eastAsiaTheme="minorEastAsia" w:hAnsiTheme="minorEastAsia" w:hint="eastAsia"/>
          <w:b/>
          <w:sz w:val="36"/>
          <w:szCs w:val="36"/>
        </w:rPr>
        <w:t>采购项目编号：</w:t>
      </w:r>
    </w:p>
    <w:p w:rsidR="007D4D89" w:rsidRPr="00FC137B" w:rsidRDefault="006E45BA">
      <w:pPr>
        <w:ind w:firstLineChars="552" w:firstLine="1995"/>
        <w:rPr>
          <w:rFonts w:asciiTheme="minorEastAsia" w:eastAsiaTheme="minorEastAsia" w:hAnsiTheme="minorEastAsia"/>
          <w:b/>
          <w:sz w:val="36"/>
          <w:szCs w:val="36"/>
        </w:rPr>
      </w:pPr>
      <w:r w:rsidRPr="00FC137B">
        <w:rPr>
          <w:rFonts w:asciiTheme="minorEastAsia" w:eastAsiaTheme="minorEastAsia" w:hAnsiTheme="minorEastAsia" w:hint="eastAsia"/>
          <w:b/>
          <w:sz w:val="36"/>
          <w:szCs w:val="36"/>
        </w:rPr>
        <w:t>采购计划编号：</w:t>
      </w:r>
    </w:p>
    <w:p w:rsidR="007D4D89" w:rsidRPr="00FC137B" w:rsidRDefault="007D4D89">
      <w:pPr>
        <w:ind w:firstLineChars="545" w:firstLine="1308"/>
        <w:rPr>
          <w:rFonts w:asciiTheme="minorEastAsia" w:eastAsiaTheme="minorEastAsia" w:hAnsiTheme="minorEastAsia" w:cs="宋体"/>
          <w:color w:val="000000"/>
          <w:sz w:val="24"/>
          <w:highlight w:val="yellow"/>
        </w:rPr>
      </w:pPr>
    </w:p>
    <w:p w:rsidR="007D4D89" w:rsidRPr="00FC137B" w:rsidRDefault="007D4D89">
      <w:pPr>
        <w:ind w:firstLineChars="552" w:firstLine="1995"/>
        <w:rPr>
          <w:rFonts w:asciiTheme="minorEastAsia" w:eastAsiaTheme="minorEastAsia" w:hAnsiTheme="minorEastAsia"/>
          <w:b/>
          <w:sz w:val="36"/>
          <w:szCs w:val="36"/>
          <w:u w:val="single"/>
        </w:rPr>
      </w:pPr>
    </w:p>
    <w:p w:rsidR="007D4D89" w:rsidRPr="00FC137B" w:rsidRDefault="007D4D89">
      <w:pPr>
        <w:ind w:firstLineChars="552" w:firstLine="1995"/>
        <w:rPr>
          <w:rFonts w:asciiTheme="minorEastAsia" w:eastAsiaTheme="minorEastAsia" w:hAnsiTheme="minorEastAsia"/>
          <w:b/>
          <w:sz w:val="36"/>
          <w:szCs w:val="36"/>
          <w:u w:val="single"/>
        </w:rPr>
      </w:pPr>
    </w:p>
    <w:p w:rsidR="007D4D89" w:rsidRPr="00FC137B" w:rsidRDefault="006E45BA">
      <w:pPr>
        <w:tabs>
          <w:tab w:val="left" w:pos="7200"/>
        </w:tabs>
        <w:spacing w:line="360" w:lineRule="auto"/>
        <w:ind w:firstLineChars="552" w:firstLine="1995"/>
        <w:rPr>
          <w:rFonts w:asciiTheme="minorEastAsia" w:eastAsiaTheme="minorEastAsia" w:hAnsiTheme="minorEastAsia"/>
          <w:b/>
          <w:sz w:val="36"/>
          <w:szCs w:val="36"/>
          <w:u w:val="single"/>
        </w:rPr>
      </w:pPr>
      <w:r w:rsidRPr="00FC137B">
        <w:rPr>
          <w:rFonts w:asciiTheme="minorEastAsia" w:eastAsiaTheme="minorEastAsia" w:hAnsiTheme="minorEastAsia" w:hint="eastAsia"/>
          <w:b/>
          <w:sz w:val="36"/>
          <w:szCs w:val="36"/>
        </w:rPr>
        <w:t>采购人：</w:t>
      </w:r>
    </w:p>
    <w:p w:rsidR="007D4D89" w:rsidRPr="00FC137B" w:rsidRDefault="006E45BA">
      <w:pPr>
        <w:tabs>
          <w:tab w:val="left" w:pos="7380"/>
        </w:tabs>
        <w:spacing w:line="360" w:lineRule="auto"/>
        <w:ind w:firstLineChars="552" w:firstLine="1995"/>
        <w:rPr>
          <w:rFonts w:asciiTheme="minorEastAsia" w:eastAsiaTheme="minorEastAsia" w:hAnsiTheme="minorEastAsia"/>
          <w:b/>
          <w:bCs/>
          <w:sz w:val="44"/>
        </w:rPr>
      </w:pPr>
      <w:r w:rsidRPr="00FC137B">
        <w:rPr>
          <w:rFonts w:asciiTheme="minorEastAsia" w:eastAsiaTheme="minorEastAsia" w:hAnsiTheme="minorEastAsia" w:hint="eastAsia"/>
          <w:b/>
          <w:sz w:val="36"/>
          <w:szCs w:val="36"/>
        </w:rPr>
        <w:t>成交供应商：</w:t>
      </w:r>
    </w:p>
    <w:p w:rsidR="007D4D89" w:rsidRPr="00FC137B" w:rsidRDefault="007D4D89">
      <w:pPr>
        <w:tabs>
          <w:tab w:val="left" w:pos="7380"/>
        </w:tabs>
        <w:spacing w:line="360" w:lineRule="auto"/>
        <w:rPr>
          <w:rFonts w:asciiTheme="minorEastAsia" w:eastAsiaTheme="minorEastAsia" w:hAnsiTheme="minorEastAsia"/>
          <w:b/>
          <w:bCs/>
          <w:sz w:val="44"/>
        </w:rPr>
      </w:pPr>
    </w:p>
    <w:p w:rsidR="007D4D89" w:rsidRPr="00FC137B" w:rsidRDefault="007D4D89">
      <w:pPr>
        <w:tabs>
          <w:tab w:val="left" w:pos="7380"/>
        </w:tabs>
        <w:spacing w:line="360" w:lineRule="auto"/>
        <w:rPr>
          <w:rFonts w:asciiTheme="minorEastAsia" w:eastAsiaTheme="minorEastAsia" w:hAnsiTheme="minorEastAsia"/>
          <w:b/>
          <w:bCs/>
          <w:sz w:val="44"/>
        </w:rPr>
      </w:pPr>
    </w:p>
    <w:p w:rsidR="007D4D89" w:rsidRPr="00FC137B" w:rsidRDefault="007D4D89">
      <w:pPr>
        <w:tabs>
          <w:tab w:val="left" w:pos="7380"/>
        </w:tabs>
        <w:spacing w:line="360" w:lineRule="auto"/>
        <w:rPr>
          <w:rFonts w:asciiTheme="minorEastAsia" w:eastAsiaTheme="minorEastAsia" w:hAnsiTheme="minorEastAsia"/>
          <w:b/>
          <w:bCs/>
          <w:sz w:val="44"/>
        </w:rPr>
      </w:pPr>
    </w:p>
    <w:p w:rsidR="007D4D89" w:rsidRPr="00FC137B" w:rsidRDefault="006E45BA">
      <w:pPr>
        <w:tabs>
          <w:tab w:val="left" w:pos="7380"/>
        </w:tabs>
        <w:spacing w:line="360" w:lineRule="auto"/>
        <w:ind w:firstLineChars="1400" w:firstLine="3360"/>
        <w:rPr>
          <w:rFonts w:asciiTheme="minorEastAsia" w:eastAsiaTheme="minorEastAsia" w:hAnsiTheme="minorEastAsia"/>
          <w:sz w:val="24"/>
          <w:lang w:val="zh-CN"/>
        </w:rPr>
      </w:pPr>
      <w:r w:rsidRPr="00FC137B">
        <w:rPr>
          <w:rFonts w:asciiTheme="minorEastAsia" w:eastAsiaTheme="minorEastAsia" w:hAnsiTheme="minorEastAsia" w:hint="eastAsia"/>
          <w:sz w:val="24"/>
          <w:lang w:val="zh-CN"/>
        </w:rPr>
        <w:t>签订时间：年月日</w:t>
      </w:r>
    </w:p>
    <w:p w:rsidR="007D4D89" w:rsidRPr="00FC137B" w:rsidRDefault="006E45BA">
      <w:pPr>
        <w:snapToGrid w:val="0"/>
        <w:spacing w:line="360" w:lineRule="auto"/>
        <w:jc w:val="center"/>
        <w:rPr>
          <w:rFonts w:asciiTheme="minorEastAsia" w:eastAsiaTheme="minorEastAsia" w:hAnsiTheme="minorEastAsia"/>
          <w:b/>
          <w:sz w:val="24"/>
        </w:rPr>
      </w:pPr>
      <w:r w:rsidRPr="00FC137B">
        <w:rPr>
          <w:rFonts w:asciiTheme="minorEastAsia" w:eastAsiaTheme="minorEastAsia" w:hAnsiTheme="minorEastAsia" w:hint="eastAsia"/>
          <w:b/>
          <w:bCs/>
          <w:sz w:val="44"/>
        </w:rPr>
        <w:br w:type="page"/>
      </w:r>
      <w:r w:rsidRPr="00FC137B">
        <w:rPr>
          <w:rFonts w:asciiTheme="minorEastAsia" w:eastAsiaTheme="minorEastAsia" w:hAnsiTheme="minorEastAsia" w:hint="eastAsia"/>
          <w:b/>
          <w:sz w:val="24"/>
        </w:rPr>
        <w:lastRenderedPageBreak/>
        <w:t>合同目录</w:t>
      </w:r>
    </w:p>
    <w:p w:rsidR="007D4D89" w:rsidRPr="00FC137B" w:rsidRDefault="007D4D89">
      <w:pPr>
        <w:snapToGrid w:val="0"/>
        <w:spacing w:line="360" w:lineRule="auto"/>
        <w:jc w:val="center"/>
        <w:rPr>
          <w:rFonts w:asciiTheme="minorEastAsia" w:eastAsiaTheme="minorEastAsia" w:hAnsiTheme="minorEastAsia"/>
          <w:b/>
          <w:bCs/>
          <w:sz w:val="44"/>
        </w:rPr>
      </w:pPr>
    </w:p>
    <w:p w:rsidR="007D4D89" w:rsidRPr="00FC137B" w:rsidRDefault="006E45BA">
      <w:pPr>
        <w:snapToGrid w:val="0"/>
        <w:spacing w:line="360" w:lineRule="auto"/>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一、</w:t>
      </w:r>
      <w:r w:rsidRPr="00FC137B">
        <w:rPr>
          <w:rFonts w:asciiTheme="minorEastAsia" w:eastAsiaTheme="minorEastAsia" w:hAnsiTheme="minorEastAsia" w:hint="eastAsia"/>
          <w:sz w:val="24"/>
        </w:rPr>
        <w:t>第一部分 合同书</w:t>
      </w:r>
      <w:r w:rsidRPr="00FC137B">
        <w:rPr>
          <w:rFonts w:asciiTheme="minorEastAsia" w:eastAsiaTheme="minorEastAsia" w:hAnsiTheme="minorEastAsia" w:cs="仿宋_GB2312" w:hint="eastAsia"/>
          <w:kern w:val="0"/>
          <w:sz w:val="24"/>
        </w:rPr>
        <w:t>……</w:t>
      </w:r>
      <w:proofErr w:type="gramStart"/>
      <w:r w:rsidRPr="00FC137B">
        <w:rPr>
          <w:rFonts w:asciiTheme="minorEastAsia" w:eastAsiaTheme="minorEastAsia" w:hAnsiTheme="minorEastAsia" w:cs="仿宋_GB2312" w:hint="eastAsia"/>
          <w:kern w:val="0"/>
          <w:sz w:val="24"/>
        </w:rPr>
        <w:t>………………………………………………………</w:t>
      </w:r>
      <w:proofErr w:type="gramEnd"/>
      <w:r w:rsidRPr="00FC137B">
        <w:rPr>
          <w:rFonts w:asciiTheme="minorEastAsia" w:eastAsiaTheme="minorEastAsia" w:hAnsiTheme="minorEastAsia" w:cs="仿宋_GB2312" w:hint="eastAsia"/>
          <w:kern w:val="0"/>
          <w:sz w:val="24"/>
        </w:rPr>
        <w:t>（页码）</w:t>
      </w:r>
    </w:p>
    <w:p w:rsidR="007D4D89" w:rsidRPr="00FC137B" w:rsidRDefault="006E45BA">
      <w:pPr>
        <w:snapToGrid w:val="0"/>
        <w:spacing w:line="360" w:lineRule="auto"/>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二、第二部分 合同一般条款……</w:t>
      </w:r>
      <w:proofErr w:type="gramStart"/>
      <w:r w:rsidRPr="00FC137B">
        <w:rPr>
          <w:rFonts w:asciiTheme="minorEastAsia" w:eastAsiaTheme="minorEastAsia" w:hAnsiTheme="minorEastAsia" w:cs="仿宋_GB2312" w:hint="eastAsia"/>
          <w:kern w:val="0"/>
          <w:sz w:val="24"/>
        </w:rPr>
        <w:t>………………………………………………</w:t>
      </w:r>
      <w:proofErr w:type="gramEnd"/>
      <w:r w:rsidRPr="00FC137B">
        <w:rPr>
          <w:rFonts w:asciiTheme="minorEastAsia" w:eastAsiaTheme="minorEastAsia" w:hAnsiTheme="minorEastAsia" w:cs="仿宋_GB2312" w:hint="eastAsia"/>
          <w:kern w:val="0"/>
          <w:sz w:val="24"/>
        </w:rPr>
        <w:t>（页码）</w:t>
      </w:r>
    </w:p>
    <w:p w:rsidR="007D4D89" w:rsidRPr="00FC137B" w:rsidRDefault="006E45BA">
      <w:pPr>
        <w:snapToGrid w:val="0"/>
        <w:spacing w:line="360" w:lineRule="auto"/>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三、第三部分 合同专用条款……</w:t>
      </w:r>
      <w:proofErr w:type="gramStart"/>
      <w:r w:rsidRPr="00FC137B">
        <w:rPr>
          <w:rFonts w:asciiTheme="minorEastAsia" w:eastAsiaTheme="minorEastAsia" w:hAnsiTheme="minorEastAsia" w:cs="仿宋_GB2312" w:hint="eastAsia"/>
          <w:kern w:val="0"/>
          <w:sz w:val="24"/>
        </w:rPr>
        <w:t>………………………………………………</w:t>
      </w:r>
      <w:proofErr w:type="gramEnd"/>
      <w:r w:rsidRPr="00FC137B">
        <w:rPr>
          <w:rFonts w:asciiTheme="minorEastAsia" w:eastAsiaTheme="minorEastAsia" w:hAnsiTheme="minorEastAsia" w:cs="仿宋_GB2312" w:hint="eastAsia"/>
          <w:kern w:val="0"/>
          <w:sz w:val="24"/>
        </w:rPr>
        <w:t>（页码）</w:t>
      </w:r>
    </w:p>
    <w:p w:rsidR="007D4D89" w:rsidRPr="00FC137B" w:rsidRDefault="006E45BA">
      <w:pPr>
        <w:snapToGrid w:val="0"/>
        <w:spacing w:line="360" w:lineRule="auto"/>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四、</w:t>
      </w:r>
      <w:r w:rsidRPr="00FC137B">
        <w:rPr>
          <w:rFonts w:asciiTheme="minorEastAsia" w:eastAsiaTheme="minorEastAsia" w:hAnsiTheme="minorEastAsia" w:hint="eastAsia"/>
          <w:sz w:val="24"/>
        </w:rPr>
        <w:t>第四部分 合同附件</w:t>
      </w:r>
      <w:r w:rsidRPr="00FC137B">
        <w:rPr>
          <w:rFonts w:asciiTheme="minorEastAsia" w:eastAsiaTheme="minorEastAsia" w:hAnsiTheme="minorEastAsia" w:cs="仿宋_GB2312" w:hint="eastAsia"/>
          <w:kern w:val="0"/>
          <w:sz w:val="24"/>
        </w:rPr>
        <w:t>……</w:t>
      </w:r>
      <w:proofErr w:type="gramStart"/>
      <w:r w:rsidRPr="00FC137B">
        <w:rPr>
          <w:rFonts w:asciiTheme="minorEastAsia" w:eastAsiaTheme="minorEastAsia" w:hAnsiTheme="minorEastAsia" w:cs="仿宋_GB2312" w:hint="eastAsia"/>
          <w:kern w:val="0"/>
          <w:sz w:val="24"/>
        </w:rPr>
        <w:t>……………………………………………………</w:t>
      </w:r>
      <w:proofErr w:type="gramEnd"/>
      <w:r w:rsidRPr="00FC137B">
        <w:rPr>
          <w:rFonts w:asciiTheme="minorEastAsia" w:eastAsiaTheme="minorEastAsia" w:hAnsiTheme="minorEastAsia" w:cs="仿宋_GB2312" w:hint="eastAsia"/>
          <w:kern w:val="0"/>
          <w:sz w:val="24"/>
        </w:rPr>
        <w:t>（页码）</w:t>
      </w:r>
    </w:p>
    <w:p w:rsidR="007D4D89" w:rsidRPr="00FC137B" w:rsidRDefault="006E45BA">
      <w:pPr>
        <w:snapToGrid w:val="0"/>
        <w:spacing w:line="360" w:lineRule="auto"/>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4.1成交通知书 ……</w:t>
      </w:r>
      <w:proofErr w:type="gramStart"/>
      <w:r w:rsidRPr="00FC137B">
        <w:rPr>
          <w:rFonts w:asciiTheme="minorEastAsia" w:eastAsiaTheme="minorEastAsia" w:hAnsiTheme="minorEastAsia" w:cs="仿宋_GB2312" w:hint="eastAsia"/>
          <w:kern w:val="0"/>
          <w:sz w:val="24"/>
        </w:rPr>
        <w:t>……………………………………………………………</w:t>
      </w:r>
      <w:proofErr w:type="gramEnd"/>
      <w:r w:rsidRPr="00FC137B">
        <w:rPr>
          <w:rFonts w:asciiTheme="minorEastAsia" w:eastAsiaTheme="minorEastAsia" w:hAnsiTheme="minorEastAsia" w:cs="仿宋_GB2312" w:hint="eastAsia"/>
          <w:kern w:val="0"/>
          <w:sz w:val="24"/>
        </w:rPr>
        <w:t>（页码）</w:t>
      </w:r>
    </w:p>
    <w:p w:rsidR="007D4D89" w:rsidRPr="00FC137B" w:rsidRDefault="006E45BA">
      <w:pPr>
        <w:snapToGrid w:val="0"/>
        <w:spacing w:line="360" w:lineRule="auto"/>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4.2采购文件服务需求一览表 ……</w:t>
      </w:r>
      <w:proofErr w:type="gramStart"/>
      <w:r w:rsidRPr="00FC137B">
        <w:rPr>
          <w:rFonts w:asciiTheme="minorEastAsia" w:eastAsiaTheme="minorEastAsia" w:hAnsiTheme="minorEastAsia" w:cs="仿宋_GB2312" w:hint="eastAsia"/>
          <w:kern w:val="0"/>
          <w:sz w:val="24"/>
        </w:rPr>
        <w:t>……………………………………………</w:t>
      </w:r>
      <w:proofErr w:type="gramEnd"/>
      <w:r w:rsidRPr="00FC137B">
        <w:rPr>
          <w:rFonts w:asciiTheme="minorEastAsia" w:eastAsiaTheme="minorEastAsia" w:hAnsiTheme="minorEastAsia" w:cs="仿宋_GB2312" w:hint="eastAsia"/>
          <w:kern w:val="0"/>
          <w:sz w:val="24"/>
        </w:rPr>
        <w:t>（页码）</w:t>
      </w:r>
    </w:p>
    <w:p w:rsidR="007D4D89" w:rsidRPr="00FC137B" w:rsidRDefault="006E45BA">
      <w:pPr>
        <w:snapToGrid w:val="0"/>
        <w:spacing w:line="360" w:lineRule="auto"/>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4.3采购文件的更改通知（如有） ……</w:t>
      </w:r>
      <w:proofErr w:type="gramStart"/>
      <w:r w:rsidRPr="00FC137B">
        <w:rPr>
          <w:rFonts w:asciiTheme="minorEastAsia" w:eastAsiaTheme="minorEastAsia" w:hAnsiTheme="minorEastAsia" w:cs="仿宋_GB2312" w:hint="eastAsia"/>
          <w:kern w:val="0"/>
          <w:sz w:val="24"/>
        </w:rPr>
        <w:t>………………………………………</w:t>
      </w:r>
      <w:proofErr w:type="gramEnd"/>
      <w:r w:rsidRPr="00FC137B">
        <w:rPr>
          <w:rFonts w:asciiTheme="minorEastAsia" w:eastAsiaTheme="minorEastAsia" w:hAnsiTheme="minorEastAsia" w:cs="仿宋_GB2312" w:hint="eastAsia"/>
          <w:kern w:val="0"/>
          <w:sz w:val="24"/>
        </w:rPr>
        <w:t>（页码）</w:t>
      </w:r>
    </w:p>
    <w:p w:rsidR="007D4D89" w:rsidRPr="00FC137B" w:rsidRDefault="006E45BA">
      <w:pPr>
        <w:snapToGrid w:val="0"/>
        <w:spacing w:line="360" w:lineRule="auto"/>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4.4响应函 ……</w:t>
      </w:r>
      <w:proofErr w:type="gramStart"/>
      <w:r w:rsidRPr="00FC137B">
        <w:rPr>
          <w:rFonts w:asciiTheme="minorEastAsia" w:eastAsiaTheme="minorEastAsia" w:hAnsiTheme="minorEastAsia" w:cs="仿宋_GB2312" w:hint="eastAsia"/>
          <w:kern w:val="0"/>
          <w:sz w:val="24"/>
        </w:rPr>
        <w:t>…………………………………………………………………</w:t>
      </w:r>
      <w:proofErr w:type="gramEnd"/>
      <w:r w:rsidRPr="00FC137B">
        <w:rPr>
          <w:rFonts w:asciiTheme="minorEastAsia" w:eastAsiaTheme="minorEastAsia" w:hAnsiTheme="minorEastAsia" w:cs="仿宋_GB2312" w:hint="eastAsia"/>
          <w:kern w:val="0"/>
          <w:sz w:val="24"/>
        </w:rPr>
        <w:t>（页码）</w:t>
      </w:r>
    </w:p>
    <w:p w:rsidR="007D4D89" w:rsidRPr="00FC137B" w:rsidRDefault="006E45BA">
      <w:pPr>
        <w:snapToGrid w:val="0"/>
        <w:spacing w:line="360" w:lineRule="auto"/>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4.5响应报价表 ……</w:t>
      </w:r>
      <w:proofErr w:type="gramStart"/>
      <w:r w:rsidRPr="00FC137B">
        <w:rPr>
          <w:rFonts w:asciiTheme="minorEastAsia" w:eastAsiaTheme="minorEastAsia" w:hAnsiTheme="minorEastAsia" w:cs="仿宋_GB2312" w:hint="eastAsia"/>
          <w:kern w:val="0"/>
          <w:sz w:val="24"/>
        </w:rPr>
        <w:t>……………………………………………………………</w:t>
      </w:r>
      <w:proofErr w:type="gramEnd"/>
      <w:r w:rsidRPr="00FC137B">
        <w:rPr>
          <w:rFonts w:asciiTheme="minorEastAsia" w:eastAsiaTheme="minorEastAsia" w:hAnsiTheme="minorEastAsia" w:cs="仿宋_GB2312" w:hint="eastAsia"/>
          <w:kern w:val="0"/>
          <w:sz w:val="24"/>
        </w:rPr>
        <w:t>（页码）</w:t>
      </w:r>
    </w:p>
    <w:p w:rsidR="007D4D89" w:rsidRPr="00FC137B" w:rsidRDefault="006E45BA">
      <w:pPr>
        <w:snapToGrid w:val="0"/>
        <w:spacing w:line="360" w:lineRule="auto"/>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4.6响应服务技术资料表 ……</w:t>
      </w:r>
      <w:proofErr w:type="gramStart"/>
      <w:r w:rsidRPr="00FC137B">
        <w:rPr>
          <w:rFonts w:asciiTheme="minorEastAsia" w:eastAsiaTheme="minorEastAsia" w:hAnsiTheme="minorEastAsia" w:cs="仿宋_GB2312" w:hint="eastAsia"/>
          <w:kern w:val="0"/>
          <w:sz w:val="24"/>
        </w:rPr>
        <w:t>…………………………………………………</w:t>
      </w:r>
      <w:proofErr w:type="gramEnd"/>
      <w:r w:rsidRPr="00FC137B">
        <w:rPr>
          <w:rFonts w:asciiTheme="minorEastAsia" w:eastAsiaTheme="minorEastAsia" w:hAnsiTheme="minorEastAsia" w:cs="仿宋_GB2312" w:hint="eastAsia"/>
          <w:kern w:val="0"/>
          <w:sz w:val="24"/>
        </w:rPr>
        <w:t>（页码）</w:t>
      </w:r>
    </w:p>
    <w:p w:rsidR="007D4D89" w:rsidRPr="00FC137B" w:rsidRDefault="006E45BA">
      <w:pPr>
        <w:snapToGrid w:val="0"/>
        <w:spacing w:line="360" w:lineRule="auto"/>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4.7商务条款偏离表 ……</w:t>
      </w:r>
      <w:proofErr w:type="gramStart"/>
      <w:r w:rsidRPr="00FC137B">
        <w:rPr>
          <w:rFonts w:asciiTheme="minorEastAsia" w:eastAsiaTheme="minorEastAsia" w:hAnsiTheme="minorEastAsia" w:cs="仿宋_GB2312" w:hint="eastAsia"/>
          <w:kern w:val="0"/>
          <w:sz w:val="24"/>
        </w:rPr>
        <w:t>………………………………………………………</w:t>
      </w:r>
      <w:proofErr w:type="gramEnd"/>
      <w:r w:rsidRPr="00FC137B">
        <w:rPr>
          <w:rFonts w:asciiTheme="minorEastAsia" w:eastAsiaTheme="minorEastAsia" w:hAnsiTheme="minorEastAsia" w:cs="仿宋_GB2312" w:hint="eastAsia"/>
          <w:kern w:val="0"/>
          <w:sz w:val="24"/>
        </w:rPr>
        <w:t>（页码）</w:t>
      </w:r>
    </w:p>
    <w:p w:rsidR="007D4D89" w:rsidRPr="00FC137B" w:rsidRDefault="006E45BA">
      <w:pPr>
        <w:snapToGrid w:val="0"/>
        <w:spacing w:line="360" w:lineRule="auto"/>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4.8成交供应商澄清函（如有请提供） ……</w:t>
      </w:r>
      <w:proofErr w:type="gramStart"/>
      <w:r w:rsidRPr="00FC137B">
        <w:rPr>
          <w:rFonts w:asciiTheme="minorEastAsia" w:eastAsiaTheme="minorEastAsia" w:hAnsiTheme="minorEastAsia" w:cs="仿宋_GB2312" w:hint="eastAsia"/>
          <w:kern w:val="0"/>
          <w:sz w:val="24"/>
        </w:rPr>
        <w:t>…………………………………</w:t>
      </w:r>
      <w:proofErr w:type="gramEnd"/>
      <w:r w:rsidRPr="00FC137B">
        <w:rPr>
          <w:rFonts w:asciiTheme="minorEastAsia" w:eastAsiaTheme="minorEastAsia" w:hAnsiTheme="minorEastAsia" w:cs="仿宋_GB2312" w:hint="eastAsia"/>
          <w:kern w:val="0"/>
          <w:sz w:val="24"/>
        </w:rPr>
        <w:t>（页码）</w:t>
      </w:r>
    </w:p>
    <w:p w:rsidR="007D4D89" w:rsidRPr="00FC137B" w:rsidRDefault="006E45BA">
      <w:pPr>
        <w:snapToGrid w:val="0"/>
        <w:spacing w:line="360" w:lineRule="auto"/>
        <w:rPr>
          <w:rFonts w:asciiTheme="minorEastAsia" w:eastAsiaTheme="minorEastAsia" w:hAnsiTheme="minorEastAsia" w:cs="仿宋_GB2312"/>
          <w:kern w:val="0"/>
          <w:sz w:val="24"/>
        </w:rPr>
      </w:pPr>
      <w:r w:rsidRPr="00FC137B">
        <w:rPr>
          <w:rFonts w:asciiTheme="minorEastAsia" w:eastAsiaTheme="minorEastAsia" w:hAnsiTheme="minorEastAsia" w:cs="仿宋_GB2312" w:hint="eastAsia"/>
          <w:kern w:val="0"/>
          <w:sz w:val="24"/>
        </w:rPr>
        <w:t>4.9其他与本合同相关的资料（如有请提供） ……</w:t>
      </w:r>
      <w:proofErr w:type="gramStart"/>
      <w:r w:rsidRPr="00FC137B">
        <w:rPr>
          <w:rFonts w:asciiTheme="minorEastAsia" w:eastAsiaTheme="minorEastAsia" w:hAnsiTheme="minorEastAsia" w:cs="仿宋_GB2312" w:hint="eastAsia"/>
          <w:kern w:val="0"/>
          <w:sz w:val="24"/>
        </w:rPr>
        <w:t>…………………………</w:t>
      </w:r>
      <w:proofErr w:type="gramEnd"/>
      <w:r w:rsidRPr="00FC137B">
        <w:rPr>
          <w:rFonts w:asciiTheme="minorEastAsia" w:eastAsiaTheme="minorEastAsia" w:hAnsiTheme="minorEastAsia" w:cs="仿宋_GB2312" w:hint="eastAsia"/>
          <w:kern w:val="0"/>
          <w:sz w:val="24"/>
        </w:rPr>
        <w:t>（页码）</w:t>
      </w:r>
    </w:p>
    <w:p w:rsidR="007D4D89" w:rsidRPr="00FC137B" w:rsidRDefault="007D4D89">
      <w:pPr>
        <w:snapToGrid w:val="0"/>
        <w:spacing w:line="360" w:lineRule="auto"/>
        <w:rPr>
          <w:rFonts w:asciiTheme="minorEastAsia" w:eastAsiaTheme="minorEastAsia" w:hAnsiTheme="minorEastAsia" w:cs="仿宋_GB2312"/>
          <w:kern w:val="0"/>
          <w:sz w:val="24"/>
        </w:rPr>
      </w:pPr>
    </w:p>
    <w:p w:rsidR="007D4D89" w:rsidRPr="00FC137B" w:rsidRDefault="007D4D89">
      <w:pPr>
        <w:widowControl/>
        <w:jc w:val="left"/>
        <w:rPr>
          <w:rFonts w:asciiTheme="minorEastAsia" w:eastAsiaTheme="minorEastAsia" w:hAnsiTheme="minorEastAsia"/>
          <w:kern w:val="0"/>
          <w:sz w:val="32"/>
          <w:szCs w:val="20"/>
        </w:rPr>
        <w:sectPr w:rsidR="007D4D89" w:rsidRPr="00FC137B">
          <w:pgSz w:w="11906" w:h="16838"/>
          <w:pgMar w:top="1361" w:right="1418" w:bottom="1361" w:left="1418" w:header="720" w:footer="720" w:gutter="0"/>
          <w:cols w:space="720"/>
          <w:docGrid w:linePitch="331"/>
        </w:sectPr>
      </w:pPr>
    </w:p>
    <w:p w:rsidR="007D4D89" w:rsidRPr="00FC137B" w:rsidRDefault="006E45BA" w:rsidP="00F45403">
      <w:pPr>
        <w:tabs>
          <w:tab w:val="left" w:pos="904"/>
        </w:tabs>
        <w:snapToGrid w:val="0"/>
        <w:spacing w:line="360" w:lineRule="auto"/>
        <w:ind w:firstLineChars="200" w:firstLine="562"/>
        <w:jc w:val="center"/>
        <w:outlineLvl w:val="1"/>
        <w:rPr>
          <w:rFonts w:asciiTheme="minorEastAsia" w:eastAsiaTheme="minorEastAsia" w:hAnsiTheme="minorEastAsia" w:cs="仿宋"/>
          <w:sz w:val="24"/>
        </w:rPr>
      </w:pPr>
      <w:bookmarkStart w:id="119" w:name="_Toc193906170"/>
      <w:r w:rsidRPr="00FC137B">
        <w:rPr>
          <w:rFonts w:asciiTheme="minorEastAsia" w:eastAsiaTheme="minorEastAsia" w:hAnsiTheme="minorEastAsia" w:hint="eastAsia"/>
          <w:b/>
          <w:sz w:val="28"/>
          <w:szCs w:val="28"/>
        </w:rPr>
        <w:lastRenderedPageBreak/>
        <w:t>第一部分 合同书</w:t>
      </w:r>
      <w:bookmarkEnd w:id="119"/>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lang w:val="zh-CN"/>
        </w:rPr>
        <w:t>年月日</w:t>
      </w:r>
      <w:r w:rsidRPr="00FC137B">
        <w:rPr>
          <w:rFonts w:asciiTheme="minorEastAsia" w:eastAsiaTheme="minorEastAsia" w:hAnsiTheme="minorEastAsia" w:hint="eastAsia"/>
          <w:sz w:val="24"/>
        </w:rPr>
        <w:t>，</w:t>
      </w:r>
      <w:r w:rsidRPr="00FC137B">
        <w:rPr>
          <w:rFonts w:asciiTheme="minorEastAsia" w:eastAsiaTheme="minorEastAsia" w:hAnsiTheme="minorEastAsia" w:hint="eastAsia"/>
          <w:sz w:val="24"/>
          <w:u w:val="single"/>
        </w:rPr>
        <w:t xml:space="preserve">  （采购人名称）  </w:t>
      </w:r>
      <w:r w:rsidRPr="00FC137B">
        <w:rPr>
          <w:rFonts w:asciiTheme="minorEastAsia" w:eastAsiaTheme="minorEastAsia" w:hAnsiTheme="minorEastAsia" w:hint="eastAsia"/>
          <w:sz w:val="24"/>
        </w:rPr>
        <w:t>以</w:t>
      </w:r>
      <w:r w:rsidRPr="00FC137B">
        <w:rPr>
          <w:rFonts w:asciiTheme="minorEastAsia" w:eastAsiaTheme="minorEastAsia" w:hAnsiTheme="minorEastAsia" w:hint="eastAsia"/>
          <w:sz w:val="24"/>
          <w:u w:val="single"/>
        </w:rPr>
        <w:t xml:space="preserve">   竞争性磋商方式  </w:t>
      </w:r>
      <w:r w:rsidRPr="00FC137B">
        <w:rPr>
          <w:rFonts w:asciiTheme="minorEastAsia" w:eastAsiaTheme="minorEastAsia" w:hAnsiTheme="minorEastAsia" w:hint="eastAsia"/>
          <w:sz w:val="24"/>
        </w:rPr>
        <w:t>对项目进行了采购。经</w:t>
      </w:r>
      <w:r w:rsidRPr="00FC137B">
        <w:rPr>
          <w:rFonts w:asciiTheme="minorEastAsia" w:eastAsiaTheme="minorEastAsia" w:hAnsiTheme="minorEastAsia" w:hint="eastAsia"/>
          <w:sz w:val="24"/>
          <w:u w:val="single"/>
        </w:rPr>
        <w:t xml:space="preserve">   （相关评定主体名称）   </w:t>
      </w:r>
      <w:r w:rsidRPr="00FC137B">
        <w:rPr>
          <w:rFonts w:asciiTheme="minorEastAsia" w:eastAsiaTheme="minorEastAsia" w:hAnsiTheme="minorEastAsia" w:hint="eastAsia"/>
          <w:sz w:val="24"/>
        </w:rPr>
        <w:t>评定，</w:t>
      </w:r>
      <w:r w:rsidRPr="00FC137B">
        <w:rPr>
          <w:rFonts w:asciiTheme="minorEastAsia" w:eastAsiaTheme="minorEastAsia" w:hAnsiTheme="minorEastAsia" w:hint="eastAsia"/>
          <w:sz w:val="24"/>
          <w:u w:val="single"/>
        </w:rPr>
        <w:t xml:space="preserve">   （供应商名称）</w:t>
      </w:r>
      <w:r w:rsidRPr="00FC137B">
        <w:rPr>
          <w:rFonts w:asciiTheme="minorEastAsia" w:eastAsiaTheme="minorEastAsia" w:hAnsiTheme="minorEastAsia" w:hint="eastAsia"/>
          <w:sz w:val="24"/>
        </w:rPr>
        <w:t>为该项目成交供应商。现于成交通知书发出之日起日</w:t>
      </w:r>
      <w:r w:rsidRPr="00FC137B">
        <w:rPr>
          <w:rFonts w:asciiTheme="minorEastAsia" w:eastAsiaTheme="minorEastAsia" w:hAnsiTheme="minorEastAsia" w:hint="eastAsia"/>
          <w:b/>
          <w:bCs/>
          <w:sz w:val="24"/>
        </w:rPr>
        <w:t>（根据项目情况而定，不得超过25日）</w:t>
      </w:r>
      <w:r w:rsidRPr="00FC137B">
        <w:rPr>
          <w:rFonts w:asciiTheme="minorEastAsia" w:eastAsiaTheme="minorEastAsia" w:hAnsiTheme="minorEastAsia" w:hint="eastAsia"/>
          <w:sz w:val="24"/>
        </w:rPr>
        <w:t>内，按照采购文件确定的事项签订本合同。</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lang w:val="zh-CN"/>
        </w:rPr>
        <w:t>根据《中华人民共和国民法典》、《中华人民共和国政府采购法》等相关法律法规之规定，按照平等、自愿、公平和诚实信用的原则，经</w:t>
      </w:r>
      <w:r w:rsidRPr="00FC137B">
        <w:rPr>
          <w:rFonts w:asciiTheme="minorEastAsia" w:eastAsiaTheme="minorEastAsia" w:hAnsiTheme="minorEastAsia" w:hint="eastAsia"/>
          <w:sz w:val="24"/>
          <w:u w:val="single"/>
        </w:rPr>
        <w:t xml:space="preserve">   （采购人名称）   </w:t>
      </w:r>
      <w:r w:rsidRPr="00FC137B">
        <w:rPr>
          <w:rFonts w:asciiTheme="minorEastAsia" w:eastAsiaTheme="minorEastAsia" w:hAnsiTheme="minorEastAsia" w:hint="eastAsia"/>
          <w:sz w:val="24"/>
          <w:lang w:val="zh-CN"/>
        </w:rPr>
        <w:t>(以下简称：甲方)和</w:t>
      </w:r>
      <w:r w:rsidRPr="00FC137B">
        <w:rPr>
          <w:rFonts w:asciiTheme="minorEastAsia" w:eastAsiaTheme="minorEastAsia" w:hAnsiTheme="minorEastAsia" w:hint="eastAsia"/>
          <w:sz w:val="24"/>
          <w:u w:val="single"/>
        </w:rPr>
        <w:t xml:space="preserve">   （成交人名称）   </w:t>
      </w:r>
      <w:r w:rsidRPr="00FC137B">
        <w:rPr>
          <w:rFonts w:asciiTheme="minorEastAsia" w:eastAsiaTheme="minorEastAsia" w:hAnsiTheme="minorEastAsia" w:hint="eastAsia"/>
          <w:sz w:val="24"/>
          <w:lang w:val="zh-CN"/>
        </w:rPr>
        <w:t>(以下简称：乙方)协商一致，约定以下合同</w:t>
      </w:r>
      <w:r w:rsidRPr="00FC137B">
        <w:rPr>
          <w:rFonts w:asciiTheme="minorEastAsia" w:eastAsiaTheme="minorEastAsia" w:hAnsiTheme="minorEastAsia" w:hint="eastAsia"/>
          <w:sz w:val="24"/>
        </w:rPr>
        <w:t>条款，以</w:t>
      </w:r>
      <w:proofErr w:type="gramStart"/>
      <w:r w:rsidRPr="00FC137B">
        <w:rPr>
          <w:rFonts w:asciiTheme="minorEastAsia" w:eastAsiaTheme="minorEastAsia" w:hAnsiTheme="minorEastAsia" w:hint="eastAsia"/>
          <w:sz w:val="24"/>
        </w:rPr>
        <w:t>兹共同</w:t>
      </w:r>
      <w:proofErr w:type="gramEnd"/>
      <w:r w:rsidRPr="00FC137B">
        <w:rPr>
          <w:rFonts w:asciiTheme="minorEastAsia" w:eastAsiaTheme="minorEastAsia" w:hAnsiTheme="minorEastAsia" w:hint="eastAsia"/>
          <w:sz w:val="24"/>
        </w:rPr>
        <w:t>遵守、全面履行。</w:t>
      </w:r>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1.1 合同组成部分</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下列文件为本合同的组成部分，并构成一个整体，需综合解释、相互补充。如果下列文件内容出现不一致的情形，在保证按照采购文件确定的事项的前提下，组成本合同的多个文件的优先适用顺序如下：</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1.1.1 本合同及其补充合同、变更协议；</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1.1.2 成交通知书；</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1.1.3 采购文件及“响应报价”（含澄清或者说明文件）；</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1.1.4 采购文件（含澄清或者修改文件）；</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1.1.5 其他相关采购文件。</w:t>
      </w:r>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1.2 标的物</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1.2.1 标的物1信息</w:t>
      </w:r>
    </w:p>
    <w:p w:rsidR="007D4D89" w:rsidRPr="00FC137B" w:rsidRDefault="006E45BA">
      <w:pPr>
        <w:spacing w:line="360" w:lineRule="auto"/>
        <w:ind w:firstLineChars="200" w:firstLine="480"/>
        <w:rPr>
          <w:rFonts w:asciiTheme="minorEastAsia" w:eastAsiaTheme="minorEastAsia" w:hAnsiTheme="minorEastAsia"/>
          <w:sz w:val="24"/>
          <w:u w:val="single"/>
        </w:rPr>
      </w:pPr>
      <w:r w:rsidRPr="00FC137B">
        <w:rPr>
          <w:rFonts w:asciiTheme="minorEastAsia" w:eastAsiaTheme="minorEastAsia" w:hAnsiTheme="minorEastAsia" w:hint="eastAsia"/>
          <w:sz w:val="24"/>
        </w:rPr>
        <w:t>1.2.1.1名称：；</w:t>
      </w:r>
    </w:p>
    <w:p w:rsidR="007D4D89" w:rsidRPr="00FC137B" w:rsidRDefault="006E45BA">
      <w:pPr>
        <w:spacing w:line="360" w:lineRule="auto"/>
        <w:ind w:firstLineChars="200" w:firstLine="480"/>
        <w:rPr>
          <w:rFonts w:asciiTheme="minorEastAsia" w:eastAsiaTheme="minorEastAsia" w:hAnsiTheme="minorEastAsia"/>
          <w:sz w:val="24"/>
          <w:u w:val="single"/>
        </w:rPr>
      </w:pPr>
      <w:r w:rsidRPr="00FC137B">
        <w:rPr>
          <w:rFonts w:asciiTheme="minorEastAsia" w:eastAsiaTheme="minorEastAsia" w:hAnsiTheme="minorEastAsia" w:hint="eastAsia"/>
          <w:sz w:val="24"/>
        </w:rPr>
        <w:t>1.2.1.2数量：；</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1.2.1.3质量：。</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w:t>
      </w:r>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1.3 价款</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本合同总价为：人民币元（大写：元人民币，含税）。</w:t>
      </w:r>
    </w:p>
    <w:p w:rsidR="007D4D89" w:rsidRPr="00FC137B" w:rsidRDefault="006E45BA">
      <w:pPr>
        <w:spacing w:line="360" w:lineRule="auto"/>
        <w:ind w:firstLineChars="200" w:firstLine="480"/>
        <w:rPr>
          <w:rFonts w:asciiTheme="minorEastAsia" w:eastAsiaTheme="minorEastAsia" w:hAnsiTheme="minorEastAsia"/>
          <w:sz w:val="24"/>
          <w:u w:val="single"/>
        </w:rPr>
      </w:pPr>
      <w:r w:rsidRPr="00FC137B">
        <w:rPr>
          <w:rFonts w:asciiTheme="minorEastAsia" w:eastAsiaTheme="minorEastAsia" w:hAnsiTheme="minorEastAsia" w:hint="eastAsia"/>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7D4D89" w:rsidRPr="00FC137B">
        <w:trPr>
          <w:trHeight w:val="369"/>
          <w:jc w:val="center"/>
        </w:trPr>
        <w:tc>
          <w:tcPr>
            <w:tcW w:w="1201" w:type="dxa"/>
            <w:vAlign w:val="center"/>
          </w:tcPr>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序号</w:t>
            </w:r>
          </w:p>
        </w:tc>
        <w:tc>
          <w:tcPr>
            <w:tcW w:w="3402" w:type="dxa"/>
            <w:vAlign w:val="center"/>
          </w:tcPr>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分项名称</w:t>
            </w:r>
          </w:p>
        </w:tc>
        <w:tc>
          <w:tcPr>
            <w:tcW w:w="2552" w:type="dxa"/>
            <w:vAlign w:val="center"/>
          </w:tcPr>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分项价格</w:t>
            </w:r>
          </w:p>
        </w:tc>
      </w:tr>
      <w:tr w:rsidR="007D4D89" w:rsidRPr="00FC137B">
        <w:trPr>
          <w:trHeight w:val="369"/>
          <w:jc w:val="center"/>
        </w:trPr>
        <w:tc>
          <w:tcPr>
            <w:tcW w:w="1201" w:type="dxa"/>
            <w:vAlign w:val="center"/>
          </w:tcPr>
          <w:p w:rsidR="007D4D89" w:rsidRPr="00FC137B" w:rsidRDefault="007D4D89">
            <w:pPr>
              <w:spacing w:line="360" w:lineRule="auto"/>
              <w:ind w:firstLineChars="200" w:firstLine="480"/>
              <w:rPr>
                <w:rFonts w:asciiTheme="minorEastAsia" w:eastAsiaTheme="minorEastAsia" w:hAnsiTheme="minorEastAsia"/>
                <w:sz w:val="24"/>
              </w:rPr>
            </w:pPr>
          </w:p>
        </w:tc>
        <w:tc>
          <w:tcPr>
            <w:tcW w:w="3402" w:type="dxa"/>
            <w:vAlign w:val="center"/>
          </w:tcPr>
          <w:p w:rsidR="007D4D89" w:rsidRPr="00FC137B" w:rsidRDefault="007D4D89">
            <w:pPr>
              <w:spacing w:line="360" w:lineRule="auto"/>
              <w:ind w:firstLineChars="200" w:firstLine="480"/>
              <w:rPr>
                <w:rFonts w:asciiTheme="minorEastAsia" w:eastAsiaTheme="minorEastAsia" w:hAnsiTheme="minorEastAsia"/>
                <w:sz w:val="24"/>
              </w:rPr>
            </w:pPr>
          </w:p>
        </w:tc>
        <w:tc>
          <w:tcPr>
            <w:tcW w:w="2552" w:type="dxa"/>
            <w:vAlign w:val="center"/>
          </w:tcPr>
          <w:p w:rsidR="007D4D89" w:rsidRPr="00FC137B" w:rsidRDefault="007D4D89">
            <w:pPr>
              <w:spacing w:line="360" w:lineRule="auto"/>
              <w:ind w:firstLineChars="200" w:firstLine="480"/>
              <w:rPr>
                <w:rFonts w:asciiTheme="minorEastAsia" w:eastAsiaTheme="minorEastAsia" w:hAnsiTheme="minorEastAsia"/>
                <w:sz w:val="24"/>
              </w:rPr>
            </w:pPr>
          </w:p>
        </w:tc>
      </w:tr>
    </w:tbl>
    <w:p w:rsidR="007D4D89" w:rsidRPr="00FC137B" w:rsidRDefault="007D4D89">
      <w:pPr>
        <w:spacing w:line="360" w:lineRule="auto"/>
        <w:ind w:firstLineChars="200" w:firstLine="480"/>
        <w:rPr>
          <w:rFonts w:asciiTheme="minorEastAsia" w:eastAsiaTheme="minorEastAsia" w:hAnsiTheme="minorEastAsia"/>
          <w:sz w:val="24"/>
        </w:rPr>
        <w:sectPr w:rsidR="007D4D89" w:rsidRPr="00FC137B">
          <w:headerReference w:type="default" r:id="rId16"/>
          <w:footerReference w:type="even" r:id="rId17"/>
          <w:footerReference w:type="default" r:id="rId18"/>
          <w:footerReference w:type="first" r:id="rId19"/>
          <w:pgSz w:w="11906" w:h="16838"/>
          <w:pgMar w:top="1361" w:right="1418" w:bottom="1361" w:left="1418" w:header="851" w:footer="992" w:gutter="0"/>
          <w:cols w:space="720"/>
          <w:titlePg/>
          <w:docGrid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7D4D89" w:rsidRPr="00FC137B">
        <w:trPr>
          <w:trHeight w:val="369"/>
          <w:jc w:val="center"/>
        </w:trPr>
        <w:tc>
          <w:tcPr>
            <w:tcW w:w="1201" w:type="dxa"/>
            <w:vAlign w:val="center"/>
          </w:tcPr>
          <w:p w:rsidR="007D4D89" w:rsidRPr="00FC137B" w:rsidRDefault="007D4D89">
            <w:pPr>
              <w:pStyle w:val="a9"/>
              <w:rPr>
                <w:rFonts w:asciiTheme="minorEastAsia" w:eastAsiaTheme="minorEastAsia" w:hAnsiTheme="minorEastAsia"/>
              </w:rPr>
            </w:pPr>
          </w:p>
        </w:tc>
        <w:tc>
          <w:tcPr>
            <w:tcW w:w="3402" w:type="dxa"/>
            <w:vAlign w:val="center"/>
          </w:tcPr>
          <w:p w:rsidR="007D4D89" w:rsidRPr="00FC137B" w:rsidRDefault="007D4D89">
            <w:pPr>
              <w:spacing w:line="360" w:lineRule="auto"/>
              <w:ind w:firstLineChars="200" w:firstLine="480"/>
              <w:rPr>
                <w:rFonts w:asciiTheme="minorEastAsia" w:eastAsiaTheme="minorEastAsia" w:hAnsiTheme="minorEastAsia"/>
                <w:sz w:val="24"/>
              </w:rPr>
            </w:pPr>
          </w:p>
        </w:tc>
        <w:tc>
          <w:tcPr>
            <w:tcW w:w="2552" w:type="dxa"/>
            <w:vAlign w:val="center"/>
          </w:tcPr>
          <w:p w:rsidR="007D4D89" w:rsidRPr="00FC137B" w:rsidRDefault="007D4D89">
            <w:pPr>
              <w:spacing w:line="360" w:lineRule="auto"/>
              <w:ind w:firstLineChars="200" w:firstLine="480"/>
              <w:rPr>
                <w:rFonts w:asciiTheme="minorEastAsia" w:eastAsiaTheme="minorEastAsia" w:hAnsiTheme="minorEastAsia"/>
                <w:sz w:val="24"/>
              </w:rPr>
            </w:pPr>
          </w:p>
        </w:tc>
      </w:tr>
      <w:tr w:rsidR="007D4D89" w:rsidRPr="00FC137B">
        <w:trPr>
          <w:trHeight w:val="369"/>
          <w:jc w:val="center"/>
        </w:trPr>
        <w:tc>
          <w:tcPr>
            <w:tcW w:w="1201" w:type="dxa"/>
            <w:vAlign w:val="center"/>
          </w:tcPr>
          <w:p w:rsidR="007D4D89" w:rsidRPr="00FC137B" w:rsidRDefault="007D4D89">
            <w:pPr>
              <w:spacing w:line="360" w:lineRule="auto"/>
              <w:ind w:firstLineChars="200" w:firstLine="480"/>
              <w:rPr>
                <w:rFonts w:asciiTheme="minorEastAsia" w:eastAsiaTheme="minorEastAsia" w:hAnsiTheme="minorEastAsia"/>
                <w:sz w:val="24"/>
              </w:rPr>
            </w:pPr>
          </w:p>
        </w:tc>
        <w:tc>
          <w:tcPr>
            <w:tcW w:w="3402" w:type="dxa"/>
            <w:vAlign w:val="center"/>
          </w:tcPr>
          <w:p w:rsidR="007D4D89" w:rsidRPr="00FC137B" w:rsidRDefault="007D4D89">
            <w:pPr>
              <w:spacing w:line="360" w:lineRule="auto"/>
              <w:ind w:firstLineChars="200" w:firstLine="480"/>
              <w:rPr>
                <w:rFonts w:asciiTheme="minorEastAsia" w:eastAsiaTheme="minorEastAsia" w:hAnsiTheme="minorEastAsia"/>
                <w:sz w:val="24"/>
              </w:rPr>
            </w:pPr>
          </w:p>
        </w:tc>
        <w:tc>
          <w:tcPr>
            <w:tcW w:w="2552" w:type="dxa"/>
            <w:vAlign w:val="center"/>
          </w:tcPr>
          <w:p w:rsidR="007D4D89" w:rsidRPr="00FC137B" w:rsidRDefault="007D4D89">
            <w:pPr>
              <w:spacing w:line="360" w:lineRule="auto"/>
              <w:ind w:firstLineChars="200" w:firstLine="480"/>
              <w:rPr>
                <w:rFonts w:asciiTheme="minorEastAsia" w:eastAsiaTheme="minorEastAsia" w:hAnsiTheme="minorEastAsia"/>
                <w:sz w:val="24"/>
              </w:rPr>
            </w:pPr>
          </w:p>
        </w:tc>
      </w:tr>
      <w:tr w:rsidR="007D4D89" w:rsidRPr="00FC137B">
        <w:trPr>
          <w:trHeight w:val="369"/>
          <w:jc w:val="center"/>
        </w:trPr>
        <w:tc>
          <w:tcPr>
            <w:tcW w:w="4603" w:type="dxa"/>
            <w:gridSpan w:val="2"/>
            <w:vAlign w:val="center"/>
          </w:tcPr>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总价</w:t>
            </w:r>
          </w:p>
        </w:tc>
        <w:tc>
          <w:tcPr>
            <w:tcW w:w="2552" w:type="dxa"/>
            <w:vAlign w:val="center"/>
          </w:tcPr>
          <w:p w:rsidR="007D4D89" w:rsidRPr="00FC137B" w:rsidRDefault="007D4D89">
            <w:pPr>
              <w:spacing w:line="360" w:lineRule="auto"/>
              <w:ind w:firstLineChars="200" w:firstLine="480"/>
              <w:rPr>
                <w:rFonts w:asciiTheme="minorEastAsia" w:eastAsiaTheme="minorEastAsia" w:hAnsiTheme="minorEastAsia"/>
                <w:sz w:val="24"/>
              </w:rPr>
            </w:pPr>
          </w:p>
        </w:tc>
      </w:tr>
    </w:tbl>
    <w:p w:rsidR="007D4D89" w:rsidRPr="00FC137B" w:rsidRDefault="006E45BA" w:rsidP="00CB4222">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1.4 付款方式和发票开具方式</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1.4.1 付款方式：本项目无预付款,最终以实际审批为准。工程款原则上按月支付，合同内进度款支付限额为已完成工程量的90%，承包人需提交进度付款申请单一式四份至发包人，经城区审批后，最终支付以江南区财政局同意支付为准；工程完工验收达到质量要求，结算经江南区财政部门审定后，工程款支付至结算总价的97%(含已支付的)；发包人按工程价款结算总额的3%预留工程质量保修金，待工程质量保修期满后返还(无息）。</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1.4.2 发票开具方式：</w:t>
      </w:r>
      <w:r w:rsidRPr="00FC137B">
        <w:rPr>
          <w:rFonts w:asciiTheme="minorEastAsia" w:eastAsiaTheme="minorEastAsia" w:hAnsiTheme="minorEastAsia" w:hint="eastAsia"/>
          <w:sz w:val="24"/>
          <w:u w:val="single"/>
        </w:rPr>
        <w:t xml:space="preserve">   增值税普通发票   </w:t>
      </w:r>
      <w:r w:rsidRPr="00FC137B">
        <w:rPr>
          <w:rFonts w:asciiTheme="minorEastAsia" w:eastAsiaTheme="minorEastAsia" w:hAnsiTheme="minorEastAsia" w:hint="eastAsia"/>
          <w:sz w:val="24"/>
        </w:rPr>
        <w:t>。</w:t>
      </w:r>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1.5 标的物交付期限、地点、方式和工程质量保修期</w:t>
      </w:r>
    </w:p>
    <w:p w:rsidR="007D4D89" w:rsidRPr="00FC137B" w:rsidRDefault="006E45BA">
      <w:pPr>
        <w:spacing w:line="360" w:lineRule="auto"/>
        <w:ind w:firstLineChars="200" w:firstLine="480"/>
        <w:rPr>
          <w:rFonts w:asciiTheme="minorEastAsia" w:eastAsiaTheme="minorEastAsia" w:hAnsiTheme="minorEastAsia"/>
          <w:sz w:val="24"/>
          <w:u w:val="single"/>
        </w:rPr>
      </w:pPr>
      <w:r w:rsidRPr="00FC137B">
        <w:rPr>
          <w:rFonts w:asciiTheme="minorEastAsia" w:eastAsiaTheme="minorEastAsia" w:hAnsiTheme="minorEastAsia" w:hint="eastAsia"/>
          <w:sz w:val="24"/>
        </w:rPr>
        <w:t>1.5.1 交付期限：</w:t>
      </w:r>
      <w:r w:rsidRPr="00FC137B">
        <w:rPr>
          <w:rFonts w:asciiTheme="minorEastAsia" w:eastAsiaTheme="minorEastAsia" w:hAnsiTheme="minorEastAsia" w:hint="eastAsia"/>
          <w:sz w:val="24"/>
          <w:u w:val="single"/>
        </w:rPr>
        <w:t xml:space="preserve">                                                 ；</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1.5.2 交付地点：；</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1.5.3 交付方式：；</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1.5.</w:t>
      </w:r>
      <w:r w:rsidRPr="00FC137B">
        <w:rPr>
          <w:rFonts w:asciiTheme="minorEastAsia" w:eastAsiaTheme="minorEastAsia" w:hAnsiTheme="minorEastAsia"/>
          <w:sz w:val="24"/>
        </w:rPr>
        <w:t>4</w:t>
      </w:r>
      <w:r w:rsidRPr="00FC137B">
        <w:rPr>
          <w:rFonts w:asciiTheme="minorEastAsia" w:eastAsiaTheme="minorEastAsia" w:hAnsiTheme="minorEastAsia" w:hint="eastAsia"/>
          <w:sz w:val="24"/>
        </w:rPr>
        <w:t xml:space="preserve"> 工程质量保修期：。</w:t>
      </w:r>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1.6 违约责任</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1.6.1 除不可抗力外，如果乙方没有按照本合同约定的期限、地点和方式交付标的物，甲方可要求乙方支付违约金，违约金按每迟延交付标的物一日的应交付而未交付标的物价格的</w:t>
      </w:r>
      <w:r w:rsidRPr="00FC137B">
        <w:rPr>
          <w:rFonts w:asciiTheme="minorEastAsia" w:eastAsiaTheme="minorEastAsia" w:hAnsiTheme="minorEastAsia" w:hint="eastAsia"/>
          <w:sz w:val="24"/>
          <w:u w:val="single"/>
        </w:rPr>
        <w:t>万分之二</w:t>
      </w:r>
      <w:r w:rsidRPr="00FC137B">
        <w:rPr>
          <w:rFonts w:asciiTheme="minorEastAsia" w:eastAsiaTheme="minorEastAsia" w:hAnsiTheme="minorEastAsia" w:hint="eastAsia"/>
          <w:b/>
          <w:bCs/>
          <w:sz w:val="24"/>
        </w:rPr>
        <w:t>（根据项目实际填写，一般为万分之二）</w:t>
      </w:r>
      <w:r w:rsidRPr="00FC137B">
        <w:rPr>
          <w:rFonts w:asciiTheme="minorEastAsia" w:eastAsiaTheme="minorEastAsia" w:hAnsiTheme="minorEastAsia" w:hint="eastAsia"/>
          <w:sz w:val="24"/>
        </w:rPr>
        <w:t>计算，最高限额为本合同总价的</w:t>
      </w:r>
      <w:r w:rsidRPr="00FC137B">
        <w:rPr>
          <w:rFonts w:asciiTheme="minorEastAsia" w:eastAsiaTheme="minorEastAsia" w:hAnsiTheme="minorEastAsia" w:hint="eastAsia"/>
          <w:sz w:val="24"/>
          <w:u w:val="single"/>
        </w:rPr>
        <w:t xml:space="preserve">  3  </w:t>
      </w:r>
      <w:r w:rsidRPr="00FC137B">
        <w:rPr>
          <w:rFonts w:asciiTheme="minorEastAsia" w:eastAsiaTheme="minorEastAsia" w:hAnsiTheme="minorEastAsia" w:hint="eastAsia"/>
          <w:sz w:val="24"/>
        </w:rPr>
        <w:t>%</w:t>
      </w:r>
      <w:r w:rsidRPr="00FC137B">
        <w:rPr>
          <w:rFonts w:asciiTheme="minorEastAsia" w:eastAsiaTheme="minorEastAsia" w:hAnsiTheme="minorEastAsia" w:hint="eastAsia"/>
          <w:b/>
          <w:bCs/>
          <w:sz w:val="24"/>
        </w:rPr>
        <w:t>（根据项目实际填写，一般为3%）</w:t>
      </w:r>
      <w:r w:rsidRPr="00FC137B">
        <w:rPr>
          <w:rFonts w:asciiTheme="minorEastAsia" w:eastAsiaTheme="minorEastAsia" w:hAnsiTheme="minorEastAsia" w:hint="eastAsia"/>
          <w:sz w:val="24"/>
        </w:rPr>
        <w:t>；迟延超过【 30】日的，甲方有权在要求乙方支付违约金的同时，书面通知乙方解除本合同，乙方应退回全部已收取的合同价款并按合同总金额的</w:t>
      </w:r>
      <w:r w:rsidRPr="00FC137B">
        <w:rPr>
          <w:rFonts w:asciiTheme="minorEastAsia" w:eastAsiaTheme="minorEastAsia" w:hAnsiTheme="minorEastAsia" w:hint="eastAsia"/>
          <w:sz w:val="24"/>
          <w:u w:val="single"/>
        </w:rPr>
        <w:t xml:space="preserve"> 3   </w:t>
      </w:r>
      <w:r w:rsidRPr="00FC137B">
        <w:rPr>
          <w:rFonts w:asciiTheme="minorEastAsia" w:eastAsiaTheme="minorEastAsia" w:hAnsiTheme="minorEastAsia" w:hint="eastAsia"/>
          <w:sz w:val="24"/>
        </w:rPr>
        <w:t>%</w:t>
      </w:r>
      <w:r w:rsidRPr="00FC137B">
        <w:rPr>
          <w:rFonts w:asciiTheme="minorEastAsia" w:eastAsiaTheme="minorEastAsia" w:hAnsiTheme="minorEastAsia" w:hint="eastAsia"/>
          <w:b/>
          <w:bCs/>
          <w:sz w:val="24"/>
        </w:rPr>
        <w:t>（根据项目实际填写，一般为3%）</w:t>
      </w:r>
      <w:r w:rsidRPr="00FC137B">
        <w:rPr>
          <w:rFonts w:asciiTheme="minorEastAsia" w:eastAsiaTheme="minorEastAsia" w:hAnsiTheme="minorEastAsia" w:hint="eastAsia"/>
          <w:sz w:val="24"/>
        </w:rPr>
        <w:t>向甲方支付违约金；</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1.6.2 除不可抗力外，如果甲方没有按照本合同约定的付款方式付款，乙方可要求甲方支付违约金，违约金按每迟延付款一日的应付而未付款的</w:t>
      </w:r>
      <w:r w:rsidRPr="00FC137B">
        <w:rPr>
          <w:rFonts w:asciiTheme="minorEastAsia" w:eastAsiaTheme="minorEastAsia" w:hAnsiTheme="minorEastAsia" w:hint="eastAsia"/>
          <w:sz w:val="24"/>
          <w:u w:val="single"/>
        </w:rPr>
        <w:t>万分之二</w:t>
      </w:r>
      <w:r w:rsidRPr="00FC137B">
        <w:rPr>
          <w:rFonts w:asciiTheme="minorEastAsia" w:eastAsiaTheme="minorEastAsia" w:hAnsiTheme="minorEastAsia" w:hint="eastAsia"/>
          <w:b/>
          <w:bCs/>
          <w:sz w:val="24"/>
        </w:rPr>
        <w:t>（根据项目实际填写，一般为万分之二）</w:t>
      </w:r>
      <w:r w:rsidRPr="00FC137B">
        <w:rPr>
          <w:rFonts w:asciiTheme="minorEastAsia" w:eastAsiaTheme="minorEastAsia" w:hAnsiTheme="minorEastAsia" w:hint="eastAsia"/>
          <w:sz w:val="24"/>
        </w:rPr>
        <w:t>计算，最高限额为欠付金额的</w:t>
      </w:r>
      <w:r w:rsidRPr="00FC137B">
        <w:rPr>
          <w:rFonts w:asciiTheme="minorEastAsia" w:eastAsiaTheme="minorEastAsia" w:hAnsiTheme="minorEastAsia" w:hint="eastAsia"/>
          <w:sz w:val="24"/>
          <w:u w:val="single"/>
        </w:rPr>
        <w:t xml:space="preserve">   3   </w:t>
      </w:r>
      <w:r w:rsidRPr="00FC137B">
        <w:rPr>
          <w:rFonts w:asciiTheme="minorEastAsia" w:eastAsiaTheme="minorEastAsia" w:hAnsiTheme="minorEastAsia" w:hint="eastAsia"/>
          <w:sz w:val="24"/>
        </w:rPr>
        <w:t>%</w:t>
      </w:r>
      <w:r w:rsidRPr="00FC137B">
        <w:rPr>
          <w:rFonts w:asciiTheme="minorEastAsia" w:eastAsiaTheme="minorEastAsia" w:hAnsiTheme="minorEastAsia" w:hint="eastAsia"/>
          <w:b/>
          <w:bCs/>
          <w:sz w:val="24"/>
        </w:rPr>
        <w:t>（根据项目实际填写，一般为3%）</w:t>
      </w:r>
      <w:r w:rsidRPr="00FC137B">
        <w:rPr>
          <w:rFonts w:asciiTheme="minorEastAsia" w:eastAsiaTheme="minorEastAsia" w:hAnsiTheme="minorEastAsia" w:hint="eastAsia"/>
          <w:sz w:val="24"/>
        </w:rPr>
        <w:t>；迟延付款的违约金计算数额达到前述最高限额之日起，乙方有权在要求甲方支付违约金的同时，书面通知甲方解除本合同；</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1.6.3 除不可抗力外，任何一方未能履行本合同约定的其他主要义务，经催告后在合理期限内仍未履行的，或者任何一方有其他违约行为致使不能实现合同目的的，或者</w:t>
      </w:r>
      <w:r w:rsidRPr="00FC137B">
        <w:rPr>
          <w:rFonts w:asciiTheme="minorEastAsia" w:eastAsiaTheme="minorEastAsia" w:hAnsiTheme="minorEastAsia" w:hint="eastAsia"/>
          <w:sz w:val="24"/>
        </w:rPr>
        <w:lastRenderedPageBreak/>
        <w:t>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7D4D89" w:rsidRPr="00FC137B" w:rsidRDefault="006E45BA">
      <w:pPr>
        <w:spacing w:line="360" w:lineRule="auto"/>
        <w:ind w:leftChars="114" w:left="239" w:firstLineChars="100" w:firstLine="240"/>
        <w:rPr>
          <w:rFonts w:asciiTheme="minorEastAsia" w:eastAsiaTheme="minorEastAsia" w:hAnsiTheme="minorEastAsia" w:cs="仿宋"/>
          <w:sz w:val="24"/>
        </w:rPr>
      </w:pPr>
      <w:r w:rsidRPr="00FC137B">
        <w:rPr>
          <w:rFonts w:asciiTheme="minorEastAsia" w:eastAsiaTheme="minorEastAsia" w:hAnsiTheme="minorEastAsia" w:hint="eastAsia"/>
          <w:sz w:val="24"/>
        </w:rPr>
        <w:t>1.6.4乙方在工程质量保修期内未按承诺提供保修等服务的，每发生一次向甲方支付元</w:t>
      </w:r>
      <w:r w:rsidRPr="00FC137B">
        <w:rPr>
          <w:rFonts w:asciiTheme="minorEastAsia" w:eastAsiaTheme="minorEastAsia" w:hAnsiTheme="minorEastAsia" w:hint="eastAsia"/>
          <w:b/>
          <w:bCs/>
          <w:sz w:val="24"/>
        </w:rPr>
        <w:t>（根据项目实际填写）</w:t>
      </w:r>
      <w:r w:rsidRPr="00FC137B">
        <w:rPr>
          <w:rFonts w:asciiTheme="minorEastAsia" w:eastAsiaTheme="minorEastAsia" w:hAnsiTheme="minorEastAsia" w:hint="eastAsia"/>
          <w:sz w:val="24"/>
        </w:rPr>
        <w:t>的违约金。</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1.6.7 如果出现政府采购监督管理部门在处理投诉事项期间，书面通知甲方暂停采购活动的情形，或者询问或质疑事项可能影响中标结果的，导致甲方中止履行合同的情形，均不视为甲方违约。</w:t>
      </w:r>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1.7 合同争议的解决</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本合同履行过程中发生的任何争议，双方当事人均可通过和解或者调解解决；不愿和解、调解或者和解、调解不成的，可以选择下列第种方式解决：</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1.7.1 将争议提交</w:t>
      </w:r>
      <w:r w:rsidRPr="00FC137B">
        <w:rPr>
          <w:rFonts w:asciiTheme="minorEastAsia" w:eastAsiaTheme="minorEastAsia" w:hAnsiTheme="minorEastAsia" w:hint="eastAsia"/>
          <w:sz w:val="24"/>
          <w:u w:val="single"/>
        </w:rPr>
        <w:t>南宁</w:t>
      </w:r>
      <w:r w:rsidRPr="00FC137B">
        <w:rPr>
          <w:rFonts w:asciiTheme="minorEastAsia" w:eastAsiaTheme="minorEastAsia" w:hAnsiTheme="minorEastAsia" w:hint="eastAsia"/>
          <w:sz w:val="24"/>
        </w:rPr>
        <w:t>仲裁委员会依申请仲裁时其现行有效的仲裁规则裁决；</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1.7.2 向</w:t>
      </w:r>
      <w:r w:rsidRPr="00FC137B">
        <w:rPr>
          <w:rFonts w:asciiTheme="minorEastAsia" w:eastAsiaTheme="minorEastAsia" w:hAnsiTheme="minorEastAsia" w:hint="eastAsia"/>
          <w:sz w:val="24"/>
          <w:u w:val="single"/>
        </w:rPr>
        <w:t xml:space="preserve">   甲方所在地    </w:t>
      </w:r>
      <w:r w:rsidRPr="00FC137B">
        <w:rPr>
          <w:rFonts w:asciiTheme="minorEastAsia" w:eastAsiaTheme="minorEastAsia" w:hAnsiTheme="minorEastAsia" w:hint="eastAsia"/>
          <w:sz w:val="24"/>
        </w:rPr>
        <w:t>人民法院起诉。</w:t>
      </w:r>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1.8 合同生效</w:t>
      </w:r>
    </w:p>
    <w:p w:rsidR="007D4D89" w:rsidRPr="00FC137B" w:rsidRDefault="006E45BA">
      <w:pPr>
        <w:spacing w:line="360" w:lineRule="auto"/>
        <w:ind w:firstLineChars="200" w:firstLine="480"/>
        <w:rPr>
          <w:rFonts w:asciiTheme="minorEastAsia" w:eastAsiaTheme="minorEastAsia" w:hAnsiTheme="minorEastAsia"/>
          <w:b/>
          <w:sz w:val="24"/>
        </w:rPr>
      </w:pPr>
      <w:r w:rsidRPr="00FC137B">
        <w:rPr>
          <w:rFonts w:asciiTheme="minorEastAsia" w:eastAsiaTheme="minorEastAsia" w:hAnsiTheme="minorEastAsia" w:hint="eastAsia"/>
          <w:sz w:val="24"/>
        </w:rPr>
        <w:t>本合同自双方当事人加盖有效电子公章时生效。</w:t>
      </w:r>
    </w:p>
    <w:p w:rsidR="007D4D89" w:rsidRPr="00FC137B" w:rsidRDefault="006E45BA">
      <w:pPr>
        <w:spacing w:line="360" w:lineRule="auto"/>
        <w:ind w:firstLine="200"/>
        <w:rPr>
          <w:rFonts w:asciiTheme="minorEastAsia" w:eastAsiaTheme="minorEastAsia" w:hAnsiTheme="minorEastAsia"/>
          <w:sz w:val="24"/>
          <w:lang w:val="zh-CN"/>
        </w:rPr>
      </w:pPr>
      <w:r w:rsidRPr="00FC137B">
        <w:rPr>
          <w:rFonts w:asciiTheme="minorEastAsia" w:eastAsiaTheme="minorEastAsia" w:hAnsiTheme="minorEastAsia" w:hint="eastAsia"/>
          <w:sz w:val="24"/>
          <w:lang w:val="zh-CN"/>
        </w:rPr>
        <w:t>甲方：                                   乙方：</w:t>
      </w:r>
    </w:p>
    <w:p w:rsidR="007D4D89" w:rsidRPr="00FC137B" w:rsidRDefault="006E45BA">
      <w:pPr>
        <w:spacing w:line="360" w:lineRule="auto"/>
        <w:ind w:firstLine="200"/>
        <w:rPr>
          <w:rFonts w:asciiTheme="minorEastAsia" w:eastAsiaTheme="minorEastAsia" w:hAnsiTheme="minorEastAsia"/>
          <w:sz w:val="24"/>
          <w:lang w:val="zh-CN"/>
        </w:rPr>
      </w:pPr>
      <w:r w:rsidRPr="00FC137B">
        <w:rPr>
          <w:rFonts w:asciiTheme="minorEastAsia" w:eastAsiaTheme="minorEastAsia" w:hAnsiTheme="minorEastAsia" w:hint="eastAsia"/>
          <w:sz w:val="24"/>
          <w:lang w:val="zh-CN"/>
        </w:rPr>
        <w:t>统一社会信用代码：                        统一社会信用代码或身份证号码：</w:t>
      </w:r>
    </w:p>
    <w:p w:rsidR="007D4D89" w:rsidRPr="00FC137B" w:rsidRDefault="007D4D89">
      <w:pPr>
        <w:spacing w:line="360" w:lineRule="auto"/>
        <w:ind w:firstLine="200"/>
        <w:rPr>
          <w:rFonts w:asciiTheme="minorEastAsia" w:eastAsiaTheme="minorEastAsia" w:hAnsiTheme="minorEastAsia"/>
          <w:sz w:val="24"/>
          <w:lang w:val="zh-CN"/>
        </w:rPr>
      </w:pPr>
    </w:p>
    <w:p w:rsidR="007D4D89" w:rsidRPr="00FC137B" w:rsidRDefault="006E45BA">
      <w:pPr>
        <w:spacing w:line="360" w:lineRule="auto"/>
        <w:ind w:firstLine="200"/>
        <w:rPr>
          <w:rFonts w:asciiTheme="minorEastAsia" w:eastAsiaTheme="minorEastAsia" w:hAnsiTheme="minorEastAsia"/>
          <w:sz w:val="24"/>
          <w:lang w:val="zh-CN"/>
        </w:rPr>
      </w:pPr>
      <w:r w:rsidRPr="00FC137B">
        <w:rPr>
          <w:rFonts w:asciiTheme="minorEastAsia" w:eastAsiaTheme="minorEastAsia" w:hAnsiTheme="minorEastAsia" w:hint="eastAsia"/>
          <w:sz w:val="24"/>
          <w:lang w:val="zh-CN"/>
        </w:rPr>
        <w:t>住所：                                   住所：</w:t>
      </w:r>
    </w:p>
    <w:p w:rsidR="007D4D89" w:rsidRPr="00FC137B" w:rsidRDefault="006E45BA">
      <w:pPr>
        <w:spacing w:line="360" w:lineRule="auto"/>
        <w:ind w:firstLine="200"/>
        <w:rPr>
          <w:rFonts w:asciiTheme="minorEastAsia" w:eastAsiaTheme="minorEastAsia" w:hAnsiTheme="minorEastAsia"/>
          <w:sz w:val="24"/>
          <w:lang w:val="zh-CN"/>
        </w:rPr>
      </w:pPr>
      <w:r w:rsidRPr="00FC137B">
        <w:rPr>
          <w:rFonts w:asciiTheme="minorEastAsia" w:eastAsiaTheme="minorEastAsia" w:hAnsiTheme="minorEastAsia" w:hint="eastAsia"/>
          <w:sz w:val="24"/>
          <w:lang w:val="zh-CN"/>
        </w:rPr>
        <w:t>法定代表人或                             法定代表人或</w:t>
      </w:r>
    </w:p>
    <w:p w:rsidR="007D4D89" w:rsidRPr="00FC137B" w:rsidRDefault="006E45BA">
      <w:pPr>
        <w:spacing w:line="360" w:lineRule="auto"/>
        <w:ind w:firstLine="200"/>
        <w:rPr>
          <w:rFonts w:asciiTheme="minorEastAsia" w:eastAsiaTheme="minorEastAsia" w:hAnsiTheme="minorEastAsia"/>
          <w:sz w:val="24"/>
          <w:lang w:val="zh-CN"/>
        </w:rPr>
      </w:pPr>
      <w:r w:rsidRPr="00FC137B">
        <w:rPr>
          <w:rFonts w:asciiTheme="minorEastAsia" w:eastAsiaTheme="minorEastAsia" w:hAnsiTheme="minorEastAsia" w:hint="eastAsia"/>
          <w:sz w:val="24"/>
          <w:lang w:val="zh-CN"/>
        </w:rPr>
        <w:t xml:space="preserve">授权代表（签字或盖章）：                 授权代表（签字或盖章）: </w:t>
      </w:r>
    </w:p>
    <w:p w:rsidR="007D4D89" w:rsidRPr="00FC137B" w:rsidRDefault="006E45BA">
      <w:pPr>
        <w:spacing w:line="360" w:lineRule="auto"/>
        <w:ind w:firstLine="200"/>
        <w:rPr>
          <w:rFonts w:asciiTheme="minorEastAsia" w:eastAsiaTheme="minorEastAsia" w:hAnsiTheme="minorEastAsia"/>
          <w:sz w:val="24"/>
          <w:lang w:val="zh-CN"/>
        </w:rPr>
      </w:pPr>
      <w:r w:rsidRPr="00FC137B">
        <w:rPr>
          <w:rFonts w:asciiTheme="minorEastAsia" w:eastAsiaTheme="minorEastAsia" w:hAnsiTheme="minorEastAsia" w:hint="eastAsia"/>
          <w:sz w:val="24"/>
          <w:lang w:val="zh-CN"/>
        </w:rPr>
        <w:lastRenderedPageBreak/>
        <w:t>联系人：                                 联系人：</w:t>
      </w:r>
    </w:p>
    <w:p w:rsidR="007D4D89" w:rsidRPr="00FC137B" w:rsidRDefault="006E45BA">
      <w:pPr>
        <w:spacing w:line="360" w:lineRule="auto"/>
        <w:ind w:firstLine="200"/>
        <w:rPr>
          <w:rFonts w:asciiTheme="minorEastAsia" w:eastAsiaTheme="minorEastAsia" w:hAnsiTheme="minorEastAsia"/>
          <w:sz w:val="24"/>
          <w:lang w:val="zh-CN"/>
        </w:rPr>
      </w:pPr>
      <w:r w:rsidRPr="00FC137B">
        <w:rPr>
          <w:rFonts w:asciiTheme="minorEastAsia" w:eastAsiaTheme="minorEastAsia" w:hAnsiTheme="minorEastAsia" w:hint="eastAsia"/>
          <w:sz w:val="24"/>
          <w:lang w:val="zh-CN"/>
        </w:rPr>
        <w:t>约定送达地址：                           约定送达地址：</w:t>
      </w:r>
    </w:p>
    <w:p w:rsidR="007D4D89" w:rsidRPr="00FC137B" w:rsidRDefault="006E45BA">
      <w:pPr>
        <w:spacing w:line="360" w:lineRule="auto"/>
        <w:ind w:firstLine="200"/>
        <w:rPr>
          <w:rFonts w:asciiTheme="minorEastAsia" w:eastAsiaTheme="minorEastAsia" w:hAnsiTheme="minorEastAsia"/>
          <w:sz w:val="24"/>
          <w:lang w:val="zh-CN"/>
        </w:rPr>
      </w:pPr>
      <w:r w:rsidRPr="00FC137B">
        <w:rPr>
          <w:rFonts w:asciiTheme="minorEastAsia" w:eastAsiaTheme="minorEastAsia" w:hAnsiTheme="minorEastAsia" w:hint="eastAsia"/>
          <w:sz w:val="24"/>
          <w:lang w:val="zh-CN"/>
        </w:rPr>
        <w:t>邮政编码：                               邮政编码：</w:t>
      </w:r>
    </w:p>
    <w:p w:rsidR="007D4D89" w:rsidRPr="00FC137B" w:rsidRDefault="006E45BA">
      <w:pPr>
        <w:spacing w:line="360" w:lineRule="auto"/>
        <w:ind w:firstLine="200"/>
        <w:rPr>
          <w:rFonts w:asciiTheme="minorEastAsia" w:eastAsiaTheme="minorEastAsia" w:hAnsiTheme="minorEastAsia"/>
          <w:sz w:val="24"/>
          <w:lang w:val="zh-CN"/>
        </w:rPr>
      </w:pPr>
      <w:r w:rsidRPr="00FC137B">
        <w:rPr>
          <w:rFonts w:asciiTheme="minorEastAsia" w:eastAsiaTheme="minorEastAsia" w:hAnsiTheme="minorEastAsia" w:hint="eastAsia"/>
          <w:sz w:val="24"/>
          <w:lang w:val="zh-CN"/>
        </w:rPr>
        <w:t xml:space="preserve">电话:                                    电话: </w:t>
      </w:r>
    </w:p>
    <w:p w:rsidR="007D4D89" w:rsidRPr="00FC137B" w:rsidRDefault="006E45BA">
      <w:pPr>
        <w:spacing w:line="360" w:lineRule="auto"/>
        <w:ind w:firstLine="200"/>
        <w:rPr>
          <w:rFonts w:asciiTheme="minorEastAsia" w:eastAsiaTheme="minorEastAsia" w:hAnsiTheme="minorEastAsia"/>
          <w:sz w:val="24"/>
          <w:lang w:val="zh-CN"/>
        </w:rPr>
      </w:pPr>
      <w:r w:rsidRPr="00FC137B">
        <w:rPr>
          <w:rFonts w:asciiTheme="minorEastAsia" w:eastAsiaTheme="minorEastAsia" w:hAnsiTheme="minorEastAsia" w:hint="eastAsia"/>
          <w:sz w:val="24"/>
          <w:lang w:val="zh-CN"/>
        </w:rPr>
        <w:t>传真:                                    传真:</w:t>
      </w:r>
    </w:p>
    <w:p w:rsidR="007D4D89" w:rsidRPr="00FC137B" w:rsidRDefault="006E45BA">
      <w:pPr>
        <w:spacing w:line="360" w:lineRule="auto"/>
        <w:ind w:firstLine="200"/>
        <w:rPr>
          <w:rFonts w:asciiTheme="minorEastAsia" w:eastAsiaTheme="minorEastAsia" w:hAnsiTheme="minorEastAsia"/>
          <w:sz w:val="24"/>
        </w:rPr>
      </w:pPr>
      <w:r w:rsidRPr="00FC137B">
        <w:rPr>
          <w:rFonts w:asciiTheme="minorEastAsia" w:eastAsiaTheme="minorEastAsia" w:hAnsiTheme="minorEastAsia" w:hint="eastAsia"/>
          <w:sz w:val="24"/>
          <w:lang w:val="zh-CN"/>
        </w:rPr>
        <w:t>电子邮箱：                               电子邮箱：</w:t>
      </w:r>
    </w:p>
    <w:p w:rsidR="007D4D89" w:rsidRPr="00FC137B" w:rsidRDefault="006E45BA">
      <w:pPr>
        <w:spacing w:line="360" w:lineRule="auto"/>
        <w:ind w:firstLine="200"/>
        <w:rPr>
          <w:rFonts w:asciiTheme="minorEastAsia" w:eastAsiaTheme="minorEastAsia" w:hAnsiTheme="minorEastAsia"/>
          <w:sz w:val="24"/>
        </w:rPr>
      </w:pPr>
      <w:r w:rsidRPr="00FC137B">
        <w:rPr>
          <w:rFonts w:asciiTheme="minorEastAsia" w:eastAsiaTheme="minorEastAsia" w:hAnsiTheme="minorEastAsia" w:hint="eastAsia"/>
          <w:sz w:val="24"/>
        </w:rPr>
        <w:t xml:space="preserve">开户银行：                               开户银行： </w:t>
      </w:r>
    </w:p>
    <w:p w:rsidR="007D4D89" w:rsidRPr="00FC137B" w:rsidRDefault="006E45BA">
      <w:pPr>
        <w:spacing w:line="360" w:lineRule="auto"/>
        <w:ind w:firstLine="200"/>
        <w:rPr>
          <w:rFonts w:asciiTheme="minorEastAsia" w:eastAsiaTheme="minorEastAsia" w:hAnsiTheme="minorEastAsia"/>
          <w:sz w:val="24"/>
        </w:rPr>
      </w:pPr>
      <w:r w:rsidRPr="00FC137B">
        <w:rPr>
          <w:rFonts w:asciiTheme="minorEastAsia" w:eastAsiaTheme="minorEastAsia" w:hAnsiTheme="minorEastAsia" w:hint="eastAsia"/>
          <w:sz w:val="24"/>
        </w:rPr>
        <w:t xml:space="preserve">开户名称：                               开户名称： </w:t>
      </w:r>
    </w:p>
    <w:p w:rsidR="007D4D89" w:rsidRPr="00FC137B" w:rsidRDefault="006E45BA">
      <w:pPr>
        <w:spacing w:line="360" w:lineRule="auto"/>
        <w:ind w:firstLine="200"/>
        <w:rPr>
          <w:rFonts w:asciiTheme="minorEastAsia" w:eastAsiaTheme="minorEastAsia" w:hAnsiTheme="minorEastAsia"/>
          <w:sz w:val="24"/>
        </w:rPr>
      </w:pPr>
      <w:r w:rsidRPr="00FC137B">
        <w:rPr>
          <w:rFonts w:asciiTheme="minorEastAsia" w:eastAsiaTheme="minorEastAsia" w:hAnsiTheme="minorEastAsia" w:hint="eastAsia"/>
          <w:sz w:val="24"/>
        </w:rPr>
        <w:t>开户账号：开户账号：</w:t>
      </w:r>
    </w:p>
    <w:p w:rsidR="007D4D89" w:rsidRPr="00FC137B" w:rsidRDefault="006E45BA">
      <w:pPr>
        <w:pStyle w:val="11"/>
        <w:spacing w:after="0"/>
        <w:ind w:firstLine="482"/>
        <w:jc w:val="center"/>
        <w:outlineLvl w:val="1"/>
        <w:rPr>
          <w:rFonts w:asciiTheme="minorEastAsia" w:eastAsiaTheme="minorEastAsia" w:hAnsiTheme="minorEastAsia"/>
          <w:b/>
          <w:sz w:val="28"/>
          <w:szCs w:val="28"/>
        </w:rPr>
      </w:pPr>
      <w:r w:rsidRPr="00FC137B">
        <w:rPr>
          <w:rFonts w:asciiTheme="minorEastAsia" w:eastAsiaTheme="minorEastAsia" w:hAnsiTheme="minorEastAsia" w:hint="eastAsia"/>
          <w:b/>
        </w:rPr>
        <w:br w:type="page"/>
      </w:r>
      <w:bookmarkStart w:id="120" w:name="_Toc193906171"/>
      <w:r w:rsidRPr="00FC137B">
        <w:rPr>
          <w:rFonts w:asciiTheme="minorEastAsia" w:eastAsiaTheme="minorEastAsia" w:hAnsiTheme="minorEastAsia" w:hint="eastAsia"/>
          <w:b/>
          <w:sz w:val="28"/>
          <w:szCs w:val="28"/>
        </w:rPr>
        <w:lastRenderedPageBreak/>
        <w:t>第二部分 合同一般条款</w:t>
      </w:r>
      <w:bookmarkEnd w:id="120"/>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2.1 定义</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本合同中的下列词语应按以下内容进行解释：</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2.1.1 “合同”系指采购人和中标人签订的载明双方当事人所达成的协议，并包括所有的附件、附录和构成合同的其他文件。</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2.1.2 “合同价”系指根据合同约定，中标人在完全履行合同义务后，采购人应支付给中标人的价格。</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2.1.4 “甲方”系指与中标人签署合同的采购人；采购人委托采购机构代表其与乙方签订合同的，采购人的授权委托书作为合同附件。</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2.1.6 “现场”系指合同约定标的物将要运至或者实施或者安装的地点。</w:t>
      </w:r>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2.2 技术规范</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2.3 知识产权</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2.3.2具有知识产权的计算机软件等标的物的知识产权归属，详见</w:t>
      </w:r>
      <w:r w:rsidRPr="00FC137B">
        <w:rPr>
          <w:rFonts w:asciiTheme="minorEastAsia" w:eastAsiaTheme="minorEastAsia" w:hAnsiTheme="minorEastAsia" w:hint="eastAsia"/>
          <w:b/>
          <w:i/>
          <w:sz w:val="24"/>
          <w:u w:val="single"/>
        </w:rPr>
        <w:t>合同专用条款</w:t>
      </w:r>
      <w:r w:rsidRPr="00FC137B">
        <w:rPr>
          <w:rFonts w:asciiTheme="minorEastAsia" w:eastAsiaTheme="minorEastAsia" w:hAnsiTheme="minorEastAsia" w:hint="eastAsia"/>
          <w:sz w:val="24"/>
        </w:rPr>
        <w:t>。</w:t>
      </w:r>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2.4 包装和装运</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2.4.1除</w:t>
      </w:r>
      <w:r w:rsidRPr="00FC137B">
        <w:rPr>
          <w:rFonts w:asciiTheme="minorEastAsia" w:eastAsiaTheme="minorEastAsia" w:hAnsiTheme="minorEastAsia" w:hint="eastAsia"/>
          <w:b/>
          <w:i/>
          <w:sz w:val="24"/>
          <w:u w:val="single"/>
        </w:rPr>
        <w:t>合同专用条款</w:t>
      </w:r>
      <w:r w:rsidRPr="00FC137B">
        <w:rPr>
          <w:rFonts w:asciiTheme="minorEastAsia" w:eastAsiaTheme="minorEastAsia" w:hAnsiTheme="minorEastAsia" w:hint="eastAsia"/>
          <w:sz w:val="24"/>
        </w:rPr>
        <w:t>另有约定外,乙方交付的全部标的物,均应采用本行业通用的方式进行包装，没有通用方式的，应当采取足以保护标的物的包装方式，且该包装应符</w:t>
      </w:r>
      <w:r w:rsidRPr="00FC137B">
        <w:rPr>
          <w:rFonts w:asciiTheme="minorEastAsia" w:eastAsiaTheme="minorEastAsia" w:hAnsiTheme="minorEastAsia" w:hint="eastAsia"/>
          <w:sz w:val="24"/>
        </w:rPr>
        <w:lastRenderedPageBreak/>
        <w:t>合国家有关包装的法律、法规的规定。如有必要，包装应适用于远距离运输、防潮、防震、防锈和防粗暴装卸，确保标的物安全无损地运抵现场。由于包装不善所引起的标的物锈蚀、损坏和损失等一切风险均由乙方承担。</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2.4.2 装运标的物的要求和通知，详见</w:t>
      </w:r>
      <w:r w:rsidRPr="00FC137B">
        <w:rPr>
          <w:rFonts w:asciiTheme="minorEastAsia" w:eastAsiaTheme="minorEastAsia" w:hAnsiTheme="minorEastAsia" w:hint="eastAsia"/>
          <w:b/>
          <w:i/>
          <w:sz w:val="24"/>
          <w:u w:val="single"/>
        </w:rPr>
        <w:t>合同专用条款</w:t>
      </w:r>
      <w:r w:rsidRPr="00FC137B">
        <w:rPr>
          <w:rFonts w:asciiTheme="minorEastAsia" w:eastAsiaTheme="minorEastAsia" w:hAnsiTheme="minorEastAsia" w:hint="eastAsia"/>
          <w:sz w:val="24"/>
        </w:rPr>
        <w:t>。</w:t>
      </w:r>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2.5 履约检查和问题反馈</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2.5.1甲方有权在其认为必要时，对乙方是否能够按照合同约定交付标的物进行履约检查，以确保乙方所交付的标的物能够依约满足甲方之项目需求，但不得因履约检查妨碍乙方的正常工作，乙方应予积极配合；</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2.5.2 合同履行期间，甲方有权将履行过程中出现的问题反馈给乙方，双方当事人应以书面形式约定需要完善和改进的内容。</w:t>
      </w:r>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2.6 结算方式和付款条件</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详见</w:t>
      </w:r>
      <w:r w:rsidRPr="00FC137B">
        <w:rPr>
          <w:rFonts w:asciiTheme="minorEastAsia" w:eastAsiaTheme="minorEastAsia" w:hAnsiTheme="minorEastAsia" w:hint="eastAsia"/>
          <w:b/>
          <w:i/>
          <w:sz w:val="24"/>
          <w:u w:val="single"/>
        </w:rPr>
        <w:t>合同专用条款</w:t>
      </w:r>
      <w:r w:rsidRPr="00FC137B">
        <w:rPr>
          <w:rFonts w:asciiTheme="minorEastAsia" w:eastAsiaTheme="minorEastAsia" w:hAnsiTheme="minorEastAsia" w:hint="eastAsia"/>
          <w:sz w:val="24"/>
        </w:rPr>
        <w:t>。</w:t>
      </w:r>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2.7 技术资料和保密义务</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2.7.1 乙方有权依据合同约定和项目需要，向甲方了解有关情况，调阅有关资料等，甲方应予积极配合；</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2.7.2 乙方有义务妥善保管和保护由甲方提供的前款信息和资料等；</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w:t>
      </w:r>
      <w:proofErr w:type="gramStart"/>
      <w:r w:rsidRPr="00FC137B">
        <w:rPr>
          <w:rFonts w:asciiTheme="minorEastAsia" w:eastAsiaTheme="minorEastAsia" w:hAnsiTheme="minorEastAsia" w:hint="eastAsia"/>
          <w:sz w:val="24"/>
        </w:rPr>
        <w:t>方接触</w:t>
      </w:r>
      <w:proofErr w:type="gramEnd"/>
      <w:r w:rsidRPr="00FC137B">
        <w:rPr>
          <w:rFonts w:asciiTheme="minorEastAsia" w:eastAsiaTheme="minorEastAsia" w:hAnsiTheme="minorEastAsia" w:hint="eastAsia"/>
          <w:sz w:val="24"/>
        </w:rPr>
        <w:t>到对方当事人的上述保密信息和资料。</w:t>
      </w:r>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2.8 质量保证</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2.8.1 乙方应建立和完善履行合同的内部质量保证体系，并提供相关内部规章制度给甲方，以便甲方进行监督检查；</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2.8.2 乙方应保证履行合同的人员数量和素质、软件和硬件设备的配置、场地、环境和设施等满足全面履行合同的要求，并应接受甲方的监督检查。</w:t>
      </w:r>
    </w:p>
    <w:p w:rsidR="007D4D89" w:rsidRPr="00FC137B" w:rsidRDefault="006E45BA">
      <w:pPr>
        <w:spacing w:line="360" w:lineRule="auto"/>
        <w:ind w:firstLineChars="200" w:firstLine="480"/>
        <w:rPr>
          <w:rFonts w:asciiTheme="minorEastAsia" w:eastAsiaTheme="minorEastAsia" w:hAnsiTheme="minorEastAsia" w:cs="仿宋_GB2312"/>
          <w:kern w:val="0"/>
          <w:sz w:val="24"/>
        </w:rPr>
      </w:pPr>
      <w:r w:rsidRPr="00FC137B">
        <w:rPr>
          <w:rFonts w:asciiTheme="minorEastAsia" w:eastAsiaTheme="minorEastAsia" w:hAnsiTheme="minorEastAsia" w:hint="eastAsia"/>
          <w:sz w:val="24"/>
        </w:rPr>
        <w:t>2.8.3乙方应确保项目技术人员的数量和水平与投标文件一致。未经甲方书面同意，乙方不得擅自更换投标文件中注明的项目经理和技术负责人。否则</w:t>
      </w:r>
      <w:r w:rsidRPr="00FC137B">
        <w:rPr>
          <w:rFonts w:asciiTheme="minorEastAsia" w:eastAsiaTheme="minorEastAsia" w:hAnsiTheme="minorEastAsia" w:cs="仿宋_GB2312" w:hint="eastAsia"/>
          <w:kern w:val="0"/>
          <w:sz w:val="24"/>
        </w:rPr>
        <w:t>甲方有权放弃或终止合同。</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2.8.4因乙方原因造成甲方其他系统不能正常运行，酿成重大事故（工作日系统中断一天以上）的，乙方应承担全部法律责任，并赔偿经济损失，赔偿金额为项目总价的</w:t>
      </w:r>
      <w:r w:rsidRPr="00FC137B">
        <w:rPr>
          <w:rFonts w:asciiTheme="minorEastAsia" w:eastAsiaTheme="minorEastAsia" w:hAnsiTheme="minorEastAsia" w:hint="eastAsia"/>
          <w:sz w:val="24"/>
          <w:u w:val="single"/>
        </w:rPr>
        <w:lastRenderedPageBreak/>
        <w:t>2%</w:t>
      </w:r>
      <w:r w:rsidRPr="00FC137B">
        <w:rPr>
          <w:rFonts w:asciiTheme="minorEastAsia" w:eastAsiaTheme="minorEastAsia" w:hAnsiTheme="minorEastAsia" w:hint="eastAsia"/>
          <w:sz w:val="24"/>
        </w:rPr>
        <w:t>。</w:t>
      </w:r>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2.9 标的物的风险负担</w:t>
      </w:r>
    </w:p>
    <w:p w:rsidR="007D4D89" w:rsidRPr="00FC137B" w:rsidRDefault="006E45BA">
      <w:pPr>
        <w:spacing w:line="360" w:lineRule="auto"/>
        <w:ind w:firstLineChars="200" w:firstLine="480"/>
        <w:rPr>
          <w:rFonts w:asciiTheme="minorEastAsia" w:eastAsiaTheme="minorEastAsia" w:hAnsiTheme="minorEastAsia"/>
          <w:b/>
          <w:sz w:val="24"/>
        </w:rPr>
      </w:pPr>
      <w:r w:rsidRPr="00FC137B">
        <w:rPr>
          <w:rFonts w:asciiTheme="minorEastAsia" w:eastAsiaTheme="minorEastAsia" w:hAnsiTheme="minorEastAsia" w:hint="eastAsia"/>
          <w:sz w:val="24"/>
        </w:rPr>
        <w:t>标的物或者在途标的物或者交付给第一承运人后的标的物毁损、灭失的风险负担详见</w:t>
      </w:r>
      <w:r w:rsidRPr="00FC137B">
        <w:rPr>
          <w:rFonts w:asciiTheme="minorEastAsia" w:eastAsiaTheme="minorEastAsia" w:hAnsiTheme="minorEastAsia" w:hint="eastAsia"/>
          <w:b/>
          <w:i/>
          <w:sz w:val="24"/>
          <w:u w:val="single"/>
        </w:rPr>
        <w:t>合同专用条款</w:t>
      </w:r>
      <w:r w:rsidRPr="00FC137B">
        <w:rPr>
          <w:rFonts w:asciiTheme="minorEastAsia" w:eastAsiaTheme="minorEastAsia" w:hAnsiTheme="minorEastAsia" w:hint="eastAsia"/>
          <w:sz w:val="24"/>
        </w:rPr>
        <w:t>。</w:t>
      </w:r>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2.10 延迟交货/交付</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2.11 合同变更</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2.11.2 合同继续履行将损害国家利益和社会公共利益的，双方当事人应当以书面形式变更合同。有过错的一方应当承担赔偿责任，双方当事人都有过错的，各自承担相应的责任。</w:t>
      </w:r>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2.12 合同转让和分包</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2.13 不可抗力</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2.13.1如果任何一方遭遇法律规定的不可抗力，致使合同履行受阻时，履行合同的期限应予延长，延长的期限应相当于不可抗力所影响的时间；</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2.13.2受不可抗力影响的一方在不可抗力发生后，应在</w:t>
      </w:r>
      <w:r w:rsidRPr="00FC137B">
        <w:rPr>
          <w:rFonts w:asciiTheme="minorEastAsia" w:eastAsiaTheme="minorEastAsia" w:hAnsiTheme="minorEastAsia" w:hint="eastAsia"/>
          <w:b/>
          <w:i/>
          <w:sz w:val="24"/>
          <w:u w:val="single"/>
        </w:rPr>
        <w:t>合同专用条款</w:t>
      </w:r>
      <w:r w:rsidRPr="00FC137B">
        <w:rPr>
          <w:rFonts w:asciiTheme="minorEastAsia" w:eastAsiaTheme="minorEastAsia" w:hAnsiTheme="minorEastAsia" w:hint="eastAsia"/>
          <w:sz w:val="24"/>
        </w:rPr>
        <w:t>约定时间内以书面形式通知对方当事人，并在</w:t>
      </w:r>
      <w:r w:rsidRPr="00FC137B">
        <w:rPr>
          <w:rFonts w:asciiTheme="minorEastAsia" w:eastAsiaTheme="minorEastAsia" w:hAnsiTheme="minorEastAsia" w:hint="eastAsia"/>
          <w:b/>
          <w:i/>
          <w:sz w:val="24"/>
          <w:u w:val="single"/>
        </w:rPr>
        <w:t>合同专用条款</w:t>
      </w:r>
      <w:r w:rsidRPr="00FC137B">
        <w:rPr>
          <w:rFonts w:asciiTheme="minorEastAsia" w:eastAsiaTheme="minorEastAsia" w:hAnsiTheme="minorEastAsia" w:hint="eastAsia"/>
          <w:sz w:val="24"/>
        </w:rPr>
        <w:t>约定时间内，将有关部门出具的证明文件送达对方当事人。</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2.13.3 因不可抗力致使不能实现合同目的的，当事人可以解除合同；</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2.13.4 因不可抗力致使合同有变更必要的，双方当事人应在</w:t>
      </w:r>
      <w:r w:rsidRPr="00FC137B">
        <w:rPr>
          <w:rFonts w:asciiTheme="minorEastAsia" w:eastAsiaTheme="minorEastAsia" w:hAnsiTheme="minorEastAsia" w:hint="eastAsia"/>
          <w:b/>
          <w:i/>
          <w:sz w:val="24"/>
          <w:u w:val="single"/>
        </w:rPr>
        <w:t>合同专用条款</w:t>
      </w:r>
      <w:r w:rsidRPr="00FC137B">
        <w:rPr>
          <w:rFonts w:asciiTheme="minorEastAsia" w:eastAsiaTheme="minorEastAsia" w:hAnsiTheme="minorEastAsia" w:hint="eastAsia"/>
          <w:sz w:val="24"/>
        </w:rPr>
        <w:t>约定时间内以书面形式变更合同；</w:t>
      </w:r>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2.14 税费</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lastRenderedPageBreak/>
        <w:t>与合同有关的一切税费，均按照中华人民共和国法律的相关规定执行。</w:t>
      </w:r>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2.15 乙方破产</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2.16 合同中止、终止</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2.16.1 双方当事人不得擅自中止或者终止合同；</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2.16.2合同继续履行将损害国家利益和社会公共利益的，双方当事人应当中止或者终止合同。有过错的一方应当承担赔偿责任，双方当事人都有过错的，各自承担相应的责任。</w:t>
      </w:r>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2.17 检验和验收</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2.17.1标的物交付前，乙方应对标的物的质量、数量等方面进行详细、全面的检验，并向甲方出具证明标的物符合合同约定的文件；标的物交付时，乙方在</w:t>
      </w:r>
      <w:r w:rsidRPr="00FC137B">
        <w:rPr>
          <w:rFonts w:asciiTheme="minorEastAsia" w:eastAsiaTheme="minorEastAsia" w:hAnsiTheme="minorEastAsia" w:hint="eastAsia"/>
          <w:b/>
          <w:i/>
          <w:sz w:val="24"/>
          <w:u w:val="single"/>
        </w:rPr>
        <w:t>合同专用条款</w:t>
      </w:r>
      <w:r w:rsidRPr="00FC137B">
        <w:rPr>
          <w:rFonts w:asciiTheme="minorEastAsia" w:eastAsiaTheme="minorEastAsia" w:hAnsiTheme="minorEastAsia" w:hint="eastAsia"/>
          <w:sz w:val="24"/>
        </w:rPr>
        <w:t>约定时间内组织验收，并可依法邀请相关方参加，验收应出具验收书。</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2.17.3 检验和验收标准、程序等具体内容以及前述</w:t>
      </w:r>
      <w:proofErr w:type="gramStart"/>
      <w:r w:rsidRPr="00FC137B">
        <w:rPr>
          <w:rFonts w:asciiTheme="minorEastAsia" w:eastAsiaTheme="minorEastAsia" w:hAnsiTheme="minorEastAsia" w:hint="eastAsia"/>
          <w:sz w:val="24"/>
        </w:rPr>
        <w:t>验收书</w:t>
      </w:r>
      <w:proofErr w:type="gramEnd"/>
      <w:r w:rsidRPr="00FC137B">
        <w:rPr>
          <w:rFonts w:asciiTheme="minorEastAsia" w:eastAsiaTheme="minorEastAsia" w:hAnsiTheme="minorEastAsia" w:hint="eastAsia"/>
          <w:sz w:val="24"/>
        </w:rPr>
        <w:t>的效力详见</w:t>
      </w:r>
      <w:r w:rsidRPr="00FC137B">
        <w:rPr>
          <w:rFonts w:asciiTheme="minorEastAsia" w:eastAsiaTheme="minorEastAsia" w:hAnsiTheme="minorEastAsia" w:hint="eastAsia"/>
          <w:b/>
          <w:i/>
          <w:sz w:val="24"/>
          <w:u w:val="single"/>
        </w:rPr>
        <w:t>合同专用条款</w:t>
      </w:r>
      <w:r w:rsidRPr="00FC137B">
        <w:rPr>
          <w:rFonts w:asciiTheme="minorEastAsia" w:eastAsiaTheme="minorEastAsia" w:hAnsiTheme="minorEastAsia" w:hint="eastAsia"/>
          <w:i/>
          <w:sz w:val="24"/>
        </w:rPr>
        <w:t>。</w:t>
      </w:r>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2.18 通知和送达</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2.18.1 任何一方因履行合同而以合同第一部分尾部所列明的</w:t>
      </w:r>
      <w:r w:rsidRPr="00FC137B">
        <w:rPr>
          <w:rFonts w:asciiTheme="minorEastAsia" w:eastAsiaTheme="minorEastAsia" w:hAnsiTheme="minorEastAsia" w:hint="eastAsia"/>
          <w:sz w:val="24"/>
          <w:u w:val="single"/>
        </w:rPr>
        <w:t>“约定送达地址”</w:t>
      </w:r>
      <w:r w:rsidRPr="00FC137B">
        <w:rPr>
          <w:rFonts w:asciiTheme="minorEastAsia" w:eastAsiaTheme="minorEastAsia" w:hAnsiTheme="minorEastAsia" w:hint="eastAsia"/>
          <w:sz w:val="24"/>
        </w:rPr>
        <w:t>为收件地址的所有通知、文件、材料，均视为已向对方当事人送达；任何一方变更上述送达方式或者地址的，应于</w:t>
      </w:r>
      <w:r w:rsidRPr="00FC137B">
        <w:rPr>
          <w:rFonts w:asciiTheme="minorEastAsia" w:eastAsiaTheme="minorEastAsia" w:hAnsiTheme="minorEastAsia" w:hint="eastAsia"/>
          <w:sz w:val="24"/>
          <w:u w:val="single"/>
        </w:rPr>
        <w:t xml:space="preserve">  5  </w:t>
      </w:r>
      <w:proofErr w:type="gramStart"/>
      <w:r w:rsidRPr="00FC137B">
        <w:rPr>
          <w:rFonts w:asciiTheme="minorEastAsia" w:eastAsiaTheme="minorEastAsia" w:hAnsiTheme="minorEastAsia" w:hint="eastAsia"/>
          <w:sz w:val="24"/>
        </w:rPr>
        <w:t>个</w:t>
      </w:r>
      <w:proofErr w:type="gramEnd"/>
      <w:r w:rsidRPr="00FC137B">
        <w:rPr>
          <w:rFonts w:asciiTheme="minorEastAsia" w:eastAsiaTheme="minorEastAsia" w:hAnsiTheme="minorEastAsia" w:hint="eastAsia"/>
          <w:sz w:val="24"/>
        </w:rPr>
        <w:t>工作日内</w:t>
      </w:r>
      <w:r w:rsidRPr="00FC137B">
        <w:rPr>
          <w:rFonts w:asciiTheme="minorEastAsia" w:eastAsiaTheme="minorEastAsia" w:hAnsiTheme="minorEastAsia" w:hint="eastAsia"/>
          <w:b/>
          <w:bCs/>
          <w:color w:val="000000"/>
          <w:sz w:val="24"/>
        </w:rPr>
        <w:t>（根据项目实际填写）</w:t>
      </w:r>
      <w:r w:rsidRPr="00FC137B">
        <w:rPr>
          <w:rFonts w:asciiTheme="minorEastAsia" w:eastAsiaTheme="minorEastAsia" w:hAnsiTheme="minorEastAsia" w:hint="eastAsia"/>
          <w:sz w:val="24"/>
        </w:rPr>
        <w:t>书面通知对方当事人，在对方当事人收到有关变更通知之前，变更前的约定送达方式或者地址仍视为有效。</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2.19 计量单位</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除技术规范中另有规定外,合同的计量单位均使用国家法定计量单位。</w:t>
      </w:r>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2.20 合同使用的文字和适用的法律</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lastRenderedPageBreak/>
        <w:t>2.20.1 合同使用汉语书就、变更和解释；</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2.20.2 合同适用中华人民共和国法律。</w:t>
      </w:r>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2.21 履约保证金</w:t>
      </w:r>
    </w:p>
    <w:p w:rsidR="007D4D89" w:rsidRPr="00FC137B" w:rsidRDefault="006E45BA">
      <w:pPr>
        <w:spacing w:line="360" w:lineRule="auto"/>
        <w:ind w:firstLineChars="200" w:firstLine="480"/>
        <w:rPr>
          <w:rFonts w:asciiTheme="minorEastAsia" w:eastAsiaTheme="minorEastAsia" w:hAnsiTheme="minorEastAsia" w:cs="Arial"/>
          <w:snapToGrid w:val="0"/>
          <w:kern w:val="0"/>
          <w:sz w:val="24"/>
        </w:rPr>
      </w:pPr>
      <w:r w:rsidRPr="00FC137B">
        <w:rPr>
          <w:rFonts w:asciiTheme="minorEastAsia" w:eastAsiaTheme="minorEastAsia" w:hAnsiTheme="minorEastAsia" w:hint="eastAsia"/>
          <w:sz w:val="24"/>
        </w:rPr>
        <w:t>本项目不收取履约保证金</w:t>
      </w:r>
    </w:p>
    <w:p w:rsidR="007D4D89" w:rsidRPr="00FC137B" w:rsidRDefault="006E45BA" w:rsidP="00F45403">
      <w:pPr>
        <w:spacing w:line="360" w:lineRule="auto"/>
        <w:ind w:firstLineChars="200" w:firstLine="482"/>
        <w:rPr>
          <w:rFonts w:asciiTheme="minorEastAsia" w:eastAsiaTheme="minorEastAsia" w:hAnsiTheme="minorEastAsia"/>
          <w:kern w:val="0"/>
          <w:sz w:val="24"/>
          <w:lang w:val="zh-CN"/>
        </w:rPr>
      </w:pPr>
      <w:r w:rsidRPr="00FC137B">
        <w:rPr>
          <w:rFonts w:asciiTheme="minorEastAsia" w:eastAsiaTheme="minorEastAsia" w:hAnsiTheme="minorEastAsia" w:hint="eastAsia"/>
          <w:b/>
          <w:sz w:val="24"/>
        </w:rPr>
        <w:t>2.22 中小企业政策</w:t>
      </w:r>
    </w:p>
    <w:p w:rsidR="007D4D89" w:rsidRPr="00FC137B" w:rsidRDefault="006E45BA">
      <w:pPr>
        <w:spacing w:line="360" w:lineRule="auto"/>
        <w:ind w:firstLineChars="200" w:firstLine="480"/>
        <w:rPr>
          <w:rFonts w:asciiTheme="minorEastAsia" w:eastAsiaTheme="minorEastAsia" w:hAnsiTheme="minorEastAsia"/>
          <w:kern w:val="0"/>
          <w:sz w:val="24"/>
          <w:lang w:val="zh-CN"/>
        </w:rPr>
      </w:pPr>
      <w:r w:rsidRPr="00FC137B">
        <w:rPr>
          <w:rFonts w:asciiTheme="minorEastAsia" w:eastAsiaTheme="minorEastAsia" w:hAnsiTheme="minorEastAsia" w:hint="eastAsia"/>
          <w:kern w:val="0"/>
          <w:sz w:val="24"/>
          <w:lang w:val="zh-CN"/>
        </w:rPr>
        <w:t>2.22.1本合同（□是  □否）为中小企业“政采贷”可融资合同，关于中小企业信用融资事项见采购文件“供应商须知正文”。</w:t>
      </w:r>
    </w:p>
    <w:p w:rsidR="007D4D89" w:rsidRPr="00FC137B" w:rsidRDefault="006E45BA">
      <w:pPr>
        <w:spacing w:line="360" w:lineRule="auto"/>
        <w:ind w:firstLineChars="200" w:firstLine="480"/>
        <w:rPr>
          <w:rFonts w:asciiTheme="minorEastAsia" w:eastAsiaTheme="minorEastAsia" w:hAnsiTheme="minorEastAsia"/>
          <w:kern w:val="0"/>
          <w:sz w:val="24"/>
          <w:lang w:val="zh-CN"/>
        </w:rPr>
      </w:pPr>
      <w:r w:rsidRPr="00FC137B">
        <w:rPr>
          <w:rFonts w:asciiTheme="minorEastAsia" w:eastAsiaTheme="minorEastAsia" w:hAnsiTheme="minorEastAsia" w:hint="eastAsia"/>
          <w:kern w:val="0"/>
          <w:sz w:val="24"/>
          <w:lang w:val="zh-CN"/>
        </w:rPr>
        <w:t>2.22.2</w:t>
      </w:r>
      <w:r w:rsidRPr="00FC137B">
        <w:rPr>
          <w:rFonts w:asciiTheme="minorEastAsia" w:eastAsiaTheme="minorEastAsia" w:hAnsiTheme="minorEastAsia"/>
          <w:kern w:val="0"/>
          <w:sz w:val="24"/>
          <w:lang w:val="zh-CN"/>
        </w:rPr>
        <w:t xml:space="preserve">本合同（□是  </w:t>
      </w:r>
      <w:r w:rsidRPr="00FC137B">
        <w:rPr>
          <w:rFonts w:asciiTheme="minorEastAsia" w:eastAsiaTheme="minorEastAsia" w:hAnsiTheme="minorEastAsia" w:hint="eastAsia"/>
          <w:kern w:val="0"/>
          <w:sz w:val="24"/>
          <w:lang w:val="zh-CN"/>
        </w:rPr>
        <w:t>□否）为中小企业预留合同。</w:t>
      </w:r>
    </w:p>
    <w:p w:rsidR="007D4D89" w:rsidRPr="00FC137B" w:rsidRDefault="006E45BA" w:rsidP="00F45403">
      <w:pPr>
        <w:spacing w:line="360" w:lineRule="auto"/>
        <w:ind w:firstLineChars="200" w:firstLine="482"/>
        <w:rPr>
          <w:rFonts w:asciiTheme="minorEastAsia" w:eastAsiaTheme="minorEastAsia" w:hAnsiTheme="minorEastAsia"/>
          <w:b/>
          <w:sz w:val="24"/>
        </w:rPr>
      </w:pPr>
      <w:r w:rsidRPr="00FC137B">
        <w:rPr>
          <w:rFonts w:asciiTheme="minorEastAsia" w:eastAsiaTheme="minorEastAsia" w:hAnsiTheme="minorEastAsia" w:hint="eastAsia"/>
          <w:b/>
          <w:sz w:val="24"/>
        </w:rPr>
        <w:t>2.23 合同份数</w:t>
      </w:r>
    </w:p>
    <w:p w:rsidR="007D4D89" w:rsidRPr="00FC137B" w:rsidRDefault="006E45BA">
      <w:pPr>
        <w:spacing w:line="360" w:lineRule="auto"/>
        <w:ind w:firstLineChars="200" w:firstLine="480"/>
        <w:rPr>
          <w:rFonts w:asciiTheme="minorEastAsia" w:eastAsiaTheme="minorEastAsia" w:hAnsiTheme="minorEastAsia"/>
          <w:color w:val="FF0000"/>
          <w:sz w:val="24"/>
        </w:rPr>
      </w:pPr>
      <w:r w:rsidRPr="00FC137B">
        <w:rPr>
          <w:rFonts w:asciiTheme="minorEastAsia" w:eastAsiaTheme="minorEastAsia" w:hAnsiTheme="minorEastAsia" w:hint="eastAsia"/>
          <w:sz w:val="24"/>
        </w:rPr>
        <w:t>本合同壹式份，甲方执份，乙方执份。每份均具有同等法律效力</w:t>
      </w:r>
      <w:r w:rsidRPr="00FC137B">
        <w:rPr>
          <w:rFonts w:asciiTheme="minorEastAsia" w:eastAsiaTheme="minorEastAsia" w:hAnsiTheme="minorEastAsia" w:hint="eastAsia"/>
          <w:color w:val="FF0000"/>
          <w:sz w:val="24"/>
        </w:rPr>
        <w:t>。</w:t>
      </w:r>
    </w:p>
    <w:p w:rsidR="007D4D89" w:rsidRPr="00FC137B" w:rsidRDefault="006E45BA">
      <w:pPr>
        <w:pStyle w:val="11"/>
        <w:spacing w:after="0"/>
        <w:jc w:val="center"/>
        <w:outlineLvl w:val="1"/>
        <w:rPr>
          <w:rFonts w:asciiTheme="minorEastAsia" w:eastAsiaTheme="minorEastAsia" w:hAnsiTheme="minorEastAsia"/>
          <w:b/>
          <w:sz w:val="28"/>
          <w:szCs w:val="28"/>
        </w:rPr>
      </w:pPr>
      <w:r w:rsidRPr="00FC137B">
        <w:rPr>
          <w:rFonts w:asciiTheme="minorEastAsia" w:eastAsiaTheme="minorEastAsia" w:hAnsiTheme="minorEastAsia" w:hint="eastAsia"/>
        </w:rPr>
        <w:br w:type="page"/>
      </w:r>
      <w:bookmarkStart w:id="121" w:name="_Toc193906172"/>
      <w:r w:rsidRPr="00FC137B">
        <w:rPr>
          <w:rFonts w:asciiTheme="minorEastAsia" w:eastAsiaTheme="minorEastAsia" w:hAnsiTheme="minorEastAsia" w:hint="eastAsia"/>
          <w:b/>
          <w:sz w:val="28"/>
          <w:szCs w:val="28"/>
        </w:rPr>
        <w:lastRenderedPageBreak/>
        <w:t>第三部分  合同专用条款</w:t>
      </w:r>
      <w:bookmarkEnd w:id="121"/>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rsidR="007D4D89" w:rsidRPr="00FC137B" w:rsidRDefault="006E45BA">
      <w:pPr>
        <w:spacing w:line="360" w:lineRule="auto"/>
        <w:ind w:firstLineChars="200" w:firstLine="480"/>
        <w:rPr>
          <w:rFonts w:asciiTheme="minorEastAsia" w:eastAsiaTheme="minorEastAsia" w:hAnsiTheme="minorEastAsia"/>
          <w:sz w:val="24"/>
        </w:rPr>
      </w:pPr>
      <w:bookmarkStart w:id="122" w:name="_Toc434243663"/>
      <w:bookmarkStart w:id="123" w:name="_Toc351203633"/>
      <w:bookmarkStart w:id="124" w:name="_Toc433360517"/>
      <w:bookmarkStart w:id="125" w:name="_Toc373227692"/>
      <w:bookmarkStart w:id="126" w:name="_Toc392584622"/>
      <w:r w:rsidRPr="00FC137B">
        <w:rPr>
          <w:rFonts w:asciiTheme="minorEastAsia" w:eastAsiaTheme="minorEastAsia" w:hAnsiTheme="minorEastAsia" w:hint="eastAsia"/>
          <w:sz w:val="24"/>
        </w:rPr>
        <w:t>1</w:t>
      </w:r>
      <w:bookmarkStart w:id="127" w:name="_Toc296346657"/>
      <w:bookmarkStart w:id="128" w:name="_Toc296890984"/>
      <w:bookmarkStart w:id="129" w:name="_Toc297048342"/>
      <w:bookmarkStart w:id="130" w:name="_Toc297120456"/>
      <w:bookmarkStart w:id="131" w:name="_Toc296503156"/>
      <w:bookmarkStart w:id="132" w:name="_Toc292559866"/>
      <w:bookmarkStart w:id="133" w:name="_Toc296944495"/>
      <w:bookmarkStart w:id="134" w:name="_Toc292559361"/>
      <w:bookmarkStart w:id="135" w:name="_Toc296891196"/>
      <w:bookmarkStart w:id="136" w:name="_Toc296347155"/>
      <w:r w:rsidRPr="00FC137B">
        <w:rPr>
          <w:rFonts w:asciiTheme="minorEastAsia" w:eastAsiaTheme="minorEastAsia" w:hAnsiTheme="minorEastAsia" w:hint="eastAsia"/>
          <w:sz w:val="24"/>
        </w:rPr>
        <w:t>.一般约定</w:t>
      </w:r>
      <w:bookmarkEnd w:id="122"/>
      <w:bookmarkEnd w:id="123"/>
      <w:bookmarkEnd w:id="124"/>
      <w:bookmarkEnd w:id="125"/>
      <w:bookmarkEnd w:id="126"/>
    </w:p>
    <w:p w:rsidR="007D4D89" w:rsidRPr="00FC137B" w:rsidRDefault="006E45BA">
      <w:pPr>
        <w:spacing w:line="360" w:lineRule="auto"/>
        <w:ind w:firstLineChars="200" w:firstLine="480"/>
        <w:rPr>
          <w:rFonts w:asciiTheme="minorEastAsia" w:eastAsiaTheme="minorEastAsia" w:hAnsiTheme="minorEastAsia"/>
          <w:sz w:val="24"/>
        </w:rPr>
      </w:pPr>
      <w:bookmarkStart w:id="137" w:name="_Toc392584623"/>
      <w:bookmarkStart w:id="138" w:name="_Toc434243664"/>
      <w:bookmarkStart w:id="139" w:name="_Toc433360518"/>
      <w:bookmarkStart w:id="140" w:name="_Toc373227693"/>
      <w:bookmarkEnd w:id="127"/>
      <w:bookmarkEnd w:id="128"/>
      <w:bookmarkEnd w:id="129"/>
      <w:bookmarkEnd w:id="130"/>
      <w:bookmarkEnd w:id="131"/>
      <w:bookmarkEnd w:id="132"/>
      <w:bookmarkEnd w:id="133"/>
      <w:bookmarkEnd w:id="134"/>
      <w:bookmarkEnd w:id="135"/>
      <w:bookmarkEnd w:id="136"/>
      <w:r w:rsidRPr="00FC137B">
        <w:rPr>
          <w:rFonts w:asciiTheme="minorEastAsia" w:eastAsiaTheme="minorEastAsia" w:hAnsiTheme="minorEastAsia" w:hint="eastAsia"/>
          <w:sz w:val="24"/>
        </w:rPr>
        <w:t>1.1词语定义</w:t>
      </w:r>
      <w:bookmarkEnd w:id="137"/>
      <w:bookmarkEnd w:id="138"/>
      <w:bookmarkEnd w:id="139"/>
      <w:bookmarkEnd w:id="140"/>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1.1.1合同</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1.1.1.10其他合同文件包括：中标通知书、投标函及投标函附录、技术标准和要求、已标价工程量清单、招标文件及附件（含所有补充通知）等，详本部分第1.5条。</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1.1.2合同当事人及其他相关方</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1.1.2.2发包人：。</w:t>
      </w:r>
    </w:p>
    <w:p w:rsidR="007D4D89" w:rsidRPr="00FC137B" w:rsidRDefault="006E45BA">
      <w:pPr>
        <w:spacing w:line="360" w:lineRule="auto"/>
        <w:ind w:firstLineChars="200" w:firstLine="480"/>
        <w:rPr>
          <w:rFonts w:asciiTheme="minorEastAsia" w:eastAsiaTheme="minorEastAsia" w:hAnsiTheme="minorEastAsia"/>
          <w:sz w:val="24"/>
          <w:u w:val="single"/>
        </w:rPr>
      </w:pPr>
      <w:r w:rsidRPr="00FC137B">
        <w:rPr>
          <w:rFonts w:asciiTheme="minorEastAsia" w:eastAsiaTheme="minorEastAsia" w:hAnsiTheme="minorEastAsia" w:hint="eastAsia"/>
          <w:sz w:val="24"/>
        </w:rPr>
        <w:t>1.1.2.6监理人：</w:t>
      </w:r>
      <w:r w:rsidRPr="00FC137B">
        <w:rPr>
          <w:rFonts w:asciiTheme="minorEastAsia" w:eastAsiaTheme="minorEastAsia" w:hAnsiTheme="minorEastAsia" w:hint="eastAsia"/>
          <w:sz w:val="24"/>
          <w:u w:val="single"/>
        </w:rPr>
        <w:t xml:space="preserve">                                   。</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1.1.2.6承包人：</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1.1.3工程和设备</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1.1.3.1工程：指具有相对独立的设计文件，能够独立组织施工并能形成独立使用功能的永久工程的组成部分。</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1.1.4承包商在签订合同时，必须由本单位法定代表人和项目经理到场签订合同和承诺书，承诺书须承诺按投标文件施工工期完成并通过完工验收；因施工单位的原因未能按期完工的，按有关约定计处罚金。</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1.1.5缺陷责任期（工程质量保修期）：双方约定本项目的工程质量保修期为保修期的起算日至通过完工验收后一年。</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1.1.6保修期：是根据现行有关法律规定，在合同条款第19.7款中约定的由承包人负责对合同约定的保修范围内发生的质量问题履行保修义务并对造成的损失承担赔偿责任的期限。</w:t>
      </w:r>
    </w:p>
    <w:p w:rsidR="007D4D89" w:rsidRPr="00FC137B" w:rsidRDefault="006E45BA">
      <w:pPr>
        <w:spacing w:line="360" w:lineRule="auto"/>
        <w:ind w:firstLineChars="200" w:firstLine="480"/>
        <w:rPr>
          <w:rFonts w:asciiTheme="minorEastAsia" w:eastAsiaTheme="minorEastAsia" w:hAnsiTheme="minorEastAsia"/>
          <w:sz w:val="24"/>
        </w:rPr>
      </w:pPr>
      <w:bookmarkStart w:id="141" w:name="_Toc11647"/>
      <w:bookmarkStart w:id="142" w:name="_Toc20525"/>
      <w:r w:rsidRPr="00FC137B">
        <w:rPr>
          <w:rFonts w:asciiTheme="minorEastAsia" w:eastAsiaTheme="minorEastAsia" w:hAnsiTheme="minorEastAsia" w:hint="eastAsia"/>
          <w:sz w:val="24"/>
        </w:rPr>
        <w:t>1.1.7其他</w:t>
      </w:r>
      <w:bookmarkEnd w:id="141"/>
      <w:bookmarkEnd w:id="142"/>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1.1.7.1材料：指构成或将构成永久工程组成部分的各类物品(工程设备除外)，包括合同中可能约定的承包人仅负责供应的材料。</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1.1.7.2除另有特别指明外，专用合同条款中使用的措辞“合同条款”指通用合同条款和(或)专用合同条款。</w:t>
      </w:r>
    </w:p>
    <w:p w:rsidR="007D4D89" w:rsidRPr="00FC137B" w:rsidRDefault="006E45BA">
      <w:pPr>
        <w:spacing w:line="360" w:lineRule="auto"/>
        <w:ind w:firstLineChars="200" w:firstLine="480"/>
        <w:rPr>
          <w:rFonts w:asciiTheme="minorEastAsia" w:eastAsiaTheme="minorEastAsia" w:hAnsiTheme="minorEastAsia"/>
          <w:sz w:val="24"/>
        </w:rPr>
      </w:pPr>
      <w:bookmarkStart w:id="143" w:name="_Toc434243666"/>
      <w:bookmarkStart w:id="144" w:name="_Toc392584625"/>
      <w:bookmarkStart w:id="145" w:name="_Toc433360520"/>
      <w:bookmarkStart w:id="146" w:name="_Toc373227695"/>
      <w:r w:rsidRPr="00FC137B">
        <w:rPr>
          <w:rFonts w:asciiTheme="minorEastAsia" w:eastAsiaTheme="minorEastAsia" w:hAnsiTheme="minorEastAsia" w:hint="eastAsia"/>
          <w:sz w:val="24"/>
        </w:rPr>
        <w:t>1.3标准和规范</w:t>
      </w:r>
      <w:bookmarkEnd w:id="143"/>
      <w:bookmarkEnd w:id="144"/>
      <w:bookmarkEnd w:id="145"/>
      <w:bookmarkEnd w:id="146"/>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lastRenderedPageBreak/>
        <w:t>1.4.1适用于工程的标准规范包括：现行的国家标准、规范，行业标准、规范。</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1.4.2发包人提供国外标准、规范的名称：</w:t>
      </w:r>
      <w:r w:rsidRPr="00FC137B">
        <w:rPr>
          <w:rFonts w:asciiTheme="minorEastAsia" w:eastAsiaTheme="minorEastAsia" w:hAnsiTheme="minorEastAsia" w:hint="eastAsia"/>
          <w:sz w:val="24"/>
          <w:u w:val="single"/>
        </w:rPr>
        <w:t xml:space="preserve">     无       </w:t>
      </w:r>
      <w:r w:rsidRPr="00FC137B">
        <w:rPr>
          <w:rFonts w:asciiTheme="minorEastAsia" w:eastAsiaTheme="minorEastAsia" w:hAnsiTheme="minorEastAsia" w:hint="eastAsia"/>
          <w:sz w:val="24"/>
        </w:rPr>
        <w:t>；</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发包人提供国外标准、规范的份数：</w:t>
      </w:r>
      <w:r w:rsidRPr="00FC137B">
        <w:rPr>
          <w:rFonts w:asciiTheme="minorEastAsia" w:eastAsiaTheme="minorEastAsia" w:hAnsiTheme="minorEastAsia" w:hint="eastAsia"/>
          <w:sz w:val="24"/>
          <w:u w:val="single"/>
        </w:rPr>
        <w:t xml:space="preserve">        无          </w:t>
      </w:r>
      <w:r w:rsidRPr="00FC137B">
        <w:rPr>
          <w:rFonts w:asciiTheme="minorEastAsia" w:eastAsiaTheme="minorEastAsia" w:hAnsiTheme="minorEastAsia" w:hint="eastAsia"/>
          <w:sz w:val="24"/>
        </w:rPr>
        <w:t>；</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发包人提供国外标准、规范的名称：</w:t>
      </w:r>
      <w:r w:rsidRPr="00FC137B">
        <w:rPr>
          <w:rFonts w:asciiTheme="minorEastAsia" w:eastAsiaTheme="minorEastAsia" w:hAnsiTheme="minorEastAsia" w:hint="eastAsia"/>
          <w:sz w:val="24"/>
          <w:u w:val="single"/>
        </w:rPr>
        <w:t xml:space="preserve">      无            </w:t>
      </w:r>
      <w:r w:rsidRPr="00FC137B">
        <w:rPr>
          <w:rFonts w:asciiTheme="minorEastAsia" w:eastAsiaTheme="minorEastAsia" w:hAnsiTheme="minorEastAsia" w:hint="eastAsia"/>
          <w:sz w:val="24"/>
        </w:rPr>
        <w:t>。</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1.4.3发包人对工程的技术标准和功能要求的特殊要求：双方另行协商  。</w:t>
      </w:r>
    </w:p>
    <w:p w:rsidR="007D4D89" w:rsidRPr="00FC137B" w:rsidRDefault="006E45BA">
      <w:pPr>
        <w:spacing w:line="360" w:lineRule="auto"/>
        <w:ind w:firstLineChars="200" w:firstLine="480"/>
        <w:rPr>
          <w:rFonts w:asciiTheme="minorEastAsia" w:eastAsiaTheme="minorEastAsia" w:hAnsiTheme="minorEastAsia"/>
          <w:sz w:val="24"/>
        </w:rPr>
      </w:pPr>
      <w:bookmarkStart w:id="147" w:name="_Toc433360521"/>
      <w:bookmarkStart w:id="148" w:name="_Toc434243667"/>
      <w:bookmarkStart w:id="149" w:name="_Toc392584626"/>
      <w:bookmarkStart w:id="150" w:name="_Toc373227696"/>
      <w:r w:rsidRPr="00FC137B">
        <w:rPr>
          <w:rFonts w:asciiTheme="minorEastAsia" w:eastAsiaTheme="minorEastAsia" w:hAnsiTheme="minorEastAsia" w:hint="eastAsia"/>
          <w:sz w:val="24"/>
        </w:rPr>
        <w:t>1.4合同文件的优先顺序</w:t>
      </w:r>
      <w:bookmarkEnd w:id="147"/>
      <w:bookmarkEnd w:id="148"/>
      <w:bookmarkEnd w:id="149"/>
      <w:bookmarkEnd w:id="150"/>
    </w:p>
    <w:p w:rsidR="007D4D89" w:rsidRPr="00FC137B" w:rsidRDefault="006E45BA">
      <w:pPr>
        <w:spacing w:line="360" w:lineRule="auto"/>
        <w:ind w:firstLineChars="200" w:firstLine="480"/>
        <w:rPr>
          <w:rFonts w:asciiTheme="minorEastAsia" w:eastAsiaTheme="minorEastAsia" w:hAnsiTheme="minorEastAsia"/>
          <w:sz w:val="24"/>
        </w:rPr>
      </w:pPr>
      <w:bookmarkStart w:id="151" w:name="_Toc373227697"/>
      <w:r w:rsidRPr="00FC137B">
        <w:rPr>
          <w:rFonts w:asciiTheme="minorEastAsia" w:eastAsiaTheme="minorEastAsia" w:hAnsiTheme="minorEastAsia" w:hint="eastAsia"/>
          <w:sz w:val="24"/>
        </w:rPr>
        <w:t>合同文件的优先解释顺序如下：</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(1)合同协议书/协议补充；</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(2)专用合同条款；</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(3)通用合同条款；</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(4)中标通知书；</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(5)招标文件及投标文件；</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(6)图纸；</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(7)工程量清单；</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(8)标准、规范及有关技术文件；</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(9)合同后面附件；</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(10)其他：通知、变更、审批过的技术方案、签证计量。</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图纸与技术标准和要求之间有矛盾或者不一致的，以其中要求较严格的标准为准。</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合同双方在合同履行过程中签订的补充协议亦构成合同文件的组成部分，其解释顺序视其内容与其他合同文件的相互关系而定。</w:t>
      </w:r>
    </w:p>
    <w:p w:rsidR="007D4D89" w:rsidRPr="00FC137B" w:rsidRDefault="006E45BA">
      <w:pPr>
        <w:spacing w:line="360" w:lineRule="auto"/>
        <w:ind w:firstLineChars="200" w:firstLine="480"/>
        <w:rPr>
          <w:rFonts w:asciiTheme="minorEastAsia" w:eastAsiaTheme="minorEastAsia" w:hAnsiTheme="minorEastAsia"/>
          <w:sz w:val="24"/>
        </w:rPr>
      </w:pPr>
      <w:bookmarkStart w:id="152" w:name="_Toc392584627"/>
      <w:bookmarkStart w:id="153" w:name="_Toc434243668"/>
      <w:bookmarkStart w:id="154" w:name="_Toc433360522"/>
      <w:r w:rsidRPr="00FC137B">
        <w:rPr>
          <w:rFonts w:asciiTheme="minorEastAsia" w:eastAsiaTheme="minorEastAsia" w:hAnsiTheme="minorEastAsia" w:hint="eastAsia"/>
          <w:sz w:val="24"/>
        </w:rPr>
        <w:t>1.5图纸和承包人文件</w:t>
      </w:r>
      <w:bookmarkEnd w:id="151"/>
      <w:bookmarkEnd w:id="152"/>
      <w:bookmarkEnd w:id="153"/>
      <w:bookmarkEnd w:id="154"/>
      <w:r w:rsidRPr="00FC137B">
        <w:rPr>
          <w:rFonts w:asciiTheme="minorEastAsia" w:eastAsiaTheme="minorEastAsia" w:hAnsiTheme="minorEastAsia" w:hint="eastAsia"/>
          <w:sz w:val="24"/>
        </w:rPr>
        <w:tab/>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1.6.1图纸的提供</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发包人向承包人提供图纸的数量：在签订施工承包合同时商定；</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1.6联络</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1.5.1来往函件均应按技术标准和要求（合同技术条款）约定的期限送达签在签订施工承包合同时商定</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2.发包人义务</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2.1提供施工场地</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2.1.1发包人提供的施工场地范围为：发包人负责办理工地范围内的征地、拆迁和移民等有关手续，向承包人提供施工用地。提供的用地范围和期限在签订协议书时商定。</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lastRenderedPageBreak/>
        <w:t>2.1.2承包人自行勘察的施工场地范围为：承包人根据自身需要进行自行勘察，费用由承包人自行承担。</w:t>
      </w:r>
    </w:p>
    <w:p w:rsidR="007D4D89" w:rsidRPr="00FC137B" w:rsidRDefault="006E45BA">
      <w:pPr>
        <w:spacing w:line="360" w:lineRule="auto"/>
        <w:ind w:firstLineChars="200" w:firstLine="480"/>
        <w:rPr>
          <w:rFonts w:asciiTheme="minorEastAsia" w:eastAsiaTheme="minorEastAsia" w:hAnsiTheme="minorEastAsia"/>
          <w:sz w:val="24"/>
        </w:rPr>
      </w:pPr>
      <w:bookmarkStart w:id="155" w:name="_Toc221951134"/>
      <w:r w:rsidRPr="00FC137B">
        <w:rPr>
          <w:rFonts w:asciiTheme="minorEastAsia" w:eastAsiaTheme="minorEastAsia" w:hAnsiTheme="minorEastAsia" w:hint="eastAsia"/>
          <w:sz w:val="24"/>
        </w:rPr>
        <w:t>2.2其它义务</w:t>
      </w:r>
      <w:bookmarkEnd w:id="155"/>
    </w:p>
    <w:p w:rsidR="007D4D89" w:rsidRPr="00FC137B" w:rsidRDefault="006E45BA">
      <w:pPr>
        <w:spacing w:line="360" w:lineRule="auto"/>
        <w:ind w:firstLineChars="200" w:firstLine="480"/>
        <w:rPr>
          <w:rFonts w:asciiTheme="minorEastAsia" w:eastAsiaTheme="minorEastAsia" w:hAnsiTheme="minorEastAsia"/>
          <w:sz w:val="24"/>
        </w:rPr>
      </w:pPr>
      <w:bookmarkStart w:id="156" w:name="_Toc221951139"/>
      <w:r w:rsidRPr="00FC137B">
        <w:rPr>
          <w:rFonts w:asciiTheme="minorEastAsia" w:eastAsiaTheme="minorEastAsia" w:hAnsiTheme="minorEastAsia" w:hint="eastAsia"/>
          <w:sz w:val="24"/>
        </w:rPr>
        <w:t>2.2.1其他未尽事宜</w:t>
      </w:r>
      <w:proofErr w:type="gramStart"/>
      <w:r w:rsidRPr="00FC137B">
        <w:rPr>
          <w:rFonts w:asciiTheme="minorEastAsia" w:eastAsiaTheme="minorEastAsia" w:hAnsiTheme="minorEastAsia" w:hint="eastAsia"/>
          <w:sz w:val="24"/>
        </w:rPr>
        <w:t>待签订</w:t>
      </w:r>
      <w:proofErr w:type="gramEnd"/>
      <w:r w:rsidRPr="00FC137B">
        <w:rPr>
          <w:rFonts w:asciiTheme="minorEastAsia" w:eastAsiaTheme="minorEastAsia" w:hAnsiTheme="minorEastAsia" w:hint="eastAsia"/>
          <w:sz w:val="24"/>
        </w:rPr>
        <w:t>施工合同时双方再协商。</w:t>
      </w:r>
      <w:bookmarkEnd w:id="156"/>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3.监理人</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3.1监理人的职责和权力</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3.1.1监理人须根据发包人事先批准的权力范围行使权力，发包人批准的权力范围：按本工程委托监理合同。</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4.承包人</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4.1承包人的一般义务</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4.1.1其他义务</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4.1.1办理建筑意外伤害保险。</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承包人要严格按照国务院《工伤保险条例》规定，及时为农民工办理参加工伤保险手续，并按时足额缴纳工伤保险费。同时，按照《建筑法》规定，为施工现场从事危险作业的农民工办理意外伤害保险。必须在工程开工前办理</w:t>
      </w:r>
      <w:proofErr w:type="gramStart"/>
      <w:r w:rsidRPr="00FC137B">
        <w:rPr>
          <w:rFonts w:asciiTheme="minorEastAsia" w:eastAsiaTheme="minorEastAsia" w:hAnsiTheme="minorEastAsia" w:hint="eastAsia"/>
          <w:sz w:val="24"/>
        </w:rPr>
        <w:t>完建筑</w:t>
      </w:r>
      <w:proofErr w:type="gramEnd"/>
      <w:r w:rsidRPr="00FC137B">
        <w:rPr>
          <w:rFonts w:asciiTheme="minorEastAsia" w:eastAsiaTheme="minorEastAsia" w:hAnsiTheme="minorEastAsia" w:hint="eastAsia"/>
          <w:sz w:val="24"/>
        </w:rPr>
        <w:t>意外保险的投保手续，为参加本合同工</w:t>
      </w:r>
      <w:proofErr w:type="gramStart"/>
      <w:r w:rsidRPr="00FC137B">
        <w:rPr>
          <w:rFonts w:asciiTheme="minorEastAsia" w:eastAsiaTheme="minorEastAsia" w:hAnsiTheme="minorEastAsia" w:hint="eastAsia"/>
          <w:sz w:val="24"/>
        </w:rPr>
        <w:t>程现场</w:t>
      </w:r>
      <w:proofErr w:type="gramEnd"/>
      <w:r w:rsidRPr="00FC137B">
        <w:rPr>
          <w:rFonts w:asciiTheme="minorEastAsia" w:eastAsiaTheme="minorEastAsia" w:hAnsiTheme="minorEastAsia" w:hint="eastAsia"/>
          <w:sz w:val="24"/>
        </w:rPr>
        <w:t>施工所有作业人员及管理人员，包括参加工程建设的管理人员、监理人员、施工人员（含民工）办理建筑意外伤害保险，支付保险费（意外伤害保险费为中标的工程量清单总价的3‰～6‰，由发包人在办理开工手续前垫支，由承包人承担）。</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保险期限自投保之日（工程开工之日）起至工程竣工验收时止，时间上涵盖施工全过程的任一时段。</w:t>
      </w:r>
    </w:p>
    <w:p w:rsidR="007D4D89" w:rsidRPr="00FC137B" w:rsidRDefault="006E45BA">
      <w:pPr>
        <w:spacing w:line="360" w:lineRule="auto"/>
        <w:ind w:firstLineChars="200" w:firstLine="480"/>
        <w:rPr>
          <w:rFonts w:asciiTheme="minorEastAsia" w:eastAsiaTheme="minorEastAsia" w:hAnsiTheme="minorEastAsia"/>
          <w:sz w:val="24"/>
        </w:rPr>
      </w:pPr>
      <w:proofErr w:type="gramStart"/>
      <w:r w:rsidRPr="00FC137B">
        <w:rPr>
          <w:rFonts w:asciiTheme="minorEastAsia" w:eastAsiaTheme="minorEastAsia" w:hAnsiTheme="minorEastAsia" w:hint="eastAsia"/>
          <w:sz w:val="24"/>
        </w:rPr>
        <w:t>鉴于本</w:t>
      </w:r>
      <w:proofErr w:type="gramEnd"/>
      <w:r w:rsidRPr="00FC137B">
        <w:rPr>
          <w:rFonts w:asciiTheme="minorEastAsia" w:eastAsiaTheme="minorEastAsia" w:hAnsiTheme="minorEastAsia" w:hint="eastAsia"/>
          <w:sz w:val="24"/>
        </w:rPr>
        <w:t>合同工程各工种调动频繁、用工流动性大等特点，投保实行不记名和不计人数的方式，一旦该工程项目发生人员意外伤害，只要是在该工程发生的，都应该由保险公司在保险责任范围内负责赔付。</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4.1.2安全生产责任保险</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按照《水利部印发关于推进水利工程建设安全生产责任保险工作的指导意见》（</w:t>
      </w:r>
      <w:proofErr w:type="gramStart"/>
      <w:r w:rsidRPr="00FC137B">
        <w:rPr>
          <w:rFonts w:asciiTheme="minorEastAsia" w:eastAsiaTheme="minorEastAsia" w:hAnsiTheme="minorEastAsia" w:hint="eastAsia"/>
          <w:sz w:val="24"/>
        </w:rPr>
        <w:t>水监督</w:t>
      </w:r>
      <w:proofErr w:type="gramEnd"/>
      <w:r w:rsidRPr="00FC137B">
        <w:rPr>
          <w:rFonts w:asciiTheme="minorEastAsia" w:eastAsiaTheme="minorEastAsia" w:hAnsiTheme="minorEastAsia" w:hint="eastAsia"/>
          <w:sz w:val="24"/>
        </w:rPr>
        <w:t>〔2023〕347号）文件执行</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4.1.3安全文明施工措施费</w:t>
      </w:r>
    </w:p>
    <w:p w:rsidR="007D4D89" w:rsidRPr="00FC137B" w:rsidRDefault="006E45BA">
      <w:pPr>
        <w:spacing w:line="360" w:lineRule="auto"/>
        <w:ind w:firstLineChars="200" w:firstLine="480"/>
        <w:rPr>
          <w:rFonts w:asciiTheme="minorEastAsia" w:eastAsiaTheme="minorEastAsia" w:hAnsiTheme="minorEastAsia"/>
        </w:rPr>
      </w:pPr>
      <w:r w:rsidRPr="00FC137B">
        <w:rPr>
          <w:rFonts w:asciiTheme="minorEastAsia" w:eastAsiaTheme="minorEastAsia" w:hAnsiTheme="minorEastAsia" w:hint="eastAsia"/>
          <w:sz w:val="24"/>
        </w:rPr>
        <w:t>按照《南宁市水利局关于印发南宁市水利工程安全文明施工措施费使用管理办法的通知》（南水</w:t>
      </w:r>
      <w:proofErr w:type="gramStart"/>
      <w:r w:rsidRPr="00FC137B">
        <w:rPr>
          <w:rFonts w:asciiTheme="minorEastAsia" w:eastAsiaTheme="minorEastAsia" w:hAnsiTheme="minorEastAsia" w:hint="eastAsia"/>
          <w:sz w:val="24"/>
        </w:rPr>
        <w:t>规</w:t>
      </w:r>
      <w:proofErr w:type="gramEnd"/>
      <w:r w:rsidRPr="00FC137B">
        <w:rPr>
          <w:rFonts w:asciiTheme="minorEastAsia" w:eastAsiaTheme="minorEastAsia" w:hAnsiTheme="minorEastAsia" w:hint="eastAsia"/>
          <w:sz w:val="24"/>
        </w:rPr>
        <w:t>〔2024〕1号）的规定执行，本次招标按规定提取直接费的2.5%作为安全文明施工措施费。安全文明施工措施费作为不可竞争费，投标人应对本项目列举的安</w:t>
      </w:r>
      <w:r w:rsidRPr="00FC137B">
        <w:rPr>
          <w:rFonts w:asciiTheme="minorEastAsia" w:eastAsiaTheme="minorEastAsia" w:hAnsiTheme="minorEastAsia" w:hint="eastAsia"/>
          <w:sz w:val="24"/>
        </w:rPr>
        <w:lastRenderedPageBreak/>
        <w:t>全文明施工措施费总价及项目清单进行响应，在投标时对此项费用数额</w:t>
      </w:r>
      <w:proofErr w:type="gramStart"/>
      <w:r w:rsidRPr="00FC137B">
        <w:rPr>
          <w:rFonts w:asciiTheme="minorEastAsia" w:eastAsiaTheme="minorEastAsia" w:hAnsiTheme="minorEastAsia" w:hint="eastAsia"/>
          <w:sz w:val="24"/>
        </w:rPr>
        <w:t>作出</w:t>
      </w:r>
      <w:proofErr w:type="gramEnd"/>
      <w:r w:rsidRPr="00FC137B">
        <w:rPr>
          <w:rFonts w:asciiTheme="minorEastAsia" w:eastAsiaTheme="minorEastAsia" w:hAnsiTheme="minorEastAsia" w:hint="eastAsia"/>
          <w:sz w:val="24"/>
        </w:rPr>
        <w:t>响应承诺，项目实施过程中采用现场计量、按</w:t>
      </w:r>
      <w:proofErr w:type="gramStart"/>
      <w:r w:rsidRPr="00FC137B">
        <w:rPr>
          <w:rFonts w:asciiTheme="minorEastAsia" w:eastAsiaTheme="minorEastAsia" w:hAnsiTheme="minorEastAsia" w:hint="eastAsia"/>
          <w:sz w:val="24"/>
        </w:rPr>
        <w:t>实支付</w:t>
      </w:r>
      <w:proofErr w:type="gramEnd"/>
      <w:r w:rsidRPr="00FC137B">
        <w:rPr>
          <w:rFonts w:asciiTheme="minorEastAsia" w:eastAsiaTheme="minorEastAsia" w:hAnsiTheme="minorEastAsia" w:hint="eastAsia"/>
          <w:sz w:val="24"/>
        </w:rPr>
        <w:t>的方式。</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4.1.4工程施工的义务和责任</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承包人应负责施工场地内部的水、电等施工管、线路的铺、架设及其费用，并按供电部门规定向供电部门（或发包人）交纳水、电费。发包人提供的接电点在签订合同时明确。另外，施工通讯及设施由承包人负责并承担费用。</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（2）除民房外、承包人应按监理人的指示负责拆除、清理已征用土地上的杂物、灌木、树木、树根、杂草等。</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（3）承包人应充分理解有一些设施（如施工道路、桥梁）可能会有其它人和单位使用通行，在使用过程中发生干扰时，应立即通知监理人并服从监理人的决定。</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（4）承包人应为监理人、发包人现场代表对施工现场的检查监督提供必要的配合，并对这种配合对施工的影响应有充分的考虑。</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（5）工程竣工后，承包人应按监理人的指示清理施工现场直至监理人、发包人满意为止。</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（6）对上述（1）～（5）项工作,费用已包括在有关单价和总价中，发包人不再另行支付由此所发生的一切费用。</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7）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（8）承包人必须文明、安全施工，在施工期间发生的一切人员伤亡和财产损失等责任事故和所发生的一切费用概由承包人承担。</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（9）按照发包人的要求作好安全文明宣传、领导检查宣传等工作，相关费用由承包人承担。</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（10）承包人应按约定时间和要求，完成以下工作：</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①按时提交施工组织设计、单位工程的施工方案。</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②每月25日向监理人提交当月工程进度报表及下月进度计划。</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③承包人自行负责施工安全保卫工作及夜间施工照明。</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④需承包人办理的有关施工场地交通、环卫和施工噪音管理等手续：遵守有关部门对施工现场交通、环卫和施工噪音管理规定，如有发生，费用由承包人承担。</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⑤已完工程成品保护的特殊要求及费用承担：已竣工工程未交付发包人之前，承包</w:t>
      </w:r>
      <w:r w:rsidRPr="00FC137B">
        <w:rPr>
          <w:rFonts w:asciiTheme="minorEastAsia" w:eastAsiaTheme="minorEastAsia" w:hAnsiTheme="minorEastAsia" w:hint="eastAsia"/>
          <w:sz w:val="24"/>
        </w:rPr>
        <w:lastRenderedPageBreak/>
        <w:t>人按协议条款约定负责已完成工程的成品保护工作，保护期间发生损坏，承包人自费予以修复。</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⑥承包人有义务对施工场地周围管线（含地上及地下）和邻近建筑物、构筑物(含文物保护建筑)、古树名木等进行探明并负责保护。</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⑦施工场地清洁卫生的要求：按城建卫生有关规定执行，由承包人负责，费用由承包人承担。</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⑧承包人承担施工场地、水电及运输通道的修建和维护、清场等费用。</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（11）双方约定承包人应做的其他工作：</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①凡属于需要承包人交付给其他承包人的工作面以及与其他承包人交叉作业的工作面，承包人必须服从监理人的决定，按规定的完工日期完成并将清理好的工作面移交给发包人，并取得监理人的同意。</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②工程完工后，承包人应按监理人的指示清理施工现场。按照江南区政府投资项目管理办法江府办【2017】2号文第三十五条要求，项目通过完工验收后三个月内提交工程结算材料和工程竣工材料。承包人逾期提交，发包人将对承包人的拖延行为视为违约，并按1000元/天计算违约金，违约金从承包人应得的工程款中扣除，但其最终的累计总金额与各项逾期完工违约金合计不超过合同价格的5％。</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（12）其他未尽事宜</w:t>
      </w:r>
      <w:proofErr w:type="gramStart"/>
      <w:r w:rsidRPr="00FC137B">
        <w:rPr>
          <w:rFonts w:asciiTheme="minorEastAsia" w:eastAsiaTheme="minorEastAsia" w:hAnsiTheme="minorEastAsia" w:hint="eastAsia"/>
          <w:sz w:val="24"/>
        </w:rPr>
        <w:t>待签订</w:t>
      </w:r>
      <w:proofErr w:type="gramEnd"/>
      <w:r w:rsidRPr="00FC137B">
        <w:rPr>
          <w:rFonts w:asciiTheme="minorEastAsia" w:eastAsiaTheme="minorEastAsia" w:hAnsiTheme="minorEastAsia" w:hint="eastAsia"/>
          <w:sz w:val="24"/>
        </w:rPr>
        <w:t>施工合同时双方再协商。</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4.2履约担保</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本工程无履约保证金。</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4.3分包</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4.3.1语序承包人分包的工程项目、工作与分包金额限额：</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本工程不得分包。</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4.3.1中标人根据投标文件的承诺，投入本项目的项目经理、技术负责人、质量检查员、专职安全员等主要管理人员中标后不得更换（除因故去世、调离本单位外），不能按工期完成的，报告水行政主管部门，将其列入不守信誉名单。</w:t>
      </w:r>
    </w:p>
    <w:p w:rsidR="007D4D89" w:rsidRPr="00FC137B" w:rsidRDefault="006E45BA">
      <w:pPr>
        <w:spacing w:before="36" w:line="400" w:lineRule="exact"/>
        <w:ind w:left="122" w:rightChars="181" w:right="380" w:firstLineChars="200" w:firstLine="480"/>
        <w:rPr>
          <w:rFonts w:asciiTheme="minorEastAsia" w:eastAsiaTheme="minorEastAsia" w:hAnsiTheme="minorEastAsia"/>
          <w:sz w:val="24"/>
        </w:rPr>
      </w:pPr>
      <w:r w:rsidRPr="00FC137B">
        <w:rPr>
          <w:rFonts w:ascii="MS Mincho" w:eastAsia="MS Mincho" w:hAnsi="MS Mincho" w:cs="MS Mincho" w:hint="eastAsia"/>
          <w:sz w:val="24"/>
        </w:rPr>
        <w:t>☑</w:t>
      </w:r>
      <w:r w:rsidRPr="00FC137B">
        <w:rPr>
          <w:rFonts w:asciiTheme="minorEastAsia" w:eastAsiaTheme="minorEastAsia" w:hAnsiTheme="minorEastAsia" w:hint="eastAsia"/>
          <w:sz w:val="24"/>
        </w:rPr>
        <w:t>4.3.1投入本项目的项目经理、技术负责人、质量检查员、专职安全员等主要管理人员中标后，经中标人申请、监理机构审核允许、招标人同意和水行政主管部门同意备案后方可变更为不低于同等条件的人员，每月必须投入相关人员不得少于25天，未按要求投入相关参建人员的每人每天扣500元/天，不能按工期完成的，报告水行政主管部门，将其列入不守信誉名单。</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4.3.1.1建立参建单位现场主要管理人员考勤制度。承包人现场主要管理人员，包</w:t>
      </w:r>
      <w:r w:rsidRPr="00FC137B">
        <w:rPr>
          <w:rFonts w:asciiTheme="minorEastAsia" w:eastAsiaTheme="minorEastAsia" w:hAnsiTheme="minorEastAsia" w:hint="eastAsia"/>
          <w:sz w:val="24"/>
        </w:rPr>
        <w:lastRenderedPageBreak/>
        <w:t>括项目经理、技术负责人、质量管理员、安全管理员等，每月必须在项目所在地的考勤管理部门至少通过广西水利工程建设项目管理信息系统的两次指纹考勤，且两次考勤的间隔时间不得少于10天和多于20天。</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4.3.1.2施工单位要制定好每15天进度节点,项目业主要对每15天进度节点进行考核,如有两个节点进度未能完成任务,项目业主有权采取必要的赶工措施(包括增派机械、人员、增加工作面)，所发生的赶工费用由承包商负责支付。</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4.4不利物质条件</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4.4.1不利物质条件的范围：</w:t>
      </w:r>
      <w:r w:rsidRPr="00FC137B">
        <w:rPr>
          <w:rFonts w:asciiTheme="minorEastAsia" w:eastAsiaTheme="minorEastAsia" w:hAnsiTheme="minorEastAsia" w:hint="eastAsia"/>
          <w:sz w:val="24"/>
          <w:u w:val="single"/>
        </w:rPr>
        <w:t>无。</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5.材料和工程设备</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发包人提供的材料和工程设备：</w:t>
      </w:r>
      <w:r w:rsidRPr="00FC137B">
        <w:rPr>
          <w:rFonts w:asciiTheme="minorEastAsia" w:eastAsiaTheme="minorEastAsia" w:hAnsiTheme="minorEastAsia" w:hint="eastAsia"/>
          <w:sz w:val="24"/>
          <w:u w:val="single"/>
        </w:rPr>
        <w:t>无。</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6.施工设备和临时设施</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6.1承包人提供的施工设备和临时设施</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6.1.1承包人自行承担修建临时设施的费用，需要临时占地的，由承包人办理相关申请手续，发包人予以协助，发生的相关费用由承包人承担。</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6.2发包人提供的施工设备和临时设施</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（1）发包人提供的</w:t>
      </w:r>
      <w:proofErr w:type="gramStart"/>
      <w:r w:rsidRPr="00FC137B">
        <w:rPr>
          <w:rFonts w:asciiTheme="minorEastAsia" w:eastAsiaTheme="minorEastAsia" w:hAnsiTheme="minorEastAsia" w:hint="eastAsia"/>
          <w:sz w:val="24"/>
        </w:rPr>
        <w:t>的</w:t>
      </w:r>
      <w:proofErr w:type="gramEnd"/>
      <w:r w:rsidRPr="00FC137B">
        <w:rPr>
          <w:rFonts w:asciiTheme="minorEastAsia" w:eastAsiaTheme="minorEastAsia" w:hAnsiTheme="minorEastAsia" w:hint="eastAsia"/>
          <w:sz w:val="24"/>
        </w:rPr>
        <w:t xml:space="preserve">施工设备：  </w:t>
      </w:r>
      <w:r w:rsidRPr="00FC137B">
        <w:rPr>
          <w:rFonts w:asciiTheme="minorEastAsia" w:eastAsiaTheme="minorEastAsia" w:hAnsiTheme="minorEastAsia" w:hint="eastAsia"/>
          <w:sz w:val="24"/>
          <w:u w:val="single"/>
        </w:rPr>
        <w:t xml:space="preserve">  无      </w:t>
      </w:r>
      <w:r w:rsidRPr="00FC137B">
        <w:rPr>
          <w:rFonts w:asciiTheme="minorEastAsia" w:eastAsiaTheme="minorEastAsia" w:hAnsiTheme="minorEastAsia" w:hint="eastAsia"/>
          <w:sz w:val="24"/>
        </w:rPr>
        <w:t xml:space="preserve">     。</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 xml:space="preserve">（2）发包人提供的临时设施：  </w:t>
      </w:r>
      <w:r w:rsidRPr="00FC137B">
        <w:rPr>
          <w:rFonts w:asciiTheme="minorEastAsia" w:eastAsiaTheme="minorEastAsia" w:hAnsiTheme="minorEastAsia" w:hint="eastAsia"/>
          <w:sz w:val="24"/>
          <w:u w:val="single"/>
        </w:rPr>
        <w:t xml:space="preserve">  无 </w:t>
      </w:r>
      <w:r w:rsidRPr="00FC137B">
        <w:rPr>
          <w:rFonts w:asciiTheme="minorEastAsia" w:eastAsiaTheme="minorEastAsia" w:hAnsiTheme="minorEastAsia" w:hint="eastAsia"/>
          <w:sz w:val="24"/>
        </w:rPr>
        <w:t xml:space="preserve">     。</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7.交通运输</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7.1道路通行权和场外设施</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道路通行权和场外设施的约定：承包人负责并承担费用。</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8.测量放线</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8.1施工控制网</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8.1.1施工控制网的约定：由承包人负责测设  。</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9.施工安全、治安保卫和环境保护</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9.1承包人的施工安全责任</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9.1.1下列工程应编制专项施工方案：按相关规定执行 。其中应组织专家论证和审查的专项施工方案：按相关规定执行。</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10.文明工地</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本合同文明工地的约定：按水利部《水利系统文明建设工地评审管理办法》创建文明建设工地。</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lastRenderedPageBreak/>
        <w:t>11.开工和竣工（完工）</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11.1本工程主体工程完工时间为：  年  月  日。</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12.发包人的工期延误</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12.1异常恶劣的气候条件</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12.1.1本合同工程界定异常恶劣气候条件的范围为：</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（1）日降雨量大于10㎜的雨日超过1天（下雨当日及雨后三日可暂停施工，相应延长工期）；</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（2）8级以上的持续3日的大风（以气象部门鉴定为准））</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（3）日气温超过40℃的高温大于2天；</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（4）日气温低于-1℃的严寒大于 1天。</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（5）造成工程损坏的冰雹和大雪灾害；</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（6）3级以上的地震；</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（7）50年一遇及以上的洪水；</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（8）其他异常恶劣气候灾害。</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 xml:space="preserve">12.2承包人工期延误 </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（1）逾期完工违约金表(参考格式)</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43"/>
        <w:gridCol w:w="1775"/>
        <w:gridCol w:w="4080"/>
        <w:gridCol w:w="1810"/>
      </w:tblGrid>
      <w:tr w:rsidR="007D4D89" w:rsidRPr="00FC137B">
        <w:trPr>
          <w:jc w:val="center"/>
        </w:trPr>
        <w:tc>
          <w:tcPr>
            <w:tcW w:w="843" w:type="dxa"/>
            <w:vAlign w:val="center"/>
          </w:tcPr>
          <w:p w:rsidR="007D4D89" w:rsidRPr="00FC137B" w:rsidRDefault="006E45BA">
            <w:pPr>
              <w:spacing w:line="360" w:lineRule="auto"/>
              <w:rPr>
                <w:rFonts w:asciiTheme="minorEastAsia" w:eastAsiaTheme="minorEastAsia" w:hAnsiTheme="minorEastAsia"/>
                <w:sz w:val="24"/>
              </w:rPr>
            </w:pPr>
            <w:r w:rsidRPr="00FC137B">
              <w:rPr>
                <w:rFonts w:asciiTheme="minorEastAsia" w:eastAsiaTheme="minorEastAsia" w:hAnsiTheme="minorEastAsia" w:hint="eastAsia"/>
                <w:sz w:val="24"/>
              </w:rPr>
              <w:t>序号</w:t>
            </w:r>
          </w:p>
        </w:tc>
        <w:tc>
          <w:tcPr>
            <w:tcW w:w="1775" w:type="dxa"/>
            <w:vAlign w:val="center"/>
          </w:tcPr>
          <w:p w:rsidR="007D4D89" w:rsidRPr="00FC137B" w:rsidRDefault="006E45BA">
            <w:pPr>
              <w:spacing w:line="360" w:lineRule="auto"/>
              <w:rPr>
                <w:rFonts w:asciiTheme="minorEastAsia" w:eastAsiaTheme="minorEastAsia" w:hAnsiTheme="minorEastAsia"/>
                <w:sz w:val="24"/>
              </w:rPr>
            </w:pPr>
            <w:r w:rsidRPr="00FC137B">
              <w:rPr>
                <w:rFonts w:asciiTheme="minorEastAsia" w:eastAsiaTheme="minorEastAsia" w:hAnsiTheme="minorEastAsia" w:hint="eastAsia"/>
                <w:sz w:val="24"/>
              </w:rPr>
              <w:t>项目及其说明</w:t>
            </w:r>
          </w:p>
        </w:tc>
        <w:tc>
          <w:tcPr>
            <w:tcW w:w="4080" w:type="dxa"/>
            <w:vAlign w:val="center"/>
          </w:tcPr>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要求完工日期</w:t>
            </w:r>
          </w:p>
        </w:tc>
        <w:tc>
          <w:tcPr>
            <w:tcW w:w="1810" w:type="dxa"/>
          </w:tcPr>
          <w:p w:rsidR="007D4D89" w:rsidRPr="00FC137B" w:rsidRDefault="006E45BA">
            <w:pPr>
              <w:spacing w:line="360" w:lineRule="auto"/>
              <w:rPr>
                <w:rFonts w:asciiTheme="minorEastAsia" w:eastAsiaTheme="minorEastAsia" w:hAnsiTheme="minorEastAsia"/>
                <w:sz w:val="24"/>
              </w:rPr>
            </w:pPr>
            <w:r w:rsidRPr="00FC137B">
              <w:rPr>
                <w:rFonts w:asciiTheme="minorEastAsia" w:eastAsiaTheme="minorEastAsia" w:hAnsiTheme="minorEastAsia" w:hint="eastAsia"/>
                <w:sz w:val="24"/>
              </w:rPr>
              <w:t>违约金(元/天)</w:t>
            </w:r>
          </w:p>
        </w:tc>
      </w:tr>
      <w:tr w:rsidR="007D4D89" w:rsidRPr="00FC137B">
        <w:trPr>
          <w:jc w:val="center"/>
        </w:trPr>
        <w:tc>
          <w:tcPr>
            <w:tcW w:w="843" w:type="dxa"/>
            <w:vAlign w:val="center"/>
          </w:tcPr>
          <w:p w:rsidR="007D4D89" w:rsidRPr="00FC137B" w:rsidRDefault="007D4D89">
            <w:pPr>
              <w:spacing w:line="360" w:lineRule="auto"/>
              <w:ind w:firstLineChars="200" w:firstLine="480"/>
              <w:rPr>
                <w:rFonts w:asciiTheme="minorEastAsia" w:eastAsiaTheme="minorEastAsia" w:hAnsiTheme="minorEastAsia"/>
                <w:sz w:val="24"/>
              </w:rPr>
            </w:pPr>
          </w:p>
        </w:tc>
        <w:tc>
          <w:tcPr>
            <w:tcW w:w="1775" w:type="dxa"/>
            <w:vAlign w:val="center"/>
          </w:tcPr>
          <w:p w:rsidR="007D4D89" w:rsidRPr="00FC137B" w:rsidRDefault="007D4D89">
            <w:pPr>
              <w:spacing w:line="360" w:lineRule="auto"/>
              <w:rPr>
                <w:rFonts w:asciiTheme="minorEastAsia" w:eastAsiaTheme="minorEastAsia" w:hAnsiTheme="minorEastAsia"/>
                <w:sz w:val="24"/>
              </w:rPr>
            </w:pPr>
          </w:p>
        </w:tc>
        <w:tc>
          <w:tcPr>
            <w:tcW w:w="4080" w:type="dxa"/>
            <w:vAlign w:val="center"/>
          </w:tcPr>
          <w:p w:rsidR="007D4D89" w:rsidRPr="00FC137B" w:rsidRDefault="007D4D89">
            <w:pPr>
              <w:spacing w:line="360" w:lineRule="auto"/>
              <w:ind w:firstLineChars="200" w:firstLine="480"/>
              <w:rPr>
                <w:rFonts w:asciiTheme="minorEastAsia" w:eastAsiaTheme="minorEastAsia" w:hAnsiTheme="minorEastAsia"/>
                <w:sz w:val="24"/>
              </w:rPr>
            </w:pPr>
          </w:p>
        </w:tc>
        <w:tc>
          <w:tcPr>
            <w:tcW w:w="1810" w:type="dxa"/>
            <w:vAlign w:val="center"/>
          </w:tcPr>
          <w:p w:rsidR="007D4D89" w:rsidRPr="00FC137B" w:rsidRDefault="007D4D89">
            <w:pPr>
              <w:spacing w:line="360" w:lineRule="auto"/>
              <w:ind w:firstLineChars="200" w:firstLine="480"/>
              <w:rPr>
                <w:rFonts w:asciiTheme="minorEastAsia" w:eastAsiaTheme="minorEastAsia" w:hAnsiTheme="minorEastAsia"/>
                <w:sz w:val="24"/>
              </w:rPr>
            </w:pPr>
          </w:p>
        </w:tc>
      </w:tr>
    </w:tbl>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承包人如未能按上表各节点要求的完工日期前完工，逾期完工违约金按</w:t>
      </w:r>
      <w:r w:rsidRPr="00FC137B">
        <w:rPr>
          <w:rFonts w:asciiTheme="minorEastAsia" w:eastAsiaTheme="minorEastAsia" w:hAnsiTheme="minorEastAsia" w:hint="eastAsia"/>
          <w:sz w:val="24"/>
          <w:u w:val="single"/>
        </w:rPr>
        <w:t xml:space="preserve">  / 元/天</w:t>
      </w:r>
      <w:proofErr w:type="gramStart"/>
      <w:r w:rsidRPr="00FC137B">
        <w:rPr>
          <w:rFonts w:asciiTheme="minorEastAsia" w:eastAsiaTheme="minorEastAsia" w:hAnsiTheme="minorEastAsia" w:hint="eastAsia"/>
          <w:sz w:val="24"/>
        </w:rPr>
        <w:t>”</w:t>
      </w:r>
      <w:proofErr w:type="gramEnd"/>
      <w:r w:rsidRPr="00FC137B">
        <w:rPr>
          <w:rFonts w:asciiTheme="minorEastAsia" w:eastAsiaTheme="minorEastAsia" w:hAnsiTheme="minorEastAsia" w:hint="eastAsia"/>
          <w:sz w:val="24"/>
        </w:rPr>
        <w:t>计算。</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（2）全部逾期完工违约金的总限额不超过合同总价的 5 %，发包人可从应向承包人支付的任何金额中扣除此项违约金或以其他方式收回此款，此违约金的支付并不能解除承包人应完成工程的责任或合同规定的其他责任 。</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12.3工期提前</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工期提前的资金约定：在保证工程质量的前提下，发包人鼓励承包人提前完工，但本合同工程无提前工期奖金。</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13.暂停施工</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13.1承包人暂停施工的责任</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承包人承担暂停施工责任的其它情形：在签订施工承包合同时商定 。</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13.2发包人暂停施工的责任</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lastRenderedPageBreak/>
        <w:t>发包人承担暂停施工责任的其它情形：在签订施工承包合同时商定。</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14.工程质量</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14.1质量评定</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14.1.1重要隐蔽单元工程和关键部位单元工程质量评定的约定：必须组织相关各方进行联检。</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14.1.2工程合格标准为：要实现并达到现行国家施工验收规范合格标准以及符合《水利水电工程施工质量检验与评定规程》（SL176—2007）合格标准要求，项目验收后各单项工程应发挥作用。</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14.2质量事故处理</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14.2.1工程竣工验收时， 发包人及监理人分别 向竣工验收委员会汇报并提交历次质量缺陷处理的备案资料。</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14.3试验和检验</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承包商应提供管材合格证。</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16.变更</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16.1变更的范围和内容</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按照现行的《南宁市江南区政府投资项目管理办法》执行。单价调整方式：本项目不因为物价波动原因引起合同价格变动而调整。</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16.2变更的程序</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16.2.1变更的提出</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工程现场变更按照现行的《南宁市江南区政府投资项目管理办法》及水利水电工程项目管理有关规定办理。项目调整概算或造价变更后所增加投资按原渠道申报追加或多渠道解决。在工程施工过程中，发现有未按以上规定增加工程量或变更设计的，财政部门不予核拨增加工程部分的工程款，因此而造成损失的，由施工单位自行承担。</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16.3变更的估价原则</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16.3.1已标价工程量清单中无适用或类似子目的单价，按照以下原则确定:①有定额可套的，套用编制控制价所选定额计算，并乘以中标价下浮系数（中标价下浮系数为中标价与控制价的比值），其中材料价格有</w:t>
      </w:r>
      <w:proofErr w:type="gramStart"/>
      <w:r w:rsidRPr="00FC137B">
        <w:rPr>
          <w:rFonts w:asciiTheme="minorEastAsia" w:eastAsiaTheme="minorEastAsia" w:hAnsiTheme="minorEastAsia" w:hint="eastAsia"/>
          <w:sz w:val="24"/>
        </w:rPr>
        <w:t>信息价</w:t>
      </w:r>
      <w:proofErr w:type="gramEnd"/>
      <w:r w:rsidRPr="00FC137B">
        <w:rPr>
          <w:rFonts w:asciiTheme="minorEastAsia" w:eastAsiaTheme="minorEastAsia" w:hAnsiTheme="minorEastAsia" w:hint="eastAsia"/>
          <w:sz w:val="24"/>
        </w:rPr>
        <w:t>的按当地同期信息价，无信息的由发包人、承包人、监理人市场询价确定。②无定额可套的，由发包人、承包人、监理人市场询价确定。</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16.4承包人的合理化建议</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lastRenderedPageBreak/>
        <w:t>16.4.1承包人实现合理化建议的奖励金额为：无。</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17.价格调整</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17.1物价波动引起的价格调整</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本项目不因为物价波动原因引起合同价格变动而调整。</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18.计量与支付</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18.1预付款</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本工程无预付款。</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18.2进度款</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18.2.1进度付款申请单</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承包人提交进度付款申请单的份数： 4份  。</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18.2.2工程进度付款的支付比例</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双方约定的工程款（进度款）的支付方式：本项目无预付款,最终以实际审批为准。合同内进度款支付限额为已完成工程量的90%，承包人需提交进度付款申请单一式四份至发包人，经城区审批后，最终支付以江南区财政局同意支付为准；工程完工验收达到质量要求，结算经江南区财政部门审定后，工程款支付至结算总价的97%(含已支付的)；发包人按工程价款结算总额的3%预留工程质量保修金，待工程质量保修期满后返还(无息）。</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承包人向发包人申请工程进度款时，承包人应提供以下资料：1、进度款拨付审批表；2、进度款申请表；3、进度款分项汇总表；4、完成工程量汇总（</w:t>
      </w:r>
      <w:proofErr w:type="gramStart"/>
      <w:r w:rsidRPr="00FC137B">
        <w:rPr>
          <w:rFonts w:asciiTheme="minorEastAsia" w:eastAsiaTheme="minorEastAsia" w:hAnsiTheme="minorEastAsia" w:hint="eastAsia"/>
          <w:sz w:val="24"/>
        </w:rPr>
        <w:t>附工程</w:t>
      </w:r>
      <w:proofErr w:type="gramEnd"/>
      <w:r w:rsidRPr="00FC137B">
        <w:rPr>
          <w:rFonts w:asciiTheme="minorEastAsia" w:eastAsiaTheme="minorEastAsia" w:hAnsiTheme="minorEastAsia" w:hint="eastAsia"/>
          <w:sz w:val="24"/>
        </w:rPr>
        <w:t>量签证、工程量计算简图和计算方法）；5、相应投标单价分析；6、规划设计平面图（标注已完成工程量的位置及数量，可以缩小比例尺或简化）；7、相应的能证明已完成工程量合格的工程资料（如隐蔽工序签证、四方检查意见、产品合格证明等）；8、安全文明施工措施费计量单。</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发包人向财政部门申请工程进度款时，承包人应配合发包人提供以下资料：1、《工程用款支付证书》；2、《财政性资金投资项目用款核定通知书》；3、工程量计量报表（格式按财政局业务科室具体要求）；4、其他需要补充说明的材料。</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18.3质量保证金</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质量保证金为结算价的3%，竣工验收合格一年后返还。</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18.4竣工（完工）结算</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18.4.1竣工（完工）结算付款申请单</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lastRenderedPageBreak/>
        <w:t>承包人应提交竣工（完工）结算付款申请单份数：肆份。且在通过验收后3个月内，施工单位要提交结算资料，如逾期未能提交，自愿承担相应责任。</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18.4.2除按通用合同条款所说的内容外，增加以下内容：最终结算以财政评审结果或审计结果为准。</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18.5最终结清</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18.5.1最终结清申请单</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（1）承包人应提交最终结清申请单份数：肆份。</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18.6竣工财务决算</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承包人应为竣工财务决算编制提供的资料：陆份。</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19.竣工验收（验收）</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19.1验收工作分类</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根据《水利工程建设项目验收管理规定》(水利部令第30号)和《水利水电建设工程验收规程》（SL223-2008）的相关规定执行。</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19.2分部工程验收</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19.2.1本工程由发包人主持的分部工程验收为：按相关规定，其余由监理主持。</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19.3单位工程验收</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19.3.1提前投入使用的单位工程包括：无。</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19.4 阶段验收</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19.4.1本合同工</w:t>
      </w:r>
      <w:proofErr w:type="gramStart"/>
      <w:r w:rsidRPr="00FC137B">
        <w:rPr>
          <w:rFonts w:asciiTheme="minorEastAsia" w:eastAsiaTheme="minorEastAsia" w:hAnsiTheme="minorEastAsia" w:hint="eastAsia"/>
          <w:sz w:val="24"/>
        </w:rPr>
        <w:t>程阶段</w:t>
      </w:r>
      <w:proofErr w:type="gramEnd"/>
      <w:r w:rsidRPr="00FC137B">
        <w:rPr>
          <w:rFonts w:asciiTheme="minorEastAsia" w:eastAsiaTheme="minorEastAsia" w:hAnsiTheme="minorEastAsia" w:hint="eastAsia"/>
          <w:sz w:val="24"/>
        </w:rPr>
        <w:t>验收类别包括：分部工程、单元工程。</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19.5专项验收</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18.5.1本合同工程专项验收类别包括：按专项验收相关规定执行。</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19.6 竣工验收</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18.6.1本工程 是否需要进行竣工验收技术鉴定，由竣工验收主持单位确定。</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19.7 施工期运行</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18.7.1需要在施工期运行的单位工程或工程设备为：无。</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19.8试运行</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18.8.1试运行的组织： 由发包人组织；费用承担：  承包人组织  。</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20.缺陷责任与保修责任</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20.1缺陷责任期（工程质量保修期）的起算时间</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本工程缺陷责任期（工程质量保修）计算如下：起算日按通用条款19.1和19.7的</w:t>
      </w:r>
      <w:r w:rsidRPr="00FC137B">
        <w:rPr>
          <w:rFonts w:asciiTheme="minorEastAsia" w:eastAsiaTheme="minorEastAsia" w:hAnsiTheme="minorEastAsia" w:hint="eastAsia"/>
          <w:sz w:val="24"/>
        </w:rPr>
        <w:lastRenderedPageBreak/>
        <w:t>约定，终止日按专用条款1.1.2.1约定。</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21.保险</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21.1工程保险</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建筑工程一切险和（或）安装工程一切险投保人：     承包人       ；</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投保内容：      建筑工程人身意外保险                    ；</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保险金额、保险费率和保险期限：建筑工程人身意外伤害保险为中标金额*保险费率3‰，保险期限为自开工之日起至工程完工。</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21.2第三者责任险</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第三者责任险保险费率：            /          ；</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第三者责任险保险金额：           /           。</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21.3其他保险</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需要投保的其他内容：安全生产责任保险；</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保险金额、保险费率和保险期限：按照《水利部印发关于推进水利工程建设安全生产责任保险工作的指导意见》（</w:t>
      </w:r>
      <w:proofErr w:type="gramStart"/>
      <w:r w:rsidRPr="00FC137B">
        <w:rPr>
          <w:rFonts w:asciiTheme="minorEastAsia" w:eastAsiaTheme="minorEastAsia" w:hAnsiTheme="minorEastAsia" w:hint="eastAsia"/>
          <w:sz w:val="24"/>
        </w:rPr>
        <w:t>水监督</w:t>
      </w:r>
      <w:proofErr w:type="gramEnd"/>
      <w:r w:rsidRPr="00FC137B">
        <w:rPr>
          <w:rFonts w:asciiTheme="minorEastAsia" w:eastAsiaTheme="minorEastAsia" w:hAnsiTheme="minorEastAsia" w:cs="仿宋_GB2312" w:hint="eastAsia"/>
          <w:sz w:val="24"/>
        </w:rPr>
        <w:t>〔2023〕347号</w:t>
      </w:r>
      <w:r w:rsidRPr="00FC137B">
        <w:rPr>
          <w:rFonts w:asciiTheme="minorEastAsia" w:eastAsiaTheme="minorEastAsia" w:hAnsiTheme="minorEastAsia" w:hint="eastAsia"/>
          <w:sz w:val="24"/>
        </w:rPr>
        <w:t>）文件执行 ；</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22.不可抗力</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22.1不可抗力的确认</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21.1.1不可抗力是指承包人和发包人在订立合同时不可预见，在工程施工过程中不可避免发生并不能克服的自然灾害和社会性突发事件，如地震、海啸、瘟疫、水灾、骚乱、暴动、战争和本合同专用合同条款第12.1款的约定。</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23.争议的解决</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23.1争议的解决方式</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发包人和承包人在履行合同中发生争议的，可以友好协商解决或者提请争议评审组评审。合同当事人友好协商解决不成、不愿提请争议评审或者不接受争议评审组意见的，可向有管辖权的人民法院提起诉讼。</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24.附加条款</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24.1对承包人的要求</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1、因承包人的原因造成施工进度计划滞后，承包人均应按发包人和监理人的指示，采取有效措施赶上进度。</w:t>
      </w:r>
      <w:proofErr w:type="gramStart"/>
      <w:r w:rsidRPr="00FC137B">
        <w:rPr>
          <w:rFonts w:asciiTheme="minorEastAsia" w:eastAsiaTheme="minorEastAsia" w:hAnsiTheme="minorEastAsia" w:hint="eastAsia"/>
          <w:sz w:val="24"/>
        </w:rPr>
        <w:t>若施工</w:t>
      </w:r>
      <w:proofErr w:type="gramEnd"/>
      <w:r w:rsidRPr="00FC137B">
        <w:rPr>
          <w:rFonts w:asciiTheme="minorEastAsia" w:eastAsiaTheme="minorEastAsia" w:hAnsiTheme="minorEastAsia" w:hint="eastAsia"/>
          <w:sz w:val="24"/>
        </w:rPr>
        <w:t>进度仍然满足不了发包人的要求，视为承包人已经构成违约，发包人可通知承包人解除合同。发包人可在发出通知5天后派员进驻工地直接监管工程，使用承包人设备、临时工程和材料，另行组织人员或委托其他承包人施工，但</w:t>
      </w:r>
      <w:r w:rsidRPr="00FC137B">
        <w:rPr>
          <w:rFonts w:asciiTheme="minorEastAsia" w:eastAsiaTheme="minorEastAsia" w:hAnsiTheme="minorEastAsia" w:hint="eastAsia"/>
          <w:sz w:val="24"/>
        </w:rPr>
        <w:lastRenderedPageBreak/>
        <w:t>发包人的这一行为</w:t>
      </w:r>
      <w:proofErr w:type="gramStart"/>
      <w:r w:rsidRPr="00FC137B">
        <w:rPr>
          <w:rFonts w:asciiTheme="minorEastAsia" w:eastAsiaTheme="minorEastAsia" w:hAnsiTheme="minorEastAsia" w:hint="eastAsia"/>
          <w:sz w:val="24"/>
        </w:rPr>
        <w:t>不</w:t>
      </w:r>
      <w:proofErr w:type="gramEnd"/>
      <w:r w:rsidRPr="00FC137B">
        <w:rPr>
          <w:rFonts w:asciiTheme="minorEastAsia" w:eastAsiaTheme="minorEastAsia" w:hAnsiTheme="minorEastAsia" w:hint="eastAsia"/>
          <w:sz w:val="24"/>
        </w:rPr>
        <w:t>免除承包人按合同规定应负的责任。</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2、遵守国务院《建设工程质量管理条例》，根据水利部、自治区和水利厅的有关质量管理规定，建立健全质量管理机构，结合工程实际制定完善的可操作性强的质量管理制度，施工质量等级达到合同约定等级。</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3、按国家《中华人民共和国生产安全法》、《建设工程安全生产管理条例》、自治区安全生产法规和水利水电工程施工安全操作规程的规定建立健全安全管理机构和安全管理制度，采取安全施工保障措施保障工程施工安全。</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4、按有关施工规程规范及本招标文件技术条款进行组织施工并实施施工过程和移交前工程保护措施。</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5、按水利部《水利系统文明建设工地评审管理办法》创建文明建设工地。</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6、承包人违约有以下情况之一者，发包人有权采取合同规定的以下措施处理，并视情节轻重处予违约金。</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（1）未经发包人批准，施工期内承包人调走主要施工技术人员（包括建造师、专业工程师），经发现不及时调回的，违约金额为履约保证金金额的5%～20%（视情节严重而定）。</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（2）未经发包人批准，施工期内自行调走主要施工机械，经发现不及时调回的，违约金额为履约保证金金额的5%～20%（视情节严重而定）。</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（3）所有以上违约金额均在承包人的履约保证金（包括银行利息）及计量支付款内扣除，承包人履约保证金被扣除后，由发包人从最后一次计量支付时</w:t>
      </w:r>
      <w:proofErr w:type="gramStart"/>
      <w:r w:rsidRPr="00FC137B">
        <w:rPr>
          <w:rFonts w:asciiTheme="minorEastAsia" w:eastAsiaTheme="minorEastAsia" w:hAnsiTheme="minorEastAsia" w:hint="eastAsia"/>
          <w:sz w:val="24"/>
        </w:rPr>
        <w:t>扣相应</w:t>
      </w:r>
      <w:proofErr w:type="gramEnd"/>
      <w:r w:rsidRPr="00FC137B">
        <w:rPr>
          <w:rFonts w:asciiTheme="minorEastAsia" w:eastAsiaTheme="minorEastAsia" w:hAnsiTheme="minorEastAsia" w:hint="eastAsia"/>
          <w:sz w:val="24"/>
        </w:rPr>
        <w:t>金额补足履约保证金。</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4）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械、材料和劳动力不能满足施工进度要求，有权指令承包人增加机械、材料和劳动力投入，承包人不得拒绝。</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（5）合同签订之日起15日内，承包人无法按合同规定进场全部人员和机械时，作为承包人违约，发包人可解除合同，没收其全部履约保证金，另行发包工程。</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7、承包人生活设施及施工场地，应自费配备消防设备，防止火灾发生。</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8、承包人使用的劳动力均应进行保险，否则不准安排工作，禁止使用童工。</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9、凡招标文件的合同条件、技术规范、设计图纸没有明显提及或明显遗漏或明显</w:t>
      </w:r>
      <w:r w:rsidRPr="00FC137B">
        <w:rPr>
          <w:rFonts w:asciiTheme="minorEastAsia" w:eastAsiaTheme="minorEastAsia" w:hAnsiTheme="minorEastAsia" w:hint="eastAsia"/>
          <w:sz w:val="24"/>
        </w:rPr>
        <w:lastRenderedPageBreak/>
        <w:t>错误的，应以国内现行规范解释为依据，或以国内惯例解释处理。承包人发现后应及时向监理工程师报告，防止造成损失，并不利用以上文件的含糊、遗漏、错误或缺点索取利益。</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10、承包人未能按时完成当月合同进度计划70%工程量的，发包人有权自行组织施工，以不超过投标报价的2倍单价扣减承包人的进度款，支付自行组织施工完成的工程款。也有权终止本合同并清退承包人，承包人须在10天内离场，否则发包人将强行撤出所有施工设备，所造成的全部损失由承包人承担。</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11、有关主管部门及发包人检查发现问题时，承包人应按要求整改。在规定时间内不进行整改或整改无效的，发包人有权终止</w:t>
      </w:r>
      <w:proofErr w:type="gramStart"/>
      <w:r w:rsidRPr="00FC137B">
        <w:rPr>
          <w:rFonts w:asciiTheme="minorEastAsia" w:eastAsiaTheme="minorEastAsia" w:hAnsiTheme="minorEastAsia" w:hint="eastAsia"/>
          <w:sz w:val="24"/>
        </w:rPr>
        <w:t>本施工</w:t>
      </w:r>
      <w:proofErr w:type="gramEnd"/>
      <w:r w:rsidRPr="00FC137B">
        <w:rPr>
          <w:rFonts w:asciiTheme="minorEastAsia" w:eastAsiaTheme="minorEastAsia" w:hAnsiTheme="minorEastAsia" w:hint="eastAsia"/>
          <w:sz w:val="24"/>
        </w:rPr>
        <w:t>合同并清退承包人。承包人须在10天内离场，否则发包人将强行撤出所有施工设备，所造成的全部损失由承包人承担。</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24.2 发包人所有付款(含预付款)均转入如下承包人单位基本账户(签订施工合同时标明),承包人单位基本账户发生改变时, 承包人应书面通知（法定代表人签名并加盖单位公章）发包人。</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24.3专用合同条款中未尽事宜，在签订施工合同时双方再商定。</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24.4本项目合同承包方式：采用综合单价承包。</w:t>
      </w:r>
    </w:p>
    <w:p w:rsidR="007D4D89" w:rsidRPr="00FC137B" w:rsidRDefault="006E45BA">
      <w:pPr>
        <w:spacing w:line="360" w:lineRule="auto"/>
        <w:ind w:firstLineChars="200" w:firstLine="480"/>
        <w:jc w:val="center"/>
        <w:rPr>
          <w:rFonts w:asciiTheme="minorEastAsia" w:eastAsiaTheme="minorEastAsia" w:hAnsiTheme="minorEastAsia"/>
          <w:b/>
          <w:bCs/>
          <w:sz w:val="32"/>
          <w:szCs w:val="32"/>
        </w:rPr>
      </w:pPr>
      <w:r w:rsidRPr="00FC137B">
        <w:rPr>
          <w:rFonts w:asciiTheme="minorEastAsia" w:eastAsiaTheme="minorEastAsia" w:hAnsiTheme="minorEastAsia" w:hint="eastAsia"/>
          <w:sz w:val="24"/>
        </w:rPr>
        <w:br w:type="page"/>
      </w:r>
      <w:bookmarkStart w:id="157" w:name="_Toc229305402"/>
      <w:bookmarkStart w:id="158" w:name="_Toc24284"/>
      <w:bookmarkStart w:id="159" w:name="_Toc31733"/>
      <w:bookmarkStart w:id="160" w:name="_Toc144974826"/>
      <w:bookmarkStart w:id="161" w:name="_Toc168475883"/>
      <w:bookmarkStart w:id="162" w:name="_Toc462993271"/>
      <w:bookmarkStart w:id="163" w:name="_Toc168476286"/>
      <w:bookmarkStart w:id="164" w:name="_Toc144974834"/>
      <w:bookmarkStart w:id="165" w:name="_Toc168475890"/>
      <w:bookmarkStart w:id="166" w:name="_Toc168476293"/>
      <w:r w:rsidRPr="00FC137B">
        <w:rPr>
          <w:rFonts w:asciiTheme="minorEastAsia" w:eastAsiaTheme="minorEastAsia" w:hAnsiTheme="minorEastAsia" w:hint="eastAsia"/>
          <w:b/>
          <w:bCs/>
          <w:sz w:val="32"/>
          <w:szCs w:val="32"/>
        </w:rPr>
        <w:lastRenderedPageBreak/>
        <w:t>第三部分  合同附件</w:t>
      </w:r>
      <w:bookmarkEnd w:id="157"/>
      <w:bookmarkEnd w:id="158"/>
      <w:bookmarkEnd w:id="159"/>
      <w:bookmarkEnd w:id="160"/>
      <w:bookmarkEnd w:id="161"/>
      <w:bookmarkEnd w:id="162"/>
      <w:bookmarkEnd w:id="163"/>
    </w:p>
    <w:p w:rsidR="007D4D89" w:rsidRPr="00FC137B" w:rsidRDefault="006E45BA" w:rsidP="00FC137B">
      <w:pPr>
        <w:spacing w:line="360" w:lineRule="auto"/>
        <w:ind w:firstLineChars="200" w:firstLine="643"/>
        <w:rPr>
          <w:rFonts w:asciiTheme="minorEastAsia" w:eastAsiaTheme="minorEastAsia" w:hAnsiTheme="minorEastAsia"/>
          <w:b/>
          <w:bCs/>
          <w:sz w:val="32"/>
          <w:szCs w:val="32"/>
        </w:rPr>
      </w:pPr>
      <w:r w:rsidRPr="00FC137B">
        <w:rPr>
          <w:rFonts w:asciiTheme="minorEastAsia" w:eastAsiaTheme="minorEastAsia" w:hAnsiTheme="minorEastAsia" w:hint="eastAsia"/>
          <w:b/>
          <w:bCs/>
          <w:sz w:val="32"/>
          <w:szCs w:val="32"/>
        </w:rPr>
        <w:t>附件1</w:t>
      </w:r>
    </w:p>
    <w:p w:rsidR="007D4D89" w:rsidRPr="00FC137B" w:rsidRDefault="006E45BA" w:rsidP="00FC137B">
      <w:pPr>
        <w:spacing w:line="360" w:lineRule="auto"/>
        <w:ind w:firstLineChars="200" w:firstLine="643"/>
        <w:jc w:val="center"/>
        <w:rPr>
          <w:rFonts w:asciiTheme="minorEastAsia" w:eastAsiaTheme="minorEastAsia" w:hAnsiTheme="minorEastAsia"/>
          <w:b/>
          <w:bCs/>
          <w:sz w:val="32"/>
          <w:szCs w:val="32"/>
        </w:rPr>
      </w:pPr>
      <w:r w:rsidRPr="00FC137B">
        <w:rPr>
          <w:rFonts w:asciiTheme="minorEastAsia" w:eastAsiaTheme="minorEastAsia" w:hAnsiTheme="minorEastAsia" w:hint="eastAsia"/>
          <w:b/>
          <w:bCs/>
          <w:sz w:val="32"/>
          <w:szCs w:val="32"/>
        </w:rPr>
        <w:t>廉政责任书</w:t>
      </w:r>
    </w:p>
    <w:p w:rsidR="007D4D89" w:rsidRPr="00FC137B" w:rsidRDefault="006E45BA">
      <w:pPr>
        <w:spacing w:line="400" w:lineRule="exact"/>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发包人(全称)：</w:t>
      </w:r>
    </w:p>
    <w:p w:rsidR="007D4D89" w:rsidRPr="00FC137B" w:rsidRDefault="006E45BA">
      <w:pPr>
        <w:spacing w:line="400" w:lineRule="exact"/>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承包人(全称)：</w:t>
      </w:r>
    </w:p>
    <w:p w:rsidR="007D4D89" w:rsidRPr="00FC137B" w:rsidRDefault="006E45BA">
      <w:pPr>
        <w:spacing w:line="400" w:lineRule="exact"/>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为共同维护商业活动公平竞争秩序，保证双方在业务交往活动中做到诚信、廉洁、高效和共赢，特订本协议如下：</w:t>
      </w:r>
    </w:p>
    <w:p w:rsidR="007D4D89" w:rsidRPr="00FC137B" w:rsidRDefault="006E45BA">
      <w:pPr>
        <w:spacing w:line="400" w:lineRule="exact"/>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1、双方在合作过程中，自觉遵守国家法律、法规，按照《中华人民共和国反不正当竞争法》、《中华人民共和国招标投标法》、《关于禁止商业贿赂行为的暂行规定》以及其他相关法律规定开展商业交易活动。</w:t>
      </w:r>
    </w:p>
    <w:p w:rsidR="007D4D89" w:rsidRPr="00FC137B" w:rsidRDefault="006E45BA">
      <w:pPr>
        <w:spacing w:line="400" w:lineRule="exact"/>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在资格确定、投标、开标与评标等过程中，做到公平、公正、公开，禁止暗箱操作。甲方监察部门或其授权人员按照规定对招投标项目实施监督，对于乙方有关招投标的投诉和举报，监察部门一定认真调查，秉公处理，及时回复。</w:t>
      </w:r>
    </w:p>
    <w:p w:rsidR="007D4D89" w:rsidRPr="00FC137B" w:rsidRDefault="006E45BA">
      <w:pPr>
        <w:spacing w:line="400" w:lineRule="exact"/>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3、双方相关工作人员及其亲属</w:t>
      </w:r>
      <w:proofErr w:type="gramStart"/>
      <w:r w:rsidRPr="00FC137B">
        <w:rPr>
          <w:rFonts w:asciiTheme="minorEastAsia" w:eastAsiaTheme="minorEastAsia" w:hAnsiTheme="minorEastAsia" w:hint="eastAsia"/>
          <w:sz w:val="24"/>
        </w:rPr>
        <w:t>不</w:t>
      </w:r>
      <w:proofErr w:type="gramEnd"/>
      <w:r w:rsidRPr="00FC137B">
        <w:rPr>
          <w:rFonts w:asciiTheme="minorEastAsia" w:eastAsiaTheme="minorEastAsia" w:hAnsiTheme="minorEastAsia" w:hint="eastAsia"/>
          <w:sz w:val="24"/>
        </w:rPr>
        <w:t>收受对方馈送的现金、贵重物品、有价证券等，不得要求或接受对方为其住房建修、婚丧嫁娶、以及出国等提供资助，不得介绍亲友从事与双方合作有关的业务活动，不得收受回扣，不得参加影响公正执行公务的高档娱乐、宴请、健身或旅游活动，不得报销应由个人支付的费用。</w:t>
      </w:r>
    </w:p>
    <w:p w:rsidR="007D4D89" w:rsidRPr="00FC137B" w:rsidRDefault="006E45BA">
      <w:pPr>
        <w:spacing w:line="400" w:lineRule="exact"/>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4、双方相关工作人员不得为谋取私利私下就材料供应、数量变化、材料质量问题处理等进行私下商谈或者达成默契。</w:t>
      </w:r>
    </w:p>
    <w:p w:rsidR="007D4D89" w:rsidRPr="00FC137B" w:rsidRDefault="006E45BA">
      <w:pPr>
        <w:spacing w:line="400" w:lineRule="exact"/>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5、承接工程项目后（</w:t>
      </w:r>
      <w:proofErr w:type="gramStart"/>
      <w:r w:rsidRPr="00FC137B">
        <w:rPr>
          <w:rFonts w:asciiTheme="minorEastAsia" w:eastAsiaTheme="minorEastAsia" w:hAnsiTheme="minorEastAsia" w:hint="eastAsia"/>
          <w:sz w:val="24"/>
        </w:rPr>
        <w:t>含工程</w:t>
      </w:r>
      <w:proofErr w:type="gramEnd"/>
      <w:r w:rsidRPr="00FC137B">
        <w:rPr>
          <w:rFonts w:asciiTheme="minorEastAsia" w:eastAsiaTheme="minorEastAsia" w:hAnsiTheme="minorEastAsia" w:hint="eastAsia"/>
          <w:sz w:val="24"/>
        </w:rPr>
        <w:t>建设、维护、监理、设计等）不得转包、分包。</w:t>
      </w:r>
    </w:p>
    <w:p w:rsidR="007D4D89" w:rsidRPr="00FC137B" w:rsidRDefault="006E45BA">
      <w:pPr>
        <w:spacing w:line="400" w:lineRule="exact"/>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6、不做违反商业道德、扰乱正常竞争秩序，有损双方形象的事情，不围标、串标，不泄露双方机密，不排挤其他经营者的公平竞争，不在预决算、招投标和商务报价中弄虚作假或恶意高估冒算。</w:t>
      </w:r>
    </w:p>
    <w:p w:rsidR="007D4D89" w:rsidRPr="00FC137B" w:rsidRDefault="006E45BA">
      <w:pPr>
        <w:spacing w:line="400" w:lineRule="exact"/>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7、若有违反以上条款或违反其他商业道德与市场规则的情况,一经核实，视情节轻重，停止该项目或类似项目的合作。</w:t>
      </w:r>
    </w:p>
    <w:p w:rsidR="007D4D89" w:rsidRPr="00FC137B" w:rsidRDefault="006E45BA">
      <w:pPr>
        <w:spacing w:line="400" w:lineRule="exact"/>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8、发现对方人员有受贿或索贿行为以及徇私舞弊、滥用职权、严重渎职等情况时，有义务向对方监察或相应部门举报。</w:t>
      </w:r>
    </w:p>
    <w:p w:rsidR="007D4D89" w:rsidRPr="00FC137B" w:rsidRDefault="006E45BA">
      <w:pPr>
        <w:spacing w:line="400" w:lineRule="exact"/>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9、本协议的有效期与对应的合同或交易事项相同。</w:t>
      </w:r>
    </w:p>
    <w:p w:rsidR="007D4D89" w:rsidRPr="00FC137B" w:rsidRDefault="007D4D89">
      <w:pPr>
        <w:spacing w:line="400" w:lineRule="exact"/>
        <w:ind w:firstLineChars="200" w:firstLine="480"/>
        <w:rPr>
          <w:rFonts w:asciiTheme="minorEastAsia" w:eastAsiaTheme="minorEastAsia" w:hAnsiTheme="minorEastAsia"/>
          <w:sz w:val="24"/>
        </w:rPr>
      </w:pPr>
    </w:p>
    <w:p w:rsidR="007D4D89" w:rsidRPr="00FC137B" w:rsidRDefault="006E45BA">
      <w:pPr>
        <w:spacing w:line="400" w:lineRule="exact"/>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 xml:space="preserve">甲方：                                  乙方： </w:t>
      </w:r>
    </w:p>
    <w:p w:rsidR="007D4D89" w:rsidRPr="00FC137B" w:rsidRDefault="006E45BA">
      <w:pPr>
        <w:spacing w:line="400" w:lineRule="exact"/>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（盖公章）                          （盖公章）</w:t>
      </w:r>
    </w:p>
    <w:p w:rsidR="007D4D89" w:rsidRPr="00FC137B" w:rsidRDefault="006E45BA">
      <w:pPr>
        <w:spacing w:line="400" w:lineRule="exact"/>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代表：                                 代表：</w:t>
      </w:r>
    </w:p>
    <w:bookmarkEnd w:id="164"/>
    <w:bookmarkEnd w:id="165"/>
    <w:bookmarkEnd w:id="166"/>
    <w:p w:rsidR="007D4D89" w:rsidRPr="00FC137B" w:rsidRDefault="007D4D89">
      <w:pPr>
        <w:spacing w:line="360" w:lineRule="auto"/>
        <w:rPr>
          <w:rFonts w:asciiTheme="minorEastAsia" w:eastAsiaTheme="minorEastAsia" w:hAnsiTheme="minorEastAsia"/>
          <w:b/>
          <w:bCs/>
          <w:sz w:val="32"/>
          <w:szCs w:val="32"/>
        </w:rPr>
      </w:pPr>
    </w:p>
    <w:p w:rsidR="007D4D89" w:rsidRPr="00FC137B" w:rsidRDefault="006E45BA" w:rsidP="00FC137B">
      <w:pPr>
        <w:spacing w:line="360" w:lineRule="auto"/>
        <w:ind w:firstLineChars="200" w:firstLine="643"/>
        <w:rPr>
          <w:rFonts w:asciiTheme="minorEastAsia" w:eastAsiaTheme="minorEastAsia" w:hAnsiTheme="minorEastAsia"/>
          <w:b/>
          <w:bCs/>
          <w:sz w:val="32"/>
          <w:szCs w:val="32"/>
        </w:rPr>
      </w:pPr>
      <w:r w:rsidRPr="00FC137B">
        <w:rPr>
          <w:rFonts w:asciiTheme="minorEastAsia" w:eastAsiaTheme="minorEastAsia" w:hAnsiTheme="minorEastAsia" w:hint="eastAsia"/>
          <w:b/>
          <w:bCs/>
          <w:sz w:val="32"/>
          <w:szCs w:val="32"/>
        </w:rPr>
        <w:lastRenderedPageBreak/>
        <w:t>附件2：</w:t>
      </w:r>
    </w:p>
    <w:p w:rsidR="007D4D89" w:rsidRPr="00FC137B" w:rsidRDefault="006E45BA" w:rsidP="00FC137B">
      <w:pPr>
        <w:spacing w:line="360" w:lineRule="auto"/>
        <w:ind w:firstLineChars="200" w:firstLine="643"/>
        <w:jc w:val="center"/>
        <w:rPr>
          <w:rFonts w:asciiTheme="minorEastAsia" w:eastAsiaTheme="minorEastAsia" w:hAnsiTheme="minorEastAsia"/>
          <w:b/>
          <w:bCs/>
          <w:sz w:val="32"/>
          <w:szCs w:val="32"/>
        </w:rPr>
      </w:pPr>
      <w:r w:rsidRPr="00FC137B">
        <w:rPr>
          <w:rFonts w:asciiTheme="minorEastAsia" w:eastAsiaTheme="minorEastAsia" w:hAnsiTheme="minorEastAsia" w:hint="eastAsia"/>
          <w:b/>
          <w:bCs/>
          <w:sz w:val="32"/>
          <w:szCs w:val="32"/>
        </w:rPr>
        <w:t>工程建设项目从业单位法定代表人授权书</w:t>
      </w:r>
    </w:p>
    <w:p w:rsidR="007D4D89" w:rsidRPr="00FC137B" w:rsidRDefault="007D4D89">
      <w:pPr>
        <w:spacing w:line="360" w:lineRule="auto"/>
        <w:ind w:firstLineChars="200" w:firstLine="480"/>
        <w:rPr>
          <w:rFonts w:asciiTheme="minorEastAsia" w:eastAsiaTheme="minorEastAsia" w:hAnsiTheme="minorEastAsia"/>
          <w:sz w:val="24"/>
        </w:rPr>
      </w:pP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兹授权我单位       ，身份证号码                   ，注册（执业）资格         ，注册（执业）证号               ，职称        ，专业        ，担任      工程项目负责人，对该工程项目的（建设、勘察、设计、施工、监理、质量检测）工作实施组织管理，依据国家有关法律法规及标准规范履行职责，并依法对设计使用年限内的工程质量承担相应终身责任。</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本授权书自授权之日起生效。</w:t>
      </w:r>
    </w:p>
    <w:p w:rsidR="007D4D89" w:rsidRPr="00FC137B" w:rsidRDefault="007D4D89">
      <w:pPr>
        <w:spacing w:line="360" w:lineRule="auto"/>
        <w:ind w:firstLineChars="200" w:firstLine="480"/>
        <w:rPr>
          <w:rFonts w:asciiTheme="minorEastAsia" w:eastAsiaTheme="minorEastAsia" w:hAnsiTheme="minorEastAsia"/>
          <w:sz w:val="24"/>
        </w:rPr>
      </w:pP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 xml:space="preserve">授权单位（盖章）：                      </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 xml:space="preserve">法定代表人（签字）：                    </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 xml:space="preserve">被授权人（签字）：                      </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授权日期：        年       月     日</w:t>
      </w:r>
    </w:p>
    <w:p w:rsidR="007D4D89" w:rsidRPr="00FC137B" w:rsidRDefault="006E45BA">
      <w:pPr>
        <w:widowControl/>
        <w:jc w:val="left"/>
        <w:rPr>
          <w:rFonts w:asciiTheme="minorEastAsia" w:eastAsiaTheme="minorEastAsia" w:hAnsiTheme="minorEastAsia"/>
          <w:sz w:val="24"/>
        </w:rPr>
      </w:pPr>
      <w:r w:rsidRPr="00FC137B">
        <w:rPr>
          <w:rFonts w:asciiTheme="minorEastAsia" w:eastAsiaTheme="minorEastAsia" w:hAnsiTheme="minorEastAsia"/>
          <w:sz w:val="24"/>
        </w:rPr>
        <w:br w:type="page"/>
      </w:r>
    </w:p>
    <w:p w:rsidR="007D4D89" w:rsidRPr="00FC137B" w:rsidRDefault="006E45BA" w:rsidP="00FC137B">
      <w:pPr>
        <w:spacing w:line="360" w:lineRule="auto"/>
        <w:ind w:firstLineChars="200" w:firstLine="643"/>
        <w:rPr>
          <w:rFonts w:asciiTheme="minorEastAsia" w:eastAsiaTheme="minorEastAsia" w:hAnsiTheme="minorEastAsia"/>
          <w:b/>
          <w:bCs/>
          <w:sz w:val="32"/>
          <w:szCs w:val="32"/>
        </w:rPr>
      </w:pPr>
      <w:r w:rsidRPr="00FC137B">
        <w:rPr>
          <w:rFonts w:asciiTheme="minorEastAsia" w:eastAsiaTheme="minorEastAsia" w:hAnsiTheme="minorEastAsia" w:hint="eastAsia"/>
          <w:b/>
          <w:bCs/>
          <w:sz w:val="32"/>
          <w:szCs w:val="32"/>
        </w:rPr>
        <w:lastRenderedPageBreak/>
        <w:t>附件3：</w:t>
      </w:r>
    </w:p>
    <w:p w:rsidR="007D4D89" w:rsidRPr="00FC137B" w:rsidRDefault="006E45BA" w:rsidP="00FC137B">
      <w:pPr>
        <w:spacing w:line="360" w:lineRule="auto"/>
        <w:ind w:firstLineChars="200" w:firstLine="643"/>
        <w:jc w:val="center"/>
        <w:rPr>
          <w:rFonts w:asciiTheme="minorEastAsia" w:eastAsiaTheme="minorEastAsia" w:hAnsiTheme="minorEastAsia"/>
          <w:b/>
          <w:bCs/>
          <w:sz w:val="32"/>
          <w:szCs w:val="32"/>
        </w:rPr>
      </w:pPr>
      <w:r w:rsidRPr="00FC137B">
        <w:rPr>
          <w:rFonts w:asciiTheme="minorEastAsia" w:eastAsiaTheme="minorEastAsia" w:hAnsiTheme="minorEastAsia" w:hint="eastAsia"/>
          <w:b/>
          <w:bCs/>
          <w:sz w:val="32"/>
          <w:szCs w:val="32"/>
        </w:rPr>
        <w:t>工程建设责任主体项目负责人质量终身责任承诺书</w:t>
      </w:r>
    </w:p>
    <w:p w:rsidR="007D4D89" w:rsidRPr="00FC137B" w:rsidRDefault="007D4D89">
      <w:pPr>
        <w:spacing w:line="360" w:lineRule="auto"/>
        <w:ind w:firstLineChars="200" w:firstLine="480"/>
        <w:rPr>
          <w:rFonts w:asciiTheme="minorEastAsia" w:eastAsiaTheme="minorEastAsia" w:hAnsiTheme="minorEastAsia"/>
          <w:sz w:val="24"/>
        </w:rPr>
      </w:pP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本人承诺在该工程建设过程中认真履行下列相应职责，并对施工原因造成的质量问题承担相应终身质量责任。</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1．</w:t>
      </w:r>
      <w:proofErr w:type="gramStart"/>
      <w:r w:rsidRPr="00FC137B">
        <w:rPr>
          <w:rFonts w:asciiTheme="minorEastAsia" w:eastAsiaTheme="minorEastAsia" w:hAnsiTheme="minorEastAsia" w:hint="eastAsia"/>
          <w:sz w:val="24"/>
        </w:rPr>
        <w:t>不</w:t>
      </w:r>
      <w:proofErr w:type="gramEnd"/>
      <w:r w:rsidRPr="00FC137B">
        <w:rPr>
          <w:rFonts w:asciiTheme="minorEastAsia" w:eastAsiaTheme="minorEastAsia" w:hAnsiTheme="minorEastAsia" w:hint="eastAsia"/>
          <w:sz w:val="24"/>
        </w:rPr>
        <w:t>转包或违法分包所承揽的施工业务，严格按照施工图设计文件和施工技术标准进行施工和施工技术标准及规程规范进行施工，</w:t>
      </w:r>
      <w:proofErr w:type="gramStart"/>
      <w:r w:rsidRPr="00FC137B">
        <w:rPr>
          <w:rFonts w:asciiTheme="minorEastAsia" w:eastAsiaTheme="minorEastAsia" w:hAnsiTheme="minorEastAsia" w:hint="eastAsia"/>
          <w:sz w:val="24"/>
        </w:rPr>
        <w:t>不</w:t>
      </w:r>
      <w:proofErr w:type="gramEnd"/>
      <w:r w:rsidRPr="00FC137B">
        <w:rPr>
          <w:rFonts w:asciiTheme="minorEastAsia" w:eastAsiaTheme="minorEastAsia" w:hAnsiTheme="minorEastAsia" w:hint="eastAsia"/>
          <w:sz w:val="24"/>
        </w:rPr>
        <w:t>擅自修改设计文件，不偷工减料。</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2．组织建立健全质量管理体系，组织成立符合规定并满足施工需要的项目管理机构，配备符合规定和合同要求的管理人员，并确保所有人员到岗履职。</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3．组织质量管理人员学习规程规范、设计文件提出的工艺、工法和技术要求，熟悉相关施工流程和技术，提高质量管理水平。</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4．按照工程设计要求、技术标准和合同约定，对原材料、中间产品、工程设备等进行检验，未经检验或者检验不合格的，绝不在工程建设中使用；不使用国家明令淘汰、禁止使用的材料、设备、工艺。</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5．与具备相应资质的检测单位签订书面检测合同，并将检测合同送监理和项目法人单位备案；在施工中按照设计和规范要求对原材料、中间产品和部分实体质量进行检测；送检试样不弄虚作假，不篡改或者伪造检测报告，</w:t>
      </w:r>
      <w:proofErr w:type="gramStart"/>
      <w:r w:rsidRPr="00FC137B">
        <w:rPr>
          <w:rFonts w:asciiTheme="minorEastAsia" w:eastAsiaTheme="minorEastAsia" w:hAnsiTheme="minorEastAsia" w:hint="eastAsia"/>
          <w:sz w:val="24"/>
        </w:rPr>
        <w:t>不</w:t>
      </w:r>
      <w:proofErr w:type="gramEnd"/>
      <w:r w:rsidRPr="00FC137B">
        <w:rPr>
          <w:rFonts w:asciiTheme="minorEastAsia" w:eastAsiaTheme="minorEastAsia" w:hAnsiTheme="minorEastAsia" w:hint="eastAsia"/>
          <w:sz w:val="24"/>
        </w:rPr>
        <w:t>明示或暗示检测机构出具虚假检测报告。</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6．组织现场质量管理人员严格按照“三检制”要求，真实、准确的做好每一道工序的质量检验和质量自评工作，及时填写工序和单元工程质量评定资料，并报监理单位复核。</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7．组织人员做好重要隐蔽（关键部位）单元工程的自评工作，并负责收集测量成果、检测试验报告、影像资料等基础资料，派人参加联合验收小组并在质量等级签证表上签字；参加法人验收和政府验收，对工程质量等级提出自评意见并签字，主持编制施工管理工作报告并签字，参加竣工验收。</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8．对已验收合格并交付使用的工程按规定承担保修责任，并对因施工单位质量原因造成的损失承担赔偿责任或并对合同约定的保修范围内造成的损失承担赔偿责任。</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9．确保工程施工资料收集真实、准确、完整，签章手续齐全，及时整理移交并归档。</w:t>
      </w:r>
    </w:p>
    <w:p w:rsidR="007D4D89" w:rsidRPr="00FC137B" w:rsidRDefault="007D4D89">
      <w:pPr>
        <w:spacing w:line="360" w:lineRule="auto"/>
        <w:ind w:firstLineChars="200" w:firstLine="480"/>
        <w:rPr>
          <w:rFonts w:asciiTheme="minorEastAsia" w:eastAsiaTheme="minorEastAsia" w:hAnsiTheme="minorEastAsia"/>
          <w:sz w:val="24"/>
        </w:rPr>
        <w:sectPr w:rsidR="007D4D89" w:rsidRPr="00FC137B">
          <w:footerReference w:type="default" r:id="rId20"/>
          <w:footerReference w:type="first" r:id="rId21"/>
          <w:pgSz w:w="11906" w:h="16838"/>
          <w:pgMar w:top="1361" w:right="1418" w:bottom="1361" w:left="1418" w:header="851" w:footer="992" w:gutter="0"/>
          <w:cols w:space="720"/>
          <w:docGrid w:linePitch="312"/>
        </w:sectPr>
      </w:pP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lastRenderedPageBreak/>
        <w:t>10．履行其他法律法规和规程规范中规定的职责。</w:t>
      </w:r>
    </w:p>
    <w:p w:rsidR="007D4D89" w:rsidRPr="00FC137B" w:rsidRDefault="006E45BA">
      <w:pPr>
        <w:spacing w:line="360" w:lineRule="auto"/>
        <w:ind w:firstLineChars="200" w:firstLine="480"/>
        <w:rPr>
          <w:rFonts w:asciiTheme="minorEastAsia" w:eastAsiaTheme="minorEastAsia" w:hAnsiTheme="minorEastAsia"/>
          <w:sz w:val="24"/>
        </w:rPr>
      </w:pPr>
      <w:proofErr w:type="gramStart"/>
      <w:r w:rsidRPr="00FC137B">
        <w:rPr>
          <w:rFonts w:asciiTheme="minorEastAsia" w:eastAsiaTheme="minorEastAsia" w:hAnsiTheme="minorEastAsia" w:hint="eastAsia"/>
          <w:sz w:val="24"/>
        </w:rPr>
        <w:t>本承诺</w:t>
      </w:r>
      <w:proofErr w:type="gramEnd"/>
      <w:r w:rsidRPr="00FC137B">
        <w:rPr>
          <w:rFonts w:asciiTheme="minorEastAsia" w:eastAsiaTheme="minorEastAsia" w:hAnsiTheme="minorEastAsia" w:hint="eastAsia"/>
          <w:sz w:val="24"/>
        </w:rPr>
        <w:t>书一式四份，一份在办理质量监督手续时提交质量监督机构；一份在竣工验收时提交竣工验收主持单位，与竣工验收鉴定书等资料一起作为永久档案保存；一份由项目法人作为工程建设永久档案进行归档保存；一份由承诺人自行保存。</w:t>
      </w:r>
    </w:p>
    <w:p w:rsidR="007D4D89" w:rsidRPr="00FC137B" w:rsidRDefault="007D4D89">
      <w:pPr>
        <w:spacing w:line="360" w:lineRule="auto"/>
        <w:ind w:firstLineChars="200" w:firstLine="480"/>
        <w:rPr>
          <w:rFonts w:asciiTheme="minorEastAsia" w:eastAsiaTheme="minorEastAsia" w:hAnsiTheme="minorEastAsia"/>
          <w:sz w:val="24"/>
        </w:rPr>
      </w:pP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 xml:space="preserve"> 承诺人（签字）：                   </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 xml:space="preserve"> 身份证号：                        </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 xml:space="preserve"> 注册执业资格：                   </w:t>
      </w:r>
    </w:p>
    <w:p w:rsidR="007D4D89" w:rsidRPr="00FC137B" w:rsidRDefault="006E45BA">
      <w:pPr>
        <w:spacing w:line="360" w:lineRule="auto"/>
        <w:ind w:firstLineChars="200" w:firstLine="480"/>
        <w:rPr>
          <w:rFonts w:asciiTheme="minorEastAsia" w:eastAsiaTheme="minorEastAsia" w:hAnsiTheme="minorEastAsia"/>
          <w:sz w:val="24"/>
        </w:rPr>
      </w:pPr>
      <w:r w:rsidRPr="00FC137B">
        <w:rPr>
          <w:rFonts w:asciiTheme="minorEastAsia" w:eastAsiaTheme="minorEastAsia" w:hAnsiTheme="minorEastAsia" w:hint="eastAsia"/>
          <w:sz w:val="24"/>
        </w:rPr>
        <w:t xml:space="preserve"> 注册执业证号：                   </w:t>
      </w:r>
    </w:p>
    <w:p w:rsidR="007D4D89" w:rsidRPr="00FC137B" w:rsidRDefault="006E45BA">
      <w:pPr>
        <w:spacing w:line="360" w:lineRule="auto"/>
        <w:ind w:firstLineChars="300" w:firstLine="720"/>
        <w:rPr>
          <w:rFonts w:asciiTheme="minorEastAsia" w:eastAsiaTheme="minorEastAsia" w:hAnsiTheme="minorEastAsia"/>
          <w:sz w:val="24"/>
        </w:rPr>
      </w:pPr>
      <w:r w:rsidRPr="00FC137B">
        <w:rPr>
          <w:rFonts w:asciiTheme="minorEastAsia" w:eastAsiaTheme="minorEastAsia" w:hAnsiTheme="minorEastAsia" w:hint="eastAsia"/>
          <w:sz w:val="24"/>
        </w:rPr>
        <w:t xml:space="preserve">职称及专业：                      </w:t>
      </w:r>
    </w:p>
    <w:p w:rsidR="007D4D89" w:rsidRPr="00FC137B" w:rsidRDefault="006E45BA">
      <w:pPr>
        <w:spacing w:line="360" w:lineRule="auto"/>
        <w:ind w:firstLineChars="200" w:firstLine="480"/>
        <w:rPr>
          <w:rFonts w:asciiTheme="minorEastAsia" w:eastAsiaTheme="minorEastAsia" w:hAnsiTheme="minorEastAsia" w:cs="仿宋_GB2312"/>
          <w:b/>
          <w:sz w:val="44"/>
          <w:szCs w:val="44"/>
        </w:rPr>
      </w:pPr>
      <w:r w:rsidRPr="00FC137B">
        <w:rPr>
          <w:rFonts w:asciiTheme="minorEastAsia" w:eastAsiaTheme="minorEastAsia" w:hAnsiTheme="minorEastAsia" w:hint="eastAsia"/>
          <w:sz w:val="24"/>
        </w:rPr>
        <w:t xml:space="preserve">  签字日期：        年       月    日</w:t>
      </w:r>
    </w:p>
    <w:p w:rsidR="007D4D89" w:rsidRPr="00FC137B" w:rsidRDefault="007D4D89">
      <w:pPr>
        <w:spacing w:line="360" w:lineRule="auto"/>
        <w:ind w:firstLineChars="200" w:firstLine="883"/>
        <w:rPr>
          <w:rFonts w:asciiTheme="minorEastAsia" w:eastAsiaTheme="minorEastAsia" w:hAnsiTheme="minorEastAsia" w:cs="仿宋_GB2312"/>
          <w:b/>
          <w:sz w:val="44"/>
          <w:szCs w:val="44"/>
        </w:rPr>
      </w:pPr>
    </w:p>
    <w:p w:rsidR="007D4D89" w:rsidRPr="00FC137B" w:rsidRDefault="007D4D89">
      <w:pPr>
        <w:tabs>
          <w:tab w:val="left" w:pos="3261"/>
        </w:tabs>
        <w:spacing w:line="360" w:lineRule="auto"/>
        <w:jc w:val="center"/>
        <w:rPr>
          <w:rFonts w:asciiTheme="minorEastAsia" w:eastAsiaTheme="minorEastAsia" w:hAnsiTheme="minorEastAsia" w:cs="仿宋_GB2312"/>
          <w:b/>
          <w:sz w:val="44"/>
          <w:szCs w:val="44"/>
        </w:rPr>
      </w:pPr>
    </w:p>
    <w:p w:rsidR="007D4D89" w:rsidRPr="00FC137B" w:rsidRDefault="007D4D89">
      <w:pPr>
        <w:tabs>
          <w:tab w:val="left" w:pos="3261"/>
        </w:tabs>
        <w:spacing w:line="360" w:lineRule="auto"/>
        <w:jc w:val="center"/>
        <w:rPr>
          <w:rFonts w:asciiTheme="minorEastAsia" w:eastAsiaTheme="minorEastAsia" w:hAnsiTheme="minorEastAsia" w:cs="仿宋_GB2312"/>
          <w:b/>
          <w:sz w:val="44"/>
          <w:szCs w:val="44"/>
        </w:rPr>
      </w:pPr>
    </w:p>
    <w:p w:rsidR="007D4D89" w:rsidRPr="00FC137B" w:rsidRDefault="007D4D89">
      <w:pPr>
        <w:tabs>
          <w:tab w:val="left" w:pos="3261"/>
        </w:tabs>
        <w:spacing w:line="360" w:lineRule="auto"/>
        <w:jc w:val="center"/>
        <w:rPr>
          <w:rFonts w:asciiTheme="minorEastAsia" w:eastAsiaTheme="minorEastAsia" w:hAnsiTheme="minorEastAsia" w:cs="仿宋_GB2312"/>
          <w:b/>
          <w:sz w:val="44"/>
          <w:szCs w:val="44"/>
        </w:rPr>
      </w:pPr>
    </w:p>
    <w:p w:rsidR="007D4D89" w:rsidRPr="00FC137B" w:rsidRDefault="007D4D89">
      <w:pPr>
        <w:widowControl/>
        <w:spacing w:line="360" w:lineRule="auto"/>
        <w:jc w:val="left"/>
        <w:rPr>
          <w:rFonts w:asciiTheme="minorEastAsia" w:eastAsiaTheme="minorEastAsia" w:hAnsiTheme="minorEastAsia"/>
          <w:b/>
          <w:bCs/>
          <w:sz w:val="44"/>
          <w:szCs w:val="44"/>
        </w:rPr>
        <w:sectPr w:rsidR="007D4D89" w:rsidRPr="00FC137B">
          <w:pgSz w:w="11910" w:h="16840"/>
          <w:pgMar w:top="1361" w:right="1418" w:bottom="1361" w:left="1418" w:header="720" w:footer="720" w:gutter="0"/>
          <w:cols w:space="720"/>
        </w:sectPr>
      </w:pPr>
    </w:p>
    <w:p w:rsidR="007D4D89" w:rsidRPr="00FC137B" w:rsidRDefault="006E45BA">
      <w:pPr>
        <w:pStyle w:val="1"/>
        <w:spacing w:before="0" w:after="0" w:line="360" w:lineRule="auto"/>
        <w:jc w:val="center"/>
        <w:rPr>
          <w:rFonts w:asciiTheme="minorEastAsia" w:eastAsiaTheme="minorEastAsia" w:hAnsiTheme="minorEastAsia" w:cs="仿宋_GB2312"/>
          <w:b w:val="0"/>
        </w:rPr>
      </w:pPr>
      <w:bookmarkStart w:id="167" w:name="_Toc193906173"/>
      <w:bookmarkStart w:id="168" w:name="_Toc80886951"/>
      <w:r w:rsidRPr="00FC137B">
        <w:rPr>
          <w:rFonts w:asciiTheme="minorEastAsia" w:eastAsiaTheme="minorEastAsia" w:hAnsiTheme="minorEastAsia" w:cs="仿宋_GB2312" w:hint="eastAsia"/>
          <w:b w:val="0"/>
        </w:rPr>
        <w:lastRenderedPageBreak/>
        <w:t>第七章 质疑、投诉材料格式</w:t>
      </w:r>
      <w:bookmarkEnd w:id="167"/>
      <w:bookmarkEnd w:id="168"/>
    </w:p>
    <w:p w:rsidR="007D4D89" w:rsidRPr="00FC137B" w:rsidRDefault="006E45BA">
      <w:pPr>
        <w:pStyle w:val="1"/>
        <w:spacing w:before="0" w:after="0" w:line="276" w:lineRule="auto"/>
        <w:jc w:val="center"/>
        <w:rPr>
          <w:rFonts w:asciiTheme="minorEastAsia" w:eastAsiaTheme="minorEastAsia" w:hAnsiTheme="minorEastAsia"/>
          <w:b w:val="0"/>
          <w:bCs w:val="0"/>
          <w:sz w:val="32"/>
          <w:szCs w:val="32"/>
        </w:rPr>
      </w:pPr>
      <w:bookmarkStart w:id="169" w:name="_Toc193906174"/>
      <w:r w:rsidRPr="00FC137B">
        <w:rPr>
          <w:rFonts w:asciiTheme="minorEastAsia" w:eastAsiaTheme="minorEastAsia" w:hAnsiTheme="minorEastAsia" w:hint="eastAsia"/>
          <w:sz w:val="32"/>
          <w:szCs w:val="32"/>
        </w:rPr>
        <w:t>质疑函（格式）</w:t>
      </w:r>
      <w:bookmarkEnd w:id="169"/>
    </w:p>
    <w:p w:rsidR="007D4D89" w:rsidRPr="00FC137B" w:rsidRDefault="006E45BA">
      <w:pPr>
        <w:pStyle w:val="a8"/>
        <w:spacing w:line="276" w:lineRule="auto"/>
        <w:ind w:firstLineChars="200" w:firstLine="482"/>
        <w:rPr>
          <w:rFonts w:asciiTheme="minorEastAsia" w:eastAsiaTheme="minorEastAsia" w:hAnsiTheme="minorEastAsia"/>
          <w:b/>
          <w:bCs/>
          <w:sz w:val="24"/>
          <w:szCs w:val="24"/>
        </w:rPr>
      </w:pPr>
      <w:r w:rsidRPr="00FC137B">
        <w:rPr>
          <w:rFonts w:asciiTheme="minorEastAsia" w:eastAsiaTheme="minorEastAsia" w:hAnsiTheme="minorEastAsia" w:hint="eastAsia"/>
          <w:b/>
          <w:bCs/>
          <w:sz w:val="24"/>
          <w:szCs w:val="24"/>
        </w:rPr>
        <w:t>一、质疑供应商基本信息：</w:t>
      </w:r>
    </w:p>
    <w:p w:rsidR="007D4D89" w:rsidRPr="00FC137B" w:rsidRDefault="006E45BA">
      <w:pPr>
        <w:pStyle w:val="a8"/>
        <w:spacing w:line="276" w:lineRule="auto"/>
        <w:ind w:firstLineChars="200" w:firstLine="480"/>
        <w:rPr>
          <w:rFonts w:asciiTheme="minorEastAsia" w:eastAsiaTheme="minorEastAsia" w:hAnsiTheme="minorEastAsia"/>
          <w:bCs/>
          <w:sz w:val="24"/>
          <w:szCs w:val="24"/>
          <w:u w:val="single"/>
        </w:rPr>
      </w:pPr>
      <w:r w:rsidRPr="00FC137B">
        <w:rPr>
          <w:rFonts w:asciiTheme="minorEastAsia" w:eastAsiaTheme="minorEastAsia" w:hAnsiTheme="minorEastAsia" w:hint="eastAsia"/>
          <w:bCs/>
          <w:sz w:val="24"/>
          <w:szCs w:val="24"/>
        </w:rPr>
        <w:t>质疑供应商：</w:t>
      </w:r>
    </w:p>
    <w:p w:rsidR="007D4D89" w:rsidRPr="00FC137B" w:rsidRDefault="006E45BA">
      <w:pPr>
        <w:pStyle w:val="a8"/>
        <w:spacing w:line="276" w:lineRule="auto"/>
        <w:ind w:firstLineChars="200" w:firstLine="480"/>
        <w:rPr>
          <w:rFonts w:asciiTheme="minorEastAsia" w:eastAsiaTheme="minorEastAsia" w:hAnsiTheme="minorEastAsia"/>
          <w:bCs/>
          <w:sz w:val="24"/>
          <w:szCs w:val="24"/>
        </w:rPr>
      </w:pPr>
      <w:r w:rsidRPr="00FC137B">
        <w:rPr>
          <w:rFonts w:asciiTheme="minorEastAsia" w:eastAsiaTheme="minorEastAsia" w:hAnsiTheme="minorEastAsia" w:hint="eastAsia"/>
          <w:bCs/>
          <w:sz w:val="24"/>
          <w:szCs w:val="24"/>
        </w:rPr>
        <w:t>地址：邮编：</w:t>
      </w:r>
    </w:p>
    <w:p w:rsidR="007D4D89" w:rsidRPr="00FC137B" w:rsidRDefault="006E45BA">
      <w:pPr>
        <w:pStyle w:val="a8"/>
        <w:spacing w:line="276" w:lineRule="auto"/>
        <w:ind w:firstLineChars="200" w:firstLine="480"/>
        <w:rPr>
          <w:rFonts w:asciiTheme="minorEastAsia" w:eastAsiaTheme="minorEastAsia" w:hAnsiTheme="minorEastAsia"/>
          <w:bCs/>
          <w:sz w:val="24"/>
          <w:szCs w:val="24"/>
        </w:rPr>
      </w:pPr>
      <w:r w:rsidRPr="00FC137B">
        <w:rPr>
          <w:rFonts w:asciiTheme="minorEastAsia" w:eastAsiaTheme="minorEastAsia" w:hAnsiTheme="minorEastAsia" w:hint="eastAsia"/>
          <w:bCs/>
          <w:sz w:val="24"/>
          <w:szCs w:val="24"/>
        </w:rPr>
        <w:t>联系人：联系电话：</w:t>
      </w:r>
    </w:p>
    <w:p w:rsidR="007D4D89" w:rsidRPr="00FC137B" w:rsidRDefault="006E45BA">
      <w:pPr>
        <w:pStyle w:val="a8"/>
        <w:spacing w:line="276" w:lineRule="auto"/>
        <w:ind w:firstLineChars="200" w:firstLine="480"/>
        <w:rPr>
          <w:rFonts w:asciiTheme="minorEastAsia" w:eastAsiaTheme="minorEastAsia" w:hAnsiTheme="minorEastAsia"/>
          <w:bCs/>
          <w:sz w:val="24"/>
          <w:szCs w:val="24"/>
        </w:rPr>
      </w:pPr>
      <w:r w:rsidRPr="00FC137B">
        <w:rPr>
          <w:rFonts w:asciiTheme="minorEastAsia" w:eastAsiaTheme="minorEastAsia" w:hAnsiTheme="minorEastAsia" w:hint="eastAsia"/>
          <w:bCs/>
          <w:sz w:val="24"/>
          <w:szCs w:val="24"/>
        </w:rPr>
        <w:t>授权代表：</w:t>
      </w:r>
    </w:p>
    <w:p w:rsidR="007D4D89" w:rsidRPr="00FC137B" w:rsidRDefault="006E45BA">
      <w:pPr>
        <w:pStyle w:val="a8"/>
        <w:spacing w:line="276" w:lineRule="auto"/>
        <w:ind w:firstLineChars="200" w:firstLine="480"/>
        <w:rPr>
          <w:rFonts w:asciiTheme="minorEastAsia" w:eastAsiaTheme="minorEastAsia" w:hAnsiTheme="minorEastAsia"/>
          <w:bCs/>
          <w:sz w:val="24"/>
          <w:szCs w:val="24"/>
          <w:u w:val="single"/>
        </w:rPr>
      </w:pPr>
      <w:r w:rsidRPr="00FC137B">
        <w:rPr>
          <w:rFonts w:asciiTheme="minorEastAsia" w:eastAsiaTheme="minorEastAsia" w:hAnsiTheme="minorEastAsia" w:hint="eastAsia"/>
          <w:bCs/>
          <w:sz w:val="24"/>
          <w:szCs w:val="24"/>
        </w:rPr>
        <w:t>联系电话：</w:t>
      </w:r>
    </w:p>
    <w:p w:rsidR="007D4D89" w:rsidRPr="00FC137B" w:rsidRDefault="006E45BA">
      <w:pPr>
        <w:pStyle w:val="a8"/>
        <w:spacing w:line="276" w:lineRule="auto"/>
        <w:ind w:firstLineChars="200" w:firstLine="480"/>
        <w:rPr>
          <w:rFonts w:asciiTheme="minorEastAsia" w:eastAsiaTheme="minorEastAsia" w:hAnsiTheme="minorEastAsia"/>
          <w:bCs/>
          <w:sz w:val="24"/>
          <w:szCs w:val="24"/>
        </w:rPr>
      </w:pPr>
      <w:r w:rsidRPr="00FC137B">
        <w:rPr>
          <w:rFonts w:asciiTheme="minorEastAsia" w:eastAsiaTheme="minorEastAsia" w:hAnsiTheme="minorEastAsia" w:hint="eastAsia"/>
          <w:bCs/>
          <w:sz w:val="24"/>
          <w:szCs w:val="24"/>
        </w:rPr>
        <w:t>地址：邮编：</w:t>
      </w:r>
    </w:p>
    <w:p w:rsidR="007D4D89" w:rsidRPr="00FC137B" w:rsidRDefault="006E45BA">
      <w:pPr>
        <w:pStyle w:val="a8"/>
        <w:spacing w:line="276" w:lineRule="auto"/>
        <w:ind w:firstLineChars="200" w:firstLine="482"/>
        <w:rPr>
          <w:rFonts w:asciiTheme="minorEastAsia" w:eastAsiaTheme="minorEastAsia" w:hAnsiTheme="minorEastAsia"/>
          <w:b/>
          <w:bCs/>
          <w:sz w:val="24"/>
          <w:szCs w:val="24"/>
        </w:rPr>
      </w:pPr>
      <w:r w:rsidRPr="00FC137B">
        <w:rPr>
          <w:rFonts w:asciiTheme="minorEastAsia" w:eastAsiaTheme="minorEastAsia" w:hAnsiTheme="minorEastAsia" w:hint="eastAsia"/>
          <w:b/>
          <w:bCs/>
          <w:sz w:val="24"/>
          <w:szCs w:val="24"/>
        </w:rPr>
        <w:t>二、质疑项目基本情况：</w:t>
      </w:r>
    </w:p>
    <w:p w:rsidR="007D4D89" w:rsidRPr="00FC137B" w:rsidRDefault="006E45BA" w:rsidP="00F45403">
      <w:pPr>
        <w:pStyle w:val="a8"/>
        <w:spacing w:line="276" w:lineRule="auto"/>
        <w:ind w:leftChars="12" w:left="25" w:firstLineChars="197" w:firstLine="473"/>
        <w:contextualSpacing/>
        <w:rPr>
          <w:rFonts w:asciiTheme="minorEastAsia" w:eastAsiaTheme="minorEastAsia" w:hAnsiTheme="minorEastAsia"/>
          <w:sz w:val="24"/>
          <w:szCs w:val="24"/>
        </w:rPr>
      </w:pPr>
      <w:r w:rsidRPr="00FC137B">
        <w:rPr>
          <w:rFonts w:asciiTheme="minorEastAsia" w:eastAsiaTheme="minorEastAsia" w:hAnsiTheme="minorEastAsia" w:hint="eastAsia"/>
          <w:bCs/>
          <w:sz w:val="24"/>
          <w:szCs w:val="24"/>
        </w:rPr>
        <w:t>质疑</w:t>
      </w:r>
      <w:r w:rsidRPr="00FC137B">
        <w:rPr>
          <w:rFonts w:asciiTheme="minorEastAsia" w:eastAsiaTheme="minorEastAsia" w:hAnsiTheme="minorEastAsia" w:hint="eastAsia"/>
          <w:sz w:val="24"/>
          <w:szCs w:val="24"/>
        </w:rPr>
        <w:t>项目的名称：</w:t>
      </w:r>
    </w:p>
    <w:p w:rsidR="007D4D89" w:rsidRPr="00FC137B" w:rsidRDefault="006E45BA" w:rsidP="00F45403">
      <w:pPr>
        <w:pStyle w:val="a8"/>
        <w:spacing w:line="276" w:lineRule="auto"/>
        <w:ind w:leftChars="12" w:left="25" w:firstLineChars="197" w:firstLine="473"/>
        <w:contextualSpacing/>
        <w:rPr>
          <w:rFonts w:asciiTheme="minorEastAsia" w:eastAsiaTheme="minorEastAsia" w:hAnsiTheme="minorEastAsia"/>
          <w:sz w:val="24"/>
          <w:szCs w:val="24"/>
        </w:rPr>
      </w:pPr>
      <w:r w:rsidRPr="00FC137B">
        <w:rPr>
          <w:rFonts w:asciiTheme="minorEastAsia" w:eastAsiaTheme="minorEastAsia" w:hAnsiTheme="minorEastAsia" w:hint="eastAsia"/>
          <w:bCs/>
          <w:sz w:val="24"/>
          <w:szCs w:val="24"/>
        </w:rPr>
        <w:t>质疑</w:t>
      </w:r>
      <w:r w:rsidRPr="00FC137B">
        <w:rPr>
          <w:rFonts w:asciiTheme="minorEastAsia" w:eastAsiaTheme="minorEastAsia" w:hAnsiTheme="minorEastAsia" w:hint="eastAsia"/>
          <w:sz w:val="24"/>
          <w:szCs w:val="24"/>
        </w:rPr>
        <w:t>项目的编号：</w:t>
      </w:r>
    </w:p>
    <w:p w:rsidR="007D4D89" w:rsidRPr="00FC137B" w:rsidRDefault="006E45BA" w:rsidP="00F45403">
      <w:pPr>
        <w:pStyle w:val="a8"/>
        <w:spacing w:line="276" w:lineRule="auto"/>
        <w:ind w:leftChars="12" w:left="25" w:firstLineChars="197" w:firstLine="473"/>
        <w:contextualSpacing/>
        <w:rPr>
          <w:rFonts w:asciiTheme="minorEastAsia" w:eastAsiaTheme="minorEastAsia" w:hAnsiTheme="minorEastAsia"/>
          <w:sz w:val="24"/>
          <w:szCs w:val="24"/>
        </w:rPr>
      </w:pPr>
      <w:r w:rsidRPr="00FC137B">
        <w:rPr>
          <w:rFonts w:asciiTheme="minorEastAsia" w:eastAsiaTheme="minorEastAsia" w:hAnsiTheme="minorEastAsia" w:hint="eastAsia"/>
          <w:sz w:val="24"/>
          <w:szCs w:val="24"/>
        </w:rPr>
        <w:t>采购人名称：</w:t>
      </w:r>
    </w:p>
    <w:p w:rsidR="007D4D89" w:rsidRPr="00FC137B" w:rsidRDefault="006E45BA" w:rsidP="00F45403">
      <w:pPr>
        <w:pStyle w:val="a8"/>
        <w:spacing w:line="276" w:lineRule="auto"/>
        <w:ind w:leftChars="12" w:left="25" w:firstLineChars="197" w:firstLine="473"/>
        <w:contextualSpacing/>
        <w:rPr>
          <w:rFonts w:asciiTheme="minorEastAsia" w:eastAsiaTheme="minorEastAsia" w:hAnsiTheme="minorEastAsia"/>
          <w:sz w:val="24"/>
          <w:szCs w:val="24"/>
        </w:rPr>
      </w:pPr>
      <w:r w:rsidRPr="00FC137B">
        <w:rPr>
          <w:rFonts w:asciiTheme="minorEastAsia" w:eastAsiaTheme="minorEastAsia" w:hAnsiTheme="minorEastAsia" w:hint="eastAsia"/>
          <w:sz w:val="24"/>
          <w:szCs w:val="24"/>
        </w:rPr>
        <w:t>质疑事项：</w:t>
      </w:r>
    </w:p>
    <w:p w:rsidR="007D4D89" w:rsidRPr="00FC137B" w:rsidRDefault="006E45BA" w:rsidP="00F45403">
      <w:pPr>
        <w:pStyle w:val="a8"/>
        <w:spacing w:line="276" w:lineRule="auto"/>
        <w:ind w:leftChars="12" w:left="25" w:firstLineChars="147" w:firstLine="353"/>
        <w:contextualSpacing/>
        <w:rPr>
          <w:rFonts w:asciiTheme="minorEastAsia" w:eastAsiaTheme="minorEastAsia" w:hAnsiTheme="minorEastAsia"/>
          <w:sz w:val="24"/>
          <w:szCs w:val="24"/>
        </w:rPr>
      </w:pPr>
      <w:r w:rsidRPr="00FC137B">
        <w:rPr>
          <w:rFonts w:asciiTheme="minorEastAsia" w:eastAsiaTheme="minorEastAsia" w:hAnsiTheme="minorEastAsia" w:hint="eastAsia"/>
          <w:sz w:val="24"/>
          <w:szCs w:val="24"/>
        </w:rPr>
        <w:t>□采购文件   采购文件获取日期：</w:t>
      </w:r>
    </w:p>
    <w:p w:rsidR="007D4D89" w:rsidRPr="00FC137B" w:rsidRDefault="006E45BA" w:rsidP="00F45403">
      <w:pPr>
        <w:pStyle w:val="a8"/>
        <w:spacing w:line="276" w:lineRule="auto"/>
        <w:ind w:leftChars="12" w:left="25" w:firstLineChars="147" w:firstLine="353"/>
        <w:contextualSpacing/>
        <w:rPr>
          <w:rFonts w:asciiTheme="minorEastAsia" w:eastAsiaTheme="minorEastAsia" w:hAnsiTheme="minorEastAsia"/>
          <w:sz w:val="24"/>
          <w:szCs w:val="24"/>
        </w:rPr>
      </w:pPr>
      <w:r w:rsidRPr="00FC137B">
        <w:rPr>
          <w:rFonts w:asciiTheme="minorEastAsia" w:eastAsiaTheme="minorEastAsia" w:hAnsiTheme="minorEastAsia" w:hint="eastAsia"/>
          <w:sz w:val="24"/>
          <w:szCs w:val="24"/>
        </w:rPr>
        <w:t xml:space="preserve">□采购过程   </w:t>
      </w:r>
    </w:p>
    <w:p w:rsidR="007D4D89" w:rsidRPr="00FC137B" w:rsidRDefault="006E45BA" w:rsidP="00F45403">
      <w:pPr>
        <w:pStyle w:val="a8"/>
        <w:spacing w:line="276" w:lineRule="auto"/>
        <w:ind w:leftChars="12" w:left="25" w:firstLineChars="147" w:firstLine="353"/>
        <w:contextualSpacing/>
        <w:rPr>
          <w:rFonts w:asciiTheme="minorEastAsia" w:eastAsiaTheme="minorEastAsia" w:hAnsiTheme="minorEastAsia"/>
          <w:bCs/>
          <w:sz w:val="24"/>
          <w:szCs w:val="24"/>
          <w:u w:val="single"/>
        </w:rPr>
      </w:pPr>
      <w:r w:rsidRPr="00FC137B">
        <w:rPr>
          <w:rFonts w:asciiTheme="minorEastAsia" w:eastAsiaTheme="minorEastAsia" w:hAnsiTheme="minorEastAsia" w:hint="eastAsia"/>
          <w:sz w:val="24"/>
          <w:szCs w:val="24"/>
        </w:rPr>
        <w:t xml:space="preserve">□成交结果   </w:t>
      </w:r>
    </w:p>
    <w:p w:rsidR="007D4D89" w:rsidRPr="00FC137B" w:rsidRDefault="006E45BA">
      <w:pPr>
        <w:pStyle w:val="a8"/>
        <w:spacing w:line="276" w:lineRule="auto"/>
        <w:ind w:leftChars="12" w:left="25" w:firstLineChars="196" w:firstLine="472"/>
        <w:contextualSpacing/>
        <w:rPr>
          <w:rFonts w:asciiTheme="minorEastAsia" w:eastAsiaTheme="minorEastAsia" w:hAnsiTheme="minorEastAsia"/>
          <w:b/>
          <w:sz w:val="24"/>
          <w:szCs w:val="24"/>
        </w:rPr>
      </w:pPr>
      <w:r w:rsidRPr="00FC137B">
        <w:rPr>
          <w:rFonts w:asciiTheme="minorEastAsia" w:eastAsiaTheme="minorEastAsia" w:hAnsiTheme="minorEastAsia" w:hint="eastAsia"/>
          <w:b/>
          <w:sz w:val="24"/>
          <w:szCs w:val="24"/>
        </w:rPr>
        <w:t>三、质疑事项具体内容</w:t>
      </w:r>
    </w:p>
    <w:p w:rsidR="007D4D89" w:rsidRPr="00FC137B" w:rsidRDefault="006E45BA" w:rsidP="00F45403">
      <w:pPr>
        <w:pStyle w:val="a8"/>
        <w:spacing w:line="276" w:lineRule="auto"/>
        <w:ind w:leftChars="12" w:left="25" w:firstLineChars="197" w:firstLine="473"/>
        <w:contextualSpacing/>
        <w:rPr>
          <w:rFonts w:asciiTheme="minorEastAsia" w:eastAsiaTheme="minorEastAsia" w:hAnsiTheme="minorEastAsia"/>
          <w:sz w:val="24"/>
          <w:szCs w:val="24"/>
        </w:rPr>
      </w:pPr>
      <w:r w:rsidRPr="00FC137B">
        <w:rPr>
          <w:rFonts w:asciiTheme="minorEastAsia" w:eastAsiaTheme="minorEastAsia" w:hAnsiTheme="minorEastAsia" w:hint="eastAsia"/>
          <w:sz w:val="24"/>
          <w:szCs w:val="24"/>
        </w:rPr>
        <w:t>质疑事项1：</w:t>
      </w:r>
    </w:p>
    <w:p w:rsidR="007D4D89" w:rsidRPr="00FC137B" w:rsidRDefault="006E45BA" w:rsidP="00F45403">
      <w:pPr>
        <w:pStyle w:val="a8"/>
        <w:spacing w:line="276" w:lineRule="auto"/>
        <w:ind w:leftChars="12" w:left="25" w:firstLineChars="197" w:firstLine="473"/>
        <w:contextualSpacing/>
        <w:rPr>
          <w:rFonts w:asciiTheme="minorEastAsia" w:eastAsiaTheme="minorEastAsia" w:hAnsiTheme="minorEastAsia"/>
          <w:sz w:val="24"/>
          <w:szCs w:val="24"/>
        </w:rPr>
      </w:pPr>
      <w:r w:rsidRPr="00FC137B">
        <w:rPr>
          <w:rFonts w:asciiTheme="minorEastAsia" w:eastAsiaTheme="minorEastAsia" w:hAnsiTheme="minorEastAsia" w:hint="eastAsia"/>
          <w:sz w:val="24"/>
          <w:szCs w:val="24"/>
        </w:rPr>
        <w:t>事实依据：</w:t>
      </w:r>
    </w:p>
    <w:p w:rsidR="007D4D89" w:rsidRPr="00FC137B" w:rsidRDefault="006E45BA" w:rsidP="00F45403">
      <w:pPr>
        <w:pStyle w:val="a8"/>
        <w:spacing w:line="276" w:lineRule="auto"/>
        <w:ind w:leftChars="12" w:left="25" w:firstLineChars="197" w:firstLine="473"/>
        <w:contextualSpacing/>
        <w:rPr>
          <w:rFonts w:asciiTheme="minorEastAsia" w:eastAsiaTheme="minorEastAsia" w:hAnsiTheme="minorEastAsia"/>
          <w:sz w:val="24"/>
          <w:szCs w:val="24"/>
        </w:rPr>
      </w:pPr>
      <w:r w:rsidRPr="00FC137B">
        <w:rPr>
          <w:rFonts w:asciiTheme="minorEastAsia" w:eastAsiaTheme="minorEastAsia" w:hAnsiTheme="minorEastAsia" w:hint="eastAsia"/>
          <w:sz w:val="24"/>
          <w:szCs w:val="24"/>
        </w:rPr>
        <w:t>法律依据：</w:t>
      </w:r>
    </w:p>
    <w:p w:rsidR="007D4D89" w:rsidRPr="00FC137B" w:rsidRDefault="006E45BA" w:rsidP="00F45403">
      <w:pPr>
        <w:pStyle w:val="a8"/>
        <w:spacing w:line="276" w:lineRule="auto"/>
        <w:ind w:leftChars="12" w:left="25" w:firstLineChars="197" w:firstLine="473"/>
        <w:contextualSpacing/>
        <w:rPr>
          <w:rFonts w:asciiTheme="minorEastAsia" w:eastAsiaTheme="minorEastAsia" w:hAnsiTheme="minorEastAsia"/>
          <w:sz w:val="24"/>
          <w:szCs w:val="24"/>
        </w:rPr>
      </w:pPr>
      <w:r w:rsidRPr="00FC137B">
        <w:rPr>
          <w:rFonts w:asciiTheme="minorEastAsia" w:eastAsiaTheme="minorEastAsia" w:hAnsiTheme="minorEastAsia" w:hint="eastAsia"/>
          <w:sz w:val="24"/>
          <w:szCs w:val="24"/>
        </w:rPr>
        <w:t>质疑事项2</w:t>
      </w:r>
    </w:p>
    <w:p w:rsidR="007D4D89" w:rsidRPr="00FC137B" w:rsidRDefault="006E45BA" w:rsidP="00F45403">
      <w:pPr>
        <w:pStyle w:val="a8"/>
        <w:spacing w:line="276" w:lineRule="auto"/>
        <w:ind w:leftChars="12" w:left="25" w:firstLineChars="197" w:firstLine="473"/>
        <w:contextualSpacing/>
        <w:rPr>
          <w:rFonts w:asciiTheme="minorEastAsia" w:eastAsiaTheme="minorEastAsia" w:hAnsiTheme="minorEastAsia"/>
          <w:sz w:val="24"/>
          <w:szCs w:val="24"/>
        </w:rPr>
      </w:pPr>
      <w:r w:rsidRPr="00FC137B">
        <w:rPr>
          <w:rFonts w:asciiTheme="minorEastAsia" w:eastAsiaTheme="minorEastAsia" w:hAnsiTheme="minorEastAsia" w:hint="eastAsia"/>
          <w:sz w:val="24"/>
          <w:szCs w:val="24"/>
        </w:rPr>
        <w:t>……</w:t>
      </w:r>
    </w:p>
    <w:p w:rsidR="007D4D89" w:rsidRPr="00FC137B" w:rsidRDefault="006E45BA" w:rsidP="00F45403">
      <w:pPr>
        <w:pStyle w:val="a8"/>
        <w:spacing w:line="276" w:lineRule="auto"/>
        <w:ind w:leftChars="12" w:left="25" w:firstLineChars="197" w:firstLine="473"/>
        <w:contextualSpacing/>
        <w:rPr>
          <w:rFonts w:asciiTheme="minorEastAsia" w:eastAsiaTheme="minorEastAsia" w:hAnsiTheme="minorEastAsia"/>
          <w:sz w:val="24"/>
          <w:szCs w:val="24"/>
        </w:rPr>
      </w:pPr>
      <w:r w:rsidRPr="00FC137B">
        <w:rPr>
          <w:rFonts w:asciiTheme="minorEastAsia" w:eastAsiaTheme="minorEastAsia" w:hAnsiTheme="minorEastAsia" w:hint="eastAsia"/>
          <w:sz w:val="24"/>
          <w:szCs w:val="24"/>
        </w:rPr>
        <w:t>四、与质疑事项相关的质疑请求：</w:t>
      </w:r>
    </w:p>
    <w:p w:rsidR="007D4D89" w:rsidRPr="00FC137B" w:rsidRDefault="006E45BA" w:rsidP="00F45403">
      <w:pPr>
        <w:pStyle w:val="a8"/>
        <w:spacing w:line="276" w:lineRule="auto"/>
        <w:ind w:leftChars="12" w:left="25" w:firstLineChars="197" w:firstLine="473"/>
        <w:contextualSpacing/>
        <w:rPr>
          <w:rFonts w:asciiTheme="minorEastAsia" w:eastAsiaTheme="minorEastAsia" w:hAnsiTheme="minorEastAsia"/>
          <w:sz w:val="24"/>
          <w:szCs w:val="24"/>
        </w:rPr>
      </w:pPr>
      <w:r w:rsidRPr="00FC137B">
        <w:rPr>
          <w:rFonts w:asciiTheme="minorEastAsia" w:eastAsiaTheme="minorEastAsia" w:hAnsiTheme="minorEastAsia" w:hint="eastAsia"/>
          <w:sz w:val="24"/>
          <w:szCs w:val="24"/>
        </w:rPr>
        <w:t>请求：</w:t>
      </w:r>
    </w:p>
    <w:p w:rsidR="007D4D89" w:rsidRPr="00FC137B" w:rsidRDefault="007D4D89" w:rsidP="00F45403">
      <w:pPr>
        <w:pStyle w:val="a8"/>
        <w:spacing w:line="276" w:lineRule="auto"/>
        <w:ind w:leftChars="12" w:left="25" w:firstLineChars="147" w:firstLine="353"/>
        <w:contextualSpacing/>
        <w:rPr>
          <w:rFonts w:asciiTheme="minorEastAsia" w:eastAsiaTheme="minorEastAsia" w:hAnsiTheme="minorEastAsia"/>
          <w:sz w:val="24"/>
          <w:szCs w:val="24"/>
        </w:rPr>
      </w:pPr>
    </w:p>
    <w:p w:rsidR="007D4D89" w:rsidRPr="00FC137B" w:rsidRDefault="006E45BA" w:rsidP="00F45403">
      <w:pPr>
        <w:pStyle w:val="a8"/>
        <w:spacing w:line="276" w:lineRule="auto"/>
        <w:ind w:leftChars="12" w:left="25" w:firstLineChars="197" w:firstLine="473"/>
        <w:contextualSpacing/>
        <w:rPr>
          <w:rFonts w:asciiTheme="minorEastAsia" w:eastAsiaTheme="minorEastAsia" w:hAnsiTheme="minorEastAsia"/>
          <w:sz w:val="24"/>
          <w:szCs w:val="24"/>
        </w:rPr>
      </w:pPr>
      <w:r w:rsidRPr="00FC137B">
        <w:rPr>
          <w:rFonts w:asciiTheme="minorEastAsia" w:eastAsiaTheme="minorEastAsia" w:hAnsiTheme="minorEastAsia" w:hint="eastAsia"/>
          <w:sz w:val="24"/>
          <w:szCs w:val="24"/>
        </w:rPr>
        <w:t>签字（签章）：                                       公章：</w:t>
      </w:r>
    </w:p>
    <w:p w:rsidR="007D4D89" w:rsidRPr="00FC137B" w:rsidRDefault="007D4D89" w:rsidP="00F45403">
      <w:pPr>
        <w:pStyle w:val="a8"/>
        <w:spacing w:line="276" w:lineRule="auto"/>
        <w:ind w:leftChars="12" w:left="25" w:firstLineChars="147" w:firstLine="353"/>
        <w:contextualSpacing/>
        <w:rPr>
          <w:rFonts w:asciiTheme="minorEastAsia" w:eastAsiaTheme="minorEastAsia" w:hAnsiTheme="minorEastAsia"/>
          <w:sz w:val="24"/>
          <w:szCs w:val="24"/>
        </w:rPr>
      </w:pPr>
    </w:p>
    <w:p w:rsidR="007D4D89" w:rsidRPr="00FC137B" w:rsidRDefault="006E45BA" w:rsidP="00F45403">
      <w:pPr>
        <w:pStyle w:val="a8"/>
        <w:spacing w:line="276" w:lineRule="auto"/>
        <w:ind w:leftChars="12" w:left="25" w:firstLineChars="197" w:firstLine="473"/>
        <w:contextualSpacing/>
        <w:rPr>
          <w:rFonts w:asciiTheme="minorEastAsia" w:eastAsiaTheme="minorEastAsia" w:hAnsiTheme="minorEastAsia"/>
          <w:sz w:val="24"/>
          <w:szCs w:val="24"/>
        </w:rPr>
      </w:pPr>
      <w:r w:rsidRPr="00FC137B">
        <w:rPr>
          <w:rFonts w:asciiTheme="minorEastAsia" w:eastAsiaTheme="minorEastAsia" w:hAnsiTheme="minorEastAsia" w:hint="eastAsia"/>
          <w:sz w:val="24"/>
          <w:szCs w:val="24"/>
        </w:rPr>
        <w:t>日期：</w:t>
      </w:r>
    </w:p>
    <w:p w:rsidR="007D4D89" w:rsidRPr="00FC137B" w:rsidRDefault="007D4D89">
      <w:pPr>
        <w:pStyle w:val="a8"/>
        <w:spacing w:line="360" w:lineRule="auto"/>
        <w:rPr>
          <w:rFonts w:asciiTheme="minorEastAsia" w:eastAsiaTheme="minorEastAsia" w:hAnsiTheme="minorEastAsia"/>
          <w:b/>
          <w:sz w:val="24"/>
          <w:szCs w:val="24"/>
        </w:rPr>
      </w:pPr>
    </w:p>
    <w:p w:rsidR="007D4D89" w:rsidRPr="00FC137B" w:rsidRDefault="006E45BA">
      <w:pPr>
        <w:pStyle w:val="a8"/>
        <w:rPr>
          <w:rFonts w:asciiTheme="minorEastAsia" w:eastAsiaTheme="minorEastAsia" w:hAnsiTheme="minorEastAsia"/>
          <w:b/>
          <w:sz w:val="21"/>
          <w:szCs w:val="24"/>
        </w:rPr>
      </w:pPr>
      <w:r w:rsidRPr="00FC137B">
        <w:rPr>
          <w:rFonts w:asciiTheme="minorEastAsia" w:eastAsiaTheme="minorEastAsia" w:hAnsiTheme="minorEastAsia" w:hint="eastAsia"/>
          <w:b/>
          <w:sz w:val="21"/>
          <w:szCs w:val="24"/>
        </w:rPr>
        <w:t>说明：</w:t>
      </w:r>
    </w:p>
    <w:p w:rsidR="007D4D89" w:rsidRPr="00FC137B" w:rsidRDefault="006E45BA">
      <w:pPr>
        <w:pStyle w:val="a8"/>
        <w:ind w:leftChars="12" w:left="25" w:firstLineChars="147" w:firstLine="310"/>
        <w:contextualSpacing/>
        <w:rPr>
          <w:rFonts w:asciiTheme="minorEastAsia" w:eastAsiaTheme="minorEastAsia" w:hAnsiTheme="minorEastAsia"/>
          <w:b/>
          <w:bCs/>
          <w:sz w:val="21"/>
          <w:szCs w:val="24"/>
        </w:rPr>
      </w:pPr>
      <w:r w:rsidRPr="00FC137B">
        <w:rPr>
          <w:rFonts w:asciiTheme="minorEastAsia" w:eastAsiaTheme="minorEastAsia" w:hAnsiTheme="minorEastAsia" w:hint="eastAsia"/>
          <w:b/>
          <w:sz w:val="21"/>
          <w:szCs w:val="24"/>
        </w:rPr>
        <w:t>1.供应商提出质疑时，应提交质疑函和必要的证明材料</w:t>
      </w:r>
      <w:r w:rsidRPr="00FC137B">
        <w:rPr>
          <w:rFonts w:asciiTheme="minorEastAsia" w:eastAsiaTheme="minorEastAsia" w:hAnsiTheme="minorEastAsia" w:hint="eastAsia"/>
          <w:b/>
          <w:bCs/>
          <w:sz w:val="21"/>
          <w:szCs w:val="24"/>
        </w:rPr>
        <w:t>。</w:t>
      </w:r>
    </w:p>
    <w:p w:rsidR="007D4D89" w:rsidRPr="00FC137B" w:rsidRDefault="006E45BA">
      <w:pPr>
        <w:pStyle w:val="a8"/>
        <w:ind w:leftChars="12" w:left="25" w:firstLineChars="147" w:firstLine="310"/>
        <w:contextualSpacing/>
        <w:rPr>
          <w:rFonts w:asciiTheme="minorEastAsia" w:eastAsiaTheme="minorEastAsia" w:hAnsiTheme="minorEastAsia"/>
          <w:b/>
          <w:sz w:val="21"/>
          <w:szCs w:val="24"/>
        </w:rPr>
      </w:pPr>
      <w:r w:rsidRPr="00FC137B">
        <w:rPr>
          <w:rFonts w:asciiTheme="minorEastAsia" w:eastAsiaTheme="minorEastAsia" w:hAnsiTheme="minorEastAsia" w:hint="eastAsia"/>
          <w:b/>
          <w:sz w:val="21"/>
          <w:szCs w:val="24"/>
        </w:rPr>
        <w:t>2.质疑供应商若委托代理人进行质疑的，</w:t>
      </w:r>
      <w:proofErr w:type="gramStart"/>
      <w:r w:rsidRPr="00FC137B">
        <w:rPr>
          <w:rFonts w:asciiTheme="minorEastAsia" w:eastAsiaTheme="minorEastAsia" w:hAnsiTheme="minorEastAsia" w:hint="eastAsia"/>
          <w:b/>
          <w:sz w:val="21"/>
          <w:szCs w:val="24"/>
        </w:rPr>
        <w:t>质疑函应按</w:t>
      </w:r>
      <w:proofErr w:type="gramEnd"/>
      <w:r w:rsidRPr="00FC137B">
        <w:rPr>
          <w:rFonts w:asciiTheme="minorEastAsia" w:eastAsiaTheme="minorEastAsia" w:hAnsiTheme="minorEastAsia" w:hint="eastAsia"/>
          <w:b/>
          <w:sz w:val="21"/>
          <w:szCs w:val="24"/>
        </w:rPr>
        <w:t>要求列明“授权代表”的有关内容，并在附件中提交由质疑供应商签署的授权委托书。授权委托书应载明代理人的姓名或者名称、代理事项、具体权限、期限和相关事项。</w:t>
      </w:r>
    </w:p>
    <w:p w:rsidR="007D4D89" w:rsidRPr="00FC137B" w:rsidRDefault="006E45BA">
      <w:pPr>
        <w:pStyle w:val="a8"/>
        <w:ind w:leftChars="12" w:left="25" w:firstLineChars="147" w:firstLine="310"/>
        <w:contextualSpacing/>
        <w:rPr>
          <w:rFonts w:asciiTheme="minorEastAsia" w:eastAsiaTheme="minorEastAsia" w:hAnsiTheme="minorEastAsia"/>
          <w:b/>
          <w:sz w:val="21"/>
          <w:szCs w:val="24"/>
        </w:rPr>
      </w:pPr>
      <w:r w:rsidRPr="00FC137B">
        <w:rPr>
          <w:rFonts w:asciiTheme="minorEastAsia" w:eastAsiaTheme="minorEastAsia" w:hAnsiTheme="minorEastAsia" w:hint="eastAsia"/>
          <w:b/>
          <w:sz w:val="21"/>
          <w:szCs w:val="24"/>
        </w:rPr>
        <w:t>3.质疑函的质疑事项应具体、明确，并有必要的事实依据和法律依据。</w:t>
      </w:r>
    </w:p>
    <w:p w:rsidR="007D4D89" w:rsidRPr="00FC137B" w:rsidRDefault="006E45BA">
      <w:pPr>
        <w:pStyle w:val="a8"/>
        <w:ind w:leftChars="12" w:left="25" w:firstLineChars="147" w:firstLine="310"/>
        <w:contextualSpacing/>
        <w:rPr>
          <w:rFonts w:asciiTheme="minorEastAsia" w:eastAsiaTheme="minorEastAsia" w:hAnsiTheme="minorEastAsia"/>
          <w:b/>
          <w:sz w:val="21"/>
          <w:szCs w:val="24"/>
        </w:rPr>
      </w:pPr>
      <w:r w:rsidRPr="00FC137B">
        <w:rPr>
          <w:rFonts w:asciiTheme="minorEastAsia" w:eastAsiaTheme="minorEastAsia" w:hAnsiTheme="minorEastAsia" w:hint="eastAsia"/>
          <w:b/>
          <w:sz w:val="21"/>
          <w:szCs w:val="24"/>
        </w:rPr>
        <w:t>4.质疑函的质疑请求应与质疑事项相关。</w:t>
      </w:r>
    </w:p>
    <w:p w:rsidR="007D4D89" w:rsidRPr="00FC137B" w:rsidRDefault="006E45BA">
      <w:pPr>
        <w:pStyle w:val="a8"/>
        <w:ind w:leftChars="12" w:left="25" w:firstLineChars="147" w:firstLine="310"/>
        <w:contextualSpacing/>
        <w:rPr>
          <w:rFonts w:asciiTheme="minorEastAsia" w:eastAsiaTheme="minorEastAsia" w:hAnsiTheme="minorEastAsia"/>
          <w:b/>
          <w:sz w:val="16"/>
        </w:rPr>
      </w:pPr>
      <w:r w:rsidRPr="00FC137B">
        <w:rPr>
          <w:rFonts w:asciiTheme="minorEastAsia" w:eastAsiaTheme="minorEastAsia" w:hAnsiTheme="minorEastAsia" w:hint="eastAsia"/>
          <w:b/>
          <w:sz w:val="21"/>
          <w:szCs w:val="24"/>
        </w:rPr>
        <w:t>5.质疑供应商为法人或者其他组织的，</w:t>
      </w:r>
      <w:proofErr w:type="gramStart"/>
      <w:r w:rsidRPr="00FC137B">
        <w:rPr>
          <w:rFonts w:asciiTheme="minorEastAsia" w:eastAsiaTheme="minorEastAsia" w:hAnsiTheme="minorEastAsia" w:hint="eastAsia"/>
          <w:b/>
          <w:sz w:val="21"/>
          <w:szCs w:val="24"/>
        </w:rPr>
        <w:t>质疑函应由</w:t>
      </w:r>
      <w:proofErr w:type="gramEnd"/>
      <w:r w:rsidRPr="00FC137B">
        <w:rPr>
          <w:rFonts w:asciiTheme="minorEastAsia" w:eastAsiaTheme="minorEastAsia" w:hAnsiTheme="minorEastAsia" w:hint="eastAsia"/>
          <w:b/>
          <w:sz w:val="21"/>
          <w:szCs w:val="24"/>
        </w:rPr>
        <w:t>法定代表人、主要负责人，或者其授权代表签字或者盖章，并加盖公章。</w:t>
      </w:r>
    </w:p>
    <w:p w:rsidR="007D4D89" w:rsidRPr="00FC137B" w:rsidRDefault="006E45BA">
      <w:pPr>
        <w:spacing w:line="360" w:lineRule="auto"/>
        <w:jc w:val="center"/>
        <w:rPr>
          <w:rFonts w:asciiTheme="minorEastAsia" w:eastAsiaTheme="minorEastAsia" w:hAnsiTheme="minorEastAsia"/>
          <w:b/>
          <w:bCs/>
          <w:sz w:val="32"/>
          <w:szCs w:val="32"/>
        </w:rPr>
      </w:pPr>
      <w:r w:rsidRPr="00FC137B">
        <w:rPr>
          <w:rFonts w:asciiTheme="minorEastAsia" w:eastAsiaTheme="minorEastAsia" w:hAnsiTheme="minorEastAsia" w:hint="eastAsia"/>
          <w:b/>
          <w:bCs/>
          <w:sz w:val="32"/>
          <w:szCs w:val="32"/>
        </w:rPr>
        <w:lastRenderedPageBreak/>
        <w:t>投诉书（格式）</w:t>
      </w:r>
    </w:p>
    <w:p w:rsidR="007D4D89" w:rsidRPr="00FC137B" w:rsidRDefault="006E45BA">
      <w:pPr>
        <w:pStyle w:val="a8"/>
        <w:snapToGrid w:val="0"/>
        <w:jc w:val="left"/>
        <w:rPr>
          <w:rFonts w:asciiTheme="minorEastAsia" w:eastAsiaTheme="minorEastAsia" w:hAnsiTheme="minorEastAsia"/>
          <w:b/>
          <w:bCs/>
          <w:sz w:val="22"/>
          <w:szCs w:val="24"/>
        </w:rPr>
      </w:pPr>
      <w:r w:rsidRPr="00FC137B">
        <w:rPr>
          <w:rFonts w:asciiTheme="minorEastAsia" w:eastAsiaTheme="minorEastAsia" w:hAnsiTheme="minorEastAsia" w:hint="eastAsia"/>
          <w:b/>
          <w:bCs/>
          <w:sz w:val="22"/>
          <w:szCs w:val="24"/>
        </w:rPr>
        <w:t>一、投诉相关主体基本情况：</w:t>
      </w:r>
    </w:p>
    <w:p w:rsidR="007D4D89" w:rsidRPr="00FC137B" w:rsidRDefault="006E45BA">
      <w:pPr>
        <w:pStyle w:val="a8"/>
        <w:snapToGrid w:val="0"/>
        <w:jc w:val="left"/>
        <w:rPr>
          <w:rFonts w:asciiTheme="minorEastAsia" w:eastAsiaTheme="minorEastAsia" w:hAnsiTheme="minorEastAsia"/>
          <w:bCs/>
          <w:sz w:val="22"/>
          <w:szCs w:val="24"/>
          <w:u w:val="single"/>
        </w:rPr>
      </w:pPr>
      <w:r w:rsidRPr="00FC137B">
        <w:rPr>
          <w:rFonts w:asciiTheme="minorEastAsia" w:eastAsiaTheme="minorEastAsia" w:hAnsiTheme="minorEastAsia" w:hint="eastAsia"/>
          <w:bCs/>
          <w:sz w:val="22"/>
          <w:szCs w:val="24"/>
        </w:rPr>
        <w:t>供应商：</w:t>
      </w:r>
    </w:p>
    <w:p w:rsidR="007D4D89" w:rsidRPr="00FC137B" w:rsidRDefault="006E45BA">
      <w:pPr>
        <w:pStyle w:val="a8"/>
        <w:snapToGrid w:val="0"/>
        <w:jc w:val="left"/>
        <w:rPr>
          <w:rFonts w:asciiTheme="minorEastAsia" w:eastAsiaTheme="minorEastAsia" w:hAnsiTheme="minorEastAsia"/>
          <w:bCs/>
          <w:sz w:val="22"/>
          <w:szCs w:val="24"/>
        </w:rPr>
      </w:pPr>
      <w:r w:rsidRPr="00FC137B">
        <w:rPr>
          <w:rFonts w:asciiTheme="minorEastAsia" w:eastAsiaTheme="minorEastAsia" w:hAnsiTheme="minorEastAsia" w:hint="eastAsia"/>
          <w:bCs/>
          <w:sz w:val="22"/>
          <w:szCs w:val="24"/>
        </w:rPr>
        <w:t>地址：邮编：</w:t>
      </w:r>
    </w:p>
    <w:p w:rsidR="007D4D89" w:rsidRPr="00FC137B" w:rsidRDefault="006E45BA">
      <w:pPr>
        <w:pStyle w:val="a8"/>
        <w:snapToGrid w:val="0"/>
        <w:jc w:val="left"/>
        <w:rPr>
          <w:rFonts w:asciiTheme="minorEastAsia" w:eastAsiaTheme="minorEastAsia" w:hAnsiTheme="minorEastAsia"/>
          <w:bCs/>
          <w:sz w:val="22"/>
          <w:szCs w:val="24"/>
          <w:u w:val="single"/>
        </w:rPr>
      </w:pPr>
      <w:r w:rsidRPr="00FC137B">
        <w:rPr>
          <w:rFonts w:asciiTheme="minorEastAsia" w:eastAsiaTheme="minorEastAsia" w:hAnsiTheme="minorEastAsia" w:hint="eastAsia"/>
          <w:bCs/>
          <w:sz w:val="22"/>
          <w:szCs w:val="24"/>
        </w:rPr>
        <w:t>法定代表人/主要负责人：</w:t>
      </w:r>
    </w:p>
    <w:p w:rsidR="007D4D89" w:rsidRPr="00FC137B" w:rsidRDefault="006E45BA">
      <w:pPr>
        <w:pStyle w:val="a8"/>
        <w:snapToGrid w:val="0"/>
        <w:jc w:val="left"/>
        <w:rPr>
          <w:rFonts w:asciiTheme="minorEastAsia" w:eastAsiaTheme="minorEastAsia" w:hAnsiTheme="minorEastAsia"/>
          <w:bCs/>
          <w:sz w:val="22"/>
          <w:szCs w:val="24"/>
        </w:rPr>
      </w:pPr>
      <w:r w:rsidRPr="00FC137B">
        <w:rPr>
          <w:rFonts w:asciiTheme="minorEastAsia" w:eastAsiaTheme="minorEastAsia" w:hAnsiTheme="minorEastAsia" w:hint="eastAsia"/>
          <w:bCs/>
          <w:sz w:val="22"/>
          <w:szCs w:val="24"/>
        </w:rPr>
        <w:t>联系电话：</w:t>
      </w:r>
    </w:p>
    <w:p w:rsidR="007D4D89" w:rsidRPr="00FC137B" w:rsidRDefault="006E45BA">
      <w:pPr>
        <w:pStyle w:val="a8"/>
        <w:snapToGrid w:val="0"/>
        <w:jc w:val="left"/>
        <w:rPr>
          <w:rFonts w:asciiTheme="minorEastAsia" w:eastAsiaTheme="minorEastAsia" w:hAnsiTheme="minorEastAsia"/>
          <w:bCs/>
          <w:sz w:val="22"/>
          <w:szCs w:val="24"/>
          <w:u w:val="single"/>
        </w:rPr>
      </w:pPr>
      <w:r w:rsidRPr="00FC137B">
        <w:rPr>
          <w:rFonts w:asciiTheme="minorEastAsia" w:eastAsiaTheme="minorEastAsia" w:hAnsiTheme="minorEastAsia" w:hint="eastAsia"/>
          <w:bCs/>
          <w:sz w:val="22"/>
          <w:szCs w:val="24"/>
        </w:rPr>
        <w:t>授权代表：联系电话：</w:t>
      </w:r>
    </w:p>
    <w:p w:rsidR="007D4D89" w:rsidRPr="00FC137B" w:rsidRDefault="006E45BA">
      <w:pPr>
        <w:pStyle w:val="a8"/>
        <w:snapToGrid w:val="0"/>
        <w:jc w:val="left"/>
        <w:rPr>
          <w:rFonts w:asciiTheme="minorEastAsia" w:eastAsiaTheme="minorEastAsia" w:hAnsiTheme="minorEastAsia"/>
          <w:bCs/>
          <w:sz w:val="22"/>
          <w:szCs w:val="24"/>
          <w:u w:val="single"/>
        </w:rPr>
      </w:pPr>
      <w:r w:rsidRPr="00FC137B">
        <w:rPr>
          <w:rFonts w:asciiTheme="minorEastAsia" w:eastAsiaTheme="minorEastAsia" w:hAnsiTheme="minorEastAsia" w:hint="eastAsia"/>
          <w:bCs/>
          <w:sz w:val="22"/>
          <w:szCs w:val="24"/>
        </w:rPr>
        <w:t>地址：</w:t>
      </w:r>
    </w:p>
    <w:p w:rsidR="007D4D89" w:rsidRPr="00FC137B" w:rsidRDefault="006E45BA">
      <w:pPr>
        <w:pStyle w:val="a8"/>
        <w:snapToGrid w:val="0"/>
        <w:jc w:val="left"/>
        <w:rPr>
          <w:rFonts w:asciiTheme="minorEastAsia" w:eastAsiaTheme="minorEastAsia" w:hAnsiTheme="minorEastAsia"/>
          <w:bCs/>
          <w:sz w:val="22"/>
          <w:szCs w:val="24"/>
        </w:rPr>
      </w:pPr>
      <w:r w:rsidRPr="00FC137B">
        <w:rPr>
          <w:rFonts w:asciiTheme="minorEastAsia" w:eastAsiaTheme="minorEastAsia" w:hAnsiTheme="minorEastAsia" w:hint="eastAsia"/>
          <w:bCs/>
          <w:sz w:val="22"/>
          <w:szCs w:val="24"/>
        </w:rPr>
        <w:t>邮编：</w:t>
      </w:r>
    </w:p>
    <w:p w:rsidR="007D4D89" w:rsidRPr="00FC137B" w:rsidRDefault="006E45BA">
      <w:pPr>
        <w:pStyle w:val="a8"/>
        <w:snapToGrid w:val="0"/>
        <w:jc w:val="left"/>
        <w:rPr>
          <w:rFonts w:asciiTheme="minorEastAsia" w:eastAsiaTheme="minorEastAsia" w:hAnsiTheme="minorEastAsia"/>
          <w:bCs/>
          <w:sz w:val="22"/>
          <w:szCs w:val="24"/>
        </w:rPr>
      </w:pPr>
      <w:r w:rsidRPr="00FC137B">
        <w:rPr>
          <w:rFonts w:asciiTheme="minorEastAsia" w:eastAsiaTheme="minorEastAsia" w:hAnsiTheme="minorEastAsia" w:hint="eastAsia"/>
          <w:bCs/>
          <w:sz w:val="22"/>
          <w:szCs w:val="24"/>
        </w:rPr>
        <w:t>被投诉人1：</w:t>
      </w:r>
    </w:p>
    <w:p w:rsidR="007D4D89" w:rsidRPr="00FC137B" w:rsidRDefault="006E45BA">
      <w:pPr>
        <w:pStyle w:val="a8"/>
        <w:snapToGrid w:val="0"/>
        <w:jc w:val="left"/>
        <w:rPr>
          <w:rFonts w:asciiTheme="minorEastAsia" w:eastAsiaTheme="minorEastAsia" w:hAnsiTheme="minorEastAsia"/>
          <w:bCs/>
          <w:sz w:val="22"/>
          <w:szCs w:val="24"/>
          <w:u w:val="single"/>
        </w:rPr>
      </w:pPr>
      <w:r w:rsidRPr="00FC137B">
        <w:rPr>
          <w:rFonts w:asciiTheme="minorEastAsia" w:eastAsiaTheme="minorEastAsia" w:hAnsiTheme="minorEastAsia" w:hint="eastAsia"/>
          <w:bCs/>
          <w:sz w:val="22"/>
          <w:szCs w:val="24"/>
        </w:rPr>
        <w:t>地址：</w:t>
      </w:r>
    </w:p>
    <w:p w:rsidR="007D4D89" w:rsidRPr="00FC137B" w:rsidRDefault="006E45BA">
      <w:pPr>
        <w:pStyle w:val="a8"/>
        <w:snapToGrid w:val="0"/>
        <w:jc w:val="left"/>
        <w:rPr>
          <w:rFonts w:asciiTheme="minorEastAsia" w:eastAsiaTheme="minorEastAsia" w:hAnsiTheme="minorEastAsia"/>
          <w:bCs/>
          <w:sz w:val="22"/>
          <w:szCs w:val="24"/>
        </w:rPr>
      </w:pPr>
      <w:r w:rsidRPr="00FC137B">
        <w:rPr>
          <w:rFonts w:asciiTheme="minorEastAsia" w:eastAsiaTheme="minorEastAsia" w:hAnsiTheme="minorEastAsia" w:hint="eastAsia"/>
          <w:bCs/>
          <w:sz w:val="22"/>
          <w:szCs w:val="24"/>
        </w:rPr>
        <w:t>邮编：</w:t>
      </w:r>
    </w:p>
    <w:p w:rsidR="007D4D89" w:rsidRPr="00FC137B" w:rsidRDefault="006E45BA">
      <w:pPr>
        <w:pStyle w:val="a8"/>
        <w:snapToGrid w:val="0"/>
        <w:jc w:val="left"/>
        <w:rPr>
          <w:rFonts w:asciiTheme="minorEastAsia" w:eastAsiaTheme="minorEastAsia" w:hAnsiTheme="minorEastAsia"/>
          <w:bCs/>
          <w:sz w:val="22"/>
          <w:szCs w:val="24"/>
          <w:u w:val="single"/>
        </w:rPr>
      </w:pPr>
      <w:r w:rsidRPr="00FC137B">
        <w:rPr>
          <w:rFonts w:asciiTheme="minorEastAsia" w:eastAsiaTheme="minorEastAsia" w:hAnsiTheme="minorEastAsia" w:hint="eastAsia"/>
          <w:bCs/>
          <w:sz w:val="22"/>
          <w:szCs w:val="24"/>
        </w:rPr>
        <w:t>联系人：联系电话：</w:t>
      </w:r>
    </w:p>
    <w:p w:rsidR="007D4D89" w:rsidRPr="00FC137B" w:rsidRDefault="006E45BA">
      <w:pPr>
        <w:pStyle w:val="a8"/>
        <w:snapToGrid w:val="0"/>
        <w:jc w:val="left"/>
        <w:rPr>
          <w:rFonts w:asciiTheme="minorEastAsia" w:eastAsiaTheme="minorEastAsia" w:hAnsiTheme="minorEastAsia"/>
          <w:bCs/>
          <w:sz w:val="22"/>
          <w:szCs w:val="24"/>
        </w:rPr>
      </w:pPr>
      <w:r w:rsidRPr="00FC137B">
        <w:rPr>
          <w:rFonts w:asciiTheme="minorEastAsia" w:eastAsiaTheme="minorEastAsia" w:hAnsiTheme="minorEastAsia" w:hint="eastAsia"/>
          <w:bCs/>
          <w:sz w:val="22"/>
          <w:szCs w:val="24"/>
        </w:rPr>
        <w:t>被投诉人2：</w:t>
      </w:r>
    </w:p>
    <w:p w:rsidR="007D4D89" w:rsidRPr="00FC137B" w:rsidRDefault="006E45BA">
      <w:pPr>
        <w:pStyle w:val="a8"/>
        <w:snapToGrid w:val="0"/>
        <w:jc w:val="left"/>
        <w:rPr>
          <w:rFonts w:asciiTheme="minorEastAsia" w:eastAsiaTheme="minorEastAsia" w:hAnsiTheme="minorEastAsia"/>
          <w:bCs/>
          <w:sz w:val="22"/>
          <w:szCs w:val="24"/>
        </w:rPr>
      </w:pPr>
      <w:r w:rsidRPr="00FC137B">
        <w:rPr>
          <w:rFonts w:asciiTheme="minorEastAsia" w:eastAsiaTheme="minorEastAsia" w:hAnsiTheme="minorEastAsia" w:hint="eastAsia"/>
          <w:bCs/>
          <w:sz w:val="22"/>
          <w:szCs w:val="24"/>
        </w:rPr>
        <w:t>……</w:t>
      </w:r>
    </w:p>
    <w:p w:rsidR="007D4D89" w:rsidRPr="00FC137B" w:rsidRDefault="006E45BA">
      <w:pPr>
        <w:pStyle w:val="a8"/>
        <w:snapToGrid w:val="0"/>
        <w:jc w:val="left"/>
        <w:rPr>
          <w:rFonts w:asciiTheme="minorEastAsia" w:eastAsiaTheme="minorEastAsia" w:hAnsiTheme="minorEastAsia"/>
          <w:bCs/>
          <w:sz w:val="22"/>
          <w:szCs w:val="24"/>
          <w:u w:val="single"/>
        </w:rPr>
      </w:pPr>
      <w:r w:rsidRPr="00FC137B">
        <w:rPr>
          <w:rFonts w:asciiTheme="minorEastAsia" w:eastAsiaTheme="minorEastAsia" w:hAnsiTheme="minorEastAsia" w:hint="eastAsia"/>
          <w:bCs/>
          <w:sz w:val="22"/>
          <w:szCs w:val="24"/>
        </w:rPr>
        <w:t>相关供应商：</w:t>
      </w:r>
    </w:p>
    <w:p w:rsidR="007D4D89" w:rsidRPr="00FC137B" w:rsidRDefault="006E45BA">
      <w:pPr>
        <w:pStyle w:val="a8"/>
        <w:snapToGrid w:val="0"/>
        <w:jc w:val="left"/>
        <w:rPr>
          <w:rFonts w:asciiTheme="minorEastAsia" w:eastAsiaTheme="minorEastAsia" w:hAnsiTheme="minorEastAsia"/>
          <w:bCs/>
          <w:sz w:val="22"/>
          <w:szCs w:val="24"/>
          <w:u w:val="single"/>
        </w:rPr>
      </w:pPr>
      <w:r w:rsidRPr="00FC137B">
        <w:rPr>
          <w:rFonts w:asciiTheme="minorEastAsia" w:eastAsiaTheme="minorEastAsia" w:hAnsiTheme="minorEastAsia" w:hint="eastAsia"/>
          <w:bCs/>
          <w:sz w:val="22"/>
          <w:szCs w:val="24"/>
        </w:rPr>
        <w:t>地址：邮编：</w:t>
      </w:r>
    </w:p>
    <w:p w:rsidR="007D4D89" w:rsidRPr="00FC137B" w:rsidRDefault="006E45BA">
      <w:pPr>
        <w:pStyle w:val="a8"/>
        <w:snapToGrid w:val="0"/>
        <w:jc w:val="left"/>
        <w:rPr>
          <w:rFonts w:asciiTheme="minorEastAsia" w:eastAsiaTheme="minorEastAsia" w:hAnsiTheme="minorEastAsia"/>
          <w:bCs/>
          <w:sz w:val="22"/>
          <w:szCs w:val="24"/>
        </w:rPr>
      </w:pPr>
      <w:r w:rsidRPr="00FC137B">
        <w:rPr>
          <w:rFonts w:asciiTheme="minorEastAsia" w:eastAsiaTheme="minorEastAsia" w:hAnsiTheme="minorEastAsia" w:hint="eastAsia"/>
          <w:bCs/>
          <w:sz w:val="22"/>
          <w:szCs w:val="24"/>
        </w:rPr>
        <w:t>联系人：联系电话：</w:t>
      </w:r>
    </w:p>
    <w:p w:rsidR="007D4D89" w:rsidRPr="00FC137B" w:rsidRDefault="006E45BA">
      <w:pPr>
        <w:pStyle w:val="a8"/>
        <w:snapToGrid w:val="0"/>
        <w:jc w:val="left"/>
        <w:rPr>
          <w:rFonts w:asciiTheme="minorEastAsia" w:eastAsiaTheme="minorEastAsia" w:hAnsiTheme="minorEastAsia"/>
          <w:b/>
          <w:bCs/>
          <w:sz w:val="22"/>
          <w:szCs w:val="24"/>
        </w:rPr>
      </w:pPr>
      <w:r w:rsidRPr="00FC137B">
        <w:rPr>
          <w:rFonts w:asciiTheme="minorEastAsia" w:eastAsiaTheme="minorEastAsia" w:hAnsiTheme="minorEastAsia" w:hint="eastAsia"/>
          <w:b/>
          <w:bCs/>
          <w:sz w:val="22"/>
          <w:szCs w:val="24"/>
        </w:rPr>
        <w:t>二、投诉项目基本情况：</w:t>
      </w:r>
    </w:p>
    <w:p w:rsidR="007D4D89" w:rsidRPr="00FC137B" w:rsidRDefault="006E45BA">
      <w:pPr>
        <w:pStyle w:val="a8"/>
        <w:jc w:val="left"/>
        <w:rPr>
          <w:rFonts w:asciiTheme="minorEastAsia" w:eastAsiaTheme="minorEastAsia" w:hAnsiTheme="minorEastAsia"/>
          <w:sz w:val="22"/>
          <w:szCs w:val="24"/>
        </w:rPr>
      </w:pPr>
      <w:r w:rsidRPr="00FC137B">
        <w:rPr>
          <w:rFonts w:asciiTheme="minorEastAsia" w:eastAsiaTheme="minorEastAsia" w:hAnsiTheme="minorEastAsia" w:hint="eastAsia"/>
          <w:bCs/>
          <w:sz w:val="22"/>
          <w:szCs w:val="24"/>
        </w:rPr>
        <w:t>采购</w:t>
      </w:r>
      <w:r w:rsidRPr="00FC137B">
        <w:rPr>
          <w:rFonts w:asciiTheme="minorEastAsia" w:eastAsiaTheme="minorEastAsia" w:hAnsiTheme="minorEastAsia" w:hint="eastAsia"/>
          <w:sz w:val="22"/>
          <w:szCs w:val="24"/>
        </w:rPr>
        <w:t>项目的名称：</w:t>
      </w:r>
    </w:p>
    <w:p w:rsidR="007D4D89" w:rsidRPr="00FC137B" w:rsidRDefault="006E45BA">
      <w:pPr>
        <w:pStyle w:val="a8"/>
        <w:jc w:val="left"/>
        <w:rPr>
          <w:rFonts w:asciiTheme="minorEastAsia" w:eastAsiaTheme="minorEastAsia" w:hAnsiTheme="minorEastAsia"/>
          <w:sz w:val="22"/>
          <w:szCs w:val="24"/>
        </w:rPr>
      </w:pPr>
      <w:r w:rsidRPr="00FC137B">
        <w:rPr>
          <w:rFonts w:asciiTheme="minorEastAsia" w:eastAsiaTheme="minorEastAsia" w:hAnsiTheme="minorEastAsia" w:hint="eastAsia"/>
          <w:bCs/>
          <w:sz w:val="22"/>
          <w:szCs w:val="24"/>
        </w:rPr>
        <w:t>采购</w:t>
      </w:r>
      <w:r w:rsidRPr="00FC137B">
        <w:rPr>
          <w:rFonts w:asciiTheme="minorEastAsia" w:eastAsiaTheme="minorEastAsia" w:hAnsiTheme="minorEastAsia" w:hint="eastAsia"/>
          <w:sz w:val="22"/>
          <w:szCs w:val="24"/>
        </w:rPr>
        <w:t>项目的编号：</w:t>
      </w:r>
    </w:p>
    <w:p w:rsidR="007D4D89" w:rsidRPr="00FC137B" w:rsidRDefault="006E45BA">
      <w:pPr>
        <w:pStyle w:val="a8"/>
        <w:jc w:val="left"/>
        <w:rPr>
          <w:rFonts w:asciiTheme="minorEastAsia" w:eastAsiaTheme="minorEastAsia" w:hAnsiTheme="minorEastAsia"/>
          <w:bCs/>
          <w:sz w:val="22"/>
          <w:szCs w:val="24"/>
          <w:u w:val="single"/>
        </w:rPr>
      </w:pPr>
      <w:r w:rsidRPr="00FC137B">
        <w:rPr>
          <w:rFonts w:asciiTheme="minorEastAsia" w:eastAsiaTheme="minorEastAsia" w:hAnsiTheme="minorEastAsia" w:hint="eastAsia"/>
          <w:sz w:val="22"/>
          <w:szCs w:val="24"/>
        </w:rPr>
        <w:t>采购人名称：</w:t>
      </w:r>
    </w:p>
    <w:p w:rsidR="007D4D89" w:rsidRPr="00FC137B" w:rsidRDefault="006E45BA">
      <w:pPr>
        <w:pStyle w:val="a8"/>
        <w:jc w:val="left"/>
        <w:rPr>
          <w:rFonts w:asciiTheme="minorEastAsia" w:eastAsiaTheme="minorEastAsia" w:hAnsiTheme="minorEastAsia"/>
          <w:bCs/>
          <w:sz w:val="22"/>
          <w:szCs w:val="24"/>
          <w:u w:val="single"/>
        </w:rPr>
      </w:pPr>
      <w:r w:rsidRPr="00FC137B">
        <w:rPr>
          <w:rFonts w:asciiTheme="minorEastAsia" w:eastAsiaTheme="minorEastAsia" w:hAnsiTheme="minorEastAsia" w:hint="eastAsia"/>
          <w:sz w:val="22"/>
          <w:szCs w:val="24"/>
        </w:rPr>
        <w:t>代理机构名称：</w:t>
      </w:r>
    </w:p>
    <w:p w:rsidR="007D4D89" w:rsidRPr="00FC137B" w:rsidRDefault="006E45BA">
      <w:pPr>
        <w:pStyle w:val="a8"/>
        <w:jc w:val="left"/>
        <w:rPr>
          <w:rFonts w:asciiTheme="minorEastAsia" w:eastAsiaTheme="minorEastAsia" w:hAnsiTheme="minorEastAsia"/>
          <w:bCs/>
          <w:sz w:val="22"/>
          <w:szCs w:val="24"/>
          <w:u w:val="single"/>
        </w:rPr>
      </w:pPr>
      <w:r w:rsidRPr="00FC137B">
        <w:rPr>
          <w:rFonts w:asciiTheme="minorEastAsia" w:eastAsiaTheme="minorEastAsia" w:hAnsiTheme="minorEastAsia" w:hint="eastAsia"/>
          <w:bCs/>
          <w:sz w:val="22"/>
          <w:szCs w:val="24"/>
        </w:rPr>
        <w:t>招标文件公告：</w:t>
      </w:r>
      <w:r w:rsidRPr="00FC137B">
        <w:rPr>
          <w:rFonts w:asciiTheme="minorEastAsia" w:eastAsiaTheme="minorEastAsia" w:hAnsiTheme="minorEastAsia" w:hint="eastAsia"/>
          <w:bCs/>
          <w:sz w:val="22"/>
          <w:szCs w:val="24"/>
          <w:u w:val="single"/>
        </w:rPr>
        <w:t>是/否</w:t>
      </w:r>
      <w:r w:rsidRPr="00FC137B">
        <w:rPr>
          <w:rFonts w:asciiTheme="minorEastAsia" w:eastAsiaTheme="minorEastAsia" w:hAnsiTheme="minorEastAsia" w:hint="eastAsia"/>
          <w:bCs/>
          <w:sz w:val="22"/>
          <w:szCs w:val="24"/>
        </w:rPr>
        <w:t>公告期限：</w:t>
      </w:r>
    </w:p>
    <w:p w:rsidR="007D4D89" w:rsidRPr="00FC137B" w:rsidRDefault="006E45BA">
      <w:pPr>
        <w:pStyle w:val="a8"/>
        <w:jc w:val="left"/>
        <w:rPr>
          <w:rFonts w:asciiTheme="minorEastAsia" w:eastAsiaTheme="minorEastAsia" w:hAnsiTheme="minorEastAsia"/>
          <w:b/>
          <w:sz w:val="22"/>
          <w:szCs w:val="24"/>
        </w:rPr>
      </w:pPr>
      <w:r w:rsidRPr="00FC137B">
        <w:rPr>
          <w:rFonts w:asciiTheme="minorEastAsia" w:eastAsiaTheme="minorEastAsia" w:hAnsiTheme="minorEastAsia" w:hint="eastAsia"/>
          <w:bCs/>
          <w:sz w:val="22"/>
          <w:szCs w:val="24"/>
        </w:rPr>
        <w:t>采购结果公告：</w:t>
      </w:r>
      <w:r w:rsidRPr="00FC137B">
        <w:rPr>
          <w:rFonts w:asciiTheme="minorEastAsia" w:eastAsiaTheme="minorEastAsia" w:hAnsiTheme="minorEastAsia" w:hint="eastAsia"/>
          <w:bCs/>
          <w:sz w:val="22"/>
          <w:szCs w:val="24"/>
          <w:u w:val="single"/>
        </w:rPr>
        <w:t>是/否</w:t>
      </w:r>
      <w:r w:rsidRPr="00FC137B">
        <w:rPr>
          <w:rFonts w:asciiTheme="minorEastAsia" w:eastAsiaTheme="minorEastAsia" w:hAnsiTheme="minorEastAsia" w:hint="eastAsia"/>
          <w:bCs/>
          <w:sz w:val="22"/>
          <w:szCs w:val="24"/>
        </w:rPr>
        <w:t>公告期限：</w:t>
      </w:r>
    </w:p>
    <w:p w:rsidR="007D4D89" w:rsidRPr="00FC137B" w:rsidRDefault="006E45BA">
      <w:pPr>
        <w:pStyle w:val="a8"/>
        <w:jc w:val="left"/>
        <w:rPr>
          <w:rFonts w:asciiTheme="minorEastAsia" w:eastAsiaTheme="minorEastAsia" w:hAnsiTheme="minorEastAsia"/>
          <w:b/>
          <w:sz w:val="22"/>
          <w:szCs w:val="24"/>
        </w:rPr>
      </w:pPr>
      <w:r w:rsidRPr="00FC137B">
        <w:rPr>
          <w:rFonts w:asciiTheme="minorEastAsia" w:eastAsiaTheme="minorEastAsia" w:hAnsiTheme="minorEastAsia" w:hint="eastAsia"/>
          <w:b/>
          <w:sz w:val="22"/>
          <w:szCs w:val="24"/>
        </w:rPr>
        <w:t>三、质疑基本情况</w:t>
      </w:r>
    </w:p>
    <w:p w:rsidR="007D4D89" w:rsidRPr="00FC137B" w:rsidRDefault="006E45BA">
      <w:pPr>
        <w:pStyle w:val="a8"/>
        <w:jc w:val="left"/>
        <w:rPr>
          <w:rFonts w:asciiTheme="minorEastAsia" w:eastAsiaTheme="minorEastAsia" w:hAnsiTheme="minorEastAsia"/>
          <w:bCs/>
          <w:sz w:val="22"/>
          <w:szCs w:val="24"/>
          <w:u w:val="single"/>
        </w:rPr>
      </w:pPr>
      <w:r w:rsidRPr="00FC137B">
        <w:rPr>
          <w:rFonts w:asciiTheme="minorEastAsia" w:eastAsiaTheme="minorEastAsia" w:hAnsiTheme="minorEastAsia" w:hint="eastAsia"/>
          <w:sz w:val="22"/>
          <w:szCs w:val="24"/>
        </w:rPr>
        <w:t>投诉人于年月日，向提出质疑，质疑事项为：</w:t>
      </w:r>
    </w:p>
    <w:p w:rsidR="007D4D89" w:rsidRPr="00FC137B" w:rsidRDefault="006E45BA">
      <w:pPr>
        <w:pStyle w:val="a8"/>
        <w:jc w:val="left"/>
        <w:rPr>
          <w:rFonts w:asciiTheme="minorEastAsia" w:eastAsiaTheme="minorEastAsia" w:hAnsiTheme="minorEastAsia"/>
          <w:sz w:val="22"/>
          <w:szCs w:val="24"/>
        </w:rPr>
      </w:pPr>
      <w:r w:rsidRPr="00FC137B">
        <w:rPr>
          <w:rFonts w:asciiTheme="minorEastAsia" w:eastAsiaTheme="minorEastAsia" w:hAnsiTheme="minorEastAsia" w:hint="eastAsia"/>
          <w:bCs/>
          <w:sz w:val="22"/>
          <w:szCs w:val="24"/>
          <w:u w:val="single"/>
        </w:rPr>
        <w:t>采购人/代理机构</w:t>
      </w:r>
      <w:r w:rsidRPr="00FC137B">
        <w:rPr>
          <w:rFonts w:asciiTheme="minorEastAsia" w:eastAsiaTheme="minorEastAsia" w:hAnsiTheme="minorEastAsia" w:hint="eastAsia"/>
          <w:bCs/>
          <w:sz w:val="22"/>
          <w:szCs w:val="24"/>
        </w:rPr>
        <w:t>于</w:t>
      </w:r>
      <w:r w:rsidRPr="00FC137B">
        <w:rPr>
          <w:rFonts w:asciiTheme="minorEastAsia" w:eastAsiaTheme="minorEastAsia" w:hAnsiTheme="minorEastAsia" w:hint="eastAsia"/>
          <w:sz w:val="22"/>
          <w:szCs w:val="24"/>
        </w:rPr>
        <w:t>年月日，</w:t>
      </w:r>
      <w:r w:rsidRPr="00FC137B">
        <w:rPr>
          <w:rFonts w:asciiTheme="minorEastAsia" w:eastAsiaTheme="minorEastAsia" w:hAnsiTheme="minorEastAsia" w:hint="eastAsia"/>
          <w:bCs/>
          <w:sz w:val="22"/>
          <w:szCs w:val="24"/>
        </w:rPr>
        <w:t>就质疑事项</w:t>
      </w:r>
      <w:proofErr w:type="gramStart"/>
      <w:r w:rsidRPr="00FC137B">
        <w:rPr>
          <w:rFonts w:asciiTheme="minorEastAsia" w:eastAsiaTheme="minorEastAsia" w:hAnsiTheme="minorEastAsia" w:hint="eastAsia"/>
          <w:bCs/>
          <w:sz w:val="22"/>
          <w:szCs w:val="24"/>
        </w:rPr>
        <w:t>作出</w:t>
      </w:r>
      <w:proofErr w:type="gramEnd"/>
      <w:r w:rsidRPr="00FC137B">
        <w:rPr>
          <w:rFonts w:asciiTheme="minorEastAsia" w:eastAsiaTheme="minorEastAsia" w:hAnsiTheme="minorEastAsia" w:hint="eastAsia"/>
          <w:bCs/>
          <w:sz w:val="22"/>
          <w:szCs w:val="24"/>
        </w:rPr>
        <w:t>了答复/没有在法定期限内</w:t>
      </w:r>
      <w:proofErr w:type="gramStart"/>
      <w:r w:rsidRPr="00FC137B">
        <w:rPr>
          <w:rFonts w:asciiTheme="minorEastAsia" w:eastAsiaTheme="minorEastAsia" w:hAnsiTheme="minorEastAsia" w:hint="eastAsia"/>
          <w:bCs/>
          <w:sz w:val="22"/>
          <w:szCs w:val="24"/>
        </w:rPr>
        <w:t>作出</w:t>
      </w:r>
      <w:proofErr w:type="gramEnd"/>
      <w:r w:rsidRPr="00FC137B">
        <w:rPr>
          <w:rFonts w:asciiTheme="minorEastAsia" w:eastAsiaTheme="minorEastAsia" w:hAnsiTheme="minorEastAsia" w:hint="eastAsia"/>
          <w:bCs/>
          <w:sz w:val="22"/>
          <w:szCs w:val="24"/>
        </w:rPr>
        <w:t xml:space="preserve">答复。                                                                                             </w:t>
      </w:r>
    </w:p>
    <w:p w:rsidR="007D4D89" w:rsidRPr="00FC137B" w:rsidRDefault="006E45BA">
      <w:pPr>
        <w:pStyle w:val="a8"/>
        <w:jc w:val="left"/>
        <w:rPr>
          <w:rFonts w:asciiTheme="minorEastAsia" w:eastAsiaTheme="minorEastAsia" w:hAnsiTheme="minorEastAsia"/>
          <w:b/>
          <w:sz w:val="22"/>
          <w:szCs w:val="24"/>
        </w:rPr>
      </w:pPr>
      <w:r w:rsidRPr="00FC137B">
        <w:rPr>
          <w:rFonts w:asciiTheme="minorEastAsia" w:eastAsiaTheme="minorEastAsia" w:hAnsiTheme="minorEastAsia" w:hint="eastAsia"/>
          <w:b/>
          <w:sz w:val="22"/>
          <w:szCs w:val="24"/>
        </w:rPr>
        <w:t>四、投诉事项具体内容</w:t>
      </w:r>
    </w:p>
    <w:p w:rsidR="007D4D89" w:rsidRPr="00FC137B" w:rsidRDefault="006E45BA">
      <w:pPr>
        <w:pStyle w:val="a8"/>
        <w:jc w:val="left"/>
        <w:rPr>
          <w:rFonts w:asciiTheme="minorEastAsia" w:eastAsiaTheme="minorEastAsia" w:hAnsiTheme="minorEastAsia"/>
          <w:bCs/>
          <w:sz w:val="22"/>
          <w:szCs w:val="24"/>
          <w:u w:val="single"/>
        </w:rPr>
      </w:pPr>
      <w:r w:rsidRPr="00FC137B">
        <w:rPr>
          <w:rFonts w:asciiTheme="minorEastAsia" w:eastAsiaTheme="minorEastAsia" w:hAnsiTheme="minorEastAsia" w:hint="eastAsia"/>
          <w:sz w:val="22"/>
          <w:szCs w:val="24"/>
        </w:rPr>
        <w:t>投诉事项1：</w:t>
      </w:r>
    </w:p>
    <w:p w:rsidR="007D4D89" w:rsidRPr="00FC137B" w:rsidRDefault="006E45BA">
      <w:pPr>
        <w:pStyle w:val="a8"/>
        <w:jc w:val="left"/>
        <w:rPr>
          <w:rFonts w:asciiTheme="minorEastAsia" w:eastAsiaTheme="minorEastAsia" w:hAnsiTheme="minorEastAsia"/>
          <w:bCs/>
          <w:sz w:val="22"/>
          <w:szCs w:val="24"/>
          <w:u w:val="single"/>
        </w:rPr>
      </w:pPr>
      <w:r w:rsidRPr="00FC137B">
        <w:rPr>
          <w:rFonts w:asciiTheme="minorEastAsia" w:eastAsiaTheme="minorEastAsia" w:hAnsiTheme="minorEastAsia" w:hint="eastAsia"/>
          <w:bCs/>
          <w:sz w:val="22"/>
          <w:szCs w:val="24"/>
        </w:rPr>
        <w:t>事实依据：</w:t>
      </w:r>
    </w:p>
    <w:p w:rsidR="007D4D89" w:rsidRPr="00FC137B" w:rsidRDefault="006E45BA">
      <w:pPr>
        <w:pStyle w:val="a8"/>
        <w:jc w:val="left"/>
        <w:rPr>
          <w:rFonts w:asciiTheme="minorEastAsia" w:eastAsiaTheme="minorEastAsia" w:hAnsiTheme="minorEastAsia"/>
          <w:bCs/>
          <w:sz w:val="22"/>
          <w:szCs w:val="24"/>
          <w:u w:val="single"/>
        </w:rPr>
      </w:pPr>
      <w:r w:rsidRPr="00FC137B">
        <w:rPr>
          <w:rFonts w:asciiTheme="minorEastAsia" w:eastAsiaTheme="minorEastAsia" w:hAnsiTheme="minorEastAsia" w:hint="eastAsia"/>
          <w:bCs/>
          <w:sz w:val="22"/>
          <w:szCs w:val="24"/>
        </w:rPr>
        <w:t>法律依据：</w:t>
      </w:r>
    </w:p>
    <w:p w:rsidR="007D4D89" w:rsidRPr="00FC137B" w:rsidRDefault="006E45BA">
      <w:pPr>
        <w:pStyle w:val="a8"/>
        <w:jc w:val="left"/>
        <w:rPr>
          <w:rFonts w:asciiTheme="minorEastAsia" w:eastAsiaTheme="minorEastAsia" w:hAnsiTheme="minorEastAsia"/>
          <w:bCs/>
          <w:sz w:val="22"/>
          <w:szCs w:val="24"/>
        </w:rPr>
      </w:pPr>
      <w:r w:rsidRPr="00FC137B">
        <w:rPr>
          <w:rFonts w:asciiTheme="minorEastAsia" w:eastAsiaTheme="minorEastAsia" w:hAnsiTheme="minorEastAsia" w:hint="eastAsia"/>
          <w:sz w:val="22"/>
          <w:szCs w:val="24"/>
        </w:rPr>
        <w:t xml:space="preserve">投诉事项2  </w:t>
      </w:r>
    </w:p>
    <w:p w:rsidR="007D4D89" w:rsidRPr="00FC137B" w:rsidRDefault="006E45BA">
      <w:pPr>
        <w:pStyle w:val="a8"/>
        <w:jc w:val="left"/>
        <w:rPr>
          <w:rFonts w:asciiTheme="minorEastAsia" w:eastAsiaTheme="minorEastAsia" w:hAnsiTheme="minorEastAsia"/>
          <w:bCs/>
          <w:sz w:val="22"/>
          <w:szCs w:val="24"/>
        </w:rPr>
      </w:pPr>
      <w:r w:rsidRPr="00FC137B">
        <w:rPr>
          <w:rFonts w:asciiTheme="minorEastAsia" w:eastAsiaTheme="minorEastAsia" w:hAnsiTheme="minorEastAsia" w:hint="eastAsia"/>
          <w:bCs/>
          <w:sz w:val="22"/>
          <w:szCs w:val="24"/>
        </w:rPr>
        <w:t>……</w:t>
      </w:r>
    </w:p>
    <w:p w:rsidR="007D4D89" w:rsidRPr="00FC137B" w:rsidRDefault="006E45BA">
      <w:pPr>
        <w:pStyle w:val="a8"/>
        <w:jc w:val="left"/>
        <w:rPr>
          <w:rFonts w:asciiTheme="minorEastAsia" w:eastAsiaTheme="minorEastAsia" w:hAnsiTheme="minorEastAsia"/>
          <w:b/>
          <w:sz w:val="22"/>
          <w:szCs w:val="24"/>
        </w:rPr>
      </w:pPr>
      <w:r w:rsidRPr="00FC137B">
        <w:rPr>
          <w:rFonts w:asciiTheme="minorEastAsia" w:eastAsiaTheme="minorEastAsia" w:hAnsiTheme="minorEastAsia" w:hint="eastAsia"/>
          <w:b/>
          <w:sz w:val="22"/>
          <w:szCs w:val="24"/>
        </w:rPr>
        <w:t>五、与投诉事项相关的投诉请求：</w:t>
      </w:r>
    </w:p>
    <w:p w:rsidR="007D4D89" w:rsidRPr="00FC137B" w:rsidRDefault="006E45BA">
      <w:pPr>
        <w:pStyle w:val="a8"/>
        <w:jc w:val="left"/>
        <w:rPr>
          <w:rFonts w:asciiTheme="minorEastAsia" w:eastAsiaTheme="minorEastAsia" w:hAnsiTheme="minorEastAsia"/>
          <w:sz w:val="22"/>
          <w:szCs w:val="24"/>
        </w:rPr>
      </w:pPr>
      <w:r w:rsidRPr="00FC137B">
        <w:rPr>
          <w:rFonts w:asciiTheme="minorEastAsia" w:eastAsiaTheme="minorEastAsia" w:hAnsiTheme="minorEastAsia" w:hint="eastAsia"/>
          <w:sz w:val="22"/>
          <w:szCs w:val="24"/>
        </w:rPr>
        <w:t>请求：</w:t>
      </w:r>
    </w:p>
    <w:p w:rsidR="007D4D89" w:rsidRPr="00FC137B" w:rsidRDefault="007D4D89">
      <w:pPr>
        <w:pStyle w:val="a8"/>
        <w:jc w:val="left"/>
        <w:rPr>
          <w:rFonts w:asciiTheme="minorEastAsia" w:eastAsiaTheme="minorEastAsia" w:hAnsiTheme="minorEastAsia"/>
          <w:sz w:val="22"/>
          <w:szCs w:val="24"/>
        </w:rPr>
      </w:pPr>
    </w:p>
    <w:p w:rsidR="007D4D89" w:rsidRPr="00FC137B" w:rsidRDefault="006E45BA">
      <w:pPr>
        <w:pStyle w:val="a8"/>
        <w:jc w:val="left"/>
        <w:rPr>
          <w:rFonts w:asciiTheme="minorEastAsia" w:eastAsiaTheme="minorEastAsia" w:hAnsiTheme="minorEastAsia"/>
          <w:sz w:val="22"/>
          <w:szCs w:val="24"/>
        </w:rPr>
      </w:pPr>
      <w:r w:rsidRPr="00FC137B">
        <w:rPr>
          <w:rFonts w:asciiTheme="minorEastAsia" w:eastAsiaTheme="minorEastAsia" w:hAnsiTheme="minorEastAsia" w:hint="eastAsia"/>
          <w:sz w:val="22"/>
          <w:szCs w:val="24"/>
        </w:rPr>
        <w:t>签字（签章）：                                       公章：</w:t>
      </w:r>
    </w:p>
    <w:p w:rsidR="007D4D89" w:rsidRPr="00FC137B" w:rsidRDefault="006E45BA">
      <w:pPr>
        <w:pStyle w:val="a8"/>
        <w:jc w:val="left"/>
        <w:rPr>
          <w:rFonts w:asciiTheme="minorEastAsia" w:eastAsiaTheme="minorEastAsia" w:hAnsiTheme="minorEastAsia"/>
          <w:sz w:val="22"/>
          <w:szCs w:val="24"/>
        </w:rPr>
      </w:pPr>
      <w:r w:rsidRPr="00FC137B">
        <w:rPr>
          <w:rFonts w:asciiTheme="minorEastAsia" w:eastAsiaTheme="minorEastAsia" w:hAnsiTheme="minorEastAsia" w:hint="eastAsia"/>
          <w:sz w:val="22"/>
          <w:szCs w:val="24"/>
        </w:rPr>
        <w:t>日期：</w:t>
      </w:r>
    </w:p>
    <w:p w:rsidR="007D4D89" w:rsidRPr="00FC137B" w:rsidRDefault="007D4D89">
      <w:pPr>
        <w:pStyle w:val="a8"/>
        <w:snapToGrid w:val="0"/>
        <w:jc w:val="left"/>
        <w:rPr>
          <w:rFonts w:asciiTheme="minorEastAsia" w:eastAsiaTheme="minorEastAsia" w:hAnsiTheme="minorEastAsia"/>
          <w:b/>
          <w:sz w:val="15"/>
          <w:szCs w:val="24"/>
        </w:rPr>
      </w:pPr>
    </w:p>
    <w:p w:rsidR="007D4D89" w:rsidRPr="00FC137B" w:rsidRDefault="006E45BA">
      <w:pPr>
        <w:pStyle w:val="a8"/>
        <w:snapToGrid w:val="0"/>
        <w:jc w:val="left"/>
        <w:rPr>
          <w:rFonts w:asciiTheme="minorEastAsia" w:eastAsiaTheme="minorEastAsia" w:hAnsiTheme="minorEastAsia"/>
          <w:b/>
          <w:sz w:val="18"/>
          <w:szCs w:val="24"/>
        </w:rPr>
      </w:pPr>
      <w:r w:rsidRPr="00FC137B">
        <w:rPr>
          <w:rFonts w:asciiTheme="minorEastAsia" w:eastAsiaTheme="minorEastAsia" w:hAnsiTheme="minorEastAsia" w:hint="eastAsia"/>
          <w:b/>
          <w:sz w:val="18"/>
          <w:szCs w:val="24"/>
        </w:rPr>
        <w:t>说明：</w:t>
      </w:r>
    </w:p>
    <w:p w:rsidR="007D4D89" w:rsidRPr="00FC137B" w:rsidRDefault="006E45BA">
      <w:pPr>
        <w:pStyle w:val="a8"/>
        <w:jc w:val="left"/>
        <w:rPr>
          <w:rFonts w:asciiTheme="minorEastAsia" w:eastAsiaTheme="minorEastAsia" w:hAnsiTheme="minorEastAsia"/>
          <w:b/>
          <w:bCs/>
          <w:sz w:val="18"/>
          <w:szCs w:val="24"/>
        </w:rPr>
      </w:pPr>
      <w:r w:rsidRPr="00FC137B">
        <w:rPr>
          <w:rFonts w:asciiTheme="minorEastAsia" w:eastAsiaTheme="minorEastAsia" w:hAnsiTheme="minorEastAsia" w:hint="eastAsia"/>
          <w:b/>
          <w:sz w:val="18"/>
          <w:szCs w:val="24"/>
        </w:rPr>
        <w:t>1.投诉人提起投诉时，应当提交投诉书和必要的证明材料，并按照被投诉人和与投诉事项有关的供应商数量提供投诉书副本</w:t>
      </w:r>
      <w:r w:rsidRPr="00FC137B">
        <w:rPr>
          <w:rFonts w:asciiTheme="minorEastAsia" w:eastAsiaTheme="minorEastAsia" w:hAnsiTheme="minorEastAsia" w:hint="eastAsia"/>
          <w:b/>
          <w:bCs/>
          <w:sz w:val="18"/>
          <w:szCs w:val="24"/>
        </w:rPr>
        <w:t>。</w:t>
      </w:r>
    </w:p>
    <w:p w:rsidR="007D4D89" w:rsidRPr="00FC137B" w:rsidRDefault="006E45BA">
      <w:pPr>
        <w:pStyle w:val="a8"/>
        <w:jc w:val="left"/>
        <w:rPr>
          <w:rFonts w:asciiTheme="minorEastAsia" w:eastAsiaTheme="minorEastAsia" w:hAnsiTheme="minorEastAsia"/>
          <w:b/>
          <w:sz w:val="18"/>
          <w:szCs w:val="24"/>
        </w:rPr>
      </w:pPr>
      <w:r w:rsidRPr="00FC137B">
        <w:rPr>
          <w:rFonts w:asciiTheme="minorEastAsia" w:eastAsiaTheme="minorEastAsia" w:hAnsiTheme="minorEastAsia" w:hint="eastAsia"/>
          <w:b/>
          <w:sz w:val="18"/>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7D4D89" w:rsidRPr="00FC137B" w:rsidRDefault="006E45BA">
      <w:pPr>
        <w:pStyle w:val="a8"/>
        <w:jc w:val="left"/>
        <w:rPr>
          <w:rFonts w:asciiTheme="minorEastAsia" w:eastAsiaTheme="minorEastAsia" w:hAnsiTheme="minorEastAsia"/>
          <w:b/>
          <w:sz w:val="18"/>
          <w:szCs w:val="24"/>
        </w:rPr>
      </w:pPr>
      <w:r w:rsidRPr="00FC137B">
        <w:rPr>
          <w:rFonts w:asciiTheme="minorEastAsia" w:eastAsiaTheme="minorEastAsia" w:hAnsiTheme="minorEastAsia" w:hint="eastAsia"/>
          <w:b/>
          <w:sz w:val="18"/>
          <w:szCs w:val="24"/>
        </w:rPr>
        <w:t>3.投诉书应简要列明质疑事项，质疑函、质疑答复等作为附件材料提供。</w:t>
      </w:r>
    </w:p>
    <w:p w:rsidR="007D4D89" w:rsidRPr="00FC137B" w:rsidRDefault="006E45BA">
      <w:pPr>
        <w:pStyle w:val="a8"/>
        <w:jc w:val="left"/>
        <w:rPr>
          <w:rFonts w:asciiTheme="minorEastAsia" w:eastAsiaTheme="minorEastAsia" w:hAnsiTheme="minorEastAsia"/>
          <w:b/>
          <w:sz w:val="18"/>
          <w:szCs w:val="24"/>
        </w:rPr>
      </w:pPr>
      <w:r w:rsidRPr="00FC137B">
        <w:rPr>
          <w:rFonts w:asciiTheme="minorEastAsia" w:eastAsiaTheme="minorEastAsia" w:hAnsiTheme="minorEastAsia" w:hint="eastAsia"/>
          <w:b/>
          <w:sz w:val="18"/>
          <w:szCs w:val="24"/>
        </w:rPr>
        <w:t>4.投诉书的投诉事项应具体、明确，并有必要的事实依据和法律依据。</w:t>
      </w:r>
    </w:p>
    <w:p w:rsidR="007D4D89" w:rsidRPr="00FC137B" w:rsidRDefault="006E45BA">
      <w:pPr>
        <w:pStyle w:val="a8"/>
        <w:jc w:val="left"/>
        <w:rPr>
          <w:rFonts w:asciiTheme="minorEastAsia" w:eastAsiaTheme="minorEastAsia" w:hAnsiTheme="minorEastAsia"/>
          <w:b/>
          <w:sz w:val="18"/>
          <w:szCs w:val="24"/>
        </w:rPr>
      </w:pPr>
      <w:r w:rsidRPr="00FC137B">
        <w:rPr>
          <w:rFonts w:asciiTheme="minorEastAsia" w:eastAsiaTheme="minorEastAsia" w:hAnsiTheme="minorEastAsia" w:hint="eastAsia"/>
          <w:b/>
          <w:sz w:val="18"/>
          <w:szCs w:val="24"/>
        </w:rPr>
        <w:t>5.投诉书的投诉请求应与投诉事项相关。</w:t>
      </w:r>
    </w:p>
    <w:p w:rsidR="007D4D89" w:rsidRPr="00FC137B" w:rsidRDefault="006E45BA">
      <w:pPr>
        <w:pStyle w:val="a8"/>
        <w:jc w:val="left"/>
        <w:rPr>
          <w:rFonts w:asciiTheme="minorEastAsia" w:eastAsiaTheme="minorEastAsia" w:hAnsiTheme="minorEastAsia"/>
          <w:b/>
          <w:sz w:val="13"/>
        </w:rPr>
      </w:pPr>
      <w:r w:rsidRPr="00FC137B">
        <w:rPr>
          <w:rFonts w:asciiTheme="minorEastAsia" w:eastAsiaTheme="minorEastAsia" w:hAnsiTheme="minorEastAsia" w:hint="eastAsia"/>
          <w:b/>
          <w:sz w:val="18"/>
          <w:szCs w:val="24"/>
        </w:rPr>
        <w:t>6.投诉人为法人或者其他组织的，投诉书应由法定代表人、主要负责人，或者其授权代表签字或者盖章，并加盖公章。</w:t>
      </w:r>
    </w:p>
    <w:sectPr w:rsidR="007D4D89" w:rsidRPr="00FC137B" w:rsidSect="007D4D89">
      <w:footerReference w:type="default" r:id="rId22"/>
      <w:footerReference w:type="first" r:id="rId23"/>
      <w:pgSz w:w="11910" w:h="16840"/>
      <w:pgMar w:top="1361" w:right="1418" w:bottom="136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222" w:rsidRDefault="00CB4222" w:rsidP="007D4D89">
      <w:r>
        <w:separator/>
      </w:r>
    </w:p>
  </w:endnote>
  <w:endnote w:type="continuationSeparator" w:id="0">
    <w:p w:rsidR="00CB4222" w:rsidRDefault="00CB4222" w:rsidP="007D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028312"/>
    </w:sdtPr>
    <w:sdtEndPr/>
    <w:sdtContent>
      <w:p w:rsidR="0017043A" w:rsidRDefault="0017043A">
        <w:pPr>
          <w:pStyle w:val="a9"/>
          <w:jc w:val="center"/>
        </w:pPr>
        <w:r>
          <w:fldChar w:fldCharType="begin"/>
        </w:r>
        <w:r>
          <w:instrText>PAGE   \* MERGEFORMAT</w:instrText>
        </w:r>
        <w:r>
          <w:fldChar w:fldCharType="separate"/>
        </w:r>
        <w:r w:rsidR="00EB2912" w:rsidRPr="00EB2912">
          <w:rPr>
            <w:noProof/>
            <w:lang w:val="zh-CN"/>
          </w:rPr>
          <w:t>1</w:t>
        </w:r>
        <w:r>
          <w:rPr>
            <w:lang w:val="zh-CN"/>
          </w:rPr>
          <w:fldChar w:fldCharType="end"/>
        </w:r>
      </w:p>
    </w:sdtContent>
  </w:sdt>
  <w:p w:rsidR="0017043A" w:rsidRDefault="0017043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3A" w:rsidRDefault="00EB2912">
    <w:pPr>
      <w:pStyle w:val="a9"/>
    </w:pPr>
    <w:r>
      <w:pict>
        <v:shapetype id="_x0000_t202" coordsize="21600,21600" o:spt="202" path="m,l,21600r21600,l21600,xe">
          <v:stroke joinstyle="miter"/>
          <v:path gradientshapeok="t" o:connecttype="rect"/>
        </v:shapetype>
        <v:shape id="_x0000_s2056"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filled="f" stroked="f">
          <v:textbox style="mso-fit-shape-to-text:t" inset="0,0,0,0">
            <w:txbxContent>
              <w:p w:rsidR="0017043A" w:rsidRDefault="00A952D3">
                <w:pPr>
                  <w:pStyle w:val="a9"/>
                </w:pPr>
                <w:r>
                  <w:fldChar w:fldCharType="begin"/>
                </w:r>
                <w:r>
                  <w:instrText xml:space="preserve"> PAGE  \* MERGEFORMAT </w:instrText>
                </w:r>
                <w:r>
                  <w:fldChar w:fldCharType="separate"/>
                </w:r>
                <w:r w:rsidR="00EB2912">
                  <w:rPr>
                    <w:noProof/>
                  </w:rPr>
                  <w:t>76</w:t>
                </w:r>
                <w:r>
                  <w:rPr>
                    <w:noProof/>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3A" w:rsidRDefault="0017043A">
    <w:pPr>
      <w:pStyle w:val="a9"/>
      <w:framePr w:wrap="around" w:vAnchor="text" w:hAnchor="margin" w:xAlign="center" w:y="1"/>
      <w:rPr>
        <w:rStyle w:val="ae"/>
      </w:rPr>
    </w:pPr>
    <w:r>
      <w:fldChar w:fldCharType="begin"/>
    </w:r>
    <w:r>
      <w:rPr>
        <w:rStyle w:val="ae"/>
      </w:rPr>
      <w:instrText xml:space="preserve">PAGE  </w:instrText>
    </w:r>
    <w:r>
      <w:fldChar w:fldCharType="end"/>
    </w:r>
  </w:p>
  <w:p w:rsidR="0017043A" w:rsidRDefault="0017043A">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3A" w:rsidRDefault="00EB2912">
    <w:pPr>
      <w:pStyle w:val="a9"/>
      <w:jc w:val="center"/>
    </w:pPr>
    <w:r>
      <w:pict>
        <v:shapetype id="_x0000_t202" coordsize="21600,21600" o:spt="202" path="m,l,21600r21600,l21600,xe">
          <v:stroke joinstyle="miter"/>
          <v:path gradientshapeok="t" o:connecttype="rect"/>
        </v:shapetype>
        <v:shape id="_x0000_s2054" type="#_x0000_t202" style="position:absolute;left:0;text-align:left;margin-left:0;margin-top:0;width:2in;height:2in;z-index:25166336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OwzD8cBAACdAwAADgAAAAAAAAABACAAAAAeAQAAZHJzL2Uyb0RvYy54&#10;bWxQSwUGAAAAAAYABgBZAQAAVwUAAAAA&#10;" filled="f" stroked="f">
          <v:textbox style="mso-fit-shape-to-text:t" inset="0,0,0,0">
            <w:txbxContent>
              <w:p w:rsidR="0017043A" w:rsidRDefault="00A952D3">
                <w:pPr>
                  <w:pStyle w:val="a9"/>
                </w:pPr>
                <w:r>
                  <w:fldChar w:fldCharType="begin"/>
                </w:r>
                <w:r>
                  <w:instrText xml:space="preserve"> PAGE  \* MERGEFORMAT </w:instrText>
                </w:r>
                <w:r>
                  <w:fldChar w:fldCharType="separate"/>
                </w:r>
                <w:r w:rsidR="0017043A">
                  <w:t>76</w:t>
                </w:r>
                <w: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3A" w:rsidRDefault="00EB2912">
    <w:pPr>
      <w:pStyle w:val="a9"/>
    </w:pPr>
    <w:r>
      <w:pict>
        <v:shapetype id="_x0000_t202" coordsize="21600,21600" o:spt="202" path="m,l,21600r21600,l21600,xe">
          <v:stroke joinstyle="miter"/>
          <v:path gradientshapeok="t" o:connecttype="rect"/>
        </v:shapetype>
        <v:shape id="_x0000_s2055" type="#_x0000_t202" style="position:absolute;margin-left:0;margin-top:0;width:2in;height:2in;z-index:25166540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filled="f" stroked="f">
          <v:textbox style="mso-fit-shape-to-text:t" inset="0,0,0,0">
            <w:txbxContent>
              <w:p w:rsidR="0017043A" w:rsidRDefault="00A952D3">
                <w:pPr>
                  <w:pStyle w:val="a9"/>
                </w:pPr>
                <w:r>
                  <w:fldChar w:fldCharType="begin"/>
                </w:r>
                <w:r>
                  <w:instrText xml:space="preserve"> PAGE  \* MERGEFORMAT </w:instrText>
                </w:r>
                <w:r>
                  <w:fldChar w:fldCharType="separate"/>
                </w:r>
                <w:r w:rsidR="00EB2912">
                  <w:rPr>
                    <w:noProof/>
                  </w:rPr>
                  <w:t>77</w:t>
                </w:r>
                <w:r>
                  <w:rPr>
                    <w:noProof/>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3A" w:rsidRDefault="00EB2912">
    <w:pPr>
      <w:pStyle w:val="a9"/>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643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5LsAsYBAACd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UvOnLD04pefPy6//lx+f2cU&#10;I4F6jxXV3XuqjMM7GKh4jiMFE++hDTZ9iRGjPMl7vsqrhshkurRerdclpSTlZofwi4frPmB8r8Cy&#10;ZNQ80PtlWcXpI8axdC5J3RzcaWPyGxr3T4Awx4jKSzDdTkzGiZMVh/0w0dtDcyZ2PS1CzR3tPWfm&#10;gyOd087MRpiN/WSkjuhvj5HGyNMl1BGKWCWHXi3zmzYsrcVjP1c9/FX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bkuwCxgEAAJ0DAAAOAAAAAAAAAAEAIAAAAB4BAABkcnMvZTJvRG9jLnht&#10;bFBLBQYAAAAABgAGAFkBAABWBQAAAAA=&#10;" filled="f" stroked="f">
          <v:textbox style="mso-fit-shape-to-text:t" inset="0,0,0,0">
            <w:txbxContent>
              <w:p w:rsidR="0017043A" w:rsidRDefault="00A952D3">
                <w:pPr>
                  <w:pStyle w:val="a9"/>
                </w:pPr>
                <w:r>
                  <w:fldChar w:fldCharType="begin"/>
                </w:r>
                <w:r>
                  <w:instrText xml:space="preserve"> PAGE  \* MERGEFORMAT </w:instrText>
                </w:r>
                <w:r>
                  <w:fldChar w:fldCharType="separate"/>
                </w:r>
                <w:r w:rsidR="00EB2912">
                  <w:rPr>
                    <w:noProof/>
                  </w:rPr>
                  <w:t>102</w:t>
                </w:r>
                <w:r>
                  <w:rPr>
                    <w:noProof/>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3A" w:rsidRDefault="00EB2912">
    <w:pPr>
      <w:pStyle w:val="a9"/>
    </w:pPr>
    <w:r>
      <w:pict>
        <v:shapetype id="_x0000_t202" coordsize="21600,21600" o:spt="202" path="m,l,21600r21600,l21600,xe">
          <v:stroke joinstyle="miter"/>
          <v:path gradientshapeok="t" o:connecttype="rect"/>
        </v:shapetype>
        <v:shape id="_x0000_s2053" type="#_x0000_t202" style="position:absolute;margin-left:0;margin-top:0;width:2in;height:2in;z-index:25166438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tWvccBAACdAwAADgAAAGRycy9lMm9Eb2MueG1srVPNjtMwEL6vxDtY&#10;vtNki4S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GNuENZ05YevHzzx/nX4/nh++M&#10;YiRQ77GiujtPlXF4DwMVz3GkYOI9tMGmLzFilCd5Txd51RCZTJdWy9WqpJSk3OwQfvF03QeMHxRY&#10;loyaB3q/LKs4fsI4ls4lqZuDW21MfkPj/goQ5hhReQmm24nJOHGy4rAbJno7aE7ErqdFqLmjvefM&#10;fHSkc9qZ2QizsZuM1BH9u0OkMfJ0CXWEIlbJoVfL/KYNS2vxp5+rnv6q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ljtWvccBAACdAwAADgAAAAAAAAABACAAAAAeAQAAZHJzL2Uyb0RvYy54&#10;bWxQSwUGAAAAAAYABgBZAQAAVwUAAAAA&#10;" filled="f" stroked="f">
          <v:textbox style="mso-fit-shape-to-text:t" inset="0,0,0,0">
            <w:txbxContent>
              <w:p w:rsidR="0017043A" w:rsidRDefault="00A952D3">
                <w:pPr>
                  <w:pStyle w:val="a9"/>
                </w:pPr>
                <w:r>
                  <w:fldChar w:fldCharType="begin"/>
                </w:r>
                <w:r>
                  <w:instrText xml:space="preserve"> PAGE  \* MERGEFORMAT </w:instrText>
                </w:r>
                <w:r>
                  <w:fldChar w:fldCharType="separate"/>
                </w:r>
                <w:r w:rsidR="0017043A">
                  <w:t>71</w:t>
                </w:r>
                <w:r>
                  <w:fldChar w:fldCharType="end"/>
                </w:r>
              </w:p>
            </w:txbxContent>
          </v:textbox>
          <w10:wrap anchorx="margin"/>
        </v:shape>
      </w:pict>
    </w:r>
    <w:r>
      <w:pict>
        <v:shape id="_x0000_s2052" type="#_x0000_t202" style="position:absolute;margin-left:0;margin-top:0;width:2in;height:2in;z-index:251661312;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oaYJL0wAAAAUBAAAPAAAAAAAAAAEAIAAAACIAAABkcnMv&#10;ZG93bnJldi54bWxQSwECFAAUAAAACACHTuJA0f2TTM8BAACnAwAADgAAAAAAAAABACAAAAAiAQAA&#10;ZHJzL2Uyb0RvYy54bWxQSwUGAAAAAAYABgBZAQAAYwUAAAAA&#10;" filled="f" stroked="f" strokeweight="1.25pt">
          <v:textbox style="mso-fit-shape-to-text:t" inset="0,0,0,0">
            <w:txbxContent>
              <w:p w:rsidR="0017043A" w:rsidRDefault="0017043A">
                <w:pPr>
                  <w:pStyle w:val="a9"/>
                </w:pPr>
                <w:r>
                  <w:rPr>
                    <w:rFonts w:hint="eastAsia"/>
                  </w:rPr>
                  <w:t>67</w:t>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3A" w:rsidRDefault="00EB2912">
    <w:pPr>
      <w:pStyle w:val="a9"/>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CNFMcBAACdAwAADgAAAGRycy9lMm9Eb2MueG1srVPNjtMwEL6vxDtY&#10;vtNkK4S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GNuENZ05YevHzzx/nX4/nh++M&#10;YiRQ77GiujtPlXF4DwMVz3GkYOI9tMGmLzFilCd5Txd51RCZTJdWy9WqpJSk3OwQfvF03QeMHxRY&#10;loyaB3q/LKs4fsI4ls4lqZuDW21MfkPj/goQ5hhReQmm24nJOHGy4rAbJno7aE7ErqdFqLmjvefM&#10;fHSkc9qZ2QizsZuM1BH9u0OkMfJ0CXWEIlbJoVfL/KYNS2vxp5+rnv6q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RhCNFMcBAACdAwAADgAAAAAAAAABACAAAAAeAQAAZHJzL2Uyb0RvYy54&#10;bWxQSwUGAAAAAAYABgBZAQAAVwUAAAAA&#10;" filled="f" stroked="f">
          <v:textbox style="mso-fit-shape-to-text:t" inset="0,0,0,0">
            <w:txbxContent>
              <w:p w:rsidR="0017043A" w:rsidRDefault="00A952D3">
                <w:pPr>
                  <w:pStyle w:val="a9"/>
                  <w:jc w:val="center"/>
                </w:pPr>
                <w:r>
                  <w:fldChar w:fldCharType="begin"/>
                </w:r>
                <w:r>
                  <w:instrText xml:space="preserve"> PAGE  \* MERGEFORMAT </w:instrText>
                </w:r>
                <w:r>
                  <w:fldChar w:fldCharType="separate"/>
                </w:r>
                <w:r w:rsidR="00EB2912">
                  <w:rPr>
                    <w:noProof/>
                  </w:rPr>
                  <w:t>104</w:t>
                </w:r>
                <w:r>
                  <w:rPr>
                    <w:noProof/>
                  </w:rPr>
                  <w:fldChar w:fldCharType="end"/>
                </w: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3A" w:rsidRDefault="00EB2912">
    <w:pPr>
      <w:pStyle w:val="a9"/>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filled="f" stroked="f">
          <v:textbox style="mso-fit-shape-to-text:t" inset="0,0,0,0">
            <w:txbxContent>
              <w:p w:rsidR="0017043A" w:rsidRDefault="00A952D3">
                <w:pPr>
                  <w:pStyle w:val="a9"/>
                </w:pPr>
                <w:r>
                  <w:fldChar w:fldCharType="begin"/>
                </w:r>
                <w:r>
                  <w:instrText xml:space="preserve"> PAGE  \* MERGEFORMAT </w:instrText>
                </w:r>
                <w:r>
                  <w:fldChar w:fldCharType="separate"/>
                </w:r>
                <w:r w:rsidR="0017043A">
                  <w:t>63</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222" w:rsidRDefault="00CB4222" w:rsidP="007D4D89">
      <w:r>
        <w:separator/>
      </w:r>
    </w:p>
  </w:footnote>
  <w:footnote w:type="continuationSeparator" w:id="0">
    <w:p w:rsidR="00CB4222" w:rsidRDefault="00CB4222" w:rsidP="007D4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3A" w:rsidRDefault="0017043A">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92C1DC"/>
    <w:multiLevelType w:val="singleLevel"/>
    <w:tmpl w:val="AA92C1DC"/>
    <w:lvl w:ilvl="0">
      <w:start w:val="1"/>
      <w:numFmt w:val="decimal"/>
      <w:pStyle w:val="a"/>
      <w:lvlText w:val="%1."/>
      <w:lvlJc w:val="left"/>
      <w:pPr>
        <w:tabs>
          <w:tab w:val="left" w:pos="360"/>
        </w:tabs>
        <w:ind w:left="360" w:hanging="360"/>
      </w:pPr>
    </w:lvl>
  </w:abstractNum>
  <w:abstractNum w:abstractNumId="1">
    <w:nsid w:val="0000000B"/>
    <w:multiLevelType w:val="multilevel"/>
    <w:tmpl w:val="0000000B"/>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nsid w:val="508D7A92"/>
    <w:multiLevelType w:val="singleLevel"/>
    <w:tmpl w:val="508D7A92"/>
    <w:lvl w:ilvl="0">
      <w:start w:val="1"/>
      <w:numFmt w:val="decimal"/>
      <w:suff w:val="nothing"/>
      <w:lvlText w:val="（%1）"/>
      <w:lvlJc w:val="left"/>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TrueTypeFonts/>
  <w:saveSubset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6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2546BCD"/>
    <w:rsid w:val="000F0D48"/>
    <w:rsid w:val="00112206"/>
    <w:rsid w:val="0017043A"/>
    <w:rsid w:val="001C44EC"/>
    <w:rsid w:val="001C5331"/>
    <w:rsid w:val="001F38DE"/>
    <w:rsid w:val="001F74C4"/>
    <w:rsid w:val="002F0DC5"/>
    <w:rsid w:val="00367F5E"/>
    <w:rsid w:val="003E1DFA"/>
    <w:rsid w:val="00405650"/>
    <w:rsid w:val="004D548C"/>
    <w:rsid w:val="004F504B"/>
    <w:rsid w:val="00586CAC"/>
    <w:rsid w:val="005A7476"/>
    <w:rsid w:val="005B11CB"/>
    <w:rsid w:val="005B30CD"/>
    <w:rsid w:val="005C027E"/>
    <w:rsid w:val="006E0632"/>
    <w:rsid w:val="006E45BA"/>
    <w:rsid w:val="007636ED"/>
    <w:rsid w:val="007778EA"/>
    <w:rsid w:val="00786DE2"/>
    <w:rsid w:val="007D4D89"/>
    <w:rsid w:val="00812785"/>
    <w:rsid w:val="00845D80"/>
    <w:rsid w:val="00865FFF"/>
    <w:rsid w:val="0091732A"/>
    <w:rsid w:val="009F6FF0"/>
    <w:rsid w:val="00A15C82"/>
    <w:rsid w:val="00A952D3"/>
    <w:rsid w:val="00B01296"/>
    <w:rsid w:val="00B9694D"/>
    <w:rsid w:val="00BB11E8"/>
    <w:rsid w:val="00BE7EE1"/>
    <w:rsid w:val="00BF1A15"/>
    <w:rsid w:val="00BF7C6D"/>
    <w:rsid w:val="00CB4222"/>
    <w:rsid w:val="00CD65A4"/>
    <w:rsid w:val="00D56503"/>
    <w:rsid w:val="00E52834"/>
    <w:rsid w:val="00E65808"/>
    <w:rsid w:val="00EB2912"/>
    <w:rsid w:val="00ED0ACC"/>
    <w:rsid w:val="00ED72EC"/>
    <w:rsid w:val="00F06365"/>
    <w:rsid w:val="00F1241E"/>
    <w:rsid w:val="00F45403"/>
    <w:rsid w:val="00FC137B"/>
    <w:rsid w:val="00FC37D5"/>
    <w:rsid w:val="00FE05EF"/>
    <w:rsid w:val="01211A58"/>
    <w:rsid w:val="02A62291"/>
    <w:rsid w:val="07726BE5"/>
    <w:rsid w:val="084D0D93"/>
    <w:rsid w:val="176141D3"/>
    <w:rsid w:val="19235F91"/>
    <w:rsid w:val="1ADC1279"/>
    <w:rsid w:val="1B893E4C"/>
    <w:rsid w:val="1DAB6F3A"/>
    <w:rsid w:val="1DEE1EDF"/>
    <w:rsid w:val="1F83778A"/>
    <w:rsid w:val="205A0596"/>
    <w:rsid w:val="206E25CA"/>
    <w:rsid w:val="23081905"/>
    <w:rsid w:val="2CA10E6B"/>
    <w:rsid w:val="307B625B"/>
    <w:rsid w:val="343B2110"/>
    <w:rsid w:val="42546BCD"/>
    <w:rsid w:val="484F2BDA"/>
    <w:rsid w:val="48E240BB"/>
    <w:rsid w:val="4953484F"/>
    <w:rsid w:val="4A3C040C"/>
    <w:rsid w:val="4B426E87"/>
    <w:rsid w:val="52094756"/>
    <w:rsid w:val="56531D23"/>
    <w:rsid w:val="58A2199B"/>
    <w:rsid w:val="5B1C4013"/>
    <w:rsid w:val="5C145336"/>
    <w:rsid w:val="5CF871ED"/>
    <w:rsid w:val="67CA1C80"/>
    <w:rsid w:val="6A7F011B"/>
    <w:rsid w:val="6B99520C"/>
    <w:rsid w:val="75BC6EA4"/>
    <w:rsid w:val="7E4034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page number" w:qFormat="1"/>
    <w:lsdException w:name="List" w:qFormat="1"/>
    <w:lsdException w:name="List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iPriority="99" w:qFormat="1"/>
    <w:lsdException w:name="Body Text First Indent 2" w:qFormat="1"/>
    <w:lsdException w:name="Body Tex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rsid w:val="007D4D89"/>
    <w:pPr>
      <w:widowControl w:val="0"/>
      <w:jc w:val="both"/>
    </w:pPr>
    <w:rPr>
      <w:rFonts w:ascii="Times New Roman" w:eastAsia="宋体" w:hAnsi="Times New Roman" w:cs="Times New Roman"/>
      <w:kern w:val="2"/>
      <w:sz w:val="21"/>
      <w:szCs w:val="24"/>
    </w:rPr>
  </w:style>
  <w:style w:type="paragraph" w:styleId="1">
    <w:name w:val="heading 1"/>
    <w:basedOn w:val="a0"/>
    <w:next w:val="a0"/>
    <w:qFormat/>
    <w:rsid w:val="007D4D89"/>
    <w:pPr>
      <w:keepNext/>
      <w:keepLines/>
      <w:spacing w:before="340" w:after="330" w:line="578" w:lineRule="auto"/>
      <w:outlineLvl w:val="0"/>
    </w:pPr>
    <w:rPr>
      <w:b/>
      <w:bCs/>
      <w:kern w:val="44"/>
      <w:sz w:val="44"/>
      <w:szCs w:val="44"/>
    </w:rPr>
  </w:style>
  <w:style w:type="paragraph" w:styleId="2">
    <w:name w:val="heading 2"/>
    <w:basedOn w:val="a0"/>
    <w:next w:val="a0"/>
    <w:unhideWhenUsed/>
    <w:qFormat/>
    <w:rsid w:val="007D4D89"/>
    <w:pPr>
      <w:keepNext/>
      <w:keepLines/>
      <w:spacing w:before="260" w:after="260" w:line="416" w:lineRule="auto"/>
      <w:outlineLvl w:val="1"/>
    </w:pPr>
    <w:rPr>
      <w:rFonts w:ascii="Cambria" w:hAnsi="Cambria"/>
      <w:b/>
      <w:bCs/>
      <w:sz w:val="32"/>
      <w:szCs w:val="32"/>
    </w:rPr>
  </w:style>
  <w:style w:type="paragraph" w:styleId="3">
    <w:name w:val="heading 3"/>
    <w:basedOn w:val="a0"/>
    <w:next w:val="a0"/>
    <w:unhideWhenUsed/>
    <w:qFormat/>
    <w:rsid w:val="007D4D89"/>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qFormat/>
    <w:rsid w:val="007D4D89"/>
    <w:pPr>
      <w:spacing w:after="120"/>
    </w:pPr>
  </w:style>
  <w:style w:type="paragraph" w:styleId="a">
    <w:name w:val="List Number"/>
    <w:basedOn w:val="a0"/>
    <w:qFormat/>
    <w:rsid w:val="007D4D89"/>
    <w:pPr>
      <w:numPr>
        <w:numId w:val="1"/>
      </w:numPr>
    </w:pPr>
  </w:style>
  <w:style w:type="paragraph" w:styleId="a5">
    <w:name w:val="Normal Indent"/>
    <w:basedOn w:val="a0"/>
    <w:qFormat/>
    <w:rsid w:val="007D4D89"/>
    <w:pPr>
      <w:ind w:firstLine="420"/>
    </w:pPr>
    <w:rPr>
      <w:szCs w:val="20"/>
    </w:rPr>
  </w:style>
  <w:style w:type="paragraph" w:styleId="a6">
    <w:name w:val="annotation text"/>
    <w:basedOn w:val="a0"/>
    <w:qFormat/>
    <w:rsid w:val="007D4D89"/>
    <w:pPr>
      <w:jc w:val="left"/>
    </w:pPr>
  </w:style>
  <w:style w:type="paragraph" w:styleId="30">
    <w:name w:val="Body Text 3"/>
    <w:basedOn w:val="a0"/>
    <w:qFormat/>
    <w:rsid w:val="007D4D89"/>
    <w:pPr>
      <w:spacing w:after="120"/>
    </w:pPr>
    <w:rPr>
      <w:sz w:val="16"/>
      <w:szCs w:val="16"/>
    </w:rPr>
  </w:style>
  <w:style w:type="paragraph" w:styleId="a7">
    <w:name w:val="Body Text Indent"/>
    <w:basedOn w:val="a0"/>
    <w:qFormat/>
    <w:rsid w:val="007D4D89"/>
    <w:pPr>
      <w:ind w:firstLineChars="352" w:firstLine="830"/>
    </w:pPr>
    <w:rPr>
      <w:rFonts w:ascii="仿宋_GB2312" w:eastAsia="仿宋_GB2312"/>
      <w:kern w:val="0"/>
      <w:sz w:val="32"/>
      <w:szCs w:val="20"/>
    </w:rPr>
  </w:style>
  <w:style w:type="paragraph" w:styleId="20">
    <w:name w:val="List 2"/>
    <w:basedOn w:val="a0"/>
    <w:qFormat/>
    <w:rsid w:val="007D4D89"/>
    <w:pPr>
      <w:ind w:leftChars="200" w:left="100" w:hangingChars="200" w:hanging="200"/>
      <w:contextualSpacing/>
    </w:pPr>
  </w:style>
  <w:style w:type="paragraph" w:styleId="31">
    <w:name w:val="toc 3"/>
    <w:basedOn w:val="a0"/>
    <w:next w:val="a0"/>
    <w:uiPriority w:val="39"/>
    <w:qFormat/>
    <w:rsid w:val="007D4D89"/>
    <w:pPr>
      <w:ind w:leftChars="400" w:left="840"/>
    </w:pPr>
  </w:style>
  <w:style w:type="paragraph" w:styleId="a8">
    <w:name w:val="Plain Text"/>
    <w:basedOn w:val="a0"/>
    <w:next w:val="a0"/>
    <w:link w:val="Char"/>
    <w:qFormat/>
    <w:rsid w:val="007D4D89"/>
    <w:rPr>
      <w:rFonts w:ascii="宋体" w:hAnsi="Courier New"/>
      <w:kern w:val="0"/>
      <w:sz w:val="20"/>
      <w:szCs w:val="21"/>
    </w:rPr>
  </w:style>
  <w:style w:type="paragraph" w:styleId="a9">
    <w:name w:val="footer"/>
    <w:basedOn w:val="a0"/>
    <w:link w:val="Char0"/>
    <w:uiPriority w:val="99"/>
    <w:qFormat/>
    <w:rsid w:val="007D4D89"/>
    <w:pPr>
      <w:tabs>
        <w:tab w:val="center" w:pos="4153"/>
        <w:tab w:val="right" w:pos="8306"/>
      </w:tabs>
      <w:snapToGrid w:val="0"/>
      <w:jc w:val="left"/>
    </w:pPr>
    <w:rPr>
      <w:kern w:val="0"/>
      <w:sz w:val="18"/>
      <w:szCs w:val="18"/>
    </w:rPr>
  </w:style>
  <w:style w:type="paragraph" w:styleId="aa">
    <w:name w:val="header"/>
    <w:basedOn w:val="a0"/>
    <w:qFormat/>
    <w:rsid w:val="007D4D89"/>
    <w:pPr>
      <w:pBdr>
        <w:bottom w:val="single" w:sz="6" w:space="1" w:color="auto"/>
      </w:pBdr>
      <w:tabs>
        <w:tab w:val="center" w:pos="4153"/>
        <w:tab w:val="right" w:pos="8306"/>
      </w:tabs>
      <w:snapToGrid w:val="0"/>
      <w:jc w:val="center"/>
    </w:pPr>
    <w:rPr>
      <w:kern w:val="0"/>
      <w:sz w:val="18"/>
      <w:szCs w:val="18"/>
    </w:rPr>
  </w:style>
  <w:style w:type="paragraph" w:styleId="10">
    <w:name w:val="toc 1"/>
    <w:basedOn w:val="a0"/>
    <w:next w:val="a0"/>
    <w:uiPriority w:val="39"/>
    <w:qFormat/>
    <w:rsid w:val="007D4D89"/>
  </w:style>
  <w:style w:type="paragraph" w:styleId="ab">
    <w:name w:val="List"/>
    <w:basedOn w:val="a0"/>
    <w:qFormat/>
    <w:rsid w:val="007D4D89"/>
    <w:pPr>
      <w:ind w:left="200" w:hangingChars="200" w:hanging="200"/>
      <w:contextualSpacing/>
    </w:pPr>
  </w:style>
  <w:style w:type="paragraph" w:styleId="21">
    <w:name w:val="toc 2"/>
    <w:basedOn w:val="a0"/>
    <w:next w:val="a0"/>
    <w:uiPriority w:val="39"/>
    <w:qFormat/>
    <w:rsid w:val="007D4D89"/>
    <w:pPr>
      <w:tabs>
        <w:tab w:val="right" w:leader="dot" w:pos="8296"/>
      </w:tabs>
      <w:ind w:leftChars="200" w:left="420"/>
    </w:pPr>
  </w:style>
  <w:style w:type="paragraph" w:styleId="ac">
    <w:name w:val="Body Text First Indent"/>
    <w:basedOn w:val="a1"/>
    <w:next w:val="a0"/>
    <w:uiPriority w:val="99"/>
    <w:qFormat/>
    <w:rsid w:val="007D4D89"/>
    <w:pPr>
      <w:ind w:firstLineChars="100" w:firstLine="420"/>
    </w:pPr>
  </w:style>
  <w:style w:type="paragraph" w:styleId="22">
    <w:name w:val="Body Text First Indent 2"/>
    <w:basedOn w:val="a7"/>
    <w:qFormat/>
    <w:rsid w:val="007D4D89"/>
    <w:pPr>
      <w:ind w:firstLineChars="200" w:firstLine="420"/>
    </w:pPr>
  </w:style>
  <w:style w:type="table" w:styleId="ad">
    <w:name w:val="Table Grid"/>
    <w:basedOn w:val="a3"/>
    <w:qFormat/>
    <w:rsid w:val="007D4D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page number"/>
    <w:qFormat/>
    <w:rsid w:val="007D4D89"/>
  </w:style>
  <w:style w:type="character" w:styleId="af">
    <w:name w:val="Hyperlink"/>
    <w:uiPriority w:val="99"/>
    <w:qFormat/>
    <w:rsid w:val="007D4D89"/>
    <w:rPr>
      <w:color w:val="0000FF"/>
      <w:u w:val="single"/>
    </w:rPr>
  </w:style>
  <w:style w:type="paragraph" w:customStyle="1" w:styleId="23">
    <w:name w:val="正文2"/>
    <w:basedOn w:val="a0"/>
    <w:qFormat/>
    <w:rsid w:val="007D4D89"/>
    <w:pPr>
      <w:adjustRightInd w:val="0"/>
      <w:spacing w:before="156" w:line="360" w:lineRule="auto"/>
      <w:ind w:firstLineChars="200" w:firstLine="510"/>
    </w:pPr>
    <w:rPr>
      <w:kern w:val="0"/>
      <w:sz w:val="24"/>
      <w:szCs w:val="20"/>
    </w:rPr>
  </w:style>
  <w:style w:type="paragraph" w:customStyle="1" w:styleId="5">
    <w:name w:val="样式5"/>
    <w:basedOn w:val="a0"/>
    <w:uiPriority w:val="99"/>
    <w:qFormat/>
    <w:rsid w:val="007D4D89"/>
    <w:pPr>
      <w:adjustRightInd w:val="0"/>
      <w:spacing w:line="440" w:lineRule="exact"/>
      <w:ind w:left="2" w:firstLineChars="200" w:firstLine="480"/>
    </w:pPr>
    <w:rPr>
      <w:rFonts w:ascii="仿宋_GB2312" w:eastAsia="仿宋_GB2312" w:hAnsi="仿宋"/>
      <w:sz w:val="24"/>
    </w:rPr>
  </w:style>
  <w:style w:type="paragraph" w:customStyle="1" w:styleId="11">
    <w:name w:val="正文缩进1"/>
    <w:basedOn w:val="a0"/>
    <w:next w:val="a7"/>
    <w:uiPriority w:val="99"/>
    <w:qFormat/>
    <w:rsid w:val="007D4D89"/>
    <w:pPr>
      <w:autoSpaceDE w:val="0"/>
      <w:autoSpaceDN w:val="0"/>
      <w:adjustRightInd w:val="0"/>
      <w:snapToGrid w:val="0"/>
      <w:spacing w:after="120" w:line="360" w:lineRule="auto"/>
      <w:ind w:leftChars="200" w:left="420" w:firstLineChars="200" w:firstLine="480"/>
    </w:pPr>
    <w:rPr>
      <w:sz w:val="24"/>
      <w:szCs w:val="21"/>
    </w:rPr>
  </w:style>
  <w:style w:type="character" w:customStyle="1" w:styleId="Char">
    <w:name w:val="纯文本 Char"/>
    <w:basedOn w:val="a2"/>
    <w:link w:val="a8"/>
    <w:qFormat/>
    <w:rsid w:val="007D4D89"/>
    <w:rPr>
      <w:rFonts w:ascii="宋体" w:eastAsia="宋体" w:hAnsi="Courier New" w:cs="Times New Roman"/>
      <w:szCs w:val="21"/>
    </w:rPr>
  </w:style>
  <w:style w:type="character" w:customStyle="1" w:styleId="Char0">
    <w:name w:val="页脚 Char"/>
    <w:basedOn w:val="a2"/>
    <w:link w:val="a9"/>
    <w:uiPriority w:val="99"/>
    <w:qFormat/>
    <w:rsid w:val="007D4D89"/>
    <w:rPr>
      <w:rFonts w:ascii="Times New Roman" w:eastAsia="宋体" w:hAnsi="Times New Roman" w:cs="Times New Roman"/>
      <w:sz w:val="18"/>
      <w:szCs w:val="18"/>
    </w:rPr>
  </w:style>
  <w:style w:type="paragraph" w:styleId="af0">
    <w:name w:val="Document Map"/>
    <w:basedOn w:val="a0"/>
    <w:link w:val="Char1"/>
    <w:rsid w:val="00F45403"/>
    <w:rPr>
      <w:rFonts w:ascii="宋体"/>
      <w:sz w:val="18"/>
      <w:szCs w:val="18"/>
    </w:rPr>
  </w:style>
  <w:style w:type="character" w:customStyle="1" w:styleId="Char1">
    <w:name w:val="文档结构图 Char"/>
    <w:basedOn w:val="a2"/>
    <w:link w:val="af0"/>
    <w:rsid w:val="00F45403"/>
    <w:rPr>
      <w:rFonts w:ascii="宋体" w:eastAsia="宋体" w:hAnsi="Times New Roman" w:cs="Times New Roman"/>
      <w:kern w:val="2"/>
      <w:sz w:val="18"/>
      <w:szCs w:val="18"/>
    </w:rPr>
  </w:style>
  <w:style w:type="paragraph" w:styleId="af1">
    <w:name w:val="Balloon Text"/>
    <w:basedOn w:val="a0"/>
    <w:link w:val="Char2"/>
    <w:rsid w:val="00F45403"/>
    <w:rPr>
      <w:sz w:val="18"/>
      <w:szCs w:val="18"/>
    </w:rPr>
  </w:style>
  <w:style w:type="character" w:customStyle="1" w:styleId="Char2">
    <w:name w:val="批注框文本 Char"/>
    <w:basedOn w:val="a2"/>
    <w:link w:val="af1"/>
    <w:rsid w:val="00F45403"/>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nncz.nanning.gov.cn/" TargetMode="Externa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yperlink" Target="https://www.gcy.zfcg.gxzf.gov.cn/&#65289;&#33719;&#21462;&#37319;&#36141;&#25991;&#20214;&#65292;&#24182;&#20110;2024&#24180;04&#26376;"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oter" Target="footer9.xml"/><Relationship Id="rId10" Type="http://schemas.openxmlformats.org/officeDocument/2006/relationships/image" Target="media/image1.jp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nncz.nanning.gov.cn/" TargetMode="External"/><Relationship Id="rId22" Type="http://schemas.openxmlformats.org/officeDocument/2006/relationships/footer" Target="footer8.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DCA3E-465E-4F07-B076-706DA1C0E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105</Pages>
  <Words>10580</Words>
  <Characters>60310</Characters>
  <Application>Microsoft Office Word</Application>
  <DocSecurity>0</DocSecurity>
  <Lines>502</Lines>
  <Paragraphs>141</Paragraphs>
  <ScaleCrop>false</ScaleCrop>
  <Company/>
  <LinksUpToDate>false</LinksUpToDate>
  <CharactersWithSpaces>70749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HBIN</dc:creator>
  <cp:lastModifiedBy>Administrator</cp:lastModifiedBy>
  <cp:revision>10</cp:revision>
  <dcterms:created xsi:type="dcterms:W3CDTF">2025-04-07T05:26:00Z</dcterms:created>
  <dcterms:modified xsi:type="dcterms:W3CDTF">2025-04-08T07:55:00Z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68854C9F7C994463B488434D648E947D_13</vt:lpwstr>
  </property>
  <property fmtid="{D5CDD505-2E9C-101B-9397-08002B2CF9AE}" pid="4" name="KSOTemplateDocerSaveRecord">
    <vt:lpwstr>eyJoZGlkIjoiNjZlY2NlZDQ5NTc4NTRkZDExNDJkMmY0ZTE2NDk5ODAifQ==</vt:lpwstr>
  </property>
</Properties>
</file>