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4889" w14:textId="77777777" w:rsidR="004B0AB7" w:rsidRDefault="004B0AB7" w:rsidP="004B0AB7">
      <w:pPr>
        <w:jc w:val="center"/>
        <w:rPr>
          <w:rFonts w:ascii="宋体" w:eastAsia="宋体" w:cs="宋体" w:hint="eastAsia"/>
          <w:kern w:val="0"/>
          <w:sz w:val="72"/>
          <w:szCs w:val="72"/>
        </w:rPr>
      </w:pPr>
      <w:bookmarkStart w:id="0" w:name="_Hlk177134583"/>
    </w:p>
    <w:p w14:paraId="2B017614" w14:textId="3D581C37" w:rsidR="004B0AB7" w:rsidRDefault="004B0AB7" w:rsidP="004B0AB7">
      <w:pPr>
        <w:jc w:val="center"/>
        <w:rPr>
          <w:rFonts w:ascii="宋体" w:eastAsia="宋体" w:cs="宋体" w:hint="eastAsia"/>
          <w:kern w:val="0"/>
          <w:sz w:val="72"/>
          <w:szCs w:val="72"/>
        </w:rPr>
      </w:pPr>
      <w:r>
        <w:rPr>
          <w:rFonts w:ascii="宋体" w:eastAsia="宋体" w:cs="宋体" w:hint="eastAsia"/>
          <w:kern w:val="0"/>
          <w:sz w:val="72"/>
          <w:szCs w:val="72"/>
        </w:rPr>
        <w:t>竞争性磋商采购文件</w:t>
      </w:r>
    </w:p>
    <w:p w14:paraId="721BA1E6" w14:textId="77777777" w:rsidR="004B0AB7" w:rsidRPr="00487F0E" w:rsidRDefault="004B0AB7" w:rsidP="004B0AB7">
      <w:pPr>
        <w:jc w:val="center"/>
        <w:rPr>
          <w:rFonts w:ascii="宋体" w:eastAsia="宋体" w:cs="宋体" w:hint="eastAsia"/>
          <w:kern w:val="0"/>
          <w:sz w:val="40"/>
          <w:szCs w:val="40"/>
        </w:rPr>
      </w:pPr>
      <w:r w:rsidRPr="00487F0E">
        <w:rPr>
          <w:rFonts w:ascii="宋体" w:eastAsia="宋体" w:cs="宋体" w:hint="eastAsia"/>
          <w:kern w:val="0"/>
          <w:sz w:val="40"/>
          <w:szCs w:val="40"/>
        </w:rPr>
        <w:t>（全流程电子化采购）</w:t>
      </w:r>
    </w:p>
    <w:p w14:paraId="291EDD15" w14:textId="77777777" w:rsidR="004B0AB7" w:rsidRDefault="004B0AB7" w:rsidP="004B0AB7">
      <w:pPr>
        <w:rPr>
          <w:rFonts w:hint="eastAsia"/>
        </w:rPr>
      </w:pPr>
    </w:p>
    <w:p w14:paraId="20143118" w14:textId="77777777" w:rsidR="004B0AB7" w:rsidRDefault="004B0AB7" w:rsidP="004B0AB7">
      <w:pPr>
        <w:rPr>
          <w:rFonts w:hint="eastAsia"/>
        </w:rPr>
      </w:pPr>
    </w:p>
    <w:p w14:paraId="41AC1D9E" w14:textId="77777777" w:rsidR="004B0AB7" w:rsidRDefault="004B0AB7" w:rsidP="004B0AB7">
      <w:pPr>
        <w:rPr>
          <w:rFonts w:hint="eastAsia"/>
        </w:rPr>
      </w:pPr>
    </w:p>
    <w:p w14:paraId="02F8FD36" w14:textId="77777777" w:rsidR="004B0AB7" w:rsidRDefault="004B0AB7" w:rsidP="004B0AB7">
      <w:pPr>
        <w:rPr>
          <w:rFonts w:hint="eastAsia"/>
        </w:rPr>
      </w:pPr>
    </w:p>
    <w:p w14:paraId="2516A6AF" w14:textId="77777777" w:rsidR="004B0AB7" w:rsidRDefault="004B0AB7" w:rsidP="004B0AB7">
      <w:pPr>
        <w:rPr>
          <w:rFonts w:hint="eastAsia"/>
        </w:rPr>
      </w:pPr>
    </w:p>
    <w:p w14:paraId="7105458A"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项目名称：</w:t>
      </w:r>
      <w:r>
        <w:rPr>
          <w:rFonts w:ascii="宋体" w:eastAsia="宋体" w:cs="宋体" w:hint="eastAsia"/>
          <w:kern w:val="0"/>
          <w:sz w:val="28"/>
          <w:szCs w:val="28"/>
        </w:rPr>
        <w:t>贺州市八步区人民法院移动办公办案网络资源采购服务</w:t>
      </w:r>
    </w:p>
    <w:p w14:paraId="7249B84A" w14:textId="69381ED9" w:rsidR="004B0AB7"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项</w:t>
      </w:r>
      <w:r w:rsidRPr="00484A69">
        <w:rPr>
          <w:rFonts w:ascii="宋体" w:eastAsia="宋体" w:cs="宋体" w:hint="eastAsia"/>
          <w:kern w:val="0"/>
          <w:sz w:val="28"/>
          <w:szCs w:val="28"/>
        </w:rPr>
        <w:t>目编号：</w:t>
      </w:r>
      <w:r w:rsidR="00B465D2" w:rsidRPr="00484A69">
        <w:rPr>
          <w:rFonts w:ascii="宋体" w:eastAsia="宋体" w:cs="宋体" w:hint="eastAsia"/>
          <w:kern w:val="0"/>
          <w:sz w:val="28"/>
          <w:szCs w:val="28"/>
        </w:rPr>
        <w:t>HZZC2024-C3-990313-ZJTX</w:t>
      </w:r>
    </w:p>
    <w:p w14:paraId="112FE426" w14:textId="77777777" w:rsidR="004B0AB7" w:rsidRDefault="004B0AB7" w:rsidP="004B0AB7">
      <w:pPr>
        <w:autoSpaceDE w:val="0"/>
        <w:autoSpaceDN w:val="0"/>
        <w:adjustRightInd w:val="0"/>
        <w:jc w:val="left"/>
        <w:rPr>
          <w:rFonts w:ascii="宋体" w:eastAsia="宋体" w:cs="宋体" w:hint="eastAsia"/>
          <w:kern w:val="0"/>
          <w:sz w:val="28"/>
          <w:szCs w:val="28"/>
        </w:rPr>
      </w:pPr>
    </w:p>
    <w:p w14:paraId="7550439E" w14:textId="77777777" w:rsidR="004B0AB7" w:rsidRDefault="004B0AB7" w:rsidP="004B0AB7">
      <w:pPr>
        <w:autoSpaceDE w:val="0"/>
        <w:autoSpaceDN w:val="0"/>
        <w:adjustRightInd w:val="0"/>
        <w:jc w:val="left"/>
        <w:rPr>
          <w:rFonts w:ascii="宋体" w:eastAsia="宋体" w:cs="宋体" w:hint="eastAsia"/>
          <w:kern w:val="0"/>
          <w:sz w:val="28"/>
          <w:szCs w:val="28"/>
        </w:rPr>
      </w:pPr>
    </w:p>
    <w:p w14:paraId="233EFEFC" w14:textId="77777777" w:rsidR="004B0AB7" w:rsidRDefault="004B0AB7" w:rsidP="004B0AB7">
      <w:pPr>
        <w:autoSpaceDE w:val="0"/>
        <w:autoSpaceDN w:val="0"/>
        <w:adjustRightInd w:val="0"/>
        <w:jc w:val="left"/>
        <w:rPr>
          <w:rFonts w:ascii="宋体" w:eastAsia="宋体" w:cs="宋体" w:hint="eastAsia"/>
          <w:kern w:val="0"/>
          <w:sz w:val="28"/>
          <w:szCs w:val="28"/>
        </w:rPr>
      </w:pPr>
    </w:p>
    <w:p w14:paraId="42C8C351"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采 购 人：贺州市八步区人民法院</w:t>
      </w:r>
    </w:p>
    <w:p w14:paraId="2AF9D5FD"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采购代理机构：</w:t>
      </w:r>
      <w:r>
        <w:rPr>
          <w:rFonts w:ascii="宋体" w:eastAsia="宋体" w:cs="宋体" w:hint="eastAsia"/>
          <w:kern w:val="0"/>
          <w:sz w:val="28"/>
          <w:szCs w:val="28"/>
        </w:rPr>
        <w:t>中捷通信有限公司</w:t>
      </w:r>
    </w:p>
    <w:p w14:paraId="4D932366" w14:textId="77777777" w:rsidR="004B0AB7" w:rsidRDefault="004B0AB7" w:rsidP="004B0AB7">
      <w:pPr>
        <w:autoSpaceDE w:val="0"/>
        <w:autoSpaceDN w:val="0"/>
        <w:adjustRightInd w:val="0"/>
        <w:jc w:val="left"/>
        <w:rPr>
          <w:rFonts w:ascii="宋体" w:eastAsia="宋体" w:cs="宋体" w:hint="eastAsia"/>
          <w:kern w:val="0"/>
          <w:sz w:val="28"/>
          <w:szCs w:val="28"/>
        </w:rPr>
      </w:pPr>
    </w:p>
    <w:p w14:paraId="20C1EDC0" w14:textId="77777777" w:rsidR="004B0AB7" w:rsidRDefault="004B0AB7" w:rsidP="004B0AB7">
      <w:pPr>
        <w:autoSpaceDE w:val="0"/>
        <w:autoSpaceDN w:val="0"/>
        <w:adjustRightInd w:val="0"/>
        <w:jc w:val="left"/>
        <w:rPr>
          <w:rFonts w:ascii="宋体" w:eastAsia="宋体" w:cs="宋体" w:hint="eastAsia"/>
          <w:kern w:val="0"/>
          <w:sz w:val="28"/>
          <w:szCs w:val="28"/>
        </w:rPr>
      </w:pPr>
    </w:p>
    <w:p w14:paraId="4ACAB597" w14:textId="77777777" w:rsidR="004B0AB7" w:rsidRPr="00292B6A" w:rsidRDefault="004B0AB7" w:rsidP="004B0AB7">
      <w:pPr>
        <w:autoSpaceDE w:val="0"/>
        <w:autoSpaceDN w:val="0"/>
        <w:adjustRightInd w:val="0"/>
        <w:jc w:val="left"/>
        <w:rPr>
          <w:rFonts w:ascii="宋体" w:eastAsia="宋体" w:cs="宋体" w:hint="eastAsia"/>
          <w:kern w:val="0"/>
          <w:sz w:val="28"/>
          <w:szCs w:val="28"/>
        </w:rPr>
      </w:pPr>
    </w:p>
    <w:p w14:paraId="085CE7C1" w14:textId="3CBA585A" w:rsidR="005215BC" w:rsidRDefault="004B0AB7" w:rsidP="004B0AB7">
      <w:pPr>
        <w:jc w:val="center"/>
        <w:rPr>
          <w:rFonts w:ascii="宋体" w:eastAsia="宋体" w:cs="宋体" w:hint="eastAsia"/>
          <w:kern w:val="0"/>
          <w:sz w:val="28"/>
          <w:szCs w:val="28"/>
        </w:rPr>
      </w:pPr>
      <w:r w:rsidRPr="008F1D36">
        <w:rPr>
          <w:rFonts w:ascii="宋体" w:eastAsia="宋体" w:cs="宋体" w:hint="eastAsia"/>
          <w:kern w:val="0"/>
          <w:sz w:val="28"/>
          <w:szCs w:val="28"/>
        </w:rPr>
        <w:t>2024年9月</w:t>
      </w:r>
      <w:r w:rsidR="001F23EB" w:rsidRPr="008F1D36">
        <w:rPr>
          <w:rFonts w:ascii="宋体" w:eastAsia="宋体" w:cs="宋体" w:hint="eastAsia"/>
          <w:kern w:val="0"/>
          <w:sz w:val="28"/>
          <w:szCs w:val="28"/>
        </w:rPr>
        <w:t>2</w:t>
      </w:r>
      <w:r w:rsidR="00327EEA" w:rsidRPr="008F1D36">
        <w:rPr>
          <w:rFonts w:ascii="宋体" w:eastAsia="宋体" w:cs="宋体" w:hint="eastAsia"/>
          <w:kern w:val="0"/>
          <w:sz w:val="28"/>
          <w:szCs w:val="28"/>
        </w:rPr>
        <w:t>7</w:t>
      </w:r>
      <w:r w:rsidRPr="008F1D36">
        <w:rPr>
          <w:rFonts w:ascii="宋体" w:eastAsia="宋体" w:cs="宋体" w:hint="eastAsia"/>
          <w:kern w:val="0"/>
          <w:sz w:val="28"/>
          <w:szCs w:val="28"/>
        </w:rPr>
        <w:t>日</w:t>
      </w:r>
    </w:p>
    <w:p w14:paraId="60E14670" w14:textId="2ECEB8D1" w:rsidR="004B0AB7" w:rsidRDefault="004B0AB7">
      <w:pPr>
        <w:widowControl/>
        <w:jc w:val="left"/>
        <w:rPr>
          <w:rFonts w:hint="eastAsia"/>
        </w:rPr>
      </w:pPr>
      <w:r>
        <w:rPr>
          <w:rFonts w:hint="eastAsia"/>
        </w:rPr>
        <w:br w:type="page"/>
      </w:r>
    </w:p>
    <w:bookmarkEnd w:id="0" w:displacedByCustomXml="next"/>
    <w:sdt>
      <w:sdtPr>
        <w:rPr>
          <w:rFonts w:asciiTheme="minorHAnsi" w:eastAsiaTheme="minorEastAsia" w:hAnsiTheme="minorHAnsi" w:cstheme="minorBidi"/>
          <w:color w:val="auto"/>
          <w:kern w:val="2"/>
          <w:sz w:val="21"/>
          <w:szCs w:val="22"/>
          <w:lang w:val="zh-CN"/>
        </w:rPr>
        <w:id w:val="-832525017"/>
        <w:docPartObj>
          <w:docPartGallery w:val="Table of Contents"/>
          <w:docPartUnique/>
        </w:docPartObj>
      </w:sdtPr>
      <w:sdtEndPr>
        <w:rPr>
          <w:b/>
          <w:bCs/>
        </w:rPr>
      </w:sdtEndPr>
      <w:sdtContent>
        <w:p w14:paraId="3AB246A2" w14:textId="7E6582D8" w:rsidR="00DB0F3F" w:rsidRPr="005A7B7F" w:rsidRDefault="00DB0F3F" w:rsidP="00DB0F3F">
          <w:pPr>
            <w:pStyle w:val="TOC"/>
            <w:jc w:val="center"/>
            <w:rPr>
              <w:rFonts w:ascii="宋体" w:eastAsia="宋体" w:hAnsi="宋体" w:hint="eastAsia"/>
              <w:b/>
              <w:bCs/>
              <w:color w:val="auto"/>
              <w:sz w:val="36"/>
              <w:szCs w:val="36"/>
            </w:rPr>
          </w:pPr>
          <w:r w:rsidRPr="005A7B7F">
            <w:rPr>
              <w:rFonts w:ascii="宋体" w:eastAsia="宋体" w:hAnsi="宋体"/>
              <w:b/>
              <w:bCs/>
              <w:color w:val="auto"/>
              <w:sz w:val="36"/>
              <w:szCs w:val="36"/>
              <w:lang w:val="zh-CN"/>
            </w:rPr>
            <w:t>目录</w:t>
          </w:r>
        </w:p>
        <w:p w14:paraId="3601C54F" w14:textId="4212794C" w:rsidR="00DB0F3F" w:rsidRPr="00DB0F3F" w:rsidRDefault="00DB0F3F" w:rsidP="00DB0F3F">
          <w:pPr>
            <w:pStyle w:val="TOC1"/>
            <w:tabs>
              <w:tab w:val="right" w:leader="dot" w:pos="8296"/>
            </w:tabs>
            <w:jc w:val="center"/>
            <w:rPr>
              <w:rFonts w:ascii="宋体" w:eastAsia="宋体" w:hAnsi="宋体" w:hint="eastAsia"/>
              <w:b/>
              <w:bCs/>
              <w:noProof/>
              <w:sz w:val="28"/>
              <w:szCs w:val="28"/>
            </w:rPr>
          </w:pPr>
          <w:r w:rsidRPr="00DB0F3F">
            <w:rPr>
              <w:rFonts w:ascii="宋体" w:eastAsia="宋体" w:hAnsi="宋体"/>
              <w:b/>
              <w:bCs/>
              <w:sz w:val="28"/>
              <w:szCs w:val="28"/>
            </w:rPr>
            <w:fldChar w:fldCharType="begin"/>
          </w:r>
          <w:r w:rsidRPr="00DB0F3F">
            <w:rPr>
              <w:rFonts w:ascii="宋体" w:eastAsia="宋体" w:hAnsi="宋体"/>
              <w:b/>
              <w:bCs/>
              <w:sz w:val="28"/>
              <w:szCs w:val="28"/>
            </w:rPr>
            <w:instrText xml:space="preserve"> TOC \o "1-3" \h \z \u </w:instrText>
          </w:r>
          <w:r w:rsidRPr="00DB0F3F">
            <w:rPr>
              <w:rFonts w:ascii="宋体" w:eastAsia="宋体" w:hAnsi="宋体"/>
              <w:b/>
              <w:bCs/>
              <w:sz w:val="28"/>
              <w:szCs w:val="28"/>
            </w:rPr>
            <w:fldChar w:fldCharType="separate"/>
          </w:r>
          <w:hyperlink w:anchor="_Toc176429708" w:history="1">
            <w:r w:rsidRPr="00DB0F3F">
              <w:rPr>
                <w:rStyle w:val="a8"/>
                <w:rFonts w:ascii="宋体" w:eastAsia="宋体" w:hAnsi="宋体" w:hint="eastAsia"/>
                <w:b/>
                <w:bCs/>
                <w:noProof/>
                <w:sz w:val="28"/>
                <w:szCs w:val="28"/>
              </w:rPr>
              <w:t>第一章 竞争性磋商公告</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_Toc176429708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w:t>
            </w:r>
            <w:r w:rsidRPr="00DB0F3F">
              <w:rPr>
                <w:rFonts w:ascii="宋体" w:eastAsia="宋体" w:hAnsi="宋体" w:hint="eastAsia"/>
                <w:b/>
                <w:bCs/>
                <w:noProof/>
                <w:webHidden/>
                <w:sz w:val="28"/>
                <w:szCs w:val="28"/>
              </w:rPr>
              <w:fldChar w:fldCharType="end"/>
            </w:r>
          </w:hyperlink>
        </w:p>
        <w:p w14:paraId="7CFB2C08" w14:textId="5D861159" w:rsidR="00DB0F3F" w:rsidRPr="00DB0F3F" w:rsidRDefault="00000000" w:rsidP="00DB0F3F">
          <w:pPr>
            <w:pStyle w:val="TOC1"/>
            <w:tabs>
              <w:tab w:val="right" w:leader="dot" w:pos="8296"/>
            </w:tabs>
            <w:jc w:val="center"/>
            <w:rPr>
              <w:rFonts w:ascii="宋体" w:eastAsia="宋体" w:hAnsi="宋体" w:hint="eastAsia"/>
              <w:b/>
              <w:bCs/>
              <w:noProof/>
              <w:sz w:val="28"/>
              <w:szCs w:val="28"/>
            </w:rPr>
          </w:pPr>
          <w:hyperlink w:anchor="_Toc176429709" w:history="1">
            <w:r w:rsidR="00DB0F3F" w:rsidRPr="00DB0F3F">
              <w:rPr>
                <w:rStyle w:val="a8"/>
                <w:rFonts w:ascii="宋体" w:eastAsia="宋体" w:hAnsi="宋体" w:hint="eastAsia"/>
                <w:b/>
                <w:bCs/>
                <w:noProof/>
                <w:sz w:val="28"/>
                <w:szCs w:val="28"/>
              </w:rPr>
              <w:t>第二章 供应商须知</w:t>
            </w:r>
            <w:r w:rsidR="00DB0F3F" w:rsidRPr="00DB0F3F">
              <w:rPr>
                <w:rFonts w:ascii="宋体" w:eastAsia="宋体" w:hAnsi="宋体" w:hint="eastAsia"/>
                <w:b/>
                <w:bCs/>
                <w:noProof/>
                <w:webHidden/>
                <w:sz w:val="28"/>
                <w:szCs w:val="28"/>
              </w:rPr>
              <w:tab/>
            </w:r>
            <w:r w:rsidR="00DB0F3F" w:rsidRPr="00DB0F3F">
              <w:rPr>
                <w:rFonts w:ascii="宋体" w:eastAsia="宋体" w:hAnsi="宋体" w:hint="eastAsia"/>
                <w:b/>
                <w:bCs/>
                <w:noProof/>
                <w:webHidden/>
                <w:sz w:val="28"/>
                <w:szCs w:val="28"/>
              </w:rPr>
              <w:fldChar w:fldCharType="begin"/>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b/>
                <w:bCs/>
                <w:noProof/>
                <w:webHidden/>
                <w:sz w:val="28"/>
                <w:szCs w:val="28"/>
              </w:rPr>
              <w:instrText>PAGEREF _Toc176429709 \h</w:instrText>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hint="eastAsia"/>
                <w:b/>
                <w:bCs/>
                <w:noProof/>
                <w:webHidden/>
                <w:sz w:val="28"/>
                <w:szCs w:val="28"/>
              </w:rPr>
            </w:r>
            <w:r w:rsidR="00DB0F3F"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5</w:t>
            </w:r>
            <w:r w:rsidR="00DB0F3F" w:rsidRPr="00DB0F3F">
              <w:rPr>
                <w:rFonts w:ascii="宋体" w:eastAsia="宋体" w:hAnsi="宋体" w:hint="eastAsia"/>
                <w:b/>
                <w:bCs/>
                <w:noProof/>
                <w:webHidden/>
                <w:sz w:val="28"/>
                <w:szCs w:val="28"/>
              </w:rPr>
              <w:fldChar w:fldCharType="end"/>
            </w:r>
          </w:hyperlink>
        </w:p>
        <w:p w14:paraId="4AD521EC" w14:textId="734FBB90" w:rsidR="00DB0F3F" w:rsidRPr="00DB0F3F" w:rsidRDefault="00000000" w:rsidP="00DB0F3F">
          <w:pPr>
            <w:pStyle w:val="TOC1"/>
            <w:tabs>
              <w:tab w:val="right" w:leader="dot" w:pos="8296"/>
            </w:tabs>
            <w:jc w:val="center"/>
            <w:rPr>
              <w:rFonts w:ascii="宋体" w:eastAsia="宋体" w:hAnsi="宋体" w:hint="eastAsia"/>
              <w:b/>
              <w:bCs/>
              <w:noProof/>
              <w:sz w:val="28"/>
              <w:szCs w:val="28"/>
            </w:rPr>
          </w:pPr>
          <w:hyperlink w:anchor="_Toc176429710" w:history="1">
            <w:r w:rsidR="00DB0F3F" w:rsidRPr="00DB0F3F">
              <w:rPr>
                <w:rStyle w:val="a8"/>
                <w:rFonts w:ascii="宋体" w:eastAsia="宋体" w:hAnsi="宋体" w:hint="eastAsia"/>
                <w:b/>
                <w:bCs/>
                <w:noProof/>
                <w:sz w:val="28"/>
                <w:szCs w:val="28"/>
              </w:rPr>
              <w:t>第三章 采购需求和说明</w:t>
            </w:r>
            <w:r w:rsidR="00DB0F3F" w:rsidRPr="00DB0F3F">
              <w:rPr>
                <w:rFonts w:ascii="宋体" w:eastAsia="宋体" w:hAnsi="宋体" w:hint="eastAsia"/>
                <w:b/>
                <w:bCs/>
                <w:noProof/>
                <w:webHidden/>
                <w:sz w:val="28"/>
                <w:szCs w:val="28"/>
              </w:rPr>
              <w:tab/>
            </w:r>
            <w:r w:rsidR="00DB0F3F" w:rsidRPr="00DB0F3F">
              <w:rPr>
                <w:rFonts w:ascii="宋体" w:eastAsia="宋体" w:hAnsi="宋体" w:hint="eastAsia"/>
                <w:b/>
                <w:bCs/>
                <w:noProof/>
                <w:webHidden/>
                <w:sz w:val="28"/>
                <w:szCs w:val="28"/>
              </w:rPr>
              <w:fldChar w:fldCharType="begin"/>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b/>
                <w:bCs/>
                <w:noProof/>
                <w:webHidden/>
                <w:sz w:val="28"/>
                <w:szCs w:val="28"/>
              </w:rPr>
              <w:instrText>PAGEREF _Toc176429710 \h</w:instrText>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hint="eastAsia"/>
                <w:b/>
                <w:bCs/>
                <w:noProof/>
                <w:webHidden/>
                <w:sz w:val="28"/>
                <w:szCs w:val="28"/>
              </w:rPr>
            </w:r>
            <w:r w:rsidR="00DB0F3F"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25</w:t>
            </w:r>
            <w:r w:rsidR="00DB0F3F" w:rsidRPr="00DB0F3F">
              <w:rPr>
                <w:rFonts w:ascii="宋体" w:eastAsia="宋体" w:hAnsi="宋体" w:hint="eastAsia"/>
                <w:b/>
                <w:bCs/>
                <w:noProof/>
                <w:webHidden/>
                <w:sz w:val="28"/>
                <w:szCs w:val="28"/>
              </w:rPr>
              <w:fldChar w:fldCharType="end"/>
            </w:r>
          </w:hyperlink>
        </w:p>
        <w:p w14:paraId="6D832DAD" w14:textId="7FDEE3E9" w:rsidR="00DB0F3F" w:rsidRPr="00DB0F3F" w:rsidRDefault="00000000" w:rsidP="00DB0F3F">
          <w:pPr>
            <w:pStyle w:val="TOC1"/>
            <w:tabs>
              <w:tab w:val="right" w:leader="dot" w:pos="8296"/>
            </w:tabs>
            <w:jc w:val="center"/>
            <w:rPr>
              <w:rFonts w:ascii="宋体" w:eastAsia="宋体" w:hAnsi="宋体" w:hint="eastAsia"/>
              <w:b/>
              <w:bCs/>
              <w:noProof/>
              <w:sz w:val="28"/>
              <w:szCs w:val="28"/>
            </w:rPr>
          </w:pPr>
          <w:hyperlink w:anchor="_Toc176429711" w:history="1">
            <w:r w:rsidR="00DB0F3F" w:rsidRPr="00DB0F3F">
              <w:rPr>
                <w:rStyle w:val="a8"/>
                <w:rFonts w:ascii="宋体" w:eastAsia="宋体" w:hAnsi="宋体" w:hint="eastAsia"/>
                <w:b/>
                <w:bCs/>
                <w:noProof/>
                <w:sz w:val="28"/>
                <w:szCs w:val="28"/>
              </w:rPr>
              <w:t>第四章 评审程序、评审方法</w:t>
            </w:r>
            <w:r w:rsidR="00DB0F3F" w:rsidRPr="00DB0F3F">
              <w:rPr>
                <w:rFonts w:ascii="宋体" w:eastAsia="宋体" w:hAnsi="宋体" w:hint="eastAsia"/>
                <w:b/>
                <w:bCs/>
                <w:noProof/>
                <w:webHidden/>
                <w:sz w:val="28"/>
                <w:szCs w:val="28"/>
              </w:rPr>
              <w:tab/>
            </w:r>
            <w:r w:rsidR="00DB0F3F" w:rsidRPr="00DB0F3F">
              <w:rPr>
                <w:rFonts w:ascii="宋体" w:eastAsia="宋体" w:hAnsi="宋体" w:hint="eastAsia"/>
                <w:b/>
                <w:bCs/>
                <w:noProof/>
                <w:webHidden/>
                <w:sz w:val="28"/>
                <w:szCs w:val="28"/>
              </w:rPr>
              <w:fldChar w:fldCharType="begin"/>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b/>
                <w:bCs/>
                <w:noProof/>
                <w:webHidden/>
                <w:sz w:val="28"/>
                <w:szCs w:val="28"/>
              </w:rPr>
              <w:instrText>PAGEREF _Toc176429711 \h</w:instrText>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hint="eastAsia"/>
                <w:b/>
                <w:bCs/>
                <w:noProof/>
                <w:webHidden/>
                <w:sz w:val="28"/>
                <w:szCs w:val="28"/>
              </w:rPr>
            </w:r>
            <w:r w:rsidR="00DB0F3F"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28</w:t>
            </w:r>
            <w:r w:rsidR="00DB0F3F" w:rsidRPr="00DB0F3F">
              <w:rPr>
                <w:rFonts w:ascii="宋体" w:eastAsia="宋体" w:hAnsi="宋体" w:hint="eastAsia"/>
                <w:b/>
                <w:bCs/>
                <w:noProof/>
                <w:webHidden/>
                <w:sz w:val="28"/>
                <w:szCs w:val="28"/>
              </w:rPr>
              <w:fldChar w:fldCharType="end"/>
            </w:r>
          </w:hyperlink>
        </w:p>
        <w:p w14:paraId="5C7C48F9" w14:textId="673C46EC" w:rsidR="00DB0F3F" w:rsidRPr="00DB0F3F" w:rsidRDefault="00000000" w:rsidP="00DB0F3F">
          <w:pPr>
            <w:pStyle w:val="TOC1"/>
            <w:tabs>
              <w:tab w:val="right" w:leader="dot" w:pos="8296"/>
            </w:tabs>
            <w:jc w:val="center"/>
            <w:rPr>
              <w:rFonts w:ascii="宋体" w:eastAsia="宋体" w:hAnsi="宋体" w:hint="eastAsia"/>
              <w:b/>
              <w:bCs/>
              <w:noProof/>
              <w:sz w:val="28"/>
              <w:szCs w:val="28"/>
            </w:rPr>
          </w:pPr>
          <w:hyperlink w:anchor="_Toc176429712" w:history="1">
            <w:r w:rsidR="00DB0F3F" w:rsidRPr="00DB0F3F">
              <w:rPr>
                <w:rStyle w:val="a8"/>
                <w:rFonts w:ascii="宋体" w:eastAsia="宋体" w:hAnsi="宋体" w:hint="eastAsia"/>
                <w:b/>
                <w:bCs/>
                <w:noProof/>
                <w:sz w:val="28"/>
                <w:szCs w:val="28"/>
              </w:rPr>
              <w:t>第五章 响应文件格式</w:t>
            </w:r>
            <w:r w:rsidR="00DB0F3F" w:rsidRPr="00DB0F3F">
              <w:rPr>
                <w:rFonts w:ascii="宋体" w:eastAsia="宋体" w:hAnsi="宋体" w:hint="eastAsia"/>
                <w:b/>
                <w:bCs/>
                <w:noProof/>
                <w:webHidden/>
                <w:sz w:val="28"/>
                <w:szCs w:val="28"/>
              </w:rPr>
              <w:tab/>
            </w:r>
            <w:r w:rsidR="00DB0F3F" w:rsidRPr="00DB0F3F">
              <w:rPr>
                <w:rFonts w:ascii="宋体" w:eastAsia="宋体" w:hAnsi="宋体" w:hint="eastAsia"/>
                <w:b/>
                <w:bCs/>
                <w:noProof/>
                <w:webHidden/>
                <w:sz w:val="28"/>
                <w:szCs w:val="28"/>
              </w:rPr>
              <w:fldChar w:fldCharType="begin"/>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b/>
                <w:bCs/>
                <w:noProof/>
                <w:webHidden/>
                <w:sz w:val="28"/>
                <w:szCs w:val="28"/>
              </w:rPr>
              <w:instrText>PAGEREF _Toc176429712 \h</w:instrText>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hint="eastAsia"/>
                <w:b/>
                <w:bCs/>
                <w:noProof/>
                <w:webHidden/>
                <w:sz w:val="28"/>
                <w:szCs w:val="28"/>
              </w:rPr>
            </w:r>
            <w:r w:rsidR="00DB0F3F"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40</w:t>
            </w:r>
            <w:r w:rsidR="00DB0F3F" w:rsidRPr="00DB0F3F">
              <w:rPr>
                <w:rFonts w:ascii="宋体" w:eastAsia="宋体" w:hAnsi="宋体" w:hint="eastAsia"/>
                <w:b/>
                <w:bCs/>
                <w:noProof/>
                <w:webHidden/>
                <w:sz w:val="28"/>
                <w:szCs w:val="28"/>
              </w:rPr>
              <w:fldChar w:fldCharType="end"/>
            </w:r>
          </w:hyperlink>
        </w:p>
        <w:p w14:paraId="27084D81" w14:textId="6DDFD268" w:rsidR="00DB0F3F" w:rsidRPr="00DB0F3F" w:rsidRDefault="00000000" w:rsidP="00DB0F3F">
          <w:pPr>
            <w:pStyle w:val="TOC1"/>
            <w:tabs>
              <w:tab w:val="right" w:leader="dot" w:pos="8296"/>
            </w:tabs>
            <w:jc w:val="center"/>
            <w:rPr>
              <w:rFonts w:ascii="宋体" w:eastAsia="宋体" w:hAnsi="宋体" w:hint="eastAsia"/>
              <w:b/>
              <w:bCs/>
              <w:noProof/>
              <w:sz w:val="28"/>
              <w:szCs w:val="28"/>
            </w:rPr>
          </w:pPr>
          <w:hyperlink w:anchor="_Toc176429713" w:history="1">
            <w:r w:rsidR="00DB0F3F" w:rsidRPr="00DB0F3F">
              <w:rPr>
                <w:rStyle w:val="a8"/>
                <w:rFonts w:ascii="宋体" w:eastAsia="宋体" w:hAnsi="宋体" w:hint="eastAsia"/>
                <w:b/>
                <w:bCs/>
                <w:noProof/>
                <w:sz w:val="28"/>
                <w:szCs w:val="28"/>
              </w:rPr>
              <w:t>第六章 合同文本</w:t>
            </w:r>
            <w:r w:rsidR="00DB0F3F" w:rsidRPr="00DB0F3F">
              <w:rPr>
                <w:rFonts w:ascii="宋体" w:eastAsia="宋体" w:hAnsi="宋体" w:hint="eastAsia"/>
                <w:b/>
                <w:bCs/>
                <w:noProof/>
                <w:webHidden/>
                <w:sz w:val="28"/>
                <w:szCs w:val="28"/>
              </w:rPr>
              <w:tab/>
            </w:r>
            <w:r w:rsidR="00DB0F3F" w:rsidRPr="00DB0F3F">
              <w:rPr>
                <w:rFonts w:ascii="宋体" w:eastAsia="宋体" w:hAnsi="宋体" w:hint="eastAsia"/>
                <w:b/>
                <w:bCs/>
                <w:noProof/>
                <w:webHidden/>
                <w:sz w:val="28"/>
                <w:szCs w:val="28"/>
              </w:rPr>
              <w:fldChar w:fldCharType="begin"/>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b/>
                <w:bCs/>
                <w:noProof/>
                <w:webHidden/>
                <w:sz w:val="28"/>
                <w:szCs w:val="28"/>
              </w:rPr>
              <w:instrText>PAGEREF _Toc176429713 \h</w:instrText>
            </w:r>
            <w:r w:rsidR="00DB0F3F" w:rsidRPr="00DB0F3F">
              <w:rPr>
                <w:rFonts w:ascii="宋体" w:eastAsia="宋体" w:hAnsi="宋体" w:hint="eastAsia"/>
                <w:b/>
                <w:bCs/>
                <w:noProof/>
                <w:webHidden/>
                <w:sz w:val="28"/>
                <w:szCs w:val="28"/>
              </w:rPr>
              <w:instrText xml:space="preserve"> </w:instrText>
            </w:r>
            <w:r w:rsidR="00DB0F3F" w:rsidRPr="00DB0F3F">
              <w:rPr>
                <w:rFonts w:ascii="宋体" w:eastAsia="宋体" w:hAnsi="宋体" w:hint="eastAsia"/>
                <w:b/>
                <w:bCs/>
                <w:noProof/>
                <w:webHidden/>
                <w:sz w:val="28"/>
                <w:szCs w:val="28"/>
              </w:rPr>
            </w:r>
            <w:r w:rsidR="00DB0F3F"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73</w:t>
            </w:r>
            <w:r w:rsidR="00DB0F3F" w:rsidRPr="00DB0F3F">
              <w:rPr>
                <w:rFonts w:ascii="宋体" w:eastAsia="宋体" w:hAnsi="宋体" w:hint="eastAsia"/>
                <w:b/>
                <w:bCs/>
                <w:noProof/>
                <w:webHidden/>
                <w:sz w:val="28"/>
                <w:szCs w:val="28"/>
              </w:rPr>
              <w:fldChar w:fldCharType="end"/>
            </w:r>
          </w:hyperlink>
        </w:p>
        <w:p w14:paraId="644C96EE" w14:textId="134CA513" w:rsidR="00DB0F3F" w:rsidRDefault="00DB0F3F" w:rsidP="00DB0F3F">
          <w:pPr>
            <w:jc w:val="center"/>
            <w:rPr>
              <w:rFonts w:hint="eastAsia"/>
            </w:rPr>
          </w:pPr>
          <w:r w:rsidRPr="00DB0F3F">
            <w:rPr>
              <w:rFonts w:ascii="宋体" w:eastAsia="宋体" w:hAnsi="宋体"/>
              <w:b/>
              <w:bCs/>
              <w:sz w:val="28"/>
              <w:szCs w:val="28"/>
              <w:lang w:val="zh-CN"/>
            </w:rPr>
            <w:fldChar w:fldCharType="end"/>
          </w:r>
        </w:p>
      </w:sdtContent>
    </w:sdt>
    <w:p w14:paraId="4B94E5F1" w14:textId="2A463B59" w:rsidR="004B0AB7" w:rsidRDefault="004B0AB7">
      <w:pPr>
        <w:widowControl/>
        <w:jc w:val="left"/>
        <w:rPr>
          <w:rFonts w:hint="eastAsia"/>
        </w:rPr>
      </w:pPr>
      <w:r>
        <w:rPr>
          <w:rFonts w:hint="eastAsia"/>
        </w:rPr>
        <w:br w:type="page"/>
      </w:r>
    </w:p>
    <w:p w14:paraId="27A8C9B4" w14:textId="77777777" w:rsidR="004B0AB7" w:rsidRPr="00292B6A" w:rsidRDefault="004B0AB7" w:rsidP="004B0AB7">
      <w:pPr>
        <w:pStyle w:val="1"/>
        <w:jc w:val="center"/>
        <w:rPr>
          <w:rFonts w:ascii="宋体" w:eastAsia="宋体" w:hAnsi="宋体" w:hint="eastAsia"/>
        </w:rPr>
      </w:pPr>
      <w:bookmarkStart w:id="1" w:name="_Toc176423693"/>
      <w:bookmarkStart w:id="2" w:name="_Toc176429708"/>
      <w:r w:rsidRPr="00292B6A">
        <w:rPr>
          <w:rFonts w:ascii="宋体" w:eastAsia="宋体" w:hAnsi="宋体" w:hint="eastAsia"/>
        </w:rPr>
        <w:lastRenderedPageBreak/>
        <w:t>第一章</w:t>
      </w:r>
      <w:r>
        <w:rPr>
          <w:rFonts w:ascii="宋体" w:eastAsia="宋体" w:hAnsi="宋体" w:hint="eastAsia"/>
        </w:rPr>
        <w:t xml:space="preserve"> </w:t>
      </w:r>
      <w:r w:rsidRPr="00292B6A">
        <w:rPr>
          <w:rFonts w:ascii="宋体" w:eastAsia="宋体" w:hAnsi="宋体" w:hint="eastAsia"/>
        </w:rPr>
        <w:t>竞争性磋商公告</w:t>
      </w:r>
      <w:bookmarkEnd w:id="1"/>
      <w:bookmarkEnd w:id="2"/>
    </w:p>
    <w:p w14:paraId="114EC460" w14:textId="26B0EACB" w:rsidR="004B0AB7" w:rsidRPr="00292B6A" w:rsidRDefault="004B0AB7" w:rsidP="004B0AB7">
      <w:pPr>
        <w:jc w:val="center"/>
        <w:rPr>
          <w:rFonts w:ascii="宋体" w:eastAsia="宋体" w:hAnsi="宋体" w:cs="Times New Roman" w:hint="eastAsia"/>
          <w:b/>
          <w:kern w:val="0"/>
          <w:sz w:val="36"/>
          <w:szCs w:val="36"/>
        </w:rPr>
      </w:pPr>
      <w:r>
        <w:rPr>
          <w:rFonts w:ascii="宋体" w:eastAsia="宋体" w:hAnsi="宋体" w:cs="Times New Roman" w:hint="eastAsia"/>
          <w:b/>
          <w:kern w:val="0"/>
          <w:sz w:val="36"/>
          <w:szCs w:val="36"/>
        </w:rPr>
        <w:t>中捷通信有限公司</w:t>
      </w:r>
      <w:r w:rsidRPr="00292B6A">
        <w:rPr>
          <w:rFonts w:ascii="宋体" w:eastAsia="宋体" w:hAnsi="宋体" w:cs="Times New Roman" w:hint="eastAsia"/>
          <w:b/>
          <w:kern w:val="0"/>
          <w:sz w:val="36"/>
          <w:szCs w:val="36"/>
        </w:rPr>
        <w:t>关于</w:t>
      </w:r>
      <w:r>
        <w:rPr>
          <w:rFonts w:ascii="宋体" w:eastAsia="宋体" w:hAnsi="宋体" w:cs="Times New Roman" w:hint="eastAsia"/>
          <w:b/>
          <w:kern w:val="0"/>
          <w:sz w:val="36"/>
          <w:szCs w:val="36"/>
        </w:rPr>
        <w:t>贺州市八步区人民法院移动办公办案网络资源采购服务</w:t>
      </w:r>
      <w:r w:rsidRPr="00292B6A">
        <w:rPr>
          <w:rFonts w:ascii="宋体" w:eastAsia="宋体" w:hAnsi="宋体" w:cs="Times New Roman" w:hint="eastAsia"/>
          <w:b/>
          <w:kern w:val="0"/>
          <w:sz w:val="36"/>
          <w:szCs w:val="36"/>
        </w:rPr>
        <w:t>（</w:t>
      </w:r>
      <w:r w:rsidR="00B465D2">
        <w:rPr>
          <w:rFonts w:ascii="宋体" w:eastAsia="宋体" w:hAnsi="宋体" w:cs="Times New Roman" w:hint="eastAsia"/>
          <w:b/>
          <w:kern w:val="0"/>
          <w:sz w:val="36"/>
          <w:szCs w:val="36"/>
        </w:rPr>
        <w:t>HZZC2024-C3-990313-ZJTX</w:t>
      </w:r>
      <w:r w:rsidRPr="00292B6A">
        <w:rPr>
          <w:rFonts w:ascii="宋体" w:eastAsia="宋体" w:hAnsi="宋体" w:cs="Times New Roman" w:hint="eastAsia"/>
          <w:b/>
          <w:kern w:val="0"/>
          <w:sz w:val="36"/>
          <w:szCs w:val="36"/>
        </w:rPr>
        <w:t>）竞争性磋商公告</w:t>
      </w:r>
      <w:r>
        <w:rPr>
          <w:rFonts w:ascii="宋体" w:eastAsia="宋体" w:hAnsi="宋体" w:cs="Times New Roman" w:hint="eastAsia"/>
          <w:b/>
          <w:kern w:val="0"/>
          <w:sz w:val="36"/>
          <w:szCs w:val="36"/>
        </w:rPr>
        <w:t>（</w:t>
      </w:r>
      <w:r w:rsidRPr="00806D18">
        <w:rPr>
          <w:rFonts w:ascii="宋体" w:eastAsia="宋体" w:hAnsi="宋体" w:cs="Times New Roman" w:hint="eastAsia"/>
          <w:b/>
          <w:kern w:val="0"/>
          <w:sz w:val="36"/>
          <w:szCs w:val="36"/>
        </w:rPr>
        <w:t>远程异地评标</w:t>
      </w:r>
      <w:r>
        <w:rPr>
          <w:rFonts w:ascii="宋体" w:eastAsia="宋体" w:hAnsi="宋体" w:cs="Times New Roman" w:hint="eastAsia"/>
          <w:b/>
          <w:kern w:val="0"/>
          <w:sz w:val="36"/>
          <w:szCs w:val="36"/>
        </w:rPr>
        <w:t>）</w:t>
      </w:r>
    </w:p>
    <w:p w14:paraId="15D06361" w14:textId="77777777" w:rsidR="004B0AB7" w:rsidRPr="00292B6A" w:rsidRDefault="004B0AB7" w:rsidP="004B0A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292B6A">
        <w:rPr>
          <w:rFonts w:ascii="宋体" w:eastAsia="宋体" w:hAnsi="宋体" w:cs="Times New Roman" w:hint="eastAsia"/>
          <w:szCs w:val="21"/>
        </w:rPr>
        <w:t>项目概况</w:t>
      </w:r>
    </w:p>
    <w:p w14:paraId="7681452B" w14:textId="4649D305" w:rsidR="004B0AB7" w:rsidRPr="00CF0390" w:rsidRDefault="004B0AB7" w:rsidP="004B0A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u w:val="single"/>
        </w:rPr>
        <w:t>贺州市八</w:t>
      </w:r>
      <w:r w:rsidRPr="00CF0390">
        <w:rPr>
          <w:rFonts w:ascii="宋体" w:eastAsia="宋体" w:hAnsi="宋体" w:cs="Times New Roman" w:hint="eastAsia"/>
          <w:szCs w:val="21"/>
          <w:u w:val="single"/>
        </w:rPr>
        <w:t>步区人民法院移动办公办案网络资源采购服务</w:t>
      </w:r>
      <w:r w:rsidRPr="00CF0390">
        <w:rPr>
          <w:rFonts w:ascii="宋体" w:eastAsia="宋体" w:hAnsi="宋体" w:cs="Times New Roman" w:hint="eastAsia"/>
          <w:szCs w:val="21"/>
        </w:rPr>
        <w:t>项目的潜在供应商应在广西政府采购云平台（https://www.gcy.zfcg.gxzf.gov.cn/）获取（下载）竞争性磋商文件，并于2024年</w:t>
      </w:r>
      <w:r w:rsidR="001F23EB" w:rsidRPr="00CF0390">
        <w:rPr>
          <w:rFonts w:ascii="宋体" w:eastAsia="宋体" w:hAnsi="宋体" w:cs="Times New Roman" w:hint="eastAsia"/>
          <w:szCs w:val="21"/>
        </w:rPr>
        <w:t>10</w:t>
      </w:r>
      <w:r w:rsidRPr="00CF0390">
        <w:rPr>
          <w:rFonts w:ascii="宋体" w:eastAsia="宋体" w:hAnsi="宋体" w:cs="Times New Roman" w:hint="eastAsia"/>
          <w:szCs w:val="21"/>
        </w:rPr>
        <w:t>月</w:t>
      </w:r>
      <w:r w:rsidR="003052C1" w:rsidRPr="00CF0390">
        <w:rPr>
          <w:rFonts w:ascii="宋体" w:eastAsia="宋体" w:hAnsi="宋体" w:cs="Times New Roman" w:hint="eastAsia"/>
          <w:szCs w:val="21"/>
        </w:rPr>
        <w:t>23</w:t>
      </w:r>
      <w:r w:rsidRPr="00CF0390">
        <w:rPr>
          <w:rFonts w:ascii="宋体" w:eastAsia="宋体" w:hAnsi="宋体" w:cs="Times New Roman" w:hint="eastAsia"/>
          <w:szCs w:val="21"/>
        </w:rPr>
        <w:t>日9时0</w:t>
      </w:r>
      <w:r w:rsidR="004F7ABE" w:rsidRPr="00CF0390">
        <w:rPr>
          <w:rFonts w:ascii="宋体" w:eastAsia="宋体" w:hAnsi="宋体" w:cs="Times New Roman" w:hint="eastAsia"/>
          <w:szCs w:val="21"/>
        </w:rPr>
        <w:t>0</w:t>
      </w:r>
      <w:r w:rsidRPr="00CF0390">
        <w:rPr>
          <w:rFonts w:ascii="宋体" w:eastAsia="宋体" w:hAnsi="宋体" w:cs="Times New Roman" w:hint="eastAsia"/>
          <w:szCs w:val="21"/>
        </w:rPr>
        <w:t>分</w:t>
      </w:r>
      <w:r w:rsidRPr="00CF0390">
        <w:rPr>
          <w:rFonts w:ascii="宋体" w:eastAsia="宋体" w:hAnsi="宋体" w:cs="Times New Roman" w:hint="eastAsia"/>
          <w:bCs/>
          <w:szCs w:val="21"/>
        </w:rPr>
        <w:t>（北京时间）前提交响应</w:t>
      </w:r>
      <w:r w:rsidRPr="00CF0390">
        <w:rPr>
          <w:rFonts w:ascii="宋体" w:eastAsia="宋体" w:hAnsi="宋体" w:cs="Times New Roman"/>
          <w:bCs/>
          <w:szCs w:val="21"/>
        </w:rPr>
        <w:t>文件</w:t>
      </w:r>
      <w:r w:rsidRPr="00CF0390">
        <w:rPr>
          <w:rFonts w:ascii="宋体" w:eastAsia="宋体" w:hAnsi="宋体" w:cs="Times New Roman" w:hint="eastAsia"/>
          <w:szCs w:val="21"/>
        </w:rPr>
        <w:t>。</w:t>
      </w:r>
    </w:p>
    <w:p w14:paraId="58478705"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bookmarkStart w:id="3" w:name="_Toc35393798"/>
      <w:bookmarkStart w:id="4" w:name="_Toc44229878"/>
      <w:bookmarkStart w:id="5" w:name="_Toc71365905"/>
      <w:bookmarkStart w:id="6" w:name="_Toc28359012"/>
      <w:bookmarkStart w:id="7" w:name="_Toc28359089"/>
      <w:bookmarkStart w:id="8" w:name="_Toc35393629"/>
    </w:p>
    <w:bookmarkEnd w:id="3"/>
    <w:bookmarkEnd w:id="4"/>
    <w:bookmarkEnd w:id="5"/>
    <w:bookmarkEnd w:id="6"/>
    <w:bookmarkEnd w:id="7"/>
    <w:bookmarkEnd w:id="8"/>
    <w:p w14:paraId="4B13A328"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r w:rsidRPr="00CF0390">
        <w:rPr>
          <w:rFonts w:ascii="黑体" w:eastAsia="黑体" w:hAnsi="黑体" w:cs="Times New Roman" w:hint="eastAsia"/>
          <w:b/>
          <w:sz w:val="24"/>
          <w:szCs w:val="24"/>
        </w:rPr>
        <w:t>一、项目基本情况</w:t>
      </w:r>
    </w:p>
    <w:p w14:paraId="4B67154A" w14:textId="411BBAE8"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项目编号：</w:t>
      </w:r>
      <w:r w:rsidR="00B465D2" w:rsidRPr="00CF0390">
        <w:rPr>
          <w:rFonts w:ascii="宋体" w:eastAsia="宋体" w:hAnsi="宋体" w:cs="Times New Roman" w:hint="eastAsia"/>
          <w:szCs w:val="21"/>
        </w:rPr>
        <w:t>HZZC2024-C3-990313-ZJTX</w:t>
      </w:r>
    </w:p>
    <w:p w14:paraId="4CA896F7" w14:textId="77777777" w:rsidR="004B0AB7" w:rsidRPr="00CF0390" w:rsidRDefault="004B0AB7" w:rsidP="004B0AB7">
      <w:pPr>
        <w:spacing w:line="360" w:lineRule="auto"/>
        <w:ind w:firstLineChars="200" w:firstLine="420"/>
        <w:rPr>
          <w:rFonts w:ascii="宋体" w:eastAsia="宋体" w:hAnsi="宋体" w:cs="Times New Roman" w:hint="eastAsia"/>
          <w:szCs w:val="21"/>
          <w:u w:val="single"/>
        </w:rPr>
      </w:pPr>
      <w:r w:rsidRPr="00CF0390">
        <w:rPr>
          <w:rFonts w:ascii="宋体" w:eastAsia="宋体" w:hAnsi="宋体" w:cs="Times New Roman" w:hint="eastAsia"/>
          <w:szCs w:val="21"/>
        </w:rPr>
        <w:t>项目名称：贺州市八步区人民法院移动办公办案网络资源采购服务</w:t>
      </w:r>
    </w:p>
    <w:p w14:paraId="7AB46ED3"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采购方式：竞争性磋商</w:t>
      </w:r>
    </w:p>
    <w:p w14:paraId="770C8079"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预算金额：</w:t>
      </w:r>
      <w:r w:rsidRPr="00CF0390">
        <w:rPr>
          <w:rFonts w:ascii="宋体" w:eastAsia="宋体" w:hAnsi="宋体" w:cs="Times New Roman"/>
          <w:szCs w:val="21"/>
        </w:rPr>
        <w:t>750000.00元</w:t>
      </w:r>
      <w:r w:rsidRPr="00CF0390">
        <w:rPr>
          <w:rFonts w:ascii="宋体" w:eastAsia="宋体" w:hAnsi="宋体" w:cs="Times New Roman" w:hint="eastAsia"/>
          <w:szCs w:val="21"/>
        </w:rPr>
        <w:t>。</w:t>
      </w:r>
    </w:p>
    <w:p w14:paraId="35A98A7C"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最高限价：</w:t>
      </w:r>
      <w:r w:rsidRPr="00CF0390">
        <w:rPr>
          <w:rFonts w:ascii="宋体" w:eastAsia="宋体" w:hAnsi="宋体" w:cs="Times New Roman"/>
          <w:szCs w:val="24"/>
        </w:rPr>
        <w:t>750000.00</w:t>
      </w:r>
      <w:r w:rsidRPr="00CF0390">
        <w:rPr>
          <w:rFonts w:ascii="宋体" w:eastAsia="宋体" w:hAnsi="宋体" w:cs="Times New Roman"/>
          <w:szCs w:val="21"/>
        </w:rPr>
        <w:t>元</w:t>
      </w:r>
      <w:r w:rsidRPr="00CF0390">
        <w:rPr>
          <w:rFonts w:ascii="宋体" w:eastAsia="宋体" w:hAnsi="宋体" w:cs="Times New Roman" w:hint="eastAsia"/>
          <w:szCs w:val="21"/>
        </w:rPr>
        <w:t>。</w:t>
      </w:r>
    </w:p>
    <w:p w14:paraId="44327982"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采购需求：八步区人民法院移动办公办案网络资源采购服务，如需进一步了解，详见竞争性磋商文件。</w:t>
      </w:r>
    </w:p>
    <w:p w14:paraId="5F6C4E7C" w14:textId="77777777" w:rsidR="004B0AB7" w:rsidRPr="00CF0390" w:rsidRDefault="004B0AB7" w:rsidP="004B0AB7">
      <w:pPr>
        <w:spacing w:line="360" w:lineRule="auto"/>
        <w:ind w:firstLineChars="200" w:firstLine="420"/>
        <w:rPr>
          <w:rFonts w:ascii="宋体" w:eastAsia="宋体" w:hAnsi="宋体" w:cs="Times New Roman" w:hint="eastAsia"/>
          <w:szCs w:val="21"/>
          <w:u w:val="single"/>
        </w:rPr>
      </w:pPr>
      <w:r w:rsidRPr="00CF0390">
        <w:rPr>
          <w:rFonts w:ascii="宋体" w:eastAsia="宋体" w:hAnsi="宋体" w:cs="Times New Roman" w:hint="eastAsia"/>
          <w:szCs w:val="21"/>
        </w:rPr>
        <w:t>合同履行期限：服务期限为24个月，移动终端设备于合同签订后20日内交付使用。</w:t>
      </w:r>
    </w:p>
    <w:p w14:paraId="590BD837"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本项目不接受联合体。</w:t>
      </w:r>
    </w:p>
    <w:p w14:paraId="3672A8C6"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r w:rsidRPr="00CF0390">
        <w:rPr>
          <w:rFonts w:ascii="黑体" w:eastAsia="黑体" w:hAnsi="黑体" w:cs="Times New Roman" w:hint="eastAsia"/>
          <w:b/>
          <w:sz w:val="24"/>
          <w:szCs w:val="24"/>
        </w:rPr>
        <w:t>二、申请人的资格条件：</w:t>
      </w:r>
    </w:p>
    <w:p w14:paraId="67C171E5"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1、满足《中华人民共和国政府采购法》第二十二条规定；</w:t>
      </w:r>
    </w:p>
    <w:p w14:paraId="033B405A"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2、落实政府采购政策需满足的资格要求:无</w:t>
      </w:r>
    </w:p>
    <w:p w14:paraId="13206E3A"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3、本项目的特定资格要求: 无。</w:t>
      </w:r>
    </w:p>
    <w:p w14:paraId="5E315D05" w14:textId="77777777" w:rsidR="004B0AB7" w:rsidRPr="00CF0390" w:rsidRDefault="004B0AB7" w:rsidP="004B0AB7">
      <w:pPr>
        <w:spacing w:line="360" w:lineRule="auto"/>
        <w:ind w:firstLineChars="147" w:firstLine="310"/>
        <w:rPr>
          <w:rFonts w:ascii="宋体" w:eastAsia="宋体" w:hAnsi="宋体" w:cs="宋体" w:hint="eastAsia"/>
          <w:b/>
          <w:szCs w:val="21"/>
        </w:rPr>
      </w:pPr>
      <w:r w:rsidRPr="00CF0390">
        <w:rPr>
          <w:rFonts w:ascii="宋体" w:eastAsia="宋体" w:hAnsi="宋体" w:cs="宋体" w:hint="eastAsia"/>
          <w:b/>
          <w:szCs w:val="21"/>
        </w:rPr>
        <w:t>三、获取竞争性磋商文件</w:t>
      </w:r>
    </w:p>
    <w:p w14:paraId="26CA7145" w14:textId="13691FF3"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时间：2024年9月</w:t>
      </w:r>
      <w:r w:rsidR="001F23EB" w:rsidRPr="00CF0390">
        <w:rPr>
          <w:rFonts w:ascii="宋体" w:eastAsia="宋体" w:hAnsi="宋体" w:cs="宋体" w:hint="eastAsia"/>
          <w:bCs/>
          <w:kern w:val="0"/>
          <w:szCs w:val="21"/>
        </w:rPr>
        <w:t>2</w:t>
      </w:r>
      <w:r w:rsidR="003052C1" w:rsidRPr="00CF0390">
        <w:rPr>
          <w:rFonts w:ascii="宋体" w:eastAsia="宋体" w:hAnsi="宋体" w:cs="宋体" w:hint="eastAsia"/>
          <w:bCs/>
          <w:kern w:val="0"/>
          <w:szCs w:val="21"/>
        </w:rPr>
        <w:t>7</w:t>
      </w:r>
      <w:r w:rsidRPr="00CF0390">
        <w:rPr>
          <w:rFonts w:ascii="宋体" w:eastAsia="宋体" w:hAnsi="宋体" w:cs="宋体" w:hint="eastAsia"/>
          <w:bCs/>
          <w:kern w:val="0"/>
          <w:szCs w:val="21"/>
        </w:rPr>
        <w:t>日至2024年</w:t>
      </w:r>
      <w:r w:rsidR="003052C1" w:rsidRPr="00CF0390">
        <w:rPr>
          <w:rFonts w:ascii="宋体" w:eastAsia="宋体" w:hAnsi="宋体" w:cs="宋体" w:hint="eastAsia"/>
          <w:bCs/>
          <w:kern w:val="0"/>
          <w:szCs w:val="21"/>
        </w:rPr>
        <w:t>10</w:t>
      </w:r>
      <w:r w:rsidRPr="00CF0390">
        <w:rPr>
          <w:rFonts w:ascii="宋体" w:eastAsia="宋体" w:hAnsi="宋体" w:cs="宋体" w:hint="eastAsia"/>
          <w:bCs/>
          <w:kern w:val="0"/>
          <w:szCs w:val="21"/>
        </w:rPr>
        <w:t>月</w:t>
      </w:r>
      <w:r w:rsidR="003052C1" w:rsidRPr="00CF0390">
        <w:rPr>
          <w:rFonts w:ascii="宋体" w:eastAsia="宋体" w:hAnsi="宋体" w:cs="宋体" w:hint="eastAsia"/>
          <w:bCs/>
          <w:kern w:val="0"/>
          <w:szCs w:val="21"/>
        </w:rPr>
        <w:t>1</w:t>
      </w:r>
      <w:r w:rsidR="00CF0390" w:rsidRPr="00CF0390">
        <w:rPr>
          <w:rFonts w:ascii="宋体" w:eastAsia="宋体" w:hAnsi="宋体" w:cs="宋体" w:hint="eastAsia"/>
          <w:bCs/>
          <w:kern w:val="0"/>
          <w:szCs w:val="21"/>
        </w:rPr>
        <w:t>0</w:t>
      </w:r>
      <w:r w:rsidRPr="00CF0390">
        <w:rPr>
          <w:rFonts w:ascii="宋体" w:eastAsia="宋体" w:hAnsi="宋体" w:cs="宋体" w:hint="eastAsia"/>
          <w:bCs/>
          <w:kern w:val="0"/>
          <w:szCs w:val="21"/>
        </w:rPr>
        <w:t>日，每天上午</w:t>
      </w:r>
      <w:r w:rsidR="001F23EB" w:rsidRPr="00CF0390">
        <w:rPr>
          <w:rFonts w:ascii="宋体" w:eastAsia="宋体" w:hAnsi="宋体" w:cs="宋体" w:hint="eastAsia"/>
          <w:bCs/>
          <w:kern w:val="0"/>
          <w:szCs w:val="21"/>
        </w:rPr>
        <w:t>00</w:t>
      </w:r>
      <w:r w:rsidRPr="00CF0390">
        <w:rPr>
          <w:rFonts w:ascii="宋体" w:eastAsia="宋体" w:hAnsi="宋体" w:cs="宋体" w:hint="eastAsia"/>
          <w:bCs/>
          <w:kern w:val="0"/>
          <w:szCs w:val="21"/>
        </w:rPr>
        <w:t>时00分至12时00分，下午1</w:t>
      </w:r>
      <w:r w:rsidR="001F23EB" w:rsidRPr="00CF0390">
        <w:rPr>
          <w:rFonts w:ascii="宋体" w:eastAsia="宋体" w:hAnsi="宋体" w:cs="宋体" w:hint="eastAsia"/>
          <w:bCs/>
          <w:kern w:val="0"/>
          <w:szCs w:val="21"/>
        </w:rPr>
        <w:t>2</w:t>
      </w:r>
      <w:r w:rsidRPr="00CF0390">
        <w:rPr>
          <w:rFonts w:ascii="宋体" w:eastAsia="宋体" w:hAnsi="宋体" w:cs="宋体" w:hint="eastAsia"/>
          <w:bCs/>
          <w:kern w:val="0"/>
          <w:szCs w:val="21"/>
        </w:rPr>
        <w:t>时00分至</w:t>
      </w:r>
      <w:r w:rsidR="001F23EB" w:rsidRPr="00CF0390">
        <w:rPr>
          <w:rFonts w:ascii="宋体" w:eastAsia="宋体" w:hAnsi="宋体" w:cs="宋体" w:hint="eastAsia"/>
          <w:bCs/>
          <w:kern w:val="0"/>
          <w:szCs w:val="21"/>
        </w:rPr>
        <w:t>23</w:t>
      </w:r>
      <w:r w:rsidRPr="00CF0390">
        <w:rPr>
          <w:rFonts w:ascii="宋体" w:eastAsia="宋体" w:hAnsi="宋体" w:cs="宋体" w:hint="eastAsia"/>
          <w:bCs/>
          <w:kern w:val="0"/>
          <w:szCs w:val="21"/>
        </w:rPr>
        <w:t>时</w:t>
      </w:r>
      <w:r w:rsidR="001F23EB" w:rsidRPr="00CF0390">
        <w:rPr>
          <w:rFonts w:ascii="宋体" w:eastAsia="宋体" w:hAnsi="宋体" w:cs="宋体" w:hint="eastAsia"/>
          <w:bCs/>
          <w:kern w:val="0"/>
          <w:szCs w:val="21"/>
        </w:rPr>
        <w:t>59</w:t>
      </w:r>
      <w:r w:rsidRPr="00CF0390">
        <w:rPr>
          <w:rFonts w:ascii="宋体" w:eastAsia="宋体" w:hAnsi="宋体" w:cs="宋体" w:hint="eastAsia"/>
          <w:bCs/>
          <w:kern w:val="0"/>
          <w:szCs w:val="21"/>
        </w:rPr>
        <w:t>分（北京时间，法定节假日除外）</w:t>
      </w:r>
    </w:p>
    <w:p w14:paraId="3F681F7C"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地点（网址）：广西政府采购云平台（https://www.gcy.zfcg.gxzf.gov.cn/）</w:t>
      </w:r>
    </w:p>
    <w:p w14:paraId="3730342B"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lastRenderedPageBreak/>
        <w:t xml:space="preserve">获取方式： 网上下载。本项目不发放纸质文件， 供应商可自行在广西政府采购云平台（https://www.gcy.zfcg.gxzf.gov.cn/）下载竞争性磋商文件，电子响应文件制作需要基于广西政府采购云平台获取的竞争性磋商文件编制，本项目采用资格后审，已获取竞争性磋商文件的供应商不等于符合本项目资格要求。 </w:t>
      </w:r>
    </w:p>
    <w:p w14:paraId="4F4E28CA"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售价：0元。</w:t>
      </w:r>
    </w:p>
    <w:p w14:paraId="047FBF0E"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四、响应文件提交</w:t>
      </w:r>
    </w:p>
    <w:p w14:paraId="33D11E41" w14:textId="2B777E4F"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截止时间：2024年</w:t>
      </w:r>
      <w:r w:rsidR="001F23EB" w:rsidRPr="00CF0390">
        <w:rPr>
          <w:rFonts w:ascii="宋体" w:eastAsia="宋体" w:hAnsi="宋体" w:cs="宋体" w:hint="eastAsia"/>
          <w:bCs/>
          <w:kern w:val="0"/>
          <w:szCs w:val="21"/>
        </w:rPr>
        <w:t>10</w:t>
      </w:r>
      <w:r w:rsidRPr="00CF0390">
        <w:rPr>
          <w:rFonts w:ascii="宋体" w:eastAsia="宋体" w:hAnsi="宋体" w:cs="宋体" w:hint="eastAsia"/>
          <w:bCs/>
          <w:kern w:val="0"/>
          <w:szCs w:val="21"/>
        </w:rPr>
        <w:t>月</w:t>
      </w:r>
      <w:r w:rsidR="003052C1" w:rsidRPr="00CF0390">
        <w:rPr>
          <w:rFonts w:ascii="宋体" w:eastAsia="宋体" w:hAnsi="宋体" w:cs="宋体" w:hint="eastAsia"/>
          <w:bCs/>
          <w:kern w:val="0"/>
          <w:szCs w:val="21"/>
        </w:rPr>
        <w:t>23</w:t>
      </w:r>
      <w:r w:rsidRPr="00CF0390">
        <w:rPr>
          <w:rFonts w:ascii="宋体" w:eastAsia="宋体" w:hAnsi="宋体" w:cs="宋体" w:hint="eastAsia"/>
          <w:bCs/>
          <w:kern w:val="0"/>
          <w:szCs w:val="21"/>
        </w:rPr>
        <w:t>日9时00分（北京时间）</w:t>
      </w:r>
    </w:p>
    <w:p w14:paraId="788276DB"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地点（网址）：通过广西政府采购云平台（https://www.gcy.zfcg.gxzf.gov.cn/）在线电子投标。</w:t>
      </w:r>
    </w:p>
    <w:p w14:paraId="4016A832"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五、开启</w:t>
      </w:r>
    </w:p>
    <w:p w14:paraId="403F4AB9" w14:textId="31ED59B1"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时间：2024年</w:t>
      </w:r>
      <w:r w:rsidR="001F23EB" w:rsidRPr="00CF0390">
        <w:rPr>
          <w:rFonts w:ascii="宋体" w:eastAsia="宋体" w:hAnsi="宋体" w:cs="宋体" w:hint="eastAsia"/>
          <w:bCs/>
          <w:kern w:val="0"/>
          <w:szCs w:val="21"/>
        </w:rPr>
        <w:t>10月</w:t>
      </w:r>
      <w:r w:rsidR="003052C1" w:rsidRPr="00CF0390">
        <w:rPr>
          <w:rFonts w:ascii="宋体" w:eastAsia="宋体" w:hAnsi="宋体" w:cs="宋体" w:hint="eastAsia"/>
          <w:bCs/>
          <w:kern w:val="0"/>
          <w:szCs w:val="21"/>
        </w:rPr>
        <w:t>23</w:t>
      </w:r>
      <w:r w:rsidR="001F23EB" w:rsidRPr="00CF0390">
        <w:rPr>
          <w:rFonts w:ascii="宋体" w:eastAsia="宋体" w:hAnsi="宋体" w:cs="宋体" w:hint="eastAsia"/>
          <w:bCs/>
          <w:kern w:val="0"/>
          <w:szCs w:val="21"/>
        </w:rPr>
        <w:t>日</w:t>
      </w:r>
      <w:r w:rsidRPr="00CF0390">
        <w:rPr>
          <w:rFonts w:ascii="宋体" w:eastAsia="宋体" w:hAnsi="宋体" w:cs="宋体" w:hint="eastAsia"/>
          <w:bCs/>
          <w:kern w:val="0"/>
          <w:szCs w:val="21"/>
        </w:rPr>
        <w:t>9时00分（北京时间）</w:t>
      </w:r>
    </w:p>
    <w:p w14:paraId="57227CC3"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地点：通过广西政府采购云平台（https://www.gcy.zfcg.gxzf.gov.cn/）实行在线解密开启。</w:t>
      </w:r>
    </w:p>
    <w:p w14:paraId="611931B5"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六、公告期限</w:t>
      </w:r>
    </w:p>
    <w:p w14:paraId="1E94EA09" w14:textId="77777777" w:rsidR="004B0AB7" w:rsidRPr="00292B6A" w:rsidRDefault="004B0AB7" w:rsidP="004B0AB7">
      <w:pPr>
        <w:spacing w:line="360" w:lineRule="auto"/>
        <w:ind w:firstLineChars="200" w:firstLine="420"/>
        <w:rPr>
          <w:rFonts w:ascii="宋体" w:eastAsia="宋体" w:hAnsi="宋体" w:cs="宋体" w:hint="eastAsia"/>
          <w:kern w:val="0"/>
          <w:szCs w:val="21"/>
        </w:rPr>
      </w:pPr>
      <w:r w:rsidRPr="00CF0390">
        <w:rPr>
          <w:rFonts w:ascii="宋体" w:eastAsia="宋体" w:hAnsi="宋体" w:cs="宋体" w:hint="eastAsia"/>
          <w:kern w:val="0"/>
          <w:szCs w:val="21"/>
        </w:rPr>
        <w:t>自本公告发布之日起5个工作日。</w:t>
      </w:r>
    </w:p>
    <w:p w14:paraId="51E329B8" w14:textId="77777777" w:rsidR="004B0AB7" w:rsidRPr="00292B6A" w:rsidRDefault="004B0AB7" w:rsidP="004B0AB7">
      <w:pPr>
        <w:spacing w:line="360" w:lineRule="auto"/>
        <w:rPr>
          <w:rFonts w:ascii="宋体" w:eastAsia="宋体" w:hAnsi="宋体" w:cs="宋体" w:hint="eastAsia"/>
          <w:b/>
          <w:szCs w:val="21"/>
        </w:rPr>
      </w:pPr>
      <w:r>
        <w:rPr>
          <w:rFonts w:ascii="宋体" w:eastAsia="宋体" w:hAnsi="宋体" w:cs="宋体" w:hint="eastAsia"/>
          <w:b/>
          <w:szCs w:val="21"/>
        </w:rPr>
        <w:t>七</w:t>
      </w:r>
      <w:r w:rsidRPr="00292B6A">
        <w:rPr>
          <w:rFonts w:ascii="宋体" w:eastAsia="宋体" w:hAnsi="宋体" w:cs="宋体" w:hint="eastAsia"/>
          <w:b/>
          <w:szCs w:val="21"/>
        </w:rPr>
        <w:t>、其他补充事宜</w:t>
      </w:r>
    </w:p>
    <w:p w14:paraId="12C45881"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1、本项目不</w:t>
      </w:r>
      <w:proofErr w:type="gramStart"/>
      <w:r w:rsidRPr="00D279C2">
        <w:rPr>
          <w:rFonts w:ascii="宋体" w:eastAsia="宋体" w:hAnsi="宋体" w:cs="宋体" w:hint="eastAsia"/>
          <w:szCs w:val="21"/>
          <w:lang w:bidi="ar"/>
        </w:rPr>
        <w:t>收取磋商</w:t>
      </w:r>
      <w:proofErr w:type="gramEnd"/>
      <w:r w:rsidRPr="00D279C2">
        <w:rPr>
          <w:rFonts w:ascii="宋体" w:eastAsia="宋体" w:hAnsi="宋体" w:cs="宋体" w:hint="eastAsia"/>
          <w:szCs w:val="21"/>
          <w:lang w:bidi="ar"/>
        </w:rPr>
        <w:t>保证金。</w:t>
      </w:r>
    </w:p>
    <w:p w14:paraId="11840C7B" w14:textId="4EAC2FAD" w:rsidR="004B0AB7" w:rsidRPr="00E03627" w:rsidRDefault="004B0AB7" w:rsidP="004B0AB7">
      <w:pPr>
        <w:widowControl/>
        <w:spacing w:line="360" w:lineRule="auto"/>
        <w:ind w:firstLineChars="200" w:firstLine="420"/>
        <w:rPr>
          <w:rFonts w:ascii="宋体" w:eastAsia="宋体" w:hAnsi="宋体" w:cs="宋体" w:hint="eastAsia"/>
          <w:szCs w:val="21"/>
          <w:lang w:bidi="ar"/>
        </w:rPr>
      </w:pPr>
      <w:r w:rsidRPr="00E03627">
        <w:rPr>
          <w:rFonts w:ascii="宋体" w:eastAsia="宋体" w:hAnsi="宋体" w:cs="宋体" w:hint="eastAsia"/>
          <w:szCs w:val="21"/>
          <w:lang w:bidi="ar"/>
        </w:rPr>
        <w:t>2、网上查询地址：中国政府采购网、广西壮族自治区政府采购网</w:t>
      </w:r>
      <w:r w:rsidR="00AE217B">
        <w:rPr>
          <w:rFonts w:ascii="宋体" w:eastAsia="宋体" w:hAnsi="宋体" w:cs="宋体" w:hint="eastAsia"/>
          <w:szCs w:val="21"/>
          <w:lang w:bidi="ar"/>
        </w:rPr>
        <w:t>、</w:t>
      </w:r>
      <w:r w:rsidR="00AE217B" w:rsidRPr="00AE217B">
        <w:rPr>
          <w:rFonts w:ascii="宋体" w:eastAsia="宋体" w:hAnsi="宋体" w:cs="宋体" w:hint="eastAsia"/>
          <w:szCs w:val="21"/>
          <w:lang w:bidi="ar"/>
        </w:rPr>
        <w:t>广西壮族自治区公共资源交易平台系统</w:t>
      </w:r>
      <w:r w:rsidR="00AE217B">
        <w:rPr>
          <w:rFonts w:ascii="宋体" w:eastAsia="宋体" w:hAnsi="宋体" w:cs="宋体" w:hint="eastAsia"/>
          <w:szCs w:val="21"/>
          <w:lang w:bidi="ar"/>
        </w:rPr>
        <w:t>（贺州）</w:t>
      </w:r>
      <w:r w:rsidRPr="00E03627">
        <w:rPr>
          <w:rFonts w:ascii="宋体" w:eastAsia="宋体" w:hAnsi="宋体" w:cs="宋体" w:hint="eastAsia"/>
          <w:szCs w:val="21"/>
          <w:lang w:bidi="ar"/>
        </w:rPr>
        <w:t>。</w:t>
      </w:r>
    </w:p>
    <w:p w14:paraId="11DF8654" w14:textId="4C860613"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E03627">
        <w:rPr>
          <w:rFonts w:ascii="宋体" w:eastAsia="宋体" w:hAnsi="宋体" w:cs="宋体" w:hint="eastAsia"/>
          <w:szCs w:val="21"/>
          <w:lang w:bidi="ar"/>
        </w:rPr>
        <w:t>3、本项目需要落实的政府采购政策：《政府采购促进中小企业发展管理办法》（财库〔2020〕4</w:t>
      </w:r>
      <w:r w:rsidR="004F7ABE" w:rsidRPr="00E03627">
        <w:rPr>
          <w:rFonts w:ascii="宋体" w:eastAsia="宋体" w:hAnsi="宋体" w:cs="宋体" w:hint="eastAsia"/>
          <w:szCs w:val="21"/>
          <w:lang w:bidi="ar"/>
        </w:rPr>
        <w:t>6</w:t>
      </w:r>
      <w:r w:rsidRPr="00E03627">
        <w:rPr>
          <w:rFonts w:ascii="宋体" w:eastAsia="宋体" w:hAnsi="宋体" w:cs="宋体" w:hint="eastAsia"/>
          <w:szCs w:val="21"/>
          <w:lang w:bidi="ar"/>
        </w:rPr>
        <w:t>号）、《财政部、司法部关于政府采购支持监狱企业发展有关问题的通知》（财库〔2014〕68号）、《关于促进残疾人就业政府采购政策的通知》（财库〔2017〕141号）等政府采购相关政策。监狱企业、残疾人福利性单位视同小型、微型企业。</w:t>
      </w:r>
    </w:p>
    <w:p w14:paraId="47310E78"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4、在“信用中国”网站(www.creditchina.gov.cn)、中国政府采购网(www.ccgp.gov.cn)等渠道列入失信被执行人、</w:t>
      </w:r>
      <w:r>
        <w:rPr>
          <w:rFonts w:ascii="宋体" w:eastAsia="宋体" w:hAnsi="宋体" w:cs="宋体" w:hint="eastAsia"/>
          <w:szCs w:val="21"/>
          <w:lang w:bidi="ar"/>
        </w:rPr>
        <w:t>重</w:t>
      </w:r>
      <w:r w:rsidRPr="004174EE">
        <w:rPr>
          <w:rFonts w:ascii="宋体" w:eastAsia="宋体" w:hAnsi="宋体" w:cs="宋体" w:hint="eastAsia"/>
          <w:szCs w:val="21"/>
          <w:lang w:bidi="ar"/>
        </w:rPr>
        <w:t>大税收违法案件当事人名单、政</w:t>
      </w:r>
      <w:r w:rsidRPr="00D279C2">
        <w:rPr>
          <w:rFonts w:ascii="宋体" w:eastAsia="宋体" w:hAnsi="宋体" w:cs="宋体" w:hint="eastAsia"/>
          <w:szCs w:val="21"/>
          <w:lang w:bidi="ar"/>
        </w:rPr>
        <w:t>府采购严重违法失信行为记录名单的供应商，不得参与本项目政府采购活动。</w:t>
      </w:r>
    </w:p>
    <w:p w14:paraId="4004F626"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5、单位负责人为同一人或者存在直接控股、管理关系的不同供应商，不得参加同一合同项下的政府采购活动。为本项目提供</w:t>
      </w:r>
      <w:proofErr w:type="gramStart"/>
      <w:r w:rsidRPr="00D279C2">
        <w:rPr>
          <w:rFonts w:ascii="宋体" w:eastAsia="宋体" w:hAnsi="宋体" w:cs="宋体" w:hint="eastAsia"/>
          <w:szCs w:val="21"/>
          <w:lang w:bidi="ar"/>
        </w:rPr>
        <w:t>过整体</w:t>
      </w:r>
      <w:proofErr w:type="gramEnd"/>
      <w:r w:rsidRPr="00D279C2">
        <w:rPr>
          <w:rFonts w:ascii="宋体" w:eastAsia="宋体" w:hAnsi="宋体" w:cs="宋体" w:hint="eastAsia"/>
          <w:szCs w:val="21"/>
          <w:lang w:bidi="ar"/>
        </w:rPr>
        <w:t>设计、规范编制或者项目管理、监理、检测等服务的供应商，不得再参加本项目上述服务以外的其他采购活动。</w:t>
      </w:r>
    </w:p>
    <w:p w14:paraId="1963E081"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44442A">
        <w:rPr>
          <w:rFonts w:ascii="宋体" w:eastAsia="宋体" w:hAnsi="宋体" w:cs="宋体" w:hint="eastAsia"/>
          <w:szCs w:val="21"/>
          <w:lang w:bidi="ar"/>
        </w:rPr>
        <w:t>6、分公司参加竞标的，须提供承诺书或总(上级)公司的授权书。</w:t>
      </w:r>
    </w:p>
    <w:p w14:paraId="635F9547" w14:textId="065259C4" w:rsidR="004B0AB7" w:rsidRDefault="004B0AB7" w:rsidP="006B3153">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lastRenderedPageBreak/>
        <w:t>7、若对项目采购电子交易系统操作有疑问， 可登录广西政府采购云平台（https://www.gcy.zfcg.gxzf.gov.cn/），点击右侧咨询小采，获取采小蜜智能服务管家帮助，或拨打政</w:t>
      </w:r>
      <w:proofErr w:type="gramStart"/>
      <w:r w:rsidRPr="00D279C2">
        <w:rPr>
          <w:rFonts w:ascii="宋体" w:eastAsia="宋体" w:hAnsi="宋体" w:cs="宋体" w:hint="eastAsia"/>
          <w:szCs w:val="21"/>
          <w:lang w:bidi="ar"/>
        </w:rPr>
        <w:t>采云</w:t>
      </w:r>
      <w:proofErr w:type="gramEnd"/>
      <w:r w:rsidRPr="00D279C2">
        <w:rPr>
          <w:rFonts w:ascii="宋体" w:eastAsia="宋体" w:hAnsi="宋体" w:cs="宋体" w:hint="eastAsia"/>
          <w:szCs w:val="21"/>
          <w:lang w:bidi="ar"/>
        </w:rPr>
        <w:t>服务热线95763 获取热线服务帮助</w:t>
      </w:r>
      <w:r>
        <w:rPr>
          <w:rFonts w:ascii="宋体" w:eastAsia="宋体" w:hAnsi="宋体" w:cs="宋体" w:hint="eastAsia"/>
          <w:szCs w:val="21"/>
          <w:lang w:bidi="ar"/>
        </w:rPr>
        <w:t>。</w:t>
      </w:r>
    </w:p>
    <w:p w14:paraId="3F7330ED"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8、本项目不要求供应商到达开标现场，但供应商应派法定代表人或委托代理人准时在线出席电子开评标会议，随时关注开评标进度，如在开评标过程中有电子询标，应在规定的时间内对电子询标</w:t>
      </w:r>
      <w:proofErr w:type="gramStart"/>
      <w:r w:rsidRPr="00D279C2">
        <w:rPr>
          <w:rFonts w:ascii="宋体" w:eastAsia="宋体" w:hAnsi="宋体" w:cs="宋体" w:hint="eastAsia"/>
          <w:szCs w:val="21"/>
          <w:lang w:bidi="ar"/>
        </w:rPr>
        <w:t>函进行</w:t>
      </w:r>
      <w:proofErr w:type="gramEnd"/>
      <w:r w:rsidRPr="00D279C2">
        <w:rPr>
          <w:rFonts w:ascii="宋体" w:eastAsia="宋体" w:hAnsi="宋体" w:cs="宋体" w:hint="eastAsia"/>
          <w:szCs w:val="21"/>
          <w:lang w:bidi="ar"/>
        </w:rPr>
        <w:t>澄清回复。</w:t>
      </w:r>
    </w:p>
    <w:p w14:paraId="4128D834" w14:textId="4AAF0DB6" w:rsidR="004B0AB7"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9、评标说明注意事</w:t>
      </w:r>
      <w:r w:rsidRPr="001C5C97">
        <w:rPr>
          <w:rFonts w:ascii="宋体" w:eastAsia="宋体" w:hAnsi="宋体" w:cs="宋体" w:hint="eastAsia"/>
          <w:szCs w:val="21"/>
          <w:lang w:bidi="ar"/>
        </w:rPr>
        <w:t>项</w:t>
      </w:r>
      <w:r w:rsidRPr="00EA3771">
        <w:rPr>
          <w:rFonts w:ascii="宋体" w:eastAsia="宋体" w:hAnsi="宋体" w:cs="宋体" w:hint="eastAsia"/>
          <w:szCs w:val="21"/>
          <w:lang w:bidi="ar"/>
        </w:rPr>
        <w:t>：本项目采用远程异地评标，评标主</w:t>
      </w:r>
      <w:r w:rsidRPr="001C5C97">
        <w:rPr>
          <w:rFonts w:ascii="宋体" w:eastAsia="宋体" w:hAnsi="宋体" w:cs="宋体" w:hint="eastAsia"/>
          <w:szCs w:val="21"/>
          <w:lang w:bidi="ar"/>
        </w:rPr>
        <w:t>会场地址：</w:t>
      </w:r>
      <w:r w:rsidR="00EA3771" w:rsidRPr="00EA3771">
        <w:rPr>
          <w:rFonts w:ascii="宋体" w:eastAsia="宋体" w:hAnsi="宋体" w:cs="宋体" w:hint="eastAsia"/>
          <w:szCs w:val="21"/>
          <w:lang w:bidi="ar"/>
        </w:rPr>
        <w:t>贺州市公共资源交易中心（</w:t>
      </w:r>
      <w:r w:rsidR="00946D72" w:rsidRPr="00946D72">
        <w:rPr>
          <w:rFonts w:ascii="宋体" w:eastAsia="宋体" w:hAnsi="宋体" w:cs="宋体" w:hint="eastAsia"/>
          <w:szCs w:val="21"/>
          <w:lang w:bidi="ar"/>
        </w:rPr>
        <w:t>贺州市太白西路 161 号（贺州市政务服务中心东侧附属楼</w:t>
      </w:r>
      <w:r w:rsidR="00EA3771" w:rsidRPr="00EA3771">
        <w:rPr>
          <w:rFonts w:ascii="宋体" w:eastAsia="宋体" w:hAnsi="宋体" w:cs="宋体" w:hint="eastAsia"/>
          <w:szCs w:val="21"/>
          <w:lang w:bidi="ar"/>
        </w:rPr>
        <w:t>）详见现场电子评标室安排）</w:t>
      </w:r>
      <w:r w:rsidRPr="001C5C97">
        <w:rPr>
          <w:rFonts w:ascii="宋体" w:eastAsia="宋体" w:hAnsi="宋体" w:cs="宋体" w:hint="eastAsia"/>
          <w:szCs w:val="21"/>
          <w:lang w:bidi="ar"/>
        </w:rPr>
        <w:t>；评标副会场地址：</w:t>
      </w:r>
      <w:r w:rsidR="00CF0390">
        <w:rPr>
          <w:rFonts w:ascii="宋体" w:eastAsia="宋体" w:hAnsi="宋体" w:cs="宋体" w:hint="eastAsia"/>
          <w:szCs w:val="21"/>
          <w:lang w:bidi="ar"/>
        </w:rPr>
        <w:t>河池</w:t>
      </w:r>
      <w:r w:rsidR="002B6453" w:rsidRPr="002B6453">
        <w:rPr>
          <w:rFonts w:ascii="宋体" w:eastAsia="宋体" w:hAnsi="宋体" w:cs="宋体" w:hint="eastAsia"/>
          <w:szCs w:val="21"/>
          <w:lang w:bidi="ar"/>
        </w:rPr>
        <w:t>市公共资源交易中心（</w:t>
      </w:r>
      <w:r w:rsidR="00CF0390" w:rsidRPr="00CF0390">
        <w:rPr>
          <w:rFonts w:ascii="宋体" w:eastAsia="宋体" w:hAnsi="宋体" w:cs="宋体" w:hint="eastAsia"/>
          <w:szCs w:val="21"/>
          <w:lang w:bidi="ar"/>
        </w:rPr>
        <w:t>河池市宜州区</w:t>
      </w:r>
      <w:proofErr w:type="gramStart"/>
      <w:r w:rsidR="00CF0390" w:rsidRPr="00CF0390">
        <w:rPr>
          <w:rFonts w:ascii="宋体" w:eastAsia="宋体" w:hAnsi="宋体" w:cs="宋体" w:hint="eastAsia"/>
          <w:szCs w:val="21"/>
          <w:lang w:bidi="ar"/>
        </w:rPr>
        <w:t>庆远镇高家</w:t>
      </w:r>
      <w:proofErr w:type="gramEnd"/>
      <w:r w:rsidR="00CF0390" w:rsidRPr="00CF0390">
        <w:rPr>
          <w:rFonts w:ascii="宋体" w:eastAsia="宋体" w:hAnsi="宋体" w:cs="宋体" w:hint="eastAsia"/>
          <w:szCs w:val="21"/>
          <w:lang w:bidi="ar"/>
        </w:rPr>
        <w:t>堡西路1号-河池市政务服务中心二楼东面交易大厅河池市公共资源交易中心</w:t>
      </w:r>
      <w:r w:rsidR="002B6453" w:rsidRPr="002B6453">
        <w:rPr>
          <w:rFonts w:ascii="宋体" w:eastAsia="宋体" w:hAnsi="宋体" w:cs="宋体" w:hint="eastAsia"/>
          <w:szCs w:val="21"/>
          <w:lang w:bidi="ar"/>
        </w:rPr>
        <w:t>）</w:t>
      </w:r>
      <w:r w:rsidRPr="001C5C97">
        <w:rPr>
          <w:rFonts w:ascii="宋体" w:eastAsia="宋体" w:hAnsi="宋体" w:cs="宋体" w:hint="eastAsia"/>
          <w:szCs w:val="21"/>
          <w:lang w:bidi="ar"/>
        </w:rPr>
        <w:t>。</w:t>
      </w:r>
    </w:p>
    <w:p w14:paraId="56FB1024" w14:textId="77777777" w:rsidR="004B0AB7" w:rsidRPr="00D279C2" w:rsidRDefault="004B0AB7" w:rsidP="004B0AB7">
      <w:pPr>
        <w:widowControl/>
        <w:spacing w:line="360" w:lineRule="auto"/>
        <w:ind w:firstLineChars="200" w:firstLine="420"/>
        <w:rPr>
          <w:rFonts w:ascii="宋体" w:eastAsia="宋体" w:hAnsi="宋体" w:cs="宋体" w:hint="eastAsia"/>
          <w:kern w:val="0"/>
          <w:szCs w:val="21"/>
        </w:rPr>
      </w:pPr>
      <w:r w:rsidRPr="00806D18">
        <w:rPr>
          <w:rFonts w:ascii="宋体" w:eastAsia="宋体" w:hAnsi="宋体" w:cs="宋体" w:hint="eastAsia"/>
          <w:kern w:val="0"/>
          <w:szCs w:val="21"/>
        </w:rPr>
        <w:t>10、监督部门：贺州市财政局政府采购监督管理科，联系电话：0774-5135553</w:t>
      </w:r>
    </w:p>
    <w:p w14:paraId="78A71954" w14:textId="77777777" w:rsidR="004B0AB7" w:rsidRPr="00292B6A" w:rsidRDefault="004B0AB7" w:rsidP="004B0AB7">
      <w:pPr>
        <w:spacing w:line="360" w:lineRule="auto"/>
        <w:ind w:firstLineChars="147" w:firstLine="310"/>
        <w:rPr>
          <w:rFonts w:ascii="宋体" w:eastAsia="宋体" w:hAnsi="宋体" w:cs="宋体" w:hint="eastAsia"/>
          <w:b/>
          <w:szCs w:val="21"/>
        </w:rPr>
      </w:pPr>
      <w:r w:rsidRPr="00292B6A">
        <w:rPr>
          <w:rFonts w:ascii="宋体" w:eastAsia="宋体" w:hAnsi="宋体" w:cs="宋体" w:hint="eastAsia"/>
          <w:b/>
          <w:szCs w:val="21"/>
        </w:rPr>
        <w:t>八、凡对本次采购提出询问，请按以下方式联系。</w:t>
      </w:r>
    </w:p>
    <w:p w14:paraId="3D83AD11" w14:textId="77777777" w:rsidR="004B0AB7" w:rsidRPr="00292B6A" w:rsidRDefault="004B0AB7" w:rsidP="004B0AB7">
      <w:pPr>
        <w:spacing w:line="360" w:lineRule="auto"/>
        <w:ind w:firstLineChars="270" w:firstLine="567"/>
        <w:jc w:val="left"/>
        <w:rPr>
          <w:rFonts w:ascii="宋体" w:eastAsia="宋体" w:hAnsi="宋体" w:cs="宋体" w:hint="eastAsia"/>
          <w:szCs w:val="21"/>
        </w:rPr>
      </w:pPr>
      <w:bookmarkStart w:id="9" w:name="_Toc35393637"/>
      <w:bookmarkStart w:id="10" w:name="_Toc28359096"/>
      <w:bookmarkStart w:id="11" w:name="_Toc28359019"/>
      <w:bookmarkStart w:id="12" w:name="_Toc35393806"/>
      <w:r w:rsidRPr="00292B6A">
        <w:rPr>
          <w:rFonts w:ascii="宋体" w:eastAsia="宋体" w:hAnsi="宋体" w:cs="宋体" w:hint="eastAsia"/>
          <w:szCs w:val="21"/>
        </w:rPr>
        <w:t>1.采购人信息</w:t>
      </w:r>
    </w:p>
    <w:p w14:paraId="7F934142" w14:textId="77777777" w:rsidR="004B0AB7" w:rsidRPr="00292B6A" w:rsidRDefault="004B0AB7" w:rsidP="004B0AB7">
      <w:pPr>
        <w:spacing w:line="360" w:lineRule="auto"/>
        <w:ind w:firstLineChars="270" w:firstLine="567"/>
        <w:jc w:val="left"/>
        <w:rPr>
          <w:rFonts w:ascii="宋体" w:eastAsia="宋体" w:hAnsi="宋体" w:cs="宋体" w:hint="eastAsia"/>
          <w:szCs w:val="21"/>
        </w:rPr>
      </w:pPr>
      <w:r w:rsidRPr="00292B6A">
        <w:rPr>
          <w:rFonts w:ascii="宋体" w:eastAsia="宋体" w:hAnsi="宋体" w:cs="宋体" w:hint="eastAsia"/>
          <w:szCs w:val="21"/>
        </w:rPr>
        <w:t>名 称：贺州市八步区人民法院</w:t>
      </w:r>
    </w:p>
    <w:p w14:paraId="4F3B8A3F" w14:textId="77777777" w:rsidR="004B0AB7" w:rsidRPr="00AD69CA" w:rsidRDefault="004B0AB7" w:rsidP="004B0AB7">
      <w:pPr>
        <w:spacing w:line="360" w:lineRule="auto"/>
        <w:ind w:firstLineChars="270" w:firstLine="567"/>
        <w:jc w:val="left"/>
        <w:rPr>
          <w:rFonts w:ascii="宋体" w:eastAsia="宋体" w:hAnsi="宋体" w:cs="宋体" w:hint="eastAsia"/>
          <w:szCs w:val="21"/>
        </w:rPr>
      </w:pPr>
      <w:r w:rsidRPr="00AD69CA">
        <w:rPr>
          <w:rFonts w:ascii="宋体" w:eastAsia="宋体" w:hAnsi="宋体" w:cs="宋体" w:hint="eastAsia"/>
          <w:szCs w:val="21"/>
        </w:rPr>
        <w:t>地址：广西壮族自治区贺州市八步区新兴南路60号</w:t>
      </w:r>
    </w:p>
    <w:p w14:paraId="3A3363BC" w14:textId="77777777" w:rsidR="004B0AB7" w:rsidRPr="00292B6A" w:rsidRDefault="004B0AB7" w:rsidP="004B0AB7">
      <w:pPr>
        <w:spacing w:line="360" w:lineRule="auto"/>
        <w:ind w:firstLineChars="270" w:firstLine="567"/>
        <w:jc w:val="left"/>
        <w:rPr>
          <w:rFonts w:ascii="宋体" w:eastAsia="宋体" w:hAnsi="宋体" w:cs="Times New Roman" w:hint="eastAsia"/>
          <w:szCs w:val="21"/>
          <w:u w:val="single"/>
        </w:rPr>
      </w:pPr>
      <w:r w:rsidRPr="00AD69CA">
        <w:rPr>
          <w:rFonts w:ascii="宋体" w:eastAsia="宋体" w:hAnsi="宋体" w:cs="Times New Roman" w:hint="eastAsia"/>
          <w:szCs w:val="21"/>
        </w:rPr>
        <w:t>联系方式：</w:t>
      </w:r>
      <w:bookmarkStart w:id="13" w:name="_Toc28359009"/>
      <w:bookmarkStart w:id="14" w:name="_Toc28359086"/>
      <w:r w:rsidRPr="00AD69CA">
        <w:rPr>
          <w:rFonts w:ascii="宋体" w:eastAsia="宋体" w:hAnsi="宋体" w:cs="宋体" w:hint="eastAsia"/>
          <w:szCs w:val="21"/>
        </w:rPr>
        <w:t>0774-5212099</w:t>
      </w:r>
      <w:r w:rsidRPr="00292B6A">
        <w:rPr>
          <w:rFonts w:ascii="宋体" w:eastAsia="宋体" w:hAnsi="宋体" w:cs="宋体" w:hint="eastAsia"/>
          <w:szCs w:val="21"/>
        </w:rPr>
        <w:t xml:space="preserve"> </w:t>
      </w:r>
    </w:p>
    <w:p w14:paraId="6085FCC2" w14:textId="77777777" w:rsidR="004B0AB7" w:rsidRPr="00292B6A" w:rsidRDefault="004B0AB7" w:rsidP="004B0AB7">
      <w:pPr>
        <w:spacing w:line="360" w:lineRule="auto"/>
        <w:ind w:firstLineChars="270" w:firstLine="567"/>
        <w:jc w:val="left"/>
        <w:rPr>
          <w:rFonts w:ascii="宋体" w:eastAsia="宋体" w:hAnsi="宋体" w:cs="Times New Roman" w:hint="eastAsia"/>
          <w:szCs w:val="21"/>
        </w:rPr>
      </w:pPr>
      <w:r w:rsidRPr="00292B6A">
        <w:rPr>
          <w:rFonts w:ascii="宋体" w:eastAsia="宋体" w:hAnsi="宋体" w:cs="宋体" w:hint="eastAsia"/>
          <w:szCs w:val="21"/>
        </w:rPr>
        <w:t>2.采购代理机构信息</w:t>
      </w:r>
      <w:bookmarkEnd w:id="13"/>
      <w:bookmarkEnd w:id="14"/>
    </w:p>
    <w:p w14:paraId="0F3E9A09"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名 称：</w:t>
      </w:r>
      <w:r>
        <w:rPr>
          <w:rFonts w:ascii="宋体" w:eastAsia="宋体" w:hAnsi="宋体" w:cs="Arial" w:hint="eastAsia"/>
          <w:szCs w:val="21"/>
        </w:rPr>
        <w:t>中捷通信有限公司</w:t>
      </w:r>
    </w:p>
    <w:p w14:paraId="6FA812E6"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地　址：</w:t>
      </w:r>
      <w:r>
        <w:rPr>
          <w:rFonts w:ascii="宋体" w:eastAsia="宋体" w:hAnsi="宋体" w:cs="宋体" w:hint="eastAsia"/>
          <w:szCs w:val="21"/>
        </w:rPr>
        <w:t>广西壮族自治区南宁市</w:t>
      </w:r>
      <w:proofErr w:type="gramStart"/>
      <w:r>
        <w:rPr>
          <w:rFonts w:ascii="宋体" w:eastAsia="宋体" w:hAnsi="宋体" w:cs="宋体" w:hint="eastAsia"/>
          <w:szCs w:val="21"/>
        </w:rPr>
        <w:t>青秀</w:t>
      </w:r>
      <w:proofErr w:type="gramEnd"/>
      <w:r>
        <w:rPr>
          <w:rFonts w:ascii="宋体" w:eastAsia="宋体" w:hAnsi="宋体" w:cs="宋体" w:hint="eastAsia"/>
          <w:szCs w:val="21"/>
        </w:rPr>
        <w:t>区东方曼哈顿1501</w:t>
      </w:r>
    </w:p>
    <w:p w14:paraId="1DE9F446"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联系方式：</w:t>
      </w:r>
      <w:bookmarkStart w:id="15" w:name="_Toc28359087"/>
      <w:bookmarkStart w:id="16" w:name="_Toc28359010"/>
      <w:r w:rsidRPr="00B86585">
        <w:rPr>
          <w:rFonts w:ascii="宋体" w:eastAsia="宋体" w:hAnsi="宋体" w:cs="Times New Roman" w:hint="eastAsia"/>
          <w:szCs w:val="21"/>
        </w:rPr>
        <w:t>0771-3322881</w:t>
      </w:r>
    </w:p>
    <w:p w14:paraId="334CD881" w14:textId="77777777" w:rsidR="004B0AB7" w:rsidRPr="00292B6A" w:rsidRDefault="004B0AB7" w:rsidP="004B0AB7">
      <w:pPr>
        <w:spacing w:line="360" w:lineRule="auto"/>
        <w:ind w:firstLineChars="270" w:firstLine="567"/>
        <w:rPr>
          <w:rFonts w:ascii="宋体" w:eastAsia="宋体" w:hAnsi="宋体" w:cs="Times New Roman" w:hint="eastAsia"/>
          <w:szCs w:val="21"/>
          <w:u w:val="single"/>
        </w:rPr>
      </w:pPr>
      <w:r w:rsidRPr="00292B6A">
        <w:rPr>
          <w:rFonts w:ascii="宋体" w:eastAsia="宋体" w:hAnsi="宋体" w:cs="宋体" w:hint="eastAsia"/>
          <w:szCs w:val="21"/>
        </w:rPr>
        <w:t>3.项目</w:t>
      </w:r>
      <w:r w:rsidRPr="00292B6A">
        <w:rPr>
          <w:rFonts w:ascii="宋体" w:eastAsia="宋体" w:hAnsi="宋体" w:cs="宋体"/>
          <w:szCs w:val="21"/>
        </w:rPr>
        <w:t>联系方式</w:t>
      </w:r>
      <w:bookmarkEnd w:id="15"/>
      <w:bookmarkEnd w:id="16"/>
    </w:p>
    <w:p w14:paraId="261A93BF" w14:textId="77777777" w:rsidR="004B0AB7" w:rsidRPr="00292B6A" w:rsidRDefault="004B0AB7" w:rsidP="004B0AB7">
      <w:pPr>
        <w:spacing w:line="360" w:lineRule="auto"/>
        <w:ind w:firstLineChars="270" w:firstLine="567"/>
        <w:rPr>
          <w:rFonts w:ascii="宋体" w:eastAsia="宋体" w:hAnsi="宋体" w:cs="Times New Roman" w:hint="eastAsia"/>
          <w:kern w:val="0"/>
          <w:szCs w:val="21"/>
        </w:rPr>
      </w:pPr>
      <w:r w:rsidRPr="00292B6A">
        <w:rPr>
          <w:rFonts w:ascii="宋体" w:eastAsia="宋体" w:hAnsi="宋体" w:cs="Times New Roman" w:hint="eastAsia"/>
          <w:kern w:val="0"/>
          <w:szCs w:val="21"/>
        </w:rPr>
        <w:t>项目联系人：李依芯</w:t>
      </w:r>
    </w:p>
    <w:p w14:paraId="64A2D9C8" w14:textId="77777777" w:rsidR="004B0AB7" w:rsidRPr="00292B6A" w:rsidRDefault="004B0AB7" w:rsidP="004B0AB7">
      <w:pPr>
        <w:spacing w:line="360" w:lineRule="auto"/>
        <w:ind w:firstLineChars="270" w:firstLine="567"/>
        <w:rPr>
          <w:rFonts w:ascii="宋体" w:eastAsia="宋体" w:hAnsi="宋体" w:cs="Times New Roman" w:hint="eastAsia"/>
          <w:szCs w:val="21"/>
          <w:u w:val="single"/>
        </w:rPr>
      </w:pPr>
      <w:r w:rsidRPr="00292B6A">
        <w:rPr>
          <w:rFonts w:ascii="宋体" w:eastAsia="宋体" w:hAnsi="宋体" w:cs="Times New Roman" w:hint="eastAsia"/>
          <w:szCs w:val="21"/>
        </w:rPr>
        <w:t>电　话：</w:t>
      </w:r>
      <w:r w:rsidRPr="00292B6A">
        <w:rPr>
          <w:rFonts w:ascii="宋体" w:eastAsia="宋体" w:hAnsi="宋体" w:cs="Times New Roman"/>
          <w:szCs w:val="21"/>
        </w:rPr>
        <w:t>18978833122</w:t>
      </w:r>
    </w:p>
    <w:p w14:paraId="5689ADDD" w14:textId="77777777" w:rsidR="004B0AB7" w:rsidRPr="00292B6A" w:rsidRDefault="004B0AB7" w:rsidP="004B0AB7">
      <w:pPr>
        <w:spacing w:line="360" w:lineRule="auto"/>
        <w:ind w:firstLineChars="2950" w:firstLine="6195"/>
        <w:rPr>
          <w:rFonts w:ascii="宋体" w:eastAsia="宋体" w:hAnsi="宋体" w:cs="Arial" w:hint="eastAsia"/>
          <w:szCs w:val="21"/>
        </w:rPr>
      </w:pPr>
    </w:p>
    <w:bookmarkEnd w:id="9"/>
    <w:bookmarkEnd w:id="10"/>
    <w:bookmarkEnd w:id="11"/>
    <w:bookmarkEnd w:id="12"/>
    <w:p w14:paraId="7ADFD9D0" w14:textId="77777777" w:rsidR="004B0AB7" w:rsidRPr="00292B6A" w:rsidRDefault="004B0AB7" w:rsidP="004B0AB7">
      <w:pPr>
        <w:spacing w:line="380" w:lineRule="exact"/>
        <w:jc w:val="right"/>
        <w:rPr>
          <w:rFonts w:ascii="宋体" w:eastAsia="宋体" w:hAnsi="宋体" w:cs="Arial" w:hint="eastAsia"/>
          <w:szCs w:val="21"/>
        </w:rPr>
      </w:pPr>
      <w:r w:rsidRPr="00292B6A">
        <w:rPr>
          <w:rFonts w:ascii="宋体" w:eastAsia="宋体" w:hAnsi="宋体" w:cs="Arial" w:hint="eastAsia"/>
          <w:szCs w:val="21"/>
        </w:rPr>
        <w:t>采购人：贺州市八步区人民法院</w:t>
      </w:r>
    </w:p>
    <w:p w14:paraId="78B3FB4B" w14:textId="77777777" w:rsidR="004B0AB7" w:rsidRPr="00292B6A" w:rsidRDefault="004B0AB7" w:rsidP="004B0AB7">
      <w:pPr>
        <w:spacing w:line="380" w:lineRule="exact"/>
        <w:jc w:val="right"/>
        <w:rPr>
          <w:rFonts w:ascii="宋体" w:eastAsia="宋体" w:hAnsi="宋体" w:cs="Times New Roman" w:hint="eastAsia"/>
          <w:szCs w:val="21"/>
        </w:rPr>
      </w:pPr>
      <w:r w:rsidRPr="00292B6A">
        <w:rPr>
          <w:rFonts w:ascii="宋体" w:eastAsia="宋体" w:hAnsi="宋体" w:cs="Arial" w:hint="eastAsia"/>
          <w:szCs w:val="21"/>
        </w:rPr>
        <w:t>采购代理机构：</w:t>
      </w:r>
      <w:r>
        <w:rPr>
          <w:rFonts w:ascii="宋体" w:eastAsia="宋体" w:hAnsi="宋体" w:cs="Arial" w:hint="eastAsia"/>
          <w:szCs w:val="21"/>
        </w:rPr>
        <w:t>中捷通信有限公司</w:t>
      </w:r>
    </w:p>
    <w:p w14:paraId="2BBC5A78" w14:textId="77777777" w:rsidR="004B0AB7" w:rsidRPr="00292B6A" w:rsidRDefault="004B0AB7" w:rsidP="004B0AB7">
      <w:pPr>
        <w:snapToGrid w:val="0"/>
        <w:spacing w:line="380" w:lineRule="exact"/>
        <w:ind w:left="238"/>
        <w:rPr>
          <w:rFonts w:ascii="宋体" w:eastAsia="宋体" w:hAnsi="宋体" w:cs="Times New Roman" w:hint="eastAsia"/>
          <w:szCs w:val="24"/>
        </w:rPr>
      </w:pPr>
      <w:r w:rsidRPr="00292B6A">
        <w:rPr>
          <w:rFonts w:ascii="Times New Roman" w:eastAsia="宋体" w:hAnsi="Times New Roman" w:cs="Times New Roman" w:hint="eastAsia"/>
          <w:szCs w:val="24"/>
        </w:rPr>
        <w:t xml:space="preserve">                                                           </w:t>
      </w:r>
      <w:r w:rsidRPr="00292B6A">
        <w:rPr>
          <w:rFonts w:ascii="宋体" w:eastAsia="宋体" w:hAnsi="宋体" w:cs="Times New Roman" w:hint="eastAsia"/>
          <w:szCs w:val="24"/>
        </w:rPr>
        <w:t xml:space="preserve">   </w:t>
      </w:r>
    </w:p>
    <w:p w14:paraId="73E7688F" w14:textId="058F95CA" w:rsidR="004B0AB7" w:rsidRDefault="004B0AB7" w:rsidP="004B0AB7">
      <w:pPr>
        <w:autoSpaceDE w:val="0"/>
        <w:autoSpaceDN w:val="0"/>
        <w:adjustRightInd w:val="0"/>
        <w:jc w:val="center"/>
        <w:rPr>
          <w:rFonts w:ascii="宋体" w:eastAsia="宋体" w:hAnsi="宋体" w:cs="Times New Roman" w:hint="eastAsia"/>
          <w:szCs w:val="24"/>
        </w:rPr>
      </w:pPr>
      <w:r w:rsidRPr="00292B6A">
        <w:rPr>
          <w:rFonts w:ascii="宋体" w:eastAsia="宋体" w:hAnsi="宋体" w:cs="Times New Roman" w:hint="eastAsia"/>
          <w:szCs w:val="24"/>
        </w:rPr>
        <w:t xml:space="preserve">                                                 </w:t>
      </w:r>
      <w:r w:rsidRPr="00CF0390">
        <w:rPr>
          <w:rFonts w:ascii="宋体" w:eastAsia="宋体" w:hAnsi="宋体" w:cs="Times New Roman" w:hint="eastAsia"/>
          <w:szCs w:val="24"/>
        </w:rPr>
        <w:t>2024年9月</w:t>
      </w:r>
      <w:r w:rsidR="001F23EB" w:rsidRPr="00CF0390">
        <w:rPr>
          <w:rFonts w:ascii="宋体" w:eastAsia="宋体" w:hAnsi="宋体" w:cs="Times New Roman" w:hint="eastAsia"/>
          <w:szCs w:val="24"/>
        </w:rPr>
        <w:t>2</w:t>
      </w:r>
      <w:r w:rsidR="00B854A9" w:rsidRPr="00CF0390">
        <w:rPr>
          <w:rFonts w:ascii="宋体" w:eastAsia="宋体" w:hAnsi="宋体" w:cs="Times New Roman" w:hint="eastAsia"/>
          <w:szCs w:val="24"/>
        </w:rPr>
        <w:t>7</w:t>
      </w:r>
      <w:r w:rsidRPr="00CF0390">
        <w:rPr>
          <w:rFonts w:ascii="宋体" w:eastAsia="宋体" w:hAnsi="宋体" w:cs="Times New Roman" w:hint="eastAsia"/>
          <w:szCs w:val="24"/>
        </w:rPr>
        <w:t>日</w:t>
      </w:r>
    </w:p>
    <w:p w14:paraId="6460CE63" w14:textId="0FA33448" w:rsidR="004B0AB7" w:rsidRDefault="004B0AB7">
      <w:pPr>
        <w:widowControl/>
        <w:jc w:val="left"/>
        <w:rPr>
          <w:rFonts w:hint="eastAsia"/>
        </w:rPr>
      </w:pPr>
      <w:r>
        <w:rPr>
          <w:rFonts w:hint="eastAsia"/>
        </w:rPr>
        <w:br w:type="page"/>
      </w:r>
    </w:p>
    <w:p w14:paraId="70A0E4B6" w14:textId="77777777" w:rsidR="004B0AB7" w:rsidRDefault="004B0AB7" w:rsidP="004B0AB7">
      <w:pPr>
        <w:pStyle w:val="1"/>
        <w:jc w:val="center"/>
        <w:rPr>
          <w:rFonts w:hint="eastAsia"/>
        </w:rPr>
      </w:pPr>
      <w:bookmarkStart w:id="17" w:name="_Toc176423694"/>
      <w:bookmarkStart w:id="18" w:name="_Toc176429709"/>
      <w:r w:rsidRPr="00292B6A">
        <w:rPr>
          <w:rFonts w:hint="eastAsia"/>
        </w:rPr>
        <w:lastRenderedPageBreak/>
        <w:t>第二章 供应商须知</w:t>
      </w:r>
      <w:bookmarkEnd w:id="17"/>
      <w:bookmarkEnd w:id="18"/>
    </w:p>
    <w:p w14:paraId="03196B3A" w14:textId="67731FF9" w:rsidR="004B0AB7" w:rsidRDefault="004B0AB7" w:rsidP="004B0AB7">
      <w:pPr>
        <w:jc w:val="center"/>
        <w:rPr>
          <w:rFonts w:ascii="宋体" w:eastAsia="宋体" w:hAnsi="宋体" w:cs="Times New Roman" w:hint="eastAsia"/>
          <w:b/>
          <w:sz w:val="32"/>
          <w:szCs w:val="32"/>
        </w:rPr>
      </w:pPr>
      <w:r w:rsidRPr="00292B6A">
        <w:rPr>
          <w:rFonts w:ascii="宋体" w:eastAsia="宋体" w:hAnsi="宋体" w:cs="Times New Roman" w:hint="eastAsia"/>
          <w:b/>
          <w:sz w:val="32"/>
          <w:szCs w:val="32"/>
        </w:rPr>
        <w:t>供应商须知前附表</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8627"/>
      </w:tblGrid>
      <w:tr w:rsidR="004B0AB7" w:rsidRPr="00292B6A" w14:paraId="0982FD5B" w14:textId="77777777" w:rsidTr="00893D30">
        <w:trPr>
          <w:jc w:val="center"/>
        </w:trPr>
        <w:tc>
          <w:tcPr>
            <w:tcW w:w="992" w:type="dxa"/>
          </w:tcPr>
          <w:p w14:paraId="066AE3DA" w14:textId="77777777" w:rsidR="004B0AB7" w:rsidRPr="00292B6A" w:rsidRDefault="004B0AB7" w:rsidP="00893D30">
            <w:pPr>
              <w:spacing w:line="360" w:lineRule="auto"/>
              <w:jc w:val="center"/>
              <w:rPr>
                <w:rFonts w:ascii="宋体" w:eastAsia="宋体" w:hAnsi="宋体" w:cs="宋体" w:hint="eastAsia"/>
                <w:b/>
                <w:szCs w:val="21"/>
              </w:rPr>
            </w:pPr>
            <w:r w:rsidRPr="00292B6A">
              <w:rPr>
                <w:rFonts w:ascii="宋体" w:eastAsia="宋体" w:hAnsi="宋体" w:cs="宋体" w:hint="eastAsia"/>
                <w:b/>
                <w:szCs w:val="21"/>
              </w:rPr>
              <w:t>条款号</w:t>
            </w:r>
          </w:p>
        </w:tc>
        <w:tc>
          <w:tcPr>
            <w:tcW w:w="8627" w:type="dxa"/>
          </w:tcPr>
          <w:p w14:paraId="4DB3E5C8" w14:textId="77777777" w:rsidR="004B0AB7" w:rsidRPr="00292B6A" w:rsidRDefault="004B0AB7" w:rsidP="00893D30">
            <w:pPr>
              <w:spacing w:line="360" w:lineRule="auto"/>
              <w:jc w:val="center"/>
              <w:rPr>
                <w:rFonts w:ascii="宋体" w:eastAsia="宋体" w:hAnsi="宋体" w:cs="宋体" w:hint="eastAsia"/>
                <w:b/>
                <w:szCs w:val="21"/>
              </w:rPr>
            </w:pPr>
            <w:r w:rsidRPr="00292B6A">
              <w:rPr>
                <w:rFonts w:ascii="宋体" w:eastAsia="宋体" w:hAnsi="宋体" w:cs="宋体" w:hint="eastAsia"/>
                <w:b/>
                <w:szCs w:val="21"/>
              </w:rPr>
              <w:t>内    容</w:t>
            </w:r>
          </w:p>
        </w:tc>
      </w:tr>
      <w:tr w:rsidR="004B0AB7" w:rsidRPr="00292B6A" w14:paraId="27B2D475" w14:textId="77777777" w:rsidTr="00893D30">
        <w:trPr>
          <w:jc w:val="center"/>
        </w:trPr>
        <w:tc>
          <w:tcPr>
            <w:tcW w:w="992" w:type="dxa"/>
            <w:vAlign w:val="center"/>
          </w:tcPr>
          <w:p w14:paraId="013E3B6B"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p>
        </w:tc>
        <w:tc>
          <w:tcPr>
            <w:tcW w:w="8627" w:type="dxa"/>
            <w:vAlign w:val="center"/>
          </w:tcPr>
          <w:p w14:paraId="4B7A238E"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bCs/>
                <w:szCs w:val="21"/>
              </w:rPr>
              <w:t>供应商的资格条件</w:t>
            </w:r>
            <w:r w:rsidRPr="00292B6A">
              <w:rPr>
                <w:rFonts w:ascii="宋体" w:eastAsia="宋体" w:hAnsi="宋体" w:cs="宋体" w:hint="eastAsia"/>
                <w:szCs w:val="21"/>
              </w:rPr>
              <w:t>：详见竞争性磋商公告。</w:t>
            </w:r>
          </w:p>
        </w:tc>
      </w:tr>
      <w:tr w:rsidR="004B0AB7" w:rsidRPr="00292B6A" w14:paraId="0CE04C42" w14:textId="77777777" w:rsidTr="00893D30">
        <w:trPr>
          <w:jc w:val="center"/>
        </w:trPr>
        <w:tc>
          <w:tcPr>
            <w:tcW w:w="992" w:type="dxa"/>
            <w:vAlign w:val="center"/>
          </w:tcPr>
          <w:p w14:paraId="128D519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5.1</w:t>
            </w:r>
          </w:p>
        </w:tc>
        <w:tc>
          <w:tcPr>
            <w:tcW w:w="8627" w:type="dxa"/>
            <w:vAlign w:val="center"/>
          </w:tcPr>
          <w:p w14:paraId="527FD37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是否接受联合体竞标：不接受。</w:t>
            </w:r>
          </w:p>
        </w:tc>
      </w:tr>
      <w:tr w:rsidR="004B0AB7" w:rsidRPr="00292B6A" w14:paraId="7295EF63" w14:textId="77777777" w:rsidTr="00893D30">
        <w:trPr>
          <w:jc w:val="center"/>
        </w:trPr>
        <w:tc>
          <w:tcPr>
            <w:tcW w:w="992" w:type="dxa"/>
            <w:vAlign w:val="center"/>
          </w:tcPr>
          <w:p w14:paraId="13DA3328"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6.2</w:t>
            </w:r>
          </w:p>
        </w:tc>
        <w:tc>
          <w:tcPr>
            <w:tcW w:w="8627" w:type="dxa"/>
            <w:vAlign w:val="center"/>
          </w:tcPr>
          <w:p w14:paraId="34E93B55" w14:textId="77777777" w:rsidR="004B0AB7" w:rsidRPr="00292B6A" w:rsidRDefault="004B0AB7" w:rsidP="00893D30">
            <w:pPr>
              <w:spacing w:line="400" w:lineRule="exact"/>
              <w:jc w:val="left"/>
              <w:rPr>
                <w:rFonts w:ascii="宋体" w:eastAsia="宋体" w:hAnsi="宋体" w:cs="宋体" w:hint="eastAsia"/>
                <w:szCs w:val="21"/>
              </w:rPr>
            </w:pPr>
            <w:r w:rsidRPr="00292B6A">
              <w:rPr>
                <w:rFonts w:ascii="宋体" w:eastAsia="宋体" w:hAnsi="宋体" w:cs="Times New Roman" w:hint="eastAsia"/>
                <w:szCs w:val="21"/>
              </w:rPr>
              <w:t>本项目不允许分包。</w:t>
            </w:r>
          </w:p>
        </w:tc>
      </w:tr>
      <w:tr w:rsidR="004B0AB7" w:rsidRPr="00292B6A" w14:paraId="72E51A00" w14:textId="77777777" w:rsidTr="00893D30">
        <w:trPr>
          <w:jc w:val="center"/>
        </w:trPr>
        <w:tc>
          <w:tcPr>
            <w:tcW w:w="992" w:type="dxa"/>
            <w:vAlign w:val="center"/>
          </w:tcPr>
          <w:p w14:paraId="7D0D9C0D"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12.1.</w:t>
            </w:r>
            <w:r w:rsidRPr="00292B6A">
              <w:rPr>
                <w:rFonts w:ascii="宋体" w:eastAsia="宋体" w:hAnsi="宋体" w:cs="宋体"/>
                <w:szCs w:val="21"/>
              </w:rPr>
              <w:t>1</w:t>
            </w:r>
          </w:p>
        </w:tc>
        <w:tc>
          <w:tcPr>
            <w:tcW w:w="8627" w:type="dxa"/>
            <w:vAlign w:val="center"/>
          </w:tcPr>
          <w:p w14:paraId="0E289EEE" w14:textId="77777777" w:rsidR="004B0AB7" w:rsidRPr="00292B6A" w:rsidRDefault="004B0AB7" w:rsidP="00893D30">
            <w:pPr>
              <w:snapToGrid w:val="0"/>
              <w:spacing w:line="360" w:lineRule="auto"/>
              <w:jc w:val="left"/>
              <w:rPr>
                <w:rFonts w:ascii="宋体" w:eastAsia="宋体" w:hAnsi="宋体" w:cs="宋体" w:hint="eastAsia"/>
                <w:b/>
                <w:szCs w:val="21"/>
              </w:rPr>
            </w:pPr>
            <w:r w:rsidRPr="00292B6A">
              <w:rPr>
                <w:rFonts w:ascii="宋体" w:eastAsia="宋体" w:hAnsi="宋体" w:cs="宋体" w:hint="eastAsia"/>
                <w:b/>
                <w:szCs w:val="21"/>
              </w:rPr>
              <w:t>资格证明文件：</w:t>
            </w:r>
          </w:p>
          <w:p w14:paraId="4765BBD8" w14:textId="373141B4" w:rsidR="004B0AB7" w:rsidRPr="00292B6A" w:rsidRDefault="004B0AB7" w:rsidP="00893D30">
            <w:pPr>
              <w:widowControl/>
              <w:spacing w:line="400" w:lineRule="exact"/>
              <w:jc w:val="left"/>
              <w:rPr>
                <w:rFonts w:ascii="宋体" w:eastAsia="宋体" w:hAnsi="宋体" w:cs="宋体" w:hint="eastAsia"/>
                <w:szCs w:val="24"/>
              </w:rPr>
            </w:pPr>
            <w:r w:rsidRPr="00292B6A">
              <w:rPr>
                <w:rFonts w:ascii="宋体" w:eastAsia="宋体" w:hAnsi="宋体" w:cs="宋体" w:hint="eastAsia"/>
                <w:szCs w:val="24"/>
              </w:rPr>
              <w:t>1</w:t>
            </w:r>
            <w:r w:rsidR="006B3153">
              <w:rPr>
                <w:rFonts w:ascii="宋体" w:eastAsia="宋体" w:hAnsi="宋体" w:cs="宋体" w:hint="eastAsia"/>
                <w:szCs w:val="24"/>
              </w:rPr>
              <w:t>、</w:t>
            </w:r>
            <w:r w:rsidRPr="00292B6A">
              <w:rPr>
                <w:rFonts w:ascii="宋体" w:eastAsia="宋体" w:hAnsi="宋体" w:cs="宋体" w:hint="eastAsia"/>
                <w:szCs w:val="24"/>
              </w:rPr>
              <w:t>贺州市政府采购供应商信用承诺函（格式后附）；（</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24E42DD4" w14:textId="2B3F2313" w:rsidR="004B0AB7" w:rsidRPr="00292B6A"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2</w:t>
            </w:r>
            <w:r w:rsidR="006B3153">
              <w:rPr>
                <w:rFonts w:ascii="宋体" w:eastAsia="宋体" w:hAnsi="宋体" w:cs="宋体" w:hint="eastAsia"/>
                <w:szCs w:val="24"/>
              </w:rPr>
              <w:t>、</w:t>
            </w:r>
            <w:r w:rsidRPr="00292B6A">
              <w:rPr>
                <w:rFonts w:ascii="宋体" w:eastAsia="宋体" w:hAnsi="宋体" w:cs="宋体" w:hint="eastAsia"/>
                <w:szCs w:val="24"/>
              </w:rPr>
              <w:t>供应商直接控股、管理关系信息表；（</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60BEE81E" w14:textId="7E11274B" w:rsidR="004B0AB7" w:rsidRPr="00292B6A"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3</w:t>
            </w:r>
            <w:r w:rsidR="006B3153">
              <w:rPr>
                <w:rFonts w:ascii="宋体" w:eastAsia="宋体" w:hAnsi="宋体" w:cs="宋体" w:hint="eastAsia"/>
                <w:szCs w:val="24"/>
              </w:rPr>
              <w:t>、</w:t>
            </w:r>
            <w:r w:rsidRPr="00292B6A">
              <w:rPr>
                <w:rFonts w:ascii="宋体" w:eastAsia="宋体" w:hAnsi="宋体" w:cs="宋体" w:hint="eastAsia"/>
                <w:szCs w:val="24"/>
              </w:rPr>
              <w:t>资格声明函；（</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16DBB964" w14:textId="48262D94" w:rsidR="004B0AB7" w:rsidRPr="00806D18"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4</w:t>
            </w:r>
            <w:r w:rsidR="006B3153">
              <w:rPr>
                <w:rFonts w:ascii="宋体" w:eastAsia="宋体" w:hAnsi="宋体" w:cs="宋体" w:hint="eastAsia"/>
                <w:szCs w:val="24"/>
              </w:rPr>
              <w:t>、</w:t>
            </w:r>
            <w:r w:rsidRPr="00292B6A">
              <w:rPr>
                <w:rFonts w:ascii="Times New Roman" w:eastAsia="宋体" w:hAnsi="Times New Roman" w:cs="Times New Roman" w:hint="eastAsia"/>
                <w:szCs w:val="24"/>
              </w:rPr>
              <w:t>中小企业声明函（或监狱企业的证明文件或残疾人福利性单位声明函）；（如有，请提供）</w:t>
            </w:r>
          </w:p>
          <w:p w14:paraId="0663F9CA" w14:textId="12FA21E5" w:rsidR="004B0AB7" w:rsidRPr="00292B6A" w:rsidRDefault="004B0AB7" w:rsidP="00893D30">
            <w:pPr>
              <w:snapToGrid w:val="0"/>
              <w:spacing w:line="400" w:lineRule="exact"/>
              <w:jc w:val="left"/>
              <w:rPr>
                <w:rFonts w:ascii="宋体" w:eastAsia="宋体" w:hAnsi="宋体" w:cs="宋体" w:hint="eastAsia"/>
                <w:szCs w:val="24"/>
              </w:rPr>
            </w:pPr>
            <w:r>
              <w:rPr>
                <w:rFonts w:ascii="宋体" w:eastAsia="宋体" w:hAnsi="宋体" w:cs="宋体" w:hint="eastAsia"/>
                <w:szCs w:val="24"/>
              </w:rPr>
              <w:t>5</w:t>
            </w:r>
            <w:r w:rsidR="006B3153">
              <w:rPr>
                <w:rFonts w:ascii="宋体" w:eastAsia="宋体" w:hAnsi="宋体" w:cs="宋体" w:hint="eastAsia"/>
                <w:szCs w:val="24"/>
              </w:rPr>
              <w:t>、</w:t>
            </w:r>
            <w:r w:rsidRPr="00292B6A">
              <w:rPr>
                <w:rFonts w:ascii="宋体" w:eastAsia="宋体" w:hAnsi="宋体" w:cs="宋体" w:hint="eastAsia"/>
                <w:szCs w:val="24"/>
              </w:rPr>
              <w:t>除磋商文件规定必须提供以外，供应商认为需要提供的其他证明材料。</w:t>
            </w:r>
          </w:p>
          <w:p w14:paraId="4472604C" w14:textId="77777777" w:rsidR="004B0AB7" w:rsidRPr="00292B6A" w:rsidRDefault="004B0AB7" w:rsidP="00893D30">
            <w:pPr>
              <w:snapToGrid w:val="0"/>
              <w:spacing w:line="400" w:lineRule="exact"/>
              <w:jc w:val="left"/>
              <w:rPr>
                <w:rFonts w:ascii="宋体" w:eastAsia="宋体" w:hAnsi="宋体" w:cs="宋体" w:hint="eastAsia"/>
                <w:b/>
                <w:szCs w:val="24"/>
              </w:rPr>
            </w:pPr>
            <w:r w:rsidRPr="00292B6A">
              <w:rPr>
                <w:rFonts w:ascii="宋体" w:eastAsia="宋体" w:hAnsi="宋体" w:cs="宋体" w:hint="eastAsia"/>
                <w:b/>
                <w:szCs w:val="24"/>
              </w:rPr>
              <w:t>注：以上标明“必须提供”的材料属于</w:t>
            </w:r>
            <w:r w:rsidRPr="007E4418">
              <w:rPr>
                <w:rFonts w:ascii="宋体" w:eastAsia="宋体" w:hAnsi="宋体" w:cs="宋体" w:hint="eastAsia"/>
                <w:b/>
                <w:szCs w:val="24"/>
              </w:rPr>
              <w:t>复印件或扫描件</w:t>
            </w:r>
            <w:r w:rsidRPr="00292B6A">
              <w:rPr>
                <w:rFonts w:ascii="宋体" w:eastAsia="宋体" w:hAnsi="宋体" w:cs="宋体" w:hint="eastAsia"/>
                <w:b/>
                <w:szCs w:val="24"/>
              </w:rPr>
              <w:t>的，必须加盖供应商电子公章，否则响应文件按无效响应处理。</w:t>
            </w:r>
          </w:p>
        </w:tc>
      </w:tr>
      <w:tr w:rsidR="004B0AB7" w:rsidRPr="00292B6A" w14:paraId="6EC7A1F3" w14:textId="77777777" w:rsidTr="00893D30">
        <w:trPr>
          <w:jc w:val="center"/>
        </w:trPr>
        <w:tc>
          <w:tcPr>
            <w:tcW w:w="992" w:type="dxa"/>
            <w:vAlign w:val="center"/>
          </w:tcPr>
          <w:p w14:paraId="5A235C66" w14:textId="77777777" w:rsidR="004B0AB7" w:rsidRPr="00FF4EDE" w:rsidRDefault="004B0AB7" w:rsidP="00893D30">
            <w:pPr>
              <w:spacing w:line="360" w:lineRule="auto"/>
              <w:jc w:val="center"/>
              <w:rPr>
                <w:rFonts w:ascii="宋体" w:eastAsia="宋体" w:hAnsi="宋体" w:cs="宋体" w:hint="eastAsia"/>
                <w:szCs w:val="21"/>
              </w:rPr>
            </w:pPr>
            <w:r w:rsidRPr="00FF4EDE">
              <w:rPr>
                <w:rFonts w:ascii="宋体" w:eastAsia="宋体" w:hAnsi="宋体" w:cs="宋体" w:hint="eastAsia"/>
                <w:szCs w:val="21"/>
              </w:rPr>
              <w:t>12.</w:t>
            </w:r>
            <w:r w:rsidRPr="00FF4EDE">
              <w:rPr>
                <w:rFonts w:ascii="宋体" w:eastAsia="宋体" w:hAnsi="宋体" w:cs="宋体"/>
                <w:szCs w:val="21"/>
              </w:rPr>
              <w:t>1</w:t>
            </w:r>
            <w:r w:rsidRPr="00FF4EDE">
              <w:rPr>
                <w:rFonts w:ascii="宋体" w:eastAsia="宋体" w:hAnsi="宋体" w:cs="宋体" w:hint="eastAsia"/>
                <w:szCs w:val="21"/>
              </w:rPr>
              <w:t>.</w:t>
            </w:r>
            <w:r w:rsidRPr="00FF4EDE">
              <w:rPr>
                <w:rFonts w:ascii="宋体" w:eastAsia="宋体" w:hAnsi="宋体" w:cs="宋体"/>
                <w:szCs w:val="21"/>
              </w:rPr>
              <w:t>2</w:t>
            </w:r>
          </w:p>
        </w:tc>
        <w:tc>
          <w:tcPr>
            <w:tcW w:w="8627" w:type="dxa"/>
            <w:vAlign w:val="center"/>
          </w:tcPr>
          <w:p w14:paraId="199C8C33" w14:textId="77777777" w:rsidR="004B0AB7" w:rsidRPr="00FF4EDE" w:rsidRDefault="004B0AB7" w:rsidP="00893D30">
            <w:pPr>
              <w:spacing w:line="360" w:lineRule="auto"/>
              <w:rPr>
                <w:rFonts w:ascii="宋体" w:eastAsia="宋体" w:hAnsi="宋体" w:cs="宋体" w:hint="eastAsia"/>
                <w:b/>
                <w:bCs/>
                <w:szCs w:val="21"/>
              </w:rPr>
            </w:pPr>
            <w:r w:rsidRPr="00FF4EDE">
              <w:rPr>
                <w:rFonts w:ascii="宋体" w:eastAsia="宋体" w:hAnsi="宋体" w:cs="宋体" w:hint="eastAsia"/>
                <w:b/>
                <w:bCs/>
                <w:szCs w:val="21"/>
              </w:rPr>
              <w:t>报价文件：</w:t>
            </w:r>
          </w:p>
          <w:p w14:paraId="25BB3D85" w14:textId="77777777" w:rsidR="004B0AB7" w:rsidRPr="00FF4EDE" w:rsidRDefault="004B0AB7" w:rsidP="00893D30">
            <w:pPr>
              <w:numPr>
                <w:ilvl w:val="0"/>
                <w:numId w:val="1"/>
              </w:numPr>
              <w:spacing w:line="360" w:lineRule="auto"/>
              <w:rPr>
                <w:rFonts w:ascii="宋体" w:eastAsia="宋体" w:hAnsi="宋体" w:cs="宋体" w:hint="eastAsia"/>
                <w:szCs w:val="21"/>
              </w:rPr>
            </w:pPr>
            <w:r w:rsidRPr="00FF4EDE">
              <w:rPr>
                <w:rFonts w:ascii="宋体" w:eastAsia="宋体" w:hAnsi="Times New Roman" w:cs="宋体" w:hint="eastAsia"/>
                <w:kern w:val="0"/>
                <w:szCs w:val="21"/>
              </w:rPr>
              <w:t>竞标函</w:t>
            </w:r>
            <w:r w:rsidRPr="00FF4EDE">
              <w:rPr>
                <w:rFonts w:ascii="宋体" w:eastAsia="宋体" w:hAnsi="宋体" w:cs="宋体" w:hint="eastAsia"/>
                <w:szCs w:val="21"/>
              </w:rPr>
              <w:t>（格式后附）；（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1B33EB9D" w14:textId="77777777" w:rsidR="004B0AB7" w:rsidRPr="00FF4EDE" w:rsidRDefault="004B0AB7" w:rsidP="00893D30">
            <w:pPr>
              <w:numPr>
                <w:ilvl w:val="0"/>
                <w:numId w:val="1"/>
              </w:numPr>
              <w:spacing w:line="360" w:lineRule="auto"/>
              <w:rPr>
                <w:rFonts w:ascii="宋体" w:eastAsia="宋体" w:hAnsi="宋体" w:cs="宋体" w:hint="eastAsia"/>
                <w:szCs w:val="21"/>
              </w:rPr>
            </w:pPr>
            <w:r w:rsidRPr="00FF4EDE">
              <w:rPr>
                <w:rFonts w:ascii="Times New Roman" w:eastAsia="宋体" w:hAnsi="Times New Roman" w:cs="Times New Roman" w:hint="eastAsia"/>
                <w:szCs w:val="24"/>
              </w:rPr>
              <w:t>竞标报价表</w:t>
            </w:r>
            <w:r w:rsidRPr="00FF4EDE">
              <w:rPr>
                <w:rFonts w:ascii="宋体" w:eastAsia="宋体" w:hAnsi="宋体" w:cs="宋体" w:hint="eastAsia"/>
                <w:szCs w:val="21"/>
              </w:rPr>
              <w:t>（格式后附）；（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31E2A6C6" w14:textId="77777777" w:rsidR="004B0AB7" w:rsidRPr="00FF4EDE" w:rsidRDefault="004B0AB7" w:rsidP="00893D30">
            <w:pPr>
              <w:spacing w:line="360" w:lineRule="auto"/>
              <w:rPr>
                <w:rFonts w:ascii="宋体" w:eastAsia="宋体" w:hAnsi="宋体" w:cs="宋体" w:hint="eastAsia"/>
                <w:b/>
                <w:bCs/>
                <w:szCs w:val="21"/>
              </w:rPr>
            </w:pPr>
            <w:r w:rsidRPr="00FF4EDE">
              <w:rPr>
                <w:rFonts w:ascii="宋体" w:eastAsia="宋体" w:hAnsi="宋体" w:cs="宋体" w:hint="eastAsia"/>
                <w:b/>
                <w:bCs/>
                <w:szCs w:val="21"/>
              </w:rPr>
              <w:t>商务技术文件：</w:t>
            </w:r>
          </w:p>
          <w:p w14:paraId="5F24D15F"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1、无串通竞标行为的承诺函（格式后附）；（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22810261" w14:textId="77777777" w:rsidR="004B0AB7" w:rsidRPr="00FF4EDE" w:rsidRDefault="004B0AB7" w:rsidP="00893D30">
            <w:pPr>
              <w:snapToGrid w:val="0"/>
              <w:spacing w:line="360" w:lineRule="auto"/>
              <w:jc w:val="left"/>
              <w:rPr>
                <w:rFonts w:ascii="宋体" w:eastAsia="宋体" w:hAnsi="宋体" w:cs="宋体" w:hint="eastAsia"/>
                <w:szCs w:val="21"/>
              </w:rPr>
            </w:pPr>
            <w:r w:rsidRPr="00FF4EDE">
              <w:rPr>
                <w:rFonts w:ascii="宋体" w:eastAsia="宋体" w:hAnsi="宋体" w:cs="宋体" w:hint="eastAsia"/>
                <w:szCs w:val="21"/>
              </w:rPr>
              <w:t>2、法定代表人身份证明及法定代表人有效身份证正反面复印件或扫描件（格式后附）；（</w:t>
            </w:r>
            <w:r w:rsidRPr="00FF4EDE">
              <w:rPr>
                <w:rFonts w:ascii="宋体" w:eastAsia="宋体" w:hAnsi="宋体" w:cs="宋体" w:hint="eastAsia"/>
                <w:b/>
                <w:bCs/>
                <w:szCs w:val="21"/>
              </w:rPr>
              <w:t>除自然人竞标</w:t>
            </w:r>
            <w:proofErr w:type="gramStart"/>
            <w:r w:rsidRPr="00FF4EDE">
              <w:rPr>
                <w:rFonts w:ascii="宋体" w:eastAsia="宋体" w:hAnsi="宋体" w:cs="宋体" w:hint="eastAsia"/>
                <w:b/>
                <w:bCs/>
                <w:szCs w:val="21"/>
              </w:rPr>
              <w:t>外</w:t>
            </w:r>
            <w:r w:rsidRPr="00FF4EDE">
              <w:rPr>
                <w:rFonts w:ascii="宋体" w:eastAsia="宋体" w:hAnsi="宋体" w:cs="宋体" w:hint="eastAsia"/>
                <w:b/>
                <w:szCs w:val="21"/>
              </w:rPr>
              <w:t>必须</w:t>
            </w:r>
            <w:proofErr w:type="gramEnd"/>
            <w:r w:rsidRPr="00FF4EDE">
              <w:rPr>
                <w:rFonts w:ascii="宋体" w:eastAsia="宋体" w:hAnsi="宋体" w:cs="宋体" w:hint="eastAsia"/>
                <w:b/>
                <w:szCs w:val="21"/>
              </w:rPr>
              <w:t>提供，否则响应文件按无效响应处理</w:t>
            </w:r>
            <w:r w:rsidRPr="00FF4EDE">
              <w:rPr>
                <w:rFonts w:ascii="宋体" w:eastAsia="宋体" w:hAnsi="宋体" w:cs="宋体" w:hint="eastAsia"/>
                <w:szCs w:val="21"/>
              </w:rPr>
              <w:t>）</w:t>
            </w:r>
          </w:p>
          <w:p w14:paraId="4A45070C" w14:textId="77777777" w:rsidR="004B0AB7" w:rsidRPr="00FF4EDE" w:rsidRDefault="004B0AB7" w:rsidP="00893D30">
            <w:pPr>
              <w:spacing w:line="360" w:lineRule="auto"/>
              <w:rPr>
                <w:rFonts w:ascii="宋体" w:eastAsia="宋体" w:hAnsi="宋体" w:cs="宋体" w:hint="eastAsia"/>
                <w:b/>
                <w:szCs w:val="21"/>
              </w:rPr>
            </w:pPr>
            <w:r w:rsidRPr="00FF4EDE">
              <w:rPr>
                <w:rFonts w:ascii="宋体" w:eastAsia="宋体" w:hAnsi="宋体" w:cs="宋体" w:hint="eastAsia"/>
                <w:szCs w:val="21"/>
              </w:rPr>
              <w:t>3、授权委托书及委托代理人有效身份证正反面复印件或扫描件（格式后附）；（</w:t>
            </w:r>
            <w:r w:rsidRPr="00FF4EDE">
              <w:rPr>
                <w:rFonts w:ascii="宋体" w:eastAsia="宋体" w:hAnsi="宋体" w:cs="宋体" w:hint="eastAsia"/>
                <w:b/>
                <w:szCs w:val="21"/>
              </w:rPr>
              <w:t>委托时必须提供，否则响应文件按无效响应处理</w:t>
            </w:r>
            <w:r w:rsidRPr="00FF4EDE">
              <w:rPr>
                <w:rFonts w:ascii="宋体" w:eastAsia="宋体" w:hAnsi="宋体" w:cs="宋体" w:hint="eastAsia"/>
                <w:szCs w:val="21"/>
              </w:rPr>
              <w:t>）</w:t>
            </w:r>
          </w:p>
          <w:p w14:paraId="552C3FF5"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4、商务要求偏离表（格式后附）；（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1D9E89B9"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5、服务需求偏离表（格式后附）；（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66165160"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7、项目实施方案（格式自拟）；</w:t>
            </w:r>
          </w:p>
          <w:p w14:paraId="013CC18C"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8、售后服务方案（格式自拟）；</w:t>
            </w:r>
          </w:p>
          <w:p w14:paraId="12D9BA08"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lastRenderedPageBreak/>
              <w:t xml:space="preserve">9、项目实施人员一览表（格式自拟）； </w:t>
            </w:r>
          </w:p>
          <w:p w14:paraId="45C271CA"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10、对应采购需求的技术要求、商务要求提供的其他文件资料（格式自拟）；</w:t>
            </w:r>
          </w:p>
          <w:p w14:paraId="4F943028"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szCs w:val="21"/>
              </w:rPr>
              <w:t>11</w:t>
            </w:r>
            <w:r w:rsidRPr="00FF4EDE">
              <w:rPr>
                <w:rFonts w:ascii="宋体" w:eastAsia="宋体" w:hAnsi="宋体" w:cs="宋体" w:hint="eastAsia"/>
                <w:szCs w:val="21"/>
              </w:rPr>
              <w:t>、供应商认为需要提供的其他有关资料。</w:t>
            </w:r>
          </w:p>
          <w:p w14:paraId="0308418E" w14:textId="77777777" w:rsidR="004B0AB7" w:rsidRPr="00FF4EDE" w:rsidRDefault="004B0AB7" w:rsidP="00893D30">
            <w:pPr>
              <w:snapToGrid w:val="0"/>
              <w:spacing w:line="360" w:lineRule="auto"/>
              <w:ind w:firstLineChars="200" w:firstLine="422"/>
              <w:jc w:val="left"/>
              <w:rPr>
                <w:rFonts w:ascii="宋体" w:eastAsia="宋体" w:hAnsi="宋体" w:cs="宋体" w:hint="eastAsia"/>
                <w:b/>
                <w:szCs w:val="21"/>
              </w:rPr>
            </w:pPr>
            <w:r w:rsidRPr="00FF4EDE">
              <w:rPr>
                <w:rFonts w:ascii="宋体" w:eastAsia="宋体" w:hAnsi="宋体" w:cs="宋体" w:hint="eastAsia"/>
                <w:b/>
                <w:szCs w:val="21"/>
              </w:rPr>
              <w:t>注：以上标明“必须提供”的材料属于复印件或扫描件的，必须加盖供应商公章，否则响应文件按无效响应处理。</w:t>
            </w:r>
          </w:p>
        </w:tc>
      </w:tr>
      <w:tr w:rsidR="004B0AB7" w:rsidRPr="00292B6A" w14:paraId="3ADE66EC" w14:textId="77777777" w:rsidTr="00893D30">
        <w:trPr>
          <w:jc w:val="center"/>
        </w:trPr>
        <w:tc>
          <w:tcPr>
            <w:tcW w:w="992" w:type="dxa"/>
            <w:vAlign w:val="center"/>
          </w:tcPr>
          <w:p w14:paraId="7B9CDE6A" w14:textId="77777777" w:rsidR="004B0AB7" w:rsidRPr="005130C7" w:rsidRDefault="004B0AB7" w:rsidP="00893D30">
            <w:pPr>
              <w:snapToGrid w:val="0"/>
              <w:spacing w:line="360" w:lineRule="auto"/>
              <w:jc w:val="center"/>
              <w:rPr>
                <w:rFonts w:ascii="宋体" w:eastAsia="宋体" w:hAnsi="宋体" w:cs="Times New Roman" w:hint="eastAsia"/>
                <w:szCs w:val="21"/>
              </w:rPr>
            </w:pPr>
            <w:r w:rsidRPr="005130C7">
              <w:rPr>
                <w:rFonts w:ascii="宋体" w:eastAsia="宋体" w:hAnsi="宋体" w:cs="Times New Roman" w:hint="eastAsia"/>
                <w:szCs w:val="21"/>
              </w:rPr>
              <w:lastRenderedPageBreak/>
              <w:t>12.2</w:t>
            </w:r>
          </w:p>
        </w:tc>
        <w:tc>
          <w:tcPr>
            <w:tcW w:w="8627" w:type="dxa"/>
            <w:vAlign w:val="center"/>
          </w:tcPr>
          <w:p w14:paraId="4C0D7215" w14:textId="77777777" w:rsidR="004B0AB7" w:rsidRPr="005130C7" w:rsidRDefault="004B0AB7" w:rsidP="00893D30">
            <w:pPr>
              <w:snapToGrid w:val="0"/>
              <w:spacing w:line="360" w:lineRule="auto"/>
              <w:jc w:val="left"/>
              <w:rPr>
                <w:rFonts w:ascii="宋体" w:eastAsia="宋体" w:hAnsi="宋体" w:cs="Times New Roman" w:hint="eastAsia"/>
                <w:szCs w:val="21"/>
              </w:rPr>
            </w:pPr>
            <w:r w:rsidRPr="005130C7">
              <w:rPr>
                <w:rFonts w:ascii="宋体" w:eastAsia="宋体" w:hAnsi="宋体" w:cs="Times New Roman" w:hint="eastAsia"/>
                <w:szCs w:val="21"/>
              </w:rPr>
              <w:t>响应文件应按资格证明文件、报价商务技术文件分别编制，并按“采购云”平台的要求编制、加密、上传。</w:t>
            </w:r>
          </w:p>
        </w:tc>
      </w:tr>
      <w:tr w:rsidR="004B0AB7" w:rsidRPr="00292B6A" w14:paraId="5CB0640D" w14:textId="77777777" w:rsidTr="00893D30">
        <w:trPr>
          <w:jc w:val="center"/>
        </w:trPr>
        <w:tc>
          <w:tcPr>
            <w:tcW w:w="992" w:type="dxa"/>
            <w:vAlign w:val="center"/>
          </w:tcPr>
          <w:p w14:paraId="011F36AB"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15.2</w:t>
            </w:r>
          </w:p>
        </w:tc>
        <w:tc>
          <w:tcPr>
            <w:tcW w:w="8627" w:type="dxa"/>
            <w:vAlign w:val="center"/>
          </w:tcPr>
          <w:p w14:paraId="2580E3D0" w14:textId="77777777" w:rsidR="004B0AB7" w:rsidRPr="00292B6A" w:rsidRDefault="004B0AB7" w:rsidP="00893D30">
            <w:pPr>
              <w:snapToGrid w:val="0"/>
              <w:spacing w:line="360" w:lineRule="auto"/>
              <w:jc w:val="left"/>
              <w:rPr>
                <w:rFonts w:ascii="宋体" w:eastAsia="宋体" w:hAnsi="宋体" w:cs="宋体" w:hint="eastAsia"/>
                <w:szCs w:val="21"/>
              </w:rPr>
            </w:pPr>
            <w:r w:rsidRPr="00292B6A">
              <w:rPr>
                <w:rFonts w:ascii="宋体" w:eastAsia="宋体" w:hAnsi="宋体" w:cs="Times New Roman" w:hint="eastAsia"/>
                <w:szCs w:val="21"/>
              </w:rPr>
              <w:t>竞标报价是履行合同的最终价格，</w:t>
            </w:r>
            <w:r w:rsidRPr="00292B6A">
              <w:rPr>
                <w:rFonts w:ascii="宋体" w:eastAsia="宋体" w:hAnsi="宋体" w:cs="宋体" w:hint="eastAsia"/>
                <w:szCs w:val="21"/>
              </w:rPr>
              <w:t>即满足全部采购需求所应提供的服务的价格；包括竞标服务的成本、运输（含保险）（如有）、技术服务、税费等所有费用。</w:t>
            </w:r>
          </w:p>
        </w:tc>
      </w:tr>
      <w:tr w:rsidR="004B0AB7" w:rsidRPr="00292B6A" w14:paraId="530D3DDD" w14:textId="77777777" w:rsidTr="00893D30">
        <w:trPr>
          <w:jc w:val="center"/>
        </w:trPr>
        <w:tc>
          <w:tcPr>
            <w:tcW w:w="992" w:type="dxa"/>
            <w:vAlign w:val="center"/>
          </w:tcPr>
          <w:p w14:paraId="75FB229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16.</w:t>
            </w:r>
            <w:r w:rsidRPr="00292B6A">
              <w:rPr>
                <w:rFonts w:ascii="宋体" w:eastAsia="宋体" w:hAnsi="宋体" w:cs="宋体"/>
                <w:szCs w:val="21"/>
              </w:rPr>
              <w:t>2</w:t>
            </w:r>
          </w:p>
        </w:tc>
        <w:tc>
          <w:tcPr>
            <w:tcW w:w="8627" w:type="dxa"/>
            <w:vAlign w:val="center"/>
          </w:tcPr>
          <w:p w14:paraId="3E6C127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竞标有效期：首次响应文件提交截止之日起60天内。</w:t>
            </w:r>
          </w:p>
        </w:tc>
      </w:tr>
      <w:tr w:rsidR="004B0AB7" w:rsidRPr="00292B6A" w14:paraId="7EEF75ED" w14:textId="77777777" w:rsidTr="00893D30">
        <w:trPr>
          <w:jc w:val="center"/>
        </w:trPr>
        <w:tc>
          <w:tcPr>
            <w:tcW w:w="992" w:type="dxa"/>
            <w:vAlign w:val="center"/>
          </w:tcPr>
          <w:p w14:paraId="3E0B30E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17.1</w:t>
            </w:r>
          </w:p>
        </w:tc>
        <w:tc>
          <w:tcPr>
            <w:tcW w:w="8627" w:type="dxa"/>
            <w:vAlign w:val="center"/>
          </w:tcPr>
          <w:p w14:paraId="4E611F02" w14:textId="77777777" w:rsidR="004B0AB7" w:rsidRPr="000030F1" w:rsidRDefault="004B0AB7" w:rsidP="00893D30">
            <w:pPr>
              <w:autoSpaceDE w:val="0"/>
              <w:autoSpaceDN w:val="0"/>
              <w:snapToGrid w:val="0"/>
              <w:spacing w:line="360" w:lineRule="auto"/>
              <w:textAlignment w:val="bottom"/>
              <w:rPr>
                <w:rFonts w:ascii="宋体" w:eastAsia="宋体" w:hAnsi="宋体" w:cs="宋体" w:hint="eastAsia"/>
                <w:szCs w:val="21"/>
              </w:rPr>
            </w:pPr>
            <w:r w:rsidRPr="000030F1">
              <w:rPr>
                <w:rFonts w:ascii="宋体" w:eastAsia="宋体" w:hAnsi="宋体" w:cs="Times New Roman" w:hint="eastAsia"/>
                <w:szCs w:val="21"/>
              </w:rPr>
              <w:t>本项目不</w:t>
            </w:r>
            <w:proofErr w:type="gramStart"/>
            <w:r w:rsidRPr="000030F1">
              <w:rPr>
                <w:rFonts w:ascii="宋体" w:eastAsia="宋体" w:hAnsi="宋体" w:cs="Times New Roman" w:hint="eastAsia"/>
                <w:szCs w:val="21"/>
              </w:rPr>
              <w:t>收取磋商</w:t>
            </w:r>
            <w:proofErr w:type="gramEnd"/>
            <w:r w:rsidRPr="000030F1">
              <w:rPr>
                <w:rFonts w:ascii="宋体" w:eastAsia="宋体" w:hAnsi="宋体" w:cs="Times New Roman" w:hint="eastAsia"/>
                <w:szCs w:val="21"/>
              </w:rPr>
              <w:t>保证金。</w:t>
            </w:r>
          </w:p>
        </w:tc>
      </w:tr>
      <w:tr w:rsidR="004B0AB7" w:rsidRPr="00292B6A" w14:paraId="5BD40F00" w14:textId="77777777" w:rsidTr="00893D30">
        <w:trPr>
          <w:jc w:val="center"/>
        </w:trPr>
        <w:tc>
          <w:tcPr>
            <w:tcW w:w="992" w:type="dxa"/>
            <w:vAlign w:val="center"/>
          </w:tcPr>
          <w:p w14:paraId="438BFC02"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20.1</w:t>
            </w:r>
          </w:p>
        </w:tc>
        <w:tc>
          <w:tcPr>
            <w:tcW w:w="8627" w:type="dxa"/>
            <w:vAlign w:val="center"/>
          </w:tcPr>
          <w:p w14:paraId="6C4FBCC1" w14:textId="77777777" w:rsidR="004B0AB7" w:rsidRPr="000030F1" w:rsidRDefault="004B0AB7" w:rsidP="00893D30">
            <w:pPr>
              <w:spacing w:line="360" w:lineRule="auto"/>
              <w:contextualSpacing/>
              <w:rPr>
                <w:rFonts w:ascii="宋体" w:eastAsia="宋体" w:hAnsi="宋体" w:cs="宋体" w:hint="eastAsia"/>
                <w:szCs w:val="21"/>
              </w:rPr>
            </w:pPr>
            <w:r w:rsidRPr="000030F1">
              <w:rPr>
                <w:rFonts w:ascii="宋体" w:eastAsia="宋体" w:hAnsi="宋体" w:cs="宋体" w:hint="eastAsia"/>
                <w:szCs w:val="21"/>
              </w:rPr>
              <w:t>首次响应文件提交截止时间：详见竞争性磋商公告。</w:t>
            </w:r>
          </w:p>
          <w:p w14:paraId="4A0924C2" w14:textId="77777777" w:rsidR="004B0AB7" w:rsidRPr="000030F1" w:rsidRDefault="004B0AB7" w:rsidP="00893D30">
            <w:pPr>
              <w:spacing w:line="360" w:lineRule="auto"/>
              <w:contextualSpacing/>
              <w:rPr>
                <w:rFonts w:ascii="宋体" w:eastAsia="宋体" w:hAnsi="宋体" w:cs="宋体" w:hint="eastAsia"/>
                <w:szCs w:val="21"/>
              </w:rPr>
            </w:pPr>
            <w:r w:rsidRPr="000030F1">
              <w:rPr>
                <w:rFonts w:ascii="宋体" w:eastAsia="宋体" w:hAnsi="宋体" w:cs="宋体" w:hint="eastAsia"/>
                <w:szCs w:val="21"/>
              </w:rPr>
              <w:t>首次响应文件提交地点：详见竞争性磋商公告。</w:t>
            </w:r>
          </w:p>
        </w:tc>
      </w:tr>
      <w:tr w:rsidR="004B0AB7" w:rsidRPr="00292B6A" w14:paraId="4250EC05" w14:textId="77777777" w:rsidTr="00893D30">
        <w:trPr>
          <w:jc w:val="center"/>
        </w:trPr>
        <w:tc>
          <w:tcPr>
            <w:tcW w:w="992" w:type="dxa"/>
            <w:vAlign w:val="center"/>
          </w:tcPr>
          <w:p w14:paraId="71505BB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24.1</w:t>
            </w:r>
          </w:p>
        </w:tc>
        <w:tc>
          <w:tcPr>
            <w:tcW w:w="8627" w:type="dxa"/>
            <w:vAlign w:val="center"/>
          </w:tcPr>
          <w:p w14:paraId="32DCAC0B" w14:textId="5F5CF38A" w:rsidR="004B0AB7" w:rsidRPr="005130C7" w:rsidRDefault="004B0AB7" w:rsidP="00893D30">
            <w:pPr>
              <w:snapToGrid w:val="0"/>
              <w:spacing w:line="360" w:lineRule="auto"/>
              <w:rPr>
                <w:rFonts w:ascii="宋体" w:eastAsia="宋体" w:hAnsi="宋体" w:cs="宋体" w:hint="eastAsia"/>
                <w:szCs w:val="21"/>
              </w:rPr>
            </w:pPr>
            <w:r w:rsidRPr="005130C7">
              <w:rPr>
                <w:rFonts w:ascii="宋体" w:eastAsia="宋体" w:hAnsi="宋体" w:cs="宋体" w:hint="eastAsia"/>
                <w:szCs w:val="21"/>
              </w:rPr>
              <w:t>磋商小组的人数：3人，广西政府采购云平台广西评审专家库抽取评审专家</w:t>
            </w:r>
            <w:r w:rsidR="008F1D36">
              <w:rPr>
                <w:rFonts w:ascii="宋体" w:eastAsia="宋体" w:hAnsi="宋体" w:cs="宋体" w:hint="eastAsia"/>
                <w:szCs w:val="21"/>
              </w:rPr>
              <w:t>3</w:t>
            </w:r>
            <w:r w:rsidRPr="005130C7">
              <w:rPr>
                <w:rFonts w:ascii="宋体" w:eastAsia="宋体" w:hAnsi="宋体" w:cs="宋体" w:hint="eastAsia"/>
                <w:szCs w:val="21"/>
              </w:rPr>
              <w:t>人。</w:t>
            </w:r>
          </w:p>
          <w:p w14:paraId="56C0ED00" w14:textId="129F60BB" w:rsidR="004B0AB7" w:rsidRPr="000030F1" w:rsidRDefault="004B0AB7" w:rsidP="00893D30">
            <w:pPr>
              <w:snapToGrid w:val="0"/>
              <w:spacing w:line="360" w:lineRule="auto"/>
              <w:rPr>
                <w:rFonts w:ascii="宋体" w:eastAsia="宋体" w:hAnsi="宋体" w:cs="宋体" w:hint="eastAsia"/>
                <w:szCs w:val="21"/>
                <w:u w:val="single"/>
              </w:rPr>
            </w:pPr>
            <w:r w:rsidRPr="005130C7">
              <w:rPr>
                <w:rFonts w:ascii="宋体" w:eastAsia="宋体" w:hAnsi="宋体" w:cs="宋体" w:hint="eastAsia"/>
                <w:szCs w:val="21"/>
              </w:rPr>
              <w:t>磋商小组确定方式：开标前由采购代理机构在广西政府采购云平台广西评审专家库随机抽取确定，其中至少抽取1名异地专家与采购项目所在地抽取的专家进行评审。</w:t>
            </w:r>
          </w:p>
        </w:tc>
      </w:tr>
      <w:tr w:rsidR="004B0AB7" w:rsidRPr="00292B6A" w14:paraId="695282A5" w14:textId="77777777" w:rsidTr="00893D30">
        <w:trPr>
          <w:trHeight w:val="524"/>
          <w:jc w:val="center"/>
        </w:trPr>
        <w:tc>
          <w:tcPr>
            <w:tcW w:w="992" w:type="dxa"/>
            <w:vMerge w:val="restart"/>
            <w:vAlign w:val="center"/>
          </w:tcPr>
          <w:p w14:paraId="357B5F8C"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6</w:t>
            </w:r>
          </w:p>
        </w:tc>
        <w:tc>
          <w:tcPr>
            <w:tcW w:w="8627" w:type="dxa"/>
            <w:vAlign w:val="center"/>
          </w:tcPr>
          <w:p w14:paraId="590D4EA2"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商务要求评审中允许负偏离的条款数为</w:t>
            </w:r>
            <w:r w:rsidRPr="00292B6A">
              <w:rPr>
                <w:rFonts w:ascii="宋体" w:eastAsia="宋体" w:hAnsi="宋体" w:cs="宋体" w:hint="eastAsia"/>
                <w:szCs w:val="21"/>
                <w:u w:val="single"/>
              </w:rPr>
              <w:t xml:space="preserve">  0 </w:t>
            </w:r>
            <w:r w:rsidRPr="00292B6A">
              <w:rPr>
                <w:rFonts w:ascii="宋体" w:eastAsia="宋体" w:hAnsi="宋体" w:cs="宋体" w:hint="eastAsia"/>
                <w:szCs w:val="21"/>
              </w:rPr>
              <w:t>项。</w:t>
            </w:r>
          </w:p>
          <w:p w14:paraId="6E8E6F58"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技术要求评审中允许负偏离的条款数为</w:t>
            </w:r>
            <w:r w:rsidRPr="00292B6A">
              <w:rPr>
                <w:rFonts w:ascii="宋体" w:eastAsia="宋体" w:hAnsi="宋体" w:cs="宋体" w:hint="eastAsia"/>
                <w:szCs w:val="21"/>
                <w:u w:val="single"/>
              </w:rPr>
              <w:t xml:space="preserve">  0  </w:t>
            </w:r>
            <w:r w:rsidRPr="00292B6A">
              <w:rPr>
                <w:rFonts w:ascii="宋体" w:eastAsia="宋体" w:hAnsi="宋体" w:cs="宋体" w:hint="eastAsia"/>
                <w:szCs w:val="21"/>
              </w:rPr>
              <w:t>项。</w:t>
            </w:r>
          </w:p>
        </w:tc>
      </w:tr>
      <w:tr w:rsidR="004B0AB7" w:rsidRPr="00292B6A" w14:paraId="502FE065" w14:textId="77777777" w:rsidTr="00893D30">
        <w:trPr>
          <w:trHeight w:val="50"/>
          <w:jc w:val="center"/>
        </w:trPr>
        <w:tc>
          <w:tcPr>
            <w:tcW w:w="992" w:type="dxa"/>
            <w:vMerge/>
            <w:vAlign w:val="center"/>
          </w:tcPr>
          <w:p w14:paraId="1D6AE190" w14:textId="77777777" w:rsidR="004B0AB7" w:rsidRPr="00292B6A" w:rsidRDefault="004B0AB7" w:rsidP="00893D30">
            <w:pPr>
              <w:spacing w:line="360" w:lineRule="auto"/>
              <w:jc w:val="center"/>
              <w:rPr>
                <w:rFonts w:ascii="宋体" w:eastAsia="宋体" w:hAnsi="宋体" w:cs="宋体" w:hint="eastAsia"/>
                <w:szCs w:val="21"/>
              </w:rPr>
            </w:pPr>
          </w:p>
        </w:tc>
        <w:tc>
          <w:tcPr>
            <w:tcW w:w="8627" w:type="dxa"/>
            <w:vAlign w:val="center"/>
          </w:tcPr>
          <w:p w14:paraId="285C2130" w14:textId="77777777" w:rsidR="004B0AB7" w:rsidRPr="005130C7" w:rsidRDefault="004B0AB7" w:rsidP="00893D30">
            <w:pPr>
              <w:spacing w:line="320" w:lineRule="exact"/>
              <w:rPr>
                <w:rFonts w:ascii="宋体" w:eastAsia="宋体" w:hAnsi="宋体" w:cs="宋体" w:hint="eastAsia"/>
                <w:szCs w:val="21"/>
              </w:rPr>
            </w:pPr>
            <w:r w:rsidRPr="005130C7">
              <w:rPr>
                <w:rFonts w:ascii="宋体" w:eastAsia="宋体" w:hAnsi="宋体" w:cs="宋体" w:hint="eastAsia"/>
                <w:szCs w:val="21"/>
              </w:rPr>
              <w:t>磋商的顺序：按“采购云”系统的编号顺序。</w:t>
            </w:r>
          </w:p>
          <w:p w14:paraId="7171FA0A" w14:textId="77777777" w:rsidR="004B0AB7" w:rsidRPr="005130C7" w:rsidRDefault="004B0AB7" w:rsidP="00893D30">
            <w:pPr>
              <w:spacing w:line="320" w:lineRule="exact"/>
              <w:rPr>
                <w:rFonts w:ascii="宋体" w:eastAsia="宋体" w:hAnsi="宋体" w:cs="宋体" w:hint="eastAsia"/>
                <w:szCs w:val="21"/>
              </w:rPr>
            </w:pPr>
            <w:proofErr w:type="gramStart"/>
            <w:r w:rsidRPr="005130C7">
              <w:rPr>
                <w:rFonts w:ascii="宋体" w:eastAsia="宋体" w:hAnsi="宋体" w:cs="宋体" w:hint="eastAsia"/>
                <w:szCs w:val="21"/>
              </w:rPr>
              <w:t>符合磋商</w:t>
            </w:r>
            <w:proofErr w:type="gramEnd"/>
            <w:r w:rsidRPr="005130C7">
              <w:rPr>
                <w:rFonts w:ascii="宋体" w:eastAsia="宋体" w:hAnsi="宋体" w:cs="宋体" w:hint="eastAsia"/>
                <w:szCs w:val="21"/>
              </w:rPr>
              <w:t>资格的供应商必须在</w:t>
            </w:r>
            <w:proofErr w:type="gramStart"/>
            <w:r w:rsidRPr="005130C7">
              <w:rPr>
                <w:rFonts w:ascii="宋体" w:eastAsia="宋体" w:hAnsi="宋体" w:cs="宋体" w:hint="eastAsia"/>
                <w:szCs w:val="21"/>
              </w:rPr>
              <w:t>接到磋商</w:t>
            </w:r>
            <w:proofErr w:type="gramEnd"/>
            <w:r w:rsidRPr="005130C7">
              <w:rPr>
                <w:rFonts w:ascii="宋体" w:eastAsia="宋体" w:hAnsi="宋体" w:cs="宋体" w:hint="eastAsia"/>
                <w:szCs w:val="21"/>
              </w:rPr>
              <w:t>通知后规定时间内参加磋商，未在规定时间内参加磋商的视同放弃参加磋商权利，其响应文件按无效响应处理。</w:t>
            </w:r>
          </w:p>
          <w:p w14:paraId="3C92360A" w14:textId="77777777" w:rsidR="004B0AB7" w:rsidRPr="00292B6A" w:rsidRDefault="004B0AB7" w:rsidP="00893D30">
            <w:pPr>
              <w:spacing w:line="360" w:lineRule="auto"/>
              <w:rPr>
                <w:rFonts w:ascii="宋体" w:eastAsia="宋体" w:hAnsi="宋体" w:cs="宋体" w:hint="eastAsia"/>
                <w:b/>
                <w:szCs w:val="21"/>
              </w:rPr>
            </w:pPr>
            <w:r w:rsidRPr="005130C7">
              <w:rPr>
                <w:rFonts w:ascii="宋体" w:eastAsia="宋体" w:hAnsi="宋体" w:cs="宋体" w:hint="eastAsia"/>
                <w:szCs w:val="21"/>
              </w:rPr>
              <w:t>注：参与磋商前，供应</w:t>
            </w:r>
            <w:proofErr w:type="gramStart"/>
            <w:r w:rsidRPr="005130C7">
              <w:rPr>
                <w:rFonts w:ascii="宋体" w:eastAsia="宋体" w:hAnsi="宋体" w:cs="宋体" w:hint="eastAsia"/>
                <w:szCs w:val="21"/>
              </w:rPr>
              <w:t>商法定</w:t>
            </w:r>
            <w:proofErr w:type="gramEnd"/>
            <w:r w:rsidRPr="005130C7">
              <w:rPr>
                <w:rFonts w:ascii="宋体" w:eastAsia="宋体" w:hAnsi="宋体" w:cs="宋体" w:hint="eastAsia"/>
                <w:szCs w:val="21"/>
              </w:rPr>
              <w:t>代表人或者委托代理人向磋商小组出示本人有效证件原件[有效证件可以是身份证（</w:t>
            </w:r>
            <w:proofErr w:type="gramStart"/>
            <w:r w:rsidRPr="005130C7">
              <w:rPr>
                <w:rFonts w:ascii="宋体" w:eastAsia="宋体" w:hAnsi="宋体" w:cs="宋体" w:hint="eastAsia"/>
                <w:szCs w:val="21"/>
              </w:rPr>
              <w:t>含临时</w:t>
            </w:r>
            <w:proofErr w:type="gramEnd"/>
            <w:r w:rsidRPr="005130C7">
              <w:rPr>
                <w:rFonts w:ascii="宋体" w:eastAsia="宋体" w:hAnsi="宋体" w:cs="宋体" w:hint="eastAsia"/>
                <w:szCs w:val="21"/>
              </w:rPr>
              <w:t>身份证明）、机动车驾驶证、社会保障卡或者护照的其中一项]，</w:t>
            </w:r>
            <w:proofErr w:type="gramStart"/>
            <w:r w:rsidRPr="005130C7">
              <w:rPr>
                <w:rFonts w:ascii="宋体" w:eastAsia="宋体" w:hAnsi="宋体" w:cs="宋体" w:hint="eastAsia"/>
                <w:szCs w:val="21"/>
              </w:rPr>
              <w:t>若参</w:t>
            </w:r>
            <w:proofErr w:type="gramEnd"/>
            <w:r w:rsidRPr="005130C7">
              <w:rPr>
                <w:rFonts w:ascii="宋体" w:eastAsia="宋体" w:hAnsi="宋体" w:cs="宋体" w:hint="eastAsia"/>
                <w:szCs w:val="21"/>
              </w:rPr>
              <w:t>与磋商的委托代理人不是响应文件中授权的委托代理人时，必须同时出示有效的法定代表人授权委托书原件，否则磋商小组将拒绝其参与磋商。</w:t>
            </w:r>
          </w:p>
        </w:tc>
      </w:tr>
      <w:tr w:rsidR="004B0AB7" w:rsidRPr="00292B6A" w14:paraId="0D5E1A84" w14:textId="77777777" w:rsidTr="00893D30">
        <w:trPr>
          <w:jc w:val="center"/>
        </w:trPr>
        <w:tc>
          <w:tcPr>
            <w:tcW w:w="992" w:type="dxa"/>
            <w:vAlign w:val="center"/>
          </w:tcPr>
          <w:p w14:paraId="57C05676"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27.1</w:t>
            </w:r>
          </w:p>
        </w:tc>
        <w:tc>
          <w:tcPr>
            <w:tcW w:w="8627" w:type="dxa"/>
            <w:vAlign w:val="center"/>
          </w:tcPr>
          <w:p w14:paraId="08C1C98F" w14:textId="77777777" w:rsidR="004B0AB7" w:rsidRPr="00292B6A"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292B6A">
              <w:rPr>
                <w:rFonts w:ascii="宋体" w:eastAsia="宋体" w:hAnsi="宋体" w:cs="Times New Roman" w:hint="eastAsia"/>
                <w:szCs w:val="21"/>
              </w:rPr>
              <w:t>本项目</w:t>
            </w:r>
            <w:proofErr w:type="gramStart"/>
            <w:r w:rsidRPr="00292B6A">
              <w:rPr>
                <w:rFonts w:ascii="宋体" w:eastAsia="宋体" w:hAnsi="宋体" w:cs="Times New Roman" w:hint="eastAsia"/>
                <w:szCs w:val="21"/>
              </w:rPr>
              <w:t>授权磋商</w:t>
            </w:r>
            <w:proofErr w:type="gramEnd"/>
            <w:r w:rsidRPr="00292B6A">
              <w:rPr>
                <w:rFonts w:ascii="宋体" w:eastAsia="宋体" w:hAnsi="宋体" w:cs="Times New Roman" w:hint="eastAsia"/>
                <w:szCs w:val="21"/>
              </w:rPr>
              <w:t>小组直接确定成交供应商。</w:t>
            </w:r>
          </w:p>
        </w:tc>
      </w:tr>
      <w:tr w:rsidR="004B0AB7" w:rsidRPr="00292B6A" w14:paraId="627A53A3" w14:textId="77777777" w:rsidTr="00893D30">
        <w:trPr>
          <w:jc w:val="center"/>
        </w:trPr>
        <w:tc>
          <w:tcPr>
            <w:tcW w:w="992" w:type="dxa"/>
            <w:vAlign w:val="center"/>
          </w:tcPr>
          <w:p w14:paraId="6E2BE9D4"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28.1</w:t>
            </w:r>
          </w:p>
        </w:tc>
        <w:tc>
          <w:tcPr>
            <w:tcW w:w="8627" w:type="dxa"/>
            <w:vAlign w:val="center"/>
          </w:tcPr>
          <w:p w14:paraId="25B66CD8" w14:textId="77777777" w:rsidR="004B0AB7" w:rsidRPr="00292B6A" w:rsidRDefault="004B0AB7" w:rsidP="00893D30">
            <w:pPr>
              <w:autoSpaceDE w:val="0"/>
              <w:autoSpaceDN w:val="0"/>
              <w:snapToGrid w:val="0"/>
              <w:spacing w:line="360" w:lineRule="auto"/>
              <w:textAlignment w:val="bottom"/>
              <w:rPr>
                <w:rFonts w:ascii="宋体" w:eastAsia="宋体" w:hAnsi="宋体" w:cs="宋体" w:hint="eastAsia"/>
                <w:szCs w:val="21"/>
              </w:rPr>
            </w:pPr>
            <w:r w:rsidRPr="00292B6A">
              <w:rPr>
                <w:rFonts w:ascii="宋体" w:eastAsia="宋体" w:hAnsi="宋体" w:cs="Times New Roman" w:hint="eastAsia"/>
                <w:szCs w:val="21"/>
              </w:rPr>
              <w:t>本项目不收取履约保证金。</w:t>
            </w:r>
          </w:p>
        </w:tc>
      </w:tr>
      <w:tr w:rsidR="004B0AB7" w:rsidRPr="00292B6A" w14:paraId="09FC509F" w14:textId="77777777" w:rsidTr="00893D30">
        <w:trPr>
          <w:jc w:val="center"/>
        </w:trPr>
        <w:tc>
          <w:tcPr>
            <w:tcW w:w="992" w:type="dxa"/>
            <w:vAlign w:val="center"/>
          </w:tcPr>
          <w:p w14:paraId="09E784C3"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29.1</w:t>
            </w:r>
          </w:p>
        </w:tc>
        <w:tc>
          <w:tcPr>
            <w:tcW w:w="8627" w:type="dxa"/>
            <w:vAlign w:val="center"/>
          </w:tcPr>
          <w:p w14:paraId="11DCD993" w14:textId="77777777" w:rsidR="004B0AB7" w:rsidRPr="00292B6A"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292B6A">
              <w:rPr>
                <w:rFonts w:ascii="宋体" w:eastAsia="宋体" w:hAnsi="宋体" w:cs="Times New Roman" w:hint="eastAsia"/>
                <w:szCs w:val="21"/>
              </w:rPr>
              <w:t xml:space="preserve">签订合同携带的证明材料： </w:t>
            </w:r>
          </w:p>
          <w:p w14:paraId="6093A0BC" w14:textId="77777777" w:rsidR="004B0AB7" w:rsidRPr="005130C7"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5130C7">
              <w:rPr>
                <w:rFonts w:ascii="宋体" w:eastAsia="宋体" w:hAnsi="宋体" w:cs="Times New Roman" w:hint="eastAsia"/>
                <w:szCs w:val="21"/>
              </w:rPr>
              <w:t>1、使用的有效CA证书加盖单位电子公章（如采购人已办理CA数字证书时采用）或线下签订。</w:t>
            </w:r>
          </w:p>
          <w:p w14:paraId="1A8A3F50" w14:textId="77777777" w:rsidR="004B0AB7" w:rsidRPr="005130C7"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5130C7">
              <w:rPr>
                <w:rFonts w:ascii="宋体" w:eastAsia="宋体" w:hAnsi="宋体" w:cs="Times New Roman" w:hint="eastAsia"/>
                <w:szCs w:val="21"/>
              </w:rPr>
              <w:t>2、委托代理人负责签订合同的，须携带授权委托书及委托代理人身份证原件等其他资格证件。</w:t>
            </w:r>
          </w:p>
          <w:p w14:paraId="44ABB2EF" w14:textId="77777777" w:rsidR="004B0AB7" w:rsidRPr="00292B6A" w:rsidRDefault="004B0AB7" w:rsidP="00893D30">
            <w:pPr>
              <w:snapToGrid w:val="0"/>
              <w:spacing w:line="360" w:lineRule="auto"/>
              <w:rPr>
                <w:rFonts w:ascii="宋体" w:eastAsia="宋体" w:hAnsi="宋体" w:cs="Times New Roman" w:hint="eastAsia"/>
                <w:szCs w:val="21"/>
              </w:rPr>
            </w:pPr>
            <w:r w:rsidRPr="005130C7">
              <w:rPr>
                <w:rFonts w:ascii="宋体" w:eastAsia="宋体" w:hAnsi="宋体" w:cs="Times New Roman" w:hint="eastAsia"/>
                <w:szCs w:val="21"/>
              </w:rPr>
              <w:t>3、法定代表人负责签订合同的，须携带法定代表人身份证明原件及身份证原件等其他证明材</w:t>
            </w:r>
            <w:r w:rsidRPr="005130C7">
              <w:rPr>
                <w:rFonts w:ascii="宋体" w:eastAsia="宋体" w:hAnsi="宋体" w:cs="Times New Roman" w:hint="eastAsia"/>
                <w:szCs w:val="21"/>
              </w:rPr>
              <w:lastRenderedPageBreak/>
              <w:t>料。</w:t>
            </w:r>
          </w:p>
        </w:tc>
      </w:tr>
      <w:tr w:rsidR="004B0AB7" w:rsidRPr="00292B6A" w14:paraId="5A1D1170" w14:textId="77777777" w:rsidTr="00893D30">
        <w:trPr>
          <w:jc w:val="center"/>
        </w:trPr>
        <w:tc>
          <w:tcPr>
            <w:tcW w:w="992" w:type="dxa"/>
            <w:vAlign w:val="center"/>
          </w:tcPr>
          <w:p w14:paraId="2FAD966A"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lastRenderedPageBreak/>
              <w:t>3</w:t>
            </w:r>
            <w:r w:rsidRPr="00292B6A">
              <w:rPr>
                <w:rFonts w:ascii="宋体" w:eastAsia="宋体" w:hAnsi="宋体" w:cs="宋体"/>
                <w:szCs w:val="21"/>
              </w:rPr>
              <w:t>1.2</w:t>
            </w:r>
          </w:p>
        </w:tc>
        <w:tc>
          <w:tcPr>
            <w:tcW w:w="8627" w:type="dxa"/>
            <w:vAlign w:val="center"/>
          </w:tcPr>
          <w:p w14:paraId="31703241"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接收质疑函方式：以纸质书面形式。</w:t>
            </w:r>
          </w:p>
          <w:p w14:paraId="3844C7F9" w14:textId="77777777" w:rsidR="004B0AB7" w:rsidRPr="00806D18"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szCs w:val="21"/>
              </w:rPr>
              <w:t>质疑联系部门及联系方式：</w:t>
            </w:r>
            <w:r>
              <w:rPr>
                <w:rFonts w:ascii="宋体" w:eastAsia="宋体" w:hAnsi="宋体" w:cs="宋体" w:hint="eastAsia"/>
                <w:kern w:val="0"/>
                <w:szCs w:val="21"/>
              </w:rPr>
              <w:t>中捷通信有限公司</w:t>
            </w:r>
            <w:r w:rsidRPr="00292B6A">
              <w:rPr>
                <w:rFonts w:ascii="宋体" w:eastAsia="宋体" w:hAnsi="宋体" w:cs="宋体" w:hint="eastAsia"/>
                <w:kern w:val="0"/>
                <w:szCs w:val="21"/>
              </w:rPr>
              <w:t>，质疑联系人：</w:t>
            </w:r>
            <w:proofErr w:type="gramStart"/>
            <w:r w:rsidRPr="00292B6A">
              <w:rPr>
                <w:rFonts w:ascii="宋体" w:eastAsia="宋体" w:hAnsi="宋体" w:cs="宋体" w:hint="eastAsia"/>
                <w:kern w:val="0"/>
                <w:szCs w:val="21"/>
              </w:rPr>
              <w:t>李依芯</w:t>
            </w:r>
            <w:proofErr w:type="gramEnd"/>
            <w:r w:rsidRPr="00292B6A">
              <w:rPr>
                <w:rFonts w:ascii="宋体" w:eastAsia="宋体" w:hAnsi="宋体" w:cs="宋体" w:hint="eastAsia"/>
                <w:kern w:val="0"/>
                <w:szCs w:val="21"/>
              </w:rPr>
              <w:t>， 联系电话：18978833122，</w:t>
            </w:r>
            <w:r w:rsidRPr="00292B6A">
              <w:rPr>
                <w:rFonts w:ascii="宋体" w:eastAsia="宋体" w:hAnsi="宋体" w:cs="宋体"/>
                <w:kern w:val="0"/>
                <w:szCs w:val="21"/>
              </w:rPr>
              <w:t>通讯地址</w:t>
            </w:r>
            <w:r w:rsidRPr="00292B6A">
              <w:rPr>
                <w:rFonts w:ascii="宋体" w:eastAsia="宋体" w:hAnsi="宋体" w:cs="宋体" w:hint="eastAsia"/>
                <w:kern w:val="0"/>
                <w:szCs w:val="21"/>
              </w:rPr>
              <w:t>：</w:t>
            </w:r>
            <w:r w:rsidRPr="00806D18">
              <w:rPr>
                <w:rFonts w:ascii="宋体" w:eastAsia="宋体" w:hAnsi="宋体" w:cs="宋体" w:hint="eastAsia"/>
                <w:kern w:val="0"/>
                <w:szCs w:val="21"/>
              </w:rPr>
              <w:t>广西壮族自治区南宁市</w:t>
            </w:r>
            <w:proofErr w:type="gramStart"/>
            <w:r w:rsidRPr="00806D18">
              <w:rPr>
                <w:rFonts w:ascii="宋体" w:eastAsia="宋体" w:hAnsi="宋体" w:cs="宋体" w:hint="eastAsia"/>
                <w:kern w:val="0"/>
                <w:szCs w:val="21"/>
              </w:rPr>
              <w:t>青秀</w:t>
            </w:r>
            <w:proofErr w:type="gramEnd"/>
            <w:r w:rsidRPr="00806D18">
              <w:rPr>
                <w:rFonts w:ascii="宋体" w:eastAsia="宋体" w:hAnsi="宋体" w:cs="宋体" w:hint="eastAsia"/>
                <w:kern w:val="0"/>
                <w:szCs w:val="21"/>
              </w:rPr>
              <w:t>区东方曼哈顿1501</w:t>
            </w:r>
          </w:p>
          <w:p w14:paraId="41B86590" w14:textId="77777777" w:rsidR="004B0AB7" w:rsidRPr="00292B6A" w:rsidRDefault="004B0AB7" w:rsidP="00893D30">
            <w:pPr>
              <w:snapToGrid w:val="0"/>
              <w:spacing w:line="360" w:lineRule="auto"/>
              <w:rPr>
                <w:rFonts w:ascii="宋体" w:eastAsia="宋体" w:hAnsi="宋体" w:cs="Times New Roman" w:hint="eastAsia"/>
                <w:kern w:val="0"/>
                <w:sz w:val="20"/>
                <w:szCs w:val="21"/>
              </w:rPr>
            </w:pPr>
            <w:r w:rsidRPr="00292B6A">
              <w:rPr>
                <w:rFonts w:ascii="宋体" w:eastAsia="宋体" w:hAnsi="宋体" w:cs="Times New Roman" w:hint="eastAsia"/>
                <w:kern w:val="0"/>
                <w:szCs w:val="21"/>
              </w:rPr>
              <w:t>现场提交质疑办理业务时间：工作日，</w:t>
            </w:r>
            <w:r w:rsidRPr="00292B6A">
              <w:rPr>
                <w:rFonts w:ascii="宋体" w:eastAsia="宋体" w:hAnsi="宋体" w:cs="Arial" w:hint="eastAsia"/>
                <w:kern w:val="0"/>
                <w:szCs w:val="21"/>
              </w:rPr>
              <w:t>上午8:00-12:00；下午15:00-18:00（北京时间）</w:t>
            </w:r>
          </w:p>
        </w:tc>
      </w:tr>
      <w:tr w:rsidR="004B0AB7" w:rsidRPr="00292B6A" w14:paraId="7F9A9C3A" w14:textId="77777777" w:rsidTr="00893D30">
        <w:trPr>
          <w:trHeight w:val="1979"/>
          <w:jc w:val="center"/>
        </w:trPr>
        <w:tc>
          <w:tcPr>
            <w:tcW w:w="992" w:type="dxa"/>
            <w:vAlign w:val="center"/>
          </w:tcPr>
          <w:p w14:paraId="2832E482"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32.1</w:t>
            </w:r>
          </w:p>
        </w:tc>
        <w:tc>
          <w:tcPr>
            <w:tcW w:w="8627" w:type="dxa"/>
            <w:vAlign w:val="center"/>
          </w:tcPr>
          <w:p w14:paraId="43751B8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1、采购代理服务费支付方式：</w:t>
            </w:r>
            <w:r w:rsidRPr="00292B6A">
              <w:rPr>
                <w:rFonts w:ascii="宋体" w:eastAsia="宋体" w:hAnsi="宋体" w:cs="Times New Roman" w:hint="eastAsia"/>
                <w:kern w:val="0"/>
                <w:szCs w:val="21"/>
              </w:rPr>
              <w:t>本项目的采购代理服务费按以下收费标准向</w:t>
            </w:r>
            <w:r w:rsidRPr="00292B6A">
              <w:rPr>
                <w:rFonts w:ascii="宋体" w:eastAsia="宋体" w:hAnsi="宋体" w:cs="宋体" w:hint="eastAsia"/>
                <w:kern w:val="0"/>
                <w:szCs w:val="21"/>
              </w:rPr>
              <w:t>成交供应商</w:t>
            </w:r>
            <w:r w:rsidRPr="00292B6A">
              <w:rPr>
                <w:rFonts w:ascii="宋体" w:eastAsia="宋体" w:hAnsi="宋体" w:cs="Times New Roman" w:hint="eastAsia"/>
                <w:kern w:val="0"/>
                <w:szCs w:val="21"/>
              </w:rPr>
              <w:t>收取，领取成交通知书前，</w:t>
            </w:r>
            <w:r w:rsidRPr="00292B6A">
              <w:rPr>
                <w:rFonts w:ascii="宋体" w:eastAsia="宋体" w:hAnsi="宋体" w:cs="宋体" w:hint="eastAsia"/>
                <w:kern w:val="0"/>
                <w:szCs w:val="21"/>
              </w:rPr>
              <w:t>成交供应商</w:t>
            </w:r>
            <w:r w:rsidRPr="00292B6A">
              <w:rPr>
                <w:rFonts w:ascii="宋体" w:eastAsia="宋体" w:hAnsi="宋体" w:cs="Times New Roman" w:hint="eastAsia"/>
                <w:kern w:val="0"/>
                <w:szCs w:val="21"/>
              </w:rPr>
              <w:t>应向采购代理机构一次付清采购代理服务费，否则采购代理机构有权不予以办理。</w:t>
            </w:r>
          </w:p>
          <w:p w14:paraId="7EACFA4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2、采购代理服务费收取标准：</w:t>
            </w:r>
          </w:p>
          <w:p w14:paraId="4D097A03"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以分标（成交金额）为计费额，按本须知正文第</w:t>
            </w:r>
            <w:r w:rsidRPr="00292B6A">
              <w:rPr>
                <w:rFonts w:ascii="宋体" w:eastAsia="宋体" w:hAnsi="宋体" w:cs="宋体"/>
                <w:kern w:val="0"/>
                <w:szCs w:val="21"/>
              </w:rPr>
              <w:t>32</w:t>
            </w:r>
            <w:r w:rsidRPr="00292B6A">
              <w:rPr>
                <w:rFonts w:ascii="宋体" w:eastAsia="宋体" w:hAnsi="宋体" w:cs="宋体" w:hint="eastAsia"/>
                <w:kern w:val="0"/>
                <w:szCs w:val="21"/>
              </w:rPr>
              <w:t>.</w:t>
            </w:r>
            <w:r w:rsidRPr="00292B6A">
              <w:rPr>
                <w:rFonts w:ascii="宋体" w:eastAsia="宋体" w:hAnsi="宋体" w:cs="宋体"/>
                <w:kern w:val="0"/>
                <w:szCs w:val="21"/>
              </w:rPr>
              <w:t>2</w:t>
            </w:r>
            <w:r w:rsidRPr="00292B6A">
              <w:rPr>
                <w:rFonts w:ascii="宋体" w:eastAsia="宋体" w:hAnsi="宋体" w:cs="宋体" w:hint="eastAsia"/>
                <w:kern w:val="0"/>
                <w:szCs w:val="21"/>
              </w:rPr>
              <w:t>条规定的收费计算标准（服务类）采用差额定率累进法计算</w:t>
            </w:r>
            <w:proofErr w:type="gramStart"/>
            <w:r w:rsidRPr="00292B6A">
              <w:rPr>
                <w:rFonts w:ascii="宋体" w:eastAsia="宋体" w:hAnsi="宋体" w:cs="宋体" w:hint="eastAsia"/>
                <w:kern w:val="0"/>
                <w:szCs w:val="21"/>
              </w:rPr>
              <w:t>出收费</w:t>
            </w:r>
            <w:proofErr w:type="gramEnd"/>
            <w:r w:rsidRPr="00292B6A">
              <w:rPr>
                <w:rFonts w:ascii="宋体" w:eastAsia="宋体" w:hAnsi="宋体" w:cs="宋体" w:hint="eastAsia"/>
                <w:kern w:val="0"/>
                <w:szCs w:val="21"/>
              </w:rPr>
              <w:t>基准价格，采购代理服务费收费以（收费基准价格）收取。</w:t>
            </w:r>
          </w:p>
        </w:tc>
      </w:tr>
      <w:tr w:rsidR="004B0AB7" w:rsidRPr="00292B6A" w14:paraId="4FD0BEB1" w14:textId="77777777" w:rsidTr="00893D30">
        <w:trPr>
          <w:jc w:val="center"/>
        </w:trPr>
        <w:tc>
          <w:tcPr>
            <w:tcW w:w="992" w:type="dxa"/>
            <w:vAlign w:val="center"/>
          </w:tcPr>
          <w:p w14:paraId="696866C9"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r w:rsidRPr="00292B6A">
              <w:rPr>
                <w:rFonts w:ascii="宋体" w:eastAsia="宋体" w:hAnsi="宋体" w:cs="宋体"/>
                <w:szCs w:val="21"/>
              </w:rPr>
              <w:t>3.1</w:t>
            </w:r>
          </w:p>
        </w:tc>
        <w:tc>
          <w:tcPr>
            <w:tcW w:w="8627" w:type="dxa"/>
            <w:vAlign w:val="center"/>
          </w:tcPr>
          <w:p w14:paraId="653C27D3"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Times New Roman" w:hint="eastAsia"/>
                <w:kern w:val="0"/>
                <w:szCs w:val="21"/>
              </w:rPr>
              <w:t>解释：</w:t>
            </w:r>
            <w:r w:rsidRPr="00292B6A">
              <w:rPr>
                <w:rFonts w:ascii="宋体" w:eastAsia="宋体" w:hAnsi="宋体" w:cs="Times New Roman"/>
                <w:kern w:val="0"/>
                <w:szCs w:val="21"/>
              </w:rPr>
              <w:t>构成本</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的各个组成文件应互为解释，互为说明；除</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中有特别规定外，仅适用于</w:t>
            </w:r>
            <w:r w:rsidRPr="00292B6A">
              <w:rPr>
                <w:rFonts w:ascii="宋体" w:eastAsia="宋体" w:hAnsi="宋体" w:cs="Times New Roman" w:hint="eastAsia"/>
                <w:kern w:val="0"/>
                <w:szCs w:val="21"/>
              </w:rPr>
              <w:t>竞标</w:t>
            </w:r>
            <w:r w:rsidRPr="00292B6A">
              <w:rPr>
                <w:rFonts w:ascii="宋体" w:eastAsia="宋体" w:hAnsi="宋体" w:cs="Times New Roman"/>
                <w:kern w:val="0"/>
                <w:szCs w:val="21"/>
              </w:rPr>
              <w:t>阶段的规定，按</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w:t>
            </w:r>
            <w:r w:rsidRPr="00292B6A">
              <w:rPr>
                <w:rFonts w:ascii="宋体" w:eastAsia="宋体" w:hAnsi="宋体" w:cs="Times New Roman" w:hint="eastAsia"/>
                <w:kern w:val="0"/>
                <w:szCs w:val="21"/>
              </w:rPr>
              <w:t>竞争性磋商</w:t>
            </w:r>
            <w:r w:rsidRPr="00292B6A">
              <w:rPr>
                <w:rFonts w:ascii="宋体" w:eastAsia="宋体" w:hAnsi="宋体" w:cs="Times New Roman"/>
                <w:kern w:val="0"/>
                <w:szCs w:val="21"/>
              </w:rPr>
              <w:t>公告、</w:t>
            </w:r>
            <w:r w:rsidRPr="00292B6A">
              <w:rPr>
                <w:rFonts w:ascii="宋体" w:eastAsia="宋体" w:hAnsi="宋体" w:cs="Times New Roman" w:hint="eastAsia"/>
                <w:kern w:val="0"/>
                <w:szCs w:val="21"/>
              </w:rPr>
              <w:t>供应商</w:t>
            </w:r>
            <w:r w:rsidRPr="00292B6A">
              <w:rPr>
                <w:rFonts w:ascii="宋体" w:eastAsia="宋体" w:hAnsi="宋体" w:cs="Times New Roman"/>
                <w:kern w:val="0"/>
                <w:szCs w:val="21"/>
              </w:rPr>
              <w:t>须知</w:t>
            </w:r>
            <w:r w:rsidRPr="00292B6A">
              <w:rPr>
                <w:rFonts w:ascii="宋体" w:eastAsia="宋体" w:hAnsi="宋体" w:cs="Times New Roman" w:hint="eastAsia"/>
                <w:kern w:val="0"/>
                <w:szCs w:val="21"/>
              </w:rPr>
              <w:t>、采购需求</w:t>
            </w:r>
            <w:r w:rsidRPr="00292B6A">
              <w:rPr>
                <w:rFonts w:ascii="宋体" w:eastAsia="宋体" w:hAnsi="宋体" w:cs="Times New Roman"/>
                <w:kern w:val="0"/>
                <w:szCs w:val="21"/>
              </w:rPr>
              <w:t>、</w:t>
            </w:r>
            <w:r w:rsidRPr="00292B6A">
              <w:rPr>
                <w:rFonts w:ascii="宋体" w:eastAsia="宋体" w:hAnsi="Courier New" w:cs="Times New Roman" w:hint="eastAsia"/>
                <w:kern w:val="0"/>
                <w:szCs w:val="21"/>
              </w:rPr>
              <w:t>评审程序、评审方法和评审标准</w:t>
            </w:r>
            <w:r w:rsidRPr="00292B6A">
              <w:rPr>
                <w:rFonts w:ascii="宋体" w:eastAsia="宋体" w:hAnsi="宋体" w:cs="Times New Roman"/>
                <w:kern w:val="0"/>
                <w:szCs w:val="21"/>
              </w:rPr>
              <w:t>、</w:t>
            </w:r>
            <w:r w:rsidRPr="00292B6A">
              <w:rPr>
                <w:rFonts w:ascii="宋体" w:eastAsia="宋体" w:hAnsi="宋体" w:cs="Times New Roman" w:hint="eastAsia"/>
                <w:kern w:val="0"/>
                <w:szCs w:val="21"/>
              </w:rPr>
              <w:t>响应</w:t>
            </w:r>
            <w:r w:rsidRPr="00292B6A">
              <w:rPr>
                <w:rFonts w:ascii="宋体" w:eastAsia="宋体" w:hAnsi="宋体" w:cs="Times New Roman"/>
                <w:kern w:val="0"/>
                <w:szCs w:val="21"/>
              </w:rPr>
              <w:t>文件格式</w:t>
            </w:r>
            <w:r w:rsidRPr="00292B6A">
              <w:rPr>
                <w:rFonts w:ascii="宋体" w:eastAsia="宋体" w:hAnsi="宋体" w:cs="Times New Roman" w:hint="eastAsia"/>
                <w:kern w:val="0"/>
                <w:szCs w:val="21"/>
              </w:rPr>
              <w:t>、合同文本</w:t>
            </w:r>
            <w:r w:rsidRPr="00292B6A">
              <w:rPr>
                <w:rFonts w:ascii="宋体" w:eastAsia="宋体" w:hAnsi="宋体" w:cs="Times New Roman"/>
                <w:kern w:val="0"/>
                <w:szCs w:val="21"/>
              </w:rPr>
              <w:t>的先后顺序解释；同</w:t>
            </w:r>
            <w:proofErr w:type="gramStart"/>
            <w:r w:rsidRPr="00292B6A">
              <w:rPr>
                <w:rFonts w:ascii="宋体" w:eastAsia="宋体" w:hAnsi="宋体" w:cs="Times New Roman"/>
                <w:kern w:val="0"/>
                <w:szCs w:val="21"/>
              </w:rPr>
              <w:t>一组成</w:t>
            </w:r>
            <w:proofErr w:type="gramEnd"/>
            <w:r w:rsidRPr="00292B6A">
              <w:rPr>
                <w:rFonts w:ascii="宋体" w:eastAsia="宋体" w:hAnsi="宋体" w:cs="Times New Roman"/>
                <w:kern w:val="0"/>
                <w:szCs w:val="21"/>
              </w:rPr>
              <w:t>文件中就同一事项的规定或者约定不一致的，以编排顺序在后者为准；同</w:t>
            </w:r>
            <w:proofErr w:type="gramStart"/>
            <w:r w:rsidRPr="00292B6A">
              <w:rPr>
                <w:rFonts w:ascii="宋体" w:eastAsia="宋体" w:hAnsi="宋体" w:cs="Times New Roman"/>
                <w:kern w:val="0"/>
                <w:szCs w:val="21"/>
              </w:rPr>
              <w:t>一组成</w:t>
            </w:r>
            <w:proofErr w:type="gramEnd"/>
            <w:r w:rsidRPr="00292B6A">
              <w:rPr>
                <w:rFonts w:ascii="宋体" w:eastAsia="宋体" w:hAnsi="宋体" w:cs="Times New Roman"/>
                <w:kern w:val="0"/>
                <w:szCs w:val="21"/>
              </w:rPr>
              <w:t>文件不同版本之间有不一致的，以形成时间在后者为准；</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与同步更新的</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不一致时以</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为准。按本款前述规定仍不能形成结论的，由</w:t>
            </w:r>
            <w:r w:rsidRPr="00292B6A">
              <w:rPr>
                <w:rFonts w:ascii="宋体" w:eastAsia="宋体" w:hAnsi="宋体" w:cs="Times New Roman" w:hint="eastAsia"/>
                <w:kern w:val="0"/>
                <w:szCs w:val="21"/>
              </w:rPr>
              <w:t>采购</w:t>
            </w:r>
            <w:r w:rsidRPr="00292B6A">
              <w:rPr>
                <w:rFonts w:ascii="宋体" w:eastAsia="宋体" w:hAnsi="宋体" w:cs="Times New Roman"/>
                <w:kern w:val="0"/>
                <w:szCs w:val="21"/>
              </w:rPr>
              <w:t>人</w:t>
            </w:r>
            <w:r w:rsidRPr="00292B6A">
              <w:rPr>
                <w:rFonts w:ascii="宋体" w:eastAsia="宋体" w:hAnsi="宋体" w:cs="Times New Roman" w:hint="eastAsia"/>
                <w:kern w:val="0"/>
                <w:szCs w:val="21"/>
              </w:rPr>
              <w:t>或者采购代理机构</w:t>
            </w:r>
            <w:r w:rsidRPr="00292B6A">
              <w:rPr>
                <w:rFonts w:ascii="宋体" w:eastAsia="宋体" w:hAnsi="宋体" w:cs="Times New Roman"/>
                <w:kern w:val="0"/>
                <w:szCs w:val="21"/>
              </w:rPr>
              <w:t>负责解释。</w:t>
            </w:r>
          </w:p>
        </w:tc>
      </w:tr>
      <w:tr w:rsidR="004B0AB7" w:rsidRPr="00292B6A" w14:paraId="24BBABD5" w14:textId="77777777" w:rsidTr="00893D30">
        <w:trPr>
          <w:jc w:val="center"/>
        </w:trPr>
        <w:tc>
          <w:tcPr>
            <w:tcW w:w="992" w:type="dxa"/>
            <w:vAlign w:val="center"/>
          </w:tcPr>
          <w:p w14:paraId="16305B81"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r w:rsidRPr="00292B6A">
              <w:rPr>
                <w:rFonts w:ascii="宋体" w:eastAsia="宋体" w:hAnsi="宋体" w:cs="宋体"/>
                <w:szCs w:val="21"/>
              </w:rPr>
              <w:t>3.2</w:t>
            </w:r>
          </w:p>
        </w:tc>
        <w:tc>
          <w:tcPr>
            <w:tcW w:w="8627" w:type="dxa"/>
            <w:vAlign w:val="center"/>
          </w:tcPr>
          <w:p w14:paraId="5833171D"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1、本磋商文件中描述供应商的“公章”是指根据我国对公章的管理规定，用供应</w:t>
            </w:r>
            <w:proofErr w:type="gramStart"/>
            <w:r w:rsidRPr="00292B6A">
              <w:rPr>
                <w:rFonts w:ascii="宋体" w:eastAsia="宋体" w:hAnsi="宋体" w:cs="宋体" w:hint="eastAsia"/>
                <w:kern w:val="0"/>
                <w:szCs w:val="21"/>
              </w:rPr>
              <w:t>商法定主体</w:t>
            </w:r>
            <w:proofErr w:type="gramEnd"/>
            <w:r w:rsidRPr="00292B6A">
              <w:rPr>
                <w:rFonts w:ascii="宋体" w:eastAsia="宋体" w:hAnsi="宋体" w:cs="宋体" w:hint="eastAsia"/>
                <w:kern w:val="0"/>
                <w:szCs w:val="21"/>
              </w:rPr>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3B0A96AA"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2、供应商为其他组织或者自然人时，本磋商文件规定的法定代表人指负责人或者自然人。本磋商文件所称负责人是指参加竞标的其他组织</w:t>
            </w:r>
            <w:r w:rsidRPr="00292B6A">
              <w:rPr>
                <w:rFonts w:ascii="宋体" w:eastAsia="宋体" w:hAnsi="宋体" w:cs="宋体" w:hint="eastAsia"/>
                <w:bCs/>
                <w:kern w:val="0"/>
                <w:szCs w:val="21"/>
              </w:rPr>
              <w:t>营业执照或者执业许可证等证照上的</w:t>
            </w:r>
            <w:r w:rsidRPr="00292B6A">
              <w:rPr>
                <w:rFonts w:ascii="宋体" w:eastAsia="宋体" w:hAnsi="宋体" w:cs="宋体" w:hint="eastAsia"/>
                <w:kern w:val="0"/>
                <w:szCs w:val="21"/>
              </w:rPr>
              <w:t>负责人，本磋商文件所称自然人指参与竞标的自然人本人，</w:t>
            </w:r>
            <w:r w:rsidRPr="00292B6A">
              <w:rPr>
                <w:rFonts w:ascii="宋体" w:eastAsia="宋体" w:hAnsi="宋体" w:cs="宋体" w:hint="eastAsia"/>
                <w:bCs/>
                <w:kern w:val="0"/>
                <w:szCs w:val="21"/>
              </w:rPr>
              <w:t>且应具备独立承担民事责任能力，自然人应当为年满18岁以上成年人（十六周岁以上的未成年人，以自己的劳动收入为主要生活来源的，视为完全民事行为能力人）。</w:t>
            </w:r>
          </w:p>
          <w:p w14:paraId="2042DD83"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kern w:val="0"/>
                <w:szCs w:val="21"/>
              </w:rPr>
              <w:t>3</w:t>
            </w:r>
            <w:r w:rsidRPr="00292B6A">
              <w:rPr>
                <w:rFonts w:ascii="宋体" w:eastAsia="宋体" w:hAnsi="宋体" w:cs="宋体" w:hint="eastAsia"/>
                <w:kern w:val="0"/>
                <w:szCs w:val="21"/>
              </w:rPr>
              <w:t>、本磋商文件中描述供应商的“签字”是指供应商的法定代表人或者委托代理人在文件规定签署处签名（含电子签名）的行为，私章、印鉴等其他形式均不能代替签字。</w:t>
            </w:r>
          </w:p>
          <w:p w14:paraId="4038B7B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kern w:val="0"/>
                <w:szCs w:val="21"/>
              </w:rPr>
              <w:t>4</w:t>
            </w:r>
            <w:r w:rsidRPr="00292B6A">
              <w:rPr>
                <w:rFonts w:ascii="宋体" w:eastAsia="宋体" w:hAnsi="宋体" w:cs="宋体" w:hint="eastAsia"/>
                <w:kern w:val="0"/>
                <w:szCs w:val="21"/>
              </w:rPr>
              <w:t>、自然人竞标的，磋商文件规定盖公章处由自然人</w:t>
            </w:r>
            <w:proofErr w:type="gramStart"/>
            <w:r w:rsidRPr="00292B6A">
              <w:rPr>
                <w:rFonts w:ascii="宋体" w:eastAsia="宋体" w:hAnsi="宋体" w:cs="宋体" w:hint="eastAsia"/>
                <w:kern w:val="0"/>
                <w:szCs w:val="21"/>
              </w:rPr>
              <w:t>摁</w:t>
            </w:r>
            <w:proofErr w:type="gramEnd"/>
            <w:r w:rsidRPr="00292B6A">
              <w:rPr>
                <w:rFonts w:ascii="宋体" w:eastAsia="宋体" w:hAnsi="宋体" w:cs="宋体" w:hint="eastAsia"/>
                <w:kern w:val="0"/>
                <w:szCs w:val="21"/>
              </w:rPr>
              <w:t>手指指印。</w:t>
            </w:r>
          </w:p>
          <w:p w14:paraId="5AEBD79E"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5、本磋商文件所称的“以上”“以下”“以内”“届满”，包括本数；所称的“不满”“超过”“以外”，不包括本数。</w:t>
            </w:r>
          </w:p>
        </w:tc>
      </w:tr>
    </w:tbl>
    <w:p w14:paraId="4C994BCF" w14:textId="359A1DBF" w:rsidR="004B0AB7" w:rsidRDefault="004B0AB7" w:rsidP="004B0AB7">
      <w:pPr>
        <w:rPr>
          <w:rFonts w:hint="eastAsia"/>
        </w:rPr>
      </w:pPr>
    </w:p>
    <w:p w14:paraId="7473E9F2" w14:textId="77777777" w:rsidR="004B0AB7" w:rsidRDefault="004B0AB7">
      <w:pPr>
        <w:widowControl/>
        <w:jc w:val="left"/>
        <w:rPr>
          <w:rFonts w:hint="eastAsia"/>
        </w:rPr>
      </w:pPr>
      <w:r>
        <w:rPr>
          <w:rFonts w:hint="eastAsia"/>
        </w:rPr>
        <w:br w:type="page"/>
      </w:r>
    </w:p>
    <w:p w14:paraId="18A6E561" w14:textId="77777777" w:rsidR="004B0AB7" w:rsidRPr="00292B6A" w:rsidRDefault="004B0AB7" w:rsidP="004B0AB7">
      <w:pPr>
        <w:spacing w:line="400" w:lineRule="exact"/>
        <w:jc w:val="center"/>
        <w:rPr>
          <w:rFonts w:ascii="宋体" w:eastAsia="宋体" w:hAnsi="宋体" w:cs="Times New Roman" w:hint="eastAsia"/>
          <w:b/>
          <w:sz w:val="32"/>
          <w:szCs w:val="32"/>
        </w:rPr>
      </w:pPr>
      <w:r w:rsidRPr="00292B6A">
        <w:rPr>
          <w:rFonts w:ascii="宋体" w:eastAsia="宋体" w:hAnsi="宋体" w:cs="Times New Roman" w:hint="eastAsia"/>
          <w:b/>
          <w:sz w:val="32"/>
          <w:szCs w:val="32"/>
        </w:rPr>
        <w:lastRenderedPageBreak/>
        <w:t>供应商须知正文</w:t>
      </w:r>
    </w:p>
    <w:p w14:paraId="55BA6984" w14:textId="77777777" w:rsidR="004B0AB7" w:rsidRPr="00292B6A" w:rsidRDefault="004B0AB7" w:rsidP="004B0AB7">
      <w:pPr>
        <w:spacing w:line="400" w:lineRule="exact"/>
        <w:jc w:val="center"/>
        <w:rPr>
          <w:rFonts w:ascii="宋体" w:eastAsia="宋体" w:hAnsi="宋体" w:cs="Times New Roman" w:hint="eastAsia"/>
          <w:b/>
          <w:sz w:val="32"/>
          <w:szCs w:val="32"/>
        </w:rPr>
      </w:pPr>
    </w:p>
    <w:p w14:paraId="6B6EDE64" w14:textId="77777777" w:rsidR="004B0AB7" w:rsidRPr="00292B6A" w:rsidRDefault="004B0AB7" w:rsidP="004B0AB7">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一、</w:t>
      </w:r>
      <w:r w:rsidRPr="00292B6A">
        <w:rPr>
          <w:rFonts w:ascii="宋体" w:eastAsia="宋体" w:hAnsi="宋体" w:cs="Times New Roman" w:hint="eastAsia"/>
          <w:b/>
          <w:bCs/>
          <w:sz w:val="32"/>
          <w:szCs w:val="32"/>
        </w:rPr>
        <w:t>总则</w:t>
      </w:r>
    </w:p>
    <w:p w14:paraId="1756A2A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1.适用范围</w:t>
      </w:r>
    </w:p>
    <w:p w14:paraId="71ABCCE4"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1.1本项目采购人、采购代理机构、供应商、磋商小组的相关行为均受《中华人民共和国政府采购法》《中华人民共和国政府采购法实施条例》</w:t>
      </w:r>
      <w:r w:rsidRPr="00292B6A">
        <w:rPr>
          <w:rFonts w:ascii="宋体" w:eastAsia="宋体" w:hAnsi="宋体" w:cs="Times New Roman" w:hint="eastAsia"/>
          <w:szCs w:val="21"/>
        </w:rPr>
        <w:t>《政府采购竞争性磋商采购方式管理暂行办法》《财政部关于政府采购竞争性磋商采购方式管理暂行办法有关问题的补充通知》</w:t>
      </w:r>
      <w:r w:rsidRPr="00292B6A">
        <w:rPr>
          <w:rFonts w:ascii="宋体" w:eastAsia="宋体" w:hAnsi="宋体" w:cs="宋体" w:hint="eastAsia"/>
          <w:szCs w:val="21"/>
        </w:rPr>
        <w:t>及本项目本级和上级财政部</w:t>
      </w:r>
      <w:proofErr w:type="gramStart"/>
      <w:r w:rsidRPr="00292B6A">
        <w:rPr>
          <w:rFonts w:ascii="宋体" w:eastAsia="宋体" w:hAnsi="宋体" w:cs="宋体" w:hint="eastAsia"/>
          <w:szCs w:val="21"/>
        </w:rPr>
        <w:t>门政府</w:t>
      </w:r>
      <w:proofErr w:type="gramEnd"/>
      <w:r w:rsidRPr="00292B6A">
        <w:rPr>
          <w:rFonts w:ascii="宋体" w:eastAsia="宋体" w:hAnsi="宋体" w:cs="宋体" w:hint="eastAsia"/>
          <w:szCs w:val="21"/>
        </w:rPr>
        <w:t>采购有关规定的约束和保护。</w:t>
      </w:r>
    </w:p>
    <w:p w14:paraId="66E0454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1.2</w:t>
      </w:r>
      <w:r w:rsidRPr="00292B6A">
        <w:rPr>
          <w:rFonts w:ascii="宋体" w:eastAsia="宋体" w:hAnsi="宋体" w:cs="宋体" w:hint="eastAsia"/>
          <w:spacing w:val="-6"/>
          <w:szCs w:val="21"/>
        </w:rPr>
        <w:t>本竞争性磋商文件（以下简称磋商文件）适用于本项目的所有采购程序和环节（法律、法规另有规定的，从其规定）。</w:t>
      </w:r>
    </w:p>
    <w:p w14:paraId="44CFB28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2.定义</w:t>
      </w:r>
    </w:p>
    <w:p w14:paraId="6F01B6A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2.1“采购人”是指依法进行政府采购的国家机关、事业单位、团体组织。</w:t>
      </w:r>
    </w:p>
    <w:p w14:paraId="2FC9AA18" w14:textId="77777777" w:rsidR="004B0AB7" w:rsidRPr="00292B6A" w:rsidRDefault="004B0AB7" w:rsidP="004B0AB7">
      <w:pPr>
        <w:spacing w:line="360" w:lineRule="auto"/>
        <w:ind w:firstLineChars="200" w:firstLine="420"/>
        <w:rPr>
          <w:rFonts w:ascii="宋体" w:eastAsia="宋体" w:hAnsi="宋体" w:cs="宋体" w:hint="eastAsia"/>
          <w:szCs w:val="21"/>
          <w:u w:val="single"/>
        </w:rPr>
      </w:pPr>
      <w:r w:rsidRPr="00292B6A">
        <w:rPr>
          <w:rFonts w:ascii="宋体" w:eastAsia="宋体" w:hAnsi="宋体" w:cs="宋体" w:hint="eastAsia"/>
          <w:szCs w:val="21"/>
        </w:rPr>
        <w:t>2.2“采购代理机构”是指政府采购集中采购机构和集中采购机构以外的采购代理机构。</w:t>
      </w:r>
    </w:p>
    <w:p w14:paraId="668F2AD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2.3“供应商”是指向采购人提供货物、工程或者服务的法人、其他组织或者自然人。</w:t>
      </w:r>
    </w:p>
    <w:p w14:paraId="1D6A7470"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Times New Roman" w:hint="eastAsia"/>
          <w:szCs w:val="21"/>
        </w:rPr>
        <w:t>2.4“服务”是指除货物和工程以外的其他政府采购对象。</w:t>
      </w:r>
    </w:p>
    <w:p w14:paraId="18019E5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5</w:t>
      </w:r>
      <w:r w:rsidRPr="00292B6A">
        <w:rPr>
          <w:rFonts w:ascii="宋体" w:eastAsia="宋体" w:hAnsi="宋体" w:cs="宋体" w:hint="eastAsia"/>
          <w:szCs w:val="21"/>
        </w:rPr>
        <w:t>“竞标”是指供应</w:t>
      </w:r>
      <w:proofErr w:type="gramStart"/>
      <w:r w:rsidRPr="00292B6A">
        <w:rPr>
          <w:rFonts w:ascii="宋体" w:eastAsia="宋体" w:hAnsi="宋体" w:cs="宋体" w:hint="eastAsia"/>
          <w:szCs w:val="21"/>
        </w:rPr>
        <w:t>商按照</w:t>
      </w:r>
      <w:proofErr w:type="gramEnd"/>
      <w:r w:rsidRPr="00292B6A">
        <w:rPr>
          <w:rFonts w:ascii="宋体" w:eastAsia="宋体" w:hAnsi="宋体" w:cs="宋体" w:hint="eastAsia"/>
          <w:szCs w:val="21"/>
        </w:rPr>
        <w:t>本项目竞争性磋商公告或者邀请函规定的方式</w:t>
      </w:r>
      <w:proofErr w:type="gramStart"/>
      <w:r w:rsidRPr="00292B6A">
        <w:rPr>
          <w:rFonts w:ascii="宋体" w:eastAsia="宋体" w:hAnsi="宋体" w:cs="宋体" w:hint="eastAsia"/>
          <w:szCs w:val="21"/>
        </w:rPr>
        <w:t>获取磋商</w:t>
      </w:r>
      <w:proofErr w:type="gramEnd"/>
      <w:r w:rsidRPr="00292B6A">
        <w:rPr>
          <w:rFonts w:ascii="宋体" w:eastAsia="宋体" w:hAnsi="宋体" w:cs="宋体" w:hint="eastAsia"/>
          <w:szCs w:val="21"/>
        </w:rPr>
        <w:t>文件、提交响应文件并希望获得标的</w:t>
      </w:r>
      <w:proofErr w:type="gramStart"/>
      <w:r w:rsidRPr="00292B6A">
        <w:rPr>
          <w:rFonts w:ascii="宋体" w:eastAsia="宋体" w:hAnsi="宋体" w:cs="宋体" w:hint="eastAsia"/>
          <w:szCs w:val="21"/>
        </w:rPr>
        <w:t>的</w:t>
      </w:r>
      <w:proofErr w:type="gramEnd"/>
      <w:r w:rsidRPr="00292B6A">
        <w:rPr>
          <w:rFonts w:ascii="宋体" w:eastAsia="宋体" w:hAnsi="宋体" w:cs="宋体" w:hint="eastAsia"/>
          <w:szCs w:val="21"/>
        </w:rPr>
        <w:t>行为。</w:t>
      </w:r>
    </w:p>
    <w:p w14:paraId="11254009"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2.6</w:t>
      </w:r>
      <w:r w:rsidRPr="00292B6A">
        <w:rPr>
          <w:rFonts w:ascii="宋体" w:eastAsia="宋体" w:hAnsi="宋体" w:cs="宋体"/>
          <w:szCs w:val="21"/>
        </w:rPr>
        <w:t xml:space="preserve"> </w:t>
      </w:r>
      <w:r w:rsidRPr="00292B6A">
        <w:rPr>
          <w:rFonts w:ascii="宋体" w:eastAsia="宋体" w:hAnsi="宋体" w:cs="宋体" w:hint="eastAsia"/>
          <w:szCs w:val="21"/>
        </w:rPr>
        <w:t>“响应文件”</w:t>
      </w:r>
      <w:r w:rsidRPr="00292B6A">
        <w:rPr>
          <w:rFonts w:ascii="宋体" w:eastAsia="宋体" w:hAnsi="宋体" w:cs="宋体" w:hint="eastAsia"/>
          <w:spacing w:val="-6"/>
          <w:szCs w:val="21"/>
        </w:rPr>
        <w:t>是指：供应商根据本磋商文件要求，编制包含资格证明、报价商务技术等所有内容的文件。</w:t>
      </w:r>
    </w:p>
    <w:p w14:paraId="5D166279"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Pr>
          <w:rFonts w:ascii="宋体" w:eastAsia="宋体" w:hAnsi="宋体" w:cs="宋体" w:hint="eastAsia"/>
          <w:szCs w:val="21"/>
        </w:rPr>
        <w:t>7</w:t>
      </w:r>
      <w:r w:rsidRPr="00292B6A">
        <w:rPr>
          <w:rFonts w:ascii="宋体" w:eastAsia="宋体" w:hAnsi="宋体" w:cs="宋体" w:hint="eastAsia"/>
          <w:szCs w:val="21"/>
        </w:rPr>
        <w:t>“实质性要求”是指磋商文件中已经指明不满足则响应文件按无效响应处理的条款，或者不能负偏离的条款，或者采购需求中带“▲”的条款。</w:t>
      </w:r>
    </w:p>
    <w:p w14:paraId="3ECCA78E"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Pr>
          <w:rFonts w:ascii="宋体" w:eastAsia="宋体" w:hAnsi="宋体" w:cs="宋体" w:hint="eastAsia"/>
          <w:szCs w:val="21"/>
        </w:rPr>
        <w:t>8</w:t>
      </w:r>
      <w:r w:rsidRPr="00292B6A">
        <w:rPr>
          <w:rFonts w:ascii="宋体" w:eastAsia="宋体" w:hAnsi="宋体" w:cs="宋体" w:hint="eastAsia"/>
          <w:szCs w:val="21"/>
        </w:rPr>
        <w:t>“正偏离”，是指响应文件对磋商文件“采购需求”中有关条款</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的响应优于条款要求并有利于采购人的情形。</w:t>
      </w:r>
    </w:p>
    <w:p w14:paraId="4C44C621"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szCs w:val="21"/>
        </w:rPr>
        <w:t>2.</w:t>
      </w:r>
      <w:r>
        <w:rPr>
          <w:rFonts w:ascii="宋体" w:eastAsia="宋体" w:hAnsi="宋体" w:cs="宋体" w:hint="eastAsia"/>
          <w:szCs w:val="21"/>
        </w:rPr>
        <w:t>9</w:t>
      </w:r>
      <w:r w:rsidRPr="00292B6A">
        <w:rPr>
          <w:rFonts w:ascii="宋体" w:eastAsia="宋体" w:hAnsi="宋体" w:cs="宋体" w:hint="eastAsia"/>
          <w:szCs w:val="21"/>
        </w:rPr>
        <w:t>“负偏离”，是指响应文件对磋商文件“采购需求”中有关条款</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的响应不满足条款要求，导致采购人要求不能得到满足的情形。</w:t>
      </w:r>
    </w:p>
    <w:p w14:paraId="0571CE23" w14:textId="77777777" w:rsidR="004B0AB7"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2.1</w:t>
      </w:r>
      <w:r>
        <w:rPr>
          <w:rFonts w:ascii="宋体" w:eastAsia="宋体" w:hAnsi="宋体" w:cs="宋体" w:hint="eastAsia"/>
          <w:szCs w:val="21"/>
        </w:rPr>
        <w:t>0</w:t>
      </w:r>
      <w:r w:rsidRPr="00292B6A">
        <w:rPr>
          <w:rFonts w:ascii="宋体" w:eastAsia="宋体" w:hAnsi="宋体" w:cs="宋体" w:hint="eastAsia"/>
          <w:szCs w:val="21"/>
        </w:rPr>
        <w:t>“允许负偏离的条款”是指采购需求中的不属于“实质性要求”的条款。</w:t>
      </w:r>
    </w:p>
    <w:p w14:paraId="79FDC8A3" w14:textId="77777777" w:rsidR="004B0AB7" w:rsidRPr="009A5F18" w:rsidRDefault="004B0AB7" w:rsidP="004B0AB7">
      <w:pPr>
        <w:spacing w:line="360" w:lineRule="auto"/>
        <w:ind w:firstLineChars="200" w:firstLine="420"/>
        <w:contextualSpacing/>
        <w:rPr>
          <w:rFonts w:ascii="宋体" w:eastAsia="宋体" w:hAnsi="宋体" w:cs="宋体" w:hint="eastAsia"/>
          <w:szCs w:val="21"/>
        </w:rPr>
      </w:pPr>
      <w:r>
        <w:rPr>
          <w:rFonts w:ascii="宋体" w:eastAsia="宋体" w:hAnsi="宋体" w:cs="宋体" w:hint="eastAsia"/>
          <w:szCs w:val="21"/>
        </w:rPr>
        <w:t>2.11</w:t>
      </w:r>
      <w:r w:rsidRPr="009A5F18">
        <w:rPr>
          <w:rFonts w:ascii="宋体" w:eastAsia="宋体" w:hAnsi="宋体" w:cs="宋体" w:hint="eastAsia"/>
          <w:szCs w:val="21"/>
        </w:rPr>
        <w:t>“书面形式”是指合同书、信件和数据电文（包括电报、电传、传真、电子数据交换和电子邮件）等可以有形地表现所载内容的形式</w:t>
      </w:r>
      <w:r>
        <w:rPr>
          <w:rFonts w:ascii="宋体" w:eastAsia="宋体" w:hAnsi="宋体" w:cs="宋体" w:hint="eastAsia"/>
          <w:szCs w:val="21"/>
        </w:rPr>
        <w:t>。</w:t>
      </w:r>
    </w:p>
    <w:p w14:paraId="180710B3" w14:textId="77777777" w:rsidR="004B0AB7"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1</w:t>
      </w:r>
      <w:r w:rsidRPr="00292B6A">
        <w:rPr>
          <w:rFonts w:ascii="宋体" w:eastAsia="宋体" w:hAnsi="宋体" w:cs="宋体" w:hint="eastAsia"/>
          <w:szCs w:val="21"/>
        </w:rPr>
        <w:t>2“首次报价”是指供应商提交的首次响应文件中的报价。</w:t>
      </w:r>
    </w:p>
    <w:p w14:paraId="579CC340"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Pr>
          <w:rFonts w:ascii="宋体" w:eastAsia="宋体" w:hAnsi="宋体" w:cs="宋体" w:hint="eastAsia"/>
          <w:szCs w:val="21"/>
        </w:rPr>
        <w:lastRenderedPageBreak/>
        <w:t>2.13</w:t>
      </w:r>
      <w:r w:rsidRPr="009A5F18">
        <w:rPr>
          <w:rFonts w:ascii="宋体" w:eastAsia="宋体" w:hAnsi="宋体" w:cs="宋体" w:hint="eastAsia"/>
          <w:szCs w:val="21"/>
        </w:rPr>
        <w:t>“评审价”是指供应商提交的最后报价并经修正（如有）和政策功能价格扣除（如有）后的</w:t>
      </w:r>
      <w:r>
        <w:rPr>
          <w:rFonts w:ascii="宋体" w:eastAsia="宋体" w:hAnsi="宋体" w:cs="宋体" w:hint="eastAsia"/>
          <w:szCs w:val="21"/>
        </w:rPr>
        <w:t>价</w:t>
      </w:r>
      <w:r w:rsidRPr="009A5F18">
        <w:rPr>
          <w:rFonts w:ascii="宋体" w:eastAsia="宋体" w:hAnsi="宋体" w:cs="宋体" w:hint="eastAsia"/>
          <w:szCs w:val="21"/>
        </w:rPr>
        <w:t>格。</w:t>
      </w:r>
    </w:p>
    <w:p w14:paraId="33FB47D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3.供应商的资格条件</w:t>
      </w:r>
    </w:p>
    <w:p w14:paraId="4A00CC6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供应商的资格条件详见“供应商须知前附表”。</w:t>
      </w:r>
    </w:p>
    <w:p w14:paraId="1BAEE44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4.竞标费用</w:t>
      </w:r>
    </w:p>
    <w:p w14:paraId="1F77AB7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供应商应承</w:t>
      </w:r>
      <w:proofErr w:type="gramStart"/>
      <w:r w:rsidRPr="00292B6A">
        <w:rPr>
          <w:rFonts w:ascii="宋体" w:eastAsia="宋体" w:hAnsi="宋体" w:cs="宋体" w:hint="eastAsia"/>
          <w:szCs w:val="21"/>
        </w:rPr>
        <w:t>担参与</w:t>
      </w:r>
      <w:proofErr w:type="gramEnd"/>
      <w:r w:rsidRPr="00292B6A">
        <w:rPr>
          <w:rFonts w:ascii="宋体" w:eastAsia="宋体" w:hAnsi="宋体" w:cs="宋体" w:hint="eastAsia"/>
          <w:szCs w:val="21"/>
        </w:rPr>
        <w:t>本次采购活动有关的所有费用，包括但不限于</w:t>
      </w:r>
      <w:proofErr w:type="gramStart"/>
      <w:r w:rsidRPr="00292B6A">
        <w:rPr>
          <w:rFonts w:ascii="宋体" w:eastAsia="宋体" w:hAnsi="宋体" w:cs="宋体" w:hint="eastAsia"/>
          <w:szCs w:val="21"/>
        </w:rPr>
        <w:t>获取磋商</w:t>
      </w:r>
      <w:proofErr w:type="gramEnd"/>
      <w:r w:rsidRPr="00292B6A">
        <w:rPr>
          <w:rFonts w:ascii="宋体" w:eastAsia="宋体" w:hAnsi="宋体" w:cs="宋体" w:hint="eastAsia"/>
          <w:szCs w:val="21"/>
        </w:rPr>
        <w:t>文件、勘查现场、编制和提交响应文件、参加磋商与应答、签订合同等，不论竞标结果如何，均应自行承担。</w:t>
      </w:r>
    </w:p>
    <w:p w14:paraId="4CF8E45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5.联合体竞标</w:t>
      </w:r>
    </w:p>
    <w:p w14:paraId="035DCD9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5.1本项目是否接受联合体竞标，详见“供应商须知前附表”。</w:t>
      </w:r>
    </w:p>
    <w:p w14:paraId="40A4820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5.2</w:t>
      </w:r>
      <w:r w:rsidRPr="00292B6A">
        <w:rPr>
          <w:rFonts w:ascii="宋体" w:eastAsia="宋体" w:hAnsi="宋体" w:cs="Times New Roman" w:hint="eastAsia"/>
          <w:szCs w:val="24"/>
        </w:rPr>
        <w:t>如接受联合体竞标，</w:t>
      </w:r>
      <w:r w:rsidRPr="00292B6A">
        <w:rPr>
          <w:rFonts w:ascii="宋体" w:eastAsia="宋体" w:hAnsi="宋体" w:cs="宋体" w:hint="eastAsia"/>
          <w:szCs w:val="21"/>
        </w:rPr>
        <w:t>联合体竞标要求详见“供应商须知前附表”。</w:t>
      </w:r>
    </w:p>
    <w:p w14:paraId="021D298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5.3</w:t>
      </w:r>
      <w:bookmarkStart w:id="19" w:name="_Hlk66782192"/>
      <w:r w:rsidRPr="00292B6A">
        <w:rPr>
          <w:rFonts w:ascii="宋体" w:eastAsia="宋体" w:hAnsi="宋体" w:cs="Times New Roman" w:hint="eastAsia"/>
          <w:bCs/>
          <w:szCs w:val="21"/>
        </w:rPr>
        <w:t>根据《关于进一步加大政府采购支持中小企业力度的通知》（财库〔2022〕19号）的规定</w:t>
      </w:r>
      <w:r w:rsidRPr="00292B6A">
        <w:rPr>
          <w:rFonts w:ascii="宋体" w:eastAsia="宋体" w:hAnsi="宋体" w:cs="Times New Roman" w:hint="eastAsia"/>
          <w:szCs w:val="21"/>
        </w:rPr>
        <w:t>，接受大中型企业与小</w:t>
      </w:r>
      <w:proofErr w:type="gramStart"/>
      <w:r w:rsidRPr="00292B6A">
        <w:rPr>
          <w:rFonts w:ascii="宋体" w:eastAsia="宋体" w:hAnsi="宋体" w:cs="Times New Roman" w:hint="eastAsia"/>
          <w:szCs w:val="21"/>
        </w:rPr>
        <w:t>微企业</w:t>
      </w:r>
      <w:proofErr w:type="gramEnd"/>
      <w:r w:rsidRPr="00292B6A">
        <w:rPr>
          <w:rFonts w:ascii="宋体" w:eastAsia="宋体" w:hAnsi="宋体" w:cs="Times New Roman" w:hint="eastAsia"/>
          <w:szCs w:val="21"/>
        </w:rPr>
        <w:t>组成联合体或者允许大中型企业向一家或者多家小</w:t>
      </w:r>
      <w:proofErr w:type="gramStart"/>
      <w:r w:rsidRPr="00292B6A">
        <w:rPr>
          <w:rFonts w:ascii="宋体" w:eastAsia="宋体" w:hAnsi="宋体" w:cs="Times New Roman" w:hint="eastAsia"/>
          <w:szCs w:val="21"/>
        </w:rPr>
        <w:t>微企业</w:t>
      </w:r>
      <w:proofErr w:type="gramEnd"/>
      <w:r w:rsidRPr="00292B6A">
        <w:rPr>
          <w:rFonts w:ascii="宋体" w:eastAsia="宋体" w:hAnsi="宋体" w:cs="Times New Roman" w:hint="eastAsia"/>
          <w:szCs w:val="21"/>
        </w:rPr>
        <w:t>分包的采购项目，对于联合协议或者分包意向协议约定小</w:t>
      </w:r>
      <w:proofErr w:type="gramStart"/>
      <w:r w:rsidRPr="00292B6A">
        <w:rPr>
          <w:rFonts w:ascii="宋体" w:eastAsia="宋体" w:hAnsi="宋体" w:cs="Times New Roman" w:hint="eastAsia"/>
          <w:szCs w:val="21"/>
        </w:rPr>
        <w:t>微企业</w:t>
      </w:r>
      <w:proofErr w:type="gramEnd"/>
      <w:r w:rsidRPr="00292B6A">
        <w:rPr>
          <w:rFonts w:ascii="宋体" w:eastAsia="宋体" w:hAnsi="宋体" w:cs="Times New Roman" w:hint="eastAsia"/>
          <w:szCs w:val="21"/>
        </w:rPr>
        <w:t>的合同份额占到合同总金额30%以上的，采购人、采购代理机构应当对联合体或者大中型企业的报价给予4%-6%的扣除，用扣除后的价格参加评审。</w:t>
      </w:r>
      <w:bookmarkEnd w:id="19"/>
    </w:p>
    <w:p w14:paraId="33CED17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 xml:space="preserve">6.转包与分包             </w:t>
      </w:r>
    </w:p>
    <w:p w14:paraId="2047CA7C" w14:textId="77777777" w:rsidR="004B0AB7" w:rsidRPr="009742E7" w:rsidRDefault="004B0AB7" w:rsidP="004B0AB7">
      <w:pPr>
        <w:spacing w:line="360" w:lineRule="auto"/>
        <w:ind w:firstLineChars="200" w:firstLine="420"/>
        <w:rPr>
          <w:rFonts w:ascii="宋体" w:eastAsia="宋体" w:hAnsi="宋体" w:cs="宋体" w:hint="eastAsia"/>
          <w:szCs w:val="21"/>
        </w:rPr>
      </w:pPr>
      <w:bookmarkStart w:id="20" w:name="_Toc254970673"/>
      <w:bookmarkStart w:id="21" w:name="_Toc254970532"/>
      <w:r w:rsidRPr="009742E7">
        <w:rPr>
          <w:rFonts w:ascii="宋体" w:eastAsia="宋体" w:hAnsi="宋体" w:cs="宋体" w:hint="eastAsia"/>
          <w:szCs w:val="21"/>
        </w:rPr>
        <w:t>6.1本项目不允许转包。</w:t>
      </w:r>
    </w:p>
    <w:p w14:paraId="7D2FBD40" w14:textId="77777777" w:rsidR="004B0AB7" w:rsidRPr="009742E7" w:rsidRDefault="004B0AB7" w:rsidP="004B0AB7">
      <w:pPr>
        <w:spacing w:line="360" w:lineRule="auto"/>
        <w:ind w:firstLineChars="200" w:firstLine="420"/>
        <w:rPr>
          <w:rFonts w:ascii="宋体" w:eastAsia="宋体" w:hAnsi="宋体" w:cs="宋体" w:hint="eastAsia"/>
          <w:szCs w:val="21"/>
        </w:rPr>
      </w:pPr>
      <w:r w:rsidRPr="009742E7">
        <w:rPr>
          <w:rFonts w:ascii="宋体" w:eastAsia="宋体" w:hAnsi="宋体" w:cs="宋体" w:hint="eastAsia"/>
          <w:szCs w:val="21"/>
        </w:rPr>
        <w:t>6.2本项目是否允许分包详见“供应商须知前附表”，本项目不允许违法分包。</w:t>
      </w:r>
    </w:p>
    <w:p w14:paraId="2B7C480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7.特别说明</w:t>
      </w:r>
      <w:bookmarkEnd w:id="20"/>
      <w:bookmarkEnd w:id="21"/>
    </w:p>
    <w:p w14:paraId="59E3C6C0" w14:textId="77777777" w:rsidR="004B0AB7" w:rsidRPr="00292B6A" w:rsidRDefault="004B0AB7" w:rsidP="004B0AB7">
      <w:pPr>
        <w:spacing w:line="360" w:lineRule="auto"/>
        <w:ind w:firstLineChars="200" w:firstLine="420"/>
        <w:rPr>
          <w:rFonts w:ascii="宋体" w:eastAsia="宋体" w:hAnsi="宋体" w:cs="宋体" w:hint="eastAsia"/>
          <w:szCs w:val="21"/>
        </w:rPr>
      </w:pPr>
      <w:bookmarkStart w:id="22" w:name="_8.1提供相同品牌产品且通过资格审查、符合性审查的不同投标人参加同一合"/>
      <w:bookmarkEnd w:id="22"/>
      <w:r w:rsidRPr="00292B6A">
        <w:rPr>
          <w:rFonts w:ascii="宋体" w:eastAsia="宋体" w:hAnsi="宋体" w:cs="宋体" w:hint="eastAsia"/>
          <w:szCs w:val="21"/>
        </w:rPr>
        <w:t>7.</w:t>
      </w:r>
      <w:r w:rsidRPr="00292B6A">
        <w:rPr>
          <w:rFonts w:ascii="宋体" w:eastAsia="宋体" w:hAnsi="宋体" w:cs="宋体"/>
          <w:szCs w:val="21"/>
        </w:rPr>
        <w:t>1</w:t>
      </w:r>
      <w:bookmarkStart w:id="23" w:name="_Hlk65832145"/>
      <w:r w:rsidRPr="00292B6A">
        <w:rPr>
          <w:rFonts w:ascii="宋体" w:eastAsia="宋体" w:hAnsi="宋体" w:cs="Times New Roman" w:hint="eastAsia"/>
          <w:szCs w:val="21"/>
        </w:rPr>
        <w:t xml:space="preserve">如果本磋商文件要求提供供应商或制造商的资格、信誉、荣誉、业绩与企业认证等材料的，资格、信誉、荣誉、业绩与企业认证等必须为供应商或者制造商所拥有或自身获得 </w:t>
      </w:r>
      <w:r w:rsidRPr="00292B6A">
        <w:rPr>
          <w:rFonts w:ascii="宋体" w:eastAsia="宋体" w:hAnsi="宋体" w:cs="宋体" w:hint="eastAsia"/>
          <w:szCs w:val="21"/>
        </w:rPr>
        <w:t>。</w:t>
      </w:r>
    </w:p>
    <w:bookmarkEnd w:id="23"/>
    <w:p w14:paraId="124C92E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2</w:t>
      </w:r>
      <w:r w:rsidRPr="00292B6A">
        <w:rPr>
          <w:rFonts w:ascii="宋体" w:eastAsia="宋体" w:hAnsi="宋体" w:cs="宋体" w:hint="eastAsia"/>
          <w:szCs w:val="21"/>
        </w:rPr>
        <w:t>供应商应仔细</w:t>
      </w:r>
      <w:proofErr w:type="gramStart"/>
      <w:r w:rsidRPr="00292B6A">
        <w:rPr>
          <w:rFonts w:ascii="宋体" w:eastAsia="宋体" w:hAnsi="宋体" w:cs="宋体" w:hint="eastAsia"/>
          <w:szCs w:val="21"/>
        </w:rPr>
        <w:t>阅读磋商</w:t>
      </w:r>
      <w:proofErr w:type="gramEnd"/>
      <w:r w:rsidRPr="00292B6A">
        <w:rPr>
          <w:rFonts w:ascii="宋体" w:eastAsia="宋体" w:hAnsi="宋体" w:cs="宋体" w:hint="eastAsia"/>
          <w:szCs w:val="21"/>
        </w:rPr>
        <w:t>文件的所有内容，按照磋商文件的要求提交响应文件，并对所提供的全部资料的真实性承担法律责任</w:t>
      </w:r>
      <w:r w:rsidRPr="009742E7">
        <w:rPr>
          <w:rFonts w:ascii="宋体" w:eastAsia="宋体" w:hAnsi="宋体" w:cs="宋体" w:hint="eastAsia"/>
          <w:szCs w:val="21"/>
        </w:rPr>
        <w:t>行政与刑事责任</w:t>
      </w:r>
      <w:r w:rsidRPr="00292B6A">
        <w:rPr>
          <w:rFonts w:ascii="宋体" w:eastAsia="宋体" w:hAnsi="宋体" w:cs="宋体" w:hint="eastAsia"/>
          <w:szCs w:val="21"/>
        </w:rPr>
        <w:t>。</w:t>
      </w:r>
    </w:p>
    <w:p w14:paraId="1EACC25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3</w:t>
      </w:r>
      <w:r w:rsidRPr="009742E7">
        <w:rPr>
          <w:rFonts w:ascii="宋体" w:eastAsia="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w:t>
      </w:r>
      <w:r w:rsidRPr="00292B6A">
        <w:rPr>
          <w:rFonts w:ascii="宋体" w:eastAsia="宋体" w:hAnsi="宋体" w:cs="宋体" w:hint="eastAsia"/>
          <w:szCs w:val="21"/>
        </w:rPr>
        <w:t>。</w:t>
      </w:r>
    </w:p>
    <w:p w14:paraId="64A891A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4</w:t>
      </w:r>
      <w:r w:rsidRPr="00292B6A">
        <w:rPr>
          <w:rFonts w:ascii="宋体" w:eastAsia="宋体" w:hAnsi="宋体" w:cs="宋体" w:hint="eastAsia"/>
          <w:szCs w:val="21"/>
        </w:rPr>
        <w:t>在政府采购活动中，采购人员及相关人员与供应商有下列利害关系之一的，应当回避：</w:t>
      </w:r>
    </w:p>
    <w:p w14:paraId="31E935F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（1）参加采购活动前3年内与供应</w:t>
      </w:r>
      <w:proofErr w:type="gramStart"/>
      <w:r w:rsidRPr="00292B6A">
        <w:rPr>
          <w:rFonts w:ascii="宋体" w:eastAsia="宋体" w:hAnsi="宋体" w:cs="宋体" w:hint="eastAsia"/>
          <w:szCs w:val="21"/>
        </w:rPr>
        <w:t>商存在</w:t>
      </w:r>
      <w:proofErr w:type="gramEnd"/>
      <w:r w:rsidRPr="00292B6A">
        <w:rPr>
          <w:rFonts w:ascii="宋体" w:eastAsia="宋体" w:hAnsi="宋体" w:cs="宋体" w:hint="eastAsia"/>
          <w:szCs w:val="21"/>
        </w:rPr>
        <w:t>劳动关系；</w:t>
      </w:r>
    </w:p>
    <w:p w14:paraId="5AC7632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（2）参加采购活动前3年内担任供应商的董事、监事；</w:t>
      </w:r>
    </w:p>
    <w:p w14:paraId="2E347C2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（3）参加采购活动前3年内是供应商的控股股东或者实际控制人；</w:t>
      </w:r>
    </w:p>
    <w:p w14:paraId="2E8BD6F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（4）与供应商的法定代表人或者负责人有夫妻、直系血亲、三代以内旁系血亲或者近姻亲关系；</w:t>
      </w:r>
    </w:p>
    <w:p w14:paraId="45C2595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（5）与供应商有其他可能影响政府采购活动公平、公正进行的关系。</w:t>
      </w:r>
    </w:p>
    <w:p w14:paraId="7B6F54C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供应商认为采购人员及相关人员与其</w:t>
      </w:r>
      <w:proofErr w:type="gramStart"/>
      <w:r w:rsidRPr="00292B6A">
        <w:rPr>
          <w:rFonts w:ascii="宋体" w:eastAsia="宋体" w:hAnsi="宋体" w:cs="宋体" w:hint="eastAsia"/>
          <w:szCs w:val="21"/>
        </w:rPr>
        <w:t>他供应</w:t>
      </w:r>
      <w:proofErr w:type="gramEnd"/>
      <w:r w:rsidRPr="00292B6A">
        <w:rPr>
          <w:rFonts w:ascii="宋体" w:eastAsia="宋体" w:hAnsi="宋体" w:cs="宋体" w:hint="eastAsia"/>
          <w:szCs w:val="21"/>
        </w:rPr>
        <w:t>商有利害关系的，可以向采购人或者采购代理机构书</w:t>
      </w:r>
      <w:r>
        <w:rPr>
          <w:rFonts w:ascii="宋体" w:eastAsia="宋体" w:hAnsi="宋体" w:cs="宋体" w:hint="eastAsia"/>
          <w:szCs w:val="21"/>
        </w:rPr>
        <w:t>面</w:t>
      </w:r>
      <w:r w:rsidRPr="00292B6A">
        <w:rPr>
          <w:rFonts w:ascii="宋体" w:eastAsia="宋体" w:hAnsi="宋体" w:cs="宋体" w:hint="eastAsia"/>
          <w:szCs w:val="21"/>
        </w:rPr>
        <w:t>提出回避申请，并说明理由。采购人或者采购代理机构应当及时询问被申请回避人员，有利害关系的被申请回避人员应当回避。</w:t>
      </w:r>
    </w:p>
    <w:p w14:paraId="791574B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5</w:t>
      </w:r>
      <w:r w:rsidRPr="00292B6A">
        <w:rPr>
          <w:rFonts w:ascii="宋体" w:eastAsia="宋体" w:hAnsi="宋体" w:cs="宋体" w:hint="eastAsia"/>
          <w:szCs w:val="21"/>
        </w:rPr>
        <w:t>有下列情形之一的视为供应商相互串通竞标，响应文件将被视为无效：</w:t>
      </w:r>
    </w:p>
    <w:p w14:paraId="472BA9D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 xml:space="preserve">（1）不同供应商的响应文件由同一单位或者个人编制； </w:t>
      </w:r>
    </w:p>
    <w:p w14:paraId="71202FD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（2）不同供应商委托同一单位或者个人办理竞标事宜；</w:t>
      </w:r>
    </w:p>
    <w:p w14:paraId="7AD93468" w14:textId="12A5FA2B"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w:t>
      </w:r>
      <w:r w:rsidRPr="009742E7">
        <w:rPr>
          <w:rFonts w:ascii="宋体" w:eastAsia="宋体" w:hAnsi="宋体" w:cs="宋体" w:hint="eastAsia"/>
          <w:szCs w:val="21"/>
        </w:rPr>
        <w:t>不同供应商的响应文件由同一单位或者个人编制；或者不同供应商报名的IP地址一致的</w:t>
      </w:r>
      <w:r>
        <w:rPr>
          <w:rFonts w:ascii="宋体" w:eastAsia="宋体" w:hAnsi="宋体" w:cs="宋体" w:hint="eastAsia"/>
          <w:szCs w:val="21"/>
        </w:rPr>
        <w:t>；</w:t>
      </w:r>
    </w:p>
    <w:p w14:paraId="79BC752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（4）不同的供应商的响应文件载明的项目管理员为同一个人；</w:t>
      </w:r>
    </w:p>
    <w:p w14:paraId="4DE8929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Pr>
          <w:rFonts w:ascii="宋体" w:eastAsia="宋体" w:hAnsi="宋体" w:cs="宋体" w:hint="eastAsia"/>
          <w:szCs w:val="21"/>
        </w:rPr>
        <w:t>5</w:t>
      </w:r>
      <w:r w:rsidRPr="00292B6A">
        <w:rPr>
          <w:rFonts w:ascii="宋体" w:eastAsia="宋体" w:hAnsi="宋体" w:cs="宋体" w:hint="eastAsia"/>
          <w:szCs w:val="21"/>
        </w:rPr>
        <w:t>）不同供应商的响应文件异常一致或者报价呈规律性差异；</w:t>
      </w:r>
    </w:p>
    <w:p w14:paraId="6E4BC6A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Pr>
          <w:rFonts w:ascii="宋体" w:eastAsia="宋体" w:hAnsi="宋体" w:cs="宋体" w:hint="eastAsia"/>
          <w:szCs w:val="21"/>
        </w:rPr>
        <w:t>6</w:t>
      </w:r>
      <w:r w:rsidRPr="00292B6A">
        <w:rPr>
          <w:rFonts w:ascii="宋体" w:eastAsia="宋体" w:hAnsi="宋体" w:cs="宋体" w:hint="eastAsia"/>
          <w:szCs w:val="21"/>
        </w:rPr>
        <w:t>）不同供应商的响应文件相互混装</w:t>
      </w:r>
      <w:r>
        <w:rPr>
          <w:rFonts w:ascii="宋体" w:eastAsia="宋体" w:hAnsi="宋体" w:cs="宋体" w:hint="eastAsia"/>
          <w:szCs w:val="21"/>
        </w:rPr>
        <w:t>。</w:t>
      </w:r>
      <w:r w:rsidRPr="00292B6A">
        <w:rPr>
          <w:rFonts w:ascii="宋体" w:eastAsia="宋体" w:hAnsi="宋体" w:cs="宋体"/>
          <w:szCs w:val="21"/>
        </w:rPr>
        <w:tab/>
      </w:r>
    </w:p>
    <w:p w14:paraId="6C11BA4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6</w:t>
      </w:r>
      <w:r w:rsidRPr="00292B6A">
        <w:rPr>
          <w:rFonts w:ascii="宋体" w:eastAsia="宋体" w:hAnsi="宋体" w:cs="宋体" w:hint="eastAsia"/>
          <w:szCs w:val="21"/>
        </w:rPr>
        <w:t>供应商有下列情形之一的，属于恶意串通行为，将报同级监督管理部门：</w:t>
      </w:r>
    </w:p>
    <w:p w14:paraId="7F252C0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（1）供应商直接或者间接从采购人或者采购代理机构处获得其他供应商的相关信息并修改其响应文件；</w:t>
      </w:r>
    </w:p>
    <w:p w14:paraId="501820A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（2）供应</w:t>
      </w:r>
      <w:proofErr w:type="gramStart"/>
      <w:r w:rsidRPr="00292B6A">
        <w:rPr>
          <w:rFonts w:ascii="宋体" w:eastAsia="宋体" w:hAnsi="宋体" w:cs="宋体" w:hint="eastAsia"/>
          <w:szCs w:val="21"/>
        </w:rPr>
        <w:t>商按照</w:t>
      </w:r>
      <w:proofErr w:type="gramEnd"/>
      <w:r w:rsidRPr="00292B6A">
        <w:rPr>
          <w:rFonts w:ascii="宋体" w:eastAsia="宋体" w:hAnsi="宋体" w:cs="宋体" w:hint="eastAsia"/>
          <w:szCs w:val="21"/>
        </w:rPr>
        <w:t>采购人或者采购代理机构的授意撤换、修改响应文件；</w:t>
      </w:r>
    </w:p>
    <w:p w14:paraId="48AA75F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（3）供应商之间协商报价、技术方案等响应文件或者响应文件的实质性内容；</w:t>
      </w:r>
    </w:p>
    <w:p w14:paraId="4E7CA53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（4）属于同一集团、协会、商会等组织成员的供应</w:t>
      </w:r>
      <w:proofErr w:type="gramStart"/>
      <w:r w:rsidRPr="00292B6A">
        <w:rPr>
          <w:rFonts w:ascii="宋体" w:eastAsia="宋体" w:hAnsi="宋体" w:cs="宋体" w:hint="eastAsia"/>
          <w:szCs w:val="21"/>
        </w:rPr>
        <w:t>商按照</w:t>
      </w:r>
      <w:proofErr w:type="gramEnd"/>
      <w:r w:rsidRPr="00292B6A">
        <w:rPr>
          <w:rFonts w:ascii="宋体" w:eastAsia="宋体" w:hAnsi="宋体" w:cs="宋体" w:hint="eastAsia"/>
          <w:szCs w:val="21"/>
        </w:rPr>
        <w:t>该组织要求协同参加政府采购活动；</w:t>
      </w:r>
    </w:p>
    <w:p w14:paraId="1EDB7EC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659AA66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（6）供应商之间商定部分供应商放弃参加政府采购活动或者放弃成交；</w:t>
      </w:r>
    </w:p>
    <w:p w14:paraId="78EE93A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（7）供应商与采购人或者采购代理机构之间、供应商相互之间，为谋求特定供应</w:t>
      </w:r>
      <w:proofErr w:type="gramStart"/>
      <w:r w:rsidRPr="00292B6A">
        <w:rPr>
          <w:rFonts w:ascii="宋体" w:eastAsia="宋体" w:hAnsi="宋体" w:cs="宋体" w:hint="eastAsia"/>
          <w:szCs w:val="21"/>
        </w:rPr>
        <w:t>商成交</w:t>
      </w:r>
      <w:proofErr w:type="gramEnd"/>
      <w:r w:rsidRPr="00292B6A">
        <w:rPr>
          <w:rFonts w:ascii="宋体" w:eastAsia="宋体" w:hAnsi="宋体" w:cs="宋体" w:hint="eastAsia"/>
          <w:szCs w:val="21"/>
        </w:rPr>
        <w:t>或者排斥其他供应商的其他串通行为。</w:t>
      </w:r>
    </w:p>
    <w:p w14:paraId="73A396DA" w14:textId="77777777" w:rsidR="004B0AB7" w:rsidRPr="00292B6A" w:rsidRDefault="004B0AB7" w:rsidP="004B0AB7">
      <w:pPr>
        <w:spacing w:line="360" w:lineRule="auto"/>
        <w:jc w:val="center"/>
        <w:rPr>
          <w:rFonts w:ascii="宋体" w:eastAsia="宋体" w:hAnsi="宋体" w:cs="Times New Roman" w:hint="eastAsia"/>
          <w:b/>
          <w:bCs/>
          <w:sz w:val="32"/>
          <w:szCs w:val="32"/>
        </w:rPr>
      </w:pPr>
      <w:bookmarkStart w:id="24" w:name="_Toc254970534"/>
      <w:bookmarkStart w:id="25" w:name="_Toc254970675"/>
      <w:r w:rsidRPr="00292B6A">
        <w:rPr>
          <w:rFonts w:ascii="宋体" w:eastAsia="宋体" w:hAnsi="宋体" w:cs="Times New Roman" w:hint="eastAsia"/>
          <w:b/>
          <w:bCs/>
          <w:sz w:val="32"/>
          <w:szCs w:val="32"/>
        </w:rPr>
        <w:t>二、磋商文件</w:t>
      </w:r>
      <w:bookmarkEnd w:id="24"/>
      <w:bookmarkEnd w:id="25"/>
    </w:p>
    <w:p w14:paraId="3E1E75F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lastRenderedPageBreak/>
        <w:t>8.磋商文件的构成</w:t>
      </w:r>
    </w:p>
    <w:p w14:paraId="31A0AB86"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（1）竞争性磋商公告</w:t>
      </w:r>
    </w:p>
    <w:p w14:paraId="7BE0F3E4"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 xml:space="preserve">（2）供应商须知； </w:t>
      </w:r>
    </w:p>
    <w:p w14:paraId="7FF96537"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w:t>
      </w:r>
      <w:r w:rsidRPr="005130C7">
        <w:rPr>
          <w:rFonts w:ascii="宋体" w:eastAsia="宋体" w:hAnsi="宋体" w:cs="Times New Roman" w:hint="eastAsia"/>
          <w:szCs w:val="21"/>
        </w:rPr>
        <w:t>3）采购需求和说明；</w:t>
      </w:r>
    </w:p>
    <w:p w14:paraId="1DACE4B2"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（4）评审程序、评审方法和评审标准；</w:t>
      </w:r>
    </w:p>
    <w:p w14:paraId="0CCE41EE"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（5）响应文件格式；</w:t>
      </w:r>
    </w:p>
    <w:p w14:paraId="5FC402F4"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（6）合同文本。</w:t>
      </w:r>
    </w:p>
    <w:p w14:paraId="3B7FEC54" w14:textId="0398C7E0" w:rsidR="004B0AB7" w:rsidRDefault="004B0AB7" w:rsidP="004B0AB7">
      <w:pPr>
        <w:rPr>
          <w:rFonts w:ascii="黑体" w:eastAsia="黑体" w:hAnsi="黑体" w:cs="宋体" w:hint="eastAsia"/>
          <w:b/>
          <w:bCs/>
          <w:sz w:val="24"/>
          <w:szCs w:val="24"/>
        </w:rPr>
      </w:pPr>
      <w:r w:rsidRPr="00292B6A">
        <w:rPr>
          <w:rFonts w:ascii="黑体" w:eastAsia="黑体" w:hAnsi="黑体" w:cs="宋体" w:hint="eastAsia"/>
          <w:b/>
          <w:bCs/>
          <w:sz w:val="24"/>
          <w:szCs w:val="24"/>
        </w:rPr>
        <w:t>9.供应商的询</w:t>
      </w:r>
      <w:r>
        <w:rPr>
          <w:rFonts w:ascii="黑体" w:eastAsia="黑体" w:hAnsi="黑体" w:cs="宋体" w:hint="eastAsia"/>
          <w:b/>
          <w:bCs/>
          <w:sz w:val="24"/>
          <w:szCs w:val="24"/>
        </w:rPr>
        <w:t>问</w:t>
      </w:r>
    </w:p>
    <w:p w14:paraId="0F63FFC3" w14:textId="77777777" w:rsidR="004B0AB7" w:rsidRPr="00292B6A" w:rsidRDefault="004B0AB7" w:rsidP="004B0AB7">
      <w:pPr>
        <w:spacing w:line="360" w:lineRule="auto"/>
        <w:ind w:firstLineChars="200" w:firstLine="420"/>
        <w:rPr>
          <w:rFonts w:ascii="宋体" w:eastAsia="宋体" w:hAnsi="宋体" w:cs="Times New Roman" w:hint="eastAsia"/>
          <w:szCs w:val="21"/>
        </w:rPr>
      </w:pPr>
      <w:r>
        <w:rPr>
          <w:rFonts w:ascii="宋体" w:eastAsia="宋体" w:cs="宋体" w:hint="eastAsia"/>
          <w:kern w:val="0"/>
          <w:szCs w:val="21"/>
        </w:rPr>
        <w:t>供应商应认真</w:t>
      </w:r>
      <w:proofErr w:type="gramStart"/>
      <w:r>
        <w:rPr>
          <w:rFonts w:ascii="宋体" w:eastAsia="宋体" w:cs="宋体" w:hint="eastAsia"/>
          <w:kern w:val="0"/>
          <w:szCs w:val="21"/>
        </w:rPr>
        <w:t>阅读磋商</w:t>
      </w:r>
      <w:proofErr w:type="gramEnd"/>
      <w:r>
        <w:rPr>
          <w:rFonts w:ascii="宋体" w:eastAsia="宋体" w:cs="宋体" w:hint="eastAsia"/>
          <w:kern w:val="0"/>
          <w:szCs w:val="21"/>
        </w:rPr>
        <w:t>文件的采购需求和说明，如供应商对磋商文件有疑问的，如要求采购人</w:t>
      </w:r>
      <w:proofErr w:type="gramStart"/>
      <w:r>
        <w:rPr>
          <w:rFonts w:ascii="宋体" w:eastAsia="宋体" w:cs="宋体" w:hint="eastAsia"/>
          <w:kern w:val="0"/>
          <w:szCs w:val="21"/>
        </w:rPr>
        <w:t>作出</w:t>
      </w:r>
      <w:proofErr w:type="gramEnd"/>
      <w:r w:rsidRPr="009742E7">
        <w:rPr>
          <w:rFonts w:ascii="宋体" w:eastAsia="宋体" w:cs="宋体" w:hint="eastAsia"/>
          <w:kern w:val="0"/>
          <w:szCs w:val="21"/>
        </w:rPr>
        <w:t>澄清或者修改的，供应商尽可能在提交响应文件截止之日前，以书面形式向采购人、采购代理机构提出</w:t>
      </w:r>
      <w:r w:rsidRPr="00292B6A">
        <w:rPr>
          <w:rFonts w:ascii="宋体" w:eastAsia="宋体" w:hAnsi="宋体" w:cs="宋体" w:hint="eastAsia"/>
          <w:szCs w:val="21"/>
        </w:rPr>
        <w:t>。</w:t>
      </w:r>
    </w:p>
    <w:p w14:paraId="0A578C9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10.磋商文件的澄清和修改</w:t>
      </w:r>
    </w:p>
    <w:p w14:paraId="5BBA6CC1" w14:textId="77777777" w:rsidR="004B0AB7" w:rsidRPr="00292B6A" w:rsidRDefault="004B0AB7" w:rsidP="004B0AB7">
      <w:pPr>
        <w:spacing w:line="400" w:lineRule="exact"/>
        <w:ind w:firstLineChars="200" w:firstLine="420"/>
        <w:rPr>
          <w:rFonts w:ascii="宋体" w:eastAsia="宋体" w:hAnsi="宋体" w:cs="宋体" w:hint="eastAsia"/>
          <w:szCs w:val="21"/>
        </w:rPr>
      </w:pPr>
      <w:r w:rsidRPr="00292B6A">
        <w:rPr>
          <w:rFonts w:ascii="宋体" w:eastAsia="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发布竞争性磋商公告的同一媒体上发布更正公告。澄清或者修改的内容可能影响响应文件编制的，采购人、采购代理机构应当在提交首次响应文件截止时间至少</w:t>
      </w:r>
      <w:r w:rsidRPr="00292B6A">
        <w:rPr>
          <w:rFonts w:ascii="宋体" w:eastAsia="宋体" w:hAnsi="宋体" w:cs="宋体"/>
          <w:szCs w:val="21"/>
        </w:rPr>
        <w:t>5</w:t>
      </w:r>
      <w:r w:rsidRPr="00292B6A">
        <w:rPr>
          <w:rFonts w:ascii="宋体" w:eastAsia="宋体" w:hAnsi="宋体" w:cs="宋体" w:hint="eastAsia"/>
          <w:szCs w:val="21"/>
        </w:rPr>
        <w:t>日前，在发布竞争性磋商公告的同一媒体上发布更正公告；不足</w:t>
      </w:r>
      <w:r w:rsidRPr="00292B6A">
        <w:rPr>
          <w:rFonts w:ascii="宋体" w:eastAsia="宋体" w:hAnsi="宋体" w:cs="宋体"/>
          <w:szCs w:val="21"/>
        </w:rPr>
        <w:t>5</w:t>
      </w:r>
      <w:r w:rsidRPr="00292B6A">
        <w:rPr>
          <w:rFonts w:ascii="宋体" w:eastAsia="宋体" w:hAnsi="宋体" w:cs="宋体" w:hint="eastAsia"/>
          <w:szCs w:val="21"/>
        </w:rPr>
        <w:t>日的，采购人、采购代理机构应当顺延提交首次响应文件截止时间。</w:t>
      </w:r>
    </w:p>
    <w:p w14:paraId="19EAFC69" w14:textId="77777777" w:rsidR="004B0AB7" w:rsidRPr="00292B6A" w:rsidRDefault="004B0AB7" w:rsidP="004B0AB7">
      <w:pPr>
        <w:spacing w:line="400" w:lineRule="exact"/>
        <w:ind w:firstLineChars="200" w:firstLine="420"/>
        <w:rPr>
          <w:rFonts w:ascii="宋体" w:eastAsia="宋体" w:hAnsi="宋体" w:cs="Times New Roman" w:hint="eastAsia"/>
          <w:szCs w:val="21"/>
        </w:rPr>
      </w:pPr>
      <w:r w:rsidRPr="00292B6A">
        <w:rPr>
          <w:rFonts w:ascii="宋体" w:eastAsia="宋体" w:hAnsi="宋体" w:cs="宋体" w:hint="eastAsia"/>
          <w:szCs w:val="24"/>
        </w:rPr>
        <w:t>10.2采购人和采购代理机构可以视采购具体情况，变更</w:t>
      </w:r>
      <w:r w:rsidRPr="00292B6A">
        <w:rPr>
          <w:rFonts w:ascii="宋体" w:eastAsia="宋体" w:hAnsi="宋体" w:cs="宋体" w:hint="eastAsia"/>
          <w:szCs w:val="21"/>
        </w:rPr>
        <w:t>首次响应文件提交截止时间和开启时间</w:t>
      </w:r>
      <w:r w:rsidRPr="00292B6A">
        <w:rPr>
          <w:rFonts w:ascii="宋体" w:eastAsia="宋体" w:hAnsi="宋体" w:cs="宋体" w:hint="eastAsia"/>
          <w:szCs w:val="24"/>
        </w:rPr>
        <w:t>，</w:t>
      </w:r>
      <w:r w:rsidRPr="00292B6A">
        <w:rPr>
          <w:rFonts w:ascii="宋体" w:eastAsia="宋体" w:hAnsi="宋体" w:cs="Times New Roman" w:hint="eastAsia"/>
          <w:szCs w:val="24"/>
        </w:rPr>
        <w:t>并</w:t>
      </w:r>
      <w:r w:rsidRPr="00292B6A">
        <w:rPr>
          <w:rFonts w:ascii="宋体" w:eastAsia="宋体" w:hAnsi="宋体" w:cs="Times New Roman" w:hint="eastAsia"/>
          <w:szCs w:val="21"/>
        </w:rPr>
        <w:t>在</w:t>
      </w:r>
      <w:r w:rsidRPr="00292B6A">
        <w:rPr>
          <w:rFonts w:ascii="宋体" w:eastAsia="宋体" w:hAnsi="宋体" w:cs="宋体" w:hint="eastAsia"/>
          <w:szCs w:val="21"/>
        </w:rPr>
        <w:t>发布竞争性磋商公告的同一媒体上</w:t>
      </w:r>
      <w:r w:rsidRPr="00292B6A">
        <w:rPr>
          <w:rFonts w:ascii="宋体" w:eastAsia="宋体" w:hAnsi="宋体" w:cs="Times New Roman" w:hint="eastAsia"/>
          <w:szCs w:val="21"/>
        </w:rPr>
        <w:t>发布更正公告。</w:t>
      </w:r>
    </w:p>
    <w:p w14:paraId="66E208E1" w14:textId="77777777" w:rsidR="004B0AB7" w:rsidRPr="00292B6A" w:rsidRDefault="004B0AB7" w:rsidP="004B0AB7">
      <w:pPr>
        <w:spacing w:line="400" w:lineRule="exact"/>
        <w:ind w:firstLineChars="200" w:firstLine="420"/>
        <w:rPr>
          <w:rFonts w:ascii="宋体" w:eastAsia="宋体" w:hAnsi="宋体" w:cs="宋体" w:hint="eastAsia"/>
          <w:szCs w:val="24"/>
        </w:rPr>
      </w:pPr>
      <w:r w:rsidRPr="00292B6A">
        <w:rPr>
          <w:rFonts w:ascii="宋体" w:eastAsia="宋体" w:hAnsi="宋体" w:cs="宋体" w:hint="eastAsia"/>
          <w:szCs w:val="24"/>
        </w:rPr>
        <w:t>10.3</w:t>
      </w:r>
      <w:r w:rsidRPr="00292B6A">
        <w:rPr>
          <w:rFonts w:ascii="宋体" w:eastAsia="宋体" w:hAnsi="宋体" w:cs="宋体" w:hint="eastAsia"/>
          <w:szCs w:val="21"/>
        </w:rPr>
        <w:t>磋商文件</w:t>
      </w:r>
      <w:r w:rsidRPr="00292B6A">
        <w:rPr>
          <w:rFonts w:ascii="宋体" w:eastAsia="宋体" w:hAnsi="宋体" w:cs="Times New Roman" w:hint="eastAsia"/>
          <w:szCs w:val="21"/>
        </w:rPr>
        <w:t>澄清、答复、修改、补充的内容为</w:t>
      </w:r>
      <w:r w:rsidRPr="00292B6A">
        <w:rPr>
          <w:rFonts w:ascii="宋体" w:eastAsia="宋体" w:hAnsi="宋体" w:cs="宋体" w:hint="eastAsia"/>
          <w:szCs w:val="21"/>
        </w:rPr>
        <w:t>磋商文件</w:t>
      </w:r>
      <w:r w:rsidRPr="00292B6A">
        <w:rPr>
          <w:rFonts w:ascii="宋体" w:eastAsia="宋体" w:hAnsi="宋体" w:cs="Times New Roman" w:hint="eastAsia"/>
          <w:szCs w:val="21"/>
        </w:rPr>
        <w:t>的组成部分。</w:t>
      </w:r>
      <w:r w:rsidRPr="00292B6A">
        <w:rPr>
          <w:rFonts w:ascii="宋体" w:eastAsia="宋体" w:hAnsi="宋体" w:cs="Times New Roman" w:hint="eastAsia"/>
          <w:b/>
          <w:szCs w:val="21"/>
        </w:rPr>
        <w:t>当</w:t>
      </w:r>
      <w:r w:rsidRPr="00292B6A">
        <w:rPr>
          <w:rFonts w:ascii="宋体" w:eastAsia="宋体" w:hAnsi="宋体" w:cs="宋体" w:hint="eastAsia"/>
          <w:b/>
          <w:szCs w:val="21"/>
        </w:rPr>
        <w:t>磋商文件</w:t>
      </w:r>
      <w:r w:rsidRPr="00292B6A">
        <w:rPr>
          <w:rFonts w:ascii="宋体" w:eastAsia="宋体" w:hAnsi="宋体" w:cs="Times New Roman" w:hint="eastAsia"/>
          <w:b/>
          <w:szCs w:val="21"/>
        </w:rPr>
        <w:t>与</w:t>
      </w:r>
      <w:r w:rsidRPr="00292B6A">
        <w:rPr>
          <w:rFonts w:ascii="宋体" w:eastAsia="宋体" w:hAnsi="宋体" w:cs="宋体" w:hint="eastAsia"/>
          <w:b/>
          <w:szCs w:val="21"/>
        </w:rPr>
        <w:t>磋商文件</w:t>
      </w:r>
      <w:r w:rsidRPr="00292B6A">
        <w:rPr>
          <w:rFonts w:ascii="宋体" w:eastAsia="宋体" w:hAnsi="宋体" w:cs="Times New Roman" w:hint="eastAsia"/>
          <w:b/>
          <w:szCs w:val="21"/>
        </w:rPr>
        <w:t>的澄清、答复、修改、补充通知就同一内容的表述不一致时，以最后发出的文件为准。</w:t>
      </w:r>
    </w:p>
    <w:p w14:paraId="087B9D8C" w14:textId="77777777" w:rsidR="004B0AB7" w:rsidRPr="00292B6A" w:rsidRDefault="004B0AB7" w:rsidP="004B0AB7">
      <w:pPr>
        <w:spacing w:line="400" w:lineRule="exact"/>
        <w:ind w:firstLineChars="200" w:firstLine="422"/>
        <w:rPr>
          <w:rFonts w:ascii="宋体" w:eastAsia="宋体" w:hAnsi="宋体" w:cs="Times New Roman" w:hint="eastAsia"/>
          <w:b/>
          <w:szCs w:val="21"/>
        </w:rPr>
      </w:pPr>
      <w:r w:rsidRPr="00292B6A">
        <w:rPr>
          <w:rFonts w:ascii="宋体" w:eastAsia="宋体" w:hAnsi="宋体" w:cs="宋体" w:hint="eastAsia"/>
          <w:b/>
          <w:szCs w:val="24"/>
        </w:rPr>
        <w:t>10.4</w:t>
      </w:r>
      <w:r w:rsidRPr="00292B6A">
        <w:rPr>
          <w:rFonts w:ascii="宋体" w:eastAsia="宋体" w:hAnsi="宋体" w:cs="Times New Roman" w:hint="eastAsia"/>
          <w:b/>
          <w:szCs w:val="21"/>
        </w:rPr>
        <w:t>响应文件未按磋商文件的澄清、修改后的内容编制的，其响应文件作无效响应处理。</w:t>
      </w:r>
    </w:p>
    <w:p w14:paraId="0957B65D" w14:textId="77777777" w:rsidR="004B0AB7" w:rsidRPr="00292B6A" w:rsidRDefault="004B0AB7" w:rsidP="004B0AB7">
      <w:pPr>
        <w:spacing w:line="400" w:lineRule="exact"/>
        <w:ind w:firstLineChars="200" w:firstLine="422"/>
        <w:rPr>
          <w:rFonts w:ascii="宋体" w:eastAsia="宋体" w:hAnsi="宋体" w:cs="Times New Roman" w:hint="eastAsia"/>
          <w:b/>
          <w:szCs w:val="21"/>
        </w:rPr>
      </w:pPr>
    </w:p>
    <w:p w14:paraId="04FBD199" w14:textId="77777777" w:rsidR="004B0AB7" w:rsidRPr="00292B6A" w:rsidRDefault="004B0AB7" w:rsidP="004B0AB7">
      <w:pPr>
        <w:spacing w:line="360" w:lineRule="auto"/>
        <w:jc w:val="center"/>
        <w:rPr>
          <w:rFonts w:ascii="宋体" w:eastAsia="宋体" w:hAnsi="宋体" w:cs="Times New Roman" w:hint="eastAsia"/>
          <w:b/>
          <w:bCs/>
          <w:sz w:val="32"/>
          <w:szCs w:val="32"/>
        </w:rPr>
      </w:pPr>
      <w:r w:rsidRPr="00292B6A">
        <w:rPr>
          <w:rFonts w:ascii="宋体" w:eastAsia="宋体" w:hAnsi="宋体" w:cs="Times New Roman" w:hint="eastAsia"/>
          <w:b/>
          <w:bCs/>
          <w:sz w:val="32"/>
          <w:szCs w:val="32"/>
        </w:rPr>
        <w:t>三、响应文件的编制</w:t>
      </w:r>
    </w:p>
    <w:p w14:paraId="4BA49CD1"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p>
    <w:p w14:paraId="0520EDA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11.响应文件的编制原则</w:t>
      </w:r>
    </w:p>
    <w:p w14:paraId="5B49A61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供应商必须按照磋商文件的要求编制响应文件，并对其提交的响应文件的真实性、合法性承担法律责任。响应文件必须对磋商文件</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实质性响应。</w:t>
      </w:r>
    </w:p>
    <w:p w14:paraId="337671D7"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12.响应文件的组成</w:t>
      </w:r>
    </w:p>
    <w:p w14:paraId="61FA0DA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12.1响应文件由资格证明文件、报价商务技术文件两部分组成。</w:t>
      </w:r>
    </w:p>
    <w:p w14:paraId="50E9F976" w14:textId="77777777" w:rsidR="004B0AB7" w:rsidRPr="00292B6A" w:rsidRDefault="004B0AB7" w:rsidP="004B0AB7">
      <w:pPr>
        <w:spacing w:line="360" w:lineRule="auto"/>
        <w:ind w:leftChars="200" w:left="840" w:hangingChars="200" w:hanging="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2.1.1</w:t>
      </w:r>
      <w:r w:rsidRPr="00292B6A">
        <w:rPr>
          <w:rFonts w:ascii="宋体" w:eastAsia="宋体" w:hAnsi="宋体" w:cs="宋体" w:hint="eastAsia"/>
          <w:szCs w:val="21"/>
        </w:rPr>
        <w:t>资格证明文件：详见须知前附表；</w:t>
      </w:r>
    </w:p>
    <w:p w14:paraId="3B13F624" w14:textId="77777777" w:rsidR="004B0AB7" w:rsidRDefault="004B0AB7" w:rsidP="004B0AB7">
      <w:pPr>
        <w:spacing w:line="360" w:lineRule="auto"/>
        <w:ind w:leftChars="200" w:left="840" w:hangingChars="200" w:hanging="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2.1.2</w:t>
      </w:r>
      <w:r w:rsidRPr="00292B6A">
        <w:rPr>
          <w:rFonts w:ascii="宋体" w:eastAsia="宋体" w:hAnsi="宋体" w:cs="宋体" w:hint="eastAsia"/>
          <w:szCs w:val="21"/>
        </w:rPr>
        <w:t>报价文件、商务技术文件：详见须知前附表。</w:t>
      </w:r>
    </w:p>
    <w:p w14:paraId="07D6877E" w14:textId="77777777" w:rsidR="004B0AB7" w:rsidRPr="00292B6A" w:rsidRDefault="004B0AB7" w:rsidP="004B0AB7">
      <w:pPr>
        <w:spacing w:line="360" w:lineRule="auto"/>
        <w:ind w:leftChars="200" w:left="840" w:hangingChars="200" w:hanging="420"/>
        <w:rPr>
          <w:rFonts w:ascii="宋体" w:eastAsia="宋体" w:hAnsi="宋体" w:cs="宋体" w:hint="eastAsia"/>
          <w:szCs w:val="21"/>
        </w:rPr>
      </w:pPr>
      <w:r w:rsidRPr="009742E7">
        <w:rPr>
          <w:rFonts w:ascii="宋体" w:eastAsia="宋体" w:hAnsi="宋体" w:cs="宋体" w:hint="eastAsia"/>
          <w:szCs w:val="21"/>
        </w:rPr>
        <w:t>12.2 响应文件电子版：详见须知前附表</w:t>
      </w:r>
    </w:p>
    <w:p w14:paraId="4C189A08"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13.计量单位</w:t>
      </w:r>
    </w:p>
    <w:p w14:paraId="66D9F3A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磋商文件已有明确规定的，</w:t>
      </w:r>
      <w:proofErr w:type="gramStart"/>
      <w:r w:rsidRPr="00292B6A">
        <w:rPr>
          <w:rFonts w:ascii="宋体" w:eastAsia="宋体" w:hAnsi="宋体" w:cs="宋体" w:hint="eastAsia"/>
          <w:szCs w:val="21"/>
        </w:rPr>
        <w:t>使用磋商</w:t>
      </w:r>
      <w:proofErr w:type="gramEnd"/>
      <w:r w:rsidRPr="00292B6A">
        <w:rPr>
          <w:rFonts w:ascii="宋体" w:eastAsia="宋体" w:hAnsi="宋体" w:cs="宋体" w:hint="eastAsia"/>
          <w:szCs w:val="21"/>
        </w:rPr>
        <w:t>文件规定的计量单位；磋商文件没有规定的，应采用中华人民共和国法定计量单位，货币种类为人民币，否则视同未响应。</w:t>
      </w:r>
    </w:p>
    <w:p w14:paraId="52654A3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14.竞标的风险</w:t>
      </w:r>
    </w:p>
    <w:p w14:paraId="12DC5C0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供应商没有按照磋商文件要求提供全部资料，或者供应商没有对磋商文件在各方面</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实质性响应可能导致其响应无效，是供应商应当考虑的风险。</w:t>
      </w:r>
    </w:p>
    <w:p w14:paraId="2AC30F5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15.竞标报价</w:t>
      </w:r>
      <w:r w:rsidRPr="009742E7">
        <w:rPr>
          <w:rFonts w:ascii="黑体" w:eastAsia="黑体" w:hAnsi="黑体" w:cs="宋体" w:hint="eastAsia"/>
          <w:b/>
          <w:bCs/>
          <w:sz w:val="24"/>
          <w:szCs w:val="24"/>
        </w:rPr>
        <w:t>要求和构成</w:t>
      </w:r>
    </w:p>
    <w:p w14:paraId="36FCD2E2" w14:textId="34B3AEB1" w:rsidR="004B0AB7" w:rsidRDefault="004B0AB7" w:rsidP="004B0AB7">
      <w:pPr>
        <w:rPr>
          <w:rFonts w:ascii="宋体" w:eastAsia="宋体" w:hAnsi="宋体" w:cs="宋体" w:hint="eastAsia"/>
          <w:szCs w:val="21"/>
        </w:rPr>
      </w:pPr>
      <w:r w:rsidRPr="00292B6A">
        <w:rPr>
          <w:rFonts w:ascii="宋体" w:eastAsia="宋体" w:hAnsi="宋体" w:cs="宋体" w:hint="eastAsia"/>
          <w:szCs w:val="21"/>
        </w:rPr>
        <w:t>15.1竞标报价应按磋商文件中“竞标报价表”格式填写</w:t>
      </w:r>
      <w:r>
        <w:rPr>
          <w:rFonts w:ascii="宋体" w:eastAsia="宋体" w:hAnsi="宋体" w:cs="宋体" w:hint="eastAsia"/>
          <w:szCs w:val="21"/>
        </w:rPr>
        <w:t>。</w:t>
      </w:r>
    </w:p>
    <w:p w14:paraId="5EAEE292" w14:textId="77777777" w:rsidR="004B0AB7" w:rsidRPr="00292B6A" w:rsidRDefault="004B0AB7" w:rsidP="004B0AB7">
      <w:pPr>
        <w:tabs>
          <w:tab w:val="left" w:pos="2492"/>
        </w:tabs>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15.2</w:t>
      </w:r>
      <w:r w:rsidRPr="009742E7">
        <w:rPr>
          <w:rFonts w:ascii="宋体" w:eastAsia="宋体" w:hAnsi="宋体" w:cs="宋体" w:hint="eastAsia"/>
          <w:szCs w:val="21"/>
        </w:rPr>
        <w:t>竞标报价的价格构成见“供应商须知前附表”</w:t>
      </w:r>
      <w:r w:rsidRPr="00292B6A">
        <w:rPr>
          <w:rFonts w:ascii="宋体" w:eastAsia="宋体" w:hAnsi="宋体" w:cs="宋体" w:hint="eastAsia"/>
          <w:szCs w:val="21"/>
        </w:rPr>
        <w:t>。</w:t>
      </w:r>
    </w:p>
    <w:p w14:paraId="7636D540" w14:textId="77777777" w:rsidR="004B0AB7" w:rsidRPr="00292B6A" w:rsidRDefault="004B0AB7" w:rsidP="004B0AB7">
      <w:pPr>
        <w:spacing w:line="360" w:lineRule="auto"/>
        <w:ind w:leftChars="203" w:left="426"/>
        <w:rPr>
          <w:rFonts w:ascii="宋体" w:eastAsia="宋体" w:hAnsi="宋体" w:cs="宋体" w:hint="eastAsia"/>
          <w:szCs w:val="21"/>
        </w:rPr>
      </w:pPr>
      <w:r w:rsidRPr="00292B6A">
        <w:rPr>
          <w:rFonts w:ascii="宋体" w:eastAsia="宋体" w:hAnsi="宋体" w:cs="宋体" w:hint="eastAsia"/>
          <w:szCs w:val="21"/>
        </w:rPr>
        <w:t>15.3竞标报价要求</w:t>
      </w:r>
    </w:p>
    <w:p w14:paraId="309FECC4" w14:textId="77777777" w:rsidR="004B0AB7" w:rsidRPr="00292B6A" w:rsidRDefault="004B0AB7" w:rsidP="004B0AB7">
      <w:pPr>
        <w:spacing w:line="360" w:lineRule="auto"/>
        <w:ind w:firstLineChars="200" w:firstLine="422"/>
        <w:rPr>
          <w:rFonts w:ascii="宋体" w:eastAsia="宋体" w:hAnsi="宋体" w:cs="宋体" w:hint="eastAsia"/>
          <w:b/>
          <w:szCs w:val="21"/>
        </w:rPr>
      </w:pPr>
      <w:r w:rsidRPr="00292B6A">
        <w:rPr>
          <w:rFonts w:ascii="宋体" w:eastAsia="宋体" w:hAnsi="宋体" w:cs="宋体" w:hint="eastAsia"/>
          <w:b/>
          <w:szCs w:val="21"/>
        </w:rPr>
        <w:t>1</w:t>
      </w:r>
      <w:r w:rsidRPr="00292B6A">
        <w:rPr>
          <w:rFonts w:ascii="宋体" w:eastAsia="宋体" w:hAnsi="宋体" w:cs="宋体"/>
          <w:b/>
          <w:szCs w:val="21"/>
        </w:rPr>
        <w:t>5.3.1</w:t>
      </w:r>
      <w:r w:rsidRPr="00292B6A">
        <w:rPr>
          <w:rFonts w:ascii="宋体" w:eastAsia="宋体" w:hAnsi="宋体" w:cs="宋体" w:hint="eastAsia"/>
          <w:b/>
          <w:szCs w:val="21"/>
        </w:rPr>
        <w:t>供应商的竞标报价应符合以下要求，否则响应文件按无效响应处理：</w:t>
      </w:r>
    </w:p>
    <w:p w14:paraId="024AE01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（1）供应商必须就“</w:t>
      </w:r>
      <w:r w:rsidRPr="009742E7">
        <w:rPr>
          <w:rFonts w:ascii="宋体" w:eastAsia="宋体" w:hAnsi="宋体" w:cs="宋体" w:hint="eastAsia"/>
          <w:szCs w:val="21"/>
        </w:rPr>
        <w:t>采购需求和说明</w:t>
      </w:r>
      <w:r w:rsidRPr="00292B6A">
        <w:rPr>
          <w:rFonts w:ascii="宋体" w:eastAsia="宋体" w:hAnsi="宋体" w:cs="宋体" w:hint="eastAsia"/>
          <w:szCs w:val="21"/>
        </w:rPr>
        <w:t>”中所竞标的每个分标的全部内容分别作完整唯一总价报价，不得存在漏项报价；</w:t>
      </w:r>
    </w:p>
    <w:p w14:paraId="0D829CE2" w14:textId="77777777"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2</w:t>
      </w:r>
      <w:r w:rsidRPr="00292B6A">
        <w:rPr>
          <w:rFonts w:ascii="宋体" w:eastAsia="宋体" w:hAnsi="宋体" w:cs="宋体" w:hint="eastAsia"/>
          <w:szCs w:val="21"/>
        </w:rPr>
        <w:t>）供应商必须就所竞标的分标的单项内容</w:t>
      </w:r>
      <w:proofErr w:type="gramStart"/>
      <w:r w:rsidRPr="00292B6A">
        <w:rPr>
          <w:rFonts w:ascii="宋体" w:eastAsia="宋体" w:hAnsi="宋体" w:cs="宋体" w:hint="eastAsia"/>
          <w:szCs w:val="21"/>
        </w:rPr>
        <w:t>作唯一</w:t>
      </w:r>
      <w:proofErr w:type="gramEnd"/>
      <w:r w:rsidRPr="00292B6A">
        <w:rPr>
          <w:rFonts w:ascii="宋体" w:eastAsia="宋体" w:hAnsi="宋体" w:cs="宋体" w:hint="eastAsia"/>
          <w:szCs w:val="21"/>
        </w:rPr>
        <w:t>报价。</w:t>
      </w:r>
    </w:p>
    <w:p w14:paraId="66C94020" w14:textId="77777777" w:rsidR="004B0AB7" w:rsidRPr="005130C7" w:rsidRDefault="004B0AB7" w:rsidP="004B0AB7">
      <w:pPr>
        <w:spacing w:line="360" w:lineRule="auto"/>
        <w:ind w:firstLineChars="200" w:firstLine="422"/>
        <w:rPr>
          <w:rFonts w:ascii="宋体" w:eastAsia="宋体" w:hAnsi="宋体" w:cs="宋体" w:hint="eastAsia"/>
          <w:b/>
          <w:bCs/>
          <w:szCs w:val="21"/>
        </w:rPr>
      </w:pPr>
      <w:r w:rsidRPr="005130C7">
        <w:rPr>
          <w:rFonts w:ascii="宋体" w:eastAsia="宋体" w:hAnsi="宋体" w:cs="宋体" w:hint="eastAsia"/>
          <w:b/>
          <w:bCs/>
          <w:szCs w:val="21"/>
        </w:rPr>
        <w:t>注：上述竞标报价包含首次、最后报价。</w:t>
      </w:r>
    </w:p>
    <w:p w14:paraId="51ADFB0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15.3.</w:t>
      </w:r>
      <w:r w:rsidRPr="00292B6A">
        <w:rPr>
          <w:rFonts w:ascii="宋体" w:eastAsia="宋体" w:hAnsi="宋体" w:cs="宋体"/>
          <w:szCs w:val="21"/>
        </w:rPr>
        <w:t>2</w:t>
      </w:r>
      <w:r w:rsidRPr="009742E7">
        <w:rPr>
          <w:rFonts w:ascii="宋体" w:eastAsia="宋体" w:hAnsi="宋体" w:cs="宋体" w:hint="eastAsia"/>
          <w:szCs w:val="21"/>
        </w:rPr>
        <w:t>竞标报价（包含首次报价、最后报价）超过所竞标分</w:t>
      </w:r>
      <w:proofErr w:type="gramStart"/>
      <w:r w:rsidRPr="009742E7">
        <w:rPr>
          <w:rFonts w:ascii="宋体" w:eastAsia="宋体" w:hAnsi="宋体" w:cs="宋体" w:hint="eastAsia"/>
          <w:szCs w:val="21"/>
        </w:rPr>
        <w:t>标规定</w:t>
      </w:r>
      <w:proofErr w:type="gramEnd"/>
      <w:r w:rsidRPr="009742E7">
        <w:rPr>
          <w:rFonts w:ascii="宋体" w:eastAsia="宋体" w:hAnsi="宋体" w:cs="宋体" w:hint="eastAsia"/>
          <w:szCs w:val="21"/>
        </w:rPr>
        <w:t>的采购预算金额或者最高限价的，其响应文件将作无效处理</w:t>
      </w:r>
      <w:r w:rsidRPr="00292B6A">
        <w:rPr>
          <w:rFonts w:ascii="宋体" w:eastAsia="宋体" w:hAnsi="宋体" w:cs="宋体" w:hint="eastAsia"/>
          <w:szCs w:val="21"/>
        </w:rPr>
        <w:t>。</w:t>
      </w:r>
      <w:bookmarkStart w:id="26" w:name="_Hlk42592874"/>
    </w:p>
    <w:bookmarkEnd w:id="26"/>
    <w:p w14:paraId="1A84B2A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16.竞标有效期</w:t>
      </w:r>
    </w:p>
    <w:p w14:paraId="6FC6B2D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34C6E95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16.2 竞标有效期应由供应商按“供应商须知前附表”规定的期限</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响应。</w:t>
      </w:r>
    </w:p>
    <w:p w14:paraId="4DF1D01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16.3供应商的响应文件在竞标有效期内均保持有效。</w:t>
      </w:r>
    </w:p>
    <w:p w14:paraId="50CA0D3A"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17.磋商保证金</w:t>
      </w:r>
    </w:p>
    <w:p w14:paraId="726A4D59" w14:textId="77777777" w:rsidR="004B0AB7" w:rsidRPr="00292B6A" w:rsidRDefault="004B0AB7" w:rsidP="004B0AB7">
      <w:pPr>
        <w:spacing w:line="360" w:lineRule="auto"/>
        <w:ind w:leftChars="200" w:left="420"/>
        <w:rPr>
          <w:rFonts w:ascii="宋体" w:eastAsia="宋体" w:hAnsi="宋体" w:cs="宋体" w:hint="eastAsia"/>
          <w:szCs w:val="21"/>
        </w:rPr>
      </w:pPr>
      <w:r>
        <w:rPr>
          <w:rFonts w:ascii="宋体" w:eastAsia="宋体" w:hAnsi="宋体" w:cs="宋体" w:hint="eastAsia"/>
          <w:szCs w:val="21"/>
        </w:rPr>
        <w:t>本项目不</w:t>
      </w:r>
      <w:proofErr w:type="gramStart"/>
      <w:r>
        <w:rPr>
          <w:rFonts w:ascii="宋体" w:eastAsia="宋体" w:hAnsi="宋体" w:cs="宋体" w:hint="eastAsia"/>
          <w:szCs w:val="21"/>
        </w:rPr>
        <w:t>收取磋商</w:t>
      </w:r>
      <w:proofErr w:type="gramEnd"/>
      <w:r>
        <w:rPr>
          <w:rFonts w:ascii="宋体" w:eastAsia="宋体" w:hAnsi="宋体" w:cs="宋体" w:hint="eastAsia"/>
          <w:szCs w:val="21"/>
        </w:rPr>
        <w:t>保证金</w:t>
      </w:r>
      <w:r w:rsidRPr="00292B6A">
        <w:rPr>
          <w:rFonts w:ascii="宋体" w:eastAsia="宋体" w:hAnsi="宋体" w:cs="宋体" w:hint="eastAsia"/>
          <w:szCs w:val="21"/>
        </w:rPr>
        <w:t>。</w:t>
      </w:r>
    </w:p>
    <w:p w14:paraId="7326430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18.响应文件编制的要求</w:t>
      </w:r>
    </w:p>
    <w:p w14:paraId="1DE6020B" w14:textId="77777777" w:rsidR="004B0AB7" w:rsidRPr="00292B6A" w:rsidRDefault="004B0AB7" w:rsidP="004B0AB7">
      <w:pPr>
        <w:spacing w:line="360" w:lineRule="auto"/>
        <w:ind w:firstLineChars="200" w:firstLine="420"/>
        <w:rPr>
          <w:rFonts w:ascii="宋体" w:eastAsia="宋体" w:hAnsi="宋体" w:cs="宋体" w:hint="eastAsia"/>
          <w:spacing w:val="-6"/>
          <w:szCs w:val="21"/>
        </w:rPr>
      </w:pPr>
      <w:r w:rsidRPr="00292B6A">
        <w:rPr>
          <w:rFonts w:ascii="宋体" w:eastAsia="宋体" w:hAnsi="宋体" w:cs="宋体" w:hint="eastAsia"/>
          <w:szCs w:val="21"/>
        </w:rPr>
        <w:t>18.1</w:t>
      </w:r>
      <w:proofErr w:type="gramStart"/>
      <w:r w:rsidRPr="00E742FA">
        <w:rPr>
          <w:rFonts w:ascii="宋体" w:eastAsia="宋体" w:hAnsi="宋体" w:cs="宋体" w:hint="eastAsia"/>
          <w:szCs w:val="21"/>
        </w:rPr>
        <w:t>各</w:t>
      </w:r>
      <w:proofErr w:type="gramEnd"/>
      <w:r w:rsidRPr="00E742FA">
        <w:rPr>
          <w:rFonts w:ascii="宋体" w:eastAsia="宋体" w:hAnsi="宋体" w:cs="宋体" w:hint="eastAsia"/>
          <w:szCs w:val="21"/>
        </w:rPr>
        <w:t>供应商在编制响应文件时请按照谈判文件“第五章响应文件格式”规定的格式</w:t>
      </w:r>
      <w:r w:rsidRPr="00E742FA">
        <w:rPr>
          <w:rFonts w:ascii="宋体" w:eastAsia="宋体" w:hAnsi="宋体" w:cs="宋体" w:hint="eastAsia"/>
          <w:szCs w:val="21"/>
        </w:rPr>
        <w:lastRenderedPageBreak/>
        <w:t>进行，混乱的编排导致响应文件被误读或磋商小组查找不到有效文件是供应商的风险。不完整、编排混乱导致响应文件被误读、漏读或者查找不到相关内容的，由此引发的后果由供应商承担</w:t>
      </w:r>
      <w:r w:rsidRPr="00292B6A">
        <w:rPr>
          <w:rFonts w:ascii="宋体" w:eastAsia="宋体" w:hAnsi="宋体" w:cs="宋体" w:hint="eastAsia"/>
          <w:spacing w:val="-6"/>
          <w:szCs w:val="21"/>
        </w:rPr>
        <w:t>。</w:t>
      </w:r>
    </w:p>
    <w:p w14:paraId="1BE910C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18.2响应文件应按资格证明文件、报价商务技术文件分别编制电子文件，</w:t>
      </w:r>
      <w:r w:rsidRPr="00292B6A">
        <w:rPr>
          <w:rFonts w:ascii="宋体" w:eastAsia="宋体" w:hAnsi="宋体" w:cs="宋体" w:hint="eastAsia"/>
          <w:szCs w:val="21"/>
          <w:lang w:bidi="ar"/>
        </w:rPr>
        <w:t>并按“采购云”平台的要求编制、加密、上传。</w:t>
      </w:r>
    </w:p>
    <w:p w14:paraId="57355F4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w:t>
      </w:r>
      <w:bookmarkStart w:id="27" w:name="_Hlk65832699"/>
      <w:r w:rsidRPr="00292B6A">
        <w:rPr>
          <w:rFonts w:ascii="宋体" w:eastAsia="宋体" w:hAnsi="宋体" w:cs="宋体" w:hint="eastAsia"/>
          <w:szCs w:val="21"/>
        </w:rPr>
        <w:t>3</w:t>
      </w:r>
      <w:bookmarkEnd w:id="27"/>
      <w:r w:rsidRPr="00E742FA">
        <w:rPr>
          <w:rFonts w:ascii="宋体" w:eastAsia="宋体" w:hAnsi="宋体" w:cs="Times New Roman" w:hint="eastAsia"/>
          <w:szCs w:val="21"/>
        </w:rPr>
        <w:t>响应文件须由供应商在“第五章响应文件格式”规定位置进行签署、盖章，否则其响应文件按无效响应处理。骑缝盖公章</w:t>
      </w:r>
      <w:proofErr w:type="gramStart"/>
      <w:r w:rsidRPr="00E742FA">
        <w:rPr>
          <w:rFonts w:ascii="宋体" w:eastAsia="宋体" w:hAnsi="宋体" w:cs="Times New Roman" w:hint="eastAsia"/>
          <w:szCs w:val="21"/>
        </w:rPr>
        <w:t>不</w:t>
      </w:r>
      <w:proofErr w:type="gramEnd"/>
      <w:r w:rsidRPr="00E742FA">
        <w:rPr>
          <w:rFonts w:ascii="宋体" w:eastAsia="宋体" w:hAnsi="宋体" w:cs="Times New Roman" w:hint="eastAsia"/>
          <w:szCs w:val="21"/>
        </w:rPr>
        <w:t>视为在规定位置盖章</w:t>
      </w:r>
      <w:r w:rsidRPr="00292B6A">
        <w:rPr>
          <w:rFonts w:ascii="宋体" w:eastAsia="宋体" w:hAnsi="宋体" w:cs="宋体" w:hint="eastAsia"/>
          <w:szCs w:val="21"/>
        </w:rPr>
        <w:t>。</w:t>
      </w:r>
    </w:p>
    <w:p w14:paraId="3AF0DDAA" w14:textId="4A3BCE6E" w:rsidR="004B0AB7" w:rsidRPr="00292B6A" w:rsidRDefault="004B0AB7" w:rsidP="004B0AB7">
      <w:pPr>
        <w:spacing w:line="360" w:lineRule="auto"/>
        <w:ind w:firstLineChars="200" w:firstLine="420"/>
        <w:rPr>
          <w:rFonts w:ascii="宋体" w:eastAsia="宋体" w:hAnsi="宋体" w:cs="宋体" w:hint="eastAsia"/>
          <w:szCs w:val="21"/>
        </w:rPr>
      </w:pPr>
      <w:r w:rsidRPr="005738F1">
        <w:rPr>
          <w:rFonts w:ascii="宋体" w:eastAsia="宋体" w:hAnsi="宋体" w:cs="宋体" w:hint="eastAsia"/>
          <w:szCs w:val="21"/>
        </w:rPr>
        <w:t>18.4响应文件中标注的供应商名称应与贺州市政府采购供应商信用承诺函及公章或电子签章一致，否则其响应文件按无效响应处理。</w:t>
      </w:r>
    </w:p>
    <w:p w14:paraId="45749A33"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18.5</w:t>
      </w:r>
      <w:r w:rsidRPr="00E742FA">
        <w:rPr>
          <w:rFonts w:ascii="宋体" w:eastAsia="宋体" w:hAnsi="宋体" w:cs="宋体" w:hint="eastAsia"/>
          <w:szCs w:val="21"/>
        </w:rPr>
        <w:t>响应文件应避免涂改、</w:t>
      </w:r>
      <w:proofErr w:type="gramStart"/>
      <w:r w:rsidRPr="00E742FA">
        <w:rPr>
          <w:rFonts w:ascii="宋体" w:eastAsia="宋体" w:hAnsi="宋体" w:cs="宋体" w:hint="eastAsia"/>
          <w:szCs w:val="21"/>
        </w:rPr>
        <w:t>行间插字或者</w:t>
      </w:r>
      <w:proofErr w:type="gramEnd"/>
      <w:r w:rsidRPr="00E742FA">
        <w:rPr>
          <w:rFonts w:ascii="宋体" w:eastAsia="宋体" w:hAnsi="宋体" w:cs="宋体" w:hint="eastAsia"/>
          <w:szCs w:val="21"/>
        </w:rPr>
        <w:t>删除，否则其响应文件按无效响应处理</w:t>
      </w:r>
      <w:r w:rsidRPr="00292B6A">
        <w:rPr>
          <w:rFonts w:ascii="宋体" w:eastAsia="宋体" w:hAnsi="宋体" w:cs="宋体" w:hint="eastAsia"/>
          <w:szCs w:val="21"/>
        </w:rPr>
        <w:t>。</w:t>
      </w:r>
    </w:p>
    <w:p w14:paraId="254C6F6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19.响应文件的加密、解密</w:t>
      </w:r>
    </w:p>
    <w:p w14:paraId="191423F2" w14:textId="4D11C7BE" w:rsidR="004B0AB7" w:rsidRDefault="004B0AB7" w:rsidP="004B0AB7">
      <w:pPr>
        <w:spacing w:line="360" w:lineRule="auto"/>
        <w:ind w:firstLineChars="200" w:firstLine="420"/>
        <w:rPr>
          <w:rFonts w:ascii="宋体" w:eastAsia="宋体" w:hAnsi="宋体" w:cs="Times New Roman" w:hint="eastAsia"/>
          <w:szCs w:val="21"/>
        </w:rPr>
      </w:pPr>
      <w:r w:rsidRPr="004B0AB7">
        <w:rPr>
          <w:rFonts w:ascii="宋体" w:eastAsia="宋体" w:hAnsi="宋体" w:cs="宋体" w:hint="eastAsia"/>
          <w:szCs w:val="21"/>
        </w:rPr>
        <w:t>19.1供应商进行电子交易应安装客户端软件—“广西政府采购云平台新版客户端”，并按照磋商文件和电子交易平台的要求编制并加密响应文件。供应商未按规定加密的响应文件，电子交易平台将拒收</w:t>
      </w:r>
      <w:r w:rsidRPr="00E742FA">
        <w:rPr>
          <w:rFonts w:ascii="宋体" w:eastAsia="宋体" w:hAnsi="宋体" w:cs="Times New Roman" w:hint="eastAsia"/>
          <w:szCs w:val="21"/>
        </w:rPr>
        <w:t>并提示</w:t>
      </w:r>
      <w:r>
        <w:rPr>
          <w:rFonts w:ascii="宋体" w:eastAsia="宋体" w:hAnsi="宋体" w:cs="Times New Roman" w:hint="eastAsia"/>
          <w:szCs w:val="21"/>
        </w:rPr>
        <w:t>。</w:t>
      </w:r>
    </w:p>
    <w:p w14:paraId="3A1D2104" w14:textId="77777777" w:rsidR="004B0AB7"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19.2 使用“广西政府采购云平台新版客户端”需要提前申领CA 数字证书，申领流程见该项目采购</w:t>
      </w:r>
      <w:r>
        <w:rPr>
          <w:rFonts w:ascii="宋体" w:eastAsia="宋体" w:hAnsi="宋体" w:cs="宋体" w:hint="eastAsia"/>
          <w:szCs w:val="21"/>
        </w:rPr>
        <w:t>公告。</w:t>
      </w:r>
    </w:p>
    <w:p w14:paraId="0A886E46" w14:textId="77777777" w:rsidR="004B0AB7" w:rsidRPr="00E742FA" w:rsidRDefault="004B0AB7" w:rsidP="004B0AB7">
      <w:pPr>
        <w:spacing w:line="360" w:lineRule="auto"/>
        <w:ind w:firstLineChars="200" w:firstLine="420"/>
        <w:rPr>
          <w:rFonts w:ascii="宋体" w:eastAsia="宋体" w:hAnsi="宋体" w:cs="宋体" w:hint="eastAsia"/>
          <w:szCs w:val="21"/>
        </w:rPr>
      </w:pPr>
      <w:r>
        <w:rPr>
          <w:rFonts w:ascii="宋体" w:eastAsia="宋体" w:cs="宋体" w:hint="eastAsia"/>
          <w:kern w:val="0"/>
          <w:szCs w:val="21"/>
        </w:rPr>
        <w:t>19.3 为确保网上操作合法、有效和安全，供应商应当在响应文件提交截止时间前完成在“政府采</w:t>
      </w:r>
      <w:r w:rsidRPr="00E742FA">
        <w:rPr>
          <w:rFonts w:ascii="宋体" w:eastAsia="宋体" w:cs="宋体" w:hint="eastAsia"/>
          <w:kern w:val="0"/>
          <w:szCs w:val="21"/>
        </w:rPr>
        <w:t>购云平台”的身份认证，确保在电子交易过程中能够对相关数据电文进行加密和使用电子签名。</w:t>
      </w:r>
    </w:p>
    <w:p w14:paraId="2EFB226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20.响应文件的提交</w:t>
      </w:r>
    </w:p>
    <w:p w14:paraId="7363EBB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20.1供应商必须在“供应商须知前附表”规定的时间和地点提交响应文件。</w:t>
      </w:r>
    </w:p>
    <w:p w14:paraId="5B568F97" w14:textId="77777777" w:rsidR="004B0AB7" w:rsidRPr="00292B6A" w:rsidRDefault="004B0AB7" w:rsidP="004B0AB7">
      <w:pPr>
        <w:widowControl/>
        <w:spacing w:line="360" w:lineRule="auto"/>
        <w:ind w:firstLineChars="200" w:firstLine="420"/>
        <w:rPr>
          <w:rFonts w:ascii="宋体" w:eastAsia="宋体" w:hAnsi="宋体" w:cs="宋体" w:hint="eastAsia"/>
          <w:b/>
          <w:szCs w:val="21"/>
          <w:lang w:bidi="ar"/>
        </w:rPr>
      </w:pPr>
      <w:r w:rsidRPr="00292B6A">
        <w:rPr>
          <w:rFonts w:ascii="宋体" w:eastAsia="宋体" w:hAnsi="宋体" w:cs="宋体" w:hint="eastAsia"/>
          <w:szCs w:val="21"/>
        </w:rPr>
        <w:t>20.2</w:t>
      </w:r>
      <w:r w:rsidRPr="00E742FA">
        <w:rPr>
          <w:rFonts w:ascii="宋体" w:eastAsia="宋体" w:hAnsi="宋体" w:cs="宋体" w:hint="eastAsia"/>
          <w:szCs w:val="21"/>
          <w:lang w:bidi="ar"/>
        </w:rPr>
        <w:t>在响应文件提交截止时间以后，不能补充、修改响应文件</w:t>
      </w:r>
      <w:r w:rsidRPr="00E742FA">
        <w:rPr>
          <w:rFonts w:ascii="宋体" w:eastAsia="宋体" w:hAnsi="宋体" w:cs="宋体" w:hint="eastAsia"/>
          <w:bCs/>
          <w:szCs w:val="21"/>
          <w:lang w:bidi="ar"/>
        </w:rPr>
        <w:t>。</w:t>
      </w:r>
    </w:p>
    <w:p w14:paraId="22CF720B"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20.3在提交“最后报价”后，供应商不能退出磋商。</w:t>
      </w:r>
    </w:p>
    <w:p w14:paraId="0B56CFD7"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20.4电子交易平台收到响应文件，将妥善保存并即时向供应商发出确认回执通知。在响应文件提交截止时间前，除供应商补充、修改或者撤回响应文件外，任何单位和个人不得解密或提取响应文件。</w:t>
      </w:r>
    </w:p>
    <w:p w14:paraId="1C70154B"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20.5采购机构</w:t>
      </w:r>
      <w:proofErr w:type="gramStart"/>
      <w:r w:rsidRPr="00E742FA">
        <w:rPr>
          <w:rFonts w:ascii="宋体" w:eastAsia="宋体" w:hAnsi="宋体" w:cs="宋体" w:hint="eastAsia"/>
          <w:szCs w:val="21"/>
        </w:rPr>
        <w:t>不</w:t>
      </w:r>
      <w:proofErr w:type="gramEnd"/>
      <w:r w:rsidRPr="00E742FA">
        <w:rPr>
          <w:rFonts w:ascii="宋体" w:eastAsia="宋体" w:hAnsi="宋体" w:cs="宋体" w:hint="eastAsia"/>
          <w:szCs w:val="21"/>
        </w:rPr>
        <w:t>可视情况延长提交响应文件的截止时间。</w:t>
      </w:r>
    </w:p>
    <w:p w14:paraId="12ED9BD7"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21.首次响应文件的补充、修改与撤回</w:t>
      </w:r>
    </w:p>
    <w:p w14:paraId="4080466C" w14:textId="77777777" w:rsidR="004B0AB7" w:rsidRPr="00292B6A" w:rsidRDefault="004B0AB7" w:rsidP="004B0AB7">
      <w:pPr>
        <w:spacing w:line="360" w:lineRule="auto"/>
        <w:ind w:firstLineChars="200" w:firstLine="420"/>
        <w:rPr>
          <w:rFonts w:ascii="宋体" w:eastAsia="宋体" w:hAnsi="宋体" w:cs="宋体" w:hint="eastAsia"/>
          <w:bCs/>
          <w:szCs w:val="21"/>
          <w:lang w:bidi="ar"/>
        </w:rPr>
      </w:pPr>
      <w:r w:rsidRPr="00292B6A">
        <w:rPr>
          <w:rFonts w:ascii="宋体" w:eastAsia="宋体" w:hAnsi="宋体" w:cs="宋体" w:hint="eastAsia"/>
          <w:bCs/>
          <w:szCs w:val="21"/>
          <w:lang w:bidi="ar"/>
        </w:rPr>
        <w:t>供应商应当在首次响应文件提交截止时间前完成电子响应文件的上传、递交，首次响应文件提交截止时间前可以补充、修改或者撤回响应文件。补充或者修改响应文件的，应当先</w:t>
      </w:r>
      <w:r w:rsidRPr="00292B6A">
        <w:rPr>
          <w:rFonts w:ascii="宋体" w:eastAsia="宋体" w:hAnsi="宋体" w:cs="宋体" w:hint="eastAsia"/>
          <w:bCs/>
          <w:szCs w:val="21"/>
          <w:lang w:bidi="ar"/>
        </w:rPr>
        <w:lastRenderedPageBreak/>
        <w:t>行撤回原文件，补充、修改后重新上传、递交。首次响应文件提交截止时间前未完成上传、递交的，视为撤回响应文件。首次响应文件提交截止时间以后上传递交的响应文件，“采购云”平台将予以拒收。</w:t>
      </w:r>
    </w:p>
    <w:p w14:paraId="141A635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bookmarkStart w:id="28" w:name="_Hlk45702405"/>
      <w:r w:rsidRPr="00292B6A">
        <w:rPr>
          <w:rFonts w:ascii="黑体" w:eastAsia="黑体" w:hAnsi="黑体" w:cs="宋体" w:hint="eastAsia"/>
          <w:b/>
          <w:bCs/>
          <w:sz w:val="24"/>
          <w:szCs w:val="24"/>
        </w:rPr>
        <w:t>22. 首次响应文件的退回</w:t>
      </w:r>
    </w:p>
    <w:p w14:paraId="5362E796" w14:textId="77777777" w:rsidR="004B0AB7" w:rsidRPr="0040405D" w:rsidRDefault="004B0AB7" w:rsidP="004B0AB7">
      <w:pPr>
        <w:spacing w:line="400" w:lineRule="exact"/>
        <w:ind w:firstLineChars="200" w:firstLine="420"/>
        <w:rPr>
          <w:rFonts w:ascii="宋体" w:eastAsia="宋体" w:hAnsi="宋体" w:cs="宋体" w:hint="eastAsia"/>
          <w:szCs w:val="21"/>
        </w:rPr>
      </w:pPr>
      <w:r w:rsidRPr="00292B6A">
        <w:rPr>
          <w:rFonts w:ascii="宋体" w:eastAsia="宋体" w:hAnsi="宋体" w:cs="宋体" w:hint="eastAsia"/>
          <w:szCs w:val="21"/>
        </w:rPr>
        <w:t>22.1在首次响应文件提交截止时间</w:t>
      </w:r>
      <w:proofErr w:type="gramStart"/>
      <w:r w:rsidRPr="00292B6A">
        <w:rPr>
          <w:rFonts w:ascii="宋体" w:eastAsia="宋体" w:hAnsi="宋体" w:cs="宋体" w:hint="eastAsia"/>
          <w:szCs w:val="21"/>
        </w:rPr>
        <w:t>止</w:t>
      </w:r>
      <w:proofErr w:type="gramEnd"/>
      <w:r w:rsidRPr="00292B6A">
        <w:rPr>
          <w:rFonts w:ascii="宋体" w:eastAsia="宋体" w:hAnsi="宋体" w:cs="宋体" w:hint="eastAsia"/>
          <w:szCs w:val="21"/>
        </w:rPr>
        <w:t>提交响应文件的供应商不足3家时，</w:t>
      </w:r>
      <w:r w:rsidRPr="00292B6A">
        <w:rPr>
          <w:rFonts w:ascii="宋体" w:eastAsia="宋体" w:hAnsi="宋体" w:cs="Times New Roman" w:hint="eastAsia"/>
          <w:szCs w:val="21"/>
        </w:rPr>
        <w:t>采购代理机构将根据“采购云”平台的操作将电子版响应文件退回，</w:t>
      </w:r>
      <w:r w:rsidRPr="00292B6A">
        <w:rPr>
          <w:rFonts w:ascii="宋体" w:eastAsia="宋体" w:hAnsi="宋体" w:cs="宋体" w:hint="eastAsia"/>
          <w:szCs w:val="21"/>
        </w:rPr>
        <w:t>除此之外采购人和采购代理机构对已提交的电子响应文件概不退回。</w:t>
      </w:r>
      <w:bookmarkEnd w:id="28"/>
    </w:p>
    <w:p w14:paraId="145B488D" w14:textId="77777777" w:rsidR="004B0AB7" w:rsidRPr="00292B6A" w:rsidRDefault="004B0AB7" w:rsidP="004B0AB7">
      <w:pPr>
        <w:spacing w:line="360" w:lineRule="auto"/>
        <w:jc w:val="center"/>
        <w:rPr>
          <w:rFonts w:ascii="宋体" w:eastAsia="宋体" w:hAnsi="宋体" w:cs="Times New Roman" w:hint="eastAsia"/>
          <w:b/>
          <w:bCs/>
          <w:sz w:val="32"/>
          <w:szCs w:val="32"/>
        </w:rPr>
      </w:pPr>
      <w:r w:rsidRPr="00292B6A">
        <w:rPr>
          <w:rFonts w:ascii="宋体" w:eastAsia="宋体" w:hAnsi="宋体" w:cs="Times New Roman" w:hint="eastAsia"/>
          <w:b/>
          <w:bCs/>
          <w:sz w:val="32"/>
          <w:szCs w:val="32"/>
        </w:rPr>
        <w:t>四、评审及磋商</w:t>
      </w:r>
    </w:p>
    <w:p w14:paraId="0CFB01A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p>
    <w:p w14:paraId="147AE82B"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24.磋商小组成立</w:t>
      </w:r>
    </w:p>
    <w:p w14:paraId="21922D7A" w14:textId="4EC0E54B"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24.1</w:t>
      </w:r>
      <w:r w:rsidRPr="0040405D">
        <w:rPr>
          <w:rFonts w:ascii="宋体" w:eastAsia="宋体" w:hAnsi="宋体" w:cs="宋体" w:hint="eastAsia"/>
          <w:szCs w:val="21"/>
        </w:rPr>
        <w:t>磋商小组由采购人代表和评审专家共3人以上单数组成，具体人数见“供应商须知前附表”，其中评审专家人数不得</w:t>
      </w:r>
      <w:proofErr w:type="gramStart"/>
      <w:r w:rsidRPr="0040405D">
        <w:rPr>
          <w:rFonts w:ascii="宋体" w:eastAsia="宋体" w:hAnsi="宋体" w:cs="宋体" w:hint="eastAsia"/>
          <w:szCs w:val="21"/>
        </w:rPr>
        <w:t>少于磋商</w:t>
      </w:r>
      <w:proofErr w:type="gramEnd"/>
      <w:r w:rsidRPr="0040405D">
        <w:rPr>
          <w:rFonts w:ascii="宋体" w:eastAsia="宋体" w:hAnsi="宋体" w:cs="宋体" w:hint="eastAsia"/>
          <w:szCs w:val="21"/>
        </w:rPr>
        <w:t>小组成员总数的2/3。评审专家由采购代理机构在广西政府采购云平台广西评审专家库内相关专业技术、经济等方面的专家名单中随机抽取，其中至少抽取1名异地专家与采购项目所在地抽取的专家进行评审。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w:t>
      </w:r>
      <w:r>
        <w:rPr>
          <w:rFonts w:ascii="宋体" w:eastAsia="宋体" w:hAnsi="宋体" w:cs="宋体" w:hint="eastAsia"/>
          <w:szCs w:val="21"/>
        </w:rPr>
        <w:t>磋商</w:t>
      </w:r>
      <w:r w:rsidRPr="0040405D">
        <w:rPr>
          <w:rFonts w:ascii="宋体" w:eastAsia="宋体" w:hAnsi="宋体" w:cs="宋体" w:hint="eastAsia"/>
          <w:szCs w:val="21"/>
        </w:rPr>
        <w:t>小组由5人以上单数组成</w:t>
      </w:r>
      <w:r w:rsidRPr="00292B6A">
        <w:rPr>
          <w:rFonts w:ascii="宋体" w:eastAsia="宋体" w:hAnsi="宋体" w:cs="宋体" w:hint="eastAsia"/>
          <w:szCs w:val="21"/>
        </w:rPr>
        <w:t>。</w:t>
      </w:r>
    </w:p>
    <w:p w14:paraId="7FE76AE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BFCE1A1"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25.</w:t>
      </w:r>
      <w:r w:rsidRPr="00292B6A">
        <w:rPr>
          <w:rFonts w:ascii="黑体" w:eastAsia="黑体" w:hAnsi="黑体" w:cs="宋体" w:hint="eastAsia"/>
          <w:b/>
          <w:bCs/>
          <w:sz w:val="24"/>
          <w:szCs w:val="24"/>
        </w:rPr>
        <w:t>首次响应文件的开启</w:t>
      </w:r>
    </w:p>
    <w:p w14:paraId="5F68C2D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25.1首次响应文件由磋商小组或者采购代理机构在“供应商须知前附表”规定的时间开启。</w:t>
      </w:r>
    </w:p>
    <w:p w14:paraId="51088F58" w14:textId="77777777"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25.2 响应文件解密</w:t>
      </w:r>
    </w:p>
    <w:p w14:paraId="507014DC" w14:textId="4A0E34DF" w:rsidR="004B0AB7"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（1）采购代理机构将在“供应商须知前附表”规定的时间通过电子交易平台组织响应文件开启，采购机构依托电子交易平台发起开始解密指令，供应商的法定代表人或其委托代理人须携带加密时所用的CA</w:t>
      </w:r>
      <w:proofErr w:type="gramStart"/>
      <w:r w:rsidRPr="0040405D">
        <w:rPr>
          <w:rFonts w:ascii="宋体" w:eastAsia="宋体" w:hAnsi="宋体" w:cs="宋体" w:hint="eastAsia"/>
          <w:szCs w:val="21"/>
        </w:rPr>
        <w:t>锁按平台</w:t>
      </w:r>
      <w:proofErr w:type="gramEnd"/>
      <w:r w:rsidRPr="0040405D">
        <w:rPr>
          <w:rFonts w:ascii="宋体" w:eastAsia="宋体" w:hAnsi="宋体" w:cs="宋体" w:hint="eastAsia"/>
          <w:szCs w:val="21"/>
        </w:rPr>
        <w:t>提示和采购文件的规定登录到广西政府采购云平台电子开标大厅签到并在发起解密指令之时起30分钟内完成对电子响应文件在线解密。发起解</w:t>
      </w:r>
      <w:r w:rsidRPr="0040405D">
        <w:rPr>
          <w:rFonts w:ascii="宋体" w:eastAsia="宋体" w:hAnsi="宋体" w:cs="宋体" w:hint="eastAsia"/>
          <w:szCs w:val="21"/>
        </w:rPr>
        <w:lastRenderedPageBreak/>
        <w:t>密指令之时起5分钟内供应商还未进行解密的，代理机构可根据广西政府采购云平台预留联系方式通知供应商，</w:t>
      </w:r>
      <w:proofErr w:type="gramStart"/>
      <w:r w:rsidRPr="0040405D">
        <w:rPr>
          <w:rFonts w:ascii="宋体" w:eastAsia="宋体" w:hAnsi="宋体" w:cs="宋体" w:hint="eastAsia"/>
          <w:szCs w:val="21"/>
        </w:rPr>
        <w:t>供应商没预留</w:t>
      </w:r>
      <w:proofErr w:type="gramEnd"/>
      <w:r w:rsidRPr="0040405D">
        <w:rPr>
          <w:rFonts w:ascii="宋体" w:eastAsia="宋体" w:hAnsi="宋体" w:cs="宋体" w:hint="eastAsia"/>
          <w:szCs w:val="21"/>
        </w:rPr>
        <w:t>联系方式或预留联系方式无效，导致代理机构无法联系到供应商进行解密的，视为响应文件无效。（解密异常情况处理：详见本章26.3电子交易活动的中止。）</w:t>
      </w:r>
    </w:p>
    <w:p w14:paraId="76DD195B"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（2）如供应商成功解密响应文件，但未在“广西政</w:t>
      </w:r>
      <w:proofErr w:type="gramStart"/>
      <w:r w:rsidRPr="0040405D">
        <w:rPr>
          <w:rFonts w:ascii="宋体" w:eastAsia="宋体" w:hAnsi="宋体" w:cs="宋体" w:hint="eastAsia"/>
          <w:szCs w:val="21"/>
        </w:rPr>
        <w:t>采云</w:t>
      </w:r>
      <w:proofErr w:type="gramEnd"/>
      <w:r w:rsidRPr="0040405D">
        <w:rPr>
          <w:rFonts w:ascii="宋体" w:eastAsia="宋体" w:hAnsi="宋体" w:cs="宋体" w:hint="eastAsia"/>
          <w:szCs w:val="21"/>
        </w:rPr>
        <w:t>平台”电子开标大厅参加磋商的，视同</w:t>
      </w:r>
      <w:proofErr w:type="gramStart"/>
      <w:r w:rsidRPr="0040405D">
        <w:rPr>
          <w:rFonts w:ascii="宋体" w:eastAsia="宋体" w:hAnsi="宋体" w:cs="宋体" w:hint="eastAsia"/>
          <w:szCs w:val="21"/>
        </w:rPr>
        <w:t>认可磋商</w:t>
      </w:r>
      <w:proofErr w:type="gramEnd"/>
      <w:r w:rsidRPr="0040405D">
        <w:rPr>
          <w:rFonts w:ascii="宋体" w:eastAsia="宋体" w:hAnsi="宋体" w:cs="宋体" w:hint="eastAsia"/>
          <w:szCs w:val="21"/>
        </w:rPr>
        <w:t>过程和结果，由此产生的后果由供应商自行负责。参与磋商的供应商不足3 家的，不得磋商。</w:t>
      </w:r>
    </w:p>
    <w:p w14:paraId="1B22A54E"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（3）初步评审。响应文件解密结束后，磋商小组依据法律法规和招标文件的规定，对供应商进行线上初步评审（资格性审查、符合性审查）。</w:t>
      </w:r>
    </w:p>
    <w:p w14:paraId="1B2C74E2"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（4）电子在线磋商评审（开启第二轮报价或最后报价），由磋商小组通过以下三种方式的其中一种与供应商进行磋商（A 视频会议B 发送磋商问题函C 备注和附件），完成最终轮磋商后须</w:t>
      </w:r>
      <w:proofErr w:type="gramStart"/>
      <w:r w:rsidRPr="0040405D">
        <w:rPr>
          <w:rFonts w:ascii="宋体" w:eastAsia="宋体" w:hAnsi="宋体" w:cs="宋体" w:hint="eastAsia"/>
          <w:szCs w:val="21"/>
        </w:rPr>
        <w:t>提交磋商</w:t>
      </w:r>
      <w:proofErr w:type="gramEnd"/>
      <w:r w:rsidRPr="0040405D">
        <w:rPr>
          <w:rFonts w:ascii="宋体" w:eastAsia="宋体" w:hAnsi="宋体" w:cs="宋体" w:hint="eastAsia"/>
          <w:szCs w:val="21"/>
        </w:rPr>
        <w:t>结果。</w:t>
      </w:r>
    </w:p>
    <w:p w14:paraId="138CC9E3" w14:textId="77777777" w:rsidR="004B0AB7" w:rsidRPr="00292B6A"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（5）电子在线询标，磋商小组在评审过程中对竞标文件内容有任何疑义，可在线询标，各供应商应在规定地点、时间提交询标澄清回复。</w:t>
      </w:r>
    </w:p>
    <w:p w14:paraId="1B29BD6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26</w:t>
      </w:r>
      <w:r w:rsidRPr="00292B6A">
        <w:rPr>
          <w:rFonts w:ascii="黑体" w:eastAsia="黑体" w:hAnsi="黑体" w:cs="宋体" w:hint="eastAsia"/>
          <w:b/>
          <w:bCs/>
          <w:sz w:val="24"/>
          <w:szCs w:val="24"/>
        </w:rPr>
        <w:t>.评审程序、评审方法</w:t>
      </w:r>
    </w:p>
    <w:p w14:paraId="2B537A73"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26.1 本项目的评审方法为综合评分法。</w:t>
      </w:r>
    </w:p>
    <w:p w14:paraId="3C8D4E71"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26.2 磋商小组按照“第四章评审程序、评审方法”规定的方法、评审因素、标准和程序对响应文件进行评审。</w:t>
      </w:r>
    </w:p>
    <w:p w14:paraId="14071587"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26.3 电子交易活动的中止。采购过程中出现以下情形，导致电子交易平台无法正常运行，或者无法保证电子交易的公平、公正和安全时，采购机构可中止电子交易活动：</w:t>
      </w:r>
    </w:p>
    <w:p w14:paraId="39F499A9" w14:textId="1E0F26E8" w:rsidR="004B0AB7" w:rsidRDefault="004B0AB7" w:rsidP="004B0AB7">
      <w:pPr>
        <w:spacing w:line="360" w:lineRule="auto"/>
        <w:ind w:firstLineChars="200" w:firstLine="420"/>
        <w:rPr>
          <w:rFonts w:ascii="宋体" w:eastAsia="宋体" w:hAnsi="宋体" w:cs="宋体" w:hint="eastAsia"/>
          <w:szCs w:val="21"/>
        </w:rPr>
      </w:pPr>
      <w:r w:rsidRPr="008D5A04">
        <w:rPr>
          <w:rFonts w:ascii="宋体" w:eastAsia="宋体" w:hAnsi="宋体" w:cs="宋体" w:hint="eastAsia"/>
          <w:szCs w:val="21"/>
        </w:rPr>
        <w:t>（1）电子交易平台发生故障而无法登录访问的</w:t>
      </w:r>
      <w:r>
        <w:rPr>
          <w:rFonts w:ascii="宋体" w:eastAsia="宋体" w:hAnsi="宋体" w:cs="宋体" w:hint="eastAsia"/>
          <w:szCs w:val="21"/>
        </w:rPr>
        <w:t>；</w:t>
      </w:r>
    </w:p>
    <w:p w14:paraId="5DF0281D"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（2）电子交易平台应用或数据库出现错误，不能进行正常操作的；</w:t>
      </w:r>
    </w:p>
    <w:p w14:paraId="613FD233"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（3）电子交易平台发现严重安全漏洞，有潜在泄密危险的；</w:t>
      </w:r>
    </w:p>
    <w:p w14:paraId="686FDD6B"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（4）病毒发作导致不能进行正常操作的；</w:t>
      </w:r>
    </w:p>
    <w:p w14:paraId="268E4B7B"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（5）其他无法保证电子交易的公平、公正和安全的情况。</w:t>
      </w:r>
    </w:p>
    <w:p w14:paraId="3BF27FF5" w14:textId="77777777" w:rsidR="004B0AB7" w:rsidRPr="00292B6A"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26.4 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8D5A04">
        <w:rPr>
          <w:rFonts w:ascii="宋体" w:eastAsia="宋体" w:hAnsi="宋体" w:cs="宋体" w:hint="eastAsia"/>
          <w:szCs w:val="21"/>
        </w:rPr>
        <w:t>作出</w:t>
      </w:r>
      <w:proofErr w:type="gramEnd"/>
      <w:r w:rsidRPr="008D5A04">
        <w:rPr>
          <w:rFonts w:ascii="宋体" w:eastAsia="宋体" w:hAnsi="宋体" w:cs="宋体" w:hint="eastAsia"/>
          <w:szCs w:val="21"/>
        </w:rPr>
        <w:t>妥善保密处理，并报财政部门备案</w:t>
      </w:r>
      <w:r w:rsidRPr="00292B6A">
        <w:rPr>
          <w:rFonts w:ascii="宋体" w:eastAsia="宋体" w:hAnsi="宋体" w:cs="宋体" w:hint="eastAsia"/>
          <w:szCs w:val="24"/>
        </w:rPr>
        <w:t>。</w:t>
      </w:r>
    </w:p>
    <w:p w14:paraId="61239E6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27</w:t>
      </w:r>
      <w:r w:rsidRPr="00292B6A">
        <w:rPr>
          <w:rFonts w:ascii="黑体" w:eastAsia="黑体" w:hAnsi="黑体" w:cs="宋体" w:hint="eastAsia"/>
          <w:b/>
          <w:bCs/>
          <w:sz w:val="24"/>
          <w:szCs w:val="24"/>
        </w:rPr>
        <w:t>.确定成交供应商及结果公告</w:t>
      </w:r>
    </w:p>
    <w:p w14:paraId="2E811C2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27</w:t>
      </w:r>
      <w:r w:rsidRPr="00292B6A">
        <w:rPr>
          <w:rFonts w:ascii="宋体" w:eastAsia="宋体" w:hAnsi="宋体" w:cs="宋体" w:hint="eastAsia"/>
          <w:szCs w:val="21"/>
        </w:rPr>
        <w:t>.1</w:t>
      </w:r>
      <w:r w:rsidRPr="00292B6A">
        <w:rPr>
          <w:rFonts w:ascii="宋体" w:eastAsia="宋体" w:hAnsi="宋体" w:cs="宋体" w:hint="eastAsia"/>
          <w:kern w:val="0"/>
          <w:szCs w:val="21"/>
        </w:rPr>
        <w:t xml:space="preserve"> </w:t>
      </w:r>
      <w:r w:rsidRPr="008D5A04">
        <w:rPr>
          <w:rFonts w:ascii="宋体" w:eastAsia="宋体" w:hAnsi="宋体" w:cs="宋体" w:hint="eastAsia"/>
          <w:b/>
          <w:bCs/>
          <w:szCs w:val="21"/>
          <w:u w:val="single"/>
        </w:rPr>
        <w:t>采购人</w:t>
      </w:r>
      <w:proofErr w:type="gramStart"/>
      <w:r w:rsidRPr="008D5A04">
        <w:rPr>
          <w:rFonts w:ascii="宋体" w:eastAsia="宋体" w:hAnsi="宋体" w:cs="宋体" w:hint="eastAsia"/>
          <w:b/>
          <w:bCs/>
          <w:szCs w:val="21"/>
          <w:u w:val="single"/>
        </w:rPr>
        <w:t>授权磋商</w:t>
      </w:r>
      <w:proofErr w:type="gramEnd"/>
      <w:r w:rsidRPr="008D5A04">
        <w:rPr>
          <w:rFonts w:ascii="宋体" w:eastAsia="宋体" w:hAnsi="宋体" w:cs="宋体" w:hint="eastAsia"/>
          <w:b/>
          <w:bCs/>
          <w:szCs w:val="21"/>
          <w:u w:val="single"/>
        </w:rPr>
        <w:t>小组直接确定成交供应商。评审报告提出的排序第一的供应商为</w:t>
      </w:r>
      <w:r w:rsidRPr="008D5A04">
        <w:rPr>
          <w:rFonts w:ascii="宋体" w:eastAsia="宋体" w:hAnsi="宋体" w:cs="宋体" w:hint="eastAsia"/>
          <w:b/>
          <w:bCs/>
          <w:szCs w:val="21"/>
          <w:u w:val="single"/>
        </w:rPr>
        <w:lastRenderedPageBreak/>
        <w:t>成交供应商。</w:t>
      </w:r>
    </w:p>
    <w:p w14:paraId="2A20ECB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27</w:t>
      </w:r>
      <w:r w:rsidRPr="00292B6A">
        <w:rPr>
          <w:rFonts w:ascii="宋体" w:eastAsia="宋体" w:hAnsi="宋体" w:cs="宋体" w:hint="eastAsia"/>
          <w:szCs w:val="21"/>
        </w:rPr>
        <w:t>.2采购代理机构应当在</w:t>
      </w:r>
      <w:r w:rsidRPr="00292B6A">
        <w:rPr>
          <w:rFonts w:ascii="宋体" w:eastAsia="宋体" w:hAnsi="宋体" w:cs="宋体" w:hint="eastAsia"/>
          <w:kern w:val="0"/>
          <w:szCs w:val="21"/>
        </w:rPr>
        <w:t>成交</w:t>
      </w:r>
      <w:r w:rsidRPr="00292B6A">
        <w:rPr>
          <w:rFonts w:ascii="宋体" w:eastAsia="宋体" w:hAnsi="宋体" w:cs="宋体" w:hint="eastAsia"/>
          <w:szCs w:val="21"/>
        </w:rPr>
        <w:t>供应商确定后2个工作日内，在省级以上财政部门指定的媒体上公告成交结果，同时向成交供应商发出成交通知书。</w:t>
      </w:r>
      <w:r w:rsidRPr="00292B6A">
        <w:rPr>
          <w:rFonts w:ascii="宋体" w:eastAsia="宋体" w:hAnsi="宋体" w:cs="宋体" w:hint="eastAsia"/>
          <w:b/>
          <w:szCs w:val="21"/>
        </w:rPr>
        <w:t>采购人或者采购代理机构发出成交通知书前，应当对成交供应商信用进行查询，对列入失信被执行人、</w:t>
      </w:r>
      <w:r w:rsidRPr="008D5A04">
        <w:rPr>
          <w:rFonts w:ascii="宋体" w:eastAsia="宋体" w:hAnsi="宋体" w:cs="宋体" w:hint="eastAsia"/>
          <w:b/>
          <w:szCs w:val="21"/>
        </w:rPr>
        <w:t>重大税收违法案件当事人名单</w:t>
      </w:r>
      <w:r w:rsidRPr="00292B6A">
        <w:rPr>
          <w:rFonts w:ascii="宋体" w:eastAsia="宋体" w:hAnsi="宋体" w:cs="宋体" w:hint="eastAsia"/>
          <w:b/>
          <w:szCs w:val="21"/>
        </w:rPr>
        <w:t>、政府采购严重违法失信行为记录名单及其他不符合《中华人民共和国政府采购法》第二十二条规定条件的供应商，取消其成交资格，并确定排名第二的成交候选人为成交供应商。</w:t>
      </w:r>
      <w:r w:rsidRPr="00292B6A">
        <w:rPr>
          <w:rFonts w:ascii="宋体" w:eastAsia="宋体" w:hAnsi="宋体" w:cs="宋体" w:hint="eastAsia"/>
          <w:szCs w:val="21"/>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sidRPr="00292B6A">
        <w:rPr>
          <w:rFonts w:ascii="宋体" w:eastAsia="宋体" w:hAnsi="宋体" w:cs="Courier New" w:hint="eastAsia"/>
          <w:szCs w:val="21"/>
        </w:rPr>
        <w:t>成交供应</w:t>
      </w:r>
      <w:proofErr w:type="gramStart"/>
      <w:r w:rsidRPr="00292B6A">
        <w:rPr>
          <w:rFonts w:ascii="宋体" w:eastAsia="宋体" w:hAnsi="宋体" w:cs="Courier New" w:hint="eastAsia"/>
          <w:szCs w:val="21"/>
        </w:rPr>
        <w:t>商享受</w:t>
      </w:r>
      <w:proofErr w:type="gramEnd"/>
      <w:r w:rsidRPr="00292B6A">
        <w:rPr>
          <w:rFonts w:ascii="宋体" w:eastAsia="宋体" w:hAnsi="宋体" w:cs="Times New Roman" w:hint="eastAsia"/>
          <w:szCs w:val="21"/>
        </w:rPr>
        <w:t>《政府采购促进中小企业发展管理办法》（财库〔2020〕46号）规定的中小企业扶持</w:t>
      </w:r>
      <w:r w:rsidRPr="00292B6A">
        <w:rPr>
          <w:rFonts w:ascii="宋体" w:eastAsia="宋体" w:hAnsi="宋体" w:cs="Courier New" w:hint="eastAsia"/>
          <w:szCs w:val="21"/>
        </w:rPr>
        <w:t>政策的，采购人、采购代理机构应当随成交结果公开成交供应商的《中小企业声明函》。</w:t>
      </w:r>
      <w:bookmarkEnd w:id="29"/>
    </w:p>
    <w:p w14:paraId="4C26E4D4" w14:textId="77777777" w:rsidR="004B0AB7" w:rsidRPr="008D5A04" w:rsidRDefault="004B0AB7" w:rsidP="004B0AB7">
      <w:pPr>
        <w:spacing w:line="360" w:lineRule="auto"/>
        <w:ind w:firstLineChars="200" w:firstLine="420"/>
        <w:rPr>
          <w:rFonts w:ascii="宋体" w:eastAsia="宋体" w:hAnsi="宋体" w:cs="宋体" w:hint="eastAsia"/>
          <w:szCs w:val="21"/>
        </w:rPr>
      </w:pPr>
      <w:r w:rsidRPr="008D5A04">
        <w:rPr>
          <w:rFonts w:ascii="宋体" w:eastAsia="宋体" w:hAnsi="宋体" w:cs="宋体" w:hint="eastAsia"/>
          <w:szCs w:val="21"/>
        </w:rPr>
        <w:t>27.3 采购人、采购代理机构认为供应商对采购过程、成交结果提出的质疑成立且影响或者可能影响成交结果的，合格供应</w:t>
      </w:r>
      <w:proofErr w:type="gramStart"/>
      <w:r w:rsidRPr="008D5A04">
        <w:rPr>
          <w:rFonts w:ascii="宋体" w:eastAsia="宋体" w:hAnsi="宋体" w:cs="宋体" w:hint="eastAsia"/>
          <w:szCs w:val="21"/>
        </w:rPr>
        <w:t>商符合</w:t>
      </w:r>
      <w:proofErr w:type="gramEnd"/>
      <w:r w:rsidRPr="008D5A04">
        <w:rPr>
          <w:rFonts w:ascii="宋体" w:eastAsia="宋体" w:hAnsi="宋体" w:cs="宋体" w:hint="eastAsia"/>
          <w:szCs w:val="21"/>
        </w:rPr>
        <w:t>法定数量时，可以从合格的成交候选人中另行确定成交供应商的，应当依法另行确定成交供应商；否则应当重新开展采购活动。</w:t>
      </w:r>
    </w:p>
    <w:p w14:paraId="0B256E83" w14:textId="77777777" w:rsidR="004B0AB7" w:rsidRPr="00292B6A" w:rsidRDefault="004B0AB7" w:rsidP="004B0AB7">
      <w:pPr>
        <w:spacing w:line="360" w:lineRule="auto"/>
        <w:ind w:firstLineChars="200" w:firstLine="420"/>
        <w:rPr>
          <w:rFonts w:ascii="宋体" w:eastAsia="宋体" w:hAnsi="宋体" w:cs="Courier New" w:hint="eastAsia"/>
          <w:szCs w:val="21"/>
        </w:rPr>
      </w:pPr>
      <w:r w:rsidRPr="008D5A04">
        <w:rPr>
          <w:rFonts w:ascii="宋体" w:eastAsia="宋体" w:hAnsi="宋体" w:cs="宋体" w:hint="eastAsia"/>
          <w:szCs w:val="21"/>
        </w:rPr>
        <w:t>27.4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r w:rsidRPr="00292B6A">
        <w:rPr>
          <w:rFonts w:ascii="宋体" w:eastAsia="宋体" w:hAnsi="宋体" w:cs="Courier New"/>
          <w:szCs w:val="21"/>
        </w:rPr>
        <w:t>。</w:t>
      </w:r>
    </w:p>
    <w:p w14:paraId="360D54BB"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28</w:t>
      </w:r>
      <w:r w:rsidRPr="00292B6A">
        <w:rPr>
          <w:rFonts w:ascii="黑体" w:eastAsia="黑体" w:hAnsi="黑体" w:cs="宋体" w:hint="eastAsia"/>
          <w:b/>
          <w:bCs/>
          <w:sz w:val="24"/>
          <w:szCs w:val="24"/>
        </w:rPr>
        <w:t>.履约保证金</w:t>
      </w:r>
    </w:p>
    <w:p w14:paraId="38786C2A" w14:textId="77777777" w:rsidR="004B0AB7" w:rsidRPr="00292B6A" w:rsidRDefault="004B0AB7" w:rsidP="004B0AB7">
      <w:pPr>
        <w:spacing w:line="360" w:lineRule="auto"/>
        <w:ind w:firstLineChars="202" w:firstLine="424"/>
        <w:rPr>
          <w:rFonts w:ascii="宋体" w:eastAsia="宋体" w:hAnsi="宋体" w:cs="宋体" w:hint="eastAsia"/>
          <w:szCs w:val="21"/>
        </w:rPr>
      </w:pPr>
      <w:r>
        <w:rPr>
          <w:rFonts w:ascii="宋体" w:eastAsia="宋体" w:cs="宋体" w:hint="eastAsia"/>
          <w:kern w:val="0"/>
          <w:szCs w:val="21"/>
        </w:rPr>
        <w:t>本项目无履约保证金</w:t>
      </w:r>
      <w:r w:rsidRPr="00292B6A">
        <w:rPr>
          <w:rFonts w:ascii="宋体" w:eastAsia="宋体" w:hAnsi="宋体" w:cs="宋体" w:hint="eastAsia"/>
          <w:szCs w:val="21"/>
        </w:rPr>
        <w:t>。</w:t>
      </w:r>
    </w:p>
    <w:p w14:paraId="7EDA661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29</w:t>
      </w:r>
      <w:r w:rsidRPr="00292B6A">
        <w:rPr>
          <w:rFonts w:ascii="黑体" w:eastAsia="黑体" w:hAnsi="黑体" w:cs="宋体" w:hint="eastAsia"/>
          <w:b/>
          <w:bCs/>
          <w:sz w:val="24"/>
          <w:szCs w:val="24"/>
        </w:rPr>
        <w:t>.签订合同</w:t>
      </w:r>
    </w:p>
    <w:p w14:paraId="2A63D0E2" w14:textId="1EB6E1B4" w:rsidR="004B0AB7" w:rsidRDefault="004B0AB7" w:rsidP="004B0AB7">
      <w:pPr>
        <w:spacing w:line="360" w:lineRule="auto"/>
        <w:ind w:firstLineChars="200" w:firstLine="420"/>
        <w:rPr>
          <w:rFonts w:ascii="宋体" w:eastAsia="宋体" w:hAnsi="宋体" w:cs="Times New Roman" w:hint="eastAsia"/>
          <w:szCs w:val="21"/>
        </w:rPr>
      </w:pPr>
      <w:r w:rsidRPr="00292B6A">
        <w:rPr>
          <w:rFonts w:ascii="宋体" w:eastAsia="宋体" w:hAnsi="宋体" w:cs="宋体"/>
          <w:szCs w:val="21"/>
        </w:rPr>
        <w:t>29.1</w:t>
      </w:r>
      <w:r w:rsidRPr="00292B6A">
        <w:rPr>
          <w:rFonts w:ascii="宋体" w:eastAsia="宋体" w:hAnsi="宋体" w:cs="宋体" w:hint="eastAsia"/>
          <w:szCs w:val="21"/>
        </w:rPr>
        <w:t>成交供应商在收到成交通知书</w:t>
      </w:r>
      <w:r w:rsidRPr="00292B6A">
        <w:rPr>
          <w:rFonts w:ascii="宋体" w:eastAsia="宋体" w:hAnsi="宋体" w:cs="Times New Roman" w:hint="eastAsia"/>
          <w:szCs w:val="21"/>
        </w:rPr>
        <w:t>（书面或电子）</w:t>
      </w:r>
      <w:r w:rsidRPr="00292B6A">
        <w:rPr>
          <w:rFonts w:ascii="宋体" w:eastAsia="宋体" w:hAnsi="宋体" w:cs="宋体" w:hint="eastAsia"/>
          <w:szCs w:val="21"/>
        </w:rPr>
        <w:t>后，应当在签订合同时向采购人出示相关证明材料，具体内容详见 “供应商须知前附表”，经采购人核验合格后方可签订合同</w:t>
      </w:r>
      <w:r w:rsidRPr="00292B6A">
        <w:rPr>
          <w:rFonts w:ascii="宋体" w:eastAsia="宋体" w:hAnsi="宋体" w:cs="Times New Roman" w:hint="eastAsia"/>
          <w:szCs w:val="21"/>
        </w:rPr>
        <w:t>（书面或电子）</w:t>
      </w:r>
      <w:r w:rsidRPr="00292B6A">
        <w:rPr>
          <w:rFonts w:ascii="宋体" w:eastAsia="宋体" w:hAnsi="宋体" w:cs="宋体" w:hint="eastAsia"/>
          <w:szCs w:val="21"/>
        </w:rPr>
        <w:t>。</w:t>
      </w:r>
      <w:r w:rsidRPr="00292B6A">
        <w:rPr>
          <w:rFonts w:ascii="宋体" w:eastAsia="宋体" w:hAnsi="宋体" w:cs="Times New Roman" w:hint="eastAsia"/>
          <w:szCs w:val="21"/>
        </w:rPr>
        <w:t>如成交供应商为联合体的，</w:t>
      </w:r>
      <w:r w:rsidRPr="00292B6A">
        <w:rPr>
          <w:rFonts w:ascii="宋体" w:eastAsia="宋体" w:hAnsi="宋体" w:cs="Times New Roman"/>
          <w:szCs w:val="21"/>
        </w:rPr>
        <w:t>联合体各方应当共同与采购人签订采购合同，就采购合同约定的事项对采购人承担连带责任</w:t>
      </w:r>
      <w:r>
        <w:rPr>
          <w:rFonts w:ascii="宋体" w:eastAsia="宋体" w:hAnsi="宋体" w:cs="Times New Roman" w:hint="eastAsia"/>
          <w:szCs w:val="21"/>
        </w:rPr>
        <w:t>。</w:t>
      </w:r>
    </w:p>
    <w:p w14:paraId="0EA81E17" w14:textId="77777777" w:rsidR="004B0AB7" w:rsidRPr="00292B6A" w:rsidRDefault="004B0AB7" w:rsidP="004B0AB7">
      <w:pPr>
        <w:spacing w:line="360" w:lineRule="auto"/>
        <w:ind w:firstLineChars="202" w:firstLine="424"/>
        <w:rPr>
          <w:rFonts w:ascii="宋体" w:eastAsia="宋体" w:hAnsi="宋体" w:cs="宋体" w:hint="eastAsia"/>
          <w:szCs w:val="21"/>
        </w:rPr>
      </w:pPr>
      <w:r w:rsidRPr="00292B6A">
        <w:rPr>
          <w:rFonts w:ascii="宋体" w:eastAsia="宋体" w:hAnsi="宋体" w:cs="宋体"/>
          <w:szCs w:val="21"/>
        </w:rPr>
        <w:t>29</w:t>
      </w:r>
      <w:r w:rsidRPr="00292B6A">
        <w:rPr>
          <w:rFonts w:ascii="宋体" w:eastAsia="宋体" w:hAnsi="宋体" w:cs="宋体" w:hint="eastAsia"/>
          <w:szCs w:val="21"/>
        </w:rPr>
        <w:t>.2 签订合同时间：按成交通知书规定的时间与采购人签订政府采购合同</w:t>
      </w:r>
      <w:r w:rsidRPr="00292B6A">
        <w:rPr>
          <w:rFonts w:ascii="宋体" w:eastAsia="宋体" w:hAnsi="宋体" w:cs="Times New Roman" w:hint="eastAsia"/>
          <w:szCs w:val="21"/>
        </w:rPr>
        <w:t>（最长不能超过30日）</w:t>
      </w:r>
      <w:r w:rsidRPr="00292B6A">
        <w:rPr>
          <w:rFonts w:ascii="宋体" w:eastAsia="宋体" w:hAnsi="宋体" w:cs="宋体" w:hint="eastAsia"/>
          <w:szCs w:val="21"/>
        </w:rPr>
        <w:t>。</w:t>
      </w:r>
    </w:p>
    <w:p w14:paraId="629719D7" w14:textId="77777777" w:rsidR="004B0AB7" w:rsidRPr="00292B6A" w:rsidRDefault="004B0AB7" w:rsidP="004B0AB7">
      <w:pPr>
        <w:spacing w:line="360" w:lineRule="auto"/>
        <w:ind w:firstLineChars="202" w:firstLine="424"/>
        <w:rPr>
          <w:rFonts w:ascii="宋体" w:eastAsia="宋体" w:hAnsi="宋体" w:cs="宋体" w:hint="eastAsia"/>
          <w:szCs w:val="21"/>
        </w:rPr>
      </w:pPr>
      <w:r w:rsidRPr="00292B6A">
        <w:rPr>
          <w:rFonts w:ascii="宋体" w:eastAsia="宋体" w:hAnsi="宋体" w:cs="宋体"/>
          <w:szCs w:val="21"/>
        </w:rPr>
        <w:t>29</w:t>
      </w:r>
      <w:r w:rsidRPr="00292B6A">
        <w:rPr>
          <w:rFonts w:ascii="宋体" w:eastAsia="宋体" w:hAnsi="宋体" w:cs="宋体" w:hint="eastAsia"/>
          <w:szCs w:val="21"/>
        </w:rPr>
        <w:t>.3</w:t>
      </w:r>
      <w:r w:rsidRPr="008D5A04">
        <w:rPr>
          <w:rFonts w:ascii="宋体" w:eastAsia="宋体" w:hAnsi="宋体" w:cs="Times New Roman" w:hint="eastAsia"/>
          <w:szCs w:val="21"/>
        </w:rPr>
        <w:t>成交供应</w:t>
      </w:r>
      <w:proofErr w:type="gramStart"/>
      <w:r w:rsidRPr="008D5A04">
        <w:rPr>
          <w:rFonts w:ascii="宋体" w:eastAsia="宋体" w:hAnsi="宋体" w:cs="Times New Roman" w:hint="eastAsia"/>
          <w:szCs w:val="21"/>
        </w:rPr>
        <w:t>商拒绝</w:t>
      </w:r>
      <w:proofErr w:type="gramEnd"/>
      <w:r w:rsidRPr="008D5A04">
        <w:rPr>
          <w:rFonts w:ascii="宋体" w:eastAsia="宋体" w:hAnsi="宋体" w:cs="Times New Roman"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sidRPr="008D5A04">
        <w:rPr>
          <w:rFonts w:ascii="宋体" w:eastAsia="宋体" w:hAnsi="宋体" w:cs="Times New Roman" w:hint="eastAsia"/>
          <w:szCs w:val="21"/>
        </w:rPr>
        <w:t>项重新</w:t>
      </w:r>
      <w:proofErr w:type="gramEnd"/>
      <w:r w:rsidRPr="008D5A04">
        <w:rPr>
          <w:rFonts w:ascii="宋体" w:eastAsia="宋体" w:hAnsi="宋体" w:cs="Times New Roman" w:hint="eastAsia"/>
          <w:szCs w:val="21"/>
        </w:rPr>
        <w:t>开展的采购活动</w:t>
      </w:r>
      <w:r w:rsidRPr="00292B6A">
        <w:rPr>
          <w:rFonts w:ascii="宋体" w:eastAsia="宋体" w:hAnsi="宋体" w:cs="宋体" w:hint="eastAsia"/>
          <w:szCs w:val="21"/>
        </w:rPr>
        <w:t>。</w:t>
      </w:r>
    </w:p>
    <w:p w14:paraId="59C743D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lastRenderedPageBreak/>
        <w:t>30</w:t>
      </w:r>
      <w:r w:rsidRPr="00292B6A">
        <w:rPr>
          <w:rFonts w:ascii="黑体" w:eastAsia="黑体" w:hAnsi="黑体" w:cs="宋体" w:hint="eastAsia"/>
          <w:b/>
          <w:bCs/>
          <w:sz w:val="24"/>
          <w:szCs w:val="24"/>
        </w:rPr>
        <w:t>.政府采购合同公告</w:t>
      </w:r>
    </w:p>
    <w:p w14:paraId="4C8371A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AC74A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31</w:t>
      </w:r>
      <w:r w:rsidRPr="00292B6A">
        <w:rPr>
          <w:rFonts w:ascii="黑体" w:eastAsia="黑体" w:hAnsi="黑体" w:cs="宋体" w:hint="eastAsia"/>
          <w:b/>
          <w:bCs/>
          <w:sz w:val="24"/>
          <w:szCs w:val="24"/>
        </w:rPr>
        <w:t>. 询问、质疑和投诉</w:t>
      </w:r>
    </w:p>
    <w:p w14:paraId="1804FC99" w14:textId="77777777" w:rsidR="004B0AB7" w:rsidRPr="00292B6A" w:rsidRDefault="004B0AB7" w:rsidP="004B0AB7">
      <w:pPr>
        <w:spacing w:line="360" w:lineRule="auto"/>
        <w:ind w:firstLine="420"/>
        <w:rPr>
          <w:rFonts w:ascii="宋体" w:eastAsia="宋体" w:hAnsi="宋体" w:cs="Times New Roman" w:hint="eastAsia"/>
          <w:szCs w:val="21"/>
        </w:rPr>
      </w:pPr>
      <w:r w:rsidRPr="00292B6A">
        <w:rPr>
          <w:rFonts w:ascii="宋体" w:eastAsia="宋体" w:hAnsi="宋体" w:cs="宋体" w:hint="eastAsia"/>
          <w:szCs w:val="20"/>
        </w:rPr>
        <w:t>3</w:t>
      </w:r>
      <w:r w:rsidRPr="00292B6A">
        <w:rPr>
          <w:rFonts w:ascii="宋体" w:eastAsia="宋体" w:hAnsi="宋体" w:cs="宋体"/>
          <w:szCs w:val="20"/>
        </w:rPr>
        <w:t>1</w:t>
      </w:r>
      <w:r w:rsidRPr="00292B6A">
        <w:rPr>
          <w:rFonts w:ascii="宋体" w:eastAsia="宋体" w:hAnsi="宋体" w:cs="宋体" w:hint="eastAsia"/>
          <w:szCs w:val="20"/>
        </w:rPr>
        <w:t>.1供应商对政府采购活动事项有疑问的，可以向采购人、采购代理机构提出询问，采购人或者采购代理机构应当在3个工作日内对供应</w:t>
      </w:r>
      <w:proofErr w:type="gramStart"/>
      <w:r w:rsidRPr="00292B6A">
        <w:rPr>
          <w:rFonts w:ascii="宋体" w:eastAsia="宋体" w:hAnsi="宋体" w:cs="宋体" w:hint="eastAsia"/>
          <w:szCs w:val="20"/>
        </w:rPr>
        <w:t>商依法</w:t>
      </w:r>
      <w:proofErr w:type="gramEnd"/>
      <w:r w:rsidRPr="00292B6A">
        <w:rPr>
          <w:rFonts w:ascii="宋体" w:eastAsia="宋体" w:hAnsi="宋体" w:cs="宋体" w:hint="eastAsia"/>
          <w:szCs w:val="20"/>
        </w:rPr>
        <w:t>提出的询问</w:t>
      </w:r>
      <w:proofErr w:type="gramStart"/>
      <w:r w:rsidRPr="00292B6A">
        <w:rPr>
          <w:rFonts w:ascii="宋体" w:eastAsia="宋体" w:hAnsi="宋体" w:cs="宋体" w:hint="eastAsia"/>
          <w:szCs w:val="20"/>
        </w:rPr>
        <w:t>作出</w:t>
      </w:r>
      <w:proofErr w:type="gramEnd"/>
      <w:r w:rsidRPr="00292B6A">
        <w:rPr>
          <w:rFonts w:ascii="宋体" w:eastAsia="宋体" w:hAnsi="宋体" w:cs="宋体" w:hint="eastAsia"/>
          <w:szCs w:val="20"/>
        </w:rPr>
        <w:t>答复。</w:t>
      </w:r>
    </w:p>
    <w:p w14:paraId="125B34B4"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.2供应商认为磋商文件、采购过程或者成交结果使自己的合法权益受到损害的，应当在知道或者应知其权益受到损害之日起7个工作日内，以书面形式向采购人、采购代理机构提出质疑，</w:t>
      </w:r>
      <w:r w:rsidRPr="00292B6A">
        <w:rPr>
          <w:rFonts w:ascii="宋体" w:eastAsia="宋体" w:hAnsi="宋体" w:cs="Arial"/>
          <w:szCs w:val="24"/>
          <w:shd w:val="clear" w:color="auto" w:fill="FFFFFF"/>
        </w:rPr>
        <w:t>接收质疑函的方式、联系部门、联系电话和通讯地址等信息</w:t>
      </w:r>
      <w:r w:rsidRPr="00292B6A">
        <w:rPr>
          <w:rFonts w:ascii="宋体" w:eastAsia="宋体" w:hAnsi="宋体" w:cs="Arial" w:hint="eastAsia"/>
          <w:szCs w:val="24"/>
          <w:shd w:val="clear" w:color="auto" w:fill="FFFFFF"/>
        </w:rPr>
        <w:t>详见</w:t>
      </w:r>
      <w:r w:rsidRPr="00292B6A">
        <w:rPr>
          <w:rFonts w:ascii="宋体" w:eastAsia="宋体" w:hAnsi="宋体" w:cs="宋体" w:hint="eastAsia"/>
          <w:szCs w:val="21"/>
        </w:rPr>
        <w:t>“供应商须知前附表”</w:t>
      </w:r>
      <w:r w:rsidRPr="00292B6A">
        <w:rPr>
          <w:rFonts w:ascii="宋体" w:eastAsia="宋体" w:hAnsi="宋体" w:cs="宋体" w:hint="eastAsia"/>
          <w:szCs w:val="24"/>
        </w:rPr>
        <w:t>。具体质疑起算时间如下：</w:t>
      </w:r>
    </w:p>
    <w:p w14:paraId="50019CEE"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（1）对可以质疑的磋商文件提出质疑的，为</w:t>
      </w:r>
      <w:proofErr w:type="gramStart"/>
      <w:r w:rsidRPr="00292B6A">
        <w:rPr>
          <w:rFonts w:ascii="宋体" w:eastAsia="宋体" w:hAnsi="宋体" w:cs="宋体" w:hint="eastAsia"/>
          <w:szCs w:val="24"/>
        </w:rPr>
        <w:t>收到磋商</w:t>
      </w:r>
      <w:proofErr w:type="gramEnd"/>
      <w:r w:rsidRPr="00292B6A">
        <w:rPr>
          <w:rFonts w:ascii="宋体" w:eastAsia="宋体" w:hAnsi="宋体" w:cs="宋体" w:hint="eastAsia"/>
          <w:szCs w:val="24"/>
        </w:rPr>
        <w:t>文件之日或者</w:t>
      </w:r>
      <w:r w:rsidRPr="00292B6A">
        <w:rPr>
          <w:rFonts w:ascii="宋体" w:eastAsia="宋体" w:hAnsi="宋体" w:cs="Times New Roman" w:hint="eastAsia"/>
          <w:szCs w:val="24"/>
        </w:rPr>
        <w:t>竞争性磋商公告期限届满之日</w:t>
      </w:r>
      <w:r w:rsidRPr="00292B6A">
        <w:rPr>
          <w:rFonts w:ascii="宋体" w:eastAsia="宋体" w:hAnsi="宋体" w:cs="宋体" w:hint="eastAsia"/>
          <w:szCs w:val="24"/>
        </w:rPr>
        <w:t>；</w:t>
      </w:r>
    </w:p>
    <w:p w14:paraId="68EE317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（2）对采购过程提出质疑的，为各采购程序环节结束之日；</w:t>
      </w:r>
    </w:p>
    <w:p w14:paraId="14EDC994"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（3）对成交结果提出质疑的，为成交结果公告期限届满之日。</w:t>
      </w:r>
    </w:p>
    <w:p w14:paraId="015AF096"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8CC585A"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.4 供应商提出质疑应当提交质疑函和必要的证明材料，针对同一采购程序环节的质疑必须在法定质疑期内一次性提出。质疑</w:t>
      </w:r>
      <w:proofErr w:type="gramStart"/>
      <w:r w:rsidRPr="00292B6A">
        <w:rPr>
          <w:rFonts w:ascii="宋体" w:eastAsia="宋体" w:hAnsi="宋体" w:cs="宋体" w:hint="eastAsia"/>
          <w:szCs w:val="24"/>
        </w:rPr>
        <w:t>函应当</w:t>
      </w:r>
      <w:proofErr w:type="gramEnd"/>
      <w:r w:rsidRPr="00292B6A">
        <w:rPr>
          <w:rFonts w:ascii="宋体" w:eastAsia="宋体" w:hAnsi="宋体" w:cs="宋体" w:hint="eastAsia"/>
          <w:szCs w:val="24"/>
        </w:rPr>
        <w:t>包括下列内容</w:t>
      </w:r>
      <w:r w:rsidRPr="00292B6A">
        <w:rPr>
          <w:rFonts w:ascii="Times New Roman" w:eastAsia="宋体" w:hAnsi="宋体" w:cs="Times New Roman" w:hint="eastAsia"/>
          <w:bCs/>
          <w:szCs w:val="24"/>
        </w:rPr>
        <w:t>（质疑函格式后附）</w:t>
      </w:r>
      <w:r w:rsidRPr="00292B6A">
        <w:rPr>
          <w:rFonts w:ascii="宋体" w:eastAsia="宋体" w:hAnsi="宋体" w:cs="宋体" w:hint="eastAsia"/>
          <w:szCs w:val="24"/>
        </w:rPr>
        <w:t>：</w:t>
      </w:r>
    </w:p>
    <w:p w14:paraId="72662E77"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（1）供应商的姓名或者名称、地址、邮编、联系人及联系电话；</w:t>
      </w:r>
    </w:p>
    <w:p w14:paraId="5511724B"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（2）质疑项目的名称、编号；</w:t>
      </w:r>
    </w:p>
    <w:p w14:paraId="195A8E6D"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（3）具体、明确的质疑事项和与质疑事项相关的请求；</w:t>
      </w:r>
    </w:p>
    <w:p w14:paraId="4216A3A5"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（4）事实依据；</w:t>
      </w:r>
    </w:p>
    <w:p w14:paraId="7990C5A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（5）必要的法律依据；</w:t>
      </w:r>
    </w:p>
    <w:p w14:paraId="41FCB51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（6）提出质疑的日期。</w:t>
      </w:r>
    </w:p>
    <w:p w14:paraId="5E03ED9C" w14:textId="67570DB8" w:rsidR="004B0AB7"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r>
        <w:rPr>
          <w:rFonts w:ascii="宋体" w:eastAsia="宋体" w:hAnsi="宋体" w:cs="宋体" w:hint="eastAsia"/>
          <w:szCs w:val="24"/>
        </w:rPr>
        <w:t>。</w:t>
      </w:r>
    </w:p>
    <w:p w14:paraId="386B401C"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1.5</w:t>
      </w:r>
      <w:r w:rsidRPr="00292B6A">
        <w:rPr>
          <w:rFonts w:ascii="宋体" w:eastAsia="宋体" w:hAnsi="宋体" w:cs="宋体" w:hint="eastAsia"/>
          <w:szCs w:val="24"/>
        </w:rPr>
        <w:t>采购人、采购代理机构认为供应商质疑不成立，或者成立但未对成交结果构成影响的，继续开展采购活动；认为供应商质疑成立且影响或者可能影响成交结果的，按照下列</w:t>
      </w:r>
      <w:r w:rsidRPr="00292B6A">
        <w:rPr>
          <w:rFonts w:ascii="宋体" w:eastAsia="宋体" w:hAnsi="宋体" w:cs="宋体" w:hint="eastAsia"/>
          <w:szCs w:val="24"/>
        </w:rPr>
        <w:lastRenderedPageBreak/>
        <w:t>情况处理：</w:t>
      </w:r>
    </w:p>
    <w:p w14:paraId="0587542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（1）对采购文件提出的质疑，依法通过澄清或者修改可以继续开展采购活动的，澄清或者修改采购文件后继续开展采购活动；否则应当修改采购文件后重新开展采购活动。</w:t>
      </w:r>
    </w:p>
    <w:p w14:paraId="33B532AB"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（2）对采购过程或者成交结果提出的质疑，合格供应</w:t>
      </w:r>
      <w:proofErr w:type="gramStart"/>
      <w:r w:rsidRPr="00292B6A">
        <w:rPr>
          <w:rFonts w:ascii="宋体" w:eastAsia="宋体" w:hAnsi="宋体" w:cs="宋体" w:hint="eastAsia"/>
          <w:szCs w:val="24"/>
        </w:rPr>
        <w:t>商符合</w:t>
      </w:r>
      <w:proofErr w:type="gramEnd"/>
      <w:r w:rsidRPr="00292B6A">
        <w:rPr>
          <w:rFonts w:ascii="宋体" w:eastAsia="宋体" w:hAnsi="宋体" w:cs="宋体" w:hint="eastAsia"/>
          <w:szCs w:val="24"/>
        </w:rPr>
        <w:t>法定数量时，可以从合格的成交候选人中另行确定成交供应商的，应当依法另行确定成交供应商；否则应当重新开展采购活动。</w:t>
      </w:r>
    </w:p>
    <w:p w14:paraId="49658850"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质疑答复导致成交结果改变的，采购人或者采购代理机构应当将有关情况书面报告本级财政部门。</w:t>
      </w:r>
    </w:p>
    <w:p w14:paraId="572B35C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4"/>
        </w:rPr>
        <w:t>31</w:t>
      </w:r>
      <w:r w:rsidRPr="00292B6A">
        <w:rPr>
          <w:rFonts w:ascii="宋体" w:eastAsia="宋体" w:hAnsi="宋体" w:cs="宋体" w:hint="eastAsia"/>
          <w:szCs w:val="24"/>
        </w:rPr>
        <w:t>.</w:t>
      </w:r>
      <w:r w:rsidRPr="00292B6A">
        <w:rPr>
          <w:rFonts w:ascii="宋体" w:eastAsia="宋体" w:hAnsi="宋体" w:cs="宋体"/>
          <w:szCs w:val="24"/>
        </w:rPr>
        <w:t>6</w:t>
      </w:r>
      <w:r w:rsidRPr="00292B6A">
        <w:rPr>
          <w:rFonts w:ascii="宋体" w:eastAsia="宋体" w:hAnsi="宋体" w:cs="宋体" w:hint="eastAsia"/>
          <w:szCs w:val="24"/>
        </w:rPr>
        <w:t>质疑供应商对采购人、采购代理机构的答复不满意，或者采购人、采购代理机构未在规定时间内</w:t>
      </w:r>
      <w:proofErr w:type="gramStart"/>
      <w:r w:rsidRPr="00292B6A">
        <w:rPr>
          <w:rFonts w:ascii="宋体" w:eastAsia="宋体" w:hAnsi="宋体" w:cs="宋体" w:hint="eastAsia"/>
          <w:szCs w:val="24"/>
        </w:rPr>
        <w:t>作出</w:t>
      </w:r>
      <w:proofErr w:type="gramEnd"/>
      <w:r w:rsidRPr="00292B6A">
        <w:rPr>
          <w:rFonts w:ascii="宋体" w:eastAsia="宋体" w:hAnsi="宋体" w:cs="宋体" w:hint="eastAsia"/>
          <w:szCs w:val="24"/>
        </w:rPr>
        <w:t>答复的，可以在答复期满后15个工作日内向《政府采购质疑和投诉办法》（财政部令第94号）第六条规定的财政部门提起投诉（投诉书格式后附）。</w:t>
      </w:r>
    </w:p>
    <w:p w14:paraId="2FBA455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32</w:t>
      </w:r>
      <w:r w:rsidRPr="00292B6A">
        <w:rPr>
          <w:rFonts w:ascii="黑体" w:eastAsia="黑体" w:hAnsi="黑体" w:cs="宋体" w:hint="eastAsia"/>
          <w:b/>
          <w:bCs/>
          <w:sz w:val="24"/>
          <w:szCs w:val="24"/>
        </w:rPr>
        <w:t>.其他内容</w:t>
      </w:r>
    </w:p>
    <w:p w14:paraId="18040496" w14:textId="77777777" w:rsidR="004B0AB7" w:rsidRPr="00292B6A" w:rsidRDefault="004B0AB7" w:rsidP="004B0AB7">
      <w:pPr>
        <w:tabs>
          <w:tab w:val="left" w:pos="2835"/>
        </w:tabs>
        <w:spacing w:line="360" w:lineRule="auto"/>
        <w:ind w:firstLineChars="200" w:firstLine="420"/>
        <w:rPr>
          <w:rFonts w:ascii="宋体" w:eastAsia="宋体" w:hAnsi="宋体" w:cs="宋体" w:hint="eastAsia"/>
          <w:szCs w:val="21"/>
        </w:rPr>
      </w:pPr>
      <w:r w:rsidRPr="00292B6A">
        <w:rPr>
          <w:rFonts w:ascii="宋体" w:eastAsia="宋体" w:hAnsi="宋体" w:cs="宋体"/>
          <w:szCs w:val="21"/>
        </w:rPr>
        <w:t>32</w:t>
      </w:r>
      <w:r w:rsidRPr="00292B6A">
        <w:rPr>
          <w:rFonts w:ascii="宋体" w:eastAsia="宋体" w:hAnsi="宋体" w:cs="宋体" w:hint="eastAsia"/>
          <w:szCs w:val="21"/>
        </w:rPr>
        <w:t>.1代理服务收取标准及缴费账户详见“供应商须知前附表”。</w:t>
      </w:r>
    </w:p>
    <w:p w14:paraId="6D30B55F" w14:textId="77777777" w:rsidR="004B0AB7" w:rsidRPr="00292B6A" w:rsidRDefault="004B0AB7" w:rsidP="004B0AB7">
      <w:pPr>
        <w:tabs>
          <w:tab w:val="left" w:pos="2835"/>
        </w:tabs>
        <w:spacing w:line="360" w:lineRule="auto"/>
        <w:ind w:firstLineChars="200" w:firstLine="420"/>
        <w:rPr>
          <w:rFonts w:ascii="宋体" w:eastAsia="宋体" w:hAnsi="宋体" w:cs="宋体" w:hint="eastAsia"/>
          <w:szCs w:val="21"/>
        </w:rPr>
      </w:pPr>
      <w:r w:rsidRPr="00292B6A">
        <w:rPr>
          <w:rFonts w:ascii="宋体" w:eastAsia="宋体" w:hAnsi="宋体" w:cs="宋体"/>
          <w:szCs w:val="21"/>
        </w:rPr>
        <w:t>32.2</w:t>
      </w:r>
      <w:r w:rsidRPr="00292B6A">
        <w:rPr>
          <w:rFonts w:ascii="宋体" w:eastAsia="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4B0AB7" w:rsidRPr="00292B6A" w14:paraId="13B8E230" w14:textId="77777777" w:rsidTr="00893D30">
        <w:trPr>
          <w:jc w:val="center"/>
        </w:trPr>
        <w:tc>
          <w:tcPr>
            <w:tcW w:w="3472" w:type="dxa"/>
            <w:tcBorders>
              <w:tl2br w:val="single" w:sz="4" w:space="0" w:color="auto"/>
            </w:tcBorders>
          </w:tcPr>
          <w:p w14:paraId="00AAF74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费率</w:t>
            </w:r>
          </w:p>
          <w:p w14:paraId="39DCF25A"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金额</w:t>
            </w:r>
          </w:p>
        </w:tc>
        <w:tc>
          <w:tcPr>
            <w:tcW w:w="1659" w:type="dxa"/>
            <w:vAlign w:val="center"/>
          </w:tcPr>
          <w:p w14:paraId="6C4A29D4" w14:textId="77777777" w:rsidR="004B0AB7" w:rsidRPr="00292B6A" w:rsidRDefault="004B0AB7" w:rsidP="00893D30">
            <w:pPr>
              <w:spacing w:line="360" w:lineRule="auto"/>
              <w:ind w:firstLineChars="50" w:firstLine="105"/>
              <w:jc w:val="center"/>
              <w:rPr>
                <w:rFonts w:ascii="宋体" w:eastAsia="宋体" w:hAnsi="宋体" w:cs="宋体" w:hint="eastAsia"/>
                <w:szCs w:val="21"/>
              </w:rPr>
            </w:pPr>
            <w:r w:rsidRPr="00292B6A">
              <w:rPr>
                <w:rFonts w:ascii="宋体" w:eastAsia="宋体" w:hAnsi="宋体" w:cs="宋体" w:hint="eastAsia"/>
                <w:szCs w:val="21"/>
              </w:rPr>
              <w:t>货物类</w:t>
            </w:r>
          </w:p>
        </w:tc>
        <w:tc>
          <w:tcPr>
            <w:tcW w:w="1532" w:type="dxa"/>
            <w:vAlign w:val="center"/>
          </w:tcPr>
          <w:p w14:paraId="7433AC1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服务类</w:t>
            </w:r>
          </w:p>
        </w:tc>
        <w:tc>
          <w:tcPr>
            <w:tcW w:w="1546" w:type="dxa"/>
            <w:vAlign w:val="center"/>
          </w:tcPr>
          <w:p w14:paraId="7D5DD4C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工程类</w:t>
            </w:r>
          </w:p>
        </w:tc>
      </w:tr>
      <w:tr w:rsidR="004B0AB7" w:rsidRPr="00292B6A" w14:paraId="0B46493A" w14:textId="77777777" w:rsidTr="00893D30">
        <w:trPr>
          <w:jc w:val="center"/>
        </w:trPr>
        <w:tc>
          <w:tcPr>
            <w:tcW w:w="3472" w:type="dxa"/>
          </w:tcPr>
          <w:p w14:paraId="36CA03B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100万元以下</w:t>
            </w:r>
          </w:p>
        </w:tc>
        <w:tc>
          <w:tcPr>
            <w:tcW w:w="1659" w:type="dxa"/>
          </w:tcPr>
          <w:p w14:paraId="7EFD206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kern w:val="0"/>
                <w:szCs w:val="21"/>
              </w:rPr>
              <w:t xml:space="preserve">  1.5%                </w:t>
            </w:r>
          </w:p>
        </w:tc>
        <w:tc>
          <w:tcPr>
            <w:tcW w:w="1532" w:type="dxa"/>
          </w:tcPr>
          <w:p w14:paraId="4FD0ED9A"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1.5%</w:t>
            </w:r>
          </w:p>
        </w:tc>
        <w:tc>
          <w:tcPr>
            <w:tcW w:w="1546" w:type="dxa"/>
          </w:tcPr>
          <w:p w14:paraId="1D38133A"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1.0% </w:t>
            </w:r>
          </w:p>
        </w:tc>
      </w:tr>
      <w:tr w:rsidR="004B0AB7" w:rsidRPr="00292B6A" w14:paraId="0DB09B85" w14:textId="77777777" w:rsidTr="00893D30">
        <w:trPr>
          <w:jc w:val="center"/>
        </w:trPr>
        <w:tc>
          <w:tcPr>
            <w:tcW w:w="3472" w:type="dxa"/>
          </w:tcPr>
          <w:p w14:paraId="2273EF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100～500万元</w:t>
            </w:r>
          </w:p>
        </w:tc>
        <w:tc>
          <w:tcPr>
            <w:tcW w:w="1659" w:type="dxa"/>
          </w:tcPr>
          <w:p w14:paraId="54B9672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1.1%                 </w:t>
            </w:r>
          </w:p>
        </w:tc>
        <w:tc>
          <w:tcPr>
            <w:tcW w:w="1532" w:type="dxa"/>
          </w:tcPr>
          <w:p w14:paraId="67B85F0C"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0.8%</w:t>
            </w:r>
          </w:p>
        </w:tc>
        <w:tc>
          <w:tcPr>
            <w:tcW w:w="1546" w:type="dxa"/>
          </w:tcPr>
          <w:p w14:paraId="27233B8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0.7% </w:t>
            </w:r>
          </w:p>
        </w:tc>
      </w:tr>
      <w:tr w:rsidR="004B0AB7" w:rsidRPr="00292B6A" w14:paraId="66166411" w14:textId="77777777" w:rsidTr="00893D30">
        <w:trPr>
          <w:jc w:val="center"/>
        </w:trPr>
        <w:tc>
          <w:tcPr>
            <w:tcW w:w="3472" w:type="dxa"/>
          </w:tcPr>
          <w:p w14:paraId="4B4AE42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500～1000万元</w:t>
            </w:r>
          </w:p>
        </w:tc>
        <w:tc>
          <w:tcPr>
            <w:tcW w:w="1659" w:type="dxa"/>
          </w:tcPr>
          <w:p w14:paraId="131EA34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kern w:val="0"/>
                <w:szCs w:val="21"/>
              </w:rPr>
              <w:t xml:space="preserve">  0.8%                </w:t>
            </w:r>
          </w:p>
        </w:tc>
        <w:tc>
          <w:tcPr>
            <w:tcW w:w="1532" w:type="dxa"/>
          </w:tcPr>
          <w:p w14:paraId="196A93BE"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0.45%</w:t>
            </w:r>
          </w:p>
        </w:tc>
        <w:tc>
          <w:tcPr>
            <w:tcW w:w="1546" w:type="dxa"/>
          </w:tcPr>
          <w:p w14:paraId="28B2954D"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0.55%</w:t>
            </w:r>
          </w:p>
        </w:tc>
      </w:tr>
      <w:tr w:rsidR="004B0AB7" w:rsidRPr="00292B6A" w14:paraId="688D7374" w14:textId="77777777" w:rsidTr="00893D30">
        <w:trPr>
          <w:jc w:val="center"/>
        </w:trPr>
        <w:tc>
          <w:tcPr>
            <w:tcW w:w="3472" w:type="dxa"/>
          </w:tcPr>
          <w:p w14:paraId="0409C9C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1000～5000万元</w:t>
            </w:r>
          </w:p>
        </w:tc>
        <w:tc>
          <w:tcPr>
            <w:tcW w:w="1659" w:type="dxa"/>
          </w:tcPr>
          <w:p w14:paraId="068DA1F8"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0.5%                </w:t>
            </w:r>
          </w:p>
        </w:tc>
        <w:tc>
          <w:tcPr>
            <w:tcW w:w="1532" w:type="dxa"/>
          </w:tcPr>
          <w:p w14:paraId="028B6B0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0.25%</w:t>
            </w:r>
          </w:p>
        </w:tc>
        <w:tc>
          <w:tcPr>
            <w:tcW w:w="1546" w:type="dxa"/>
          </w:tcPr>
          <w:p w14:paraId="3996C843"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0.35% </w:t>
            </w:r>
          </w:p>
        </w:tc>
      </w:tr>
      <w:tr w:rsidR="004B0AB7" w:rsidRPr="00292B6A" w14:paraId="2FAC8AC0" w14:textId="77777777" w:rsidTr="00893D30">
        <w:trPr>
          <w:jc w:val="center"/>
        </w:trPr>
        <w:tc>
          <w:tcPr>
            <w:tcW w:w="3472" w:type="dxa"/>
          </w:tcPr>
          <w:p w14:paraId="1593141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5000万元～1亿元</w:t>
            </w:r>
          </w:p>
        </w:tc>
        <w:tc>
          <w:tcPr>
            <w:tcW w:w="1659" w:type="dxa"/>
          </w:tcPr>
          <w:p w14:paraId="46758B5E"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0.25%                 </w:t>
            </w:r>
          </w:p>
        </w:tc>
        <w:tc>
          <w:tcPr>
            <w:tcW w:w="1532" w:type="dxa"/>
          </w:tcPr>
          <w:p w14:paraId="26708205"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0.1%</w:t>
            </w:r>
          </w:p>
        </w:tc>
        <w:tc>
          <w:tcPr>
            <w:tcW w:w="1546" w:type="dxa"/>
          </w:tcPr>
          <w:p w14:paraId="4538D0BC"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0.2%</w:t>
            </w:r>
          </w:p>
        </w:tc>
      </w:tr>
      <w:tr w:rsidR="004B0AB7" w:rsidRPr="00292B6A" w14:paraId="3076EDA1" w14:textId="77777777" w:rsidTr="00893D30">
        <w:trPr>
          <w:jc w:val="center"/>
        </w:trPr>
        <w:tc>
          <w:tcPr>
            <w:tcW w:w="3472" w:type="dxa"/>
          </w:tcPr>
          <w:p w14:paraId="0953A20C"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1～5亿元</w:t>
            </w:r>
          </w:p>
        </w:tc>
        <w:tc>
          <w:tcPr>
            <w:tcW w:w="1659" w:type="dxa"/>
          </w:tcPr>
          <w:p w14:paraId="687C65F9"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0.05%</w:t>
            </w:r>
          </w:p>
        </w:tc>
        <w:tc>
          <w:tcPr>
            <w:tcW w:w="1532" w:type="dxa"/>
          </w:tcPr>
          <w:p w14:paraId="0760E378"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0.05%</w:t>
            </w:r>
          </w:p>
        </w:tc>
        <w:tc>
          <w:tcPr>
            <w:tcW w:w="1546" w:type="dxa"/>
          </w:tcPr>
          <w:p w14:paraId="2B031630"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0.05%</w:t>
            </w:r>
          </w:p>
        </w:tc>
      </w:tr>
      <w:tr w:rsidR="004B0AB7" w:rsidRPr="00292B6A" w14:paraId="203B3F43" w14:textId="77777777" w:rsidTr="00893D30">
        <w:trPr>
          <w:jc w:val="center"/>
        </w:trPr>
        <w:tc>
          <w:tcPr>
            <w:tcW w:w="3472" w:type="dxa"/>
          </w:tcPr>
          <w:p w14:paraId="5D870A2F"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5～10亿元</w:t>
            </w:r>
          </w:p>
        </w:tc>
        <w:tc>
          <w:tcPr>
            <w:tcW w:w="1659" w:type="dxa"/>
          </w:tcPr>
          <w:p w14:paraId="209E9EF8"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0.035%</w:t>
            </w:r>
          </w:p>
        </w:tc>
        <w:tc>
          <w:tcPr>
            <w:tcW w:w="1532" w:type="dxa"/>
          </w:tcPr>
          <w:p w14:paraId="0045472C"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0.035%</w:t>
            </w:r>
          </w:p>
        </w:tc>
        <w:tc>
          <w:tcPr>
            <w:tcW w:w="1546" w:type="dxa"/>
          </w:tcPr>
          <w:p w14:paraId="7CC80380"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0.035%</w:t>
            </w:r>
          </w:p>
        </w:tc>
      </w:tr>
      <w:tr w:rsidR="004B0AB7" w:rsidRPr="00292B6A" w14:paraId="7CAB90E7" w14:textId="77777777" w:rsidTr="00893D30">
        <w:trPr>
          <w:jc w:val="center"/>
        </w:trPr>
        <w:tc>
          <w:tcPr>
            <w:tcW w:w="3472" w:type="dxa"/>
          </w:tcPr>
          <w:p w14:paraId="1BF6B5A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10～50亿元</w:t>
            </w:r>
          </w:p>
        </w:tc>
        <w:tc>
          <w:tcPr>
            <w:tcW w:w="1659" w:type="dxa"/>
          </w:tcPr>
          <w:p w14:paraId="62A35FA5"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0.008%</w:t>
            </w:r>
          </w:p>
        </w:tc>
        <w:tc>
          <w:tcPr>
            <w:tcW w:w="1532" w:type="dxa"/>
          </w:tcPr>
          <w:p w14:paraId="30991B94"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0.008%</w:t>
            </w:r>
          </w:p>
        </w:tc>
        <w:tc>
          <w:tcPr>
            <w:tcW w:w="1546" w:type="dxa"/>
          </w:tcPr>
          <w:p w14:paraId="7CC3C00C"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0.008%</w:t>
            </w:r>
          </w:p>
        </w:tc>
      </w:tr>
      <w:tr w:rsidR="004B0AB7" w:rsidRPr="00292B6A" w14:paraId="4E5F2676" w14:textId="77777777" w:rsidTr="00893D30">
        <w:trPr>
          <w:jc w:val="center"/>
        </w:trPr>
        <w:tc>
          <w:tcPr>
            <w:tcW w:w="3472" w:type="dxa"/>
          </w:tcPr>
          <w:p w14:paraId="5CE2FA8F"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50～100亿元</w:t>
            </w:r>
          </w:p>
        </w:tc>
        <w:tc>
          <w:tcPr>
            <w:tcW w:w="1659" w:type="dxa"/>
          </w:tcPr>
          <w:p w14:paraId="0AB317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0.006%</w:t>
            </w:r>
          </w:p>
        </w:tc>
        <w:tc>
          <w:tcPr>
            <w:tcW w:w="1532" w:type="dxa"/>
          </w:tcPr>
          <w:p w14:paraId="139AEFF0"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0.006%</w:t>
            </w:r>
          </w:p>
        </w:tc>
        <w:tc>
          <w:tcPr>
            <w:tcW w:w="1546" w:type="dxa"/>
          </w:tcPr>
          <w:p w14:paraId="39F385C2"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0.006%</w:t>
            </w:r>
          </w:p>
        </w:tc>
      </w:tr>
      <w:tr w:rsidR="004B0AB7" w:rsidRPr="00292B6A" w14:paraId="58C77E87" w14:textId="77777777" w:rsidTr="00893D30">
        <w:trPr>
          <w:jc w:val="center"/>
        </w:trPr>
        <w:tc>
          <w:tcPr>
            <w:tcW w:w="3472" w:type="dxa"/>
          </w:tcPr>
          <w:p w14:paraId="335365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100亿以上</w:t>
            </w:r>
          </w:p>
        </w:tc>
        <w:tc>
          <w:tcPr>
            <w:tcW w:w="1659" w:type="dxa"/>
          </w:tcPr>
          <w:p w14:paraId="216B55D2"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0.004%</w:t>
            </w:r>
          </w:p>
        </w:tc>
        <w:tc>
          <w:tcPr>
            <w:tcW w:w="1532" w:type="dxa"/>
          </w:tcPr>
          <w:p w14:paraId="2DC82857"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0.004%</w:t>
            </w:r>
          </w:p>
        </w:tc>
        <w:tc>
          <w:tcPr>
            <w:tcW w:w="1546" w:type="dxa"/>
          </w:tcPr>
          <w:p w14:paraId="72C05D48"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0.004%</w:t>
            </w:r>
          </w:p>
        </w:tc>
      </w:tr>
    </w:tbl>
    <w:p w14:paraId="784DE61E"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注：</w:t>
      </w:r>
    </w:p>
    <w:p w14:paraId="5F820E5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w:t>
      </w:r>
      <w:r w:rsidRPr="00292B6A">
        <w:rPr>
          <w:rFonts w:ascii="宋体" w:eastAsia="宋体" w:hAnsi="宋体" w:cs="宋体"/>
          <w:szCs w:val="24"/>
        </w:rPr>
        <w:t>按本表费率计算的收费为</w:t>
      </w:r>
      <w:r w:rsidRPr="00292B6A">
        <w:rPr>
          <w:rFonts w:ascii="宋体" w:eastAsia="宋体" w:hAnsi="宋体" w:cs="宋体" w:hint="eastAsia"/>
          <w:szCs w:val="24"/>
        </w:rPr>
        <w:t>采购</w:t>
      </w:r>
      <w:r w:rsidRPr="00292B6A">
        <w:rPr>
          <w:rFonts w:ascii="宋体" w:eastAsia="宋体" w:hAnsi="宋体" w:cs="宋体"/>
          <w:szCs w:val="24"/>
        </w:rPr>
        <w:t>代理的收费基准价格</w:t>
      </w:r>
      <w:r w:rsidRPr="00292B6A">
        <w:rPr>
          <w:rFonts w:ascii="宋体" w:eastAsia="宋体" w:hAnsi="宋体" w:cs="宋体" w:hint="eastAsia"/>
          <w:szCs w:val="24"/>
        </w:rPr>
        <w:t>；</w:t>
      </w:r>
    </w:p>
    <w:p w14:paraId="1B6E4DEC"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（2）采购</w:t>
      </w:r>
      <w:r w:rsidRPr="00292B6A">
        <w:rPr>
          <w:rFonts w:ascii="宋体" w:eastAsia="宋体" w:hAnsi="宋体" w:cs="宋体"/>
          <w:szCs w:val="24"/>
        </w:rPr>
        <w:t>代理收费按差额定率累进法计算。</w:t>
      </w:r>
    </w:p>
    <w:p w14:paraId="71B0106D"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lastRenderedPageBreak/>
        <w:t>例如：某</w:t>
      </w:r>
      <w:r w:rsidRPr="00292B6A">
        <w:rPr>
          <w:rFonts w:ascii="宋体" w:eastAsia="宋体" w:hAnsi="宋体" w:cs="宋体" w:hint="eastAsia"/>
          <w:szCs w:val="24"/>
        </w:rPr>
        <w:t>服务采购</w:t>
      </w:r>
      <w:r w:rsidRPr="00292B6A">
        <w:rPr>
          <w:rFonts w:ascii="宋体" w:eastAsia="宋体" w:hAnsi="宋体" w:cs="宋体"/>
          <w:szCs w:val="24"/>
        </w:rPr>
        <w:t>代理业务</w:t>
      </w:r>
      <w:r w:rsidRPr="00292B6A">
        <w:rPr>
          <w:rFonts w:ascii="宋体" w:eastAsia="宋体" w:hAnsi="宋体" w:cs="宋体" w:hint="eastAsia"/>
          <w:szCs w:val="24"/>
        </w:rPr>
        <w:t>成交</w:t>
      </w:r>
      <w:r w:rsidRPr="00292B6A">
        <w:rPr>
          <w:rFonts w:ascii="宋体" w:eastAsia="宋体" w:hAnsi="宋体" w:cs="宋体"/>
          <w:szCs w:val="24"/>
        </w:rPr>
        <w:t>金额</w:t>
      </w:r>
      <w:r w:rsidRPr="00292B6A">
        <w:rPr>
          <w:rFonts w:ascii="宋体" w:eastAsia="宋体" w:hAnsi="宋体" w:cs="宋体" w:hint="eastAsia"/>
          <w:szCs w:val="24"/>
        </w:rPr>
        <w:t>或者暂定价</w:t>
      </w:r>
      <w:r w:rsidRPr="00292B6A">
        <w:rPr>
          <w:rFonts w:ascii="宋体" w:eastAsia="宋体" w:hAnsi="宋体" w:cs="宋体"/>
          <w:szCs w:val="24"/>
        </w:rPr>
        <w:t>为150万元，计算</w:t>
      </w:r>
      <w:r w:rsidRPr="00292B6A">
        <w:rPr>
          <w:rFonts w:ascii="宋体" w:eastAsia="宋体" w:hAnsi="宋体" w:cs="宋体" w:hint="eastAsia"/>
          <w:szCs w:val="24"/>
        </w:rPr>
        <w:t>采购</w:t>
      </w:r>
      <w:r w:rsidRPr="00292B6A">
        <w:rPr>
          <w:rFonts w:ascii="宋体" w:eastAsia="宋体" w:hAnsi="宋体" w:cs="宋体"/>
          <w:szCs w:val="24"/>
        </w:rPr>
        <w:t>代理收费额如下：</w:t>
      </w:r>
    </w:p>
    <w:p w14:paraId="17C478B2" w14:textId="4EBC7758" w:rsidR="004B0AB7"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100万元×l.5%＝1.5万元</w:t>
      </w:r>
    </w:p>
    <w:p w14:paraId="1F20ECD5" w14:textId="0FEB2974"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（150－100）万元×0.8%＝0.4万元</w:t>
      </w:r>
    </w:p>
    <w:p w14:paraId="4D2A68A4" w14:textId="6DF43228"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合计收费＝1.5＋0.4＝1.9万元</w:t>
      </w:r>
    </w:p>
    <w:p w14:paraId="6EFD3D6F" w14:textId="77777777" w:rsidR="004B0AB7" w:rsidRPr="00292B6A" w:rsidRDefault="004B0AB7" w:rsidP="004B0AB7">
      <w:pPr>
        <w:spacing w:line="360" w:lineRule="auto"/>
        <w:ind w:firstLineChars="200" w:firstLine="420"/>
        <w:rPr>
          <w:rFonts w:ascii="宋体" w:eastAsia="宋体" w:hAnsi="宋体" w:cs="宋体" w:hint="eastAsia"/>
          <w:kern w:val="0"/>
          <w:szCs w:val="21"/>
        </w:rPr>
      </w:pPr>
      <w:r w:rsidRPr="00292B6A">
        <w:rPr>
          <w:rFonts w:ascii="宋体" w:eastAsia="宋体" w:hAnsi="宋体" w:cs="宋体"/>
          <w:kern w:val="0"/>
          <w:szCs w:val="21"/>
        </w:rPr>
        <w:t xml:space="preserve">32.3 </w:t>
      </w:r>
      <w:r w:rsidRPr="00292B6A">
        <w:rPr>
          <w:rFonts w:ascii="宋体" w:eastAsia="宋体" w:hAnsi="宋体" w:cs="宋体" w:hint="eastAsia"/>
          <w:kern w:val="0"/>
          <w:szCs w:val="21"/>
        </w:rPr>
        <w:t>代理服务费交纳</w:t>
      </w:r>
      <w:r w:rsidRPr="00292B6A">
        <w:rPr>
          <w:rFonts w:ascii="宋体" w:eastAsia="宋体" w:hAnsi="宋体" w:cs="宋体"/>
          <w:kern w:val="0"/>
          <w:szCs w:val="21"/>
        </w:rPr>
        <w:t>银行帐号信息</w:t>
      </w:r>
      <w:r w:rsidRPr="00292B6A">
        <w:rPr>
          <w:rFonts w:ascii="宋体" w:eastAsia="宋体" w:hAnsi="宋体" w:cs="宋体" w:hint="eastAsia"/>
          <w:kern w:val="0"/>
          <w:szCs w:val="21"/>
        </w:rPr>
        <w:t>详见“供应商须知前附表”。</w:t>
      </w:r>
    </w:p>
    <w:p w14:paraId="042AADB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3</w:t>
      </w:r>
      <w:r w:rsidRPr="00292B6A">
        <w:rPr>
          <w:rFonts w:ascii="黑体" w:eastAsia="黑体" w:hAnsi="黑体" w:cs="宋体"/>
          <w:b/>
          <w:bCs/>
          <w:sz w:val="24"/>
          <w:szCs w:val="24"/>
        </w:rPr>
        <w:t>3.需要补充的其他内容</w:t>
      </w:r>
    </w:p>
    <w:p w14:paraId="7456BF42"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33.1 本磋商文件解释规则详见“供应商须知前附表”。</w:t>
      </w:r>
    </w:p>
    <w:p w14:paraId="3EF44442"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33.2 其他事项详见“供应商须知前附表”。</w:t>
      </w:r>
    </w:p>
    <w:p w14:paraId="3BEB666D"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0C54441"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（1）在货物采购项目中，货物由中小企业制造，即货物由中小企业生产且使用该中小企业商号或者注册商标，不对其中涉及的工程承建商和服务的承接商</w:t>
      </w:r>
      <w:proofErr w:type="gramStart"/>
      <w:r w:rsidRPr="008D5A04">
        <w:rPr>
          <w:rFonts w:ascii="宋体" w:eastAsia="宋体" w:hAnsi="宋体" w:cs="宋体" w:hint="eastAsia"/>
          <w:szCs w:val="21"/>
        </w:rPr>
        <w:t>作出</w:t>
      </w:r>
      <w:proofErr w:type="gramEnd"/>
      <w:r w:rsidRPr="008D5A04">
        <w:rPr>
          <w:rFonts w:ascii="宋体" w:eastAsia="宋体" w:hAnsi="宋体" w:cs="宋体" w:hint="eastAsia"/>
          <w:szCs w:val="21"/>
        </w:rPr>
        <w:t>要求；</w:t>
      </w:r>
    </w:p>
    <w:p w14:paraId="3AD85797"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（2）在工程采购项目中，工程由中小企业承建，即工程施工单位为中小企业，不对其中涉及的货物的制造商和服务的承接商</w:t>
      </w:r>
      <w:proofErr w:type="gramStart"/>
      <w:r w:rsidRPr="008D5A04">
        <w:rPr>
          <w:rFonts w:ascii="宋体" w:eastAsia="宋体" w:hAnsi="宋体" w:cs="宋体" w:hint="eastAsia"/>
          <w:szCs w:val="21"/>
        </w:rPr>
        <w:t>作出</w:t>
      </w:r>
      <w:proofErr w:type="gramEnd"/>
      <w:r w:rsidRPr="008D5A04">
        <w:rPr>
          <w:rFonts w:ascii="宋体" w:eastAsia="宋体" w:hAnsi="宋体" w:cs="宋体" w:hint="eastAsia"/>
          <w:szCs w:val="21"/>
        </w:rPr>
        <w:t>要求；</w:t>
      </w:r>
    </w:p>
    <w:p w14:paraId="18A51DDD"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8D5A04">
        <w:rPr>
          <w:rFonts w:ascii="宋体" w:eastAsia="宋体" w:hAnsi="宋体" w:cs="宋体" w:hint="eastAsia"/>
          <w:szCs w:val="21"/>
        </w:rPr>
        <w:t>作出</w:t>
      </w:r>
      <w:proofErr w:type="gramEnd"/>
      <w:r w:rsidRPr="008D5A04">
        <w:rPr>
          <w:rFonts w:ascii="宋体" w:eastAsia="宋体" w:hAnsi="宋体" w:cs="宋体" w:hint="eastAsia"/>
          <w:szCs w:val="21"/>
        </w:rPr>
        <w:t>要求。以联合体形</w:t>
      </w:r>
      <w:proofErr w:type="gramStart"/>
      <w:r w:rsidRPr="008D5A04">
        <w:rPr>
          <w:rFonts w:ascii="宋体" w:eastAsia="宋体" w:hAnsi="宋体" w:cs="宋体" w:hint="eastAsia"/>
          <w:szCs w:val="21"/>
        </w:rPr>
        <w:t>式参加</w:t>
      </w:r>
      <w:proofErr w:type="gramEnd"/>
      <w:r w:rsidRPr="008D5A04">
        <w:rPr>
          <w:rFonts w:ascii="宋体" w:eastAsia="宋体" w:hAnsi="宋体" w:cs="宋体" w:hint="eastAsia"/>
          <w:szCs w:val="21"/>
        </w:rPr>
        <w:t>政府采购活动，联合体各方均为中小企业的，联合体视同中小企业。其中，联合体各方均为小</w:t>
      </w:r>
      <w:proofErr w:type="gramStart"/>
      <w:r w:rsidRPr="008D5A04">
        <w:rPr>
          <w:rFonts w:ascii="宋体" w:eastAsia="宋体" w:hAnsi="宋体" w:cs="宋体" w:hint="eastAsia"/>
          <w:szCs w:val="21"/>
        </w:rPr>
        <w:t>微企业</w:t>
      </w:r>
      <w:proofErr w:type="gramEnd"/>
      <w:r w:rsidRPr="008D5A04">
        <w:rPr>
          <w:rFonts w:ascii="宋体" w:eastAsia="宋体" w:hAnsi="宋体" w:cs="宋体" w:hint="eastAsia"/>
          <w:szCs w:val="21"/>
        </w:rPr>
        <w:t>的，联合体视同小微企业。</w:t>
      </w:r>
    </w:p>
    <w:p w14:paraId="4148596D" w14:textId="0D0785CB" w:rsidR="004B0AB7"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依据本磋商文件规定享受扶持政策获得政府采购合同的，小</w:t>
      </w:r>
      <w:proofErr w:type="gramStart"/>
      <w:r w:rsidRPr="008D5A04">
        <w:rPr>
          <w:rFonts w:ascii="宋体" w:eastAsia="宋体" w:hAnsi="宋体" w:cs="宋体" w:hint="eastAsia"/>
          <w:szCs w:val="21"/>
        </w:rPr>
        <w:t>微企业</w:t>
      </w:r>
      <w:proofErr w:type="gramEnd"/>
      <w:r w:rsidRPr="008D5A04">
        <w:rPr>
          <w:rFonts w:ascii="宋体" w:eastAsia="宋体" w:hAnsi="宋体" w:cs="宋体" w:hint="eastAsia"/>
          <w:szCs w:val="21"/>
        </w:rPr>
        <w:t>不得将合同分包给大中型企业，中型企业不得将合同分包给大型企业</w:t>
      </w:r>
      <w:r>
        <w:rPr>
          <w:rFonts w:ascii="宋体" w:eastAsia="宋体" w:hAnsi="宋体" w:cs="宋体" w:hint="eastAsia"/>
          <w:szCs w:val="21"/>
        </w:rPr>
        <w:t>。</w:t>
      </w:r>
    </w:p>
    <w:p w14:paraId="0AB2EBAA" w14:textId="74A47696" w:rsidR="004B0AB7" w:rsidRDefault="004B0AB7">
      <w:pPr>
        <w:widowControl/>
        <w:jc w:val="left"/>
        <w:rPr>
          <w:rFonts w:ascii="宋体" w:eastAsia="宋体" w:hAnsi="宋体" w:cs="宋体" w:hint="eastAsia"/>
          <w:szCs w:val="21"/>
        </w:rPr>
      </w:pPr>
      <w:r>
        <w:rPr>
          <w:rFonts w:ascii="宋体" w:eastAsia="宋体" w:hAnsi="宋体" w:cs="宋体" w:hint="eastAsia"/>
          <w:szCs w:val="21"/>
        </w:rPr>
        <w:br w:type="page"/>
      </w:r>
    </w:p>
    <w:p w14:paraId="64666162" w14:textId="2108C87E" w:rsidR="004B0AB7" w:rsidRPr="004B0AB7" w:rsidRDefault="004B0AB7" w:rsidP="004B0AB7">
      <w:pPr>
        <w:spacing w:line="360" w:lineRule="auto"/>
        <w:rPr>
          <w:rFonts w:ascii="宋体" w:eastAsia="宋体" w:hAnsi="宋体" w:cs="宋体" w:hint="eastAsia"/>
          <w:sz w:val="28"/>
          <w:szCs w:val="28"/>
        </w:rPr>
      </w:pPr>
      <w:r w:rsidRPr="004B0AB7">
        <w:rPr>
          <w:rFonts w:ascii="宋体" w:eastAsia="宋体" w:hAnsi="宋体" w:cs="宋体" w:hint="eastAsia"/>
          <w:sz w:val="28"/>
          <w:szCs w:val="28"/>
        </w:rPr>
        <w:lastRenderedPageBreak/>
        <w:t>附件1：</w:t>
      </w:r>
    </w:p>
    <w:p w14:paraId="4931F24F" w14:textId="04E37D3F" w:rsidR="004B0AB7" w:rsidRPr="004B0AB7" w:rsidRDefault="004B0AB7" w:rsidP="004B0AB7">
      <w:pPr>
        <w:spacing w:line="360" w:lineRule="auto"/>
        <w:jc w:val="center"/>
        <w:rPr>
          <w:rFonts w:ascii="宋体" w:eastAsia="宋体" w:cs="宋体" w:hint="eastAsia"/>
          <w:b/>
          <w:bCs/>
          <w:kern w:val="0"/>
          <w:sz w:val="32"/>
          <w:szCs w:val="32"/>
        </w:rPr>
      </w:pPr>
      <w:r w:rsidRPr="004B0AB7">
        <w:rPr>
          <w:rFonts w:ascii="宋体" w:eastAsia="宋体" w:cs="宋体" w:hint="eastAsia"/>
          <w:b/>
          <w:bCs/>
          <w:kern w:val="0"/>
          <w:sz w:val="32"/>
          <w:szCs w:val="32"/>
        </w:rPr>
        <w:t>广西壮族自治区政府采购项目合同验收书（格式）</w:t>
      </w:r>
    </w:p>
    <w:p w14:paraId="017C4997" w14:textId="77777777" w:rsidR="004B0AB7" w:rsidRDefault="004B0AB7" w:rsidP="004B0AB7">
      <w:pPr>
        <w:spacing w:line="360" w:lineRule="auto"/>
        <w:ind w:firstLineChars="200" w:firstLine="480"/>
        <w:textAlignment w:val="center"/>
        <w:rPr>
          <w:rFonts w:ascii="宋体" w:eastAsia="宋体" w:cs="宋体" w:hint="eastAsia"/>
          <w:kern w:val="0"/>
          <w:sz w:val="24"/>
          <w:szCs w:val="24"/>
        </w:rPr>
      </w:pPr>
    </w:p>
    <w:p w14:paraId="306F09EE" w14:textId="6282A833" w:rsidR="004B0AB7" w:rsidRDefault="004B0AB7" w:rsidP="004B0AB7">
      <w:pPr>
        <w:adjustRightInd w:val="0"/>
        <w:snapToGrid w:val="0"/>
        <w:spacing w:line="440" w:lineRule="exact"/>
        <w:ind w:firstLineChars="200" w:firstLine="480"/>
        <w:textAlignment w:val="center"/>
        <w:rPr>
          <w:rFonts w:ascii="宋体" w:eastAsia="宋体" w:cs="宋体" w:hint="eastAsia"/>
          <w:kern w:val="0"/>
          <w:sz w:val="24"/>
          <w:szCs w:val="24"/>
        </w:rPr>
      </w:pPr>
      <w:r>
        <w:rPr>
          <w:rFonts w:ascii="宋体" w:eastAsia="宋体" w:cs="宋体" w:hint="eastAsia"/>
          <w:kern w:val="0"/>
          <w:sz w:val="24"/>
          <w:szCs w:val="24"/>
        </w:rPr>
        <w:t>根据政府采购项目（</w:t>
      </w:r>
      <w:r w:rsidRPr="004B0AB7">
        <w:rPr>
          <w:rFonts w:ascii="宋体" w:eastAsia="宋体" w:cs="宋体" w:hint="eastAsia"/>
          <w:kern w:val="0"/>
          <w:sz w:val="24"/>
          <w:szCs w:val="24"/>
          <w:u w:val="single"/>
        </w:rPr>
        <w:t>采购合同编号：</w:t>
      </w:r>
      <w:r>
        <w:rPr>
          <w:rFonts w:ascii="宋体" w:eastAsia="宋体" w:cs="宋体" w:hint="eastAsia"/>
          <w:kern w:val="0"/>
          <w:sz w:val="24"/>
          <w:szCs w:val="24"/>
          <w:u w:val="single"/>
        </w:rPr>
        <w:t xml:space="preserve"> </w:t>
      </w:r>
      <w:r>
        <w:rPr>
          <w:rFonts w:ascii="宋体" w:eastAsia="宋体" w:cs="宋体" w:hint="eastAsia"/>
          <w:kern w:val="0"/>
          <w:sz w:val="24"/>
          <w:szCs w:val="24"/>
        </w:rPr>
        <w:t>）的约定，我单位对（</w:t>
      </w:r>
      <w:r w:rsidRPr="004B0AB7">
        <w:rPr>
          <w:rFonts w:ascii="宋体" w:eastAsia="宋体" w:cs="宋体" w:hint="eastAsia"/>
          <w:kern w:val="0"/>
          <w:sz w:val="24"/>
          <w:szCs w:val="24"/>
          <w:u w:val="single"/>
        </w:rPr>
        <w:t xml:space="preserve"> 项目名称</w:t>
      </w:r>
      <w:r>
        <w:rPr>
          <w:rFonts w:ascii="宋体" w:eastAsia="宋体" w:cs="宋体" w:hint="eastAsia"/>
          <w:kern w:val="0"/>
          <w:sz w:val="24"/>
          <w:szCs w:val="24"/>
        </w:rPr>
        <w:t>） 政府采购项目成交供应商（</w:t>
      </w:r>
      <w:r w:rsidRPr="004B0AB7">
        <w:rPr>
          <w:rFonts w:ascii="宋体" w:eastAsia="宋体" w:cs="宋体" w:hint="eastAsia"/>
          <w:kern w:val="0"/>
          <w:sz w:val="24"/>
          <w:szCs w:val="24"/>
          <w:u w:val="single"/>
        </w:rPr>
        <w:t xml:space="preserve"> 公司名称</w:t>
      </w:r>
      <w:r>
        <w:rPr>
          <w:rFonts w:ascii="宋体" w:eastAsia="宋体" w:cs="宋体" w:hint="eastAsia"/>
          <w:kern w:val="0"/>
          <w:sz w:val="24"/>
          <w:szCs w:val="24"/>
        </w:rPr>
        <w:t>） 提供的货物（或者工程、服务）进行了验收，验收情况如下：</w:t>
      </w:r>
    </w:p>
    <w:tbl>
      <w:tblPr>
        <w:tblStyle w:val="a3"/>
        <w:tblW w:w="0" w:type="auto"/>
        <w:tblLook w:val="04A0" w:firstRow="1" w:lastRow="0" w:firstColumn="1" w:lastColumn="0" w:noHBand="0" w:noVBand="1"/>
      </w:tblPr>
      <w:tblGrid>
        <w:gridCol w:w="1129"/>
        <w:gridCol w:w="567"/>
        <w:gridCol w:w="1985"/>
        <w:gridCol w:w="2192"/>
        <w:gridCol w:w="643"/>
        <w:gridCol w:w="713"/>
        <w:gridCol w:w="1067"/>
      </w:tblGrid>
      <w:tr w:rsidR="004B0AB7" w:rsidRPr="00F4320B" w14:paraId="1ACA3CEF" w14:textId="77777777" w:rsidTr="00F4320B">
        <w:tc>
          <w:tcPr>
            <w:tcW w:w="3681" w:type="dxa"/>
            <w:gridSpan w:val="3"/>
            <w:vAlign w:val="center"/>
          </w:tcPr>
          <w:p w14:paraId="702CF02A" w14:textId="5448D619"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验收方式</w:t>
            </w:r>
            <w:r w:rsidR="00F4320B" w:rsidRPr="00F4320B">
              <w:rPr>
                <w:rFonts w:ascii="宋体" w:eastAsia="宋体" w:hAnsi="宋体" w:cs="宋体" w:hint="eastAsia"/>
                <w:kern w:val="0"/>
                <w:szCs w:val="21"/>
              </w:rPr>
              <w:t>：</w:t>
            </w:r>
          </w:p>
        </w:tc>
        <w:tc>
          <w:tcPr>
            <w:tcW w:w="4615" w:type="dxa"/>
            <w:gridSpan w:val="4"/>
            <w:vAlign w:val="center"/>
          </w:tcPr>
          <w:p w14:paraId="0706612A" w14:textId="420C8CC8" w:rsidR="004B0AB7" w:rsidRPr="00F4320B" w:rsidRDefault="00F4320B"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w:t>
            </w:r>
            <w:r w:rsidR="004B0AB7" w:rsidRPr="00F4320B">
              <w:rPr>
                <w:rFonts w:ascii="宋体" w:eastAsia="宋体" w:hAnsi="宋体" w:cs="宋体" w:hint="eastAsia"/>
                <w:kern w:val="0"/>
                <w:szCs w:val="21"/>
              </w:rPr>
              <w:t>自行验收</w:t>
            </w:r>
            <w:r w:rsidRPr="00F4320B">
              <w:rPr>
                <w:rFonts w:ascii="宋体" w:eastAsia="宋体" w:hAnsi="宋体" w:cs="宋体" w:hint="eastAsia"/>
                <w:kern w:val="0"/>
                <w:szCs w:val="21"/>
              </w:rPr>
              <w:t xml:space="preserve">  □</w:t>
            </w:r>
            <w:r w:rsidR="004B0AB7" w:rsidRPr="00F4320B">
              <w:rPr>
                <w:rFonts w:ascii="宋体" w:eastAsia="宋体" w:hAnsi="宋体" w:cs="宋体" w:hint="eastAsia"/>
                <w:kern w:val="0"/>
                <w:szCs w:val="21"/>
              </w:rPr>
              <w:t>委托验收</w:t>
            </w:r>
          </w:p>
        </w:tc>
      </w:tr>
      <w:tr w:rsidR="004B0AB7" w:rsidRPr="00F4320B" w14:paraId="1B844985" w14:textId="2B73F755" w:rsidTr="00F4320B">
        <w:trPr>
          <w:trHeight w:val="620"/>
        </w:trPr>
        <w:tc>
          <w:tcPr>
            <w:tcW w:w="1129" w:type="dxa"/>
            <w:vAlign w:val="center"/>
          </w:tcPr>
          <w:p w14:paraId="5B906AE6" w14:textId="077979D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序号</w:t>
            </w:r>
          </w:p>
        </w:tc>
        <w:tc>
          <w:tcPr>
            <w:tcW w:w="2552" w:type="dxa"/>
            <w:gridSpan w:val="2"/>
            <w:vAlign w:val="center"/>
          </w:tcPr>
          <w:p w14:paraId="7EA6FD7E" w14:textId="5A43C95A"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名称</w:t>
            </w:r>
          </w:p>
        </w:tc>
        <w:tc>
          <w:tcPr>
            <w:tcW w:w="2835" w:type="dxa"/>
            <w:gridSpan w:val="2"/>
            <w:vAlign w:val="center"/>
          </w:tcPr>
          <w:p w14:paraId="4E61DDBC" w14:textId="05A5733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货物型号规格、标准及配置等（或者服务内容、标准）</w:t>
            </w:r>
          </w:p>
        </w:tc>
        <w:tc>
          <w:tcPr>
            <w:tcW w:w="713" w:type="dxa"/>
            <w:vAlign w:val="center"/>
          </w:tcPr>
          <w:p w14:paraId="0D6EFC26" w14:textId="45107D9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数量</w:t>
            </w:r>
          </w:p>
        </w:tc>
        <w:tc>
          <w:tcPr>
            <w:tcW w:w="1067" w:type="dxa"/>
            <w:vAlign w:val="center"/>
          </w:tcPr>
          <w:p w14:paraId="1AE45145" w14:textId="24AECA12"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金额</w:t>
            </w:r>
          </w:p>
        </w:tc>
      </w:tr>
      <w:tr w:rsidR="004B0AB7" w:rsidRPr="00F4320B" w14:paraId="2413A014" w14:textId="5D2CD611" w:rsidTr="00F4320B">
        <w:tc>
          <w:tcPr>
            <w:tcW w:w="1129" w:type="dxa"/>
            <w:vAlign w:val="center"/>
          </w:tcPr>
          <w:p w14:paraId="3D052D16"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513FB37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0A9F808F" w14:textId="4EE20DFE"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27614797"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1C1D3C7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F4320B" w:rsidRPr="00F4320B" w14:paraId="6BD8407C" w14:textId="77777777" w:rsidTr="00F4320B">
        <w:tc>
          <w:tcPr>
            <w:tcW w:w="1129" w:type="dxa"/>
            <w:vAlign w:val="center"/>
          </w:tcPr>
          <w:p w14:paraId="4DCE5BC9"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00A40431"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2F417AEF"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7E15DFF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283DF47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42430635" w14:textId="3A6F7EFD" w:rsidTr="00F4320B">
        <w:tc>
          <w:tcPr>
            <w:tcW w:w="1129" w:type="dxa"/>
            <w:vAlign w:val="center"/>
          </w:tcPr>
          <w:p w14:paraId="54FA1754"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4657C305"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195DE5BB" w14:textId="794E27BF"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0FFA965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626792BD"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26CDB982" w14:textId="3E10A004" w:rsidTr="00F4320B">
        <w:tc>
          <w:tcPr>
            <w:tcW w:w="6516" w:type="dxa"/>
            <w:gridSpan w:val="5"/>
            <w:vAlign w:val="center"/>
          </w:tcPr>
          <w:p w14:paraId="1CA95279" w14:textId="608AE190"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合计</w:t>
            </w:r>
          </w:p>
        </w:tc>
        <w:tc>
          <w:tcPr>
            <w:tcW w:w="713" w:type="dxa"/>
            <w:vAlign w:val="center"/>
          </w:tcPr>
          <w:p w14:paraId="2F49C8EE"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1ED78835"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6A5401BA" w14:textId="77777777" w:rsidTr="00F4320B">
        <w:tc>
          <w:tcPr>
            <w:tcW w:w="8296" w:type="dxa"/>
            <w:gridSpan w:val="7"/>
            <w:vAlign w:val="center"/>
          </w:tcPr>
          <w:p w14:paraId="4DCDC6E4" w14:textId="691BA378"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 xml:space="preserve">合计大写金额： </w:t>
            </w:r>
            <w:r w:rsidR="00F4320B">
              <w:rPr>
                <w:rFonts w:ascii="宋体" w:eastAsia="宋体" w:hAnsi="宋体" w:cs="宋体" w:hint="eastAsia"/>
                <w:kern w:val="0"/>
                <w:szCs w:val="21"/>
              </w:rPr>
              <w:t xml:space="preserve"> </w:t>
            </w:r>
            <w:proofErr w:type="gramStart"/>
            <w:r w:rsidRPr="00F4320B">
              <w:rPr>
                <w:rFonts w:ascii="宋体" w:eastAsia="宋体" w:hAnsi="宋体" w:cs="宋体" w:hint="eastAsia"/>
                <w:kern w:val="0"/>
                <w:szCs w:val="21"/>
              </w:rPr>
              <w:t>仟</w:t>
            </w:r>
            <w:proofErr w:type="gramEnd"/>
            <w:r w:rsidR="00F4320B">
              <w:rPr>
                <w:rFonts w:ascii="宋体" w:eastAsia="宋体" w:hAnsi="宋体" w:cs="宋体" w:hint="eastAsia"/>
                <w:kern w:val="0"/>
                <w:szCs w:val="21"/>
              </w:rPr>
              <w:t xml:space="preserve">  </w:t>
            </w:r>
            <w:proofErr w:type="gramStart"/>
            <w:r w:rsidRPr="00F4320B">
              <w:rPr>
                <w:rFonts w:ascii="宋体" w:eastAsia="宋体" w:hAnsi="宋体" w:cs="宋体" w:hint="eastAsia"/>
                <w:kern w:val="0"/>
                <w:szCs w:val="21"/>
              </w:rPr>
              <w:t>佰</w:t>
            </w:r>
            <w:proofErr w:type="gramEnd"/>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拾</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万</w:t>
            </w:r>
            <w:r w:rsidR="00F4320B">
              <w:rPr>
                <w:rFonts w:ascii="宋体" w:eastAsia="宋体" w:hAnsi="宋体" w:cs="宋体" w:hint="eastAsia"/>
                <w:kern w:val="0"/>
                <w:szCs w:val="21"/>
              </w:rPr>
              <w:t xml:space="preserve">  </w:t>
            </w:r>
            <w:proofErr w:type="gramStart"/>
            <w:r w:rsidRPr="00F4320B">
              <w:rPr>
                <w:rFonts w:ascii="宋体" w:eastAsia="宋体" w:hAnsi="宋体" w:cs="宋体" w:hint="eastAsia"/>
                <w:kern w:val="0"/>
                <w:szCs w:val="21"/>
              </w:rPr>
              <w:t>仟</w:t>
            </w:r>
            <w:proofErr w:type="gramEnd"/>
            <w:r w:rsidR="00F4320B">
              <w:rPr>
                <w:rFonts w:ascii="宋体" w:eastAsia="宋体" w:hAnsi="宋体" w:cs="宋体" w:hint="eastAsia"/>
                <w:kern w:val="0"/>
                <w:szCs w:val="21"/>
              </w:rPr>
              <w:t xml:space="preserve">  </w:t>
            </w:r>
            <w:proofErr w:type="gramStart"/>
            <w:r w:rsidRPr="00F4320B">
              <w:rPr>
                <w:rFonts w:ascii="宋体" w:eastAsia="宋体" w:hAnsi="宋体" w:cs="宋体" w:hint="eastAsia"/>
                <w:kern w:val="0"/>
                <w:szCs w:val="21"/>
              </w:rPr>
              <w:t>佰</w:t>
            </w:r>
            <w:proofErr w:type="gramEnd"/>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拾</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元</w:t>
            </w:r>
          </w:p>
        </w:tc>
      </w:tr>
      <w:tr w:rsidR="004B0AB7" w:rsidRPr="00F4320B" w14:paraId="569E0296" w14:textId="7ABBD9DA" w:rsidTr="00F4320B">
        <w:tc>
          <w:tcPr>
            <w:tcW w:w="1696" w:type="dxa"/>
            <w:gridSpan w:val="2"/>
            <w:vAlign w:val="center"/>
          </w:tcPr>
          <w:p w14:paraId="538C2EE2" w14:textId="7D1F6E6B"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实际供货日期</w:t>
            </w:r>
          </w:p>
        </w:tc>
        <w:tc>
          <w:tcPr>
            <w:tcW w:w="1985" w:type="dxa"/>
            <w:vAlign w:val="center"/>
          </w:tcPr>
          <w:p w14:paraId="2B836EF1"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192" w:type="dxa"/>
            <w:vAlign w:val="center"/>
          </w:tcPr>
          <w:p w14:paraId="43EF83BF" w14:textId="46376046"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合同交货验收日期</w:t>
            </w:r>
          </w:p>
        </w:tc>
        <w:tc>
          <w:tcPr>
            <w:tcW w:w="2423" w:type="dxa"/>
            <w:gridSpan w:val="3"/>
            <w:vAlign w:val="center"/>
          </w:tcPr>
          <w:p w14:paraId="13A16893"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F4320B" w:rsidRPr="00F4320B" w14:paraId="2C5C5D59" w14:textId="308903FF" w:rsidTr="00F4320B">
        <w:tc>
          <w:tcPr>
            <w:tcW w:w="1696" w:type="dxa"/>
            <w:gridSpan w:val="2"/>
            <w:vAlign w:val="center"/>
          </w:tcPr>
          <w:p w14:paraId="0E2A77CD" w14:textId="46B1E0CA"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验收具体内容</w:t>
            </w:r>
          </w:p>
        </w:tc>
        <w:tc>
          <w:tcPr>
            <w:tcW w:w="6600" w:type="dxa"/>
            <w:gridSpan w:val="5"/>
            <w:vAlign w:val="center"/>
          </w:tcPr>
          <w:p w14:paraId="136B2262" w14:textId="10D84EA2"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F4320B" w:rsidRPr="00F4320B" w14:paraId="29EA5DA5" w14:textId="77777777" w:rsidTr="00F4320B">
        <w:trPr>
          <w:trHeight w:val="770"/>
        </w:trPr>
        <w:tc>
          <w:tcPr>
            <w:tcW w:w="1696" w:type="dxa"/>
            <w:gridSpan w:val="2"/>
            <w:vMerge w:val="restart"/>
            <w:vAlign w:val="center"/>
          </w:tcPr>
          <w:p w14:paraId="6B478C3A" w14:textId="31097C8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验收小组意见</w:t>
            </w:r>
          </w:p>
        </w:tc>
        <w:tc>
          <w:tcPr>
            <w:tcW w:w="6600" w:type="dxa"/>
            <w:gridSpan w:val="5"/>
            <w:vAlign w:val="center"/>
          </w:tcPr>
          <w:p w14:paraId="32DB80D6" w14:textId="1E6DACD5"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验收结论性意见：</w:t>
            </w:r>
          </w:p>
        </w:tc>
      </w:tr>
      <w:tr w:rsidR="00F4320B" w:rsidRPr="00F4320B" w14:paraId="49BB0007" w14:textId="77777777" w:rsidTr="00F4320B">
        <w:trPr>
          <w:trHeight w:val="737"/>
        </w:trPr>
        <w:tc>
          <w:tcPr>
            <w:tcW w:w="1696" w:type="dxa"/>
            <w:gridSpan w:val="2"/>
            <w:vMerge/>
            <w:vAlign w:val="center"/>
          </w:tcPr>
          <w:p w14:paraId="72510D8C" w14:textId="7777777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p>
        </w:tc>
        <w:tc>
          <w:tcPr>
            <w:tcW w:w="6600" w:type="dxa"/>
            <w:gridSpan w:val="5"/>
            <w:vAlign w:val="center"/>
          </w:tcPr>
          <w:p w14:paraId="26A162E8" w14:textId="7777777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有异议的意见和说明理由：</w:t>
            </w:r>
          </w:p>
          <w:p w14:paraId="2A819EEF" w14:textId="21723682"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签字：</w:t>
            </w:r>
          </w:p>
        </w:tc>
      </w:tr>
      <w:tr w:rsidR="004B0AB7" w:rsidRPr="00F4320B" w14:paraId="3325A862" w14:textId="77777777" w:rsidTr="00F4320B">
        <w:trPr>
          <w:trHeight w:val="834"/>
        </w:trPr>
        <w:tc>
          <w:tcPr>
            <w:tcW w:w="8296" w:type="dxa"/>
            <w:gridSpan w:val="7"/>
            <w:vAlign w:val="center"/>
          </w:tcPr>
          <w:p w14:paraId="1D286E8C" w14:textId="423AEAFD"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验收小组成员签字：</w:t>
            </w:r>
          </w:p>
        </w:tc>
      </w:tr>
      <w:tr w:rsidR="004B0AB7" w:rsidRPr="00F4320B" w14:paraId="062E7CBF" w14:textId="77777777" w:rsidTr="00F4320B">
        <w:trPr>
          <w:trHeight w:val="1115"/>
        </w:trPr>
        <w:tc>
          <w:tcPr>
            <w:tcW w:w="8296" w:type="dxa"/>
            <w:gridSpan w:val="7"/>
            <w:vAlign w:val="center"/>
          </w:tcPr>
          <w:p w14:paraId="152DA54A"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监督人员或者其他相关人员签字：</w:t>
            </w:r>
          </w:p>
          <w:p w14:paraId="5F24145F" w14:textId="132ABE5C"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或者受邀机构的意见（盖章）：</w:t>
            </w:r>
          </w:p>
        </w:tc>
      </w:tr>
      <w:tr w:rsidR="004B0AB7" w:rsidRPr="00F4320B" w14:paraId="339A6E0C" w14:textId="77777777" w:rsidTr="00F4320B">
        <w:trPr>
          <w:trHeight w:val="1118"/>
        </w:trPr>
        <w:tc>
          <w:tcPr>
            <w:tcW w:w="8296" w:type="dxa"/>
            <w:gridSpan w:val="7"/>
            <w:vAlign w:val="center"/>
          </w:tcPr>
          <w:p w14:paraId="6777EFA3" w14:textId="77777777"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成交供应商负责人签字或者盖章：   采购人或者受托机构的意见（盖章）：</w:t>
            </w:r>
          </w:p>
          <w:p w14:paraId="1BFA832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p w14:paraId="5738A839" w14:textId="7132E52F"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联系电话：    年  月   日        联系电话：  年  月  日</w:t>
            </w:r>
          </w:p>
        </w:tc>
      </w:tr>
    </w:tbl>
    <w:p w14:paraId="26B88977" w14:textId="4C11C5FC" w:rsidR="004B0AB7" w:rsidRDefault="00F4320B" w:rsidP="00F4320B">
      <w:pPr>
        <w:adjustRightInd w:val="0"/>
        <w:snapToGrid w:val="0"/>
        <w:spacing w:line="440" w:lineRule="exact"/>
        <w:textAlignment w:val="center"/>
        <w:rPr>
          <w:rFonts w:ascii="宋体" w:eastAsia="宋体" w:cs="宋体" w:hint="eastAsia"/>
          <w:kern w:val="0"/>
          <w:sz w:val="32"/>
          <w:szCs w:val="32"/>
        </w:rPr>
      </w:pPr>
      <w:r>
        <w:rPr>
          <w:rFonts w:ascii="宋体" w:eastAsia="宋体" w:cs="宋体" w:hint="eastAsia"/>
          <w:kern w:val="0"/>
          <w:sz w:val="32"/>
          <w:szCs w:val="32"/>
        </w:rPr>
        <w:lastRenderedPageBreak/>
        <w:t>附件2：</w:t>
      </w:r>
    </w:p>
    <w:p w14:paraId="54E929D9" w14:textId="63237C61" w:rsidR="00F4320B" w:rsidRDefault="00F4320B" w:rsidP="00F4320B">
      <w:pPr>
        <w:adjustRightInd w:val="0"/>
        <w:snapToGrid w:val="0"/>
        <w:spacing w:line="440" w:lineRule="exact"/>
        <w:jc w:val="center"/>
        <w:textAlignment w:val="center"/>
        <w:rPr>
          <w:rFonts w:ascii="宋体" w:eastAsia="宋体" w:cs="宋体" w:hint="eastAsia"/>
          <w:kern w:val="0"/>
          <w:sz w:val="24"/>
          <w:szCs w:val="24"/>
        </w:rPr>
      </w:pPr>
      <w:r w:rsidRPr="00F4320B">
        <w:rPr>
          <w:rFonts w:ascii="宋体" w:eastAsia="宋体" w:cs="宋体" w:hint="eastAsia"/>
          <w:kern w:val="0"/>
          <w:sz w:val="24"/>
          <w:szCs w:val="24"/>
        </w:rPr>
        <w:t>“政采贷”政策告知函</w:t>
      </w:r>
    </w:p>
    <w:p w14:paraId="7875ACE4" w14:textId="2E93E7C1" w:rsidR="00F4320B" w:rsidRPr="00F4320B" w:rsidRDefault="00F4320B" w:rsidP="00F4320B">
      <w:pPr>
        <w:spacing w:line="360" w:lineRule="auto"/>
        <w:textAlignment w:val="center"/>
        <w:rPr>
          <w:rFonts w:ascii="宋体" w:eastAsia="宋体" w:hAnsi="宋体" w:cs="宋体" w:hint="eastAsia"/>
          <w:szCs w:val="21"/>
        </w:rPr>
      </w:pPr>
      <w:r w:rsidRPr="00F4320B">
        <w:rPr>
          <w:rFonts w:ascii="宋体" w:eastAsia="宋体" w:hAnsi="宋体" w:cs="宋体" w:hint="eastAsia"/>
          <w:szCs w:val="21"/>
        </w:rPr>
        <w:t>各供应商</w:t>
      </w:r>
      <w:r>
        <w:rPr>
          <w:rFonts w:ascii="宋体" w:eastAsia="宋体" w:hAnsi="宋体" w:cs="宋体" w:hint="eastAsia"/>
          <w:szCs w:val="21"/>
        </w:rPr>
        <w:t>：</w:t>
      </w:r>
    </w:p>
    <w:p w14:paraId="55769C9D" w14:textId="48E87694"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欢迎贵公司参与贺州市政府采购活动</w:t>
      </w:r>
      <w:r>
        <w:rPr>
          <w:rFonts w:ascii="宋体" w:eastAsia="宋体" w:hAnsi="宋体" w:cs="宋体" w:hint="eastAsia"/>
          <w:szCs w:val="21"/>
        </w:rPr>
        <w:t>！</w:t>
      </w:r>
    </w:p>
    <w:p w14:paraId="162DB520" w14:textId="4263218E"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政府采购合同融资是支持中小</w:t>
      </w:r>
      <w:proofErr w:type="gramStart"/>
      <w:r w:rsidRPr="00F4320B">
        <w:rPr>
          <w:rFonts w:ascii="宋体" w:eastAsia="宋体" w:hAnsi="宋体" w:cs="宋体" w:hint="eastAsia"/>
          <w:szCs w:val="21"/>
        </w:rPr>
        <w:t>微企业</w:t>
      </w:r>
      <w:proofErr w:type="gramEnd"/>
      <w:r w:rsidRPr="00F4320B">
        <w:rPr>
          <w:rFonts w:ascii="宋体" w:eastAsia="宋体" w:hAnsi="宋体" w:cs="宋体" w:hint="eastAsia"/>
          <w:szCs w:val="21"/>
        </w:rPr>
        <w:t>发展，针对参与政府采购活动的供应商融资难、融资</w:t>
      </w:r>
      <w:proofErr w:type="gramStart"/>
      <w:r w:rsidRPr="00F4320B">
        <w:rPr>
          <w:rFonts w:ascii="宋体" w:eastAsia="宋体" w:hAnsi="宋体" w:cs="宋体" w:hint="eastAsia"/>
          <w:szCs w:val="21"/>
        </w:rPr>
        <w:t>贵问题</w:t>
      </w:r>
      <w:proofErr w:type="gramEnd"/>
      <w:r w:rsidRPr="00F4320B">
        <w:rPr>
          <w:rFonts w:ascii="宋体" w:eastAsia="宋体" w:hAnsi="宋体" w:cs="宋体" w:hint="eastAsia"/>
          <w:szCs w:val="21"/>
        </w:rPr>
        <w:t>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6E41B7EC" w14:textId="4789696A"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一、“政采贷”操作流程</w:t>
      </w:r>
    </w:p>
    <w:p w14:paraId="39CCE577" w14:textId="1919FA23"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进入“广西政府采购网”（http://zfcg.gxzf.gov.cn/）“办事指南”专栏找到“金融融资”板块，进入“广西政府采购金融服务平台”登录，选择试点银行机构进行合同融资预申请。（详情请按照《贺州市财政局关于进一步推行“政采贷”工作的通知》（</w:t>
      </w:r>
      <w:proofErr w:type="gramStart"/>
      <w:r w:rsidRPr="00F4320B">
        <w:rPr>
          <w:rFonts w:ascii="宋体" w:eastAsia="宋体" w:hAnsi="宋体" w:cs="宋体" w:hint="eastAsia"/>
          <w:szCs w:val="21"/>
        </w:rPr>
        <w:t>贺财采</w:t>
      </w:r>
      <w:proofErr w:type="gramEnd"/>
      <w:r w:rsidRPr="00F4320B">
        <w:rPr>
          <w:rFonts w:ascii="宋体" w:eastAsia="宋体" w:hAnsi="宋体" w:cs="宋体" w:hint="eastAsia"/>
          <w:szCs w:val="21"/>
        </w:rPr>
        <w:t>〔2024〕3号）文件执行）</w:t>
      </w:r>
    </w:p>
    <w:p w14:paraId="06AF989E" w14:textId="3AD55CAF"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二、承接银行联系方式</w:t>
      </w:r>
    </w:p>
    <w:p w14:paraId="20FC06E3" w14:textId="1E617A8C"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1.中国建设银行贺州分行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F4320B" w14:paraId="664A5F17" w14:textId="77777777" w:rsidTr="00F54804">
        <w:trPr>
          <w:jc w:val="center"/>
        </w:trPr>
        <w:tc>
          <w:tcPr>
            <w:tcW w:w="9067" w:type="dxa"/>
            <w:gridSpan w:val="6"/>
            <w:vAlign w:val="center"/>
          </w:tcPr>
          <w:p w14:paraId="57B8C42A" w14:textId="4E09FD0D" w:rsidR="00F4320B" w:rsidRDefault="00F4320B" w:rsidP="00F4320B">
            <w:pPr>
              <w:spacing w:line="360" w:lineRule="auto"/>
              <w:textAlignment w:val="center"/>
              <w:rPr>
                <w:rFonts w:ascii="宋体" w:eastAsia="宋体" w:hAnsi="宋体" w:cs="宋体" w:hint="eastAsia"/>
                <w:szCs w:val="21"/>
              </w:rPr>
            </w:pPr>
            <w:r w:rsidRPr="00F4320B">
              <w:rPr>
                <w:rFonts w:ascii="宋体" w:eastAsia="宋体" w:hAnsi="宋体" w:cs="宋体" w:hint="eastAsia"/>
                <w:szCs w:val="21"/>
              </w:rPr>
              <w:t>中国建设银行贺州分行</w:t>
            </w:r>
            <w:r w:rsidR="00F54804">
              <w:rPr>
                <w:rFonts w:ascii="宋体" w:eastAsia="宋体" w:hAnsi="宋体" w:cs="宋体" w:hint="eastAsia"/>
                <w:szCs w:val="21"/>
              </w:rPr>
              <w:t xml:space="preserve"> </w:t>
            </w:r>
            <w:r w:rsidRPr="00F4320B">
              <w:rPr>
                <w:rFonts w:ascii="宋体" w:eastAsia="宋体" w:hAnsi="宋体" w:cs="宋体" w:hint="eastAsia"/>
                <w:szCs w:val="21"/>
              </w:rPr>
              <w:t>总协调人：杨宏毅</w:t>
            </w:r>
            <w:r w:rsidR="00F54804">
              <w:rPr>
                <w:rFonts w:ascii="宋体" w:eastAsia="宋体" w:hAnsi="宋体" w:cs="宋体" w:hint="eastAsia"/>
                <w:szCs w:val="21"/>
              </w:rPr>
              <w:t xml:space="preserve"> </w:t>
            </w:r>
            <w:r w:rsidRPr="00F4320B">
              <w:rPr>
                <w:rFonts w:ascii="宋体" w:eastAsia="宋体" w:hAnsi="宋体" w:cs="宋体" w:hint="eastAsia"/>
                <w:szCs w:val="21"/>
              </w:rPr>
              <w:t>职务：公司业务部副总经理</w:t>
            </w:r>
            <w:r w:rsidR="00F54804">
              <w:rPr>
                <w:rFonts w:ascii="宋体" w:eastAsia="宋体" w:hAnsi="宋体" w:cs="宋体" w:hint="eastAsia"/>
                <w:szCs w:val="21"/>
              </w:rPr>
              <w:t xml:space="preserve"> </w:t>
            </w:r>
            <w:r w:rsidRPr="00F4320B">
              <w:rPr>
                <w:rFonts w:ascii="宋体" w:eastAsia="宋体" w:hAnsi="宋体" w:cs="宋体" w:hint="eastAsia"/>
                <w:szCs w:val="21"/>
              </w:rPr>
              <w:t>手机号码：18077397188</w:t>
            </w:r>
          </w:p>
        </w:tc>
      </w:tr>
      <w:tr w:rsidR="00F4320B" w14:paraId="31EE3D4E" w14:textId="77777777" w:rsidTr="00F54804">
        <w:trPr>
          <w:jc w:val="center"/>
        </w:trPr>
        <w:tc>
          <w:tcPr>
            <w:tcW w:w="426" w:type="dxa"/>
            <w:vAlign w:val="center"/>
          </w:tcPr>
          <w:p w14:paraId="4E2EDB68" w14:textId="267535E4" w:rsidR="00F4320B" w:rsidRDefault="00F4320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76A40DC1" w14:textId="499B7FB5" w:rsidR="00F4320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0EB09150" w14:textId="418F9859"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26C368A1" w14:textId="3CD457B0"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3191B5AA" w14:textId="39D3D37A"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3DF3180B" w14:textId="48EDF971"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4320B" w14:paraId="0E2E1B80" w14:textId="77777777" w:rsidTr="00F54804">
        <w:trPr>
          <w:jc w:val="center"/>
        </w:trPr>
        <w:tc>
          <w:tcPr>
            <w:tcW w:w="426" w:type="dxa"/>
            <w:vAlign w:val="center"/>
          </w:tcPr>
          <w:p w14:paraId="1BB2B4FA" w14:textId="79A143B7" w:rsidR="00F4320B" w:rsidRDefault="00F4320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31D593EB" w14:textId="614485E2" w:rsidR="00F4320B" w:rsidRDefault="006A744B" w:rsidP="00F4320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中国建设银行贺州分行营业部</w:t>
            </w:r>
          </w:p>
        </w:tc>
        <w:tc>
          <w:tcPr>
            <w:tcW w:w="916" w:type="dxa"/>
            <w:vAlign w:val="center"/>
          </w:tcPr>
          <w:p w14:paraId="69986194" w14:textId="1A22D94B"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刘雍</w:t>
            </w:r>
          </w:p>
        </w:tc>
        <w:tc>
          <w:tcPr>
            <w:tcW w:w="1132" w:type="dxa"/>
            <w:vAlign w:val="center"/>
          </w:tcPr>
          <w:p w14:paraId="15E46859" w14:textId="4BDC099D"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7683E24A" w14:textId="195D7969" w:rsidR="00F4320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18778943521</w:t>
            </w:r>
          </w:p>
        </w:tc>
        <w:tc>
          <w:tcPr>
            <w:tcW w:w="2835" w:type="dxa"/>
            <w:vAlign w:val="center"/>
          </w:tcPr>
          <w:p w14:paraId="3C8D276B" w14:textId="6CBF0620" w:rsidR="00F4320B" w:rsidRDefault="006A744B" w:rsidP="00F4320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贺州市八步区建设中路1号</w:t>
            </w:r>
          </w:p>
        </w:tc>
      </w:tr>
      <w:tr w:rsidR="006A744B" w14:paraId="2E36C130" w14:textId="77777777" w:rsidTr="00F54804">
        <w:trPr>
          <w:jc w:val="center"/>
        </w:trPr>
        <w:tc>
          <w:tcPr>
            <w:tcW w:w="426" w:type="dxa"/>
            <w:vAlign w:val="center"/>
          </w:tcPr>
          <w:p w14:paraId="19E1B8FF" w14:textId="3AAFC628"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2</w:t>
            </w:r>
          </w:p>
        </w:tc>
        <w:tc>
          <w:tcPr>
            <w:tcW w:w="2341" w:type="dxa"/>
            <w:vAlign w:val="center"/>
          </w:tcPr>
          <w:p w14:paraId="0382CAA9" w14:textId="0396A3B2"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中国建设银行贺州城东支行</w:t>
            </w:r>
          </w:p>
        </w:tc>
        <w:tc>
          <w:tcPr>
            <w:tcW w:w="916" w:type="dxa"/>
            <w:vAlign w:val="center"/>
          </w:tcPr>
          <w:p w14:paraId="4BA55577" w14:textId="76D98DD4" w:rsidR="006A744B" w:rsidRDefault="006A744B" w:rsidP="006A744B">
            <w:pPr>
              <w:spacing w:line="360" w:lineRule="auto"/>
              <w:jc w:val="center"/>
              <w:textAlignment w:val="center"/>
              <w:rPr>
                <w:rFonts w:ascii="宋体" w:eastAsia="宋体" w:hAnsi="宋体" w:cs="宋体" w:hint="eastAsia"/>
                <w:szCs w:val="21"/>
              </w:rPr>
            </w:pPr>
            <w:proofErr w:type="gramStart"/>
            <w:r>
              <w:rPr>
                <w:rFonts w:ascii="宋体" w:eastAsia="宋体" w:cs="宋体" w:hint="eastAsia"/>
                <w:kern w:val="0"/>
                <w:szCs w:val="21"/>
              </w:rPr>
              <w:t>刘昭勇</w:t>
            </w:r>
            <w:proofErr w:type="gramEnd"/>
          </w:p>
        </w:tc>
        <w:tc>
          <w:tcPr>
            <w:tcW w:w="1132" w:type="dxa"/>
            <w:vAlign w:val="center"/>
          </w:tcPr>
          <w:p w14:paraId="20CC862E" w14:textId="2ACD4EBC"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61446548" w14:textId="165E023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18877499257</w:t>
            </w:r>
          </w:p>
        </w:tc>
        <w:tc>
          <w:tcPr>
            <w:tcW w:w="2835" w:type="dxa"/>
            <w:vAlign w:val="center"/>
          </w:tcPr>
          <w:p w14:paraId="17EE5B71" w14:textId="74AD28BC"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贺州市八步区平安西路266号贺州广场购物中心1号楼一层东面</w:t>
            </w:r>
          </w:p>
        </w:tc>
      </w:tr>
      <w:tr w:rsidR="006A744B" w14:paraId="2F819369" w14:textId="77777777" w:rsidTr="00F54804">
        <w:trPr>
          <w:jc w:val="center"/>
        </w:trPr>
        <w:tc>
          <w:tcPr>
            <w:tcW w:w="426" w:type="dxa"/>
            <w:vAlign w:val="center"/>
          </w:tcPr>
          <w:p w14:paraId="059E1EB1" w14:textId="0451BDF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1E0C0E05" w14:textId="36DF3F0A"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中国建设银行贺州城西支行</w:t>
            </w:r>
          </w:p>
        </w:tc>
        <w:tc>
          <w:tcPr>
            <w:tcW w:w="916" w:type="dxa"/>
            <w:vAlign w:val="center"/>
          </w:tcPr>
          <w:p w14:paraId="4F82A59D" w14:textId="1D73640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于丛家</w:t>
            </w:r>
          </w:p>
        </w:tc>
        <w:tc>
          <w:tcPr>
            <w:tcW w:w="1132" w:type="dxa"/>
            <w:vAlign w:val="center"/>
          </w:tcPr>
          <w:p w14:paraId="62186308" w14:textId="6CA8B28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5C9C126E" w14:textId="5EFB060F"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15177666737</w:t>
            </w:r>
          </w:p>
        </w:tc>
        <w:tc>
          <w:tcPr>
            <w:tcW w:w="2835" w:type="dxa"/>
            <w:vAlign w:val="center"/>
          </w:tcPr>
          <w:p w14:paraId="6A7BEEB5" w14:textId="70DE5F7A"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贺州市八步区八达西路689号1栋11号商铺</w:t>
            </w:r>
          </w:p>
        </w:tc>
      </w:tr>
      <w:tr w:rsidR="006A744B" w14:paraId="7C431E1D" w14:textId="77777777" w:rsidTr="00F54804">
        <w:trPr>
          <w:jc w:val="center"/>
        </w:trPr>
        <w:tc>
          <w:tcPr>
            <w:tcW w:w="426" w:type="dxa"/>
            <w:vAlign w:val="center"/>
          </w:tcPr>
          <w:p w14:paraId="1900EE13" w14:textId="4EF20AA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53BA1AF4" w14:textId="3A5716E5"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中国建设银行贺州平桂</w:t>
            </w:r>
            <w:r>
              <w:rPr>
                <w:rFonts w:ascii="宋体" w:eastAsia="宋体" w:cs="宋体" w:hint="eastAsia"/>
                <w:kern w:val="0"/>
                <w:szCs w:val="21"/>
              </w:rPr>
              <w:lastRenderedPageBreak/>
              <w:t>支行</w:t>
            </w:r>
          </w:p>
        </w:tc>
        <w:tc>
          <w:tcPr>
            <w:tcW w:w="916" w:type="dxa"/>
            <w:vAlign w:val="center"/>
          </w:tcPr>
          <w:p w14:paraId="25A8EA7E" w14:textId="1259B541"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lastRenderedPageBreak/>
              <w:t>邱伟</w:t>
            </w:r>
          </w:p>
        </w:tc>
        <w:tc>
          <w:tcPr>
            <w:tcW w:w="1132" w:type="dxa"/>
            <w:vAlign w:val="center"/>
          </w:tcPr>
          <w:p w14:paraId="5C38B42C" w14:textId="6CEEFC17"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0664D202" w14:textId="77D08E36"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18007840720</w:t>
            </w:r>
          </w:p>
        </w:tc>
        <w:tc>
          <w:tcPr>
            <w:tcW w:w="2835" w:type="dxa"/>
            <w:vAlign w:val="center"/>
          </w:tcPr>
          <w:p w14:paraId="64D937EB" w14:textId="60F34D03"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w:t>
            </w:r>
            <w:proofErr w:type="gramStart"/>
            <w:r>
              <w:rPr>
                <w:rFonts w:ascii="宋体" w:eastAsia="宋体" w:cs="宋体" w:hint="eastAsia"/>
                <w:kern w:val="0"/>
                <w:szCs w:val="21"/>
              </w:rPr>
              <w:t>平桂区平桂</w:t>
            </w:r>
            <w:proofErr w:type="gramEnd"/>
            <w:r>
              <w:rPr>
                <w:rFonts w:ascii="宋体" w:eastAsia="宋体" w:cs="宋体" w:hint="eastAsia"/>
                <w:kern w:val="0"/>
                <w:szCs w:val="21"/>
              </w:rPr>
              <w:t>大道15号</w:t>
            </w:r>
            <w:r>
              <w:rPr>
                <w:rFonts w:ascii="宋体" w:eastAsia="宋体" w:cs="宋体" w:hint="eastAsia"/>
                <w:kern w:val="0"/>
                <w:szCs w:val="21"/>
              </w:rPr>
              <w:lastRenderedPageBreak/>
              <w:t>富旺小区1号楼105 号商铺</w:t>
            </w:r>
          </w:p>
        </w:tc>
      </w:tr>
      <w:tr w:rsidR="006A744B" w14:paraId="593D8B5D" w14:textId="77777777" w:rsidTr="00F54804">
        <w:trPr>
          <w:jc w:val="center"/>
        </w:trPr>
        <w:tc>
          <w:tcPr>
            <w:tcW w:w="426" w:type="dxa"/>
            <w:vAlign w:val="center"/>
          </w:tcPr>
          <w:p w14:paraId="35E74662" w14:textId="36901CB6"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lastRenderedPageBreak/>
              <w:t>5</w:t>
            </w:r>
          </w:p>
        </w:tc>
        <w:tc>
          <w:tcPr>
            <w:tcW w:w="2341" w:type="dxa"/>
            <w:vAlign w:val="center"/>
          </w:tcPr>
          <w:p w14:paraId="0483DD38" w14:textId="40B44B7D"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中国建设银行钟山支行</w:t>
            </w:r>
          </w:p>
        </w:tc>
        <w:tc>
          <w:tcPr>
            <w:tcW w:w="916" w:type="dxa"/>
            <w:vAlign w:val="center"/>
          </w:tcPr>
          <w:p w14:paraId="51CA68FC" w14:textId="2FF45164"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张文韬</w:t>
            </w:r>
          </w:p>
        </w:tc>
        <w:tc>
          <w:tcPr>
            <w:tcW w:w="1132" w:type="dxa"/>
            <w:vAlign w:val="center"/>
          </w:tcPr>
          <w:p w14:paraId="5D2A7BDD" w14:textId="31C7788E"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41DEB1D7" w14:textId="07A69E9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13047836009</w:t>
            </w:r>
          </w:p>
        </w:tc>
        <w:tc>
          <w:tcPr>
            <w:tcW w:w="2835" w:type="dxa"/>
            <w:vAlign w:val="center"/>
          </w:tcPr>
          <w:p w14:paraId="175955CE" w14:textId="1CBDD0F1"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贺州市钟山县城书香西路南侧</w:t>
            </w:r>
          </w:p>
        </w:tc>
      </w:tr>
      <w:tr w:rsidR="006A744B" w14:paraId="39382749" w14:textId="77777777" w:rsidTr="00F54804">
        <w:trPr>
          <w:jc w:val="center"/>
        </w:trPr>
        <w:tc>
          <w:tcPr>
            <w:tcW w:w="426" w:type="dxa"/>
            <w:vAlign w:val="center"/>
          </w:tcPr>
          <w:p w14:paraId="29184C39" w14:textId="51AA3CBF"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6</w:t>
            </w:r>
          </w:p>
        </w:tc>
        <w:tc>
          <w:tcPr>
            <w:tcW w:w="2341" w:type="dxa"/>
            <w:vAlign w:val="center"/>
          </w:tcPr>
          <w:p w14:paraId="2430ED97" w14:textId="2D3C749E"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中国建设银行富川支行</w:t>
            </w:r>
          </w:p>
        </w:tc>
        <w:tc>
          <w:tcPr>
            <w:tcW w:w="916" w:type="dxa"/>
            <w:vAlign w:val="center"/>
          </w:tcPr>
          <w:p w14:paraId="04178D41" w14:textId="60B923A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邓李杰</w:t>
            </w:r>
          </w:p>
        </w:tc>
        <w:tc>
          <w:tcPr>
            <w:tcW w:w="1132" w:type="dxa"/>
            <w:vAlign w:val="center"/>
          </w:tcPr>
          <w:p w14:paraId="1692B076" w14:textId="41FC0831"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营业室总经理</w:t>
            </w:r>
          </w:p>
        </w:tc>
        <w:tc>
          <w:tcPr>
            <w:tcW w:w="1417" w:type="dxa"/>
            <w:vAlign w:val="center"/>
          </w:tcPr>
          <w:p w14:paraId="14885B0A" w14:textId="487210D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18276498401</w:t>
            </w:r>
          </w:p>
        </w:tc>
        <w:tc>
          <w:tcPr>
            <w:tcW w:w="2835" w:type="dxa"/>
            <w:vAlign w:val="center"/>
          </w:tcPr>
          <w:p w14:paraId="4E193CA3" w14:textId="1602AF14"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贺州市富川瑶族自治县富阳镇</w:t>
            </w:r>
            <w:proofErr w:type="gramStart"/>
            <w:r>
              <w:rPr>
                <w:rFonts w:ascii="宋体" w:eastAsia="宋体" w:cs="宋体" w:hint="eastAsia"/>
                <w:kern w:val="0"/>
                <w:szCs w:val="21"/>
              </w:rPr>
              <w:t>凤凰路汇龙华</w:t>
            </w:r>
            <w:proofErr w:type="gramEnd"/>
            <w:r>
              <w:rPr>
                <w:rFonts w:ascii="宋体" w:eastAsia="宋体" w:cs="宋体" w:hint="eastAsia"/>
                <w:kern w:val="0"/>
                <w:szCs w:val="21"/>
              </w:rPr>
              <w:t>府第13号楼</w:t>
            </w:r>
          </w:p>
        </w:tc>
      </w:tr>
      <w:tr w:rsidR="006A744B" w14:paraId="2C4787F4" w14:textId="77777777" w:rsidTr="00F54804">
        <w:trPr>
          <w:jc w:val="center"/>
        </w:trPr>
        <w:tc>
          <w:tcPr>
            <w:tcW w:w="426" w:type="dxa"/>
            <w:vAlign w:val="center"/>
          </w:tcPr>
          <w:p w14:paraId="4C6AEFA7" w14:textId="4F377242"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7</w:t>
            </w:r>
          </w:p>
        </w:tc>
        <w:tc>
          <w:tcPr>
            <w:tcW w:w="2341" w:type="dxa"/>
            <w:vAlign w:val="center"/>
          </w:tcPr>
          <w:p w14:paraId="3D78B4A2" w14:textId="198DB5E9"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中国建设银行昭平支行</w:t>
            </w:r>
          </w:p>
        </w:tc>
        <w:tc>
          <w:tcPr>
            <w:tcW w:w="916" w:type="dxa"/>
            <w:vAlign w:val="center"/>
          </w:tcPr>
          <w:p w14:paraId="5AB671F5" w14:textId="4EB2C724"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贝晟延</w:t>
            </w:r>
          </w:p>
        </w:tc>
        <w:tc>
          <w:tcPr>
            <w:tcW w:w="1132" w:type="dxa"/>
            <w:vAlign w:val="center"/>
          </w:tcPr>
          <w:p w14:paraId="243EAC4E" w14:textId="40C9FF6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1365002F" w14:textId="6636CF13"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15676427374</w:t>
            </w:r>
          </w:p>
        </w:tc>
        <w:tc>
          <w:tcPr>
            <w:tcW w:w="2835" w:type="dxa"/>
            <w:vAlign w:val="center"/>
          </w:tcPr>
          <w:p w14:paraId="24C4C85E" w14:textId="7E1F23A3"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贺州市昭平县昭平镇东宁中路19号</w:t>
            </w:r>
          </w:p>
        </w:tc>
      </w:tr>
    </w:tbl>
    <w:p w14:paraId="51CCA67C" w14:textId="282931DE" w:rsidR="00F4320B" w:rsidRDefault="00F4320B" w:rsidP="00F4320B">
      <w:pPr>
        <w:spacing w:line="360" w:lineRule="auto"/>
        <w:ind w:firstLineChars="200" w:firstLine="420"/>
        <w:textAlignment w:val="center"/>
        <w:rPr>
          <w:rFonts w:ascii="宋体" w:eastAsia="宋体" w:hAnsi="宋体" w:cs="宋体" w:hint="eastAsia"/>
          <w:szCs w:val="21"/>
        </w:rPr>
      </w:pPr>
      <w:r>
        <w:rPr>
          <w:rFonts w:ascii="宋体" w:eastAsia="宋体" w:hAnsi="宋体" w:cs="宋体" w:hint="eastAsia"/>
          <w:szCs w:val="21"/>
        </w:rPr>
        <w:t>2.</w:t>
      </w:r>
      <w:r w:rsidR="006A744B" w:rsidRPr="00F54804">
        <w:rPr>
          <w:rFonts w:ascii="宋体" w:eastAsia="宋体" w:hAnsi="宋体" w:cs="宋体" w:hint="eastAsia"/>
          <w:szCs w:val="21"/>
        </w:rPr>
        <w:t>广西北部湾银行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6A744B" w14:paraId="7494CF6A" w14:textId="77777777" w:rsidTr="00F54804">
        <w:trPr>
          <w:jc w:val="center"/>
        </w:trPr>
        <w:tc>
          <w:tcPr>
            <w:tcW w:w="9067" w:type="dxa"/>
            <w:gridSpan w:val="6"/>
            <w:vAlign w:val="center"/>
          </w:tcPr>
          <w:p w14:paraId="40BED8ED" w14:textId="3ACEE64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广西北部湾银行贺州分行  总协调人：杨政 职务：普惠金融部总经理 手机号码：18978413000</w:t>
            </w:r>
          </w:p>
        </w:tc>
      </w:tr>
      <w:tr w:rsidR="00F54804" w14:paraId="063D48B2" w14:textId="77777777" w:rsidTr="00F54804">
        <w:trPr>
          <w:jc w:val="center"/>
        </w:trPr>
        <w:tc>
          <w:tcPr>
            <w:tcW w:w="426" w:type="dxa"/>
            <w:vAlign w:val="center"/>
          </w:tcPr>
          <w:p w14:paraId="0BE6151D"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14C4B9E7"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5A1C8784"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1387C06D"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59EDD789"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1472769E"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54804" w14:paraId="7C62F2B4" w14:textId="77777777" w:rsidTr="00F54804">
        <w:trPr>
          <w:jc w:val="center"/>
        </w:trPr>
        <w:tc>
          <w:tcPr>
            <w:tcW w:w="426" w:type="dxa"/>
            <w:vAlign w:val="center"/>
          </w:tcPr>
          <w:p w14:paraId="781A781A"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2A7E7A6D" w14:textId="381D2133"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广西北部湾银行贺州分行</w:t>
            </w:r>
          </w:p>
        </w:tc>
        <w:tc>
          <w:tcPr>
            <w:tcW w:w="916" w:type="dxa"/>
            <w:vAlign w:val="center"/>
          </w:tcPr>
          <w:p w14:paraId="512B8089" w14:textId="4C269AD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黄剑锐</w:t>
            </w:r>
          </w:p>
        </w:tc>
        <w:tc>
          <w:tcPr>
            <w:tcW w:w="1132" w:type="dxa"/>
            <w:vAlign w:val="center"/>
          </w:tcPr>
          <w:p w14:paraId="0CEEF8EA" w14:textId="7229877D" w:rsidR="006A744B" w:rsidRDefault="00F54804" w:rsidP="00893D30">
            <w:pPr>
              <w:spacing w:line="360" w:lineRule="auto"/>
              <w:jc w:val="center"/>
              <w:textAlignment w:val="center"/>
              <w:rPr>
                <w:rFonts w:ascii="宋体" w:eastAsia="宋体" w:hAnsi="宋体" w:cs="宋体" w:hint="eastAsia"/>
                <w:szCs w:val="21"/>
              </w:rPr>
            </w:pPr>
            <w:r w:rsidRPr="00F54804">
              <w:rPr>
                <w:rFonts w:ascii="宋体" w:eastAsia="宋体" w:hAnsi="宋体" w:cs="宋体" w:hint="eastAsia"/>
                <w:szCs w:val="21"/>
              </w:rPr>
              <w:t>个人金融部副经理</w:t>
            </w:r>
          </w:p>
        </w:tc>
        <w:tc>
          <w:tcPr>
            <w:tcW w:w="1417" w:type="dxa"/>
            <w:vAlign w:val="center"/>
          </w:tcPr>
          <w:p w14:paraId="46CFE720" w14:textId="675DB1FF"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15507848190</w:t>
            </w:r>
          </w:p>
        </w:tc>
        <w:tc>
          <w:tcPr>
            <w:tcW w:w="2835" w:type="dxa"/>
            <w:vAlign w:val="center"/>
          </w:tcPr>
          <w:p w14:paraId="30E2805B" w14:textId="02348FD3"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贺州市八步区太白西路153号8号楼</w:t>
            </w:r>
          </w:p>
        </w:tc>
      </w:tr>
      <w:tr w:rsidR="00F54804" w14:paraId="1A3645DC" w14:textId="77777777" w:rsidTr="00F54804">
        <w:trPr>
          <w:jc w:val="center"/>
        </w:trPr>
        <w:tc>
          <w:tcPr>
            <w:tcW w:w="426" w:type="dxa"/>
            <w:vAlign w:val="center"/>
          </w:tcPr>
          <w:p w14:paraId="7B05E6D0"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2</w:t>
            </w:r>
          </w:p>
        </w:tc>
        <w:tc>
          <w:tcPr>
            <w:tcW w:w="2341" w:type="dxa"/>
            <w:vAlign w:val="center"/>
          </w:tcPr>
          <w:p w14:paraId="2C74AA7B" w14:textId="16A47716"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广西北部湾银行贺州市平桂支行</w:t>
            </w:r>
          </w:p>
        </w:tc>
        <w:tc>
          <w:tcPr>
            <w:tcW w:w="916" w:type="dxa"/>
            <w:vAlign w:val="center"/>
          </w:tcPr>
          <w:p w14:paraId="12BD0056" w14:textId="5B8761F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刘乐</w:t>
            </w:r>
          </w:p>
        </w:tc>
        <w:tc>
          <w:tcPr>
            <w:tcW w:w="1132" w:type="dxa"/>
            <w:vAlign w:val="center"/>
          </w:tcPr>
          <w:p w14:paraId="77C299F0" w14:textId="6E6D90F2" w:rsidR="006A744B" w:rsidRPr="00F54804" w:rsidRDefault="00F54804" w:rsidP="00F54804">
            <w:pPr>
              <w:autoSpaceDE w:val="0"/>
              <w:autoSpaceDN w:val="0"/>
              <w:adjustRightInd w:val="0"/>
              <w:jc w:val="left"/>
              <w:rPr>
                <w:rFonts w:ascii="宋体" w:eastAsia="宋体" w:cs="宋体" w:hint="eastAsia"/>
                <w:kern w:val="0"/>
                <w:szCs w:val="21"/>
              </w:rPr>
            </w:pPr>
            <w:r>
              <w:rPr>
                <w:rFonts w:ascii="宋体" w:eastAsia="宋体" w:cs="宋体" w:hint="eastAsia"/>
                <w:kern w:val="0"/>
                <w:szCs w:val="21"/>
              </w:rPr>
              <w:t>公司客户经理</w:t>
            </w:r>
          </w:p>
        </w:tc>
        <w:tc>
          <w:tcPr>
            <w:tcW w:w="1417" w:type="dxa"/>
            <w:vAlign w:val="center"/>
          </w:tcPr>
          <w:p w14:paraId="7F987CF3" w14:textId="5DB2442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13036871008</w:t>
            </w:r>
          </w:p>
        </w:tc>
        <w:tc>
          <w:tcPr>
            <w:tcW w:w="2835" w:type="dxa"/>
            <w:vAlign w:val="center"/>
          </w:tcPr>
          <w:p w14:paraId="17FE84B8" w14:textId="242CAAAD"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w:t>
            </w:r>
            <w:proofErr w:type="gramStart"/>
            <w:r>
              <w:rPr>
                <w:rFonts w:ascii="宋体" w:eastAsia="宋体" w:cs="宋体" w:hint="eastAsia"/>
                <w:kern w:val="0"/>
                <w:szCs w:val="21"/>
              </w:rPr>
              <w:t>平桂区平桂</w:t>
            </w:r>
            <w:proofErr w:type="gramEnd"/>
            <w:r>
              <w:rPr>
                <w:rFonts w:ascii="宋体" w:eastAsia="宋体" w:cs="宋体" w:hint="eastAsia"/>
                <w:kern w:val="0"/>
                <w:szCs w:val="21"/>
              </w:rPr>
              <w:t>大道4 号3号楼103号商铺</w:t>
            </w:r>
          </w:p>
        </w:tc>
      </w:tr>
      <w:tr w:rsidR="00F54804" w14:paraId="2ED04A5E" w14:textId="77777777" w:rsidTr="00F54804">
        <w:trPr>
          <w:jc w:val="center"/>
        </w:trPr>
        <w:tc>
          <w:tcPr>
            <w:tcW w:w="426" w:type="dxa"/>
            <w:vAlign w:val="center"/>
          </w:tcPr>
          <w:p w14:paraId="2F22D98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6700946B" w14:textId="44DB71E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广西北部湾银行钟山支行</w:t>
            </w:r>
          </w:p>
        </w:tc>
        <w:tc>
          <w:tcPr>
            <w:tcW w:w="916" w:type="dxa"/>
            <w:vAlign w:val="center"/>
          </w:tcPr>
          <w:p w14:paraId="1C4AAE6E" w14:textId="0E65BD3A" w:rsidR="006A744B" w:rsidRDefault="00F54804" w:rsidP="00893D30">
            <w:pPr>
              <w:spacing w:line="360" w:lineRule="auto"/>
              <w:jc w:val="center"/>
              <w:textAlignment w:val="center"/>
              <w:rPr>
                <w:rFonts w:ascii="宋体" w:eastAsia="宋体" w:hAnsi="宋体" w:cs="宋体" w:hint="eastAsia"/>
                <w:szCs w:val="21"/>
              </w:rPr>
            </w:pPr>
            <w:proofErr w:type="gramStart"/>
            <w:r>
              <w:rPr>
                <w:rFonts w:ascii="宋体" w:eastAsia="宋体" w:cs="宋体" w:hint="eastAsia"/>
                <w:kern w:val="0"/>
                <w:szCs w:val="21"/>
              </w:rPr>
              <w:t>唐振豪</w:t>
            </w:r>
            <w:proofErr w:type="gramEnd"/>
          </w:p>
        </w:tc>
        <w:tc>
          <w:tcPr>
            <w:tcW w:w="1132" w:type="dxa"/>
            <w:vAlign w:val="center"/>
          </w:tcPr>
          <w:p w14:paraId="78127877" w14:textId="017ECC36"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公司客户经理</w:t>
            </w:r>
          </w:p>
        </w:tc>
        <w:tc>
          <w:tcPr>
            <w:tcW w:w="1417" w:type="dxa"/>
            <w:vAlign w:val="center"/>
          </w:tcPr>
          <w:p w14:paraId="77A46A82" w14:textId="689FDE2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18878480702</w:t>
            </w:r>
          </w:p>
        </w:tc>
        <w:tc>
          <w:tcPr>
            <w:tcW w:w="2835" w:type="dxa"/>
            <w:vAlign w:val="center"/>
          </w:tcPr>
          <w:p w14:paraId="7996F209" w14:textId="23684382"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贺州市钟山县广场西路南侧悦城壹号院B区1#楼B09-13号商铺</w:t>
            </w:r>
          </w:p>
        </w:tc>
      </w:tr>
      <w:tr w:rsidR="00F54804" w14:paraId="080EF26A" w14:textId="77777777" w:rsidTr="00F54804">
        <w:trPr>
          <w:jc w:val="center"/>
        </w:trPr>
        <w:tc>
          <w:tcPr>
            <w:tcW w:w="426" w:type="dxa"/>
            <w:vAlign w:val="center"/>
          </w:tcPr>
          <w:p w14:paraId="07C1BECF"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2EC1C9B1" w14:textId="12600CED"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广西北部湾银行富川支行</w:t>
            </w:r>
          </w:p>
        </w:tc>
        <w:tc>
          <w:tcPr>
            <w:tcW w:w="916" w:type="dxa"/>
            <w:vAlign w:val="center"/>
          </w:tcPr>
          <w:p w14:paraId="5B635182" w14:textId="5D537425" w:rsidR="006A744B" w:rsidRDefault="00F54804" w:rsidP="00893D30">
            <w:pPr>
              <w:spacing w:line="360" w:lineRule="auto"/>
              <w:jc w:val="center"/>
              <w:textAlignment w:val="center"/>
              <w:rPr>
                <w:rFonts w:ascii="宋体" w:eastAsia="宋体" w:hAnsi="宋体" w:cs="宋体" w:hint="eastAsia"/>
                <w:szCs w:val="21"/>
              </w:rPr>
            </w:pPr>
            <w:proofErr w:type="gramStart"/>
            <w:r>
              <w:rPr>
                <w:rFonts w:ascii="宋体" w:eastAsia="宋体" w:cs="宋体" w:hint="eastAsia"/>
                <w:kern w:val="0"/>
                <w:szCs w:val="21"/>
              </w:rPr>
              <w:t>秦明龙</w:t>
            </w:r>
            <w:proofErr w:type="gramEnd"/>
          </w:p>
        </w:tc>
        <w:tc>
          <w:tcPr>
            <w:tcW w:w="1132" w:type="dxa"/>
            <w:vAlign w:val="center"/>
          </w:tcPr>
          <w:p w14:paraId="0C3AC9A3" w14:textId="66B6759B" w:rsidR="006A744B" w:rsidRDefault="00F54804" w:rsidP="00893D30">
            <w:pPr>
              <w:spacing w:line="360" w:lineRule="auto"/>
              <w:jc w:val="center"/>
              <w:textAlignment w:val="center"/>
              <w:rPr>
                <w:rFonts w:ascii="宋体" w:eastAsia="宋体" w:hAnsi="宋体" w:cs="宋体" w:hint="eastAsia"/>
                <w:szCs w:val="21"/>
              </w:rPr>
            </w:pPr>
            <w:r w:rsidRPr="00F54804">
              <w:rPr>
                <w:rFonts w:ascii="宋体" w:eastAsia="宋体" w:hAnsi="宋体" w:cs="宋体" w:hint="eastAsia"/>
                <w:szCs w:val="21"/>
              </w:rPr>
              <w:t>业务发展部经理</w:t>
            </w:r>
          </w:p>
        </w:tc>
        <w:tc>
          <w:tcPr>
            <w:tcW w:w="1417" w:type="dxa"/>
            <w:vAlign w:val="center"/>
          </w:tcPr>
          <w:p w14:paraId="46562AC9" w14:textId="2BB45FA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17776119667</w:t>
            </w:r>
          </w:p>
        </w:tc>
        <w:tc>
          <w:tcPr>
            <w:tcW w:w="2835" w:type="dxa"/>
            <w:vAlign w:val="center"/>
          </w:tcPr>
          <w:p w14:paraId="72B4402D" w14:textId="3F9C4AC9"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贺州市富川瑶族自治县富阳镇凤凰路121号</w:t>
            </w:r>
          </w:p>
        </w:tc>
      </w:tr>
      <w:tr w:rsidR="00F54804" w14:paraId="56EEB85D" w14:textId="77777777" w:rsidTr="00F54804">
        <w:trPr>
          <w:jc w:val="center"/>
        </w:trPr>
        <w:tc>
          <w:tcPr>
            <w:tcW w:w="426" w:type="dxa"/>
            <w:vAlign w:val="center"/>
          </w:tcPr>
          <w:p w14:paraId="40768DE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5</w:t>
            </w:r>
          </w:p>
        </w:tc>
        <w:tc>
          <w:tcPr>
            <w:tcW w:w="2341" w:type="dxa"/>
            <w:vAlign w:val="center"/>
          </w:tcPr>
          <w:p w14:paraId="1F2F602B" w14:textId="35F76FFC"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广西北部湾银行昭平支行</w:t>
            </w:r>
          </w:p>
        </w:tc>
        <w:tc>
          <w:tcPr>
            <w:tcW w:w="916" w:type="dxa"/>
            <w:vAlign w:val="center"/>
          </w:tcPr>
          <w:p w14:paraId="77890565" w14:textId="62DE3384"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邱俊豪</w:t>
            </w:r>
          </w:p>
        </w:tc>
        <w:tc>
          <w:tcPr>
            <w:tcW w:w="1132" w:type="dxa"/>
            <w:vAlign w:val="center"/>
          </w:tcPr>
          <w:p w14:paraId="5EA0E13C" w14:textId="0B099F06" w:rsidR="006A744B" w:rsidRPr="00F54804" w:rsidRDefault="00F54804" w:rsidP="00F54804">
            <w:pPr>
              <w:autoSpaceDE w:val="0"/>
              <w:autoSpaceDN w:val="0"/>
              <w:adjustRightInd w:val="0"/>
              <w:jc w:val="center"/>
              <w:rPr>
                <w:rFonts w:ascii="宋体" w:eastAsia="宋体" w:cs="宋体" w:hint="eastAsia"/>
                <w:kern w:val="0"/>
                <w:szCs w:val="21"/>
              </w:rPr>
            </w:pPr>
            <w:r>
              <w:rPr>
                <w:rFonts w:ascii="宋体" w:eastAsia="宋体" w:cs="宋体" w:hint="eastAsia"/>
                <w:kern w:val="0"/>
                <w:szCs w:val="21"/>
              </w:rPr>
              <w:t>综合客户经理</w:t>
            </w:r>
          </w:p>
        </w:tc>
        <w:tc>
          <w:tcPr>
            <w:tcW w:w="1417" w:type="dxa"/>
            <w:vAlign w:val="center"/>
          </w:tcPr>
          <w:p w14:paraId="5CEDAA37" w14:textId="6D36C8D8"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18107842696</w:t>
            </w:r>
          </w:p>
        </w:tc>
        <w:tc>
          <w:tcPr>
            <w:tcW w:w="2835" w:type="dxa"/>
            <w:vAlign w:val="center"/>
          </w:tcPr>
          <w:p w14:paraId="24A7DDA5" w14:textId="22A6EC2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贺州市昭平县昭平镇河西东路（江湾一号）101-103 铺面</w:t>
            </w:r>
          </w:p>
        </w:tc>
      </w:tr>
    </w:tbl>
    <w:p w14:paraId="1A014B7E" w14:textId="77777777" w:rsidR="006A744B" w:rsidRDefault="006A744B" w:rsidP="00F4320B">
      <w:pPr>
        <w:spacing w:line="360" w:lineRule="auto"/>
        <w:ind w:firstLineChars="200" w:firstLine="420"/>
        <w:textAlignment w:val="center"/>
        <w:rPr>
          <w:rFonts w:ascii="宋体" w:eastAsia="宋体" w:hAnsi="宋体" w:cs="宋体" w:hint="eastAsia"/>
          <w:szCs w:val="21"/>
        </w:rPr>
      </w:pPr>
    </w:p>
    <w:p w14:paraId="7392C3AB" w14:textId="399DB97A" w:rsidR="00F4320B" w:rsidRDefault="00F4320B" w:rsidP="00F4320B">
      <w:pPr>
        <w:spacing w:line="360" w:lineRule="auto"/>
        <w:ind w:firstLineChars="200" w:firstLine="420"/>
        <w:textAlignment w:val="center"/>
        <w:rPr>
          <w:rFonts w:ascii="宋体" w:eastAsia="宋体" w:hAnsi="宋体" w:cs="宋体" w:hint="eastAsia"/>
          <w:szCs w:val="21"/>
        </w:rPr>
      </w:pPr>
      <w:r>
        <w:rPr>
          <w:rFonts w:ascii="宋体" w:eastAsia="宋体" w:hAnsi="宋体" w:cs="宋体" w:hint="eastAsia"/>
          <w:szCs w:val="21"/>
        </w:rPr>
        <w:t>3.</w:t>
      </w:r>
      <w:r w:rsidR="00F54804" w:rsidRPr="00F54804">
        <w:rPr>
          <w:rFonts w:ascii="宋体" w:eastAsia="宋体" w:hAnsi="宋体" w:cs="宋体" w:hint="eastAsia"/>
          <w:szCs w:val="21"/>
        </w:rPr>
        <w:t>广西贺州桂东农村合作银行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6A744B" w14:paraId="33A592D4" w14:textId="77777777" w:rsidTr="00F54804">
        <w:trPr>
          <w:jc w:val="center"/>
        </w:trPr>
        <w:tc>
          <w:tcPr>
            <w:tcW w:w="9067" w:type="dxa"/>
            <w:gridSpan w:val="6"/>
            <w:vAlign w:val="center"/>
          </w:tcPr>
          <w:p w14:paraId="472D65C2" w14:textId="6628CC36"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 总协调人：卢士强 职务：授信</w:t>
            </w:r>
            <w:proofErr w:type="gramStart"/>
            <w:r>
              <w:rPr>
                <w:rFonts w:ascii="宋体" w:eastAsia="宋体" w:cs="宋体" w:hint="eastAsia"/>
                <w:kern w:val="0"/>
                <w:szCs w:val="21"/>
              </w:rPr>
              <w:t>审批部</w:t>
            </w:r>
            <w:proofErr w:type="gramEnd"/>
            <w:r>
              <w:rPr>
                <w:rFonts w:ascii="宋体" w:eastAsia="宋体" w:cs="宋体" w:hint="eastAsia"/>
                <w:kern w:val="0"/>
                <w:szCs w:val="21"/>
              </w:rPr>
              <w:t>总经理 手机号码：18077409115</w:t>
            </w:r>
          </w:p>
        </w:tc>
      </w:tr>
      <w:tr w:rsidR="00F54804" w14:paraId="4DA05A2F" w14:textId="77777777" w:rsidTr="00F54804">
        <w:trPr>
          <w:jc w:val="center"/>
        </w:trPr>
        <w:tc>
          <w:tcPr>
            <w:tcW w:w="426" w:type="dxa"/>
            <w:vAlign w:val="center"/>
          </w:tcPr>
          <w:p w14:paraId="71FE9033"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4DEEF5C7"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6357B9DE"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37826D0A"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219DE7F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41D96FB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54804" w14:paraId="7AF4BF32" w14:textId="77777777" w:rsidTr="00F54804">
        <w:trPr>
          <w:jc w:val="center"/>
        </w:trPr>
        <w:tc>
          <w:tcPr>
            <w:tcW w:w="426" w:type="dxa"/>
            <w:vAlign w:val="center"/>
          </w:tcPr>
          <w:p w14:paraId="1BB0A394"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62802AD2" w14:textId="4F9A54B9"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w:t>
            </w:r>
          </w:p>
        </w:tc>
        <w:tc>
          <w:tcPr>
            <w:tcW w:w="916" w:type="dxa"/>
            <w:vAlign w:val="center"/>
          </w:tcPr>
          <w:p w14:paraId="69F7B41F" w14:textId="03EA5B61"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黄腾</w:t>
            </w:r>
          </w:p>
        </w:tc>
        <w:tc>
          <w:tcPr>
            <w:tcW w:w="1132" w:type="dxa"/>
            <w:vAlign w:val="center"/>
          </w:tcPr>
          <w:p w14:paraId="5EC5F070" w14:textId="2B9CAA1C"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授信</w:t>
            </w:r>
            <w:proofErr w:type="gramStart"/>
            <w:r>
              <w:rPr>
                <w:rFonts w:ascii="宋体" w:eastAsia="宋体" w:cs="宋体" w:hint="eastAsia"/>
                <w:kern w:val="0"/>
                <w:szCs w:val="21"/>
              </w:rPr>
              <w:t>审批部</w:t>
            </w:r>
            <w:proofErr w:type="gramEnd"/>
            <w:r>
              <w:rPr>
                <w:rFonts w:ascii="宋体" w:eastAsia="宋体" w:cs="宋体" w:hint="eastAsia"/>
                <w:kern w:val="0"/>
                <w:szCs w:val="21"/>
              </w:rPr>
              <w:t>审查员</w:t>
            </w:r>
          </w:p>
        </w:tc>
        <w:tc>
          <w:tcPr>
            <w:tcW w:w="1417" w:type="dxa"/>
            <w:vAlign w:val="center"/>
          </w:tcPr>
          <w:p w14:paraId="6AA5D718" w14:textId="5856CBC7"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15078333887</w:t>
            </w:r>
          </w:p>
        </w:tc>
        <w:tc>
          <w:tcPr>
            <w:tcW w:w="2835" w:type="dxa"/>
            <w:vAlign w:val="center"/>
          </w:tcPr>
          <w:p w14:paraId="7739AED3" w14:textId="34F37F7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贺州市八步区建设东路6 号</w:t>
            </w:r>
          </w:p>
        </w:tc>
      </w:tr>
      <w:tr w:rsidR="00F54804" w14:paraId="0012C4D0" w14:textId="77777777" w:rsidTr="00F54804">
        <w:trPr>
          <w:jc w:val="center"/>
        </w:trPr>
        <w:tc>
          <w:tcPr>
            <w:tcW w:w="426" w:type="dxa"/>
            <w:vAlign w:val="center"/>
          </w:tcPr>
          <w:p w14:paraId="1A57ECC2"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lastRenderedPageBreak/>
              <w:t>2</w:t>
            </w:r>
          </w:p>
        </w:tc>
        <w:tc>
          <w:tcPr>
            <w:tcW w:w="2341" w:type="dxa"/>
            <w:vAlign w:val="center"/>
          </w:tcPr>
          <w:p w14:paraId="3A22913D" w14:textId="313D31A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广西贺州桂东农村合作银行营业部</w:t>
            </w:r>
          </w:p>
        </w:tc>
        <w:tc>
          <w:tcPr>
            <w:tcW w:w="916" w:type="dxa"/>
            <w:vAlign w:val="center"/>
          </w:tcPr>
          <w:p w14:paraId="5B2AA4EE" w14:textId="0EACFD9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刘</w:t>
            </w:r>
            <w:r>
              <w:rPr>
                <w:rFonts w:ascii="宋体" w:eastAsia="宋体" w:cs="宋体" w:hint="eastAsia"/>
                <w:kern w:val="0"/>
                <w:szCs w:val="21"/>
              </w:rPr>
              <w:t>瑜</w:t>
            </w:r>
          </w:p>
        </w:tc>
        <w:tc>
          <w:tcPr>
            <w:tcW w:w="1132" w:type="dxa"/>
            <w:vAlign w:val="center"/>
          </w:tcPr>
          <w:p w14:paraId="0E061B27" w14:textId="378E7EE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营业部副总经理</w:t>
            </w:r>
          </w:p>
        </w:tc>
        <w:tc>
          <w:tcPr>
            <w:tcW w:w="1417" w:type="dxa"/>
            <w:vAlign w:val="center"/>
          </w:tcPr>
          <w:p w14:paraId="1B4C4EBC" w14:textId="30D104E9"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18007843000</w:t>
            </w:r>
          </w:p>
        </w:tc>
        <w:tc>
          <w:tcPr>
            <w:tcW w:w="2835" w:type="dxa"/>
            <w:vAlign w:val="center"/>
          </w:tcPr>
          <w:p w14:paraId="5975322D" w14:textId="6DBE7545"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贺州市八步区建设东路6 号</w:t>
            </w:r>
          </w:p>
        </w:tc>
      </w:tr>
      <w:tr w:rsidR="00F54804" w14:paraId="74265B8B" w14:textId="77777777" w:rsidTr="00F54804">
        <w:trPr>
          <w:jc w:val="center"/>
        </w:trPr>
        <w:tc>
          <w:tcPr>
            <w:tcW w:w="426" w:type="dxa"/>
            <w:vAlign w:val="center"/>
          </w:tcPr>
          <w:p w14:paraId="6B151895"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235CEEBD" w14:textId="3D80F64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广西贺州桂东农村合作银行八步支行</w:t>
            </w:r>
          </w:p>
        </w:tc>
        <w:tc>
          <w:tcPr>
            <w:tcW w:w="916" w:type="dxa"/>
            <w:vAlign w:val="center"/>
          </w:tcPr>
          <w:p w14:paraId="3F3F8B6C" w14:textId="48E9170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谢地恩</w:t>
            </w:r>
          </w:p>
        </w:tc>
        <w:tc>
          <w:tcPr>
            <w:tcW w:w="1132" w:type="dxa"/>
            <w:vAlign w:val="center"/>
          </w:tcPr>
          <w:p w14:paraId="03D48202" w14:textId="78D545BF" w:rsidR="006A744B" w:rsidRDefault="00F54804" w:rsidP="00893D30">
            <w:pPr>
              <w:spacing w:line="360" w:lineRule="auto"/>
              <w:jc w:val="center"/>
              <w:textAlignment w:val="center"/>
              <w:rPr>
                <w:rFonts w:ascii="宋体" w:eastAsia="宋体" w:hAnsi="宋体" w:cs="宋体" w:hint="eastAsia"/>
                <w:szCs w:val="21"/>
              </w:rPr>
            </w:pPr>
            <w:proofErr w:type="gramStart"/>
            <w:r>
              <w:rPr>
                <w:rFonts w:ascii="宋体" w:eastAsia="宋体" w:cs="宋体" w:hint="eastAsia"/>
                <w:kern w:val="0"/>
                <w:szCs w:val="21"/>
              </w:rPr>
              <w:t>信贷副</w:t>
            </w:r>
            <w:proofErr w:type="gramEnd"/>
            <w:r>
              <w:rPr>
                <w:rFonts w:ascii="宋体" w:eastAsia="宋体" w:cs="宋体" w:hint="eastAsia"/>
                <w:kern w:val="0"/>
                <w:szCs w:val="21"/>
              </w:rPr>
              <w:t>行长</w:t>
            </w:r>
          </w:p>
        </w:tc>
        <w:tc>
          <w:tcPr>
            <w:tcW w:w="1417" w:type="dxa"/>
            <w:vAlign w:val="center"/>
          </w:tcPr>
          <w:p w14:paraId="0A8C3D0E" w14:textId="19711E1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18007840168</w:t>
            </w:r>
          </w:p>
        </w:tc>
        <w:tc>
          <w:tcPr>
            <w:tcW w:w="2835" w:type="dxa"/>
            <w:vAlign w:val="center"/>
          </w:tcPr>
          <w:p w14:paraId="410EE9A6" w14:textId="1238909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贺州市八步区八达西路652-1号</w:t>
            </w:r>
          </w:p>
        </w:tc>
      </w:tr>
      <w:tr w:rsidR="00A73555" w14:paraId="3C72372F" w14:textId="77777777" w:rsidTr="00F54804">
        <w:trPr>
          <w:jc w:val="center"/>
        </w:trPr>
        <w:tc>
          <w:tcPr>
            <w:tcW w:w="426" w:type="dxa"/>
            <w:vAlign w:val="center"/>
          </w:tcPr>
          <w:p w14:paraId="7E92E651" w14:textId="77777777" w:rsidR="00A73555" w:rsidRDefault="00A73555" w:rsidP="00A73555">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649AB752" w14:textId="03A2B691" w:rsidR="00A73555" w:rsidRDefault="00A73555" w:rsidP="00A73555">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广西贺州桂东农村合作银行平桂支行</w:t>
            </w:r>
          </w:p>
        </w:tc>
        <w:tc>
          <w:tcPr>
            <w:tcW w:w="916" w:type="dxa"/>
            <w:vAlign w:val="center"/>
          </w:tcPr>
          <w:p w14:paraId="1E77B569" w14:textId="16A9F90A" w:rsidR="00A73555" w:rsidRDefault="00A73555" w:rsidP="00A73555">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古</w:t>
            </w:r>
            <w:r>
              <w:rPr>
                <w:rFonts w:ascii="宋体" w:eastAsia="宋体" w:cs="宋体" w:hint="eastAsia"/>
                <w:kern w:val="0"/>
                <w:szCs w:val="21"/>
              </w:rPr>
              <w:t>睿</w:t>
            </w:r>
          </w:p>
        </w:tc>
        <w:tc>
          <w:tcPr>
            <w:tcW w:w="1132" w:type="dxa"/>
            <w:vAlign w:val="center"/>
          </w:tcPr>
          <w:p w14:paraId="717730D8" w14:textId="5A1CEFC9" w:rsidR="00A73555" w:rsidRDefault="00A73555" w:rsidP="00A73555">
            <w:pPr>
              <w:spacing w:line="360" w:lineRule="auto"/>
              <w:jc w:val="center"/>
              <w:textAlignment w:val="center"/>
              <w:rPr>
                <w:rFonts w:ascii="宋体" w:eastAsia="宋体" w:hAnsi="宋体" w:cs="宋体" w:hint="eastAsia"/>
                <w:szCs w:val="21"/>
              </w:rPr>
            </w:pPr>
            <w:proofErr w:type="gramStart"/>
            <w:r>
              <w:rPr>
                <w:rFonts w:ascii="宋体" w:eastAsia="宋体" w:cs="宋体" w:hint="eastAsia"/>
                <w:kern w:val="0"/>
                <w:szCs w:val="21"/>
              </w:rPr>
              <w:t>信贷副</w:t>
            </w:r>
            <w:proofErr w:type="gramEnd"/>
            <w:r>
              <w:rPr>
                <w:rFonts w:ascii="宋体" w:eastAsia="宋体" w:cs="宋体" w:hint="eastAsia"/>
                <w:kern w:val="0"/>
                <w:szCs w:val="21"/>
              </w:rPr>
              <w:t>行长</w:t>
            </w:r>
          </w:p>
        </w:tc>
        <w:tc>
          <w:tcPr>
            <w:tcW w:w="1417" w:type="dxa"/>
            <w:vAlign w:val="center"/>
          </w:tcPr>
          <w:p w14:paraId="0499B50D" w14:textId="1EE78E11" w:rsidR="00A73555" w:rsidRDefault="00A73555" w:rsidP="00A73555">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18007840375</w:t>
            </w:r>
          </w:p>
        </w:tc>
        <w:tc>
          <w:tcPr>
            <w:tcW w:w="2835" w:type="dxa"/>
            <w:vAlign w:val="center"/>
          </w:tcPr>
          <w:p w14:paraId="17C35A77" w14:textId="5F93D7F9" w:rsidR="00A73555" w:rsidRDefault="00A73555" w:rsidP="00A73555">
            <w:pPr>
              <w:spacing w:line="360" w:lineRule="auto"/>
              <w:textAlignment w:val="center"/>
              <w:rPr>
                <w:rFonts w:ascii="宋体" w:eastAsia="宋体" w:hAnsi="宋体" w:cs="宋体" w:hint="eastAsia"/>
                <w:szCs w:val="21"/>
              </w:rPr>
            </w:pPr>
            <w:r>
              <w:rPr>
                <w:rFonts w:ascii="宋体" w:eastAsia="宋体" w:cs="宋体" w:hint="eastAsia"/>
                <w:kern w:val="0"/>
                <w:szCs w:val="21"/>
              </w:rPr>
              <w:t>贺州市</w:t>
            </w:r>
            <w:proofErr w:type="gramStart"/>
            <w:r>
              <w:rPr>
                <w:rFonts w:ascii="宋体" w:eastAsia="宋体" w:cs="宋体" w:hint="eastAsia"/>
                <w:kern w:val="0"/>
                <w:szCs w:val="21"/>
              </w:rPr>
              <w:t>平桂区平桂大道</w:t>
            </w:r>
            <w:proofErr w:type="gramEnd"/>
            <w:r>
              <w:rPr>
                <w:rFonts w:ascii="宋体" w:eastAsia="宋体" w:cs="宋体" w:hint="eastAsia"/>
                <w:kern w:val="0"/>
                <w:szCs w:val="21"/>
              </w:rPr>
              <w:t>财政局一楼</w:t>
            </w:r>
          </w:p>
        </w:tc>
      </w:tr>
    </w:tbl>
    <w:p w14:paraId="44826941" w14:textId="075924EC" w:rsidR="00A73555" w:rsidRDefault="00A73555" w:rsidP="00F4320B">
      <w:pPr>
        <w:spacing w:line="360" w:lineRule="auto"/>
        <w:ind w:firstLineChars="200" w:firstLine="420"/>
        <w:textAlignment w:val="center"/>
        <w:rPr>
          <w:rFonts w:ascii="宋体" w:eastAsia="宋体" w:hAnsi="宋体" w:cs="宋体" w:hint="eastAsia"/>
          <w:szCs w:val="21"/>
        </w:rPr>
      </w:pPr>
    </w:p>
    <w:p w14:paraId="01EA1D59"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2BBD3CE9" w14:textId="77777777" w:rsidR="00A73555" w:rsidRDefault="00A73555" w:rsidP="00A73555">
      <w:pPr>
        <w:pStyle w:val="1"/>
        <w:jc w:val="center"/>
        <w:rPr>
          <w:rFonts w:hint="eastAsia"/>
        </w:rPr>
      </w:pPr>
      <w:bookmarkStart w:id="30" w:name="_Toc176423695"/>
      <w:bookmarkStart w:id="31" w:name="_Toc176429710"/>
      <w:r w:rsidRPr="00292B6A">
        <w:rPr>
          <w:rFonts w:hint="eastAsia"/>
        </w:rPr>
        <w:lastRenderedPageBreak/>
        <w:t>第三章 采购需求</w:t>
      </w:r>
      <w:r>
        <w:rPr>
          <w:rFonts w:hint="eastAsia"/>
        </w:rPr>
        <w:t>和说明</w:t>
      </w:r>
      <w:bookmarkEnd w:id="30"/>
      <w:bookmarkEnd w:id="31"/>
    </w:p>
    <w:p w14:paraId="15D688EB" w14:textId="77777777"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说明：</w:t>
      </w:r>
    </w:p>
    <w:p w14:paraId="624F63C7" w14:textId="77777777"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1、为落实政府采购政策需满足的要求</w:t>
      </w:r>
    </w:p>
    <w:p w14:paraId="7D57498A" w14:textId="6D341734"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（1）本竞争性磋商采购文件所称中小企业必须符合《政府采购促进中小企业发展管理办法》（财库〔2020〕46 号）的规定。</w:t>
      </w:r>
    </w:p>
    <w:p w14:paraId="470A6267" w14:textId="60DBA412"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（2）“实质性要求”是指采购需求和说明中带“▲”的条款或者不能负偏离的条款或者已经指明不</w:t>
      </w:r>
      <w:proofErr w:type="gramStart"/>
      <w:r w:rsidRPr="00292B6A">
        <w:rPr>
          <w:rFonts w:ascii="宋体" w:eastAsia="宋体" w:hAnsi="宋体" w:cs="宋体" w:hint="eastAsia"/>
          <w:b/>
          <w:szCs w:val="21"/>
        </w:rPr>
        <w:t>满足按</w:t>
      </w:r>
      <w:proofErr w:type="gramEnd"/>
      <w:r w:rsidRPr="00292B6A">
        <w:rPr>
          <w:rFonts w:ascii="宋体" w:eastAsia="宋体" w:hAnsi="宋体" w:cs="宋体" w:hint="eastAsia"/>
          <w:b/>
          <w:szCs w:val="21"/>
        </w:rPr>
        <w:t>响应文件作无效处理的条款。</w:t>
      </w:r>
    </w:p>
    <w:p w14:paraId="746DD47E" w14:textId="525E14E3"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w:t>
      </w:r>
      <w:r w:rsidR="00A51D08">
        <w:rPr>
          <w:rFonts w:ascii="宋体" w:eastAsia="宋体" w:hAnsi="宋体" w:cs="宋体" w:hint="eastAsia"/>
          <w:b/>
          <w:szCs w:val="21"/>
        </w:rPr>
        <w:t>3</w:t>
      </w:r>
      <w:r w:rsidRPr="00292B6A">
        <w:rPr>
          <w:rFonts w:ascii="宋体" w:eastAsia="宋体" w:hAnsi="宋体" w:cs="宋体" w:hint="eastAsia"/>
          <w:b/>
          <w:szCs w:val="21"/>
        </w:rPr>
        <w:t>）如供应商竞标产品存在侵犯他人的知识产权或者专利成果行为的，由供应商自行承担相应法律责任。</w:t>
      </w:r>
    </w:p>
    <w:p w14:paraId="070FE1E1" w14:textId="78FD3262" w:rsidR="00F4320B" w:rsidRDefault="00A73555" w:rsidP="00A51D08">
      <w:pPr>
        <w:spacing w:line="360" w:lineRule="auto"/>
        <w:textAlignment w:val="center"/>
        <w:rPr>
          <w:rFonts w:ascii="宋体" w:eastAsia="宋体" w:hAnsi="宋体" w:cs="宋体" w:hint="eastAsia"/>
          <w:b/>
          <w:szCs w:val="21"/>
        </w:rPr>
      </w:pPr>
      <w:r w:rsidRPr="00292B6A">
        <w:rPr>
          <w:rFonts w:ascii="宋体" w:eastAsia="宋体" w:hAnsi="宋体" w:cs="宋体" w:hint="eastAsia"/>
          <w:b/>
          <w:szCs w:val="21"/>
        </w:rPr>
        <w:t>（</w:t>
      </w:r>
      <w:r w:rsidR="00A51D08">
        <w:rPr>
          <w:rFonts w:ascii="宋体" w:eastAsia="宋体" w:hAnsi="宋体" w:cs="宋体" w:hint="eastAsia"/>
          <w:b/>
          <w:szCs w:val="21"/>
        </w:rPr>
        <w:t>4</w:t>
      </w:r>
      <w:r w:rsidRPr="00292B6A">
        <w:rPr>
          <w:rFonts w:ascii="宋体" w:eastAsia="宋体" w:hAnsi="宋体" w:cs="宋体" w:hint="eastAsia"/>
          <w:b/>
          <w:szCs w:val="21"/>
        </w:rPr>
        <w:t>）本项目企业划分标准为：信息传输业</w:t>
      </w:r>
      <w:r w:rsidR="00A51D08" w:rsidRPr="00A51D08">
        <w:rPr>
          <w:rFonts w:ascii="宋体" w:eastAsia="宋体" w:hAnsi="宋体" w:cs="宋体" w:hint="eastAsia"/>
          <w:b/>
          <w:szCs w:val="21"/>
        </w:rPr>
        <w:t>（包括电信、互联网和相关服务）</w:t>
      </w:r>
      <w:r>
        <w:rPr>
          <w:rFonts w:ascii="宋体" w:eastAsia="宋体" w:hAnsi="宋体" w:cs="宋体" w:hint="eastAsia"/>
          <w:b/>
          <w:szCs w:val="21"/>
        </w:rPr>
        <w:t>。</w:t>
      </w:r>
    </w:p>
    <w:tbl>
      <w:tblPr>
        <w:tblW w:w="96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
        <w:gridCol w:w="7"/>
        <w:gridCol w:w="1125"/>
        <w:gridCol w:w="708"/>
        <w:gridCol w:w="7213"/>
      </w:tblGrid>
      <w:tr w:rsidR="00A73555" w:rsidRPr="00292B6A" w14:paraId="0054C0F8" w14:textId="77777777" w:rsidTr="00893D30">
        <w:trPr>
          <w:trHeight w:val="516"/>
          <w:jc w:val="center"/>
        </w:trPr>
        <w:tc>
          <w:tcPr>
            <w:tcW w:w="9602" w:type="dxa"/>
            <w:gridSpan w:val="5"/>
            <w:tcBorders>
              <w:top w:val="single" w:sz="4" w:space="0" w:color="auto"/>
              <w:left w:val="single" w:sz="4" w:space="0" w:color="auto"/>
              <w:bottom w:val="nil"/>
              <w:right w:val="single" w:sz="4" w:space="0" w:color="auto"/>
            </w:tcBorders>
            <w:vAlign w:val="center"/>
          </w:tcPr>
          <w:p w14:paraId="537666DB" w14:textId="77777777" w:rsidR="00A73555" w:rsidRPr="001C5C97" w:rsidRDefault="00A73555" w:rsidP="00893D30">
            <w:pPr>
              <w:spacing w:line="320" w:lineRule="exact"/>
              <w:jc w:val="center"/>
              <w:rPr>
                <w:rFonts w:ascii="宋体" w:eastAsia="宋体" w:hAnsi="宋体" w:cs="宋体" w:hint="eastAsia"/>
                <w:b/>
                <w:sz w:val="24"/>
                <w:szCs w:val="24"/>
              </w:rPr>
            </w:pPr>
            <w:bookmarkStart w:id="32" w:name="PO_TDCUS_ITEM_PB_REQ_FILE_1_1_1"/>
            <w:r w:rsidRPr="001C5C97">
              <w:rPr>
                <w:rFonts w:ascii="宋体" w:eastAsia="宋体" w:hAnsi="宋体" w:cs="Arial" w:hint="eastAsia"/>
                <w:b/>
                <w:sz w:val="32"/>
                <w:szCs w:val="32"/>
              </w:rPr>
              <w:t>服务需求一览表</w:t>
            </w:r>
          </w:p>
        </w:tc>
      </w:tr>
      <w:tr w:rsidR="00A73555" w:rsidRPr="00292B6A" w14:paraId="127130F1" w14:textId="77777777" w:rsidTr="00893D30">
        <w:trPr>
          <w:trHeight w:val="516"/>
          <w:jc w:val="center"/>
        </w:trPr>
        <w:tc>
          <w:tcPr>
            <w:tcW w:w="556" w:type="dxa"/>
            <w:gridSpan w:val="2"/>
            <w:tcBorders>
              <w:top w:val="single" w:sz="4" w:space="0" w:color="auto"/>
              <w:left w:val="single" w:sz="4" w:space="0" w:color="auto"/>
              <w:bottom w:val="single" w:sz="4" w:space="0" w:color="auto"/>
              <w:right w:val="single" w:sz="4" w:space="0" w:color="auto"/>
            </w:tcBorders>
            <w:vAlign w:val="center"/>
          </w:tcPr>
          <w:p w14:paraId="4E7BA2AA"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序号</w:t>
            </w:r>
          </w:p>
        </w:tc>
        <w:tc>
          <w:tcPr>
            <w:tcW w:w="1125" w:type="dxa"/>
            <w:tcBorders>
              <w:top w:val="single" w:sz="4" w:space="0" w:color="auto"/>
              <w:left w:val="single" w:sz="4" w:space="0" w:color="auto"/>
              <w:bottom w:val="single" w:sz="4" w:space="0" w:color="auto"/>
              <w:right w:val="single" w:sz="4" w:space="0" w:color="auto"/>
            </w:tcBorders>
            <w:vAlign w:val="center"/>
          </w:tcPr>
          <w:p w14:paraId="781C32EA"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采购服务名称</w:t>
            </w:r>
          </w:p>
        </w:tc>
        <w:tc>
          <w:tcPr>
            <w:tcW w:w="708" w:type="dxa"/>
            <w:tcBorders>
              <w:top w:val="single" w:sz="4" w:space="0" w:color="auto"/>
              <w:left w:val="single" w:sz="4" w:space="0" w:color="auto"/>
              <w:bottom w:val="single" w:sz="4" w:space="0" w:color="auto"/>
              <w:right w:val="single" w:sz="4" w:space="0" w:color="auto"/>
            </w:tcBorders>
            <w:vAlign w:val="center"/>
          </w:tcPr>
          <w:p w14:paraId="6CDA3D75"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数量</w:t>
            </w:r>
          </w:p>
        </w:tc>
        <w:tc>
          <w:tcPr>
            <w:tcW w:w="7213" w:type="dxa"/>
            <w:tcBorders>
              <w:top w:val="single" w:sz="4" w:space="0" w:color="auto"/>
              <w:left w:val="single" w:sz="4" w:space="0" w:color="auto"/>
              <w:bottom w:val="single" w:sz="4" w:space="0" w:color="auto"/>
              <w:right w:val="single" w:sz="4" w:space="0" w:color="auto"/>
            </w:tcBorders>
            <w:vAlign w:val="center"/>
          </w:tcPr>
          <w:p w14:paraId="0B74947D" w14:textId="77777777" w:rsidR="00A73555" w:rsidRPr="001C5C97" w:rsidRDefault="00A73555" w:rsidP="00893D30">
            <w:pPr>
              <w:spacing w:line="360" w:lineRule="exact"/>
              <w:jc w:val="center"/>
              <w:rPr>
                <w:rFonts w:ascii="宋体" w:eastAsia="宋体" w:hAnsi="宋体" w:cs="宋体" w:hint="eastAsia"/>
                <w:szCs w:val="21"/>
              </w:rPr>
            </w:pPr>
            <w:r w:rsidRPr="001C5C97">
              <w:rPr>
                <w:rFonts w:ascii="宋体" w:eastAsia="宋体" w:hAnsi="宋体" w:cs="宋体" w:hint="eastAsia"/>
                <w:sz w:val="24"/>
                <w:szCs w:val="24"/>
              </w:rPr>
              <w:t>服务参数</w:t>
            </w:r>
          </w:p>
        </w:tc>
      </w:tr>
      <w:tr w:rsidR="00A73555" w:rsidRPr="00292B6A" w14:paraId="0B0E4AC1" w14:textId="77777777" w:rsidTr="00893D30">
        <w:trPr>
          <w:trHeight w:val="407"/>
          <w:jc w:val="center"/>
        </w:trPr>
        <w:tc>
          <w:tcPr>
            <w:tcW w:w="556" w:type="dxa"/>
            <w:gridSpan w:val="2"/>
            <w:tcBorders>
              <w:top w:val="single" w:sz="4" w:space="0" w:color="auto"/>
              <w:left w:val="single" w:sz="4" w:space="0" w:color="auto"/>
              <w:bottom w:val="single" w:sz="4" w:space="0" w:color="auto"/>
              <w:right w:val="single" w:sz="4" w:space="0" w:color="auto"/>
            </w:tcBorders>
            <w:vAlign w:val="center"/>
          </w:tcPr>
          <w:p w14:paraId="1B6F4380" w14:textId="77777777" w:rsidR="00A73555" w:rsidRPr="00292B6A" w:rsidRDefault="00A73555" w:rsidP="00893D30">
            <w:pPr>
              <w:spacing w:line="240" w:lineRule="exact"/>
              <w:jc w:val="center"/>
              <w:rPr>
                <w:rFonts w:ascii="宋体" w:eastAsia="宋体" w:hAnsi="宋体" w:cs="Times New Roman" w:hint="eastAsia"/>
                <w:szCs w:val="21"/>
              </w:rPr>
            </w:pPr>
            <w:r w:rsidRPr="00292B6A">
              <w:rPr>
                <w:rFonts w:ascii="宋体" w:eastAsia="宋体" w:hAnsi="宋体" w:cs="Times New Roman" w:hint="eastAsia"/>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14:paraId="167D56F3" w14:textId="77777777" w:rsidR="00A73555" w:rsidRPr="00292B6A" w:rsidRDefault="00A73555" w:rsidP="00893D30">
            <w:pPr>
              <w:spacing w:line="260" w:lineRule="exact"/>
              <w:jc w:val="center"/>
              <w:rPr>
                <w:rFonts w:ascii="宋体" w:eastAsia="宋体" w:hAnsi="宋体" w:cs="Times New Roman" w:hint="eastAsia"/>
                <w:szCs w:val="21"/>
              </w:rPr>
            </w:pPr>
            <w:r>
              <w:rPr>
                <w:rFonts w:ascii="宋体" w:eastAsia="宋体" w:hAnsi="宋体" w:cs="Times New Roman" w:hint="eastAsia"/>
                <w:szCs w:val="21"/>
              </w:rPr>
              <w:t>贺州市八步区人民法院移动办公办案网络资源采购服务</w:t>
            </w:r>
          </w:p>
        </w:tc>
        <w:tc>
          <w:tcPr>
            <w:tcW w:w="708" w:type="dxa"/>
            <w:tcBorders>
              <w:top w:val="single" w:sz="4" w:space="0" w:color="auto"/>
              <w:left w:val="single" w:sz="4" w:space="0" w:color="auto"/>
              <w:bottom w:val="single" w:sz="4" w:space="0" w:color="auto"/>
              <w:right w:val="single" w:sz="4" w:space="0" w:color="auto"/>
            </w:tcBorders>
            <w:vAlign w:val="center"/>
          </w:tcPr>
          <w:p w14:paraId="617D6CC3" w14:textId="77777777" w:rsidR="00A73555" w:rsidRPr="00292B6A" w:rsidRDefault="00A73555" w:rsidP="00893D30">
            <w:pPr>
              <w:spacing w:line="260" w:lineRule="exact"/>
              <w:jc w:val="center"/>
              <w:rPr>
                <w:rFonts w:ascii="宋体" w:eastAsia="宋体" w:hAnsi="宋体" w:cs="Times New Roman" w:hint="eastAsia"/>
                <w:szCs w:val="21"/>
              </w:rPr>
            </w:pPr>
            <w:r w:rsidRPr="00292B6A">
              <w:rPr>
                <w:rFonts w:ascii="宋体" w:eastAsia="宋体" w:hAnsi="宋体" w:cs="Times New Roman" w:hint="eastAsia"/>
                <w:szCs w:val="21"/>
              </w:rPr>
              <w:t>1项</w:t>
            </w:r>
          </w:p>
        </w:tc>
        <w:tc>
          <w:tcPr>
            <w:tcW w:w="7213" w:type="dxa"/>
            <w:tcBorders>
              <w:top w:val="single" w:sz="4" w:space="0" w:color="auto"/>
              <w:left w:val="single" w:sz="4" w:space="0" w:color="auto"/>
              <w:bottom w:val="single" w:sz="4" w:space="0" w:color="auto"/>
              <w:right w:val="single" w:sz="4" w:space="0" w:color="auto"/>
            </w:tcBorders>
          </w:tcPr>
          <w:p w14:paraId="23C24F6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一、基本需求</w:t>
            </w:r>
          </w:p>
          <w:p w14:paraId="706DF996" w14:textId="01A1810D"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为推进八步区人民法院移动办公办案无纸化建设，满足移动办公、办案、执行等工作需要，结合基础通信流量，为八步区人民法院提供104台、租赁期 24个月的移动办公办案终端服务。具体包含如下服务内容：</w:t>
            </w:r>
          </w:p>
          <w:p w14:paraId="460CEC66"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1、提供移动办公办案网络资源服务建设应用的基础数据流量服务；</w:t>
            </w:r>
          </w:p>
          <w:p w14:paraId="78D5D71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2、提供移动办公办案终端使用服务。</w:t>
            </w:r>
          </w:p>
          <w:p w14:paraId="3EA9D65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二、移动办公办案终端应用的基础数据流量服务要求</w:t>
            </w:r>
          </w:p>
          <w:p w14:paraId="148F9B3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1、提供每人每月服务包含：</w:t>
            </w:r>
          </w:p>
          <w:p w14:paraId="6441A8B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（1）提供每人每月国内及区内通话时长5000分钟、国内及区内数据流量任用。</w:t>
            </w:r>
          </w:p>
          <w:p w14:paraId="45F2C01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（2）普通工作系统与安全工作系统可共用数据服务。</w:t>
            </w:r>
          </w:p>
          <w:p w14:paraId="0CBEED26"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（3）提供所有终端的基础通信服务的开卡和入网服务。</w:t>
            </w:r>
          </w:p>
          <w:p w14:paraId="139C7B4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（4）服务起止时间：采购人确定本次使用服务所配套的终端及其他服务全部交付后起24个月。</w:t>
            </w:r>
          </w:p>
          <w:p w14:paraId="7532670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三、定制化移动终端硬件及安全定制要求</w:t>
            </w:r>
          </w:p>
          <w:p w14:paraId="29A64FC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1、移动终端硬件要求</w:t>
            </w:r>
          </w:p>
          <w:p w14:paraId="6C4F6AF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（1）外观：直板，尺寸162.6 mm（长）*75.1mm（宽）*8.4 mm（厚）</w:t>
            </w:r>
          </w:p>
          <w:p w14:paraId="3DC79897"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（2）屏幕：OLED,6.8英寸，FHD+2844x1260像素</w:t>
            </w:r>
          </w:p>
          <w:p w14:paraId="2D35B34C"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（3）电池容量：5050mAh（典型值），4950mAh（额定值）</w:t>
            </w:r>
          </w:p>
          <w:p w14:paraId="002C274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（4）摄像头：</w:t>
            </w:r>
          </w:p>
          <w:p w14:paraId="38EC93C2"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1、后置摄像头：5000</w:t>
            </w:r>
            <w:proofErr w:type="gramStart"/>
            <w:r w:rsidRPr="00292B6A">
              <w:rPr>
                <w:rFonts w:ascii="宋体" w:eastAsia="宋体" w:hAnsi="宋体" w:cs="Arial" w:hint="eastAsia"/>
                <w:szCs w:val="21"/>
              </w:rPr>
              <w:t>万像素超聚光</w:t>
            </w:r>
            <w:proofErr w:type="gramEnd"/>
            <w:r w:rsidRPr="00292B6A">
              <w:rPr>
                <w:rFonts w:ascii="宋体" w:eastAsia="宋体" w:hAnsi="宋体" w:cs="Arial" w:hint="eastAsia"/>
                <w:szCs w:val="21"/>
              </w:rPr>
              <w:t>摄像头（F1.4~F4.0光圈，OIS光学防抖）+ 1250</w:t>
            </w:r>
            <w:proofErr w:type="gramStart"/>
            <w:r w:rsidRPr="00292B6A">
              <w:rPr>
                <w:rFonts w:ascii="宋体" w:eastAsia="宋体" w:hAnsi="宋体" w:cs="Arial" w:hint="eastAsia"/>
                <w:szCs w:val="21"/>
              </w:rPr>
              <w:t>万像素超广角</w:t>
            </w:r>
            <w:proofErr w:type="gramEnd"/>
            <w:r w:rsidRPr="00292B6A">
              <w:rPr>
                <w:rFonts w:ascii="宋体" w:eastAsia="宋体" w:hAnsi="宋体" w:cs="Arial" w:hint="eastAsia"/>
                <w:szCs w:val="21"/>
              </w:rPr>
              <w:t>摄像头（F2.2光圈）+ 4800</w:t>
            </w:r>
            <w:proofErr w:type="gramStart"/>
            <w:r w:rsidRPr="00292B6A">
              <w:rPr>
                <w:rFonts w:ascii="宋体" w:eastAsia="宋体" w:hAnsi="宋体" w:cs="Arial" w:hint="eastAsia"/>
                <w:szCs w:val="21"/>
              </w:rPr>
              <w:t>万像素超聚光</w:t>
            </w:r>
            <w:proofErr w:type="gramEnd"/>
            <w:r w:rsidRPr="00292B6A">
              <w:rPr>
                <w:rFonts w:ascii="宋体" w:eastAsia="宋体" w:hAnsi="宋体" w:cs="Arial" w:hint="eastAsia"/>
                <w:szCs w:val="21"/>
              </w:rPr>
              <w:t>微距长焦摄像头（F2.1光圈，OIS光学防抖），支持自动对焦。</w:t>
            </w:r>
          </w:p>
          <w:p w14:paraId="66ED4AB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lastRenderedPageBreak/>
              <w:t>2、前置摄像头：1300</w:t>
            </w:r>
            <w:proofErr w:type="gramStart"/>
            <w:r w:rsidRPr="00292B6A">
              <w:rPr>
                <w:rFonts w:ascii="宋体" w:eastAsia="宋体" w:hAnsi="宋体" w:cs="Arial" w:hint="eastAsia"/>
                <w:szCs w:val="21"/>
              </w:rPr>
              <w:t>万像素超广角</w:t>
            </w:r>
            <w:proofErr w:type="gramEnd"/>
            <w:r w:rsidRPr="00292B6A">
              <w:rPr>
                <w:rFonts w:ascii="宋体" w:eastAsia="宋体" w:hAnsi="宋体" w:cs="Arial" w:hint="eastAsia"/>
                <w:szCs w:val="21"/>
              </w:rPr>
              <w:t>摄像头（F2.4光圈，自动对焦）</w:t>
            </w:r>
          </w:p>
          <w:p w14:paraId="3857995B"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（5）触摸屏： 多点触控，最多支持 10 点触控</w:t>
            </w:r>
          </w:p>
          <w:p w14:paraId="13A31A3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（6）指纹： </w:t>
            </w:r>
            <w:proofErr w:type="gramStart"/>
            <w:r w:rsidRPr="00292B6A">
              <w:rPr>
                <w:rFonts w:ascii="宋体" w:eastAsia="宋体" w:hAnsi="宋体" w:cs="Arial" w:hint="eastAsia"/>
                <w:szCs w:val="21"/>
              </w:rPr>
              <w:t>屏内指纹</w:t>
            </w:r>
            <w:proofErr w:type="gramEnd"/>
            <w:r w:rsidRPr="00292B6A">
              <w:rPr>
                <w:rFonts w:ascii="宋体" w:eastAsia="宋体" w:hAnsi="宋体" w:cs="Arial" w:hint="eastAsia"/>
                <w:szCs w:val="21"/>
              </w:rPr>
              <w:t xml:space="preserve"> </w:t>
            </w:r>
          </w:p>
          <w:p w14:paraId="733187D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（7）存储空间：12GB RAM + 512GB ROM</w:t>
            </w:r>
          </w:p>
          <w:p w14:paraId="4E36525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（8）网络制式：全网通</w:t>
            </w:r>
          </w:p>
          <w:p w14:paraId="15010B9A"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（9）抗水防尘等级：支持防尘抗水（IP68）</w:t>
            </w:r>
          </w:p>
          <w:p w14:paraId="6426D76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（10）电池容量：5050 </w:t>
            </w:r>
            <w:proofErr w:type="spellStart"/>
            <w:r w:rsidRPr="00292B6A">
              <w:rPr>
                <w:rFonts w:ascii="宋体" w:eastAsia="宋体" w:hAnsi="宋体" w:cs="Arial" w:hint="eastAsia"/>
                <w:szCs w:val="21"/>
              </w:rPr>
              <w:t>mAh</w:t>
            </w:r>
            <w:proofErr w:type="spellEnd"/>
            <w:r w:rsidRPr="00292B6A">
              <w:rPr>
                <w:rFonts w:ascii="宋体" w:eastAsia="宋体" w:hAnsi="宋体" w:cs="Arial" w:hint="eastAsia"/>
                <w:szCs w:val="21"/>
              </w:rPr>
              <w:t xml:space="preserve">（典型值），4950 </w:t>
            </w:r>
            <w:proofErr w:type="spellStart"/>
            <w:r w:rsidRPr="00292B6A">
              <w:rPr>
                <w:rFonts w:ascii="宋体" w:eastAsia="宋体" w:hAnsi="宋体" w:cs="Arial" w:hint="eastAsia"/>
                <w:szCs w:val="21"/>
              </w:rPr>
              <w:t>mAh</w:t>
            </w:r>
            <w:proofErr w:type="spellEnd"/>
            <w:r w:rsidRPr="00292B6A">
              <w:rPr>
                <w:rFonts w:ascii="宋体" w:eastAsia="宋体" w:hAnsi="宋体" w:cs="Arial" w:hint="eastAsia"/>
                <w:szCs w:val="21"/>
              </w:rPr>
              <w:t>（额定值）</w:t>
            </w:r>
          </w:p>
          <w:p w14:paraId="4123718D"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（11）感应器：重力传感器 红外传感器 指纹传感器 霍尔传感器 陀螺仪 指南针 环境光传感器 接近光传感器 姿态感应器</w:t>
            </w:r>
          </w:p>
          <w:p w14:paraId="07C7F8DB"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（12）GPS：支持 GPS (L1 + L5 双频) / AGPS / GLONASS / 北斗 ((B1I+B1C+B2a+B2b </w:t>
            </w:r>
            <w:proofErr w:type="gramStart"/>
            <w:r w:rsidRPr="00292B6A">
              <w:rPr>
                <w:rFonts w:ascii="宋体" w:eastAsia="宋体" w:hAnsi="宋体" w:cs="Arial" w:hint="eastAsia"/>
                <w:szCs w:val="21"/>
              </w:rPr>
              <w:t>四频</w:t>
            </w:r>
            <w:proofErr w:type="gramEnd"/>
            <w:r w:rsidRPr="00292B6A">
              <w:rPr>
                <w:rFonts w:ascii="宋体" w:eastAsia="宋体" w:hAnsi="宋体" w:cs="Arial" w:hint="eastAsia"/>
                <w:szCs w:val="21"/>
              </w:rPr>
              <w:t xml:space="preserve">) / GALILEO (E1 + E5a + E5b </w:t>
            </w:r>
            <w:proofErr w:type="gramStart"/>
            <w:r w:rsidRPr="00292B6A">
              <w:rPr>
                <w:rFonts w:ascii="宋体" w:eastAsia="宋体" w:hAnsi="宋体" w:cs="Arial" w:hint="eastAsia"/>
                <w:szCs w:val="21"/>
              </w:rPr>
              <w:t>三频</w:t>
            </w:r>
            <w:proofErr w:type="gramEnd"/>
            <w:r w:rsidRPr="00292B6A">
              <w:rPr>
                <w:rFonts w:ascii="宋体" w:eastAsia="宋体" w:hAnsi="宋体" w:cs="Arial" w:hint="eastAsia"/>
                <w:szCs w:val="21"/>
              </w:rPr>
              <w:t xml:space="preserve">) / QZSS (L1 + L5 双频) / </w:t>
            </w:r>
            <w:proofErr w:type="spellStart"/>
            <w:r w:rsidRPr="00292B6A">
              <w:rPr>
                <w:rFonts w:ascii="宋体" w:eastAsia="宋体" w:hAnsi="宋体" w:cs="Arial" w:hint="eastAsia"/>
                <w:szCs w:val="21"/>
              </w:rPr>
              <w:t>NavIC</w:t>
            </w:r>
            <w:proofErr w:type="spellEnd"/>
          </w:p>
          <w:p w14:paraId="1DA299BD"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（13）芯片：要求使用国产（含港台）自主知识产权高性能 手机通信芯片，满足“信息产品国产化”的要求，确保敏感 数据不易被获取</w:t>
            </w:r>
          </w:p>
          <w:p w14:paraId="01F0B9A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（14）操作系统：要求使用国产（含港台）自主知识产权高 性能系统；</w:t>
            </w:r>
          </w:p>
        </w:tc>
      </w:tr>
      <w:tr w:rsidR="00A73555" w:rsidRPr="00292B6A" w14:paraId="1A64BCD1" w14:textId="77777777" w:rsidTr="00893D30">
        <w:trPr>
          <w:trHeight w:val="699"/>
          <w:jc w:val="center"/>
        </w:trPr>
        <w:tc>
          <w:tcPr>
            <w:tcW w:w="549" w:type="dxa"/>
            <w:tcBorders>
              <w:top w:val="single" w:sz="4" w:space="0" w:color="auto"/>
              <w:left w:val="single" w:sz="4" w:space="0" w:color="auto"/>
              <w:bottom w:val="single" w:sz="4" w:space="0" w:color="auto"/>
              <w:right w:val="single" w:sz="4" w:space="0" w:color="auto"/>
            </w:tcBorders>
            <w:vAlign w:val="center"/>
          </w:tcPr>
          <w:p w14:paraId="3E568BDB" w14:textId="77777777" w:rsidR="00A73555" w:rsidRPr="00292B6A" w:rsidRDefault="00A73555" w:rsidP="00893D30">
            <w:pPr>
              <w:jc w:val="center"/>
              <w:rPr>
                <w:rFonts w:ascii="宋体" w:eastAsia="宋体" w:hAnsi="宋体" w:cs="Times New Roman" w:hint="eastAsia"/>
                <w:szCs w:val="24"/>
              </w:rPr>
            </w:pPr>
            <w:r w:rsidRPr="00292B6A">
              <w:rPr>
                <w:rFonts w:ascii="宋体" w:eastAsia="宋体" w:hAnsi="宋体" w:cs="Times New Roman" w:hint="eastAsia"/>
                <w:szCs w:val="24"/>
              </w:rPr>
              <w:lastRenderedPageBreak/>
              <w:t>商务条款</w:t>
            </w:r>
          </w:p>
        </w:tc>
        <w:tc>
          <w:tcPr>
            <w:tcW w:w="9053" w:type="dxa"/>
            <w:gridSpan w:val="4"/>
            <w:tcBorders>
              <w:top w:val="single" w:sz="4" w:space="0" w:color="auto"/>
              <w:left w:val="single" w:sz="4" w:space="0" w:color="auto"/>
              <w:bottom w:val="single" w:sz="4" w:space="0" w:color="auto"/>
              <w:right w:val="single" w:sz="4" w:space="0" w:color="auto"/>
            </w:tcBorders>
          </w:tcPr>
          <w:p w14:paraId="194034CE" w14:textId="77777777" w:rsidR="00A73555" w:rsidRPr="00292B6A" w:rsidRDefault="00A73555" w:rsidP="00893D30">
            <w:pPr>
              <w:widowControl/>
              <w:shd w:val="clear" w:color="auto" w:fill="FFFFFF"/>
              <w:spacing w:line="360" w:lineRule="exact"/>
              <w:rPr>
                <w:rFonts w:ascii="宋体" w:eastAsia="宋体" w:hAnsi="宋体" w:cs="Times New Roman" w:hint="eastAsia"/>
                <w:b/>
                <w:bCs/>
                <w:szCs w:val="21"/>
              </w:rPr>
            </w:pPr>
            <w:r w:rsidRPr="00292B6A">
              <w:rPr>
                <w:rFonts w:ascii="宋体" w:eastAsia="宋体" w:hAnsi="宋体" w:cs="Times New Roman" w:hint="eastAsia"/>
                <w:b/>
                <w:bCs/>
                <w:szCs w:val="21"/>
              </w:rPr>
              <w:t>一、签订合同时间：成交通知书发出之日起10 日内签订合同。</w:t>
            </w:r>
          </w:p>
          <w:p w14:paraId="4F368EBD" w14:textId="77777777" w:rsidR="00A73555" w:rsidRPr="00292B6A" w:rsidRDefault="00A73555" w:rsidP="00893D30">
            <w:pPr>
              <w:widowControl/>
              <w:shd w:val="clear" w:color="auto" w:fill="FFFFFF"/>
              <w:spacing w:line="360" w:lineRule="exact"/>
              <w:rPr>
                <w:rFonts w:ascii="宋体" w:eastAsia="宋体" w:hAnsi="宋体" w:cs="Times New Roman" w:hint="eastAsia"/>
                <w:szCs w:val="21"/>
              </w:rPr>
            </w:pPr>
            <w:r w:rsidRPr="00292B6A">
              <w:rPr>
                <w:rFonts w:ascii="宋体" w:eastAsia="宋体" w:hAnsi="宋体" w:cs="宋体" w:hint="eastAsia"/>
                <w:szCs w:val="21"/>
              </w:rPr>
              <w:t>▲</w:t>
            </w:r>
            <w:r w:rsidRPr="00292B6A">
              <w:rPr>
                <w:rFonts w:ascii="宋体" w:eastAsia="宋体" w:hAnsi="宋体" w:cs="Times New Roman"/>
                <w:b/>
                <w:bCs/>
                <w:szCs w:val="21"/>
              </w:rPr>
              <w:t>二、</w:t>
            </w:r>
            <w:r w:rsidRPr="00292B6A">
              <w:rPr>
                <w:rFonts w:ascii="宋体" w:eastAsia="宋体" w:hAnsi="宋体" w:cs="Times New Roman" w:hint="eastAsia"/>
                <w:b/>
                <w:bCs/>
                <w:szCs w:val="21"/>
              </w:rPr>
              <w:t>合同履行期限：</w:t>
            </w:r>
            <w:r w:rsidRPr="00292B6A">
              <w:rPr>
                <w:rFonts w:ascii="宋体" w:eastAsia="宋体" w:hAnsi="宋体" w:cs="Times New Roman" w:hint="eastAsia"/>
                <w:szCs w:val="21"/>
              </w:rPr>
              <w:t>服务期限为24个月，移动终端设备于合同签订后20日内交付使用。</w:t>
            </w:r>
          </w:p>
          <w:p w14:paraId="7B0EC292" w14:textId="77777777" w:rsidR="00A73555" w:rsidRPr="00292B6A" w:rsidRDefault="00A73555" w:rsidP="00893D30">
            <w:pPr>
              <w:rPr>
                <w:rFonts w:ascii="Times New Roman" w:eastAsia="宋体" w:hAnsi="Times New Roman" w:cs="Times New Roman"/>
                <w:szCs w:val="24"/>
              </w:rPr>
            </w:pPr>
            <w:r w:rsidRPr="00292B6A">
              <w:rPr>
                <w:rFonts w:ascii="宋体" w:eastAsia="宋体" w:hAnsi="宋体" w:cs="宋体" w:hint="eastAsia"/>
                <w:szCs w:val="21"/>
              </w:rPr>
              <w:t>▲</w:t>
            </w:r>
            <w:r w:rsidRPr="00292B6A">
              <w:rPr>
                <w:rFonts w:ascii="Times New Roman" w:eastAsia="宋体" w:hAnsi="Times New Roman" w:cs="Times New Roman" w:hint="eastAsia"/>
                <w:b/>
                <w:bCs/>
                <w:szCs w:val="24"/>
              </w:rPr>
              <w:t>三、项目质保期：</w:t>
            </w:r>
            <w:r w:rsidRPr="00292B6A">
              <w:rPr>
                <w:rFonts w:ascii="Times New Roman" w:eastAsia="宋体" w:hAnsi="Times New Roman" w:cs="Times New Roman" w:hint="eastAsia"/>
                <w:szCs w:val="24"/>
              </w:rPr>
              <w:t>2</w:t>
            </w:r>
            <w:r w:rsidRPr="00292B6A">
              <w:rPr>
                <w:rFonts w:ascii="Times New Roman" w:eastAsia="宋体" w:hAnsi="Times New Roman" w:cs="Times New Roman" w:hint="eastAsia"/>
                <w:szCs w:val="24"/>
              </w:rPr>
              <w:t>年。</w:t>
            </w:r>
          </w:p>
          <w:p w14:paraId="004B5A0C" w14:textId="77777777" w:rsidR="00A73555" w:rsidRPr="00292B6A" w:rsidRDefault="00A73555" w:rsidP="00893D30">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hint="eastAsia"/>
                <w:b/>
                <w:bCs/>
                <w:szCs w:val="21"/>
              </w:rPr>
              <w:t>四、验收标准及验收方法：</w:t>
            </w:r>
          </w:p>
          <w:p w14:paraId="0B10EC5C" w14:textId="77777777" w:rsidR="00EE026C"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1.</w:t>
            </w:r>
            <w:r w:rsidRPr="00492DAD">
              <w:rPr>
                <w:rFonts w:ascii="宋体" w:eastAsia="宋体" w:hAnsi="宋体" w:cs="宋体" w:hint="eastAsia"/>
                <w:szCs w:val="21"/>
              </w:rPr>
              <w:t>验收时间</w:t>
            </w:r>
            <w:r>
              <w:rPr>
                <w:rFonts w:ascii="宋体" w:eastAsia="宋体" w:hAnsi="宋体" w:cs="宋体" w:hint="eastAsia"/>
                <w:szCs w:val="21"/>
              </w:rPr>
              <w:t>：在本项目完成后</w:t>
            </w:r>
            <w:r w:rsidRPr="00492DAD">
              <w:rPr>
                <w:rFonts w:ascii="宋体" w:eastAsia="宋体" w:hAnsi="宋体" w:cs="宋体" w:hint="eastAsia"/>
                <w:szCs w:val="21"/>
              </w:rPr>
              <w:t>5个工作日内进行验收</w:t>
            </w:r>
            <w:r>
              <w:rPr>
                <w:rFonts w:ascii="宋体" w:eastAsia="宋体" w:hAnsi="宋体" w:cs="宋体" w:hint="eastAsia"/>
                <w:szCs w:val="21"/>
              </w:rPr>
              <w:t>。</w:t>
            </w:r>
          </w:p>
          <w:p w14:paraId="23483228"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2.验收标准执行现行的强制执行的国家、行业、地方标准。</w:t>
            </w:r>
          </w:p>
          <w:p w14:paraId="23B8ECDE"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3.验收过程中所产生的一切费用均</w:t>
            </w:r>
            <w:proofErr w:type="gramStart"/>
            <w:r w:rsidRPr="00292B6A">
              <w:rPr>
                <w:rFonts w:ascii="宋体" w:eastAsia="宋体" w:hAnsi="宋体" w:cs="宋体" w:hint="eastAsia"/>
                <w:szCs w:val="21"/>
              </w:rPr>
              <w:t>由成交人</w:t>
            </w:r>
            <w:proofErr w:type="gramEnd"/>
            <w:r w:rsidRPr="00292B6A">
              <w:rPr>
                <w:rFonts w:ascii="宋体" w:eastAsia="宋体" w:hAnsi="宋体" w:cs="宋体" w:hint="eastAsia"/>
                <w:szCs w:val="21"/>
              </w:rPr>
              <w:t>承担；</w:t>
            </w:r>
          </w:p>
          <w:p w14:paraId="0863CD4E"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Pr>
                <w:rFonts w:ascii="宋体" w:eastAsia="宋体" w:hAnsi="宋体" w:cs="宋体" w:hint="eastAsia"/>
                <w:szCs w:val="21"/>
              </w:rPr>
              <w:t>4</w:t>
            </w:r>
            <w:r w:rsidRPr="00292B6A">
              <w:rPr>
                <w:rFonts w:ascii="宋体" w:eastAsia="宋体" w:hAnsi="宋体" w:cs="宋体" w:hint="eastAsia"/>
                <w:szCs w:val="21"/>
              </w:rPr>
              <w:t>.成交人在验收时由采购人对照采购文件的采购需求要求全面核对检验，如不符合采购文件的采购需求要求以及提供虚假承诺的，按相关规定作退货处理，成交人承担所有责任和费用，采购人保留进一步追究责任的权利。</w:t>
            </w:r>
          </w:p>
          <w:p w14:paraId="21B67FC9" w14:textId="77777777" w:rsidR="00A73555" w:rsidRPr="00292B6A" w:rsidRDefault="00A73555" w:rsidP="00893D30">
            <w:pPr>
              <w:widowControl/>
              <w:shd w:val="clear" w:color="auto" w:fill="FFFFFF"/>
              <w:spacing w:line="360" w:lineRule="exact"/>
              <w:rPr>
                <w:rFonts w:ascii="宋体" w:eastAsia="宋体" w:hAnsi="宋体" w:cs="宋体" w:hint="eastAsia"/>
                <w:b/>
                <w:bCs/>
                <w:szCs w:val="21"/>
              </w:rPr>
            </w:pPr>
            <w:r w:rsidRPr="00292B6A">
              <w:rPr>
                <w:rFonts w:ascii="宋体" w:eastAsia="宋体" w:hAnsi="宋体" w:cs="宋体" w:hint="eastAsia"/>
                <w:b/>
                <w:bCs/>
                <w:szCs w:val="21"/>
              </w:rPr>
              <w:t>▲五、售后运维服务要求</w:t>
            </w:r>
          </w:p>
          <w:p w14:paraId="71510946"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1</w:t>
            </w:r>
            <w:r w:rsidRPr="00292B6A">
              <w:rPr>
                <w:rFonts w:ascii="Times New Roman" w:eastAsia="宋体" w:hAnsi="Times New Roman" w:cs="Times New Roman" w:hint="eastAsia"/>
                <w:szCs w:val="24"/>
              </w:rPr>
              <w:t>）按国家标准实行“三包”，全部货物免费送货上门、免费安装、调试、技术培训和系统维护。</w:t>
            </w:r>
          </w:p>
          <w:p w14:paraId="4CDDB8AB"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2</w:t>
            </w:r>
            <w:r w:rsidRPr="00292B6A">
              <w:rPr>
                <w:rFonts w:ascii="Times New Roman" w:eastAsia="宋体" w:hAnsi="Times New Roman" w:cs="Times New Roman" w:hint="eastAsia"/>
                <w:szCs w:val="24"/>
              </w:rPr>
              <w:t>）所提供的移动办公办案终端设备产权</w:t>
            </w:r>
            <w:proofErr w:type="gramStart"/>
            <w:r w:rsidRPr="00292B6A">
              <w:rPr>
                <w:rFonts w:ascii="Times New Roman" w:eastAsia="宋体" w:hAnsi="Times New Roman" w:cs="Times New Roman" w:hint="eastAsia"/>
                <w:szCs w:val="24"/>
              </w:rPr>
              <w:t>归成交人</w:t>
            </w:r>
            <w:proofErr w:type="gramEnd"/>
            <w:r w:rsidRPr="00292B6A">
              <w:rPr>
                <w:rFonts w:ascii="Times New Roman" w:eastAsia="宋体" w:hAnsi="Times New Roman" w:cs="Times New Roman" w:hint="eastAsia"/>
                <w:szCs w:val="24"/>
              </w:rPr>
              <w:t>所有。为保证内部信息不外泄，成交人应授权采购人在服务期满后，移动办公办案终端的处置权归采购人，由采购人进行销毁处理。竞标时必须提供本条要求的承诺函</w:t>
            </w:r>
          </w:p>
          <w:p w14:paraId="710243DF"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3</w:t>
            </w:r>
            <w:r w:rsidRPr="00292B6A">
              <w:rPr>
                <w:rFonts w:ascii="Times New Roman" w:eastAsia="宋体" w:hAnsi="Times New Roman" w:cs="Times New Roman" w:hint="eastAsia"/>
                <w:szCs w:val="24"/>
              </w:rPr>
              <w:t>）成交人须提供</w:t>
            </w:r>
            <w:r w:rsidRPr="00292B6A">
              <w:rPr>
                <w:rFonts w:ascii="Times New Roman" w:eastAsia="宋体" w:hAnsi="Times New Roman" w:cs="Times New Roman" w:hint="eastAsia"/>
                <w:szCs w:val="24"/>
              </w:rPr>
              <w:t>7</w:t>
            </w: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24</w:t>
            </w:r>
            <w:r w:rsidRPr="00292B6A">
              <w:rPr>
                <w:rFonts w:ascii="Times New Roman" w:eastAsia="宋体" w:hAnsi="Times New Roman" w:cs="Times New Roman" w:hint="eastAsia"/>
                <w:szCs w:val="24"/>
              </w:rPr>
              <w:t>小时技术支持电话服务，并提供售后服务承诺书。</w:t>
            </w:r>
          </w:p>
          <w:p w14:paraId="7EF2B459" w14:textId="77777777" w:rsidR="00A73555" w:rsidRPr="00292B6A" w:rsidRDefault="00A73555" w:rsidP="00893D30">
            <w:pPr>
              <w:widowControl/>
              <w:shd w:val="clear" w:color="auto" w:fill="FFFFFF"/>
              <w:spacing w:line="360" w:lineRule="exact"/>
              <w:rPr>
                <w:rFonts w:ascii="宋体" w:eastAsia="宋体" w:hAnsi="宋体" w:cs="宋体" w:hint="eastAsia"/>
                <w:b/>
                <w:bCs/>
                <w:szCs w:val="21"/>
              </w:rPr>
            </w:pPr>
            <w:r w:rsidRPr="00292B6A">
              <w:rPr>
                <w:rFonts w:ascii="宋体" w:eastAsia="宋体" w:hAnsi="宋体" w:cs="宋体" w:hint="eastAsia"/>
                <w:szCs w:val="21"/>
              </w:rPr>
              <w:t>▲</w:t>
            </w:r>
            <w:r w:rsidRPr="00292B6A">
              <w:rPr>
                <w:rFonts w:ascii="宋体" w:eastAsia="宋体" w:hAnsi="宋体" w:cs="宋体" w:hint="eastAsia"/>
                <w:b/>
                <w:bCs/>
                <w:szCs w:val="21"/>
              </w:rPr>
              <w:t>六、付款方式</w:t>
            </w:r>
          </w:p>
          <w:p w14:paraId="3FFDC1BA" w14:textId="77777777" w:rsidR="00A73555" w:rsidRPr="00292B6A" w:rsidRDefault="00A73555" w:rsidP="00893D30">
            <w:pPr>
              <w:widowControl/>
              <w:shd w:val="clear" w:color="auto" w:fill="FFFFFF"/>
              <w:spacing w:line="360" w:lineRule="exact"/>
              <w:ind w:firstLineChars="200" w:firstLine="420"/>
              <w:rPr>
                <w:rFonts w:ascii="宋体" w:eastAsia="宋体" w:hAnsi="宋体" w:cs="宋体" w:hint="eastAsia"/>
                <w:szCs w:val="21"/>
              </w:rPr>
            </w:pPr>
            <w:r w:rsidRPr="00292B6A">
              <w:rPr>
                <w:rFonts w:ascii="宋体" w:eastAsia="宋体" w:hAnsi="宋体" w:cs="宋体" w:hint="eastAsia"/>
                <w:szCs w:val="21"/>
              </w:rPr>
              <w:t>1、本项目以人民币方式支付。</w:t>
            </w:r>
          </w:p>
          <w:p w14:paraId="04FDDF1B" w14:textId="2C8C7B98" w:rsidR="00A73555" w:rsidRPr="00292B6A" w:rsidRDefault="00A73555" w:rsidP="00893D30">
            <w:pPr>
              <w:widowControl/>
              <w:shd w:val="clear" w:color="auto" w:fill="FFFFFF"/>
              <w:spacing w:line="360" w:lineRule="exact"/>
              <w:ind w:firstLineChars="200" w:firstLine="420"/>
              <w:rPr>
                <w:rFonts w:ascii="宋体" w:eastAsia="宋体" w:hAnsi="宋体" w:cs="宋体" w:hint="eastAsia"/>
                <w:szCs w:val="21"/>
              </w:rPr>
            </w:pPr>
            <w:r w:rsidRPr="00292B6A">
              <w:rPr>
                <w:rFonts w:ascii="宋体" w:eastAsia="宋体" w:hAnsi="宋体" w:cs="宋体" w:hint="eastAsia"/>
                <w:szCs w:val="21"/>
              </w:rPr>
              <w:t>2、付款方式：</w:t>
            </w:r>
            <w:r w:rsidR="00D15ECF" w:rsidRPr="00D15ECF">
              <w:rPr>
                <w:rFonts w:ascii="宋体" w:eastAsia="宋体" w:hAnsi="宋体" w:cs="宋体" w:hint="eastAsia"/>
                <w:szCs w:val="21"/>
              </w:rPr>
              <w:t>合同款分</w:t>
            </w:r>
            <w:r w:rsidR="00D15ECF">
              <w:rPr>
                <w:rFonts w:ascii="宋体" w:eastAsia="宋体" w:hAnsi="宋体" w:cs="宋体" w:hint="eastAsia"/>
                <w:szCs w:val="21"/>
              </w:rPr>
              <w:t>两</w:t>
            </w:r>
            <w:r w:rsidR="00D15ECF" w:rsidRPr="00D15ECF">
              <w:rPr>
                <w:rFonts w:ascii="宋体" w:eastAsia="宋体" w:hAnsi="宋体" w:cs="宋体" w:hint="eastAsia"/>
                <w:szCs w:val="21"/>
              </w:rPr>
              <w:t>批支付，成交</w:t>
            </w:r>
            <w:r w:rsidR="008F63B1">
              <w:rPr>
                <w:rFonts w:ascii="宋体" w:eastAsia="宋体" w:hAnsi="宋体" w:cs="宋体" w:hint="eastAsia"/>
                <w:szCs w:val="21"/>
              </w:rPr>
              <w:t>人</w:t>
            </w:r>
            <w:r w:rsidR="00D15ECF" w:rsidRPr="00D15ECF">
              <w:rPr>
                <w:rFonts w:ascii="宋体" w:eastAsia="宋体" w:hAnsi="宋体" w:cs="宋体" w:hint="eastAsia"/>
                <w:szCs w:val="21"/>
              </w:rPr>
              <w:t>全面提供服务且采购人收到发票后10个工作日内支付合同金额的45%，剩余合同金额的55%在采购人验收合格之日起10个工作日内支付(不计利息)。（注：如因财政原因无法按期完成支付的，以财政支付时间为准。）</w:t>
            </w:r>
          </w:p>
        </w:tc>
      </w:tr>
      <w:bookmarkEnd w:id="32"/>
    </w:tbl>
    <w:p w14:paraId="04B83D3D" w14:textId="60AFB400" w:rsidR="00A73555" w:rsidRDefault="00A73555" w:rsidP="00A73555">
      <w:pPr>
        <w:spacing w:line="360" w:lineRule="auto"/>
        <w:ind w:firstLineChars="200" w:firstLine="420"/>
        <w:textAlignment w:val="center"/>
        <w:rPr>
          <w:rFonts w:ascii="宋体" w:eastAsia="宋体" w:hAnsi="宋体" w:cs="宋体" w:hint="eastAsia"/>
          <w:szCs w:val="21"/>
        </w:rPr>
      </w:pPr>
    </w:p>
    <w:p w14:paraId="4F994EFF"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0091F3CE" w14:textId="77777777" w:rsidR="00A73555" w:rsidRPr="00CB6503" w:rsidRDefault="00A73555" w:rsidP="00A73555">
      <w:pPr>
        <w:pStyle w:val="1"/>
        <w:jc w:val="center"/>
        <w:rPr>
          <w:rFonts w:ascii="宋体" w:eastAsia="宋体" w:hAnsi="宋体" w:hint="eastAsia"/>
        </w:rPr>
      </w:pPr>
      <w:bookmarkStart w:id="33" w:name="_Toc176423696"/>
      <w:bookmarkStart w:id="34" w:name="_Toc176429711"/>
      <w:r w:rsidRPr="00CB6503">
        <w:rPr>
          <w:rFonts w:ascii="宋体" w:eastAsia="宋体" w:hAnsi="宋体" w:hint="eastAsia"/>
        </w:rPr>
        <w:lastRenderedPageBreak/>
        <w:t>第四章 评审程序、评审方法</w:t>
      </w:r>
      <w:bookmarkEnd w:id="33"/>
      <w:bookmarkEnd w:id="34"/>
    </w:p>
    <w:p w14:paraId="7A42D27D" w14:textId="77777777" w:rsidR="00A73555" w:rsidRPr="00292B6A" w:rsidRDefault="00A73555" w:rsidP="00A73555">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t>一、</w:t>
      </w:r>
      <w:r w:rsidRPr="00292B6A">
        <w:rPr>
          <w:rFonts w:ascii="宋体" w:eastAsia="宋体" w:hAnsi="宋体" w:cs="Times New Roman" w:hint="eastAsia"/>
          <w:b/>
          <w:sz w:val="32"/>
          <w:szCs w:val="32"/>
        </w:rPr>
        <w:t>评审程序</w:t>
      </w:r>
    </w:p>
    <w:p w14:paraId="70920F80" w14:textId="77777777" w:rsidR="00A73555" w:rsidRPr="00292B6A" w:rsidRDefault="00A73555" w:rsidP="00A73555">
      <w:pPr>
        <w:spacing w:line="360" w:lineRule="auto"/>
        <w:ind w:firstLineChars="200" w:firstLine="482"/>
        <w:rPr>
          <w:rFonts w:ascii="黑体" w:eastAsia="黑体" w:hAnsi="黑体" w:cs="宋体" w:hint="eastAsia"/>
          <w:b/>
          <w:bCs/>
          <w:sz w:val="24"/>
          <w:szCs w:val="24"/>
        </w:rPr>
      </w:pPr>
    </w:p>
    <w:p w14:paraId="2E69A440" w14:textId="77777777" w:rsidR="00A73555" w:rsidRPr="00CB6503" w:rsidRDefault="00A73555" w:rsidP="00A73555">
      <w:pPr>
        <w:spacing w:line="360" w:lineRule="auto"/>
        <w:ind w:firstLineChars="200" w:firstLine="482"/>
        <w:rPr>
          <w:rFonts w:ascii="宋体" w:eastAsia="宋体" w:hAnsi="宋体" w:cs="宋体" w:hint="eastAsia"/>
          <w:b/>
          <w:bCs/>
          <w:sz w:val="24"/>
          <w:szCs w:val="24"/>
        </w:rPr>
      </w:pPr>
      <w:r w:rsidRPr="00CB6503">
        <w:rPr>
          <w:rFonts w:ascii="宋体" w:eastAsia="宋体" w:hAnsi="宋体" w:cs="宋体"/>
          <w:b/>
          <w:bCs/>
          <w:sz w:val="24"/>
          <w:szCs w:val="24"/>
        </w:rPr>
        <w:t>1</w:t>
      </w:r>
      <w:r w:rsidRPr="00CB6503">
        <w:rPr>
          <w:rFonts w:ascii="宋体" w:eastAsia="宋体" w:hAnsi="宋体" w:cs="宋体" w:hint="eastAsia"/>
          <w:b/>
          <w:bCs/>
          <w:sz w:val="24"/>
          <w:szCs w:val="24"/>
        </w:rPr>
        <w:t>.资格审查</w:t>
      </w:r>
    </w:p>
    <w:p w14:paraId="25CF03BE" w14:textId="77777777" w:rsidR="00A73555" w:rsidRPr="00292B6A" w:rsidRDefault="00A73555" w:rsidP="00A73555">
      <w:pPr>
        <w:snapToGrid w:val="0"/>
        <w:spacing w:line="360" w:lineRule="auto"/>
        <w:ind w:firstLineChars="200" w:firstLine="420"/>
        <w:rPr>
          <w:rFonts w:ascii="宋体" w:eastAsia="宋体" w:hAnsi="宋体" w:cs="Times New Roman" w:hint="eastAsia"/>
          <w:szCs w:val="21"/>
        </w:rPr>
      </w:pPr>
      <w:r w:rsidRPr="00292B6A">
        <w:rPr>
          <w:rFonts w:ascii="宋体" w:eastAsia="宋体" w:hAnsi="宋体" w:cs="宋体"/>
          <w:szCs w:val="21"/>
        </w:rPr>
        <w:t>1</w:t>
      </w:r>
      <w:r w:rsidRPr="00292B6A">
        <w:rPr>
          <w:rFonts w:ascii="宋体" w:eastAsia="宋体" w:hAnsi="宋体" w:cs="宋体" w:hint="eastAsia"/>
          <w:szCs w:val="21"/>
        </w:rPr>
        <w:t>.1</w:t>
      </w:r>
      <w:r w:rsidRPr="00292B6A">
        <w:rPr>
          <w:rFonts w:ascii="宋体" w:eastAsia="宋体" w:hAnsi="宋体" w:cs="Times New Roman" w:hint="eastAsia"/>
          <w:szCs w:val="21"/>
        </w:rPr>
        <w:t>响应文件开启后，磋商小组依法对供应商的资格证明文件进行审查。</w:t>
      </w:r>
    </w:p>
    <w:p w14:paraId="11CF575C" w14:textId="77777777" w:rsidR="00A73555" w:rsidRPr="00292B6A" w:rsidRDefault="00A73555" w:rsidP="00A73555">
      <w:pPr>
        <w:wordWrap w:val="0"/>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（1）查询渠道：</w:t>
      </w:r>
      <w:r w:rsidRPr="00292B6A">
        <w:rPr>
          <w:rFonts w:ascii="宋体" w:eastAsia="宋体" w:hAnsi="宋体" w:cs="宋体"/>
          <w:szCs w:val="21"/>
        </w:rPr>
        <w:t>“信用中国”网站（www.creditchina.gov.cn）、中国政府采购网（</w:t>
      </w:r>
      <w:hyperlink r:id="rId8" w:history="1">
        <w:r w:rsidRPr="00292B6A">
          <w:rPr>
            <w:rFonts w:ascii="Times New Roman" w:eastAsia="宋体" w:hAnsi="Times New Roman" w:cs="宋体"/>
            <w:szCs w:val="24"/>
          </w:rPr>
          <w:t>www.ccgp.gov.cn</w:t>
        </w:r>
      </w:hyperlink>
      <w:r w:rsidRPr="00292B6A">
        <w:rPr>
          <w:rFonts w:ascii="宋体" w:eastAsia="宋体" w:hAnsi="宋体" w:cs="宋体"/>
          <w:szCs w:val="21"/>
        </w:rPr>
        <w:t>）</w:t>
      </w:r>
    </w:p>
    <w:p w14:paraId="5A5714E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（2）信用查询截止时点：</w:t>
      </w:r>
      <w:r w:rsidRPr="00292B6A">
        <w:rPr>
          <w:rFonts w:ascii="宋体" w:eastAsia="宋体" w:hAnsi="宋体" w:cs="宋体"/>
          <w:szCs w:val="21"/>
        </w:rPr>
        <w:t>资格审查结束前</w:t>
      </w:r>
    </w:p>
    <w:p w14:paraId="59C9A96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（3）</w:t>
      </w:r>
      <w:r w:rsidRPr="00E066E4">
        <w:rPr>
          <w:rFonts w:ascii="宋体" w:eastAsia="宋体" w:hAnsi="宋体" w:cs="宋体" w:hint="eastAsia"/>
          <w:szCs w:val="21"/>
        </w:rPr>
        <w:t>查询记录和证据留存方式：在查询网站中直接打印查询记录，打印材料作为评审资料保存</w:t>
      </w:r>
      <w:r w:rsidRPr="00292B6A">
        <w:rPr>
          <w:rFonts w:ascii="宋体" w:eastAsia="宋体" w:hAnsi="宋体" w:cs="宋体" w:hint="eastAsia"/>
          <w:szCs w:val="21"/>
        </w:rPr>
        <w:t>。</w:t>
      </w:r>
    </w:p>
    <w:p w14:paraId="287492D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w:t>
      </w:r>
      <w:r w:rsidRPr="00E066E4">
        <w:rPr>
          <w:rFonts w:ascii="宋体" w:eastAsia="宋体" w:hAnsi="宋体" w:cs="宋体" w:hint="eastAsia"/>
          <w:szCs w:val="21"/>
        </w:rPr>
        <w:t>、重大税收违法案件当事人名单</w:t>
      </w:r>
      <w:r w:rsidRPr="00292B6A">
        <w:rPr>
          <w:rFonts w:ascii="宋体" w:eastAsia="宋体" w:hAnsi="宋体" w:cs="宋体" w:hint="eastAsia"/>
          <w:szCs w:val="21"/>
        </w:rPr>
        <w:t>、政府采购严重违法失信行为记录名单及其他不符合《中华人民共和国政府采购法》第二十二条规定条件的供应商，不得参与政府采购活动。</w:t>
      </w:r>
      <w:r w:rsidRPr="00E066E4">
        <w:rPr>
          <w:rFonts w:ascii="宋体" w:eastAsia="宋体" w:hAnsi="宋体" w:cs="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eastAsia="宋体" w:hAnsi="宋体" w:cs="宋体" w:hint="eastAsia"/>
          <w:szCs w:val="21"/>
        </w:rPr>
        <w:t>。</w:t>
      </w:r>
    </w:p>
    <w:p w14:paraId="1B31DAFC"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.2资格审查标准为本磋商文件中载明对供应商资格要求的条件。资格审查采用合格制，凡</w:t>
      </w:r>
      <w:proofErr w:type="gramStart"/>
      <w:r w:rsidRPr="00292B6A">
        <w:rPr>
          <w:rFonts w:ascii="宋体" w:eastAsia="宋体" w:hAnsi="宋体" w:cs="宋体" w:hint="eastAsia"/>
          <w:szCs w:val="21"/>
        </w:rPr>
        <w:t>符合磋商</w:t>
      </w:r>
      <w:proofErr w:type="gramEnd"/>
      <w:r w:rsidRPr="00292B6A">
        <w:rPr>
          <w:rFonts w:ascii="宋体" w:eastAsia="宋体" w:hAnsi="宋体" w:cs="宋体" w:hint="eastAsia"/>
          <w:szCs w:val="21"/>
        </w:rPr>
        <w:t>文件规定的供应商资格要求的响应文件均通过资格审查。</w:t>
      </w:r>
    </w:p>
    <w:p w14:paraId="62AAB4B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.3供应商有下列情形之一的，资格审查不通过，其响应文件按无效响应处理：</w:t>
      </w:r>
    </w:p>
    <w:p w14:paraId="49E388A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1</w:t>
      </w:r>
      <w:r w:rsidRPr="00292B6A">
        <w:rPr>
          <w:rFonts w:ascii="宋体" w:eastAsia="宋体" w:hAnsi="宋体" w:cs="宋体" w:hint="eastAsia"/>
          <w:szCs w:val="21"/>
        </w:rPr>
        <w:t>）不</w:t>
      </w:r>
      <w:proofErr w:type="gramStart"/>
      <w:r w:rsidRPr="00292B6A">
        <w:rPr>
          <w:rFonts w:ascii="宋体" w:eastAsia="宋体" w:hAnsi="宋体" w:cs="宋体" w:hint="eastAsia"/>
          <w:szCs w:val="21"/>
        </w:rPr>
        <w:t>具备磋商</w:t>
      </w:r>
      <w:proofErr w:type="gramEnd"/>
      <w:r w:rsidRPr="00292B6A">
        <w:rPr>
          <w:rFonts w:ascii="宋体" w:eastAsia="宋体" w:hAnsi="宋体" w:cs="宋体" w:hint="eastAsia"/>
          <w:szCs w:val="21"/>
        </w:rPr>
        <w:t>文件中规定的资格要求的；</w:t>
      </w:r>
    </w:p>
    <w:p w14:paraId="38FF378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（2）响应文件的资格证明文件缺少任一项“供应商须知前附表”资格证明文件规定的“必须提供”的文件资料的；</w:t>
      </w:r>
    </w:p>
    <w:p w14:paraId="3202185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（3）响应文件中的资格证明文件出现任一项不符合“供应商须知前附表”资格证明文件规定的“必须提供”的文件资料要求或者无效的；</w:t>
      </w:r>
    </w:p>
    <w:p w14:paraId="156CF42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.4通过资格审查的合格供应商不足3家的，不得进入符合性审查环节，</w:t>
      </w:r>
      <w:r w:rsidRPr="00292B6A">
        <w:rPr>
          <w:rFonts w:ascii="宋体" w:eastAsia="宋体" w:hAnsi="宋体" w:cs="Times New Roman" w:hint="eastAsia"/>
          <w:szCs w:val="21"/>
        </w:rPr>
        <w:t>采购人或者采购代理机构应当重新开展采购活动。</w:t>
      </w:r>
    </w:p>
    <w:p w14:paraId="0FDF9CF8" w14:textId="77777777" w:rsidR="00A73555" w:rsidRPr="00CB6503" w:rsidRDefault="00A73555" w:rsidP="00A73555">
      <w:pPr>
        <w:spacing w:line="360" w:lineRule="auto"/>
        <w:ind w:firstLineChars="200" w:firstLine="482"/>
        <w:rPr>
          <w:rFonts w:ascii="宋体" w:eastAsia="宋体" w:hAnsi="宋体" w:cs="宋体" w:hint="eastAsia"/>
          <w:b/>
          <w:bCs/>
          <w:sz w:val="24"/>
          <w:szCs w:val="24"/>
        </w:rPr>
      </w:pPr>
      <w:r w:rsidRPr="00CB6503">
        <w:rPr>
          <w:rFonts w:ascii="宋体" w:eastAsia="宋体" w:hAnsi="宋体" w:cs="宋体"/>
          <w:b/>
          <w:bCs/>
          <w:sz w:val="24"/>
          <w:szCs w:val="24"/>
        </w:rPr>
        <w:t>2</w:t>
      </w:r>
      <w:r w:rsidRPr="00CB6503">
        <w:rPr>
          <w:rFonts w:ascii="宋体" w:eastAsia="宋体" w:hAnsi="宋体" w:cs="宋体" w:hint="eastAsia"/>
          <w:b/>
          <w:bCs/>
          <w:sz w:val="24"/>
          <w:szCs w:val="24"/>
        </w:rPr>
        <w:t>.符合性审查</w:t>
      </w:r>
    </w:p>
    <w:p w14:paraId="109581EE" w14:textId="77777777" w:rsidR="00A73555" w:rsidRPr="00292B6A" w:rsidRDefault="00A73555" w:rsidP="00A73555">
      <w:pPr>
        <w:spacing w:line="360" w:lineRule="auto"/>
        <w:ind w:firstLineChars="200" w:firstLine="420"/>
        <w:rPr>
          <w:rFonts w:ascii="宋体" w:eastAsia="宋体" w:hAnsi="宋体" w:cs="宋体" w:hint="eastAsia"/>
          <w:szCs w:val="21"/>
        </w:rPr>
      </w:pPr>
      <w:bookmarkStart w:id="35" w:name="_Hlk42528882"/>
      <w:r w:rsidRPr="00292B6A">
        <w:rPr>
          <w:rFonts w:ascii="宋体" w:eastAsia="宋体" w:hAnsi="宋体" w:cs="宋体"/>
          <w:szCs w:val="21"/>
        </w:rPr>
        <w:t>2.1</w:t>
      </w:r>
      <w:r w:rsidRPr="00292B6A">
        <w:rPr>
          <w:rFonts w:ascii="宋体" w:eastAsia="宋体" w:hAnsi="宋体" w:cs="宋体" w:hint="eastAsia"/>
          <w:szCs w:val="21"/>
        </w:rPr>
        <w:t>由磋商小组对</w:t>
      </w:r>
      <w:r w:rsidRPr="00292B6A">
        <w:rPr>
          <w:rFonts w:ascii="宋体" w:eastAsia="宋体" w:hAnsi="宋体" w:cs="Times New Roman" w:hint="eastAsia"/>
          <w:szCs w:val="21"/>
        </w:rPr>
        <w:t>资格审查的合格供应商</w:t>
      </w:r>
      <w:r w:rsidRPr="00292B6A">
        <w:rPr>
          <w:rFonts w:ascii="宋体" w:eastAsia="宋体" w:hAnsi="宋体" w:cs="宋体" w:hint="eastAsia"/>
          <w:szCs w:val="21"/>
        </w:rPr>
        <w:t>的响应文件的竞标报价、商务、技术等实质性</w:t>
      </w:r>
      <w:r w:rsidRPr="00292B6A">
        <w:rPr>
          <w:rFonts w:ascii="宋体" w:eastAsia="宋体" w:hAnsi="宋体" w:cs="宋体" w:hint="eastAsia"/>
          <w:szCs w:val="21"/>
        </w:rPr>
        <w:lastRenderedPageBreak/>
        <w:t>要求进行符合性审查，以确定其是否满足磋商文件的实质性要求。</w:t>
      </w:r>
    </w:p>
    <w:bookmarkEnd w:id="35"/>
    <w:p w14:paraId="6C0E9331"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2.2</w:t>
      </w:r>
      <w:r w:rsidRPr="00292B6A">
        <w:rPr>
          <w:rFonts w:ascii="宋体" w:eastAsia="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必要的澄清、说明或者更正。供应商的澄清、</w:t>
      </w:r>
      <w:r>
        <w:rPr>
          <w:rFonts w:ascii="宋体" w:eastAsia="宋体" w:hAnsi="宋体" w:cs="宋体" w:hint="eastAsia"/>
          <w:szCs w:val="21"/>
        </w:rPr>
        <w:t>说</w:t>
      </w:r>
      <w:r w:rsidRPr="00292B6A">
        <w:rPr>
          <w:rFonts w:ascii="宋体" w:eastAsia="宋体" w:hAnsi="宋体" w:cs="宋体" w:hint="eastAsia"/>
          <w:szCs w:val="21"/>
        </w:rPr>
        <w:t>明或者更正不得超出响应文件的范围或者改变响应文件的实质性内容。</w:t>
      </w:r>
    </w:p>
    <w:p w14:paraId="0631C1DB" w14:textId="77777777" w:rsidR="00A73555" w:rsidRPr="00292B6A" w:rsidRDefault="00A73555" w:rsidP="00A73555">
      <w:pPr>
        <w:spacing w:line="360" w:lineRule="auto"/>
        <w:ind w:firstLineChars="200" w:firstLine="420"/>
        <w:rPr>
          <w:rFonts w:ascii="宋体" w:eastAsia="宋体" w:hAnsi="宋体" w:cs="宋体" w:hint="eastAsia"/>
          <w:spacing w:val="-6"/>
          <w:szCs w:val="21"/>
        </w:rPr>
      </w:pPr>
      <w:r w:rsidRPr="00292B6A">
        <w:rPr>
          <w:rFonts w:ascii="宋体" w:eastAsia="宋体" w:hAnsi="宋体" w:cs="宋体"/>
          <w:szCs w:val="21"/>
        </w:rPr>
        <w:t>2</w:t>
      </w:r>
      <w:r w:rsidRPr="00292B6A">
        <w:rPr>
          <w:rFonts w:ascii="宋体" w:eastAsia="宋体" w:hAnsi="宋体" w:cs="宋体" w:hint="eastAsia"/>
          <w:szCs w:val="21"/>
        </w:rPr>
        <w:t>.</w:t>
      </w:r>
      <w:r w:rsidRPr="00292B6A">
        <w:rPr>
          <w:rFonts w:ascii="宋体" w:eastAsia="宋体" w:hAnsi="宋体" w:cs="宋体"/>
          <w:szCs w:val="21"/>
        </w:rPr>
        <w:t>3</w:t>
      </w:r>
      <w:r w:rsidRPr="00E066E4">
        <w:rPr>
          <w:rFonts w:ascii="宋体" w:eastAsia="宋体" w:hAnsi="宋体" w:cs="宋体" w:hint="eastAsia"/>
          <w:szCs w:val="21"/>
        </w:rPr>
        <w:t>磋商小组要求供应商澄清、说明或者更正响应文件应当以书面形式</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。供应商的澄清、说明或者更正应当以书面形式按照磋商小组的要求</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明确的澄清、说明或者更正，未按磋商小组的要求</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明确澄清、说明或者更正的供应商的响应文件将按照有利于采购人的原则由磋商小组进行判定。供应商的澄清、说明或者更正必须由法定代表人或者其授权代表签字或者</w:t>
      </w:r>
      <w:proofErr w:type="gramStart"/>
      <w:r w:rsidRPr="00E066E4">
        <w:rPr>
          <w:rFonts w:ascii="宋体" w:eastAsia="宋体" w:hAnsi="宋体" w:cs="宋体" w:hint="eastAsia"/>
          <w:szCs w:val="21"/>
        </w:rPr>
        <w:t>加电子</w:t>
      </w:r>
      <w:proofErr w:type="gramEnd"/>
      <w:r w:rsidRPr="00E066E4">
        <w:rPr>
          <w:rFonts w:ascii="宋体" w:eastAsia="宋体" w:hAnsi="宋体" w:cs="宋体" w:hint="eastAsia"/>
          <w:szCs w:val="21"/>
        </w:rPr>
        <w:t>公章。由委托代理人签字的，若委托代理人不是响应文件中授权的委托代理人时，必须同时出示有效的法定代表人授权委托书原件。供应商为自然人的，必须由本人签字并附身份证明</w:t>
      </w:r>
      <w:r w:rsidRPr="00292B6A">
        <w:rPr>
          <w:rFonts w:ascii="宋体" w:eastAsia="宋体" w:hAnsi="宋体" w:cs="宋体" w:hint="eastAsia"/>
          <w:spacing w:val="-6"/>
          <w:szCs w:val="21"/>
        </w:rPr>
        <w:t>。</w:t>
      </w:r>
    </w:p>
    <w:p w14:paraId="3DE69632" w14:textId="77777777" w:rsidR="00A73555" w:rsidRPr="00292B6A" w:rsidRDefault="00A73555" w:rsidP="00A73555">
      <w:pPr>
        <w:spacing w:line="360" w:lineRule="auto"/>
        <w:ind w:firstLineChars="200" w:firstLine="396"/>
        <w:rPr>
          <w:rFonts w:ascii="宋体" w:eastAsia="宋体" w:hAnsi="宋体" w:cs="宋体" w:hint="eastAsia"/>
          <w:szCs w:val="21"/>
        </w:rPr>
      </w:pPr>
      <w:r w:rsidRPr="00292B6A">
        <w:rPr>
          <w:rFonts w:ascii="宋体" w:eastAsia="宋体" w:hAnsi="宋体" w:cs="宋体"/>
          <w:spacing w:val="-6"/>
          <w:szCs w:val="21"/>
        </w:rPr>
        <w:t>2.4</w:t>
      </w:r>
      <w:r w:rsidRPr="00292B6A">
        <w:rPr>
          <w:rFonts w:ascii="宋体" w:eastAsia="宋体" w:hAnsi="宋体" w:cs="宋体" w:hint="eastAsia"/>
          <w:szCs w:val="21"/>
        </w:rPr>
        <w:t xml:space="preserve">首次响应文件报价出现前后不一致的，按照下列规定修正： </w:t>
      </w:r>
    </w:p>
    <w:p w14:paraId="521CD96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（1）响应文件中报价表内容与响应文件中相应内容不一致的，以报价表为准；</w:t>
      </w:r>
    </w:p>
    <w:p w14:paraId="37CC103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（2）大写金额和小写金额不一致的，以大写金额为准；</w:t>
      </w:r>
    </w:p>
    <w:p w14:paraId="2A96EDB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（3）单价金额小数点或者百分比有明显错位的，以报价表的总价为准，并修改单价；</w:t>
      </w:r>
    </w:p>
    <w:p w14:paraId="7B2B4AB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（4）总价金额与按单价汇总金额不一致的，以单价金额计算结果为准。</w:t>
      </w:r>
    </w:p>
    <w:p w14:paraId="46DF481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同时出现两种以上不一致的，按照以上（1）-（4）规定的顺序逐条进行修正。修正后的报价</w:t>
      </w:r>
      <w:proofErr w:type="gramStart"/>
      <w:r w:rsidRPr="00292B6A">
        <w:rPr>
          <w:rFonts w:ascii="宋体" w:eastAsia="宋体" w:hAnsi="宋体" w:cs="宋体" w:hint="eastAsia"/>
          <w:szCs w:val="21"/>
        </w:rPr>
        <w:t>经供应</w:t>
      </w:r>
      <w:proofErr w:type="gramEnd"/>
      <w:r w:rsidRPr="00292B6A">
        <w:rPr>
          <w:rFonts w:ascii="宋体" w:eastAsia="宋体" w:hAnsi="宋体" w:cs="宋体" w:hint="eastAsia"/>
          <w:szCs w:val="21"/>
        </w:rPr>
        <w:t>商确认后产生约束力，供应商不确认的，其响应文件按无效响应处理。</w:t>
      </w:r>
    </w:p>
    <w:p w14:paraId="7EDE92B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w:t>
      </w:r>
      <w:r w:rsidRPr="00292B6A">
        <w:rPr>
          <w:rFonts w:ascii="宋体" w:eastAsia="宋体" w:hAnsi="宋体" w:cs="宋体" w:hint="eastAsia"/>
          <w:szCs w:val="21"/>
        </w:rPr>
        <w:t>.</w:t>
      </w:r>
      <w:r w:rsidRPr="00292B6A">
        <w:rPr>
          <w:rFonts w:ascii="宋体" w:eastAsia="宋体" w:hAnsi="宋体" w:cs="宋体"/>
          <w:szCs w:val="21"/>
        </w:rPr>
        <w:t>5</w:t>
      </w:r>
      <w:r w:rsidRPr="00292B6A">
        <w:rPr>
          <w:rFonts w:ascii="宋体" w:eastAsia="宋体" w:hAnsi="宋体" w:cs="宋体" w:hint="eastAsia"/>
          <w:szCs w:val="21"/>
        </w:rPr>
        <w:t>商务技术报价评审</w:t>
      </w:r>
    </w:p>
    <w:p w14:paraId="3BAF854B"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在评审时，如发现下列情形之一的，将被视为响应文件无效响应处理：</w:t>
      </w:r>
    </w:p>
    <w:p w14:paraId="5799702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（1）商务技术评审</w:t>
      </w:r>
    </w:p>
    <w:p w14:paraId="347157B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1）响应文件未按磋商文件要求签署、盖章；</w:t>
      </w:r>
    </w:p>
    <w:p w14:paraId="7B3E305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 xml:space="preserve">2）委托代理人未能出具有效身份证或者出具的身份证与授权委托书中的信息不符的； </w:t>
      </w:r>
    </w:p>
    <w:p w14:paraId="1BD149E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w:t>
      </w:r>
      <w:r w:rsidRPr="00E066E4">
        <w:rPr>
          <w:rFonts w:ascii="宋体" w:eastAsia="宋体" w:hAnsi="宋体" w:cs="宋体" w:hint="eastAsia"/>
          <w:szCs w:val="21"/>
        </w:rPr>
        <w:t>响应文件未提供任一项“供应商须知前附表” 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r w:rsidRPr="00292B6A">
        <w:rPr>
          <w:rFonts w:ascii="宋体" w:eastAsia="宋体" w:hAnsi="宋体" w:cs="宋体" w:hint="eastAsia"/>
          <w:szCs w:val="21"/>
        </w:rPr>
        <w:t>；</w:t>
      </w:r>
    </w:p>
    <w:p w14:paraId="470DFE8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w:t>
      </w:r>
      <w:r w:rsidRPr="00E066E4">
        <w:rPr>
          <w:rFonts w:ascii="宋体" w:eastAsia="宋体" w:hAnsi="宋体" w:cs="宋体" w:hint="eastAsia"/>
          <w:szCs w:val="21"/>
        </w:rPr>
        <w:t>商务条款中标“▲”的条款发生负偏离的或者允许负偏离的条款数超过“供应商须知前附表”规定项数的或者标明实质性的要求发生负偏离</w:t>
      </w:r>
      <w:r w:rsidRPr="00292B6A">
        <w:rPr>
          <w:rFonts w:ascii="宋体" w:eastAsia="宋体" w:hAnsi="宋体" w:cs="宋体" w:hint="eastAsia"/>
          <w:szCs w:val="21"/>
        </w:rPr>
        <w:t>。</w:t>
      </w:r>
    </w:p>
    <w:p w14:paraId="7EE9B344"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w:t>
      </w:r>
      <w:r>
        <w:rPr>
          <w:rFonts w:ascii="宋体" w:eastAsia="宋体" w:cs="宋体" w:hint="eastAsia"/>
          <w:kern w:val="0"/>
          <w:szCs w:val="21"/>
        </w:rPr>
        <w:t>未对竞标有效期</w:t>
      </w:r>
      <w:proofErr w:type="gramStart"/>
      <w:r>
        <w:rPr>
          <w:rFonts w:ascii="宋体" w:eastAsia="宋体" w:cs="宋体" w:hint="eastAsia"/>
          <w:kern w:val="0"/>
          <w:szCs w:val="21"/>
        </w:rPr>
        <w:t>作出</w:t>
      </w:r>
      <w:proofErr w:type="gramEnd"/>
      <w:r>
        <w:rPr>
          <w:rFonts w:ascii="宋体" w:eastAsia="宋体" w:cs="宋体" w:hint="eastAsia"/>
          <w:kern w:val="0"/>
          <w:szCs w:val="21"/>
        </w:rPr>
        <w:t>响应或者响应文件承诺的竞标有效期不满足磋商文件要求</w:t>
      </w:r>
      <w:r w:rsidRPr="00292B6A">
        <w:rPr>
          <w:rFonts w:ascii="宋体" w:eastAsia="宋体" w:hAnsi="宋体" w:cs="宋体" w:hint="eastAsia"/>
          <w:szCs w:val="21"/>
        </w:rPr>
        <w:t>；</w:t>
      </w:r>
    </w:p>
    <w:p w14:paraId="668F231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6）</w:t>
      </w:r>
      <w:r>
        <w:rPr>
          <w:rFonts w:ascii="宋体" w:eastAsia="宋体" w:cs="宋体" w:hint="eastAsia"/>
          <w:kern w:val="0"/>
          <w:szCs w:val="21"/>
        </w:rPr>
        <w:t>响应文件的实质性内容未使用中文表述、使用计量单位不</w:t>
      </w:r>
      <w:proofErr w:type="gramStart"/>
      <w:r>
        <w:rPr>
          <w:rFonts w:ascii="宋体" w:eastAsia="宋体" w:cs="宋体" w:hint="eastAsia"/>
          <w:kern w:val="0"/>
          <w:szCs w:val="21"/>
        </w:rPr>
        <w:t>符合磋商</w:t>
      </w:r>
      <w:proofErr w:type="gramEnd"/>
      <w:r>
        <w:rPr>
          <w:rFonts w:ascii="宋体" w:eastAsia="宋体" w:cs="宋体" w:hint="eastAsia"/>
          <w:kern w:val="0"/>
          <w:szCs w:val="21"/>
        </w:rPr>
        <w:t>文件要求</w:t>
      </w:r>
      <w:r w:rsidRPr="00292B6A">
        <w:rPr>
          <w:rFonts w:ascii="宋体" w:eastAsia="宋体" w:hAnsi="宋体" w:cs="宋体" w:hint="eastAsia"/>
          <w:szCs w:val="21"/>
        </w:rPr>
        <w:t>；</w:t>
      </w:r>
    </w:p>
    <w:p w14:paraId="1C4174FC"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Pr>
          <w:rFonts w:ascii="宋体" w:eastAsia="宋体" w:cs="宋体" w:hint="eastAsia"/>
          <w:kern w:val="0"/>
          <w:szCs w:val="21"/>
        </w:rPr>
        <w:t>响应文件中的文件资料因填写不齐全或者内容虚假或者出现其他情形而导致被磋商小组认定无</w:t>
      </w:r>
      <w:r w:rsidRPr="00292B6A">
        <w:rPr>
          <w:rFonts w:ascii="宋体" w:eastAsia="宋体" w:hAnsi="宋体" w:cs="宋体" w:hint="eastAsia"/>
          <w:szCs w:val="21"/>
        </w:rPr>
        <w:t>效；</w:t>
      </w:r>
    </w:p>
    <w:p w14:paraId="319949C4" w14:textId="732F8ACA" w:rsidR="00A73555" w:rsidRPr="00A73555" w:rsidRDefault="00A73555" w:rsidP="00A73555">
      <w:pPr>
        <w:spacing w:line="360" w:lineRule="auto"/>
        <w:ind w:firstLineChars="200" w:firstLine="420"/>
        <w:textAlignment w:val="center"/>
        <w:rPr>
          <w:rFonts w:ascii="宋体" w:eastAsia="宋体" w:hAnsi="宋体" w:cs="宋体" w:hint="eastAsia"/>
          <w:szCs w:val="21"/>
        </w:rPr>
      </w:pPr>
      <w:r w:rsidRPr="00292B6A">
        <w:rPr>
          <w:rFonts w:ascii="宋体" w:eastAsia="宋体" w:hAnsi="宋体" w:cs="宋体" w:hint="eastAsia"/>
          <w:szCs w:val="21"/>
        </w:rPr>
        <w:t>8）</w:t>
      </w:r>
      <w:r>
        <w:rPr>
          <w:rFonts w:ascii="宋体" w:eastAsia="宋体" w:cs="宋体" w:hint="eastAsia"/>
          <w:kern w:val="0"/>
          <w:szCs w:val="21"/>
        </w:rPr>
        <w:t>响应文件含有采购人不能接受的附加条件；</w:t>
      </w:r>
    </w:p>
    <w:p w14:paraId="47CA054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9）</w:t>
      </w:r>
      <w:r>
        <w:rPr>
          <w:rFonts w:ascii="宋体" w:eastAsia="宋体" w:cs="宋体" w:hint="eastAsia"/>
          <w:kern w:val="0"/>
          <w:szCs w:val="21"/>
        </w:rPr>
        <w:t>属于“供应商须知正文”第7.5 条情形</w:t>
      </w:r>
      <w:r w:rsidRPr="00292B6A">
        <w:rPr>
          <w:rFonts w:ascii="宋体" w:eastAsia="宋体" w:hAnsi="宋体" w:cs="宋体" w:hint="eastAsia"/>
          <w:szCs w:val="21"/>
        </w:rPr>
        <w:t>；</w:t>
      </w:r>
    </w:p>
    <w:p w14:paraId="2C3A6F2F"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10）</w:t>
      </w:r>
      <w:r>
        <w:rPr>
          <w:rFonts w:ascii="宋体" w:eastAsia="宋体" w:cs="宋体" w:hint="eastAsia"/>
          <w:kern w:val="0"/>
          <w:szCs w:val="21"/>
        </w:rPr>
        <w:t>技术需求允许负偏离的条款数超过“供应商须知前附表”规定项数</w:t>
      </w:r>
      <w:r w:rsidRPr="00292B6A">
        <w:rPr>
          <w:rFonts w:ascii="宋体" w:eastAsia="宋体" w:hAnsi="宋体" w:cs="宋体" w:hint="eastAsia"/>
          <w:szCs w:val="21"/>
        </w:rPr>
        <w:t>；</w:t>
      </w:r>
    </w:p>
    <w:p w14:paraId="58C81C7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1）</w:t>
      </w:r>
      <w:r>
        <w:rPr>
          <w:rFonts w:ascii="宋体" w:eastAsia="宋体" w:cs="宋体" w:hint="eastAsia"/>
          <w:kern w:val="0"/>
          <w:szCs w:val="21"/>
        </w:rPr>
        <w:t>虚假竞标，或者出现其他情形而导致被磋商小组认定无效</w:t>
      </w:r>
      <w:r w:rsidRPr="00292B6A">
        <w:rPr>
          <w:rFonts w:ascii="宋体" w:eastAsia="宋体" w:hAnsi="宋体" w:cs="宋体" w:hint="eastAsia"/>
          <w:szCs w:val="21"/>
        </w:rPr>
        <w:t>；</w:t>
      </w:r>
    </w:p>
    <w:p w14:paraId="0FF9CD04"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2）</w:t>
      </w:r>
      <w:r>
        <w:rPr>
          <w:rFonts w:ascii="宋体" w:eastAsia="宋体" w:cs="宋体" w:hint="eastAsia"/>
          <w:kern w:val="0"/>
          <w:szCs w:val="21"/>
        </w:rPr>
        <w:t>竞标技术方案不明确，磋商文件未允许但响应文件中存在一个或者一个以上备选（替代）竞标方案</w:t>
      </w:r>
      <w:r w:rsidRPr="00292B6A">
        <w:rPr>
          <w:rFonts w:ascii="宋体" w:eastAsia="宋体" w:hAnsi="宋体" w:cs="宋体" w:hint="eastAsia"/>
          <w:szCs w:val="21"/>
        </w:rPr>
        <w:t>；</w:t>
      </w:r>
    </w:p>
    <w:p w14:paraId="7D3AD19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3）</w:t>
      </w:r>
      <w:bookmarkStart w:id="36" w:name="_Hlk71704147"/>
      <w:r>
        <w:rPr>
          <w:rFonts w:ascii="宋体" w:eastAsia="宋体" w:cs="宋体" w:hint="eastAsia"/>
          <w:kern w:val="0"/>
          <w:szCs w:val="21"/>
        </w:rPr>
        <w:t>响应文件标注的项目名称或者项目编号与竞争性磋商文件标注的项目名称或者项目编号不一致的</w:t>
      </w:r>
      <w:r w:rsidRPr="00292B6A">
        <w:rPr>
          <w:rFonts w:ascii="宋体" w:eastAsia="宋体" w:hAnsi="宋体" w:cs="宋体" w:hint="eastAsia"/>
          <w:szCs w:val="21"/>
        </w:rPr>
        <w:t>；</w:t>
      </w:r>
      <w:bookmarkEnd w:id="36"/>
    </w:p>
    <w:p w14:paraId="548878F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4）</w:t>
      </w:r>
      <w:r>
        <w:rPr>
          <w:rFonts w:ascii="宋体" w:eastAsia="宋体" w:cs="宋体" w:hint="eastAsia"/>
          <w:kern w:val="0"/>
          <w:szCs w:val="21"/>
        </w:rPr>
        <w:t>未响应磋商文件实质性要求</w:t>
      </w:r>
      <w:r w:rsidRPr="00292B6A">
        <w:rPr>
          <w:rFonts w:ascii="宋体" w:eastAsia="宋体" w:hAnsi="宋体" w:cs="宋体" w:hint="eastAsia"/>
          <w:szCs w:val="21"/>
        </w:rPr>
        <w:t>；</w:t>
      </w:r>
    </w:p>
    <w:p w14:paraId="129531D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w:t>
      </w:r>
      <w:r>
        <w:rPr>
          <w:rFonts w:ascii="宋体" w:eastAsia="宋体" w:cs="宋体" w:hint="eastAsia"/>
          <w:kern w:val="0"/>
          <w:szCs w:val="21"/>
        </w:rPr>
        <w:t>法律、法规和磋商文件规定的其他无效情形</w:t>
      </w:r>
      <w:r w:rsidRPr="00292B6A">
        <w:rPr>
          <w:rFonts w:ascii="宋体" w:eastAsia="宋体" w:hAnsi="宋体" w:cs="宋体" w:hint="eastAsia"/>
          <w:szCs w:val="21"/>
        </w:rPr>
        <w:t>。</w:t>
      </w:r>
    </w:p>
    <w:p w14:paraId="00A5A8A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2</w:t>
      </w:r>
      <w:r w:rsidRPr="00292B6A">
        <w:rPr>
          <w:rFonts w:ascii="宋体" w:eastAsia="宋体" w:hAnsi="宋体" w:cs="宋体" w:hint="eastAsia"/>
          <w:szCs w:val="21"/>
        </w:rPr>
        <w:t>）报价评审</w:t>
      </w:r>
    </w:p>
    <w:p w14:paraId="6E42B958"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 xml:space="preserve"> </w:t>
      </w:r>
      <w:r w:rsidRPr="00292B6A">
        <w:rPr>
          <w:rFonts w:ascii="宋体" w:eastAsia="宋体" w:hAnsi="宋体" w:cs="宋体" w:hint="eastAsia"/>
          <w:szCs w:val="21"/>
        </w:rPr>
        <w:t>响应文件未提供“供应商须知前附表” 报价商务技术文件中规定的“竞标报价表”；</w:t>
      </w:r>
    </w:p>
    <w:p w14:paraId="10CD6028"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2）未采用人民币报价或者未按照磋商文件标明的币种报价；</w:t>
      </w:r>
    </w:p>
    <w:p w14:paraId="31EE8EDC"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3）供应商未就所竞标分标进行报价或者存在漏项报价；供应商未就所竞标分标的单项内容</w:t>
      </w:r>
      <w:proofErr w:type="gramStart"/>
      <w:r w:rsidRPr="00292B6A">
        <w:rPr>
          <w:rFonts w:ascii="宋体" w:eastAsia="宋体" w:hAnsi="宋体" w:cs="宋体" w:hint="eastAsia"/>
          <w:szCs w:val="21"/>
        </w:rPr>
        <w:t>作唯一</w:t>
      </w:r>
      <w:proofErr w:type="gramEnd"/>
      <w:r w:rsidRPr="00292B6A">
        <w:rPr>
          <w:rFonts w:ascii="宋体" w:eastAsia="宋体" w:hAnsi="宋体" w:cs="宋体" w:hint="eastAsia"/>
          <w:szCs w:val="21"/>
        </w:rPr>
        <w:t>报价；供应商未就所竞标分标的全部内容作完整唯一总价报价；供应商响应文件中存在有选择、有条件报价的（磋商文件允许有备选方案或者其他约定的除外）；</w:t>
      </w:r>
    </w:p>
    <w:p w14:paraId="27EB6DD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w:t>
      </w:r>
      <w:r w:rsidRPr="00E066E4">
        <w:rPr>
          <w:rFonts w:ascii="宋体" w:eastAsia="宋体" w:hAnsi="宋体" w:cs="宋体" w:hint="eastAsia"/>
          <w:szCs w:val="21"/>
        </w:rPr>
        <w:t>竞标报价（包含首次报价、最后报价）超过所竞标分</w:t>
      </w:r>
      <w:proofErr w:type="gramStart"/>
      <w:r w:rsidRPr="00E066E4">
        <w:rPr>
          <w:rFonts w:ascii="宋体" w:eastAsia="宋体" w:hAnsi="宋体" w:cs="宋体" w:hint="eastAsia"/>
          <w:szCs w:val="21"/>
        </w:rPr>
        <w:t>标规定</w:t>
      </w:r>
      <w:proofErr w:type="gramEnd"/>
      <w:r w:rsidRPr="00E066E4">
        <w:rPr>
          <w:rFonts w:ascii="宋体" w:eastAsia="宋体" w:hAnsi="宋体" w:cs="宋体" w:hint="eastAsia"/>
          <w:szCs w:val="21"/>
        </w:rPr>
        <w:t>的采购预算金额或者最高限价的（如本项目公布了最高限价）；竞标报价（包含首次报价、最后报价）</w:t>
      </w:r>
      <w:proofErr w:type="gramStart"/>
      <w:r w:rsidRPr="00E066E4">
        <w:rPr>
          <w:rFonts w:ascii="宋体" w:eastAsia="宋体" w:hAnsi="宋体" w:cs="宋体" w:hint="eastAsia"/>
          <w:szCs w:val="21"/>
        </w:rPr>
        <w:t>超过磋商</w:t>
      </w:r>
      <w:proofErr w:type="gramEnd"/>
      <w:r w:rsidRPr="00E066E4">
        <w:rPr>
          <w:rFonts w:ascii="宋体" w:eastAsia="宋体" w:hAnsi="宋体" w:cs="宋体" w:hint="eastAsia"/>
          <w:szCs w:val="21"/>
        </w:rPr>
        <w:t>文件分项采购预算金额或者最高限价的（如本项目公布了最高限价）</w:t>
      </w:r>
      <w:r w:rsidRPr="00292B6A">
        <w:rPr>
          <w:rFonts w:ascii="宋体" w:eastAsia="宋体" w:hAnsi="宋体" w:cs="宋体" w:hint="eastAsia"/>
          <w:szCs w:val="21"/>
        </w:rPr>
        <w:t>；</w:t>
      </w:r>
      <w:bookmarkStart w:id="37" w:name="_Hlk42596405"/>
      <w:r w:rsidRPr="00292B6A">
        <w:rPr>
          <w:rFonts w:ascii="宋体" w:eastAsia="宋体" w:hAnsi="宋体" w:cs="宋体" w:hint="eastAsia"/>
          <w:szCs w:val="21"/>
        </w:rPr>
        <w:t xml:space="preserve"> </w:t>
      </w:r>
      <w:bookmarkEnd w:id="37"/>
    </w:p>
    <w:p w14:paraId="0DE14B0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w:t>
      </w:r>
      <w:r w:rsidRPr="008C53C9">
        <w:rPr>
          <w:rFonts w:ascii="宋体" w:eastAsia="宋体" w:hAnsi="宋体" w:cs="宋体" w:hint="eastAsia"/>
          <w:szCs w:val="21"/>
        </w:rPr>
        <w:t>修正后的报价，供应商不确认的；或者</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商确认修正后的竞标报价（包含首次报价、最后报价）超过所竞标分</w:t>
      </w:r>
      <w:proofErr w:type="gramStart"/>
      <w:r w:rsidRPr="008C53C9">
        <w:rPr>
          <w:rFonts w:ascii="宋体" w:eastAsia="宋体" w:hAnsi="宋体" w:cs="宋体" w:hint="eastAsia"/>
          <w:szCs w:val="21"/>
        </w:rPr>
        <w:t>标规定</w:t>
      </w:r>
      <w:proofErr w:type="gramEnd"/>
      <w:r w:rsidRPr="008C53C9">
        <w:rPr>
          <w:rFonts w:ascii="宋体" w:eastAsia="宋体" w:hAnsi="宋体" w:cs="宋体" w:hint="eastAsia"/>
          <w:szCs w:val="21"/>
        </w:rPr>
        <w:t>的采购预算金额或者最高限价（如本项目公布了最高限价）；或者</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商确认修正后竞标报价（包含首次报价、最后报价）</w:t>
      </w:r>
      <w:proofErr w:type="gramStart"/>
      <w:r w:rsidRPr="008C53C9">
        <w:rPr>
          <w:rFonts w:ascii="宋体" w:eastAsia="宋体" w:hAnsi="宋体" w:cs="宋体" w:hint="eastAsia"/>
          <w:szCs w:val="21"/>
        </w:rPr>
        <w:t>超过磋商</w:t>
      </w:r>
      <w:proofErr w:type="gramEnd"/>
      <w:r w:rsidRPr="008C53C9">
        <w:rPr>
          <w:rFonts w:ascii="宋体" w:eastAsia="宋体" w:hAnsi="宋体" w:cs="宋体" w:hint="eastAsia"/>
          <w:szCs w:val="21"/>
        </w:rPr>
        <w:t>文件分项采购预算金额或者最高限价的（如本项目公布了最高限价）</w:t>
      </w:r>
      <w:r w:rsidRPr="00292B6A">
        <w:rPr>
          <w:rFonts w:ascii="宋体" w:eastAsia="宋体" w:hAnsi="宋体" w:cs="宋体" w:hint="eastAsia"/>
          <w:szCs w:val="21"/>
        </w:rPr>
        <w:t>；</w:t>
      </w:r>
    </w:p>
    <w:p w14:paraId="17087D2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6）</w:t>
      </w:r>
      <w:r w:rsidRPr="00292B6A">
        <w:rPr>
          <w:rFonts w:ascii="宋体" w:eastAsia="宋体" w:hAnsi="宋体" w:cs="Times New Roman" w:hint="eastAsia"/>
          <w:szCs w:val="21"/>
        </w:rPr>
        <w:t>响应文件响应的标的数量及单位与竞争性磋商文件要求实质性不一致的。</w:t>
      </w:r>
    </w:p>
    <w:p w14:paraId="3BB4FAD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2.6</w:t>
      </w:r>
      <w:r w:rsidRPr="00292B6A">
        <w:rPr>
          <w:rFonts w:ascii="宋体" w:eastAsia="宋体" w:hAnsi="宋体" w:cs="宋体" w:hint="eastAsia"/>
          <w:szCs w:val="21"/>
        </w:rPr>
        <w:t>磋商小组对响应文件进行评审，未实质性响应磋商文件的响应文件按无效响应处理，磋商小组应当</w:t>
      </w:r>
      <w:proofErr w:type="gramStart"/>
      <w:r w:rsidRPr="00292B6A">
        <w:rPr>
          <w:rFonts w:ascii="宋体" w:eastAsia="宋体" w:hAnsi="宋体" w:cs="宋体" w:hint="eastAsia"/>
          <w:szCs w:val="21"/>
        </w:rPr>
        <w:t>将资格</w:t>
      </w:r>
      <w:proofErr w:type="gramEnd"/>
      <w:r w:rsidRPr="00292B6A">
        <w:rPr>
          <w:rFonts w:ascii="宋体" w:eastAsia="宋体" w:hAnsi="宋体" w:cs="宋体" w:hint="eastAsia"/>
          <w:szCs w:val="21"/>
        </w:rPr>
        <w:t>和符合性不通过的情况告知有关供应商。磋商小组从</w:t>
      </w:r>
      <w:proofErr w:type="gramStart"/>
      <w:r w:rsidRPr="00292B6A">
        <w:rPr>
          <w:rFonts w:ascii="宋体" w:eastAsia="宋体" w:hAnsi="宋体" w:cs="宋体" w:hint="eastAsia"/>
          <w:szCs w:val="21"/>
        </w:rPr>
        <w:t>符合磋商</w:t>
      </w:r>
      <w:proofErr w:type="gramEnd"/>
      <w:r w:rsidRPr="00292B6A">
        <w:rPr>
          <w:rFonts w:ascii="宋体" w:eastAsia="宋体" w:hAnsi="宋体" w:cs="宋体" w:hint="eastAsia"/>
          <w:szCs w:val="21"/>
        </w:rPr>
        <w:t>文件规定的相应资格条件的供应商名单中确定不少于3家的供应商参加磋商。</w:t>
      </w:r>
    </w:p>
    <w:p w14:paraId="4A8D33C1" w14:textId="40691662" w:rsidR="00A73555" w:rsidRDefault="00A73555" w:rsidP="00A73555">
      <w:pPr>
        <w:spacing w:line="360" w:lineRule="auto"/>
        <w:ind w:firstLineChars="200" w:firstLine="420"/>
        <w:textAlignment w:val="center"/>
        <w:rPr>
          <w:rFonts w:ascii="宋体" w:eastAsia="宋体" w:hAnsi="宋体" w:cs="宋体" w:hint="eastAsia"/>
          <w:szCs w:val="21"/>
        </w:rPr>
      </w:pPr>
      <w:r w:rsidRPr="00292B6A">
        <w:rPr>
          <w:rFonts w:ascii="宋体" w:eastAsia="宋体" w:hAnsi="宋体" w:cs="宋体"/>
          <w:szCs w:val="21"/>
        </w:rPr>
        <w:lastRenderedPageBreak/>
        <w:t>2.7</w:t>
      </w:r>
      <w:r w:rsidRPr="00292B6A">
        <w:rPr>
          <w:rFonts w:ascii="宋体" w:eastAsia="宋体" w:hAnsi="宋体" w:cs="宋体" w:hint="eastAsia"/>
          <w:szCs w:val="21"/>
        </w:rPr>
        <w:t>非政府购买服务项目，通过符合性审查的合格供应商不足3家的，不得</w:t>
      </w:r>
      <w:proofErr w:type="gramStart"/>
      <w:r w:rsidRPr="00292B6A">
        <w:rPr>
          <w:rFonts w:ascii="宋体" w:eastAsia="宋体" w:hAnsi="宋体" w:cs="宋体" w:hint="eastAsia"/>
          <w:szCs w:val="21"/>
        </w:rPr>
        <w:t>进入磋商</w:t>
      </w:r>
      <w:proofErr w:type="gramEnd"/>
      <w:r w:rsidRPr="00292B6A">
        <w:rPr>
          <w:rFonts w:ascii="宋体" w:eastAsia="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Pr>
          <w:rFonts w:ascii="宋体" w:eastAsia="宋体" w:hAnsi="宋体" w:cs="宋体" w:hint="eastAsia"/>
          <w:szCs w:val="21"/>
        </w:rPr>
        <w:t>。</w:t>
      </w:r>
    </w:p>
    <w:p w14:paraId="02278572" w14:textId="77777777" w:rsidR="00A73555" w:rsidRPr="00292B6A" w:rsidRDefault="00A73555" w:rsidP="00A73555">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w:t>
      </w:r>
      <w:r w:rsidRPr="00292B6A">
        <w:rPr>
          <w:rFonts w:ascii="黑体" w:eastAsia="黑体" w:hAnsi="黑体" w:cs="宋体" w:hint="eastAsia"/>
          <w:b/>
          <w:bCs/>
          <w:sz w:val="24"/>
          <w:szCs w:val="24"/>
        </w:rPr>
        <w:t>.磋商程序</w:t>
      </w:r>
    </w:p>
    <w:p w14:paraId="41370D3A"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3.1 磋商小组按照“供应商须知前附表” 确定的顺序，集中与单一供应商分别进行磋商，并给予所有参加磋商的供应商平等的磋商机会。</w:t>
      </w:r>
      <w:proofErr w:type="gramStart"/>
      <w:r w:rsidRPr="008C53C9">
        <w:rPr>
          <w:rFonts w:ascii="宋体" w:eastAsia="宋体" w:hAnsi="宋体" w:cs="宋体" w:hint="eastAsia"/>
          <w:kern w:val="0"/>
          <w:szCs w:val="21"/>
        </w:rPr>
        <w:t>符合磋商</w:t>
      </w:r>
      <w:proofErr w:type="gramEnd"/>
      <w:r w:rsidRPr="008C53C9">
        <w:rPr>
          <w:rFonts w:ascii="宋体" w:eastAsia="宋体" w:hAnsi="宋体" w:cs="宋体" w:hint="eastAsia"/>
          <w:kern w:val="0"/>
          <w:szCs w:val="21"/>
        </w:rPr>
        <w:t>资格的供应商必须在</w:t>
      </w:r>
      <w:proofErr w:type="gramStart"/>
      <w:r w:rsidRPr="008C53C9">
        <w:rPr>
          <w:rFonts w:ascii="宋体" w:eastAsia="宋体" w:hAnsi="宋体" w:cs="宋体" w:hint="eastAsia"/>
          <w:kern w:val="0"/>
          <w:szCs w:val="21"/>
        </w:rPr>
        <w:t>接到磋商</w:t>
      </w:r>
      <w:proofErr w:type="gramEnd"/>
      <w:r w:rsidRPr="008C53C9">
        <w:rPr>
          <w:rFonts w:ascii="宋体" w:eastAsia="宋体" w:hAnsi="宋体" w:cs="宋体" w:hint="eastAsia"/>
          <w:kern w:val="0"/>
          <w:szCs w:val="21"/>
        </w:rPr>
        <w:t>通知后规定时间内参加磋商，未在规定时间内参加磋商的视同放弃参加磋商权利，其响应文件按无效响应处理。</w:t>
      </w:r>
    </w:p>
    <w:p w14:paraId="7803475B"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3.2 在磋商过程中，磋商小组可以根据磋商文件和磋商情况实质性变动采购需求和说明中的技术、服务要求以及合同草案条款，但不得变动磋商文件中的其他内容。实质性变动的内容，须经采购人代表确认。可能实质性变动的内容为采购需求和说明中的技术、服务要求以及合同草案条款。</w:t>
      </w:r>
    </w:p>
    <w:p w14:paraId="30D5645F"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3.3 对磋商文件</w:t>
      </w:r>
      <w:proofErr w:type="gramStart"/>
      <w:r w:rsidRPr="008C53C9">
        <w:rPr>
          <w:rFonts w:ascii="宋体" w:eastAsia="宋体" w:hAnsi="宋体" w:cs="宋体" w:hint="eastAsia"/>
          <w:kern w:val="0"/>
          <w:szCs w:val="21"/>
        </w:rPr>
        <w:t>作出</w:t>
      </w:r>
      <w:proofErr w:type="gramEnd"/>
      <w:r w:rsidRPr="008C53C9">
        <w:rPr>
          <w:rFonts w:ascii="宋体" w:eastAsia="宋体" w:hAnsi="宋体" w:cs="宋体" w:hint="eastAsia"/>
          <w:kern w:val="0"/>
          <w:szCs w:val="21"/>
        </w:rPr>
        <w:t>的实质性变动是磋商文件的有效组成部分，由磋商小组及时以电子磋商记录形式同时通知所有参加磋商的供应商。</w:t>
      </w:r>
    </w:p>
    <w:p w14:paraId="05786329"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3.4 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680DCC8"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3.5 磋商中，磋商的任何一方不得透露与磋商有关的其他供应商的技术资料、价格和其他信息。</w:t>
      </w:r>
    </w:p>
    <w:p w14:paraId="48A2CA09"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3.6 对磋商过程提交的响应文件进行有效性、完整性和响应程度审查，通过审查的合格供应商不足3 家的，采购人或者采购代理机构应当重新开展采购活动。</w:t>
      </w:r>
    </w:p>
    <w:p w14:paraId="282D8BF8" w14:textId="77777777" w:rsidR="00A73555" w:rsidRPr="00292B6A" w:rsidRDefault="00A73555" w:rsidP="00A73555">
      <w:pPr>
        <w:widowControl/>
        <w:tabs>
          <w:tab w:val="left" w:pos="540"/>
        </w:tabs>
        <w:spacing w:line="360" w:lineRule="auto"/>
        <w:ind w:firstLineChars="200" w:firstLine="420"/>
        <w:jc w:val="left"/>
        <w:rPr>
          <w:rFonts w:ascii="宋体" w:eastAsia="宋体" w:hAnsi="宋体" w:cs="宋体" w:hint="eastAsia"/>
          <w:szCs w:val="21"/>
        </w:rPr>
      </w:pPr>
      <w:r w:rsidRPr="008C53C9">
        <w:rPr>
          <w:rFonts w:ascii="宋体" w:eastAsia="宋体" w:hAnsi="宋体" w:cs="宋体" w:hint="eastAsia"/>
          <w:kern w:val="0"/>
          <w:szCs w:val="21"/>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号）的规定，采用竞争性磋商采购方式采购的政府购买服务项目（含政府和社会资本合作项目），在采购过程中符合要求的供应商（社会资本）只有2 家的，竞争性磋商采购活动可以继续进行。采购过程中符合要求的供应商（社会资本）只有1 家的，采购人（项目实施机构）或者采购代理机构应当终止竞争性磋商采购活动，发布项目终止公告并说明原因，重新开展采购活动</w:t>
      </w:r>
      <w:r w:rsidRPr="00292B6A">
        <w:rPr>
          <w:rFonts w:ascii="Times New Roman" w:eastAsia="宋体" w:hAnsi="Times New Roman" w:cs="Times New Roman"/>
          <w:szCs w:val="24"/>
        </w:rPr>
        <w:t>。</w:t>
      </w:r>
    </w:p>
    <w:p w14:paraId="765F749E" w14:textId="77777777" w:rsidR="00A73555" w:rsidRPr="00292B6A" w:rsidRDefault="00A73555" w:rsidP="00A73555">
      <w:pPr>
        <w:spacing w:line="360" w:lineRule="auto"/>
        <w:ind w:firstLineChars="200" w:firstLine="482"/>
        <w:rPr>
          <w:rFonts w:ascii="宋体" w:eastAsia="宋体" w:hAnsi="宋体" w:cs="宋体" w:hint="eastAsia"/>
          <w:szCs w:val="21"/>
        </w:rPr>
      </w:pPr>
      <w:r w:rsidRPr="00292B6A">
        <w:rPr>
          <w:rFonts w:ascii="黑体" w:eastAsia="黑体" w:hAnsi="黑体" w:cs="宋体"/>
          <w:b/>
          <w:bCs/>
          <w:sz w:val="24"/>
          <w:szCs w:val="24"/>
        </w:rPr>
        <w:lastRenderedPageBreak/>
        <w:t>4.</w:t>
      </w:r>
      <w:r w:rsidRPr="00292B6A">
        <w:rPr>
          <w:rFonts w:ascii="黑体" w:eastAsia="黑体" w:hAnsi="黑体" w:cs="宋体" w:hint="eastAsia"/>
          <w:b/>
          <w:bCs/>
          <w:sz w:val="24"/>
          <w:szCs w:val="24"/>
        </w:rPr>
        <w:t xml:space="preserve"> 最后报价</w:t>
      </w:r>
    </w:p>
    <w:p w14:paraId="4709D532" w14:textId="0167AFFB"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4.1 磋商文件能够详细列明采购标的</w:t>
      </w:r>
      <w:proofErr w:type="gramStart"/>
      <w:r w:rsidRPr="008C53C9">
        <w:rPr>
          <w:rFonts w:ascii="宋体" w:eastAsia="宋体" w:hAnsi="宋体" w:cs="宋体" w:hint="eastAsia"/>
          <w:szCs w:val="21"/>
        </w:rPr>
        <w:t>的</w:t>
      </w:r>
      <w:proofErr w:type="gramEnd"/>
      <w:r w:rsidRPr="008C53C9">
        <w:rPr>
          <w:rFonts w:ascii="宋体" w:eastAsia="宋体" w:hAnsi="宋体" w:cs="宋体" w:hint="eastAsia"/>
          <w:szCs w:val="21"/>
        </w:rPr>
        <w:t>技术、服务要求的，磋商结束后，由磋商小组要求所有继续参加磋商的供应商在规定时间内密封提交最后报价，除本章第4.3条外，提交最后报价的供应商不得少于3家，否则必须重新采购。</w:t>
      </w:r>
    </w:p>
    <w:p w14:paraId="5F44CC7C"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4.2 磋商文件不能详细列明采购标的</w:t>
      </w:r>
      <w:proofErr w:type="gramStart"/>
      <w:r w:rsidRPr="008C53C9">
        <w:rPr>
          <w:rFonts w:ascii="宋体" w:eastAsia="宋体" w:hAnsi="宋体" w:cs="宋体" w:hint="eastAsia"/>
          <w:szCs w:val="21"/>
        </w:rPr>
        <w:t>的</w:t>
      </w:r>
      <w:proofErr w:type="gramEnd"/>
      <w:r w:rsidRPr="008C53C9">
        <w:rPr>
          <w:rFonts w:ascii="宋体" w:eastAsia="宋体" w:hAnsi="宋体" w:cs="宋体" w:hint="eastAsia"/>
          <w:szCs w:val="21"/>
        </w:rPr>
        <w:t>技术、服务要求，需经磋商由供应商提供最后设计方案或者解决方案的，磋商结束后，由磋商小组按照少数服从多数的原则投票推荐3 家以上供应商的设计方案或者解决方案，并要求其在规定时间内以电子文件形式提交最后报价。</w:t>
      </w:r>
    </w:p>
    <w:p w14:paraId="1C48EAD2" w14:textId="60605E09" w:rsidR="00A73555" w:rsidRDefault="00A73555" w:rsidP="00A73555">
      <w:pPr>
        <w:spacing w:line="360" w:lineRule="auto"/>
        <w:ind w:firstLineChars="200" w:firstLine="420"/>
        <w:textAlignment w:val="center"/>
        <w:rPr>
          <w:rFonts w:ascii="宋体" w:eastAsia="宋体" w:hAnsi="宋体" w:cs="宋体" w:hint="eastAsia"/>
          <w:szCs w:val="21"/>
        </w:rPr>
      </w:pPr>
      <w:r w:rsidRPr="008C53C9">
        <w:rPr>
          <w:rFonts w:ascii="宋体" w:eastAsia="宋体" w:hAnsi="宋体" w:cs="宋体" w:hint="eastAsia"/>
          <w:szCs w:val="21"/>
        </w:rPr>
        <w:t>4.3 最后报价是供应商响应文件的有效组成部分。符合《政府采购竞争性磋商采购方式管理暂行办法》（财库〔2014〕214号）第三条第四项“市场竞争不充分的科研项目，以及需要扶持的科技成果</w:t>
      </w:r>
      <w:r>
        <w:rPr>
          <w:rFonts w:ascii="宋体" w:eastAsia="宋体" w:hAnsi="宋体" w:cs="宋体" w:hint="eastAsia"/>
          <w:szCs w:val="21"/>
        </w:rPr>
        <w:t>转</w:t>
      </w:r>
      <w:r w:rsidRPr="008C53C9">
        <w:rPr>
          <w:rFonts w:ascii="宋体" w:eastAsia="宋体" w:hAnsi="宋体" w:cs="宋体" w:hint="eastAsia"/>
          <w:szCs w:val="21"/>
        </w:rPr>
        <w:t>化项目”的，提交最后报价的供应商可以为2家。</w:t>
      </w:r>
    </w:p>
    <w:p w14:paraId="4AF18DD9"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4.4 已经提交响应文件的供应商，在提交最后报价之前，可以根据磋商情况退出磋商，</w:t>
      </w:r>
      <w:proofErr w:type="gramStart"/>
      <w:r w:rsidRPr="008C53C9">
        <w:rPr>
          <w:rFonts w:ascii="宋体" w:eastAsia="宋体" w:hAnsi="宋体" w:cs="宋体" w:hint="eastAsia"/>
          <w:szCs w:val="21"/>
        </w:rPr>
        <w:t>退出磋商</w:t>
      </w:r>
      <w:proofErr w:type="gramEnd"/>
      <w:r w:rsidRPr="008C53C9">
        <w:rPr>
          <w:rFonts w:ascii="宋体" w:eastAsia="宋体" w:hAnsi="宋体" w:cs="宋体" w:hint="eastAsia"/>
          <w:szCs w:val="21"/>
        </w:rPr>
        <w:t>的供应商的响应文件按无效响应处理。采购人、采购代理机构将退还</w:t>
      </w:r>
      <w:proofErr w:type="gramStart"/>
      <w:r w:rsidRPr="008C53C9">
        <w:rPr>
          <w:rFonts w:ascii="宋体" w:eastAsia="宋体" w:hAnsi="宋体" w:cs="宋体" w:hint="eastAsia"/>
          <w:szCs w:val="21"/>
        </w:rPr>
        <w:t>退出磋商</w:t>
      </w:r>
      <w:proofErr w:type="gramEnd"/>
      <w:r w:rsidRPr="008C53C9">
        <w:rPr>
          <w:rFonts w:ascii="宋体" w:eastAsia="宋体" w:hAnsi="宋体" w:cs="宋体" w:hint="eastAsia"/>
          <w:szCs w:val="21"/>
        </w:rPr>
        <w:t>的供应商的保证金。</w:t>
      </w:r>
    </w:p>
    <w:p w14:paraId="2FDB8E62"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4.5 供应商未在规定时间内提交最后报价的，视同退出磋商。</w:t>
      </w:r>
    </w:p>
    <w:p w14:paraId="14F20332"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4.6 磋商小组收齐某一分</w:t>
      </w:r>
      <w:proofErr w:type="gramStart"/>
      <w:r w:rsidRPr="008C53C9">
        <w:rPr>
          <w:rFonts w:ascii="宋体" w:eastAsia="宋体" w:hAnsi="宋体" w:cs="宋体" w:hint="eastAsia"/>
          <w:szCs w:val="21"/>
        </w:rPr>
        <w:t>标最后</w:t>
      </w:r>
      <w:proofErr w:type="gramEnd"/>
      <w:r w:rsidRPr="008C53C9">
        <w:rPr>
          <w:rFonts w:ascii="宋体" w:eastAsia="宋体" w:hAnsi="宋体" w:cs="宋体" w:hint="eastAsia"/>
          <w:szCs w:val="21"/>
        </w:rPr>
        <w:t>报价后统一开启，磋商小组对最后报价进行有效性、完整性和响应程度的审查。</w:t>
      </w:r>
    </w:p>
    <w:p w14:paraId="2371547B" w14:textId="47B9B023"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4.7 响应文件最后报价出现前后不一致的，按照本章第2.4条的规定修正。</w:t>
      </w:r>
    </w:p>
    <w:p w14:paraId="4DC2B8D1"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 xml:space="preserve">4.8 </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商确认修正后的最后报价作为评审及签订合同的依据。</w:t>
      </w:r>
    </w:p>
    <w:p w14:paraId="4239045D"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4.9 供应</w:t>
      </w:r>
      <w:proofErr w:type="gramStart"/>
      <w:r w:rsidRPr="008C53C9">
        <w:rPr>
          <w:rFonts w:ascii="宋体" w:eastAsia="宋体" w:hAnsi="宋体" w:cs="宋体" w:hint="eastAsia"/>
          <w:szCs w:val="21"/>
        </w:rPr>
        <w:t>商出现</w:t>
      </w:r>
      <w:proofErr w:type="gramEnd"/>
      <w:r w:rsidRPr="008C53C9">
        <w:rPr>
          <w:rFonts w:ascii="宋体" w:eastAsia="宋体" w:hAnsi="宋体" w:cs="宋体" w:hint="eastAsia"/>
          <w:szCs w:val="21"/>
        </w:rPr>
        <w:t>最后报价按无效响应处理或者响应文件按无效处理时，磋商小组应当告知有关供应商。</w:t>
      </w:r>
    </w:p>
    <w:p w14:paraId="206946D8"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4.10 最后报价结束后，磋商小组不得再与供应商进行任何形式的商谈。</w:t>
      </w:r>
    </w:p>
    <w:p w14:paraId="01CF84E5" w14:textId="77777777" w:rsidR="00A73555" w:rsidRPr="008C53C9" w:rsidRDefault="00A73555" w:rsidP="00A73555">
      <w:pPr>
        <w:spacing w:line="360" w:lineRule="auto"/>
        <w:ind w:firstLineChars="200" w:firstLine="482"/>
        <w:rPr>
          <w:rFonts w:ascii="黑体" w:eastAsia="黑体" w:hAnsi="黑体" w:cs="宋体" w:hint="eastAsia"/>
          <w:b/>
          <w:bCs/>
          <w:sz w:val="24"/>
          <w:szCs w:val="24"/>
        </w:rPr>
      </w:pPr>
      <w:r w:rsidRPr="008C53C9">
        <w:rPr>
          <w:rFonts w:ascii="黑体" w:eastAsia="黑体" w:hAnsi="黑体" w:cs="宋体" w:hint="eastAsia"/>
          <w:b/>
          <w:bCs/>
          <w:sz w:val="24"/>
          <w:szCs w:val="24"/>
        </w:rPr>
        <w:t>5、比较与评价</w:t>
      </w:r>
    </w:p>
    <w:p w14:paraId="1129F00E"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5.1 评审方法：综合评分法。</w:t>
      </w:r>
    </w:p>
    <w:p w14:paraId="10EAF8AC"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5.2 经磋商确定最终采购需求和说明和提交最后报价的供应商后，由磋商小组采用综合评分法对提交最后报价的供应商的响应文件和最后报价进行综合评分。</w:t>
      </w:r>
    </w:p>
    <w:p w14:paraId="21528FB7"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5.3 评审时，磋商小组各成员应当独立对每个</w:t>
      </w:r>
      <w:proofErr w:type="gramStart"/>
      <w:r w:rsidRPr="008C53C9">
        <w:rPr>
          <w:rFonts w:ascii="宋体" w:eastAsia="宋体" w:hAnsi="宋体" w:cs="宋体" w:hint="eastAsia"/>
          <w:szCs w:val="21"/>
        </w:rPr>
        <w:t>有效响应</w:t>
      </w:r>
      <w:proofErr w:type="gramEnd"/>
      <w:r w:rsidRPr="008C53C9">
        <w:rPr>
          <w:rFonts w:ascii="宋体" w:eastAsia="宋体" w:hAnsi="宋体" w:cs="宋体" w:hint="eastAsia"/>
          <w:szCs w:val="21"/>
        </w:rPr>
        <w:t>的文件进行评价、打分，然后汇总每个供应商每项评分因素的得分。</w:t>
      </w:r>
    </w:p>
    <w:p w14:paraId="77601FEA"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（1）磋商小组按照磋商文件中规定的评审方法计算各供应商的报价得分。项目评审过程中，不得去掉最后报价中的最高报价和最低报价。</w:t>
      </w:r>
    </w:p>
    <w:p w14:paraId="3DB55C4E"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lastRenderedPageBreak/>
        <w:t>（2）各供应商的得分为磋商小组所有成员的有效评分的算术平均数。</w:t>
      </w:r>
    </w:p>
    <w:p w14:paraId="71A2DF65"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5.4 评审价为供应商的最后报价进行政策性扣除后的价格，评审价只是作为评审时使用。最终成交供应商的成交金额等于最后报价（如有修正，以确认修正后的最后报价为准）。</w:t>
      </w:r>
    </w:p>
    <w:p w14:paraId="10611556" w14:textId="5461D1C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5.5 由磋商小组根据综合评分情况，按照评审得分由高到低顺序推荐3名以上成交候选供应商，并在线评审报告。符合本章第4.3条情形的，可以推荐2家成交候选供应商。评审得分相同的，按照最后报价由低到高的顺序推荐。评审得分且最后报价相同的，按照技术指标优劣顺序推荐。</w:t>
      </w:r>
    </w:p>
    <w:p w14:paraId="2C2D98F7" w14:textId="40142727" w:rsidR="00A73555" w:rsidRDefault="00A73555" w:rsidP="00A73555">
      <w:pPr>
        <w:spacing w:line="360" w:lineRule="auto"/>
        <w:ind w:firstLineChars="200" w:firstLine="420"/>
        <w:textAlignment w:val="center"/>
        <w:rPr>
          <w:rFonts w:ascii="宋体" w:eastAsia="宋体" w:hAnsi="宋体" w:cs="宋体" w:hint="eastAsia"/>
          <w:szCs w:val="21"/>
        </w:rPr>
      </w:pPr>
      <w:r w:rsidRPr="008C53C9">
        <w:rPr>
          <w:rFonts w:ascii="宋体" w:eastAsia="宋体" w:hAnsi="宋体" w:cs="宋体" w:hint="eastAsia"/>
          <w:szCs w:val="21"/>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eastAsia="宋体" w:hAnsi="宋体" w:cs="宋体" w:hint="eastAsia"/>
          <w:szCs w:val="21"/>
        </w:rPr>
        <w:t>。</w:t>
      </w:r>
    </w:p>
    <w:p w14:paraId="0004115C" w14:textId="39A6F752"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39F0CBBA" w14:textId="77777777" w:rsidR="00A73555" w:rsidRPr="00292B6A" w:rsidRDefault="00A73555" w:rsidP="00A73555">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二、</w:t>
      </w:r>
      <w:r w:rsidRPr="00292B6A">
        <w:rPr>
          <w:rFonts w:ascii="宋体" w:eastAsia="宋体" w:hAnsi="宋体" w:cs="Times New Roman" w:hint="eastAsia"/>
          <w:b/>
          <w:sz w:val="32"/>
          <w:szCs w:val="32"/>
        </w:rPr>
        <w:t>评审方法</w:t>
      </w:r>
    </w:p>
    <w:p w14:paraId="556ADF00" w14:textId="65C46E5E" w:rsidR="00A73555" w:rsidRDefault="00A73555" w:rsidP="00A73555">
      <w:pPr>
        <w:spacing w:line="360" w:lineRule="auto"/>
        <w:ind w:firstLineChars="200" w:firstLine="420"/>
        <w:textAlignment w:val="center"/>
        <w:rPr>
          <w:rFonts w:ascii="宋体" w:eastAsia="宋体" w:hAnsi="宋体" w:cs="Times New Roman" w:hint="eastAsia"/>
          <w:bCs/>
          <w:szCs w:val="21"/>
        </w:rPr>
      </w:pPr>
      <w:r w:rsidRPr="00292B6A">
        <w:rPr>
          <w:rFonts w:ascii="宋体" w:eastAsia="宋体" w:hAnsi="宋体" w:cs="Times New Roman" w:hint="eastAsia"/>
          <w:bCs/>
          <w:szCs w:val="21"/>
        </w:rPr>
        <w:t>6</w:t>
      </w:r>
      <w:r w:rsidRPr="00292B6A">
        <w:rPr>
          <w:rFonts w:ascii="宋体" w:eastAsia="宋体" w:hAnsi="宋体" w:cs="Times New Roman"/>
          <w:bCs/>
          <w:szCs w:val="21"/>
        </w:rPr>
        <w:t>.</w:t>
      </w:r>
      <w:r w:rsidRPr="00292B6A">
        <w:rPr>
          <w:rFonts w:ascii="宋体" w:eastAsia="宋体" w:hAnsi="宋体" w:cs="Times New Roman" w:hint="eastAsia"/>
          <w:bCs/>
          <w:szCs w:val="21"/>
        </w:rPr>
        <w:t>评审依据：磋商小组将以磋商响应文件为评审依据，对供应商的报价、技术、商务等方面内容按百分制打分。（计分方法按四舍五入取至百分位）</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80"/>
        <w:gridCol w:w="1314"/>
        <w:gridCol w:w="5595"/>
      </w:tblGrid>
      <w:tr w:rsidR="00A73555" w:rsidRPr="007E4418" w14:paraId="14A4D0DD" w14:textId="77777777" w:rsidTr="00893D30">
        <w:trPr>
          <w:trHeight w:val="571"/>
          <w:jc w:val="center"/>
        </w:trPr>
        <w:tc>
          <w:tcPr>
            <w:tcW w:w="730" w:type="dxa"/>
            <w:vAlign w:val="center"/>
          </w:tcPr>
          <w:p w14:paraId="6C870F8F"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序号</w:t>
            </w:r>
          </w:p>
        </w:tc>
        <w:tc>
          <w:tcPr>
            <w:tcW w:w="2594" w:type="dxa"/>
            <w:gridSpan w:val="2"/>
            <w:vAlign w:val="center"/>
          </w:tcPr>
          <w:p w14:paraId="146CD52A"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评审因素</w:t>
            </w:r>
          </w:p>
        </w:tc>
        <w:tc>
          <w:tcPr>
            <w:tcW w:w="5595" w:type="dxa"/>
            <w:vAlign w:val="center"/>
          </w:tcPr>
          <w:p w14:paraId="2E3A7B9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评标标准</w:t>
            </w:r>
          </w:p>
        </w:tc>
      </w:tr>
      <w:tr w:rsidR="00A73555" w:rsidRPr="007E4418" w14:paraId="168CDB5D" w14:textId="77777777" w:rsidTr="00893D30">
        <w:trPr>
          <w:trHeight w:val="720"/>
          <w:jc w:val="center"/>
        </w:trPr>
        <w:tc>
          <w:tcPr>
            <w:tcW w:w="730" w:type="dxa"/>
            <w:vAlign w:val="center"/>
          </w:tcPr>
          <w:p w14:paraId="11ED62D0"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1</w:t>
            </w:r>
          </w:p>
        </w:tc>
        <w:tc>
          <w:tcPr>
            <w:tcW w:w="1280" w:type="dxa"/>
            <w:vAlign w:val="center"/>
          </w:tcPr>
          <w:p w14:paraId="5AF485B3"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价格分（满分10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vAlign w:val="center"/>
          </w:tcPr>
          <w:p w14:paraId="71BA1072"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3D6DFD">
              <w:rPr>
                <w:rFonts w:ascii="宋体" w:eastAsia="宋体" w:hAnsi="宋体" w:cs="Times New Roman" w:hint="eastAsia"/>
                <w:b/>
                <w:kern w:val="0"/>
              </w:rPr>
              <w:t>磋商报价（满分10</w:t>
            </w:r>
            <w:r w:rsidRPr="003D6DFD">
              <w:rPr>
                <w:rFonts w:ascii="宋体" w:eastAsia="宋体" w:hAnsi="宋体" w:cs="Times New Roman"/>
                <w:b/>
                <w:kern w:val="0"/>
              </w:rPr>
              <w:t>分</w:t>
            </w:r>
            <w:r w:rsidRPr="003D6DFD">
              <w:rPr>
                <w:rFonts w:ascii="宋体" w:eastAsia="宋体" w:hAnsi="宋体" w:cs="Times New Roman" w:hint="eastAsia"/>
                <w:b/>
                <w:kern w:val="0"/>
              </w:rPr>
              <w:t>）</w:t>
            </w:r>
          </w:p>
        </w:tc>
        <w:tc>
          <w:tcPr>
            <w:tcW w:w="5595" w:type="dxa"/>
            <w:vAlign w:val="center"/>
          </w:tcPr>
          <w:p w14:paraId="0A15DF40"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（1）评标报价为竞标人的竞标报价进行政策性扣除后的价格，评标报价只是作为评标时使用。最终成交人的成交金额等于竞标报价。</w:t>
            </w:r>
          </w:p>
          <w:p w14:paraId="04225B38"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（2）按照《政府采购促进中小企业发展管理办法》（财库〔2020〕46 号）的规定，竞标人在其竞标文件中提供《中小企业声明函》，且其竞标产品全部为小型和微型企业产品的，对其最后报价给予20%的扣除。</w:t>
            </w:r>
          </w:p>
          <w:p w14:paraId="351212F7"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16E5A3C"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8874BB"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（5）政策性扣除计算方法。在服务采购项目中，服务由小</w:t>
            </w:r>
            <w:proofErr w:type="gramStart"/>
            <w:r w:rsidRPr="007E4418">
              <w:rPr>
                <w:rFonts w:ascii="宋体" w:eastAsia="宋体" w:hAnsi="宋体" w:cs="Courier New" w:hint="eastAsia"/>
                <w:szCs w:val="21"/>
              </w:rPr>
              <w:t>微企业</w:t>
            </w:r>
            <w:proofErr w:type="gramEnd"/>
            <w:r w:rsidRPr="007E4418">
              <w:rPr>
                <w:rFonts w:ascii="宋体" w:eastAsia="宋体" w:hAnsi="宋体" w:cs="Courier New" w:hint="eastAsia"/>
                <w:szCs w:val="21"/>
              </w:rPr>
              <w:t>承接；对符合上述要求的竞标人的竞标报价给予20%</w:t>
            </w:r>
            <w:r w:rsidRPr="007E4418">
              <w:rPr>
                <w:rFonts w:ascii="宋体" w:eastAsia="宋体" w:hAnsi="宋体" w:cs="Courier New" w:hint="eastAsia"/>
                <w:szCs w:val="21"/>
              </w:rPr>
              <w:lastRenderedPageBreak/>
              <w:t>的扣除，扣除后的价格为评标报价，即评标报价=竞标报价×（1-20%）。</w:t>
            </w:r>
          </w:p>
          <w:p w14:paraId="7AF307F7"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（6）满足磋商文件要求且评标报价最低的评标报价为评标基准价，其价格分为满分。</w:t>
            </w:r>
          </w:p>
          <w:p w14:paraId="58858D5C"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（7）价格分计算公式：价格分=（评标基准价／评标报价）× 10 分</w:t>
            </w:r>
          </w:p>
        </w:tc>
      </w:tr>
      <w:tr w:rsidR="00A73555" w:rsidRPr="00CC1A17" w14:paraId="2FD5D244" w14:textId="77777777" w:rsidTr="00893D30">
        <w:trPr>
          <w:trHeight w:val="10000"/>
          <w:jc w:val="center"/>
        </w:trPr>
        <w:tc>
          <w:tcPr>
            <w:tcW w:w="730" w:type="dxa"/>
            <w:vAlign w:val="center"/>
          </w:tcPr>
          <w:p w14:paraId="34C84991"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2</w:t>
            </w:r>
          </w:p>
        </w:tc>
        <w:tc>
          <w:tcPr>
            <w:tcW w:w="1280" w:type="dxa"/>
            <w:vMerge w:val="restart"/>
            <w:vAlign w:val="center"/>
          </w:tcPr>
          <w:p w14:paraId="02BAFDC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技术分（满分</w:t>
            </w:r>
            <w:r>
              <w:rPr>
                <w:rFonts w:ascii="宋体" w:eastAsia="宋体" w:hAnsi="宋体" w:cs="Times New Roman" w:hint="eastAsia"/>
                <w:b/>
                <w:szCs w:val="21"/>
              </w:rPr>
              <w:t>5</w:t>
            </w:r>
            <w:r w:rsidRPr="007E4418">
              <w:rPr>
                <w:rFonts w:ascii="宋体" w:eastAsia="宋体" w:hAnsi="宋体" w:cs="Times New Roman" w:hint="eastAsia"/>
                <w:b/>
                <w:szCs w:val="21"/>
              </w:rPr>
              <w:t>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vAlign w:val="center"/>
          </w:tcPr>
          <w:p w14:paraId="5AA71E79" w14:textId="77777777" w:rsidR="00A73555" w:rsidRPr="007E4418" w:rsidRDefault="00A73555" w:rsidP="00893D30">
            <w:pPr>
              <w:adjustRightInd w:val="0"/>
              <w:snapToGrid w:val="0"/>
              <w:spacing w:line="500" w:lineRule="exact"/>
              <w:jc w:val="center"/>
              <w:rPr>
                <w:rFonts w:ascii="宋体" w:eastAsia="宋体" w:hAnsi="宋体" w:cs="Times New Roman" w:hint="eastAsia"/>
                <w:bCs/>
                <w:szCs w:val="21"/>
              </w:rPr>
            </w:pPr>
            <w:r w:rsidRPr="007E4418">
              <w:rPr>
                <w:rFonts w:ascii="宋体" w:eastAsia="宋体" w:hAnsi="宋体" w:cs="Times New Roman" w:hint="eastAsia"/>
                <w:b/>
                <w:szCs w:val="21"/>
              </w:rPr>
              <w:t>项目实施方案分（满分</w:t>
            </w:r>
            <w:r>
              <w:rPr>
                <w:rFonts w:ascii="宋体" w:eastAsia="宋体" w:hAnsi="宋体" w:cs="Times New Roman" w:hint="eastAsia"/>
                <w:b/>
                <w:szCs w:val="21"/>
              </w:rPr>
              <w:t>25</w:t>
            </w:r>
            <w:r w:rsidRPr="007E4418">
              <w:rPr>
                <w:rFonts w:ascii="宋体" w:eastAsia="宋体" w:hAnsi="宋体" w:cs="Times New Roman" w:hint="eastAsia"/>
                <w:b/>
                <w:szCs w:val="21"/>
              </w:rPr>
              <w:t>分）</w:t>
            </w:r>
          </w:p>
        </w:tc>
        <w:tc>
          <w:tcPr>
            <w:tcW w:w="5595" w:type="dxa"/>
            <w:vAlign w:val="center"/>
          </w:tcPr>
          <w:p w14:paraId="5848FDF8"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一档（</w:t>
            </w:r>
            <w:r w:rsidRPr="00CC1A17">
              <w:rPr>
                <w:rFonts w:ascii="宋体" w:eastAsia="宋体" w:hAnsi="宋体" w:cs="Times New Roman"/>
                <w:szCs w:val="24"/>
              </w:rPr>
              <w:t>5分）：基本满足实施服务进度计划，服务保证措施与基本的安全控制措施方案不够完善，缺少可行针对性方案措施；</w:t>
            </w:r>
            <w:r w:rsidRPr="00CC1A17">
              <w:rPr>
                <w:rFonts w:ascii="宋体" w:eastAsia="宋体" w:hAnsi="宋体" w:cs="Times New Roman" w:hint="eastAsia"/>
                <w:szCs w:val="24"/>
              </w:rPr>
              <w:t>能在合同签订后≤</w:t>
            </w:r>
            <w:r w:rsidRPr="00CC1A17">
              <w:rPr>
                <w:rFonts w:ascii="宋体" w:eastAsia="宋体" w:hAnsi="宋体" w:cs="Times New Roman"/>
                <w:szCs w:val="24"/>
              </w:rPr>
              <w:t>30</w:t>
            </w:r>
            <w:r w:rsidRPr="00CC1A17">
              <w:rPr>
                <w:rFonts w:ascii="宋体" w:eastAsia="宋体" w:hAnsi="宋体" w:cs="Times New Roman" w:hint="eastAsia"/>
                <w:szCs w:val="24"/>
              </w:rPr>
              <w:t>个自然日交付使用</w:t>
            </w:r>
            <w:r w:rsidRPr="007E4418">
              <w:rPr>
                <w:rFonts w:ascii="宋体" w:eastAsia="宋体" w:hAnsi="宋体" w:cs="Times New Roman" w:hint="eastAsia"/>
                <w:szCs w:val="24"/>
              </w:rPr>
              <w:t>。</w:t>
            </w:r>
          </w:p>
          <w:p w14:paraId="03440729"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二档（</w:t>
            </w:r>
            <w:r>
              <w:rPr>
                <w:rFonts w:ascii="宋体" w:eastAsia="宋体" w:hAnsi="宋体" w:cs="Times New Roman" w:hint="eastAsia"/>
                <w:szCs w:val="24"/>
              </w:rPr>
              <w:t>15</w:t>
            </w:r>
            <w:r w:rsidRPr="007E4418">
              <w:rPr>
                <w:rFonts w:ascii="宋体" w:eastAsia="宋体" w:hAnsi="宋体" w:cs="Times New Roman" w:hint="eastAsia"/>
                <w:szCs w:val="24"/>
              </w:rPr>
              <w:t>分）：</w:t>
            </w:r>
            <w:r w:rsidRPr="00CC1A17">
              <w:rPr>
                <w:rFonts w:ascii="宋体" w:eastAsia="宋体" w:hAnsi="宋体" w:cs="Times New Roman" w:hint="eastAsia"/>
                <w:szCs w:val="24"/>
              </w:rPr>
              <w:t>项目实施方案进度安排较合理，相关管理措施较完善；对关键工作安排较合理；对本项目的风险预见、风险应对措施比较一般；能在合同签订后≤25个自然日交付使用</w:t>
            </w:r>
            <w:r w:rsidRPr="007E4418">
              <w:rPr>
                <w:rFonts w:ascii="宋体" w:eastAsia="宋体" w:hAnsi="宋体" w:cs="Times New Roman" w:hint="eastAsia"/>
                <w:szCs w:val="24"/>
              </w:rPr>
              <w:t>。</w:t>
            </w:r>
          </w:p>
          <w:p w14:paraId="63D3713B"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三档（</w:t>
            </w:r>
            <w:r>
              <w:rPr>
                <w:rFonts w:ascii="宋体" w:eastAsia="宋体" w:hAnsi="宋体" w:cs="Times New Roman" w:hint="eastAsia"/>
                <w:szCs w:val="24"/>
              </w:rPr>
              <w:t>2</w:t>
            </w:r>
            <w:r w:rsidRPr="007E4418">
              <w:rPr>
                <w:rFonts w:ascii="宋体" w:eastAsia="宋体" w:hAnsi="宋体" w:cs="Times New Roman" w:hint="eastAsia"/>
                <w:szCs w:val="24"/>
              </w:rPr>
              <w:t>0分）：</w:t>
            </w:r>
            <w:r w:rsidRPr="00CC1A17">
              <w:rPr>
                <w:rFonts w:ascii="宋体" w:eastAsia="宋体" w:hAnsi="宋体" w:cs="Times New Roman" w:hint="eastAsia"/>
                <w:szCs w:val="24"/>
              </w:rPr>
              <w:t>项目实施方案进度安排合理，且有相关管理措施；对各项关键工作安排较合理；对本项目的风险预见、风险应对措施较好；项目实施方案比较</w:t>
            </w:r>
            <w:proofErr w:type="gramStart"/>
            <w:r w:rsidRPr="00CC1A17">
              <w:rPr>
                <w:rFonts w:ascii="宋体" w:eastAsia="宋体" w:hAnsi="宋体" w:cs="Times New Roman" w:hint="eastAsia"/>
                <w:szCs w:val="24"/>
              </w:rPr>
              <w:t>完整,</w:t>
            </w:r>
            <w:proofErr w:type="gramEnd"/>
            <w:r w:rsidRPr="00CC1A17">
              <w:rPr>
                <w:rFonts w:ascii="宋体" w:eastAsia="宋体" w:hAnsi="宋体" w:cs="Times New Roman" w:hint="eastAsia"/>
                <w:szCs w:val="24"/>
              </w:rPr>
              <w:t>组织机构比较合理，人员有保障，分工与职责比较明确；能在合同签订后≤20个自然日交付使用</w:t>
            </w:r>
            <w:r w:rsidRPr="007E4418">
              <w:rPr>
                <w:rFonts w:ascii="宋体" w:eastAsia="宋体" w:hAnsi="宋体" w:cs="Times New Roman" w:hint="eastAsia"/>
                <w:szCs w:val="24"/>
              </w:rPr>
              <w:t>。</w:t>
            </w:r>
          </w:p>
          <w:p w14:paraId="41ABCD43"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四档（</w:t>
            </w:r>
            <w:r>
              <w:rPr>
                <w:rFonts w:ascii="宋体" w:eastAsia="宋体" w:hAnsi="宋体" w:cs="Times New Roman" w:hint="eastAsia"/>
                <w:szCs w:val="24"/>
              </w:rPr>
              <w:t>25</w:t>
            </w:r>
            <w:r w:rsidRPr="007E4418">
              <w:rPr>
                <w:rFonts w:ascii="宋体" w:eastAsia="宋体" w:hAnsi="宋体" w:cs="Times New Roman" w:hint="eastAsia"/>
                <w:szCs w:val="24"/>
              </w:rPr>
              <w:t>分）：</w:t>
            </w:r>
            <w:r w:rsidRPr="00CC1A17">
              <w:rPr>
                <w:rFonts w:ascii="宋体" w:eastAsia="宋体" w:hAnsi="宋体" w:cs="Times New Roman" w:hint="eastAsia"/>
                <w:szCs w:val="24"/>
              </w:rPr>
              <w:t>项目实施方案进度安排科学合理，且相关管理措施到位；对各项关键工作安排合理完善；对本项目的风险预见、风险应对措施完备，有完善的项目实施方案；组织机构合理，人员有保障，分工与职责合理明确，能在合同签订后≤15个自然日交付使用；且提供</w:t>
            </w:r>
            <w:r>
              <w:rPr>
                <w:rFonts w:ascii="宋体" w:eastAsia="宋体" w:hAnsi="宋体" w:cs="Times New Roman" w:hint="eastAsia"/>
                <w:bCs/>
                <w:szCs w:val="21"/>
              </w:rPr>
              <w:t>供应商</w:t>
            </w:r>
            <w:r w:rsidRPr="00CC1A17">
              <w:rPr>
                <w:rFonts w:ascii="宋体" w:eastAsia="宋体" w:hAnsi="宋体" w:cs="Times New Roman" w:hint="eastAsia"/>
                <w:szCs w:val="24"/>
              </w:rPr>
              <w:t>或</w:t>
            </w:r>
            <w:r>
              <w:rPr>
                <w:rFonts w:ascii="宋体" w:eastAsia="宋体" w:hAnsi="宋体" w:cs="Times New Roman" w:hint="eastAsia"/>
                <w:bCs/>
                <w:szCs w:val="21"/>
              </w:rPr>
              <w:t>供应商</w:t>
            </w:r>
            <w:r w:rsidRPr="00CC1A17">
              <w:rPr>
                <w:rFonts w:ascii="宋体" w:eastAsia="宋体" w:hAnsi="宋体" w:cs="Times New Roman" w:hint="eastAsia"/>
                <w:szCs w:val="24"/>
              </w:rPr>
              <w:t>上级单位（直接管理关系或法人关系）</w:t>
            </w:r>
            <w:proofErr w:type="gramStart"/>
            <w:r w:rsidRPr="00CC1A17">
              <w:rPr>
                <w:rFonts w:ascii="宋体" w:eastAsia="宋体" w:hAnsi="宋体" w:cs="Times New Roman" w:hint="eastAsia"/>
                <w:szCs w:val="24"/>
              </w:rPr>
              <w:t>云网类</w:t>
            </w:r>
            <w:proofErr w:type="gramEnd"/>
            <w:r w:rsidRPr="00CC1A17">
              <w:rPr>
                <w:rFonts w:ascii="宋体" w:eastAsia="宋体" w:hAnsi="宋体" w:cs="Times New Roman" w:hint="eastAsia"/>
                <w:szCs w:val="24"/>
              </w:rPr>
              <w:t>业务支撑系统软件著作权登记证书复印件</w:t>
            </w:r>
            <w:r>
              <w:rPr>
                <w:rFonts w:ascii="宋体" w:eastAsia="宋体" w:hAnsi="宋体" w:cs="Times New Roman" w:hint="eastAsia"/>
                <w:szCs w:val="24"/>
              </w:rPr>
              <w:t>或</w:t>
            </w:r>
            <w:proofErr w:type="gramStart"/>
            <w:r>
              <w:rPr>
                <w:rFonts w:ascii="宋体" w:eastAsia="宋体" w:hAnsi="宋体" w:cs="Times New Roman" w:hint="eastAsia"/>
                <w:szCs w:val="24"/>
              </w:rPr>
              <w:t>扫描件</w:t>
            </w:r>
            <w:r w:rsidRPr="00CC1A17">
              <w:rPr>
                <w:rFonts w:ascii="宋体" w:eastAsia="宋体" w:hAnsi="宋体" w:cs="Times New Roman" w:hint="eastAsia"/>
                <w:szCs w:val="24"/>
              </w:rPr>
              <w:t>并加盖</w:t>
            </w:r>
            <w:proofErr w:type="gramEnd"/>
            <w:r w:rsidRPr="00CC1A17">
              <w:rPr>
                <w:rFonts w:ascii="宋体" w:eastAsia="宋体" w:hAnsi="宋体" w:cs="Times New Roman" w:hint="eastAsia"/>
                <w:szCs w:val="24"/>
              </w:rPr>
              <w:t>公章</w:t>
            </w:r>
            <w:r w:rsidRPr="007E4418">
              <w:rPr>
                <w:rFonts w:ascii="宋体" w:eastAsia="宋体" w:hAnsi="宋体" w:cs="Times New Roman" w:hint="eastAsia"/>
                <w:szCs w:val="24"/>
              </w:rPr>
              <w:t>。</w:t>
            </w:r>
          </w:p>
          <w:p w14:paraId="76EE523C"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注：未提供方案的得0分。</w:t>
            </w:r>
          </w:p>
        </w:tc>
      </w:tr>
      <w:tr w:rsidR="00A73555" w:rsidRPr="00CC1A17" w14:paraId="0947ACCB" w14:textId="77777777" w:rsidTr="00893D30">
        <w:trPr>
          <w:trHeight w:val="720"/>
          <w:jc w:val="center"/>
        </w:trPr>
        <w:tc>
          <w:tcPr>
            <w:tcW w:w="730" w:type="dxa"/>
            <w:vAlign w:val="center"/>
          </w:tcPr>
          <w:p w14:paraId="38F047F4"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3</w:t>
            </w:r>
          </w:p>
        </w:tc>
        <w:tc>
          <w:tcPr>
            <w:tcW w:w="1280" w:type="dxa"/>
            <w:vMerge/>
            <w:vAlign w:val="center"/>
          </w:tcPr>
          <w:p w14:paraId="75053FE4"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65710F61" w14:textId="77777777" w:rsidR="00A73555" w:rsidRPr="007E4418" w:rsidRDefault="00A73555" w:rsidP="00893D30">
            <w:pPr>
              <w:adjustRightInd w:val="0"/>
              <w:snapToGrid w:val="0"/>
              <w:spacing w:line="500" w:lineRule="exact"/>
              <w:jc w:val="center"/>
              <w:rPr>
                <w:rFonts w:ascii="宋体" w:eastAsia="宋体" w:hAnsi="宋体" w:cs="Times New Roman" w:hint="eastAsia"/>
                <w:b/>
                <w:szCs w:val="21"/>
              </w:rPr>
            </w:pPr>
            <w:r w:rsidRPr="00F243E0">
              <w:rPr>
                <w:rFonts w:ascii="宋体" w:eastAsia="宋体" w:hAnsi="宋体" w:cs="Times New Roman" w:hint="eastAsia"/>
                <w:b/>
                <w:szCs w:val="21"/>
              </w:rPr>
              <w:t>售后服务方</w:t>
            </w:r>
            <w:r w:rsidRPr="00F243E0">
              <w:rPr>
                <w:rFonts w:ascii="宋体" w:eastAsia="宋体" w:hAnsi="宋体" w:cs="Times New Roman" w:hint="eastAsia"/>
                <w:b/>
                <w:szCs w:val="21"/>
              </w:rPr>
              <w:lastRenderedPageBreak/>
              <w:t>案（满分25分）</w:t>
            </w:r>
          </w:p>
        </w:tc>
        <w:tc>
          <w:tcPr>
            <w:tcW w:w="5595" w:type="dxa"/>
            <w:vAlign w:val="center"/>
          </w:tcPr>
          <w:p w14:paraId="3D67D853"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lastRenderedPageBreak/>
              <w:t>一档（10分）：售后服务方案简单，基本满足本项目提</w:t>
            </w:r>
            <w:r w:rsidRPr="007265FE">
              <w:rPr>
                <w:rFonts w:ascii="宋体" w:eastAsia="宋体" w:hAnsi="宋体" w:cs="Times New Roman" w:hint="eastAsia"/>
                <w:szCs w:val="24"/>
              </w:rPr>
              <w:lastRenderedPageBreak/>
              <w:t>出的服务内容及要求，但缺乏保障响应措施，服务经验。</w:t>
            </w:r>
          </w:p>
          <w:p w14:paraId="53E2CB0F"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二档（15分）：售后服务方案比较细致、合理、可行，保障响应措施较有力，服务经验较丰富，提供的实施阶段及后期配合服务措施较为合理。</w:t>
            </w:r>
          </w:p>
          <w:p w14:paraId="3E94CF4C"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三档（20分）：在满足二档的基础上，所提供的项目售后服务方案包含有项目、售后维护、应急保障方案等，对质保期、响应时间、服务团队配置、应急预案、故障处理办法、技术服务等内容有具体描述。能提供本地化售后服务保障（供应商在项目所在地设有固定售后服务机构或承诺中标后进行设置，响应文件中提供售后服务机构证明。供应商配备常驻正式售后服务人员充足。</w:t>
            </w:r>
          </w:p>
          <w:p w14:paraId="6DE17012" w14:textId="77777777" w:rsidR="00A73555"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四档（25分）：在满足三档的基础上，售后服务方案满足采购需求且全面详细可行性强，售后维护体系完善，方案包含有项目售后维护、应急保障方案且描述了项目售后维护和应急保障方案的方法以及实现方式，服务承诺和保障措施考虑周全，对质保期、响应时间、服务团队配置、应急预案、故障处理办法等内容有具体的描述，服务保障措施全面。提供供应商或供应商上级单位（直接管理关系或法人关系）提供至少一个本项目售后服务所需的在有效期内的设备校准证书，以保障售后的服务质量。</w:t>
            </w:r>
          </w:p>
          <w:p w14:paraId="7C955E18"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注：未提供方案的得0分。</w:t>
            </w:r>
          </w:p>
        </w:tc>
      </w:tr>
      <w:tr w:rsidR="00A73555" w:rsidRPr="007E4418" w14:paraId="0900F388" w14:textId="77777777" w:rsidTr="00893D30">
        <w:trPr>
          <w:trHeight w:val="557"/>
          <w:jc w:val="center"/>
        </w:trPr>
        <w:tc>
          <w:tcPr>
            <w:tcW w:w="730" w:type="dxa"/>
            <w:tcBorders>
              <w:top w:val="nil"/>
            </w:tcBorders>
            <w:vAlign w:val="center"/>
          </w:tcPr>
          <w:p w14:paraId="1DBC94C8"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4</w:t>
            </w:r>
          </w:p>
        </w:tc>
        <w:tc>
          <w:tcPr>
            <w:tcW w:w="1280" w:type="dxa"/>
            <w:vMerge w:val="restart"/>
            <w:tcBorders>
              <w:top w:val="nil"/>
            </w:tcBorders>
            <w:vAlign w:val="center"/>
          </w:tcPr>
          <w:p w14:paraId="66A47680"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商务分（满分</w:t>
            </w:r>
            <w:r>
              <w:rPr>
                <w:rFonts w:ascii="宋体" w:eastAsia="宋体" w:hAnsi="宋体" w:cs="Times New Roman" w:hint="eastAsia"/>
                <w:b/>
                <w:szCs w:val="21"/>
              </w:rPr>
              <w:t>4</w:t>
            </w:r>
            <w:r w:rsidRPr="007E4418">
              <w:rPr>
                <w:rFonts w:ascii="宋体" w:eastAsia="宋体" w:hAnsi="宋体" w:cs="Times New Roman" w:hint="eastAsia"/>
                <w:b/>
                <w:szCs w:val="21"/>
              </w:rPr>
              <w:t>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tcBorders>
              <w:top w:val="nil"/>
            </w:tcBorders>
            <w:vAlign w:val="center"/>
          </w:tcPr>
          <w:p w14:paraId="4E62EF08"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企业信誉（满分</w:t>
            </w:r>
            <w:r>
              <w:rPr>
                <w:rFonts w:ascii="宋体" w:eastAsia="宋体" w:hAnsi="宋体" w:cs="Times New Roman" w:hint="eastAsia"/>
                <w:b/>
                <w:bCs/>
                <w:szCs w:val="24"/>
              </w:rPr>
              <w:t>7</w:t>
            </w:r>
            <w:r w:rsidRPr="007E4418">
              <w:rPr>
                <w:rFonts w:ascii="宋体" w:eastAsia="宋体" w:hAnsi="宋体" w:cs="Times New Roman" w:hint="eastAsia"/>
                <w:b/>
                <w:bCs/>
                <w:szCs w:val="24"/>
              </w:rPr>
              <w:t>分）</w:t>
            </w:r>
          </w:p>
        </w:tc>
        <w:tc>
          <w:tcPr>
            <w:tcW w:w="5595" w:type="dxa"/>
            <w:tcBorders>
              <w:top w:val="nil"/>
            </w:tcBorders>
            <w:vAlign w:val="center"/>
          </w:tcPr>
          <w:p w14:paraId="4478DA47" w14:textId="77777777" w:rsidR="00A73555" w:rsidRPr="009371BC"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1、供应商或其供应商上级单位（直接管理关系或法人关系）同时具备ISO27001信息安全体系认证证书、ISO20000信息技术服务管理体系认证证书、ISO10006项目质量管理体系认证证书的，得3分，本项满分3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p w14:paraId="6B5A9D7F" w14:textId="77777777" w:rsidR="00A73555" w:rsidRPr="009371BC"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2、供应商或其供应商上级单位（直接管理关系或法人</w:t>
            </w:r>
            <w:r w:rsidRPr="009371BC">
              <w:rPr>
                <w:rFonts w:ascii="宋体" w:eastAsia="宋体" w:hAnsi="宋体" w:cs="Times New Roman" w:hint="eastAsia"/>
                <w:szCs w:val="24"/>
              </w:rPr>
              <w:lastRenderedPageBreak/>
              <w:t>关系）通过国家DSMM数据安全能力成熟度资质认证证书得2分，本项满分2分。（须提供相关证明材料复印件或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p w14:paraId="0E590AD3"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3、供应商或其供应商上级单位（直接管理关系或法人关系）具备与本项目网络信息安全及通信网络建设服务相关的履约能力，提供履约能力评价服务5星认证证书（证书覆盖范围应包含网络及信息安全、通信及信息业务相关的建设及运维）得2分，本项满分2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tc>
      </w:tr>
      <w:tr w:rsidR="00A73555" w:rsidRPr="007E4418" w14:paraId="72C21C4D" w14:textId="77777777" w:rsidTr="00893D30">
        <w:trPr>
          <w:trHeight w:val="63"/>
          <w:jc w:val="center"/>
        </w:trPr>
        <w:tc>
          <w:tcPr>
            <w:tcW w:w="730" w:type="dxa"/>
            <w:vAlign w:val="center"/>
          </w:tcPr>
          <w:p w14:paraId="048B68B3"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5</w:t>
            </w:r>
          </w:p>
        </w:tc>
        <w:tc>
          <w:tcPr>
            <w:tcW w:w="1280" w:type="dxa"/>
            <w:vMerge/>
            <w:vAlign w:val="center"/>
          </w:tcPr>
          <w:p w14:paraId="733C48A8"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6ABC469F"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业绩分（满分</w:t>
            </w:r>
            <w:r>
              <w:rPr>
                <w:rFonts w:ascii="宋体" w:eastAsia="宋体" w:hAnsi="宋体" w:cs="Times New Roman" w:hint="eastAsia"/>
                <w:b/>
                <w:bCs/>
                <w:szCs w:val="24"/>
              </w:rPr>
              <w:t>3</w:t>
            </w:r>
            <w:r w:rsidRPr="007E4418">
              <w:rPr>
                <w:rFonts w:ascii="宋体" w:eastAsia="宋体" w:hAnsi="宋体" w:cs="Times New Roman" w:hint="eastAsia"/>
                <w:b/>
                <w:bCs/>
                <w:szCs w:val="24"/>
              </w:rPr>
              <w:t>分）</w:t>
            </w:r>
          </w:p>
        </w:tc>
        <w:tc>
          <w:tcPr>
            <w:tcW w:w="5595" w:type="dxa"/>
            <w:vAlign w:val="center"/>
          </w:tcPr>
          <w:p w14:paraId="53EE29B0"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供应商2021年至今每提供一个与本次采购</w:t>
            </w:r>
            <w:r>
              <w:rPr>
                <w:rFonts w:ascii="宋体" w:eastAsia="宋体" w:hAnsi="宋体" w:cs="Times New Roman" w:hint="eastAsia"/>
                <w:szCs w:val="24"/>
              </w:rPr>
              <w:t>同类</w:t>
            </w:r>
            <w:r w:rsidRPr="007E4418">
              <w:rPr>
                <w:rFonts w:ascii="宋体" w:eastAsia="宋体" w:hAnsi="宋体" w:cs="Times New Roman" w:hint="eastAsia"/>
                <w:szCs w:val="24"/>
              </w:rPr>
              <w:t>的业绩得1分，满分</w:t>
            </w:r>
            <w:r>
              <w:rPr>
                <w:rFonts w:ascii="宋体" w:eastAsia="宋体" w:hAnsi="宋体" w:cs="Times New Roman" w:hint="eastAsia"/>
                <w:szCs w:val="24"/>
              </w:rPr>
              <w:t>3</w:t>
            </w:r>
            <w:r w:rsidRPr="007E4418">
              <w:rPr>
                <w:rFonts w:ascii="宋体" w:eastAsia="宋体" w:hAnsi="宋体" w:cs="Times New Roman" w:hint="eastAsia"/>
                <w:szCs w:val="24"/>
              </w:rPr>
              <w:t>分。</w:t>
            </w:r>
            <w:r>
              <w:rPr>
                <w:rFonts w:ascii="宋体" w:eastAsia="宋体" w:hAnsi="宋体" w:cs="Times New Roman" w:hint="eastAsia"/>
                <w:szCs w:val="24"/>
              </w:rPr>
              <w:t>须</w:t>
            </w:r>
            <w:r w:rsidRPr="007E4418">
              <w:rPr>
                <w:rFonts w:ascii="宋体" w:eastAsia="宋体" w:hAnsi="宋体" w:cs="Times New Roman" w:hint="eastAsia"/>
                <w:szCs w:val="24"/>
              </w:rPr>
              <w:t>提供合同或中标通知书复印件或扫描件加盖供应商公章，且清晰反映出合同金额、签订合同年份等，否则不得分。</w:t>
            </w:r>
          </w:p>
        </w:tc>
      </w:tr>
      <w:tr w:rsidR="00A73555" w:rsidRPr="007E4418" w14:paraId="2203376F" w14:textId="77777777" w:rsidTr="00893D30">
        <w:trPr>
          <w:trHeight w:val="103"/>
          <w:jc w:val="center"/>
        </w:trPr>
        <w:tc>
          <w:tcPr>
            <w:tcW w:w="730" w:type="dxa"/>
            <w:vAlign w:val="center"/>
          </w:tcPr>
          <w:p w14:paraId="1BC4AE3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6</w:t>
            </w:r>
          </w:p>
        </w:tc>
        <w:tc>
          <w:tcPr>
            <w:tcW w:w="1280" w:type="dxa"/>
            <w:vMerge/>
            <w:vAlign w:val="center"/>
          </w:tcPr>
          <w:p w14:paraId="635CFBCD"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0134D6AC"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人员配置（满分</w:t>
            </w:r>
            <w:r>
              <w:rPr>
                <w:rFonts w:ascii="宋体" w:eastAsia="宋体" w:hAnsi="宋体" w:cs="Times New Roman" w:hint="eastAsia"/>
                <w:b/>
                <w:bCs/>
                <w:szCs w:val="24"/>
              </w:rPr>
              <w:t>3</w:t>
            </w:r>
            <w:r w:rsidRPr="007E4418">
              <w:rPr>
                <w:rFonts w:ascii="宋体" w:eastAsia="宋体" w:hAnsi="宋体" w:cs="Times New Roman" w:hint="eastAsia"/>
                <w:b/>
                <w:bCs/>
                <w:szCs w:val="24"/>
              </w:rPr>
              <w:t>0分）</w:t>
            </w:r>
          </w:p>
        </w:tc>
        <w:tc>
          <w:tcPr>
            <w:tcW w:w="5595" w:type="dxa"/>
            <w:vAlign w:val="center"/>
          </w:tcPr>
          <w:p w14:paraId="631C26E0"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（1）项目实施团队人员（满分15分）</w:t>
            </w:r>
          </w:p>
          <w:p w14:paraId="4A0C4787"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实施团队人员＜3人得0分</w:t>
            </w:r>
          </w:p>
          <w:p w14:paraId="5420D76A"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一档（3分）：实施团队人员≥3人。</w:t>
            </w:r>
          </w:p>
          <w:p w14:paraId="0AF4E164"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二档（7分）：实施团队人员≥5人，其中项目实施负责人具备项目管理专业中级或以上职称证书，其他实施人员至少2人具有中级以上（含中级）工程师证书（包含电子与通信、计算机科学、网络、通信工程、网络维护等信息化相关领域）。</w:t>
            </w:r>
          </w:p>
          <w:p w14:paraId="6F7771AC"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三档（11分）：实施团队人员≥10人，其中项目实施负责人须同时具有项目管理专业高级工程师职称证书、计算机相关专业中级或以上职称证书，其他实施人员至少4人具有中级以上（含中级）工程师证书（包含电子与通信、计算机科学、网络、通信工程、网络维护等信息化相关领域）。并且拟投入人员中至少4人具有国家安全机关或保密部门颁发的涉密人员上岗资格证书。</w:t>
            </w:r>
          </w:p>
          <w:p w14:paraId="5450C41A"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lastRenderedPageBreak/>
              <w:t>四档（15分）：实施团队人员≥15人，其中项目实施负责人须同时具有项目管理专业高级工程师职称证书、计算机相关专业中级或以上职称证书、信息与通信工程专业高级工程师职称证书；其他实施人员至少7人具有中级以上（含中级）工程师证书（包含电子与通信、计算机科学、网络、通信工程、网络维护等信息化相关领域）并且拟投入人员中至少6人具有国家安全机关或保密部门颁发的涉密人员上岗资格证书。</w:t>
            </w:r>
          </w:p>
          <w:p w14:paraId="397FF396"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（2）售后服务团队人员（满分15分）</w:t>
            </w:r>
          </w:p>
          <w:p w14:paraId="7CB088AC"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拟投入售后服务人员＜5人得0分。</w:t>
            </w:r>
          </w:p>
          <w:p w14:paraId="1B781DC1"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一档（5分）：拟投入售后服务人员≥5人，其中售后运维负责人1名，具有计算机相关专业中级或以上职称证书。</w:t>
            </w:r>
          </w:p>
          <w:p w14:paraId="6A1A44E9"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二档（10分）：拟投入售后服务人员≥10人，其中售后运维负责人1名，须同时具有计算机相关专业高级职称证书、中级或以上通信专业工程师证书，并且项目所在地配置售后服务车辆不少于20辆（两轮三轮摩托车、电动车除外）。</w:t>
            </w:r>
          </w:p>
          <w:p w14:paraId="0CD289A5" w14:textId="77777777" w:rsidR="00A73555"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三档（15分）：拟投入售后服务人员≥25人，其中售后运维负责人1名，须同时具有计算机相关专业高级职称证书、中级或以上通信专业工程师证书、高级网络信息安全工程师证书。并且项目所在地配置售后服务车辆不少于40辆（两轮三轮摩托车、电动车除外）可覆盖采购需求中所涉及的实施范围。</w:t>
            </w:r>
          </w:p>
          <w:p w14:paraId="03F7411B"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注：</w:t>
            </w:r>
          </w:p>
          <w:p w14:paraId="3F896B32" w14:textId="77777777" w:rsidR="00A73555"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1.以上人员需在</w:t>
            </w:r>
            <w:r>
              <w:rPr>
                <w:rFonts w:ascii="宋体" w:eastAsia="宋体" w:hAnsi="宋体" w:cs="Times New Roman" w:hint="eastAsia"/>
                <w:szCs w:val="24"/>
              </w:rPr>
              <w:t>响应</w:t>
            </w:r>
            <w:r w:rsidRPr="00EB6240">
              <w:rPr>
                <w:rFonts w:ascii="宋体" w:eastAsia="宋体" w:hAnsi="宋体" w:cs="Times New Roman" w:hint="eastAsia"/>
                <w:szCs w:val="24"/>
              </w:rPr>
              <w:t>文件中提供人员相关证书及</w:t>
            </w:r>
            <w:r>
              <w:rPr>
                <w:rFonts w:ascii="宋体" w:eastAsia="宋体" w:hAnsi="宋体" w:cs="Times New Roman" w:hint="eastAsia"/>
                <w:szCs w:val="24"/>
              </w:rPr>
              <w:t>供应商</w:t>
            </w:r>
            <w:r w:rsidRPr="00EB6240">
              <w:rPr>
                <w:rFonts w:ascii="宋体" w:eastAsia="宋体" w:hAnsi="宋体" w:cs="Times New Roman" w:hint="eastAsia"/>
                <w:szCs w:val="24"/>
              </w:rPr>
              <w:t>或其</w:t>
            </w:r>
            <w:r>
              <w:rPr>
                <w:rFonts w:ascii="宋体" w:eastAsia="宋体" w:hAnsi="宋体" w:cs="Times New Roman" w:hint="eastAsia"/>
                <w:szCs w:val="24"/>
              </w:rPr>
              <w:t>供应商</w:t>
            </w:r>
            <w:r w:rsidRPr="00EB6240">
              <w:rPr>
                <w:rFonts w:ascii="宋体" w:eastAsia="宋体" w:hAnsi="宋体" w:cs="Times New Roman" w:hint="eastAsia"/>
                <w:szCs w:val="24"/>
              </w:rPr>
              <w:t>上级单位（直接管理关系或法人关系）</w:t>
            </w:r>
            <w:r>
              <w:rPr>
                <w:rFonts w:ascii="宋体" w:eastAsia="宋体" w:hAnsi="宋体" w:cs="Times New Roman" w:hint="eastAsia"/>
                <w:szCs w:val="24"/>
              </w:rPr>
              <w:t>响应文件递交</w:t>
            </w:r>
            <w:r w:rsidRPr="00EB6240">
              <w:rPr>
                <w:rFonts w:ascii="宋体" w:eastAsia="宋体" w:hAnsi="宋体" w:cs="Times New Roman" w:hint="eastAsia"/>
                <w:szCs w:val="24"/>
              </w:rPr>
              <w:t>截止</w:t>
            </w:r>
            <w:r>
              <w:rPr>
                <w:rFonts w:ascii="宋体" w:eastAsia="宋体" w:hAnsi="宋体" w:cs="Times New Roman" w:hint="eastAsia"/>
                <w:szCs w:val="24"/>
              </w:rPr>
              <w:t>时间</w:t>
            </w:r>
            <w:r w:rsidRPr="00EB6240">
              <w:rPr>
                <w:rFonts w:ascii="宋体" w:eastAsia="宋体" w:hAnsi="宋体" w:cs="Times New Roman" w:hint="eastAsia"/>
                <w:szCs w:val="24"/>
              </w:rPr>
              <w:t>前半年内连续三个月为其缴纳的</w:t>
            </w:r>
            <w:proofErr w:type="gramStart"/>
            <w:r w:rsidRPr="00EB6240">
              <w:rPr>
                <w:rFonts w:ascii="宋体" w:eastAsia="宋体" w:hAnsi="宋体" w:cs="Times New Roman" w:hint="eastAsia"/>
                <w:szCs w:val="24"/>
              </w:rPr>
              <w:t>社保证明</w:t>
            </w:r>
            <w:proofErr w:type="gramEnd"/>
            <w:r w:rsidRPr="00EB6240">
              <w:rPr>
                <w:rFonts w:ascii="宋体" w:eastAsia="宋体" w:hAnsi="宋体" w:cs="Times New Roman" w:hint="eastAsia"/>
                <w:szCs w:val="24"/>
              </w:rPr>
              <w:t>复印件</w:t>
            </w:r>
            <w:r>
              <w:rPr>
                <w:rFonts w:ascii="宋体" w:eastAsia="宋体" w:hAnsi="宋体" w:cs="Times New Roman" w:hint="eastAsia"/>
                <w:szCs w:val="24"/>
              </w:rPr>
              <w:t>或扫描件</w:t>
            </w:r>
            <w:r w:rsidRPr="00EB6240">
              <w:rPr>
                <w:rFonts w:ascii="宋体" w:eastAsia="宋体" w:hAnsi="宋体" w:cs="Times New Roman" w:hint="eastAsia"/>
                <w:szCs w:val="24"/>
              </w:rPr>
              <w:t>（如为新成立企业或新进员工的，提供劳动合同</w:t>
            </w:r>
            <w:r w:rsidRPr="00EB6240">
              <w:rPr>
                <w:rFonts w:ascii="宋体" w:eastAsia="宋体" w:hAnsi="宋体" w:cs="Times New Roman" w:hint="eastAsia"/>
                <w:szCs w:val="24"/>
              </w:rPr>
              <w:lastRenderedPageBreak/>
              <w:t>复印件</w:t>
            </w:r>
            <w:r>
              <w:rPr>
                <w:rFonts w:ascii="宋体" w:eastAsia="宋体" w:hAnsi="宋体" w:cs="Times New Roman" w:hint="eastAsia"/>
                <w:szCs w:val="24"/>
              </w:rPr>
              <w:t>或扫描件</w:t>
            </w:r>
            <w:r w:rsidRPr="00EB6240">
              <w:rPr>
                <w:rFonts w:ascii="宋体" w:eastAsia="宋体" w:hAnsi="宋体" w:cs="Times New Roman" w:hint="eastAsia"/>
                <w:szCs w:val="24"/>
              </w:rPr>
              <w:t>）并加盖</w:t>
            </w:r>
            <w:r>
              <w:rPr>
                <w:rFonts w:ascii="宋体" w:eastAsia="宋体" w:hAnsi="宋体" w:cs="Times New Roman" w:hint="eastAsia"/>
                <w:szCs w:val="24"/>
              </w:rPr>
              <w:t>供应商</w:t>
            </w:r>
            <w:r w:rsidRPr="00EB6240">
              <w:rPr>
                <w:rFonts w:ascii="宋体" w:eastAsia="宋体" w:hAnsi="宋体" w:cs="Times New Roman" w:hint="eastAsia"/>
                <w:szCs w:val="24"/>
              </w:rPr>
              <w:t>公章，否则不计分。</w:t>
            </w:r>
          </w:p>
          <w:p w14:paraId="15E23475" w14:textId="77777777" w:rsidR="00A73555" w:rsidRPr="007E4418"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2.以上相关车辆为</w:t>
            </w:r>
            <w:r>
              <w:rPr>
                <w:rFonts w:ascii="宋体" w:eastAsia="宋体" w:hAnsi="宋体" w:cs="Times New Roman" w:hint="eastAsia"/>
                <w:szCs w:val="24"/>
              </w:rPr>
              <w:t>供应商</w:t>
            </w:r>
            <w:r w:rsidRPr="00EB6240">
              <w:rPr>
                <w:rFonts w:ascii="宋体" w:eastAsia="宋体" w:hAnsi="宋体" w:cs="Times New Roman" w:hint="eastAsia"/>
                <w:szCs w:val="24"/>
              </w:rPr>
              <w:t>所有，须提供</w:t>
            </w:r>
            <w:r>
              <w:rPr>
                <w:rFonts w:ascii="宋体" w:eastAsia="宋体" w:hAnsi="宋体" w:cs="Times New Roman" w:hint="eastAsia"/>
                <w:szCs w:val="24"/>
              </w:rPr>
              <w:t>供应</w:t>
            </w:r>
            <w:proofErr w:type="gramStart"/>
            <w:r>
              <w:rPr>
                <w:rFonts w:ascii="宋体" w:eastAsia="宋体" w:hAnsi="宋体" w:cs="Times New Roman" w:hint="eastAsia"/>
                <w:szCs w:val="24"/>
              </w:rPr>
              <w:t>商</w:t>
            </w:r>
            <w:r w:rsidRPr="00EB6240">
              <w:rPr>
                <w:rFonts w:ascii="宋体" w:eastAsia="宋体" w:hAnsi="宋体" w:cs="Times New Roman" w:hint="eastAsia"/>
                <w:szCs w:val="24"/>
              </w:rPr>
              <w:t>车辆</w:t>
            </w:r>
            <w:proofErr w:type="gramEnd"/>
            <w:r w:rsidRPr="00EB6240">
              <w:rPr>
                <w:rFonts w:ascii="宋体" w:eastAsia="宋体" w:hAnsi="宋体" w:cs="Times New Roman" w:hint="eastAsia"/>
                <w:szCs w:val="24"/>
              </w:rPr>
              <w:t>行驶证复印件</w:t>
            </w:r>
            <w:r>
              <w:rPr>
                <w:rFonts w:ascii="宋体" w:eastAsia="宋体" w:hAnsi="宋体" w:cs="Times New Roman" w:hint="eastAsia"/>
                <w:szCs w:val="24"/>
              </w:rPr>
              <w:t>或</w:t>
            </w:r>
            <w:proofErr w:type="gramStart"/>
            <w:r>
              <w:rPr>
                <w:rFonts w:ascii="宋体" w:eastAsia="宋体" w:hAnsi="宋体" w:cs="Times New Roman" w:hint="eastAsia"/>
                <w:szCs w:val="24"/>
              </w:rPr>
              <w:t>扫描件</w:t>
            </w:r>
            <w:r w:rsidRPr="00EB6240">
              <w:rPr>
                <w:rFonts w:ascii="宋体" w:eastAsia="宋体" w:hAnsi="宋体" w:cs="Times New Roman" w:hint="eastAsia"/>
                <w:szCs w:val="24"/>
              </w:rPr>
              <w:t>并加盖</w:t>
            </w:r>
            <w:proofErr w:type="gramEnd"/>
            <w:r>
              <w:rPr>
                <w:rFonts w:ascii="宋体" w:eastAsia="宋体" w:hAnsi="宋体" w:cs="Times New Roman" w:hint="eastAsia"/>
                <w:szCs w:val="24"/>
              </w:rPr>
              <w:t>供应商</w:t>
            </w:r>
            <w:r w:rsidRPr="00EB6240">
              <w:rPr>
                <w:rFonts w:ascii="宋体" w:eastAsia="宋体" w:hAnsi="宋体" w:cs="Times New Roman" w:hint="eastAsia"/>
                <w:szCs w:val="24"/>
              </w:rPr>
              <w:t>公章，否则不计分。</w:t>
            </w:r>
          </w:p>
        </w:tc>
      </w:tr>
      <w:tr w:rsidR="00A73555" w:rsidRPr="007E4418" w14:paraId="70416FB9" w14:textId="77777777" w:rsidTr="00893D30">
        <w:trPr>
          <w:trHeight w:val="103"/>
          <w:jc w:val="center"/>
        </w:trPr>
        <w:tc>
          <w:tcPr>
            <w:tcW w:w="8919" w:type="dxa"/>
            <w:gridSpan w:val="4"/>
            <w:vAlign w:val="center"/>
          </w:tcPr>
          <w:p w14:paraId="70726960" w14:textId="77777777" w:rsidR="00A73555" w:rsidRPr="007E4418" w:rsidRDefault="00A73555" w:rsidP="00893D30">
            <w:pPr>
              <w:adjustRightInd w:val="0"/>
              <w:snapToGrid w:val="0"/>
              <w:spacing w:line="500" w:lineRule="exact"/>
              <w:rPr>
                <w:rFonts w:ascii="宋体" w:eastAsia="宋体" w:hAnsi="宋体" w:cs="Times New Roman" w:hint="eastAsia"/>
                <w:szCs w:val="24"/>
              </w:rPr>
            </w:pPr>
            <w:r w:rsidRPr="007E4418">
              <w:rPr>
                <w:rFonts w:ascii="宋体" w:eastAsia="宋体" w:hAnsi="宋体" w:cs="仿宋" w:hint="eastAsia"/>
                <w:b/>
                <w:bCs/>
                <w:szCs w:val="24"/>
              </w:rPr>
              <w:lastRenderedPageBreak/>
              <w:t>总得分=1+2+3+4+5</w:t>
            </w:r>
          </w:p>
        </w:tc>
      </w:tr>
    </w:tbl>
    <w:p w14:paraId="14585C29" w14:textId="3F255FD2" w:rsidR="00A73555" w:rsidRDefault="00A73555" w:rsidP="00A73555">
      <w:pPr>
        <w:spacing w:line="360" w:lineRule="auto"/>
        <w:ind w:firstLineChars="200" w:firstLine="420"/>
        <w:textAlignment w:val="center"/>
        <w:rPr>
          <w:rFonts w:ascii="宋体" w:eastAsia="宋体" w:hAnsi="宋体" w:cs="宋体" w:hint="eastAsia"/>
          <w:szCs w:val="21"/>
        </w:rPr>
      </w:pPr>
    </w:p>
    <w:p w14:paraId="17D9D9B4"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519C7C1D" w14:textId="77777777" w:rsidR="00A73555" w:rsidRPr="00292B6A" w:rsidRDefault="00A73555" w:rsidP="00A73555">
      <w:pPr>
        <w:pStyle w:val="1"/>
        <w:jc w:val="center"/>
        <w:rPr>
          <w:rFonts w:hint="eastAsia"/>
        </w:rPr>
      </w:pPr>
      <w:bookmarkStart w:id="38" w:name="_Toc176423697"/>
      <w:bookmarkStart w:id="39" w:name="_Toc176429712"/>
      <w:r w:rsidRPr="00292B6A">
        <w:rPr>
          <w:rFonts w:hint="eastAsia"/>
        </w:rPr>
        <w:lastRenderedPageBreak/>
        <w:t>第五章 响应文件格式</w:t>
      </w:r>
      <w:bookmarkEnd w:id="38"/>
      <w:bookmarkEnd w:id="39"/>
    </w:p>
    <w:p w14:paraId="3396E6EA" w14:textId="0F91B6CB"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7725E5C3" w14:textId="77777777" w:rsidR="00A73555" w:rsidRPr="00DE0299" w:rsidRDefault="00A73555" w:rsidP="00A73555">
      <w:pPr>
        <w:jc w:val="center"/>
        <w:rPr>
          <w:rFonts w:ascii="Times New Roman" w:eastAsia="宋体" w:hAnsi="Times New Roman" w:cs="Times New Roman"/>
          <w:b/>
          <w:sz w:val="44"/>
          <w:szCs w:val="44"/>
        </w:rPr>
      </w:pPr>
      <w:r w:rsidRPr="00DE0299">
        <w:rPr>
          <w:rFonts w:ascii="Times New Roman" w:eastAsia="宋体" w:hAnsi="Times New Roman" w:cs="Times New Roman" w:hint="eastAsia"/>
          <w:b/>
          <w:sz w:val="44"/>
          <w:szCs w:val="44"/>
        </w:rPr>
        <w:lastRenderedPageBreak/>
        <w:t>第一节</w:t>
      </w:r>
      <w:r w:rsidRPr="00DE0299">
        <w:rPr>
          <w:rFonts w:ascii="Times New Roman" w:eastAsia="宋体" w:hAnsi="Times New Roman" w:cs="Times New Roman" w:hint="eastAsia"/>
          <w:b/>
          <w:sz w:val="44"/>
          <w:szCs w:val="44"/>
        </w:rPr>
        <w:t xml:space="preserve"> </w:t>
      </w:r>
      <w:r w:rsidRPr="00DE0299">
        <w:rPr>
          <w:rFonts w:ascii="Times New Roman" w:eastAsia="宋体" w:hAnsi="Times New Roman" w:cs="Times New Roman" w:hint="eastAsia"/>
          <w:b/>
          <w:sz w:val="44"/>
          <w:szCs w:val="44"/>
        </w:rPr>
        <w:t>资格证明文件格式</w:t>
      </w:r>
    </w:p>
    <w:p w14:paraId="03EC5152"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1BF8646C"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359BECCB"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39D7FF1D" w14:textId="77777777" w:rsidR="00A73555" w:rsidRPr="00F63B47" w:rsidRDefault="00A73555" w:rsidP="00A73555">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2E62CD6F"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1F6FE342"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226E1CD7"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755530FB" w14:textId="77777777" w:rsidR="00A73555" w:rsidRPr="001605A5" w:rsidRDefault="00A73555" w:rsidP="00A73555">
      <w:pPr>
        <w:snapToGrid w:val="0"/>
        <w:spacing w:beforeLines="50" w:before="156" w:after="50"/>
        <w:jc w:val="center"/>
        <w:rPr>
          <w:rFonts w:ascii="宋体" w:eastAsia="宋体" w:hAnsi="宋体" w:cs="方正小标宋简体" w:hint="eastAsia"/>
          <w:bCs/>
          <w:sz w:val="44"/>
          <w:szCs w:val="44"/>
        </w:rPr>
      </w:pPr>
      <w:r w:rsidRPr="001605A5">
        <w:rPr>
          <w:rFonts w:ascii="宋体" w:eastAsia="宋体" w:hAnsi="宋体" w:cs="方正小标宋简体" w:hint="eastAsia"/>
          <w:bCs/>
          <w:sz w:val="44"/>
          <w:szCs w:val="44"/>
        </w:rPr>
        <w:t>资格证明文件（封面）</w:t>
      </w:r>
    </w:p>
    <w:p w14:paraId="6044F4F5"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50764ADF"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65232E1E"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11AD1E53" w14:textId="77777777" w:rsidR="00A73555" w:rsidRPr="00292B6A" w:rsidRDefault="00A73555" w:rsidP="00A73555">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39711F6F"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p>
    <w:p w14:paraId="43CFB187"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11DA5778"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005A5EC1"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25F1C285"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p>
    <w:p w14:paraId="46C028D5"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p>
    <w:p w14:paraId="54EB444D" w14:textId="77777777" w:rsidR="00A73555" w:rsidRPr="00292B6A" w:rsidRDefault="00A73555" w:rsidP="00A73555">
      <w:pPr>
        <w:snapToGrid w:val="0"/>
        <w:spacing w:before="50" w:after="50"/>
        <w:ind w:firstLineChars="400" w:firstLine="1280"/>
        <w:rPr>
          <w:rFonts w:ascii="宋体" w:eastAsia="宋体" w:hAnsi="宋体" w:cs="仿宋_GB2312" w:hint="eastAsia"/>
          <w:bCs/>
          <w:sz w:val="32"/>
          <w:szCs w:val="32"/>
        </w:rPr>
      </w:pPr>
    </w:p>
    <w:p w14:paraId="60A81E67" w14:textId="77777777" w:rsidR="00A73555" w:rsidRPr="00292B6A" w:rsidRDefault="00A73555" w:rsidP="00A73555">
      <w:pPr>
        <w:snapToGrid w:val="0"/>
        <w:spacing w:beforeLines="50" w:before="156" w:after="50"/>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4E61A636" w14:textId="77777777" w:rsidR="00A73555" w:rsidRPr="00292B6A" w:rsidRDefault="00A73555" w:rsidP="00A73555">
      <w:pPr>
        <w:jc w:val="center"/>
        <w:rPr>
          <w:rFonts w:ascii="宋体" w:eastAsia="宋体" w:hAnsi="宋体" w:cs="宋体" w:hint="eastAsia"/>
          <w:b/>
          <w:kern w:val="0"/>
          <w:sz w:val="36"/>
          <w:szCs w:val="36"/>
        </w:rPr>
      </w:pPr>
      <w:r w:rsidRPr="00292B6A">
        <w:rPr>
          <w:rFonts w:ascii="宋体" w:eastAsia="宋体" w:hAnsi="宋体" w:cs="Times New Roman"/>
          <w:sz w:val="24"/>
          <w:szCs w:val="24"/>
        </w:rPr>
        <w:br w:type="page"/>
      </w:r>
      <w:r w:rsidRPr="00292B6A">
        <w:rPr>
          <w:rFonts w:ascii="宋体" w:eastAsia="宋体" w:hAnsi="宋体" w:cs="宋体" w:hint="eastAsia"/>
          <w:b/>
          <w:kern w:val="0"/>
          <w:sz w:val="36"/>
          <w:szCs w:val="36"/>
        </w:rPr>
        <w:lastRenderedPageBreak/>
        <w:t>资格证明文件目录</w:t>
      </w:r>
    </w:p>
    <w:p w14:paraId="13323D96" w14:textId="77777777" w:rsidR="00A73555" w:rsidRPr="00292B6A" w:rsidRDefault="00A73555" w:rsidP="00A73555">
      <w:pPr>
        <w:snapToGrid w:val="0"/>
        <w:spacing w:line="360" w:lineRule="auto"/>
        <w:rPr>
          <w:rFonts w:ascii="宋体" w:eastAsia="宋体" w:hAnsi="宋体" w:cs="宋体" w:hint="eastAsia"/>
          <w:kern w:val="0"/>
          <w:sz w:val="24"/>
          <w:szCs w:val="24"/>
        </w:rPr>
      </w:pPr>
      <w:r w:rsidRPr="00292B6A">
        <w:rPr>
          <w:rFonts w:ascii="宋体" w:eastAsia="宋体" w:hAnsi="宋体" w:cs="宋体" w:hint="eastAsia"/>
          <w:kern w:val="0"/>
          <w:sz w:val="24"/>
          <w:szCs w:val="24"/>
        </w:rPr>
        <w:t xml:space="preserve"> </w:t>
      </w:r>
    </w:p>
    <w:p w14:paraId="641E3DBF" w14:textId="0971606A" w:rsidR="00A73555" w:rsidRDefault="00A73555" w:rsidP="00A73555">
      <w:pPr>
        <w:spacing w:line="360" w:lineRule="auto"/>
        <w:ind w:firstLineChars="200" w:firstLine="480"/>
        <w:jc w:val="center"/>
        <w:textAlignment w:val="center"/>
        <w:rPr>
          <w:rFonts w:ascii="宋体" w:eastAsia="宋体" w:hAnsi="宋体" w:cs="宋体" w:hint="eastAsia"/>
          <w:kern w:val="0"/>
          <w:sz w:val="24"/>
          <w:szCs w:val="24"/>
        </w:rPr>
      </w:pPr>
      <w:r w:rsidRPr="00292B6A">
        <w:rPr>
          <w:rFonts w:ascii="宋体" w:eastAsia="宋体" w:hAnsi="宋体" w:cs="宋体" w:hint="eastAsia"/>
          <w:kern w:val="0"/>
          <w:sz w:val="24"/>
          <w:szCs w:val="24"/>
        </w:rPr>
        <w:t>（</w:t>
      </w:r>
      <w:r>
        <w:rPr>
          <w:rFonts w:ascii="宋体" w:eastAsia="宋体" w:hAnsi="宋体" w:cs="宋体" w:hint="eastAsia"/>
          <w:kern w:val="0"/>
          <w:sz w:val="24"/>
          <w:szCs w:val="24"/>
        </w:rPr>
        <w:t>格式自拟</w:t>
      </w:r>
      <w:r w:rsidRPr="00292B6A">
        <w:rPr>
          <w:rFonts w:ascii="宋体" w:eastAsia="宋体" w:hAnsi="宋体" w:cs="宋体" w:hint="eastAsia"/>
          <w:kern w:val="0"/>
          <w:sz w:val="24"/>
          <w:szCs w:val="24"/>
        </w:rPr>
        <w:t>）</w:t>
      </w:r>
    </w:p>
    <w:p w14:paraId="5232CFEF" w14:textId="025FECBA" w:rsidR="00A73555" w:rsidRDefault="00A7355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60F9F1F0" w14:textId="77777777" w:rsidR="00A73555" w:rsidRPr="00292B6A" w:rsidRDefault="00A73555" w:rsidP="00A73555">
      <w:pPr>
        <w:autoSpaceDE w:val="0"/>
        <w:autoSpaceDN w:val="0"/>
        <w:spacing w:line="360" w:lineRule="auto"/>
        <w:rPr>
          <w:rFonts w:ascii="宋体" w:eastAsia="宋体" w:hAnsi="宋体" w:cs="宋体" w:hint="eastAsia"/>
          <w:b/>
          <w:bCs/>
          <w:sz w:val="24"/>
          <w:szCs w:val="24"/>
        </w:rPr>
      </w:pPr>
      <w:r w:rsidRPr="00292B6A">
        <w:rPr>
          <w:rFonts w:ascii="宋体" w:eastAsia="宋体" w:hAnsi="宋体" w:cs="宋体" w:hint="eastAsia"/>
          <w:b/>
          <w:sz w:val="30"/>
          <w:szCs w:val="30"/>
        </w:rPr>
        <w:lastRenderedPageBreak/>
        <w:t>一、贺州市政府采购供应商信用承诺函</w:t>
      </w:r>
      <w:r w:rsidRPr="00F63B47">
        <w:rPr>
          <w:rFonts w:ascii="宋体" w:eastAsia="宋体" w:hAnsi="宋体" w:cs="宋体" w:hint="eastAsia"/>
          <w:b/>
          <w:sz w:val="30"/>
          <w:szCs w:val="30"/>
        </w:rPr>
        <w:t>（格式）</w:t>
      </w:r>
    </w:p>
    <w:p w14:paraId="6FC36C69" w14:textId="77777777" w:rsidR="00A73555" w:rsidRPr="00A73555" w:rsidRDefault="00A73555" w:rsidP="00A73555">
      <w:pPr>
        <w:spacing w:line="460" w:lineRule="exact"/>
        <w:jc w:val="left"/>
        <w:rPr>
          <w:rFonts w:ascii="宋体" w:eastAsia="宋体" w:hAnsi="宋体" w:cs="宋体" w:hint="eastAsia"/>
          <w:sz w:val="24"/>
          <w:szCs w:val="24"/>
        </w:rPr>
      </w:pPr>
      <w:r w:rsidRPr="00A73555">
        <w:rPr>
          <w:rFonts w:ascii="宋体" w:eastAsia="宋体" w:hAnsi="宋体" w:cs="宋体" w:hint="eastAsia"/>
          <w:sz w:val="24"/>
          <w:szCs w:val="24"/>
        </w:rPr>
        <w:t>致(采购人或采购代理机构)：</w:t>
      </w:r>
    </w:p>
    <w:p w14:paraId="3722EB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供应商名称：</w:t>
      </w:r>
    </w:p>
    <w:p w14:paraId="51ACF687"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统一社会信用代码：</w:t>
      </w:r>
    </w:p>
    <w:p w14:paraId="737A7068"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供应商地址：</w:t>
      </w:r>
    </w:p>
    <w:p w14:paraId="3B373E0B"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153F400"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1.我单位具有符合采购文件资格要求独立承担民事责任的能力。</w:t>
      </w:r>
    </w:p>
    <w:p w14:paraId="1CC49332"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2.我单位具有符合采购文件资格要求的财务状况报告。</w:t>
      </w:r>
    </w:p>
    <w:p w14:paraId="3C4FADEC"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3.我单位具有符合采购文件资格要求的依法缴纳税收和社会保障记录的良好记录。</w:t>
      </w:r>
    </w:p>
    <w:p w14:paraId="57CFF885"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4.我单位具有符合采购文件资格要求履行合同所必需的设备和专业技术能力。</w:t>
      </w:r>
    </w:p>
    <w:p w14:paraId="607DF296"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5.参加政府采购活动前三年内，在经营活动中没有重大违法记录。</w:t>
      </w:r>
    </w:p>
    <w:p w14:paraId="5AD050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若我单位承诺不实，自愿承担提供虚假材料谋取中标、成交的法律责任。</w:t>
      </w:r>
    </w:p>
    <w:p w14:paraId="04A8D5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p>
    <w:p w14:paraId="5C0EEE4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p>
    <w:p w14:paraId="43D75C21" w14:textId="77777777" w:rsidR="00A73555" w:rsidRPr="00A73555" w:rsidRDefault="00A73555" w:rsidP="00A73555">
      <w:pPr>
        <w:spacing w:line="460" w:lineRule="exact"/>
        <w:ind w:firstLineChars="1600" w:firstLine="3840"/>
        <w:jc w:val="left"/>
        <w:rPr>
          <w:rFonts w:ascii="宋体" w:eastAsia="宋体" w:hAnsi="宋体" w:cs="宋体" w:hint="eastAsia"/>
          <w:sz w:val="24"/>
          <w:szCs w:val="24"/>
        </w:rPr>
      </w:pPr>
      <w:r w:rsidRPr="00A73555">
        <w:rPr>
          <w:rFonts w:ascii="宋体" w:eastAsia="宋体" w:hAnsi="宋体" w:cs="宋体" w:hint="eastAsia"/>
          <w:sz w:val="24"/>
          <w:szCs w:val="24"/>
        </w:rPr>
        <w:t>供应商名称(电子签章):</w:t>
      </w:r>
    </w:p>
    <w:p w14:paraId="37F62505" w14:textId="77777777" w:rsidR="00A73555" w:rsidRPr="00A73555" w:rsidRDefault="00A73555" w:rsidP="00A73555">
      <w:pPr>
        <w:spacing w:line="460" w:lineRule="exact"/>
        <w:ind w:firstLineChars="1100" w:firstLine="2640"/>
        <w:jc w:val="left"/>
        <w:rPr>
          <w:rFonts w:ascii="宋体" w:eastAsia="宋体" w:hAnsi="宋体" w:cs="宋体" w:hint="eastAsia"/>
          <w:sz w:val="24"/>
          <w:szCs w:val="24"/>
        </w:rPr>
      </w:pPr>
      <w:r w:rsidRPr="00A73555">
        <w:rPr>
          <w:rFonts w:ascii="宋体" w:eastAsia="宋体" w:hAnsi="宋体" w:cs="宋体" w:hint="eastAsia"/>
          <w:sz w:val="24"/>
          <w:szCs w:val="24"/>
        </w:rPr>
        <w:t>法定代表人或授权代表(签字或电子签名):</w:t>
      </w:r>
    </w:p>
    <w:p w14:paraId="78F71225" w14:textId="77777777" w:rsidR="00A73555" w:rsidRPr="00A73555" w:rsidRDefault="00A73555" w:rsidP="00A73555">
      <w:pPr>
        <w:spacing w:line="460" w:lineRule="exact"/>
        <w:ind w:firstLineChars="2200" w:firstLine="5280"/>
        <w:jc w:val="left"/>
        <w:rPr>
          <w:rFonts w:ascii="宋体" w:eastAsia="宋体" w:hAnsi="宋体" w:cs="宋体" w:hint="eastAsia"/>
          <w:sz w:val="24"/>
          <w:szCs w:val="24"/>
        </w:rPr>
      </w:pPr>
      <w:r w:rsidRPr="00A73555">
        <w:rPr>
          <w:rFonts w:ascii="宋体" w:eastAsia="宋体" w:hAnsi="宋体" w:cs="宋体" w:hint="eastAsia"/>
          <w:sz w:val="24"/>
          <w:szCs w:val="24"/>
        </w:rPr>
        <w:t>日期:  年   月   日</w:t>
      </w:r>
    </w:p>
    <w:p w14:paraId="398013C5" w14:textId="77777777" w:rsidR="00A73555" w:rsidRPr="00292B6A" w:rsidRDefault="00A73555" w:rsidP="00A73555">
      <w:pPr>
        <w:spacing w:line="460" w:lineRule="exact"/>
        <w:ind w:firstLineChars="200" w:firstLine="640"/>
        <w:jc w:val="left"/>
        <w:rPr>
          <w:rFonts w:ascii="宋体" w:eastAsia="宋体" w:hAnsi="宋体" w:cs="宋体" w:hint="eastAsia"/>
          <w:sz w:val="32"/>
          <w:szCs w:val="32"/>
        </w:rPr>
      </w:pPr>
    </w:p>
    <w:p w14:paraId="7EB6C932" w14:textId="6129D5EA" w:rsidR="009E221E" w:rsidRPr="009E221E" w:rsidRDefault="00A73555" w:rsidP="009E221E">
      <w:pPr>
        <w:spacing w:line="460" w:lineRule="exact"/>
        <w:ind w:firstLineChars="200" w:firstLine="480"/>
        <w:jc w:val="left"/>
        <w:rPr>
          <w:rFonts w:ascii="宋体" w:eastAsia="宋体" w:hAnsi="宋体" w:cs="宋体" w:hint="eastAsia"/>
          <w:sz w:val="24"/>
          <w:szCs w:val="24"/>
        </w:rPr>
      </w:pPr>
      <w:r w:rsidRPr="00292B6A">
        <w:rPr>
          <w:rFonts w:ascii="宋体" w:eastAsia="宋体" w:hAnsi="宋体" w:cs="宋体" w:hint="eastAsia"/>
          <w:sz w:val="24"/>
          <w:szCs w:val="24"/>
        </w:rPr>
        <w:t>注:</w:t>
      </w:r>
      <w:r w:rsidR="009E221E" w:rsidRPr="009E221E">
        <w:rPr>
          <w:rFonts w:hint="eastAsia"/>
        </w:rPr>
        <w:t xml:space="preserve"> </w:t>
      </w:r>
      <w:r w:rsidR="009E221E" w:rsidRPr="009E221E">
        <w:rPr>
          <w:rFonts w:ascii="宋体" w:eastAsia="宋体" w:hAnsi="宋体" w:cs="宋体" w:hint="eastAsia"/>
          <w:sz w:val="24"/>
          <w:szCs w:val="24"/>
        </w:rPr>
        <w:t>1.供应商须在投标（响应）文件中按此模板提供承诺函，未提供视为未实质性响应招标（采购）文件要求，按无效投标（响应）处理。</w:t>
      </w:r>
    </w:p>
    <w:p w14:paraId="35095A70" w14:textId="1D005703" w:rsidR="00A73555" w:rsidRDefault="009E221E" w:rsidP="009E221E">
      <w:pPr>
        <w:spacing w:line="460" w:lineRule="exact"/>
        <w:ind w:firstLineChars="200" w:firstLine="480"/>
        <w:jc w:val="left"/>
        <w:rPr>
          <w:rFonts w:ascii="宋体" w:eastAsia="宋体" w:hAnsi="宋体" w:cs="宋体" w:hint="eastAsia"/>
          <w:sz w:val="24"/>
          <w:szCs w:val="24"/>
        </w:rPr>
      </w:pPr>
      <w:r w:rsidRPr="009E221E">
        <w:rPr>
          <w:rFonts w:ascii="宋体" w:eastAsia="宋体" w:hAnsi="宋体" w:cs="宋体" w:hint="eastAsia"/>
          <w:sz w:val="24"/>
          <w:szCs w:val="24"/>
        </w:rPr>
        <w:t>2.供应商的法定代表人（其他组织的为负责人）或者授权代表的签名（或者电子签名）应真实、有效，如由授权代表签名（或者电子签名）的，应提供“法定代表人授权书”</w:t>
      </w:r>
      <w:r w:rsidR="00A73555" w:rsidRPr="00292B6A">
        <w:rPr>
          <w:rFonts w:ascii="宋体" w:eastAsia="宋体" w:hAnsi="宋体" w:cs="宋体" w:hint="eastAsia"/>
          <w:sz w:val="24"/>
          <w:szCs w:val="24"/>
        </w:rPr>
        <w:t>。</w:t>
      </w:r>
    </w:p>
    <w:p w14:paraId="36010B86" w14:textId="6123F6F5" w:rsidR="00CD25EA" w:rsidRDefault="00CD25EA">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05C7736D" w14:textId="303151FE" w:rsidR="00CD25EA" w:rsidRDefault="00CD25EA" w:rsidP="00CD25EA">
      <w:pPr>
        <w:spacing w:line="360" w:lineRule="auto"/>
        <w:rPr>
          <w:rFonts w:ascii="宋体" w:eastAsia="宋体" w:hAnsi="宋体" w:cs="宋体" w:hint="eastAsia"/>
          <w:b/>
          <w:kern w:val="0"/>
          <w:sz w:val="30"/>
          <w:szCs w:val="30"/>
        </w:rPr>
      </w:pPr>
      <w:r w:rsidRPr="00292B6A">
        <w:rPr>
          <w:rFonts w:ascii="宋体" w:eastAsia="宋体" w:hAnsi="宋体" w:cs="宋体" w:hint="eastAsia"/>
          <w:b/>
          <w:kern w:val="0"/>
          <w:sz w:val="30"/>
          <w:szCs w:val="30"/>
        </w:rPr>
        <w:lastRenderedPageBreak/>
        <w:t>二、供应商直接控股</w:t>
      </w:r>
      <w:r>
        <w:rPr>
          <w:rFonts w:ascii="宋体" w:eastAsia="宋体" w:hAnsi="宋体" w:cs="宋体" w:hint="eastAsia"/>
          <w:b/>
          <w:kern w:val="0"/>
          <w:sz w:val="30"/>
          <w:szCs w:val="30"/>
        </w:rPr>
        <w:t>、管理关系</w:t>
      </w:r>
      <w:r w:rsidRPr="00292B6A">
        <w:rPr>
          <w:rFonts w:ascii="宋体" w:eastAsia="宋体" w:hAnsi="宋体" w:cs="宋体" w:hint="eastAsia"/>
          <w:b/>
          <w:kern w:val="0"/>
          <w:sz w:val="30"/>
          <w:szCs w:val="30"/>
        </w:rPr>
        <w:t>信息</w:t>
      </w:r>
      <w:r>
        <w:rPr>
          <w:rFonts w:ascii="宋体" w:eastAsia="宋体" w:hAnsi="宋体" w:cs="宋体" w:hint="eastAsia"/>
          <w:b/>
          <w:kern w:val="0"/>
          <w:sz w:val="30"/>
          <w:szCs w:val="30"/>
        </w:rPr>
        <w:t>表</w:t>
      </w:r>
    </w:p>
    <w:p w14:paraId="3BC608B2" w14:textId="17F923D5" w:rsidR="00CD25EA" w:rsidRDefault="00CD25EA" w:rsidP="00CD25EA">
      <w:pPr>
        <w:spacing w:line="360" w:lineRule="auto"/>
        <w:ind w:firstLineChars="200" w:firstLine="602"/>
        <w:jc w:val="center"/>
        <w:textAlignment w:val="center"/>
        <w:rPr>
          <w:rFonts w:ascii="宋体" w:eastAsia="宋体" w:hAnsi="宋体" w:cs="宋体" w:hint="eastAsia"/>
          <w:b/>
          <w:kern w:val="0"/>
          <w:sz w:val="30"/>
          <w:szCs w:val="30"/>
        </w:rPr>
      </w:pPr>
      <w:r w:rsidRPr="00292B6A">
        <w:rPr>
          <w:rFonts w:ascii="宋体" w:eastAsia="宋体" w:hAnsi="宋体" w:cs="宋体" w:hint="eastAsia"/>
          <w:b/>
          <w:kern w:val="0"/>
          <w:sz w:val="30"/>
          <w:szCs w:val="30"/>
        </w:rPr>
        <w:t>供应商直接控股股东信息</w:t>
      </w:r>
      <w:r>
        <w:rPr>
          <w:rFonts w:ascii="宋体" w:eastAsia="宋体" w:hAnsi="宋体" w:cs="宋体" w:hint="eastAsia"/>
          <w:b/>
          <w:kern w:val="0"/>
          <w:sz w:val="30"/>
          <w:szCs w:val="30"/>
        </w:rPr>
        <w:t>表</w:t>
      </w:r>
    </w:p>
    <w:tbl>
      <w:tblPr>
        <w:tblW w:w="10147" w:type="dxa"/>
        <w:jc w:val="center"/>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CD25EA" w:rsidRPr="00292B6A" w14:paraId="2F603313"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A03954"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序号</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9C44C51"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直接控股股东名称</w:t>
            </w: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AB0A28E"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出资比例</w:t>
            </w: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5590757"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身份证号码或者统一社会信用代码</w:t>
            </w: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37B61B6"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备注</w:t>
            </w:r>
          </w:p>
        </w:tc>
      </w:tr>
      <w:tr w:rsidR="00CD25EA" w:rsidRPr="00292B6A" w14:paraId="5CBC95D4"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941CF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1</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528315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1FA530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B507E73"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A0FD71F"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575C2BCC"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9CCD07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2</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1672985"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DB0B28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EBE9FE3"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208D18E"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1A568059"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6090AA7"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3</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3EA5E78"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136E51A"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6200098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67AA69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7569FC33"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386895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B505CA5"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4FF180F"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94AC36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4380D7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bl>
    <w:p w14:paraId="6FCA1B11" w14:textId="77777777" w:rsidR="00CD25EA" w:rsidRPr="00292B6A" w:rsidRDefault="00CD25EA" w:rsidP="00CD25EA">
      <w:pPr>
        <w:spacing w:line="360" w:lineRule="auto"/>
        <w:jc w:val="left"/>
        <w:rPr>
          <w:rFonts w:ascii="宋体" w:eastAsia="宋体" w:hAnsi="宋体" w:cs="宋体" w:hint="eastAsia"/>
          <w:kern w:val="0"/>
          <w:sz w:val="24"/>
          <w:szCs w:val="24"/>
        </w:rPr>
      </w:pPr>
      <w:r w:rsidRPr="00292B6A">
        <w:rPr>
          <w:rFonts w:ascii="宋体" w:eastAsia="宋体" w:hAnsi="宋体" w:cs="宋体" w:hint="eastAsia"/>
          <w:kern w:val="0"/>
          <w:sz w:val="24"/>
          <w:szCs w:val="24"/>
        </w:rPr>
        <w:t>注：</w:t>
      </w:r>
    </w:p>
    <w:p w14:paraId="2FFE02C0" w14:textId="72D3A421" w:rsidR="009E221E" w:rsidRPr="009E221E" w:rsidRDefault="00CD25EA" w:rsidP="009E221E">
      <w:pPr>
        <w:spacing w:line="360" w:lineRule="auto"/>
        <w:ind w:firstLineChars="200" w:firstLine="480"/>
        <w:jc w:val="left"/>
        <w:rPr>
          <w:rFonts w:ascii="宋体" w:eastAsia="宋体" w:hAnsi="宋体" w:cs="宋体" w:hint="eastAsia"/>
          <w:kern w:val="0"/>
          <w:sz w:val="24"/>
          <w:szCs w:val="24"/>
        </w:rPr>
      </w:pPr>
      <w:r w:rsidRPr="00292B6A">
        <w:rPr>
          <w:rFonts w:ascii="宋体" w:eastAsia="宋体" w:hAnsi="宋体" w:cs="宋体" w:hint="eastAsia"/>
          <w:kern w:val="0"/>
          <w:sz w:val="24"/>
          <w:szCs w:val="24"/>
        </w:rPr>
        <w:t>1</w:t>
      </w:r>
      <w:r w:rsidR="009E221E">
        <w:rPr>
          <w:rFonts w:ascii="宋体" w:eastAsia="宋体" w:hAnsi="宋体" w:cs="宋体" w:hint="eastAsia"/>
          <w:kern w:val="0"/>
          <w:sz w:val="24"/>
          <w:szCs w:val="24"/>
        </w:rPr>
        <w:t>、</w:t>
      </w:r>
      <w:r w:rsidR="009E221E" w:rsidRPr="009E221E">
        <w:rPr>
          <w:rFonts w:ascii="宋体" w:eastAsia="宋体" w:hAnsi="宋体" w:cs="宋体" w:hint="eastAsia"/>
          <w:kern w:val="0"/>
          <w:sz w:val="24"/>
          <w:szCs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w:t>
      </w:r>
    </w:p>
    <w:p w14:paraId="3EBC4FC6" w14:textId="77777777" w:rsidR="009E221E" w:rsidRPr="009E221E"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会的决议产生重大影响的股东。</w:t>
      </w:r>
    </w:p>
    <w:p w14:paraId="594D3878" w14:textId="77777777" w:rsidR="009E221E" w:rsidRPr="009E221E"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2、本表所指的控股关系仅限于直接控股关系，不包括间接的控股关系。公司实际控制人与公司之间的关系不属于本表所指的直接控股关系。</w:t>
      </w:r>
    </w:p>
    <w:p w14:paraId="1BDC817D" w14:textId="3C4C7BED" w:rsidR="00CD25EA" w:rsidRPr="000030F1"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3、供应商不存在直接控股股东的，则填“无”。</w:t>
      </w:r>
    </w:p>
    <w:p w14:paraId="75605087"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0AFE4D1F"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58E15E53" w14:textId="77777777" w:rsidR="00CD25EA" w:rsidRPr="00F63B47" w:rsidRDefault="00CD25EA" w:rsidP="00CD25EA">
      <w:pPr>
        <w:autoSpaceDE w:val="0"/>
        <w:autoSpaceDN w:val="0"/>
        <w:spacing w:line="360" w:lineRule="auto"/>
        <w:ind w:firstLineChars="1000" w:firstLine="2400"/>
        <w:rPr>
          <w:rFonts w:ascii="宋体" w:eastAsia="宋体" w:hAnsi="宋体" w:cs="宋体" w:hint="eastAsia"/>
          <w:kern w:val="0"/>
          <w:sz w:val="24"/>
          <w:szCs w:val="24"/>
        </w:rPr>
      </w:pPr>
      <w:r w:rsidRPr="000030F1">
        <w:rPr>
          <w:rFonts w:ascii="宋体" w:eastAsia="宋体" w:hAnsi="宋体" w:cs="宋体" w:hint="eastAsia"/>
          <w:sz w:val="24"/>
          <w:szCs w:val="24"/>
        </w:rPr>
        <w:t xml:space="preserve"> </w:t>
      </w:r>
      <w:r w:rsidRPr="00F63B47">
        <w:rPr>
          <w:rFonts w:ascii="宋体" w:eastAsia="宋体" w:hAnsi="宋体" w:cs="宋体" w:hint="eastAsia"/>
          <w:kern w:val="0"/>
          <w:sz w:val="24"/>
          <w:szCs w:val="24"/>
        </w:rPr>
        <w:t>法定代表人</w:t>
      </w:r>
      <w:r>
        <w:rPr>
          <w:rFonts w:ascii="宋体" w:eastAsia="宋体" w:hAnsi="宋体" w:cs="宋体" w:hint="eastAsia"/>
          <w:kern w:val="0"/>
          <w:sz w:val="24"/>
          <w:szCs w:val="24"/>
        </w:rPr>
        <w:t>或者委托代理人</w:t>
      </w:r>
      <w:r w:rsidRPr="00F63B47">
        <w:rPr>
          <w:rFonts w:ascii="宋体" w:eastAsia="宋体" w:hAnsi="宋体" w:cs="宋体" w:hint="eastAsia"/>
          <w:kern w:val="0"/>
          <w:sz w:val="24"/>
          <w:szCs w:val="24"/>
        </w:rPr>
        <w:t>(签字或电子签名)</w:t>
      </w:r>
      <w:r>
        <w:rPr>
          <w:rFonts w:ascii="宋体" w:eastAsia="宋体" w:hAnsi="宋体" w:cs="宋体" w:hint="eastAsia"/>
          <w:kern w:val="0"/>
          <w:sz w:val="24"/>
          <w:szCs w:val="24"/>
        </w:rPr>
        <w:t>：</w:t>
      </w:r>
    </w:p>
    <w:p w14:paraId="58EC7B9B" w14:textId="77777777" w:rsidR="00CD25EA" w:rsidRPr="000030F1" w:rsidRDefault="00CD25EA" w:rsidP="00CD25EA">
      <w:pPr>
        <w:autoSpaceDE w:val="0"/>
        <w:autoSpaceDN w:val="0"/>
        <w:spacing w:line="360" w:lineRule="auto"/>
        <w:ind w:firstLineChars="1200" w:firstLine="2880"/>
        <w:rPr>
          <w:rFonts w:ascii="宋体" w:eastAsia="宋体" w:hAnsi="宋体" w:cs="宋体" w:hint="eastAsia"/>
          <w:kern w:val="0"/>
          <w:sz w:val="24"/>
          <w:szCs w:val="24"/>
        </w:rPr>
      </w:pPr>
      <w:r w:rsidRPr="000030F1">
        <w:rPr>
          <w:rFonts w:ascii="宋体" w:eastAsia="宋体" w:hAnsi="宋体" w:cs="宋体" w:hint="eastAsia"/>
          <w:kern w:val="0"/>
          <w:sz w:val="24"/>
          <w:szCs w:val="24"/>
        </w:rPr>
        <w:t>供应商（电子签章）：</w:t>
      </w:r>
    </w:p>
    <w:p w14:paraId="78F13CBA" w14:textId="40F73C51" w:rsidR="00CD25EA" w:rsidRDefault="00CD25EA" w:rsidP="00CD25EA">
      <w:pPr>
        <w:spacing w:line="360" w:lineRule="auto"/>
        <w:ind w:firstLineChars="200" w:firstLine="480"/>
        <w:jc w:val="center"/>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 xml:space="preserve">日期：  年  月   </w:t>
      </w:r>
      <w:r>
        <w:rPr>
          <w:rFonts w:ascii="宋体" w:eastAsia="宋体" w:hAnsi="宋体" w:cs="宋体" w:hint="eastAsia"/>
          <w:kern w:val="0"/>
          <w:sz w:val="24"/>
          <w:szCs w:val="24"/>
        </w:rPr>
        <w:t>日</w:t>
      </w:r>
    </w:p>
    <w:p w14:paraId="731AEA4A" w14:textId="6A9B18C8" w:rsidR="00CD25EA" w:rsidRDefault="00CD25EA">
      <w:pPr>
        <w:widowControl/>
        <w:jc w:val="left"/>
        <w:rPr>
          <w:rFonts w:ascii="宋体" w:eastAsia="宋体" w:hAnsi="宋体" w:cs="宋体" w:hint="eastAsia"/>
          <w:szCs w:val="21"/>
        </w:rPr>
      </w:pPr>
      <w:r>
        <w:rPr>
          <w:rFonts w:ascii="宋体" w:eastAsia="宋体" w:hAnsi="宋体" w:cs="宋体" w:hint="eastAsia"/>
          <w:szCs w:val="21"/>
        </w:rPr>
        <w:br w:type="page"/>
      </w:r>
    </w:p>
    <w:p w14:paraId="5B12B341" w14:textId="36949676" w:rsidR="00CD25EA" w:rsidRDefault="00CD25EA" w:rsidP="00CD25EA">
      <w:pPr>
        <w:spacing w:line="360" w:lineRule="auto"/>
        <w:ind w:firstLineChars="200" w:firstLine="602"/>
        <w:jc w:val="center"/>
        <w:textAlignment w:val="center"/>
        <w:rPr>
          <w:rFonts w:ascii="宋体" w:eastAsia="宋体" w:hAnsi="宋体" w:cs="宋体" w:hint="eastAsia"/>
          <w:b/>
          <w:kern w:val="0"/>
          <w:sz w:val="30"/>
          <w:szCs w:val="30"/>
        </w:rPr>
      </w:pPr>
      <w:r w:rsidRPr="000030F1">
        <w:rPr>
          <w:rFonts w:ascii="宋体" w:eastAsia="宋体" w:hAnsi="宋体" w:cs="宋体" w:hint="eastAsia"/>
          <w:b/>
          <w:kern w:val="0"/>
          <w:sz w:val="30"/>
          <w:szCs w:val="30"/>
        </w:rPr>
        <w:lastRenderedPageBreak/>
        <w:t>供应商直接管理关系信息表</w:t>
      </w:r>
    </w:p>
    <w:tbl>
      <w:tblPr>
        <w:tblW w:w="9652" w:type="dxa"/>
        <w:jc w:val="center"/>
        <w:tblLayout w:type="fixed"/>
        <w:tblCellMar>
          <w:left w:w="0" w:type="dxa"/>
          <w:right w:w="0" w:type="dxa"/>
        </w:tblCellMar>
        <w:tblLook w:val="0000" w:firstRow="0" w:lastRow="0" w:firstColumn="0" w:lastColumn="0" w:noHBand="0" w:noVBand="0"/>
      </w:tblPr>
      <w:tblGrid>
        <w:gridCol w:w="808"/>
        <w:gridCol w:w="3600"/>
        <w:gridCol w:w="3555"/>
        <w:gridCol w:w="1689"/>
      </w:tblGrid>
      <w:tr w:rsidR="00CD25EA" w:rsidRPr="000030F1" w14:paraId="2F8ABA3D"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8C13FFE"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序号</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18C0CEFD"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直接管理关系单位名称</w:t>
            </w: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7D17FFA"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统一社会信用代码</w:t>
            </w: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B2758E8"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备注</w:t>
            </w:r>
          </w:p>
        </w:tc>
      </w:tr>
      <w:tr w:rsidR="00CD25EA" w:rsidRPr="000030F1" w14:paraId="662483FA"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81776A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1</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7308D63"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CACCDD4"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6C61271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2D8C835C"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E7EEB4"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2</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9BD43E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CE3174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F013CF6"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7011572E"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9819A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3</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01D8645"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7B4D40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F3785B5"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252A2C6A"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4A652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1517D40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E2CD26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88F8691"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bl>
    <w:p w14:paraId="5B5824BE"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注：</w:t>
      </w:r>
    </w:p>
    <w:p w14:paraId="5F867566"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1.管理关系：是指不具有出资持股关系的其他单位之间存在的管理与被管理关系，如一些上下级关系的事业单位和团体组织。</w:t>
      </w:r>
    </w:p>
    <w:p w14:paraId="4452A4DE"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2.本表所指的管理关系仅限于直接管理关系，不包括间接的管理关系。</w:t>
      </w:r>
    </w:p>
    <w:p w14:paraId="318BB82F"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3.供应商不存在直接管理关系的，则填“无”。</w:t>
      </w:r>
    </w:p>
    <w:p w14:paraId="75D24E4D" w14:textId="77777777" w:rsidR="00CD25EA" w:rsidRPr="000030F1" w:rsidRDefault="00CD25EA" w:rsidP="00CD25EA">
      <w:pPr>
        <w:snapToGrid w:val="0"/>
        <w:spacing w:line="360" w:lineRule="auto"/>
        <w:jc w:val="left"/>
        <w:rPr>
          <w:rFonts w:ascii="宋体" w:eastAsia="宋体" w:hAnsi="宋体" w:cs="宋体" w:hint="eastAsia"/>
          <w:sz w:val="24"/>
          <w:szCs w:val="24"/>
        </w:rPr>
      </w:pPr>
    </w:p>
    <w:p w14:paraId="2012C43B"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0AFED757" w14:textId="77777777" w:rsidR="00CD25EA" w:rsidRPr="00F63B47" w:rsidRDefault="00CD25EA" w:rsidP="00CD25EA">
      <w:pPr>
        <w:autoSpaceDE w:val="0"/>
        <w:autoSpaceDN w:val="0"/>
        <w:spacing w:line="360" w:lineRule="auto"/>
        <w:ind w:firstLineChars="1000" w:firstLine="2400"/>
        <w:rPr>
          <w:rFonts w:ascii="宋体" w:eastAsia="宋体" w:hAnsi="宋体" w:cs="宋体" w:hint="eastAsia"/>
          <w:kern w:val="0"/>
          <w:sz w:val="24"/>
          <w:szCs w:val="24"/>
        </w:rPr>
      </w:pPr>
      <w:r w:rsidRPr="000030F1">
        <w:rPr>
          <w:rFonts w:ascii="宋体" w:eastAsia="宋体" w:hAnsi="宋体" w:cs="宋体" w:hint="eastAsia"/>
          <w:sz w:val="24"/>
          <w:szCs w:val="24"/>
        </w:rPr>
        <w:t xml:space="preserve"> </w:t>
      </w:r>
      <w:r w:rsidRPr="00F63B47">
        <w:rPr>
          <w:rFonts w:ascii="宋体" w:eastAsia="宋体" w:hAnsi="宋体" w:cs="宋体" w:hint="eastAsia"/>
          <w:kern w:val="0"/>
          <w:sz w:val="24"/>
          <w:szCs w:val="24"/>
        </w:rPr>
        <w:t>法定代表人</w:t>
      </w:r>
      <w:r>
        <w:rPr>
          <w:rFonts w:ascii="宋体" w:eastAsia="宋体" w:hAnsi="宋体" w:cs="宋体" w:hint="eastAsia"/>
          <w:kern w:val="0"/>
          <w:sz w:val="24"/>
          <w:szCs w:val="24"/>
        </w:rPr>
        <w:t>或者委托代理人</w:t>
      </w:r>
      <w:r w:rsidRPr="00F63B47">
        <w:rPr>
          <w:rFonts w:ascii="宋体" w:eastAsia="宋体" w:hAnsi="宋体" w:cs="宋体" w:hint="eastAsia"/>
          <w:kern w:val="0"/>
          <w:sz w:val="24"/>
          <w:szCs w:val="24"/>
        </w:rPr>
        <w:t>(签字或电子签名)</w:t>
      </w:r>
      <w:r>
        <w:rPr>
          <w:rFonts w:ascii="宋体" w:eastAsia="宋体" w:hAnsi="宋体" w:cs="宋体" w:hint="eastAsia"/>
          <w:kern w:val="0"/>
          <w:sz w:val="24"/>
          <w:szCs w:val="24"/>
        </w:rPr>
        <w:t>：</w:t>
      </w:r>
    </w:p>
    <w:p w14:paraId="6D97D827" w14:textId="77777777" w:rsidR="00CD25EA" w:rsidRPr="000030F1" w:rsidRDefault="00CD25EA" w:rsidP="00CD25EA">
      <w:pPr>
        <w:autoSpaceDE w:val="0"/>
        <w:autoSpaceDN w:val="0"/>
        <w:spacing w:line="360" w:lineRule="auto"/>
        <w:ind w:firstLineChars="1200" w:firstLine="2880"/>
        <w:rPr>
          <w:rFonts w:ascii="宋体" w:eastAsia="宋体" w:hAnsi="宋体" w:cs="宋体" w:hint="eastAsia"/>
          <w:kern w:val="0"/>
          <w:sz w:val="24"/>
          <w:szCs w:val="24"/>
        </w:rPr>
      </w:pPr>
      <w:r w:rsidRPr="000030F1">
        <w:rPr>
          <w:rFonts w:ascii="宋体" w:eastAsia="宋体" w:hAnsi="宋体" w:cs="宋体" w:hint="eastAsia"/>
          <w:kern w:val="0"/>
          <w:sz w:val="24"/>
          <w:szCs w:val="24"/>
        </w:rPr>
        <w:t>供应商（电子签章）：</w:t>
      </w:r>
    </w:p>
    <w:p w14:paraId="754C4F2B" w14:textId="77777777" w:rsidR="00CD25EA" w:rsidRDefault="00CD25EA" w:rsidP="00CD25EA">
      <w:pPr>
        <w:spacing w:line="360" w:lineRule="auto"/>
        <w:ind w:firstLineChars="200" w:firstLine="480"/>
        <w:jc w:val="center"/>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 xml:space="preserve">日期：  年  月   </w:t>
      </w:r>
      <w:r>
        <w:rPr>
          <w:rFonts w:ascii="宋体" w:eastAsia="宋体" w:hAnsi="宋体" w:cs="宋体" w:hint="eastAsia"/>
          <w:kern w:val="0"/>
          <w:sz w:val="24"/>
          <w:szCs w:val="24"/>
        </w:rPr>
        <w:t>日</w:t>
      </w:r>
    </w:p>
    <w:p w14:paraId="4302DB7C" w14:textId="5FAAF831" w:rsidR="003A750F" w:rsidRDefault="003A750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0A9380EB" w14:textId="3542B9B7" w:rsidR="00CD25EA" w:rsidRPr="00292B6A" w:rsidRDefault="00CD25EA" w:rsidP="001D3CCF">
      <w:pPr>
        <w:widowControl/>
        <w:jc w:val="left"/>
        <w:rPr>
          <w:rFonts w:ascii="宋体" w:eastAsia="宋体" w:hAnsi="宋体" w:cs="宋体" w:hint="eastAsia"/>
          <w:kern w:val="0"/>
          <w:sz w:val="28"/>
          <w:szCs w:val="28"/>
        </w:rPr>
      </w:pPr>
      <w:r>
        <w:rPr>
          <w:rFonts w:ascii="宋体" w:eastAsia="宋体" w:hAnsi="宋体" w:cs="宋体" w:hint="eastAsia"/>
          <w:b/>
          <w:kern w:val="0"/>
          <w:sz w:val="30"/>
          <w:szCs w:val="30"/>
        </w:rPr>
        <w:lastRenderedPageBreak/>
        <w:t>三</w:t>
      </w:r>
      <w:r w:rsidRPr="00292B6A">
        <w:rPr>
          <w:rFonts w:ascii="宋体" w:eastAsia="宋体" w:hAnsi="宋体" w:cs="宋体" w:hint="eastAsia"/>
          <w:b/>
          <w:kern w:val="0"/>
          <w:sz w:val="30"/>
          <w:szCs w:val="30"/>
        </w:rPr>
        <w:t>、资格声明函</w:t>
      </w:r>
    </w:p>
    <w:p w14:paraId="57C57C87" w14:textId="17B83628" w:rsidR="00CD25EA" w:rsidRPr="00292B6A" w:rsidRDefault="00CD25EA" w:rsidP="00CD25EA">
      <w:pPr>
        <w:spacing w:line="360" w:lineRule="auto"/>
        <w:rPr>
          <w:rFonts w:ascii="宋体" w:eastAsia="宋体" w:hAnsi="宋体" w:cs="宋体" w:hint="eastAsia"/>
          <w:sz w:val="24"/>
          <w:szCs w:val="24"/>
        </w:rPr>
      </w:pPr>
      <w:r w:rsidRPr="00292B6A">
        <w:rPr>
          <w:rFonts w:ascii="宋体" w:eastAsia="宋体" w:hAnsi="宋体" w:cs="宋体" w:hint="eastAsia"/>
          <w:sz w:val="24"/>
          <w:szCs w:val="24"/>
        </w:rPr>
        <w:t>致：</w:t>
      </w:r>
      <w:bookmarkStart w:id="40" w:name="PO_3000001868_PM031_6"/>
      <w:bookmarkEnd w:id="40"/>
      <w:r w:rsidR="009E221E">
        <w:rPr>
          <w:rFonts w:ascii="宋体" w:eastAsia="宋体" w:hAnsi="宋体" w:cs="宋体" w:hint="eastAsia"/>
          <w:sz w:val="24"/>
          <w:szCs w:val="24"/>
          <w:u w:val="single"/>
        </w:rPr>
        <w:t xml:space="preserve">               </w:t>
      </w:r>
      <w:r w:rsidR="009E221E">
        <w:rPr>
          <w:rFonts w:ascii="宋体" w:eastAsia="宋体" w:cs="宋体" w:hint="eastAsia"/>
          <w:kern w:val="0"/>
          <w:sz w:val="24"/>
          <w:szCs w:val="24"/>
        </w:rPr>
        <w:t>（采购代理机构名称）</w:t>
      </w:r>
    </w:p>
    <w:p w14:paraId="4E4739FB"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u w:val="single"/>
        </w:rPr>
        <w:t>（供应商名称）</w:t>
      </w:r>
      <w:r w:rsidRPr="00292B6A">
        <w:rPr>
          <w:rFonts w:ascii="宋体" w:eastAsia="宋体" w:hAnsi="宋体" w:cs="宋体" w:hint="eastAsia"/>
          <w:sz w:val="24"/>
          <w:szCs w:val="24"/>
        </w:rPr>
        <w:t>系中华人民共和国合法供应商，经营地址</w:t>
      </w:r>
      <w:r w:rsidRPr="00292B6A">
        <w:rPr>
          <w:rFonts w:ascii="宋体" w:eastAsia="宋体" w:hAnsi="宋体" w:cs="宋体" w:hint="eastAsia"/>
          <w:sz w:val="24"/>
          <w:szCs w:val="24"/>
          <w:u w:val="single"/>
        </w:rPr>
        <w:t xml:space="preserve">                </w:t>
      </w:r>
      <w:r w:rsidRPr="00292B6A">
        <w:rPr>
          <w:rFonts w:ascii="宋体" w:eastAsia="宋体" w:hAnsi="宋体" w:cs="宋体" w:hint="eastAsia"/>
          <w:sz w:val="24"/>
          <w:szCs w:val="24"/>
        </w:rPr>
        <w:t>。</w:t>
      </w:r>
    </w:p>
    <w:p w14:paraId="1D884474" w14:textId="6F2E7808"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我方愿意参加贵方组织的</w:t>
      </w:r>
      <w:bookmarkStart w:id="41" w:name="PO_3000001868_PM002_4"/>
      <w:bookmarkEnd w:id="41"/>
      <w:proofErr w:type="gramStart"/>
      <w:r w:rsidRPr="00292B6A">
        <w:rPr>
          <w:rFonts w:ascii="宋体" w:eastAsia="宋体" w:hAnsi="宋体" w:cs="宋体" w:hint="eastAsia"/>
          <w:sz w:val="24"/>
          <w:szCs w:val="24"/>
          <w:u w:val="single"/>
        </w:rPr>
        <w:t>的</w:t>
      </w:r>
      <w:proofErr w:type="gramEnd"/>
      <w:r w:rsidRPr="00292B6A">
        <w:rPr>
          <w:rFonts w:ascii="宋体" w:eastAsia="宋体" w:hAnsi="宋体" w:cs="宋体" w:hint="eastAsia"/>
          <w:sz w:val="24"/>
          <w:szCs w:val="24"/>
          <w:u w:val="single"/>
        </w:rPr>
        <w:t>(项目名称) （项目编号： ）</w:t>
      </w:r>
      <w:r w:rsidRPr="00292B6A">
        <w:rPr>
          <w:rFonts w:ascii="宋体" w:eastAsia="宋体" w:hAnsi="宋体" w:cs="宋体" w:hint="eastAsia"/>
          <w:sz w:val="24"/>
          <w:szCs w:val="24"/>
        </w:rPr>
        <w:t>项目的竞标，</w:t>
      </w:r>
      <w:r w:rsidR="003D706F" w:rsidRPr="003D706F">
        <w:rPr>
          <w:rFonts w:ascii="宋体" w:eastAsia="宋体" w:hAnsi="宋体" w:cs="宋体" w:hint="eastAsia"/>
          <w:sz w:val="24"/>
          <w:szCs w:val="24"/>
        </w:rPr>
        <w:t>为便于贵方公正、</w:t>
      </w:r>
      <w:proofErr w:type="gramStart"/>
      <w:r w:rsidR="003D706F" w:rsidRPr="003D706F">
        <w:rPr>
          <w:rFonts w:ascii="宋体" w:eastAsia="宋体" w:hAnsi="宋体" w:cs="宋体" w:hint="eastAsia"/>
          <w:sz w:val="24"/>
          <w:szCs w:val="24"/>
        </w:rPr>
        <w:t>择优地</w:t>
      </w:r>
      <w:proofErr w:type="gramEnd"/>
      <w:r w:rsidR="003D706F" w:rsidRPr="003D706F">
        <w:rPr>
          <w:rFonts w:ascii="宋体" w:eastAsia="宋体" w:hAnsi="宋体" w:cs="宋体" w:hint="eastAsia"/>
          <w:sz w:val="24"/>
          <w:szCs w:val="24"/>
        </w:rPr>
        <w:t>确定成交供应商，我方就本次投标有关事项郑重声明</w:t>
      </w:r>
      <w:r w:rsidRPr="00292B6A">
        <w:rPr>
          <w:rFonts w:ascii="宋体" w:eastAsia="宋体" w:hAnsi="宋体" w:cs="宋体" w:hint="eastAsia"/>
          <w:sz w:val="24"/>
          <w:szCs w:val="24"/>
        </w:rPr>
        <w:t>如下：</w:t>
      </w:r>
    </w:p>
    <w:p w14:paraId="0FB6C9B2" w14:textId="47761693"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1.</w:t>
      </w:r>
      <w:r w:rsidR="003D706F" w:rsidRPr="003D706F">
        <w:rPr>
          <w:rFonts w:ascii="宋体" w:eastAsia="宋体" w:hAnsi="宋体" w:cs="宋体" w:hint="eastAsia"/>
          <w:sz w:val="24"/>
          <w:szCs w:val="24"/>
        </w:rPr>
        <w:t>我方向贵方提交的所有响应文件、资料都是准确的和真实的</w:t>
      </w:r>
      <w:r w:rsidRPr="00292B6A">
        <w:rPr>
          <w:rFonts w:ascii="宋体" w:eastAsia="宋体" w:hAnsi="宋体" w:cs="宋体" w:hint="eastAsia"/>
          <w:sz w:val="24"/>
          <w:szCs w:val="24"/>
        </w:rPr>
        <w:t>。</w:t>
      </w:r>
    </w:p>
    <w:p w14:paraId="726463F0"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05AE9D3"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3.在此，我方宣布同意如下：</w:t>
      </w:r>
    </w:p>
    <w:p w14:paraId="0AC8EC0B"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（1）将按磋商文件的约定履行合同责任和义务；</w:t>
      </w:r>
    </w:p>
    <w:p w14:paraId="591411CD"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（2）已详细审查全部磋商文件，包括澄清或者更正公告（如有）；</w:t>
      </w:r>
    </w:p>
    <w:p w14:paraId="71FBBAF7"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（3）同意提供按照贵方可能要求的与磋商有关的一切数据或者资料；</w:t>
      </w:r>
    </w:p>
    <w:p w14:paraId="6140793C"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（4）响应磋商文件规定的竞标有效期。</w:t>
      </w:r>
    </w:p>
    <w:p w14:paraId="0177D508" w14:textId="5926DB64"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4.我方承诺已经具备《中华人民共和国政府采购法》第二十二条中规定的参加政府采购活动的供应商应当具备的条件并按本项目响应文件“第三章”</w:t>
      </w:r>
      <w:r w:rsidR="003D706F">
        <w:rPr>
          <w:rFonts w:ascii="宋体" w:eastAsia="宋体" w:hAnsi="宋体" w:cs="宋体" w:hint="eastAsia"/>
          <w:sz w:val="24"/>
          <w:szCs w:val="24"/>
        </w:rPr>
        <w:t>“供应商须知前附表”</w:t>
      </w:r>
      <w:r w:rsidRPr="00292B6A">
        <w:rPr>
          <w:rFonts w:ascii="宋体" w:eastAsia="宋体" w:hAnsi="宋体" w:cs="宋体" w:hint="eastAsia"/>
          <w:sz w:val="24"/>
          <w:szCs w:val="24"/>
        </w:rPr>
        <w:t>中</w:t>
      </w:r>
      <w:r w:rsidR="003D706F" w:rsidRPr="003D706F">
        <w:rPr>
          <w:rFonts w:ascii="宋体" w:eastAsia="宋体" w:hAnsi="宋体" w:cs="宋体" w:hint="eastAsia"/>
          <w:sz w:val="24"/>
          <w:szCs w:val="24"/>
        </w:rPr>
        <w:t>“资格证明文件组成”</w:t>
      </w:r>
      <w:r w:rsidRPr="00292B6A">
        <w:rPr>
          <w:rFonts w:ascii="宋体" w:eastAsia="宋体" w:hAnsi="宋体" w:cs="宋体" w:hint="eastAsia"/>
          <w:sz w:val="24"/>
          <w:szCs w:val="24"/>
        </w:rPr>
        <w:t>完整提供证明材料。</w:t>
      </w:r>
    </w:p>
    <w:p w14:paraId="6D344C66"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Pr="00E066E4">
        <w:rPr>
          <w:rFonts w:ascii="宋体" w:eastAsia="宋体" w:hAnsi="宋体" w:cs="宋体" w:hint="eastAsia"/>
          <w:sz w:val="24"/>
          <w:szCs w:val="24"/>
        </w:rPr>
        <w:t>重大税收违法案件当事人名单</w:t>
      </w:r>
      <w:r w:rsidRPr="00292B6A">
        <w:rPr>
          <w:rFonts w:ascii="宋体" w:eastAsia="宋体" w:hAnsi="宋体" w:cs="宋体" w:hint="eastAsia"/>
          <w:sz w:val="24"/>
          <w:szCs w:val="24"/>
        </w:rPr>
        <w:t>、政府采购严重违法失信行为记录名单，完全符合《中华人民共和国政府采购法》第二十二条规定的供应商资格条件，我方对此声明负全部法律责任。</w:t>
      </w:r>
    </w:p>
    <w:p w14:paraId="0A63E39D"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1FB51C"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□我方本次响应文件</w:t>
      </w:r>
      <w:r w:rsidRPr="00292B6A">
        <w:rPr>
          <w:rFonts w:ascii="宋体" w:eastAsia="宋体" w:hAnsi="宋体" w:cs="宋体" w:hint="eastAsia"/>
          <w:kern w:val="0"/>
          <w:sz w:val="24"/>
          <w:szCs w:val="24"/>
        </w:rPr>
        <w:t>内容中</w:t>
      </w:r>
      <w:r w:rsidRPr="00292B6A">
        <w:rPr>
          <w:rFonts w:ascii="宋体" w:eastAsia="宋体" w:hAnsi="宋体" w:cs="宋体" w:hint="eastAsia"/>
          <w:sz w:val="24"/>
          <w:szCs w:val="24"/>
        </w:rPr>
        <w:t>未</w:t>
      </w:r>
      <w:r w:rsidRPr="00292B6A">
        <w:rPr>
          <w:rFonts w:ascii="宋体" w:eastAsia="宋体" w:hAnsi="宋体" w:cs="宋体" w:hint="eastAsia"/>
          <w:kern w:val="0"/>
          <w:sz w:val="24"/>
          <w:szCs w:val="24"/>
        </w:rPr>
        <w:t>涉及商业秘密；</w:t>
      </w:r>
    </w:p>
    <w:p w14:paraId="1C73BA0E"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□我方本次响应文件</w:t>
      </w:r>
      <w:r w:rsidRPr="00292B6A">
        <w:rPr>
          <w:rFonts w:ascii="宋体" w:eastAsia="宋体" w:hAnsi="宋体" w:cs="宋体" w:hint="eastAsia"/>
          <w:kern w:val="0"/>
          <w:sz w:val="24"/>
          <w:szCs w:val="24"/>
        </w:rPr>
        <w:t>涉及商业秘密的内容有：</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w:t>
      </w:r>
    </w:p>
    <w:p w14:paraId="1EB57E7C" w14:textId="339C699C" w:rsidR="00CD25EA" w:rsidRPr="00292B6A" w:rsidRDefault="00CD25EA" w:rsidP="00CD25EA">
      <w:pPr>
        <w:widowControl/>
        <w:spacing w:line="360" w:lineRule="auto"/>
        <w:ind w:firstLineChars="200" w:firstLine="480"/>
        <w:rPr>
          <w:rFonts w:ascii="宋体" w:eastAsia="宋体" w:hAnsi="宋体" w:cs="宋体" w:hint="eastAsia"/>
          <w:kern w:val="0"/>
          <w:sz w:val="24"/>
          <w:szCs w:val="24"/>
          <w:u w:val="single"/>
        </w:rPr>
      </w:pPr>
      <w:r w:rsidRPr="00292B6A">
        <w:rPr>
          <w:rFonts w:ascii="宋体" w:eastAsia="宋体" w:hAnsi="宋体" w:cs="宋体" w:hint="eastAsia"/>
          <w:kern w:val="0"/>
          <w:sz w:val="24"/>
          <w:szCs w:val="24"/>
        </w:rPr>
        <w:t>7.与本磋商有关的一切正式往来信函请寄：</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邮政编号：</w:t>
      </w:r>
      <w:r w:rsidRPr="003D706F">
        <w:rPr>
          <w:rFonts w:ascii="宋体" w:eastAsia="宋体" w:hAnsi="宋体" w:cs="宋体" w:hint="eastAsia"/>
          <w:kern w:val="0"/>
          <w:sz w:val="24"/>
          <w:szCs w:val="24"/>
          <w:u w:val="single"/>
        </w:rPr>
        <w:t xml:space="preserve"> </w:t>
      </w:r>
      <w:r w:rsidR="00DE3C6F">
        <w:rPr>
          <w:rFonts w:ascii="宋体" w:eastAsia="宋体" w:hAnsi="宋体" w:cs="宋体" w:hint="eastAsia"/>
          <w:kern w:val="0"/>
          <w:sz w:val="24"/>
          <w:szCs w:val="24"/>
          <w:u w:val="single"/>
        </w:rPr>
        <w:t xml:space="preserve"> </w:t>
      </w:r>
    </w:p>
    <w:p w14:paraId="33C214E5" w14:textId="77777777" w:rsidR="00CD25EA" w:rsidRPr="00292B6A" w:rsidRDefault="00CD25EA" w:rsidP="00CD25EA">
      <w:pPr>
        <w:widowControl/>
        <w:spacing w:line="360" w:lineRule="auto"/>
        <w:ind w:firstLineChars="200" w:firstLine="480"/>
        <w:rPr>
          <w:rFonts w:ascii="宋体" w:eastAsia="宋体" w:hAnsi="宋体" w:cs="宋体" w:hint="eastAsia"/>
          <w:kern w:val="0"/>
          <w:sz w:val="24"/>
          <w:szCs w:val="24"/>
        </w:rPr>
      </w:pPr>
      <w:r w:rsidRPr="00292B6A">
        <w:rPr>
          <w:rFonts w:ascii="宋体" w:eastAsia="宋体" w:hAnsi="宋体" w:cs="宋体" w:hint="eastAsia"/>
          <w:kern w:val="0"/>
          <w:sz w:val="24"/>
          <w:szCs w:val="24"/>
        </w:rPr>
        <w:lastRenderedPageBreak/>
        <w:t>电话/传真：</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电子函件：</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w:t>
      </w:r>
    </w:p>
    <w:p w14:paraId="6EBBE083" w14:textId="77777777" w:rsidR="00CD25EA" w:rsidRDefault="00CD25EA" w:rsidP="00CD25EA">
      <w:pPr>
        <w:spacing w:line="360" w:lineRule="auto"/>
        <w:ind w:firstLineChars="200" w:firstLine="480"/>
        <w:textAlignment w:val="center"/>
        <w:rPr>
          <w:rFonts w:ascii="宋体" w:eastAsia="宋体" w:hAnsi="宋体" w:cs="宋体" w:hint="eastAsia"/>
          <w:kern w:val="0"/>
          <w:sz w:val="24"/>
          <w:szCs w:val="24"/>
          <w:u w:val="single"/>
        </w:rPr>
      </w:pPr>
      <w:r w:rsidRPr="00292B6A">
        <w:rPr>
          <w:rFonts w:ascii="宋体" w:eastAsia="宋体" w:hAnsi="宋体" w:cs="宋体" w:hint="eastAsia"/>
          <w:kern w:val="0"/>
          <w:sz w:val="24"/>
          <w:szCs w:val="24"/>
        </w:rPr>
        <w:t>开户银行：</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w:t>
      </w:r>
      <w:proofErr w:type="gramStart"/>
      <w:r w:rsidRPr="00292B6A">
        <w:rPr>
          <w:rFonts w:ascii="宋体" w:eastAsia="宋体" w:hAnsi="宋体" w:cs="宋体" w:hint="eastAsia"/>
          <w:kern w:val="0"/>
          <w:sz w:val="24"/>
          <w:szCs w:val="24"/>
        </w:rPr>
        <w:t>帐号</w:t>
      </w:r>
      <w:proofErr w:type="gramEnd"/>
      <w:r w:rsidRPr="00292B6A">
        <w:rPr>
          <w:rFonts w:ascii="宋体" w:eastAsia="宋体" w:hAnsi="宋体" w:cs="宋体" w:hint="eastAsia"/>
          <w:kern w:val="0"/>
          <w:sz w:val="24"/>
          <w:szCs w:val="24"/>
        </w:rPr>
        <w:t>：</w:t>
      </w:r>
      <w:r w:rsidRPr="00292B6A">
        <w:rPr>
          <w:rFonts w:ascii="宋体" w:eastAsia="宋体" w:hAnsi="宋体" w:cs="宋体" w:hint="eastAsia"/>
          <w:kern w:val="0"/>
          <w:sz w:val="24"/>
          <w:szCs w:val="24"/>
          <w:u w:val="single"/>
        </w:rPr>
        <w:t xml:space="preserve">                        </w:t>
      </w:r>
    </w:p>
    <w:p w14:paraId="5550B6A2"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8.以上事项如有虚假或者隐瞒，我方愿意承担一切后果，并不再寻求任何旨在减轻或者免除法律责任的辩解。</w:t>
      </w:r>
    </w:p>
    <w:p w14:paraId="147B5027" w14:textId="77777777" w:rsidR="00CD25EA" w:rsidRPr="00292B6A" w:rsidRDefault="00CD25EA" w:rsidP="00CD25EA">
      <w:pPr>
        <w:widowControl/>
        <w:spacing w:line="360" w:lineRule="auto"/>
        <w:ind w:leftChars="67" w:left="141" w:firstLineChars="150" w:firstLine="36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特此承诺。</w:t>
      </w:r>
    </w:p>
    <w:p w14:paraId="59BE9FD7"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注：如为联合体竞标，盖章处须加盖联合体各方公章并由联合体各方法定代表人签署，否则其响应文件按无效响应处理。</w:t>
      </w:r>
    </w:p>
    <w:p w14:paraId="0106D360"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 xml:space="preserve"> </w:t>
      </w:r>
    </w:p>
    <w:p w14:paraId="7DE7BC4C" w14:textId="77777777" w:rsidR="00CD25EA" w:rsidRDefault="00CD25EA" w:rsidP="00CD25EA">
      <w:pPr>
        <w:autoSpaceDE w:val="0"/>
        <w:autoSpaceDN w:val="0"/>
        <w:spacing w:line="360" w:lineRule="auto"/>
        <w:ind w:leftChars="1646" w:left="3457"/>
        <w:rPr>
          <w:rFonts w:ascii="宋体" w:eastAsia="宋体" w:hAnsi="宋体" w:cs="宋体" w:hint="eastAsia"/>
          <w:kern w:val="0"/>
          <w:sz w:val="24"/>
          <w:szCs w:val="24"/>
        </w:rPr>
      </w:pPr>
      <w:r w:rsidRPr="00F63B47">
        <w:rPr>
          <w:rFonts w:ascii="宋体" w:eastAsia="宋体" w:hAnsi="宋体" w:cs="宋体" w:hint="eastAsia"/>
          <w:kern w:val="0"/>
          <w:sz w:val="24"/>
          <w:szCs w:val="24"/>
        </w:rPr>
        <w:t>法定代表人或者委托代理人（签字或电子签名）：</w:t>
      </w:r>
    </w:p>
    <w:p w14:paraId="3E2FB92E" w14:textId="77777777" w:rsidR="00CD25EA" w:rsidRPr="000030F1" w:rsidRDefault="00CD25EA" w:rsidP="00CD25EA">
      <w:pPr>
        <w:autoSpaceDE w:val="0"/>
        <w:autoSpaceDN w:val="0"/>
        <w:spacing w:line="360" w:lineRule="auto"/>
        <w:ind w:leftChars="1850" w:left="4365" w:hangingChars="200" w:hanging="480"/>
        <w:rPr>
          <w:rFonts w:ascii="宋体" w:eastAsia="宋体" w:hAnsi="宋体" w:cs="宋体" w:hint="eastAsia"/>
          <w:kern w:val="0"/>
          <w:sz w:val="24"/>
          <w:szCs w:val="24"/>
        </w:rPr>
      </w:pPr>
      <w:r w:rsidRPr="00F63B47">
        <w:rPr>
          <w:rFonts w:ascii="宋体" w:eastAsia="宋体" w:hAnsi="宋体" w:cs="宋体" w:hint="eastAsia"/>
          <w:kern w:val="0"/>
          <w:sz w:val="24"/>
          <w:szCs w:val="24"/>
        </w:rPr>
        <w:t>供应商名称（电子签章）：</w:t>
      </w:r>
    </w:p>
    <w:p w14:paraId="054F2161" w14:textId="47DFEB9B" w:rsidR="00CD25EA" w:rsidRDefault="00CD25EA" w:rsidP="00CD25EA">
      <w:pPr>
        <w:spacing w:line="360" w:lineRule="auto"/>
        <w:ind w:firstLineChars="1700" w:firstLine="4080"/>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日期：  年  月</w:t>
      </w:r>
      <w:r w:rsidRPr="00292B6A">
        <w:rPr>
          <w:rFonts w:ascii="宋体" w:eastAsia="宋体" w:hAnsi="宋体" w:cs="宋体" w:hint="eastAsia"/>
          <w:kern w:val="0"/>
          <w:sz w:val="24"/>
          <w:szCs w:val="24"/>
        </w:rPr>
        <w:t xml:space="preserve">   日</w:t>
      </w:r>
    </w:p>
    <w:p w14:paraId="08560471" w14:textId="66F50E48" w:rsidR="00CD25EA" w:rsidRDefault="00CD25EA">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5AD8B13F" w14:textId="77777777" w:rsidR="00CD25EA" w:rsidRPr="007806B6" w:rsidRDefault="00CD25EA" w:rsidP="00CD25EA">
      <w:pPr>
        <w:spacing w:line="360" w:lineRule="auto"/>
        <w:ind w:right="480"/>
        <w:contextualSpacing/>
        <w:rPr>
          <w:rFonts w:ascii="Times New Roman" w:eastAsia="宋体" w:hAnsi="Times New Roman" w:cs="Times New Roman"/>
          <w:sz w:val="28"/>
          <w:szCs w:val="28"/>
        </w:rPr>
      </w:pPr>
      <w:r w:rsidRPr="00736160">
        <w:rPr>
          <w:rFonts w:ascii="宋体" w:eastAsia="宋体" w:hAnsi="宋体" w:cs="宋体" w:hint="eastAsia"/>
          <w:b/>
          <w:kern w:val="0"/>
          <w:sz w:val="30"/>
          <w:szCs w:val="30"/>
        </w:rPr>
        <w:lastRenderedPageBreak/>
        <w:t>四</w:t>
      </w:r>
      <w:r w:rsidRPr="00736160">
        <w:rPr>
          <w:rFonts w:ascii="宋体" w:eastAsia="宋体" w:hAnsi="宋体" w:cs="宋体"/>
          <w:b/>
          <w:kern w:val="0"/>
          <w:sz w:val="30"/>
          <w:szCs w:val="30"/>
        </w:rPr>
        <w:t>、</w:t>
      </w:r>
      <w:r w:rsidRPr="00736160">
        <w:rPr>
          <w:rFonts w:ascii="宋体" w:eastAsia="宋体" w:hAnsi="宋体" w:cs="宋体" w:hint="eastAsia"/>
          <w:b/>
          <w:kern w:val="0"/>
          <w:sz w:val="30"/>
          <w:szCs w:val="30"/>
        </w:rPr>
        <w:t>中小企业声明函（或监狱企业的证明文件或残疾人福利性单位声明函）。（如有，请提供）</w:t>
      </w:r>
    </w:p>
    <w:p w14:paraId="4614B64C" w14:textId="77777777" w:rsidR="00CD25EA" w:rsidRPr="00DE3C6F" w:rsidRDefault="00CD25EA" w:rsidP="00CD25EA">
      <w:pPr>
        <w:widowControl/>
        <w:spacing w:line="360" w:lineRule="auto"/>
        <w:jc w:val="left"/>
        <w:rPr>
          <w:rFonts w:ascii="宋体" w:eastAsia="宋体" w:cs="宋体" w:hint="eastAsia"/>
          <w:b/>
          <w:bCs/>
          <w:kern w:val="0"/>
          <w:sz w:val="24"/>
          <w:szCs w:val="24"/>
        </w:rPr>
      </w:pPr>
      <w:r w:rsidRPr="00DE3C6F">
        <w:rPr>
          <w:rFonts w:ascii="宋体" w:eastAsia="宋体" w:hAnsi="宋体" w:cs="宋体" w:hint="eastAsia"/>
          <w:b/>
          <w:bCs/>
          <w:sz w:val="24"/>
          <w:szCs w:val="24"/>
        </w:rPr>
        <w:t>附件1：</w:t>
      </w:r>
      <w:r w:rsidRPr="00DE3C6F">
        <w:rPr>
          <w:rFonts w:ascii="宋体" w:eastAsia="宋体" w:cs="宋体" w:hint="eastAsia"/>
          <w:b/>
          <w:bCs/>
          <w:kern w:val="0"/>
          <w:sz w:val="24"/>
          <w:szCs w:val="24"/>
        </w:rPr>
        <w:t>中小企业声明函（如有，必须提供）</w:t>
      </w:r>
    </w:p>
    <w:p w14:paraId="23A2577B" w14:textId="77777777" w:rsidR="00CD25EA" w:rsidRPr="00DE3C6F" w:rsidRDefault="00CD25EA" w:rsidP="00CD25EA">
      <w:pPr>
        <w:widowControl/>
        <w:spacing w:line="360" w:lineRule="auto"/>
        <w:jc w:val="center"/>
        <w:rPr>
          <w:rFonts w:ascii="宋体" w:eastAsia="宋体" w:hAnsi="宋体" w:cs="宋体" w:hint="eastAsia"/>
          <w:b/>
          <w:bCs/>
          <w:sz w:val="30"/>
          <w:szCs w:val="30"/>
        </w:rPr>
      </w:pPr>
      <w:r w:rsidRPr="00DE3C6F">
        <w:rPr>
          <w:rFonts w:ascii="宋体" w:eastAsia="宋体" w:hAnsi="宋体" w:cs="宋体" w:hint="eastAsia"/>
          <w:b/>
          <w:bCs/>
          <w:sz w:val="30"/>
          <w:szCs w:val="30"/>
        </w:rPr>
        <w:t>中小企业声明函（格式）</w:t>
      </w:r>
    </w:p>
    <w:p w14:paraId="2602C34E"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本公司（联合体）郑重声明，根据《政府采购促进中小企业发展管理办法》（财库﹝2020﹞46号）的规定，本公司（联合体）参加</w:t>
      </w:r>
      <w:r>
        <w:rPr>
          <w:rFonts w:ascii="宋体" w:eastAsia="宋体" w:cs="宋体" w:hint="eastAsia"/>
          <w:kern w:val="0"/>
          <w:sz w:val="24"/>
          <w:szCs w:val="24"/>
          <w:u w:val="single"/>
        </w:rPr>
        <w:t xml:space="preserve">     （单位名称）</w:t>
      </w:r>
      <w:r>
        <w:rPr>
          <w:rFonts w:ascii="宋体" w:eastAsia="宋体" w:cs="宋体" w:hint="eastAsia"/>
          <w:kern w:val="0"/>
          <w:sz w:val="24"/>
          <w:szCs w:val="24"/>
        </w:rPr>
        <w:t>的</w:t>
      </w:r>
      <w:r>
        <w:rPr>
          <w:rFonts w:ascii="宋体" w:eastAsia="宋体" w:cs="宋体" w:hint="eastAsia"/>
          <w:kern w:val="0"/>
          <w:sz w:val="24"/>
          <w:szCs w:val="24"/>
          <w:u w:val="single"/>
        </w:rPr>
        <w:t xml:space="preserve">    （项目名称）</w:t>
      </w:r>
      <w:r>
        <w:rPr>
          <w:rFonts w:ascii="宋体" w:eastAsia="宋体" w:cs="宋体" w:hint="eastAsia"/>
          <w:kern w:val="0"/>
          <w:sz w:val="24"/>
          <w:szCs w:val="24"/>
        </w:rPr>
        <w:t>采购活动，提供的服务全部由符合政策要求的中小企业承接。相关企业（含联合体中的中小企业、签订分包意向协议的中小企业）的具体情况如下：</w:t>
      </w:r>
    </w:p>
    <w:p w14:paraId="530B54F6" w14:textId="77777777" w:rsidR="00CD25EA" w:rsidRPr="00B954BD"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w:t>
      </w:r>
      <w:r>
        <w:rPr>
          <w:rFonts w:ascii="宋体" w:eastAsia="宋体" w:cs="宋体" w:hint="eastAsia"/>
          <w:kern w:val="0"/>
          <w:sz w:val="24"/>
          <w:szCs w:val="24"/>
          <w:u w:val="single"/>
        </w:rPr>
        <w:t xml:space="preserve">  (标的名称)  </w:t>
      </w:r>
      <w:r>
        <w:rPr>
          <w:rFonts w:ascii="宋体" w:eastAsia="宋体" w:cs="宋体" w:hint="eastAsia"/>
          <w:kern w:val="0"/>
          <w:sz w:val="24"/>
          <w:szCs w:val="24"/>
        </w:rPr>
        <w:t>，属于</w:t>
      </w:r>
      <w:r>
        <w:rPr>
          <w:rFonts w:ascii="宋体" w:eastAsia="宋体" w:cs="宋体" w:hint="eastAsia"/>
          <w:kern w:val="0"/>
          <w:sz w:val="24"/>
          <w:szCs w:val="24"/>
          <w:u w:val="single"/>
        </w:rPr>
        <w:t>（采购文件中明确的所属行业）</w:t>
      </w:r>
      <w:r>
        <w:rPr>
          <w:rFonts w:ascii="宋体" w:eastAsia="宋体" w:cs="宋体" w:hint="eastAsia"/>
          <w:kern w:val="0"/>
          <w:sz w:val="24"/>
          <w:szCs w:val="24"/>
        </w:rPr>
        <w:t>行业；承接企业为</w:t>
      </w:r>
      <w:r>
        <w:rPr>
          <w:rFonts w:ascii="宋体" w:eastAsia="宋体" w:cs="宋体" w:hint="eastAsia"/>
          <w:kern w:val="0"/>
          <w:sz w:val="24"/>
          <w:szCs w:val="24"/>
          <w:u w:val="single"/>
        </w:rPr>
        <w:t xml:space="preserve">（企业名称）  </w:t>
      </w:r>
      <w:r>
        <w:rPr>
          <w:rFonts w:ascii="宋体" w:eastAsia="宋体" w:cs="宋体" w:hint="eastAsia"/>
          <w:kern w:val="0"/>
          <w:sz w:val="24"/>
          <w:szCs w:val="24"/>
        </w:rPr>
        <w:t>，从业人员</w:t>
      </w:r>
      <w:r>
        <w:rPr>
          <w:rFonts w:ascii="宋体" w:eastAsia="宋体" w:cs="宋体" w:hint="eastAsia"/>
          <w:kern w:val="0"/>
          <w:sz w:val="24"/>
          <w:szCs w:val="24"/>
          <w:u w:val="single"/>
        </w:rPr>
        <w:t xml:space="preserve">    </w:t>
      </w:r>
      <w:r>
        <w:rPr>
          <w:rFonts w:ascii="宋体" w:eastAsia="宋体" w:cs="宋体" w:hint="eastAsia"/>
          <w:kern w:val="0"/>
          <w:sz w:val="24"/>
          <w:szCs w:val="24"/>
        </w:rPr>
        <w:t>人，营业收入为</w:t>
      </w:r>
      <w:r>
        <w:rPr>
          <w:rFonts w:ascii="宋体" w:eastAsia="宋体" w:cs="宋体" w:hint="eastAsia"/>
          <w:kern w:val="0"/>
          <w:sz w:val="24"/>
          <w:szCs w:val="24"/>
          <w:u w:val="single"/>
        </w:rPr>
        <w:t xml:space="preserve">    </w:t>
      </w:r>
      <w:r>
        <w:rPr>
          <w:rFonts w:ascii="宋体" w:eastAsia="宋体" w:cs="宋体" w:hint="eastAsia"/>
          <w:kern w:val="0"/>
          <w:sz w:val="24"/>
          <w:szCs w:val="24"/>
        </w:rPr>
        <w:t>万元，资产总额为</w:t>
      </w:r>
      <w:r>
        <w:rPr>
          <w:rFonts w:ascii="宋体" w:eastAsia="宋体" w:cs="宋体" w:hint="eastAsia"/>
          <w:kern w:val="0"/>
          <w:sz w:val="24"/>
          <w:szCs w:val="24"/>
          <w:u w:val="single"/>
        </w:rPr>
        <w:t xml:space="preserve">    </w:t>
      </w:r>
      <w:r>
        <w:rPr>
          <w:rFonts w:ascii="宋体" w:eastAsia="宋体" w:cs="宋体" w:hint="eastAsia"/>
          <w:kern w:val="0"/>
          <w:sz w:val="24"/>
          <w:szCs w:val="24"/>
        </w:rPr>
        <w:t>万元</w:t>
      </w:r>
      <w:r w:rsidRPr="00B954BD">
        <w:rPr>
          <w:rFonts w:ascii="宋体" w:eastAsia="宋体" w:cs="宋体" w:hint="eastAsia"/>
          <w:kern w:val="0"/>
          <w:sz w:val="24"/>
          <w:szCs w:val="24"/>
        </w:rPr>
        <w:t>，属于</w:t>
      </w:r>
      <w:r w:rsidRPr="00B954BD">
        <w:rPr>
          <w:rFonts w:ascii="宋体" w:eastAsia="宋体" w:cs="宋体" w:hint="eastAsia"/>
          <w:kern w:val="0"/>
          <w:sz w:val="24"/>
          <w:szCs w:val="24"/>
          <w:u w:val="single"/>
        </w:rPr>
        <w:t>（中型企业、小型企业或微型企业）；</w:t>
      </w:r>
    </w:p>
    <w:p w14:paraId="74C74219"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w:t>
      </w:r>
      <w:r>
        <w:rPr>
          <w:rFonts w:ascii="宋体" w:eastAsia="宋体" w:cs="宋体" w:hint="eastAsia"/>
          <w:kern w:val="0"/>
          <w:sz w:val="24"/>
          <w:szCs w:val="24"/>
          <w:u w:val="single"/>
        </w:rPr>
        <w:t xml:space="preserve">  (标的名称)  </w:t>
      </w:r>
      <w:r>
        <w:rPr>
          <w:rFonts w:ascii="宋体" w:eastAsia="宋体" w:cs="宋体" w:hint="eastAsia"/>
          <w:kern w:val="0"/>
          <w:sz w:val="24"/>
          <w:szCs w:val="24"/>
        </w:rPr>
        <w:t>，属于</w:t>
      </w:r>
      <w:r>
        <w:rPr>
          <w:rFonts w:ascii="宋体" w:eastAsia="宋体" w:cs="宋体" w:hint="eastAsia"/>
          <w:kern w:val="0"/>
          <w:sz w:val="24"/>
          <w:szCs w:val="24"/>
          <w:u w:val="single"/>
        </w:rPr>
        <w:t>（采购文件中明确的所属行业）</w:t>
      </w:r>
      <w:r>
        <w:rPr>
          <w:rFonts w:ascii="宋体" w:eastAsia="宋体" w:cs="宋体" w:hint="eastAsia"/>
          <w:kern w:val="0"/>
          <w:sz w:val="24"/>
          <w:szCs w:val="24"/>
        </w:rPr>
        <w:t>行业；承接企业为</w:t>
      </w:r>
      <w:r>
        <w:rPr>
          <w:rFonts w:ascii="宋体" w:eastAsia="宋体" w:cs="宋体" w:hint="eastAsia"/>
          <w:kern w:val="0"/>
          <w:sz w:val="24"/>
          <w:szCs w:val="24"/>
          <w:u w:val="single"/>
        </w:rPr>
        <w:t xml:space="preserve">（企业名称）  </w:t>
      </w:r>
      <w:r>
        <w:rPr>
          <w:rFonts w:ascii="宋体" w:eastAsia="宋体" w:cs="宋体" w:hint="eastAsia"/>
          <w:kern w:val="0"/>
          <w:sz w:val="24"/>
          <w:szCs w:val="24"/>
        </w:rPr>
        <w:t>，从业人员</w:t>
      </w:r>
      <w:r>
        <w:rPr>
          <w:rFonts w:ascii="宋体" w:eastAsia="宋体" w:cs="宋体" w:hint="eastAsia"/>
          <w:kern w:val="0"/>
          <w:sz w:val="24"/>
          <w:szCs w:val="24"/>
          <w:u w:val="single"/>
        </w:rPr>
        <w:t xml:space="preserve">    </w:t>
      </w:r>
      <w:r>
        <w:rPr>
          <w:rFonts w:ascii="宋体" w:eastAsia="宋体" w:cs="宋体" w:hint="eastAsia"/>
          <w:kern w:val="0"/>
          <w:sz w:val="24"/>
          <w:szCs w:val="24"/>
        </w:rPr>
        <w:t>人，营业收入为</w:t>
      </w:r>
      <w:r>
        <w:rPr>
          <w:rFonts w:ascii="宋体" w:eastAsia="宋体" w:cs="宋体" w:hint="eastAsia"/>
          <w:kern w:val="0"/>
          <w:sz w:val="24"/>
          <w:szCs w:val="24"/>
          <w:u w:val="single"/>
        </w:rPr>
        <w:t xml:space="preserve">    </w:t>
      </w:r>
      <w:r>
        <w:rPr>
          <w:rFonts w:ascii="宋体" w:eastAsia="宋体" w:cs="宋体" w:hint="eastAsia"/>
          <w:kern w:val="0"/>
          <w:sz w:val="24"/>
          <w:szCs w:val="24"/>
        </w:rPr>
        <w:t>万元，资产总额为</w:t>
      </w:r>
      <w:r>
        <w:rPr>
          <w:rFonts w:ascii="宋体" w:eastAsia="宋体" w:cs="宋体" w:hint="eastAsia"/>
          <w:kern w:val="0"/>
          <w:sz w:val="24"/>
          <w:szCs w:val="24"/>
          <w:u w:val="single"/>
        </w:rPr>
        <w:t xml:space="preserve">    </w:t>
      </w:r>
      <w:r>
        <w:rPr>
          <w:rFonts w:ascii="宋体" w:eastAsia="宋体" w:cs="宋体" w:hint="eastAsia"/>
          <w:kern w:val="0"/>
          <w:sz w:val="24"/>
          <w:szCs w:val="24"/>
        </w:rPr>
        <w:t>万元</w:t>
      </w:r>
      <w:r w:rsidRPr="00B954BD">
        <w:rPr>
          <w:rFonts w:ascii="宋体" w:eastAsia="宋体" w:cs="宋体" w:hint="eastAsia"/>
          <w:kern w:val="0"/>
          <w:sz w:val="24"/>
          <w:szCs w:val="24"/>
        </w:rPr>
        <w:t>，属于</w:t>
      </w:r>
      <w:r w:rsidRPr="00B954BD">
        <w:rPr>
          <w:rFonts w:ascii="宋体" w:eastAsia="宋体" w:cs="宋体" w:hint="eastAsia"/>
          <w:kern w:val="0"/>
          <w:sz w:val="24"/>
          <w:szCs w:val="24"/>
          <w:u w:val="single"/>
        </w:rPr>
        <w:t>（中型企业、小型企业或微型企业）；</w:t>
      </w:r>
    </w:p>
    <w:p w14:paraId="1B3FA608" w14:textId="77777777" w:rsidR="00CD25EA" w:rsidRPr="00F63B47" w:rsidRDefault="00CD25EA" w:rsidP="00CD25EA">
      <w:pPr>
        <w:widowControl/>
        <w:spacing w:line="360" w:lineRule="auto"/>
        <w:ind w:firstLineChars="200" w:firstLine="480"/>
        <w:jc w:val="left"/>
        <w:rPr>
          <w:rFonts w:ascii="宋体" w:eastAsia="宋体" w:hAnsi="宋体" w:cs="宋体" w:hint="eastAsia"/>
          <w:sz w:val="24"/>
          <w:szCs w:val="24"/>
        </w:rPr>
      </w:pPr>
      <w:r>
        <w:rPr>
          <w:rFonts w:ascii="宋体" w:eastAsia="宋体" w:cs="宋体"/>
          <w:kern w:val="0"/>
          <w:sz w:val="24"/>
          <w:szCs w:val="24"/>
        </w:rPr>
        <w:t>……</w:t>
      </w:r>
    </w:p>
    <w:p w14:paraId="73D13893" w14:textId="77777777" w:rsidR="00CD25EA" w:rsidRPr="00F63B47"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以上企业，不属于大企业的分支机构，不存在控股股东为大企业的情形，也不存在与大企业的负责人为同一人的情形。</w:t>
      </w:r>
    </w:p>
    <w:p w14:paraId="574831D8" w14:textId="5B2C8ABD"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本企业对上述声明内容的真实性负责。如有虚假，将依法承担相应责任。</w:t>
      </w:r>
    </w:p>
    <w:p w14:paraId="07AD1C9D" w14:textId="7BF88181"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 xml:space="preserve">                     公司名称（全称）：</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（电子签章）</w:t>
      </w:r>
    </w:p>
    <w:p w14:paraId="172F7127"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p>
    <w:p w14:paraId="3E867D34" w14:textId="078D30CC"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 xml:space="preserve">                               日期：</w:t>
      </w:r>
      <w:r>
        <w:rPr>
          <w:rFonts w:ascii="宋体" w:eastAsia="宋体" w:cs="宋体" w:hint="eastAsia"/>
          <w:kern w:val="0"/>
          <w:sz w:val="24"/>
          <w:szCs w:val="24"/>
          <w:u w:val="single"/>
        </w:rPr>
        <w:t xml:space="preserve">     </w:t>
      </w:r>
      <w:r w:rsidRPr="00E07D60">
        <w:rPr>
          <w:rFonts w:ascii="宋体" w:eastAsia="宋体" w:cs="宋体" w:hint="eastAsia"/>
          <w:kern w:val="0"/>
          <w:sz w:val="24"/>
          <w:szCs w:val="24"/>
        </w:rPr>
        <w:t>年</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月</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 xml:space="preserve">日 </w:t>
      </w:r>
    </w:p>
    <w:p w14:paraId="487E10F4"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说明：</w:t>
      </w:r>
    </w:p>
    <w:p w14:paraId="275D2B0C"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1、从业人员、营业收入、资产总额填报上一年度数据，无上</w:t>
      </w:r>
      <w:proofErr w:type="gramStart"/>
      <w:r>
        <w:rPr>
          <w:rFonts w:ascii="宋体" w:eastAsia="宋体" w:cs="宋体" w:hint="eastAsia"/>
          <w:kern w:val="0"/>
          <w:sz w:val="24"/>
          <w:szCs w:val="24"/>
        </w:rPr>
        <w:t>一</w:t>
      </w:r>
      <w:proofErr w:type="gramEnd"/>
      <w:r>
        <w:rPr>
          <w:rFonts w:ascii="宋体" w:eastAsia="宋体" w:cs="宋体" w:hint="eastAsia"/>
          <w:kern w:val="0"/>
          <w:sz w:val="24"/>
          <w:szCs w:val="24"/>
        </w:rPr>
        <w:t>年度数据的新成立公司可不填报。</w:t>
      </w:r>
    </w:p>
    <w:p w14:paraId="6231D8F0" w14:textId="729B8A95"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2、享受《政府采购促进中小企业发展管理办法》（财库〔2020〕46号）规定的中小</w:t>
      </w:r>
      <w:r w:rsidRPr="008B0FE6">
        <w:rPr>
          <w:rFonts w:ascii="宋体" w:eastAsia="宋体" w:cs="宋体" w:hint="eastAsia"/>
          <w:kern w:val="0"/>
          <w:sz w:val="24"/>
          <w:szCs w:val="24"/>
        </w:rPr>
        <w:t>企业扶持政策的，采购人、采购代理机构应当随成交结果公开成交供应商的《中小企业声明函》</w:t>
      </w:r>
      <w:r>
        <w:rPr>
          <w:rFonts w:ascii="宋体" w:eastAsia="宋体" w:cs="宋体" w:hint="eastAsia"/>
          <w:kern w:val="0"/>
          <w:sz w:val="24"/>
          <w:szCs w:val="24"/>
        </w:rPr>
        <w:t>。</w:t>
      </w:r>
    </w:p>
    <w:p w14:paraId="0540619D" w14:textId="11ED73FE" w:rsidR="00CD25EA" w:rsidRDefault="00CD25EA">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0D3B84AF" w14:textId="77777777" w:rsidR="00CD25EA" w:rsidRDefault="00CD25EA" w:rsidP="00CD25EA">
      <w:pPr>
        <w:widowControl/>
        <w:jc w:val="left"/>
        <w:rPr>
          <w:rFonts w:ascii="宋体" w:eastAsia="宋体" w:cs="宋体" w:hint="eastAsia"/>
          <w:kern w:val="0"/>
          <w:sz w:val="24"/>
          <w:szCs w:val="24"/>
        </w:rPr>
      </w:pPr>
      <w:r>
        <w:rPr>
          <w:rFonts w:ascii="宋体" w:eastAsia="宋体" w:cs="宋体" w:hint="eastAsia"/>
          <w:kern w:val="0"/>
          <w:sz w:val="24"/>
          <w:szCs w:val="24"/>
        </w:rPr>
        <w:lastRenderedPageBreak/>
        <w:t>附：</w:t>
      </w:r>
    </w:p>
    <w:p w14:paraId="5D879457" w14:textId="288A224A" w:rsidR="00CD25EA" w:rsidRDefault="00CD25EA" w:rsidP="007312A7">
      <w:pPr>
        <w:widowControl/>
        <w:spacing w:line="440" w:lineRule="exact"/>
        <w:jc w:val="center"/>
        <w:rPr>
          <w:rFonts w:ascii="宋体" w:eastAsia="宋体" w:cs="宋体" w:hint="eastAsia"/>
          <w:kern w:val="0"/>
          <w:sz w:val="40"/>
          <w:szCs w:val="40"/>
        </w:rPr>
      </w:pPr>
      <w:r>
        <w:rPr>
          <w:rFonts w:ascii="宋体" w:eastAsia="宋体" w:cs="宋体" w:hint="eastAsia"/>
          <w:kern w:val="0"/>
          <w:sz w:val="40"/>
          <w:szCs w:val="40"/>
        </w:rPr>
        <w:t>中小</w:t>
      </w:r>
      <w:proofErr w:type="gramStart"/>
      <w:r>
        <w:rPr>
          <w:rFonts w:ascii="宋体" w:eastAsia="宋体" w:cs="宋体" w:hint="eastAsia"/>
          <w:kern w:val="0"/>
          <w:sz w:val="40"/>
          <w:szCs w:val="40"/>
        </w:rPr>
        <w:t>微企业</w:t>
      </w:r>
      <w:proofErr w:type="gramEnd"/>
      <w:r>
        <w:rPr>
          <w:rFonts w:ascii="宋体" w:eastAsia="宋体" w:cs="宋体" w:hint="eastAsia"/>
          <w:kern w:val="0"/>
          <w:sz w:val="40"/>
          <w:szCs w:val="40"/>
        </w:rPr>
        <w:t>划型标准</w:t>
      </w:r>
    </w:p>
    <w:tbl>
      <w:tblPr>
        <w:tblW w:w="9152" w:type="dxa"/>
        <w:jc w:val="center"/>
        <w:tblLayout w:type="fixed"/>
        <w:tblLook w:val="0000" w:firstRow="0" w:lastRow="0" w:firstColumn="0" w:lastColumn="0" w:noHBand="0" w:noVBand="0"/>
      </w:tblPr>
      <w:tblGrid>
        <w:gridCol w:w="1385"/>
        <w:gridCol w:w="1853"/>
        <w:gridCol w:w="1346"/>
        <w:gridCol w:w="1857"/>
        <w:gridCol w:w="1651"/>
        <w:gridCol w:w="1060"/>
      </w:tblGrid>
      <w:tr w:rsidR="00CD25EA" w:rsidRPr="004174EE" w14:paraId="7632FEC6" w14:textId="77777777" w:rsidTr="00CD25EA">
        <w:trPr>
          <w:trHeight w:val="288"/>
          <w:jc w:val="center"/>
        </w:trPr>
        <w:tc>
          <w:tcPr>
            <w:tcW w:w="1385" w:type="dxa"/>
            <w:tcBorders>
              <w:top w:val="single" w:sz="4" w:space="0" w:color="auto"/>
              <w:left w:val="single" w:sz="4" w:space="0" w:color="auto"/>
              <w:bottom w:val="single" w:sz="4" w:space="0" w:color="auto"/>
              <w:right w:val="single" w:sz="4" w:space="0" w:color="auto"/>
            </w:tcBorders>
            <w:vAlign w:val="center"/>
          </w:tcPr>
          <w:p w14:paraId="6687B13F"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行业名称</w:t>
            </w:r>
          </w:p>
        </w:tc>
        <w:tc>
          <w:tcPr>
            <w:tcW w:w="1853" w:type="dxa"/>
            <w:tcBorders>
              <w:top w:val="single" w:sz="4" w:space="0" w:color="auto"/>
              <w:left w:val="nil"/>
              <w:bottom w:val="single" w:sz="4" w:space="0" w:color="auto"/>
              <w:right w:val="single" w:sz="4" w:space="0" w:color="auto"/>
            </w:tcBorders>
            <w:vAlign w:val="center"/>
          </w:tcPr>
          <w:p w14:paraId="7EA7BB77"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指标名称</w:t>
            </w:r>
          </w:p>
        </w:tc>
        <w:tc>
          <w:tcPr>
            <w:tcW w:w="1346" w:type="dxa"/>
            <w:tcBorders>
              <w:top w:val="single" w:sz="4" w:space="0" w:color="auto"/>
              <w:left w:val="nil"/>
              <w:bottom w:val="single" w:sz="4" w:space="0" w:color="auto"/>
              <w:right w:val="single" w:sz="4" w:space="0" w:color="auto"/>
            </w:tcBorders>
            <w:vAlign w:val="center"/>
          </w:tcPr>
          <w:p w14:paraId="03CFAE8F"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计量单位</w:t>
            </w:r>
          </w:p>
        </w:tc>
        <w:tc>
          <w:tcPr>
            <w:tcW w:w="1857" w:type="dxa"/>
            <w:tcBorders>
              <w:top w:val="single" w:sz="4" w:space="0" w:color="auto"/>
              <w:left w:val="nil"/>
              <w:bottom w:val="single" w:sz="4" w:space="0" w:color="auto"/>
              <w:right w:val="single" w:sz="4" w:space="0" w:color="auto"/>
            </w:tcBorders>
            <w:vAlign w:val="center"/>
          </w:tcPr>
          <w:p w14:paraId="51684DD5"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中型</w:t>
            </w:r>
          </w:p>
        </w:tc>
        <w:tc>
          <w:tcPr>
            <w:tcW w:w="1651" w:type="dxa"/>
            <w:tcBorders>
              <w:top w:val="single" w:sz="4" w:space="0" w:color="auto"/>
              <w:left w:val="nil"/>
              <w:bottom w:val="single" w:sz="4" w:space="0" w:color="auto"/>
              <w:right w:val="single" w:sz="4" w:space="0" w:color="auto"/>
            </w:tcBorders>
            <w:vAlign w:val="center"/>
          </w:tcPr>
          <w:p w14:paraId="297ED2D3"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小型</w:t>
            </w:r>
          </w:p>
        </w:tc>
        <w:tc>
          <w:tcPr>
            <w:tcW w:w="1060" w:type="dxa"/>
            <w:tcBorders>
              <w:top w:val="single" w:sz="4" w:space="0" w:color="auto"/>
              <w:left w:val="nil"/>
              <w:bottom w:val="single" w:sz="4" w:space="0" w:color="auto"/>
              <w:right w:val="single" w:sz="4" w:space="0" w:color="auto"/>
            </w:tcBorders>
            <w:vAlign w:val="center"/>
          </w:tcPr>
          <w:p w14:paraId="016AB875"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微型</w:t>
            </w:r>
          </w:p>
        </w:tc>
      </w:tr>
      <w:tr w:rsidR="00CD25EA" w:rsidRPr="004174EE" w14:paraId="5B619F41" w14:textId="77777777" w:rsidTr="00CD25EA">
        <w:trPr>
          <w:trHeight w:val="228"/>
          <w:jc w:val="center"/>
        </w:trPr>
        <w:tc>
          <w:tcPr>
            <w:tcW w:w="1385" w:type="dxa"/>
            <w:tcBorders>
              <w:top w:val="nil"/>
              <w:left w:val="single" w:sz="4" w:space="0" w:color="auto"/>
              <w:bottom w:val="single" w:sz="4" w:space="0" w:color="auto"/>
              <w:right w:val="single" w:sz="4" w:space="0" w:color="auto"/>
            </w:tcBorders>
            <w:vAlign w:val="center"/>
          </w:tcPr>
          <w:p w14:paraId="1D64DA7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农、林、牧、渔</w:t>
            </w:r>
          </w:p>
        </w:tc>
        <w:tc>
          <w:tcPr>
            <w:tcW w:w="1853" w:type="dxa"/>
            <w:tcBorders>
              <w:top w:val="nil"/>
              <w:left w:val="nil"/>
              <w:bottom w:val="single" w:sz="4" w:space="0" w:color="auto"/>
              <w:right w:val="single" w:sz="4" w:space="0" w:color="auto"/>
            </w:tcBorders>
            <w:vAlign w:val="center"/>
          </w:tcPr>
          <w:p w14:paraId="411D888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250A9A1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2C5A33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500≤Y＜20000</w:t>
            </w:r>
          </w:p>
        </w:tc>
        <w:tc>
          <w:tcPr>
            <w:tcW w:w="1651" w:type="dxa"/>
            <w:tcBorders>
              <w:top w:val="nil"/>
              <w:left w:val="nil"/>
              <w:bottom w:val="single" w:sz="4" w:space="0" w:color="auto"/>
              <w:right w:val="single" w:sz="4" w:space="0" w:color="auto"/>
            </w:tcBorders>
            <w:vAlign w:val="center"/>
          </w:tcPr>
          <w:p w14:paraId="1314614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50≤Y＜500</w:t>
            </w:r>
          </w:p>
        </w:tc>
        <w:tc>
          <w:tcPr>
            <w:tcW w:w="1060" w:type="dxa"/>
            <w:tcBorders>
              <w:top w:val="nil"/>
              <w:left w:val="nil"/>
              <w:bottom w:val="single" w:sz="4" w:space="0" w:color="auto"/>
              <w:right w:val="single" w:sz="4" w:space="0" w:color="auto"/>
            </w:tcBorders>
            <w:vAlign w:val="center"/>
          </w:tcPr>
          <w:p w14:paraId="0FE4E63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w:t>
            </w:r>
          </w:p>
        </w:tc>
      </w:tr>
      <w:tr w:rsidR="00CD25EA" w:rsidRPr="004174EE" w14:paraId="4DE142CB"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4B276C6F"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工业</w:t>
            </w:r>
          </w:p>
        </w:tc>
        <w:tc>
          <w:tcPr>
            <w:tcW w:w="1853" w:type="dxa"/>
            <w:tcBorders>
              <w:top w:val="nil"/>
              <w:left w:val="nil"/>
              <w:bottom w:val="single" w:sz="4" w:space="0" w:color="auto"/>
              <w:right w:val="single" w:sz="4" w:space="0" w:color="auto"/>
            </w:tcBorders>
            <w:vAlign w:val="center"/>
          </w:tcPr>
          <w:p w14:paraId="4277C6C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8117BB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1C3D08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7023BBF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25EE9BF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37CAD0F"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5CC423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1814CAA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0AEB1D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78E8A0A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2000≤Y＜40000</w:t>
            </w:r>
          </w:p>
        </w:tc>
        <w:tc>
          <w:tcPr>
            <w:tcW w:w="1651" w:type="dxa"/>
            <w:tcBorders>
              <w:top w:val="nil"/>
              <w:left w:val="nil"/>
              <w:bottom w:val="single" w:sz="4" w:space="0" w:color="auto"/>
              <w:right w:val="single" w:sz="4" w:space="0" w:color="auto"/>
            </w:tcBorders>
            <w:vAlign w:val="center"/>
          </w:tcPr>
          <w:p w14:paraId="0F67042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300≤Y＜2000</w:t>
            </w:r>
          </w:p>
        </w:tc>
        <w:tc>
          <w:tcPr>
            <w:tcW w:w="1060" w:type="dxa"/>
            <w:tcBorders>
              <w:top w:val="nil"/>
              <w:left w:val="nil"/>
              <w:bottom w:val="single" w:sz="4" w:space="0" w:color="auto"/>
              <w:right w:val="single" w:sz="4" w:space="0" w:color="auto"/>
            </w:tcBorders>
            <w:vAlign w:val="center"/>
          </w:tcPr>
          <w:p w14:paraId="7E17008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Y＜300</w:t>
            </w:r>
          </w:p>
        </w:tc>
      </w:tr>
      <w:tr w:rsidR="00CD25EA" w:rsidRPr="004174EE" w14:paraId="2557B7D1"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1080D4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建筑业</w:t>
            </w:r>
          </w:p>
        </w:tc>
        <w:tc>
          <w:tcPr>
            <w:tcW w:w="1853" w:type="dxa"/>
            <w:tcBorders>
              <w:top w:val="nil"/>
              <w:left w:val="nil"/>
              <w:bottom w:val="single" w:sz="4" w:space="0" w:color="auto"/>
              <w:right w:val="single" w:sz="4" w:space="0" w:color="auto"/>
            </w:tcBorders>
            <w:vAlign w:val="center"/>
          </w:tcPr>
          <w:p w14:paraId="5CF1A3F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3D2D53C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EF34FC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6000≤Y＜80000</w:t>
            </w:r>
          </w:p>
        </w:tc>
        <w:tc>
          <w:tcPr>
            <w:tcW w:w="1651" w:type="dxa"/>
            <w:tcBorders>
              <w:top w:val="nil"/>
              <w:left w:val="nil"/>
              <w:bottom w:val="single" w:sz="4" w:space="0" w:color="auto"/>
              <w:right w:val="single" w:sz="4" w:space="0" w:color="auto"/>
            </w:tcBorders>
            <w:vAlign w:val="center"/>
          </w:tcPr>
          <w:p w14:paraId="274893B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300≤Y＜6000</w:t>
            </w:r>
          </w:p>
        </w:tc>
        <w:tc>
          <w:tcPr>
            <w:tcW w:w="1060" w:type="dxa"/>
            <w:tcBorders>
              <w:top w:val="nil"/>
              <w:left w:val="nil"/>
              <w:bottom w:val="single" w:sz="4" w:space="0" w:color="auto"/>
              <w:right w:val="single" w:sz="4" w:space="0" w:color="auto"/>
            </w:tcBorders>
            <w:vAlign w:val="center"/>
          </w:tcPr>
          <w:p w14:paraId="2658523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Y＜300</w:t>
            </w:r>
          </w:p>
        </w:tc>
      </w:tr>
      <w:tr w:rsidR="00CD25EA" w:rsidRPr="004174EE" w14:paraId="2BA1AE04"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3133959C"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2FF3C7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34C077C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56C0DEF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5000≤Z＜80000</w:t>
            </w:r>
          </w:p>
        </w:tc>
        <w:tc>
          <w:tcPr>
            <w:tcW w:w="1651" w:type="dxa"/>
            <w:tcBorders>
              <w:top w:val="nil"/>
              <w:left w:val="nil"/>
              <w:bottom w:val="single" w:sz="4" w:space="0" w:color="auto"/>
              <w:right w:val="single" w:sz="4" w:space="0" w:color="auto"/>
            </w:tcBorders>
            <w:vAlign w:val="center"/>
          </w:tcPr>
          <w:p w14:paraId="4037A93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300≤Z＜5000</w:t>
            </w:r>
          </w:p>
        </w:tc>
        <w:tc>
          <w:tcPr>
            <w:tcW w:w="1060" w:type="dxa"/>
            <w:tcBorders>
              <w:top w:val="nil"/>
              <w:left w:val="nil"/>
              <w:bottom w:val="single" w:sz="4" w:space="0" w:color="auto"/>
              <w:right w:val="single" w:sz="4" w:space="0" w:color="auto"/>
            </w:tcBorders>
            <w:vAlign w:val="center"/>
          </w:tcPr>
          <w:p w14:paraId="32636E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Z＜300</w:t>
            </w:r>
          </w:p>
        </w:tc>
      </w:tr>
      <w:tr w:rsidR="00CD25EA" w:rsidRPr="004174EE" w14:paraId="3CB22CD6"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49DA81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批发业</w:t>
            </w:r>
          </w:p>
        </w:tc>
        <w:tc>
          <w:tcPr>
            <w:tcW w:w="1853" w:type="dxa"/>
            <w:tcBorders>
              <w:top w:val="nil"/>
              <w:left w:val="nil"/>
              <w:bottom w:val="single" w:sz="4" w:space="0" w:color="auto"/>
              <w:right w:val="single" w:sz="4" w:space="0" w:color="auto"/>
            </w:tcBorders>
            <w:vAlign w:val="center"/>
          </w:tcPr>
          <w:p w14:paraId="5F4675F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D2939A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195DE9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20≤X＜200</w:t>
            </w:r>
          </w:p>
        </w:tc>
        <w:tc>
          <w:tcPr>
            <w:tcW w:w="1651" w:type="dxa"/>
            <w:tcBorders>
              <w:top w:val="nil"/>
              <w:left w:val="nil"/>
              <w:bottom w:val="single" w:sz="4" w:space="0" w:color="auto"/>
              <w:right w:val="single" w:sz="4" w:space="0" w:color="auto"/>
            </w:tcBorders>
            <w:vAlign w:val="center"/>
          </w:tcPr>
          <w:p w14:paraId="0D880FC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5≤X＜20</w:t>
            </w:r>
          </w:p>
        </w:tc>
        <w:tc>
          <w:tcPr>
            <w:tcW w:w="1060" w:type="dxa"/>
            <w:tcBorders>
              <w:top w:val="nil"/>
              <w:left w:val="nil"/>
              <w:bottom w:val="single" w:sz="4" w:space="0" w:color="auto"/>
              <w:right w:val="single" w:sz="4" w:space="0" w:color="auto"/>
            </w:tcBorders>
            <w:vAlign w:val="center"/>
          </w:tcPr>
          <w:p w14:paraId="37D3355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X＜5</w:t>
            </w:r>
          </w:p>
        </w:tc>
      </w:tr>
      <w:tr w:rsidR="00CD25EA" w:rsidRPr="004174EE" w14:paraId="1FA8002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1A6EEC9B"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C77A8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057A188A"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80C27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5000≤Y＜40000</w:t>
            </w:r>
          </w:p>
        </w:tc>
        <w:tc>
          <w:tcPr>
            <w:tcW w:w="1651" w:type="dxa"/>
            <w:tcBorders>
              <w:top w:val="nil"/>
              <w:left w:val="nil"/>
              <w:bottom w:val="single" w:sz="4" w:space="0" w:color="auto"/>
              <w:right w:val="single" w:sz="4" w:space="0" w:color="auto"/>
            </w:tcBorders>
            <w:vAlign w:val="center"/>
          </w:tcPr>
          <w:p w14:paraId="4544B01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1000≤Y＜5000</w:t>
            </w:r>
          </w:p>
        </w:tc>
        <w:tc>
          <w:tcPr>
            <w:tcW w:w="1060" w:type="dxa"/>
            <w:tcBorders>
              <w:top w:val="nil"/>
              <w:left w:val="nil"/>
              <w:bottom w:val="single" w:sz="4" w:space="0" w:color="auto"/>
              <w:right w:val="single" w:sz="4" w:space="0" w:color="auto"/>
            </w:tcBorders>
            <w:vAlign w:val="center"/>
          </w:tcPr>
          <w:p w14:paraId="772348A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Y＜1000</w:t>
            </w:r>
          </w:p>
        </w:tc>
      </w:tr>
      <w:tr w:rsidR="00CD25EA" w:rsidRPr="004174EE" w14:paraId="1EA374EE"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0B1A697B"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零售业</w:t>
            </w:r>
          </w:p>
        </w:tc>
        <w:tc>
          <w:tcPr>
            <w:tcW w:w="1853" w:type="dxa"/>
            <w:tcBorders>
              <w:top w:val="nil"/>
              <w:left w:val="nil"/>
              <w:bottom w:val="single" w:sz="4" w:space="0" w:color="auto"/>
              <w:right w:val="single" w:sz="4" w:space="0" w:color="auto"/>
            </w:tcBorders>
            <w:vAlign w:val="center"/>
          </w:tcPr>
          <w:p w14:paraId="0F4D459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273644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3FDB015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50≤X＜300</w:t>
            </w:r>
          </w:p>
        </w:tc>
        <w:tc>
          <w:tcPr>
            <w:tcW w:w="1651" w:type="dxa"/>
            <w:tcBorders>
              <w:top w:val="nil"/>
              <w:left w:val="nil"/>
              <w:bottom w:val="single" w:sz="4" w:space="0" w:color="auto"/>
              <w:right w:val="single" w:sz="4" w:space="0" w:color="auto"/>
            </w:tcBorders>
            <w:vAlign w:val="center"/>
          </w:tcPr>
          <w:p w14:paraId="4FD0132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10≤X＜50</w:t>
            </w:r>
          </w:p>
        </w:tc>
        <w:tc>
          <w:tcPr>
            <w:tcW w:w="1060" w:type="dxa"/>
            <w:tcBorders>
              <w:top w:val="nil"/>
              <w:left w:val="nil"/>
              <w:bottom w:val="single" w:sz="4" w:space="0" w:color="auto"/>
              <w:right w:val="single" w:sz="4" w:space="0" w:color="auto"/>
            </w:tcBorders>
            <w:vAlign w:val="center"/>
          </w:tcPr>
          <w:p w14:paraId="7C7B3B6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11B5958E"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7FC98814"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1765B4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6497AD5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9E1F5F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500≤Y＜20000</w:t>
            </w:r>
          </w:p>
        </w:tc>
        <w:tc>
          <w:tcPr>
            <w:tcW w:w="1651" w:type="dxa"/>
            <w:tcBorders>
              <w:top w:val="nil"/>
              <w:left w:val="nil"/>
              <w:bottom w:val="single" w:sz="4" w:space="0" w:color="auto"/>
              <w:right w:val="single" w:sz="4" w:space="0" w:color="auto"/>
            </w:tcBorders>
            <w:vAlign w:val="center"/>
          </w:tcPr>
          <w:p w14:paraId="5CA6CFC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100≤Y＜500</w:t>
            </w:r>
          </w:p>
        </w:tc>
        <w:tc>
          <w:tcPr>
            <w:tcW w:w="1060" w:type="dxa"/>
            <w:tcBorders>
              <w:top w:val="nil"/>
              <w:left w:val="nil"/>
              <w:bottom w:val="single" w:sz="4" w:space="0" w:color="auto"/>
              <w:right w:val="single" w:sz="4" w:space="0" w:color="auto"/>
            </w:tcBorders>
            <w:vAlign w:val="center"/>
          </w:tcPr>
          <w:p w14:paraId="067D586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59167F0D"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E37212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交通运输业</w:t>
            </w:r>
          </w:p>
        </w:tc>
        <w:tc>
          <w:tcPr>
            <w:tcW w:w="1853" w:type="dxa"/>
            <w:tcBorders>
              <w:top w:val="nil"/>
              <w:left w:val="nil"/>
              <w:bottom w:val="single" w:sz="4" w:space="0" w:color="auto"/>
              <w:right w:val="single" w:sz="4" w:space="0" w:color="auto"/>
            </w:tcBorders>
            <w:vAlign w:val="center"/>
          </w:tcPr>
          <w:p w14:paraId="23FFDAB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975862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CA8557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00E2B0A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139F15D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74C6F252"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4F14EACE"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080B12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141940F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7DD4FA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3000≤Y＜30000</w:t>
            </w:r>
          </w:p>
        </w:tc>
        <w:tc>
          <w:tcPr>
            <w:tcW w:w="1651" w:type="dxa"/>
            <w:tcBorders>
              <w:top w:val="nil"/>
              <w:left w:val="nil"/>
              <w:bottom w:val="single" w:sz="4" w:space="0" w:color="auto"/>
              <w:right w:val="single" w:sz="4" w:space="0" w:color="auto"/>
            </w:tcBorders>
            <w:vAlign w:val="center"/>
          </w:tcPr>
          <w:p w14:paraId="70461F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200≤Y＜3000</w:t>
            </w:r>
          </w:p>
        </w:tc>
        <w:tc>
          <w:tcPr>
            <w:tcW w:w="1060" w:type="dxa"/>
            <w:tcBorders>
              <w:top w:val="nil"/>
              <w:left w:val="nil"/>
              <w:bottom w:val="single" w:sz="4" w:space="0" w:color="auto"/>
              <w:right w:val="single" w:sz="4" w:space="0" w:color="auto"/>
            </w:tcBorders>
            <w:vAlign w:val="center"/>
          </w:tcPr>
          <w:p w14:paraId="4D23E2F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Y＜200</w:t>
            </w:r>
          </w:p>
        </w:tc>
      </w:tr>
      <w:tr w:rsidR="00CD25EA" w:rsidRPr="004174EE" w14:paraId="795F41C3"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0F4B36C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仓储业</w:t>
            </w:r>
          </w:p>
        </w:tc>
        <w:tc>
          <w:tcPr>
            <w:tcW w:w="1853" w:type="dxa"/>
            <w:tcBorders>
              <w:top w:val="nil"/>
              <w:left w:val="nil"/>
              <w:bottom w:val="single" w:sz="4" w:space="0" w:color="auto"/>
              <w:right w:val="single" w:sz="4" w:space="0" w:color="auto"/>
            </w:tcBorders>
            <w:vAlign w:val="center"/>
          </w:tcPr>
          <w:p w14:paraId="5380C42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DF2334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FA5471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100≤X＜200</w:t>
            </w:r>
          </w:p>
        </w:tc>
        <w:tc>
          <w:tcPr>
            <w:tcW w:w="1651" w:type="dxa"/>
            <w:tcBorders>
              <w:top w:val="nil"/>
              <w:left w:val="nil"/>
              <w:bottom w:val="single" w:sz="4" w:space="0" w:color="auto"/>
              <w:right w:val="single" w:sz="4" w:space="0" w:color="auto"/>
            </w:tcBorders>
            <w:vAlign w:val="center"/>
          </w:tcPr>
          <w:p w14:paraId="22A413B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20≤X＜100</w:t>
            </w:r>
          </w:p>
        </w:tc>
        <w:tc>
          <w:tcPr>
            <w:tcW w:w="1060" w:type="dxa"/>
            <w:tcBorders>
              <w:top w:val="nil"/>
              <w:left w:val="nil"/>
              <w:bottom w:val="single" w:sz="4" w:space="0" w:color="auto"/>
              <w:right w:val="single" w:sz="4" w:space="0" w:color="auto"/>
            </w:tcBorders>
            <w:vAlign w:val="center"/>
          </w:tcPr>
          <w:p w14:paraId="0B954AB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B4198A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66AD16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5AEFFD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43E6F52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E57FF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1000≤Y＜30000</w:t>
            </w:r>
          </w:p>
        </w:tc>
        <w:tc>
          <w:tcPr>
            <w:tcW w:w="1651" w:type="dxa"/>
            <w:tcBorders>
              <w:top w:val="nil"/>
              <w:left w:val="nil"/>
              <w:bottom w:val="single" w:sz="4" w:space="0" w:color="auto"/>
              <w:right w:val="single" w:sz="4" w:space="0" w:color="auto"/>
            </w:tcBorders>
            <w:vAlign w:val="center"/>
          </w:tcPr>
          <w:p w14:paraId="60E3A20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100≤Y＜1000</w:t>
            </w:r>
          </w:p>
        </w:tc>
        <w:tc>
          <w:tcPr>
            <w:tcW w:w="1060" w:type="dxa"/>
            <w:tcBorders>
              <w:top w:val="nil"/>
              <w:left w:val="nil"/>
              <w:bottom w:val="single" w:sz="4" w:space="0" w:color="auto"/>
              <w:right w:val="single" w:sz="4" w:space="0" w:color="auto"/>
            </w:tcBorders>
            <w:vAlign w:val="center"/>
          </w:tcPr>
          <w:p w14:paraId="17CAD45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55C189A2"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E8A003A"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邮政业</w:t>
            </w:r>
          </w:p>
        </w:tc>
        <w:tc>
          <w:tcPr>
            <w:tcW w:w="1853" w:type="dxa"/>
            <w:tcBorders>
              <w:top w:val="nil"/>
              <w:left w:val="nil"/>
              <w:bottom w:val="single" w:sz="4" w:space="0" w:color="auto"/>
              <w:right w:val="single" w:sz="4" w:space="0" w:color="auto"/>
            </w:tcBorders>
            <w:vAlign w:val="center"/>
          </w:tcPr>
          <w:p w14:paraId="0F37AEC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6639C08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509B842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792ADF0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7CBC101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AB6B6C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7CC9F8DE"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6B5D67D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966760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6AC9F3C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2000≤Y＜30000</w:t>
            </w:r>
          </w:p>
        </w:tc>
        <w:tc>
          <w:tcPr>
            <w:tcW w:w="1651" w:type="dxa"/>
            <w:tcBorders>
              <w:top w:val="nil"/>
              <w:left w:val="nil"/>
              <w:bottom w:val="single" w:sz="4" w:space="0" w:color="auto"/>
              <w:right w:val="single" w:sz="4" w:space="0" w:color="auto"/>
            </w:tcBorders>
            <w:vAlign w:val="center"/>
          </w:tcPr>
          <w:p w14:paraId="609A1D6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1366682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38379E35"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2E8EA78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住宿业</w:t>
            </w:r>
          </w:p>
        </w:tc>
        <w:tc>
          <w:tcPr>
            <w:tcW w:w="1853" w:type="dxa"/>
            <w:tcBorders>
              <w:top w:val="nil"/>
              <w:left w:val="nil"/>
              <w:bottom w:val="single" w:sz="4" w:space="0" w:color="auto"/>
              <w:right w:val="single" w:sz="4" w:space="0" w:color="auto"/>
            </w:tcBorders>
            <w:vAlign w:val="center"/>
          </w:tcPr>
          <w:p w14:paraId="31BD47C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4577421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0B2F009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253655F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308D4FB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7D028CA3"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48BD2DB9"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1C8FDD3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562633A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297D7F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2000≤Y＜10000</w:t>
            </w:r>
          </w:p>
        </w:tc>
        <w:tc>
          <w:tcPr>
            <w:tcW w:w="1651" w:type="dxa"/>
            <w:tcBorders>
              <w:top w:val="nil"/>
              <w:left w:val="nil"/>
              <w:bottom w:val="single" w:sz="4" w:space="0" w:color="auto"/>
              <w:right w:val="single" w:sz="4" w:space="0" w:color="auto"/>
            </w:tcBorders>
            <w:vAlign w:val="center"/>
          </w:tcPr>
          <w:p w14:paraId="66442FA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60E6456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77520929"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65DA36D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餐饮业</w:t>
            </w:r>
          </w:p>
        </w:tc>
        <w:tc>
          <w:tcPr>
            <w:tcW w:w="1853" w:type="dxa"/>
            <w:tcBorders>
              <w:top w:val="nil"/>
              <w:left w:val="nil"/>
              <w:bottom w:val="single" w:sz="4" w:space="0" w:color="auto"/>
              <w:right w:val="single" w:sz="4" w:space="0" w:color="auto"/>
            </w:tcBorders>
            <w:vAlign w:val="center"/>
          </w:tcPr>
          <w:p w14:paraId="7F767FB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00D7BE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055FA7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1D75B87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4833690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69E477E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21366A40"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3F96D29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1819032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29AE06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2000≤Y＜10000</w:t>
            </w:r>
          </w:p>
        </w:tc>
        <w:tc>
          <w:tcPr>
            <w:tcW w:w="1651" w:type="dxa"/>
            <w:tcBorders>
              <w:top w:val="nil"/>
              <w:left w:val="nil"/>
              <w:bottom w:val="single" w:sz="4" w:space="0" w:color="auto"/>
              <w:right w:val="single" w:sz="4" w:space="0" w:color="auto"/>
            </w:tcBorders>
            <w:vAlign w:val="center"/>
          </w:tcPr>
          <w:p w14:paraId="5A9EFB0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2011E75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05F5AB30"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CD8B27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信息传输业</w:t>
            </w:r>
          </w:p>
        </w:tc>
        <w:tc>
          <w:tcPr>
            <w:tcW w:w="1853" w:type="dxa"/>
            <w:tcBorders>
              <w:top w:val="nil"/>
              <w:left w:val="nil"/>
              <w:bottom w:val="single" w:sz="4" w:space="0" w:color="auto"/>
              <w:right w:val="single" w:sz="4" w:space="0" w:color="auto"/>
            </w:tcBorders>
            <w:vAlign w:val="center"/>
          </w:tcPr>
          <w:p w14:paraId="20430EA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479679C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2CAC85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100≤X＜2000</w:t>
            </w:r>
          </w:p>
        </w:tc>
        <w:tc>
          <w:tcPr>
            <w:tcW w:w="1651" w:type="dxa"/>
            <w:tcBorders>
              <w:top w:val="nil"/>
              <w:left w:val="nil"/>
              <w:bottom w:val="single" w:sz="4" w:space="0" w:color="auto"/>
              <w:right w:val="single" w:sz="4" w:space="0" w:color="auto"/>
            </w:tcBorders>
            <w:vAlign w:val="center"/>
          </w:tcPr>
          <w:p w14:paraId="6873C36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3C1B7F7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712943BC"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3CB4F15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049B19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4D37CCB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70B56C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1000≤Y＜100000</w:t>
            </w:r>
          </w:p>
        </w:tc>
        <w:tc>
          <w:tcPr>
            <w:tcW w:w="1651" w:type="dxa"/>
            <w:tcBorders>
              <w:top w:val="nil"/>
              <w:left w:val="nil"/>
              <w:bottom w:val="single" w:sz="4" w:space="0" w:color="auto"/>
              <w:right w:val="single" w:sz="4" w:space="0" w:color="auto"/>
            </w:tcBorders>
            <w:vAlign w:val="center"/>
          </w:tcPr>
          <w:p w14:paraId="7B1F033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100≤Y＜1000</w:t>
            </w:r>
          </w:p>
        </w:tc>
        <w:tc>
          <w:tcPr>
            <w:tcW w:w="1060" w:type="dxa"/>
            <w:tcBorders>
              <w:top w:val="nil"/>
              <w:left w:val="nil"/>
              <w:bottom w:val="single" w:sz="4" w:space="0" w:color="auto"/>
              <w:right w:val="single" w:sz="4" w:space="0" w:color="auto"/>
            </w:tcBorders>
            <w:vAlign w:val="center"/>
          </w:tcPr>
          <w:p w14:paraId="6FCB9BE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003C101F"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57187A8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软件和信息技术服务业</w:t>
            </w:r>
          </w:p>
        </w:tc>
        <w:tc>
          <w:tcPr>
            <w:tcW w:w="1853" w:type="dxa"/>
            <w:tcBorders>
              <w:top w:val="nil"/>
              <w:left w:val="nil"/>
              <w:bottom w:val="single" w:sz="4" w:space="0" w:color="auto"/>
              <w:right w:val="single" w:sz="4" w:space="0" w:color="auto"/>
            </w:tcBorders>
            <w:vAlign w:val="center"/>
          </w:tcPr>
          <w:p w14:paraId="6120A6C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3CAA895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5649EA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3027861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77512D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3C476923"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1B432871"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A732CD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2F8C791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B0E55B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1000≤Y＜10000</w:t>
            </w:r>
          </w:p>
        </w:tc>
        <w:tc>
          <w:tcPr>
            <w:tcW w:w="1651" w:type="dxa"/>
            <w:tcBorders>
              <w:top w:val="nil"/>
              <w:left w:val="nil"/>
              <w:bottom w:val="single" w:sz="4" w:space="0" w:color="auto"/>
              <w:right w:val="single" w:sz="4" w:space="0" w:color="auto"/>
            </w:tcBorders>
            <w:vAlign w:val="center"/>
          </w:tcPr>
          <w:p w14:paraId="2FFB896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50≤Y＜1000</w:t>
            </w:r>
          </w:p>
        </w:tc>
        <w:tc>
          <w:tcPr>
            <w:tcW w:w="1060" w:type="dxa"/>
            <w:tcBorders>
              <w:top w:val="nil"/>
              <w:left w:val="nil"/>
              <w:bottom w:val="single" w:sz="4" w:space="0" w:color="auto"/>
              <w:right w:val="single" w:sz="4" w:space="0" w:color="auto"/>
            </w:tcBorders>
            <w:vAlign w:val="center"/>
          </w:tcPr>
          <w:p w14:paraId="5FD2FD2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w:t>
            </w:r>
          </w:p>
        </w:tc>
      </w:tr>
      <w:tr w:rsidR="00CD25EA" w:rsidRPr="004174EE" w14:paraId="5C5F7530"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1A9929A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房地产开发经营</w:t>
            </w:r>
          </w:p>
        </w:tc>
        <w:tc>
          <w:tcPr>
            <w:tcW w:w="1853" w:type="dxa"/>
            <w:tcBorders>
              <w:top w:val="nil"/>
              <w:left w:val="nil"/>
              <w:bottom w:val="single" w:sz="4" w:space="0" w:color="auto"/>
              <w:right w:val="single" w:sz="4" w:space="0" w:color="auto"/>
            </w:tcBorders>
            <w:vAlign w:val="center"/>
          </w:tcPr>
          <w:p w14:paraId="00DEA4A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85FB07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A01097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1000≤Y＜200000</w:t>
            </w:r>
          </w:p>
        </w:tc>
        <w:tc>
          <w:tcPr>
            <w:tcW w:w="1651" w:type="dxa"/>
            <w:tcBorders>
              <w:top w:val="nil"/>
              <w:left w:val="nil"/>
              <w:bottom w:val="single" w:sz="4" w:space="0" w:color="auto"/>
              <w:right w:val="single" w:sz="4" w:space="0" w:color="auto"/>
            </w:tcBorders>
            <w:vAlign w:val="center"/>
          </w:tcPr>
          <w:p w14:paraId="64D3F50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100≤X＜1000</w:t>
            </w:r>
          </w:p>
        </w:tc>
        <w:tc>
          <w:tcPr>
            <w:tcW w:w="1060" w:type="dxa"/>
            <w:tcBorders>
              <w:top w:val="nil"/>
              <w:left w:val="nil"/>
              <w:bottom w:val="single" w:sz="4" w:space="0" w:color="auto"/>
              <w:right w:val="single" w:sz="4" w:space="0" w:color="auto"/>
            </w:tcBorders>
            <w:vAlign w:val="center"/>
          </w:tcPr>
          <w:p w14:paraId="326B607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X＜100</w:t>
            </w:r>
          </w:p>
        </w:tc>
      </w:tr>
      <w:tr w:rsidR="00CD25EA" w:rsidRPr="004174EE" w14:paraId="18A74F2C"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51F9DBC"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38F3135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60397C2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85C703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5000≤Z＜10000</w:t>
            </w:r>
          </w:p>
        </w:tc>
        <w:tc>
          <w:tcPr>
            <w:tcW w:w="1651" w:type="dxa"/>
            <w:tcBorders>
              <w:top w:val="nil"/>
              <w:left w:val="nil"/>
              <w:bottom w:val="single" w:sz="4" w:space="0" w:color="auto"/>
              <w:right w:val="single" w:sz="4" w:space="0" w:color="auto"/>
            </w:tcBorders>
            <w:vAlign w:val="center"/>
          </w:tcPr>
          <w:p w14:paraId="2D4A6AA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2000≤Y＜5000</w:t>
            </w:r>
          </w:p>
        </w:tc>
        <w:tc>
          <w:tcPr>
            <w:tcW w:w="1060" w:type="dxa"/>
            <w:tcBorders>
              <w:top w:val="nil"/>
              <w:left w:val="nil"/>
              <w:bottom w:val="single" w:sz="4" w:space="0" w:color="auto"/>
              <w:right w:val="single" w:sz="4" w:space="0" w:color="auto"/>
            </w:tcBorders>
            <w:vAlign w:val="center"/>
          </w:tcPr>
          <w:p w14:paraId="1AE9DBF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Y＜2000</w:t>
            </w:r>
          </w:p>
        </w:tc>
      </w:tr>
      <w:tr w:rsidR="00CD25EA" w:rsidRPr="004174EE" w14:paraId="30091B27"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6594FB5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物业管理</w:t>
            </w:r>
          </w:p>
        </w:tc>
        <w:tc>
          <w:tcPr>
            <w:tcW w:w="1853" w:type="dxa"/>
            <w:tcBorders>
              <w:top w:val="nil"/>
              <w:left w:val="nil"/>
              <w:bottom w:val="single" w:sz="4" w:space="0" w:color="auto"/>
              <w:right w:val="single" w:sz="4" w:space="0" w:color="auto"/>
            </w:tcBorders>
            <w:vAlign w:val="center"/>
          </w:tcPr>
          <w:p w14:paraId="1F7A0BF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82A161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19F3B6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04B6318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060" w:type="dxa"/>
            <w:tcBorders>
              <w:top w:val="nil"/>
              <w:left w:val="nil"/>
              <w:bottom w:val="single" w:sz="4" w:space="0" w:color="auto"/>
              <w:right w:val="single" w:sz="4" w:space="0" w:color="auto"/>
            </w:tcBorders>
            <w:vAlign w:val="center"/>
          </w:tcPr>
          <w:p w14:paraId="5C97364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X＜100</w:t>
            </w:r>
          </w:p>
        </w:tc>
      </w:tr>
      <w:tr w:rsidR="00CD25EA" w:rsidRPr="004174EE" w14:paraId="05B243EB"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68638234"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4C86F95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117EFB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E5353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1000≤Y＜5000</w:t>
            </w:r>
          </w:p>
        </w:tc>
        <w:tc>
          <w:tcPr>
            <w:tcW w:w="1651" w:type="dxa"/>
            <w:tcBorders>
              <w:top w:val="nil"/>
              <w:left w:val="nil"/>
              <w:bottom w:val="single" w:sz="4" w:space="0" w:color="auto"/>
              <w:right w:val="single" w:sz="4" w:space="0" w:color="auto"/>
            </w:tcBorders>
            <w:vAlign w:val="center"/>
          </w:tcPr>
          <w:p w14:paraId="1DC5E53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500≤Y＜1000</w:t>
            </w:r>
          </w:p>
        </w:tc>
        <w:tc>
          <w:tcPr>
            <w:tcW w:w="1060" w:type="dxa"/>
            <w:tcBorders>
              <w:top w:val="nil"/>
              <w:left w:val="nil"/>
              <w:bottom w:val="single" w:sz="4" w:space="0" w:color="auto"/>
              <w:right w:val="single" w:sz="4" w:space="0" w:color="auto"/>
            </w:tcBorders>
            <w:vAlign w:val="center"/>
          </w:tcPr>
          <w:p w14:paraId="4BF80A5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Y＜500</w:t>
            </w:r>
          </w:p>
        </w:tc>
      </w:tr>
      <w:tr w:rsidR="00CD25EA" w:rsidRPr="004174EE" w14:paraId="6A556049"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22E42F5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租赁和商务服务业</w:t>
            </w:r>
          </w:p>
        </w:tc>
        <w:tc>
          <w:tcPr>
            <w:tcW w:w="1853" w:type="dxa"/>
            <w:tcBorders>
              <w:top w:val="nil"/>
              <w:left w:val="nil"/>
              <w:bottom w:val="single" w:sz="4" w:space="0" w:color="auto"/>
              <w:right w:val="single" w:sz="4" w:space="0" w:color="auto"/>
            </w:tcBorders>
            <w:vAlign w:val="center"/>
          </w:tcPr>
          <w:p w14:paraId="26F8F37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37A04A4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B4DAA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0D9C93B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4ADBB90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648DFD74"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685BB333"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0F68DD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2DAC0A3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C10675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8000≤Z＜120000</w:t>
            </w:r>
          </w:p>
        </w:tc>
        <w:tc>
          <w:tcPr>
            <w:tcW w:w="1651" w:type="dxa"/>
            <w:tcBorders>
              <w:top w:val="nil"/>
              <w:left w:val="nil"/>
              <w:bottom w:val="single" w:sz="4" w:space="0" w:color="auto"/>
              <w:right w:val="single" w:sz="4" w:space="0" w:color="auto"/>
            </w:tcBorders>
            <w:vAlign w:val="center"/>
          </w:tcPr>
          <w:p w14:paraId="5C58AD5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100≤Z＜8000</w:t>
            </w:r>
          </w:p>
        </w:tc>
        <w:tc>
          <w:tcPr>
            <w:tcW w:w="1060" w:type="dxa"/>
            <w:tcBorders>
              <w:top w:val="nil"/>
              <w:left w:val="nil"/>
              <w:bottom w:val="single" w:sz="4" w:space="0" w:color="auto"/>
              <w:right w:val="single" w:sz="4" w:space="0" w:color="auto"/>
            </w:tcBorders>
            <w:vAlign w:val="center"/>
          </w:tcPr>
          <w:p w14:paraId="50FF13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6F8B7736" w14:textId="77777777" w:rsidTr="00CD25EA">
        <w:trPr>
          <w:trHeight w:val="228"/>
          <w:jc w:val="center"/>
        </w:trPr>
        <w:tc>
          <w:tcPr>
            <w:tcW w:w="1385" w:type="dxa"/>
            <w:tcBorders>
              <w:top w:val="nil"/>
              <w:left w:val="single" w:sz="4" w:space="0" w:color="auto"/>
              <w:bottom w:val="single" w:sz="4" w:space="0" w:color="auto"/>
              <w:right w:val="single" w:sz="4" w:space="0" w:color="auto"/>
            </w:tcBorders>
            <w:vAlign w:val="center"/>
          </w:tcPr>
          <w:p w14:paraId="36413FE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其他未列明行业</w:t>
            </w:r>
          </w:p>
        </w:tc>
        <w:tc>
          <w:tcPr>
            <w:tcW w:w="1853" w:type="dxa"/>
            <w:tcBorders>
              <w:top w:val="nil"/>
              <w:left w:val="nil"/>
              <w:bottom w:val="single" w:sz="4" w:space="0" w:color="auto"/>
              <w:right w:val="single" w:sz="4" w:space="0" w:color="auto"/>
            </w:tcBorders>
            <w:vAlign w:val="center"/>
          </w:tcPr>
          <w:p w14:paraId="003C746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A4B63B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93C854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11D2907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55FD3FF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bl>
    <w:p w14:paraId="2B85C022"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sidRPr="007806B6">
        <w:rPr>
          <w:rFonts w:ascii="宋体" w:eastAsia="宋体" w:cs="宋体" w:hint="eastAsia"/>
          <w:kern w:val="0"/>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14:paraId="459B9828" w14:textId="16406057"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67E0DCE" w14:textId="77777777" w:rsidR="007312A7" w:rsidRPr="00DE0299" w:rsidRDefault="007312A7" w:rsidP="007312A7">
      <w:pPr>
        <w:widowControl/>
        <w:spacing w:line="360" w:lineRule="auto"/>
        <w:jc w:val="left"/>
        <w:rPr>
          <w:rFonts w:ascii="宋体" w:eastAsia="宋体" w:cs="宋体" w:hint="eastAsia"/>
          <w:b/>
          <w:bCs/>
          <w:kern w:val="0"/>
          <w:sz w:val="28"/>
          <w:szCs w:val="28"/>
        </w:rPr>
      </w:pPr>
      <w:r w:rsidRPr="00DE0299">
        <w:rPr>
          <w:rFonts w:ascii="宋体" w:eastAsia="宋体" w:cs="宋体" w:hint="eastAsia"/>
          <w:b/>
          <w:bCs/>
          <w:kern w:val="0"/>
          <w:sz w:val="28"/>
          <w:szCs w:val="28"/>
        </w:rPr>
        <w:lastRenderedPageBreak/>
        <w:t>附件2：监狱企业证明文件（如有，必须提供）</w:t>
      </w:r>
    </w:p>
    <w:p w14:paraId="0CE489BB" w14:textId="77777777" w:rsidR="007312A7" w:rsidRDefault="007312A7" w:rsidP="007312A7">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6848202" w14:textId="77777777" w:rsidR="007312A7" w:rsidRDefault="007312A7" w:rsidP="007312A7">
      <w:pPr>
        <w:widowControl/>
        <w:spacing w:line="360" w:lineRule="auto"/>
        <w:jc w:val="left"/>
        <w:rPr>
          <w:rFonts w:ascii="宋体" w:eastAsia="宋体" w:cs="宋体" w:hint="eastAsia"/>
          <w:kern w:val="0"/>
          <w:sz w:val="24"/>
          <w:szCs w:val="24"/>
        </w:rPr>
      </w:pPr>
    </w:p>
    <w:p w14:paraId="3EBCA7CC" w14:textId="147C4D9D" w:rsidR="007312A7" w:rsidRDefault="007312A7" w:rsidP="00DE0299">
      <w:pPr>
        <w:widowControl/>
        <w:spacing w:line="440" w:lineRule="exact"/>
        <w:jc w:val="left"/>
        <w:rPr>
          <w:rFonts w:ascii="宋体" w:eastAsia="宋体" w:cs="宋体" w:hint="eastAsia"/>
          <w:b/>
          <w:bCs/>
          <w:kern w:val="0"/>
          <w:sz w:val="24"/>
          <w:szCs w:val="24"/>
        </w:rPr>
      </w:pPr>
      <w:r w:rsidRPr="007806B6">
        <w:rPr>
          <w:rFonts w:ascii="宋体" w:eastAsia="宋体" w:cs="宋体" w:hint="eastAsia"/>
          <w:b/>
          <w:bCs/>
          <w:kern w:val="0"/>
          <w:sz w:val="24"/>
          <w:szCs w:val="24"/>
        </w:rPr>
        <w:t>说明：中标供应商的监狱企业证明文件随中标结果一并公告。</w:t>
      </w:r>
    </w:p>
    <w:p w14:paraId="4F57BCC4" w14:textId="73F17F32" w:rsidR="007312A7" w:rsidRDefault="007312A7">
      <w:pPr>
        <w:widowControl/>
        <w:jc w:val="left"/>
        <w:rPr>
          <w:rFonts w:ascii="宋体" w:eastAsia="宋体" w:cs="宋体" w:hint="eastAsia"/>
          <w:b/>
          <w:bCs/>
          <w:kern w:val="0"/>
          <w:sz w:val="24"/>
          <w:szCs w:val="24"/>
        </w:rPr>
      </w:pPr>
      <w:r>
        <w:rPr>
          <w:rFonts w:ascii="宋体" w:eastAsia="宋体" w:cs="宋体" w:hint="eastAsia"/>
          <w:b/>
          <w:bCs/>
          <w:kern w:val="0"/>
          <w:sz w:val="24"/>
          <w:szCs w:val="24"/>
        </w:rPr>
        <w:br w:type="page"/>
      </w:r>
    </w:p>
    <w:p w14:paraId="7FCF5B0F" w14:textId="77777777" w:rsidR="007312A7" w:rsidRPr="00DE0299" w:rsidRDefault="007312A7" w:rsidP="007312A7">
      <w:pPr>
        <w:widowControl/>
        <w:jc w:val="left"/>
        <w:rPr>
          <w:rFonts w:ascii="宋体" w:eastAsia="宋体" w:cs="宋体" w:hint="eastAsia"/>
          <w:b/>
          <w:bCs/>
          <w:kern w:val="0"/>
          <w:sz w:val="28"/>
          <w:szCs w:val="28"/>
        </w:rPr>
      </w:pPr>
      <w:r w:rsidRPr="00DE0299">
        <w:rPr>
          <w:rFonts w:ascii="宋体" w:eastAsia="宋体" w:cs="宋体" w:hint="eastAsia"/>
          <w:b/>
          <w:bCs/>
          <w:kern w:val="0"/>
          <w:sz w:val="28"/>
          <w:szCs w:val="28"/>
        </w:rPr>
        <w:lastRenderedPageBreak/>
        <w:t>附件3：残疾人福利性单位声明函（如有，必须提供）</w:t>
      </w:r>
    </w:p>
    <w:p w14:paraId="50E53BD8" w14:textId="77777777" w:rsidR="007312A7" w:rsidRPr="00DE0299" w:rsidRDefault="007312A7" w:rsidP="007312A7">
      <w:pPr>
        <w:widowControl/>
        <w:adjustRightInd w:val="0"/>
        <w:snapToGrid w:val="0"/>
        <w:spacing w:line="360" w:lineRule="auto"/>
        <w:jc w:val="center"/>
        <w:rPr>
          <w:rFonts w:ascii="宋体" w:eastAsia="宋体" w:cs="宋体" w:hint="eastAsia"/>
          <w:b/>
          <w:bCs/>
          <w:kern w:val="0"/>
          <w:sz w:val="32"/>
          <w:szCs w:val="32"/>
        </w:rPr>
      </w:pPr>
      <w:r w:rsidRPr="00DE0299">
        <w:rPr>
          <w:rFonts w:ascii="宋体" w:eastAsia="宋体" w:cs="宋体" w:hint="eastAsia"/>
          <w:b/>
          <w:bCs/>
          <w:kern w:val="0"/>
          <w:sz w:val="32"/>
          <w:szCs w:val="32"/>
        </w:rPr>
        <w:t>残疾人福利性单位声明函</w:t>
      </w:r>
    </w:p>
    <w:p w14:paraId="0535AECE"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本单位郑重声明，根据《财政部民政部中国残疾人联合会关于促进残疾人就业政府采购政策的通知》（财库〔2017〕141号）的规定，本单位为符合条件的残疾人福利性单位，且本单位参加</w:t>
      </w:r>
      <w:r w:rsidRPr="007806B6">
        <w:rPr>
          <w:rFonts w:ascii="宋体" w:eastAsia="宋体" w:cs="宋体" w:hint="eastAsia"/>
          <w:kern w:val="0"/>
          <w:sz w:val="24"/>
          <w:szCs w:val="24"/>
          <w:u w:val="single"/>
        </w:rPr>
        <w:t xml:space="preserve"> </w:t>
      </w:r>
      <w:r>
        <w:rPr>
          <w:rFonts w:ascii="宋体" w:eastAsia="宋体" w:cs="宋体" w:hint="eastAsia"/>
          <w:kern w:val="0"/>
          <w:sz w:val="24"/>
          <w:szCs w:val="24"/>
          <w:u w:val="single"/>
        </w:rPr>
        <w:t xml:space="preserve">    </w:t>
      </w:r>
      <w:r w:rsidRPr="007806B6">
        <w:rPr>
          <w:rFonts w:ascii="宋体" w:eastAsia="宋体" w:cs="宋体" w:hint="eastAsia"/>
          <w:kern w:val="0"/>
          <w:sz w:val="24"/>
          <w:szCs w:val="24"/>
          <w:u w:val="single"/>
        </w:rPr>
        <w:t xml:space="preserve">   </w:t>
      </w:r>
      <w:r>
        <w:rPr>
          <w:rFonts w:ascii="宋体" w:eastAsia="宋体" w:cs="宋体" w:hint="eastAsia"/>
          <w:kern w:val="0"/>
          <w:sz w:val="24"/>
          <w:szCs w:val="24"/>
        </w:rPr>
        <w:t>单位的</w:t>
      </w:r>
      <w:r w:rsidRPr="007806B6">
        <w:rPr>
          <w:rFonts w:ascii="宋体" w:eastAsia="宋体" w:cs="宋体" w:hint="eastAsia"/>
          <w:kern w:val="0"/>
          <w:sz w:val="24"/>
          <w:szCs w:val="24"/>
          <w:u w:val="single"/>
        </w:rPr>
        <w:t xml:space="preserve">   </w:t>
      </w:r>
      <w:r>
        <w:rPr>
          <w:rFonts w:ascii="宋体" w:eastAsia="宋体" w:cs="宋体" w:hint="eastAsia"/>
          <w:kern w:val="0"/>
          <w:sz w:val="24"/>
          <w:szCs w:val="24"/>
          <w:u w:val="single"/>
        </w:rPr>
        <w:t xml:space="preserve">   </w:t>
      </w:r>
      <w:r w:rsidRPr="007806B6">
        <w:rPr>
          <w:rFonts w:ascii="宋体" w:eastAsia="宋体" w:cs="宋体" w:hint="eastAsia"/>
          <w:kern w:val="0"/>
          <w:sz w:val="24"/>
          <w:szCs w:val="24"/>
          <w:u w:val="single"/>
        </w:rPr>
        <w:t xml:space="preserve">   </w:t>
      </w:r>
      <w:r>
        <w:rPr>
          <w:rFonts w:ascii="宋体" w:eastAsia="宋体" w:cs="宋体" w:hint="eastAsia"/>
          <w:kern w:val="0"/>
          <w:sz w:val="24"/>
          <w:szCs w:val="24"/>
        </w:rPr>
        <w:t>项目采购活动提供本单位制造的货物（由本单位承担工程/提供服务），或者提供其他残疾人福利性单位制造的货物（不包括使用非残疾人福利性单位注册商标的货物）。</w:t>
      </w:r>
    </w:p>
    <w:p w14:paraId="777FC66F"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本单位对上述声明的真实性负责。如有虚假，将依法承担相应责任。</w:t>
      </w:r>
    </w:p>
    <w:p w14:paraId="7BEC99F7"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3EDB8C7F" w14:textId="77777777" w:rsidR="007312A7" w:rsidRDefault="007312A7" w:rsidP="007312A7">
      <w:pPr>
        <w:widowControl/>
        <w:adjustRightInd w:val="0"/>
        <w:snapToGrid w:val="0"/>
        <w:spacing w:line="360" w:lineRule="auto"/>
        <w:ind w:firstLineChars="2000" w:firstLine="4800"/>
        <w:jc w:val="left"/>
        <w:rPr>
          <w:rFonts w:ascii="宋体" w:eastAsia="宋体" w:cs="宋体" w:hint="eastAsia"/>
          <w:kern w:val="0"/>
          <w:sz w:val="24"/>
          <w:szCs w:val="24"/>
        </w:rPr>
      </w:pPr>
      <w:r>
        <w:rPr>
          <w:rFonts w:ascii="宋体" w:eastAsia="宋体" w:cs="宋体" w:hint="eastAsia"/>
          <w:kern w:val="0"/>
          <w:sz w:val="24"/>
          <w:szCs w:val="24"/>
        </w:rPr>
        <w:t>单位名称（电子签章）：</w:t>
      </w:r>
    </w:p>
    <w:p w14:paraId="07A9B00B" w14:textId="77777777" w:rsidR="007312A7" w:rsidRDefault="007312A7" w:rsidP="007312A7">
      <w:pPr>
        <w:widowControl/>
        <w:adjustRightInd w:val="0"/>
        <w:snapToGrid w:val="0"/>
        <w:spacing w:line="360" w:lineRule="auto"/>
        <w:ind w:firstLineChars="2500" w:firstLine="6000"/>
        <w:jc w:val="left"/>
        <w:rPr>
          <w:rFonts w:ascii="宋体" w:eastAsia="宋体" w:cs="宋体" w:hint="eastAsia"/>
          <w:kern w:val="0"/>
          <w:sz w:val="24"/>
          <w:szCs w:val="24"/>
        </w:rPr>
      </w:pPr>
      <w:r>
        <w:rPr>
          <w:rFonts w:ascii="宋体" w:eastAsia="宋体" w:cs="宋体" w:hint="eastAsia"/>
          <w:kern w:val="0"/>
          <w:sz w:val="24"/>
          <w:szCs w:val="24"/>
        </w:rPr>
        <w:t>日期：</w:t>
      </w:r>
    </w:p>
    <w:p w14:paraId="13D3498D"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2BB95880"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12A992C2" w14:textId="6A05C76D" w:rsidR="007312A7" w:rsidRDefault="007312A7" w:rsidP="007312A7">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注：请根据自己的真实情况出具《残疾人福利性单位声明函》。依法享受中小企业优惠政策的，采购人或者采购代理机构在公告中标结果时，同时公告其《残疾人福利性单位声明函》，接受社会监督。</w:t>
      </w:r>
    </w:p>
    <w:p w14:paraId="2DD5AF35" w14:textId="7AC09781"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DAA657B" w14:textId="77777777" w:rsidR="007312A7" w:rsidRPr="00736160" w:rsidRDefault="007312A7" w:rsidP="007312A7">
      <w:pPr>
        <w:snapToGrid w:val="0"/>
        <w:spacing w:line="360" w:lineRule="auto"/>
        <w:rPr>
          <w:rFonts w:ascii="宋体" w:eastAsia="宋体" w:hAnsi="宋体" w:cs="宋体" w:hint="eastAsia"/>
          <w:b/>
          <w:sz w:val="30"/>
          <w:szCs w:val="30"/>
        </w:rPr>
      </w:pPr>
      <w:r w:rsidRPr="00736160">
        <w:rPr>
          <w:rFonts w:ascii="宋体" w:eastAsia="宋体" w:hAnsi="宋体" w:cs="宋体" w:hint="eastAsia"/>
          <w:b/>
          <w:sz w:val="30"/>
          <w:szCs w:val="30"/>
        </w:rPr>
        <w:lastRenderedPageBreak/>
        <w:t>六、除磋商文件规定必须提供以外，供应商认为需要提供的其他证明材料</w:t>
      </w:r>
    </w:p>
    <w:p w14:paraId="3D040510" w14:textId="77777777" w:rsidR="007312A7" w:rsidRPr="00736160" w:rsidRDefault="007312A7" w:rsidP="007312A7">
      <w:pPr>
        <w:snapToGrid w:val="0"/>
        <w:spacing w:line="360" w:lineRule="auto"/>
        <w:ind w:firstLineChars="200" w:firstLine="602"/>
        <w:rPr>
          <w:rFonts w:ascii="宋体" w:eastAsia="宋体" w:hAnsi="宋体" w:cs="宋体" w:hint="eastAsia"/>
          <w:b/>
          <w:sz w:val="30"/>
          <w:szCs w:val="30"/>
        </w:rPr>
      </w:pPr>
      <w:r w:rsidRPr="00736160">
        <w:rPr>
          <w:rFonts w:ascii="宋体" w:eastAsia="宋体" w:hAnsi="宋体" w:cs="宋体" w:hint="eastAsia"/>
          <w:b/>
          <w:sz w:val="30"/>
          <w:szCs w:val="30"/>
        </w:rPr>
        <w:t xml:space="preserve"> </w:t>
      </w:r>
    </w:p>
    <w:p w14:paraId="5E430782" w14:textId="77777777" w:rsidR="007312A7" w:rsidRPr="00736160" w:rsidRDefault="007312A7" w:rsidP="007312A7">
      <w:pPr>
        <w:rPr>
          <w:rFonts w:hint="eastAsia"/>
        </w:rPr>
      </w:pPr>
    </w:p>
    <w:p w14:paraId="4C83F81E" w14:textId="77777777" w:rsidR="007312A7" w:rsidRPr="00736160" w:rsidRDefault="007312A7" w:rsidP="007312A7">
      <w:pPr>
        <w:rPr>
          <w:rFonts w:ascii="宋体" w:eastAsia="宋体" w:hAnsi="宋体" w:cs="宋体" w:hint="eastAsia"/>
          <w:szCs w:val="24"/>
        </w:rPr>
      </w:pPr>
    </w:p>
    <w:p w14:paraId="7DD27455" w14:textId="77777777" w:rsidR="007312A7" w:rsidRPr="00736160" w:rsidRDefault="007312A7" w:rsidP="007312A7">
      <w:pPr>
        <w:autoSpaceDE w:val="0"/>
        <w:autoSpaceDN w:val="0"/>
        <w:spacing w:line="360" w:lineRule="auto"/>
        <w:ind w:leftChars="1950" w:left="4335" w:hangingChars="100" w:hanging="240"/>
        <w:rPr>
          <w:rFonts w:ascii="宋体" w:eastAsia="宋体" w:hAnsi="宋体" w:cs="宋体" w:hint="eastAsia"/>
          <w:kern w:val="0"/>
          <w:sz w:val="24"/>
          <w:szCs w:val="24"/>
        </w:rPr>
      </w:pPr>
      <w:r w:rsidRPr="00736160">
        <w:rPr>
          <w:rFonts w:ascii="宋体" w:eastAsia="宋体" w:hAnsi="宋体" w:cs="宋体" w:hint="eastAsia"/>
          <w:kern w:val="0"/>
          <w:sz w:val="24"/>
          <w:szCs w:val="24"/>
        </w:rPr>
        <w:t>供应商名称（电子签章）：</w:t>
      </w:r>
    </w:p>
    <w:p w14:paraId="0DC5CE21" w14:textId="77777777" w:rsidR="007312A7" w:rsidRPr="00292B6A" w:rsidRDefault="007312A7" w:rsidP="007312A7">
      <w:pPr>
        <w:autoSpaceDE w:val="0"/>
        <w:autoSpaceDN w:val="0"/>
        <w:spacing w:line="360" w:lineRule="auto"/>
        <w:ind w:firstLineChars="2300" w:firstLine="5520"/>
        <w:rPr>
          <w:rFonts w:ascii="宋体" w:eastAsia="宋体" w:hAnsi="宋体" w:cs="宋体" w:hint="eastAsia"/>
          <w:kern w:val="0"/>
          <w:sz w:val="24"/>
          <w:szCs w:val="24"/>
        </w:rPr>
      </w:pPr>
      <w:r w:rsidRPr="00736160">
        <w:rPr>
          <w:rFonts w:ascii="宋体" w:eastAsia="宋体" w:hAnsi="宋体" w:cs="宋体" w:hint="eastAsia"/>
          <w:kern w:val="0"/>
          <w:sz w:val="24"/>
          <w:szCs w:val="24"/>
        </w:rPr>
        <w:t>日期：  年  月   日</w:t>
      </w:r>
    </w:p>
    <w:p w14:paraId="49813A2E" w14:textId="480E68A1"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2CC77CB9" w14:textId="77777777" w:rsidR="007312A7" w:rsidRPr="001605A5" w:rsidRDefault="007312A7" w:rsidP="001605A5">
      <w:pPr>
        <w:jc w:val="center"/>
        <w:rPr>
          <w:rFonts w:ascii="Times New Roman" w:eastAsia="宋体" w:hAnsi="Times New Roman" w:cs="Times New Roman"/>
          <w:b/>
          <w:sz w:val="44"/>
          <w:szCs w:val="44"/>
        </w:rPr>
      </w:pPr>
      <w:r w:rsidRPr="001605A5">
        <w:rPr>
          <w:rFonts w:ascii="Times New Roman" w:eastAsia="宋体" w:hAnsi="Times New Roman" w:cs="Times New Roman" w:hint="eastAsia"/>
          <w:b/>
          <w:sz w:val="44"/>
          <w:szCs w:val="44"/>
        </w:rPr>
        <w:lastRenderedPageBreak/>
        <w:t>第二节</w:t>
      </w:r>
      <w:r w:rsidRPr="001605A5">
        <w:rPr>
          <w:rFonts w:ascii="Times New Roman" w:eastAsia="宋体" w:hAnsi="Times New Roman" w:cs="Times New Roman" w:hint="eastAsia"/>
          <w:b/>
          <w:sz w:val="44"/>
          <w:szCs w:val="44"/>
        </w:rPr>
        <w:t xml:space="preserve"> </w:t>
      </w:r>
      <w:r w:rsidRPr="001605A5">
        <w:rPr>
          <w:rFonts w:ascii="Times New Roman" w:eastAsia="宋体" w:hAnsi="Times New Roman" w:cs="Times New Roman" w:hint="eastAsia"/>
          <w:b/>
          <w:sz w:val="44"/>
          <w:szCs w:val="44"/>
        </w:rPr>
        <w:t>报价文件格式</w:t>
      </w:r>
    </w:p>
    <w:p w14:paraId="7C08A0C4"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20C7E0E"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44CCCDB"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15BCB71"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9989EBE" w14:textId="77777777" w:rsidR="007312A7" w:rsidRPr="00F63B47" w:rsidRDefault="007312A7" w:rsidP="007312A7">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1F0EC00F"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13EABB8B"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2F2990E6"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68A89361" w14:textId="77777777" w:rsidR="007312A7" w:rsidRPr="001605A5" w:rsidRDefault="007312A7" w:rsidP="007312A7">
      <w:pPr>
        <w:snapToGrid w:val="0"/>
        <w:spacing w:beforeLines="50" w:before="156" w:after="50"/>
        <w:jc w:val="center"/>
        <w:rPr>
          <w:rFonts w:ascii="宋体" w:eastAsia="宋体" w:hAnsi="宋体" w:cs="方正小标宋简体" w:hint="eastAsia"/>
          <w:bCs/>
          <w:sz w:val="44"/>
          <w:szCs w:val="44"/>
        </w:rPr>
      </w:pPr>
      <w:r w:rsidRPr="001605A5">
        <w:rPr>
          <w:rFonts w:ascii="宋体" w:eastAsia="宋体" w:hAnsi="宋体" w:cs="方正小标宋简体" w:hint="eastAsia"/>
          <w:bCs/>
          <w:sz w:val="44"/>
          <w:szCs w:val="44"/>
        </w:rPr>
        <w:t>报价文件（封面）</w:t>
      </w:r>
    </w:p>
    <w:p w14:paraId="262AE98D"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574E7C9F"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790FB4A7" w14:textId="77777777" w:rsidR="007312A7" w:rsidRPr="00F6773A" w:rsidRDefault="007312A7" w:rsidP="007312A7">
      <w:pPr>
        <w:snapToGrid w:val="0"/>
        <w:spacing w:beforeLines="50" w:before="156" w:after="50"/>
        <w:rPr>
          <w:rFonts w:ascii="宋体" w:eastAsia="宋体" w:hAnsi="宋体" w:cs="Times New Roman" w:hint="eastAsia"/>
          <w:bCs/>
          <w:sz w:val="24"/>
          <w:szCs w:val="20"/>
        </w:rPr>
      </w:pPr>
    </w:p>
    <w:p w14:paraId="6A926326"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0CF2AC02"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p>
    <w:p w14:paraId="54BD7E39"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04A04513"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1386A0C1" w14:textId="77777777" w:rsidR="007312A7" w:rsidRPr="00292B6A" w:rsidRDefault="007312A7" w:rsidP="007312A7">
      <w:pPr>
        <w:snapToGrid w:val="0"/>
        <w:spacing w:before="50"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2ED1BE18"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F76581D"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A1F2F9F" w14:textId="77777777" w:rsidR="007312A7" w:rsidRPr="00292B6A" w:rsidRDefault="007312A7" w:rsidP="007312A7">
      <w:pPr>
        <w:snapToGrid w:val="0"/>
        <w:spacing w:before="50" w:after="50"/>
        <w:ind w:firstLineChars="400" w:firstLine="1280"/>
        <w:rPr>
          <w:rFonts w:ascii="宋体" w:eastAsia="宋体" w:hAnsi="宋体" w:cs="仿宋_GB2312" w:hint="eastAsia"/>
          <w:bCs/>
          <w:sz w:val="32"/>
          <w:szCs w:val="32"/>
        </w:rPr>
      </w:pPr>
    </w:p>
    <w:p w14:paraId="6BD0CF83" w14:textId="49AF22A4" w:rsidR="007312A7" w:rsidRDefault="007312A7" w:rsidP="007312A7">
      <w:pPr>
        <w:widowControl/>
        <w:spacing w:line="440" w:lineRule="exact"/>
        <w:ind w:firstLineChars="200" w:firstLine="640"/>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5ED0CF6F" w14:textId="77777777" w:rsidR="007312A7" w:rsidRDefault="007312A7">
      <w:pPr>
        <w:widowControl/>
        <w:jc w:val="left"/>
        <w:rPr>
          <w:rFonts w:ascii="宋体" w:eastAsia="宋体" w:hAnsi="宋体" w:cs="仿宋_GB2312" w:hint="eastAsia"/>
          <w:sz w:val="32"/>
          <w:szCs w:val="32"/>
        </w:rPr>
      </w:pPr>
      <w:r>
        <w:rPr>
          <w:rFonts w:ascii="宋体" w:eastAsia="宋体" w:hAnsi="宋体" w:cs="仿宋_GB2312" w:hint="eastAsia"/>
          <w:sz w:val="32"/>
          <w:szCs w:val="32"/>
        </w:rPr>
        <w:br w:type="page"/>
      </w:r>
    </w:p>
    <w:p w14:paraId="4F95FFF6" w14:textId="77777777" w:rsidR="007312A7" w:rsidRPr="001605A5" w:rsidRDefault="007312A7" w:rsidP="001605A5">
      <w:pPr>
        <w:jc w:val="center"/>
        <w:rPr>
          <w:rFonts w:ascii="宋体" w:eastAsia="宋体" w:hAnsi="宋体" w:cs="宋体" w:hint="eastAsia"/>
          <w:b/>
          <w:kern w:val="0"/>
          <w:sz w:val="36"/>
          <w:szCs w:val="36"/>
        </w:rPr>
      </w:pPr>
      <w:r w:rsidRPr="001605A5">
        <w:rPr>
          <w:rFonts w:ascii="宋体" w:eastAsia="宋体" w:hAnsi="宋体" w:cs="宋体" w:hint="eastAsia"/>
          <w:b/>
          <w:kern w:val="0"/>
          <w:sz w:val="36"/>
          <w:szCs w:val="36"/>
        </w:rPr>
        <w:lastRenderedPageBreak/>
        <w:t>报价文件目录</w:t>
      </w:r>
    </w:p>
    <w:p w14:paraId="4889564F" w14:textId="77777777" w:rsidR="007312A7" w:rsidRPr="001605A5" w:rsidRDefault="007312A7" w:rsidP="007312A7">
      <w:pPr>
        <w:snapToGrid w:val="0"/>
        <w:spacing w:beforeLines="50" w:before="156" w:after="50" w:line="360" w:lineRule="auto"/>
        <w:ind w:left="142"/>
        <w:jc w:val="center"/>
        <w:rPr>
          <w:rFonts w:ascii="宋体" w:eastAsia="宋体" w:hAnsi="宋体" w:cs="Times New Roman" w:hint="eastAsia"/>
          <w:sz w:val="24"/>
          <w:szCs w:val="24"/>
        </w:rPr>
      </w:pPr>
      <w:r w:rsidRPr="001605A5">
        <w:rPr>
          <w:rFonts w:ascii="宋体" w:eastAsia="宋体" w:hAnsi="宋体" w:cs="Times New Roman" w:hint="eastAsia"/>
          <w:sz w:val="24"/>
          <w:szCs w:val="24"/>
        </w:rPr>
        <w:t>（格式自拟）</w:t>
      </w:r>
    </w:p>
    <w:p w14:paraId="58B8EED4" w14:textId="085BCED5"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151FB6A" w14:textId="77777777" w:rsidR="007312A7" w:rsidRPr="00292B6A" w:rsidRDefault="007312A7" w:rsidP="00035406">
      <w:pPr>
        <w:snapToGrid w:val="0"/>
        <w:spacing w:line="360" w:lineRule="auto"/>
        <w:jc w:val="center"/>
        <w:rPr>
          <w:rFonts w:ascii="Times New Roman" w:eastAsia="宋体" w:hAnsi="Times New Roman" w:cs="Times New Roman"/>
          <w:szCs w:val="24"/>
        </w:rPr>
      </w:pPr>
      <w:r w:rsidRPr="00736160">
        <w:rPr>
          <w:rFonts w:ascii="宋体" w:eastAsia="宋体" w:hAnsi="宋体" w:cs="宋体" w:hint="eastAsia"/>
          <w:b/>
          <w:sz w:val="30"/>
          <w:szCs w:val="30"/>
        </w:rPr>
        <w:lastRenderedPageBreak/>
        <w:t>一、</w:t>
      </w:r>
      <w:r w:rsidRPr="00736160">
        <w:rPr>
          <w:rFonts w:ascii="宋体" w:eastAsia="宋体" w:hAnsi="宋体" w:cs="宋体"/>
          <w:b/>
          <w:sz w:val="30"/>
          <w:szCs w:val="30"/>
        </w:rPr>
        <w:t>竞标函</w:t>
      </w:r>
    </w:p>
    <w:p w14:paraId="21270713" w14:textId="77777777" w:rsidR="007312A7" w:rsidRPr="00AF4BE5" w:rsidRDefault="007312A7" w:rsidP="007312A7">
      <w:pPr>
        <w:spacing w:line="440" w:lineRule="exact"/>
        <w:rPr>
          <w:rFonts w:ascii="宋体" w:eastAsia="宋体" w:hAnsi="宋体" w:cs="Times New Roman" w:hint="eastAsia"/>
          <w:sz w:val="24"/>
          <w:szCs w:val="24"/>
          <w:u w:val="single"/>
        </w:rPr>
      </w:pPr>
      <w:r w:rsidRPr="00AF4BE5">
        <w:rPr>
          <w:rFonts w:ascii="宋体" w:eastAsia="宋体" w:hAnsi="宋体" w:cs="Times New Roman"/>
          <w:sz w:val="24"/>
          <w:szCs w:val="24"/>
        </w:rPr>
        <w:t>致：</w:t>
      </w:r>
      <w:r w:rsidRPr="00AF4BE5">
        <w:rPr>
          <w:rFonts w:ascii="宋体" w:eastAsia="宋体" w:hAnsi="宋体" w:cs="Times New Roman" w:hint="eastAsia"/>
          <w:sz w:val="24"/>
          <w:szCs w:val="24"/>
          <w:u w:val="single"/>
        </w:rPr>
        <w:t>（采购代理机构名称）</w:t>
      </w:r>
      <w:r w:rsidRPr="00AF4BE5">
        <w:rPr>
          <w:rFonts w:ascii="宋体" w:eastAsia="宋体" w:hAnsi="宋体" w:cs="Times New Roman"/>
          <w:sz w:val="24"/>
          <w:szCs w:val="24"/>
          <w:u w:val="single"/>
        </w:rPr>
        <w:t xml:space="preserve">　</w:t>
      </w:r>
    </w:p>
    <w:p w14:paraId="71471727" w14:textId="3FA50EA3" w:rsidR="007312A7" w:rsidRPr="00AF4BE5" w:rsidRDefault="006150D2" w:rsidP="007312A7">
      <w:pPr>
        <w:spacing w:line="440" w:lineRule="exact"/>
        <w:ind w:firstLine="420"/>
        <w:rPr>
          <w:rFonts w:ascii="宋体" w:eastAsia="宋体" w:hAnsi="宋体" w:cs="Times New Roman" w:hint="eastAsia"/>
          <w:sz w:val="24"/>
          <w:szCs w:val="24"/>
        </w:rPr>
      </w:pPr>
      <w:r w:rsidRPr="006150D2">
        <w:rPr>
          <w:rFonts w:ascii="宋体" w:eastAsia="宋体" w:hAnsi="宋体" w:cs="Times New Roman" w:hint="eastAsia"/>
          <w:sz w:val="24"/>
          <w:szCs w:val="24"/>
        </w:rPr>
        <w:t>我方已仔细阅读了贵方组织的</w:t>
      </w:r>
      <w:r w:rsidR="007312A7" w:rsidRPr="00AF4BE5">
        <w:rPr>
          <w:rFonts w:ascii="宋体" w:eastAsia="宋体" w:hAnsi="宋体" w:cs="Times New Roman"/>
          <w:sz w:val="24"/>
          <w:szCs w:val="24"/>
          <w:u w:val="single"/>
        </w:rPr>
        <w:t xml:space="preserve">   （项目名称</w:t>
      </w:r>
      <w:r w:rsidRPr="00AF4BE5">
        <w:rPr>
          <w:rFonts w:ascii="宋体" w:eastAsia="宋体" w:hAnsi="宋体" w:cs="Times New Roman"/>
          <w:sz w:val="24"/>
          <w:szCs w:val="24"/>
          <w:u w:val="single"/>
        </w:rPr>
        <w:t>）</w:t>
      </w:r>
      <w:r w:rsidRPr="006150D2">
        <w:rPr>
          <w:rFonts w:ascii="宋体" w:eastAsia="宋体" w:hAnsi="宋体" w:cs="Times New Roman"/>
          <w:sz w:val="24"/>
          <w:szCs w:val="24"/>
        </w:rPr>
        <w:t>项目</w:t>
      </w:r>
      <w:r w:rsidRPr="006150D2">
        <w:rPr>
          <w:rFonts w:ascii="宋体" w:eastAsia="宋体" w:hAnsi="宋体" w:cs="Times New Roman" w:hint="eastAsia"/>
          <w:sz w:val="24"/>
          <w:szCs w:val="24"/>
        </w:rPr>
        <w:t>（项目编号：</w:t>
      </w:r>
      <w:r>
        <w:rPr>
          <w:rFonts w:ascii="宋体" w:eastAsia="宋体" w:hAnsi="宋体" w:cs="Times New Roman" w:hint="eastAsia"/>
          <w:sz w:val="24"/>
          <w:szCs w:val="24"/>
          <w:u w:val="single"/>
        </w:rPr>
        <w:t xml:space="preserve">      </w:t>
      </w:r>
      <w:r w:rsidRPr="006150D2">
        <w:rPr>
          <w:rFonts w:ascii="宋体" w:eastAsia="宋体" w:hAnsi="宋体" w:cs="Times New Roman" w:hint="eastAsia"/>
          <w:sz w:val="24"/>
          <w:szCs w:val="24"/>
        </w:rPr>
        <w:t>）的</w:t>
      </w:r>
      <w:r w:rsidR="007312A7" w:rsidRPr="00AF4BE5">
        <w:rPr>
          <w:rFonts w:ascii="宋体" w:eastAsia="宋体" w:hAnsi="宋体" w:cs="Times New Roman"/>
          <w:sz w:val="24"/>
          <w:szCs w:val="24"/>
        </w:rPr>
        <w:t>竞争性磋商</w:t>
      </w:r>
      <w:r>
        <w:rPr>
          <w:rFonts w:ascii="宋体" w:eastAsia="宋体" w:cs="宋体" w:hint="eastAsia"/>
          <w:kern w:val="0"/>
          <w:sz w:val="24"/>
          <w:szCs w:val="24"/>
        </w:rPr>
        <w:t>采购文件的全部内容，现正式递交下述文件参加贵方组织的本次政府采购活动：</w:t>
      </w:r>
    </w:p>
    <w:p w14:paraId="4F50164C" w14:textId="47474A5D"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(1)</w:t>
      </w:r>
      <w:r w:rsidR="00035406" w:rsidRPr="00035406">
        <w:rPr>
          <w:rFonts w:hint="eastAsia"/>
        </w:rPr>
        <w:t xml:space="preserve"> </w:t>
      </w:r>
      <w:r w:rsidR="00035406" w:rsidRPr="00035406">
        <w:rPr>
          <w:rFonts w:ascii="宋体" w:eastAsia="宋体" w:hAnsi="宋体" w:cs="Times New Roman" w:hint="eastAsia"/>
          <w:sz w:val="24"/>
          <w:szCs w:val="24"/>
        </w:rPr>
        <w:t>资格证明文件</w:t>
      </w:r>
      <w:r w:rsidRPr="00035406">
        <w:rPr>
          <w:rFonts w:ascii="宋体" w:eastAsia="宋体" w:hAnsi="宋体" w:cs="Times New Roman"/>
          <w:sz w:val="24"/>
          <w:szCs w:val="24"/>
        </w:rPr>
        <w:t xml:space="preserve">； </w:t>
      </w:r>
    </w:p>
    <w:p w14:paraId="4E744770" w14:textId="57CAD192"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(2)</w:t>
      </w:r>
      <w:r w:rsidR="00035406" w:rsidRPr="00035406">
        <w:rPr>
          <w:rFonts w:hint="eastAsia"/>
        </w:rPr>
        <w:t xml:space="preserve"> </w:t>
      </w:r>
      <w:r w:rsidR="00035406" w:rsidRPr="00035406">
        <w:rPr>
          <w:rFonts w:ascii="宋体" w:eastAsia="宋体" w:hAnsi="宋体" w:cs="Times New Roman" w:hint="eastAsia"/>
          <w:sz w:val="24"/>
          <w:szCs w:val="24"/>
        </w:rPr>
        <w:t>报价文件</w:t>
      </w:r>
      <w:r w:rsidRPr="00035406">
        <w:rPr>
          <w:rFonts w:ascii="宋体" w:eastAsia="宋体" w:hAnsi="宋体" w:cs="Times New Roman"/>
          <w:sz w:val="24"/>
          <w:szCs w:val="24"/>
        </w:rPr>
        <w:t xml:space="preserve">； </w:t>
      </w:r>
    </w:p>
    <w:p w14:paraId="5DE567C1" w14:textId="14C28F5B"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(3)</w:t>
      </w:r>
      <w:r w:rsidR="00035406" w:rsidRPr="00035406">
        <w:rPr>
          <w:rFonts w:hint="eastAsia"/>
        </w:rPr>
        <w:t xml:space="preserve"> </w:t>
      </w:r>
      <w:r w:rsidR="00035406" w:rsidRPr="00035406">
        <w:rPr>
          <w:rFonts w:ascii="宋体" w:eastAsia="宋体" w:hAnsi="宋体" w:cs="Times New Roman" w:hint="eastAsia"/>
          <w:sz w:val="24"/>
          <w:szCs w:val="24"/>
        </w:rPr>
        <w:t>商务技术文件</w:t>
      </w:r>
      <w:r w:rsidRPr="00035406">
        <w:rPr>
          <w:rFonts w:ascii="宋体" w:eastAsia="宋体" w:hAnsi="宋体" w:cs="Times New Roman"/>
          <w:sz w:val="24"/>
          <w:szCs w:val="24"/>
        </w:rPr>
        <w:t xml:space="preserve">； </w:t>
      </w:r>
    </w:p>
    <w:p w14:paraId="28BC6FE5" w14:textId="45B35898" w:rsidR="007312A7" w:rsidRPr="00AF4BE5" w:rsidRDefault="007312A7" w:rsidP="00035406">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(4)</w:t>
      </w:r>
      <w:r w:rsidR="006150D2" w:rsidRPr="00035406">
        <w:rPr>
          <w:rFonts w:hint="eastAsia"/>
        </w:rPr>
        <w:t xml:space="preserve"> </w:t>
      </w:r>
      <w:r w:rsidR="00035406" w:rsidRPr="00035406">
        <w:rPr>
          <w:rFonts w:ascii="宋体" w:eastAsia="宋体" w:hAnsi="宋体" w:cs="Times New Roman" w:hint="eastAsia"/>
          <w:sz w:val="24"/>
          <w:szCs w:val="24"/>
        </w:rPr>
        <w:t>其他文件</w:t>
      </w:r>
      <w:r w:rsidRPr="00035406">
        <w:rPr>
          <w:rFonts w:ascii="宋体" w:eastAsia="宋体" w:hAnsi="宋体" w:cs="Times New Roman"/>
          <w:sz w:val="24"/>
          <w:szCs w:val="24"/>
        </w:rPr>
        <w:t>。</w:t>
      </w:r>
    </w:p>
    <w:p w14:paraId="601D76FC"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据此函，我方宣布同意如下：</w:t>
      </w:r>
    </w:p>
    <w:p w14:paraId="656A96BC" w14:textId="5DB0D67E" w:rsidR="007312A7" w:rsidRPr="00AF4BE5" w:rsidRDefault="00623BE5" w:rsidP="007312A7">
      <w:pPr>
        <w:spacing w:line="440" w:lineRule="exact"/>
        <w:ind w:firstLineChars="200" w:firstLine="480"/>
        <w:rPr>
          <w:rFonts w:ascii="宋体" w:eastAsia="宋体" w:hAnsi="宋体" w:cs="Times New Roman" w:hint="eastAsia"/>
          <w:sz w:val="24"/>
          <w:szCs w:val="24"/>
        </w:rPr>
      </w:pPr>
      <w:r w:rsidRPr="00623BE5">
        <w:rPr>
          <w:rFonts w:ascii="宋体" w:eastAsia="宋体" w:hAnsi="宋体" w:cs="Times New Roman" w:hint="eastAsia"/>
          <w:sz w:val="24"/>
          <w:szCs w:val="24"/>
        </w:rPr>
        <w:t>按竞争性磋商文件《采购需求和说明》和竞标报价表，</w:t>
      </w:r>
      <w:proofErr w:type="gramStart"/>
      <w:r w:rsidRPr="00623BE5">
        <w:rPr>
          <w:rFonts w:ascii="宋体" w:eastAsia="宋体" w:hAnsi="宋体" w:cs="Times New Roman" w:hint="eastAsia"/>
          <w:sz w:val="24"/>
          <w:szCs w:val="24"/>
        </w:rPr>
        <w:t>磋商总</w:t>
      </w:r>
      <w:proofErr w:type="gramEnd"/>
      <w:r w:rsidRPr="00623BE5">
        <w:rPr>
          <w:rFonts w:ascii="宋体" w:eastAsia="宋体" w:hAnsi="宋体" w:cs="Times New Roman" w:hint="eastAsia"/>
          <w:sz w:val="24"/>
          <w:szCs w:val="24"/>
        </w:rPr>
        <w:t>报价人民币（大写）</w:t>
      </w:r>
      <w:r w:rsidR="007312A7" w:rsidRPr="00AF4BE5">
        <w:rPr>
          <w:rFonts w:ascii="宋体" w:eastAsia="宋体" w:hAnsi="宋体" w:cs="Times New Roman"/>
          <w:sz w:val="24"/>
          <w:szCs w:val="24"/>
        </w:rPr>
        <w:t>（￥</w:t>
      </w:r>
      <w:r w:rsidR="007312A7" w:rsidRPr="00AF4BE5">
        <w:rPr>
          <w:rFonts w:ascii="宋体" w:eastAsia="宋体" w:hAnsi="宋体" w:cs="Times New Roman"/>
          <w:sz w:val="24"/>
          <w:szCs w:val="24"/>
          <w:u w:val="single"/>
        </w:rPr>
        <w:t xml:space="preserve">                </w:t>
      </w:r>
      <w:r w:rsidR="007312A7" w:rsidRPr="00AF4BE5">
        <w:rPr>
          <w:rFonts w:ascii="宋体" w:eastAsia="宋体" w:hAnsi="宋体" w:cs="Times New Roman"/>
          <w:sz w:val="24"/>
          <w:szCs w:val="24"/>
        </w:rPr>
        <w:t>）。</w:t>
      </w:r>
    </w:p>
    <w:p w14:paraId="4525876F" w14:textId="5FD6C97D"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1</w:t>
      </w:r>
      <w:r w:rsidR="00623BE5">
        <w:rPr>
          <w:rFonts w:ascii="宋体" w:eastAsia="宋体" w:hAnsi="宋体" w:cs="Times New Roman" w:hint="eastAsia"/>
          <w:sz w:val="24"/>
          <w:szCs w:val="24"/>
        </w:rPr>
        <w:t>、</w:t>
      </w:r>
      <w:r w:rsidR="00623BE5">
        <w:rPr>
          <w:rFonts w:ascii="宋体" w:eastAsia="宋体" w:cs="宋体" w:hint="eastAsia"/>
          <w:kern w:val="0"/>
          <w:sz w:val="24"/>
          <w:szCs w:val="24"/>
        </w:rPr>
        <w:t>我方同意在供应商须知规定的开标日期起遵循本响应文件，并在磋商有效期满之前均具有约束力</w:t>
      </w:r>
      <w:r w:rsidRPr="00AF4BE5">
        <w:rPr>
          <w:rFonts w:ascii="宋体" w:eastAsia="宋体" w:hAnsi="宋体" w:cs="Times New Roman"/>
          <w:sz w:val="24"/>
          <w:szCs w:val="24"/>
        </w:rPr>
        <w:t>。</w:t>
      </w:r>
    </w:p>
    <w:p w14:paraId="4F0F411F" w14:textId="19C9824D" w:rsidR="00623BE5" w:rsidRDefault="007312A7" w:rsidP="007312A7">
      <w:pPr>
        <w:spacing w:line="440" w:lineRule="exact"/>
        <w:ind w:firstLineChars="200" w:firstLine="480"/>
        <w:rPr>
          <w:rFonts w:ascii="宋体" w:eastAsia="宋体" w:cs="宋体" w:hint="eastAsia"/>
          <w:kern w:val="0"/>
          <w:sz w:val="24"/>
          <w:szCs w:val="24"/>
        </w:rPr>
      </w:pPr>
      <w:r w:rsidRPr="00AF4BE5">
        <w:rPr>
          <w:rFonts w:ascii="宋体" w:eastAsia="宋体" w:hAnsi="宋体" w:cs="Times New Roman"/>
          <w:sz w:val="24"/>
          <w:szCs w:val="24"/>
        </w:rPr>
        <w:t>2</w:t>
      </w:r>
      <w:r w:rsidR="00623BE5">
        <w:rPr>
          <w:rFonts w:ascii="宋体" w:eastAsia="宋体" w:hAnsi="宋体" w:cs="Times New Roman" w:hint="eastAsia"/>
          <w:sz w:val="24"/>
          <w:szCs w:val="24"/>
        </w:rPr>
        <w:t>、</w:t>
      </w:r>
      <w:r w:rsidR="00623BE5">
        <w:rPr>
          <w:rFonts w:ascii="宋体" w:eastAsia="宋体" w:cs="宋体" w:hint="eastAsia"/>
          <w:kern w:val="0"/>
          <w:sz w:val="24"/>
          <w:szCs w:val="24"/>
        </w:rPr>
        <w:t>我方根据竞争性磋商文件的规定，承担完成合同的责任和义务。</w:t>
      </w:r>
    </w:p>
    <w:p w14:paraId="24DF4A5B" w14:textId="77777777"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3</w:t>
      </w:r>
      <w:r>
        <w:rPr>
          <w:rFonts w:ascii="宋体" w:eastAsia="宋体" w:hAnsi="宋体" w:cs="Times New Roman" w:hint="eastAsia"/>
          <w:sz w:val="24"/>
          <w:szCs w:val="24"/>
        </w:rPr>
        <w:t>、</w:t>
      </w:r>
      <w:r>
        <w:rPr>
          <w:rFonts w:ascii="宋体" w:eastAsia="宋体" w:cs="宋体" w:hint="eastAsia"/>
          <w:kern w:val="0"/>
          <w:sz w:val="24"/>
          <w:szCs w:val="24"/>
        </w:rPr>
        <w:t>我方已详细审核磋商文件，我方知道必须放弃提出含糊不清或误解问题的权利。</w:t>
      </w:r>
    </w:p>
    <w:p w14:paraId="638B81D9" w14:textId="2883DB15"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4、同意向贵方提供贵方可能要求的与本磋商有关的任何数据或资料。</w:t>
      </w:r>
    </w:p>
    <w:p w14:paraId="5CC7C5B9" w14:textId="4493E2BF"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5、我方完全理解贵方不一定接受最低报价的供应商为成交供应商。</w:t>
      </w:r>
    </w:p>
    <w:p w14:paraId="1EFBA8E5" w14:textId="10A5E8E4"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6、</w:t>
      </w:r>
      <w:r w:rsidR="00862650">
        <w:rPr>
          <w:rFonts w:ascii="宋体" w:eastAsia="宋体" w:cs="宋体" w:hint="eastAsia"/>
          <w:kern w:val="0"/>
          <w:sz w:val="24"/>
          <w:szCs w:val="24"/>
        </w:rPr>
        <w:t>若贵方需要，我方愿意提供我方</w:t>
      </w:r>
      <w:proofErr w:type="gramStart"/>
      <w:r w:rsidR="00862650">
        <w:rPr>
          <w:rFonts w:ascii="宋体" w:eastAsia="宋体" w:cs="宋体" w:hint="eastAsia"/>
          <w:kern w:val="0"/>
          <w:sz w:val="24"/>
          <w:szCs w:val="24"/>
        </w:rPr>
        <w:t>作出</w:t>
      </w:r>
      <w:proofErr w:type="gramEnd"/>
      <w:r w:rsidR="00862650">
        <w:rPr>
          <w:rFonts w:ascii="宋体" w:eastAsia="宋体" w:cs="宋体" w:hint="eastAsia"/>
          <w:kern w:val="0"/>
          <w:sz w:val="24"/>
          <w:szCs w:val="24"/>
        </w:rPr>
        <w:t>的一切承诺的证明材料。</w:t>
      </w:r>
    </w:p>
    <w:p w14:paraId="71571567" w14:textId="501993E5" w:rsidR="00623BE5" w:rsidRDefault="00862650"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7、我方将严格遵守《中华人民共和国政府采购法》的规定，知悉作为政府采购供应商应负的法律责任。</w:t>
      </w:r>
    </w:p>
    <w:p w14:paraId="4A1EF9D2" w14:textId="2F56B78E" w:rsidR="007312A7" w:rsidRPr="00862650" w:rsidRDefault="00862650" w:rsidP="00862650">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与本磋商有关的正式通讯地址为</w:t>
      </w:r>
      <w:r w:rsidR="007312A7" w:rsidRPr="00AF4BE5">
        <w:rPr>
          <w:rFonts w:ascii="宋体" w:eastAsia="宋体" w:hAnsi="宋体" w:cs="Times New Roman"/>
          <w:sz w:val="24"/>
          <w:szCs w:val="24"/>
        </w:rPr>
        <w:t>：</w:t>
      </w:r>
    </w:p>
    <w:p w14:paraId="2162C46F" w14:textId="0C9231AD"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供应商名称：</w:t>
      </w:r>
      <w:r w:rsidRPr="00AF4BE5">
        <w:rPr>
          <w:rFonts w:ascii="宋体" w:eastAsia="宋体" w:hAnsi="宋体" w:cs="Times New Roman"/>
          <w:sz w:val="24"/>
          <w:szCs w:val="24"/>
          <w:u w:val="single"/>
        </w:rPr>
        <w:t xml:space="preserve">                        </w:t>
      </w:r>
      <w:r w:rsidR="00862650">
        <w:rPr>
          <w:rFonts w:ascii="宋体" w:eastAsia="宋体" w:hAnsi="宋体" w:cs="Times New Roman" w:hint="eastAsia"/>
          <w:sz w:val="24"/>
          <w:szCs w:val="24"/>
          <w:u w:val="single"/>
        </w:rPr>
        <w:t>（电子签章）</w:t>
      </w:r>
    </w:p>
    <w:p w14:paraId="65169350"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地址：</w:t>
      </w:r>
      <w:r w:rsidRPr="00AF4BE5">
        <w:rPr>
          <w:rFonts w:ascii="宋体" w:eastAsia="宋体" w:hAnsi="宋体" w:cs="Times New Roman"/>
          <w:sz w:val="24"/>
          <w:szCs w:val="24"/>
          <w:u w:val="single"/>
        </w:rPr>
        <w:t xml:space="preserve">                                </w:t>
      </w:r>
      <w:r w:rsidRPr="00AF4BE5">
        <w:rPr>
          <w:rFonts w:ascii="宋体" w:eastAsia="宋体" w:hAnsi="宋体" w:cs="Times New Roman"/>
          <w:sz w:val="24"/>
          <w:szCs w:val="24"/>
        </w:rPr>
        <w:t xml:space="preserve"> 邮政编码：</w:t>
      </w:r>
      <w:r w:rsidRPr="00AF4BE5">
        <w:rPr>
          <w:rFonts w:ascii="宋体" w:eastAsia="宋体" w:hAnsi="宋体" w:cs="Times New Roman"/>
          <w:sz w:val="24"/>
          <w:szCs w:val="24"/>
          <w:u w:val="single"/>
        </w:rPr>
        <w:t xml:space="preserve">             </w:t>
      </w:r>
    </w:p>
    <w:p w14:paraId="2E1E5EB9" w14:textId="787C3C67" w:rsidR="007312A7" w:rsidRPr="00AF4BE5" w:rsidRDefault="007312A7" w:rsidP="007312A7">
      <w:pPr>
        <w:spacing w:line="440" w:lineRule="exact"/>
        <w:ind w:firstLineChars="200" w:firstLine="480"/>
        <w:rPr>
          <w:rFonts w:ascii="宋体" w:eastAsia="宋体" w:hAnsi="宋体" w:cs="Times New Roman" w:hint="eastAsia"/>
          <w:sz w:val="24"/>
          <w:szCs w:val="24"/>
          <w:u w:val="single"/>
        </w:rPr>
      </w:pPr>
      <w:r w:rsidRPr="00AF4BE5">
        <w:rPr>
          <w:rFonts w:ascii="宋体" w:eastAsia="宋体" w:hAnsi="宋体" w:cs="Times New Roman"/>
          <w:sz w:val="24"/>
          <w:szCs w:val="24"/>
        </w:rPr>
        <w:t>电话、电报、传真或电传：</w:t>
      </w:r>
      <w:r w:rsidR="00862650" w:rsidRPr="00AF4BE5">
        <w:rPr>
          <w:rFonts w:ascii="宋体" w:eastAsia="宋体" w:hAnsi="宋体" w:cs="Times New Roman"/>
          <w:sz w:val="24"/>
          <w:szCs w:val="24"/>
          <w:u w:val="single"/>
        </w:rPr>
        <w:t xml:space="preserve">                              </w:t>
      </w:r>
      <w:r w:rsidR="00862650">
        <w:rPr>
          <w:rFonts w:ascii="宋体" w:eastAsia="宋体" w:hAnsi="宋体" w:cs="Times New Roman" w:hint="eastAsia"/>
          <w:sz w:val="24"/>
          <w:szCs w:val="24"/>
          <w:u w:val="single"/>
        </w:rPr>
        <w:t xml:space="preserve">        </w:t>
      </w:r>
    </w:p>
    <w:p w14:paraId="5E249FF2" w14:textId="51263BEB"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开户名称：</w:t>
      </w:r>
      <w:r w:rsidRPr="00AF4BE5">
        <w:rPr>
          <w:rFonts w:ascii="宋体" w:eastAsia="宋体" w:hAnsi="宋体" w:cs="Times New Roman"/>
          <w:sz w:val="24"/>
          <w:szCs w:val="24"/>
          <w:u w:val="single"/>
        </w:rPr>
        <w:t xml:space="preserve">                                                    </w:t>
      </w:r>
    </w:p>
    <w:p w14:paraId="3E18DE5B"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开户银行：</w:t>
      </w:r>
      <w:r w:rsidRPr="00AF4BE5">
        <w:rPr>
          <w:rFonts w:ascii="宋体" w:eastAsia="宋体" w:hAnsi="宋体" w:cs="Times New Roman"/>
          <w:sz w:val="24"/>
          <w:szCs w:val="24"/>
          <w:u w:val="single"/>
        </w:rPr>
        <w:t xml:space="preserve">                                                    </w:t>
      </w:r>
    </w:p>
    <w:p w14:paraId="5B1721EC"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账号：</w:t>
      </w:r>
      <w:r w:rsidRPr="00AF4BE5">
        <w:rPr>
          <w:rFonts w:ascii="宋体" w:eastAsia="宋体" w:hAnsi="宋体" w:cs="Times New Roman"/>
          <w:sz w:val="24"/>
          <w:szCs w:val="24"/>
          <w:u w:val="single"/>
        </w:rPr>
        <w:t xml:space="preserve">                                                        </w:t>
      </w:r>
    </w:p>
    <w:p w14:paraId="217D44E9" w14:textId="15EBEC9C"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法定代表人（负责人）或委托代理人（</w:t>
      </w:r>
      <w:r w:rsidR="00862650" w:rsidRPr="00862650">
        <w:rPr>
          <w:rFonts w:ascii="宋体" w:eastAsia="宋体" w:hAnsi="宋体" w:cs="Times New Roman" w:hint="eastAsia"/>
          <w:sz w:val="24"/>
          <w:szCs w:val="24"/>
        </w:rPr>
        <w:t>签字或电子签名</w:t>
      </w:r>
      <w:r w:rsidRPr="00AF4BE5">
        <w:rPr>
          <w:rFonts w:ascii="宋体" w:eastAsia="宋体" w:hAnsi="宋体" w:cs="Times New Roman"/>
          <w:sz w:val="24"/>
          <w:szCs w:val="24"/>
        </w:rPr>
        <w:t>）：</w:t>
      </w:r>
      <w:r w:rsidRPr="00AF4BE5">
        <w:rPr>
          <w:rFonts w:ascii="宋体" w:eastAsia="宋体" w:hAnsi="宋体" w:cs="Times New Roman"/>
          <w:sz w:val="24"/>
          <w:szCs w:val="24"/>
          <w:u w:val="single"/>
        </w:rPr>
        <w:t xml:space="preserve">                                  </w:t>
      </w:r>
    </w:p>
    <w:p w14:paraId="11968776" w14:textId="77777777" w:rsidR="007312A7" w:rsidRPr="00AF4BE5" w:rsidRDefault="007312A7" w:rsidP="007312A7">
      <w:pPr>
        <w:spacing w:line="440" w:lineRule="exact"/>
        <w:ind w:firstLineChars="200" w:firstLine="480"/>
        <w:jc w:val="left"/>
        <w:rPr>
          <w:rFonts w:ascii="宋体" w:eastAsia="宋体" w:hAnsi="宋体" w:cs="Times New Roman" w:hint="eastAsia"/>
          <w:sz w:val="24"/>
          <w:szCs w:val="24"/>
          <w:u w:val="single"/>
        </w:rPr>
      </w:pPr>
      <w:r w:rsidRPr="00AF4BE5">
        <w:rPr>
          <w:rFonts w:ascii="宋体" w:eastAsia="宋体" w:hAnsi="宋体" w:cs="Times New Roman"/>
          <w:sz w:val="24"/>
          <w:szCs w:val="24"/>
        </w:rPr>
        <w:t>日期：</w:t>
      </w:r>
      <w:r w:rsidRPr="00AF4BE5">
        <w:rPr>
          <w:rFonts w:ascii="宋体" w:eastAsia="宋体" w:hAnsi="宋体" w:cs="Times New Roman"/>
          <w:sz w:val="24"/>
          <w:szCs w:val="24"/>
          <w:u w:val="single"/>
        </w:rPr>
        <w:t xml:space="preserve">                                                    </w:t>
      </w:r>
    </w:p>
    <w:p w14:paraId="40777420" w14:textId="526D4B50" w:rsidR="007312A7" w:rsidRDefault="007312A7" w:rsidP="007312A7">
      <w:pPr>
        <w:spacing w:line="440" w:lineRule="exact"/>
        <w:ind w:firstLineChars="200" w:firstLine="482"/>
        <w:rPr>
          <w:rFonts w:ascii="宋体" w:eastAsia="宋体" w:hAnsi="宋体" w:cs="Times New Roman" w:hint="eastAsia"/>
          <w:b/>
          <w:bCs/>
          <w:sz w:val="24"/>
          <w:szCs w:val="24"/>
        </w:rPr>
      </w:pPr>
      <w:r w:rsidRPr="00AF4BE5">
        <w:rPr>
          <w:rFonts w:ascii="宋体" w:eastAsia="宋体" w:hAnsi="宋体" w:cs="Times New Roman"/>
          <w:b/>
          <w:bCs/>
          <w:sz w:val="24"/>
          <w:szCs w:val="24"/>
        </w:rPr>
        <w:lastRenderedPageBreak/>
        <w:t>注：未按照本竞标</w:t>
      </w:r>
      <w:proofErr w:type="gramStart"/>
      <w:r w:rsidRPr="00AF4BE5">
        <w:rPr>
          <w:rFonts w:ascii="宋体" w:eastAsia="宋体" w:hAnsi="宋体" w:cs="Times New Roman"/>
          <w:b/>
          <w:bCs/>
          <w:sz w:val="24"/>
          <w:szCs w:val="24"/>
        </w:rPr>
        <w:t>函要求</w:t>
      </w:r>
      <w:proofErr w:type="gramEnd"/>
      <w:r w:rsidRPr="00AF4BE5">
        <w:rPr>
          <w:rFonts w:ascii="宋体" w:eastAsia="宋体" w:hAnsi="宋体" w:cs="Times New Roman"/>
          <w:b/>
          <w:bCs/>
          <w:sz w:val="24"/>
          <w:szCs w:val="24"/>
        </w:rPr>
        <w:t>填报的</w:t>
      </w:r>
      <w:proofErr w:type="gramStart"/>
      <w:r w:rsidRPr="00AF4BE5">
        <w:rPr>
          <w:rFonts w:ascii="宋体" w:eastAsia="宋体" w:hAnsi="宋体" w:cs="Times New Roman"/>
          <w:b/>
          <w:bCs/>
          <w:sz w:val="24"/>
          <w:szCs w:val="24"/>
        </w:rPr>
        <w:t>竞标函将被</w:t>
      </w:r>
      <w:proofErr w:type="gramEnd"/>
      <w:r w:rsidRPr="00AF4BE5">
        <w:rPr>
          <w:rFonts w:ascii="宋体" w:eastAsia="宋体" w:hAnsi="宋体" w:cs="Times New Roman"/>
          <w:b/>
          <w:bCs/>
          <w:sz w:val="24"/>
          <w:szCs w:val="24"/>
        </w:rPr>
        <w:t>视为非实质性响应</w:t>
      </w:r>
      <w:r>
        <w:rPr>
          <w:rFonts w:ascii="宋体" w:eastAsia="宋体" w:hAnsi="宋体" w:cs="Times New Roman" w:hint="eastAsia"/>
          <w:b/>
          <w:bCs/>
          <w:sz w:val="24"/>
          <w:szCs w:val="24"/>
        </w:rPr>
        <w:t>。</w:t>
      </w:r>
    </w:p>
    <w:p w14:paraId="11C9E266" w14:textId="77777777" w:rsidR="00862650" w:rsidRDefault="00862650" w:rsidP="007312A7">
      <w:pPr>
        <w:spacing w:line="440" w:lineRule="exact"/>
        <w:ind w:firstLineChars="200" w:firstLine="482"/>
        <w:rPr>
          <w:rFonts w:ascii="宋体" w:eastAsia="宋体" w:hAnsi="宋体" w:cs="Times New Roman" w:hint="eastAsia"/>
          <w:b/>
          <w:bCs/>
          <w:sz w:val="24"/>
          <w:szCs w:val="24"/>
        </w:rPr>
      </w:pPr>
    </w:p>
    <w:p w14:paraId="405D4B0E" w14:textId="4D5ED86C" w:rsidR="00862650" w:rsidRDefault="00862650" w:rsidP="00862650">
      <w:pPr>
        <w:spacing w:line="440" w:lineRule="exact"/>
        <w:ind w:firstLineChars="1100" w:firstLine="2640"/>
        <w:rPr>
          <w:rFonts w:ascii="宋体" w:eastAsia="宋体" w:hAnsi="宋体" w:cs="Times New Roman" w:hint="eastAsia"/>
          <w:b/>
          <w:bCs/>
          <w:sz w:val="24"/>
          <w:szCs w:val="24"/>
        </w:rPr>
      </w:pPr>
      <w:r w:rsidRPr="00862650">
        <w:rPr>
          <w:rFonts w:ascii="宋体" w:eastAsia="宋体" w:cs="宋体" w:hint="eastAsia"/>
          <w:kern w:val="0"/>
          <w:sz w:val="24"/>
          <w:szCs w:val="24"/>
        </w:rPr>
        <w:t>法定代表人或者委托代理人（签字或电子签名）：</w:t>
      </w:r>
    </w:p>
    <w:p w14:paraId="1C1714DB" w14:textId="3C87E655" w:rsidR="00862650" w:rsidRDefault="00862650" w:rsidP="00862650">
      <w:pPr>
        <w:spacing w:line="440" w:lineRule="exact"/>
        <w:ind w:firstLineChars="1900" w:firstLine="4560"/>
        <w:rPr>
          <w:rFonts w:ascii="宋体" w:eastAsia="宋体" w:hAnsi="宋体" w:cs="Times New Roman" w:hint="eastAsia"/>
          <w:b/>
          <w:bCs/>
          <w:sz w:val="24"/>
          <w:szCs w:val="24"/>
        </w:rPr>
      </w:pPr>
      <w:r>
        <w:rPr>
          <w:rFonts w:ascii="宋体" w:eastAsia="宋体" w:cs="宋体" w:hint="eastAsia"/>
          <w:kern w:val="0"/>
          <w:sz w:val="24"/>
          <w:szCs w:val="24"/>
        </w:rPr>
        <w:t>供应商（电子签章）：</w:t>
      </w:r>
    </w:p>
    <w:p w14:paraId="4991EC23" w14:textId="3374D8DD" w:rsidR="00862650" w:rsidRPr="00292B6A" w:rsidRDefault="00862650" w:rsidP="00862650">
      <w:pPr>
        <w:autoSpaceDE w:val="0"/>
        <w:autoSpaceDN w:val="0"/>
        <w:spacing w:line="360" w:lineRule="auto"/>
        <w:ind w:firstLineChars="2300" w:firstLine="5542"/>
        <w:rPr>
          <w:rFonts w:ascii="宋体" w:eastAsia="宋体" w:hAnsi="宋体" w:cs="宋体" w:hint="eastAsia"/>
          <w:kern w:val="0"/>
          <w:sz w:val="24"/>
          <w:szCs w:val="24"/>
        </w:rPr>
      </w:pPr>
      <w:r>
        <w:rPr>
          <w:rFonts w:ascii="宋体" w:eastAsia="宋体" w:hAnsi="宋体" w:cs="Times New Roman" w:hint="eastAsia"/>
          <w:b/>
          <w:bCs/>
          <w:sz w:val="24"/>
          <w:szCs w:val="24"/>
        </w:rPr>
        <w:t xml:space="preserve">  </w:t>
      </w:r>
      <w:r w:rsidRPr="00736160">
        <w:rPr>
          <w:rFonts w:ascii="宋体" w:eastAsia="宋体" w:hAnsi="宋体" w:cs="宋体" w:hint="eastAsia"/>
          <w:kern w:val="0"/>
          <w:sz w:val="24"/>
          <w:szCs w:val="24"/>
        </w:rPr>
        <w:t>日期：  年  月   日</w:t>
      </w:r>
    </w:p>
    <w:p w14:paraId="33290D52" w14:textId="7E1CD719" w:rsidR="00862650" w:rsidRPr="00862650" w:rsidRDefault="00862650" w:rsidP="007312A7">
      <w:pPr>
        <w:spacing w:line="440" w:lineRule="exact"/>
        <w:ind w:firstLineChars="200" w:firstLine="482"/>
        <w:rPr>
          <w:rFonts w:ascii="宋体" w:eastAsia="宋体" w:hAnsi="宋体" w:cs="Times New Roman" w:hint="eastAsia"/>
          <w:b/>
          <w:bCs/>
          <w:sz w:val="24"/>
          <w:szCs w:val="24"/>
        </w:rPr>
      </w:pPr>
    </w:p>
    <w:p w14:paraId="02CE7213" w14:textId="774FCAE3"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70999AAA" w14:textId="77777777" w:rsidR="007312A7" w:rsidRPr="00292B6A" w:rsidRDefault="007312A7" w:rsidP="00862650">
      <w:pPr>
        <w:snapToGrid w:val="0"/>
        <w:spacing w:line="360" w:lineRule="auto"/>
        <w:jc w:val="center"/>
        <w:rPr>
          <w:rFonts w:ascii="方正小标宋简体" w:eastAsia="方正小标宋简体" w:hAnsi="方正小标宋简体" w:cs="方正小标宋简体" w:hint="eastAsia"/>
          <w:bCs/>
          <w:sz w:val="32"/>
          <w:szCs w:val="32"/>
        </w:rPr>
      </w:pPr>
      <w:r w:rsidRPr="00736160">
        <w:rPr>
          <w:rFonts w:ascii="宋体" w:eastAsia="宋体" w:hAnsi="宋体" w:cs="宋体" w:hint="eastAsia"/>
          <w:b/>
          <w:sz w:val="30"/>
          <w:szCs w:val="30"/>
        </w:rPr>
        <w:lastRenderedPageBreak/>
        <w:t>二、竞标报价表</w:t>
      </w:r>
    </w:p>
    <w:p w14:paraId="4FCF56AE" w14:textId="77777777" w:rsidR="007312A7" w:rsidRPr="00292B6A" w:rsidRDefault="007312A7" w:rsidP="007312A7">
      <w:pPr>
        <w:spacing w:line="440" w:lineRule="exact"/>
        <w:jc w:val="center"/>
        <w:rPr>
          <w:rFonts w:ascii="方正小标宋简体" w:eastAsia="方正小标宋简体" w:hAnsi="方正小标宋简体" w:cs="方正小标宋简体" w:hint="eastAsia"/>
          <w:bCs/>
          <w:sz w:val="32"/>
          <w:szCs w:val="32"/>
        </w:rPr>
      </w:pPr>
    </w:p>
    <w:p w14:paraId="307C47DE" w14:textId="79953FD8" w:rsidR="00862650" w:rsidRDefault="007312A7" w:rsidP="007312A7">
      <w:pPr>
        <w:spacing w:line="360" w:lineRule="auto"/>
        <w:contextualSpacing/>
        <w:rPr>
          <w:rFonts w:ascii="宋体" w:eastAsia="宋体" w:hAnsi="宋体" w:cs="仿宋_GB2312" w:hint="eastAsia"/>
          <w:sz w:val="24"/>
          <w:szCs w:val="24"/>
          <w:u w:val="single"/>
        </w:rPr>
      </w:pPr>
      <w:r w:rsidRPr="00292B6A">
        <w:rPr>
          <w:rFonts w:ascii="宋体" w:eastAsia="宋体" w:hAnsi="宋体" w:cs="仿宋_GB2312" w:hint="eastAsia"/>
          <w:sz w:val="24"/>
          <w:szCs w:val="24"/>
        </w:rPr>
        <w:t>项目名称：</w:t>
      </w:r>
      <w:r w:rsidRPr="00292B6A">
        <w:rPr>
          <w:rFonts w:ascii="宋体" w:eastAsia="宋体" w:hAnsi="宋体" w:cs="仿宋_GB2312" w:hint="eastAsia"/>
          <w:sz w:val="24"/>
          <w:szCs w:val="24"/>
          <w:u w:val="single"/>
        </w:rPr>
        <w:t xml:space="preserve">                </w:t>
      </w:r>
      <w:r w:rsidR="00862650">
        <w:rPr>
          <w:rFonts w:ascii="宋体" w:eastAsia="宋体" w:hAnsi="宋体" w:cs="仿宋_GB2312" w:hint="eastAsia"/>
          <w:sz w:val="24"/>
          <w:szCs w:val="24"/>
          <w:u w:val="single"/>
        </w:rPr>
        <w:t xml:space="preserve">  </w:t>
      </w:r>
      <w:r w:rsidR="00DE0299">
        <w:rPr>
          <w:rFonts w:ascii="宋体" w:eastAsia="宋体" w:hAnsi="宋体" w:cs="仿宋_GB2312" w:hint="eastAsia"/>
          <w:sz w:val="24"/>
          <w:szCs w:val="24"/>
          <w:u w:val="single"/>
        </w:rPr>
        <w:t xml:space="preserve">                          </w:t>
      </w:r>
      <w:r w:rsidR="00862650">
        <w:rPr>
          <w:rFonts w:ascii="宋体" w:eastAsia="宋体" w:hAnsi="宋体" w:cs="仿宋_GB2312" w:hint="eastAsia"/>
          <w:sz w:val="24"/>
          <w:szCs w:val="24"/>
          <w:u w:val="single"/>
        </w:rPr>
        <w:t xml:space="preserve"> </w:t>
      </w:r>
    </w:p>
    <w:p w14:paraId="603D32D7" w14:textId="4E84321F" w:rsidR="007312A7" w:rsidRPr="00292B6A" w:rsidRDefault="007312A7" w:rsidP="007312A7">
      <w:pPr>
        <w:spacing w:line="360" w:lineRule="auto"/>
        <w:contextualSpacing/>
        <w:rPr>
          <w:rFonts w:ascii="宋体" w:eastAsia="宋体" w:hAnsi="宋体" w:cs="仿宋_GB2312" w:hint="eastAsia"/>
          <w:sz w:val="24"/>
          <w:szCs w:val="24"/>
        </w:rPr>
      </w:pPr>
      <w:r w:rsidRPr="00292B6A">
        <w:rPr>
          <w:rFonts w:ascii="宋体" w:eastAsia="宋体" w:hAnsi="宋体" w:cs="仿宋_GB2312" w:hint="eastAsia"/>
          <w:sz w:val="24"/>
          <w:szCs w:val="24"/>
        </w:rPr>
        <w:t>项目编号：</w:t>
      </w:r>
      <w:r w:rsidRPr="00292B6A">
        <w:rPr>
          <w:rFonts w:ascii="宋体" w:eastAsia="宋体" w:hAnsi="宋体" w:cs="仿宋_GB2312" w:hint="eastAsia"/>
          <w:sz w:val="24"/>
          <w:szCs w:val="24"/>
          <w:u w:val="single"/>
        </w:rPr>
        <w:t xml:space="preserve">                   </w:t>
      </w:r>
      <w:r w:rsidR="00DE0299">
        <w:rPr>
          <w:rFonts w:ascii="宋体" w:eastAsia="宋体" w:hAnsi="宋体" w:cs="仿宋_GB2312" w:hint="eastAsia"/>
          <w:sz w:val="24"/>
          <w:szCs w:val="24"/>
          <w:u w:val="single"/>
        </w:rPr>
        <w:t xml:space="preserve">                          </w:t>
      </w:r>
    </w:p>
    <w:p w14:paraId="4B275236" w14:textId="5D9D715A" w:rsidR="007312A7" w:rsidRDefault="007312A7" w:rsidP="007312A7">
      <w:pPr>
        <w:spacing w:line="440" w:lineRule="exact"/>
        <w:rPr>
          <w:rFonts w:ascii="宋体" w:eastAsia="宋体" w:hAnsi="宋体" w:cs="仿宋_GB2312" w:hint="eastAsia"/>
          <w:sz w:val="24"/>
          <w:szCs w:val="24"/>
        </w:rPr>
      </w:pPr>
      <w:r w:rsidRPr="00292B6A">
        <w:rPr>
          <w:rFonts w:ascii="宋体" w:eastAsia="宋体" w:hAnsi="宋体" w:cs="仿宋_GB2312" w:hint="eastAsia"/>
          <w:sz w:val="24"/>
          <w:szCs w:val="24"/>
        </w:rPr>
        <w:t>供应商名称：</w:t>
      </w:r>
      <w:r w:rsidRPr="00292B6A">
        <w:rPr>
          <w:rFonts w:ascii="宋体" w:eastAsia="宋体" w:hAnsi="宋体" w:cs="仿宋_GB2312" w:hint="eastAsia"/>
          <w:sz w:val="24"/>
          <w:szCs w:val="24"/>
          <w:u w:val="single"/>
        </w:rPr>
        <w:t xml:space="preserve">                                           </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87"/>
        <w:gridCol w:w="3378"/>
        <w:gridCol w:w="1184"/>
      </w:tblGrid>
      <w:tr w:rsidR="007312A7" w:rsidRPr="00292B6A" w14:paraId="6D5FA797" w14:textId="77777777" w:rsidTr="00DE0299">
        <w:trPr>
          <w:cantSplit/>
          <w:trHeight w:val="797"/>
          <w:jc w:val="center"/>
        </w:trPr>
        <w:tc>
          <w:tcPr>
            <w:tcW w:w="567" w:type="dxa"/>
            <w:tcBorders>
              <w:top w:val="single" w:sz="4" w:space="0" w:color="auto"/>
              <w:left w:val="single" w:sz="4" w:space="0" w:color="auto"/>
              <w:bottom w:val="single" w:sz="4" w:space="0" w:color="auto"/>
              <w:right w:val="single" w:sz="4" w:space="0" w:color="auto"/>
            </w:tcBorders>
            <w:vAlign w:val="center"/>
          </w:tcPr>
          <w:p w14:paraId="40EE4DB5"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序号</w:t>
            </w:r>
          </w:p>
        </w:tc>
        <w:tc>
          <w:tcPr>
            <w:tcW w:w="3487" w:type="dxa"/>
            <w:tcBorders>
              <w:top w:val="single" w:sz="4" w:space="0" w:color="auto"/>
              <w:left w:val="single" w:sz="4" w:space="0" w:color="auto"/>
              <w:bottom w:val="single" w:sz="4" w:space="0" w:color="auto"/>
              <w:right w:val="single" w:sz="4" w:space="0" w:color="auto"/>
            </w:tcBorders>
            <w:vAlign w:val="center"/>
          </w:tcPr>
          <w:p w14:paraId="1127FE0F"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服务名称</w:t>
            </w:r>
          </w:p>
        </w:tc>
        <w:tc>
          <w:tcPr>
            <w:tcW w:w="3378" w:type="dxa"/>
            <w:tcBorders>
              <w:top w:val="single" w:sz="4" w:space="0" w:color="auto"/>
              <w:left w:val="single" w:sz="4" w:space="0" w:color="auto"/>
              <w:bottom w:val="single" w:sz="4" w:space="0" w:color="auto"/>
              <w:right w:val="single" w:sz="4" w:space="0" w:color="auto"/>
            </w:tcBorders>
            <w:vAlign w:val="center"/>
          </w:tcPr>
          <w:p w14:paraId="464A4F1B"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proofErr w:type="gramStart"/>
            <w:r w:rsidRPr="00292B6A">
              <w:rPr>
                <w:rFonts w:ascii="宋体" w:eastAsia="宋体" w:hAnsi="宋体" w:cs="宋体" w:hint="eastAsia"/>
              </w:rPr>
              <w:t>磋商总</w:t>
            </w:r>
            <w:proofErr w:type="gramEnd"/>
            <w:r w:rsidRPr="00292B6A">
              <w:rPr>
                <w:rFonts w:ascii="宋体" w:eastAsia="宋体" w:hAnsi="宋体" w:cs="宋体" w:hint="eastAsia"/>
              </w:rPr>
              <w:t>报价（元）</w:t>
            </w:r>
          </w:p>
        </w:tc>
        <w:tc>
          <w:tcPr>
            <w:tcW w:w="1184" w:type="dxa"/>
            <w:tcBorders>
              <w:top w:val="single" w:sz="4" w:space="0" w:color="auto"/>
              <w:left w:val="single" w:sz="4" w:space="0" w:color="auto"/>
              <w:bottom w:val="single" w:sz="4" w:space="0" w:color="auto"/>
              <w:right w:val="single" w:sz="4" w:space="0" w:color="auto"/>
            </w:tcBorders>
            <w:vAlign w:val="center"/>
          </w:tcPr>
          <w:p w14:paraId="2BC9877E"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备注</w:t>
            </w:r>
          </w:p>
        </w:tc>
      </w:tr>
      <w:tr w:rsidR="007312A7" w:rsidRPr="00292B6A" w14:paraId="3B37ED16" w14:textId="77777777" w:rsidTr="00DE0299">
        <w:trPr>
          <w:cantSplit/>
          <w:trHeight w:val="797"/>
          <w:jc w:val="center"/>
        </w:trPr>
        <w:tc>
          <w:tcPr>
            <w:tcW w:w="567" w:type="dxa"/>
            <w:tcBorders>
              <w:top w:val="single" w:sz="4" w:space="0" w:color="auto"/>
              <w:left w:val="single" w:sz="4" w:space="0" w:color="auto"/>
              <w:bottom w:val="single" w:sz="4" w:space="0" w:color="auto"/>
              <w:right w:val="single" w:sz="4" w:space="0" w:color="auto"/>
            </w:tcBorders>
            <w:vAlign w:val="center"/>
          </w:tcPr>
          <w:p w14:paraId="09AD3C40"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1</w:t>
            </w:r>
          </w:p>
        </w:tc>
        <w:tc>
          <w:tcPr>
            <w:tcW w:w="3487" w:type="dxa"/>
            <w:tcBorders>
              <w:top w:val="single" w:sz="4" w:space="0" w:color="auto"/>
              <w:left w:val="single" w:sz="4" w:space="0" w:color="auto"/>
              <w:bottom w:val="single" w:sz="4" w:space="0" w:color="auto"/>
              <w:right w:val="single" w:sz="4" w:space="0" w:color="auto"/>
            </w:tcBorders>
            <w:vAlign w:val="center"/>
          </w:tcPr>
          <w:p w14:paraId="55ED2868"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p>
        </w:tc>
        <w:tc>
          <w:tcPr>
            <w:tcW w:w="3378" w:type="dxa"/>
            <w:tcBorders>
              <w:top w:val="single" w:sz="4" w:space="0" w:color="auto"/>
              <w:left w:val="single" w:sz="4" w:space="0" w:color="auto"/>
              <w:bottom w:val="single" w:sz="4" w:space="0" w:color="auto"/>
              <w:right w:val="single" w:sz="4" w:space="0" w:color="auto"/>
            </w:tcBorders>
          </w:tcPr>
          <w:p w14:paraId="063410BA" w14:textId="77777777" w:rsidR="007312A7" w:rsidRPr="00292B6A" w:rsidRDefault="007312A7" w:rsidP="00893D30">
            <w:pPr>
              <w:spacing w:line="360" w:lineRule="auto"/>
              <w:contextualSpacing/>
              <w:rPr>
                <w:rFonts w:ascii="宋体" w:eastAsia="宋体" w:hAnsi="宋体" w:cs="仿宋_GB2312" w:hint="eastAsia"/>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672551D" w14:textId="77777777" w:rsidR="007312A7" w:rsidRPr="00292B6A" w:rsidRDefault="007312A7" w:rsidP="00893D30">
            <w:pPr>
              <w:spacing w:line="360" w:lineRule="auto"/>
              <w:contextualSpacing/>
              <w:rPr>
                <w:rFonts w:ascii="宋体" w:eastAsia="宋体" w:hAnsi="宋体" w:cs="仿宋_GB2312" w:hint="eastAsia"/>
                <w:sz w:val="24"/>
                <w:szCs w:val="24"/>
              </w:rPr>
            </w:pPr>
          </w:p>
        </w:tc>
      </w:tr>
      <w:tr w:rsidR="007312A7" w:rsidRPr="00292B6A" w14:paraId="713C451E" w14:textId="77777777" w:rsidTr="00DE0299">
        <w:trPr>
          <w:cantSplit/>
          <w:trHeight w:val="797"/>
          <w:jc w:val="center"/>
        </w:trPr>
        <w:tc>
          <w:tcPr>
            <w:tcW w:w="8616" w:type="dxa"/>
            <w:gridSpan w:val="4"/>
            <w:tcBorders>
              <w:top w:val="single" w:sz="4" w:space="0" w:color="auto"/>
              <w:left w:val="single" w:sz="4" w:space="0" w:color="auto"/>
              <w:bottom w:val="single" w:sz="4" w:space="0" w:color="auto"/>
              <w:right w:val="single" w:sz="4" w:space="0" w:color="auto"/>
            </w:tcBorders>
            <w:vAlign w:val="center"/>
          </w:tcPr>
          <w:p w14:paraId="6B8F3DA1" w14:textId="77777777" w:rsidR="007312A7" w:rsidRPr="00292B6A" w:rsidRDefault="007312A7" w:rsidP="00893D30">
            <w:pPr>
              <w:spacing w:line="360" w:lineRule="auto"/>
              <w:contextualSpacing/>
              <w:rPr>
                <w:rFonts w:ascii="宋体" w:eastAsia="宋体" w:hAnsi="宋体" w:cs="仿宋_GB2312" w:hint="eastAsia"/>
                <w:sz w:val="24"/>
                <w:szCs w:val="24"/>
              </w:rPr>
            </w:pPr>
            <w:r w:rsidRPr="00292B6A">
              <w:rPr>
                <w:rFonts w:ascii="宋体" w:eastAsia="宋体" w:hAnsi="宋体" w:cs="仿宋_GB2312" w:hint="eastAsia"/>
                <w:sz w:val="24"/>
                <w:szCs w:val="24"/>
              </w:rPr>
              <w:t>合同履行期限：</w:t>
            </w:r>
          </w:p>
        </w:tc>
      </w:tr>
      <w:tr w:rsidR="007312A7" w:rsidRPr="00292B6A" w14:paraId="69DF9A55" w14:textId="77777777" w:rsidTr="00DE0299">
        <w:trPr>
          <w:cantSplit/>
          <w:trHeight w:val="797"/>
          <w:jc w:val="center"/>
        </w:trPr>
        <w:tc>
          <w:tcPr>
            <w:tcW w:w="8616" w:type="dxa"/>
            <w:gridSpan w:val="4"/>
            <w:tcBorders>
              <w:top w:val="single" w:sz="4" w:space="0" w:color="auto"/>
              <w:left w:val="single" w:sz="4" w:space="0" w:color="auto"/>
              <w:bottom w:val="single" w:sz="4" w:space="0" w:color="auto"/>
              <w:right w:val="single" w:sz="4" w:space="0" w:color="auto"/>
            </w:tcBorders>
            <w:vAlign w:val="center"/>
          </w:tcPr>
          <w:p w14:paraId="30348503" w14:textId="77777777" w:rsidR="007312A7" w:rsidRPr="00292B6A" w:rsidRDefault="007312A7" w:rsidP="00893D30">
            <w:pPr>
              <w:spacing w:line="360" w:lineRule="auto"/>
              <w:contextualSpacing/>
              <w:rPr>
                <w:rFonts w:ascii="宋体" w:eastAsia="宋体" w:hAnsi="宋体" w:cs="仿宋_GB2312" w:hint="eastAsia"/>
                <w:sz w:val="24"/>
                <w:szCs w:val="24"/>
              </w:rPr>
            </w:pPr>
            <w:r w:rsidRPr="00292B6A">
              <w:rPr>
                <w:rFonts w:ascii="宋体" w:eastAsia="宋体" w:hAnsi="Times New Roman" w:cs="宋体" w:hint="eastAsia"/>
                <w:kern w:val="0"/>
                <w:sz w:val="24"/>
                <w:szCs w:val="24"/>
              </w:rPr>
              <w:t>优惠及其它（如有）：</w:t>
            </w:r>
          </w:p>
        </w:tc>
      </w:tr>
    </w:tbl>
    <w:p w14:paraId="5461924D" w14:textId="77777777" w:rsidR="007312A7" w:rsidRPr="00292B6A" w:rsidRDefault="007312A7" w:rsidP="007312A7">
      <w:pPr>
        <w:spacing w:line="360" w:lineRule="auto"/>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 xml:space="preserve">注: </w:t>
      </w:r>
    </w:p>
    <w:p w14:paraId="3E36766E" w14:textId="6FD8DFD4" w:rsidR="007312A7" w:rsidRPr="00292B6A" w:rsidRDefault="007312A7" w:rsidP="007312A7">
      <w:pPr>
        <w:spacing w:line="360" w:lineRule="auto"/>
        <w:ind w:firstLineChars="200" w:firstLine="480"/>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1.</w:t>
      </w:r>
      <w:r w:rsidR="00862650" w:rsidRPr="00862650">
        <w:rPr>
          <w:rFonts w:hint="eastAsia"/>
        </w:rPr>
        <w:t xml:space="preserve"> </w:t>
      </w:r>
      <w:r w:rsidR="00862650" w:rsidRPr="00862650">
        <w:rPr>
          <w:rFonts w:ascii="宋体" w:eastAsia="宋体" w:hAnsi="宋体" w:cs="仿宋_GB2312" w:hint="eastAsia"/>
          <w:sz w:val="24"/>
          <w:szCs w:val="24"/>
        </w:rPr>
        <w:t>供应商的报价表必须加盖供应商公章（电子签章）并由法定代表人或者委托</w:t>
      </w:r>
      <w:r w:rsidR="00862650">
        <w:rPr>
          <w:rFonts w:ascii="宋体" w:eastAsia="宋体" w:cs="宋体" w:hint="eastAsia"/>
          <w:kern w:val="0"/>
          <w:sz w:val="24"/>
          <w:szCs w:val="24"/>
        </w:rPr>
        <w:t>代理人签字或盖章</w:t>
      </w:r>
      <w:r w:rsidRPr="00292B6A">
        <w:rPr>
          <w:rFonts w:ascii="宋体" w:eastAsia="宋体" w:hAnsi="宋体" w:cs="仿宋_GB2312" w:hint="eastAsia"/>
          <w:sz w:val="24"/>
          <w:szCs w:val="24"/>
        </w:rPr>
        <w:t>，</w:t>
      </w:r>
      <w:r w:rsidRPr="00292B6A">
        <w:rPr>
          <w:rFonts w:ascii="宋体" w:eastAsia="宋体" w:hAnsi="宋体" w:cs="仿宋_GB2312" w:hint="eastAsia"/>
          <w:b/>
          <w:sz w:val="24"/>
          <w:szCs w:val="24"/>
        </w:rPr>
        <w:t>否则其响应文件按无效响应处理</w:t>
      </w:r>
      <w:r w:rsidRPr="00292B6A">
        <w:rPr>
          <w:rFonts w:ascii="宋体" w:eastAsia="宋体" w:hAnsi="宋体" w:cs="仿宋_GB2312" w:hint="eastAsia"/>
          <w:sz w:val="24"/>
          <w:szCs w:val="24"/>
        </w:rPr>
        <w:t>。</w:t>
      </w:r>
    </w:p>
    <w:p w14:paraId="4A6A275D" w14:textId="01104BE6" w:rsidR="007312A7" w:rsidRPr="00292B6A" w:rsidRDefault="007312A7" w:rsidP="007312A7">
      <w:pPr>
        <w:spacing w:line="360" w:lineRule="auto"/>
        <w:ind w:firstLineChars="200" w:firstLine="480"/>
        <w:contextualSpacing/>
        <w:jc w:val="left"/>
        <w:rPr>
          <w:rFonts w:ascii="宋体" w:eastAsia="宋体" w:hAnsi="宋体" w:cs="仿宋_GB2312" w:hint="eastAsia"/>
          <w:b/>
          <w:sz w:val="24"/>
          <w:szCs w:val="24"/>
        </w:rPr>
      </w:pPr>
      <w:r w:rsidRPr="00292B6A">
        <w:rPr>
          <w:rFonts w:ascii="宋体" w:eastAsia="宋体" w:hAnsi="宋体" w:cs="仿宋_GB2312" w:hint="eastAsia"/>
          <w:bCs/>
          <w:sz w:val="24"/>
          <w:szCs w:val="24"/>
        </w:rPr>
        <w:t>2.</w:t>
      </w:r>
      <w:r w:rsidR="00862650" w:rsidRPr="00862650">
        <w:rPr>
          <w:rFonts w:ascii="宋体" w:eastAsia="宋体" w:cs="宋体" w:hint="eastAsia"/>
          <w:kern w:val="0"/>
          <w:sz w:val="24"/>
          <w:szCs w:val="24"/>
        </w:rPr>
        <w:t xml:space="preserve"> </w:t>
      </w:r>
      <w:r w:rsidR="00862650">
        <w:rPr>
          <w:rFonts w:ascii="宋体" w:eastAsia="宋体" w:cs="宋体" w:hint="eastAsia"/>
          <w:kern w:val="0"/>
          <w:sz w:val="24"/>
          <w:szCs w:val="24"/>
        </w:rPr>
        <w:t>报价一经涂改，应在涂改处加盖供应商公章（电子签章）或者由法定代表人或者委托代理人签字（或者电子签名）</w:t>
      </w:r>
      <w:r w:rsidRPr="00292B6A">
        <w:rPr>
          <w:rFonts w:ascii="宋体" w:eastAsia="宋体" w:hAnsi="宋体" w:cs="仿宋_GB2312" w:hint="eastAsia"/>
          <w:b/>
          <w:sz w:val="24"/>
          <w:szCs w:val="24"/>
        </w:rPr>
        <w:t>，否则其响应文件按无效响应处理。</w:t>
      </w:r>
    </w:p>
    <w:p w14:paraId="6574E69C" w14:textId="77777777" w:rsidR="007312A7" w:rsidRPr="00292B6A" w:rsidRDefault="007312A7" w:rsidP="007312A7">
      <w:pPr>
        <w:spacing w:line="360" w:lineRule="auto"/>
        <w:ind w:firstLineChars="200" w:firstLine="480"/>
        <w:contextualSpacing/>
        <w:rPr>
          <w:rFonts w:ascii="宋体" w:eastAsia="宋体" w:hAnsi="宋体" w:cs="仿宋_GB2312" w:hint="eastAsia"/>
          <w:sz w:val="24"/>
          <w:szCs w:val="24"/>
        </w:rPr>
      </w:pPr>
      <w:r w:rsidRPr="00292B6A">
        <w:rPr>
          <w:rFonts w:ascii="宋体" w:eastAsia="宋体" w:hAnsi="宋体" w:cs="仿宋_GB2312" w:hint="eastAsia"/>
          <w:sz w:val="24"/>
          <w:szCs w:val="24"/>
        </w:rPr>
        <w:t>3.</w:t>
      </w:r>
      <w:r w:rsidRPr="00292B6A">
        <w:rPr>
          <w:rFonts w:ascii="宋体" w:eastAsia="宋体" w:hAnsi="宋体" w:cs="仿宋_GB2312" w:hint="eastAsia"/>
          <w:spacing w:val="-6"/>
          <w:sz w:val="24"/>
          <w:szCs w:val="24"/>
        </w:rPr>
        <w:t>如有多分标，分别列明各分标的报价表，</w:t>
      </w:r>
      <w:r w:rsidRPr="00292B6A">
        <w:rPr>
          <w:rFonts w:ascii="宋体" w:eastAsia="宋体" w:hAnsi="宋体" w:cs="仿宋_GB2312" w:hint="eastAsia"/>
          <w:b/>
          <w:spacing w:val="-6"/>
          <w:sz w:val="24"/>
          <w:szCs w:val="24"/>
        </w:rPr>
        <w:t>否则其响应文件按无效响应处理。</w:t>
      </w:r>
    </w:p>
    <w:p w14:paraId="3F629156" w14:textId="77777777" w:rsidR="007312A7" w:rsidRDefault="007312A7" w:rsidP="007312A7">
      <w:pPr>
        <w:spacing w:line="360" w:lineRule="auto"/>
        <w:ind w:rightChars="-389" w:right="-817" w:firstLineChars="1100" w:firstLine="2640"/>
        <w:contextualSpacing/>
        <w:rPr>
          <w:rFonts w:ascii="宋体" w:eastAsia="宋体" w:hAnsi="宋体" w:cs="仿宋_GB2312" w:hint="eastAsia"/>
          <w:sz w:val="24"/>
          <w:szCs w:val="24"/>
        </w:rPr>
      </w:pPr>
    </w:p>
    <w:p w14:paraId="75623C77" w14:textId="2730C033" w:rsidR="007312A7" w:rsidRPr="00292B6A" w:rsidRDefault="00862650" w:rsidP="007312A7">
      <w:pPr>
        <w:spacing w:line="360" w:lineRule="auto"/>
        <w:ind w:rightChars="-389" w:right="-817" w:firstLineChars="1100" w:firstLine="2640"/>
        <w:contextualSpacing/>
        <w:rPr>
          <w:rFonts w:ascii="宋体" w:eastAsia="宋体" w:hAnsi="宋体" w:cs="仿宋_GB2312" w:hint="eastAsia"/>
          <w:sz w:val="24"/>
          <w:szCs w:val="24"/>
        </w:rPr>
      </w:pPr>
      <w:r w:rsidRPr="00862650">
        <w:rPr>
          <w:rFonts w:ascii="宋体" w:eastAsia="宋体" w:hAnsi="宋体" w:cs="仿宋_GB2312" w:hint="eastAsia"/>
          <w:sz w:val="24"/>
          <w:szCs w:val="24"/>
        </w:rPr>
        <w:t>法定代表人或者委托代理人（签字或电子签名）</w:t>
      </w:r>
      <w:r w:rsidR="007312A7" w:rsidRPr="00292B6A">
        <w:rPr>
          <w:rFonts w:ascii="宋体" w:eastAsia="宋体" w:hAnsi="宋体" w:cs="仿宋_GB2312" w:hint="eastAsia"/>
          <w:sz w:val="24"/>
          <w:szCs w:val="24"/>
        </w:rPr>
        <w:t xml:space="preserve">：                    </w:t>
      </w:r>
    </w:p>
    <w:p w14:paraId="54B69512" w14:textId="12AAA3CD" w:rsidR="007312A7" w:rsidRPr="00292B6A" w:rsidRDefault="007312A7" w:rsidP="007312A7">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sidR="00862650" w:rsidRPr="00862650">
        <w:rPr>
          <w:rFonts w:ascii="宋体" w:eastAsia="宋体" w:hAnsi="宋体" w:cs="仿宋_GB2312" w:hint="eastAsia"/>
          <w:sz w:val="24"/>
          <w:szCs w:val="24"/>
        </w:rPr>
        <w:t>电子签章</w:t>
      </w:r>
      <w:r w:rsidRPr="00292B6A">
        <w:rPr>
          <w:rFonts w:ascii="宋体" w:eastAsia="宋体" w:hAnsi="宋体" w:cs="仿宋_GB2312" w:hint="eastAsia"/>
          <w:sz w:val="24"/>
          <w:szCs w:val="24"/>
        </w:rPr>
        <w:t xml:space="preserve">）：      </w:t>
      </w:r>
    </w:p>
    <w:p w14:paraId="7B81A67B" w14:textId="77777777" w:rsidR="007312A7" w:rsidRDefault="007312A7" w:rsidP="007312A7">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1DC9DAB5" w14:textId="436E7326"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78570B8D" w14:textId="77777777" w:rsidR="007312A7" w:rsidRPr="00DE0299" w:rsidRDefault="007312A7" w:rsidP="001605A5">
      <w:pPr>
        <w:jc w:val="center"/>
        <w:rPr>
          <w:rFonts w:ascii="宋体" w:eastAsia="宋体" w:hAnsi="宋体" w:cs="仿宋_GB2312" w:hint="eastAsia"/>
          <w:b/>
          <w:sz w:val="36"/>
          <w:szCs w:val="36"/>
        </w:rPr>
      </w:pPr>
      <w:r w:rsidRPr="001605A5">
        <w:rPr>
          <w:rFonts w:ascii="Times New Roman" w:eastAsia="宋体" w:hAnsi="Times New Roman" w:cs="Times New Roman" w:hint="eastAsia"/>
          <w:b/>
          <w:sz w:val="44"/>
          <w:szCs w:val="44"/>
        </w:rPr>
        <w:lastRenderedPageBreak/>
        <w:t>第三节</w:t>
      </w:r>
      <w:r w:rsidRPr="001605A5">
        <w:rPr>
          <w:rFonts w:ascii="Times New Roman" w:eastAsia="宋体" w:hAnsi="Times New Roman" w:cs="Times New Roman" w:hint="eastAsia"/>
          <w:b/>
          <w:sz w:val="44"/>
          <w:szCs w:val="44"/>
        </w:rPr>
        <w:t xml:space="preserve"> </w:t>
      </w:r>
      <w:r w:rsidRPr="001605A5">
        <w:rPr>
          <w:rFonts w:ascii="Times New Roman" w:eastAsia="宋体" w:hAnsi="Times New Roman" w:cs="Times New Roman" w:hint="eastAsia"/>
          <w:b/>
          <w:sz w:val="44"/>
          <w:szCs w:val="44"/>
        </w:rPr>
        <w:t>商务技术文件格式</w:t>
      </w:r>
    </w:p>
    <w:p w14:paraId="3E630D78"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9088823"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575B94DC"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F6A965C" w14:textId="77777777" w:rsidR="007312A7" w:rsidRPr="00F63B47" w:rsidRDefault="007312A7" w:rsidP="007312A7">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67172A7A"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7EC56940"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7663C1C5"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6C0D96C7" w14:textId="77777777" w:rsidR="007312A7" w:rsidRPr="00DE0299" w:rsidRDefault="007312A7" w:rsidP="007312A7">
      <w:pPr>
        <w:snapToGrid w:val="0"/>
        <w:spacing w:beforeLines="50" w:before="156" w:after="50"/>
        <w:jc w:val="center"/>
        <w:rPr>
          <w:rFonts w:ascii="宋体" w:eastAsia="宋体" w:hAnsi="宋体" w:cs="方正小标宋简体" w:hint="eastAsia"/>
          <w:bCs/>
          <w:sz w:val="44"/>
          <w:szCs w:val="44"/>
        </w:rPr>
      </w:pPr>
      <w:r w:rsidRPr="00DE0299">
        <w:rPr>
          <w:rFonts w:ascii="宋体" w:eastAsia="宋体" w:hAnsi="宋体" w:cs="方正小标宋简体" w:hint="eastAsia"/>
          <w:bCs/>
          <w:sz w:val="44"/>
          <w:szCs w:val="44"/>
        </w:rPr>
        <w:t>商务技术文件（封面）</w:t>
      </w:r>
    </w:p>
    <w:p w14:paraId="605E4601"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1BB07BFE"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5C917AC4" w14:textId="77777777" w:rsidR="007312A7" w:rsidRPr="00F6773A" w:rsidRDefault="007312A7" w:rsidP="007312A7">
      <w:pPr>
        <w:snapToGrid w:val="0"/>
        <w:spacing w:beforeLines="50" w:before="156" w:after="50"/>
        <w:rPr>
          <w:rFonts w:ascii="宋体" w:eastAsia="宋体" w:hAnsi="宋体" w:cs="Times New Roman" w:hint="eastAsia"/>
          <w:bCs/>
          <w:sz w:val="24"/>
          <w:szCs w:val="20"/>
        </w:rPr>
      </w:pPr>
    </w:p>
    <w:p w14:paraId="541F9395"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5A6DA7EC"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p>
    <w:p w14:paraId="3BCFFF0C"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357841EE"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618627BE" w14:textId="77777777" w:rsidR="007312A7" w:rsidRPr="00292B6A" w:rsidRDefault="007312A7" w:rsidP="007312A7">
      <w:pPr>
        <w:snapToGrid w:val="0"/>
        <w:spacing w:before="50"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72AF8D85"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53D51DED"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1E9FB9E" w14:textId="77777777" w:rsidR="007312A7" w:rsidRPr="00292B6A" w:rsidRDefault="007312A7" w:rsidP="007312A7">
      <w:pPr>
        <w:snapToGrid w:val="0"/>
        <w:spacing w:before="50" w:after="50"/>
        <w:ind w:firstLineChars="400" w:firstLine="1280"/>
        <w:rPr>
          <w:rFonts w:ascii="宋体" w:eastAsia="宋体" w:hAnsi="宋体" w:cs="仿宋_GB2312" w:hint="eastAsia"/>
          <w:bCs/>
          <w:sz w:val="32"/>
          <w:szCs w:val="32"/>
        </w:rPr>
      </w:pPr>
    </w:p>
    <w:p w14:paraId="7F4449A6" w14:textId="7866B32A" w:rsidR="007312A7" w:rsidRDefault="007312A7" w:rsidP="007312A7">
      <w:pPr>
        <w:spacing w:line="440" w:lineRule="exact"/>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261C1B83" w14:textId="1F582D23" w:rsidR="007312A7" w:rsidRDefault="007312A7">
      <w:pPr>
        <w:widowControl/>
        <w:jc w:val="left"/>
        <w:rPr>
          <w:rFonts w:ascii="宋体" w:eastAsia="宋体" w:hAnsi="宋体" w:cs="仿宋_GB2312" w:hint="eastAsia"/>
          <w:sz w:val="32"/>
          <w:szCs w:val="32"/>
        </w:rPr>
      </w:pPr>
      <w:r>
        <w:rPr>
          <w:rFonts w:ascii="宋体" w:eastAsia="宋体" w:hAnsi="宋体" w:cs="仿宋_GB2312" w:hint="eastAsia"/>
          <w:sz w:val="32"/>
          <w:szCs w:val="32"/>
        </w:rPr>
        <w:br w:type="page"/>
      </w:r>
    </w:p>
    <w:p w14:paraId="22C80780" w14:textId="77777777" w:rsidR="007312A7" w:rsidRPr="001605A5" w:rsidRDefault="007312A7" w:rsidP="001605A5">
      <w:pPr>
        <w:jc w:val="center"/>
        <w:rPr>
          <w:rFonts w:ascii="宋体" w:eastAsia="宋体" w:hAnsi="宋体" w:cs="宋体" w:hint="eastAsia"/>
          <w:b/>
          <w:kern w:val="0"/>
          <w:sz w:val="36"/>
          <w:szCs w:val="36"/>
        </w:rPr>
      </w:pPr>
      <w:r w:rsidRPr="001605A5">
        <w:rPr>
          <w:rFonts w:ascii="宋体" w:eastAsia="宋体" w:hAnsi="宋体" w:cs="宋体" w:hint="eastAsia"/>
          <w:b/>
          <w:kern w:val="0"/>
          <w:sz w:val="36"/>
          <w:szCs w:val="36"/>
        </w:rPr>
        <w:lastRenderedPageBreak/>
        <w:t>商务技术文件目录</w:t>
      </w:r>
    </w:p>
    <w:p w14:paraId="6ED483AD" w14:textId="77777777" w:rsidR="007312A7" w:rsidRPr="00DE0299" w:rsidRDefault="007312A7" w:rsidP="007312A7">
      <w:pPr>
        <w:snapToGrid w:val="0"/>
        <w:spacing w:beforeLines="50" w:before="156" w:after="50" w:line="360" w:lineRule="auto"/>
        <w:ind w:left="142"/>
        <w:jc w:val="center"/>
        <w:rPr>
          <w:rFonts w:ascii="宋体" w:eastAsia="宋体" w:hAnsi="宋体" w:cs="Times New Roman" w:hint="eastAsia"/>
          <w:sz w:val="28"/>
          <w:szCs w:val="28"/>
        </w:rPr>
      </w:pPr>
      <w:r w:rsidRPr="00DE0299">
        <w:rPr>
          <w:rFonts w:ascii="宋体" w:eastAsia="宋体" w:hAnsi="宋体" w:cs="Times New Roman" w:hint="eastAsia"/>
          <w:sz w:val="28"/>
          <w:szCs w:val="28"/>
        </w:rPr>
        <w:t>（格式自拟）</w:t>
      </w:r>
    </w:p>
    <w:p w14:paraId="14C84DB4" w14:textId="25F23286"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2E27ABBE" w14:textId="77777777" w:rsidR="007312A7" w:rsidRPr="006F3EE5" w:rsidRDefault="007312A7" w:rsidP="007312A7">
      <w:pPr>
        <w:adjustRightInd w:val="0"/>
        <w:snapToGrid w:val="0"/>
        <w:spacing w:line="360" w:lineRule="auto"/>
        <w:ind w:rightChars="-389" w:right="-817"/>
        <w:jc w:val="center"/>
        <w:rPr>
          <w:rFonts w:ascii="宋体" w:eastAsia="宋体" w:cs="宋体" w:hint="eastAsia"/>
          <w:b/>
          <w:bCs/>
          <w:kern w:val="0"/>
          <w:sz w:val="32"/>
          <w:szCs w:val="32"/>
        </w:rPr>
      </w:pPr>
      <w:r w:rsidRPr="006F3EE5">
        <w:rPr>
          <w:rFonts w:ascii="宋体" w:eastAsia="宋体" w:cs="宋体" w:hint="eastAsia"/>
          <w:b/>
          <w:bCs/>
          <w:kern w:val="0"/>
          <w:sz w:val="32"/>
          <w:szCs w:val="32"/>
        </w:rPr>
        <w:lastRenderedPageBreak/>
        <w:t>一、无串通竞标行为的承诺函</w:t>
      </w:r>
    </w:p>
    <w:p w14:paraId="42F468DF" w14:textId="77777777" w:rsidR="007312A7" w:rsidRPr="003E4C97" w:rsidRDefault="007312A7" w:rsidP="007312A7">
      <w:pPr>
        <w:autoSpaceDE w:val="0"/>
        <w:autoSpaceDN w:val="0"/>
        <w:adjustRightInd w:val="0"/>
        <w:snapToGrid w:val="0"/>
        <w:spacing w:line="360" w:lineRule="auto"/>
        <w:ind w:firstLineChars="200" w:firstLine="482"/>
        <w:jc w:val="left"/>
        <w:rPr>
          <w:rFonts w:ascii="宋体" w:eastAsia="宋体" w:cs="宋体" w:hint="eastAsia"/>
          <w:b/>
          <w:bCs/>
          <w:kern w:val="0"/>
          <w:sz w:val="24"/>
          <w:szCs w:val="24"/>
        </w:rPr>
      </w:pPr>
      <w:r w:rsidRPr="003E4C97">
        <w:rPr>
          <w:rFonts w:ascii="宋体" w:eastAsia="宋体" w:cs="宋体" w:hint="eastAsia"/>
          <w:b/>
          <w:bCs/>
          <w:kern w:val="0"/>
          <w:sz w:val="24"/>
          <w:szCs w:val="24"/>
        </w:rPr>
        <w:t>一、我方承诺</w:t>
      </w:r>
      <w:proofErr w:type="gramStart"/>
      <w:r w:rsidRPr="003E4C97">
        <w:rPr>
          <w:rFonts w:ascii="宋体" w:eastAsia="宋体" w:cs="宋体" w:hint="eastAsia"/>
          <w:b/>
          <w:bCs/>
          <w:kern w:val="0"/>
          <w:sz w:val="24"/>
          <w:szCs w:val="24"/>
        </w:rPr>
        <w:t>无下列</w:t>
      </w:r>
      <w:proofErr w:type="gramEnd"/>
      <w:r w:rsidRPr="003E4C97">
        <w:rPr>
          <w:rFonts w:ascii="宋体" w:eastAsia="宋体" w:cs="宋体" w:hint="eastAsia"/>
          <w:b/>
          <w:bCs/>
          <w:kern w:val="0"/>
          <w:sz w:val="24"/>
          <w:szCs w:val="24"/>
        </w:rPr>
        <w:t>相互串通竞标的情形：</w:t>
      </w:r>
    </w:p>
    <w:p w14:paraId="35680C7A"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1、不同供应商的响应文件由同一单位或者个人编制；</w:t>
      </w:r>
    </w:p>
    <w:p w14:paraId="73B37983"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2、不同供应商委托同一单位或者个人办理竞标事宜；</w:t>
      </w:r>
    </w:p>
    <w:p w14:paraId="47498496"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3、不同供应商的响应文件载明的项目管理员为同一个人；</w:t>
      </w:r>
    </w:p>
    <w:p w14:paraId="6A703AD8"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4、不同供应商的响应文件异常一致或者竞标报价呈规律性差异；</w:t>
      </w:r>
    </w:p>
    <w:p w14:paraId="6E8E4DD4"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5、不同供应商的响应文件相互混装；</w:t>
      </w:r>
    </w:p>
    <w:p w14:paraId="644CA44A" w14:textId="77777777" w:rsidR="007312A7" w:rsidRPr="003E4C97" w:rsidRDefault="007312A7" w:rsidP="007312A7">
      <w:pPr>
        <w:autoSpaceDE w:val="0"/>
        <w:autoSpaceDN w:val="0"/>
        <w:adjustRightInd w:val="0"/>
        <w:snapToGrid w:val="0"/>
        <w:spacing w:line="360" w:lineRule="auto"/>
        <w:ind w:firstLineChars="200" w:firstLine="482"/>
        <w:jc w:val="left"/>
        <w:rPr>
          <w:rFonts w:ascii="宋体" w:eastAsia="宋体" w:cs="宋体" w:hint="eastAsia"/>
          <w:b/>
          <w:bCs/>
          <w:kern w:val="0"/>
          <w:sz w:val="24"/>
          <w:szCs w:val="24"/>
        </w:rPr>
      </w:pPr>
      <w:r w:rsidRPr="003E4C97">
        <w:rPr>
          <w:rFonts w:ascii="宋体" w:eastAsia="宋体" w:cs="宋体" w:hint="eastAsia"/>
          <w:b/>
          <w:bCs/>
          <w:kern w:val="0"/>
          <w:sz w:val="24"/>
          <w:szCs w:val="24"/>
        </w:rPr>
        <w:t>二、我方承诺</w:t>
      </w:r>
      <w:proofErr w:type="gramStart"/>
      <w:r w:rsidRPr="003E4C97">
        <w:rPr>
          <w:rFonts w:ascii="宋体" w:eastAsia="宋体" w:cs="宋体" w:hint="eastAsia"/>
          <w:b/>
          <w:bCs/>
          <w:kern w:val="0"/>
          <w:sz w:val="24"/>
          <w:szCs w:val="24"/>
        </w:rPr>
        <w:t>无下列</w:t>
      </w:r>
      <w:proofErr w:type="gramEnd"/>
      <w:r w:rsidRPr="003E4C97">
        <w:rPr>
          <w:rFonts w:ascii="宋体" w:eastAsia="宋体" w:cs="宋体" w:hint="eastAsia"/>
          <w:b/>
          <w:bCs/>
          <w:kern w:val="0"/>
          <w:sz w:val="24"/>
          <w:szCs w:val="24"/>
        </w:rPr>
        <w:t>恶意串通的情形：</w:t>
      </w:r>
    </w:p>
    <w:p w14:paraId="6B47A8D6"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1、供应商直接或者间接从采购人或者采购代理机构处获得其他供应商的相关信息并修改其响应文件；</w:t>
      </w:r>
    </w:p>
    <w:p w14:paraId="3725008B"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2、供应</w:t>
      </w:r>
      <w:proofErr w:type="gramStart"/>
      <w:r>
        <w:rPr>
          <w:rFonts w:ascii="宋体" w:eastAsia="宋体" w:cs="宋体" w:hint="eastAsia"/>
          <w:kern w:val="0"/>
          <w:sz w:val="24"/>
          <w:szCs w:val="24"/>
        </w:rPr>
        <w:t>商按照</w:t>
      </w:r>
      <w:proofErr w:type="gramEnd"/>
      <w:r>
        <w:rPr>
          <w:rFonts w:ascii="宋体" w:eastAsia="宋体" w:cs="宋体" w:hint="eastAsia"/>
          <w:kern w:val="0"/>
          <w:sz w:val="24"/>
          <w:szCs w:val="24"/>
        </w:rPr>
        <w:t>采购人或者采购代理机构的授意撤换、修改响应文件；</w:t>
      </w:r>
    </w:p>
    <w:p w14:paraId="2192B66E"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3、供应商之间协商报价、技术方案等响应文件的实质性内容；</w:t>
      </w:r>
    </w:p>
    <w:p w14:paraId="146D5CF3"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4、属于同一集团、协会、商会等组织成员的供应</w:t>
      </w:r>
      <w:proofErr w:type="gramStart"/>
      <w:r>
        <w:rPr>
          <w:rFonts w:ascii="宋体" w:eastAsia="宋体" w:cs="宋体" w:hint="eastAsia"/>
          <w:kern w:val="0"/>
          <w:sz w:val="24"/>
          <w:szCs w:val="24"/>
        </w:rPr>
        <w:t>商按照</w:t>
      </w:r>
      <w:proofErr w:type="gramEnd"/>
      <w:r>
        <w:rPr>
          <w:rFonts w:ascii="宋体" w:eastAsia="宋体" w:cs="宋体" w:hint="eastAsia"/>
          <w:kern w:val="0"/>
          <w:sz w:val="24"/>
          <w:szCs w:val="24"/>
        </w:rPr>
        <w:t>该组织要求协同参加政府采购活动；</w:t>
      </w:r>
    </w:p>
    <w:p w14:paraId="42939897"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5、供应商之间事先约定一致抬高或者压低竞标报价，或者在竞争性磋商项目中事先约定轮流以高价位或者低价位成交，或者事先约定由某一特定供应商成交，然后再参加竞标；</w:t>
      </w:r>
    </w:p>
    <w:p w14:paraId="3351A92E"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6、供应商之间商定部分供应商放弃参加政府采购活动或者放弃成交；</w:t>
      </w:r>
    </w:p>
    <w:p w14:paraId="5ED418C2"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7、供应商与采购人或者采购代理机构之间、供应商相互之间，为谋求特定供应</w:t>
      </w:r>
      <w:proofErr w:type="gramStart"/>
      <w:r>
        <w:rPr>
          <w:rFonts w:ascii="宋体" w:eastAsia="宋体" w:cs="宋体" w:hint="eastAsia"/>
          <w:kern w:val="0"/>
          <w:sz w:val="24"/>
          <w:szCs w:val="24"/>
        </w:rPr>
        <w:t>商成交</w:t>
      </w:r>
      <w:proofErr w:type="gramEnd"/>
      <w:r>
        <w:rPr>
          <w:rFonts w:ascii="宋体" w:eastAsia="宋体" w:cs="宋体" w:hint="eastAsia"/>
          <w:kern w:val="0"/>
          <w:sz w:val="24"/>
          <w:szCs w:val="24"/>
        </w:rPr>
        <w:t>或者排斥其他供应商的其他串通行为。</w:t>
      </w:r>
    </w:p>
    <w:p w14:paraId="09C6BC85"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以上情形一经核查属实，我方愿意承担一切后果，并不再寻求任何旨在减轻或者免除法律责任的辩解。</w:t>
      </w:r>
    </w:p>
    <w:p w14:paraId="283AFF54" w14:textId="77777777" w:rsidR="007312A7" w:rsidRDefault="007312A7" w:rsidP="007312A7">
      <w:pPr>
        <w:autoSpaceDE w:val="0"/>
        <w:autoSpaceDN w:val="0"/>
        <w:adjustRightInd w:val="0"/>
        <w:jc w:val="left"/>
        <w:rPr>
          <w:rFonts w:ascii="宋体" w:eastAsia="宋体" w:cs="宋体" w:hint="eastAsia"/>
          <w:kern w:val="0"/>
          <w:sz w:val="24"/>
          <w:szCs w:val="24"/>
        </w:rPr>
      </w:pPr>
    </w:p>
    <w:p w14:paraId="7A61F827" w14:textId="77777777" w:rsidR="007312A7" w:rsidRDefault="007312A7" w:rsidP="007312A7">
      <w:pPr>
        <w:autoSpaceDE w:val="0"/>
        <w:autoSpaceDN w:val="0"/>
        <w:adjustRightInd w:val="0"/>
        <w:ind w:firstLineChars="1500" w:firstLine="3600"/>
        <w:jc w:val="left"/>
        <w:rPr>
          <w:rFonts w:ascii="宋体" w:eastAsia="宋体" w:cs="宋体" w:hint="eastAsia"/>
          <w:kern w:val="0"/>
          <w:sz w:val="24"/>
          <w:szCs w:val="24"/>
        </w:rPr>
      </w:pPr>
      <w:r>
        <w:rPr>
          <w:rFonts w:ascii="宋体" w:eastAsia="宋体" w:cs="宋体" w:hint="eastAsia"/>
          <w:kern w:val="0"/>
          <w:sz w:val="24"/>
          <w:szCs w:val="24"/>
        </w:rPr>
        <w:t>供应商（电子签章）：</w:t>
      </w:r>
    </w:p>
    <w:p w14:paraId="5788FA8C" w14:textId="6003E2F5" w:rsidR="007312A7" w:rsidRDefault="007312A7" w:rsidP="007312A7">
      <w:pPr>
        <w:spacing w:line="440" w:lineRule="exact"/>
        <w:jc w:val="center"/>
        <w:rPr>
          <w:rFonts w:ascii="宋体" w:eastAsia="宋体" w:cs="宋体" w:hint="eastAsia"/>
          <w:kern w:val="0"/>
          <w:sz w:val="24"/>
          <w:szCs w:val="24"/>
        </w:rPr>
      </w:pPr>
      <w:r>
        <w:rPr>
          <w:rFonts w:ascii="宋体" w:eastAsia="宋体" w:cs="宋体" w:hint="eastAsia"/>
          <w:kern w:val="0"/>
          <w:sz w:val="24"/>
          <w:szCs w:val="24"/>
        </w:rPr>
        <w:t xml:space="preserve">                        年   月    日</w:t>
      </w:r>
    </w:p>
    <w:p w14:paraId="39B0CCE5" w14:textId="4EB148FA"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77214713" w14:textId="77777777" w:rsidR="007312A7" w:rsidRPr="00292B6A" w:rsidRDefault="007312A7" w:rsidP="007312A7">
      <w:pPr>
        <w:adjustRightInd w:val="0"/>
        <w:snapToGrid w:val="0"/>
        <w:spacing w:line="360" w:lineRule="auto"/>
        <w:ind w:rightChars="-389" w:right="-817"/>
        <w:jc w:val="center"/>
        <w:rPr>
          <w:rFonts w:ascii="仿宋_GB2312" w:eastAsia="仿宋_GB2312" w:hAnsi="仿宋_GB2312" w:cs="仿宋_GB2312" w:hint="eastAsia"/>
          <w:sz w:val="32"/>
          <w:szCs w:val="32"/>
        </w:rPr>
      </w:pPr>
      <w:r>
        <w:rPr>
          <w:rFonts w:ascii="宋体" w:eastAsia="宋体" w:hAnsi="Courier New" w:cs="Times New Roman" w:hint="eastAsia"/>
          <w:b/>
          <w:sz w:val="32"/>
          <w:szCs w:val="32"/>
        </w:rPr>
        <w:lastRenderedPageBreak/>
        <w:t>二、</w:t>
      </w:r>
      <w:r w:rsidRPr="006F3EE5">
        <w:rPr>
          <w:rFonts w:ascii="宋体" w:eastAsia="宋体" w:cs="宋体" w:hint="eastAsia"/>
          <w:b/>
          <w:bCs/>
          <w:kern w:val="0"/>
          <w:sz w:val="32"/>
          <w:szCs w:val="32"/>
        </w:rPr>
        <w:t>法定代表人身份证明</w:t>
      </w:r>
    </w:p>
    <w:p w14:paraId="52B09E69" w14:textId="77777777" w:rsidR="007312A7" w:rsidRPr="00292B6A" w:rsidRDefault="007312A7" w:rsidP="007312A7">
      <w:pPr>
        <w:spacing w:line="360" w:lineRule="auto"/>
        <w:ind w:left="540"/>
        <w:contextualSpacing/>
        <w:rPr>
          <w:rFonts w:ascii="仿宋_GB2312" w:eastAsia="仿宋_GB2312" w:hAnsi="仿宋_GB2312" w:cs="仿宋_GB2312" w:hint="eastAsia"/>
          <w:sz w:val="32"/>
          <w:szCs w:val="32"/>
        </w:rPr>
      </w:pPr>
    </w:p>
    <w:p w14:paraId="5CB9FB62" w14:textId="1B991108"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供应商名称：</w:t>
      </w:r>
      <w:r w:rsidRPr="00292B6A">
        <w:rPr>
          <w:rFonts w:ascii="宋体" w:eastAsia="宋体" w:hAnsi="宋体" w:cs="仿宋_GB2312" w:hint="eastAsia"/>
          <w:sz w:val="24"/>
          <w:szCs w:val="24"/>
          <w:u w:val="single"/>
        </w:rPr>
        <w:t xml:space="preserve">                                                      </w:t>
      </w:r>
    </w:p>
    <w:p w14:paraId="65EDC540"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地    址：</w:t>
      </w:r>
      <w:r w:rsidRPr="00292B6A">
        <w:rPr>
          <w:rFonts w:ascii="宋体" w:eastAsia="宋体" w:hAnsi="宋体" w:cs="仿宋_GB2312" w:hint="eastAsia"/>
          <w:sz w:val="24"/>
          <w:szCs w:val="24"/>
          <w:u w:val="single"/>
        </w:rPr>
        <w:t xml:space="preserve">                                                        </w:t>
      </w:r>
    </w:p>
    <w:p w14:paraId="6DB5229B"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姓    名：</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性     别：</w:t>
      </w:r>
      <w:r w:rsidRPr="00292B6A">
        <w:rPr>
          <w:rFonts w:ascii="宋体" w:eastAsia="宋体" w:hAnsi="宋体" w:cs="仿宋_GB2312" w:hint="eastAsia"/>
          <w:sz w:val="24"/>
          <w:szCs w:val="24"/>
          <w:u w:val="single"/>
        </w:rPr>
        <w:t xml:space="preserve">                </w:t>
      </w:r>
    </w:p>
    <w:p w14:paraId="58FD85E6" w14:textId="77777777" w:rsidR="007312A7" w:rsidRPr="00292B6A" w:rsidRDefault="007312A7" w:rsidP="007312A7">
      <w:pPr>
        <w:spacing w:line="360" w:lineRule="auto"/>
        <w:ind w:left="540"/>
        <w:contextualSpacing/>
        <w:rPr>
          <w:rFonts w:ascii="宋体" w:eastAsia="宋体" w:hAnsi="宋体" w:cs="仿宋_GB2312" w:hint="eastAsia"/>
          <w:sz w:val="24"/>
          <w:szCs w:val="24"/>
          <w:u w:val="single"/>
        </w:rPr>
      </w:pPr>
      <w:r w:rsidRPr="00292B6A">
        <w:rPr>
          <w:rFonts w:ascii="宋体" w:eastAsia="宋体" w:hAnsi="宋体" w:cs="仿宋_GB2312" w:hint="eastAsia"/>
          <w:sz w:val="24"/>
          <w:szCs w:val="24"/>
        </w:rPr>
        <w:t>年    龄：</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 xml:space="preserve">职     </w:t>
      </w:r>
      <w:proofErr w:type="gramStart"/>
      <w:r w:rsidRPr="00292B6A">
        <w:rPr>
          <w:rFonts w:ascii="宋体" w:eastAsia="宋体" w:hAnsi="宋体" w:cs="仿宋_GB2312" w:hint="eastAsia"/>
          <w:sz w:val="24"/>
          <w:szCs w:val="24"/>
        </w:rPr>
        <w:t>务</w:t>
      </w:r>
      <w:proofErr w:type="gramEnd"/>
      <w:r w:rsidRPr="00292B6A">
        <w:rPr>
          <w:rFonts w:ascii="宋体" w:eastAsia="宋体" w:hAnsi="宋体" w:cs="仿宋_GB2312" w:hint="eastAsia"/>
          <w:sz w:val="24"/>
          <w:szCs w:val="24"/>
        </w:rPr>
        <w:t>：</w:t>
      </w:r>
      <w:r w:rsidRPr="00292B6A">
        <w:rPr>
          <w:rFonts w:ascii="宋体" w:eastAsia="宋体" w:hAnsi="宋体" w:cs="仿宋_GB2312" w:hint="eastAsia"/>
          <w:sz w:val="24"/>
          <w:szCs w:val="24"/>
          <w:u w:val="single"/>
        </w:rPr>
        <w:t xml:space="preserve">                </w:t>
      </w:r>
    </w:p>
    <w:p w14:paraId="1106B07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身份证号码：</w:t>
      </w:r>
      <w:r w:rsidRPr="00292B6A">
        <w:rPr>
          <w:rFonts w:ascii="宋体" w:eastAsia="宋体" w:hAnsi="宋体" w:cs="仿宋_GB2312" w:hint="eastAsia"/>
          <w:sz w:val="24"/>
          <w:szCs w:val="24"/>
          <w:u w:val="single"/>
        </w:rPr>
        <w:t xml:space="preserve">                                        </w:t>
      </w:r>
    </w:p>
    <w:p w14:paraId="48AD360D" w14:textId="6E302625" w:rsidR="007312A7" w:rsidRPr="00292B6A" w:rsidRDefault="007312A7" w:rsidP="007312A7">
      <w:pPr>
        <w:spacing w:line="360" w:lineRule="auto"/>
        <w:ind w:firstLineChars="200" w:firstLine="480"/>
        <w:contextualSpacing/>
        <w:rPr>
          <w:rFonts w:ascii="宋体" w:eastAsia="宋体" w:hAnsi="宋体" w:cs="仿宋_GB2312" w:hint="eastAsia"/>
          <w:sz w:val="24"/>
          <w:szCs w:val="24"/>
        </w:rPr>
      </w:pPr>
      <w:r w:rsidRPr="00292B6A">
        <w:rPr>
          <w:rFonts w:ascii="宋体" w:eastAsia="宋体" w:hAnsi="宋体" w:cs="仿宋_GB2312" w:hint="eastAsia"/>
          <w:sz w:val="24"/>
          <w:szCs w:val="24"/>
        </w:rPr>
        <w:t>系</w:t>
      </w:r>
      <w:r w:rsidR="006179ED">
        <w:rPr>
          <w:rFonts w:ascii="宋体" w:eastAsia="宋体" w:hAnsi="宋体" w:cs="仿宋_GB2312" w:hint="eastAsia"/>
          <w:sz w:val="24"/>
          <w:szCs w:val="24"/>
          <w:u w:val="single"/>
        </w:rPr>
        <w:t xml:space="preserve">             </w:t>
      </w:r>
      <w:r w:rsidR="006179ED" w:rsidRPr="00292B6A">
        <w:rPr>
          <w:rFonts w:ascii="宋体" w:eastAsia="宋体" w:hAnsi="宋体" w:cs="仿宋_GB2312" w:hint="eastAsia"/>
          <w:sz w:val="24"/>
          <w:szCs w:val="24"/>
          <w:u w:val="single"/>
        </w:rPr>
        <w:t>（</w:t>
      </w:r>
      <w:r w:rsidRPr="00292B6A">
        <w:rPr>
          <w:rFonts w:ascii="宋体" w:eastAsia="宋体" w:hAnsi="宋体" w:cs="仿宋_GB2312" w:hint="eastAsia"/>
          <w:sz w:val="24"/>
          <w:szCs w:val="24"/>
          <w:u w:val="single"/>
        </w:rPr>
        <w:t>供应商名称）</w:t>
      </w:r>
      <w:r w:rsidRPr="00292B6A">
        <w:rPr>
          <w:rFonts w:ascii="宋体" w:eastAsia="宋体" w:hAnsi="宋体" w:cs="仿宋_GB2312" w:hint="eastAsia"/>
          <w:sz w:val="24"/>
          <w:szCs w:val="24"/>
        </w:rPr>
        <w:t>的法定代表人。</w:t>
      </w:r>
    </w:p>
    <w:p w14:paraId="37FF629F"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特此证明。</w:t>
      </w:r>
    </w:p>
    <w:p w14:paraId="5B7735B1"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0753AF88"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30819AE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77211125"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附件：法定代表人有效身份证正反面</w:t>
      </w:r>
      <w:r w:rsidRPr="007E4418">
        <w:rPr>
          <w:rFonts w:ascii="宋体" w:eastAsia="宋体" w:hAnsi="宋体" w:cs="仿宋_GB2312" w:hint="eastAsia"/>
          <w:sz w:val="24"/>
          <w:szCs w:val="24"/>
        </w:rPr>
        <w:t>复印件或扫描件</w:t>
      </w:r>
    </w:p>
    <w:p w14:paraId="4A9BA83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5091DFEF" w14:textId="77777777" w:rsidR="007312A7" w:rsidRPr="00292B6A" w:rsidRDefault="007312A7" w:rsidP="007312A7">
      <w:pPr>
        <w:spacing w:line="360" w:lineRule="auto"/>
        <w:ind w:left="540" w:right="960"/>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章）：</w:t>
      </w:r>
      <w:r w:rsidRPr="00292B6A">
        <w:rPr>
          <w:rFonts w:ascii="宋体" w:eastAsia="宋体" w:hAnsi="宋体" w:cs="仿宋_GB2312" w:hint="eastAsia"/>
          <w:sz w:val="24"/>
          <w:szCs w:val="24"/>
          <w:u w:val="single"/>
        </w:rPr>
        <w:t xml:space="preserve">               </w:t>
      </w:r>
    </w:p>
    <w:p w14:paraId="0748C160" w14:textId="77777777" w:rsidR="007312A7" w:rsidRPr="00292B6A" w:rsidRDefault="007312A7" w:rsidP="007312A7">
      <w:pPr>
        <w:spacing w:line="360" w:lineRule="auto"/>
        <w:ind w:firstLineChars="2200" w:firstLine="5280"/>
        <w:contextualSpacing/>
        <w:rPr>
          <w:rFonts w:ascii="宋体" w:eastAsia="宋体" w:hAnsi="宋体" w:cs="仿宋_GB2312" w:hint="eastAsia"/>
          <w:sz w:val="24"/>
          <w:szCs w:val="24"/>
        </w:rPr>
      </w:pP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年</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月</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日</w:t>
      </w:r>
    </w:p>
    <w:p w14:paraId="0D2F226C" w14:textId="77777777" w:rsidR="007312A7" w:rsidRPr="00292B6A" w:rsidRDefault="007312A7" w:rsidP="007312A7">
      <w:pPr>
        <w:spacing w:line="360" w:lineRule="auto"/>
        <w:contextualSpacing/>
        <w:jc w:val="center"/>
        <w:rPr>
          <w:rFonts w:ascii="宋体" w:eastAsia="宋体" w:hAnsi="宋体" w:cs="仿宋_GB2312" w:hint="eastAsia"/>
          <w:b/>
          <w:sz w:val="24"/>
          <w:szCs w:val="24"/>
        </w:rPr>
      </w:pPr>
    </w:p>
    <w:p w14:paraId="64483298" w14:textId="77777777" w:rsidR="007312A7" w:rsidRPr="00292B6A" w:rsidRDefault="007312A7" w:rsidP="007312A7">
      <w:pPr>
        <w:spacing w:line="360" w:lineRule="auto"/>
        <w:contextualSpacing/>
        <w:jc w:val="left"/>
        <w:rPr>
          <w:rFonts w:ascii="宋体" w:eastAsia="宋体" w:hAnsi="宋体" w:cs="仿宋_GB2312" w:hint="eastAsia"/>
          <w:sz w:val="24"/>
          <w:szCs w:val="24"/>
        </w:rPr>
      </w:pPr>
    </w:p>
    <w:p w14:paraId="40C9D540" w14:textId="77777777" w:rsidR="007312A7" w:rsidRPr="00292B6A" w:rsidRDefault="007312A7" w:rsidP="007312A7">
      <w:pPr>
        <w:spacing w:line="360" w:lineRule="auto"/>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注：</w:t>
      </w:r>
      <w:r>
        <w:rPr>
          <w:rFonts w:ascii="宋体" w:eastAsia="宋体" w:hAnsi="宋体" w:cs="仿宋_GB2312" w:hint="eastAsia"/>
          <w:sz w:val="24"/>
          <w:szCs w:val="24"/>
        </w:rPr>
        <w:t>1、</w:t>
      </w:r>
      <w:r w:rsidRPr="00292B6A">
        <w:rPr>
          <w:rFonts w:ascii="宋体" w:eastAsia="宋体" w:hAnsi="宋体" w:cs="仿宋_GB2312" w:hint="eastAsia"/>
          <w:sz w:val="24"/>
          <w:szCs w:val="24"/>
        </w:rPr>
        <w:t>自然人竞标的无需提供，联合体竞标的只需牵头人出具。</w:t>
      </w:r>
    </w:p>
    <w:p w14:paraId="1A06BE89" w14:textId="77777777" w:rsidR="007312A7" w:rsidRDefault="007312A7" w:rsidP="007312A7">
      <w:pPr>
        <w:spacing w:line="360" w:lineRule="auto"/>
        <w:contextualSpacing/>
        <w:jc w:val="left"/>
        <w:rPr>
          <w:rFonts w:ascii="宋体" w:eastAsia="宋体" w:hAnsi="宋体" w:cs="仿宋_GB2312" w:hint="eastAsia"/>
          <w:sz w:val="24"/>
          <w:szCs w:val="24"/>
        </w:rPr>
      </w:pPr>
      <w:r w:rsidRPr="006F3EE5">
        <w:rPr>
          <w:rFonts w:ascii="宋体" w:eastAsia="宋体" w:hAnsi="宋体" w:cs="仿宋_GB2312" w:hint="eastAsia"/>
          <w:sz w:val="24"/>
          <w:szCs w:val="24"/>
        </w:rPr>
        <w:t>2、供应商为其他组织或者自然人时，本磋商文件规定的法定代表人指负责人或者自然人。本磋商文件所称负责人是指参加竞标的其他组织的法定负责人，本磋商文件所称自然人指参与竞标的自然人本人。</w:t>
      </w:r>
    </w:p>
    <w:p w14:paraId="02498C38" w14:textId="4AD9355D"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5219FCD4" w14:textId="0DEA89E4" w:rsidR="007312A7" w:rsidRPr="006179ED" w:rsidRDefault="007312A7" w:rsidP="007312A7">
      <w:pPr>
        <w:spacing w:line="360" w:lineRule="auto"/>
        <w:contextualSpacing/>
        <w:jc w:val="left"/>
        <w:rPr>
          <w:rFonts w:ascii="宋体" w:eastAsia="宋体" w:hAnsi="宋体" w:cs="仿宋_GB2312" w:hint="eastAsia"/>
          <w:b/>
          <w:bCs/>
          <w:sz w:val="24"/>
          <w:szCs w:val="24"/>
        </w:rPr>
      </w:pPr>
      <w:r w:rsidRPr="006179ED">
        <w:rPr>
          <w:rFonts w:ascii="宋体" w:eastAsia="宋体" w:hAnsi="宋体" w:cs="仿宋_GB2312" w:hint="eastAsia"/>
          <w:b/>
          <w:bCs/>
          <w:noProof/>
          <w:sz w:val="24"/>
          <w:szCs w:val="24"/>
        </w:rPr>
        <w:lastRenderedPageBreak/>
        <mc:AlternateContent>
          <mc:Choice Requires="wps">
            <w:drawing>
              <wp:anchor distT="0" distB="0" distL="114300" distR="114300" simplePos="0" relativeHeight="251659264" behindDoc="0" locked="0" layoutInCell="1" allowOverlap="1" wp14:anchorId="46FE7A8E" wp14:editId="6A71BD3D">
                <wp:simplePos x="0" y="0"/>
                <wp:positionH relativeFrom="column">
                  <wp:posOffset>-47522</wp:posOffset>
                </wp:positionH>
                <wp:positionV relativeFrom="paragraph">
                  <wp:posOffset>318711</wp:posOffset>
                </wp:positionV>
                <wp:extent cx="5645888" cy="2445489"/>
                <wp:effectExtent l="0" t="0" r="12065" b="12065"/>
                <wp:wrapNone/>
                <wp:docPr id="1375571415" name="矩形 1"/>
                <wp:cNvGraphicFramePr/>
                <a:graphic xmlns:a="http://schemas.openxmlformats.org/drawingml/2006/main">
                  <a:graphicData uri="http://schemas.microsoft.com/office/word/2010/wordprocessingShape">
                    <wps:wsp>
                      <wps:cNvSpPr/>
                      <wps:spPr>
                        <a:xfrm>
                          <a:off x="0" y="0"/>
                          <a:ext cx="5645888" cy="244548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EB88A" id="矩形 1" o:spid="_x0000_s1026" style="position:absolute;left:0;text-align:left;margin-left:-3.75pt;margin-top:25.1pt;width:444.55pt;height:19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" filled="f" strokecolor="black [3213]" strokeweight="1pt"/>
            </w:pict>
          </mc:Fallback>
        </mc:AlternateContent>
      </w:r>
      <w:r w:rsidRPr="006179ED">
        <w:rPr>
          <w:rFonts w:ascii="宋体" w:eastAsia="宋体" w:hAnsi="宋体" w:cs="仿宋_GB2312" w:hint="eastAsia"/>
          <w:b/>
          <w:bCs/>
          <w:sz w:val="24"/>
          <w:szCs w:val="24"/>
        </w:rPr>
        <w:t>附件：</w:t>
      </w:r>
    </w:p>
    <w:p w14:paraId="180FE6C4" w14:textId="77777777" w:rsidR="006179ED" w:rsidRDefault="006179ED" w:rsidP="006179ED">
      <w:pPr>
        <w:spacing w:line="440" w:lineRule="exact"/>
        <w:jc w:val="left"/>
        <w:rPr>
          <w:rFonts w:ascii="宋体" w:eastAsia="宋体" w:hAnsi="宋体" w:cs="方正小标宋简体" w:hint="eastAsia"/>
          <w:sz w:val="24"/>
          <w:szCs w:val="24"/>
        </w:rPr>
      </w:pPr>
    </w:p>
    <w:p w14:paraId="09E103A9" w14:textId="4834438A" w:rsidR="007312A7" w:rsidRPr="006179ED" w:rsidRDefault="007312A7" w:rsidP="006179ED">
      <w:pPr>
        <w:spacing w:line="440" w:lineRule="exact"/>
        <w:jc w:val="left"/>
        <w:rPr>
          <w:rFonts w:ascii="宋体" w:eastAsia="宋体" w:hAnsi="宋体" w:cs="方正小标宋简体" w:hint="eastAsia"/>
          <w:b/>
          <w:bCs/>
          <w:sz w:val="24"/>
          <w:szCs w:val="24"/>
        </w:rPr>
      </w:pPr>
      <w:r w:rsidRPr="006179ED">
        <w:rPr>
          <w:rFonts w:ascii="宋体" w:eastAsia="宋体" w:hAnsi="宋体" w:cs="方正小标宋简体" w:hint="eastAsia"/>
          <w:b/>
          <w:bCs/>
          <w:sz w:val="24"/>
          <w:szCs w:val="24"/>
        </w:rPr>
        <w:t>法定代表身份证复印件</w:t>
      </w:r>
      <w:proofErr w:type="gramStart"/>
      <w:r w:rsidRPr="006179ED">
        <w:rPr>
          <w:rFonts w:ascii="宋体" w:eastAsia="宋体" w:hAnsi="宋体" w:cs="方正小标宋简体" w:hint="eastAsia"/>
          <w:b/>
          <w:bCs/>
          <w:sz w:val="24"/>
          <w:szCs w:val="24"/>
        </w:rPr>
        <w:t>粘帖</w:t>
      </w:r>
      <w:proofErr w:type="gramEnd"/>
      <w:r w:rsidRPr="006179ED">
        <w:rPr>
          <w:rFonts w:ascii="宋体" w:eastAsia="宋体" w:hAnsi="宋体" w:cs="方正小标宋简体" w:hint="eastAsia"/>
          <w:b/>
          <w:bCs/>
          <w:sz w:val="24"/>
          <w:szCs w:val="24"/>
        </w:rPr>
        <w:t>处（正、反面）</w:t>
      </w:r>
    </w:p>
    <w:p w14:paraId="15F50C19" w14:textId="16747CF5" w:rsidR="007312A7" w:rsidRDefault="007312A7">
      <w:pPr>
        <w:widowControl/>
        <w:jc w:val="left"/>
        <w:rPr>
          <w:rFonts w:ascii="宋体" w:eastAsia="宋体" w:hAnsi="宋体" w:cs="方正小标宋简体" w:hint="eastAsia"/>
          <w:sz w:val="24"/>
          <w:szCs w:val="24"/>
        </w:rPr>
      </w:pPr>
      <w:r>
        <w:rPr>
          <w:rFonts w:ascii="宋体" w:eastAsia="宋体" w:hAnsi="宋体" w:cs="方正小标宋简体" w:hint="eastAsia"/>
          <w:sz w:val="24"/>
          <w:szCs w:val="24"/>
        </w:rPr>
        <w:br w:type="page"/>
      </w:r>
    </w:p>
    <w:p w14:paraId="34C07D73" w14:textId="77777777" w:rsidR="007312A7" w:rsidRPr="00292B6A" w:rsidRDefault="007312A7" w:rsidP="006179ED">
      <w:pPr>
        <w:spacing w:line="500" w:lineRule="exact"/>
        <w:jc w:val="center"/>
        <w:rPr>
          <w:rFonts w:ascii="方正小标宋简体" w:eastAsia="方正小标宋简体" w:hAnsi="方正小标宋简体" w:cs="方正小标宋简体" w:hint="eastAsia"/>
          <w:sz w:val="44"/>
          <w:szCs w:val="44"/>
        </w:rPr>
      </w:pPr>
      <w:r w:rsidRPr="006F3EE5">
        <w:rPr>
          <w:rFonts w:ascii="宋体" w:eastAsia="宋体" w:hAnsi="Courier New" w:cs="Times New Roman" w:hint="eastAsia"/>
          <w:b/>
          <w:sz w:val="32"/>
          <w:szCs w:val="32"/>
        </w:rPr>
        <w:lastRenderedPageBreak/>
        <w:t>三、授权委托书（如有委托时）</w:t>
      </w:r>
    </w:p>
    <w:p w14:paraId="579982D0" w14:textId="77777777" w:rsidR="007312A7" w:rsidRPr="00292B6A" w:rsidRDefault="007312A7" w:rsidP="007312A7">
      <w:pPr>
        <w:spacing w:line="520" w:lineRule="exact"/>
        <w:rPr>
          <w:rFonts w:ascii="仿宋_GB2312" w:eastAsia="仿宋_GB2312" w:hAnsi="仿宋_GB2312" w:cs="仿宋_GB2312" w:hint="eastAsia"/>
          <w:sz w:val="32"/>
          <w:szCs w:val="32"/>
        </w:rPr>
      </w:pPr>
    </w:p>
    <w:p w14:paraId="373C3DD4"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致：</w:t>
      </w:r>
      <w:r w:rsidRPr="00292B6A">
        <w:rPr>
          <w:rFonts w:ascii="宋体" w:eastAsia="宋体" w:hAnsi="宋体" w:cs="仿宋_GB2312" w:hint="eastAsia"/>
          <w:sz w:val="24"/>
          <w:szCs w:val="24"/>
          <w:u w:val="single"/>
        </w:rPr>
        <w:t>（采购人名称）</w:t>
      </w:r>
      <w:r w:rsidRPr="00292B6A">
        <w:rPr>
          <w:rFonts w:ascii="宋体" w:eastAsia="宋体" w:hAnsi="宋体" w:cs="仿宋_GB2312" w:hint="eastAsia"/>
          <w:sz w:val="24"/>
          <w:szCs w:val="24"/>
        </w:rPr>
        <w:t>：</w:t>
      </w:r>
    </w:p>
    <w:p w14:paraId="1D1CC6CF"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我</w:t>
      </w:r>
      <w:r w:rsidRPr="00292B6A">
        <w:rPr>
          <w:rFonts w:ascii="宋体" w:eastAsia="宋体" w:hAnsi="宋体" w:cs="仿宋_GB2312" w:hint="eastAsia"/>
          <w:sz w:val="24"/>
          <w:szCs w:val="24"/>
          <w:u w:val="single"/>
        </w:rPr>
        <w:t xml:space="preserve">  （姓名）  </w:t>
      </w:r>
      <w:r w:rsidRPr="00292B6A">
        <w:rPr>
          <w:rFonts w:ascii="宋体" w:eastAsia="宋体" w:hAnsi="宋体" w:cs="仿宋_GB2312" w:hint="eastAsia"/>
          <w:sz w:val="24"/>
          <w:szCs w:val="24"/>
        </w:rPr>
        <w:t>系</w:t>
      </w:r>
      <w:r w:rsidRPr="00292B6A">
        <w:rPr>
          <w:rFonts w:ascii="宋体" w:eastAsia="宋体" w:hAnsi="宋体" w:cs="仿宋_GB2312" w:hint="eastAsia"/>
          <w:sz w:val="24"/>
          <w:szCs w:val="24"/>
          <w:u w:val="single"/>
        </w:rPr>
        <w:t xml:space="preserve">  （供应商名称）  </w:t>
      </w:r>
      <w:r w:rsidRPr="00292B6A">
        <w:rPr>
          <w:rFonts w:ascii="宋体" w:eastAsia="宋体" w:hAnsi="宋体" w:cs="仿宋_GB2312" w:hint="eastAsia"/>
          <w:sz w:val="24"/>
          <w:szCs w:val="24"/>
        </w:rPr>
        <w:t>的（</w:t>
      </w:r>
      <w:r w:rsidRPr="006F3EE5">
        <w:rPr>
          <w:rFonts w:ascii="宋体" w:eastAsia="宋体" w:hAnsi="宋体" w:cs="仿宋_GB2312" w:hint="eastAsia"/>
          <w:sz w:val="24"/>
          <w:szCs w:val="24"/>
          <w:u w:val="single"/>
        </w:rPr>
        <w:t>□法定代表人/□负责人/□</w:t>
      </w:r>
      <w:r w:rsidRPr="00292B6A">
        <w:rPr>
          <w:rFonts w:ascii="宋体" w:eastAsia="宋体" w:hAnsi="宋体" w:cs="仿宋_GB2312" w:hint="eastAsia"/>
          <w:sz w:val="24"/>
          <w:szCs w:val="24"/>
          <w:u w:val="single"/>
        </w:rPr>
        <w:t>自然人本人</w:t>
      </w:r>
      <w:r w:rsidRPr="00292B6A">
        <w:rPr>
          <w:rFonts w:ascii="宋体" w:eastAsia="宋体" w:hAnsi="宋体" w:cs="仿宋_GB2312" w:hint="eastAsia"/>
          <w:sz w:val="24"/>
          <w:szCs w:val="24"/>
        </w:rPr>
        <w:t>），现授权</w:t>
      </w:r>
      <w:r w:rsidRPr="00292B6A">
        <w:rPr>
          <w:rFonts w:ascii="宋体" w:eastAsia="宋体" w:hAnsi="宋体" w:cs="仿宋_GB2312" w:hint="eastAsia"/>
          <w:sz w:val="24"/>
          <w:szCs w:val="24"/>
          <w:u w:val="single"/>
        </w:rPr>
        <w:t xml:space="preserve"> （姓名） </w:t>
      </w:r>
      <w:r w:rsidRPr="00292B6A">
        <w:rPr>
          <w:rFonts w:ascii="宋体" w:eastAsia="宋体" w:hAnsi="宋体" w:cs="仿宋_GB2312" w:hint="eastAsia"/>
          <w:sz w:val="24"/>
          <w:szCs w:val="24"/>
        </w:rPr>
        <w:t>以我方的名义参加</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项目</w:t>
      </w:r>
      <w:r w:rsidRPr="00292B6A">
        <w:rPr>
          <w:rFonts w:ascii="宋体" w:eastAsia="宋体" w:hAnsi="宋体" w:cs="仿宋_GB2312" w:hint="eastAsia"/>
          <w:sz w:val="24"/>
          <w:szCs w:val="24"/>
          <w:u w:val="single"/>
        </w:rPr>
        <w:t xml:space="preserve">    </w:t>
      </w:r>
      <w:r>
        <w:rPr>
          <w:rFonts w:ascii="宋体" w:eastAsia="宋体" w:hAnsi="宋体" w:cs="仿宋_GB2312" w:hint="eastAsia"/>
          <w:sz w:val="24"/>
          <w:szCs w:val="24"/>
          <w:u w:val="single"/>
        </w:rPr>
        <w:t>（分标段名称）</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的竞标活动，并代表我方全权办理针对上述项目的所有采购程序和环节的具体事务和签署相关文件。</w:t>
      </w:r>
    </w:p>
    <w:p w14:paraId="7403B00A"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我方对委托代理人的签字事项负全部责任。</w:t>
      </w:r>
    </w:p>
    <w:p w14:paraId="4C855C5A"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14:paraId="3334D81D"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委托代理人无转委托权，特此委托。</w:t>
      </w:r>
    </w:p>
    <w:p w14:paraId="0D53AE33"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附：法定代表人身份证明及委托代理人有效身份证正反面</w:t>
      </w:r>
      <w:r w:rsidRPr="007E4418">
        <w:rPr>
          <w:rFonts w:ascii="宋体" w:eastAsia="宋体" w:hAnsi="宋体" w:cs="仿宋_GB2312" w:hint="eastAsia"/>
          <w:sz w:val="24"/>
          <w:szCs w:val="24"/>
        </w:rPr>
        <w:t>复印件或扫描件</w:t>
      </w:r>
    </w:p>
    <w:p w14:paraId="5E4E8FF3" w14:textId="77777777" w:rsidR="007312A7" w:rsidRPr="00292B6A" w:rsidRDefault="007312A7" w:rsidP="007312A7">
      <w:pPr>
        <w:spacing w:line="360" w:lineRule="auto"/>
        <w:rPr>
          <w:rFonts w:ascii="宋体" w:eastAsia="宋体" w:hAnsi="宋体" w:cs="仿宋_GB2312" w:hint="eastAsia"/>
          <w:sz w:val="24"/>
          <w:szCs w:val="24"/>
        </w:rPr>
      </w:pPr>
    </w:p>
    <w:p w14:paraId="06F54AAD"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委托代理人（签字</w:t>
      </w:r>
      <w:r w:rsidRPr="006F3EE5">
        <w:rPr>
          <w:rFonts w:ascii="宋体" w:eastAsia="宋体" w:hAnsi="宋体" w:cs="仿宋_GB2312" w:hint="eastAsia"/>
          <w:sz w:val="24"/>
          <w:szCs w:val="24"/>
        </w:rPr>
        <w:t>或电子签名</w:t>
      </w:r>
      <w:r w:rsidRPr="00292B6A">
        <w:rPr>
          <w:rFonts w:ascii="宋体" w:eastAsia="宋体" w:hAnsi="宋体" w:cs="仿宋_GB2312" w:hint="eastAsia"/>
          <w:sz w:val="24"/>
          <w:szCs w:val="24"/>
        </w:rPr>
        <w:t>）：         法定代表人（</w:t>
      </w:r>
      <w:r w:rsidRPr="006F3EE5">
        <w:rPr>
          <w:rFonts w:ascii="宋体" w:eastAsia="宋体" w:hAnsi="宋体" w:cs="仿宋_GB2312" w:hint="eastAsia"/>
          <w:sz w:val="24"/>
          <w:szCs w:val="24"/>
        </w:rPr>
        <w:t>签字或电子签名</w:t>
      </w:r>
      <w:r w:rsidRPr="00292B6A">
        <w:rPr>
          <w:rFonts w:ascii="宋体" w:eastAsia="宋体" w:hAnsi="宋体" w:cs="仿宋_GB2312" w:hint="eastAsia"/>
          <w:sz w:val="24"/>
          <w:szCs w:val="24"/>
        </w:rPr>
        <w:t xml:space="preserve">）：                    </w:t>
      </w:r>
    </w:p>
    <w:p w14:paraId="0B3E89D2"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委托代理人身份证号码：                              </w:t>
      </w:r>
    </w:p>
    <w:p w14:paraId="7939EEE3"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w:t>
      </w:r>
    </w:p>
    <w:p w14:paraId="3E8E841C"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供应商（</w:t>
      </w:r>
      <w:r w:rsidRPr="006F3EE5">
        <w:rPr>
          <w:rFonts w:ascii="宋体" w:eastAsia="宋体" w:hAnsi="宋体" w:cs="仿宋_GB2312" w:hint="eastAsia"/>
          <w:sz w:val="24"/>
          <w:szCs w:val="24"/>
        </w:rPr>
        <w:t>电子签章</w:t>
      </w:r>
      <w:r w:rsidRPr="00292B6A">
        <w:rPr>
          <w:rFonts w:ascii="宋体" w:eastAsia="宋体" w:hAnsi="宋体" w:cs="仿宋_GB2312" w:hint="eastAsia"/>
          <w:sz w:val="24"/>
          <w:szCs w:val="24"/>
        </w:rPr>
        <w:t xml:space="preserve">）：                      </w:t>
      </w:r>
    </w:p>
    <w:p w14:paraId="7C6EF392"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年    月    日</w:t>
      </w:r>
    </w:p>
    <w:p w14:paraId="47831A3B" w14:textId="77777777" w:rsidR="007312A7" w:rsidRPr="00292B6A" w:rsidRDefault="007312A7" w:rsidP="007312A7">
      <w:pPr>
        <w:spacing w:line="360" w:lineRule="auto"/>
        <w:rPr>
          <w:rFonts w:ascii="宋体" w:eastAsia="宋体" w:hAnsi="宋体" w:cs="仿宋_GB2312" w:hint="eastAsia"/>
          <w:sz w:val="24"/>
          <w:szCs w:val="24"/>
        </w:rPr>
      </w:pPr>
    </w:p>
    <w:p w14:paraId="0B921C62" w14:textId="6F1E2395"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注：1</w:t>
      </w:r>
      <w:r w:rsidR="00EB1A12">
        <w:rPr>
          <w:rFonts w:ascii="宋体" w:eastAsia="宋体" w:hAnsi="宋体" w:cs="仿宋_GB2312" w:hint="eastAsia"/>
          <w:sz w:val="24"/>
          <w:szCs w:val="24"/>
        </w:rPr>
        <w:t>、</w:t>
      </w:r>
      <w:r w:rsidR="00EB1A12">
        <w:rPr>
          <w:rFonts w:ascii="宋体" w:eastAsia="宋体" w:cs="宋体" w:hint="eastAsia"/>
          <w:kern w:val="0"/>
          <w:sz w:val="24"/>
          <w:szCs w:val="24"/>
        </w:rPr>
        <w:t>法定代表人必须在授权委托书上亲笔签字（或电子签名），委托代理人必须在授权委托书上亲笔签字（或电子签名）</w:t>
      </w:r>
      <w:r w:rsidRPr="00292B6A">
        <w:rPr>
          <w:rFonts w:ascii="宋体" w:eastAsia="宋体" w:hAnsi="宋体" w:cs="仿宋_GB2312" w:hint="eastAsia"/>
          <w:sz w:val="24"/>
          <w:szCs w:val="24"/>
        </w:rPr>
        <w:t>，</w:t>
      </w:r>
      <w:r w:rsidRPr="00292B6A">
        <w:rPr>
          <w:rFonts w:ascii="宋体" w:eastAsia="宋体" w:hAnsi="宋体" w:cs="仿宋_GB2312" w:hint="eastAsia"/>
          <w:b/>
          <w:sz w:val="24"/>
          <w:szCs w:val="24"/>
        </w:rPr>
        <w:t>否则其响应文件按无效响应处理。</w:t>
      </w:r>
    </w:p>
    <w:p w14:paraId="7F5791FF" w14:textId="77777777" w:rsidR="007312A7" w:rsidRDefault="007312A7" w:rsidP="007312A7">
      <w:pPr>
        <w:spacing w:line="360" w:lineRule="auto"/>
        <w:ind w:firstLineChars="200" w:firstLine="480"/>
        <w:jc w:val="left"/>
        <w:rPr>
          <w:rFonts w:ascii="宋体" w:eastAsia="宋体" w:hAnsi="宋体" w:cs="仿宋_GB2312" w:hint="eastAsia"/>
          <w:sz w:val="24"/>
          <w:szCs w:val="24"/>
        </w:rPr>
      </w:pPr>
      <w:r w:rsidRPr="00292B6A">
        <w:rPr>
          <w:rFonts w:ascii="宋体" w:eastAsia="宋体" w:hAnsi="宋体" w:cs="仿宋_GB2312"/>
          <w:sz w:val="24"/>
          <w:szCs w:val="24"/>
        </w:rPr>
        <w:t>2.</w:t>
      </w:r>
      <w:bookmarkStart w:id="42" w:name="_Hlk65853109"/>
      <w:r w:rsidRPr="00EB1A12">
        <w:rPr>
          <w:rFonts w:ascii="宋体" w:eastAsia="宋体" w:hAnsi="宋体" w:cs="仿宋_GB2312" w:hint="eastAsia"/>
          <w:sz w:val="24"/>
          <w:szCs w:val="24"/>
        </w:rPr>
        <w:t>法人、其他组织竞标时“我方”是指“我单位”，自然人竞标时“我方”是指“本人”。</w:t>
      </w:r>
      <w:bookmarkEnd w:id="42"/>
    </w:p>
    <w:p w14:paraId="27A87BB0" w14:textId="1971694E" w:rsidR="00DB0F3F" w:rsidRDefault="00DB0F3F">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51A7AFFC" w14:textId="77777777" w:rsidR="00DB0F3F" w:rsidRPr="006179ED" w:rsidRDefault="00DB0F3F" w:rsidP="00DB0F3F">
      <w:pPr>
        <w:spacing w:line="360" w:lineRule="auto"/>
        <w:contextualSpacing/>
        <w:jc w:val="left"/>
        <w:rPr>
          <w:rFonts w:ascii="宋体" w:eastAsia="宋体" w:hAnsi="宋体" w:cs="仿宋_GB2312" w:hint="eastAsia"/>
          <w:b/>
          <w:bCs/>
          <w:sz w:val="24"/>
          <w:szCs w:val="24"/>
        </w:rPr>
      </w:pPr>
      <w:r w:rsidRPr="006179ED">
        <w:rPr>
          <w:rFonts w:ascii="宋体" w:eastAsia="宋体" w:hAnsi="宋体" w:cs="仿宋_GB2312" w:hint="eastAsia"/>
          <w:b/>
          <w:bCs/>
          <w:sz w:val="24"/>
          <w:szCs w:val="24"/>
        </w:rPr>
        <w:lastRenderedPageBreak/>
        <w:t>附件：</w:t>
      </w:r>
      <w:r w:rsidRPr="006179ED">
        <w:rPr>
          <w:rFonts w:ascii="宋体" w:eastAsia="宋体" w:hAnsi="宋体" w:cs="仿宋_GB2312" w:hint="eastAsia"/>
          <w:b/>
          <w:bCs/>
          <w:noProof/>
          <w:sz w:val="24"/>
          <w:szCs w:val="24"/>
        </w:rPr>
        <mc:AlternateContent>
          <mc:Choice Requires="wps">
            <w:drawing>
              <wp:anchor distT="0" distB="0" distL="114300" distR="114300" simplePos="0" relativeHeight="251661312" behindDoc="0" locked="0" layoutInCell="1" allowOverlap="1" wp14:anchorId="7829C8D5" wp14:editId="760A9E25">
                <wp:simplePos x="0" y="0"/>
                <wp:positionH relativeFrom="column">
                  <wp:posOffset>-207335</wp:posOffset>
                </wp:positionH>
                <wp:positionV relativeFrom="paragraph">
                  <wp:posOffset>298243</wp:posOffset>
                </wp:positionV>
                <wp:extent cx="5645888" cy="2445489"/>
                <wp:effectExtent l="0" t="0" r="12065" b="12065"/>
                <wp:wrapNone/>
                <wp:docPr id="1930569281" name="矩形 1"/>
                <wp:cNvGraphicFramePr/>
                <a:graphic xmlns:a="http://schemas.openxmlformats.org/drawingml/2006/main">
                  <a:graphicData uri="http://schemas.microsoft.com/office/word/2010/wordprocessingShape">
                    <wps:wsp>
                      <wps:cNvSpPr/>
                      <wps:spPr>
                        <a:xfrm>
                          <a:off x="0" y="0"/>
                          <a:ext cx="5645888" cy="244548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F782E" id="矩形 1" o:spid="_x0000_s1026" style="position:absolute;left:0;text-align:left;margin-left:-16.35pt;margin-top:23.5pt;width:444.55pt;height:19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" filled="f" strokecolor="black [3213]" strokeweight="1pt"/>
            </w:pict>
          </mc:Fallback>
        </mc:AlternateContent>
      </w:r>
    </w:p>
    <w:p w14:paraId="4FCB2906" w14:textId="77777777" w:rsidR="006179ED" w:rsidRDefault="006179ED" w:rsidP="006179ED">
      <w:pPr>
        <w:spacing w:line="360" w:lineRule="auto"/>
        <w:jc w:val="left"/>
        <w:rPr>
          <w:rFonts w:ascii="宋体" w:eastAsia="宋体" w:cs="宋体" w:hint="eastAsia"/>
          <w:kern w:val="0"/>
          <w:sz w:val="24"/>
          <w:szCs w:val="24"/>
        </w:rPr>
      </w:pPr>
    </w:p>
    <w:p w14:paraId="2917266C" w14:textId="66E73AE4" w:rsidR="00DB0F3F" w:rsidRPr="006179ED" w:rsidRDefault="00DB0F3F" w:rsidP="006179ED">
      <w:pPr>
        <w:spacing w:line="360" w:lineRule="auto"/>
        <w:jc w:val="left"/>
        <w:rPr>
          <w:rFonts w:ascii="仿宋_GB2312" w:eastAsia="仿宋_GB2312" w:hAnsi="仿宋_GB2312" w:cs="仿宋_GB2312" w:hint="eastAsia"/>
          <w:b/>
          <w:bCs/>
          <w:szCs w:val="21"/>
        </w:rPr>
      </w:pPr>
      <w:r w:rsidRPr="006179ED">
        <w:rPr>
          <w:rFonts w:ascii="宋体" w:eastAsia="宋体" w:cs="宋体" w:hint="eastAsia"/>
          <w:b/>
          <w:bCs/>
          <w:kern w:val="0"/>
          <w:sz w:val="24"/>
          <w:szCs w:val="24"/>
        </w:rPr>
        <w:t>全权代表身份证复印件</w:t>
      </w:r>
      <w:proofErr w:type="gramStart"/>
      <w:r w:rsidRPr="006179ED">
        <w:rPr>
          <w:rFonts w:ascii="宋体" w:eastAsia="宋体" w:cs="宋体" w:hint="eastAsia"/>
          <w:b/>
          <w:bCs/>
          <w:kern w:val="0"/>
          <w:sz w:val="24"/>
          <w:szCs w:val="24"/>
        </w:rPr>
        <w:t>粘帖</w:t>
      </w:r>
      <w:proofErr w:type="gramEnd"/>
      <w:r w:rsidRPr="006179ED">
        <w:rPr>
          <w:rFonts w:ascii="宋体" w:eastAsia="宋体" w:cs="宋体" w:hint="eastAsia"/>
          <w:b/>
          <w:bCs/>
          <w:kern w:val="0"/>
          <w:sz w:val="24"/>
          <w:szCs w:val="24"/>
        </w:rPr>
        <w:t>处（正、反面）</w:t>
      </w:r>
    </w:p>
    <w:p w14:paraId="2EE18657" w14:textId="13E1C4C5" w:rsidR="00DB0F3F" w:rsidRDefault="00DB0F3F">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19170F83" w14:textId="77777777" w:rsidR="00DB0F3F" w:rsidRPr="004E125F" w:rsidRDefault="00DB0F3F" w:rsidP="00DB0F3F">
      <w:pPr>
        <w:jc w:val="center"/>
        <w:rPr>
          <w:rFonts w:ascii="宋体" w:eastAsia="宋体" w:hAnsi="Courier New" w:cs="Times New Roman"/>
          <w:b/>
          <w:sz w:val="32"/>
          <w:szCs w:val="32"/>
        </w:rPr>
      </w:pPr>
      <w:r w:rsidRPr="004E125F">
        <w:rPr>
          <w:rFonts w:ascii="宋体" w:eastAsia="宋体" w:hAnsi="Courier New" w:cs="Times New Roman" w:hint="eastAsia"/>
          <w:b/>
          <w:sz w:val="32"/>
          <w:szCs w:val="32"/>
        </w:rPr>
        <w:lastRenderedPageBreak/>
        <w:t>四、商务要求偏离表</w:t>
      </w:r>
    </w:p>
    <w:tbl>
      <w:tblPr>
        <w:tblpPr w:leftFromText="180" w:rightFromText="180" w:vertAnchor="text" w:horzAnchor="margin" w:tblpY="-9"/>
        <w:tblOverlap w:val="never"/>
        <w:tblW w:w="81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398"/>
        <w:gridCol w:w="3110"/>
        <w:gridCol w:w="1398"/>
        <w:gridCol w:w="1398"/>
      </w:tblGrid>
      <w:tr w:rsidR="00DB0F3F" w:rsidRPr="00292B6A" w14:paraId="174F9CE3" w14:textId="77777777" w:rsidTr="00893D30">
        <w:trPr>
          <w:trHeight w:val="710"/>
        </w:trPr>
        <w:tc>
          <w:tcPr>
            <w:tcW w:w="0" w:type="auto"/>
            <w:tcBorders>
              <w:top w:val="single" w:sz="4" w:space="0" w:color="auto"/>
              <w:left w:val="single" w:sz="4" w:space="0" w:color="auto"/>
              <w:bottom w:val="single" w:sz="4" w:space="0" w:color="auto"/>
              <w:right w:val="single" w:sz="4" w:space="0" w:color="auto"/>
            </w:tcBorders>
            <w:vAlign w:val="center"/>
          </w:tcPr>
          <w:p w14:paraId="24BACE5D"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2D8B7AF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条款名称</w:t>
            </w:r>
          </w:p>
        </w:tc>
        <w:tc>
          <w:tcPr>
            <w:tcW w:w="0" w:type="auto"/>
            <w:tcBorders>
              <w:top w:val="single" w:sz="4" w:space="0" w:color="auto"/>
              <w:left w:val="single" w:sz="4" w:space="0" w:color="auto"/>
              <w:bottom w:val="single" w:sz="4" w:space="0" w:color="auto"/>
              <w:right w:val="single" w:sz="4" w:space="0" w:color="auto"/>
            </w:tcBorders>
            <w:vAlign w:val="center"/>
          </w:tcPr>
          <w:p w14:paraId="5AF9EE0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磋商文件商务条款要求</w:t>
            </w:r>
          </w:p>
        </w:tc>
        <w:tc>
          <w:tcPr>
            <w:tcW w:w="0" w:type="auto"/>
            <w:tcBorders>
              <w:top w:val="single" w:sz="4" w:space="0" w:color="auto"/>
              <w:left w:val="single" w:sz="4" w:space="0" w:color="auto"/>
              <w:bottom w:val="single" w:sz="4" w:space="0" w:color="auto"/>
              <w:right w:val="single" w:sz="4" w:space="0" w:color="auto"/>
            </w:tcBorders>
            <w:vAlign w:val="center"/>
          </w:tcPr>
          <w:p w14:paraId="412DBCF7" w14:textId="3FF1B01C"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竞</w:t>
            </w:r>
            <w:r w:rsidR="006179ED">
              <w:rPr>
                <w:rFonts w:ascii="宋体" w:eastAsia="宋体" w:hAnsi="宋体" w:cs="仿宋_GB2312" w:hint="eastAsia"/>
                <w:sz w:val="24"/>
                <w:szCs w:val="24"/>
              </w:rPr>
              <w:t>标</w:t>
            </w:r>
            <w:r w:rsidRPr="00292B6A">
              <w:rPr>
                <w:rFonts w:ascii="宋体" w:eastAsia="宋体" w:hAnsi="宋体" w:cs="仿宋_GB2312" w:hint="eastAsia"/>
                <w:sz w:val="24"/>
                <w:szCs w:val="24"/>
              </w:rPr>
              <w:t>响应</w:t>
            </w:r>
          </w:p>
        </w:tc>
        <w:tc>
          <w:tcPr>
            <w:tcW w:w="0" w:type="auto"/>
            <w:tcBorders>
              <w:top w:val="single" w:sz="4" w:space="0" w:color="auto"/>
              <w:left w:val="single" w:sz="4" w:space="0" w:color="auto"/>
              <w:bottom w:val="single" w:sz="4" w:space="0" w:color="auto"/>
              <w:right w:val="single" w:sz="4" w:space="0" w:color="auto"/>
            </w:tcBorders>
            <w:vAlign w:val="center"/>
          </w:tcPr>
          <w:p w14:paraId="12B7269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偏离说明</w:t>
            </w:r>
          </w:p>
        </w:tc>
      </w:tr>
      <w:tr w:rsidR="00DB0F3F" w:rsidRPr="00292B6A" w14:paraId="59579F75" w14:textId="77777777" w:rsidTr="00893D30">
        <w:trPr>
          <w:trHeight w:val="519"/>
        </w:trPr>
        <w:tc>
          <w:tcPr>
            <w:tcW w:w="0" w:type="auto"/>
            <w:tcBorders>
              <w:top w:val="single" w:sz="4" w:space="0" w:color="auto"/>
              <w:left w:val="single" w:sz="4" w:space="0" w:color="auto"/>
              <w:bottom w:val="single" w:sz="4" w:space="0" w:color="auto"/>
              <w:right w:val="single" w:sz="4" w:space="0" w:color="auto"/>
            </w:tcBorders>
            <w:vAlign w:val="center"/>
          </w:tcPr>
          <w:p w14:paraId="64426EE1" w14:textId="77777777" w:rsidR="00DB0F3F" w:rsidRPr="00292B6A"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63A49357"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B5562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6B634E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718B154"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2C746265" w14:textId="77777777" w:rsidTr="00893D30">
        <w:trPr>
          <w:trHeight w:val="519"/>
        </w:trPr>
        <w:tc>
          <w:tcPr>
            <w:tcW w:w="0" w:type="auto"/>
            <w:tcBorders>
              <w:top w:val="single" w:sz="4" w:space="0" w:color="auto"/>
              <w:left w:val="single" w:sz="4" w:space="0" w:color="auto"/>
              <w:bottom w:val="single" w:sz="4" w:space="0" w:color="auto"/>
              <w:right w:val="single" w:sz="4" w:space="0" w:color="auto"/>
            </w:tcBorders>
            <w:vAlign w:val="center"/>
          </w:tcPr>
          <w:p w14:paraId="118D3156" w14:textId="77777777" w:rsidR="00DB0F3F"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70AA5DF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2E3057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A55D6D6"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1FAE7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22BF3C8A" w14:textId="77777777" w:rsidTr="00893D30">
        <w:trPr>
          <w:trHeight w:val="471"/>
        </w:trPr>
        <w:tc>
          <w:tcPr>
            <w:tcW w:w="0" w:type="auto"/>
            <w:tcBorders>
              <w:top w:val="single" w:sz="4" w:space="0" w:color="auto"/>
              <w:left w:val="single" w:sz="4" w:space="0" w:color="auto"/>
              <w:bottom w:val="single" w:sz="4" w:space="0" w:color="auto"/>
              <w:right w:val="single" w:sz="4" w:space="0" w:color="auto"/>
            </w:tcBorders>
            <w:vAlign w:val="center"/>
          </w:tcPr>
          <w:p w14:paraId="07EF96D5" w14:textId="77777777" w:rsidR="00DB0F3F" w:rsidRPr="00292B6A"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0D7A3090"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A5CD3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ABEAD12" w14:textId="77777777" w:rsidR="00DB0F3F" w:rsidRPr="00292B6A" w:rsidRDefault="00DB0F3F" w:rsidP="00893D30">
            <w:pPr>
              <w:spacing w:line="360" w:lineRule="auto"/>
              <w:ind w:left="43"/>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0024934" w14:textId="77777777" w:rsidR="00DB0F3F" w:rsidRPr="00292B6A" w:rsidRDefault="00DB0F3F" w:rsidP="00893D30">
            <w:pPr>
              <w:spacing w:line="360" w:lineRule="auto"/>
              <w:ind w:left="43"/>
              <w:contextualSpacing/>
              <w:jc w:val="center"/>
              <w:rPr>
                <w:rFonts w:ascii="宋体" w:eastAsia="宋体" w:hAnsi="宋体" w:cs="仿宋_GB2312" w:hint="eastAsia"/>
                <w:sz w:val="24"/>
                <w:szCs w:val="24"/>
              </w:rPr>
            </w:pPr>
          </w:p>
        </w:tc>
      </w:tr>
      <w:tr w:rsidR="00DB0F3F" w:rsidRPr="00292B6A" w14:paraId="52B1F817" w14:textId="77777777" w:rsidTr="00893D30">
        <w:trPr>
          <w:trHeight w:val="510"/>
        </w:trPr>
        <w:tc>
          <w:tcPr>
            <w:tcW w:w="0" w:type="auto"/>
            <w:tcBorders>
              <w:top w:val="single" w:sz="4" w:space="0" w:color="auto"/>
              <w:left w:val="single" w:sz="4" w:space="0" w:color="auto"/>
              <w:bottom w:val="single" w:sz="4" w:space="0" w:color="auto"/>
              <w:right w:val="single" w:sz="4" w:space="0" w:color="auto"/>
            </w:tcBorders>
            <w:vAlign w:val="center"/>
          </w:tcPr>
          <w:p w14:paraId="1D823C4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284FF1FF"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E039AEE"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B5B6765"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9A3361"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bl>
    <w:p w14:paraId="10875AC2" w14:textId="77777777" w:rsidR="00DB0F3F" w:rsidRPr="004E125F" w:rsidRDefault="00DB0F3F" w:rsidP="00DB0F3F">
      <w:pPr>
        <w:rPr>
          <w:rFonts w:hint="eastAsia"/>
        </w:rPr>
      </w:pPr>
    </w:p>
    <w:p w14:paraId="33B17422" w14:textId="77777777" w:rsidR="00DB0F3F" w:rsidRPr="004E125F" w:rsidRDefault="00DB0F3F" w:rsidP="00DB0F3F">
      <w:pPr>
        <w:rPr>
          <w:rFonts w:hint="eastAsia"/>
        </w:rPr>
      </w:pPr>
    </w:p>
    <w:p w14:paraId="39C103E9" w14:textId="77777777"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注：</w:t>
      </w:r>
    </w:p>
    <w:p w14:paraId="3CBFC707" w14:textId="01416EAB"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 xml:space="preserve">1. </w:t>
      </w:r>
      <w:r w:rsidR="006179ED" w:rsidRPr="006179ED">
        <w:rPr>
          <w:rFonts w:ascii="宋体" w:eastAsia="宋体" w:hAnsi="宋体" w:cs="仿宋_GB2312" w:hint="eastAsia"/>
          <w:sz w:val="24"/>
          <w:szCs w:val="24"/>
        </w:rPr>
        <w:t>说明：应对照磋商文件“第三章采购需求和说明”中的“商务条款”要求逐条</w:t>
      </w:r>
      <w:proofErr w:type="gramStart"/>
      <w:r w:rsidRPr="004E125F">
        <w:rPr>
          <w:rFonts w:ascii="宋体" w:eastAsia="宋体" w:hAnsi="宋体" w:cs="仿宋_GB2312" w:hint="eastAsia"/>
          <w:sz w:val="24"/>
          <w:szCs w:val="24"/>
        </w:rPr>
        <w:t>作出</w:t>
      </w:r>
      <w:proofErr w:type="gramEnd"/>
      <w:r w:rsidRPr="004E125F">
        <w:rPr>
          <w:rFonts w:ascii="宋体" w:eastAsia="宋体" w:hAnsi="宋体" w:cs="仿宋_GB2312" w:hint="eastAsia"/>
          <w:sz w:val="24"/>
          <w:szCs w:val="24"/>
        </w:rPr>
        <w:t>明确响应，并</w:t>
      </w:r>
      <w:proofErr w:type="gramStart"/>
      <w:r w:rsidRPr="004E125F">
        <w:rPr>
          <w:rFonts w:ascii="宋体" w:eastAsia="宋体" w:hAnsi="宋体" w:cs="仿宋_GB2312" w:hint="eastAsia"/>
          <w:sz w:val="24"/>
          <w:szCs w:val="24"/>
        </w:rPr>
        <w:t>作出</w:t>
      </w:r>
      <w:proofErr w:type="gramEnd"/>
      <w:r w:rsidRPr="004E125F">
        <w:rPr>
          <w:rFonts w:ascii="宋体" w:eastAsia="宋体" w:hAnsi="宋体" w:cs="仿宋_GB2312" w:hint="eastAsia"/>
          <w:sz w:val="24"/>
          <w:szCs w:val="24"/>
        </w:rPr>
        <w:t>偏离说明。</w:t>
      </w:r>
    </w:p>
    <w:p w14:paraId="24433907" w14:textId="3FDE9DA4"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2.</w:t>
      </w:r>
      <w:r w:rsidR="006179ED" w:rsidRPr="006179ED">
        <w:rPr>
          <w:rFonts w:ascii="宋体" w:eastAsia="宋体" w:cs="宋体" w:hint="eastAsia"/>
          <w:kern w:val="0"/>
          <w:sz w:val="24"/>
          <w:szCs w:val="24"/>
        </w:rPr>
        <w:t xml:space="preserve"> </w:t>
      </w:r>
      <w:r w:rsidR="006179ED">
        <w:rPr>
          <w:rFonts w:ascii="宋体" w:eastAsia="宋体" w:cs="宋体" w:hint="eastAsia"/>
          <w:kern w:val="0"/>
          <w:sz w:val="24"/>
          <w:szCs w:val="24"/>
        </w:rPr>
        <w:t>供应商应根据自身的承诺，对照磋商文件要求在“偏离说明”中注明“正偏离”、</w:t>
      </w:r>
      <w:r w:rsidR="006179ED" w:rsidRPr="006179ED">
        <w:rPr>
          <w:rFonts w:ascii="宋体" w:eastAsia="宋体" w:cs="宋体" w:hint="eastAsia"/>
          <w:kern w:val="0"/>
          <w:sz w:val="24"/>
          <w:szCs w:val="24"/>
        </w:rPr>
        <w:t>“负偏离”或者“无偏离”。既不属于“正偏离”也不属于“负偏离”即为“无偏离”</w:t>
      </w:r>
      <w:r w:rsidRPr="004E125F">
        <w:rPr>
          <w:rFonts w:ascii="宋体" w:eastAsia="宋体" w:hAnsi="宋体" w:cs="仿宋_GB2312" w:hint="eastAsia"/>
          <w:sz w:val="24"/>
          <w:szCs w:val="24"/>
        </w:rPr>
        <w:t>。</w:t>
      </w:r>
    </w:p>
    <w:p w14:paraId="41EF8115" w14:textId="77777777" w:rsidR="00DB0F3F" w:rsidRPr="004E125F" w:rsidRDefault="00DB0F3F" w:rsidP="00DB0F3F">
      <w:pPr>
        <w:rPr>
          <w:rFonts w:hint="eastAsia"/>
        </w:rPr>
      </w:pPr>
    </w:p>
    <w:p w14:paraId="1C37DDAB" w14:textId="77777777" w:rsidR="00DB0F3F" w:rsidRPr="004E125F" w:rsidRDefault="00DB0F3F" w:rsidP="00DB0F3F">
      <w:pPr>
        <w:rPr>
          <w:rFonts w:ascii="宋体" w:eastAsia="宋体" w:hAnsi="宋体" w:cs="仿宋_GB2312" w:hint="eastAsia"/>
          <w:sz w:val="24"/>
          <w:szCs w:val="24"/>
        </w:rPr>
      </w:pPr>
      <w:r w:rsidRPr="004E125F">
        <w:rPr>
          <w:rFonts w:ascii="宋体" w:eastAsia="宋体" w:hAnsi="宋体" w:cs="仿宋_GB2312" w:hint="eastAsia"/>
          <w:sz w:val="24"/>
          <w:szCs w:val="24"/>
        </w:rPr>
        <w:t xml:space="preserve">          </w:t>
      </w:r>
    </w:p>
    <w:p w14:paraId="263FB733" w14:textId="77777777" w:rsidR="00DB0F3F" w:rsidRPr="004E125F" w:rsidRDefault="00DB0F3F" w:rsidP="00DB0F3F">
      <w:pPr>
        <w:ind w:firstLineChars="1800" w:firstLine="4320"/>
        <w:rPr>
          <w:rFonts w:ascii="宋体" w:eastAsia="宋体" w:hAnsi="宋体" w:cs="仿宋_GB2312" w:hint="eastAsia"/>
          <w:sz w:val="24"/>
          <w:szCs w:val="24"/>
        </w:rPr>
      </w:pPr>
      <w:r w:rsidRPr="004E125F">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4E125F">
        <w:rPr>
          <w:rFonts w:ascii="宋体" w:eastAsia="宋体" w:hAnsi="宋体" w:cs="仿宋_GB2312" w:hint="eastAsia"/>
          <w:sz w:val="24"/>
          <w:szCs w:val="24"/>
        </w:rPr>
        <w:t xml:space="preserve">章）：      </w:t>
      </w:r>
    </w:p>
    <w:p w14:paraId="6055ACFD" w14:textId="77777777" w:rsidR="00DB0F3F" w:rsidRDefault="00DB0F3F" w:rsidP="00DB0F3F">
      <w:pPr>
        <w:spacing w:line="440" w:lineRule="exact"/>
        <w:jc w:val="center"/>
        <w:rPr>
          <w:rFonts w:ascii="宋体" w:eastAsia="宋体" w:hAnsi="宋体" w:cs="仿宋_GB2312" w:hint="eastAsia"/>
          <w:sz w:val="24"/>
          <w:szCs w:val="24"/>
        </w:rPr>
      </w:pPr>
      <w:r>
        <w:rPr>
          <w:rFonts w:ascii="宋体" w:eastAsia="宋体" w:hAnsi="宋体" w:cs="仿宋_GB2312" w:hint="eastAsia"/>
          <w:sz w:val="24"/>
          <w:szCs w:val="24"/>
        </w:rPr>
        <w:t xml:space="preserve">                            </w:t>
      </w:r>
      <w:r w:rsidRPr="004E125F">
        <w:rPr>
          <w:rFonts w:ascii="宋体" w:eastAsia="宋体" w:hAnsi="宋体" w:cs="仿宋_GB2312" w:hint="eastAsia"/>
          <w:sz w:val="24"/>
          <w:szCs w:val="24"/>
        </w:rPr>
        <w:t xml:space="preserve">日期：   年   月  </w:t>
      </w:r>
      <w:r>
        <w:rPr>
          <w:rFonts w:ascii="宋体" w:eastAsia="宋体" w:hAnsi="宋体" w:cs="仿宋_GB2312" w:hint="eastAsia"/>
          <w:sz w:val="24"/>
          <w:szCs w:val="24"/>
        </w:rPr>
        <w:t xml:space="preserve">  日</w:t>
      </w:r>
    </w:p>
    <w:p w14:paraId="3D98913D"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49D4D0ED" w14:textId="77777777" w:rsidR="00DB0F3F" w:rsidRPr="004E125F" w:rsidRDefault="00DB0F3F" w:rsidP="00DB0F3F">
      <w:pPr>
        <w:jc w:val="center"/>
        <w:rPr>
          <w:rFonts w:ascii="宋体" w:eastAsia="宋体" w:hAnsi="Courier New" w:cs="Times New Roman"/>
          <w:b/>
          <w:sz w:val="32"/>
          <w:szCs w:val="32"/>
        </w:rPr>
      </w:pPr>
      <w:r w:rsidRPr="004E125F">
        <w:rPr>
          <w:rFonts w:ascii="宋体" w:eastAsia="宋体" w:hAnsi="Courier New" w:cs="Times New Roman" w:hint="eastAsia"/>
          <w:b/>
          <w:sz w:val="32"/>
          <w:szCs w:val="32"/>
        </w:rPr>
        <w:lastRenderedPageBreak/>
        <w:t>五、服务需求偏离表</w:t>
      </w:r>
    </w:p>
    <w:p w14:paraId="045FF7FB" w14:textId="77777777" w:rsidR="00DB0F3F" w:rsidRPr="004E125F" w:rsidRDefault="00DB0F3F" w:rsidP="00DB0F3F">
      <w:pPr>
        <w:spacing w:line="520" w:lineRule="exact"/>
        <w:rPr>
          <w:rFonts w:ascii="宋体" w:eastAsia="宋体" w:hAnsi="宋体" w:cs="仿宋_GB2312" w:hint="eastAsia"/>
          <w:sz w:val="24"/>
          <w:szCs w:val="24"/>
        </w:rPr>
      </w:pPr>
      <w:r w:rsidRPr="004E125F">
        <w:rPr>
          <w:rFonts w:ascii="宋体" w:eastAsia="宋体" w:hAnsi="宋体" w:cs="仿宋_GB2312" w:hint="eastAsia"/>
          <w:sz w:val="24"/>
          <w:szCs w:val="24"/>
        </w:rPr>
        <w:t>项目编号：</w:t>
      </w:r>
      <w:r w:rsidRPr="00292B6A">
        <w:rPr>
          <w:rFonts w:ascii="宋体" w:eastAsia="宋体" w:hAnsi="宋体" w:cs="仿宋_GB2312" w:hint="eastAsia"/>
          <w:sz w:val="24"/>
          <w:szCs w:val="24"/>
          <w:u w:val="single"/>
        </w:rPr>
        <w:t xml:space="preserve">                       </w:t>
      </w:r>
    </w:p>
    <w:p w14:paraId="70B91087" w14:textId="77777777" w:rsidR="00DB0F3F" w:rsidRPr="00292B6A" w:rsidRDefault="00DB0F3F" w:rsidP="00DB0F3F">
      <w:pPr>
        <w:spacing w:line="360" w:lineRule="auto"/>
        <w:contextualSpacing/>
        <w:rPr>
          <w:rFonts w:ascii="宋体" w:eastAsia="宋体" w:hAnsi="宋体" w:cs="仿宋_GB2312" w:hint="eastAsia"/>
          <w:sz w:val="24"/>
          <w:szCs w:val="24"/>
          <w:u w:val="single"/>
        </w:rPr>
      </w:pPr>
      <w:r>
        <w:rPr>
          <w:rFonts w:ascii="宋体" w:eastAsia="宋体" w:hAnsi="宋体" w:cs="仿宋_GB2312" w:hint="eastAsia"/>
          <w:sz w:val="24"/>
          <w:szCs w:val="24"/>
        </w:rPr>
        <w:t>项目名称</w:t>
      </w:r>
      <w:r w:rsidRPr="00292B6A">
        <w:rPr>
          <w:rFonts w:ascii="宋体" w:eastAsia="宋体" w:hAnsi="宋体" w:cs="仿宋_GB2312" w:hint="eastAsia"/>
          <w:sz w:val="24"/>
          <w:szCs w:val="24"/>
        </w:rPr>
        <w:t>：</w:t>
      </w:r>
      <w:r w:rsidRPr="00292B6A">
        <w:rPr>
          <w:rFonts w:ascii="宋体" w:eastAsia="宋体" w:hAnsi="宋体" w:cs="仿宋_GB2312"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5"/>
        <w:gridCol w:w="835"/>
        <w:gridCol w:w="2771"/>
        <w:gridCol w:w="2494"/>
        <w:gridCol w:w="1361"/>
      </w:tblGrid>
      <w:tr w:rsidR="00DB0F3F" w:rsidRPr="00292B6A" w14:paraId="65A0D0CF" w14:textId="77777777" w:rsidTr="00893D30">
        <w:trPr>
          <w:cantSplit/>
          <w:trHeight w:val="420"/>
          <w:jc w:val="center"/>
        </w:trPr>
        <w:tc>
          <w:tcPr>
            <w:tcW w:w="503" w:type="pct"/>
            <w:vAlign w:val="center"/>
          </w:tcPr>
          <w:p w14:paraId="06BBFBA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43" w:name="_Toc254970588"/>
            <w:bookmarkStart w:id="44" w:name="_Toc173066401"/>
            <w:bookmarkStart w:id="45" w:name="_Toc383699906"/>
            <w:bookmarkStart w:id="46" w:name="_Toc295404981"/>
            <w:bookmarkStart w:id="47" w:name="_Toc173211900"/>
            <w:bookmarkStart w:id="48" w:name="_Toc297193185"/>
            <w:bookmarkStart w:id="49" w:name="_Toc373333689"/>
            <w:bookmarkStart w:id="50" w:name="_Toc254970729"/>
            <w:bookmarkStart w:id="51" w:name="_Toc301781611"/>
            <w:r w:rsidRPr="00292B6A">
              <w:rPr>
                <w:rFonts w:ascii="宋体" w:eastAsia="宋体" w:hAnsi="宋体" w:cs="仿宋_GB2312" w:hint="eastAsia"/>
                <w:sz w:val="24"/>
                <w:szCs w:val="24"/>
              </w:rPr>
              <w:t>序号</w:t>
            </w:r>
            <w:bookmarkEnd w:id="43"/>
            <w:bookmarkEnd w:id="44"/>
            <w:bookmarkEnd w:id="45"/>
            <w:bookmarkEnd w:id="46"/>
            <w:bookmarkEnd w:id="47"/>
            <w:bookmarkEnd w:id="48"/>
            <w:bookmarkEnd w:id="49"/>
            <w:bookmarkEnd w:id="50"/>
            <w:bookmarkEnd w:id="51"/>
          </w:p>
        </w:tc>
        <w:tc>
          <w:tcPr>
            <w:tcW w:w="503" w:type="pct"/>
            <w:tcBorders>
              <w:right w:val="single" w:sz="4" w:space="0" w:color="auto"/>
            </w:tcBorders>
            <w:vAlign w:val="center"/>
          </w:tcPr>
          <w:p w14:paraId="74B25C8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名称</w:t>
            </w:r>
          </w:p>
        </w:tc>
        <w:tc>
          <w:tcPr>
            <w:tcW w:w="1670" w:type="pct"/>
            <w:tcBorders>
              <w:left w:val="single" w:sz="4" w:space="0" w:color="auto"/>
            </w:tcBorders>
            <w:vAlign w:val="center"/>
          </w:tcPr>
          <w:p w14:paraId="7994BAF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磋商文件技术</w:t>
            </w:r>
            <w:r>
              <w:rPr>
                <w:rFonts w:ascii="宋体" w:eastAsia="宋体" w:hAnsi="宋体" w:cs="仿宋_GB2312" w:hint="eastAsia"/>
                <w:sz w:val="24"/>
                <w:szCs w:val="24"/>
              </w:rPr>
              <w:t>需</w:t>
            </w:r>
            <w:r w:rsidRPr="00292B6A">
              <w:rPr>
                <w:rFonts w:ascii="宋体" w:eastAsia="宋体" w:hAnsi="宋体" w:cs="仿宋_GB2312" w:hint="eastAsia"/>
                <w:sz w:val="24"/>
                <w:szCs w:val="24"/>
              </w:rPr>
              <w:t>求</w:t>
            </w:r>
          </w:p>
        </w:tc>
        <w:tc>
          <w:tcPr>
            <w:tcW w:w="1503" w:type="pct"/>
            <w:vAlign w:val="center"/>
          </w:tcPr>
          <w:p w14:paraId="59D4EBB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52" w:name="_Toc383699908"/>
            <w:bookmarkStart w:id="53" w:name="_Toc173211902"/>
            <w:bookmarkStart w:id="54" w:name="_Toc297193187"/>
            <w:bookmarkStart w:id="55" w:name="_Toc373333691"/>
            <w:bookmarkStart w:id="56" w:name="_Toc254970590"/>
            <w:bookmarkStart w:id="57" w:name="_Toc301781613"/>
            <w:bookmarkStart w:id="58" w:name="_Toc254970731"/>
            <w:bookmarkStart w:id="59" w:name="_Toc173066403"/>
            <w:bookmarkStart w:id="60" w:name="_Toc295404983"/>
            <w:r w:rsidRPr="00292B6A">
              <w:rPr>
                <w:rFonts w:ascii="宋体" w:eastAsia="宋体" w:hAnsi="宋体" w:cs="仿宋_GB2312" w:hint="eastAsia"/>
                <w:sz w:val="24"/>
                <w:szCs w:val="24"/>
              </w:rPr>
              <w:t>竞标响应</w:t>
            </w:r>
            <w:bookmarkEnd w:id="52"/>
            <w:bookmarkEnd w:id="53"/>
            <w:bookmarkEnd w:id="54"/>
            <w:bookmarkEnd w:id="55"/>
            <w:bookmarkEnd w:id="56"/>
            <w:bookmarkEnd w:id="57"/>
            <w:bookmarkEnd w:id="58"/>
            <w:bookmarkEnd w:id="59"/>
            <w:bookmarkEnd w:id="60"/>
          </w:p>
        </w:tc>
        <w:tc>
          <w:tcPr>
            <w:tcW w:w="820" w:type="pct"/>
            <w:vAlign w:val="center"/>
          </w:tcPr>
          <w:p w14:paraId="5862E966"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61" w:name="_Toc295404984"/>
            <w:bookmarkStart w:id="62" w:name="_Toc173211903"/>
            <w:bookmarkStart w:id="63" w:name="_Toc383699909"/>
            <w:bookmarkStart w:id="64" w:name="_Toc173066404"/>
            <w:bookmarkStart w:id="65" w:name="_Toc254970732"/>
            <w:bookmarkStart w:id="66" w:name="_Toc301781614"/>
            <w:bookmarkStart w:id="67" w:name="_Toc297193188"/>
            <w:bookmarkStart w:id="68" w:name="_Toc373333692"/>
            <w:bookmarkStart w:id="69" w:name="_Toc254970591"/>
            <w:r w:rsidRPr="00292B6A">
              <w:rPr>
                <w:rFonts w:ascii="宋体" w:eastAsia="宋体" w:hAnsi="宋体" w:cs="仿宋_GB2312" w:hint="eastAsia"/>
                <w:sz w:val="24"/>
                <w:szCs w:val="24"/>
              </w:rPr>
              <w:t>偏离</w:t>
            </w:r>
            <w:bookmarkStart w:id="70" w:name="_Toc297193189"/>
            <w:bookmarkStart w:id="71" w:name="_Toc254970733"/>
            <w:bookmarkStart w:id="72" w:name="_Toc173066405"/>
            <w:bookmarkStart w:id="73" w:name="_Toc254970592"/>
            <w:bookmarkStart w:id="74" w:name="_Toc173211904"/>
            <w:bookmarkStart w:id="75" w:name="_Toc373333693"/>
            <w:bookmarkStart w:id="76" w:name="_Toc295404985"/>
            <w:bookmarkStart w:id="77" w:name="_Toc383699910"/>
            <w:bookmarkStart w:id="78" w:name="_Toc301781615"/>
            <w:bookmarkEnd w:id="61"/>
            <w:bookmarkEnd w:id="62"/>
            <w:bookmarkEnd w:id="63"/>
            <w:bookmarkEnd w:id="64"/>
            <w:bookmarkEnd w:id="65"/>
            <w:bookmarkEnd w:id="66"/>
            <w:bookmarkEnd w:id="67"/>
            <w:bookmarkEnd w:id="68"/>
            <w:bookmarkEnd w:id="69"/>
            <w:r w:rsidRPr="00292B6A">
              <w:rPr>
                <w:rFonts w:ascii="宋体" w:eastAsia="宋体" w:hAnsi="宋体" w:cs="仿宋_GB2312" w:hint="eastAsia"/>
                <w:sz w:val="24"/>
                <w:szCs w:val="24"/>
              </w:rPr>
              <w:t>说明</w:t>
            </w:r>
            <w:bookmarkEnd w:id="70"/>
            <w:bookmarkEnd w:id="71"/>
            <w:bookmarkEnd w:id="72"/>
            <w:bookmarkEnd w:id="73"/>
            <w:bookmarkEnd w:id="74"/>
            <w:bookmarkEnd w:id="75"/>
            <w:bookmarkEnd w:id="76"/>
            <w:bookmarkEnd w:id="77"/>
            <w:bookmarkEnd w:id="78"/>
          </w:p>
        </w:tc>
      </w:tr>
      <w:tr w:rsidR="00DB0F3F" w:rsidRPr="00292B6A" w14:paraId="4794AFBB" w14:textId="77777777" w:rsidTr="00893D30">
        <w:trPr>
          <w:cantSplit/>
          <w:trHeight w:val="420"/>
          <w:jc w:val="center"/>
        </w:trPr>
        <w:tc>
          <w:tcPr>
            <w:tcW w:w="503" w:type="pct"/>
            <w:vAlign w:val="center"/>
          </w:tcPr>
          <w:p w14:paraId="65777E7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79" w:name="_Toc383699911"/>
            <w:bookmarkStart w:id="80" w:name="_Toc373333694"/>
            <w:bookmarkStart w:id="81" w:name="_Toc173211905"/>
            <w:bookmarkStart w:id="82" w:name="_Toc295404986"/>
            <w:bookmarkStart w:id="83" w:name="_Toc301781616"/>
            <w:bookmarkStart w:id="84" w:name="_Toc254970593"/>
            <w:bookmarkStart w:id="85" w:name="_Toc297193190"/>
            <w:bookmarkStart w:id="86" w:name="_Toc254970734"/>
            <w:bookmarkStart w:id="87" w:name="_Toc173066406"/>
            <w:r w:rsidRPr="00292B6A">
              <w:rPr>
                <w:rFonts w:ascii="宋体" w:eastAsia="宋体" w:hAnsi="宋体" w:cs="仿宋_GB2312" w:hint="eastAsia"/>
                <w:sz w:val="24"/>
                <w:szCs w:val="24"/>
              </w:rPr>
              <w:t>1</w:t>
            </w:r>
            <w:bookmarkEnd w:id="79"/>
            <w:bookmarkEnd w:id="80"/>
            <w:bookmarkEnd w:id="81"/>
            <w:bookmarkEnd w:id="82"/>
            <w:bookmarkEnd w:id="83"/>
            <w:bookmarkEnd w:id="84"/>
            <w:bookmarkEnd w:id="85"/>
            <w:bookmarkEnd w:id="86"/>
            <w:bookmarkEnd w:id="87"/>
          </w:p>
        </w:tc>
        <w:tc>
          <w:tcPr>
            <w:tcW w:w="503" w:type="pct"/>
            <w:tcBorders>
              <w:right w:val="single" w:sz="4" w:space="0" w:color="auto"/>
            </w:tcBorders>
            <w:vAlign w:val="center"/>
          </w:tcPr>
          <w:p w14:paraId="343BC9A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74B4533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44E8C091"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vAlign w:val="center"/>
          </w:tcPr>
          <w:p w14:paraId="30304A07"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116F06BE" w14:textId="77777777" w:rsidTr="00893D30">
        <w:trPr>
          <w:cantSplit/>
          <w:trHeight w:val="420"/>
          <w:jc w:val="center"/>
        </w:trPr>
        <w:tc>
          <w:tcPr>
            <w:tcW w:w="503" w:type="pct"/>
            <w:vAlign w:val="center"/>
          </w:tcPr>
          <w:p w14:paraId="2E2673D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88" w:name="_Toc301781617"/>
            <w:bookmarkStart w:id="89" w:name="_Toc295404987"/>
            <w:bookmarkStart w:id="90" w:name="_Toc383699912"/>
            <w:bookmarkStart w:id="91" w:name="_Toc373333695"/>
            <w:bookmarkStart w:id="92" w:name="_Toc173211906"/>
            <w:bookmarkStart w:id="93" w:name="_Toc254970735"/>
            <w:bookmarkStart w:id="94" w:name="_Toc254970594"/>
            <w:bookmarkStart w:id="95" w:name="_Toc297193191"/>
            <w:bookmarkStart w:id="96" w:name="_Toc173066407"/>
            <w:r w:rsidRPr="00292B6A">
              <w:rPr>
                <w:rFonts w:ascii="宋体" w:eastAsia="宋体" w:hAnsi="宋体" w:cs="仿宋_GB2312" w:hint="eastAsia"/>
                <w:sz w:val="24"/>
                <w:szCs w:val="24"/>
              </w:rPr>
              <w:t>2</w:t>
            </w:r>
            <w:bookmarkEnd w:id="88"/>
            <w:bookmarkEnd w:id="89"/>
            <w:bookmarkEnd w:id="90"/>
            <w:bookmarkEnd w:id="91"/>
            <w:bookmarkEnd w:id="92"/>
            <w:bookmarkEnd w:id="93"/>
            <w:bookmarkEnd w:id="94"/>
            <w:bookmarkEnd w:id="95"/>
            <w:bookmarkEnd w:id="96"/>
          </w:p>
        </w:tc>
        <w:tc>
          <w:tcPr>
            <w:tcW w:w="503" w:type="pct"/>
            <w:tcBorders>
              <w:right w:val="single" w:sz="4" w:space="0" w:color="auto"/>
            </w:tcBorders>
            <w:vAlign w:val="center"/>
          </w:tcPr>
          <w:p w14:paraId="143625CB"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7C54A2CD"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55F68C4E"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vAlign w:val="center"/>
          </w:tcPr>
          <w:p w14:paraId="6E7173A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11B02E7A" w14:textId="77777777" w:rsidTr="00893D30">
        <w:trPr>
          <w:trHeight w:val="420"/>
          <w:jc w:val="center"/>
        </w:trPr>
        <w:tc>
          <w:tcPr>
            <w:tcW w:w="503" w:type="pct"/>
            <w:vAlign w:val="center"/>
          </w:tcPr>
          <w:p w14:paraId="6B6273A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97" w:name="_Toc301781621"/>
            <w:bookmarkStart w:id="98" w:name="_Toc383699916"/>
            <w:bookmarkStart w:id="99" w:name="_Toc295404991"/>
            <w:bookmarkStart w:id="100" w:name="_Toc254970743"/>
            <w:bookmarkStart w:id="101" w:name="_Toc254970602"/>
            <w:bookmarkStart w:id="102" w:name="_Toc173066415"/>
            <w:bookmarkStart w:id="103" w:name="_Toc173211914"/>
            <w:bookmarkStart w:id="104" w:name="_Toc297193195"/>
            <w:bookmarkStart w:id="105" w:name="_Toc373333699"/>
            <w:r w:rsidRPr="00292B6A">
              <w:rPr>
                <w:rFonts w:ascii="宋体" w:eastAsia="宋体" w:hAnsi="宋体" w:cs="仿宋_GB2312" w:hint="eastAsia"/>
                <w:sz w:val="24"/>
                <w:szCs w:val="24"/>
              </w:rPr>
              <w:t>…</w:t>
            </w:r>
            <w:bookmarkEnd w:id="97"/>
            <w:bookmarkEnd w:id="98"/>
            <w:bookmarkEnd w:id="99"/>
            <w:bookmarkEnd w:id="100"/>
            <w:bookmarkEnd w:id="101"/>
            <w:bookmarkEnd w:id="102"/>
            <w:bookmarkEnd w:id="103"/>
            <w:bookmarkEnd w:id="104"/>
            <w:bookmarkEnd w:id="105"/>
          </w:p>
        </w:tc>
        <w:tc>
          <w:tcPr>
            <w:tcW w:w="503" w:type="pct"/>
            <w:tcBorders>
              <w:right w:val="single" w:sz="4" w:space="0" w:color="auto"/>
            </w:tcBorders>
            <w:vAlign w:val="center"/>
          </w:tcPr>
          <w:p w14:paraId="3AFC86B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04C916C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317C03F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tcBorders>
              <w:right w:val="single" w:sz="4" w:space="0" w:color="auto"/>
            </w:tcBorders>
            <w:vAlign w:val="center"/>
          </w:tcPr>
          <w:p w14:paraId="7DB130F5"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bl>
    <w:p w14:paraId="2EF3C162" w14:textId="77777777" w:rsidR="00DB0F3F" w:rsidRPr="00292B6A" w:rsidRDefault="00DB0F3F" w:rsidP="00DB0F3F">
      <w:pPr>
        <w:adjustRightInd w:val="0"/>
        <w:spacing w:line="360" w:lineRule="auto"/>
        <w:contextualSpacing/>
        <w:rPr>
          <w:rFonts w:ascii="宋体" w:eastAsia="宋体" w:hAnsi="宋体" w:cs="仿宋_GB2312" w:hint="eastAsia"/>
          <w:sz w:val="24"/>
          <w:szCs w:val="24"/>
        </w:rPr>
      </w:pPr>
    </w:p>
    <w:p w14:paraId="584E95E1"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注：</w:t>
      </w:r>
    </w:p>
    <w:p w14:paraId="59D8CB4D"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1</w:t>
      </w:r>
      <w:r>
        <w:rPr>
          <w:rFonts w:ascii="宋体" w:eastAsia="宋体" w:hAnsi="宋体" w:cs="仿宋_GB2312" w:hint="eastAsia"/>
          <w:kern w:val="0"/>
          <w:sz w:val="24"/>
          <w:szCs w:val="24"/>
        </w:rPr>
        <w:t>、</w:t>
      </w:r>
      <w:r>
        <w:rPr>
          <w:rFonts w:ascii="宋体" w:eastAsia="宋体" w:cs="宋体" w:hint="eastAsia"/>
          <w:kern w:val="0"/>
          <w:sz w:val="24"/>
          <w:szCs w:val="24"/>
        </w:rPr>
        <w:t>说明：应对照磋商文件“第三章采购需求和说明”中的“采购清单及技术参数”</w:t>
      </w:r>
      <w:r w:rsidRPr="002B4AD3">
        <w:rPr>
          <w:rFonts w:ascii="宋体" w:eastAsia="宋体" w:cs="宋体" w:hint="eastAsia"/>
          <w:kern w:val="0"/>
          <w:sz w:val="24"/>
          <w:szCs w:val="24"/>
        </w:rPr>
        <w:t xml:space="preserve"> </w:t>
      </w:r>
      <w:r>
        <w:rPr>
          <w:rFonts w:ascii="宋体" w:eastAsia="宋体" w:cs="宋体" w:hint="eastAsia"/>
          <w:kern w:val="0"/>
          <w:sz w:val="24"/>
          <w:szCs w:val="24"/>
        </w:rPr>
        <w:t>逐条</w:t>
      </w:r>
      <w:proofErr w:type="gramStart"/>
      <w:r>
        <w:rPr>
          <w:rFonts w:ascii="宋体" w:eastAsia="宋体" w:cs="宋体" w:hint="eastAsia"/>
          <w:kern w:val="0"/>
          <w:sz w:val="24"/>
          <w:szCs w:val="24"/>
        </w:rPr>
        <w:t>作出</w:t>
      </w:r>
      <w:proofErr w:type="gramEnd"/>
      <w:r>
        <w:rPr>
          <w:rFonts w:ascii="宋体" w:eastAsia="宋体" w:cs="宋体" w:hint="eastAsia"/>
          <w:kern w:val="0"/>
          <w:sz w:val="24"/>
          <w:szCs w:val="24"/>
        </w:rPr>
        <w:t>明确响应，并</w:t>
      </w:r>
      <w:proofErr w:type="gramStart"/>
      <w:r>
        <w:rPr>
          <w:rFonts w:ascii="宋体" w:eastAsia="宋体" w:cs="宋体" w:hint="eastAsia"/>
          <w:kern w:val="0"/>
          <w:sz w:val="24"/>
          <w:szCs w:val="24"/>
        </w:rPr>
        <w:t>作出</w:t>
      </w:r>
      <w:proofErr w:type="gramEnd"/>
      <w:r>
        <w:rPr>
          <w:rFonts w:ascii="宋体" w:eastAsia="宋体" w:cs="宋体" w:hint="eastAsia"/>
          <w:kern w:val="0"/>
          <w:sz w:val="24"/>
          <w:szCs w:val="24"/>
        </w:rPr>
        <w:t>偏离说明</w:t>
      </w:r>
      <w:r w:rsidRPr="00292B6A">
        <w:rPr>
          <w:rFonts w:ascii="宋体" w:eastAsia="宋体" w:hAnsi="宋体" w:cs="仿宋_GB2312" w:hint="eastAsia"/>
          <w:kern w:val="0"/>
          <w:sz w:val="24"/>
          <w:szCs w:val="24"/>
        </w:rPr>
        <w:t>。</w:t>
      </w:r>
    </w:p>
    <w:p w14:paraId="6CFC3EC2"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2</w:t>
      </w:r>
      <w:r>
        <w:rPr>
          <w:rFonts w:ascii="宋体" w:eastAsia="宋体" w:hAnsi="宋体" w:cs="仿宋_GB2312" w:hint="eastAsia"/>
          <w:kern w:val="0"/>
          <w:sz w:val="24"/>
          <w:szCs w:val="24"/>
        </w:rPr>
        <w:t>、</w:t>
      </w:r>
      <w:r>
        <w:rPr>
          <w:rFonts w:ascii="宋体" w:eastAsia="宋体" w:cs="宋体" w:hint="eastAsia"/>
          <w:kern w:val="0"/>
          <w:sz w:val="24"/>
          <w:szCs w:val="24"/>
        </w:rPr>
        <w:t>供应商应根据自身的承诺，对照磋商文件要求，在“偏离说明”中注明“正偏离”、</w:t>
      </w:r>
      <w:r w:rsidRPr="002B4AD3">
        <w:rPr>
          <w:rFonts w:ascii="宋体" w:eastAsia="宋体" w:cs="宋体" w:hint="eastAsia"/>
          <w:kern w:val="0"/>
          <w:sz w:val="24"/>
          <w:szCs w:val="24"/>
        </w:rPr>
        <w:t>“负偏离”或者“无偏离”。既不属于“正偏离”也不属于“负偏离”即为“无偏离”</w:t>
      </w:r>
      <w:r w:rsidRPr="00292B6A">
        <w:rPr>
          <w:rFonts w:ascii="宋体" w:eastAsia="宋体" w:hAnsi="宋体" w:cs="仿宋_GB2312" w:hint="eastAsia"/>
          <w:kern w:val="0"/>
          <w:sz w:val="24"/>
          <w:szCs w:val="24"/>
        </w:rPr>
        <w:t>。</w:t>
      </w:r>
    </w:p>
    <w:p w14:paraId="240086FF" w14:textId="77777777" w:rsidR="00DB0F3F" w:rsidRPr="00292B6A" w:rsidRDefault="00DB0F3F" w:rsidP="00DB0F3F">
      <w:pPr>
        <w:spacing w:line="360" w:lineRule="auto"/>
        <w:ind w:rightChars="-389" w:right="-817"/>
        <w:contextualSpacing/>
        <w:rPr>
          <w:rFonts w:ascii="宋体" w:eastAsia="宋体" w:hAnsi="宋体" w:cs="仿宋_GB2312" w:hint="eastAsia"/>
          <w:sz w:val="24"/>
          <w:szCs w:val="24"/>
        </w:rPr>
      </w:pPr>
      <w:r w:rsidRPr="00292B6A">
        <w:rPr>
          <w:rFonts w:ascii="宋体" w:eastAsia="宋体" w:hAnsi="宋体" w:cs="仿宋_GB2312" w:hint="eastAsia"/>
          <w:sz w:val="24"/>
          <w:szCs w:val="24"/>
        </w:rPr>
        <w:t xml:space="preserve">          </w:t>
      </w:r>
    </w:p>
    <w:p w14:paraId="4347BB7B"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1F0252B"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4216834C"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74B7D45F"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lastRenderedPageBreak/>
        <w:t>六、项目实施方案</w:t>
      </w:r>
    </w:p>
    <w:p w14:paraId="4B5B3194"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0489D85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73DC984"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5868981B"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FA024C4"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7DAF4EB0"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p>
    <w:p w14:paraId="496AADD3" w14:textId="77777777" w:rsidR="00DB0F3F" w:rsidRPr="00591E18" w:rsidRDefault="00DB0F3F" w:rsidP="00DB0F3F">
      <w:pPr>
        <w:spacing w:line="360" w:lineRule="auto"/>
        <w:ind w:rightChars="-389" w:right="-817"/>
        <w:contextualSpacing/>
        <w:jc w:val="center"/>
        <w:rPr>
          <w:rFonts w:ascii="宋体" w:eastAsia="宋体" w:hAnsi="宋体" w:cs="仿宋_GB2312" w:hint="eastAsia"/>
          <w:b/>
          <w:bCs/>
          <w:sz w:val="24"/>
          <w:szCs w:val="24"/>
        </w:rPr>
      </w:pPr>
      <w:r w:rsidRPr="00DE0299">
        <w:rPr>
          <w:rFonts w:ascii="宋体" w:eastAsia="宋体" w:hAnsi="宋体" w:cs="仿宋_GB2312" w:hint="eastAsia"/>
          <w:b/>
          <w:bCs/>
          <w:sz w:val="32"/>
          <w:szCs w:val="32"/>
        </w:rPr>
        <w:t>七、售后服务方案</w:t>
      </w:r>
    </w:p>
    <w:p w14:paraId="1C9B431C"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0B6A3948"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52423CD"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567E1C21"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F0A01B8"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7DF0C09D"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t>八、项目实施团队人员一览表</w:t>
      </w:r>
    </w:p>
    <w:p w14:paraId="181A3FE6"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42120D95"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499FDB5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14AEFDD0"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184BE08B"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31F1EF04" w14:textId="77777777" w:rsidR="00DB0F3F" w:rsidRDefault="00DB0F3F" w:rsidP="00DB0F3F">
      <w:pPr>
        <w:snapToGrid w:val="0"/>
        <w:spacing w:beforeLines="50" w:before="156" w:after="50"/>
        <w:jc w:val="left"/>
        <w:rPr>
          <w:rFonts w:ascii="宋体" w:eastAsia="宋体" w:hAnsi="宋体" w:cs="仿宋_GB2312" w:hint="eastAsia"/>
          <w:sz w:val="24"/>
          <w:szCs w:val="24"/>
        </w:rPr>
      </w:pPr>
    </w:p>
    <w:p w14:paraId="296B40F9" w14:textId="77777777" w:rsidR="00DB0F3F" w:rsidRDefault="00DB0F3F" w:rsidP="00DB0F3F">
      <w:pPr>
        <w:snapToGrid w:val="0"/>
        <w:spacing w:beforeLines="50" w:before="156" w:after="50"/>
        <w:jc w:val="left"/>
        <w:rPr>
          <w:rFonts w:ascii="宋体" w:eastAsia="宋体" w:hAnsi="宋体" w:cs="仿宋_GB2312" w:hint="eastAsia"/>
          <w:sz w:val="24"/>
          <w:szCs w:val="24"/>
        </w:rPr>
      </w:pPr>
    </w:p>
    <w:p w14:paraId="12A8661A" w14:textId="77777777" w:rsidR="00DB0F3F" w:rsidRDefault="00DB0F3F" w:rsidP="00DB0F3F">
      <w:pPr>
        <w:spacing w:line="360" w:lineRule="auto"/>
        <w:ind w:rightChars="-389" w:right="-817"/>
        <w:contextualSpacing/>
        <w:jc w:val="center"/>
        <w:rPr>
          <w:rFonts w:ascii="宋体" w:eastAsia="宋体" w:hAnsi="宋体" w:cs="仿宋_GB2312" w:hint="eastAsia"/>
          <w:b/>
          <w:bCs/>
          <w:sz w:val="24"/>
          <w:szCs w:val="24"/>
        </w:rPr>
      </w:pPr>
      <w:r w:rsidRPr="00DE0299">
        <w:rPr>
          <w:rFonts w:ascii="宋体" w:eastAsia="宋体" w:hAnsi="宋体" w:cs="仿宋_GB2312" w:hint="eastAsia"/>
          <w:b/>
          <w:bCs/>
          <w:sz w:val="32"/>
          <w:szCs w:val="32"/>
        </w:rPr>
        <w:t>九、对应采购需求的技术要求、商务要求提供的其他文件资料</w:t>
      </w:r>
    </w:p>
    <w:p w14:paraId="6161BE86"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7DD6F4AA"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A7523B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AE88E15"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069F8A9B"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57E98D2C"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35D9A761"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lastRenderedPageBreak/>
        <w:t>十、供应商认为需要提供的其他有关资料</w:t>
      </w:r>
    </w:p>
    <w:p w14:paraId="79F6F845"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129F6C93"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9150079"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5BFD6DC"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2BA2728A"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02D8A0E9"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79EC0904" w14:textId="77777777" w:rsidR="00DB0F3F" w:rsidRPr="00C5418E" w:rsidRDefault="00DB0F3F" w:rsidP="00DB0F3F">
      <w:pPr>
        <w:snapToGrid w:val="0"/>
        <w:spacing w:beforeLines="50" w:before="156" w:after="50"/>
        <w:jc w:val="left"/>
        <w:rPr>
          <w:rFonts w:ascii="宋体" w:eastAsia="宋体" w:hAnsi="宋体" w:cs="Times New Roman" w:hint="eastAsia"/>
          <w:sz w:val="24"/>
          <w:szCs w:val="20"/>
        </w:rPr>
      </w:pPr>
      <w:r w:rsidRPr="00292B6A">
        <w:rPr>
          <w:rFonts w:ascii="宋体" w:eastAsia="宋体" w:hAnsi="宋体" w:cs="Times New Roman" w:hint="eastAsia"/>
          <w:b/>
          <w:bCs/>
          <w:sz w:val="24"/>
          <w:szCs w:val="24"/>
        </w:rPr>
        <w:lastRenderedPageBreak/>
        <w:t>其他文书、文件格式</w:t>
      </w:r>
    </w:p>
    <w:p w14:paraId="6F22D07E" w14:textId="77777777" w:rsidR="00DB0F3F" w:rsidRPr="00C5418E" w:rsidRDefault="00DB0F3F" w:rsidP="00DB0F3F">
      <w:pPr>
        <w:spacing w:line="360" w:lineRule="auto"/>
        <w:jc w:val="left"/>
        <w:rPr>
          <w:rFonts w:ascii="宋体" w:eastAsia="宋体" w:hAnsi="宋体" w:cs="Times New Roman" w:hint="eastAsia"/>
          <w:bCs/>
          <w:kern w:val="0"/>
          <w:sz w:val="24"/>
          <w:szCs w:val="24"/>
        </w:rPr>
      </w:pPr>
      <w:r w:rsidRPr="00C5418E">
        <w:rPr>
          <w:rFonts w:ascii="宋体" w:eastAsia="宋体" w:hAnsi="宋体" w:cs="Times New Roman" w:hint="eastAsia"/>
          <w:bCs/>
          <w:kern w:val="0"/>
          <w:sz w:val="24"/>
          <w:szCs w:val="24"/>
        </w:rPr>
        <w:t>附件1：质疑函（格式）</w:t>
      </w:r>
    </w:p>
    <w:p w14:paraId="25A55D4C" w14:textId="77777777" w:rsidR="00DB0F3F" w:rsidRPr="00C5418E" w:rsidRDefault="00DB0F3F" w:rsidP="00DB0F3F">
      <w:pPr>
        <w:spacing w:line="360" w:lineRule="auto"/>
        <w:jc w:val="center"/>
        <w:rPr>
          <w:rFonts w:ascii="宋体" w:eastAsia="宋体" w:hAnsi="宋体" w:cs="Times New Roman" w:hint="eastAsia"/>
          <w:b/>
          <w:bCs/>
          <w:sz w:val="36"/>
          <w:szCs w:val="36"/>
        </w:rPr>
      </w:pPr>
      <w:r w:rsidRPr="00C5418E">
        <w:rPr>
          <w:rFonts w:ascii="宋体" w:eastAsia="宋体" w:hAnsi="宋体" w:cs="方正小标宋简体" w:hint="eastAsia"/>
          <w:sz w:val="48"/>
          <w:szCs w:val="48"/>
        </w:rPr>
        <w:t>质疑函（格式）</w:t>
      </w:r>
    </w:p>
    <w:p w14:paraId="53F8F943" w14:textId="77777777" w:rsidR="00DB0F3F" w:rsidRPr="00292B6A" w:rsidRDefault="00DB0F3F" w:rsidP="00DB0F3F">
      <w:pPr>
        <w:spacing w:line="360" w:lineRule="auto"/>
        <w:ind w:firstLineChars="200" w:firstLine="482"/>
        <w:contextualSpacing/>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一、质疑供应商基本信息：</w:t>
      </w:r>
    </w:p>
    <w:p w14:paraId="117F5237"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质疑供应商：</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5C81B769"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77661028"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联系人</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联系电话</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2186C6A5"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授权代表：</w:t>
      </w:r>
      <w:r w:rsidRPr="00292B6A">
        <w:rPr>
          <w:rFonts w:ascii="宋体" w:eastAsia="宋体" w:hAnsi="宋体" w:cs="Times New Roman" w:hint="eastAsia"/>
          <w:bCs/>
          <w:kern w:val="0"/>
          <w:sz w:val="24"/>
          <w:szCs w:val="24"/>
          <w:u w:val="single"/>
        </w:rPr>
        <w:t xml:space="preserve">                      </w:t>
      </w:r>
    </w:p>
    <w:p w14:paraId="4A7F6203"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13DFDE2A"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0E5AB944" w14:textId="77777777" w:rsidR="00DB0F3F" w:rsidRPr="00292B6A" w:rsidRDefault="00DB0F3F" w:rsidP="00DB0F3F">
      <w:pPr>
        <w:spacing w:line="360" w:lineRule="auto"/>
        <w:ind w:firstLineChars="200" w:firstLine="482"/>
        <w:contextualSpacing/>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二、质疑项目基本情况：</w:t>
      </w:r>
    </w:p>
    <w:p w14:paraId="49822E88"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质疑</w:t>
      </w:r>
      <w:r w:rsidRPr="00292B6A">
        <w:rPr>
          <w:rFonts w:ascii="宋体" w:eastAsia="宋体" w:hAnsi="宋体" w:cs="Times New Roman" w:hint="eastAsia"/>
          <w:kern w:val="0"/>
          <w:sz w:val="24"/>
          <w:szCs w:val="24"/>
        </w:rPr>
        <w:t>项目的名称：</w:t>
      </w:r>
      <w:r w:rsidRPr="00292B6A">
        <w:rPr>
          <w:rFonts w:ascii="宋体" w:eastAsia="宋体" w:hAnsi="宋体" w:cs="Times New Roman" w:hint="eastAsia"/>
          <w:bCs/>
          <w:kern w:val="0"/>
          <w:sz w:val="24"/>
          <w:szCs w:val="24"/>
          <w:u w:val="single"/>
        </w:rPr>
        <w:t xml:space="preserve">                                     </w:t>
      </w:r>
    </w:p>
    <w:p w14:paraId="22400687"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质疑</w:t>
      </w:r>
      <w:r w:rsidRPr="00292B6A">
        <w:rPr>
          <w:rFonts w:ascii="宋体" w:eastAsia="宋体" w:hAnsi="宋体" w:cs="Times New Roman" w:hint="eastAsia"/>
          <w:kern w:val="0"/>
          <w:sz w:val="24"/>
          <w:szCs w:val="24"/>
        </w:rPr>
        <w:t>项目的编号：</w:t>
      </w:r>
      <w:r w:rsidRPr="00292B6A">
        <w:rPr>
          <w:rFonts w:ascii="宋体" w:eastAsia="宋体" w:hAnsi="宋体" w:cs="Times New Roman" w:hint="eastAsia"/>
          <w:bCs/>
          <w:kern w:val="0"/>
          <w:sz w:val="24"/>
          <w:szCs w:val="24"/>
          <w:u w:val="single"/>
        </w:rPr>
        <w:t xml:space="preserve">                                     </w:t>
      </w:r>
    </w:p>
    <w:p w14:paraId="0D472AD5"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采购人名称：</w:t>
      </w:r>
      <w:r w:rsidRPr="00292B6A">
        <w:rPr>
          <w:rFonts w:ascii="宋体" w:eastAsia="宋体" w:hAnsi="宋体" w:cs="Times New Roman" w:hint="eastAsia"/>
          <w:bCs/>
          <w:kern w:val="0"/>
          <w:sz w:val="24"/>
          <w:szCs w:val="24"/>
          <w:u w:val="single"/>
        </w:rPr>
        <w:t xml:space="preserve">                                         </w:t>
      </w:r>
    </w:p>
    <w:p w14:paraId="7E42F349"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w:t>
      </w:r>
    </w:p>
    <w:p w14:paraId="697C236A"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□采购文件   采购文件获取日期：</w:t>
      </w:r>
      <w:r w:rsidRPr="00292B6A">
        <w:rPr>
          <w:rFonts w:ascii="宋体" w:eastAsia="宋体" w:hAnsi="宋体" w:cs="Times New Roman" w:hint="eastAsia"/>
          <w:bCs/>
          <w:kern w:val="0"/>
          <w:sz w:val="24"/>
          <w:szCs w:val="24"/>
          <w:u w:val="single"/>
        </w:rPr>
        <w:t xml:space="preserve">                                   </w:t>
      </w:r>
    </w:p>
    <w:p w14:paraId="5A6788ED"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 xml:space="preserve">□采购过程   </w:t>
      </w:r>
    </w:p>
    <w:p w14:paraId="50FCC9C2"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 xml:space="preserve">□成交结果   </w:t>
      </w:r>
    </w:p>
    <w:p w14:paraId="0CD4F344" w14:textId="77777777" w:rsidR="00DB0F3F" w:rsidRPr="00292B6A" w:rsidRDefault="00DB0F3F" w:rsidP="00DB0F3F">
      <w:pPr>
        <w:spacing w:line="360" w:lineRule="auto"/>
        <w:ind w:leftChars="12" w:left="25" w:firstLineChars="196" w:firstLine="472"/>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三、质疑事项具体内容</w:t>
      </w:r>
    </w:p>
    <w:p w14:paraId="60853EBC"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质疑事项1：</w:t>
      </w:r>
      <w:r w:rsidRPr="00292B6A">
        <w:rPr>
          <w:rFonts w:ascii="宋体" w:eastAsia="宋体" w:hAnsi="宋体" w:cs="Times New Roman" w:hint="eastAsia"/>
          <w:bCs/>
          <w:kern w:val="0"/>
          <w:sz w:val="24"/>
          <w:szCs w:val="24"/>
          <w:u w:val="single"/>
        </w:rPr>
        <w:t xml:space="preserve">                                                                    </w:t>
      </w:r>
    </w:p>
    <w:p w14:paraId="72C493A0"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事实依据：</w:t>
      </w:r>
      <w:r w:rsidRPr="00292B6A">
        <w:rPr>
          <w:rFonts w:ascii="宋体" w:eastAsia="宋体" w:hAnsi="宋体" w:cs="Times New Roman" w:hint="eastAsia"/>
          <w:bCs/>
          <w:kern w:val="0"/>
          <w:sz w:val="24"/>
          <w:szCs w:val="24"/>
          <w:u w:val="single"/>
        </w:rPr>
        <w:t xml:space="preserve">                                                                      </w:t>
      </w:r>
    </w:p>
    <w:p w14:paraId="7A605F73"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法律依据：</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bCs/>
          <w:kern w:val="0"/>
          <w:sz w:val="24"/>
          <w:szCs w:val="24"/>
          <w:u w:val="single"/>
        </w:rPr>
        <w:t xml:space="preserve">               </w:t>
      </w:r>
    </w:p>
    <w:p w14:paraId="5E3AC892"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质疑事项2</w:t>
      </w:r>
    </w:p>
    <w:p w14:paraId="102D6461"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kern w:val="0"/>
          <w:sz w:val="24"/>
          <w:szCs w:val="24"/>
        </w:rPr>
        <w:t>……</w:t>
      </w:r>
    </w:p>
    <w:p w14:paraId="3870A0D3"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四、与质疑事项相关的质疑请求：</w:t>
      </w:r>
    </w:p>
    <w:p w14:paraId="53D69259"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请求：</w:t>
      </w:r>
      <w:r w:rsidRPr="00292B6A">
        <w:rPr>
          <w:rFonts w:ascii="宋体" w:eastAsia="宋体" w:hAnsi="宋体" w:cs="Times New Roman" w:hint="eastAsia"/>
          <w:bCs/>
          <w:kern w:val="0"/>
          <w:sz w:val="24"/>
          <w:szCs w:val="24"/>
          <w:u w:val="single"/>
        </w:rPr>
        <w:t xml:space="preserve">                                                                </w:t>
      </w:r>
    </w:p>
    <w:p w14:paraId="69B9360C"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p>
    <w:p w14:paraId="015B62C6" w14:textId="77777777" w:rsidR="00DB0F3F" w:rsidRPr="00C5418E"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签字（签章）：            公章：</w:t>
      </w:r>
      <w:r>
        <w:rPr>
          <w:rFonts w:ascii="宋体" w:eastAsia="宋体" w:hAnsi="宋体" w:cs="Times New Roman" w:hint="eastAsia"/>
          <w:kern w:val="0"/>
          <w:sz w:val="24"/>
          <w:szCs w:val="24"/>
        </w:rPr>
        <w:t xml:space="preserve">             </w:t>
      </w:r>
      <w:r w:rsidRPr="00292B6A">
        <w:rPr>
          <w:rFonts w:ascii="宋体" w:eastAsia="宋体" w:hAnsi="宋体" w:cs="Times New Roman" w:hint="eastAsia"/>
          <w:kern w:val="0"/>
          <w:sz w:val="24"/>
          <w:szCs w:val="24"/>
        </w:rPr>
        <w:t>日期：</w:t>
      </w:r>
    </w:p>
    <w:p w14:paraId="7C25564E" w14:textId="77777777" w:rsidR="00DB0F3F" w:rsidRDefault="00DB0F3F" w:rsidP="00DB0F3F">
      <w:pPr>
        <w:spacing w:line="440" w:lineRule="exact"/>
        <w:jc w:val="left"/>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说明</w:t>
      </w:r>
      <w:r>
        <w:rPr>
          <w:rFonts w:ascii="宋体" w:eastAsia="宋体" w:hAnsi="宋体" w:cs="Times New Roman" w:hint="eastAsia"/>
          <w:b/>
          <w:kern w:val="0"/>
          <w:sz w:val="24"/>
          <w:szCs w:val="24"/>
        </w:rPr>
        <w:t>：</w:t>
      </w:r>
    </w:p>
    <w:p w14:paraId="0DAE0940"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bCs/>
          <w:kern w:val="0"/>
          <w:sz w:val="24"/>
          <w:szCs w:val="24"/>
        </w:rPr>
      </w:pPr>
      <w:r w:rsidRPr="00292B6A">
        <w:rPr>
          <w:rFonts w:ascii="宋体" w:eastAsia="宋体" w:hAnsi="宋体" w:cs="Times New Roman" w:hint="eastAsia"/>
          <w:b/>
          <w:kern w:val="0"/>
          <w:sz w:val="24"/>
          <w:szCs w:val="24"/>
        </w:rPr>
        <w:lastRenderedPageBreak/>
        <w:t>1.供应商提出质疑时，应提交质疑函和必要的证明材料</w:t>
      </w:r>
      <w:r w:rsidRPr="00292B6A">
        <w:rPr>
          <w:rFonts w:ascii="宋体" w:eastAsia="宋体" w:hAnsi="宋体" w:cs="Times New Roman" w:hint="eastAsia"/>
          <w:b/>
          <w:bCs/>
          <w:kern w:val="0"/>
          <w:sz w:val="24"/>
          <w:szCs w:val="24"/>
        </w:rPr>
        <w:t>。</w:t>
      </w:r>
    </w:p>
    <w:p w14:paraId="68A59305"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2.质疑供应商若委托代理人进行质疑的，</w:t>
      </w:r>
      <w:proofErr w:type="gramStart"/>
      <w:r w:rsidRPr="00292B6A">
        <w:rPr>
          <w:rFonts w:ascii="宋体" w:eastAsia="宋体" w:hAnsi="宋体" w:cs="Times New Roman" w:hint="eastAsia"/>
          <w:b/>
          <w:kern w:val="0"/>
          <w:sz w:val="24"/>
          <w:szCs w:val="24"/>
        </w:rPr>
        <w:t>质疑函应按</w:t>
      </w:r>
      <w:proofErr w:type="gramEnd"/>
      <w:r w:rsidRPr="00292B6A">
        <w:rPr>
          <w:rFonts w:ascii="宋体" w:eastAsia="宋体" w:hAnsi="宋体" w:cs="Times New Roman" w:hint="eastAsia"/>
          <w:b/>
          <w:kern w:val="0"/>
          <w:sz w:val="24"/>
          <w:szCs w:val="24"/>
        </w:rPr>
        <w:t>要求列明“授权代表”的有关内容，并在附件中提交由质疑供应商签署的授权委托书。授权委托书应载明代理人的姓名或者名称、代理事项、具体权限、期限和相关事项。</w:t>
      </w:r>
    </w:p>
    <w:p w14:paraId="33061E8E"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3.质疑函的质疑事项应具体、明确，并有必要的事实依据和法律依据。</w:t>
      </w:r>
    </w:p>
    <w:p w14:paraId="0CCEEB1B"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4.质疑函的质疑请求应与质疑事项相关。</w:t>
      </w:r>
    </w:p>
    <w:p w14:paraId="135449DA" w14:textId="77777777" w:rsidR="00DB0F3F" w:rsidRDefault="00DB0F3F" w:rsidP="00DB0F3F">
      <w:pPr>
        <w:spacing w:line="440" w:lineRule="exact"/>
        <w:jc w:val="left"/>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5.质疑供应商为法人或者其他组织的，</w:t>
      </w:r>
      <w:proofErr w:type="gramStart"/>
      <w:r w:rsidRPr="00292B6A">
        <w:rPr>
          <w:rFonts w:ascii="宋体" w:eastAsia="宋体" w:hAnsi="宋体" w:cs="Times New Roman" w:hint="eastAsia"/>
          <w:b/>
          <w:kern w:val="0"/>
          <w:sz w:val="24"/>
          <w:szCs w:val="24"/>
        </w:rPr>
        <w:t>质疑函应由</w:t>
      </w:r>
      <w:proofErr w:type="gramEnd"/>
      <w:r w:rsidRPr="00292B6A">
        <w:rPr>
          <w:rFonts w:ascii="宋体" w:eastAsia="宋体" w:hAnsi="宋体" w:cs="Times New Roman" w:hint="eastAsia"/>
          <w:b/>
          <w:kern w:val="0"/>
          <w:sz w:val="24"/>
          <w:szCs w:val="24"/>
        </w:rPr>
        <w:t>法定代表人、主要负责人，或者其授权代表签字或者盖章，并加盖公章。</w:t>
      </w:r>
    </w:p>
    <w:p w14:paraId="1465F222"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51EDCA28" w14:textId="77777777" w:rsidR="00DB0F3F" w:rsidRPr="00C5418E" w:rsidRDefault="00DB0F3F" w:rsidP="00DB0F3F">
      <w:pPr>
        <w:spacing w:line="360" w:lineRule="auto"/>
        <w:jc w:val="left"/>
        <w:rPr>
          <w:rFonts w:ascii="宋体" w:eastAsia="宋体" w:hAnsi="宋体" w:cs="Times New Roman" w:hint="eastAsia"/>
          <w:bCs/>
          <w:kern w:val="0"/>
          <w:sz w:val="24"/>
          <w:szCs w:val="24"/>
        </w:rPr>
      </w:pPr>
      <w:r w:rsidRPr="00C5418E">
        <w:rPr>
          <w:rFonts w:ascii="宋体" w:eastAsia="宋体" w:hAnsi="宋体" w:cs="Times New Roman" w:hint="eastAsia"/>
          <w:bCs/>
          <w:kern w:val="0"/>
          <w:sz w:val="24"/>
          <w:szCs w:val="24"/>
        </w:rPr>
        <w:lastRenderedPageBreak/>
        <w:t>附件2：投诉书（格式）</w:t>
      </w:r>
    </w:p>
    <w:p w14:paraId="2A712ED6" w14:textId="77777777" w:rsidR="00DB0F3F" w:rsidRPr="00C5418E" w:rsidRDefault="00DB0F3F" w:rsidP="00DB0F3F">
      <w:pPr>
        <w:spacing w:line="360" w:lineRule="auto"/>
        <w:jc w:val="center"/>
        <w:rPr>
          <w:rFonts w:ascii="宋体" w:eastAsia="宋体" w:hAnsi="宋体" w:cs="方正小标宋简体" w:hint="eastAsia"/>
          <w:sz w:val="48"/>
          <w:szCs w:val="48"/>
        </w:rPr>
      </w:pPr>
      <w:r w:rsidRPr="00C5418E">
        <w:rPr>
          <w:rFonts w:ascii="宋体" w:eastAsia="宋体" w:hAnsi="宋体" w:cs="方正小标宋简体" w:hint="eastAsia"/>
          <w:sz w:val="48"/>
          <w:szCs w:val="48"/>
        </w:rPr>
        <w:t>投诉书（格式）</w:t>
      </w:r>
    </w:p>
    <w:p w14:paraId="531E7F90" w14:textId="77777777" w:rsidR="00DB0F3F" w:rsidRPr="00292B6A" w:rsidRDefault="00DB0F3F" w:rsidP="00DB0F3F">
      <w:pPr>
        <w:snapToGrid w:val="0"/>
        <w:spacing w:line="360" w:lineRule="auto"/>
        <w:ind w:firstLineChars="200" w:firstLine="482"/>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一、投诉相关主体基本情况：</w:t>
      </w:r>
    </w:p>
    <w:p w14:paraId="54109D84"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供应商：</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1C77A181"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347B8F7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法定代表人/主要负责人：</w:t>
      </w:r>
      <w:r w:rsidRPr="00292B6A">
        <w:rPr>
          <w:rFonts w:ascii="宋体" w:eastAsia="宋体" w:hAnsi="宋体" w:cs="Times New Roman" w:hint="eastAsia"/>
          <w:bCs/>
          <w:kern w:val="0"/>
          <w:sz w:val="24"/>
          <w:szCs w:val="24"/>
          <w:u w:val="single"/>
        </w:rPr>
        <w:t xml:space="preserve">                                                         </w:t>
      </w:r>
    </w:p>
    <w:p w14:paraId="033B3AD3"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联系电话</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124C506D"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授权代表：</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14B619AE"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2903D58B"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13240B38"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被投诉人1：</w:t>
      </w:r>
    </w:p>
    <w:p w14:paraId="68CF0F06"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地址：</w:t>
      </w:r>
      <w:r w:rsidRPr="00292B6A">
        <w:rPr>
          <w:rFonts w:ascii="宋体" w:eastAsia="宋体" w:hAnsi="宋体" w:cs="Times New Roman" w:hint="eastAsia"/>
          <w:bCs/>
          <w:kern w:val="0"/>
          <w:sz w:val="24"/>
          <w:szCs w:val="24"/>
          <w:u w:val="single"/>
        </w:rPr>
        <w:t xml:space="preserve">                                                            </w:t>
      </w:r>
    </w:p>
    <w:p w14:paraId="6A805569"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58597D20"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联系人：</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7C22289C"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被投诉人2：</w:t>
      </w:r>
    </w:p>
    <w:p w14:paraId="457CEFC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w:t>
      </w:r>
    </w:p>
    <w:p w14:paraId="65071F39"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相关供应商：</w:t>
      </w:r>
      <w:r w:rsidRPr="00292B6A">
        <w:rPr>
          <w:rFonts w:ascii="宋体" w:eastAsia="宋体" w:hAnsi="宋体" w:cs="Times New Roman" w:hint="eastAsia"/>
          <w:bCs/>
          <w:kern w:val="0"/>
          <w:sz w:val="24"/>
          <w:szCs w:val="24"/>
          <w:u w:val="single"/>
        </w:rPr>
        <w:t xml:space="preserve">                                                                       </w:t>
      </w:r>
    </w:p>
    <w:p w14:paraId="5D45B28F"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55E0048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联系人：</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0E1A43BA" w14:textId="77777777" w:rsidR="00DB0F3F" w:rsidRPr="00292B6A" w:rsidRDefault="00DB0F3F" w:rsidP="00DB0F3F">
      <w:pPr>
        <w:snapToGrid w:val="0"/>
        <w:spacing w:line="360" w:lineRule="auto"/>
        <w:ind w:firstLineChars="200" w:firstLine="482"/>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二、投诉项目基本情况：</w:t>
      </w:r>
    </w:p>
    <w:p w14:paraId="20A4EF25"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采购</w:t>
      </w:r>
      <w:r w:rsidRPr="00292B6A">
        <w:rPr>
          <w:rFonts w:ascii="宋体" w:eastAsia="宋体" w:hAnsi="宋体" w:cs="Times New Roman" w:hint="eastAsia"/>
          <w:kern w:val="0"/>
          <w:sz w:val="24"/>
          <w:szCs w:val="24"/>
        </w:rPr>
        <w:t>项目的名称：</w:t>
      </w:r>
      <w:r w:rsidRPr="00292B6A">
        <w:rPr>
          <w:rFonts w:ascii="宋体" w:eastAsia="宋体" w:hAnsi="宋体" w:cs="Times New Roman" w:hint="eastAsia"/>
          <w:bCs/>
          <w:kern w:val="0"/>
          <w:sz w:val="24"/>
          <w:szCs w:val="24"/>
          <w:u w:val="single"/>
        </w:rPr>
        <w:t xml:space="preserve">                                                                   </w:t>
      </w:r>
    </w:p>
    <w:p w14:paraId="7277173C"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采购</w:t>
      </w:r>
      <w:r w:rsidRPr="00292B6A">
        <w:rPr>
          <w:rFonts w:ascii="宋体" w:eastAsia="宋体" w:hAnsi="宋体" w:cs="Times New Roman" w:hint="eastAsia"/>
          <w:kern w:val="0"/>
          <w:sz w:val="24"/>
          <w:szCs w:val="24"/>
        </w:rPr>
        <w:t>项目的编号：</w:t>
      </w:r>
      <w:r w:rsidRPr="00292B6A">
        <w:rPr>
          <w:rFonts w:ascii="宋体" w:eastAsia="宋体" w:hAnsi="宋体" w:cs="Times New Roman" w:hint="eastAsia"/>
          <w:bCs/>
          <w:kern w:val="0"/>
          <w:sz w:val="24"/>
          <w:szCs w:val="24"/>
          <w:u w:val="single"/>
        </w:rPr>
        <w:t xml:space="preserve">                                          </w:t>
      </w:r>
    </w:p>
    <w:p w14:paraId="5DC34CDC"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采购人名称：</w:t>
      </w:r>
      <w:r w:rsidRPr="00292B6A">
        <w:rPr>
          <w:rFonts w:ascii="宋体" w:eastAsia="宋体" w:hAnsi="宋体" w:cs="Times New Roman" w:hint="eastAsia"/>
          <w:bCs/>
          <w:kern w:val="0"/>
          <w:sz w:val="24"/>
          <w:szCs w:val="24"/>
          <w:u w:val="single"/>
        </w:rPr>
        <w:t xml:space="preserve">                                                                        </w:t>
      </w:r>
    </w:p>
    <w:p w14:paraId="28687BB3"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代理机构名称：</w:t>
      </w:r>
      <w:r w:rsidRPr="00292B6A">
        <w:rPr>
          <w:rFonts w:ascii="宋体" w:eastAsia="宋体" w:hAnsi="宋体" w:cs="Times New Roman" w:hint="eastAsia"/>
          <w:bCs/>
          <w:kern w:val="0"/>
          <w:sz w:val="24"/>
          <w:szCs w:val="24"/>
          <w:u w:val="single"/>
        </w:rPr>
        <w:t xml:space="preserve">                                                                      </w:t>
      </w:r>
    </w:p>
    <w:p w14:paraId="4B5E4B75"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竞争性磋商文件公告：</w:t>
      </w:r>
      <w:r w:rsidRPr="00292B6A">
        <w:rPr>
          <w:rFonts w:ascii="宋体" w:eastAsia="宋体" w:hAnsi="宋体" w:cs="Times New Roman" w:hint="eastAsia"/>
          <w:bCs/>
          <w:kern w:val="0"/>
          <w:sz w:val="24"/>
          <w:szCs w:val="24"/>
          <w:u w:val="single"/>
        </w:rPr>
        <w:t>是/否</w:t>
      </w:r>
      <w:r w:rsidRPr="00292B6A">
        <w:rPr>
          <w:rFonts w:ascii="宋体" w:eastAsia="宋体" w:hAnsi="宋体" w:cs="Times New Roman" w:hint="eastAsia"/>
          <w:bCs/>
          <w:kern w:val="0"/>
          <w:sz w:val="24"/>
          <w:szCs w:val="24"/>
        </w:rPr>
        <w:t>公告期限：</w:t>
      </w:r>
      <w:r w:rsidRPr="00292B6A">
        <w:rPr>
          <w:rFonts w:ascii="宋体" w:eastAsia="宋体" w:hAnsi="宋体" w:cs="Times New Roman" w:hint="eastAsia"/>
          <w:bCs/>
          <w:kern w:val="0"/>
          <w:sz w:val="24"/>
          <w:szCs w:val="24"/>
          <w:u w:val="single"/>
        </w:rPr>
        <w:t xml:space="preserve">                                                       </w:t>
      </w:r>
    </w:p>
    <w:p w14:paraId="7B81A1A4" w14:textId="77777777" w:rsidR="00DB0F3F" w:rsidRPr="00292B6A" w:rsidRDefault="00DB0F3F" w:rsidP="00DB0F3F">
      <w:pPr>
        <w:spacing w:line="360" w:lineRule="auto"/>
        <w:ind w:leftChars="12" w:left="25" w:firstLineChars="197" w:firstLine="473"/>
        <w:rPr>
          <w:rFonts w:ascii="宋体" w:eastAsia="宋体" w:hAnsi="宋体" w:cs="Times New Roman" w:hint="eastAsia"/>
          <w:b/>
          <w:kern w:val="0"/>
          <w:sz w:val="24"/>
          <w:szCs w:val="24"/>
        </w:rPr>
      </w:pPr>
      <w:r w:rsidRPr="00292B6A">
        <w:rPr>
          <w:rFonts w:ascii="宋体" w:eastAsia="宋体" w:hAnsi="宋体" w:cs="Times New Roman" w:hint="eastAsia"/>
          <w:bCs/>
          <w:kern w:val="0"/>
          <w:sz w:val="24"/>
          <w:szCs w:val="24"/>
        </w:rPr>
        <w:t>采购结果公告：</w:t>
      </w:r>
      <w:r w:rsidRPr="00292B6A">
        <w:rPr>
          <w:rFonts w:ascii="宋体" w:eastAsia="宋体" w:hAnsi="宋体" w:cs="Times New Roman" w:hint="eastAsia"/>
          <w:bCs/>
          <w:kern w:val="0"/>
          <w:sz w:val="24"/>
          <w:szCs w:val="24"/>
          <w:u w:val="single"/>
        </w:rPr>
        <w:t>是/否</w:t>
      </w:r>
      <w:r w:rsidRPr="00292B6A">
        <w:rPr>
          <w:rFonts w:ascii="宋体" w:eastAsia="宋体" w:hAnsi="宋体" w:cs="Times New Roman" w:hint="eastAsia"/>
          <w:bCs/>
          <w:kern w:val="0"/>
          <w:sz w:val="24"/>
          <w:szCs w:val="24"/>
        </w:rPr>
        <w:t>公告期限：</w:t>
      </w:r>
      <w:r w:rsidRPr="00292B6A">
        <w:rPr>
          <w:rFonts w:ascii="宋体" w:eastAsia="宋体" w:hAnsi="宋体" w:cs="Times New Roman" w:hint="eastAsia"/>
          <w:bCs/>
          <w:kern w:val="0"/>
          <w:sz w:val="24"/>
          <w:szCs w:val="24"/>
          <w:u w:val="single"/>
        </w:rPr>
        <w:t xml:space="preserve">                                                       </w:t>
      </w:r>
    </w:p>
    <w:p w14:paraId="3722FE20"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三、质疑基本情况</w:t>
      </w:r>
    </w:p>
    <w:p w14:paraId="666DEEB4" w14:textId="77777777" w:rsidR="00DB0F3F" w:rsidRPr="00292B6A" w:rsidRDefault="00DB0F3F" w:rsidP="00DB0F3F">
      <w:pPr>
        <w:spacing w:line="360" w:lineRule="auto"/>
        <w:ind w:firstLineChars="200" w:firstLine="480"/>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投诉人于</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年</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月</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日，向</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提</w:t>
      </w:r>
      <w:r w:rsidRPr="00292B6A">
        <w:rPr>
          <w:rFonts w:ascii="宋体" w:eastAsia="宋体" w:hAnsi="宋体" w:cs="Times New Roman" w:hint="eastAsia"/>
          <w:kern w:val="0"/>
          <w:sz w:val="24"/>
          <w:szCs w:val="24"/>
        </w:rPr>
        <w:lastRenderedPageBreak/>
        <w:t>出质疑，质疑事项为：</w:t>
      </w:r>
    </w:p>
    <w:p w14:paraId="226B6A0D" w14:textId="77777777" w:rsidR="00DB0F3F" w:rsidRPr="00292B6A" w:rsidRDefault="00DB0F3F" w:rsidP="00DB0F3F">
      <w:pPr>
        <w:spacing w:line="360" w:lineRule="auto"/>
        <w:ind w:firstLine="241"/>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0DD03577" w14:textId="77777777" w:rsidR="00DB0F3F" w:rsidRPr="00292B6A" w:rsidRDefault="00DB0F3F" w:rsidP="00DB0F3F">
      <w:pPr>
        <w:spacing w:line="360" w:lineRule="auto"/>
        <w:ind w:firstLine="241"/>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 xml:space="preserve">    </w:t>
      </w:r>
      <w:r w:rsidRPr="00292B6A">
        <w:rPr>
          <w:rFonts w:ascii="宋体" w:eastAsia="宋体" w:hAnsi="宋体" w:cs="Times New Roman" w:hint="eastAsia"/>
          <w:bCs/>
          <w:kern w:val="0"/>
          <w:sz w:val="24"/>
          <w:szCs w:val="24"/>
          <w:u w:val="single"/>
        </w:rPr>
        <w:t xml:space="preserve">                                                                                      </w:t>
      </w:r>
    </w:p>
    <w:p w14:paraId="079FC750" w14:textId="77777777" w:rsidR="00DB0F3F" w:rsidRPr="00292B6A" w:rsidRDefault="00DB0F3F" w:rsidP="00DB0F3F">
      <w:pPr>
        <w:spacing w:line="360" w:lineRule="auto"/>
        <w:ind w:firstLineChars="200" w:firstLine="480"/>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u w:val="single"/>
        </w:rPr>
        <w:t>采购人/代理机构</w:t>
      </w:r>
      <w:r w:rsidRPr="00292B6A">
        <w:rPr>
          <w:rFonts w:ascii="宋体" w:eastAsia="宋体" w:hAnsi="宋体" w:cs="Times New Roman" w:hint="eastAsia"/>
          <w:bCs/>
          <w:kern w:val="0"/>
          <w:sz w:val="24"/>
          <w:szCs w:val="24"/>
        </w:rPr>
        <w:t>于</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年</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月</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日，</w:t>
      </w:r>
      <w:r w:rsidRPr="00292B6A">
        <w:rPr>
          <w:rFonts w:ascii="宋体" w:eastAsia="宋体" w:hAnsi="宋体" w:cs="Times New Roman" w:hint="eastAsia"/>
          <w:bCs/>
          <w:kern w:val="0"/>
          <w:sz w:val="24"/>
          <w:szCs w:val="24"/>
        </w:rPr>
        <w:t>就质疑事项</w:t>
      </w:r>
      <w:proofErr w:type="gramStart"/>
      <w:r w:rsidRPr="00292B6A">
        <w:rPr>
          <w:rFonts w:ascii="宋体" w:eastAsia="宋体" w:hAnsi="宋体" w:cs="Times New Roman" w:hint="eastAsia"/>
          <w:bCs/>
          <w:kern w:val="0"/>
          <w:sz w:val="24"/>
          <w:szCs w:val="24"/>
        </w:rPr>
        <w:t>作出</w:t>
      </w:r>
      <w:proofErr w:type="gramEnd"/>
      <w:r w:rsidRPr="00292B6A">
        <w:rPr>
          <w:rFonts w:ascii="宋体" w:eastAsia="宋体" w:hAnsi="宋体" w:cs="Times New Roman" w:hint="eastAsia"/>
          <w:bCs/>
          <w:kern w:val="0"/>
          <w:sz w:val="24"/>
          <w:szCs w:val="24"/>
        </w:rPr>
        <w:t>了答复/没有在法定期限内</w:t>
      </w:r>
      <w:proofErr w:type="gramStart"/>
      <w:r w:rsidRPr="00292B6A">
        <w:rPr>
          <w:rFonts w:ascii="宋体" w:eastAsia="宋体" w:hAnsi="宋体" w:cs="Times New Roman" w:hint="eastAsia"/>
          <w:bCs/>
          <w:kern w:val="0"/>
          <w:sz w:val="24"/>
          <w:szCs w:val="24"/>
        </w:rPr>
        <w:t>作出</w:t>
      </w:r>
      <w:proofErr w:type="gramEnd"/>
      <w:r w:rsidRPr="00292B6A">
        <w:rPr>
          <w:rFonts w:ascii="宋体" w:eastAsia="宋体" w:hAnsi="宋体" w:cs="Times New Roman" w:hint="eastAsia"/>
          <w:bCs/>
          <w:kern w:val="0"/>
          <w:sz w:val="24"/>
          <w:szCs w:val="24"/>
        </w:rPr>
        <w:t xml:space="preserve">答复。                                                                                             </w:t>
      </w:r>
    </w:p>
    <w:p w14:paraId="17ADFA91"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四、投诉事项具体内容</w:t>
      </w:r>
    </w:p>
    <w:p w14:paraId="0872507D"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投诉事项1：</w:t>
      </w:r>
      <w:r w:rsidRPr="00292B6A">
        <w:rPr>
          <w:rFonts w:ascii="宋体" w:eastAsia="宋体" w:hAnsi="宋体" w:cs="Times New Roman" w:hint="eastAsia"/>
          <w:bCs/>
          <w:kern w:val="0"/>
          <w:sz w:val="24"/>
          <w:szCs w:val="24"/>
          <w:u w:val="single"/>
        </w:rPr>
        <w:t xml:space="preserve">                                                                           </w:t>
      </w:r>
    </w:p>
    <w:p w14:paraId="24868DA6" w14:textId="77777777" w:rsidR="00DB0F3F" w:rsidRPr="00292B6A" w:rsidRDefault="00DB0F3F" w:rsidP="00DB0F3F">
      <w:pPr>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事实依据：</w:t>
      </w: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58F4E2A9"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u w:val="single"/>
        </w:rPr>
        <w:t xml:space="preserve">                                                                                        </w:t>
      </w:r>
    </w:p>
    <w:p w14:paraId="45A84091" w14:textId="77777777" w:rsidR="00DB0F3F" w:rsidRPr="00292B6A" w:rsidRDefault="00DB0F3F" w:rsidP="00DB0F3F">
      <w:pPr>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法律依据：</w:t>
      </w: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62C1C5FA" w14:textId="77777777" w:rsidR="00DB0F3F" w:rsidRPr="00292B6A" w:rsidRDefault="00DB0F3F" w:rsidP="00DB0F3F">
      <w:pPr>
        <w:spacing w:line="360" w:lineRule="auto"/>
        <w:ind w:leftChars="12" w:left="25" w:firstLineChars="147" w:firstLine="353"/>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 xml:space="preserve"> </w:t>
      </w:r>
      <w:r w:rsidRPr="00292B6A">
        <w:rPr>
          <w:rFonts w:ascii="宋体" w:eastAsia="宋体" w:hAnsi="宋体" w:cs="Times New Roman" w:hint="eastAsia"/>
          <w:bCs/>
          <w:kern w:val="0"/>
          <w:sz w:val="24"/>
          <w:szCs w:val="24"/>
          <w:u w:val="single"/>
        </w:rPr>
        <w:t xml:space="preserve">                                                                                        </w:t>
      </w:r>
    </w:p>
    <w:p w14:paraId="3ED4F6B7"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rPr>
      </w:pPr>
      <w:r w:rsidRPr="00292B6A">
        <w:rPr>
          <w:rFonts w:ascii="宋体" w:eastAsia="宋体" w:hAnsi="宋体" w:cs="Times New Roman" w:hint="eastAsia"/>
          <w:kern w:val="0"/>
          <w:sz w:val="24"/>
          <w:szCs w:val="24"/>
        </w:rPr>
        <w:t xml:space="preserve">投诉事项2  </w:t>
      </w:r>
      <w:r w:rsidRPr="00292B6A">
        <w:rPr>
          <w:rFonts w:ascii="宋体" w:eastAsia="宋体" w:hAnsi="宋体" w:cs="Times New Roman" w:hint="eastAsia"/>
          <w:bCs/>
          <w:kern w:val="0"/>
          <w:sz w:val="24"/>
          <w:szCs w:val="24"/>
        </w:rPr>
        <w:t xml:space="preserve">   </w:t>
      </w:r>
    </w:p>
    <w:p w14:paraId="0B099DBB"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w:t>
      </w:r>
    </w:p>
    <w:p w14:paraId="0AF4BAD8"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五、与投诉事项相关的投诉请求：</w:t>
      </w:r>
    </w:p>
    <w:p w14:paraId="69B0B4E0"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请求：</w:t>
      </w:r>
      <w:r w:rsidRPr="00292B6A">
        <w:rPr>
          <w:rFonts w:ascii="宋体" w:eastAsia="宋体" w:hAnsi="宋体" w:cs="Times New Roman" w:hint="eastAsia"/>
          <w:bCs/>
          <w:kern w:val="0"/>
          <w:sz w:val="24"/>
          <w:szCs w:val="24"/>
          <w:u w:val="single"/>
        </w:rPr>
        <w:t xml:space="preserve">                                                                                 </w:t>
      </w:r>
    </w:p>
    <w:p w14:paraId="3B17EF5C" w14:textId="77777777" w:rsidR="00DB0F3F" w:rsidRPr="00292B6A" w:rsidRDefault="00DB0F3F" w:rsidP="00DB0F3F">
      <w:pPr>
        <w:spacing w:line="360" w:lineRule="auto"/>
        <w:ind w:leftChars="12" w:left="25" w:firstLineChars="147" w:firstLine="353"/>
        <w:rPr>
          <w:rFonts w:ascii="宋体" w:eastAsia="宋体" w:hAnsi="宋体" w:cs="Times New Roman" w:hint="eastAsia"/>
          <w:kern w:val="0"/>
          <w:sz w:val="24"/>
          <w:szCs w:val="24"/>
        </w:rPr>
      </w:pPr>
    </w:p>
    <w:p w14:paraId="20466B2C"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签字（签章）：             公章：</w:t>
      </w:r>
      <w:r>
        <w:rPr>
          <w:rFonts w:ascii="宋体" w:eastAsia="宋体" w:hAnsi="宋体" w:cs="Times New Roman" w:hint="eastAsia"/>
          <w:kern w:val="0"/>
          <w:sz w:val="24"/>
          <w:szCs w:val="24"/>
        </w:rPr>
        <w:t xml:space="preserve">          </w:t>
      </w:r>
      <w:r w:rsidRPr="00292B6A">
        <w:rPr>
          <w:rFonts w:ascii="宋体" w:eastAsia="宋体" w:hAnsi="宋体" w:cs="Times New Roman" w:hint="eastAsia"/>
          <w:kern w:val="0"/>
          <w:sz w:val="24"/>
          <w:szCs w:val="24"/>
        </w:rPr>
        <w:t>日期：</w:t>
      </w:r>
    </w:p>
    <w:p w14:paraId="488A4D27" w14:textId="77777777" w:rsidR="00DB0F3F" w:rsidRPr="00292B6A" w:rsidRDefault="00DB0F3F" w:rsidP="00DB0F3F">
      <w:pPr>
        <w:spacing w:line="360" w:lineRule="auto"/>
        <w:ind w:leftChars="12" w:left="25" w:firstLineChars="197" w:firstLine="473"/>
        <w:rPr>
          <w:rFonts w:ascii="宋体" w:eastAsia="宋体" w:hAnsi="宋体" w:cs="Times New Roman" w:hint="eastAsia"/>
          <w:b/>
          <w:kern w:val="0"/>
          <w:sz w:val="24"/>
          <w:szCs w:val="24"/>
        </w:rPr>
      </w:pPr>
      <w:r w:rsidRPr="00292B6A">
        <w:rPr>
          <w:rFonts w:ascii="宋体" w:eastAsia="宋体" w:hAnsi="宋体" w:cs="Times New Roman" w:hint="eastAsia"/>
          <w:bCs/>
          <w:kern w:val="0"/>
          <w:sz w:val="24"/>
          <w:szCs w:val="24"/>
        </w:rPr>
        <w:t xml:space="preserve">                                                                                 </w:t>
      </w:r>
    </w:p>
    <w:p w14:paraId="7CBEA6A8" w14:textId="77777777" w:rsidR="00DB0F3F" w:rsidRPr="00292B6A" w:rsidRDefault="00DB0F3F" w:rsidP="00DB0F3F">
      <w:pPr>
        <w:snapToGrid w:val="0"/>
        <w:spacing w:line="360" w:lineRule="auto"/>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说明：</w:t>
      </w:r>
    </w:p>
    <w:p w14:paraId="390C84E6" w14:textId="77777777" w:rsidR="00DB0F3F" w:rsidRPr="00292B6A" w:rsidRDefault="00DB0F3F" w:rsidP="00DB0F3F">
      <w:pPr>
        <w:spacing w:line="360" w:lineRule="auto"/>
        <w:ind w:leftChars="12" w:left="25" w:firstLineChars="147" w:firstLine="354"/>
        <w:rPr>
          <w:rFonts w:ascii="宋体" w:eastAsia="宋体" w:hAnsi="宋体" w:cs="Times New Roman" w:hint="eastAsia"/>
          <w:b/>
          <w:bCs/>
          <w:kern w:val="0"/>
          <w:sz w:val="24"/>
          <w:szCs w:val="24"/>
        </w:rPr>
      </w:pPr>
      <w:r w:rsidRPr="00292B6A">
        <w:rPr>
          <w:rFonts w:ascii="宋体" w:eastAsia="宋体" w:hAnsi="宋体" w:cs="Times New Roman" w:hint="eastAsia"/>
          <w:b/>
          <w:kern w:val="0"/>
          <w:sz w:val="24"/>
          <w:szCs w:val="24"/>
        </w:rPr>
        <w:t>1.投诉人提起投诉时，应当提交投诉书和必要的证明材料，并按照被投诉人和与投诉事项有关的供应商数量提供投诉书副本</w:t>
      </w:r>
      <w:r w:rsidRPr="00292B6A">
        <w:rPr>
          <w:rFonts w:ascii="宋体" w:eastAsia="宋体" w:hAnsi="宋体" w:cs="Times New Roman" w:hint="eastAsia"/>
          <w:b/>
          <w:bCs/>
          <w:kern w:val="0"/>
          <w:sz w:val="24"/>
          <w:szCs w:val="24"/>
        </w:rPr>
        <w:t>。</w:t>
      </w:r>
    </w:p>
    <w:p w14:paraId="30534DC9"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6DBF6E2"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3.投诉书应简要列明质疑事项，质疑函、质疑答复等作为附件材料提供。</w:t>
      </w:r>
    </w:p>
    <w:p w14:paraId="3F9AEDEE"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4.投诉书的投诉事项应具体、明确，并有必要的事实依据和法律依据。</w:t>
      </w:r>
    </w:p>
    <w:p w14:paraId="35A69549"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5.投诉书的投诉请求应与投诉事项相关。</w:t>
      </w:r>
    </w:p>
    <w:p w14:paraId="3B6B39D2" w14:textId="77777777" w:rsidR="00DB0F3F"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C5418E">
        <w:rPr>
          <w:rFonts w:ascii="宋体" w:eastAsia="宋体" w:hAnsi="宋体" w:cs="Times New Roman" w:hint="eastAsia"/>
          <w:b/>
          <w:kern w:val="0"/>
          <w:sz w:val="24"/>
          <w:szCs w:val="24"/>
        </w:rPr>
        <w:t>6.投诉人为法人或者其他组织的，投诉书应由法定代表人、主要负责人，或者其授权代表签字或者盖章，并加盖公章。</w:t>
      </w:r>
    </w:p>
    <w:p w14:paraId="634F16CF"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18C2F5FA" w14:textId="77777777" w:rsidR="00DB0F3F" w:rsidRDefault="00DB0F3F" w:rsidP="00DB0F3F">
      <w:pPr>
        <w:pStyle w:val="1"/>
        <w:jc w:val="center"/>
        <w:rPr>
          <w:rFonts w:hint="eastAsia"/>
        </w:rPr>
      </w:pPr>
      <w:bookmarkStart w:id="106" w:name="_Toc176423698"/>
      <w:bookmarkStart w:id="107" w:name="_Toc176429713"/>
      <w:r w:rsidRPr="00292B6A">
        <w:rPr>
          <w:rFonts w:hint="eastAsia"/>
        </w:rPr>
        <w:lastRenderedPageBreak/>
        <w:t>第六章 合同文本</w:t>
      </w:r>
      <w:bookmarkEnd w:id="106"/>
      <w:bookmarkEnd w:id="107"/>
    </w:p>
    <w:p w14:paraId="425A831A"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7D540057" w14:textId="77777777" w:rsidR="00DB0F3F" w:rsidRPr="00292B6A" w:rsidRDefault="00DB0F3F" w:rsidP="00DB0F3F">
      <w:pPr>
        <w:spacing w:before="65" w:line="227" w:lineRule="auto"/>
        <w:ind w:left="24"/>
        <w:jc w:val="center"/>
        <w:rPr>
          <w:rFonts w:ascii="宋体" w:eastAsia="宋体" w:hAnsi="宋体" w:cs="宋体" w:hint="eastAsia"/>
          <w:szCs w:val="21"/>
        </w:rPr>
      </w:pPr>
      <w:r w:rsidRPr="00292B6A">
        <w:rPr>
          <w:rFonts w:ascii="宋体" w:eastAsia="宋体" w:hAnsi="宋体" w:cs="宋体" w:hint="eastAsia"/>
          <w:sz w:val="72"/>
          <w:szCs w:val="72"/>
        </w:rPr>
        <w:lastRenderedPageBreak/>
        <w:t>政 府 采 购 合 同 书</w:t>
      </w:r>
    </w:p>
    <w:p w14:paraId="1A9E1786"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DF9245B"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19F48523"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54A44D88"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E3F2EA0"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合同名称：</w:t>
      </w:r>
      <w:r w:rsidRPr="00292B6A">
        <w:rPr>
          <w:rFonts w:ascii="宋体" w:eastAsia="宋体" w:hAnsi="宋体" w:cs="宋体" w:hint="eastAsia"/>
          <w:sz w:val="30"/>
          <w:szCs w:val="30"/>
          <w:u w:val="single"/>
        </w:rPr>
        <w:t xml:space="preserve">                    </w:t>
      </w:r>
    </w:p>
    <w:p w14:paraId="18EC9043"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项目编号：</w:t>
      </w:r>
      <w:r w:rsidRPr="00292B6A">
        <w:rPr>
          <w:rFonts w:ascii="宋体" w:eastAsia="宋体" w:hAnsi="宋体" w:cs="宋体" w:hint="eastAsia"/>
          <w:sz w:val="30"/>
          <w:szCs w:val="30"/>
          <w:u w:val="single"/>
        </w:rPr>
        <w:t xml:space="preserve">                    </w:t>
      </w:r>
    </w:p>
    <w:p w14:paraId="46670F8A" w14:textId="77777777" w:rsidR="00DB0F3F" w:rsidRPr="00353A9F" w:rsidRDefault="00DB0F3F" w:rsidP="00DB0F3F">
      <w:pPr>
        <w:spacing w:before="65" w:line="227" w:lineRule="auto"/>
        <w:ind w:left="24"/>
        <w:rPr>
          <w:rFonts w:ascii="宋体" w:eastAsia="宋体" w:hAnsi="宋体" w:cs="宋体" w:hint="eastAsia"/>
          <w:szCs w:val="21"/>
        </w:rPr>
      </w:pPr>
    </w:p>
    <w:p w14:paraId="7ACBF99F" w14:textId="77777777" w:rsidR="00DB0F3F" w:rsidRPr="00292B6A" w:rsidRDefault="00DB0F3F" w:rsidP="00DB0F3F">
      <w:pPr>
        <w:spacing w:before="65" w:line="227" w:lineRule="auto"/>
        <w:ind w:left="24"/>
        <w:rPr>
          <w:rFonts w:ascii="宋体" w:eastAsia="宋体" w:hAnsi="宋体" w:cs="宋体" w:hint="eastAsia"/>
          <w:szCs w:val="21"/>
        </w:rPr>
      </w:pPr>
    </w:p>
    <w:p w14:paraId="7E343674"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419FD59"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641906E3" w14:textId="77777777" w:rsidR="00DB0F3F" w:rsidRPr="00292B6A" w:rsidRDefault="00DB0F3F" w:rsidP="00DB0F3F">
      <w:pPr>
        <w:spacing w:before="65" w:line="227" w:lineRule="auto"/>
        <w:ind w:left="24" w:firstLineChars="700" w:firstLine="2100"/>
        <w:rPr>
          <w:rFonts w:ascii="宋体" w:eastAsia="宋体" w:hAnsi="宋体" w:cs="宋体" w:hint="eastAsia"/>
          <w:sz w:val="30"/>
          <w:szCs w:val="30"/>
          <w:u w:val="single"/>
        </w:rPr>
      </w:pPr>
      <w:r w:rsidRPr="00353A9F">
        <w:rPr>
          <w:rFonts w:ascii="宋体" w:eastAsia="宋体" w:hAnsi="宋体" w:cs="宋体" w:hint="eastAsia"/>
          <w:sz w:val="30"/>
          <w:szCs w:val="30"/>
        </w:rPr>
        <w:t>签订合同地点</w:t>
      </w:r>
      <w:r w:rsidRPr="00292B6A">
        <w:rPr>
          <w:rFonts w:ascii="宋体" w:eastAsia="宋体" w:hAnsi="宋体" w:cs="宋体" w:hint="eastAsia"/>
          <w:sz w:val="30"/>
          <w:szCs w:val="30"/>
        </w:rPr>
        <w:t>：</w:t>
      </w:r>
      <w:r w:rsidRPr="00292B6A">
        <w:rPr>
          <w:rFonts w:ascii="宋体" w:eastAsia="宋体" w:hAnsi="宋体" w:cs="宋体" w:hint="eastAsia"/>
          <w:sz w:val="30"/>
          <w:szCs w:val="30"/>
          <w:u w:val="single"/>
        </w:rPr>
        <w:t xml:space="preserve">                    </w:t>
      </w:r>
    </w:p>
    <w:p w14:paraId="2F2A1E37" w14:textId="77777777" w:rsidR="00DB0F3F" w:rsidRPr="00292B6A" w:rsidRDefault="00DB0F3F" w:rsidP="00DB0F3F">
      <w:pPr>
        <w:spacing w:before="65" w:line="227" w:lineRule="auto"/>
        <w:ind w:left="24" w:firstLineChars="700" w:firstLine="2100"/>
        <w:rPr>
          <w:rFonts w:ascii="宋体" w:eastAsia="宋体" w:hAnsi="宋体" w:cs="宋体" w:hint="eastAsia"/>
          <w:sz w:val="30"/>
          <w:szCs w:val="30"/>
          <w:u w:val="single"/>
        </w:rPr>
      </w:pPr>
      <w:r w:rsidRPr="00353A9F">
        <w:rPr>
          <w:rFonts w:ascii="宋体" w:eastAsia="宋体" w:hAnsi="宋体" w:cs="宋体" w:hint="eastAsia"/>
          <w:sz w:val="30"/>
          <w:szCs w:val="30"/>
        </w:rPr>
        <w:t>签订合同时间</w:t>
      </w:r>
      <w:r w:rsidRPr="00292B6A">
        <w:rPr>
          <w:rFonts w:ascii="宋体" w:eastAsia="宋体" w:hAnsi="宋体" w:cs="宋体" w:hint="eastAsia"/>
          <w:sz w:val="30"/>
          <w:szCs w:val="30"/>
        </w:rPr>
        <w:t>：</w:t>
      </w:r>
      <w:r w:rsidRPr="00292B6A">
        <w:rPr>
          <w:rFonts w:ascii="宋体" w:eastAsia="宋体" w:hAnsi="宋体" w:cs="宋体" w:hint="eastAsia"/>
          <w:sz w:val="30"/>
          <w:szCs w:val="30"/>
          <w:u w:val="single"/>
        </w:rPr>
        <w:t xml:space="preserve">                    </w:t>
      </w:r>
    </w:p>
    <w:p w14:paraId="7DD5DF18"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 xml:space="preserve">　　　　</w:t>
      </w:r>
    </w:p>
    <w:p w14:paraId="589CFF1C" w14:textId="77777777" w:rsidR="00DB0F3F" w:rsidRDefault="00DB0F3F" w:rsidP="00DB0F3F">
      <w:pPr>
        <w:spacing w:line="360" w:lineRule="auto"/>
        <w:ind w:leftChars="12" w:left="25" w:firstLineChars="147" w:firstLine="441"/>
        <w:rPr>
          <w:rFonts w:ascii="宋体" w:eastAsia="宋体" w:hAnsi="宋体" w:cs="宋体" w:hint="eastAsia"/>
          <w:sz w:val="30"/>
          <w:szCs w:val="30"/>
        </w:rPr>
      </w:pPr>
      <w:r w:rsidRPr="00353A9F">
        <w:rPr>
          <w:rFonts w:ascii="宋体" w:eastAsia="宋体" w:hAnsi="宋体" w:cs="宋体" w:hint="eastAsia"/>
          <w:sz w:val="30"/>
          <w:szCs w:val="30"/>
        </w:rPr>
        <w:t>合同使用说明：根据《中华人民共和国政府采购法》及其实施条例、《中华人民共和国民法典》等法律、法规规定，按照竞争性磋商文件规定条款和成交供应商响应文件及其承诺，甲乙双方签订本合同。</w:t>
      </w:r>
    </w:p>
    <w:p w14:paraId="34AA9678" w14:textId="77777777" w:rsidR="00DB0F3F" w:rsidRDefault="00DB0F3F">
      <w:pPr>
        <w:widowControl/>
        <w:jc w:val="left"/>
        <w:rPr>
          <w:rFonts w:ascii="宋体" w:eastAsia="宋体" w:hAnsi="宋体" w:cs="宋体" w:hint="eastAsia"/>
          <w:sz w:val="30"/>
          <w:szCs w:val="30"/>
        </w:rPr>
      </w:pPr>
      <w:r>
        <w:rPr>
          <w:rFonts w:ascii="宋体" w:eastAsia="宋体" w:hAnsi="宋体" w:cs="宋体" w:hint="eastAsia"/>
          <w:sz w:val="30"/>
          <w:szCs w:val="30"/>
        </w:rPr>
        <w:br w:type="page"/>
      </w:r>
    </w:p>
    <w:p w14:paraId="349BD7F1" w14:textId="77777777" w:rsidR="00DB0F3F" w:rsidRPr="00FA77D8" w:rsidRDefault="00DB0F3F" w:rsidP="00DB0F3F">
      <w:pPr>
        <w:widowControl/>
        <w:spacing w:line="360" w:lineRule="auto"/>
        <w:jc w:val="center"/>
        <w:rPr>
          <w:rFonts w:ascii="宋体" w:eastAsia="宋体" w:hAnsi="宋体" w:cs="宋体" w:hint="eastAsia"/>
          <w:sz w:val="24"/>
          <w:szCs w:val="24"/>
        </w:rPr>
      </w:pPr>
      <w:r w:rsidRPr="00FA77D8">
        <w:rPr>
          <w:rFonts w:ascii="宋体" w:eastAsia="宋体" w:hAnsi="宋体" w:cs="宋体" w:hint="eastAsia"/>
          <w:b/>
          <w:bCs/>
          <w:kern w:val="0"/>
          <w:sz w:val="40"/>
          <w:szCs w:val="40"/>
        </w:rPr>
        <w:lastRenderedPageBreak/>
        <w:t>合同书（格式）</w:t>
      </w:r>
    </w:p>
    <w:p w14:paraId="59B80A25"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合同编号：</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采购计划号：</w:t>
      </w:r>
      <w:r w:rsidRPr="00FA77D8">
        <w:rPr>
          <w:rFonts w:ascii="宋体" w:eastAsia="宋体" w:hAnsi="宋体" w:cs="宋体" w:hint="eastAsia"/>
          <w:kern w:val="0"/>
          <w:sz w:val="24"/>
          <w:szCs w:val="24"/>
          <w:u w:val="single"/>
        </w:rPr>
        <w:t>         </w:t>
      </w:r>
    </w:p>
    <w:p w14:paraId="046A263B"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项目名称：</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项目编号：</w:t>
      </w:r>
      <w:r w:rsidRPr="00FA77D8">
        <w:rPr>
          <w:rFonts w:ascii="宋体" w:eastAsia="宋体" w:hAnsi="宋体" w:cs="宋体" w:hint="eastAsia"/>
          <w:kern w:val="0"/>
          <w:sz w:val="24"/>
          <w:szCs w:val="24"/>
          <w:u w:val="single"/>
        </w:rPr>
        <w:t>         </w:t>
      </w:r>
    </w:p>
    <w:p w14:paraId="7749516A"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b/>
          <w:bCs/>
          <w:kern w:val="0"/>
          <w:sz w:val="24"/>
          <w:szCs w:val="24"/>
        </w:rPr>
      </w:pPr>
      <w:r w:rsidRPr="00FA77D8">
        <w:rPr>
          <w:rFonts w:ascii="宋体" w:eastAsia="宋体" w:hAnsi="宋体" w:cs="宋体" w:hint="eastAsia"/>
          <w:kern w:val="0"/>
          <w:sz w:val="24"/>
          <w:szCs w:val="24"/>
        </w:rPr>
        <w:t>采购人（甲方）：</w:t>
      </w:r>
      <w:r w:rsidRPr="00FA77D8">
        <w:rPr>
          <w:rFonts w:ascii="宋体" w:eastAsia="宋体" w:hAnsi="宋体" w:cs="宋体" w:hint="eastAsia"/>
          <w:kern w:val="0"/>
          <w:sz w:val="24"/>
          <w:szCs w:val="24"/>
          <w:u w:val="single"/>
        </w:rPr>
        <w:t>             </w:t>
      </w:r>
      <w:r w:rsidRPr="00FA77D8">
        <w:rPr>
          <w:rFonts w:ascii="宋体" w:eastAsia="宋体" w:hAnsi="宋体" w:cs="宋体" w:hint="eastAsia"/>
          <w:b/>
          <w:bCs/>
          <w:kern w:val="0"/>
          <w:sz w:val="24"/>
          <w:szCs w:val="24"/>
        </w:rPr>
        <w:t> </w:t>
      </w:r>
    </w:p>
    <w:p w14:paraId="52C54140"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供应商（乙方）：</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w:t>
      </w:r>
    </w:p>
    <w:p w14:paraId="746503E5" w14:textId="77777777" w:rsidR="00DB0F3F" w:rsidRPr="009F61AE" w:rsidRDefault="00DB0F3F" w:rsidP="00DB0F3F">
      <w:pPr>
        <w:adjustRightInd w:val="0"/>
        <w:snapToGrid w:val="0"/>
        <w:spacing w:line="360" w:lineRule="auto"/>
        <w:ind w:left="24" w:firstLineChars="200" w:firstLine="480"/>
        <w:rPr>
          <w:rFonts w:ascii="宋体" w:eastAsia="宋体" w:hAnsi="宋体" w:cs="宋体" w:hint="eastAsia"/>
          <w:sz w:val="24"/>
          <w:szCs w:val="24"/>
        </w:rPr>
      </w:pPr>
      <w:r w:rsidRPr="009F61AE">
        <w:rPr>
          <w:rFonts w:ascii="宋体" w:eastAsia="宋体" w:hAnsi="宋体" w:cs="宋体" w:hint="eastAsia"/>
          <w:sz w:val="24"/>
          <w:szCs w:val="24"/>
        </w:rPr>
        <w:t>根据《中华人民共和国政府采购法》、《中华人民共和国民法典》等法律、法规规定，按照采购文件规定条款和成交供应商承诺，甲乙双方签订本合同。</w:t>
      </w:r>
    </w:p>
    <w:p w14:paraId="62536B9D"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1.合同文件</w:t>
      </w:r>
    </w:p>
    <w:p w14:paraId="355456F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本合同所附下列文件是构成本合同不可分割的部分：</w:t>
      </w:r>
    </w:p>
    <w:p w14:paraId="7F989E36"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（1）合同基本条款；</w:t>
      </w:r>
    </w:p>
    <w:p w14:paraId="1CFA7A13"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（2）竞标人提交的竞标函、竞标报价表和售后服务承诺等全部竞标文件；</w:t>
      </w:r>
    </w:p>
    <w:p w14:paraId="5029F980"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（3）采购需求和说明；</w:t>
      </w:r>
    </w:p>
    <w:p w14:paraId="75559217"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（4）成交通知书；</w:t>
      </w:r>
    </w:p>
    <w:p w14:paraId="6ED2807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cs="宋体" w:hint="eastAsia"/>
          <w:kern w:val="0"/>
          <w:sz w:val="24"/>
          <w:szCs w:val="24"/>
        </w:rPr>
        <w:t>（5）甲、乙双方商定经贺州市财政局政府采购监督管理科确认后的补充协议。</w:t>
      </w:r>
    </w:p>
    <w:p w14:paraId="1C96C4F9"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2.合同范围和条件</w:t>
      </w:r>
    </w:p>
    <w:p w14:paraId="5F0F4E69"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本合同的范围和条件应与上述合同文件的规定相一致。</w:t>
      </w:r>
    </w:p>
    <w:p w14:paraId="693FF6B2" w14:textId="77777777" w:rsidR="00DB0F3F" w:rsidRPr="009F61AE" w:rsidRDefault="00DB0F3F" w:rsidP="00DB0F3F">
      <w:pPr>
        <w:adjustRightInd w:val="0"/>
        <w:snapToGrid w:val="0"/>
        <w:spacing w:line="360" w:lineRule="auto"/>
        <w:ind w:firstLineChars="200" w:firstLine="482"/>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3.服务内容</w:t>
      </w:r>
    </w:p>
    <w:p w14:paraId="55E801B9" w14:textId="77777777" w:rsidR="00DB0F3F" w:rsidRPr="009F61AE" w:rsidRDefault="00DB0F3F" w:rsidP="00DB0F3F">
      <w:pPr>
        <w:adjustRightInd w:val="0"/>
        <w:snapToGrid w:val="0"/>
        <w:spacing w:line="360" w:lineRule="auto"/>
        <w:ind w:firstLineChars="200" w:firstLine="480"/>
        <w:rPr>
          <w:rFonts w:ascii="宋体" w:eastAsia="宋体" w:hAnsi="宋体" w:cs="宋体" w:hint="eastAsia"/>
          <w:kern w:val="0"/>
          <w:sz w:val="24"/>
          <w:szCs w:val="24"/>
        </w:rPr>
      </w:pPr>
      <w:r w:rsidRPr="009F61AE">
        <w:rPr>
          <w:rFonts w:ascii="宋体" w:eastAsia="宋体" w:hAnsi="宋体" w:cs="宋体" w:hint="eastAsia"/>
          <w:kern w:val="0"/>
          <w:sz w:val="24"/>
          <w:szCs w:val="24"/>
        </w:rPr>
        <w:t>本合同所涉及的乙方应提供的服务内容详见《采购需求和说明》中名称所列内容。</w:t>
      </w:r>
    </w:p>
    <w:p w14:paraId="40970819"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4.</w:t>
      </w:r>
      <w:r w:rsidRPr="009F61AE">
        <w:rPr>
          <w:rFonts w:ascii="宋体" w:eastAsia="宋体" w:cs="宋体" w:hint="eastAsia"/>
          <w:b/>
          <w:bCs/>
          <w:kern w:val="0"/>
          <w:sz w:val="24"/>
          <w:szCs w:val="24"/>
        </w:rPr>
        <w:t>合同金额</w:t>
      </w:r>
    </w:p>
    <w:p w14:paraId="7D1E848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根据成交通知书的成交内容，合同的总金额为（大写）：</w:t>
      </w:r>
      <w:r w:rsidRPr="009F61AE">
        <w:rPr>
          <w:rFonts w:ascii="宋体" w:eastAsia="宋体" w:hAnsi="宋体" w:cs="宋体" w:hint="eastAsia"/>
          <w:kern w:val="0"/>
          <w:sz w:val="24"/>
          <w:szCs w:val="24"/>
          <w:u w:val="single"/>
        </w:rPr>
        <w:t xml:space="preserve">              （￥）人民币</w:t>
      </w:r>
      <w:r w:rsidRPr="009F61AE">
        <w:rPr>
          <w:rFonts w:ascii="宋体" w:eastAsia="宋体" w:hAnsi="宋体" w:cs="宋体" w:hint="eastAsia"/>
          <w:kern w:val="0"/>
          <w:sz w:val="24"/>
          <w:szCs w:val="24"/>
        </w:rPr>
        <w:t>。</w:t>
      </w:r>
    </w:p>
    <w:p w14:paraId="16CEA934"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5.付款条件：本项目付款方式按以下方式执行</w:t>
      </w:r>
    </w:p>
    <w:p w14:paraId="113DDD13" w14:textId="24F77616"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806D18">
        <w:rPr>
          <w:rFonts w:ascii="宋体" w:eastAsia="宋体" w:hAnsi="宋体" w:cs="宋体" w:hint="eastAsia"/>
          <w:kern w:val="0"/>
          <w:sz w:val="24"/>
          <w:szCs w:val="24"/>
        </w:rPr>
        <w:t>付款方式：</w:t>
      </w:r>
      <w:r w:rsidR="008F63B1" w:rsidRPr="008F63B1">
        <w:rPr>
          <w:rFonts w:ascii="宋体" w:eastAsia="宋体" w:hAnsi="宋体" w:cs="宋体" w:hint="eastAsia"/>
          <w:kern w:val="0"/>
          <w:sz w:val="24"/>
          <w:szCs w:val="24"/>
        </w:rPr>
        <w:t>合同款分两批支付，成交人全面提供服务且采购人收到发票后10个工作日内支付合同金额的45%，剩余合同金额的55%在采购人验收合格之日起10个工作日内支付(不计利息)。（注：如因财政原因无法按期完成支付的，以财政支付时间为准。）</w:t>
      </w:r>
    </w:p>
    <w:p w14:paraId="0D56E9B0" w14:textId="77777777" w:rsidR="00DB0F3F" w:rsidRPr="009F61AE" w:rsidRDefault="00DB0F3F" w:rsidP="00DB0F3F">
      <w:pPr>
        <w:adjustRightInd w:val="0"/>
        <w:snapToGrid w:val="0"/>
        <w:spacing w:line="360" w:lineRule="auto"/>
        <w:ind w:firstLineChars="200" w:firstLine="482"/>
        <w:textAlignment w:val="baseline"/>
        <w:rPr>
          <w:rFonts w:ascii="宋体" w:eastAsia="宋体" w:cs="宋体" w:hint="eastAsia"/>
          <w:b/>
          <w:bCs/>
          <w:kern w:val="0"/>
          <w:sz w:val="24"/>
          <w:szCs w:val="24"/>
        </w:rPr>
      </w:pPr>
      <w:r w:rsidRPr="009F61AE">
        <w:rPr>
          <w:rFonts w:ascii="宋体" w:eastAsia="宋体" w:cs="宋体" w:hint="eastAsia"/>
          <w:b/>
          <w:bCs/>
          <w:kern w:val="0"/>
          <w:sz w:val="24"/>
          <w:szCs w:val="24"/>
        </w:rPr>
        <w:t>6.服务期限</w:t>
      </w:r>
    </w:p>
    <w:p w14:paraId="5A4FB8DD"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lastRenderedPageBreak/>
        <w:t>服务期限为24个月，移动终端设备于合同签订后20日内交付使用。</w:t>
      </w:r>
    </w:p>
    <w:p w14:paraId="3F73CB6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7.验收办法</w:t>
      </w:r>
    </w:p>
    <w:p w14:paraId="57467EA6" w14:textId="584F1571" w:rsidR="007312A7"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本合同验收办法在合同的基本条款中有明确规定。</w:t>
      </w:r>
      <w:r w:rsidRPr="00DB0F3F">
        <w:rPr>
          <w:rFonts w:ascii="宋体" w:eastAsia="宋体" w:hAnsi="宋体" w:cs="宋体" w:hint="eastAsia"/>
          <w:kern w:val="0"/>
          <w:sz w:val="24"/>
          <w:szCs w:val="24"/>
        </w:rPr>
        <w:t xml:space="preserve"> </w:t>
      </w:r>
    </w:p>
    <w:p w14:paraId="779067A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8.交货地点及数量</w:t>
      </w:r>
    </w:p>
    <w:p w14:paraId="79E5790F"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在</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，分</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次，共</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（台/套）交清。</w:t>
      </w:r>
    </w:p>
    <w:p w14:paraId="73623D5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9.合同生效及其它</w:t>
      </w:r>
    </w:p>
    <w:p w14:paraId="1AD82D6A"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本合同一式四份，具有同等法律效力，财政部门（政府采购监管部门）、采购代理机构各一份，甲乙双方各一份（可根据需要另增加）。合同签订起七日内</w:t>
      </w:r>
      <w:proofErr w:type="gramStart"/>
      <w:r w:rsidRPr="009F61AE">
        <w:rPr>
          <w:rFonts w:ascii="宋体" w:eastAsia="宋体" w:hAnsi="宋体" w:cs="宋体" w:hint="eastAsia"/>
          <w:kern w:val="0"/>
          <w:sz w:val="24"/>
          <w:szCs w:val="24"/>
        </w:rPr>
        <w:t>送上述</w:t>
      </w:r>
      <w:proofErr w:type="gramEnd"/>
      <w:r w:rsidRPr="009F61AE">
        <w:rPr>
          <w:rFonts w:ascii="宋体" w:eastAsia="宋体" w:hAnsi="宋体" w:cs="宋体" w:hint="eastAsia"/>
          <w:kern w:val="0"/>
          <w:sz w:val="24"/>
          <w:szCs w:val="24"/>
        </w:rPr>
        <w:t>单位备案。</w:t>
      </w:r>
    </w:p>
    <w:p w14:paraId="72530A41" w14:textId="77777777" w:rsidR="00DB0F3F" w:rsidRPr="009F61AE" w:rsidRDefault="00DB0F3F" w:rsidP="00DB0F3F">
      <w:pPr>
        <w:adjustRightInd w:val="0"/>
        <w:snapToGrid w:val="0"/>
        <w:spacing w:line="360" w:lineRule="auto"/>
        <w:ind w:firstLineChars="200" w:firstLine="480"/>
        <w:textAlignment w:val="baseline"/>
        <w:rPr>
          <w:rFonts w:ascii="宋体" w:eastAsia="宋体" w:cs="宋体" w:hint="eastAsia"/>
          <w:kern w:val="0"/>
          <w:sz w:val="24"/>
          <w:szCs w:val="24"/>
        </w:rPr>
      </w:pPr>
      <w:r w:rsidRPr="009F61AE">
        <w:rPr>
          <w:rFonts w:ascii="宋体" w:eastAsia="宋体" w:hAnsi="宋体" w:cs="宋体" w:hint="eastAsia"/>
          <w:kern w:val="0"/>
          <w:sz w:val="24"/>
          <w:szCs w:val="24"/>
        </w:rPr>
        <w:t>本合同甲乙双方签字盖章后生效，自签订之日起七个工作日内，甲方应当将合同</w:t>
      </w:r>
      <w:proofErr w:type="gramStart"/>
      <w:r w:rsidRPr="009F61AE">
        <w:rPr>
          <w:rFonts w:ascii="宋体" w:eastAsia="宋体" w:hAnsi="宋体" w:cs="宋体" w:hint="eastAsia"/>
          <w:kern w:val="0"/>
          <w:sz w:val="24"/>
          <w:szCs w:val="24"/>
        </w:rPr>
        <w:t>副本报</w:t>
      </w:r>
      <w:proofErr w:type="gramEnd"/>
      <w:r w:rsidRPr="009F61AE">
        <w:rPr>
          <w:rFonts w:ascii="宋体" w:eastAsia="宋体" w:hAnsi="宋体" w:cs="宋体" w:hint="eastAsia"/>
          <w:kern w:val="0"/>
          <w:sz w:val="24"/>
          <w:szCs w:val="24"/>
        </w:rPr>
        <w:t>同级</w:t>
      </w:r>
      <w:r w:rsidRPr="009F61AE">
        <w:rPr>
          <w:rFonts w:ascii="宋体" w:eastAsia="宋体" w:cs="宋体" w:hint="eastAsia"/>
          <w:kern w:val="0"/>
          <w:sz w:val="24"/>
          <w:szCs w:val="24"/>
        </w:rPr>
        <w:t>财政部门备案。</w:t>
      </w:r>
    </w:p>
    <w:p w14:paraId="76BD5C24" w14:textId="77777777" w:rsidR="00DB0F3F" w:rsidRPr="009F61AE" w:rsidRDefault="00DB0F3F" w:rsidP="00DB0F3F">
      <w:pPr>
        <w:adjustRightInd w:val="0"/>
        <w:snapToGrid w:val="0"/>
        <w:spacing w:line="360" w:lineRule="auto"/>
        <w:ind w:firstLineChars="200" w:firstLine="480"/>
        <w:textAlignment w:val="baseline"/>
        <w:rPr>
          <w:rFonts w:ascii="宋体" w:eastAsia="宋体" w:cs="宋体" w:hint="eastAsia"/>
          <w:kern w:val="0"/>
          <w:sz w:val="24"/>
          <w:szCs w:val="24"/>
        </w:rPr>
      </w:pPr>
      <w:r w:rsidRPr="009F61AE">
        <w:rPr>
          <w:rFonts w:ascii="宋体" w:eastAsia="宋体" w:cs="宋体" w:hint="eastAsia"/>
          <w:kern w:val="0"/>
          <w:sz w:val="24"/>
          <w:szCs w:val="24"/>
        </w:rPr>
        <w:t>本合同自签订之日起2个工作日内，甲方应当将采购合同在广西壮族自治区财政厅指定的媒体上公告。</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5103"/>
      </w:tblGrid>
      <w:tr w:rsidR="00DB0F3F" w:rsidRPr="009F61AE" w14:paraId="0B634198" w14:textId="77777777" w:rsidTr="00893D30">
        <w:trPr>
          <w:trHeight w:val="1176"/>
          <w:jc w:val="center"/>
        </w:trPr>
        <w:tc>
          <w:tcPr>
            <w:tcW w:w="4673" w:type="dxa"/>
            <w:vAlign w:val="center"/>
          </w:tcPr>
          <w:p w14:paraId="4644CDC9" w14:textId="77777777" w:rsidR="00DB0F3F"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甲方(章）贺州市八步区人民法院</w:t>
            </w:r>
          </w:p>
          <w:p w14:paraId="589782DE" w14:textId="77777777" w:rsidR="00DB0F3F" w:rsidRDefault="00DB0F3F" w:rsidP="00893D30">
            <w:pPr>
              <w:spacing w:before="65" w:line="227" w:lineRule="auto"/>
              <w:ind w:left="24"/>
              <w:rPr>
                <w:rFonts w:ascii="宋体" w:eastAsia="宋体" w:hAnsi="宋体" w:hint="eastAsia"/>
                <w:sz w:val="24"/>
                <w:szCs w:val="24"/>
              </w:rPr>
            </w:pPr>
            <w:r w:rsidRPr="007C0144">
              <w:rPr>
                <w:rFonts w:ascii="宋体" w:eastAsia="宋体" w:hAnsi="宋体" w:hint="eastAsia"/>
                <w:sz w:val="24"/>
                <w:szCs w:val="24"/>
              </w:rPr>
              <w:t xml:space="preserve">         </w:t>
            </w:r>
          </w:p>
          <w:p w14:paraId="4784593D" w14:textId="77777777" w:rsidR="00DB0F3F" w:rsidRPr="009F61AE" w:rsidRDefault="00DB0F3F" w:rsidP="00893D30">
            <w:pPr>
              <w:spacing w:before="65" w:line="227" w:lineRule="auto"/>
              <w:ind w:left="24" w:firstLineChars="1100" w:firstLine="2640"/>
              <w:rPr>
                <w:rFonts w:ascii="宋体" w:eastAsia="宋体" w:hAnsi="宋体" w:cs="宋体" w:hint="eastAsia"/>
                <w:sz w:val="24"/>
                <w:szCs w:val="24"/>
              </w:rPr>
            </w:pPr>
            <w:r w:rsidRPr="007C0144">
              <w:rPr>
                <w:rFonts w:ascii="宋体" w:eastAsia="宋体" w:hAnsi="宋体" w:hint="eastAsia"/>
                <w:sz w:val="24"/>
                <w:szCs w:val="24"/>
              </w:rPr>
              <w:t xml:space="preserve"> 年  月   日</w:t>
            </w:r>
          </w:p>
        </w:tc>
        <w:tc>
          <w:tcPr>
            <w:tcW w:w="5103" w:type="dxa"/>
            <w:vAlign w:val="center"/>
          </w:tcPr>
          <w:p w14:paraId="3B6043CA" w14:textId="77777777" w:rsidR="00DB0F3F"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乙方（章）</w:t>
            </w:r>
          </w:p>
          <w:p w14:paraId="771572EC" w14:textId="77777777" w:rsidR="00DB0F3F" w:rsidRDefault="00DB0F3F" w:rsidP="00893D30">
            <w:pPr>
              <w:spacing w:before="65" w:line="227" w:lineRule="auto"/>
              <w:ind w:left="24"/>
              <w:rPr>
                <w:rFonts w:ascii="宋体" w:eastAsia="宋体" w:hAnsi="宋体" w:hint="eastAsia"/>
                <w:sz w:val="24"/>
                <w:szCs w:val="24"/>
              </w:rPr>
            </w:pPr>
            <w:r w:rsidRPr="007C0144">
              <w:rPr>
                <w:rFonts w:ascii="宋体" w:eastAsia="宋体" w:hAnsi="宋体" w:hint="eastAsia"/>
                <w:sz w:val="24"/>
                <w:szCs w:val="24"/>
              </w:rPr>
              <w:t xml:space="preserve">  </w:t>
            </w:r>
          </w:p>
          <w:p w14:paraId="0CE6C013" w14:textId="77777777" w:rsidR="00DB0F3F" w:rsidRPr="009F61AE" w:rsidRDefault="00DB0F3F" w:rsidP="00893D30">
            <w:pPr>
              <w:spacing w:before="65" w:line="227" w:lineRule="auto"/>
              <w:ind w:left="24"/>
              <w:rPr>
                <w:rFonts w:ascii="宋体" w:eastAsia="宋体" w:hAnsi="宋体" w:cs="宋体" w:hint="eastAsia"/>
                <w:sz w:val="24"/>
                <w:szCs w:val="24"/>
              </w:rPr>
            </w:pPr>
            <w:r w:rsidRPr="007C0144">
              <w:rPr>
                <w:rFonts w:ascii="宋体" w:eastAsia="宋体" w:hAnsi="宋体" w:hint="eastAsia"/>
                <w:sz w:val="24"/>
                <w:szCs w:val="24"/>
              </w:rPr>
              <w:t xml:space="preserve"> </w:t>
            </w:r>
            <w:r>
              <w:rPr>
                <w:rFonts w:ascii="宋体" w:eastAsia="宋体" w:hAnsi="宋体" w:hint="eastAsia"/>
                <w:sz w:val="24"/>
                <w:szCs w:val="24"/>
              </w:rPr>
              <w:t xml:space="preserve">                       </w:t>
            </w:r>
            <w:r w:rsidRPr="007C0144">
              <w:rPr>
                <w:rFonts w:ascii="宋体" w:eastAsia="宋体" w:hAnsi="宋体" w:hint="eastAsia"/>
                <w:sz w:val="24"/>
                <w:szCs w:val="24"/>
              </w:rPr>
              <w:t>年  月   日</w:t>
            </w:r>
          </w:p>
        </w:tc>
      </w:tr>
      <w:tr w:rsidR="00DB0F3F" w:rsidRPr="009F61AE" w14:paraId="47CF645F" w14:textId="77777777" w:rsidTr="00893D30">
        <w:trPr>
          <w:trHeight w:val="659"/>
          <w:jc w:val="center"/>
        </w:trPr>
        <w:tc>
          <w:tcPr>
            <w:tcW w:w="4673" w:type="dxa"/>
            <w:vAlign w:val="center"/>
          </w:tcPr>
          <w:p w14:paraId="79D80988"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单位地址： </w:t>
            </w:r>
          </w:p>
        </w:tc>
        <w:tc>
          <w:tcPr>
            <w:tcW w:w="5103" w:type="dxa"/>
            <w:vAlign w:val="center"/>
          </w:tcPr>
          <w:p w14:paraId="6FF291C7"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单位地址：</w:t>
            </w:r>
          </w:p>
        </w:tc>
      </w:tr>
      <w:tr w:rsidR="00DB0F3F" w:rsidRPr="009F61AE" w14:paraId="26DFF192" w14:textId="77777777" w:rsidTr="00893D30">
        <w:trPr>
          <w:trHeight w:val="980"/>
          <w:jc w:val="center"/>
        </w:trPr>
        <w:tc>
          <w:tcPr>
            <w:tcW w:w="4673" w:type="dxa"/>
            <w:vAlign w:val="center"/>
          </w:tcPr>
          <w:p w14:paraId="7A4A6BB2"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法定代表人或者委托代理人：</w:t>
            </w:r>
          </w:p>
        </w:tc>
        <w:tc>
          <w:tcPr>
            <w:tcW w:w="5103" w:type="dxa"/>
            <w:vAlign w:val="center"/>
          </w:tcPr>
          <w:p w14:paraId="14128E0B"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法定代表人或者委托代理人：</w:t>
            </w:r>
          </w:p>
        </w:tc>
      </w:tr>
      <w:tr w:rsidR="00DB0F3F" w:rsidRPr="009F61AE" w14:paraId="74B736B7" w14:textId="77777777" w:rsidTr="00893D30">
        <w:trPr>
          <w:trHeight w:val="838"/>
          <w:jc w:val="center"/>
        </w:trPr>
        <w:tc>
          <w:tcPr>
            <w:tcW w:w="4673" w:type="dxa"/>
            <w:vAlign w:val="center"/>
          </w:tcPr>
          <w:p w14:paraId="78434301"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电话： </w:t>
            </w:r>
          </w:p>
        </w:tc>
        <w:tc>
          <w:tcPr>
            <w:tcW w:w="5103" w:type="dxa"/>
            <w:vAlign w:val="center"/>
          </w:tcPr>
          <w:p w14:paraId="476E7CD1"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电话：</w:t>
            </w:r>
          </w:p>
        </w:tc>
      </w:tr>
      <w:tr w:rsidR="00DB0F3F" w:rsidRPr="009F61AE" w14:paraId="39B20F97" w14:textId="77777777" w:rsidTr="00893D30">
        <w:trPr>
          <w:trHeight w:val="850"/>
          <w:jc w:val="center"/>
        </w:trPr>
        <w:tc>
          <w:tcPr>
            <w:tcW w:w="4673" w:type="dxa"/>
            <w:vAlign w:val="center"/>
          </w:tcPr>
          <w:p w14:paraId="33BAEDB0"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电子邮箱：</w:t>
            </w:r>
          </w:p>
        </w:tc>
        <w:tc>
          <w:tcPr>
            <w:tcW w:w="5103" w:type="dxa"/>
            <w:vAlign w:val="center"/>
          </w:tcPr>
          <w:p w14:paraId="253D3F4C"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电子邮箱：</w:t>
            </w:r>
          </w:p>
        </w:tc>
      </w:tr>
      <w:tr w:rsidR="00DB0F3F" w:rsidRPr="009F61AE" w14:paraId="5CB83839" w14:textId="77777777" w:rsidTr="00893D30">
        <w:trPr>
          <w:trHeight w:val="834"/>
          <w:jc w:val="center"/>
        </w:trPr>
        <w:tc>
          <w:tcPr>
            <w:tcW w:w="4673" w:type="dxa"/>
            <w:vAlign w:val="center"/>
          </w:tcPr>
          <w:p w14:paraId="7F0CEA8B"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开户银行： </w:t>
            </w:r>
          </w:p>
        </w:tc>
        <w:tc>
          <w:tcPr>
            <w:tcW w:w="5103" w:type="dxa"/>
            <w:vAlign w:val="center"/>
          </w:tcPr>
          <w:p w14:paraId="2D8EDCC5"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开户银行：</w:t>
            </w:r>
          </w:p>
        </w:tc>
      </w:tr>
      <w:tr w:rsidR="00DB0F3F" w:rsidRPr="009F61AE" w14:paraId="5B17C0B9" w14:textId="77777777" w:rsidTr="00893D30">
        <w:trPr>
          <w:trHeight w:val="704"/>
          <w:jc w:val="center"/>
        </w:trPr>
        <w:tc>
          <w:tcPr>
            <w:tcW w:w="4673" w:type="dxa"/>
            <w:vAlign w:val="center"/>
          </w:tcPr>
          <w:p w14:paraId="2251C790" w14:textId="77777777" w:rsidR="00DB0F3F" w:rsidRPr="009F61AE" w:rsidRDefault="00DB0F3F" w:rsidP="00893D30">
            <w:pPr>
              <w:spacing w:before="65" w:line="227" w:lineRule="auto"/>
              <w:ind w:left="24"/>
              <w:rPr>
                <w:rFonts w:ascii="宋体" w:eastAsia="宋体" w:hAnsi="宋体" w:cs="宋体" w:hint="eastAsia"/>
                <w:sz w:val="24"/>
                <w:szCs w:val="24"/>
              </w:rPr>
            </w:pPr>
            <w:proofErr w:type="gramStart"/>
            <w:r w:rsidRPr="009F61AE">
              <w:rPr>
                <w:rFonts w:ascii="宋体" w:eastAsia="宋体" w:hAnsi="宋体" w:cs="宋体" w:hint="eastAsia"/>
                <w:sz w:val="24"/>
                <w:szCs w:val="24"/>
              </w:rPr>
              <w:t>帐号</w:t>
            </w:r>
            <w:proofErr w:type="gramEnd"/>
            <w:r w:rsidRPr="009F61AE">
              <w:rPr>
                <w:rFonts w:ascii="宋体" w:eastAsia="宋体" w:hAnsi="宋体" w:cs="宋体" w:hint="eastAsia"/>
                <w:sz w:val="24"/>
                <w:szCs w:val="24"/>
              </w:rPr>
              <w:t xml:space="preserve">： </w:t>
            </w:r>
          </w:p>
        </w:tc>
        <w:tc>
          <w:tcPr>
            <w:tcW w:w="5103" w:type="dxa"/>
            <w:vAlign w:val="center"/>
          </w:tcPr>
          <w:p w14:paraId="3661A585" w14:textId="77777777" w:rsidR="00DB0F3F" w:rsidRPr="009F61AE" w:rsidRDefault="00DB0F3F" w:rsidP="00893D30">
            <w:pPr>
              <w:spacing w:before="65" w:line="227" w:lineRule="auto"/>
              <w:ind w:left="24"/>
              <w:rPr>
                <w:rFonts w:ascii="宋体" w:eastAsia="宋体" w:hAnsi="宋体" w:cs="宋体" w:hint="eastAsia"/>
                <w:sz w:val="24"/>
                <w:szCs w:val="24"/>
              </w:rPr>
            </w:pPr>
            <w:proofErr w:type="gramStart"/>
            <w:r w:rsidRPr="009F61AE">
              <w:rPr>
                <w:rFonts w:ascii="宋体" w:eastAsia="宋体" w:hAnsi="宋体" w:cs="宋体" w:hint="eastAsia"/>
                <w:sz w:val="24"/>
                <w:szCs w:val="24"/>
              </w:rPr>
              <w:t>帐号</w:t>
            </w:r>
            <w:proofErr w:type="gramEnd"/>
            <w:r w:rsidRPr="009F61AE">
              <w:rPr>
                <w:rFonts w:ascii="宋体" w:eastAsia="宋体" w:hAnsi="宋体" w:cs="宋体" w:hint="eastAsia"/>
                <w:sz w:val="24"/>
                <w:szCs w:val="24"/>
              </w:rPr>
              <w:t>：</w:t>
            </w:r>
          </w:p>
        </w:tc>
      </w:tr>
      <w:tr w:rsidR="00DB0F3F" w:rsidRPr="009F61AE" w14:paraId="6F5EBDDC" w14:textId="77777777" w:rsidTr="00893D30">
        <w:trPr>
          <w:trHeight w:val="700"/>
          <w:jc w:val="center"/>
        </w:trPr>
        <w:tc>
          <w:tcPr>
            <w:tcW w:w="4673" w:type="dxa"/>
            <w:vAlign w:val="center"/>
          </w:tcPr>
          <w:p w14:paraId="39495824"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邮政编码</w:t>
            </w:r>
            <w:r w:rsidRPr="009F61AE">
              <w:rPr>
                <w:rFonts w:ascii="宋体" w:eastAsia="宋体" w:hAnsi="宋体" w:cs="宋体" w:hint="eastAsia"/>
                <w:sz w:val="24"/>
                <w:szCs w:val="24"/>
              </w:rPr>
              <w:t xml:space="preserve">：  </w:t>
            </w:r>
          </w:p>
        </w:tc>
        <w:tc>
          <w:tcPr>
            <w:tcW w:w="5103" w:type="dxa"/>
            <w:vAlign w:val="center"/>
          </w:tcPr>
          <w:p w14:paraId="4DC73C3D"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邮政编码</w:t>
            </w:r>
            <w:r w:rsidRPr="009F61AE">
              <w:rPr>
                <w:rFonts w:ascii="宋体" w:eastAsia="宋体" w:hAnsi="宋体" w:cs="宋体" w:hint="eastAsia"/>
                <w:sz w:val="24"/>
                <w:szCs w:val="24"/>
              </w:rPr>
              <w:t>：</w:t>
            </w:r>
          </w:p>
        </w:tc>
      </w:tr>
    </w:tbl>
    <w:p w14:paraId="1CC107DE" w14:textId="5AE06907" w:rsidR="00DB0F3F"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p>
    <w:p w14:paraId="6E2A14BF" w14:textId="77777777" w:rsidR="00DB0F3F" w:rsidRDefault="00DB0F3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6A7725FC" w14:textId="77777777" w:rsidR="00DB0F3F" w:rsidRPr="007C0144" w:rsidRDefault="00DB0F3F" w:rsidP="00DB0F3F">
      <w:pPr>
        <w:jc w:val="center"/>
        <w:rPr>
          <w:rFonts w:hint="eastAsia"/>
          <w:b/>
          <w:bCs/>
        </w:rPr>
      </w:pPr>
      <w:r w:rsidRPr="007C0144">
        <w:rPr>
          <w:rFonts w:ascii="宋体" w:eastAsia="宋体" w:cs="宋体" w:hint="eastAsia"/>
          <w:b/>
          <w:bCs/>
          <w:kern w:val="0"/>
          <w:sz w:val="28"/>
          <w:szCs w:val="28"/>
        </w:rPr>
        <w:lastRenderedPageBreak/>
        <w:t>合同基本条款</w:t>
      </w:r>
    </w:p>
    <w:p w14:paraId="77F92709"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一、说明</w:t>
      </w:r>
    </w:p>
    <w:p w14:paraId="2C5B7317" w14:textId="77777777" w:rsidR="00DB0F3F" w:rsidRPr="007C0144" w:rsidRDefault="00DB0F3F" w:rsidP="00DB0F3F">
      <w:pPr>
        <w:adjustRightInd w:val="0"/>
        <w:snapToGrid w:val="0"/>
        <w:spacing w:line="360" w:lineRule="auto"/>
        <w:ind w:firstLineChars="200" w:firstLine="480"/>
        <w:rPr>
          <w:rFonts w:ascii="宋体" w:eastAsia="宋体" w:hAnsi="宋体" w:cs="宋体" w:hint="eastAsia"/>
          <w:kern w:val="0"/>
          <w:sz w:val="24"/>
          <w:szCs w:val="24"/>
        </w:rPr>
      </w:pPr>
      <w:r w:rsidRPr="007C0144">
        <w:rPr>
          <w:rFonts w:ascii="宋体" w:eastAsia="宋体" w:hAnsi="宋体" w:hint="eastAsia"/>
          <w:sz w:val="24"/>
          <w:szCs w:val="24"/>
        </w:rPr>
        <w:t>1.1 合同基本条款是指买方（以下简称甲方）和成交供应商人（以下简称乙方）应共同遵守的基本原则，并</w:t>
      </w:r>
      <w:proofErr w:type="gramStart"/>
      <w:r w:rsidRPr="007C0144">
        <w:rPr>
          <w:rFonts w:ascii="宋体" w:eastAsia="宋体" w:hAnsi="宋体" w:hint="eastAsia"/>
          <w:sz w:val="24"/>
          <w:szCs w:val="24"/>
        </w:rPr>
        <w:t>做为</w:t>
      </w:r>
      <w:proofErr w:type="gramEnd"/>
      <w:r w:rsidRPr="007C0144">
        <w:rPr>
          <w:rFonts w:ascii="宋体" w:eastAsia="宋体" w:hAnsi="宋体" w:hint="eastAsia"/>
          <w:sz w:val="24"/>
          <w:szCs w:val="24"/>
        </w:rPr>
        <w:t>双方签约的依据。对于合同的其他条款，双方应本着互谅互让的精神，在谈判</w:t>
      </w:r>
      <w:r w:rsidRPr="007C0144">
        <w:rPr>
          <w:rFonts w:ascii="宋体" w:eastAsia="宋体" w:hAnsi="宋体" w:cs="宋体" w:hint="eastAsia"/>
          <w:kern w:val="0"/>
          <w:sz w:val="24"/>
          <w:szCs w:val="24"/>
        </w:rPr>
        <w:t>中协商解决。</w:t>
      </w:r>
    </w:p>
    <w:p w14:paraId="4B5B05B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 制订《合同基本条款》的依据是：《中华人民共和国民法典》、中华人民共和国政府采购法</w:t>
      </w:r>
      <w:proofErr w:type="gramStart"/>
      <w:r w:rsidRPr="007C0144">
        <w:rPr>
          <w:rFonts w:ascii="宋体" w:eastAsia="宋体" w:hAnsi="宋体" w:hint="eastAsia"/>
          <w:sz w:val="24"/>
          <w:szCs w:val="24"/>
        </w:rPr>
        <w:t>》</w:t>
      </w:r>
      <w:proofErr w:type="gramEnd"/>
      <w:r w:rsidRPr="007C0144">
        <w:rPr>
          <w:rFonts w:ascii="宋体" w:eastAsia="宋体" w:hAnsi="宋体" w:hint="eastAsia"/>
          <w:sz w:val="24"/>
          <w:szCs w:val="24"/>
        </w:rPr>
        <w:t>、《中华人民共和国政府采购法实施条例》。</w:t>
      </w:r>
    </w:p>
    <w:p w14:paraId="7DF6CE1C"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1.3 政府采购合同以书面方式签订。</w:t>
      </w:r>
    </w:p>
    <w:p w14:paraId="004E14D1"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二、服务条款</w:t>
      </w:r>
    </w:p>
    <w:p w14:paraId="4E81472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2.1 甲、乙双方应将谈判文件、响应文件及谈判小组确认的服务要求、技术要求、质量标准、数量、服务期限、竣工日期和售后服务内容等作为本条款的基础。</w:t>
      </w:r>
    </w:p>
    <w:p w14:paraId="509389F8"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三、服务质量要求及乙方对质量负责条件和期限</w:t>
      </w:r>
    </w:p>
    <w:p w14:paraId="4720DF69"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3.1 乙方应按谈判文件规定的时间向甲方提供安装使用相关服务等有关技术文件资料。</w:t>
      </w:r>
    </w:p>
    <w:p w14:paraId="5327A3B3"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3.2 乙方提供的服务应符合国家标准以及甲方使用要求。</w:t>
      </w:r>
    </w:p>
    <w:p w14:paraId="32BFDABA"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四、质量保证</w:t>
      </w:r>
    </w:p>
    <w:p w14:paraId="0536DD1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4.1 乙方应按谈判文件及响应文件的货物性能、技术要求、质量标准向甲方提供未经使用的全新产品。</w:t>
      </w:r>
    </w:p>
    <w:p w14:paraId="24CCE58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4.2 乙方提供货物的质量保证期按交货验收合格之日起计（期限见《采购需求和说明》中要求）。在保证期内因货物本身的质量问题发生故障，乙方应负责免费修理和更换零部件。对达不到技术要求者，根据实际情况，经双方协商，可按以下办法处理：</w:t>
      </w:r>
    </w:p>
    <w:p w14:paraId="638DE63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 更换：由乙方承担所发生的全部费用。</w:t>
      </w:r>
    </w:p>
    <w:p w14:paraId="55C505EC"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2) 贬值处理：由甲乙双方合议定价。</w:t>
      </w:r>
    </w:p>
    <w:p w14:paraId="02810EF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 退货处理：乙方应退还甲方支付的货物款，同时</w:t>
      </w:r>
      <w:proofErr w:type="gramStart"/>
      <w:r w:rsidRPr="007C0144">
        <w:rPr>
          <w:rFonts w:ascii="宋体" w:eastAsia="宋体" w:hAnsi="宋体" w:hint="eastAsia"/>
          <w:sz w:val="24"/>
          <w:szCs w:val="24"/>
        </w:rPr>
        <w:t>应承担该货物</w:t>
      </w:r>
      <w:proofErr w:type="gramEnd"/>
      <w:r w:rsidRPr="007C0144">
        <w:rPr>
          <w:rFonts w:ascii="宋体" w:eastAsia="宋体" w:hAnsi="宋体" w:hint="eastAsia"/>
          <w:sz w:val="24"/>
          <w:szCs w:val="24"/>
        </w:rPr>
        <w:t>的直接费用(运输、保险、检验、货款利息及银行手续费等)。</w:t>
      </w:r>
    </w:p>
    <w:p w14:paraId="459AB361" w14:textId="2C271615" w:rsidR="00DB0F3F" w:rsidRDefault="00DB0F3F" w:rsidP="00DB0F3F">
      <w:pPr>
        <w:adjustRightInd w:val="0"/>
        <w:snapToGrid w:val="0"/>
        <w:spacing w:line="360" w:lineRule="auto"/>
        <w:ind w:firstLineChars="200" w:firstLine="480"/>
        <w:textAlignment w:val="baseline"/>
        <w:rPr>
          <w:rFonts w:ascii="宋体" w:eastAsia="宋体" w:hAnsi="宋体" w:hint="eastAsia"/>
          <w:sz w:val="24"/>
          <w:szCs w:val="24"/>
        </w:rPr>
      </w:pPr>
      <w:r w:rsidRPr="007C0144">
        <w:rPr>
          <w:rFonts w:ascii="宋体" w:eastAsia="宋体" w:hAnsi="宋体" w:hint="eastAsia"/>
          <w:sz w:val="24"/>
          <w:szCs w:val="24"/>
        </w:rPr>
        <w:t>4.3 如在使用过程中发生质量问题，乙方在接到甲方通知后在《采购需求和说明》要求的时间内到达甲方现场。</w:t>
      </w:r>
    </w:p>
    <w:p w14:paraId="398D1220"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lastRenderedPageBreak/>
        <w:t>4.4 在质保期内，乙方应对货物出现的质量及安全问题负责处理解决。</w:t>
      </w:r>
    </w:p>
    <w:p w14:paraId="73FD3A2D"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五、验收</w:t>
      </w:r>
    </w:p>
    <w:p w14:paraId="54ADC768"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5.1 乙方交货前应对产品</w:t>
      </w:r>
      <w:proofErr w:type="gramStart"/>
      <w:r w:rsidRPr="007C0144">
        <w:rPr>
          <w:rFonts w:ascii="宋体" w:eastAsia="宋体" w:hAnsi="宋体" w:hint="eastAsia"/>
          <w:sz w:val="24"/>
          <w:szCs w:val="24"/>
        </w:rPr>
        <w:t>作出</w:t>
      </w:r>
      <w:proofErr w:type="gramEnd"/>
      <w:r w:rsidRPr="007C0144">
        <w:rPr>
          <w:rFonts w:ascii="宋体" w:eastAsia="宋体" w:hAnsi="宋体" w:hint="eastAsia"/>
          <w:sz w:val="24"/>
          <w:szCs w:val="24"/>
        </w:rPr>
        <w:t>全面检查和对验收文件进行整理列出清单，作为甲方收货验收和使用的技术条件依据，检验的结果应随货物交甲方。</w:t>
      </w:r>
    </w:p>
    <w:p w14:paraId="29C7D2C0"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5.2 甲方对乙方所交货物依照招标文件上的技术规格要求和国家（设备制造国）有关标准进行现场验收，性能达到技术要求的，给予签收。验收不合格的不予签收，造成的一切后果由乙方承担。</w:t>
      </w:r>
    </w:p>
    <w:p w14:paraId="71ECCDC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5.3 甲方发现货物有其他非故意的损坏或质量问题的乙方应立即予以更换，不得拒绝和延误。</w:t>
      </w:r>
    </w:p>
    <w:p w14:paraId="249FA78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5.4 甲方应在货到指定地点之日起5个工作日内验收完毕，并出具验收结果报告。验收时乙方或乙方委托代理方必须在现场。</w:t>
      </w:r>
    </w:p>
    <w:p w14:paraId="1BE9FA13"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六、货物包装、发运及运输</w:t>
      </w:r>
    </w:p>
    <w:p w14:paraId="7A2B683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6.1 乙方应在货物发运前对其进行满足于运输距离、防潮、防震、防锈和防破损装卸要求的包装，以保证货物安全运输到达甲方指定地点。</w:t>
      </w:r>
    </w:p>
    <w:p w14:paraId="6E490FF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6.2 使用说明书、质量检验证明书、随配附件和工具以及清单等一并附于货物内。</w:t>
      </w:r>
    </w:p>
    <w:p w14:paraId="03F673C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6.3 乙方负责将货物安全运送到甲方指定地点，不另收任何费用。</w:t>
      </w:r>
    </w:p>
    <w:p w14:paraId="20C4C60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6.4 货物在交货前发生的不可预见的风险均由乙方负责。</w:t>
      </w:r>
    </w:p>
    <w:p w14:paraId="37ECE1FD"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6.5 货物在发运手续办理完毕后24小时内或货到甲方前48小时通知甲方，以准备接货。</w:t>
      </w:r>
    </w:p>
    <w:p w14:paraId="15A687A5"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七、服务期及方式</w:t>
      </w:r>
    </w:p>
    <w:p w14:paraId="30AE8B86"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7.1 服务时间：按合同约定时间。</w:t>
      </w:r>
    </w:p>
    <w:p w14:paraId="332B719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7.2 方式：现场免费安装调试验收。</w:t>
      </w:r>
    </w:p>
    <w:p w14:paraId="24B0920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7.3 地点：采购人指定地点。</w:t>
      </w:r>
    </w:p>
    <w:p w14:paraId="24DE1166"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八、付款方式</w:t>
      </w:r>
    </w:p>
    <w:p w14:paraId="764E322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8.1 本合同以人民币付款。</w:t>
      </w:r>
    </w:p>
    <w:p w14:paraId="30E6A93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8.2 付款方式：见合同书。</w:t>
      </w:r>
    </w:p>
    <w:p w14:paraId="1BF62229"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九、违约责任</w:t>
      </w:r>
    </w:p>
    <w:p w14:paraId="4C89327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9.1 逾期交货或无正当理由拒收的，每天按合同额的1‰支付违约金。</w:t>
      </w:r>
    </w:p>
    <w:p w14:paraId="55AFA80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9.2 逾期超过10天仍不能交货的，或货物经验收不合格的，甲方可解除双</w:t>
      </w:r>
      <w:r w:rsidRPr="007C0144">
        <w:rPr>
          <w:rFonts w:ascii="宋体" w:eastAsia="宋体" w:hAnsi="宋体" w:hint="eastAsia"/>
          <w:sz w:val="24"/>
          <w:szCs w:val="24"/>
        </w:rPr>
        <w:lastRenderedPageBreak/>
        <w:t>方的供货合同，造成甲方损失的，由乙方负责赔偿。</w:t>
      </w:r>
    </w:p>
    <w:p w14:paraId="4ECDABC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9.3 其它未尽事宜，双方签订合同时按《中华人民共和国民法典》议定。</w:t>
      </w:r>
    </w:p>
    <w:p w14:paraId="43438A3F"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十、不可抗力事件处理</w:t>
      </w:r>
    </w:p>
    <w:p w14:paraId="111B5906"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10.1 在合同有效期限内，任何一方因不可抗力事件导致不能按时履行合同，则合同履行期可延长，其延长期与不可抗力影响期相同。由于不可抗力事件导致合同的根本目的不能实现时，一方可解除合同。</w:t>
      </w:r>
    </w:p>
    <w:p w14:paraId="6132EF4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10.2 不可抗力事件发生后，应立即通知对方，并寄送有关权威机构出具的证明。</w:t>
      </w:r>
    </w:p>
    <w:p w14:paraId="7A1173A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10.3 不可抗力事件延续120天以上，双方应通过友好协商，确定是否继续履行合同。</w:t>
      </w:r>
    </w:p>
    <w:p w14:paraId="0A8F45E9"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十一、仲裁或诉讼</w:t>
      </w:r>
    </w:p>
    <w:p w14:paraId="3579A694"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11.1 双方在履行合同中所发生的一切争议，应通过协商解决。如协商不成，按合同事先约定的条款，向有管辖权的人民法院提起诉讼。</w:t>
      </w:r>
    </w:p>
    <w:p w14:paraId="16F858AE"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十二、合同生效及其它</w:t>
      </w:r>
    </w:p>
    <w:p w14:paraId="506EC7AD"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12.1 合同经双方法定代表人（负责人）或委托代理人签字并加盖单位公章后生效。</w:t>
      </w:r>
    </w:p>
    <w:p w14:paraId="44EF281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12.2 合同履行中，如需修改或补充合同内容，由双方协商</w:t>
      </w:r>
      <w:proofErr w:type="gramStart"/>
      <w:r w:rsidRPr="007C0144">
        <w:rPr>
          <w:rFonts w:ascii="宋体" w:eastAsia="宋体" w:hAnsi="宋体" w:hint="eastAsia"/>
          <w:sz w:val="24"/>
          <w:szCs w:val="24"/>
        </w:rPr>
        <w:t>另签署</w:t>
      </w:r>
      <w:proofErr w:type="gramEnd"/>
      <w:r w:rsidRPr="007C0144">
        <w:rPr>
          <w:rFonts w:ascii="宋体" w:eastAsia="宋体" w:hAnsi="宋体" w:hint="eastAsia"/>
          <w:sz w:val="24"/>
          <w:szCs w:val="24"/>
        </w:rPr>
        <w:t>书面修改或补充协议并</w:t>
      </w:r>
      <w:r w:rsidRPr="00806D18">
        <w:rPr>
          <w:rFonts w:ascii="宋体" w:eastAsia="宋体" w:hAnsi="宋体" w:hint="eastAsia"/>
          <w:sz w:val="24"/>
          <w:szCs w:val="24"/>
        </w:rPr>
        <w:t>经贺州市政府采购监督管理办公室</w:t>
      </w:r>
      <w:r w:rsidRPr="007C0144">
        <w:rPr>
          <w:rFonts w:ascii="宋体" w:eastAsia="宋体" w:hAnsi="宋体" w:hint="eastAsia"/>
          <w:sz w:val="24"/>
          <w:szCs w:val="24"/>
        </w:rPr>
        <w:t>确认后作为主合同不可分割的一部分。</w:t>
      </w:r>
    </w:p>
    <w:p w14:paraId="21BF0E1C" w14:textId="6A01C9A9" w:rsidR="00DB0F3F" w:rsidRDefault="00DB0F3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3F3E16D9" w14:textId="77777777" w:rsidR="00DB0F3F" w:rsidRPr="007C0144" w:rsidRDefault="00DB0F3F" w:rsidP="00DB0F3F">
      <w:pPr>
        <w:jc w:val="center"/>
        <w:rPr>
          <w:rFonts w:ascii="宋体" w:eastAsia="宋体" w:hAnsi="宋体" w:hint="eastAsia"/>
          <w:b/>
          <w:bCs/>
          <w:sz w:val="36"/>
          <w:szCs w:val="36"/>
        </w:rPr>
      </w:pPr>
      <w:r w:rsidRPr="007C0144">
        <w:rPr>
          <w:rFonts w:ascii="宋体" w:eastAsia="宋体" w:hAnsi="宋体" w:hint="eastAsia"/>
          <w:b/>
          <w:bCs/>
          <w:sz w:val="36"/>
          <w:szCs w:val="36"/>
        </w:rPr>
        <w:lastRenderedPageBreak/>
        <w:t>政府采购项目合同验收报告（格式）</w:t>
      </w:r>
    </w:p>
    <w:p w14:paraId="4BFF4E49"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根据政府采购合同（采购合同编号：</w:t>
      </w:r>
      <w:r w:rsidRPr="007C0144">
        <w:rPr>
          <w:rFonts w:ascii="宋体" w:eastAsia="宋体" w:hAnsi="宋体" w:hint="eastAsia"/>
          <w:sz w:val="24"/>
          <w:szCs w:val="24"/>
          <w:u w:val="single"/>
        </w:rPr>
        <w:t xml:space="preserve">           </w:t>
      </w:r>
      <w:r w:rsidRPr="007C0144">
        <w:rPr>
          <w:rFonts w:ascii="宋体" w:eastAsia="宋体" w:hAnsi="宋体" w:hint="eastAsia"/>
          <w:sz w:val="24"/>
          <w:szCs w:val="24"/>
        </w:rPr>
        <w:t xml:space="preserve"> ）的约定，我单位对</w:t>
      </w:r>
      <w:r w:rsidRPr="007C0144">
        <w:rPr>
          <w:rFonts w:ascii="宋体" w:eastAsia="宋体" w:hAnsi="宋体" w:hint="eastAsia"/>
          <w:sz w:val="24"/>
          <w:szCs w:val="24"/>
          <w:u w:val="single"/>
        </w:rPr>
        <w:t>（项目名称）</w:t>
      </w:r>
      <w:r w:rsidRPr="007C0144">
        <w:rPr>
          <w:rFonts w:ascii="宋体" w:eastAsia="宋体" w:hAnsi="宋体" w:hint="eastAsia"/>
          <w:sz w:val="24"/>
          <w:szCs w:val="24"/>
        </w:rPr>
        <w:t>政府采购项目中标（或成交）供应商</w:t>
      </w:r>
      <w:r w:rsidRPr="007C0144">
        <w:rPr>
          <w:rFonts w:ascii="宋体" w:eastAsia="宋体" w:hAnsi="宋体" w:hint="eastAsia"/>
          <w:sz w:val="24"/>
          <w:szCs w:val="24"/>
          <w:u w:val="single"/>
        </w:rPr>
        <w:t xml:space="preserve">（公司名称）     </w:t>
      </w:r>
      <w:r w:rsidRPr="007C0144">
        <w:rPr>
          <w:rFonts w:ascii="宋体" w:eastAsia="宋体" w:hAnsi="宋体" w:hint="eastAsia"/>
          <w:sz w:val="24"/>
          <w:szCs w:val="24"/>
        </w:rPr>
        <w:t xml:space="preserve"> 提供的货物（或服务）进行了验收，验收情况如下：</w:t>
      </w:r>
    </w:p>
    <w:tbl>
      <w:tblPr>
        <w:tblStyle w:val="11"/>
        <w:tblW w:w="8534" w:type="dxa"/>
        <w:jc w:val="center"/>
        <w:tblInd w:w="0" w:type="dxa"/>
        <w:tblLook w:val="04A0" w:firstRow="1" w:lastRow="0" w:firstColumn="1" w:lastColumn="0" w:noHBand="0" w:noVBand="1"/>
      </w:tblPr>
      <w:tblGrid>
        <w:gridCol w:w="1696"/>
        <w:gridCol w:w="1559"/>
        <w:gridCol w:w="373"/>
        <w:gridCol w:w="736"/>
        <w:gridCol w:w="1441"/>
        <w:gridCol w:w="425"/>
        <w:gridCol w:w="709"/>
        <w:gridCol w:w="1595"/>
      </w:tblGrid>
      <w:tr w:rsidR="00DB0F3F" w:rsidRPr="00DB0F3F" w14:paraId="12A68533" w14:textId="77777777" w:rsidTr="00893D30">
        <w:trPr>
          <w:trHeight w:val="498"/>
          <w:jc w:val="center"/>
        </w:trPr>
        <w:tc>
          <w:tcPr>
            <w:tcW w:w="3255" w:type="dxa"/>
            <w:gridSpan w:val="2"/>
            <w:tcBorders>
              <w:right w:val="single" w:sz="4" w:space="0" w:color="auto"/>
            </w:tcBorders>
            <w:vAlign w:val="center"/>
          </w:tcPr>
          <w:p w14:paraId="5C275D82"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验收方式：</w:t>
            </w:r>
          </w:p>
        </w:tc>
        <w:tc>
          <w:tcPr>
            <w:tcW w:w="5279" w:type="dxa"/>
            <w:gridSpan w:val="6"/>
            <w:tcBorders>
              <w:left w:val="single" w:sz="4" w:space="0" w:color="auto"/>
            </w:tcBorders>
            <w:vAlign w:val="center"/>
          </w:tcPr>
          <w:p w14:paraId="6D3B2FD2"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□自行验收               □联合验收</w:t>
            </w:r>
          </w:p>
        </w:tc>
      </w:tr>
      <w:tr w:rsidR="00DB0F3F" w:rsidRPr="00DB0F3F" w14:paraId="157A3D7C" w14:textId="77777777" w:rsidTr="00893D30">
        <w:trPr>
          <w:trHeight w:val="1020"/>
          <w:jc w:val="center"/>
        </w:trPr>
        <w:tc>
          <w:tcPr>
            <w:tcW w:w="1696" w:type="dxa"/>
            <w:tcBorders>
              <w:right w:val="single" w:sz="4" w:space="0" w:color="auto"/>
            </w:tcBorders>
            <w:vAlign w:val="center"/>
          </w:tcPr>
          <w:p w14:paraId="1950BD63"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序号</w:t>
            </w:r>
          </w:p>
        </w:tc>
        <w:tc>
          <w:tcPr>
            <w:tcW w:w="1559" w:type="dxa"/>
            <w:tcBorders>
              <w:right w:val="single" w:sz="4" w:space="0" w:color="auto"/>
            </w:tcBorders>
            <w:vAlign w:val="center"/>
          </w:tcPr>
          <w:p w14:paraId="497E39DC"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名称</w:t>
            </w:r>
          </w:p>
        </w:tc>
        <w:tc>
          <w:tcPr>
            <w:tcW w:w="2975" w:type="dxa"/>
            <w:gridSpan w:val="4"/>
            <w:tcBorders>
              <w:left w:val="single" w:sz="4" w:space="0" w:color="auto"/>
            </w:tcBorders>
            <w:vAlign w:val="center"/>
          </w:tcPr>
          <w:p w14:paraId="0A7E7DEC"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货物型号规格、标准及配置（或服务内容、标准）</w:t>
            </w:r>
          </w:p>
        </w:tc>
        <w:tc>
          <w:tcPr>
            <w:tcW w:w="709" w:type="dxa"/>
            <w:tcBorders>
              <w:right w:val="single" w:sz="4" w:space="0" w:color="auto"/>
            </w:tcBorders>
            <w:vAlign w:val="center"/>
          </w:tcPr>
          <w:p w14:paraId="31B187C6"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数量</w:t>
            </w:r>
          </w:p>
        </w:tc>
        <w:tc>
          <w:tcPr>
            <w:tcW w:w="1595" w:type="dxa"/>
            <w:tcBorders>
              <w:left w:val="single" w:sz="4" w:space="0" w:color="auto"/>
            </w:tcBorders>
            <w:vAlign w:val="center"/>
          </w:tcPr>
          <w:p w14:paraId="02B283E3"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与合同约定是否一致</w:t>
            </w:r>
          </w:p>
        </w:tc>
      </w:tr>
      <w:tr w:rsidR="00DB0F3F" w:rsidRPr="00DB0F3F" w14:paraId="211CF013" w14:textId="77777777" w:rsidTr="00893D30">
        <w:trPr>
          <w:trHeight w:val="498"/>
          <w:jc w:val="center"/>
        </w:trPr>
        <w:tc>
          <w:tcPr>
            <w:tcW w:w="1696" w:type="dxa"/>
            <w:tcBorders>
              <w:right w:val="single" w:sz="4" w:space="0" w:color="auto"/>
            </w:tcBorders>
            <w:vAlign w:val="center"/>
          </w:tcPr>
          <w:p w14:paraId="0D95835C"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BDD2B9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2EDD875C"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039EAFEA"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79CF4F2A" w14:textId="77777777" w:rsidR="00DB0F3F" w:rsidRPr="00DB0F3F" w:rsidRDefault="00DB0F3F" w:rsidP="00DB0F3F">
            <w:pPr>
              <w:rPr>
                <w:rFonts w:ascii="宋体" w:hAnsi="宋体" w:hint="eastAsia"/>
                <w:sz w:val="24"/>
                <w:szCs w:val="24"/>
              </w:rPr>
            </w:pPr>
          </w:p>
        </w:tc>
      </w:tr>
      <w:tr w:rsidR="00DB0F3F" w:rsidRPr="00DB0F3F" w14:paraId="31248780" w14:textId="77777777" w:rsidTr="00893D30">
        <w:trPr>
          <w:trHeight w:val="498"/>
          <w:jc w:val="center"/>
        </w:trPr>
        <w:tc>
          <w:tcPr>
            <w:tcW w:w="1696" w:type="dxa"/>
            <w:tcBorders>
              <w:right w:val="single" w:sz="4" w:space="0" w:color="auto"/>
            </w:tcBorders>
            <w:vAlign w:val="center"/>
          </w:tcPr>
          <w:p w14:paraId="6E32DF71"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0B2EA6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AD6A70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77D21021"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50C1AD5C" w14:textId="77777777" w:rsidR="00DB0F3F" w:rsidRPr="00DB0F3F" w:rsidRDefault="00DB0F3F" w:rsidP="00DB0F3F">
            <w:pPr>
              <w:rPr>
                <w:rFonts w:ascii="宋体" w:hAnsi="宋体" w:hint="eastAsia"/>
                <w:sz w:val="24"/>
                <w:szCs w:val="24"/>
              </w:rPr>
            </w:pPr>
          </w:p>
        </w:tc>
      </w:tr>
      <w:tr w:rsidR="00DB0F3F" w:rsidRPr="00DB0F3F" w14:paraId="0ADE05BE" w14:textId="77777777" w:rsidTr="00893D30">
        <w:trPr>
          <w:trHeight w:val="498"/>
          <w:jc w:val="center"/>
        </w:trPr>
        <w:tc>
          <w:tcPr>
            <w:tcW w:w="1696" w:type="dxa"/>
            <w:tcBorders>
              <w:right w:val="single" w:sz="4" w:space="0" w:color="auto"/>
            </w:tcBorders>
            <w:vAlign w:val="center"/>
          </w:tcPr>
          <w:p w14:paraId="616F149C"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7D76A01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4AE7FF5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13AE7E6"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0BDF26BE" w14:textId="77777777" w:rsidR="00DB0F3F" w:rsidRPr="00DB0F3F" w:rsidRDefault="00DB0F3F" w:rsidP="00DB0F3F">
            <w:pPr>
              <w:rPr>
                <w:rFonts w:ascii="宋体" w:hAnsi="宋体" w:hint="eastAsia"/>
                <w:sz w:val="24"/>
                <w:szCs w:val="24"/>
              </w:rPr>
            </w:pPr>
          </w:p>
        </w:tc>
      </w:tr>
      <w:tr w:rsidR="00DB0F3F" w:rsidRPr="00DB0F3F" w14:paraId="1822125A" w14:textId="77777777" w:rsidTr="00893D30">
        <w:trPr>
          <w:trHeight w:val="498"/>
          <w:jc w:val="center"/>
        </w:trPr>
        <w:tc>
          <w:tcPr>
            <w:tcW w:w="1696" w:type="dxa"/>
            <w:tcBorders>
              <w:right w:val="single" w:sz="4" w:space="0" w:color="auto"/>
            </w:tcBorders>
            <w:vAlign w:val="center"/>
          </w:tcPr>
          <w:p w14:paraId="028EFEC7"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42D0C6F9"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E6E1E84"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195998D"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233089C5" w14:textId="77777777" w:rsidR="00DB0F3F" w:rsidRPr="00DB0F3F" w:rsidRDefault="00DB0F3F" w:rsidP="00DB0F3F">
            <w:pPr>
              <w:rPr>
                <w:rFonts w:ascii="宋体" w:hAnsi="宋体" w:hint="eastAsia"/>
                <w:sz w:val="24"/>
                <w:szCs w:val="24"/>
              </w:rPr>
            </w:pPr>
          </w:p>
        </w:tc>
      </w:tr>
      <w:tr w:rsidR="00DB0F3F" w:rsidRPr="00DB0F3F" w14:paraId="303C312E" w14:textId="77777777" w:rsidTr="00893D30">
        <w:trPr>
          <w:trHeight w:val="498"/>
          <w:jc w:val="center"/>
        </w:trPr>
        <w:tc>
          <w:tcPr>
            <w:tcW w:w="1696" w:type="dxa"/>
            <w:tcBorders>
              <w:right w:val="single" w:sz="4" w:space="0" w:color="auto"/>
            </w:tcBorders>
            <w:vAlign w:val="center"/>
          </w:tcPr>
          <w:p w14:paraId="6E26BA9E"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5ED23AE1"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4229B0C4"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546F1FAD"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461F0CD5" w14:textId="77777777" w:rsidR="00DB0F3F" w:rsidRPr="00DB0F3F" w:rsidRDefault="00DB0F3F" w:rsidP="00DB0F3F">
            <w:pPr>
              <w:rPr>
                <w:rFonts w:ascii="宋体" w:hAnsi="宋体" w:hint="eastAsia"/>
                <w:sz w:val="24"/>
                <w:szCs w:val="24"/>
              </w:rPr>
            </w:pPr>
          </w:p>
        </w:tc>
      </w:tr>
      <w:tr w:rsidR="00DB0F3F" w:rsidRPr="00DB0F3F" w14:paraId="070BB315" w14:textId="77777777" w:rsidTr="00893D30">
        <w:trPr>
          <w:trHeight w:val="520"/>
          <w:jc w:val="center"/>
        </w:trPr>
        <w:tc>
          <w:tcPr>
            <w:tcW w:w="1696" w:type="dxa"/>
            <w:tcBorders>
              <w:right w:val="single" w:sz="4" w:space="0" w:color="auto"/>
            </w:tcBorders>
            <w:vAlign w:val="center"/>
          </w:tcPr>
          <w:p w14:paraId="10377779"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AEF148E"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00F45CE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399C2703"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369180EC" w14:textId="77777777" w:rsidR="00DB0F3F" w:rsidRPr="00DB0F3F" w:rsidRDefault="00DB0F3F" w:rsidP="00DB0F3F">
            <w:pPr>
              <w:rPr>
                <w:rFonts w:ascii="宋体" w:hAnsi="宋体" w:hint="eastAsia"/>
                <w:sz w:val="24"/>
                <w:szCs w:val="24"/>
              </w:rPr>
            </w:pPr>
          </w:p>
        </w:tc>
      </w:tr>
      <w:tr w:rsidR="00DB0F3F" w:rsidRPr="00DB0F3F" w14:paraId="0F1378A9" w14:textId="77777777" w:rsidTr="00893D30">
        <w:trPr>
          <w:trHeight w:val="498"/>
          <w:jc w:val="center"/>
        </w:trPr>
        <w:tc>
          <w:tcPr>
            <w:tcW w:w="1696" w:type="dxa"/>
            <w:tcBorders>
              <w:right w:val="single" w:sz="4" w:space="0" w:color="auto"/>
            </w:tcBorders>
            <w:vAlign w:val="center"/>
          </w:tcPr>
          <w:p w14:paraId="66E1DBD5"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01BB64DB"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0D18DD4F"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0DEED893"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1EF744B4" w14:textId="77777777" w:rsidR="00DB0F3F" w:rsidRPr="00DB0F3F" w:rsidRDefault="00DB0F3F" w:rsidP="00DB0F3F">
            <w:pPr>
              <w:rPr>
                <w:rFonts w:ascii="宋体" w:hAnsi="宋体" w:hint="eastAsia"/>
                <w:sz w:val="24"/>
                <w:szCs w:val="24"/>
              </w:rPr>
            </w:pPr>
          </w:p>
        </w:tc>
      </w:tr>
      <w:tr w:rsidR="00DB0F3F" w:rsidRPr="00DB0F3F" w14:paraId="09F0A746" w14:textId="77777777" w:rsidTr="00893D30">
        <w:trPr>
          <w:trHeight w:val="498"/>
          <w:jc w:val="center"/>
        </w:trPr>
        <w:tc>
          <w:tcPr>
            <w:tcW w:w="1696" w:type="dxa"/>
            <w:tcBorders>
              <w:right w:val="single" w:sz="4" w:space="0" w:color="auto"/>
            </w:tcBorders>
            <w:vAlign w:val="center"/>
          </w:tcPr>
          <w:p w14:paraId="79089D42"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5A85D576"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B5B086D"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E5F2167"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32914429" w14:textId="77777777" w:rsidR="00DB0F3F" w:rsidRPr="00DB0F3F" w:rsidRDefault="00DB0F3F" w:rsidP="00DB0F3F">
            <w:pPr>
              <w:rPr>
                <w:rFonts w:ascii="宋体" w:hAnsi="宋体" w:hint="eastAsia"/>
                <w:sz w:val="24"/>
                <w:szCs w:val="24"/>
              </w:rPr>
            </w:pPr>
          </w:p>
        </w:tc>
      </w:tr>
      <w:tr w:rsidR="00DB0F3F" w:rsidRPr="00DB0F3F" w14:paraId="4720603D" w14:textId="77777777" w:rsidTr="00893D30">
        <w:trPr>
          <w:trHeight w:val="694"/>
          <w:jc w:val="center"/>
        </w:trPr>
        <w:tc>
          <w:tcPr>
            <w:tcW w:w="1696" w:type="dxa"/>
            <w:tcBorders>
              <w:right w:val="single" w:sz="4" w:space="0" w:color="auto"/>
            </w:tcBorders>
            <w:vAlign w:val="center"/>
          </w:tcPr>
          <w:p w14:paraId="704DDBC1"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实际供货日期</w:t>
            </w:r>
          </w:p>
        </w:tc>
        <w:tc>
          <w:tcPr>
            <w:tcW w:w="1932" w:type="dxa"/>
            <w:gridSpan w:val="2"/>
            <w:tcBorders>
              <w:left w:val="single" w:sz="4" w:space="0" w:color="auto"/>
              <w:right w:val="single" w:sz="4" w:space="0" w:color="auto"/>
            </w:tcBorders>
            <w:vAlign w:val="center"/>
          </w:tcPr>
          <w:p w14:paraId="75F46535" w14:textId="77777777" w:rsidR="00DB0F3F" w:rsidRPr="00DB0F3F" w:rsidRDefault="00DB0F3F" w:rsidP="00DB0F3F">
            <w:pPr>
              <w:rPr>
                <w:rFonts w:ascii="宋体" w:hAnsi="宋体" w:hint="eastAsia"/>
                <w:sz w:val="24"/>
                <w:szCs w:val="24"/>
              </w:rPr>
            </w:pPr>
          </w:p>
        </w:tc>
        <w:tc>
          <w:tcPr>
            <w:tcW w:w="2177" w:type="dxa"/>
            <w:gridSpan w:val="2"/>
            <w:tcBorders>
              <w:left w:val="single" w:sz="4" w:space="0" w:color="auto"/>
              <w:right w:val="single" w:sz="4" w:space="0" w:color="auto"/>
            </w:tcBorders>
            <w:vAlign w:val="center"/>
          </w:tcPr>
          <w:p w14:paraId="3BDBAA40"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合同交货验收日期</w:t>
            </w:r>
          </w:p>
        </w:tc>
        <w:tc>
          <w:tcPr>
            <w:tcW w:w="2729" w:type="dxa"/>
            <w:gridSpan w:val="3"/>
            <w:tcBorders>
              <w:left w:val="single" w:sz="4" w:space="0" w:color="auto"/>
            </w:tcBorders>
            <w:vAlign w:val="center"/>
          </w:tcPr>
          <w:p w14:paraId="751F26CC" w14:textId="77777777" w:rsidR="00DB0F3F" w:rsidRPr="00DB0F3F" w:rsidRDefault="00DB0F3F" w:rsidP="00DB0F3F">
            <w:pPr>
              <w:rPr>
                <w:rFonts w:ascii="宋体" w:hAnsi="宋体" w:hint="eastAsia"/>
                <w:sz w:val="24"/>
                <w:szCs w:val="24"/>
              </w:rPr>
            </w:pPr>
          </w:p>
        </w:tc>
      </w:tr>
      <w:tr w:rsidR="00DB0F3F" w:rsidRPr="00DB0F3F" w14:paraId="003E20BF" w14:textId="77777777" w:rsidTr="00893D30">
        <w:trPr>
          <w:trHeight w:val="704"/>
          <w:jc w:val="center"/>
        </w:trPr>
        <w:tc>
          <w:tcPr>
            <w:tcW w:w="1696" w:type="dxa"/>
            <w:tcBorders>
              <w:right w:val="single" w:sz="4" w:space="0" w:color="auto"/>
            </w:tcBorders>
            <w:vAlign w:val="center"/>
          </w:tcPr>
          <w:p w14:paraId="4018CF04"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验收具体内容</w:t>
            </w:r>
          </w:p>
        </w:tc>
        <w:tc>
          <w:tcPr>
            <w:tcW w:w="6838" w:type="dxa"/>
            <w:gridSpan w:val="7"/>
            <w:tcBorders>
              <w:left w:val="single" w:sz="4" w:space="0" w:color="auto"/>
            </w:tcBorders>
            <w:vAlign w:val="center"/>
          </w:tcPr>
          <w:p w14:paraId="12CA918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(按磋商采购文件、响应文件及验收方案等。可附件)</w:t>
            </w:r>
          </w:p>
        </w:tc>
      </w:tr>
      <w:tr w:rsidR="00DB0F3F" w:rsidRPr="00DB0F3F" w14:paraId="4B85441A" w14:textId="77777777" w:rsidTr="00893D30">
        <w:trPr>
          <w:trHeight w:val="498"/>
          <w:jc w:val="center"/>
        </w:trPr>
        <w:tc>
          <w:tcPr>
            <w:tcW w:w="1696" w:type="dxa"/>
            <w:tcBorders>
              <w:right w:val="single" w:sz="4" w:space="0" w:color="auto"/>
            </w:tcBorders>
            <w:vAlign w:val="center"/>
          </w:tcPr>
          <w:p w14:paraId="6A7AE90B"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验收小组意见</w:t>
            </w:r>
          </w:p>
        </w:tc>
        <w:tc>
          <w:tcPr>
            <w:tcW w:w="6838" w:type="dxa"/>
            <w:gridSpan w:val="7"/>
            <w:tcBorders>
              <w:left w:val="single" w:sz="4" w:space="0" w:color="auto"/>
            </w:tcBorders>
            <w:vAlign w:val="center"/>
          </w:tcPr>
          <w:p w14:paraId="084B4AE7" w14:textId="77777777" w:rsidR="00DB0F3F" w:rsidRPr="00DB0F3F" w:rsidRDefault="00DB0F3F" w:rsidP="00DB0F3F">
            <w:pPr>
              <w:rPr>
                <w:rFonts w:ascii="宋体" w:hAnsi="宋体" w:hint="eastAsia"/>
                <w:sz w:val="24"/>
                <w:szCs w:val="24"/>
              </w:rPr>
            </w:pPr>
          </w:p>
        </w:tc>
      </w:tr>
      <w:tr w:rsidR="00DB0F3F" w:rsidRPr="00DB0F3F" w14:paraId="590CB5CB" w14:textId="77777777" w:rsidTr="00893D30">
        <w:trPr>
          <w:trHeight w:val="498"/>
          <w:jc w:val="center"/>
        </w:trPr>
        <w:tc>
          <w:tcPr>
            <w:tcW w:w="8534" w:type="dxa"/>
            <w:gridSpan w:val="8"/>
            <w:vAlign w:val="center"/>
          </w:tcPr>
          <w:p w14:paraId="52927E8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验收小组成员签字：</w:t>
            </w:r>
          </w:p>
        </w:tc>
      </w:tr>
      <w:tr w:rsidR="00DB0F3F" w:rsidRPr="00DB0F3F" w14:paraId="3CFC8271" w14:textId="77777777" w:rsidTr="00893D30">
        <w:trPr>
          <w:trHeight w:val="498"/>
          <w:jc w:val="center"/>
        </w:trPr>
        <w:tc>
          <w:tcPr>
            <w:tcW w:w="8534" w:type="dxa"/>
            <w:gridSpan w:val="8"/>
            <w:vAlign w:val="center"/>
          </w:tcPr>
          <w:p w14:paraId="57A701C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参与验收其他或监督人员签字：</w:t>
            </w:r>
          </w:p>
        </w:tc>
      </w:tr>
      <w:tr w:rsidR="00DB0F3F" w:rsidRPr="00DB0F3F" w14:paraId="1F3A8303" w14:textId="77777777" w:rsidTr="00893D30">
        <w:trPr>
          <w:trHeight w:val="1223"/>
          <w:jc w:val="center"/>
        </w:trPr>
        <w:tc>
          <w:tcPr>
            <w:tcW w:w="4364" w:type="dxa"/>
            <w:gridSpan w:val="4"/>
            <w:vAlign w:val="center"/>
          </w:tcPr>
          <w:p w14:paraId="3E24FDA5"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供应商签字或盖章：</w:t>
            </w:r>
          </w:p>
          <w:p w14:paraId="2C237F8E"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联系方式：             年  月   日</w:t>
            </w:r>
          </w:p>
        </w:tc>
        <w:tc>
          <w:tcPr>
            <w:tcW w:w="4170" w:type="dxa"/>
            <w:gridSpan w:val="4"/>
            <w:vAlign w:val="center"/>
          </w:tcPr>
          <w:p w14:paraId="68E1318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采购单位盖章：</w:t>
            </w:r>
          </w:p>
          <w:p w14:paraId="22367BDD" w14:textId="77777777" w:rsidR="00DB0F3F" w:rsidRPr="00DB0F3F" w:rsidRDefault="00DB0F3F" w:rsidP="00DB0F3F">
            <w:pPr>
              <w:ind w:firstLineChars="400" w:firstLine="960"/>
              <w:rPr>
                <w:rFonts w:ascii="宋体" w:hAnsi="宋体" w:hint="eastAsia"/>
                <w:sz w:val="24"/>
                <w:szCs w:val="24"/>
              </w:rPr>
            </w:pPr>
            <w:r w:rsidRPr="00DB0F3F">
              <w:rPr>
                <w:rFonts w:ascii="宋体" w:hAnsi="宋体" w:hint="eastAsia"/>
                <w:sz w:val="24"/>
                <w:szCs w:val="24"/>
              </w:rPr>
              <w:t xml:space="preserve">             年  月   日</w:t>
            </w:r>
          </w:p>
        </w:tc>
      </w:tr>
    </w:tbl>
    <w:p w14:paraId="61A249E9" w14:textId="013475C9" w:rsidR="00DB0F3F" w:rsidRDefault="00DB0F3F" w:rsidP="00DB0F3F">
      <w:pPr>
        <w:adjustRightInd w:val="0"/>
        <w:snapToGrid w:val="0"/>
        <w:spacing w:line="360" w:lineRule="auto"/>
        <w:textAlignment w:val="baseline"/>
        <w:rPr>
          <w:rFonts w:ascii="宋体" w:eastAsia="宋体" w:hAnsi="宋体" w:hint="eastAsia"/>
          <w:sz w:val="24"/>
          <w:szCs w:val="24"/>
        </w:rPr>
      </w:pPr>
      <w:r w:rsidRPr="007C0144">
        <w:rPr>
          <w:rFonts w:ascii="宋体" w:eastAsia="宋体" w:hAnsi="宋体" w:hint="eastAsia"/>
          <w:sz w:val="24"/>
          <w:szCs w:val="24"/>
        </w:rPr>
        <w:t>备注：本报告单一式4 份（采购单位1 份、供应商1 份、采购监督部门备案1 份、采购代理机构1 份）。</w:t>
      </w:r>
    </w:p>
    <w:p w14:paraId="12541036" w14:textId="3DFE91F4" w:rsidR="00DB0F3F" w:rsidRDefault="00DB0F3F">
      <w:pPr>
        <w:widowControl/>
        <w:jc w:val="left"/>
        <w:rPr>
          <w:rFonts w:ascii="宋体" w:eastAsia="宋体" w:hAnsi="宋体" w:hint="eastAsia"/>
          <w:sz w:val="24"/>
          <w:szCs w:val="24"/>
        </w:rPr>
      </w:pPr>
      <w:r>
        <w:rPr>
          <w:rFonts w:ascii="宋体" w:eastAsia="宋体" w:hAnsi="宋体" w:hint="eastAsia"/>
          <w:sz w:val="24"/>
          <w:szCs w:val="24"/>
        </w:rPr>
        <w:br w:type="page"/>
      </w:r>
    </w:p>
    <w:p w14:paraId="5FAA54EB" w14:textId="77777777" w:rsidR="00DB0F3F" w:rsidRPr="00DB0F3F" w:rsidRDefault="00DB0F3F" w:rsidP="00DB0F3F">
      <w:pPr>
        <w:rPr>
          <w:rFonts w:ascii="宋体" w:eastAsia="宋体" w:hAnsi="宋体" w:hint="eastAsia"/>
          <w:b/>
          <w:bCs/>
          <w:sz w:val="36"/>
          <w:szCs w:val="36"/>
        </w:rPr>
      </w:pPr>
      <w:r w:rsidRPr="00DB0F3F">
        <w:rPr>
          <w:rFonts w:ascii="宋体" w:eastAsia="宋体" w:hAnsi="宋体" w:hint="eastAsia"/>
          <w:b/>
          <w:bCs/>
          <w:sz w:val="36"/>
          <w:szCs w:val="36"/>
        </w:rPr>
        <w:lastRenderedPageBreak/>
        <w:t>合同附件</w:t>
      </w:r>
    </w:p>
    <w:p w14:paraId="2488930A" w14:textId="77777777" w:rsidR="00DB0F3F" w:rsidRPr="00DB0F3F" w:rsidRDefault="00DB0F3F" w:rsidP="00DB0F3F">
      <w:pPr>
        <w:jc w:val="center"/>
        <w:rPr>
          <w:rFonts w:ascii="宋体" w:eastAsia="宋体" w:hAnsi="宋体" w:hint="eastAsia"/>
          <w:b/>
          <w:bCs/>
          <w:sz w:val="28"/>
          <w:szCs w:val="32"/>
        </w:rPr>
      </w:pPr>
      <w:r w:rsidRPr="00DB0F3F">
        <w:rPr>
          <w:rFonts w:ascii="宋体" w:eastAsia="宋体" w:hAnsi="宋体" w:hint="eastAsia"/>
          <w:b/>
          <w:bCs/>
          <w:sz w:val="28"/>
          <w:szCs w:val="32"/>
        </w:rPr>
        <w:t>（服务类）</w:t>
      </w:r>
    </w:p>
    <w:tbl>
      <w:tblPr>
        <w:tblStyle w:val="2"/>
        <w:tblW w:w="0" w:type="auto"/>
        <w:tblInd w:w="0" w:type="dxa"/>
        <w:tblLook w:val="04A0" w:firstRow="1" w:lastRow="0" w:firstColumn="1" w:lastColumn="0" w:noHBand="0" w:noVBand="1"/>
      </w:tblPr>
      <w:tblGrid>
        <w:gridCol w:w="4173"/>
        <w:gridCol w:w="4123"/>
      </w:tblGrid>
      <w:tr w:rsidR="00DB0F3F" w:rsidRPr="00DB0F3F" w14:paraId="3E8A9372" w14:textId="77777777" w:rsidTr="00893D30">
        <w:trPr>
          <w:trHeight w:val="2055"/>
        </w:trPr>
        <w:tc>
          <w:tcPr>
            <w:tcW w:w="8296" w:type="dxa"/>
            <w:gridSpan w:val="2"/>
          </w:tcPr>
          <w:p w14:paraId="267DAE0B"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1、供应商承诺具体事项：</w:t>
            </w:r>
          </w:p>
        </w:tc>
      </w:tr>
      <w:tr w:rsidR="00DB0F3F" w:rsidRPr="00DB0F3F" w14:paraId="79667414" w14:textId="77777777" w:rsidTr="00893D30">
        <w:trPr>
          <w:trHeight w:val="2112"/>
        </w:trPr>
        <w:tc>
          <w:tcPr>
            <w:tcW w:w="8296" w:type="dxa"/>
            <w:gridSpan w:val="2"/>
          </w:tcPr>
          <w:p w14:paraId="65473FC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2、服务期责任：</w:t>
            </w:r>
          </w:p>
        </w:tc>
      </w:tr>
      <w:tr w:rsidR="00DB0F3F" w:rsidRPr="00DB0F3F" w14:paraId="5219B61D" w14:textId="77777777" w:rsidTr="00893D30">
        <w:trPr>
          <w:trHeight w:val="2127"/>
        </w:trPr>
        <w:tc>
          <w:tcPr>
            <w:tcW w:w="8296" w:type="dxa"/>
            <w:gridSpan w:val="2"/>
          </w:tcPr>
          <w:p w14:paraId="6A802BB5"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3、其他具体事项：</w:t>
            </w:r>
          </w:p>
        </w:tc>
      </w:tr>
      <w:tr w:rsidR="00DB0F3F" w:rsidRPr="00DB0F3F" w14:paraId="42A8D2D9" w14:textId="77777777" w:rsidTr="00893D30">
        <w:trPr>
          <w:trHeight w:val="2399"/>
        </w:trPr>
        <w:tc>
          <w:tcPr>
            <w:tcW w:w="4173" w:type="dxa"/>
            <w:tcBorders>
              <w:right w:val="single" w:sz="4" w:space="0" w:color="auto"/>
            </w:tcBorders>
          </w:tcPr>
          <w:p w14:paraId="3F6C5DF0"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甲方（章）</w:t>
            </w:r>
          </w:p>
          <w:p w14:paraId="3B5C8D24" w14:textId="77777777" w:rsidR="00DB0F3F" w:rsidRPr="00DB0F3F" w:rsidRDefault="00DB0F3F" w:rsidP="00DB0F3F">
            <w:pPr>
              <w:rPr>
                <w:rFonts w:ascii="宋体" w:hAnsi="宋体" w:hint="eastAsia"/>
                <w:sz w:val="24"/>
                <w:szCs w:val="24"/>
              </w:rPr>
            </w:pPr>
          </w:p>
          <w:p w14:paraId="689F6675" w14:textId="77777777" w:rsidR="00DB0F3F" w:rsidRPr="00DB0F3F" w:rsidRDefault="00DB0F3F" w:rsidP="00DB0F3F">
            <w:pPr>
              <w:ind w:firstLineChars="1300" w:firstLine="3120"/>
              <w:rPr>
                <w:rFonts w:ascii="宋体" w:hAnsi="宋体" w:hint="eastAsia"/>
                <w:sz w:val="24"/>
                <w:szCs w:val="24"/>
              </w:rPr>
            </w:pPr>
          </w:p>
          <w:p w14:paraId="462A822D" w14:textId="77777777" w:rsidR="00DB0F3F" w:rsidRPr="00DB0F3F" w:rsidRDefault="00DB0F3F" w:rsidP="00DB0F3F">
            <w:pPr>
              <w:ind w:firstLineChars="1300" w:firstLine="3120"/>
              <w:rPr>
                <w:rFonts w:ascii="宋体" w:hAnsi="宋体" w:hint="eastAsia"/>
                <w:sz w:val="24"/>
                <w:szCs w:val="24"/>
              </w:rPr>
            </w:pPr>
          </w:p>
          <w:p w14:paraId="67D0D2DC" w14:textId="77777777" w:rsidR="00DB0F3F" w:rsidRPr="00DB0F3F" w:rsidRDefault="00DB0F3F" w:rsidP="00DB0F3F">
            <w:pPr>
              <w:ind w:firstLineChars="1300" w:firstLine="3120"/>
              <w:rPr>
                <w:rFonts w:ascii="宋体" w:hAnsi="宋体" w:hint="eastAsia"/>
                <w:sz w:val="24"/>
                <w:szCs w:val="24"/>
              </w:rPr>
            </w:pPr>
          </w:p>
          <w:p w14:paraId="51362BF2" w14:textId="77777777" w:rsidR="00DB0F3F" w:rsidRPr="00DB0F3F" w:rsidRDefault="00DB0F3F" w:rsidP="00DB0F3F">
            <w:pPr>
              <w:ind w:firstLineChars="1300" w:firstLine="3120"/>
              <w:rPr>
                <w:rFonts w:ascii="宋体" w:hAnsi="宋体" w:hint="eastAsia"/>
                <w:sz w:val="24"/>
                <w:szCs w:val="24"/>
              </w:rPr>
            </w:pPr>
          </w:p>
          <w:p w14:paraId="2640BD94" w14:textId="77777777" w:rsidR="00DB0F3F" w:rsidRPr="00DB0F3F" w:rsidRDefault="00DB0F3F" w:rsidP="00DB0F3F">
            <w:pPr>
              <w:ind w:firstLineChars="1300" w:firstLine="3120"/>
              <w:rPr>
                <w:rFonts w:ascii="宋体" w:hAnsi="宋体" w:hint="eastAsia"/>
                <w:sz w:val="24"/>
                <w:szCs w:val="24"/>
              </w:rPr>
            </w:pPr>
          </w:p>
          <w:p w14:paraId="1CB5A85D" w14:textId="77777777" w:rsidR="00DB0F3F" w:rsidRPr="00DB0F3F" w:rsidRDefault="00DB0F3F" w:rsidP="00DB0F3F">
            <w:pPr>
              <w:ind w:firstLineChars="1300" w:firstLine="3120"/>
              <w:rPr>
                <w:rFonts w:ascii="宋体" w:hAnsi="宋体" w:hint="eastAsia"/>
                <w:sz w:val="24"/>
                <w:szCs w:val="24"/>
              </w:rPr>
            </w:pPr>
            <w:r w:rsidRPr="00DB0F3F">
              <w:rPr>
                <w:rFonts w:ascii="宋体" w:hAnsi="宋体" w:hint="eastAsia"/>
                <w:sz w:val="24"/>
                <w:szCs w:val="24"/>
              </w:rPr>
              <w:t>年  月  日</w:t>
            </w:r>
          </w:p>
        </w:tc>
        <w:tc>
          <w:tcPr>
            <w:tcW w:w="4123" w:type="dxa"/>
            <w:tcBorders>
              <w:left w:val="single" w:sz="4" w:space="0" w:color="auto"/>
            </w:tcBorders>
          </w:tcPr>
          <w:p w14:paraId="0008CA3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乙方（章）</w:t>
            </w:r>
          </w:p>
          <w:p w14:paraId="6C422599" w14:textId="77777777" w:rsidR="00DB0F3F" w:rsidRPr="00DB0F3F" w:rsidRDefault="00DB0F3F" w:rsidP="00DB0F3F">
            <w:pPr>
              <w:rPr>
                <w:rFonts w:ascii="宋体" w:hAnsi="宋体" w:hint="eastAsia"/>
                <w:sz w:val="24"/>
                <w:szCs w:val="24"/>
              </w:rPr>
            </w:pPr>
          </w:p>
          <w:p w14:paraId="40A95053" w14:textId="77777777" w:rsidR="00DB0F3F" w:rsidRPr="00DB0F3F" w:rsidRDefault="00DB0F3F" w:rsidP="00DB0F3F">
            <w:pPr>
              <w:ind w:firstLineChars="1300" w:firstLine="3120"/>
              <w:rPr>
                <w:rFonts w:ascii="宋体" w:hAnsi="宋体" w:hint="eastAsia"/>
                <w:sz w:val="24"/>
                <w:szCs w:val="24"/>
              </w:rPr>
            </w:pPr>
          </w:p>
          <w:p w14:paraId="3A7B5D70" w14:textId="77777777" w:rsidR="00DB0F3F" w:rsidRPr="00DB0F3F" w:rsidRDefault="00DB0F3F" w:rsidP="00DB0F3F">
            <w:pPr>
              <w:ind w:firstLineChars="1300" w:firstLine="3120"/>
              <w:rPr>
                <w:rFonts w:ascii="宋体" w:hAnsi="宋体" w:hint="eastAsia"/>
                <w:sz w:val="24"/>
                <w:szCs w:val="24"/>
              </w:rPr>
            </w:pPr>
          </w:p>
          <w:p w14:paraId="29BC70FF" w14:textId="77777777" w:rsidR="00DB0F3F" w:rsidRPr="00DB0F3F" w:rsidRDefault="00DB0F3F" w:rsidP="00DB0F3F">
            <w:pPr>
              <w:ind w:firstLineChars="1300" w:firstLine="3120"/>
              <w:rPr>
                <w:rFonts w:ascii="宋体" w:hAnsi="宋体" w:hint="eastAsia"/>
                <w:sz w:val="24"/>
                <w:szCs w:val="24"/>
              </w:rPr>
            </w:pPr>
          </w:p>
          <w:p w14:paraId="3D47C246" w14:textId="77777777" w:rsidR="00DB0F3F" w:rsidRPr="00DB0F3F" w:rsidRDefault="00DB0F3F" w:rsidP="00DB0F3F">
            <w:pPr>
              <w:ind w:firstLineChars="1300" w:firstLine="3120"/>
              <w:rPr>
                <w:rFonts w:ascii="宋体" w:hAnsi="宋体" w:hint="eastAsia"/>
                <w:sz w:val="24"/>
                <w:szCs w:val="24"/>
              </w:rPr>
            </w:pPr>
          </w:p>
          <w:p w14:paraId="04F4D6E4" w14:textId="77777777" w:rsidR="00DB0F3F" w:rsidRPr="00DB0F3F" w:rsidRDefault="00DB0F3F" w:rsidP="00DB0F3F">
            <w:pPr>
              <w:ind w:firstLineChars="1300" w:firstLine="3120"/>
              <w:rPr>
                <w:rFonts w:ascii="宋体" w:hAnsi="宋体" w:hint="eastAsia"/>
                <w:sz w:val="24"/>
                <w:szCs w:val="24"/>
              </w:rPr>
            </w:pPr>
          </w:p>
          <w:p w14:paraId="3FE4AC0A" w14:textId="77777777" w:rsidR="00DB0F3F" w:rsidRPr="00DB0F3F" w:rsidRDefault="00DB0F3F" w:rsidP="00DB0F3F">
            <w:pPr>
              <w:ind w:firstLineChars="1300" w:firstLine="3120"/>
              <w:rPr>
                <w:rFonts w:ascii="宋体" w:hAnsi="宋体" w:hint="eastAsia"/>
                <w:sz w:val="24"/>
                <w:szCs w:val="24"/>
              </w:rPr>
            </w:pPr>
            <w:r w:rsidRPr="00DB0F3F">
              <w:rPr>
                <w:rFonts w:ascii="宋体" w:hAnsi="宋体" w:hint="eastAsia"/>
                <w:sz w:val="24"/>
                <w:szCs w:val="24"/>
              </w:rPr>
              <w:t>年  月  日</w:t>
            </w:r>
          </w:p>
        </w:tc>
      </w:tr>
    </w:tbl>
    <w:p w14:paraId="6A32092B" w14:textId="61ADB927" w:rsidR="00DB0F3F" w:rsidRPr="00DB0F3F" w:rsidRDefault="00DB0F3F" w:rsidP="00DB0F3F">
      <w:pPr>
        <w:adjustRightInd w:val="0"/>
        <w:snapToGrid w:val="0"/>
        <w:spacing w:line="360" w:lineRule="auto"/>
        <w:textAlignment w:val="baseline"/>
        <w:rPr>
          <w:rFonts w:ascii="宋体" w:eastAsia="宋体" w:hAnsi="宋体" w:cs="宋体" w:hint="eastAsia"/>
          <w:kern w:val="0"/>
          <w:sz w:val="24"/>
          <w:szCs w:val="24"/>
        </w:rPr>
      </w:pPr>
      <w:r w:rsidRPr="00DB0F3F">
        <w:rPr>
          <w:rFonts w:ascii="宋体" w:eastAsia="宋体" w:hAnsi="宋体" w:hint="eastAsia"/>
          <w:sz w:val="24"/>
          <w:szCs w:val="24"/>
        </w:rPr>
        <w:t>注：填不下时可另加附页</w:t>
      </w:r>
    </w:p>
    <w:sectPr w:rsidR="00DB0F3F" w:rsidRPr="00DB0F3F" w:rsidSect="00CA7EFC">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503D" w14:textId="77777777" w:rsidR="00FC7F06" w:rsidRDefault="00FC7F06" w:rsidP="00DB0F3F">
      <w:pPr>
        <w:rPr>
          <w:rFonts w:hint="eastAsia"/>
        </w:rPr>
      </w:pPr>
      <w:r>
        <w:separator/>
      </w:r>
    </w:p>
  </w:endnote>
  <w:endnote w:type="continuationSeparator" w:id="0">
    <w:p w14:paraId="1483E1AC" w14:textId="77777777" w:rsidR="00FC7F06" w:rsidRDefault="00FC7F06" w:rsidP="00DB0F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9757" w14:textId="025C31F4" w:rsidR="00DB0F3F" w:rsidRDefault="00DB0F3F" w:rsidP="00DB0F3F">
    <w:pPr>
      <w:pStyle w:val="a6"/>
      <w:jc w:val="center"/>
      <w:rPr>
        <w:rFonts w:hint="eastAsia"/>
      </w:rP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D5B9" w14:textId="77777777" w:rsidR="00FC7F06" w:rsidRDefault="00FC7F06" w:rsidP="00DB0F3F">
      <w:pPr>
        <w:rPr>
          <w:rFonts w:hint="eastAsia"/>
        </w:rPr>
      </w:pPr>
      <w:r>
        <w:separator/>
      </w:r>
    </w:p>
  </w:footnote>
  <w:footnote w:type="continuationSeparator" w:id="0">
    <w:p w14:paraId="7386CBDB" w14:textId="77777777" w:rsidR="00FC7F06" w:rsidRDefault="00FC7F06" w:rsidP="00DB0F3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71649"/>
    <w:multiLevelType w:val="hybridMultilevel"/>
    <w:tmpl w:val="AB7EA248"/>
    <w:lvl w:ilvl="0" w:tplc="AF70D7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761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B7"/>
    <w:rsid w:val="000209D7"/>
    <w:rsid w:val="00035406"/>
    <w:rsid w:val="0009067E"/>
    <w:rsid w:val="00124B23"/>
    <w:rsid w:val="001605A5"/>
    <w:rsid w:val="0019044D"/>
    <w:rsid w:val="001B6441"/>
    <w:rsid w:val="001D3CCF"/>
    <w:rsid w:val="001F23EB"/>
    <w:rsid w:val="002337BA"/>
    <w:rsid w:val="00235D46"/>
    <w:rsid w:val="0024764B"/>
    <w:rsid w:val="002B6453"/>
    <w:rsid w:val="002F24AE"/>
    <w:rsid w:val="003052C1"/>
    <w:rsid w:val="003135F5"/>
    <w:rsid w:val="00327EEA"/>
    <w:rsid w:val="00343CE4"/>
    <w:rsid w:val="003A750F"/>
    <w:rsid w:val="003D661B"/>
    <w:rsid w:val="003D706F"/>
    <w:rsid w:val="0044442A"/>
    <w:rsid w:val="00484A69"/>
    <w:rsid w:val="004B0AB7"/>
    <w:rsid w:val="004D16B6"/>
    <w:rsid w:val="004F7ABE"/>
    <w:rsid w:val="005215BC"/>
    <w:rsid w:val="00553178"/>
    <w:rsid w:val="0055660D"/>
    <w:rsid w:val="0056687F"/>
    <w:rsid w:val="005A1F71"/>
    <w:rsid w:val="005A7B7F"/>
    <w:rsid w:val="005C399C"/>
    <w:rsid w:val="005D6CA0"/>
    <w:rsid w:val="006131F7"/>
    <w:rsid w:val="006150D2"/>
    <w:rsid w:val="006179ED"/>
    <w:rsid w:val="00623BE5"/>
    <w:rsid w:val="00656F33"/>
    <w:rsid w:val="006A744B"/>
    <w:rsid w:val="006B3153"/>
    <w:rsid w:val="00720E0A"/>
    <w:rsid w:val="007312A7"/>
    <w:rsid w:val="007933C2"/>
    <w:rsid w:val="00794BDC"/>
    <w:rsid w:val="007A37C1"/>
    <w:rsid w:val="00832DA2"/>
    <w:rsid w:val="00862650"/>
    <w:rsid w:val="008F1D36"/>
    <w:rsid w:val="008F63B1"/>
    <w:rsid w:val="00946D72"/>
    <w:rsid w:val="00974943"/>
    <w:rsid w:val="009B2B1A"/>
    <w:rsid w:val="009E221E"/>
    <w:rsid w:val="00A43608"/>
    <w:rsid w:val="00A4394E"/>
    <w:rsid w:val="00A51D08"/>
    <w:rsid w:val="00A53A5D"/>
    <w:rsid w:val="00A73555"/>
    <w:rsid w:val="00A90959"/>
    <w:rsid w:val="00AE217B"/>
    <w:rsid w:val="00B465D2"/>
    <w:rsid w:val="00B854A9"/>
    <w:rsid w:val="00BC669F"/>
    <w:rsid w:val="00C32ACD"/>
    <w:rsid w:val="00C80FD9"/>
    <w:rsid w:val="00CA7EFC"/>
    <w:rsid w:val="00CC7742"/>
    <w:rsid w:val="00CD25EA"/>
    <w:rsid w:val="00CF0390"/>
    <w:rsid w:val="00D00941"/>
    <w:rsid w:val="00D15ECF"/>
    <w:rsid w:val="00D37216"/>
    <w:rsid w:val="00D55A5F"/>
    <w:rsid w:val="00D60578"/>
    <w:rsid w:val="00DB0F3F"/>
    <w:rsid w:val="00DE0299"/>
    <w:rsid w:val="00DE3C6F"/>
    <w:rsid w:val="00E03627"/>
    <w:rsid w:val="00E9424C"/>
    <w:rsid w:val="00E94CDA"/>
    <w:rsid w:val="00EA3771"/>
    <w:rsid w:val="00EA64D6"/>
    <w:rsid w:val="00EB1A12"/>
    <w:rsid w:val="00EE026C"/>
    <w:rsid w:val="00EE1ED5"/>
    <w:rsid w:val="00F372FD"/>
    <w:rsid w:val="00F4320B"/>
    <w:rsid w:val="00F51EAA"/>
    <w:rsid w:val="00F54804"/>
    <w:rsid w:val="00FA49F7"/>
    <w:rsid w:val="00FB4843"/>
    <w:rsid w:val="00FC11FD"/>
    <w:rsid w:val="00FC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2C56"/>
  <w15:chartTrackingRefBased/>
  <w15:docId w15:val="{A3BBC011-2005-4326-A586-6AE938B9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AB7"/>
    <w:pPr>
      <w:widowControl w:val="0"/>
      <w:jc w:val="both"/>
    </w:pPr>
  </w:style>
  <w:style w:type="paragraph" w:styleId="1">
    <w:name w:val="heading 1"/>
    <w:basedOn w:val="a"/>
    <w:next w:val="a"/>
    <w:link w:val="10"/>
    <w:uiPriority w:val="9"/>
    <w:qFormat/>
    <w:rsid w:val="004B0A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AB7"/>
    <w:rPr>
      <w:b/>
      <w:bCs/>
      <w:kern w:val="44"/>
      <w:sz w:val="44"/>
      <w:szCs w:val="44"/>
    </w:rPr>
  </w:style>
  <w:style w:type="table" w:styleId="a3">
    <w:name w:val="Table Grid"/>
    <w:basedOn w:val="a1"/>
    <w:uiPriority w:val="39"/>
    <w:rsid w:val="004B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3"/>
    <w:uiPriority w:val="59"/>
    <w:rsid w:val="00DB0F3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3"/>
    <w:uiPriority w:val="59"/>
    <w:rsid w:val="00DB0F3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0F3F"/>
    <w:pPr>
      <w:tabs>
        <w:tab w:val="center" w:pos="4153"/>
        <w:tab w:val="right" w:pos="8306"/>
      </w:tabs>
      <w:snapToGrid w:val="0"/>
      <w:jc w:val="center"/>
    </w:pPr>
    <w:rPr>
      <w:sz w:val="18"/>
      <w:szCs w:val="18"/>
    </w:rPr>
  </w:style>
  <w:style w:type="character" w:customStyle="1" w:styleId="a5">
    <w:name w:val="页眉 字符"/>
    <w:basedOn w:val="a0"/>
    <w:link w:val="a4"/>
    <w:uiPriority w:val="99"/>
    <w:rsid w:val="00DB0F3F"/>
    <w:rPr>
      <w:sz w:val="18"/>
      <w:szCs w:val="18"/>
    </w:rPr>
  </w:style>
  <w:style w:type="paragraph" w:styleId="a6">
    <w:name w:val="footer"/>
    <w:basedOn w:val="a"/>
    <w:link w:val="a7"/>
    <w:uiPriority w:val="99"/>
    <w:unhideWhenUsed/>
    <w:rsid w:val="00DB0F3F"/>
    <w:pPr>
      <w:tabs>
        <w:tab w:val="center" w:pos="4153"/>
        <w:tab w:val="right" w:pos="8306"/>
      </w:tabs>
      <w:snapToGrid w:val="0"/>
      <w:jc w:val="left"/>
    </w:pPr>
    <w:rPr>
      <w:sz w:val="18"/>
      <w:szCs w:val="18"/>
    </w:rPr>
  </w:style>
  <w:style w:type="character" w:customStyle="1" w:styleId="a7">
    <w:name w:val="页脚 字符"/>
    <w:basedOn w:val="a0"/>
    <w:link w:val="a6"/>
    <w:uiPriority w:val="99"/>
    <w:rsid w:val="00DB0F3F"/>
    <w:rPr>
      <w:sz w:val="18"/>
      <w:szCs w:val="18"/>
    </w:rPr>
  </w:style>
  <w:style w:type="paragraph" w:styleId="TOC">
    <w:name w:val="TOC Heading"/>
    <w:basedOn w:val="1"/>
    <w:next w:val="a"/>
    <w:uiPriority w:val="39"/>
    <w:unhideWhenUsed/>
    <w:qFormat/>
    <w:rsid w:val="00DB0F3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B0F3F"/>
  </w:style>
  <w:style w:type="character" w:styleId="a8">
    <w:name w:val="Hyperlink"/>
    <w:basedOn w:val="a0"/>
    <w:uiPriority w:val="99"/>
    <w:unhideWhenUsed/>
    <w:rsid w:val="00DB0F3F"/>
    <w:rPr>
      <w:color w:val="0563C1" w:themeColor="hyperlink"/>
      <w:u w:val="single"/>
    </w:rPr>
  </w:style>
  <w:style w:type="paragraph" w:styleId="a9">
    <w:name w:val="List Paragraph"/>
    <w:basedOn w:val="a"/>
    <w:uiPriority w:val="34"/>
    <w:qFormat/>
    <w:rsid w:val="006179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DBD-8AD9-4862-A66F-991B03C2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80</Pages>
  <Words>6770</Words>
  <Characters>38593</Characters>
  <Application>Microsoft Office Word</Application>
  <DocSecurity>0</DocSecurity>
  <Lines>321</Lines>
  <Paragraphs>90</Paragraphs>
  <ScaleCrop>false</ScaleCrop>
  <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依芯 李</dc:creator>
  <cp:keywords/>
  <dc:description/>
  <cp:lastModifiedBy>依芯 李</cp:lastModifiedBy>
  <cp:revision>35</cp:revision>
  <cp:lastPrinted>2024-09-13T07:27:00Z</cp:lastPrinted>
  <dcterms:created xsi:type="dcterms:W3CDTF">2024-09-05T02:46:00Z</dcterms:created>
  <dcterms:modified xsi:type="dcterms:W3CDTF">2024-09-27T07:50:00Z</dcterms:modified>
</cp:coreProperties>
</file>