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6107" w14:textId="77777777" w:rsidR="00F0503A" w:rsidRDefault="00F0503A"/>
    <w:p w14:paraId="19D15297" w14:textId="77777777" w:rsidR="00F0503A" w:rsidRDefault="00F0503A"/>
    <w:p w14:paraId="0E5A26E0" w14:textId="77777777" w:rsidR="00F0503A" w:rsidRDefault="00F0503A"/>
    <w:p w14:paraId="339225CF" w14:textId="77777777" w:rsidR="00F0503A" w:rsidRDefault="00F0503A"/>
    <w:p w14:paraId="08C14627" w14:textId="77777777" w:rsidR="00F0503A" w:rsidRDefault="009E1546">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79ACF25F" w14:textId="77777777" w:rsidR="00F0503A" w:rsidRDefault="00F0503A"/>
    <w:p w14:paraId="7ADB2D28" w14:textId="77777777" w:rsidR="00F0503A" w:rsidRDefault="00F0503A"/>
    <w:p w14:paraId="4560411B" w14:textId="77777777" w:rsidR="00F0503A" w:rsidRDefault="00F0503A"/>
    <w:p w14:paraId="18AE801A" w14:textId="77777777" w:rsidR="00F0503A" w:rsidRDefault="00F0503A"/>
    <w:p w14:paraId="7975305F" w14:textId="77777777" w:rsidR="00F0503A" w:rsidRDefault="00F0503A"/>
    <w:p w14:paraId="1FCD9EEE" w14:textId="77777777" w:rsidR="00F0503A" w:rsidRDefault="00F0503A"/>
    <w:p w14:paraId="2E56D206" w14:textId="77777777" w:rsidR="00F0503A" w:rsidRDefault="00F0503A"/>
    <w:p w14:paraId="7A27BB6D" w14:textId="77777777" w:rsidR="00B406CA" w:rsidRDefault="00B406CA"/>
    <w:p w14:paraId="53C4078C" w14:textId="77777777" w:rsidR="00F0503A" w:rsidRDefault="00F0503A"/>
    <w:p w14:paraId="226257C2" w14:textId="77777777" w:rsidR="00F0503A" w:rsidRDefault="00F0503A"/>
    <w:p w14:paraId="31CD7569" w14:textId="77777777" w:rsidR="00F0503A" w:rsidRDefault="00F0503A"/>
    <w:p w14:paraId="321DFF02" w14:textId="77777777" w:rsidR="00F0503A" w:rsidRDefault="00F0503A"/>
    <w:p w14:paraId="43CCBC9A" w14:textId="77777777" w:rsidR="00F0503A" w:rsidRDefault="00F0503A"/>
    <w:p w14:paraId="68E349D9" w14:textId="3EEF2C3D" w:rsidR="00913A99" w:rsidRDefault="009E1546" w:rsidP="006B5179">
      <w:pPr>
        <w:spacing w:line="500" w:lineRule="exact"/>
        <w:ind w:firstLineChars="200" w:firstLine="64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r w:rsidR="006B5179">
        <w:rPr>
          <w:rFonts w:ascii="方正小标宋_GBK" w:eastAsia="方正小标宋_GBK" w:hAnsi="微软雅黑" w:hint="eastAsia"/>
          <w:color w:val="0D0D0D" w:themeColor="text1" w:themeTint="F2"/>
          <w:sz w:val="32"/>
          <w:szCs w:val="32"/>
        </w:rPr>
        <w:t>钦州市残疾人康复中心残疾人康复和托养机构设备</w:t>
      </w:r>
    </w:p>
    <w:p w14:paraId="75084DA2" w14:textId="7BBAAF09" w:rsidR="00F0503A" w:rsidRDefault="009E1546" w:rsidP="006B5179">
      <w:pPr>
        <w:spacing w:line="500" w:lineRule="exact"/>
        <w:ind w:firstLineChars="200" w:firstLine="64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sidR="00B406CA">
        <w:rPr>
          <w:rFonts w:ascii="方正小标宋_GBK" w:eastAsia="方正小标宋_GBK" w:hAnsi="微软雅黑"/>
          <w:color w:val="0D0D0D" w:themeColor="text1" w:themeTint="F2"/>
          <w:sz w:val="32"/>
          <w:szCs w:val="32"/>
        </w:rPr>
        <w:t>QZZC2025-J1-</w:t>
      </w:r>
      <w:r w:rsidR="00A04635">
        <w:rPr>
          <w:rFonts w:ascii="方正小标宋_GBK" w:eastAsia="方正小标宋_GBK" w:hAnsi="微软雅黑"/>
          <w:color w:val="0D0D0D" w:themeColor="text1" w:themeTint="F2"/>
          <w:sz w:val="32"/>
          <w:szCs w:val="32"/>
        </w:rPr>
        <w:t>990217</w:t>
      </w:r>
      <w:r w:rsidR="00B406CA">
        <w:rPr>
          <w:rFonts w:ascii="方正小标宋_GBK" w:eastAsia="方正小标宋_GBK" w:hAnsi="微软雅黑"/>
          <w:color w:val="0D0D0D" w:themeColor="text1" w:themeTint="F2"/>
          <w:sz w:val="32"/>
          <w:szCs w:val="32"/>
        </w:rPr>
        <w:t>-QZSZ</w:t>
      </w:r>
    </w:p>
    <w:p w14:paraId="5A97405A" w14:textId="77777777" w:rsidR="00F0503A" w:rsidRDefault="00F0503A"/>
    <w:p w14:paraId="778CAA50" w14:textId="77777777" w:rsidR="00F0503A" w:rsidRDefault="00F0503A"/>
    <w:p w14:paraId="6A6EB54C" w14:textId="77777777" w:rsidR="00F0503A" w:rsidRPr="005E0CE7" w:rsidRDefault="00F0503A"/>
    <w:p w14:paraId="342E16BA" w14:textId="77777777" w:rsidR="00F0503A" w:rsidRDefault="00F0503A"/>
    <w:p w14:paraId="672AA98C" w14:textId="77777777" w:rsidR="00F0503A" w:rsidRDefault="00F0503A"/>
    <w:p w14:paraId="6AB740BD" w14:textId="77777777" w:rsidR="00F0503A" w:rsidRDefault="00F0503A"/>
    <w:p w14:paraId="133B8D8C" w14:textId="77777777" w:rsidR="00F0503A" w:rsidRDefault="00F0503A"/>
    <w:p w14:paraId="6EB1E323" w14:textId="77777777" w:rsidR="00F0503A" w:rsidRDefault="00F0503A"/>
    <w:p w14:paraId="3963A728" w14:textId="77777777" w:rsidR="00F0503A" w:rsidRDefault="00F0503A"/>
    <w:p w14:paraId="3F1083AC" w14:textId="77777777" w:rsidR="00F0503A" w:rsidRDefault="00F0503A"/>
    <w:p w14:paraId="779824AA" w14:textId="77777777" w:rsidR="00F0503A" w:rsidRDefault="00F0503A"/>
    <w:p w14:paraId="22C37D07" w14:textId="77777777" w:rsidR="00F0503A" w:rsidRDefault="00F0503A"/>
    <w:p w14:paraId="40A04558" w14:textId="77777777" w:rsidR="00F0503A" w:rsidRDefault="00F0503A"/>
    <w:p w14:paraId="5F91059A" w14:textId="77777777" w:rsidR="00F0503A" w:rsidRDefault="00F0503A"/>
    <w:p w14:paraId="5990CD78" w14:textId="77777777" w:rsidR="00F0503A" w:rsidRDefault="00F0503A"/>
    <w:p w14:paraId="3834D043" w14:textId="77777777" w:rsidR="00F0503A" w:rsidRDefault="00F0503A"/>
    <w:p w14:paraId="5D266544" w14:textId="77777777" w:rsidR="00F0503A" w:rsidRDefault="00F0503A"/>
    <w:p w14:paraId="2507D41F" w14:textId="77777777" w:rsidR="00F0503A" w:rsidRDefault="00F0503A"/>
    <w:p w14:paraId="38616AC0" w14:textId="77777777" w:rsidR="00F0503A" w:rsidRDefault="00F0503A"/>
    <w:p w14:paraId="0C491827" w14:textId="77777777" w:rsidR="00F0503A" w:rsidRDefault="00F0503A"/>
    <w:p w14:paraId="6B303FD2" w14:textId="77777777" w:rsidR="00F0503A" w:rsidRDefault="009E1546">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350D4936" w14:textId="2E691E99" w:rsidR="00F0503A" w:rsidRDefault="009E1546">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w:t>
      </w:r>
      <w:r w:rsidR="00E96A7E">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年</w:t>
      </w:r>
      <w:r w:rsidR="00112F83">
        <w:rPr>
          <w:rFonts w:ascii="方正小标宋_GBK" w:eastAsia="方正小标宋_GBK" w:hAnsi="微软雅黑" w:hint="eastAsia"/>
          <w:color w:val="0D0D0D" w:themeColor="text1" w:themeTint="F2"/>
          <w:sz w:val="32"/>
          <w:szCs w:val="32"/>
        </w:rPr>
        <w:t>8</w:t>
      </w:r>
      <w:r>
        <w:rPr>
          <w:rFonts w:ascii="方正小标宋_GBK" w:eastAsia="方正小标宋_GBK" w:hAnsi="微软雅黑" w:hint="eastAsia"/>
          <w:color w:val="0D0D0D" w:themeColor="text1" w:themeTint="F2"/>
          <w:sz w:val="32"/>
          <w:szCs w:val="32"/>
        </w:rPr>
        <w:t>月</w:t>
      </w:r>
    </w:p>
    <w:p w14:paraId="59BE6213" w14:textId="77777777" w:rsidR="00F0503A" w:rsidRDefault="00F0503A"/>
    <w:p w14:paraId="77C55B59" w14:textId="77777777" w:rsidR="00F0503A" w:rsidRDefault="00F0503A"/>
    <w:p w14:paraId="694E6D79" w14:textId="77777777" w:rsidR="00F0503A" w:rsidRDefault="009E1546">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00CABCD0" w14:textId="77777777" w:rsidR="00F0503A" w:rsidRDefault="00F0503A"/>
    <w:bookmarkStart w:id="0" w:name="_Toc354479497"/>
    <w:p w14:paraId="7CBA22B8" w14:textId="5340D12D" w:rsidR="00F0503A" w:rsidRDefault="009E1546">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F0503A">
          <w:rPr>
            <w:rStyle w:val="aff4"/>
            <w:rFonts w:ascii="方正小标宋_GBK" w:eastAsia="方正小标宋_GBK" w:hAnsi="宋体"/>
            <w:noProof/>
            <w:sz w:val="28"/>
            <w:szCs w:val="28"/>
          </w:rPr>
          <w:t>第一章  竞争性谈判公告</w:t>
        </w:r>
        <w:r w:rsidR="00F0503A">
          <w:rPr>
            <w:noProof/>
            <w:sz w:val="28"/>
            <w:szCs w:val="28"/>
          </w:rPr>
          <w:tab/>
        </w:r>
        <w:r w:rsidR="00F0503A">
          <w:rPr>
            <w:noProof/>
            <w:sz w:val="28"/>
            <w:szCs w:val="28"/>
          </w:rPr>
          <w:fldChar w:fldCharType="begin"/>
        </w:r>
        <w:r w:rsidR="00F0503A">
          <w:rPr>
            <w:noProof/>
            <w:sz w:val="28"/>
            <w:szCs w:val="28"/>
          </w:rPr>
          <w:instrText xml:space="preserve"> PAGEREF _Toc92355023 \h </w:instrText>
        </w:r>
        <w:r w:rsidR="00F0503A">
          <w:rPr>
            <w:noProof/>
            <w:sz w:val="28"/>
            <w:szCs w:val="28"/>
          </w:rPr>
        </w:r>
        <w:r w:rsidR="00F0503A">
          <w:rPr>
            <w:noProof/>
            <w:sz w:val="28"/>
            <w:szCs w:val="28"/>
          </w:rPr>
          <w:fldChar w:fldCharType="separate"/>
        </w:r>
        <w:r w:rsidR="006069D2">
          <w:rPr>
            <w:noProof/>
            <w:sz w:val="28"/>
            <w:szCs w:val="28"/>
          </w:rPr>
          <w:t>3</w:t>
        </w:r>
        <w:r w:rsidR="00F0503A">
          <w:rPr>
            <w:noProof/>
            <w:sz w:val="28"/>
            <w:szCs w:val="28"/>
          </w:rPr>
          <w:fldChar w:fldCharType="end"/>
        </w:r>
      </w:hyperlink>
    </w:p>
    <w:p w14:paraId="0BD2DEAA" w14:textId="116D1EBE"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6069D2">
          <w:rPr>
            <w:noProof/>
            <w:sz w:val="28"/>
            <w:szCs w:val="28"/>
          </w:rPr>
          <w:t>7</w:t>
        </w:r>
        <w:r>
          <w:rPr>
            <w:noProof/>
            <w:sz w:val="28"/>
            <w:szCs w:val="28"/>
          </w:rPr>
          <w:fldChar w:fldCharType="end"/>
        </w:r>
      </w:hyperlink>
    </w:p>
    <w:p w14:paraId="33B4DB7A" w14:textId="3804AC6D"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6069D2">
          <w:rPr>
            <w:noProof/>
            <w:sz w:val="28"/>
            <w:szCs w:val="28"/>
          </w:rPr>
          <w:t>91</w:t>
        </w:r>
        <w:r>
          <w:rPr>
            <w:noProof/>
            <w:sz w:val="28"/>
            <w:szCs w:val="28"/>
          </w:rPr>
          <w:fldChar w:fldCharType="end"/>
        </w:r>
      </w:hyperlink>
    </w:p>
    <w:p w14:paraId="3C54A83E" w14:textId="0DF6A6BD"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6069D2">
          <w:rPr>
            <w:noProof/>
            <w:sz w:val="28"/>
            <w:szCs w:val="28"/>
          </w:rPr>
          <w:t>103</w:t>
        </w:r>
        <w:r>
          <w:rPr>
            <w:noProof/>
            <w:sz w:val="28"/>
            <w:szCs w:val="28"/>
          </w:rPr>
          <w:fldChar w:fldCharType="end"/>
        </w:r>
      </w:hyperlink>
    </w:p>
    <w:p w14:paraId="16C732F6" w14:textId="7C1031FC"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6069D2">
          <w:rPr>
            <w:noProof/>
            <w:sz w:val="28"/>
            <w:szCs w:val="28"/>
          </w:rPr>
          <w:t>105</w:t>
        </w:r>
        <w:r>
          <w:rPr>
            <w:noProof/>
            <w:sz w:val="28"/>
            <w:szCs w:val="28"/>
          </w:rPr>
          <w:fldChar w:fldCharType="end"/>
        </w:r>
      </w:hyperlink>
    </w:p>
    <w:p w14:paraId="72FAB213" w14:textId="6E118E4B"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6069D2">
          <w:rPr>
            <w:noProof/>
            <w:sz w:val="28"/>
            <w:szCs w:val="28"/>
          </w:rPr>
          <w:t>121</w:t>
        </w:r>
        <w:r>
          <w:rPr>
            <w:noProof/>
            <w:sz w:val="28"/>
            <w:szCs w:val="28"/>
          </w:rPr>
          <w:fldChar w:fldCharType="end"/>
        </w:r>
      </w:hyperlink>
    </w:p>
    <w:p w14:paraId="168E7146" w14:textId="77777777" w:rsidR="00F0503A" w:rsidRDefault="009E1546">
      <w:pPr>
        <w:sectPr w:rsidR="00F0503A">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719C5355" w14:textId="77777777" w:rsidR="00F0503A" w:rsidRDefault="00F0503A"/>
    <w:p w14:paraId="1535D9F8" w14:textId="77777777" w:rsidR="00F0503A" w:rsidRDefault="00F0503A">
      <w:pPr>
        <w:widowControl/>
        <w:jc w:val="left"/>
        <w:rPr>
          <w:color w:val="0D0D0D" w:themeColor="text1" w:themeTint="F2"/>
        </w:rPr>
      </w:pPr>
    </w:p>
    <w:p w14:paraId="4DF7BCC2" w14:textId="77777777" w:rsidR="00F0503A" w:rsidRDefault="00F0503A">
      <w:pPr>
        <w:rPr>
          <w:color w:val="0D0D0D" w:themeColor="text1" w:themeTint="F2"/>
        </w:rPr>
      </w:pPr>
    </w:p>
    <w:p w14:paraId="34114B20" w14:textId="77777777" w:rsidR="00F0503A" w:rsidRDefault="00F0503A">
      <w:pPr>
        <w:rPr>
          <w:color w:val="0D0D0D" w:themeColor="text1" w:themeTint="F2"/>
        </w:rPr>
      </w:pPr>
    </w:p>
    <w:p w14:paraId="167BCCA4" w14:textId="77777777" w:rsidR="00F0503A" w:rsidRDefault="00F0503A">
      <w:pPr>
        <w:rPr>
          <w:color w:val="0D0D0D" w:themeColor="text1" w:themeTint="F2"/>
        </w:rPr>
      </w:pPr>
    </w:p>
    <w:p w14:paraId="26666408" w14:textId="77777777" w:rsidR="00F0503A" w:rsidRDefault="00F0503A">
      <w:pPr>
        <w:rPr>
          <w:color w:val="0D0D0D" w:themeColor="text1" w:themeTint="F2"/>
        </w:rPr>
      </w:pPr>
    </w:p>
    <w:p w14:paraId="41184014" w14:textId="77777777" w:rsidR="00F0503A" w:rsidRDefault="00F0503A">
      <w:pPr>
        <w:rPr>
          <w:color w:val="0D0D0D" w:themeColor="text1" w:themeTint="F2"/>
        </w:rPr>
      </w:pPr>
    </w:p>
    <w:p w14:paraId="5A5F0971" w14:textId="77777777" w:rsidR="00F0503A" w:rsidRDefault="00F0503A">
      <w:pPr>
        <w:rPr>
          <w:color w:val="0D0D0D" w:themeColor="text1" w:themeTint="F2"/>
        </w:rPr>
      </w:pPr>
    </w:p>
    <w:p w14:paraId="0AFA2D83" w14:textId="77777777" w:rsidR="00F0503A" w:rsidRDefault="00F0503A">
      <w:pPr>
        <w:rPr>
          <w:color w:val="0D0D0D" w:themeColor="text1" w:themeTint="F2"/>
        </w:rPr>
      </w:pPr>
    </w:p>
    <w:p w14:paraId="3AB0BEED" w14:textId="77777777" w:rsidR="00F0503A" w:rsidRDefault="00F0503A">
      <w:pPr>
        <w:rPr>
          <w:color w:val="0D0D0D" w:themeColor="text1" w:themeTint="F2"/>
        </w:rPr>
      </w:pPr>
    </w:p>
    <w:p w14:paraId="299956C0" w14:textId="77777777" w:rsidR="00F0503A" w:rsidRDefault="00F0503A">
      <w:pPr>
        <w:rPr>
          <w:color w:val="0D0D0D" w:themeColor="text1" w:themeTint="F2"/>
        </w:rPr>
      </w:pPr>
    </w:p>
    <w:p w14:paraId="7AA1D69E" w14:textId="77777777" w:rsidR="00F0503A" w:rsidRDefault="00F0503A">
      <w:pPr>
        <w:rPr>
          <w:color w:val="0D0D0D" w:themeColor="text1" w:themeTint="F2"/>
        </w:rPr>
      </w:pPr>
    </w:p>
    <w:p w14:paraId="2DB3678E" w14:textId="77777777" w:rsidR="00F0503A" w:rsidRDefault="00F0503A">
      <w:pPr>
        <w:rPr>
          <w:color w:val="0D0D0D" w:themeColor="text1" w:themeTint="F2"/>
        </w:rPr>
      </w:pPr>
    </w:p>
    <w:p w14:paraId="56988BAD" w14:textId="77777777" w:rsidR="00F0503A" w:rsidRDefault="00F0503A">
      <w:pPr>
        <w:rPr>
          <w:color w:val="0D0D0D" w:themeColor="text1" w:themeTint="F2"/>
        </w:rPr>
      </w:pPr>
    </w:p>
    <w:p w14:paraId="35334490" w14:textId="77777777" w:rsidR="00F0503A" w:rsidRDefault="009E1546">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0ADA248E" w14:textId="77777777" w:rsidR="00F0503A" w:rsidRDefault="009E1546">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6DB8FFB3" w14:textId="77777777" w:rsidR="00F0503A" w:rsidRDefault="00F0503A"/>
    <w:p w14:paraId="6D3664FE" w14:textId="1A1E08F6" w:rsidR="00F0503A" w:rsidRDefault="009E1546">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w:t>
      </w:r>
      <w:r w:rsidR="006B5179">
        <w:rPr>
          <w:rFonts w:ascii="方正小标宋_GBK" w:eastAsia="方正小标宋_GBK" w:hAnsi="宋体" w:hint="eastAsia"/>
          <w:b/>
          <w:color w:val="0D0D0D" w:themeColor="text1" w:themeTint="F2"/>
          <w:sz w:val="34"/>
          <w:szCs w:val="34"/>
        </w:rPr>
        <w:t>钦州市残疾人康复中心残疾人康复和托养机构设备</w:t>
      </w:r>
      <w:r>
        <w:rPr>
          <w:rFonts w:ascii="方正小标宋_GBK" w:eastAsia="方正小标宋_GBK" w:hAnsi="宋体"/>
          <w:b/>
          <w:sz w:val="34"/>
          <w:szCs w:val="34"/>
        </w:rPr>
        <w:t>(</w:t>
      </w:r>
      <w:r w:rsidR="00B406CA">
        <w:rPr>
          <w:rFonts w:ascii="方正小标宋_GBK" w:eastAsia="方正小标宋_GBK" w:hAnsi="宋体"/>
          <w:b/>
          <w:sz w:val="34"/>
          <w:szCs w:val="34"/>
        </w:rPr>
        <w:t>QZZC2025-J1-</w:t>
      </w:r>
      <w:r w:rsidR="00A04635">
        <w:rPr>
          <w:rFonts w:ascii="方正小标宋_GBK" w:eastAsia="方正小标宋_GBK" w:hAnsi="宋体"/>
          <w:b/>
          <w:sz w:val="34"/>
          <w:szCs w:val="34"/>
        </w:rPr>
        <w:t>990217</w:t>
      </w:r>
      <w:r w:rsidR="00B406CA">
        <w:rPr>
          <w:rFonts w:ascii="方正小标宋_GBK" w:eastAsia="方正小标宋_GBK" w:hAnsi="宋体"/>
          <w:b/>
          <w:sz w:val="34"/>
          <w:szCs w:val="34"/>
        </w:rPr>
        <w:t>-QZSZ</w:t>
      </w:r>
      <w:r>
        <w:rPr>
          <w:rFonts w:ascii="方正小标宋_GBK" w:eastAsia="方正小标宋_GBK" w:hAnsi="宋体"/>
          <w:b/>
          <w:sz w:val="34"/>
          <w:szCs w:val="34"/>
        </w:rPr>
        <w:t>)</w:t>
      </w:r>
      <w:r>
        <w:rPr>
          <w:rFonts w:ascii="方正小标宋_GBK" w:eastAsia="方正小标宋_GBK" w:hAnsi="宋体" w:hint="eastAsia"/>
          <w:b/>
          <w:sz w:val="34"/>
          <w:szCs w:val="34"/>
        </w:rPr>
        <w:t>的竞争性谈判公告</w:t>
      </w:r>
    </w:p>
    <w:p w14:paraId="5ACD64ED" w14:textId="77777777" w:rsidR="00F0503A" w:rsidRDefault="009E1546">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14A5AD4B" w14:textId="6A42434E" w:rsidR="00F0503A" w:rsidRPr="006B5179" w:rsidRDefault="006B5179">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sidRPr="006B5179">
        <w:rPr>
          <w:rFonts w:ascii="宋体" w:hAnsi="宋体" w:hint="eastAsia"/>
          <w:szCs w:val="21"/>
        </w:rPr>
        <w:t>钦州市残疾人康复中心残疾人康复和托养机构设备</w:t>
      </w:r>
      <w:r w:rsidR="0025645E" w:rsidRPr="006B5179">
        <w:rPr>
          <w:rFonts w:ascii="宋体" w:hAnsi="宋体" w:hint="eastAsia"/>
          <w:szCs w:val="21"/>
        </w:rPr>
        <w:t>项目的潜在供应商应在广西政府采购云平台（</w:t>
      </w:r>
      <w:hyperlink r:id="rId11" w:history="1">
        <w:r w:rsidR="009211AF" w:rsidRPr="00A04635">
          <w:rPr>
            <w:rStyle w:val="aff4"/>
            <w:rFonts w:ascii="宋体" w:hAnsi="宋体" w:hint="eastAsia"/>
            <w:color w:val="auto"/>
            <w:szCs w:val="21"/>
            <w:u w:val="none"/>
          </w:rPr>
          <w:t>https://www.gcy.zfcg.gxzf.gov.cn/）获取采购文件，并于2025</w:t>
        </w:r>
        <w:r w:rsidR="009211AF" w:rsidRPr="00A04635">
          <w:rPr>
            <w:rStyle w:val="aff4"/>
            <w:rFonts w:ascii="宋体" w:hAnsi="宋体" w:hint="eastAsia"/>
            <w:bCs/>
            <w:color w:val="auto"/>
            <w:szCs w:val="21"/>
            <w:u w:val="none"/>
          </w:rPr>
          <w:t>年08月</w:t>
        </w:r>
      </w:hyperlink>
      <w:r w:rsidR="00CD69C2">
        <w:rPr>
          <w:rFonts w:ascii="宋体" w:hAnsi="宋体" w:hint="eastAsia"/>
          <w:bCs/>
          <w:szCs w:val="21"/>
        </w:rPr>
        <w:t>22</w:t>
      </w:r>
      <w:r w:rsidR="0025645E" w:rsidRPr="006B5179">
        <w:rPr>
          <w:rFonts w:ascii="宋体" w:hAnsi="宋体" w:hint="eastAsia"/>
          <w:bCs/>
          <w:szCs w:val="21"/>
        </w:rPr>
        <w:t>日</w:t>
      </w:r>
      <w:r w:rsidR="00CD69C2">
        <w:rPr>
          <w:rFonts w:hint="eastAsia"/>
        </w:rPr>
        <w:t>10:0</w:t>
      </w:r>
      <w:r w:rsidR="00A25E08" w:rsidRPr="006B5179">
        <w:rPr>
          <w:rFonts w:hint="eastAsia"/>
        </w:rPr>
        <w:t>0</w:t>
      </w:r>
      <w:r w:rsidR="0025645E" w:rsidRPr="006B5179">
        <w:rPr>
          <w:rFonts w:ascii="宋体" w:hAnsi="宋体" w:hint="eastAsia"/>
          <w:bCs/>
          <w:szCs w:val="21"/>
        </w:rPr>
        <w:t>（北京时间）前提交响应</w:t>
      </w:r>
      <w:r w:rsidR="0025645E" w:rsidRPr="006B5179">
        <w:rPr>
          <w:rFonts w:ascii="宋体" w:hAnsi="宋体"/>
          <w:bCs/>
          <w:szCs w:val="21"/>
        </w:rPr>
        <w:t>文件</w:t>
      </w:r>
      <w:r w:rsidR="0025645E" w:rsidRPr="006B5179">
        <w:rPr>
          <w:rFonts w:ascii="宋体" w:hAnsi="宋体" w:hint="eastAsia"/>
          <w:szCs w:val="21"/>
        </w:rPr>
        <w:t>。</w:t>
      </w:r>
    </w:p>
    <w:p w14:paraId="32F5DDE1" w14:textId="77777777" w:rsidR="00F0503A" w:rsidRDefault="009E1546">
      <w:pPr>
        <w:spacing w:line="400" w:lineRule="exact"/>
        <w:rPr>
          <w:b/>
        </w:rPr>
      </w:pPr>
      <w:bookmarkStart w:id="3" w:name="_Toc28359079"/>
      <w:bookmarkStart w:id="4" w:name="_Toc28359002"/>
      <w:bookmarkStart w:id="5" w:name="_Toc35393790"/>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1D4DCD18" w14:textId="00FBBAC0" w:rsidR="00F0503A" w:rsidRDefault="009E1546">
      <w:pPr>
        <w:spacing w:line="400" w:lineRule="exact"/>
        <w:ind w:firstLine="420"/>
      </w:pPr>
      <w:r>
        <w:rPr>
          <w:rFonts w:hint="eastAsia"/>
        </w:rPr>
        <w:t>项目编号：</w:t>
      </w:r>
      <w:r w:rsidR="00B406CA">
        <w:t>QZZC2025-J1-</w:t>
      </w:r>
      <w:r w:rsidR="00A04635">
        <w:t>990217</w:t>
      </w:r>
      <w:r w:rsidR="00B406CA">
        <w:t>-QZSZ</w:t>
      </w:r>
    </w:p>
    <w:p w14:paraId="4CC1C8B7" w14:textId="2EB13594" w:rsidR="00F0503A" w:rsidRDefault="009E1546">
      <w:pPr>
        <w:spacing w:line="400" w:lineRule="exact"/>
        <w:ind w:firstLine="420"/>
      </w:pPr>
      <w:r>
        <w:rPr>
          <w:rFonts w:hint="eastAsia"/>
        </w:rPr>
        <w:t>项目名称：</w:t>
      </w:r>
      <w:r w:rsidR="006B5179">
        <w:rPr>
          <w:rFonts w:hint="eastAsia"/>
        </w:rPr>
        <w:t>钦州市残疾人康复中心残疾人康复和托养机构设备</w:t>
      </w:r>
    </w:p>
    <w:bookmarkEnd w:id="7"/>
    <w:p w14:paraId="413DFAC2" w14:textId="4855CBB1" w:rsidR="00F0503A" w:rsidRDefault="009E1546" w:rsidP="00523F31">
      <w:pPr>
        <w:spacing w:line="400" w:lineRule="exact"/>
        <w:ind w:firstLine="420"/>
      </w:pPr>
      <w:r>
        <w:rPr>
          <w:rFonts w:hint="eastAsia"/>
        </w:rPr>
        <w:t>预算总金额</w:t>
      </w:r>
      <w:r>
        <w:rPr>
          <w:rFonts w:hint="eastAsia"/>
        </w:rPr>
        <w:t>(</w:t>
      </w:r>
      <w:r>
        <w:rPr>
          <w:rFonts w:hint="eastAsia"/>
        </w:rPr>
        <w:t>元</w:t>
      </w:r>
      <w:r>
        <w:t>)</w:t>
      </w:r>
      <w:r>
        <w:rPr>
          <w:rFonts w:hint="eastAsia"/>
        </w:rPr>
        <w:t>：</w:t>
      </w:r>
      <w:bookmarkStart w:id="9" w:name="_Hlk200027121"/>
      <w:r w:rsidR="006B5179">
        <w:rPr>
          <w:rFonts w:hint="eastAsia"/>
        </w:rPr>
        <w:t>9</w:t>
      </w:r>
      <w:r w:rsidR="001B3DD0">
        <w:rPr>
          <w:rFonts w:hint="eastAsia"/>
        </w:rPr>
        <w:t>00</w:t>
      </w:r>
      <w:r w:rsidR="00007F99" w:rsidRPr="00007F99">
        <w:t>,</w:t>
      </w:r>
      <w:r w:rsidR="001B3DD0">
        <w:rPr>
          <w:rFonts w:hint="eastAsia"/>
        </w:rPr>
        <w:t>00</w:t>
      </w:r>
      <w:r w:rsidR="00007F99" w:rsidRPr="00007F99">
        <w:t>0.00</w:t>
      </w:r>
      <w:bookmarkEnd w:id="9"/>
    </w:p>
    <w:p w14:paraId="01C9BBFF" w14:textId="77777777" w:rsidR="00F0503A" w:rsidRDefault="009E1546">
      <w:pPr>
        <w:spacing w:line="400" w:lineRule="exact"/>
        <w:ind w:firstLine="420"/>
      </w:pPr>
      <w:r>
        <w:rPr>
          <w:rFonts w:hint="eastAsia"/>
        </w:rPr>
        <w:t>采购需求：</w:t>
      </w:r>
    </w:p>
    <w:p w14:paraId="1F781122" w14:textId="3ABA6E13" w:rsidR="00523F31" w:rsidRDefault="002B6CEA" w:rsidP="002B6CEA">
      <w:pPr>
        <w:spacing w:line="400" w:lineRule="exact"/>
      </w:pPr>
      <w:r>
        <w:tab/>
      </w:r>
    </w:p>
    <w:p w14:paraId="658762D0" w14:textId="1B913448" w:rsidR="00D71F5E" w:rsidRDefault="00D71F5E">
      <w:pPr>
        <w:spacing w:line="400" w:lineRule="exact"/>
        <w:ind w:firstLine="420"/>
      </w:pPr>
      <w:r w:rsidRPr="00D71F5E">
        <w:rPr>
          <w:rFonts w:hint="eastAsia"/>
        </w:rPr>
        <w:t>标项一</w:t>
      </w:r>
    </w:p>
    <w:p w14:paraId="67A4F4DC" w14:textId="019C5577" w:rsidR="00F0503A" w:rsidRDefault="009E1546">
      <w:pPr>
        <w:spacing w:line="400" w:lineRule="exact"/>
        <w:ind w:firstLine="420"/>
      </w:pPr>
      <w:r>
        <w:rPr>
          <w:rFonts w:hint="eastAsia"/>
        </w:rPr>
        <w:t>标项名称：</w:t>
      </w:r>
      <w:bookmarkStart w:id="10" w:name="_Hlk204676106"/>
      <w:r w:rsidR="006B5179">
        <w:rPr>
          <w:rFonts w:hint="eastAsia"/>
        </w:rPr>
        <w:t>残疾人康复和托养机构设备</w:t>
      </w:r>
      <w:bookmarkEnd w:id="10"/>
    </w:p>
    <w:p w14:paraId="3E529BE6" w14:textId="77777777" w:rsidR="00F0503A" w:rsidRDefault="009E1546">
      <w:pPr>
        <w:spacing w:line="400" w:lineRule="exact"/>
        <w:ind w:firstLine="420"/>
      </w:pPr>
      <w:r>
        <w:rPr>
          <w:rFonts w:hint="eastAsia"/>
        </w:rPr>
        <w:t>数量：</w:t>
      </w:r>
      <w:r>
        <w:rPr>
          <w:rFonts w:hint="eastAsia"/>
        </w:rPr>
        <w:t>1</w:t>
      </w:r>
      <w:r>
        <w:rPr>
          <w:rFonts w:hint="eastAsia"/>
        </w:rPr>
        <w:t>批</w:t>
      </w:r>
    </w:p>
    <w:p w14:paraId="0233A9B0" w14:textId="5AB8338B" w:rsidR="00F0503A" w:rsidRDefault="009E1546" w:rsidP="00523F31">
      <w:pPr>
        <w:spacing w:line="400" w:lineRule="exact"/>
        <w:ind w:firstLine="420"/>
      </w:pPr>
      <w:r>
        <w:rPr>
          <w:rFonts w:hint="eastAsia"/>
        </w:rPr>
        <w:t>预算金额</w:t>
      </w:r>
      <w:r>
        <w:rPr>
          <w:rFonts w:hint="eastAsia"/>
        </w:rPr>
        <w:t>(</w:t>
      </w:r>
      <w:r>
        <w:rPr>
          <w:rFonts w:hint="eastAsia"/>
        </w:rPr>
        <w:t>元</w:t>
      </w:r>
      <w:r>
        <w:t>)</w:t>
      </w:r>
      <w:r>
        <w:rPr>
          <w:rFonts w:hint="eastAsia"/>
        </w:rPr>
        <w:t>：</w:t>
      </w:r>
      <w:r w:rsidR="00D71F5E">
        <w:rPr>
          <w:rFonts w:hint="eastAsia"/>
        </w:rPr>
        <w:t>85</w:t>
      </w:r>
      <w:r w:rsidR="001B3DD0" w:rsidRPr="001B3DD0">
        <w:t>0,000.00</w:t>
      </w:r>
    </w:p>
    <w:p w14:paraId="13018454" w14:textId="6829F15A" w:rsidR="00F0503A" w:rsidRPr="009E1546" w:rsidRDefault="009E1546" w:rsidP="009E1546">
      <w:pPr>
        <w:spacing w:line="400" w:lineRule="exact"/>
        <w:ind w:firstLine="420"/>
        <w:rPr>
          <w:color w:val="EE0000"/>
        </w:rPr>
      </w:pPr>
      <w:r>
        <w:rPr>
          <w:rFonts w:hint="eastAsia"/>
        </w:rPr>
        <w:t>简要规格描述或项目基本概况介</w:t>
      </w:r>
      <w:r w:rsidRPr="000B0D95">
        <w:rPr>
          <w:rFonts w:hint="eastAsia"/>
          <w:color w:val="000000" w:themeColor="text1"/>
        </w:rPr>
        <w:t>绍、用途：</w:t>
      </w:r>
      <w:r w:rsidR="006B5179" w:rsidRPr="000B0D95">
        <w:rPr>
          <w:rFonts w:hint="eastAsia"/>
          <w:color w:val="000000" w:themeColor="text1"/>
        </w:rPr>
        <w:t>教学用复印打印一体机、交互智能平板（</w:t>
      </w:r>
      <w:r w:rsidR="006B5179" w:rsidRPr="000B0D95">
        <w:rPr>
          <w:rFonts w:hint="eastAsia"/>
          <w:color w:val="000000" w:themeColor="text1"/>
        </w:rPr>
        <w:t>65</w:t>
      </w:r>
      <w:r w:rsidR="006B5179" w:rsidRPr="000B0D95">
        <w:rPr>
          <w:rFonts w:hint="eastAsia"/>
          <w:color w:val="000000" w:themeColor="text1"/>
        </w:rPr>
        <w:t>寸带移动支架）、交互智能平板（</w:t>
      </w:r>
      <w:r w:rsidR="006B5179" w:rsidRPr="000B0D95">
        <w:rPr>
          <w:rFonts w:hint="eastAsia"/>
          <w:color w:val="000000" w:themeColor="text1"/>
        </w:rPr>
        <w:t>86</w:t>
      </w:r>
      <w:r w:rsidR="006B5179" w:rsidRPr="000B0D95">
        <w:rPr>
          <w:rFonts w:hint="eastAsia"/>
          <w:color w:val="000000" w:themeColor="text1"/>
        </w:rPr>
        <w:t>寸带移动支架）、</w:t>
      </w:r>
      <w:r w:rsidR="003B0A2F">
        <w:rPr>
          <w:rFonts w:hint="eastAsia"/>
          <w:color w:val="000000" w:themeColor="text1"/>
        </w:rPr>
        <w:t>交互一体机、</w:t>
      </w:r>
      <w:r w:rsidR="006B5179" w:rsidRPr="000B0D95">
        <w:rPr>
          <w:rFonts w:hint="eastAsia"/>
          <w:color w:val="000000" w:themeColor="text1"/>
        </w:rPr>
        <w:t>儿童实木桌子、儿童实木椅子、儿童长条凳、动物主题区角柜、扇形桌组合、户外画架、材料收纳架、小熊造型主题区</w:t>
      </w:r>
      <w:r w:rsidR="006B5179" w:rsidRPr="000B0D95">
        <w:rPr>
          <w:rFonts w:hint="eastAsia"/>
          <w:color w:val="000000" w:themeColor="text1"/>
        </w:rPr>
        <w:t xml:space="preserve"> </w:t>
      </w:r>
      <w:r w:rsidR="006B5179" w:rsidRPr="000B0D95">
        <w:rPr>
          <w:rFonts w:hint="eastAsia"/>
          <w:color w:val="000000" w:themeColor="text1"/>
        </w:rPr>
        <w:t>角玩具柜、桌椅组合、毛巾架、角色扮演主题区角柜、特殊儿童感统室设备、儿童言语训练移动工作站、特殊儿童评估与指导系统、绘本馆设施设备、标准版沙盘游戏、户外活动场所塑胶面层</w:t>
      </w:r>
      <w:r w:rsidRPr="000B0D95">
        <w:rPr>
          <w:rFonts w:hint="eastAsia"/>
          <w:color w:val="000000" w:themeColor="text1"/>
        </w:rPr>
        <w:t>、</w:t>
      </w:r>
      <w:r w:rsidR="006B5179" w:rsidRPr="000B0D95">
        <w:rPr>
          <w:rFonts w:hint="eastAsia"/>
          <w:color w:val="000000" w:themeColor="text1"/>
        </w:rPr>
        <w:t>组合滑滑梯</w:t>
      </w:r>
      <w:r w:rsidRPr="000B0D95">
        <w:rPr>
          <w:rFonts w:hint="eastAsia"/>
          <w:color w:val="000000" w:themeColor="text1"/>
        </w:rPr>
        <w:t>、</w:t>
      </w:r>
      <w:r w:rsidR="006B5179" w:rsidRPr="000B0D95">
        <w:rPr>
          <w:rFonts w:hint="eastAsia"/>
          <w:color w:val="000000" w:themeColor="text1"/>
        </w:rPr>
        <w:t>体能拓展组合</w:t>
      </w:r>
      <w:r w:rsidRPr="000B0D95">
        <w:rPr>
          <w:rFonts w:hint="eastAsia"/>
          <w:color w:val="000000" w:themeColor="text1"/>
        </w:rPr>
        <w:t>、</w:t>
      </w:r>
      <w:r w:rsidR="006B5179" w:rsidRPr="000B0D95">
        <w:rPr>
          <w:rFonts w:hint="eastAsia"/>
          <w:color w:val="000000" w:themeColor="text1"/>
        </w:rPr>
        <w:t>秋千</w:t>
      </w:r>
      <w:r w:rsidRPr="000B0D95">
        <w:rPr>
          <w:rFonts w:hint="eastAsia"/>
          <w:color w:val="000000" w:themeColor="text1"/>
        </w:rPr>
        <w:t>、</w:t>
      </w:r>
      <w:r w:rsidR="006B5179" w:rsidRPr="000B0D95">
        <w:rPr>
          <w:rFonts w:hint="eastAsia"/>
          <w:color w:val="000000" w:themeColor="text1"/>
        </w:rPr>
        <w:t>音乐治疗室设施</w:t>
      </w:r>
      <w:r w:rsidR="00007F99" w:rsidRPr="000B0D95">
        <w:rPr>
          <w:rFonts w:ascii="宋体" w:hAnsi="宋体" w:cs="宋体" w:hint="eastAsia"/>
          <w:color w:val="000000" w:themeColor="text1"/>
          <w:kern w:val="0"/>
          <w:sz w:val="22"/>
          <w:szCs w:val="22"/>
          <w:lang w:bidi="ar"/>
        </w:rPr>
        <w:t>等设备</w:t>
      </w:r>
      <w:r w:rsidRPr="000B0D95">
        <w:rPr>
          <w:rFonts w:hint="eastAsia"/>
          <w:color w:val="000000" w:themeColor="text1"/>
        </w:rPr>
        <w:t>，详见采购文件。</w:t>
      </w:r>
    </w:p>
    <w:p w14:paraId="3C3E579F" w14:textId="77777777" w:rsidR="00F0503A" w:rsidRDefault="009E1546">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EB435B8" w14:textId="65DE30D9" w:rsidR="00F0503A" w:rsidRDefault="009E1546">
      <w:pPr>
        <w:spacing w:line="400" w:lineRule="exact"/>
        <w:ind w:firstLine="420"/>
      </w:pPr>
      <w:r>
        <w:rPr>
          <w:rFonts w:hint="eastAsia"/>
        </w:rPr>
        <w:t>合同履行期限：</w:t>
      </w:r>
      <w:r w:rsidR="00382343" w:rsidRPr="00382343">
        <w:rPr>
          <w:rFonts w:ascii="宋体" w:hAnsi="宋体" w:cs="宋体" w:hint="eastAsia"/>
          <w:kern w:val="0"/>
          <w:szCs w:val="21"/>
        </w:rPr>
        <w:t>自合同签订之日起开工，</w:t>
      </w:r>
      <w:r w:rsidR="003B0A2F">
        <w:rPr>
          <w:rFonts w:ascii="宋体" w:hAnsi="宋体" w:cs="宋体" w:hint="eastAsia"/>
          <w:kern w:val="0"/>
          <w:szCs w:val="21"/>
        </w:rPr>
        <w:t>45</w:t>
      </w:r>
      <w:r w:rsidR="00382343">
        <w:rPr>
          <w:rFonts w:ascii="宋体" w:hAnsi="宋体" w:cs="宋体" w:hint="eastAsia"/>
          <w:kern w:val="0"/>
          <w:szCs w:val="21"/>
        </w:rPr>
        <w:t>个日历</w:t>
      </w:r>
      <w:r w:rsidR="00382343" w:rsidRPr="00382343">
        <w:rPr>
          <w:rFonts w:ascii="宋体" w:hAnsi="宋体" w:cs="宋体" w:hint="eastAsia"/>
          <w:kern w:val="0"/>
          <w:szCs w:val="21"/>
        </w:rPr>
        <w:t>日内完成供货及安装调试</w:t>
      </w:r>
      <w:r w:rsidR="00346B2F" w:rsidRPr="00346B2F">
        <w:rPr>
          <w:rFonts w:ascii="宋体" w:hAnsi="宋体" w:cs="宋体" w:hint="eastAsia"/>
          <w:kern w:val="0"/>
          <w:szCs w:val="21"/>
        </w:rPr>
        <w:t>。</w:t>
      </w:r>
    </w:p>
    <w:p w14:paraId="227DAE36" w14:textId="77777777" w:rsidR="00F0503A" w:rsidRDefault="009E1546">
      <w:pPr>
        <w:spacing w:line="400" w:lineRule="exact"/>
        <w:ind w:firstLine="420"/>
      </w:pPr>
      <w:r>
        <w:rPr>
          <w:rFonts w:hint="eastAsia"/>
        </w:rPr>
        <w:t>本标项</w:t>
      </w:r>
      <w:r>
        <w:rPr>
          <w:rFonts w:hint="eastAsia"/>
        </w:rPr>
        <w:t>(</w:t>
      </w:r>
      <w:r>
        <w:rPr>
          <w:rFonts w:hint="eastAsia"/>
        </w:rPr>
        <w:t>否</w:t>
      </w:r>
      <w:r>
        <w:t>)</w:t>
      </w:r>
      <w:r>
        <w:rPr>
          <w:rFonts w:hint="eastAsia"/>
        </w:rPr>
        <w:t>接受联合体投标。</w:t>
      </w:r>
    </w:p>
    <w:p w14:paraId="4A910357" w14:textId="77777777" w:rsidR="00F0503A" w:rsidRDefault="009E1546">
      <w:pPr>
        <w:spacing w:line="400" w:lineRule="exact"/>
        <w:ind w:firstLine="420"/>
      </w:pPr>
      <w:r>
        <w:rPr>
          <w:rFonts w:hint="eastAsia"/>
        </w:rPr>
        <w:t>备注：</w:t>
      </w:r>
    </w:p>
    <w:p w14:paraId="076AA916" w14:textId="77777777" w:rsidR="00523F31" w:rsidRDefault="00523F31">
      <w:pPr>
        <w:spacing w:line="400" w:lineRule="exact"/>
        <w:ind w:firstLine="420"/>
      </w:pPr>
    </w:p>
    <w:p w14:paraId="47C20EC4" w14:textId="7F429887" w:rsidR="00D71F5E" w:rsidRDefault="00D71F5E" w:rsidP="00D71F5E">
      <w:pPr>
        <w:spacing w:line="400" w:lineRule="exact"/>
        <w:ind w:firstLine="420"/>
      </w:pPr>
      <w:r w:rsidRPr="00D71F5E">
        <w:rPr>
          <w:rFonts w:hint="eastAsia"/>
        </w:rPr>
        <w:t>标项</w:t>
      </w:r>
      <w:r>
        <w:rPr>
          <w:rFonts w:hint="eastAsia"/>
        </w:rPr>
        <w:t>二</w:t>
      </w:r>
    </w:p>
    <w:p w14:paraId="7ABD43F3" w14:textId="230A9A9F" w:rsidR="00D71F5E" w:rsidRDefault="00D71F5E" w:rsidP="00D71F5E">
      <w:pPr>
        <w:spacing w:line="400" w:lineRule="exact"/>
        <w:ind w:firstLine="420"/>
      </w:pPr>
      <w:r>
        <w:rPr>
          <w:rFonts w:hint="eastAsia"/>
        </w:rPr>
        <w:t>标项名称：</w:t>
      </w:r>
      <w:r w:rsidR="006B4C8A" w:rsidRPr="006B4C8A">
        <w:rPr>
          <w:rFonts w:hint="eastAsia"/>
        </w:rPr>
        <w:t>认知语言感统用教玩具</w:t>
      </w:r>
    </w:p>
    <w:p w14:paraId="49E4BDCF" w14:textId="77777777" w:rsidR="00D71F5E" w:rsidRDefault="00D71F5E" w:rsidP="00D71F5E">
      <w:pPr>
        <w:spacing w:line="400" w:lineRule="exact"/>
        <w:ind w:firstLine="420"/>
      </w:pPr>
      <w:r>
        <w:rPr>
          <w:rFonts w:hint="eastAsia"/>
        </w:rPr>
        <w:t>数量：</w:t>
      </w:r>
      <w:r>
        <w:rPr>
          <w:rFonts w:hint="eastAsia"/>
        </w:rPr>
        <w:t>1</w:t>
      </w:r>
      <w:r>
        <w:rPr>
          <w:rFonts w:hint="eastAsia"/>
        </w:rPr>
        <w:t>批</w:t>
      </w:r>
    </w:p>
    <w:p w14:paraId="675283D7" w14:textId="6409F702" w:rsidR="00D71F5E" w:rsidRDefault="00D71F5E" w:rsidP="00D71F5E">
      <w:pPr>
        <w:spacing w:line="400" w:lineRule="exact"/>
        <w:ind w:firstLine="420"/>
      </w:pPr>
      <w:r>
        <w:rPr>
          <w:rFonts w:hint="eastAsia"/>
        </w:rPr>
        <w:t>预算金额</w:t>
      </w:r>
      <w:r>
        <w:rPr>
          <w:rFonts w:hint="eastAsia"/>
        </w:rPr>
        <w:t>(</w:t>
      </w:r>
      <w:r>
        <w:rPr>
          <w:rFonts w:hint="eastAsia"/>
        </w:rPr>
        <w:t>元</w:t>
      </w:r>
      <w:r>
        <w:t>)</w:t>
      </w:r>
      <w:r>
        <w:rPr>
          <w:rFonts w:hint="eastAsia"/>
        </w:rPr>
        <w:t>：</w:t>
      </w:r>
      <w:r>
        <w:rPr>
          <w:rFonts w:hint="eastAsia"/>
        </w:rPr>
        <w:t>5</w:t>
      </w:r>
      <w:r w:rsidRPr="001B3DD0">
        <w:t>0,000.00</w:t>
      </w:r>
    </w:p>
    <w:p w14:paraId="6398C08C" w14:textId="53C667DB" w:rsidR="00D71F5E" w:rsidRPr="009E1546" w:rsidRDefault="00D71F5E" w:rsidP="00D71F5E">
      <w:pPr>
        <w:spacing w:line="400" w:lineRule="exact"/>
        <w:ind w:firstLine="420"/>
        <w:rPr>
          <w:color w:val="EE0000"/>
        </w:rPr>
      </w:pPr>
      <w:r>
        <w:rPr>
          <w:rFonts w:hint="eastAsia"/>
        </w:rPr>
        <w:t>简要规格描述或项目基本概况介</w:t>
      </w:r>
      <w:r w:rsidRPr="000B0D95">
        <w:rPr>
          <w:rFonts w:hint="eastAsia"/>
          <w:color w:val="000000" w:themeColor="text1"/>
        </w:rPr>
        <w:t>绍、用途：</w:t>
      </w:r>
      <w:bookmarkStart w:id="11" w:name="_Hlk204676057"/>
      <w:r w:rsidRPr="000B0D95">
        <w:rPr>
          <w:rFonts w:hint="eastAsia"/>
          <w:color w:val="000000" w:themeColor="text1"/>
        </w:rPr>
        <w:t>认知语言感统用教玩具</w:t>
      </w:r>
      <w:bookmarkEnd w:id="11"/>
      <w:r w:rsidRPr="000B0D95">
        <w:rPr>
          <w:rFonts w:hint="eastAsia"/>
          <w:color w:val="000000" w:themeColor="text1"/>
        </w:rPr>
        <w:t>，详见采购文件。</w:t>
      </w:r>
    </w:p>
    <w:p w14:paraId="761F94D8" w14:textId="77777777" w:rsidR="00D71F5E" w:rsidRDefault="00D71F5E" w:rsidP="00D71F5E">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49E2871" w14:textId="43EF54CF" w:rsidR="00D71F5E" w:rsidRDefault="00D71F5E" w:rsidP="00D71F5E">
      <w:pPr>
        <w:spacing w:line="400" w:lineRule="exact"/>
        <w:ind w:firstLine="420"/>
      </w:pPr>
      <w:r>
        <w:rPr>
          <w:rFonts w:hint="eastAsia"/>
        </w:rPr>
        <w:t>合同履行期限：</w:t>
      </w:r>
      <w:r w:rsidRPr="00382343">
        <w:rPr>
          <w:rFonts w:ascii="宋体" w:hAnsi="宋体" w:cs="宋体" w:hint="eastAsia"/>
          <w:kern w:val="0"/>
          <w:szCs w:val="21"/>
        </w:rPr>
        <w:t>自合同签订之日起开工，</w:t>
      </w:r>
      <w:r w:rsidR="003B0A2F">
        <w:rPr>
          <w:rFonts w:ascii="宋体" w:hAnsi="宋体" w:cs="宋体" w:hint="eastAsia"/>
          <w:kern w:val="0"/>
          <w:szCs w:val="21"/>
        </w:rPr>
        <w:t>45</w:t>
      </w:r>
      <w:r>
        <w:rPr>
          <w:rFonts w:ascii="宋体" w:hAnsi="宋体" w:cs="宋体" w:hint="eastAsia"/>
          <w:kern w:val="0"/>
          <w:szCs w:val="21"/>
        </w:rPr>
        <w:t>个日历</w:t>
      </w:r>
      <w:r w:rsidRPr="00382343">
        <w:rPr>
          <w:rFonts w:ascii="宋体" w:hAnsi="宋体" w:cs="宋体" w:hint="eastAsia"/>
          <w:kern w:val="0"/>
          <w:szCs w:val="21"/>
        </w:rPr>
        <w:t>日内完成供货及安装调试</w:t>
      </w:r>
      <w:r w:rsidRPr="00346B2F">
        <w:rPr>
          <w:rFonts w:ascii="宋体" w:hAnsi="宋体" w:cs="宋体" w:hint="eastAsia"/>
          <w:kern w:val="0"/>
          <w:szCs w:val="21"/>
        </w:rPr>
        <w:t>。</w:t>
      </w:r>
    </w:p>
    <w:p w14:paraId="32824833" w14:textId="77777777" w:rsidR="00D71F5E" w:rsidRDefault="00D71F5E" w:rsidP="00D71F5E">
      <w:pPr>
        <w:spacing w:line="400" w:lineRule="exact"/>
        <w:ind w:firstLine="420"/>
      </w:pPr>
      <w:r>
        <w:rPr>
          <w:rFonts w:hint="eastAsia"/>
        </w:rPr>
        <w:lastRenderedPageBreak/>
        <w:t>本标项</w:t>
      </w:r>
      <w:r>
        <w:rPr>
          <w:rFonts w:hint="eastAsia"/>
        </w:rPr>
        <w:t>(</w:t>
      </w:r>
      <w:r>
        <w:rPr>
          <w:rFonts w:hint="eastAsia"/>
        </w:rPr>
        <w:t>否</w:t>
      </w:r>
      <w:r>
        <w:t>)</w:t>
      </w:r>
      <w:r>
        <w:rPr>
          <w:rFonts w:hint="eastAsia"/>
        </w:rPr>
        <w:t>接受联合体投标。</w:t>
      </w:r>
    </w:p>
    <w:p w14:paraId="4B189B80" w14:textId="77777777" w:rsidR="00D71F5E" w:rsidRDefault="00D71F5E" w:rsidP="00D71F5E">
      <w:pPr>
        <w:spacing w:line="400" w:lineRule="exact"/>
        <w:ind w:firstLine="420"/>
      </w:pPr>
      <w:r>
        <w:rPr>
          <w:rFonts w:hint="eastAsia"/>
        </w:rPr>
        <w:t>备注：</w:t>
      </w:r>
    </w:p>
    <w:p w14:paraId="38058B69" w14:textId="77777777" w:rsidR="00D71F5E" w:rsidRDefault="00D71F5E">
      <w:pPr>
        <w:spacing w:line="400" w:lineRule="exact"/>
        <w:ind w:firstLine="420"/>
      </w:pPr>
    </w:p>
    <w:p w14:paraId="5FE95A7C" w14:textId="290B03D5" w:rsidR="00346B2F" w:rsidRPr="00E96A7E" w:rsidRDefault="009E1546" w:rsidP="00E96A7E">
      <w:pPr>
        <w:spacing w:line="400" w:lineRule="exact"/>
        <w:rPr>
          <w:b/>
        </w:rPr>
      </w:pPr>
      <w:bookmarkStart w:id="12" w:name="_Toc28359003"/>
      <w:bookmarkStart w:id="13" w:name="_Toc35393791"/>
      <w:bookmarkStart w:id="14" w:name="_Toc28359080"/>
      <w:bookmarkStart w:id="15" w:name="_Toc35393622"/>
      <w:r>
        <w:rPr>
          <w:rFonts w:hint="eastAsia"/>
          <w:b/>
        </w:rPr>
        <w:t>二、申请人的资格要求：</w:t>
      </w:r>
      <w:bookmarkStart w:id="16" w:name="_Toc28359004"/>
      <w:bookmarkStart w:id="17" w:name="_Toc35393792"/>
      <w:bookmarkStart w:id="18" w:name="_Toc28359081"/>
      <w:bookmarkStart w:id="19" w:name="_Toc35393623"/>
      <w:bookmarkEnd w:id="12"/>
      <w:bookmarkEnd w:id="13"/>
      <w:bookmarkEnd w:id="14"/>
      <w:bookmarkEnd w:id="15"/>
    </w:p>
    <w:p w14:paraId="7D966726" w14:textId="7785B7CE" w:rsidR="00F0503A" w:rsidRDefault="009E1546">
      <w:pPr>
        <w:spacing w:line="400" w:lineRule="exact"/>
        <w:ind w:firstLine="420"/>
        <w:rPr>
          <w:b/>
        </w:rPr>
      </w:pPr>
      <w:r>
        <w:rPr>
          <w:rFonts w:hint="eastAsia"/>
        </w:rPr>
        <w:t>1.</w:t>
      </w:r>
      <w:r>
        <w:rPr>
          <w:rFonts w:hint="eastAsia"/>
        </w:rPr>
        <w:t>满足《中华人民共和国政府采购法》第二十二条规定</w:t>
      </w:r>
    </w:p>
    <w:p w14:paraId="0E00185D" w14:textId="201EAA44" w:rsidR="00F0503A" w:rsidRPr="006069D2" w:rsidRDefault="009E1546">
      <w:pPr>
        <w:spacing w:line="400" w:lineRule="exact"/>
        <w:ind w:firstLine="420"/>
      </w:pPr>
      <w:r>
        <w:rPr>
          <w:rFonts w:hint="eastAsia"/>
        </w:rPr>
        <w:t>2.</w:t>
      </w:r>
      <w:r>
        <w:rPr>
          <w:rFonts w:hint="eastAsia"/>
        </w:rPr>
        <w:t>落实政府采购政策需满足的资格要求：</w:t>
      </w:r>
      <w:r w:rsidR="006D480C" w:rsidRPr="006D480C">
        <w:rPr>
          <w:rFonts w:hint="eastAsia"/>
        </w:rPr>
        <w:t>分标</w:t>
      </w:r>
      <w:r w:rsidR="006D480C" w:rsidRPr="006D480C">
        <w:rPr>
          <w:rFonts w:hint="eastAsia"/>
        </w:rPr>
        <w:t>1</w:t>
      </w:r>
      <w:r w:rsidR="006D480C" w:rsidRPr="006D480C">
        <w:rPr>
          <w:rFonts w:hint="eastAsia"/>
        </w:rPr>
        <w:t>：部分货物由符合政策要求的</w:t>
      </w:r>
      <w:r w:rsidR="00190C65">
        <w:rPr>
          <w:rFonts w:hint="eastAsia"/>
        </w:rPr>
        <w:t>中小</w:t>
      </w:r>
      <w:r w:rsidR="006D480C" w:rsidRPr="006D480C">
        <w:rPr>
          <w:rFonts w:hint="eastAsia"/>
        </w:rPr>
        <w:t>企业制</w:t>
      </w:r>
      <w:r w:rsidR="006D480C" w:rsidRPr="006069D2">
        <w:rPr>
          <w:rFonts w:hint="eastAsia"/>
        </w:rPr>
        <w:t>造；分标</w:t>
      </w:r>
      <w:r w:rsidR="006D480C" w:rsidRPr="006069D2">
        <w:rPr>
          <w:rFonts w:hint="eastAsia"/>
        </w:rPr>
        <w:t>2</w:t>
      </w:r>
      <w:r w:rsidR="006D480C" w:rsidRPr="006069D2">
        <w:rPr>
          <w:rFonts w:hint="eastAsia"/>
        </w:rPr>
        <w:t>：货物全部由符合政策要求的</w:t>
      </w:r>
      <w:r w:rsidR="00190C65" w:rsidRPr="006069D2">
        <w:rPr>
          <w:rFonts w:hint="eastAsia"/>
        </w:rPr>
        <w:t>中小</w:t>
      </w:r>
      <w:r w:rsidR="006D480C" w:rsidRPr="006069D2">
        <w:rPr>
          <w:rFonts w:hint="eastAsia"/>
        </w:rPr>
        <w:t>企业制造</w:t>
      </w:r>
    </w:p>
    <w:p w14:paraId="34B36F7E" w14:textId="75C2141D" w:rsidR="00F0503A" w:rsidRDefault="009E1546">
      <w:pPr>
        <w:spacing w:line="400" w:lineRule="exact"/>
        <w:ind w:firstLine="435"/>
      </w:pPr>
      <w:r>
        <w:rPr>
          <w:rFonts w:hint="eastAsia"/>
        </w:rPr>
        <w:t>3.</w:t>
      </w:r>
      <w:r>
        <w:rPr>
          <w:rFonts w:hint="eastAsia"/>
        </w:rPr>
        <w:t>本项目的特定资格要求：</w:t>
      </w:r>
      <w:r w:rsidR="006D480C">
        <w:rPr>
          <w:rFonts w:hint="eastAsia"/>
        </w:rPr>
        <w:t>分标</w:t>
      </w:r>
      <w:r w:rsidR="006D480C">
        <w:rPr>
          <w:rFonts w:hint="eastAsia"/>
        </w:rPr>
        <w:t>2</w:t>
      </w:r>
      <w:r w:rsidR="006D480C">
        <w:rPr>
          <w:rFonts w:hint="eastAsia"/>
        </w:rPr>
        <w:t>：</w:t>
      </w:r>
      <w:r w:rsidR="00D71F5E">
        <w:rPr>
          <w:rFonts w:hint="eastAsia"/>
        </w:rPr>
        <w:t>供应商须具有《出版物经营许可证》</w:t>
      </w:r>
    </w:p>
    <w:p w14:paraId="34BF087B" w14:textId="77777777" w:rsidR="00346B2F" w:rsidRDefault="00346B2F" w:rsidP="00346B2F">
      <w:pPr>
        <w:spacing w:line="400" w:lineRule="exact"/>
        <w:ind w:firstLine="420"/>
      </w:pPr>
    </w:p>
    <w:p w14:paraId="62C90818" w14:textId="77777777" w:rsidR="00F0503A" w:rsidRDefault="009E1546">
      <w:pPr>
        <w:spacing w:line="400" w:lineRule="exact"/>
        <w:rPr>
          <w:b/>
        </w:rPr>
      </w:pPr>
      <w:r>
        <w:rPr>
          <w:rFonts w:hint="eastAsia"/>
          <w:b/>
        </w:rPr>
        <w:t>三、获取采购文件</w:t>
      </w:r>
      <w:bookmarkEnd w:id="16"/>
      <w:bookmarkEnd w:id="17"/>
      <w:bookmarkEnd w:id="18"/>
      <w:bookmarkEnd w:id="19"/>
    </w:p>
    <w:p w14:paraId="554859F5" w14:textId="7243F9B2" w:rsidR="00F0503A" w:rsidRDefault="009E1546">
      <w:pPr>
        <w:spacing w:line="400" w:lineRule="exact"/>
        <w:ind w:firstLine="420"/>
        <w:jc w:val="left"/>
      </w:pPr>
      <w:bookmarkStart w:id="20" w:name="_Toc38370141"/>
      <w:r>
        <w:rPr>
          <w:rFonts w:hint="eastAsia"/>
        </w:rPr>
        <w:t>时间：</w:t>
      </w:r>
      <w:r>
        <w:rPr>
          <w:rFonts w:hint="eastAsia"/>
        </w:rPr>
        <w:t>202</w:t>
      </w:r>
      <w:r w:rsidR="00E96A7E">
        <w:rPr>
          <w:rFonts w:hint="eastAsia"/>
        </w:rPr>
        <w:t>5</w:t>
      </w:r>
      <w:r>
        <w:rPr>
          <w:rFonts w:hint="eastAsia"/>
        </w:rPr>
        <w:t>年</w:t>
      </w:r>
      <w:r w:rsidR="00E96A7E">
        <w:rPr>
          <w:rFonts w:hint="eastAsia"/>
        </w:rPr>
        <w:t>0</w:t>
      </w:r>
      <w:r w:rsidR="009211AF">
        <w:rPr>
          <w:rFonts w:hint="eastAsia"/>
        </w:rPr>
        <w:t>8</w:t>
      </w:r>
      <w:r>
        <w:rPr>
          <w:rFonts w:hint="eastAsia"/>
        </w:rPr>
        <w:t>月</w:t>
      </w:r>
      <w:r w:rsidR="00CD69C2">
        <w:rPr>
          <w:rFonts w:hint="eastAsia"/>
        </w:rPr>
        <w:t>14</w:t>
      </w:r>
      <w:r>
        <w:rPr>
          <w:rFonts w:hint="eastAsia"/>
        </w:rPr>
        <w:t>日至</w:t>
      </w:r>
      <w:r>
        <w:rPr>
          <w:rFonts w:hint="eastAsia"/>
        </w:rPr>
        <w:t>202</w:t>
      </w:r>
      <w:r w:rsidR="00E96A7E">
        <w:rPr>
          <w:rFonts w:hint="eastAsia"/>
        </w:rPr>
        <w:t>5</w:t>
      </w:r>
      <w:r>
        <w:rPr>
          <w:rFonts w:hint="eastAsia"/>
        </w:rPr>
        <w:t>年</w:t>
      </w:r>
      <w:r w:rsidR="00E96A7E">
        <w:rPr>
          <w:rFonts w:hint="eastAsia"/>
        </w:rPr>
        <w:t>0</w:t>
      </w:r>
      <w:r w:rsidR="009211AF">
        <w:rPr>
          <w:rFonts w:hint="eastAsia"/>
        </w:rPr>
        <w:t>8</w:t>
      </w:r>
      <w:r>
        <w:rPr>
          <w:rFonts w:hint="eastAsia"/>
        </w:rPr>
        <w:t>月</w:t>
      </w:r>
      <w:r w:rsidR="00CD69C2">
        <w:rPr>
          <w:rFonts w:hint="eastAsia"/>
        </w:rPr>
        <w:t>20</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53AFF2A8" w14:textId="77777777" w:rsidR="00F0503A" w:rsidRDefault="009E1546">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FFCEB07" w14:textId="77777777" w:rsidR="00F0503A" w:rsidRDefault="009E1546">
      <w:pPr>
        <w:spacing w:line="400" w:lineRule="exact"/>
        <w:ind w:firstLine="420"/>
      </w:pPr>
      <w:r>
        <w:rPr>
          <w:rFonts w:hint="eastAsia"/>
        </w:rPr>
        <w:t>方式：供应商登录广西政府采购云平台</w:t>
      </w:r>
      <w:r>
        <w:rPr>
          <w:rFonts w:hint="eastAsia"/>
        </w:rPr>
        <w:t>(</w:t>
      </w:r>
      <w:r>
        <w:rPr>
          <w:rFonts w:hint="eastAsia"/>
        </w:rPr>
        <w:t>以下称“政采云平台”</w:t>
      </w:r>
      <w:r>
        <w:rPr>
          <w:rFonts w:hint="eastAsia"/>
        </w:rPr>
        <w:t>)</w:t>
      </w:r>
      <w:r>
        <w:rPr>
          <w:rFonts w:hint="eastAsia"/>
        </w:rPr>
        <w:t>在线获取采购文件（进入“项目采购”应用选择项目，获取采购文件）</w:t>
      </w:r>
    </w:p>
    <w:p w14:paraId="44D136C5" w14:textId="77777777" w:rsidR="00F0503A" w:rsidRDefault="009E1546">
      <w:pPr>
        <w:spacing w:line="400" w:lineRule="exact"/>
        <w:ind w:firstLine="420"/>
      </w:pPr>
      <w:r>
        <w:rPr>
          <w:rFonts w:hint="eastAsia"/>
        </w:rPr>
        <w:t>售价</w:t>
      </w:r>
      <w:r>
        <w:rPr>
          <w:rFonts w:hint="eastAsia"/>
        </w:rPr>
        <w:t>(</w:t>
      </w:r>
      <w:r>
        <w:rPr>
          <w:rFonts w:hint="eastAsia"/>
        </w:rPr>
        <w:t>元</w:t>
      </w:r>
      <w:r>
        <w:t>)</w:t>
      </w:r>
      <w:r>
        <w:rPr>
          <w:rFonts w:hint="eastAsia"/>
        </w:rPr>
        <w:t>：</w:t>
      </w:r>
      <w:r>
        <w:rPr>
          <w:rFonts w:hint="eastAsia"/>
        </w:rPr>
        <w:t>0</w:t>
      </w:r>
    </w:p>
    <w:p w14:paraId="292F0B7E" w14:textId="77777777" w:rsidR="00F0503A" w:rsidRDefault="009E1546">
      <w:pPr>
        <w:spacing w:line="400" w:lineRule="exact"/>
        <w:rPr>
          <w:b/>
        </w:rPr>
      </w:pPr>
      <w:r>
        <w:rPr>
          <w:rFonts w:hint="eastAsia"/>
          <w:b/>
          <w:bCs/>
        </w:rPr>
        <w:t>四、</w:t>
      </w:r>
      <w:bookmarkStart w:id="21" w:name="_Toc28359005"/>
      <w:bookmarkStart w:id="22" w:name="_Toc28359082"/>
      <w:bookmarkStart w:id="23" w:name="_Toc35393793"/>
      <w:bookmarkStart w:id="24" w:name="_Toc35393624"/>
      <w:bookmarkEnd w:id="20"/>
      <w:r>
        <w:rPr>
          <w:rFonts w:hint="eastAsia"/>
          <w:b/>
        </w:rPr>
        <w:t>响应文件</w:t>
      </w:r>
      <w:bookmarkEnd w:id="21"/>
      <w:bookmarkEnd w:id="22"/>
      <w:r>
        <w:rPr>
          <w:rFonts w:hint="eastAsia"/>
          <w:b/>
        </w:rPr>
        <w:t>提交</w:t>
      </w:r>
      <w:bookmarkEnd w:id="23"/>
      <w:bookmarkEnd w:id="24"/>
    </w:p>
    <w:p w14:paraId="0CD8B825" w14:textId="4A3E925E" w:rsidR="00F0503A" w:rsidRDefault="009E1546">
      <w:pPr>
        <w:spacing w:line="400" w:lineRule="exact"/>
        <w:ind w:firstLine="420"/>
      </w:pPr>
      <w:r>
        <w:rPr>
          <w:rFonts w:hint="eastAsia"/>
        </w:rPr>
        <w:t>截止时间：</w:t>
      </w:r>
      <w:r>
        <w:rPr>
          <w:rFonts w:hint="eastAsia"/>
        </w:rPr>
        <w:t>202</w:t>
      </w:r>
      <w:r w:rsidR="00346B2F">
        <w:rPr>
          <w:rFonts w:hint="eastAsia"/>
        </w:rPr>
        <w:t>5</w:t>
      </w:r>
      <w:r>
        <w:rPr>
          <w:rFonts w:hint="eastAsia"/>
        </w:rPr>
        <w:t>年</w:t>
      </w:r>
      <w:r w:rsidR="00346B2F">
        <w:rPr>
          <w:rFonts w:hint="eastAsia"/>
        </w:rPr>
        <w:t>0</w:t>
      </w:r>
      <w:r w:rsidR="009211AF">
        <w:rPr>
          <w:rFonts w:hint="eastAsia"/>
        </w:rPr>
        <w:t>8</w:t>
      </w:r>
      <w:r>
        <w:rPr>
          <w:rFonts w:hint="eastAsia"/>
        </w:rPr>
        <w:t>月</w:t>
      </w:r>
      <w:r w:rsidR="00CD69C2">
        <w:rPr>
          <w:rFonts w:hint="eastAsia"/>
        </w:rPr>
        <w:t>22</w:t>
      </w:r>
      <w:r w:rsidR="00A25E08" w:rsidRPr="00A25E08">
        <w:rPr>
          <w:rFonts w:hint="eastAsia"/>
        </w:rPr>
        <w:t>日</w:t>
      </w:r>
      <w:r w:rsidR="00123A8C">
        <w:rPr>
          <w:rFonts w:hint="eastAsia"/>
        </w:rPr>
        <w:t>10</w:t>
      </w:r>
      <w:r w:rsidR="00A25E08" w:rsidRPr="00A25E08">
        <w:rPr>
          <w:rFonts w:hint="eastAsia"/>
        </w:rPr>
        <w:t>:</w:t>
      </w:r>
      <w:r w:rsidR="00123A8C">
        <w:rPr>
          <w:rFonts w:hint="eastAsia"/>
        </w:rPr>
        <w:t>0</w:t>
      </w:r>
      <w:r w:rsidR="00A25E08" w:rsidRPr="00A25E08">
        <w:rPr>
          <w:rFonts w:hint="eastAsia"/>
        </w:rPr>
        <w:t>0</w:t>
      </w:r>
      <w:r>
        <w:rPr>
          <w:rFonts w:hint="eastAsia"/>
        </w:rPr>
        <w:t>（北京时间）</w:t>
      </w:r>
    </w:p>
    <w:p w14:paraId="711D0EF9" w14:textId="77777777" w:rsidR="00F0503A" w:rsidRDefault="009E1546">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政采云远程开标大厅(</w:t>
      </w:r>
      <w:r>
        <w:rPr>
          <w:rFonts w:ascii="宋体" w:hAnsi="宋体" w:hint="eastAsia"/>
          <w:szCs w:val="21"/>
        </w:rPr>
        <w:t>https://www.gcy.zfcg.gxzf.gov.cn/</w:t>
      </w:r>
      <w:r>
        <w:rPr>
          <w:rFonts w:ascii="宋体" w:hAnsi="宋体" w:cs="Courier New" w:hint="eastAsia"/>
          <w:szCs w:val="21"/>
        </w:rPr>
        <w:t>)</w:t>
      </w:r>
    </w:p>
    <w:p w14:paraId="02D454C1" w14:textId="77777777" w:rsidR="00F0503A" w:rsidRDefault="009E1546">
      <w:pPr>
        <w:spacing w:line="400" w:lineRule="exact"/>
        <w:rPr>
          <w:rFonts w:ascii="宋体" w:hAnsi="宋体" w:cs="Courier New" w:hint="eastAsia"/>
          <w:b/>
          <w:bCs/>
          <w:szCs w:val="21"/>
        </w:rPr>
      </w:pPr>
      <w:r>
        <w:rPr>
          <w:rFonts w:ascii="宋体" w:hAnsi="宋体" w:cs="Courier New" w:hint="eastAsia"/>
          <w:b/>
          <w:bCs/>
          <w:szCs w:val="21"/>
        </w:rPr>
        <w:t>五、响应文件开启</w:t>
      </w:r>
    </w:p>
    <w:p w14:paraId="26C431FA" w14:textId="6AD2757D" w:rsidR="00F0503A" w:rsidRDefault="009E1546">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w:t>
      </w:r>
      <w:r w:rsidR="00346B2F">
        <w:rPr>
          <w:rFonts w:hint="eastAsia"/>
        </w:rPr>
        <w:t>5</w:t>
      </w:r>
      <w:r>
        <w:rPr>
          <w:rFonts w:hint="eastAsia"/>
        </w:rPr>
        <w:t>年</w:t>
      </w:r>
      <w:r w:rsidR="00A25E08">
        <w:rPr>
          <w:rFonts w:hint="eastAsia"/>
        </w:rPr>
        <w:t>0</w:t>
      </w:r>
      <w:r w:rsidR="009211AF">
        <w:rPr>
          <w:rFonts w:hint="eastAsia"/>
        </w:rPr>
        <w:t>8</w:t>
      </w:r>
      <w:r w:rsidR="00A25E08">
        <w:rPr>
          <w:rFonts w:hint="eastAsia"/>
        </w:rPr>
        <w:t>月</w:t>
      </w:r>
      <w:r w:rsidR="00CD69C2">
        <w:rPr>
          <w:rFonts w:hint="eastAsia"/>
        </w:rPr>
        <w:t>22</w:t>
      </w:r>
      <w:r w:rsidR="00A25E08" w:rsidRPr="00A25E08">
        <w:rPr>
          <w:rFonts w:hint="eastAsia"/>
        </w:rPr>
        <w:t>日</w:t>
      </w:r>
      <w:r w:rsidR="00123A8C">
        <w:rPr>
          <w:rFonts w:hint="eastAsia"/>
        </w:rPr>
        <w:t>10</w:t>
      </w:r>
      <w:r w:rsidR="00A25E08" w:rsidRPr="00A25E08">
        <w:rPr>
          <w:rFonts w:hint="eastAsia"/>
        </w:rPr>
        <w:t>:</w:t>
      </w:r>
      <w:r w:rsidR="00123A8C">
        <w:rPr>
          <w:rFonts w:hint="eastAsia"/>
        </w:rPr>
        <w:t>0</w:t>
      </w:r>
      <w:r w:rsidR="00A25E08" w:rsidRPr="00A25E08">
        <w:rPr>
          <w:rFonts w:hint="eastAsia"/>
        </w:rPr>
        <w:t>0</w:t>
      </w:r>
      <w:r>
        <w:rPr>
          <w:rFonts w:hint="eastAsia"/>
        </w:rPr>
        <w:t>（北京时间）</w:t>
      </w:r>
    </w:p>
    <w:p w14:paraId="4FBE10B3" w14:textId="77777777" w:rsidR="00F0503A" w:rsidRDefault="009E1546">
      <w:pPr>
        <w:spacing w:line="400" w:lineRule="exact"/>
        <w:ind w:firstLine="420"/>
        <w:rPr>
          <w:rFonts w:ascii="宋体" w:hAnsi="宋体" w:cs="Courier New" w:hint="eastAsia"/>
          <w:szCs w:val="21"/>
        </w:rPr>
      </w:pPr>
      <w:r>
        <w:rPr>
          <w:rFonts w:ascii="宋体" w:hAnsi="宋体" w:cs="Courier New" w:hint="eastAsia"/>
          <w:szCs w:val="21"/>
        </w:rPr>
        <w:t>地点：</w:t>
      </w:r>
      <w:bookmarkStart w:id="25" w:name="_Toc28359084"/>
      <w:bookmarkStart w:id="26" w:name="_Toc35393625"/>
      <w:bookmarkStart w:id="27" w:name="_Toc35393794"/>
      <w:bookmarkStart w:id="28" w:name="_Toc28359007"/>
      <w:r>
        <w:rPr>
          <w:rFonts w:hint="eastAsia"/>
        </w:rPr>
        <w:t>广西钦州市金海湾东大街</w:t>
      </w:r>
      <w:r>
        <w:rPr>
          <w:rFonts w:hint="eastAsia"/>
        </w:rPr>
        <w:t>8</w:t>
      </w:r>
      <w:r>
        <w:rPr>
          <w:rFonts w:hint="eastAsia"/>
        </w:rPr>
        <w:t>号市政务服务中心三楼开标室</w:t>
      </w:r>
    </w:p>
    <w:p w14:paraId="49937B71" w14:textId="77777777" w:rsidR="00F0503A" w:rsidRDefault="009E1546">
      <w:pPr>
        <w:spacing w:line="400" w:lineRule="exact"/>
        <w:rPr>
          <w:b/>
        </w:rPr>
      </w:pPr>
      <w:r>
        <w:rPr>
          <w:rFonts w:hint="eastAsia"/>
          <w:b/>
        </w:rPr>
        <w:t>六、公告期限</w:t>
      </w:r>
      <w:bookmarkEnd w:id="25"/>
      <w:bookmarkEnd w:id="26"/>
      <w:bookmarkEnd w:id="27"/>
      <w:bookmarkEnd w:id="28"/>
    </w:p>
    <w:p w14:paraId="39F384C7" w14:textId="77777777" w:rsidR="00F0503A" w:rsidRDefault="009E1546">
      <w:pPr>
        <w:spacing w:line="400" w:lineRule="exact"/>
        <w:ind w:firstLine="420"/>
      </w:pPr>
      <w:r>
        <w:rPr>
          <w:rFonts w:hint="eastAsia"/>
        </w:rPr>
        <w:t>自本公告发布之日起</w:t>
      </w:r>
      <w:r>
        <w:t>3</w:t>
      </w:r>
      <w:r>
        <w:rPr>
          <w:rFonts w:hint="eastAsia"/>
        </w:rPr>
        <w:t>个工作日。</w:t>
      </w:r>
    </w:p>
    <w:p w14:paraId="4E39A141" w14:textId="77777777" w:rsidR="00F0503A" w:rsidRDefault="009E1546">
      <w:pPr>
        <w:spacing w:line="400" w:lineRule="exact"/>
        <w:rPr>
          <w:b/>
        </w:rPr>
      </w:pPr>
      <w:bookmarkStart w:id="29" w:name="_Toc28359085"/>
      <w:bookmarkStart w:id="30" w:name="_Toc28359008"/>
      <w:bookmarkStart w:id="31" w:name="_Toc35393796"/>
      <w:bookmarkStart w:id="32" w:name="_Toc35393627"/>
      <w:r>
        <w:rPr>
          <w:rFonts w:hint="eastAsia"/>
          <w:b/>
        </w:rPr>
        <w:t>七、其他补充事宜</w:t>
      </w:r>
    </w:p>
    <w:p w14:paraId="13EC2816" w14:textId="77777777" w:rsidR="00F0503A" w:rsidRDefault="009E1546">
      <w:pPr>
        <w:spacing w:line="400" w:lineRule="exact"/>
        <w:ind w:firstLine="420"/>
      </w:pPr>
      <w:r>
        <w:rPr>
          <w:rFonts w:hint="eastAsia"/>
        </w:rPr>
        <w:t>1</w:t>
      </w:r>
      <w:r>
        <w:t>.</w:t>
      </w:r>
      <w:r>
        <w:rPr>
          <w:rFonts w:hint="eastAsia"/>
          <w:bCs/>
        </w:rPr>
        <w:t>本项目需落实的政府采购政策</w:t>
      </w:r>
      <w:r>
        <w:rPr>
          <w:rFonts w:hint="eastAsia"/>
          <w:b/>
        </w:rPr>
        <w:t>：</w:t>
      </w:r>
    </w:p>
    <w:p w14:paraId="65CA95ED" w14:textId="77777777" w:rsidR="00F0503A" w:rsidRDefault="009E1546">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27E69F4F" w14:textId="77777777" w:rsidR="00F0503A" w:rsidRDefault="009E1546">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r>
        <w:rPr>
          <w:rFonts w:hint="eastAsia"/>
        </w:rPr>
        <w:t>桂财采〔</w:t>
      </w:r>
      <w:r>
        <w:rPr>
          <w:rFonts w:hint="eastAsia"/>
        </w:rPr>
        <w:t>2024</w:t>
      </w:r>
      <w:r>
        <w:rPr>
          <w:rFonts w:hint="eastAsia"/>
        </w:rPr>
        <w:t>〕</w:t>
      </w:r>
      <w:r>
        <w:rPr>
          <w:rFonts w:hint="eastAsia"/>
        </w:rPr>
        <w:t xml:space="preserve">55 </w:t>
      </w:r>
      <w:r>
        <w:rPr>
          <w:rFonts w:hint="eastAsia"/>
        </w:rPr>
        <w:t>号</w:t>
      </w:r>
      <w:r>
        <w:rPr>
          <w:rFonts w:hint="eastAsia"/>
        </w:rPr>
        <w:t>)</w:t>
      </w:r>
    </w:p>
    <w:p w14:paraId="557A56FD" w14:textId="77777777" w:rsidR="00F0503A" w:rsidRDefault="009E1546">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51681814" w14:textId="77777777" w:rsidR="00F0503A" w:rsidRDefault="009E1546">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3" w:name="_Hlk150507772"/>
      <w:r>
        <w:rPr>
          <w:rFonts w:hint="eastAsia"/>
        </w:rPr>
        <w:t>﹝</w:t>
      </w:r>
      <w:r>
        <w:rPr>
          <w:rFonts w:hint="eastAsia"/>
        </w:rPr>
        <w:t>2017</w:t>
      </w:r>
      <w:r>
        <w:rPr>
          <w:rFonts w:hint="eastAsia"/>
        </w:rPr>
        <w:t>﹞</w:t>
      </w:r>
      <w:bookmarkEnd w:id="33"/>
      <w:r>
        <w:rPr>
          <w:rFonts w:hint="eastAsia"/>
        </w:rPr>
        <w:t>141</w:t>
      </w:r>
      <w:r>
        <w:rPr>
          <w:rFonts w:hint="eastAsia"/>
        </w:rPr>
        <w:t>号</w:t>
      </w:r>
      <w:r>
        <w:rPr>
          <w:rFonts w:hint="eastAsia"/>
        </w:rPr>
        <w:t>)</w:t>
      </w:r>
    </w:p>
    <w:p w14:paraId="21708DE3" w14:textId="6CFC7654" w:rsidR="00F0503A" w:rsidRDefault="009E1546">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p>
    <w:p w14:paraId="47B601BE" w14:textId="7F4AC8CF" w:rsidR="00CA2339" w:rsidRPr="00CA2339" w:rsidRDefault="00CA2339" w:rsidP="00CA2339">
      <w:pPr>
        <w:spacing w:line="412" w:lineRule="exact"/>
        <w:ind w:firstLine="420"/>
      </w:pPr>
      <w:r>
        <w:rPr>
          <w:rFonts w:hint="eastAsia"/>
        </w:rPr>
        <w:t>(6)</w:t>
      </w:r>
      <w:r>
        <w:rPr>
          <w:rFonts w:hint="eastAsia"/>
        </w:rPr>
        <w:t>财</w:t>
      </w:r>
      <w:r w:rsidRPr="00CA2339">
        <w:rPr>
          <w:rFonts w:hint="eastAsia"/>
        </w:rPr>
        <w:t>政部</w:t>
      </w:r>
      <w:r w:rsidRPr="00CA2339">
        <w:t xml:space="preserve"> </w:t>
      </w:r>
      <w:r w:rsidRPr="00CA2339">
        <w:rPr>
          <w:rFonts w:hint="eastAsia"/>
        </w:rPr>
        <w:t>发展改革委</w:t>
      </w:r>
      <w:r w:rsidRPr="00CA2339">
        <w:t xml:space="preserve"> </w:t>
      </w:r>
      <w:r w:rsidRPr="00CA2339">
        <w:rPr>
          <w:rFonts w:hint="eastAsia"/>
        </w:rPr>
        <w:t>关于印发节能产品政府采购品目清单的通知（财库〔</w:t>
      </w:r>
      <w:r w:rsidRPr="00CA2339">
        <w:t>2019</w:t>
      </w:r>
      <w:r w:rsidRPr="00CA2339">
        <w:rPr>
          <w:rFonts w:hint="eastAsia"/>
        </w:rPr>
        <w:t>〕</w:t>
      </w:r>
      <w:r w:rsidRPr="00CA2339">
        <w:t>19</w:t>
      </w:r>
      <w:r w:rsidRPr="00CA2339">
        <w:rPr>
          <w:rFonts w:hint="eastAsia"/>
        </w:rPr>
        <w:t>号）</w:t>
      </w:r>
    </w:p>
    <w:p w14:paraId="75FFF00A" w14:textId="77777777" w:rsidR="00F0503A" w:rsidRDefault="009E1546">
      <w:pPr>
        <w:spacing w:line="400" w:lineRule="exact"/>
        <w:ind w:firstLine="420"/>
      </w:pPr>
      <w:r>
        <w:rPr>
          <w:rFonts w:hint="eastAsia"/>
        </w:rPr>
        <w:t>2</w:t>
      </w:r>
      <w:r>
        <w:t>.</w:t>
      </w:r>
      <w:bookmarkStart w:id="34" w:name="_Hlk91598380"/>
      <w:r>
        <w:rPr>
          <w:rFonts w:hint="eastAsia"/>
        </w:rPr>
        <w:t>全流程电子化</w:t>
      </w:r>
      <w:bookmarkEnd w:id="34"/>
      <w:r>
        <w:rPr>
          <w:rFonts w:hint="eastAsia"/>
        </w:rPr>
        <w:t>要求：</w:t>
      </w:r>
    </w:p>
    <w:p w14:paraId="76A8A0C6" w14:textId="77777777" w:rsidR="00F0503A" w:rsidRDefault="009E1546">
      <w:pPr>
        <w:spacing w:line="400" w:lineRule="exact"/>
        <w:ind w:firstLine="420"/>
      </w:pPr>
      <w:bookmarkStart w:id="35" w:name="_Hlk147760486"/>
      <w:r>
        <w:rPr>
          <w:rFonts w:hint="eastAsia"/>
        </w:rPr>
        <w:lastRenderedPageBreak/>
        <w:t>本项目为全流程电子化项目，供应商应做好参与全流程电子化交易的充分准备，熟悉掌握电子化采购项目操作指南</w:t>
      </w:r>
      <w:r>
        <w:rPr>
          <w:rFonts w:hint="eastAsia"/>
        </w:rPr>
        <w:t>(</w:t>
      </w:r>
      <w:r>
        <w:rPr>
          <w:rFonts w:hint="eastAsia"/>
        </w:rPr>
        <w:t>操作指南：</w:t>
      </w:r>
      <w:hyperlink r:id="rId12" w:anchor="/document/dashboard?siteCode=beijing&amp;channel=dt" w:history="1">
        <w:r w:rsidR="00F0503A">
          <w:rPr>
            <w:rStyle w:val="aff4"/>
            <w:rFonts w:hint="eastAsia"/>
            <w:color w:val="auto"/>
          </w:rPr>
          <w:t>政采云电子卖场首页右上角—服务中心—帮助文档—项目采购</w:t>
        </w:r>
      </w:hyperlink>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hyperlink r:id="rId13" w:anchor="/document/detail?siteCode=beijing&amp;manualId=795&amp;topicId=4081" w:history="1">
        <w:r w:rsidR="00F0503A">
          <w:rPr>
            <w:rStyle w:val="aff4"/>
            <w:rFonts w:hint="eastAsia"/>
            <w:color w:val="auto"/>
          </w:rPr>
          <w:t>政采云电子卖场首页右上角—帮助文档—入驻与配置—</w:t>
        </w:r>
        <w:r w:rsidR="00F0503A">
          <w:rPr>
            <w:rStyle w:val="aff4"/>
            <w:rFonts w:hint="eastAsia"/>
            <w:color w:val="auto"/>
          </w:rPr>
          <w:t>CA</w:t>
        </w:r>
        <w:r w:rsidR="00F0503A">
          <w:rPr>
            <w:rStyle w:val="aff4"/>
            <w:rFonts w:hint="eastAsia"/>
            <w:color w:val="auto"/>
          </w:rPr>
          <w:t>管理</w:t>
        </w:r>
      </w:hyperlink>
      <w:r>
        <w:rPr>
          <w:rFonts w:hint="eastAsia"/>
        </w:rPr>
        <w:t>；</w:t>
      </w:r>
      <w:r>
        <w:rPr>
          <w:rFonts w:hint="eastAsia"/>
        </w:rPr>
        <w:t>CA</w:t>
      </w:r>
      <w:r>
        <w:rPr>
          <w:rFonts w:hint="eastAsia"/>
        </w:rPr>
        <w:t>证书申领路径：</w:t>
      </w:r>
      <w:hyperlink r:id="rId14" w:anchor="/document/detail?siteCode=beijing&amp;manualId=795&amp;topicId=4083" w:history="1">
        <w:r w:rsidR="00F0503A">
          <w:rPr>
            <w:rStyle w:val="aff4"/>
            <w:rFonts w:hint="eastAsia"/>
            <w:color w:val="auto"/>
          </w:rPr>
          <w:t>政采云平台—我的工作台右上角—</w:t>
        </w:r>
        <w:r w:rsidR="00F0503A">
          <w:rPr>
            <w:rStyle w:val="aff4"/>
            <w:rFonts w:hint="eastAsia"/>
            <w:color w:val="auto"/>
          </w:rPr>
          <w:t>CA</w:t>
        </w:r>
        <w:r w:rsidR="00F0503A">
          <w:rPr>
            <w:rStyle w:val="aff4"/>
            <w:rFonts w:hint="eastAsia"/>
            <w:color w:val="auto"/>
          </w:rPr>
          <w:t>管理—</w:t>
        </w:r>
        <w:r w:rsidR="00F0503A">
          <w:rPr>
            <w:rStyle w:val="aff4"/>
            <w:rFonts w:hint="eastAsia"/>
            <w:color w:val="auto"/>
          </w:rPr>
          <w:t>CA</w:t>
        </w:r>
        <w:r w:rsidR="00F0503A">
          <w:rPr>
            <w:rStyle w:val="aff4"/>
            <w:rFonts w:hint="eastAsia"/>
            <w:color w:val="auto"/>
          </w:rPr>
          <w:t>证书申领</w:t>
        </w:r>
      </w:hyperlink>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5"/>
    <w:p w14:paraId="3E2CB08F" w14:textId="77777777" w:rsidR="00F0503A" w:rsidRDefault="009E1546">
      <w:pPr>
        <w:spacing w:line="400" w:lineRule="exact"/>
        <w:ind w:firstLine="420"/>
      </w:pPr>
      <w:r>
        <w:t>(1)</w:t>
      </w:r>
      <w:r>
        <w:rPr>
          <w:rFonts w:hint="eastAsia"/>
        </w:rPr>
        <w:t>依法获取采购文件：供应商须在获取采购文件时间内登录</w:t>
      </w:r>
      <w:hyperlink r:id="rId15" w:history="1">
        <w:r w:rsidR="00F0503A">
          <w:rPr>
            <w:rStyle w:val="aff4"/>
            <w:rFonts w:hint="eastAsia"/>
            <w:color w:val="auto"/>
          </w:rPr>
          <w:t>政府采购云平台</w:t>
        </w:r>
      </w:hyperlink>
      <w:r>
        <w:rPr>
          <w:rFonts w:hint="eastAsia"/>
        </w:rPr>
        <w:t>申请下载采购文件才视作依法获取采购文件。</w:t>
      </w:r>
    </w:p>
    <w:p w14:paraId="537E35B0" w14:textId="77777777" w:rsidR="00F0503A" w:rsidRDefault="009E1546">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hyperlink r:id="rId16" w:history="1">
        <w:r w:rsidR="00F0503A">
          <w:rPr>
            <w:rFonts w:hint="eastAsia"/>
          </w:rPr>
          <w:t>客户端下载</w:t>
        </w:r>
      </w:hyperlink>
      <w:r>
        <w:rPr>
          <w:rFonts w:hint="eastAsia"/>
        </w:rPr>
        <w:t>）。</w:t>
      </w:r>
    </w:p>
    <w:p w14:paraId="2BDE95AD" w14:textId="77777777" w:rsidR="00F0503A" w:rsidRDefault="009E1546">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520E78A" w14:textId="77777777" w:rsidR="00F0503A" w:rsidRDefault="009E1546">
      <w:pPr>
        <w:spacing w:line="400" w:lineRule="exact"/>
        <w:ind w:firstLine="420"/>
        <w:rPr>
          <w:b/>
        </w:rPr>
      </w:pPr>
      <w:r>
        <w:rPr>
          <w:rFonts w:hint="eastAsia"/>
        </w:rPr>
        <w:t>(</w:t>
      </w:r>
      <w:r>
        <w:t>4)</w:t>
      </w:r>
      <w:r>
        <w:rPr>
          <w:rFonts w:hint="eastAsia"/>
        </w:rPr>
        <w:t>供应商法定代表人或委托代理人须按时登录</w:t>
      </w:r>
      <w:bookmarkStart w:id="36" w:name="_Hlk90367388"/>
      <w:r>
        <w:rPr>
          <w:rFonts w:ascii="宋体" w:hAnsi="宋体" w:cs="Courier New" w:hint="eastAsia"/>
          <w:szCs w:val="21"/>
        </w:rPr>
        <w:t>政采云远程开标大厅</w:t>
      </w:r>
      <w:bookmarkEnd w:id="36"/>
      <w:r>
        <w:rPr>
          <w:rFonts w:hint="eastAsia"/>
        </w:rPr>
        <w:t>，保持全程在线并关注评审谈判进度，评审期间谈判小组提出澄清等要求时，供应商须在规定时间内进行应答，否则按采购文件或政采云平台的相关规定执行。</w:t>
      </w:r>
    </w:p>
    <w:p w14:paraId="2A5F5CDF" w14:textId="77777777" w:rsidR="00F0503A" w:rsidRDefault="009E1546">
      <w:pPr>
        <w:spacing w:line="400" w:lineRule="exact"/>
        <w:ind w:firstLine="420"/>
        <w:rPr>
          <w:rFonts w:hAnsi="宋体" w:hint="eastAsia"/>
        </w:rPr>
      </w:pPr>
      <w:r>
        <w:rPr>
          <w:rFonts w:hint="eastAsia"/>
        </w:rPr>
        <w:t>(</w:t>
      </w:r>
      <w:r>
        <w:t>5)</w:t>
      </w:r>
      <w:r>
        <w:rPr>
          <w:rFonts w:hint="eastAsia"/>
        </w:rPr>
        <w:t>供应商参与谈判过程中涉及政府采购云平台的问题，请咨询政采云</w:t>
      </w:r>
      <w:r>
        <w:rPr>
          <w:rFonts w:hAnsi="宋体" w:hint="eastAsia"/>
        </w:rPr>
        <w:t>技术支持热线：</w:t>
      </w:r>
      <w:r>
        <w:rPr>
          <w:rFonts w:hAnsi="宋体"/>
        </w:rPr>
        <w:t>95763</w:t>
      </w:r>
      <w:r>
        <w:rPr>
          <w:rFonts w:hAnsi="宋体" w:hint="eastAsia"/>
        </w:rPr>
        <w:t>。</w:t>
      </w:r>
    </w:p>
    <w:p w14:paraId="277A9248" w14:textId="77777777" w:rsidR="00F0503A" w:rsidRDefault="009E1546">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hyperlink r:id="rId17" w:history="1">
        <w:r w:rsidR="00F0503A">
          <w:rPr>
            <w:rStyle w:val="aff4"/>
            <w:rFonts w:hAnsi="宋体" w:hint="eastAsia"/>
            <w:color w:val="auto"/>
            <w:u w:val="none"/>
          </w:rPr>
          <w:t>广西政府采购网</w:t>
        </w:r>
      </w:hyperlink>
      <w:r>
        <w:rPr>
          <w:rFonts w:hAnsi="宋体" w:hint="eastAsia"/>
        </w:rPr>
        <w:t>。</w:t>
      </w:r>
    </w:p>
    <w:p w14:paraId="244AA1A2" w14:textId="77777777" w:rsidR="00F0503A" w:rsidRDefault="009E1546">
      <w:pPr>
        <w:spacing w:line="400" w:lineRule="exact"/>
        <w:ind w:firstLine="420"/>
        <w:jc w:val="left"/>
        <w:rPr>
          <w:rFonts w:hAnsi="宋体" w:hint="eastAsia"/>
        </w:rPr>
      </w:pPr>
      <w:bookmarkStart w:id="37" w:name="_Hlk107409555"/>
      <w:r>
        <w:rPr>
          <w:rFonts w:hAnsi="宋体" w:hint="eastAsia"/>
        </w:rPr>
        <w:t>4</w:t>
      </w:r>
      <w:r>
        <w:rPr>
          <w:rFonts w:hAnsi="宋体"/>
        </w:rPr>
        <w:t>.</w:t>
      </w:r>
      <w:r>
        <w:rPr>
          <w:rFonts w:hAnsi="宋体" w:hint="eastAsia"/>
        </w:rPr>
        <w:t>钦州市政府采购中心联系方式：</w:t>
      </w:r>
    </w:p>
    <w:p w14:paraId="5E2796A5" w14:textId="77777777" w:rsidR="00F0503A" w:rsidRDefault="009E1546">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2FCB2D21" w14:textId="77777777" w:rsidR="00F0503A" w:rsidRDefault="009E1546">
      <w:pPr>
        <w:spacing w:line="400" w:lineRule="exact"/>
        <w:ind w:firstLine="420"/>
        <w:jc w:val="left"/>
        <w:rPr>
          <w:rFonts w:hAnsi="宋体" w:hint="eastAsia"/>
        </w:rPr>
      </w:pPr>
      <w:r>
        <w:rPr>
          <w:rFonts w:hAnsi="宋体" w:hint="eastAsia"/>
        </w:rPr>
        <w:t>联系人：黄谦</w:t>
      </w:r>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208F2820" w14:textId="77777777" w:rsidR="00F0503A" w:rsidRDefault="009E1546">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2F032500" w14:textId="77777777" w:rsidR="00F0503A" w:rsidRDefault="009E1546">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7"/>
    </w:p>
    <w:p w14:paraId="26AF2E85" w14:textId="77777777" w:rsidR="00F0503A" w:rsidRDefault="009E1546">
      <w:pPr>
        <w:spacing w:line="400" w:lineRule="exact"/>
        <w:rPr>
          <w:b/>
        </w:rPr>
      </w:pPr>
      <w:r>
        <w:rPr>
          <w:rFonts w:hint="eastAsia"/>
          <w:b/>
        </w:rPr>
        <w:t>八、对本次采购项目提出询问，请按</w:t>
      </w:r>
      <w:r>
        <w:rPr>
          <w:b/>
        </w:rPr>
        <w:t>以下方式</w:t>
      </w:r>
      <w:r>
        <w:rPr>
          <w:rFonts w:hint="eastAsia"/>
          <w:b/>
        </w:rPr>
        <w:t>联系</w:t>
      </w:r>
      <w:bookmarkEnd w:id="29"/>
      <w:bookmarkEnd w:id="30"/>
      <w:bookmarkEnd w:id="31"/>
      <w:bookmarkEnd w:id="32"/>
    </w:p>
    <w:p w14:paraId="29985CAA" w14:textId="77777777" w:rsidR="00F0503A" w:rsidRDefault="009E1546">
      <w:pPr>
        <w:spacing w:line="400" w:lineRule="exact"/>
        <w:ind w:firstLineChars="200" w:firstLine="420"/>
      </w:pPr>
      <w:r>
        <w:rPr>
          <w:rFonts w:hint="eastAsia"/>
        </w:rPr>
        <w:t>1.</w:t>
      </w:r>
      <w:r>
        <w:rPr>
          <w:rFonts w:hint="eastAsia"/>
        </w:rPr>
        <w:t>采购人信息</w:t>
      </w:r>
      <w:bookmarkEnd w:id="8"/>
    </w:p>
    <w:p w14:paraId="5527B003" w14:textId="68DAD081" w:rsidR="00F0503A" w:rsidRDefault="009E1546">
      <w:pPr>
        <w:spacing w:line="400" w:lineRule="exact"/>
        <w:ind w:firstLineChars="200" w:firstLine="420"/>
      </w:pPr>
      <w:bookmarkStart w:id="38" w:name="_Toc38370147"/>
      <w:r>
        <w:rPr>
          <w:rFonts w:hint="eastAsia"/>
        </w:rPr>
        <w:t>名称：</w:t>
      </w:r>
      <w:r w:rsidR="006B5179" w:rsidRPr="006B5179">
        <w:rPr>
          <w:rFonts w:hint="eastAsia"/>
        </w:rPr>
        <w:t>钦州市残疾人康复中心</w:t>
      </w:r>
    </w:p>
    <w:p w14:paraId="0067E843" w14:textId="672E56F4" w:rsidR="00E96A7E" w:rsidRDefault="009E1546">
      <w:pPr>
        <w:spacing w:line="400" w:lineRule="exact"/>
        <w:ind w:firstLineChars="200" w:firstLine="420"/>
      </w:pPr>
      <w:r>
        <w:rPr>
          <w:rFonts w:hint="eastAsia"/>
        </w:rPr>
        <w:t>地址：</w:t>
      </w:r>
      <w:r w:rsidR="006B5179" w:rsidRPr="006B5179">
        <w:rPr>
          <w:rFonts w:hint="eastAsia"/>
        </w:rPr>
        <w:t>钦州市北环西路市残疾人综合服务楼</w:t>
      </w:r>
    </w:p>
    <w:p w14:paraId="54E1A781" w14:textId="4C8B53A5" w:rsidR="009705DC" w:rsidRDefault="009705DC">
      <w:pPr>
        <w:spacing w:line="400" w:lineRule="exact"/>
        <w:ind w:firstLineChars="200" w:firstLine="420"/>
      </w:pPr>
      <w:r>
        <w:rPr>
          <w:rFonts w:hint="eastAsia"/>
        </w:rPr>
        <w:t>项目联系人：</w:t>
      </w:r>
      <w:r w:rsidR="006B5179" w:rsidRPr="006B5179">
        <w:rPr>
          <w:rFonts w:hint="eastAsia"/>
        </w:rPr>
        <w:t>宁振英</w:t>
      </w:r>
    </w:p>
    <w:p w14:paraId="616EE7BE" w14:textId="21D1252B" w:rsidR="00F0503A" w:rsidRDefault="009E1546">
      <w:pPr>
        <w:spacing w:line="400" w:lineRule="exact"/>
        <w:ind w:firstLineChars="200" w:firstLine="420"/>
      </w:pPr>
      <w:r>
        <w:rPr>
          <w:rFonts w:hint="eastAsia"/>
        </w:rPr>
        <w:t>联系方式：</w:t>
      </w:r>
      <w:r w:rsidR="006B5179" w:rsidRPr="006B5179">
        <w:t>0777-</w:t>
      </w:r>
      <w:r w:rsidR="003B0A2F" w:rsidRPr="003B0A2F">
        <w:t>5985768</w:t>
      </w:r>
    </w:p>
    <w:bookmarkEnd w:id="38"/>
    <w:p w14:paraId="76BD577C" w14:textId="77777777" w:rsidR="00F0503A" w:rsidRDefault="009E1546">
      <w:pPr>
        <w:spacing w:line="400" w:lineRule="exact"/>
        <w:ind w:firstLineChars="200" w:firstLine="420"/>
      </w:pPr>
      <w:r>
        <w:rPr>
          <w:rFonts w:hint="eastAsia"/>
        </w:rPr>
        <w:t>2.</w:t>
      </w:r>
      <w:r>
        <w:rPr>
          <w:rFonts w:hint="eastAsia"/>
        </w:rPr>
        <w:t>采购代理机构信息</w:t>
      </w:r>
    </w:p>
    <w:p w14:paraId="58D22CBA" w14:textId="77777777" w:rsidR="00F0503A" w:rsidRDefault="009E1546">
      <w:pPr>
        <w:spacing w:line="400" w:lineRule="exact"/>
        <w:ind w:firstLineChars="200" w:firstLine="420"/>
      </w:pPr>
      <w:r>
        <w:rPr>
          <w:rFonts w:hint="eastAsia"/>
        </w:rPr>
        <w:t>名称：钦州市政府采购中心</w:t>
      </w:r>
    </w:p>
    <w:p w14:paraId="120ABF01" w14:textId="77777777" w:rsidR="00F0503A" w:rsidRDefault="009E1546">
      <w:pPr>
        <w:spacing w:line="400" w:lineRule="exact"/>
        <w:ind w:firstLineChars="200" w:firstLine="420"/>
      </w:pPr>
      <w:r>
        <w:rPr>
          <w:rFonts w:hint="eastAsia"/>
        </w:rPr>
        <w:t>地址：钦州市金海湾东大街</w:t>
      </w:r>
      <w:r>
        <w:rPr>
          <w:rFonts w:hint="eastAsia"/>
        </w:rPr>
        <w:t>8</w:t>
      </w:r>
      <w:r>
        <w:rPr>
          <w:rFonts w:hint="eastAsia"/>
        </w:rPr>
        <w:t>号</w:t>
      </w:r>
    </w:p>
    <w:p w14:paraId="414E3E43" w14:textId="77777777" w:rsidR="00F0503A" w:rsidRDefault="009E1546">
      <w:pPr>
        <w:spacing w:line="400" w:lineRule="exact"/>
        <w:ind w:firstLineChars="200" w:firstLine="420"/>
      </w:pPr>
      <w:r>
        <w:rPr>
          <w:rFonts w:hint="eastAsia"/>
        </w:rPr>
        <w:t>项目联系人：</w:t>
      </w:r>
      <w:bookmarkStart w:id="39" w:name="_Toc28359087"/>
      <w:bookmarkStart w:id="40" w:name="_Toc28359010"/>
      <w:r>
        <w:rPr>
          <w:rFonts w:hint="eastAsia"/>
        </w:rPr>
        <w:t>黄谦、陈启梅、陈侃</w:t>
      </w:r>
    </w:p>
    <w:p w14:paraId="71B77351" w14:textId="77777777" w:rsidR="00F0503A" w:rsidRDefault="009E1546">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25CFE89B" w14:textId="77777777" w:rsidR="00F0503A" w:rsidRDefault="009E1546">
      <w:pPr>
        <w:widowControl/>
        <w:jc w:val="left"/>
      </w:pPr>
      <w:r>
        <w:br w:type="page"/>
      </w:r>
    </w:p>
    <w:p w14:paraId="341B57A7" w14:textId="77777777" w:rsidR="00F0503A" w:rsidRDefault="00F0503A">
      <w:pPr>
        <w:spacing w:line="400" w:lineRule="exact"/>
        <w:ind w:firstLineChars="200" w:firstLine="420"/>
      </w:pPr>
    </w:p>
    <w:p w14:paraId="17FE773D" w14:textId="77777777" w:rsidR="00F0503A" w:rsidRDefault="00F0503A"/>
    <w:bookmarkEnd w:id="39"/>
    <w:bookmarkEnd w:id="40"/>
    <w:p w14:paraId="18312346" w14:textId="77777777" w:rsidR="00F0503A" w:rsidRDefault="00F0503A"/>
    <w:p w14:paraId="3022EC2D" w14:textId="77777777" w:rsidR="00F0503A" w:rsidRDefault="00F0503A"/>
    <w:p w14:paraId="46CB5995" w14:textId="77777777" w:rsidR="00F0503A" w:rsidRDefault="00F0503A"/>
    <w:p w14:paraId="02387DCD" w14:textId="77777777" w:rsidR="00F0503A" w:rsidRDefault="00F0503A"/>
    <w:p w14:paraId="4C3EDEB0" w14:textId="77777777" w:rsidR="00F0503A" w:rsidRDefault="00F0503A"/>
    <w:p w14:paraId="776AA73D" w14:textId="77777777" w:rsidR="00671CBF" w:rsidRDefault="00671CBF"/>
    <w:p w14:paraId="22F1EF24" w14:textId="77777777" w:rsidR="00F0503A" w:rsidRDefault="00F0503A"/>
    <w:p w14:paraId="36700375" w14:textId="77777777" w:rsidR="00F0503A" w:rsidRDefault="00F0503A"/>
    <w:p w14:paraId="02416F02" w14:textId="77777777" w:rsidR="00F0503A" w:rsidRDefault="00F0503A"/>
    <w:p w14:paraId="234C487D" w14:textId="77777777" w:rsidR="00F0503A" w:rsidRDefault="00F0503A"/>
    <w:p w14:paraId="4085B60F" w14:textId="77777777" w:rsidR="00F0503A" w:rsidRDefault="00F0503A"/>
    <w:p w14:paraId="64A63557" w14:textId="77777777" w:rsidR="00F0503A" w:rsidRDefault="00F0503A"/>
    <w:p w14:paraId="575926EB" w14:textId="77777777" w:rsidR="00F0503A" w:rsidRDefault="00F0503A"/>
    <w:p w14:paraId="1236D6D2" w14:textId="77777777" w:rsidR="00F0503A" w:rsidRDefault="009E1546">
      <w:pPr>
        <w:pStyle w:val="1"/>
        <w:spacing w:line="400" w:lineRule="exact"/>
        <w:rPr>
          <w:rFonts w:ascii="方正小标宋_GBK" w:eastAsia="方正小标宋_GBK" w:hAnsi="宋体" w:hint="eastAsia"/>
          <w:color w:val="0D0D0D" w:themeColor="text1" w:themeTint="F2"/>
        </w:rPr>
      </w:pPr>
      <w:bookmarkStart w:id="41" w:name="_Toc92355024"/>
      <w:r>
        <w:rPr>
          <w:rFonts w:ascii="方正小标宋_GBK" w:eastAsia="方正小标宋_GBK" w:hAnsi="宋体" w:hint="eastAsia"/>
          <w:color w:val="0D0D0D" w:themeColor="text1" w:themeTint="F2"/>
        </w:rPr>
        <w:t>第二章  项目需求</w:t>
      </w:r>
      <w:bookmarkEnd w:id="41"/>
    </w:p>
    <w:p w14:paraId="5CDBFAC6" w14:textId="77777777" w:rsidR="00F0503A" w:rsidRDefault="009E1546">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7E305884" w14:textId="77777777" w:rsidR="00F0503A" w:rsidRDefault="00F0503A">
      <w:pPr>
        <w:spacing w:line="396" w:lineRule="exact"/>
        <w:rPr>
          <w:rFonts w:ascii="宋体" w:hAnsi="宋体" w:hint="eastAsia"/>
          <w:b/>
          <w:color w:val="0D0D0D" w:themeColor="text1" w:themeTint="F2"/>
          <w:szCs w:val="21"/>
        </w:rPr>
      </w:pPr>
    </w:p>
    <w:p w14:paraId="1FC0B0F3" w14:textId="278D2402" w:rsidR="00F0503A" w:rsidRDefault="009E1546">
      <w:pPr>
        <w:spacing w:line="430" w:lineRule="exact"/>
        <w:rPr>
          <w:rFonts w:ascii="宋体" w:hAnsi="宋体" w:hint="eastAsia"/>
          <w:color w:val="0D0D0D" w:themeColor="text1" w:themeTint="F2"/>
          <w:szCs w:val="21"/>
          <w:u w:val="single"/>
        </w:rPr>
      </w:pPr>
      <w:bookmarkStart w:id="42" w:name="_Hlk89960406"/>
      <w:r>
        <w:rPr>
          <w:rFonts w:ascii="宋体" w:hAnsi="宋体" w:hint="eastAsia"/>
          <w:color w:val="0D0D0D" w:themeColor="text1" w:themeTint="F2"/>
          <w:szCs w:val="21"/>
        </w:rPr>
        <w:t>一、</w:t>
      </w:r>
      <w:bookmarkStart w:id="43" w:name="_Hlk185926443"/>
      <w:r>
        <w:rPr>
          <w:rFonts w:ascii="宋体" w:hAnsi="宋体" w:hint="eastAsia"/>
          <w:color w:val="0D0D0D" w:themeColor="text1" w:themeTint="F2"/>
          <w:szCs w:val="21"/>
        </w:rPr>
        <w:t>采购预算：</w:t>
      </w:r>
      <w:r w:rsidR="00D71F5E">
        <w:rPr>
          <w:rFonts w:ascii="宋体" w:hAnsi="宋体" w:hint="eastAsia"/>
          <w:color w:val="0D0D0D" w:themeColor="text1" w:themeTint="F2"/>
          <w:szCs w:val="21"/>
        </w:rPr>
        <w:t>标项一：捌拾伍万</w:t>
      </w:r>
      <w:r>
        <w:rPr>
          <w:rFonts w:ascii="宋体" w:hAnsi="宋体" w:hint="eastAsia"/>
          <w:color w:val="0D0D0D" w:themeColor="text1" w:themeTint="F2"/>
          <w:szCs w:val="21"/>
        </w:rPr>
        <w:t>元整(￥</w:t>
      </w:r>
      <w:r w:rsidR="00D71F5E">
        <w:rPr>
          <w:rFonts w:hint="eastAsia"/>
        </w:rPr>
        <w:t>85</w:t>
      </w:r>
      <w:r w:rsidR="00F15A00">
        <w:rPr>
          <w:rFonts w:hint="eastAsia"/>
        </w:rPr>
        <w:t>0</w:t>
      </w:r>
      <w:r w:rsidR="00346B2F" w:rsidRPr="00346B2F">
        <w:t>,</w:t>
      </w:r>
      <w:r w:rsidR="00F15A00">
        <w:rPr>
          <w:rFonts w:hint="eastAsia"/>
        </w:rPr>
        <w:t>00</w:t>
      </w:r>
      <w:r w:rsidR="00346B2F" w:rsidRPr="00346B2F">
        <w:t>0.00</w:t>
      </w:r>
      <w:r>
        <w:rPr>
          <w:rFonts w:ascii="宋体" w:hAnsi="宋体" w:hint="eastAsia"/>
          <w:color w:val="0D0D0D" w:themeColor="text1" w:themeTint="F2"/>
          <w:szCs w:val="21"/>
        </w:rPr>
        <w:t>)</w:t>
      </w:r>
      <w:bookmarkEnd w:id="43"/>
      <w:r w:rsidR="00D71F5E">
        <w:rPr>
          <w:rFonts w:ascii="宋体" w:hAnsi="宋体" w:hint="eastAsia"/>
          <w:color w:val="0D0D0D" w:themeColor="text1" w:themeTint="F2"/>
          <w:szCs w:val="21"/>
        </w:rPr>
        <w:t>、标项二：伍万元整(￥</w:t>
      </w:r>
      <w:r w:rsidR="00D71F5E">
        <w:rPr>
          <w:rFonts w:hint="eastAsia"/>
        </w:rPr>
        <w:t>50</w:t>
      </w:r>
      <w:r w:rsidR="00D71F5E" w:rsidRPr="00346B2F">
        <w:t>,</w:t>
      </w:r>
      <w:r w:rsidR="00D71F5E">
        <w:rPr>
          <w:rFonts w:hint="eastAsia"/>
        </w:rPr>
        <w:t>00</w:t>
      </w:r>
      <w:r w:rsidR="00D71F5E" w:rsidRPr="00346B2F">
        <w:t>0.00</w:t>
      </w:r>
      <w:r w:rsidR="00D71F5E">
        <w:rPr>
          <w:rFonts w:ascii="宋体" w:hAnsi="宋体" w:hint="eastAsia"/>
          <w:color w:val="0D0D0D" w:themeColor="text1" w:themeTint="F2"/>
          <w:szCs w:val="21"/>
        </w:rPr>
        <w:t>)</w:t>
      </w:r>
    </w:p>
    <w:p w14:paraId="3E510A75" w14:textId="77777777" w:rsidR="00F0503A" w:rsidRDefault="009E1546">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60AFC7A" w14:textId="77777777" w:rsidR="00F0503A" w:rsidRDefault="009E1546">
      <w:pPr>
        <w:spacing w:line="430" w:lineRule="exact"/>
        <w:rPr>
          <w:rFonts w:ascii="宋体" w:hAnsi="宋体" w:hint="eastAsia"/>
          <w:szCs w:val="21"/>
        </w:rPr>
      </w:pPr>
      <w:bookmarkStart w:id="44" w:name="_Toc354479498"/>
      <w:bookmarkStart w:id="45" w:name="_Toc358477280"/>
      <w:r>
        <w:rPr>
          <w:rFonts w:ascii="宋体" w:hAnsi="宋体" w:hint="eastAsia"/>
          <w:color w:val="0D0D0D" w:themeColor="text1" w:themeTint="F2"/>
          <w:szCs w:val="21"/>
        </w:rPr>
        <w:t>说明：</w:t>
      </w:r>
    </w:p>
    <w:p w14:paraId="2E84A339" w14:textId="77777777" w:rsidR="00F0503A" w:rsidRDefault="009E1546">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31767F73" w14:textId="77777777" w:rsidR="00F0503A" w:rsidRPr="00F91142" w:rsidRDefault="009E1546">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w:t>
      </w:r>
      <w:r w:rsidRPr="00F91142">
        <w:rPr>
          <w:rFonts w:ascii="宋体" w:hAnsi="宋体" w:hint="eastAsia"/>
          <w:szCs w:val="21"/>
        </w:rPr>
        <w:t>商应在其响应文件中提供与其自有产品专利相关的有效证明材料，否则，不能就其产品的专利在本项目谈判过程中被侵权问题提出异议。</w:t>
      </w:r>
    </w:p>
    <w:p w14:paraId="2A042C08" w14:textId="77777777" w:rsidR="00F0503A" w:rsidRPr="00F91142" w:rsidRDefault="009E1546">
      <w:pPr>
        <w:spacing w:line="430" w:lineRule="exact"/>
        <w:ind w:firstLineChars="200" w:firstLine="420"/>
        <w:rPr>
          <w:rFonts w:ascii="宋体" w:hAnsi="宋体" w:hint="eastAsia"/>
          <w:szCs w:val="21"/>
        </w:rPr>
      </w:pPr>
      <w:r w:rsidRPr="00F91142">
        <w:rPr>
          <w:rFonts w:ascii="宋体" w:hAnsi="宋体" w:hint="eastAsia"/>
          <w:szCs w:val="21"/>
        </w:rPr>
        <w:t>3.本项目不接受供应商提供通过中国海关报关验放进入中国境内且产自关境外的产品。</w:t>
      </w:r>
    </w:p>
    <w:p w14:paraId="7D19ECCB" w14:textId="77777777" w:rsidR="00F0503A" w:rsidRPr="00F91142" w:rsidRDefault="009E1546">
      <w:pPr>
        <w:spacing w:line="430" w:lineRule="exact"/>
        <w:ind w:firstLineChars="200" w:firstLine="420"/>
        <w:rPr>
          <w:rFonts w:ascii="宋体" w:hAnsi="宋体" w:cs="宋体" w:hint="eastAsia"/>
          <w:color w:val="0D0D0D" w:themeColor="text1" w:themeTint="F2"/>
          <w:kern w:val="0"/>
          <w:szCs w:val="21"/>
        </w:rPr>
      </w:pPr>
      <w:r w:rsidRPr="00F91142">
        <w:rPr>
          <w:rFonts w:ascii="宋体" w:hAnsi="宋体"/>
          <w:szCs w:val="21"/>
        </w:rPr>
        <w:t>4.</w:t>
      </w:r>
      <w:r w:rsidRPr="00F91142">
        <w:rPr>
          <w:rFonts w:ascii="宋体" w:hAnsi="宋体" w:hint="eastAsia"/>
          <w:szCs w:val="21"/>
        </w:rPr>
        <w:t>谈判文件中可能实质性变动的内容：</w:t>
      </w:r>
      <w:r w:rsidRPr="00F91142">
        <w:rPr>
          <w:rFonts w:ascii="宋体" w:hAnsi="宋体" w:cs="宋体" w:hint="eastAsia"/>
          <w:kern w:val="0"/>
          <w:szCs w:val="21"/>
          <w:u w:val="single"/>
        </w:rPr>
        <w:t>采购需求的技术、服务要求以及合同</w:t>
      </w:r>
      <w:r w:rsidRPr="00F91142">
        <w:rPr>
          <w:rFonts w:ascii="宋体" w:hAnsi="宋体" w:cs="宋体" w:hint="eastAsia"/>
          <w:color w:val="0D0D0D" w:themeColor="text1" w:themeTint="F2"/>
          <w:kern w:val="0"/>
          <w:szCs w:val="21"/>
          <w:u w:val="single"/>
        </w:rPr>
        <w:t>草案条款</w:t>
      </w:r>
      <w:r w:rsidRPr="00F91142">
        <w:rPr>
          <w:rFonts w:ascii="宋体" w:hAnsi="宋体" w:cs="宋体" w:hint="eastAsia"/>
          <w:color w:val="0D0D0D" w:themeColor="text1" w:themeTint="F2"/>
          <w:kern w:val="0"/>
          <w:szCs w:val="21"/>
        </w:rPr>
        <w:t>。</w:t>
      </w:r>
    </w:p>
    <w:p w14:paraId="5CA324B2" w14:textId="18B87A63" w:rsidR="00E21632" w:rsidRPr="00A011A4" w:rsidRDefault="007A40FA" w:rsidP="00A011A4">
      <w:pPr>
        <w:spacing w:line="430" w:lineRule="exact"/>
        <w:ind w:firstLineChars="200" w:firstLine="420"/>
        <w:rPr>
          <w:rFonts w:ascii="宋体" w:hAnsi="宋体" w:cs="宋体" w:hint="eastAsia"/>
          <w:color w:val="0D0D0D" w:themeColor="text1" w:themeTint="F2"/>
          <w:kern w:val="0"/>
          <w:szCs w:val="21"/>
        </w:rPr>
      </w:pPr>
      <w:r w:rsidRPr="009A3DC8">
        <w:rPr>
          <w:rFonts w:ascii="宋体" w:hAnsi="宋体" w:hint="eastAsia"/>
          <w:szCs w:val="21"/>
        </w:rPr>
        <w:t>5</w:t>
      </w:r>
      <w:r w:rsidR="00F91142" w:rsidRPr="00F91142">
        <w:rPr>
          <w:rFonts w:ascii="宋体" w:hAnsi="宋体" w:cs="宋体" w:hint="eastAsia"/>
          <w:color w:val="0D0D0D" w:themeColor="text1" w:themeTint="F2"/>
          <w:kern w:val="0"/>
          <w:szCs w:val="21"/>
        </w:rPr>
        <w:t>.</w:t>
      </w:r>
      <w:r w:rsidR="00795933" w:rsidRPr="00F91142">
        <w:rPr>
          <w:rFonts w:ascii="宋体" w:hAnsi="宋体" w:hint="eastAsia"/>
          <w:color w:val="0D0D0D" w:themeColor="text1" w:themeTint="F2"/>
          <w:szCs w:val="21"/>
        </w:rPr>
        <w:t>本项目对应的中小企业划分标准所属行业</w:t>
      </w:r>
      <w:r w:rsidR="00795933" w:rsidRPr="00F91142">
        <w:rPr>
          <w:rFonts w:ascii="宋体" w:hAnsi="宋体" w:hint="eastAsia"/>
          <w:color w:val="000000" w:themeColor="text1"/>
          <w:szCs w:val="21"/>
        </w:rPr>
        <w:t>为</w:t>
      </w:r>
      <w:r w:rsidR="00795933" w:rsidRPr="00F91142">
        <w:rPr>
          <w:rFonts w:ascii="宋体" w:hAnsi="宋体" w:hint="eastAsia"/>
          <w:color w:val="000000" w:themeColor="text1"/>
          <w:szCs w:val="21"/>
          <w:u w:val="single"/>
        </w:rPr>
        <w:t>工业(制造业)</w:t>
      </w:r>
      <w:r w:rsidR="00795933" w:rsidRPr="00F91142">
        <w:rPr>
          <w:rFonts w:ascii="宋体" w:hAnsi="宋体" w:hint="eastAsia"/>
          <w:color w:val="000000" w:themeColor="text1"/>
          <w:szCs w:val="21"/>
        </w:rPr>
        <w:t>。</w:t>
      </w:r>
    </w:p>
    <w:p w14:paraId="64AF61A2" w14:textId="0A26E003" w:rsidR="00E21632" w:rsidRPr="00F91142" w:rsidRDefault="00E21632">
      <w:pPr>
        <w:widowControl/>
        <w:jc w:val="left"/>
        <w:rPr>
          <w:rFonts w:ascii="宋体" w:hAnsi="宋体" w:hint="eastAsia"/>
          <w:color w:val="000000" w:themeColor="text1"/>
          <w:szCs w:val="21"/>
        </w:rPr>
      </w:pPr>
      <w:r w:rsidRPr="00F91142">
        <w:rPr>
          <w:rFonts w:ascii="宋体" w:hAnsi="宋体" w:hint="eastAsia"/>
          <w:color w:val="000000" w:themeColor="text1"/>
          <w:szCs w:val="21"/>
        </w:rPr>
        <w:br w:type="page"/>
      </w:r>
      <w:r w:rsidR="006B4C8A">
        <w:rPr>
          <w:rFonts w:ascii="宋体" w:hAnsi="宋体" w:hint="eastAsia"/>
          <w:color w:val="000000" w:themeColor="text1"/>
          <w:szCs w:val="21"/>
        </w:rPr>
        <w:lastRenderedPageBreak/>
        <w:t>标项一：</w:t>
      </w:r>
      <w:r w:rsidR="006B4C8A" w:rsidRPr="006B4C8A">
        <w:rPr>
          <w:rFonts w:ascii="宋体" w:hAnsi="宋体" w:hint="eastAsia"/>
          <w:color w:val="000000" w:themeColor="text1"/>
          <w:szCs w:val="21"/>
        </w:rPr>
        <w:t>残疾人康复和托养机构设备</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278"/>
        <w:gridCol w:w="7655"/>
        <w:gridCol w:w="708"/>
      </w:tblGrid>
      <w:tr w:rsidR="00061CC5" w14:paraId="5600CB8F" w14:textId="77777777" w:rsidTr="00061CC5">
        <w:trPr>
          <w:trHeight w:val="20"/>
        </w:trPr>
        <w:tc>
          <w:tcPr>
            <w:tcW w:w="707" w:type="dxa"/>
            <w:vAlign w:val="center"/>
          </w:tcPr>
          <w:bookmarkEnd w:id="42"/>
          <w:p w14:paraId="79607E06" w14:textId="77777777" w:rsidR="00061CC5" w:rsidRDefault="00061CC5" w:rsidP="009E1546">
            <w:pPr>
              <w:widowControl/>
              <w:spacing w:line="360" w:lineRule="exact"/>
              <w:jc w:val="center"/>
              <w:textAlignment w:val="center"/>
              <w:rPr>
                <w:rFonts w:ascii="宋体" w:hAnsi="宋体" w:cs="宋体" w:hint="eastAsia"/>
                <w:b/>
                <w:bCs/>
                <w:szCs w:val="21"/>
              </w:rPr>
            </w:pPr>
            <w:r>
              <w:rPr>
                <w:rFonts w:ascii="宋体" w:hAnsi="宋体" w:cs="宋体" w:hint="eastAsia"/>
                <w:b/>
                <w:bCs/>
                <w:kern w:val="0"/>
                <w:szCs w:val="21"/>
                <w:lang w:bidi="ar"/>
              </w:rPr>
              <w:t>项号</w:t>
            </w:r>
          </w:p>
        </w:tc>
        <w:tc>
          <w:tcPr>
            <w:tcW w:w="1278" w:type="dxa"/>
            <w:vAlign w:val="center"/>
          </w:tcPr>
          <w:p w14:paraId="05CFB395" w14:textId="77777777" w:rsidR="00061CC5" w:rsidRDefault="00061CC5" w:rsidP="009E1546">
            <w:pPr>
              <w:widowControl/>
              <w:spacing w:line="360" w:lineRule="exact"/>
              <w:jc w:val="center"/>
              <w:textAlignment w:val="center"/>
              <w:rPr>
                <w:rFonts w:ascii="宋体" w:hAnsi="宋体" w:cs="宋体" w:hint="eastAsia"/>
                <w:b/>
                <w:bCs/>
                <w:szCs w:val="21"/>
              </w:rPr>
            </w:pPr>
            <w:r>
              <w:rPr>
                <w:rFonts w:ascii="宋体" w:hAnsi="宋体" w:cs="宋体" w:hint="eastAsia"/>
                <w:b/>
                <w:bCs/>
                <w:kern w:val="0"/>
                <w:szCs w:val="21"/>
                <w:lang w:bidi="ar"/>
              </w:rPr>
              <w:t>标的名称</w:t>
            </w:r>
          </w:p>
        </w:tc>
        <w:tc>
          <w:tcPr>
            <w:tcW w:w="7655" w:type="dxa"/>
            <w:vAlign w:val="center"/>
          </w:tcPr>
          <w:p w14:paraId="0C28FC7A" w14:textId="77777777" w:rsidR="00061CC5" w:rsidRDefault="00061CC5" w:rsidP="009E1546">
            <w:pPr>
              <w:widowControl/>
              <w:spacing w:line="360" w:lineRule="exact"/>
              <w:jc w:val="center"/>
              <w:textAlignment w:val="center"/>
              <w:rPr>
                <w:rFonts w:ascii="宋体" w:hAnsi="宋体" w:cs="宋体" w:hint="eastAsia"/>
                <w:b/>
                <w:bCs/>
                <w:szCs w:val="21"/>
              </w:rPr>
            </w:pPr>
            <w:r>
              <w:rPr>
                <w:rFonts w:ascii="宋体" w:hAnsi="宋体" w:cs="宋体" w:hint="eastAsia"/>
                <w:b/>
                <w:bCs/>
                <w:kern w:val="0"/>
                <w:szCs w:val="21"/>
                <w:lang w:bidi="ar"/>
              </w:rPr>
              <w:t>技术参数及其性能（规格）</w:t>
            </w:r>
          </w:p>
        </w:tc>
        <w:tc>
          <w:tcPr>
            <w:tcW w:w="708" w:type="dxa"/>
            <w:vAlign w:val="center"/>
          </w:tcPr>
          <w:p w14:paraId="1B6A8148" w14:textId="77777777" w:rsidR="00061CC5" w:rsidRDefault="00061CC5" w:rsidP="009E1546">
            <w:pPr>
              <w:widowControl/>
              <w:spacing w:line="360" w:lineRule="exact"/>
              <w:jc w:val="center"/>
              <w:textAlignment w:val="center"/>
              <w:rPr>
                <w:rFonts w:ascii="宋体" w:hAnsi="宋体" w:cs="宋体" w:hint="eastAsia"/>
                <w:b/>
                <w:bCs/>
                <w:szCs w:val="21"/>
              </w:rPr>
            </w:pPr>
            <w:r>
              <w:rPr>
                <w:rFonts w:ascii="宋体" w:hAnsi="宋体" w:cs="宋体" w:hint="eastAsia"/>
                <w:b/>
                <w:bCs/>
                <w:kern w:val="0"/>
                <w:szCs w:val="21"/>
                <w:lang w:bidi="ar"/>
              </w:rPr>
              <w:t>数量</w:t>
            </w:r>
          </w:p>
        </w:tc>
      </w:tr>
      <w:tr w:rsidR="00061CC5" w14:paraId="6281CE0A" w14:textId="77777777" w:rsidTr="00061CC5">
        <w:trPr>
          <w:trHeight w:val="20"/>
        </w:trPr>
        <w:tc>
          <w:tcPr>
            <w:tcW w:w="707" w:type="dxa"/>
            <w:vAlign w:val="center"/>
          </w:tcPr>
          <w:p w14:paraId="778E00F1" w14:textId="77777777" w:rsidR="00061CC5" w:rsidRDefault="00061CC5" w:rsidP="009E154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1278" w:type="dxa"/>
            <w:vAlign w:val="center"/>
          </w:tcPr>
          <w:p w14:paraId="1DC70F25" w14:textId="55B0EEF8" w:rsidR="00061CC5" w:rsidRDefault="00061CC5" w:rsidP="009E1546">
            <w:pPr>
              <w:widowControl/>
              <w:spacing w:line="360" w:lineRule="exact"/>
              <w:jc w:val="center"/>
              <w:textAlignment w:val="center"/>
              <w:rPr>
                <w:rFonts w:ascii="宋体" w:hAnsi="宋体" w:cs="宋体" w:hint="eastAsia"/>
                <w:szCs w:val="21"/>
              </w:rPr>
            </w:pPr>
            <w:r w:rsidRPr="00061CC5">
              <w:rPr>
                <w:rFonts w:ascii="宋体" w:hAnsi="宋体" w:cs="宋体" w:hint="eastAsia"/>
                <w:szCs w:val="21"/>
              </w:rPr>
              <w:t>教学用复印打印一体机</w:t>
            </w:r>
          </w:p>
        </w:tc>
        <w:tc>
          <w:tcPr>
            <w:tcW w:w="7655" w:type="dxa"/>
            <w:vAlign w:val="center"/>
          </w:tcPr>
          <w:p w14:paraId="6288C9C4" w14:textId="58308690" w:rsidR="00061CC5" w:rsidRPr="00061CC5" w:rsidRDefault="00061CC5" w:rsidP="00235591">
            <w:pPr>
              <w:widowControl/>
              <w:spacing w:line="360" w:lineRule="exact"/>
              <w:ind w:rightChars="-51" w:right="-107"/>
              <w:jc w:val="left"/>
              <w:textAlignment w:val="center"/>
              <w:rPr>
                <w:rFonts w:ascii="宋体" w:hAnsi="宋体" w:cs="宋体" w:hint="eastAsia"/>
                <w:szCs w:val="21"/>
              </w:rPr>
            </w:pPr>
            <w:r w:rsidRPr="00061CC5">
              <w:rPr>
                <w:rFonts w:ascii="宋体" w:hAnsi="宋体" w:cs="宋体" w:hint="eastAsia"/>
                <w:szCs w:val="21"/>
              </w:rPr>
              <w:t>1.打印速度分别达到每分钟20页（黑白）/每分钟20页（彩色），标配4.3英寸彩色触摸屏，操作简易；</w:t>
            </w:r>
          </w:p>
          <w:p w14:paraId="650E938F" w14:textId="77777777" w:rsidR="00061CC5" w:rsidRDefault="00061CC5" w:rsidP="00235591">
            <w:pPr>
              <w:ind w:rightChars="-51" w:right="-107"/>
            </w:pPr>
            <w:r>
              <w:rPr>
                <w:rFonts w:hint="eastAsia"/>
              </w:rPr>
              <w:t>2.</w:t>
            </w:r>
            <w:r w:rsidRPr="00061CC5">
              <w:rPr>
                <w:rFonts w:hint="eastAsia"/>
              </w:rPr>
              <w:t>输出速度黑白彩色同速（每分钟</w:t>
            </w:r>
            <w:r w:rsidRPr="00061CC5">
              <w:rPr>
                <w:rFonts w:hint="eastAsia"/>
              </w:rPr>
              <w:t>20</w:t>
            </w:r>
            <w:r w:rsidRPr="00061CC5">
              <w:rPr>
                <w:rFonts w:hint="eastAsia"/>
              </w:rPr>
              <w:t>页）；</w:t>
            </w:r>
          </w:p>
          <w:p w14:paraId="4871DBB8" w14:textId="77777777" w:rsidR="00061CC5" w:rsidRDefault="00061CC5" w:rsidP="00235591">
            <w:pPr>
              <w:ind w:rightChars="-51" w:right="-107"/>
            </w:pPr>
            <w:r>
              <w:rPr>
                <w:rFonts w:hint="eastAsia"/>
              </w:rPr>
              <w:t>3.</w:t>
            </w:r>
            <w:r w:rsidRPr="00061CC5">
              <w:rPr>
                <w:rFonts w:hint="eastAsia"/>
              </w:rPr>
              <w:t>标配复印、网络打印和网络彩色扫描功能；</w:t>
            </w:r>
          </w:p>
          <w:p w14:paraId="5BD48340" w14:textId="74D49A4E" w:rsidR="00061CC5" w:rsidRDefault="00061CC5" w:rsidP="00235591">
            <w:pPr>
              <w:ind w:rightChars="-51" w:right="-107"/>
            </w:pPr>
            <w:r>
              <w:rPr>
                <w:rFonts w:hint="eastAsia"/>
              </w:rPr>
              <w:t>4.</w:t>
            </w:r>
            <w:r w:rsidRPr="00061CC5">
              <w:rPr>
                <w:rFonts w:hint="eastAsia"/>
              </w:rPr>
              <w:t>支持最大</w:t>
            </w:r>
            <w:r w:rsidRPr="00061CC5">
              <w:rPr>
                <w:rFonts w:hint="eastAsia"/>
              </w:rPr>
              <w:t>1,200dpi</w:t>
            </w:r>
            <w:r w:rsidRPr="00061CC5">
              <w:rPr>
                <w:rFonts w:hint="eastAsia"/>
              </w:rPr>
              <w:t>×</w:t>
            </w:r>
            <w:r w:rsidRPr="00061CC5">
              <w:rPr>
                <w:rFonts w:hint="eastAsia"/>
              </w:rPr>
              <w:t>1,200dpi</w:t>
            </w:r>
            <w:r w:rsidRPr="00061CC5">
              <w:rPr>
                <w:rFonts w:hint="eastAsia"/>
              </w:rPr>
              <w:t>打印分辨率，标配</w:t>
            </w:r>
            <w:r w:rsidRPr="00061CC5">
              <w:rPr>
                <w:rFonts w:hint="eastAsia"/>
              </w:rPr>
              <w:t>50</w:t>
            </w:r>
            <w:r w:rsidRPr="00061CC5">
              <w:rPr>
                <w:rFonts w:hint="eastAsia"/>
              </w:rPr>
              <w:t>页双面自动翻转送稿器，扫描速度最快可以达到</w:t>
            </w:r>
            <w:r w:rsidRPr="00061CC5">
              <w:rPr>
                <w:rFonts w:hint="eastAsia"/>
              </w:rPr>
              <w:t>17</w:t>
            </w:r>
            <w:r w:rsidRPr="00061CC5">
              <w:rPr>
                <w:rFonts w:hint="eastAsia"/>
              </w:rPr>
              <w:t>页</w:t>
            </w:r>
            <w:r w:rsidRPr="00061CC5">
              <w:rPr>
                <w:rFonts w:hint="eastAsia"/>
              </w:rPr>
              <w:t>/</w:t>
            </w:r>
            <w:r w:rsidRPr="00061CC5">
              <w:rPr>
                <w:rFonts w:hint="eastAsia"/>
              </w:rPr>
              <w:t>分钟（</w:t>
            </w:r>
            <w:r w:rsidRPr="00061CC5">
              <w:rPr>
                <w:rFonts w:hint="eastAsia"/>
              </w:rPr>
              <w:t>200dpi</w:t>
            </w:r>
            <w:r w:rsidRPr="00061CC5">
              <w:rPr>
                <w:rFonts w:hint="eastAsia"/>
              </w:rPr>
              <w:t>）；</w:t>
            </w:r>
          </w:p>
          <w:p w14:paraId="2E2D547E" w14:textId="77777777" w:rsidR="00061CC5" w:rsidRDefault="00061CC5" w:rsidP="00235591">
            <w:pPr>
              <w:ind w:rightChars="-51" w:right="-107"/>
              <w:rPr>
                <w:rFonts w:ascii="宋体" w:hAnsi="宋体" w:cs="宋体" w:hint="eastAsia"/>
                <w:szCs w:val="21"/>
              </w:rPr>
            </w:pPr>
            <w:r>
              <w:rPr>
                <w:rFonts w:hint="eastAsia"/>
              </w:rPr>
              <w:t>5.</w:t>
            </w:r>
            <w:r w:rsidRPr="00061CC5">
              <w:rPr>
                <w:rFonts w:hint="eastAsia"/>
              </w:rPr>
              <w:t>内置</w:t>
            </w:r>
            <w:r w:rsidRPr="00061CC5">
              <w:rPr>
                <w:rFonts w:hint="eastAsia"/>
              </w:rPr>
              <w:t>2GB</w:t>
            </w:r>
            <w:r w:rsidRPr="00061CC5">
              <w:rPr>
                <w:rFonts w:hint="eastAsia"/>
              </w:rPr>
              <w:t>内</w:t>
            </w:r>
            <w:r w:rsidRPr="00061CC5">
              <w:rPr>
                <w:rFonts w:ascii="宋体" w:hAnsi="宋体" w:cs="宋体" w:hint="eastAsia"/>
                <w:szCs w:val="21"/>
              </w:rPr>
              <w:t>存；</w:t>
            </w:r>
          </w:p>
          <w:p w14:paraId="40D2FC65" w14:textId="1B30A709" w:rsidR="00061CC5" w:rsidRDefault="00061CC5" w:rsidP="00235591">
            <w:pPr>
              <w:ind w:rightChars="-51" w:right="-107"/>
              <w:rPr>
                <w:rFonts w:ascii="宋体" w:hAnsi="宋体" w:cs="宋体" w:hint="eastAsia"/>
                <w:szCs w:val="21"/>
              </w:rPr>
            </w:pPr>
            <w:r>
              <w:rPr>
                <w:rFonts w:ascii="宋体" w:hAnsi="宋体" w:cs="宋体" w:hint="eastAsia"/>
                <w:szCs w:val="21"/>
              </w:rPr>
              <w:t>6.</w:t>
            </w:r>
            <w:r w:rsidRPr="00061CC5">
              <w:rPr>
                <w:rFonts w:ascii="宋体" w:hAnsi="宋体" w:cs="宋体" w:hint="eastAsia"/>
                <w:szCs w:val="21"/>
              </w:rPr>
              <w:t>缩放范围25%—400%（1%微调）；</w:t>
            </w:r>
          </w:p>
          <w:p w14:paraId="3658A86F" w14:textId="77777777" w:rsidR="00061CC5" w:rsidRDefault="00061CC5" w:rsidP="00235591">
            <w:pPr>
              <w:ind w:rightChars="-51" w:right="-107"/>
              <w:rPr>
                <w:rFonts w:ascii="宋体" w:hAnsi="宋体" w:cs="宋体" w:hint="eastAsia"/>
                <w:szCs w:val="21"/>
              </w:rPr>
            </w:pPr>
            <w:r>
              <w:rPr>
                <w:rFonts w:ascii="宋体" w:hAnsi="宋体" w:cs="宋体" w:hint="eastAsia"/>
                <w:szCs w:val="21"/>
              </w:rPr>
              <w:t>7.</w:t>
            </w:r>
            <w:r w:rsidRPr="00061CC5">
              <w:rPr>
                <w:rFonts w:ascii="宋体" w:hAnsi="宋体" w:cs="宋体" w:hint="eastAsia"/>
                <w:szCs w:val="21"/>
              </w:rPr>
              <w:t>连续复印1-999页；</w:t>
            </w:r>
          </w:p>
          <w:p w14:paraId="3D031075" w14:textId="3484D21F" w:rsidR="00061CC5" w:rsidRDefault="00061CC5" w:rsidP="00235591">
            <w:pPr>
              <w:ind w:rightChars="-51" w:right="-107"/>
              <w:rPr>
                <w:rFonts w:ascii="宋体" w:hAnsi="宋体" w:cs="宋体" w:hint="eastAsia"/>
                <w:szCs w:val="21"/>
              </w:rPr>
            </w:pPr>
            <w:r>
              <w:rPr>
                <w:rFonts w:ascii="宋体" w:hAnsi="宋体" w:cs="宋体" w:hint="eastAsia"/>
                <w:szCs w:val="21"/>
              </w:rPr>
              <w:t>8.</w:t>
            </w:r>
            <w:r w:rsidRPr="00061CC5">
              <w:rPr>
                <w:rFonts w:ascii="宋体" w:hAnsi="宋体" w:cs="宋体" w:hint="eastAsia"/>
                <w:szCs w:val="21"/>
              </w:rPr>
              <w:t>供纸容量：标配650张，最大1750张；</w:t>
            </w:r>
          </w:p>
          <w:p w14:paraId="32A1D60C" w14:textId="1E5E079E" w:rsidR="00061CC5" w:rsidRDefault="00061CC5" w:rsidP="00235591">
            <w:pPr>
              <w:ind w:rightChars="-51" w:right="-107"/>
              <w:rPr>
                <w:rFonts w:ascii="宋体" w:hAnsi="宋体" w:cs="宋体" w:hint="eastAsia"/>
                <w:szCs w:val="21"/>
              </w:rPr>
            </w:pPr>
            <w:r>
              <w:rPr>
                <w:rFonts w:ascii="宋体" w:hAnsi="宋体" w:cs="宋体" w:hint="eastAsia"/>
                <w:szCs w:val="21"/>
              </w:rPr>
              <w:t>9.</w:t>
            </w:r>
            <w:r w:rsidRPr="00061CC5">
              <w:rPr>
                <w:rFonts w:ascii="宋体" w:hAnsi="宋体" w:cs="宋体" w:hint="eastAsia"/>
                <w:szCs w:val="21"/>
              </w:rPr>
              <w:t>预热时间</w:t>
            </w:r>
            <w:r w:rsidR="003B0A2F">
              <w:rPr>
                <w:rFonts w:ascii="宋体" w:hAnsi="宋体" w:cs="宋体" w:hint="eastAsia"/>
                <w:szCs w:val="21"/>
              </w:rPr>
              <w:t>：≤</w:t>
            </w:r>
            <w:r w:rsidRPr="00061CC5">
              <w:rPr>
                <w:rFonts w:ascii="宋体" w:hAnsi="宋体" w:cs="宋体" w:hint="eastAsia"/>
                <w:szCs w:val="21"/>
              </w:rPr>
              <w:t>30秒；</w:t>
            </w:r>
          </w:p>
          <w:p w14:paraId="230AD8BF" w14:textId="77777777" w:rsidR="00061CC5" w:rsidRDefault="00061CC5" w:rsidP="00235591">
            <w:pPr>
              <w:ind w:rightChars="-51" w:right="-107"/>
              <w:rPr>
                <w:rFonts w:ascii="宋体" w:hAnsi="宋体" w:cs="宋体" w:hint="eastAsia"/>
                <w:szCs w:val="21"/>
              </w:rPr>
            </w:pPr>
            <w:r>
              <w:rPr>
                <w:rFonts w:ascii="宋体" w:hAnsi="宋体" w:cs="宋体" w:hint="eastAsia"/>
                <w:szCs w:val="21"/>
              </w:rPr>
              <w:t>10.</w:t>
            </w:r>
            <w:r w:rsidRPr="00061CC5">
              <w:rPr>
                <w:rFonts w:ascii="宋体" w:hAnsi="宋体" w:cs="宋体" w:hint="eastAsia"/>
                <w:szCs w:val="21"/>
              </w:rPr>
              <w:t>首页输出时间为6.5秒（黑白）/10.8秒（彩色）；</w:t>
            </w:r>
          </w:p>
          <w:p w14:paraId="4EB7F0F4" w14:textId="1E34B675" w:rsidR="00061CC5" w:rsidRDefault="00061CC5" w:rsidP="00235591">
            <w:pPr>
              <w:ind w:rightChars="-51" w:right="-107"/>
              <w:rPr>
                <w:rFonts w:ascii="宋体" w:hAnsi="宋体" w:cs="宋体" w:hint="eastAsia"/>
                <w:szCs w:val="21"/>
              </w:rPr>
            </w:pPr>
            <w:r>
              <w:rPr>
                <w:rFonts w:ascii="宋体" w:hAnsi="宋体" w:cs="宋体" w:hint="eastAsia"/>
                <w:szCs w:val="21"/>
              </w:rPr>
              <w:t>11.</w:t>
            </w:r>
            <w:r w:rsidRPr="00061CC5">
              <w:rPr>
                <w:rFonts w:ascii="宋体" w:hAnsi="宋体" w:cs="宋体" w:hint="eastAsia"/>
                <w:szCs w:val="21"/>
              </w:rPr>
              <w:t>可选无线打印适配器，支持2.4G/5G无线网络环境</w:t>
            </w:r>
            <w:r w:rsidR="009915B3">
              <w:rPr>
                <w:rFonts w:ascii="宋体" w:hAnsi="宋体" w:cs="宋体" w:hint="eastAsia"/>
                <w:szCs w:val="21"/>
              </w:rPr>
              <w:t>；</w:t>
            </w:r>
          </w:p>
          <w:p w14:paraId="196219B5" w14:textId="04869374" w:rsidR="009211AF" w:rsidRPr="00C7768C" w:rsidRDefault="00061CC5" w:rsidP="00235591">
            <w:pPr>
              <w:ind w:rightChars="-51" w:right="-107"/>
              <w:rPr>
                <w:rFonts w:ascii="宋体" w:hAnsi="宋体" w:cs="宋体" w:hint="eastAsia"/>
                <w:szCs w:val="21"/>
              </w:rPr>
            </w:pPr>
            <w:r>
              <w:rPr>
                <w:rFonts w:ascii="宋体" w:hAnsi="宋体" w:cs="宋体" w:hint="eastAsia"/>
                <w:szCs w:val="21"/>
              </w:rPr>
              <w:t>12.</w:t>
            </w:r>
            <w:r w:rsidRPr="00061CC5">
              <w:rPr>
                <w:rFonts w:ascii="宋体" w:hAnsi="宋体" w:cs="宋体" w:hint="eastAsia"/>
                <w:szCs w:val="21"/>
              </w:rPr>
              <w:t>高品质的彩色打印质量、能够全方位地满足不同行业用户对于多样化文档输入输出的应用需求</w:t>
            </w:r>
            <w:r w:rsidR="00C7768C">
              <w:rPr>
                <w:rFonts w:ascii="宋体" w:hAnsi="宋体" w:cs="宋体" w:hint="eastAsia"/>
                <w:szCs w:val="21"/>
              </w:rPr>
              <w:t>。</w:t>
            </w:r>
          </w:p>
        </w:tc>
        <w:tc>
          <w:tcPr>
            <w:tcW w:w="708" w:type="dxa"/>
            <w:vAlign w:val="center"/>
          </w:tcPr>
          <w:p w14:paraId="63810261" w14:textId="1709FD58" w:rsidR="00061CC5" w:rsidRDefault="00061CC5"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2台</w:t>
            </w:r>
          </w:p>
        </w:tc>
      </w:tr>
      <w:tr w:rsidR="00061CC5" w14:paraId="78D7D249" w14:textId="77777777" w:rsidTr="00061CC5">
        <w:trPr>
          <w:trHeight w:val="20"/>
        </w:trPr>
        <w:tc>
          <w:tcPr>
            <w:tcW w:w="707" w:type="dxa"/>
            <w:vAlign w:val="center"/>
          </w:tcPr>
          <w:p w14:paraId="68749011" w14:textId="353F8722" w:rsidR="00061CC5" w:rsidRDefault="00061CC5"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2</w:t>
            </w:r>
          </w:p>
        </w:tc>
        <w:tc>
          <w:tcPr>
            <w:tcW w:w="1278" w:type="dxa"/>
            <w:vAlign w:val="center"/>
          </w:tcPr>
          <w:p w14:paraId="5AC7D6C2" w14:textId="1C499B15" w:rsidR="00061CC5" w:rsidRPr="00061CC5" w:rsidRDefault="007F70A1" w:rsidP="007F70A1">
            <w:pPr>
              <w:widowControl/>
              <w:spacing w:line="360" w:lineRule="exact"/>
              <w:jc w:val="center"/>
              <w:textAlignment w:val="center"/>
              <w:rPr>
                <w:rFonts w:ascii="宋体" w:hAnsi="宋体" w:cs="宋体" w:hint="eastAsia"/>
                <w:szCs w:val="21"/>
              </w:rPr>
            </w:pPr>
            <w:r w:rsidRPr="007F70A1">
              <w:rPr>
                <w:rFonts w:ascii="宋体" w:hAnsi="宋体" w:cs="宋体" w:hint="eastAsia"/>
                <w:szCs w:val="21"/>
              </w:rPr>
              <w:t>交互智能平板</w:t>
            </w:r>
            <w:r>
              <w:rPr>
                <w:rFonts w:ascii="宋体" w:hAnsi="宋体" w:cs="宋体" w:hint="eastAsia"/>
                <w:szCs w:val="21"/>
              </w:rPr>
              <w:t>(</w:t>
            </w:r>
            <w:r w:rsidRPr="007F70A1">
              <w:rPr>
                <w:rFonts w:ascii="宋体" w:hAnsi="宋体" w:cs="宋体" w:hint="eastAsia"/>
                <w:szCs w:val="21"/>
              </w:rPr>
              <w:t>65寸带移动支架</w:t>
            </w:r>
            <w:r>
              <w:rPr>
                <w:rFonts w:ascii="宋体" w:hAnsi="宋体" w:cs="宋体" w:hint="eastAsia"/>
                <w:szCs w:val="21"/>
              </w:rPr>
              <w:t>)</w:t>
            </w:r>
          </w:p>
        </w:tc>
        <w:tc>
          <w:tcPr>
            <w:tcW w:w="7655" w:type="dxa"/>
            <w:vAlign w:val="center"/>
          </w:tcPr>
          <w:p w14:paraId="3BAE1A6E"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一、内置OPS电脑系统</w:t>
            </w:r>
          </w:p>
          <w:p w14:paraId="2138CDCC" w14:textId="6F0D02E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1.CPU：搭载</w:t>
            </w:r>
            <w:r w:rsidR="00C952BB" w:rsidRPr="00C952BB">
              <w:rPr>
                <w:rFonts w:ascii="宋体" w:hAnsi="宋体" w:cs="宋体"/>
                <w:szCs w:val="21"/>
              </w:rPr>
              <w:t>Core</w:t>
            </w:r>
            <w:r w:rsidRPr="003B0A2F">
              <w:rPr>
                <w:rFonts w:ascii="宋体" w:hAnsi="宋体" w:cs="宋体" w:hint="eastAsia"/>
                <w:szCs w:val="21"/>
              </w:rPr>
              <w:t>≥i5。</w:t>
            </w:r>
          </w:p>
          <w:p w14:paraId="1B3BCAC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2.内存：8 GB DDR4笔记本内存或以上配置。</w:t>
            </w:r>
          </w:p>
          <w:p w14:paraId="5FDFDD1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3.硬盘：256 GB或以上SSD固态硬盘。</w:t>
            </w:r>
          </w:p>
          <w:p w14:paraId="2A315AD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4.采用按压式卡扣，无需工具即可快速拆卸电脑模块。</w:t>
            </w:r>
          </w:p>
          <w:p w14:paraId="4276359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5.PC 模块可抽拉式插入整机，可实现无单独接线的拔插。</w:t>
            </w:r>
          </w:p>
          <w:p w14:paraId="4BF2624E"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6.具有独立非外拓展的视频输出接口：≥1 路 HDMI。</w:t>
            </w:r>
          </w:p>
          <w:p w14:paraId="2CB227A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7.具有独立非外拓展的电脑 USB 接口：至少具备 4个USB3.0 接口。</w:t>
            </w:r>
          </w:p>
          <w:p w14:paraId="49A6DE1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8.具有标准 PC 防盗锁孔，确保电脑模块安全防盗。</w:t>
            </w:r>
          </w:p>
          <w:p w14:paraId="21A2342E"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9.和整机的连接采用万兆级接口，传输速率≥10Gbps。</w:t>
            </w:r>
          </w:p>
          <w:p w14:paraId="66B881CE"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10.和整机的连接接口针脚数≤40pin。</w:t>
            </w:r>
          </w:p>
          <w:p w14:paraId="4F58A569"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二、屏幕显示效果</w:t>
            </w:r>
          </w:p>
          <w:p w14:paraId="16CE845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1.整机屏幕采用≥65英寸液晶显示器。</w:t>
            </w:r>
          </w:p>
          <w:p w14:paraId="0BB8A7C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2.整机采用超高清LED液晶显示屏，显示比例16:9，分辨率3840×2160。</w:t>
            </w:r>
          </w:p>
          <w:p w14:paraId="46081A8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3.整机色域覆盖率（NTSC）≥72%。</w:t>
            </w:r>
          </w:p>
          <w:p w14:paraId="3FEFC76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4.整机背光系统支持DC调光方式，多级亮度调节，支持白颜色背景下最暗亮度≤100nit，用于提升显示对比度。</w:t>
            </w:r>
          </w:p>
          <w:p w14:paraId="6CC2748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5.灰阶等级≥256级。</w:t>
            </w:r>
          </w:p>
          <w:p w14:paraId="7AFCD69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6.整机屏幕蓝光占比（有害蓝光415～455nm能量综合）/（整体蓝光400～500能量综合）＜50%。</w:t>
            </w:r>
          </w:p>
          <w:p w14:paraId="50C0B186"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7.支持标准、多媒体和节能三种图像模式调节。</w:t>
            </w:r>
          </w:p>
          <w:p w14:paraId="0B673FB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8.支持自定义图像设置，可对对比度、屏幕色温、图像亮度、亮度范围、色彩空间调节设置。</w:t>
            </w:r>
          </w:p>
          <w:p w14:paraId="130427C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lastRenderedPageBreak/>
              <w:t>9.整机系统支持手势上滑调出人工智能画质调节模式（AI-PQ），在安卓通道下可根据屏幕内容自动调节画质参数，当屏幕出现人物、建筑、夜景等元素时，自动调整对比度、饱和度、锐利度、色调色相值、高光/阴影。</w:t>
            </w:r>
          </w:p>
          <w:p w14:paraId="2175A32E"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10.整机视网膜蓝光危害（蓝光加权辐射亮度LB）满足IEC TR 62778:2014蓝光危害RG0级别。</w:t>
            </w:r>
          </w:p>
          <w:p w14:paraId="3901D88E" w14:textId="231C619A"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11.整机全通道支持纸质护眼模式，可实现画面纹理的实时调整；支持纸质纹理：牛皮纸、素描纸、宣纸、水彩纸、水纹纸；支持透明度调节；支持色温调节。</w:t>
            </w:r>
          </w:p>
          <w:p w14:paraId="16DD85F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12.纸质护眼模式下，显示画面各像素点灰度不规则，减少背景干扰。</w:t>
            </w:r>
          </w:p>
          <w:p w14:paraId="4B685DE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三、整机接口设计与安全设计</w:t>
            </w:r>
          </w:p>
          <w:p w14:paraId="7DE6F0E1"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1.侧置输入接口具备2路HDMI、1路RS232、1路USB接口。</w:t>
            </w:r>
          </w:p>
          <w:p w14:paraId="1FB3EE0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2.侧置输出接口具备1路音频输出、1路触控USB输出。</w:t>
            </w:r>
          </w:p>
          <w:p w14:paraId="54BEAFB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3.前置输入接口3路USB接口（包含1路Type-C、2路USB）。</w:t>
            </w:r>
          </w:p>
          <w:p w14:paraId="3269173E"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4.支持通过Type-C接口U盘进行文件传输，兼容Type-C接口手机充电。</w:t>
            </w:r>
          </w:p>
          <w:p w14:paraId="04AD6BB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5.整机采用一体设计，外部无任何可见内部功能模块连接线。边角采用弧形设计，表面无尖锐边缘或凸起。</w:t>
            </w:r>
          </w:p>
          <w:p w14:paraId="0C0AC65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6.整机采用全金属外壳设计，边框为金属一体成型。</w:t>
            </w:r>
          </w:p>
          <w:p w14:paraId="1467D68B"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7.整机屏幕边缘采用金属圆角包边防护，整机背板采用金属材质，有效屏蔽内部电路器件辐射；防潮耐盐雾蚀锈，适应多种教学环境。</w:t>
            </w:r>
          </w:p>
          <w:p w14:paraId="6E9E4B4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p>
          <w:p w14:paraId="49BB49F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四、整体无线与网络功能设计</w:t>
            </w:r>
          </w:p>
          <w:p w14:paraId="3110B0B1"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1.整机无需外接无线网卡，在Windows系统下可实现Wi-Fi无线上网连接、AP无线热点发射和BT蓝牙连接功能。</w:t>
            </w:r>
          </w:p>
          <w:p w14:paraId="68573FB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2.Wi-Fi和AP热点工作距离≥12m。</w:t>
            </w:r>
          </w:p>
          <w:p w14:paraId="7634C31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3.整机支持蓝牙Bluetooth 5.4标准，固件版本号HCI13.0/LMP13.0。</w:t>
            </w:r>
          </w:p>
          <w:p w14:paraId="612C771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4.整机PC端支持主动发现蓝牙外设从而连接（无需整机进入发现模式），支持连接外部蓝牙音箱播放音频。</w:t>
            </w:r>
          </w:p>
          <w:p w14:paraId="01E1500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5.整机支持发出频率为18kHz-22kHz超声波信号，智能手机通过麦克风接收后，智能手机与整机无需在同一局域网内，可实现配对，一键投屏，用户无需手动输入投屏码或扫码获取投屏码；</w:t>
            </w:r>
          </w:p>
          <w:p w14:paraId="3BC8BA0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1E952D9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7.整机内置双WiFi6无线网卡（不接受外接），在Android和Windows系统下，可实现Wi-Fi无线上网连接、AP无线热点发射。</w:t>
            </w:r>
          </w:p>
          <w:p w14:paraId="5C03715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8.整机内置双WiFi6无线网卡（不接受外接），在Android下支持无线设备同时连接数量≥32个，在Windows系统下支持无线设备同时连接≥8个；</w:t>
            </w:r>
          </w:p>
          <w:p w14:paraId="0B20153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lastRenderedPageBreak/>
              <w:t>9.整机无需外接无线网卡，在Windows系统下接入无线网络，切换到嵌入式Android系统下可直接实现无线上网功能，不需手动重复设置。</w:t>
            </w:r>
          </w:p>
          <w:p w14:paraId="68DB7796"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 xml:space="preserve">10.Wi-Fi及AP热点支持频段2.4GHz/5GHz </w:t>
            </w:r>
          </w:p>
          <w:p w14:paraId="5AF9D162" w14:textId="01F4B04E"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11.Wi-Fi制式支持IEEE 802.11 a/b/g/n/ac/ax；支持版本Wi-Fi6。</w:t>
            </w:r>
          </w:p>
          <w:p w14:paraId="3CE28BF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五、侧边栏教学设计要求</w:t>
            </w:r>
          </w:p>
          <w:p w14:paraId="5A1F999B"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1.整机全通道侧边栏快捷菜单包含如下小工具：批注、降半屏、截屏、放大镜、倒计时、日历、聚光灯、秒表、冻屏、倒数日、答题、节拍器。</w:t>
            </w:r>
          </w:p>
          <w:p w14:paraId="0954AF3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2.整机全通道侧边栏快捷菜单小工具支持自定义，支持设置对应小工具的显示/隐藏。</w:t>
            </w:r>
          </w:p>
          <w:p w14:paraId="10D2BE01"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3.整机全通道侧边栏支持使用批注小工具进行批注讲解，可切换书写笔颜色、截屏保存批注内容、清屏，可根据手与屏幕的接触面积自动调整板擦工具的大小。</w:t>
            </w:r>
          </w:p>
          <w:p w14:paraId="7FCFEAD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4.整机全通道侧边栏支持将设备屏幕降低为半屏幕状态，点击上半屏幕可以返回全屏状态。</w:t>
            </w:r>
          </w:p>
          <w:p w14:paraId="667199C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5.整机全通道侧边栏支持自行选择所需截取屏幕范围，点击截屏即可成功截取屏幕，并自动保存。</w:t>
            </w:r>
          </w:p>
          <w:p w14:paraId="2F24D5B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6.整机全通道侧边栏支持放大选中区域内容，并可支持对未选中区域关灯处理，实现聚光灯效果。</w:t>
            </w:r>
          </w:p>
          <w:p w14:paraId="3326807A" w14:textId="1EBADE73"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7.整机全通道侧边栏支持倒计时、正计时功能；倒计时，输入某特定时间值，可精确到秒，点击开始进入倒计时；正计时，点击开始计时便自动开始，并实时显示时间。</w:t>
            </w:r>
          </w:p>
          <w:p w14:paraId="671BA35B"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8.整机全通道侧边栏支持打开日历，查看日期。</w:t>
            </w:r>
          </w:p>
          <w:p w14:paraId="2A56CE8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9.整机全通道侧边栏支持聚光灯，支持聚光灯高亮区域大小调节、区域移动。</w:t>
            </w:r>
          </w:p>
          <w:p w14:paraId="5F3CC25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10.整机全通道侧边栏支持冻屏，将屏幕画面进行缩放。</w:t>
            </w:r>
          </w:p>
          <w:p w14:paraId="38F771A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11.整机安卓和外接通道下侧边栏支持设置倒数日。</w:t>
            </w:r>
          </w:p>
          <w:p w14:paraId="07CFA714" w14:textId="1BBF8E18"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44495F77" w14:textId="378C4854"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13.整机安卓和外接通道下侧边栏支持节拍器，支持设置节拍、轻重、节拍播放速度。全通道下可支持通过自定义按键调出该功能。</w:t>
            </w:r>
          </w:p>
          <w:p w14:paraId="4DE030B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14.整机支持在设备上通过摄像头获取教室内图像并自动识别图像内所有人员，并随机抽选1人。</w:t>
            </w:r>
          </w:p>
          <w:p w14:paraId="2CB9F08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15.整机支持在设备上通过摄像头获取教室内图像并自动识别图像内所有人员，并自动进行人数统计。</w:t>
            </w:r>
          </w:p>
          <w:p w14:paraId="744DB4F9"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16.整机支持在设备上，通过侧边栏实现调用windows系统运行、打开文件夹、打开任务管理。</w:t>
            </w:r>
          </w:p>
          <w:p w14:paraId="6424A24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17.整机Windows通道支持在通过侧边栏调取软键盘。</w:t>
            </w:r>
          </w:p>
          <w:p w14:paraId="6C7348E6"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18.整机Windows通道支持对当前运行中的应用进行窗口最大化、窗口最小化、应用强制关闭。</w:t>
            </w:r>
          </w:p>
          <w:p w14:paraId="1DC09319"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lastRenderedPageBreak/>
              <w:t>19.整机处于非内置PC通道下，支持通过侧边栏进入PC通道。</w:t>
            </w:r>
          </w:p>
          <w:p w14:paraId="7FD7DD27"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20.整机全通道侧边栏快捷菜单支持快捷调节音量、亮度，支持自动亮度模式，支持点击静音按钮静音。</w:t>
            </w:r>
          </w:p>
          <w:p w14:paraId="174C0E6B"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21.整机全通道侧边栏快捷菜单中应用软件可以进行切换，无需在已经开启的应用软件全屏模式下退出当前应用再选择更换。</w:t>
            </w:r>
          </w:p>
          <w:p w14:paraId="5BD1CC0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22.整机全通道侧边栏支持自定义快捷菜单，支持windows应用固定，可将应用固定后，在侧边栏进行快捷打开。</w:t>
            </w:r>
          </w:p>
          <w:p w14:paraId="1A8DFCD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23.整机全通道侧边栏快捷菜单中可实时查看物联设备的连接情况，点击设备图标即可调出中控菜单进行管控。</w:t>
            </w:r>
          </w:p>
          <w:p w14:paraId="542AAAF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24.整机全通道侧边栏快捷菜单支持简洁模式和常规模式切换。</w:t>
            </w:r>
          </w:p>
          <w:p w14:paraId="03EC8E4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25.整机全通道侧边栏快捷菜单简洁模式，可进行打开批注、降半屏、主页的基础操作。</w:t>
            </w:r>
          </w:p>
          <w:p w14:paraId="251C2D5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六、整机系统设计</w:t>
            </w:r>
          </w:p>
          <w:p w14:paraId="4505194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（一）触摸系统</w:t>
            </w:r>
          </w:p>
          <w:p w14:paraId="6FA6D5F6"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1.支持Windows 7、Windows 8、Windows 10、Windows11、Linux、Mac Os、UOS和麒麟系统外置电脑操作系统接入时，无需安装触摸驱动。</w:t>
            </w:r>
          </w:p>
          <w:p w14:paraId="6E6B282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2.触摸分辨率32768×32768。</w:t>
            </w:r>
          </w:p>
          <w:p w14:paraId="1FF0BF6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3.书写触控延迟≤25ms。</w:t>
            </w:r>
          </w:p>
          <w:p w14:paraId="71EACA4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4.整机触控书写功能集成预测算法，在书写速度≥50cm/s，支持笔迹距离笔的距离小于20mm。</w:t>
            </w:r>
          </w:p>
          <w:p w14:paraId="575EB7B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5.触摸响应≤4ms。</w:t>
            </w:r>
          </w:p>
          <w:p w14:paraId="67BA009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6.触摸最小识别物≤3mm。</w:t>
            </w:r>
          </w:p>
          <w:p w14:paraId="65B60516"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7.整机屏幕触摸有效识别高度不超过3mm，即触摸物体距离玻璃外表面高度不超过3mm时，触摸屏识别为点击操作。</w:t>
            </w:r>
          </w:p>
          <w:p w14:paraId="12EE0179"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8.整机支持提笔书写，在Windows系统下可实现无需点击任意功能入口，当检测到红外笔笔尖接触屏幕时，自动进入书写模式。</w:t>
            </w:r>
          </w:p>
          <w:p w14:paraId="4FBB48B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9.整机支持手笔分离，通过提笔即写唤醒批注功能后，可进行手笔分离功能，使用笔正常书写，使用手指可以操作应用，进行点击操作。</w:t>
            </w:r>
          </w:p>
          <w:p w14:paraId="5EE05796"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10.整机触摸支持动态压力感应，支持无任何电子功能的普通书写笔在整机上书写或点压时，整机能感应压力变化，书写或点压过程笔迹呈现不同粗细。</w:t>
            </w:r>
          </w:p>
          <w:p w14:paraId="5F8CF28D" w14:textId="129D4C7E"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11、支持同一支笔，笔头、笔尾书写不同的颜色，且颜色可自定义。</w:t>
            </w:r>
          </w:p>
          <w:p w14:paraId="3D41FBFD" w14:textId="7D6E7C23"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12.、支持智能板擦功能，系统可根据触控物体的形状自动识别出实物板擦，可擦除电子白板中的内容，无需依赖外部电子设备。</w:t>
            </w:r>
          </w:p>
          <w:p w14:paraId="276D00EA" w14:textId="77777777" w:rsidR="003B0A2F" w:rsidRPr="006069D2"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13.触摸屏具有防遮挡功能，触摸</w:t>
            </w:r>
            <w:r w:rsidRPr="006069D2">
              <w:rPr>
                <w:rFonts w:ascii="宋体" w:hAnsi="宋体" w:cs="宋体" w:hint="eastAsia"/>
                <w:szCs w:val="21"/>
              </w:rPr>
              <w:t>接收器在单点或多点遮挡后仍能正常书写。</w:t>
            </w:r>
          </w:p>
          <w:p w14:paraId="1BC8C8FB" w14:textId="67F8CAF4" w:rsidR="003B0A2F" w:rsidRPr="006069D2" w:rsidRDefault="003B0A2F" w:rsidP="003B0A2F">
            <w:pPr>
              <w:widowControl/>
              <w:spacing w:line="360" w:lineRule="exact"/>
              <w:ind w:rightChars="-51" w:right="-107"/>
              <w:jc w:val="left"/>
              <w:textAlignment w:val="center"/>
              <w:rPr>
                <w:rFonts w:ascii="宋体" w:hAnsi="宋体" w:cs="宋体" w:hint="eastAsia"/>
                <w:szCs w:val="21"/>
              </w:rPr>
            </w:pPr>
            <w:r w:rsidRPr="006069D2">
              <w:rPr>
                <w:rFonts w:ascii="宋体" w:hAnsi="宋体" w:cs="宋体" w:hint="eastAsia"/>
                <w:szCs w:val="21"/>
              </w:rPr>
              <w:t>14.采用红外触控技术，支持Windows系统中进行</w:t>
            </w:r>
            <w:r w:rsidR="00AD0993" w:rsidRPr="006069D2">
              <w:rPr>
                <w:rFonts w:ascii="宋体" w:hAnsi="宋体" w:cs="宋体" w:hint="eastAsia"/>
                <w:szCs w:val="21"/>
              </w:rPr>
              <w:t>2</w:t>
            </w:r>
            <w:r w:rsidRPr="006069D2">
              <w:rPr>
                <w:rFonts w:ascii="宋体" w:hAnsi="宋体" w:cs="宋体" w:hint="eastAsia"/>
                <w:szCs w:val="21"/>
              </w:rPr>
              <w:t>0点触控，支持在Android系统中进行</w:t>
            </w:r>
            <w:r w:rsidR="00AD0993" w:rsidRPr="006069D2">
              <w:rPr>
                <w:rFonts w:ascii="宋体" w:hAnsi="宋体" w:cs="宋体" w:hint="eastAsia"/>
                <w:szCs w:val="21"/>
              </w:rPr>
              <w:t>2</w:t>
            </w:r>
            <w:r w:rsidRPr="006069D2">
              <w:rPr>
                <w:rFonts w:ascii="宋体" w:hAnsi="宋体" w:cs="宋体" w:hint="eastAsia"/>
                <w:szCs w:val="21"/>
              </w:rPr>
              <w:t>0点触控。</w:t>
            </w:r>
          </w:p>
          <w:p w14:paraId="00D312F7"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（二）安卓系统</w:t>
            </w:r>
          </w:p>
          <w:p w14:paraId="3C8B2FAC" w14:textId="2F1D2F58"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1.嵌入式系统版本不低于Android 13，内存≥2GB，存储空间≥8GB。</w:t>
            </w:r>
          </w:p>
          <w:p w14:paraId="42B0BE3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lastRenderedPageBreak/>
              <w:t>2.嵌入式Android操作系统下，白板支持对已经书写的笔迹和形状和颜色进行更换。</w:t>
            </w:r>
          </w:p>
          <w:p w14:paraId="117D218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3.在嵌入式系统下使用白板软件时，整机可自行调节屏幕亮度。</w:t>
            </w:r>
          </w:p>
          <w:p w14:paraId="087C6668" w14:textId="631EC94B"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4.嵌入式Android操作系统下，互动白板支持不同背景颜色，同时提供学科背景，如：五线谱、信纸、田字格、英文格、篮球和足球场地平面图。</w:t>
            </w:r>
          </w:p>
          <w:p w14:paraId="27714AE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405305F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6.无PC状态下，嵌入式系统内置互动白板支持全局漫游，并能在工具栏中对全局内容进行预览和移动。</w:t>
            </w:r>
          </w:p>
          <w:p w14:paraId="4C1989B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7.无PC状态下，嵌入式Android 操作系统下可使用白板书写、WPS 软件和网页浏览。</w:t>
            </w:r>
          </w:p>
          <w:p w14:paraId="0AC5CE70"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8.在嵌入式Android操作系统下，能对TV多媒体USB所读取到的文件进行自动归类，可分类查找文档、板书、图片、音视频，检索后可直接在界面中打开。</w:t>
            </w:r>
          </w:p>
          <w:p w14:paraId="618D49B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七、教学桌面设计</w:t>
            </w:r>
          </w:p>
          <w:p w14:paraId="0451158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1.整机设备开机启动后，自动进入教学桌面，支持账号登录、退出，自动获取个人云端教学课件列表、并可进入全部课件列表。</w:t>
            </w:r>
          </w:p>
          <w:p w14:paraId="35B4543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2.整机设备支持多种身份识别方式，支持通过账号登录、手机扫码登录，并支持账号安全登录检测。</w:t>
            </w:r>
          </w:p>
          <w:p w14:paraId="620F3F8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3.整机设备支持统一互通的用户身份认证服务，账号登录后，打开教学白板软件教学应用工具时无需再次输入账号密码重复登录。</w:t>
            </w:r>
          </w:p>
          <w:p w14:paraId="7E043849" w14:textId="12D90C72"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4.整机设备教学桌面支持教学白板软件和文件管理软件；教学桌面首页支持自定义桌面应用，支持展示至少8个应用入口，并提供进入本机所有应用的入口。</w:t>
            </w:r>
          </w:p>
          <w:p w14:paraId="02F05577" w14:textId="47DEDCDC"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5.整机设备可将应用编辑到教学桌面首页，编辑方式支持从教学桌面首页进入编辑，支持在全部应用列表中进入编辑2种方式。教学桌面首页应用支持无需进入应用编辑页面，在首页指定应用上长按进行移除。</w:t>
            </w:r>
          </w:p>
          <w:p w14:paraId="590B5CF8" w14:textId="2BBF1E13"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6.整机设备教学桌面支持查看设备盘符，支持本地磁盘和外接U盘、移动硬盘，点击即可打开该磁盘查看磁盘文件。教学桌面支持显示存储空间状态，当存储空间即将满载时候进行红色标记明显提示。</w:t>
            </w:r>
          </w:p>
          <w:p w14:paraId="23FA6C6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7.整机设备教学桌面支持推荐应用，推荐应用支持移除。</w:t>
            </w:r>
          </w:p>
          <w:p w14:paraId="591DF29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8.整机设备教学桌面支持进行应用卸载。</w:t>
            </w:r>
          </w:p>
          <w:p w14:paraId="6CEFE9F6" w14:textId="4ACA2449"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9.整机设备教学桌面的教师登录账号后，可自动获取并在桌面显示最近使用的教学课件，点击课件可直接进入授课模式；并支持查看所有个人教学课件资源。</w:t>
            </w:r>
          </w:p>
          <w:p w14:paraId="4AEF662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10.整机设备教学桌面支持进行壁纸编辑，内置10张以上壁纸，支持自定义壁纸。</w:t>
            </w:r>
          </w:p>
          <w:p w14:paraId="5D2F7DB9"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11.整机设备教学桌面支持U盘、移动硬盘外接存储设备直接在桌面显示，无需打开文件浏览器即可查看文件列表，并且支持文件打开。支持查看全部文件列表以及按照文档、图片、音视频分类方式查看文件列表。</w:t>
            </w:r>
          </w:p>
          <w:p w14:paraId="01F716F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12.整机设备教学桌面U盘文件查看窗口支持使用文件浏览器打开U盘。</w:t>
            </w:r>
          </w:p>
          <w:p w14:paraId="7F381B9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lastRenderedPageBreak/>
              <w:t>13.整机设备教学桌面支持进行通道切换，当设备有其他输入源时，可在桌面点击信号源进行输入源切换。</w:t>
            </w:r>
          </w:p>
          <w:p w14:paraId="2687CD0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14.整机设备教学桌面支持进行锁屏操作。</w:t>
            </w:r>
          </w:p>
          <w:p w14:paraId="42D217B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15.整机设备教学桌面支持进行重启、关机操作。</w:t>
            </w:r>
          </w:p>
          <w:p w14:paraId="10E4462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八、整机硬件设计</w:t>
            </w:r>
          </w:p>
          <w:p w14:paraId="206355DA" w14:textId="70DF8A50"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1.三合一电源按键，同一电源物理按键完成Android系统和Windows系统的开机、节能熄屏、关机操作；关机状态下按按键开机；开机状态下按按键实现节能熄屏/唤醒，长按按键实现关机。</w:t>
            </w:r>
          </w:p>
          <w:p w14:paraId="1DE15B5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2.整机具备至少6个前置按键，可实现开关机、调出中控菜单、音量+/-、护眼、录屏操作。</w:t>
            </w:r>
          </w:p>
          <w:p w14:paraId="69792B6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3.支持经典护眼模式，可通过前置面板物理功能按键一键启用经典护眼模式。</w:t>
            </w:r>
          </w:p>
          <w:p w14:paraId="6884289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4.设备支持通过前置面板物理按键一键启动录屏功能，可将屏幕中显示的课件、音频内容与人声同时录制。</w:t>
            </w:r>
          </w:p>
          <w:p w14:paraId="311574C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5.前置 USB 接口具备防撞挡板设计，防撞挡板采用转轴式翻转。</w:t>
            </w:r>
          </w:p>
          <w:p w14:paraId="1F2DED4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3FF4A7B7" w14:textId="5B0BDB0E"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7.整机内置2.2声道扬声器，位于设备上边框，顶置朝前发声，前朝向10W高音扬声器2个，上朝向20W中低音扬声器2个，额定总功率60W。</w:t>
            </w:r>
          </w:p>
          <w:p w14:paraId="27D2F90A" w14:textId="15B6E610"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8.整机可选择高级音效设置，支持在左右声道平衡显示范围中进行更改；中低频段显示调节范围125Hz～1KHz，高频段显示调节范围 2KHz～16KHz，分贝显示-12dB～12dB 调节范围。</w:t>
            </w:r>
          </w:p>
          <w:p w14:paraId="63A8BB2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9.整机内置非独立外扩展的4阵列麦克风，可用于对教室环境音频进行采集，麦克风拾音距离≥12米。</w:t>
            </w:r>
          </w:p>
          <w:p w14:paraId="5B202AFE"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10.整机内置扬声器采用缝隙发声技术，喇叭采用槽式开口设计，不大于5.8mm</w:t>
            </w:r>
          </w:p>
          <w:p w14:paraId="7C1E4715" w14:textId="74B31844"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11.整机扬声器在100%音量下，可做到1米处声压级≥88db，10米处声压级≥79dB</w:t>
            </w:r>
            <w:r>
              <w:rPr>
                <w:rFonts w:ascii="宋体" w:hAnsi="宋体" w:cs="宋体" w:hint="eastAsia"/>
                <w:szCs w:val="21"/>
              </w:rPr>
              <w:t>。</w:t>
            </w:r>
          </w:p>
          <w:p w14:paraId="3099F7A7"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12.内置摄像头、麦克风无需外接线材连接，无任何可见外接线材及模块化拼接痕迹，未占用整机设备端口。</w:t>
            </w:r>
          </w:p>
          <w:p w14:paraId="1DBE816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13.支持标准、听力、观影和AI空间感知音效模式，AI空间感知音效模式可通过内置麦克风采集教室物理环境声音，自动生成符合当前教室物理环境的频段、音量、音效。</w:t>
            </w:r>
          </w:p>
          <w:p w14:paraId="307848E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14.整机内置摄像头（非外扩），PC通道下支持通过视频展台软件调用摄像头进行二维码扫码识别。</w:t>
            </w:r>
          </w:p>
          <w:p w14:paraId="1191ADF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15.具备摄像头工作指示灯，摄像头运行时，有指示灯提示。</w:t>
            </w:r>
          </w:p>
          <w:p w14:paraId="1CCCCE9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16.整机上边框内置非独立摄像头，采用一体化集成设计，可拍摄≥1300万像素数的照片，可拍摄输出4K分辨率的视频。</w:t>
            </w:r>
          </w:p>
          <w:p w14:paraId="781DCD6B"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17.整机摄像头对角线视场角≥120度</w:t>
            </w:r>
          </w:p>
          <w:p w14:paraId="2A5E70EB"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lastRenderedPageBreak/>
              <w:t>18.整机内置非独立的高清摄像头，可用于远程巡课。</w:t>
            </w:r>
          </w:p>
          <w:p w14:paraId="041EA25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19.整机摄像头支持人脸识别、清点人数、随机抽人；识别所有学生，显示标记，然后随机抽选，同时显示标记不少于60人。</w:t>
            </w:r>
          </w:p>
          <w:p w14:paraId="2646BB93" w14:textId="194E878E"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20.整机支持通过人脸识别进行登录账号。</w:t>
            </w:r>
          </w:p>
          <w:p w14:paraId="0296B353" w14:textId="1072A5C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21.整机摄像头支持环境色温判断，根据环境调节合适的显示图像效果。</w:t>
            </w:r>
          </w:p>
          <w:p w14:paraId="6A6A1E1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九、教学备授课软件设计</w:t>
            </w:r>
          </w:p>
          <w:p w14:paraId="041229C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（一）白板教学PC端应用</w:t>
            </w:r>
          </w:p>
          <w:p w14:paraId="47D8E58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1.教学系统为全校教师提供可扩展，易于学校管理，安全可靠的云存储空间，根据每名教师使用时长与教学资料制作频率提供可扩展升级至不小于200G的个人云空间。</w:t>
            </w:r>
          </w:p>
          <w:p w14:paraId="66EAFF2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604C60F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3.互动教学课件支持定向精准分享：分享者可将互动课件、课件组精准推送至指定接收方账号云空间，接收方可在云空间接收并打开分享课件。</w:t>
            </w:r>
          </w:p>
          <w:p w14:paraId="6D3030E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6CD1EE7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4CB5C9CE"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6.支持软件联网自动静默升级，无需用户手动更新。</w:t>
            </w:r>
          </w:p>
          <w:p w14:paraId="750BD2C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7.课件背景：提供不少于8种以上背景模板供老师选择，持自定义背景。</w:t>
            </w:r>
          </w:p>
          <w:p w14:paraId="61A3030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45B8D7D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5F3E712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10.智能配对游戏：支持创建配对游戏，教师可随意将知识点进行配对。当开始配对游戏时，拖动知识点进行配对，系统将自动判断是否正确。系统至少提供7种游戏模版，且模版样式支持自定义修改。</w:t>
            </w:r>
          </w:p>
          <w:p w14:paraId="798801F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lastRenderedPageBreak/>
              <w:t>11.分组竞争游戏：支持创建分组竞争游戏，教师可设置正确项／干扰项，让两组学生开展竞争游戏。系统提供不少于 3 种难度、10种游戏模版选择，且模版样式支持自定义修改。</w:t>
            </w:r>
          </w:p>
          <w:p w14:paraId="71C14DC7"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12.数学公式编辑器：支持复杂数学公式输入，提供不少于 20 个数学符号及模板，输出的公式内容支持不同颜色标记及二次编辑。</w:t>
            </w:r>
          </w:p>
          <w:p w14:paraId="1FD1C9B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13.数学画板功能：</w:t>
            </w:r>
          </w:p>
          <w:p w14:paraId="4E339BF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a)能在白板中插入在线画板，授课时可以一键打开,方便老师配合课件内容进行讲解。</w:t>
            </w:r>
          </w:p>
          <w:p w14:paraId="2CF40916" w14:textId="3F838CED"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b)提供不少于 500 个数学画板资源，覆盖数学学科主要知识点，并按照知识点分类，便于老师查找。</w:t>
            </w:r>
          </w:p>
          <w:p w14:paraId="290D521B"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7F13A9B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30632F3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681656E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15.表格：</w:t>
            </w:r>
          </w:p>
          <w:p w14:paraId="3C1179B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a)具有表格插入功能，并提供5种以上表格样式供老师选择。</w:t>
            </w:r>
          </w:p>
          <w:p w14:paraId="057672F7"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b)表格能自适应，可一键将表格的行、列调整到最合适的大小。</w:t>
            </w:r>
          </w:p>
          <w:p w14:paraId="2C25244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c)具有表格遮罩功能，可对表格中任意一格添加遮罩，在授课模式下通过点击可消除遮罩，方便老师设置互动活动。</w:t>
            </w:r>
          </w:p>
          <w:p w14:paraId="6151B601" w14:textId="6CC303B8"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d)在授课模式下，支持表格克隆功能，可克隆出多个相同表格，方便老师请多位同学进行答题互动。</w:t>
            </w:r>
          </w:p>
          <w:p w14:paraId="16C021F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16.图表：</w:t>
            </w:r>
          </w:p>
          <w:p w14:paraId="63E33C1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a)具有图表插入功能，并提供柱状图、扇形图、折线图 3 种图表形式，且每种形式提供不少于5种样式供选择。</w:t>
            </w:r>
          </w:p>
          <w:p w14:paraId="1F85563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b)具有图表二维及三维展示形式任意切换，且三维图表支持旋转，方便多角度展示数据变化。</w:t>
            </w:r>
          </w:p>
          <w:p w14:paraId="594A1CC1"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c)具有图表添加超链接，可连接至课件其他页面、网页、软件自带小工具等地方。</w:t>
            </w:r>
          </w:p>
          <w:p w14:paraId="62B72C77" w14:textId="2FA51FD5"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d)在授课模式下，支持图表克隆功能，可克隆出多个相同图表，方便老师进行对比观察。</w:t>
            </w:r>
          </w:p>
          <w:p w14:paraId="2831C30C"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17.古诗词资源：</w:t>
            </w:r>
          </w:p>
          <w:p w14:paraId="181479D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a)提供覆盖多学段的古诗词、古文资源，包含原文、翻译、背景介绍、作者介绍、朗诵音频等。</w:t>
            </w:r>
          </w:p>
          <w:p w14:paraId="6492850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lastRenderedPageBreak/>
              <w:t>b)支持用户根据年级、朝代、诗人等进行分类查找，也可直接搜索诗词、古文名称或作者名查找。</w:t>
            </w:r>
          </w:p>
          <w:p w14:paraId="6405E3D6"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c)提供不少于9种古诗词专用背景模板，老师可贴合古诗词意境选择合适背景进行教学。</w:t>
            </w:r>
          </w:p>
          <w:p w14:paraId="51026C79"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d)每篇古诗词、古文均提供原文及翻译、背景介绍、作者介绍等，同时支持一键跳转打开网页，展示对应的背景或作者介绍。</w:t>
            </w:r>
          </w:p>
          <w:p w14:paraId="65082EBA"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e)支持老师备课时对原文进行注释、标重点等操作，方便老师讲解重点字词。</w:t>
            </w:r>
          </w:p>
          <w:p w14:paraId="05F58E6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f)提供原文朗读功能，全部诗词、古文均配备专业朗读配音，且支持老师在备课时对朗读音频进行打点操作，上课时可播放提前选择好的片段。</w:t>
            </w:r>
          </w:p>
          <w:p w14:paraId="3865EB47"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38FFCA0D"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19.美术画板：具有美术画板工具，提供铅笔、毛笔、油画笔，可实现模拟调色盘功能，老师可自由选择不同颜色进行混合调色，搭配出任意色彩。</w:t>
            </w:r>
          </w:p>
          <w:p w14:paraId="47F72499"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20.美术工具：具备图形自由创作工具，教师可自由绘制复杂的任意多边图形及曲边图形；教师自主创作的图形可存储至个人云空间便于后续使用。</w:t>
            </w:r>
          </w:p>
          <w:p w14:paraId="6F43CD2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（二）白板软件移动端应用</w:t>
            </w:r>
          </w:p>
          <w:p w14:paraId="1723687B"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1.课件预览保留课件对象拖拽移动、克隆复制、置顶、删除等互动功能，并可通过移动端进行思维导图、课堂互动游戏的触控交互操作，并支持显示课件备注内容。</w:t>
            </w:r>
          </w:p>
          <w:p w14:paraId="446BF972"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2.可在移动平台选择是否接收获取的分享课件，接收后课件储存至个人云空间，可在移动平台的互动课件列表预览。</w:t>
            </w:r>
          </w:p>
          <w:p w14:paraId="7D4D5E2E"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3.移动平台可对云空间互动课件和课件组移动、删除和重命名，课件及课件组支持批量移动、删除。</w:t>
            </w:r>
          </w:p>
          <w:p w14:paraId="1C230DC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4.移动平台可将课件通过微信、朋友圈、云空间帐号、二维码、公开链接、加密链接等方式进行分享，分享有效期支持自定义。</w:t>
            </w:r>
          </w:p>
          <w:p w14:paraId="07D3BFD8"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5.移动平台可查看教师个人云空间里所有互动课件列表，并可打开互动课件进行预览，预览时支持上下翻页、页面缩略图预览、页面跳转。</w:t>
            </w:r>
          </w:p>
          <w:p w14:paraId="61737851"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6.移动平台可以上传手机相册中的照片和视频到资料夹，且能调用系统相机拍摄照片并直接上传。教师可以在备课端选择资源插入课件。</w:t>
            </w:r>
          </w:p>
          <w:p w14:paraId="25DB93C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十、教学PPT小工具</w:t>
            </w:r>
          </w:p>
          <w:p w14:paraId="73C0A5F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1.不借助其他软件情况下，播放PPT时即可实现书写、擦除功能；可支持课件所有页面的预览、可随意进行页面跳转和实现上下翻页。</w:t>
            </w:r>
          </w:p>
          <w:p w14:paraId="40ABAD74"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2.不借助其他软件情况下，播放PPT时即可支持板中板功能，直接调用板中板辅助教学，可实现批注及加页，不影响课件整体内容。</w:t>
            </w:r>
          </w:p>
          <w:p w14:paraId="152A01F3"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lastRenderedPageBreak/>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14:paraId="079993B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4.不借助其他软件情况下，播放PPT时即可调用放大镜、聚光灯小工具辅助教学。</w:t>
            </w:r>
          </w:p>
          <w:p w14:paraId="29C444B9"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十一、产品售后保障服务</w:t>
            </w:r>
          </w:p>
          <w:p w14:paraId="698D28FF"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1.全国24小时免费400电话保修、二维码扫描保修、区域化驻地技术工程师专线保修。</w:t>
            </w:r>
          </w:p>
          <w:p w14:paraId="676ABCE4" w14:textId="4D7EBF7F"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2.微信售后报修服务：快速输入相关问题及所在区域进行在线保修，服务人员实时在线提供客服专线报修，更好更快的解决售后故障问题带来的使用不便。</w:t>
            </w:r>
          </w:p>
          <w:p w14:paraId="04DD5325" w14:textId="77777777" w:rsidR="003B0A2F" w:rsidRPr="003B0A2F"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3.微信问题查询服务：提供八大模块的问题查询及解决方案，现场完成简单故障的快速修复指导。</w:t>
            </w:r>
          </w:p>
          <w:p w14:paraId="3F86B09C" w14:textId="224205FA" w:rsidR="00061CC5" w:rsidRPr="00061CC5" w:rsidRDefault="003B0A2F" w:rsidP="003B0A2F">
            <w:pPr>
              <w:widowControl/>
              <w:spacing w:line="360" w:lineRule="exact"/>
              <w:ind w:rightChars="-51" w:right="-107"/>
              <w:jc w:val="left"/>
              <w:textAlignment w:val="center"/>
              <w:rPr>
                <w:rFonts w:ascii="宋体" w:hAnsi="宋体" w:cs="宋体" w:hint="eastAsia"/>
                <w:szCs w:val="21"/>
              </w:rPr>
            </w:pPr>
            <w:r w:rsidRPr="003B0A2F">
              <w:rPr>
                <w:rFonts w:ascii="宋体" w:hAnsi="宋体" w:cs="宋体" w:hint="eastAsia"/>
                <w:szCs w:val="21"/>
              </w:rPr>
              <w:t>十二、配套移动支架一个</w:t>
            </w:r>
            <w:r>
              <w:rPr>
                <w:rFonts w:ascii="宋体" w:hAnsi="宋体" w:cs="宋体" w:hint="eastAsia"/>
                <w:szCs w:val="21"/>
              </w:rPr>
              <w:t>。</w:t>
            </w:r>
          </w:p>
        </w:tc>
        <w:tc>
          <w:tcPr>
            <w:tcW w:w="708" w:type="dxa"/>
            <w:vAlign w:val="center"/>
          </w:tcPr>
          <w:p w14:paraId="2D322C3C" w14:textId="008F53F4" w:rsidR="00061CC5" w:rsidRDefault="007F70A1"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lastRenderedPageBreak/>
              <w:t>6台</w:t>
            </w:r>
          </w:p>
        </w:tc>
      </w:tr>
      <w:tr w:rsidR="00061CC5" w14:paraId="4A9540E1" w14:textId="77777777" w:rsidTr="00061CC5">
        <w:trPr>
          <w:trHeight w:val="20"/>
        </w:trPr>
        <w:tc>
          <w:tcPr>
            <w:tcW w:w="707" w:type="dxa"/>
            <w:vAlign w:val="center"/>
          </w:tcPr>
          <w:p w14:paraId="0B35EAF7" w14:textId="6FCD1342" w:rsidR="00061CC5" w:rsidRDefault="00061CC5"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3</w:t>
            </w:r>
          </w:p>
        </w:tc>
        <w:tc>
          <w:tcPr>
            <w:tcW w:w="1278" w:type="dxa"/>
            <w:vAlign w:val="center"/>
          </w:tcPr>
          <w:p w14:paraId="2E83CAAA" w14:textId="75A5ACE3" w:rsidR="00061CC5" w:rsidRPr="00061CC5" w:rsidRDefault="007F70A1" w:rsidP="007F70A1">
            <w:pPr>
              <w:widowControl/>
              <w:spacing w:line="360" w:lineRule="exact"/>
              <w:jc w:val="center"/>
              <w:textAlignment w:val="center"/>
              <w:rPr>
                <w:rFonts w:ascii="宋体" w:hAnsi="宋体" w:cs="宋体" w:hint="eastAsia"/>
                <w:szCs w:val="21"/>
              </w:rPr>
            </w:pPr>
            <w:r w:rsidRPr="007F70A1">
              <w:rPr>
                <w:rFonts w:ascii="宋体" w:hAnsi="宋体" w:cs="宋体" w:hint="eastAsia"/>
                <w:szCs w:val="21"/>
              </w:rPr>
              <w:t>交互智能平板</w:t>
            </w:r>
            <w:r>
              <w:rPr>
                <w:rFonts w:ascii="宋体" w:hAnsi="宋体" w:cs="宋体" w:hint="eastAsia"/>
                <w:szCs w:val="21"/>
              </w:rPr>
              <w:t>(</w:t>
            </w:r>
            <w:r w:rsidRPr="007F70A1">
              <w:rPr>
                <w:rFonts w:ascii="宋体" w:hAnsi="宋体" w:cs="宋体" w:hint="eastAsia"/>
                <w:szCs w:val="21"/>
              </w:rPr>
              <w:t>86寸带移动支架</w:t>
            </w:r>
            <w:r>
              <w:rPr>
                <w:rFonts w:ascii="宋体" w:hAnsi="宋体" w:cs="宋体" w:hint="eastAsia"/>
                <w:szCs w:val="21"/>
              </w:rPr>
              <w:t>)</w:t>
            </w:r>
          </w:p>
        </w:tc>
        <w:tc>
          <w:tcPr>
            <w:tcW w:w="7655" w:type="dxa"/>
            <w:vAlign w:val="center"/>
          </w:tcPr>
          <w:p w14:paraId="68A1355F"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一、内置OPS电脑系统</w:t>
            </w:r>
          </w:p>
          <w:p w14:paraId="0B89690A" w14:textId="6DADBCC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1.CPU：搭载</w:t>
            </w:r>
            <w:r w:rsidR="00C952BB" w:rsidRPr="00C952BB">
              <w:rPr>
                <w:rFonts w:ascii="宋体" w:hAnsi="宋体" w:cs="宋体" w:hint="eastAsia"/>
                <w:szCs w:val="21"/>
              </w:rPr>
              <w:t>Core≥i5</w:t>
            </w:r>
            <w:r w:rsidRPr="00AE1FD5">
              <w:rPr>
                <w:rFonts w:ascii="宋体" w:hAnsi="宋体" w:cs="宋体" w:hint="eastAsia"/>
                <w:szCs w:val="21"/>
              </w:rPr>
              <w:t>。</w:t>
            </w:r>
          </w:p>
          <w:p w14:paraId="318F4AD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2.内存：8 GB DDR4笔记本内存或以上配置。</w:t>
            </w:r>
          </w:p>
          <w:p w14:paraId="613732B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3.硬盘：256 GB或以上SSD固态硬盘。</w:t>
            </w:r>
          </w:p>
          <w:p w14:paraId="1DA2303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4.采用按压式卡扣，无需工具即可快速拆卸电脑模块。</w:t>
            </w:r>
          </w:p>
          <w:p w14:paraId="7220604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5.PC 模块可抽拉式插入整机，可实现无单独接线的拔插。</w:t>
            </w:r>
          </w:p>
          <w:p w14:paraId="5F19993E"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6.具有独立非外拓展的视频输出接口：≥1 路 HDMI。</w:t>
            </w:r>
          </w:p>
          <w:p w14:paraId="7418D4A2"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7.具有独立非外拓展的电脑 USB 接口：至少具备 4个USB3.0 接口。</w:t>
            </w:r>
          </w:p>
          <w:p w14:paraId="77A2476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8.具有标准 PC 防盗锁孔，确保电脑模块安全防盗。</w:t>
            </w:r>
          </w:p>
          <w:p w14:paraId="2799503F"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9.和整机的连接采用万兆级接口，传输速率≥10Gbps。</w:t>
            </w:r>
          </w:p>
          <w:p w14:paraId="3FA84C0A"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10.和整机的连接接口针脚数≤40pin。</w:t>
            </w:r>
          </w:p>
          <w:p w14:paraId="3679FC9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二、屏幕显示效果</w:t>
            </w:r>
          </w:p>
          <w:p w14:paraId="00DC085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1.整机屏幕采用≥86英寸液晶显示器。</w:t>
            </w:r>
          </w:p>
          <w:p w14:paraId="1438E97E"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2.整机采用超高清LED液晶显示屏，显示比例16:9，分辨率3840×2160。</w:t>
            </w:r>
          </w:p>
          <w:p w14:paraId="6662523A"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3.整机色域覆盖率（NTSC）≥72%</w:t>
            </w:r>
          </w:p>
          <w:p w14:paraId="64F95D0A"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4.整机背光系统支持DC调光方式，多级亮度调节，支持白颜色背景下最暗亮度≤100nit，用于提升显示对比度。</w:t>
            </w:r>
          </w:p>
          <w:p w14:paraId="4D73223F"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5.灰阶等级≥256级。</w:t>
            </w:r>
          </w:p>
          <w:p w14:paraId="54F5AE04"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6.整机屏幕蓝光占比（有害蓝光415～455nm能量综合）/（整体蓝光400～500能量综合）＜50%</w:t>
            </w:r>
          </w:p>
          <w:p w14:paraId="7021B534"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7.支持标准、多媒体和节能三种图像模式调节。</w:t>
            </w:r>
          </w:p>
          <w:p w14:paraId="58317F5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8.支持自定义图像设置，可对对比度、屏幕色温、图像亮度、亮度范围、色彩空间调节设置。</w:t>
            </w:r>
          </w:p>
          <w:p w14:paraId="7DEF9C73"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9.整机系统支持手势上滑调出人工智能画质调节模式（AI-PQ），在安卓通道下可根据屏幕内容自动调节画质参数，当屏幕出现人物、建筑、夜景等元素时，自动调整对比度、饱和度、锐利度、色调色相值、高光/阴影。</w:t>
            </w:r>
          </w:p>
          <w:p w14:paraId="6C51D22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lastRenderedPageBreak/>
              <w:t>10.整机视网膜蓝光危害（蓝光加权辐射亮度LB）满足IEC TR 62778:2014蓝光危害RG0级别。</w:t>
            </w:r>
          </w:p>
          <w:p w14:paraId="19F8DF7E" w14:textId="4E3E0601"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11.整机全通道支持纸质护眼模式，可实现画面纹理的实时调整；支持纸质纹理：牛皮纸、素描纸、宣纸、水彩纸、水纹纸；支持透明度调节；支持色温调节。</w:t>
            </w:r>
          </w:p>
          <w:p w14:paraId="7BA2A1D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12.纸质护眼模式下，显示画面各像素点灰度不规则，减少背景干扰。</w:t>
            </w:r>
          </w:p>
          <w:p w14:paraId="2927905F"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三、整机接口设计与安全设计</w:t>
            </w:r>
          </w:p>
          <w:p w14:paraId="6DDA494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1.侧置输入接口具备2路HDMI、1路RS232、1路USB接口。</w:t>
            </w:r>
          </w:p>
          <w:p w14:paraId="6A3A0E8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2.侧置输出接口具备1路音频输出、1路触控USB输出。</w:t>
            </w:r>
          </w:p>
          <w:p w14:paraId="504CDE1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3.前置输入接口3路USB接口（包含1路Type-C、2路USB）。</w:t>
            </w:r>
          </w:p>
          <w:p w14:paraId="2FF1BC6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4.支持通过Type-C接口U盘进行文件传输，兼容Type-C接口手机充电。</w:t>
            </w:r>
          </w:p>
          <w:p w14:paraId="67D67CC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5.整机采用一体设计，外部无任何可见内部功能模块连接线。边角采用弧形设计，表面无尖锐边缘或凸起。</w:t>
            </w:r>
          </w:p>
          <w:p w14:paraId="2A7E070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6.整机采用全金属外壳设计，边框为金属一体成型。</w:t>
            </w:r>
          </w:p>
          <w:p w14:paraId="267AC870" w14:textId="290C0C3B"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7.整机屏幕边缘采用金属圆角包边防护，整机背板采用金属材质，有效屏蔽内部电路器件辐射；防潮耐盐雾蚀锈，适应多种教学环境。</w:t>
            </w:r>
          </w:p>
          <w:p w14:paraId="4F6849C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四、整体无线与网络功能设计</w:t>
            </w:r>
          </w:p>
          <w:p w14:paraId="6EE3300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1.整机无需外接无线网卡，在Windows系统下可实现Wi-Fi无线上网连接、AP无线热点发射和BT蓝牙连接功能。</w:t>
            </w:r>
          </w:p>
          <w:p w14:paraId="1CB598F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2.Wi-Fi和AP热点工作距离≥12m。</w:t>
            </w:r>
          </w:p>
          <w:p w14:paraId="7DBA064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3.整机支持蓝牙Bluetooth 5.4标准，固件版本号HCI13.0/LMP13.0。</w:t>
            </w:r>
          </w:p>
          <w:p w14:paraId="648FEE1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4.整机PC端支持主动发现蓝牙外设从而连接（无需整机进入发现模式），支持连接外部蓝牙音箱播放音频。</w:t>
            </w:r>
          </w:p>
          <w:p w14:paraId="00ADE4F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5.整机支持发出频率为18kHz-22kHz超声波信号，智能手机通过麦克风接收后，智能手机与整机无需在同一局域网内，可实现配对，一键投屏，用户无需手动输入投屏码或扫码获取投屏码；</w:t>
            </w:r>
          </w:p>
          <w:p w14:paraId="2A358DD5"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638EDD6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7.整机内置双WiFi6无线网卡（不接受外接），在Android和Windows系统下，可实现Wi-Fi无线上网连接、AP无线热点发射。</w:t>
            </w:r>
          </w:p>
          <w:p w14:paraId="7AD0802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8.整机内置双WiFi6无线网卡（不接受外接），在Android下支持无线设备同时连接数量≥32个，在Windows系统下支持无线设备同时连接≥8个；</w:t>
            </w:r>
          </w:p>
          <w:p w14:paraId="2BD18ED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9、.整机无需外接无线网卡，在Windows系统下接入无线网络，切换到嵌入式Android系统下可直接实现无线上网功能，不需手动重复设置。</w:t>
            </w:r>
          </w:p>
          <w:p w14:paraId="2161C85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10.Wi-Fi及AP热点支持频段2.4GHz/5GHz。</w:t>
            </w:r>
          </w:p>
          <w:p w14:paraId="3F4E88B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11.Wi-Fi制式支持IEEE 802.11 a/b/g/n/ac/ax；支持版本Wi-Fi6。</w:t>
            </w:r>
          </w:p>
          <w:p w14:paraId="42DFC4A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五、侧边栏教学设计要求</w:t>
            </w:r>
          </w:p>
          <w:p w14:paraId="1D87EAE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lastRenderedPageBreak/>
              <w:t>1.整机全通道侧边栏快捷菜单包含如下小工具：批注、降半屏、截屏、放大镜、倒计时、日历、聚光灯、秒表、冻屏、倒数日、答题、节拍器</w:t>
            </w:r>
          </w:p>
          <w:p w14:paraId="024C38AE"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2.整机全通道侧边栏快捷菜单小工具支持自定义，支持设置对应小工具的显示/隐藏。</w:t>
            </w:r>
          </w:p>
          <w:p w14:paraId="41270FA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3.整机全通道侧边栏支持使用批注小工具进行批注讲解，可切换书写笔颜色、截屏保存批注内容、清屏，可根据手与屏幕的接触面积自动调整板擦工具的大小。</w:t>
            </w:r>
          </w:p>
          <w:p w14:paraId="128F519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4.整机全通道侧边栏支持将设备屏幕降低为半屏幕状态，点击上半屏幕可以返回全屏状态。</w:t>
            </w:r>
          </w:p>
          <w:p w14:paraId="1F3A880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5.整机全通道侧边栏支持自行选择所需截取屏幕范围，点击截屏即可成功截取屏幕，并自动保存。</w:t>
            </w:r>
          </w:p>
          <w:p w14:paraId="2381D495"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6.整机全通道侧边栏支持放大选中区域内容，并可支持对未选中区域关灯处理，实现聚光灯效果。</w:t>
            </w:r>
          </w:p>
          <w:p w14:paraId="46C50FA7" w14:textId="0F96D8E9"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7.整机全通道侧边栏支持倒计时、正计时功能；倒计时，输入某特定时间值，可精确到秒，点击开始进入倒计时；正计时，点击开始计时便自动开始，并实时显示时间。</w:t>
            </w:r>
          </w:p>
          <w:p w14:paraId="10F6440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8.整机全通道侧边栏支持打开日历，查看日期。</w:t>
            </w:r>
          </w:p>
          <w:p w14:paraId="529B6EA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9.整机全通道侧边栏支持聚光灯，支持聚光灯高亮区域大小调节、区域移动。</w:t>
            </w:r>
          </w:p>
          <w:p w14:paraId="2FF17894"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10.整机全通道侧边栏支持冻屏，将屏幕画面进行缩放。</w:t>
            </w:r>
          </w:p>
          <w:p w14:paraId="5DAB932A"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11.整机安卓和外接通道下侧边栏支持设置倒数日。</w:t>
            </w:r>
          </w:p>
          <w:p w14:paraId="1A39A473" w14:textId="316F22CD"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3066A2B9" w14:textId="0CAF0568"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13.整机安卓和外接通道下侧边栏支持节拍器，支持设置节拍、轻重、节拍播放速度。全通道下可支持通过自定义按键调出该功能。</w:t>
            </w:r>
          </w:p>
          <w:p w14:paraId="6C7D6FF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14.整机支持在设备上通过摄像头获取教室内图像并自动识别图像内所有人员，并随机抽选1人。</w:t>
            </w:r>
          </w:p>
          <w:p w14:paraId="233D51F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15.整机支持在设备上通过摄像头获取教室内图像并自动识别图像内所有人员，并自动进行人数统计。</w:t>
            </w:r>
          </w:p>
          <w:p w14:paraId="027F291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16.整机支持在设备上，通过侧边栏实现调用windows系统运行、打开文件夹、打开任务管理。</w:t>
            </w:r>
          </w:p>
          <w:p w14:paraId="6358D49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17.整机Windows通道支持在通过侧边栏调取软键盘。</w:t>
            </w:r>
          </w:p>
          <w:p w14:paraId="61E162C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18.整机Windows通道支持对当前运行中的应用进行窗口最大化、窗口最小化、应用强制关闭。</w:t>
            </w:r>
          </w:p>
          <w:p w14:paraId="1E9751A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19.整机处于非内置PC通道下，支持通过侧边栏进入PC通道。</w:t>
            </w:r>
          </w:p>
          <w:p w14:paraId="2E25041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20.整机全通道侧边栏快捷菜单支持快捷调节音量、亮度，支持自动亮度模式，支持点击静音按钮静音。</w:t>
            </w:r>
          </w:p>
          <w:p w14:paraId="5D1B6AB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21.整机全通道侧边栏快捷菜单中应用软件可以进行切换，无需在已经开启的应用软件全屏模式下退出当前应用再选择更换。</w:t>
            </w:r>
          </w:p>
          <w:p w14:paraId="7FDA697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lastRenderedPageBreak/>
              <w:t>22.整机全通道侧边栏支持自定义快捷菜单，支持windows应用固定，可将应用固定后，在侧边栏进行快捷打开。</w:t>
            </w:r>
          </w:p>
          <w:p w14:paraId="790DCD4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23.整机全通道侧边栏快捷菜单中可实时查看物联设备的连接情况，点击设备图标即可调出中控菜单进行管控。</w:t>
            </w:r>
          </w:p>
          <w:p w14:paraId="21891A2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24.整机全通道侧边栏快捷菜单支持简洁模式和常规模式切换。</w:t>
            </w:r>
          </w:p>
          <w:p w14:paraId="23BCF94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25.整机全通道侧边栏快捷菜单简洁模式，可进行打开批注、降半屏、主页的基础操作。</w:t>
            </w:r>
          </w:p>
          <w:p w14:paraId="23B4BC1E"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六、整机系统设计</w:t>
            </w:r>
          </w:p>
          <w:p w14:paraId="67A186C4"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（一）触摸系统</w:t>
            </w:r>
          </w:p>
          <w:p w14:paraId="3ABBEC1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1.支持Windows 7、Windows 8、Windows 10、Windows11、Linux、Mac Os、UOS和麒麟系统外置电脑操作系统接入时，无需安装触摸驱动。</w:t>
            </w:r>
          </w:p>
          <w:p w14:paraId="565BFA0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2.触摸分辨率32768×32768。</w:t>
            </w:r>
          </w:p>
          <w:p w14:paraId="2192CA3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3.书写触控延迟≤25ms</w:t>
            </w:r>
          </w:p>
          <w:p w14:paraId="1763546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4.整机触控书写功能集成预测算法，在书写速度≥50cm/s，支持笔迹距离笔的距离小于20mm。</w:t>
            </w:r>
          </w:p>
          <w:p w14:paraId="58A9B96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5.触摸响应≤4ms。</w:t>
            </w:r>
          </w:p>
          <w:p w14:paraId="023A70E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6.触摸最小识别物≤3mm。</w:t>
            </w:r>
          </w:p>
          <w:p w14:paraId="170AD2A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7.整机屏幕触摸有效识别高度不超过3mm，即触摸物体距离玻璃外表面高度不超过3mm时，触摸屏识别为点击操作。</w:t>
            </w:r>
          </w:p>
          <w:p w14:paraId="1540C82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8.整机支持提笔书写，在Windows系统下可实现无需点击任意功能入口，当检测到红外笔笔尖接触屏幕时，自动进入书写模式。</w:t>
            </w:r>
          </w:p>
          <w:p w14:paraId="714B95C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9.整机支持手笔分离，通过提笔即写唤醒批注功能后，可进行手笔分离功能，使用笔正常书写，使用手指可以操作应用，进行点击操作。</w:t>
            </w:r>
          </w:p>
          <w:p w14:paraId="7BBEA93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10.整机触摸支持动态压力感应，支持无任何电子功能的普通书写笔在整机上书写或点压时，整机能感应压力变化，书写或点压过程笔迹呈现不同粗细。</w:t>
            </w:r>
          </w:p>
          <w:p w14:paraId="5C6DC731" w14:textId="5AE7E0FC"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11.支持同一支笔，笔头、笔尾书写不同的颜色，且颜色可自定义。</w:t>
            </w:r>
          </w:p>
          <w:p w14:paraId="7A7F8F85" w14:textId="7C67583D"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12.支持智能板擦功能，系统可根据触控物体的形状自动识别出实物板擦，可擦除电子白板中的内容，无需依赖外部电子设备。</w:t>
            </w:r>
          </w:p>
          <w:p w14:paraId="0AB1D0AA" w14:textId="77777777" w:rsidR="00AE1FD5" w:rsidRPr="006069D2"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13.触摸屏具有防遮挡功能，触摸接收器在</w:t>
            </w:r>
            <w:r w:rsidRPr="006069D2">
              <w:rPr>
                <w:rFonts w:ascii="宋体" w:hAnsi="宋体" w:cs="宋体" w:hint="eastAsia"/>
                <w:szCs w:val="21"/>
              </w:rPr>
              <w:t>单点或多点遮挡后仍能正常书写。</w:t>
            </w:r>
          </w:p>
          <w:p w14:paraId="629EBA3C" w14:textId="5DDCB716" w:rsidR="00AE1FD5" w:rsidRPr="006069D2" w:rsidRDefault="00AE1FD5" w:rsidP="00AE1FD5">
            <w:pPr>
              <w:widowControl/>
              <w:spacing w:line="360" w:lineRule="exact"/>
              <w:ind w:rightChars="-51" w:right="-107"/>
              <w:jc w:val="left"/>
              <w:textAlignment w:val="center"/>
              <w:rPr>
                <w:rFonts w:ascii="宋体" w:hAnsi="宋体" w:cs="宋体" w:hint="eastAsia"/>
                <w:szCs w:val="21"/>
              </w:rPr>
            </w:pPr>
            <w:r w:rsidRPr="006069D2">
              <w:rPr>
                <w:rFonts w:ascii="宋体" w:hAnsi="宋体" w:cs="宋体" w:hint="eastAsia"/>
                <w:szCs w:val="21"/>
              </w:rPr>
              <w:t>14.采用红外触控技术，支持Windows系统中进行</w:t>
            </w:r>
            <w:r w:rsidR="00AD0993" w:rsidRPr="006069D2">
              <w:rPr>
                <w:rFonts w:ascii="宋体" w:hAnsi="宋体" w:cs="宋体" w:hint="eastAsia"/>
                <w:szCs w:val="21"/>
              </w:rPr>
              <w:t>2</w:t>
            </w:r>
            <w:r w:rsidRPr="006069D2">
              <w:rPr>
                <w:rFonts w:ascii="宋体" w:hAnsi="宋体" w:cs="宋体" w:hint="eastAsia"/>
                <w:szCs w:val="21"/>
              </w:rPr>
              <w:t>0点触控，支持在Android系统中进行</w:t>
            </w:r>
            <w:r w:rsidR="00AD0993" w:rsidRPr="006069D2">
              <w:rPr>
                <w:rFonts w:ascii="宋体" w:hAnsi="宋体" w:cs="宋体" w:hint="eastAsia"/>
                <w:szCs w:val="21"/>
              </w:rPr>
              <w:t>2</w:t>
            </w:r>
            <w:r w:rsidRPr="006069D2">
              <w:rPr>
                <w:rFonts w:ascii="宋体" w:hAnsi="宋体" w:cs="宋体" w:hint="eastAsia"/>
                <w:szCs w:val="21"/>
              </w:rPr>
              <w:t>0点触控。</w:t>
            </w:r>
          </w:p>
          <w:p w14:paraId="7E5B7DA3"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（二）安卓系统</w:t>
            </w:r>
          </w:p>
          <w:p w14:paraId="16EFE15C" w14:textId="29F6FD4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1.嵌入式系统版本不低于Android 13，内存≥2GB，存储空间≥8GB。</w:t>
            </w:r>
          </w:p>
          <w:p w14:paraId="0BA545B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2.嵌入式Android操作系统下，白板支持对已经书写的笔迹和形状和颜色进行更换。</w:t>
            </w:r>
          </w:p>
          <w:p w14:paraId="5E7129C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3.在嵌入式系统下使用白板软件时，整机可自行调节屏幕亮度。</w:t>
            </w:r>
          </w:p>
          <w:p w14:paraId="365D2B2F" w14:textId="0385400E"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4.嵌入式Android操作系统下，互动白板支持不同背景颜色，同时提供学科背景，如：五线谱、信纸、田字格、英文格、篮球和足球场地平面图。</w:t>
            </w:r>
          </w:p>
          <w:p w14:paraId="2F4E8D2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lastRenderedPageBreak/>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738909C5"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6.无PC状态下，嵌入式系统内置互动白板支持全局漫游，并能在工具栏中对全局内容进行预览和移动。</w:t>
            </w:r>
          </w:p>
          <w:p w14:paraId="6B48C22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7.无PC状态下，嵌入式Android 操作系统下可使用白板书写、WPS 软件和网页浏览。</w:t>
            </w:r>
          </w:p>
          <w:p w14:paraId="614D281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8.在嵌入式Android操作系统下，能对TV多媒体USB所读取到的文件进行自动归类，可分类查找文档、板书、图片、音视频，检索后可直接在界面中打开。</w:t>
            </w:r>
          </w:p>
          <w:p w14:paraId="6808A132"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七、教学桌面设计</w:t>
            </w:r>
          </w:p>
          <w:p w14:paraId="2E1CF20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1.整机设备开机启动后，自动进入教学桌面，支持账号登录、退出，自动获取个人云端教学课件列表、并可进入全部课件列表。</w:t>
            </w:r>
          </w:p>
          <w:p w14:paraId="277CC6F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2.整机设备支持多种身份识别方式，支持通过账号登录、手机扫码登录，并支持账号安全登录检测。</w:t>
            </w:r>
          </w:p>
          <w:p w14:paraId="78EA9B5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3.整机设备支持统一互通的用户身份认证服务，账号登录后，打开教学白板软件教学应用工具时无需再次输入账号密码重复登录。</w:t>
            </w:r>
          </w:p>
          <w:p w14:paraId="5B566B17" w14:textId="70082520"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4.整机设备教学桌面支持教学白板软件和文件管理软件；教学桌面首页支持自定义桌面应用，支持展示至少8个应用入口，并提供进入本机所有应用的入口。</w:t>
            </w:r>
          </w:p>
          <w:p w14:paraId="1D572F65" w14:textId="4F6EFDB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5.整机设备可将应用编辑到教学桌面首页，编辑方式支持从教学桌面首页进入编辑，支持在全部应用列表中进入编辑2种方式。教学桌面首页应用支持无需进入应用编辑页面，在首页指定应用上长按进行移除。</w:t>
            </w:r>
          </w:p>
          <w:p w14:paraId="34C1E798" w14:textId="4D584C2B"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6.整机设备教学桌面支持查看设备盘符，支持本地磁盘和外接U盘、移动硬盘，点击即可打开该磁盘查看磁盘文件。教学桌面支持显示存储空间状态，当存储空间即将满载时候进行红色标记明显提示。</w:t>
            </w:r>
          </w:p>
          <w:p w14:paraId="0DDE8B03"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7.整机设备教学桌面支持推荐应用，推荐应用支持移除。</w:t>
            </w:r>
          </w:p>
          <w:p w14:paraId="2D87AEEF"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8.整机设备教学桌面支持进行应用卸载。</w:t>
            </w:r>
          </w:p>
          <w:p w14:paraId="494ECD2F" w14:textId="403F0965"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9.整机设备教学桌面的教师登录账号后，可自动获取并在桌面显示最近使用的教学课件，点击课件可直接进入授课模式；并支持查看所有个人教学课件资源。</w:t>
            </w:r>
          </w:p>
          <w:p w14:paraId="6F224D0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10.整机设备教学桌面支持进行壁纸编辑，内置10张以上壁纸，支持自定义壁纸。</w:t>
            </w:r>
          </w:p>
          <w:p w14:paraId="11F2E8C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11.整机设备教学桌面支持U盘、移动硬盘外接存储设备直接在桌面显示，无需打开文件浏览器即可查看文件列表，并且支持文件打开。支持查看全部文件列表以及按照文档、图片、音视频分类方式查看文件列表。</w:t>
            </w:r>
          </w:p>
          <w:p w14:paraId="2ED8FA4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12.整机设备教学桌面U盘文件查看窗口支持使用文件浏览器打开U盘。</w:t>
            </w:r>
          </w:p>
          <w:p w14:paraId="5506436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13.整机设备教学桌面支持进行通道切换，当设备有其他输入源时，可在桌面点击信号源进行输入源切换。</w:t>
            </w:r>
          </w:p>
          <w:p w14:paraId="6C55409A"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14.整机设备教学桌面支持进行锁屏操作。</w:t>
            </w:r>
          </w:p>
          <w:p w14:paraId="0E7248DE" w14:textId="3C025336"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15.整机设备教学桌面支持进行重启、关机操作。</w:t>
            </w:r>
          </w:p>
          <w:p w14:paraId="51621E8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八、整机硬件设计</w:t>
            </w:r>
          </w:p>
          <w:p w14:paraId="3C3AE003" w14:textId="4B209509"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lastRenderedPageBreak/>
              <w:t>1.三合一电源按键，同一电源物理按键完成Android系统和Windows系统的开机、节能熄屏、关机操作；关机状态下按按键开机；开机状态下按按键实现节能熄屏/唤醒，长按按键实现关机。</w:t>
            </w:r>
          </w:p>
          <w:p w14:paraId="39B0B64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2.整机具备至少6个前置按键，可实现开关机、调出中控菜单、音量+/-、护眼、录屏操作。</w:t>
            </w:r>
          </w:p>
          <w:p w14:paraId="4B4E47F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3.支持经典护眼模式，可通过前置面板物理功能按键一键启用经典护眼模式。</w:t>
            </w:r>
          </w:p>
          <w:p w14:paraId="152BBE14"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4.设备支持通过前置面板物理按键一键启动录屏功能，可将屏幕中显示的课件、音频内容与人声同时录制。</w:t>
            </w:r>
          </w:p>
          <w:p w14:paraId="4A27B59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5.前置 USB 接口具备防撞挡板设计，防撞挡板采用转轴式翻转。</w:t>
            </w:r>
          </w:p>
          <w:p w14:paraId="706E682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569D80A5" w14:textId="42D81EF6"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7.整机内置2.2声道扬声器，位于设备上边框，顶置朝前发声，前朝向10W高音扬声器2个，上朝向20W中低音扬声器2个，额定总功率60W。</w:t>
            </w:r>
          </w:p>
          <w:p w14:paraId="735D1EDE" w14:textId="264F14A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8.整机可选择高级音效设置，支持在左右声道平衡显示范围中进行更改；中低频段显示调节范围125Hz～1KHz，高频段显示调节范围 2KHz～16KHz，分贝显示-12dB～12dB 调节范围。</w:t>
            </w:r>
          </w:p>
          <w:p w14:paraId="56761E3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9.整机内置非独立外扩展的4阵列麦克风，可用于对教室环境音频进行采集，麦克风拾音距离≥12米。</w:t>
            </w:r>
          </w:p>
          <w:p w14:paraId="0C70F4E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10.整机内置扬声器采用缝隙发声技术，喇叭采用槽式开口设计，不大于5.8mm</w:t>
            </w:r>
          </w:p>
          <w:p w14:paraId="646EFC4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11.整机扬声器在100%音量下，可做到1米处声压级≥88db，10米处声压级≥79dB</w:t>
            </w:r>
          </w:p>
          <w:p w14:paraId="10D0436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12.内置摄像头、麦克风无需外接线材连接，无任何可见外接线材及模块化拼接痕迹，未占用整机设备端口。</w:t>
            </w:r>
          </w:p>
          <w:p w14:paraId="20B573B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13.支持标准、听力、观影和AI空间感知音效模式，AI空间感知音效模式可通过内置麦克风采集教室物理环境声音，自动生成符合当前教室物理环境的频段、音量、音效。</w:t>
            </w:r>
          </w:p>
          <w:p w14:paraId="6C253C5F"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14.整机内置摄像头（非外扩），PC通道下支持通过视频展台软件调用摄像头进行二维码扫码识别。</w:t>
            </w:r>
          </w:p>
          <w:p w14:paraId="6B8A033E"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15.具备摄像头工作指示灯，摄像头运行时，有指示灯提示。</w:t>
            </w:r>
          </w:p>
          <w:p w14:paraId="28AB4FBF"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16.整机上边框内置非独立摄像头，采用一体化集成设计，可拍摄≥1300万像素数的照片，可拍摄输出4K分辨率的视频。</w:t>
            </w:r>
          </w:p>
          <w:p w14:paraId="4F1F0D5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17.整机摄像头对角线视场角≥120度。</w:t>
            </w:r>
          </w:p>
          <w:p w14:paraId="75503405"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18.整机内置非独立的高清摄像头，可用于远程巡课。</w:t>
            </w:r>
          </w:p>
          <w:p w14:paraId="20E8AD7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19.整机摄像头支持人脸识别、清点人数、随机抽人；识别所有学生，显示标记，然后随机抽选，同时显示标记不少于60人。</w:t>
            </w:r>
          </w:p>
          <w:p w14:paraId="19535545" w14:textId="31CB6378"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20.整机支持通过人脸识别进行登录账号。</w:t>
            </w:r>
          </w:p>
          <w:p w14:paraId="2CFB03E5" w14:textId="62B3C9BC"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21.整机摄像头支持环境色温判断，根据环境调节合适的显示图像效果。</w:t>
            </w:r>
          </w:p>
          <w:p w14:paraId="34D13B23"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lastRenderedPageBreak/>
              <w:t>九、教学备授课软件设计</w:t>
            </w:r>
          </w:p>
          <w:p w14:paraId="59D68A7A"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（一）白板教学PC端应用</w:t>
            </w:r>
          </w:p>
          <w:p w14:paraId="168B3F3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1.教学系统为全校教师提供可扩展，易于学校管理，安全可靠的云存储空间，根据每名教师使用时长与教学资料制作频率提供可扩展升级至不小于200G的个人云空间。</w:t>
            </w:r>
          </w:p>
          <w:p w14:paraId="7704F31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13EF094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3.互动教学课件支持定向精准分享：分享者可将互动课件、课件组精准推送至指定接收方账号云空间，接收方可在云空间接收并打开分享课件。</w:t>
            </w:r>
          </w:p>
          <w:p w14:paraId="5443EB1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4C9ECCB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031F550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6.支持软件联网自动静默升级，无需用户手动更新。</w:t>
            </w:r>
          </w:p>
          <w:p w14:paraId="640DC642"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7.课件背景：提供不少于8种以上背景模板供老师选择，持自定义背景。</w:t>
            </w:r>
          </w:p>
          <w:p w14:paraId="7F7BAE3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46D7557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4DF675D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10.智能配对游戏：支持创建配对游戏，教师可随意将知识点进行配对。当开始配对游戏时，拖动知识点进行配对，系统将自动判断是否正确。系统至少提供7种游戏模版，且模版样式支持自定义修改。</w:t>
            </w:r>
          </w:p>
          <w:p w14:paraId="0313C17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11.分组竞争游戏：支持创建分组竞争游戏，教师可设置正确项／干扰项，让两组学生开展竞争游戏。系统提供不少于 3 种难度、10种游戏模版选择，且模版样式支持自定义修改。</w:t>
            </w:r>
          </w:p>
          <w:p w14:paraId="27F22F47"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12.数学公式编辑器：支持复杂数学公式输入，提供不少于 20 个数学符号及模板，输出的公式内容支持不同颜色标记及二次编辑。</w:t>
            </w:r>
          </w:p>
          <w:p w14:paraId="110C74F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13.数学画板功能：</w:t>
            </w:r>
          </w:p>
          <w:p w14:paraId="25F0CF4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lastRenderedPageBreak/>
              <w:t>a)能在白板中插入在线画板，授课时可以一键打开,方便老师配合课件内容进行讲解。</w:t>
            </w:r>
          </w:p>
          <w:p w14:paraId="224B8CB7" w14:textId="34C23CA3"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b)提供不少于 500 个数学画板资源，覆盖数学学科主要知识点，并按照知识点分类，便于老师查找。</w:t>
            </w:r>
          </w:p>
          <w:p w14:paraId="4762006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15B5500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67CCA8C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31740B5A"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15.表格：</w:t>
            </w:r>
          </w:p>
          <w:p w14:paraId="4BE4377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a)具有表格插入功能，并提供5种以上表格样式供老师选择。</w:t>
            </w:r>
          </w:p>
          <w:p w14:paraId="0D318E4E"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b)表格能自适应，可一键将表格的行、列调整到最合适的大小。</w:t>
            </w:r>
          </w:p>
          <w:p w14:paraId="412CFC4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c)具有表格遮罩功能，可对表格中任意一格添加遮罩，在授课模式下通过点击可消除遮罩，方便老师设置互动活动。</w:t>
            </w:r>
          </w:p>
          <w:p w14:paraId="5FD6E794" w14:textId="4F364FCE"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d)在授课模式下，支持表格克隆功能，可克隆出多个相同表格，方便老师请多位同学进行答题互动。</w:t>
            </w:r>
          </w:p>
          <w:p w14:paraId="527EF38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16.图表：</w:t>
            </w:r>
          </w:p>
          <w:p w14:paraId="6B50746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a)具有图表插入功能，并提供柱状图、扇形图、折线图 3 种图表形式，且每种形式提供不少于5种样式供选择。</w:t>
            </w:r>
          </w:p>
          <w:p w14:paraId="088F6E44"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b)具有图表二维及三维展示形式任意切换，且三维图表支持旋转，方便多角度展示数据变化。</w:t>
            </w:r>
          </w:p>
          <w:p w14:paraId="0185D324"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c)具有图表添加超链接，可连接至课件其他页面、网页、软件自带小工具等地方。</w:t>
            </w:r>
          </w:p>
          <w:p w14:paraId="0A77EF46" w14:textId="71A0683A"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d)在授课模式下，支持图表克隆功能，可克隆出多个相同图表，方便老师进行对比观察。</w:t>
            </w:r>
          </w:p>
          <w:p w14:paraId="362306F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17.古诗词资源：</w:t>
            </w:r>
          </w:p>
          <w:p w14:paraId="78CDE9BA"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a)提供覆盖多学段的古诗词、古文资源，包含原文、翻译、背景介绍、作者介绍、朗诵音频等。</w:t>
            </w:r>
          </w:p>
          <w:p w14:paraId="0E8C6DFF"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b)支持用户根据年级、朝代、诗人等进行分类查找，也可直接搜索诗词、古文名称或作者名查找。</w:t>
            </w:r>
          </w:p>
          <w:p w14:paraId="3C6498FE"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c)提供不少于9种古诗词专用背景模板，老师可贴合古诗词意境选择合适背景进行教学。</w:t>
            </w:r>
          </w:p>
          <w:p w14:paraId="7A4E1B7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d)每篇古诗词、古文均提供原文及翻译、背景介绍、作者介绍等，同时支持一键跳转打开网页，展示对应的背景或作者介绍。</w:t>
            </w:r>
          </w:p>
          <w:p w14:paraId="217FAFB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e)支持老师备课时对原文进行注释、标重点等操作，方便老师讲解重点字词。</w:t>
            </w:r>
          </w:p>
          <w:p w14:paraId="3A84EE73"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lastRenderedPageBreak/>
              <w:t>f)提供原文朗读功能，全部诗词、古文均配备专业朗读配音，且支持老师在备课时对朗读音频进行打点操作，上课时可播放提前选择好的片段。</w:t>
            </w:r>
          </w:p>
          <w:p w14:paraId="18BC8BFE"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14535D6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19.美术画板：具有美术画板工具，提供铅笔、毛笔、油画笔，可实现模拟调色盘功能，老师可自由选择不同颜色进行混合调色，搭配出任意色彩。</w:t>
            </w:r>
          </w:p>
          <w:p w14:paraId="5D33E361"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20.美术工具：具备图形自由创作工具，教师可自由绘制复杂的任意多边图形及曲边图形；教师自主创作的图形可存储至个人云空间便于后续使用。</w:t>
            </w:r>
          </w:p>
          <w:p w14:paraId="2AA6F6B4"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（二）白板软件移动端应用</w:t>
            </w:r>
          </w:p>
          <w:p w14:paraId="62531189"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1.课件预览保留课件对象拖拽移动、克隆复制、置顶、删除等互动功能，并可通过移动端进行思维导图、课堂互动游戏的触控交互操作，并支持显示课件备注内容。</w:t>
            </w:r>
          </w:p>
          <w:p w14:paraId="27D48CD0"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2.可在移动平台选择是否接收获取的分享课件，接收后课件储存至个人云空间，可在移动平台的互动课件列表预览。</w:t>
            </w:r>
          </w:p>
          <w:p w14:paraId="202ACB73"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3.移动平台可对云空间互动课件和课件组移动、删除和重命名，课件及课件组支持批量移动、删除。</w:t>
            </w:r>
          </w:p>
          <w:p w14:paraId="24CBC3F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4.移动平台可将课件通过微信、朋友圈、云空间帐号、二维码、公开链接、加密链接等方式进行分享，分享有效期支持自定义。</w:t>
            </w:r>
          </w:p>
          <w:p w14:paraId="382A5FC8"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5.移动平台可查看教师个人云空间里所有互动课件列表，并可打开互动课件进行预览，预览时支持上下翻页、页面缩略图预览、页面跳转。</w:t>
            </w:r>
          </w:p>
          <w:p w14:paraId="4CA94F33"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6.移动平台可以上传手机相册中的照片和视频到资料夹，且能调用系统相机拍摄照片并直接上传。教师可以在备课端选择资源插入课件。</w:t>
            </w:r>
          </w:p>
          <w:p w14:paraId="165045A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十、教学PPT小工具</w:t>
            </w:r>
          </w:p>
          <w:p w14:paraId="208DB1C6"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1.不借助其他软件情况下，播放PPT时即可实现书写、擦除功能；可支持课件所有页面的预览、可随意进行页面跳转和实现上下翻页。</w:t>
            </w:r>
          </w:p>
          <w:p w14:paraId="76E9CE0C"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2.不借助其他软件情况下，播放PPT时即可支持板中板功能，直接调用板中板辅助教学，可实现批注及加页，不影响课件整体内容。</w:t>
            </w:r>
          </w:p>
          <w:p w14:paraId="02928964"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14:paraId="4AAD6B83"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4.不借助其他软件情况下，播放PPT时即可调用放大镜、聚光灯小工具辅助教学。</w:t>
            </w:r>
          </w:p>
          <w:p w14:paraId="7A02648B"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十一、产品售后保障服务</w:t>
            </w:r>
          </w:p>
          <w:p w14:paraId="48D8252D"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1.全国24小时免费400电话保修、二维码扫描保修、区域化驻地技术工程师专线保修。</w:t>
            </w:r>
          </w:p>
          <w:p w14:paraId="271712C8" w14:textId="7DC37A43"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lastRenderedPageBreak/>
              <w:t>2.微信售后报修服务：快速输入相关问题及所在区域进行在线保修，服务人员实时在线提供客服专线报修，更好更快的解决售后故障问题带来的使用不便。</w:t>
            </w:r>
          </w:p>
          <w:p w14:paraId="3B38378E" w14:textId="77777777" w:rsidR="00AE1FD5" w:rsidRPr="00AE1FD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3.微信问题查询服务：提供八大模块的问题查询及解决方案，现场完成简单故障的快速修复指导。</w:t>
            </w:r>
          </w:p>
          <w:p w14:paraId="1102B9CC" w14:textId="0D191A57" w:rsidR="00061CC5" w:rsidRPr="00061CC5" w:rsidRDefault="00AE1FD5" w:rsidP="00AE1FD5">
            <w:pPr>
              <w:widowControl/>
              <w:spacing w:line="360" w:lineRule="exact"/>
              <w:ind w:rightChars="-51" w:right="-107"/>
              <w:jc w:val="left"/>
              <w:textAlignment w:val="center"/>
              <w:rPr>
                <w:rFonts w:ascii="宋体" w:hAnsi="宋体" w:cs="宋体" w:hint="eastAsia"/>
                <w:szCs w:val="21"/>
              </w:rPr>
            </w:pPr>
            <w:r w:rsidRPr="00AE1FD5">
              <w:rPr>
                <w:rFonts w:ascii="宋体" w:hAnsi="宋体" w:cs="宋体" w:hint="eastAsia"/>
                <w:szCs w:val="21"/>
              </w:rPr>
              <w:t>十二、配套移动支架一个</w:t>
            </w:r>
            <w:r>
              <w:rPr>
                <w:rFonts w:ascii="宋体" w:hAnsi="宋体" w:cs="宋体" w:hint="eastAsia"/>
                <w:szCs w:val="21"/>
              </w:rPr>
              <w:t>。</w:t>
            </w:r>
          </w:p>
        </w:tc>
        <w:tc>
          <w:tcPr>
            <w:tcW w:w="708" w:type="dxa"/>
            <w:vAlign w:val="center"/>
          </w:tcPr>
          <w:p w14:paraId="309E7903" w14:textId="79BA883D" w:rsidR="00061CC5" w:rsidRDefault="007F70A1"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lastRenderedPageBreak/>
              <w:t>2台</w:t>
            </w:r>
          </w:p>
        </w:tc>
      </w:tr>
      <w:tr w:rsidR="00F94D52" w14:paraId="0B7521C5" w14:textId="77777777" w:rsidTr="00061CC5">
        <w:trPr>
          <w:trHeight w:val="20"/>
        </w:trPr>
        <w:tc>
          <w:tcPr>
            <w:tcW w:w="707" w:type="dxa"/>
            <w:vAlign w:val="center"/>
          </w:tcPr>
          <w:p w14:paraId="656047C0" w14:textId="204C3A01" w:rsidR="00F94D52" w:rsidRDefault="00F94D52"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4</w:t>
            </w:r>
          </w:p>
        </w:tc>
        <w:tc>
          <w:tcPr>
            <w:tcW w:w="1278" w:type="dxa"/>
            <w:vAlign w:val="center"/>
          </w:tcPr>
          <w:p w14:paraId="39AD8B8F" w14:textId="64755FF5" w:rsidR="00F94D52" w:rsidRPr="007F70A1" w:rsidRDefault="00F94D52" w:rsidP="007F70A1">
            <w:pPr>
              <w:widowControl/>
              <w:spacing w:line="360" w:lineRule="exact"/>
              <w:jc w:val="center"/>
              <w:textAlignment w:val="center"/>
              <w:rPr>
                <w:rFonts w:ascii="宋体" w:hAnsi="宋体" w:cs="宋体" w:hint="eastAsia"/>
                <w:szCs w:val="21"/>
              </w:rPr>
            </w:pPr>
            <w:r w:rsidRPr="00F94D52">
              <w:rPr>
                <w:rFonts w:ascii="宋体" w:hAnsi="宋体" w:cs="宋体" w:hint="eastAsia"/>
                <w:szCs w:val="21"/>
              </w:rPr>
              <w:t>交互一体机</w:t>
            </w:r>
          </w:p>
        </w:tc>
        <w:tc>
          <w:tcPr>
            <w:tcW w:w="7655" w:type="dxa"/>
            <w:vAlign w:val="center"/>
          </w:tcPr>
          <w:p w14:paraId="10B23D5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一、内置OPS电脑系统</w:t>
            </w:r>
          </w:p>
          <w:p w14:paraId="20E82C37" w14:textId="0027358E"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1.CPU：搭载</w:t>
            </w:r>
            <w:r w:rsidR="00C952BB" w:rsidRPr="00C952BB">
              <w:rPr>
                <w:rFonts w:ascii="宋体" w:hAnsi="宋体" w:cs="宋体" w:hint="eastAsia"/>
                <w:szCs w:val="21"/>
              </w:rPr>
              <w:t>搭载Core≥i5</w:t>
            </w:r>
            <w:r w:rsidRPr="00F94D52">
              <w:rPr>
                <w:rFonts w:ascii="宋体" w:hAnsi="宋体" w:cs="宋体" w:hint="eastAsia"/>
                <w:szCs w:val="21"/>
              </w:rPr>
              <w:t>。</w:t>
            </w:r>
          </w:p>
          <w:p w14:paraId="05F50C4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2.内存：8 GB DDR4笔记本内存或以上配置。</w:t>
            </w:r>
          </w:p>
          <w:p w14:paraId="24E3DE0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3.硬盘：256 GB或以上SSD固态硬盘。</w:t>
            </w:r>
          </w:p>
          <w:p w14:paraId="54C95FCC"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4.采用按压式卡扣，无需工具即可快速拆卸电脑模块。</w:t>
            </w:r>
          </w:p>
          <w:p w14:paraId="4C6D0A3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5.PC 模块可抽拉式插入整机，可实现无单独接线的拔插。</w:t>
            </w:r>
          </w:p>
          <w:p w14:paraId="0E2E02E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6.具有独立非外拓展的视频输出接口：≥1 路 HDMI。</w:t>
            </w:r>
          </w:p>
          <w:p w14:paraId="163120D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7.具有独立非外拓展的电脑 USB 接口：至少具备 4个USB3.0 接口。</w:t>
            </w:r>
          </w:p>
          <w:p w14:paraId="75C6C82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8.具有标准 PC 防盗锁孔，确保电脑模块安全防盗。</w:t>
            </w:r>
          </w:p>
          <w:p w14:paraId="65F9626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9.和整机的连接采用万兆级接口，传输速率≥10Gbps。</w:t>
            </w:r>
          </w:p>
          <w:p w14:paraId="2B40C1F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10.和整机的连接接口针脚数≤40pin。</w:t>
            </w:r>
          </w:p>
          <w:p w14:paraId="6E5EE61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二、屏幕显示效果</w:t>
            </w:r>
          </w:p>
          <w:p w14:paraId="49AD0E3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1.整机屏幕采用≥ 86英寸液晶显示器。</w:t>
            </w:r>
          </w:p>
          <w:p w14:paraId="0F0821F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2.整机采用超高清LED液晶显示屏，显示比例16:9，分辨率3840×2160。</w:t>
            </w:r>
          </w:p>
          <w:p w14:paraId="460ABD9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3.整机色域覆盖率（NTSC）≥72%</w:t>
            </w:r>
          </w:p>
          <w:p w14:paraId="2519308A"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4.整机背光系统支持DC调光方式，多级亮度调节，支持白颜色背景下最暗亮度≤100nit，用于提升显示对比度。</w:t>
            </w:r>
          </w:p>
          <w:p w14:paraId="5267E55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5.灰阶等级≥256级。</w:t>
            </w:r>
          </w:p>
          <w:p w14:paraId="76D51D54"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6.整机屏幕蓝光占比（有害蓝光415～455nm能量综合）/（整体蓝光400～500能量综合）＜50% 。</w:t>
            </w:r>
          </w:p>
          <w:p w14:paraId="68D3159A"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7.支持标准、多媒体和节能三种图像模式调节。</w:t>
            </w:r>
          </w:p>
          <w:p w14:paraId="04F098FA"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8.支持自定义图像设置，可对对比度、屏幕色温、图像亮度、亮度范围、色彩空间调节设置。</w:t>
            </w:r>
          </w:p>
          <w:p w14:paraId="1D29751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9.整机系统支持手势上滑调出人工智能画质调节模式（AI-PQ），在安卓通道下可根据屏幕内容自动调节画质参数，当屏幕出现人物、建筑、夜景等元素时，自动调整对比度、饱和度、锐利度、色调色相值、高光/阴影。</w:t>
            </w:r>
          </w:p>
          <w:p w14:paraId="5A7E4ED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10.整机视网膜蓝光危害（蓝光加权辐射亮度LB）满足IEC TR 62778:2014蓝光危害RG0级别。</w:t>
            </w:r>
          </w:p>
          <w:p w14:paraId="3AA2A91A" w14:textId="039653FA"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11.整机全通道支持纸质护眼模式，可实现画面纹理的实时调整；支持纸质纹理：牛皮纸、素描纸、宣纸、水彩纸、水纹纸；支持透明度调节；支持色温调节。</w:t>
            </w:r>
          </w:p>
          <w:p w14:paraId="0D3E29F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12.纸质护眼模式下，显示画面各像素点灰度不规则，减少背景干扰。</w:t>
            </w:r>
          </w:p>
          <w:p w14:paraId="24DD4C5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三、整机接口设计与安全设计</w:t>
            </w:r>
          </w:p>
          <w:p w14:paraId="58C75EE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1.侧置输入接口具备2路HDMI、1路RS232、1路USB接口。</w:t>
            </w:r>
          </w:p>
          <w:p w14:paraId="738FC86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2.侧置输出接口具备1路音频输出、1路触控USB输出。</w:t>
            </w:r>
          </w:p>
          <w:p w14:paraId="6E093D5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lastRenderedPageBreak/>
              <w:t>3.前置输入接口3路USB接口（包含1路Type-C、2路USB）。</w:t>
            </w:r>
          </w:p>
          <w:p w14:paraId="7383058C"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4.支持通过Type-C接口U盘进行文件传输，兼容Type-C接口手机充电。</w:t>
            </w:r>
          </w:p>
          <w:p w14:paraId="0478CF1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5.整机采用一体设计，外部无任何可见内部功能模块连接线。边角采用弧形设计，表面无尖锐边缘或凸起。</w:t>
            </w:r>
          </w:p>
          <w:p w14:paraId="29AC4E63"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6.整机采用全金属外壳设计，边框为金属一体成型。</w:t>
            </w:r>
          </w:p>
          <w:p w14:paraId="524800E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7.整机屏幕边缘采用金属圆角包边防护，整机背板采用金属材质，有效屏蔽内部电路器件辐射；防潮耐盐雾蚀锈，适应多种教学环境。</w:t>
            </w:r>
          </w:p>
          <w:p w14:paraId="2F58A9EA"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四、整体无线与网络功能设计</w:t>
            </w:r>
          </w:p>
          <w:p w14:paraId="777B4EB8"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1.整机无需外接无线网卡，在Windows系统下可实现Wi-Fi无线上网连接、AP无线热点发射和BT蓝牙连接功能。</w:t>
            </w:r>
          </w:p>
          <w:p w14:paraId="5087EB7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2.Wi-Fi和AP热点工作距离≥12m。</w:t>
            </w:r>
          </w:p>
          <w:p w14:paraId="09603EF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3.整机支持蓝牙Bluetooth 5.4标准，固件版本号HCI13.0/LMP13.0。</w:t>
            </w:r>
          </w:p>
          <w:p w14:paraId="4C5C7FA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4.整机PC端支持主动发现蓝牙外设从而连接（无需整机进入发现模式），支持连接外部蓝牙音箱播放音频。</w:t>
            </w:r>
          </w:p>
          <w:p w14:paraId="139A9937"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5.整机支持发出频率为18kHz-22kHz超声波信号，智能手机通过麦克风接收后，智能手机与整机无需在同一局域网内，可实现配对，一键投屏，用户无需手动输入投屏码或扫码获取投屏码；</w:t>
            </w:r>
          </w:p>
          <w:p w14:paraId="2CF4A18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3FE4B97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7.整机内置双WiFi6无线网卡（不接受外接），在Android和Windows系统下，可实现Wi-Fi无线上网连接、AP无线热点发射。</w:t>
            </w:r>
          </w:p>
          <w:p w14:paraId="44ACD244"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8.整机内置双WiFi6无线网卡（不接受外接），在Android下支持无线设备同时连接数量≥32个，在Windows系统下支持无线设备同时连接≥8个；</w:t>
            </w:r>
          </w:p>
          <w:p w14:paraId="350B5D1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9.整机无需外接无线网卡，在Windows系统下接入无线网络，切换到嵌入式Android系统下可直接实现无线上网功能，不需手动重复设置。</w:t>
            </w:r>
          </w:p>
          <w:p w14:paraId="0FFEDB6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 xml:space="preserve">10.Wi-Fi及AP热点支持频段2.4GHz/5GHz </w:t>
            </w:r>
          </w:p>
          <w:p w14:paraId="3F34B48C"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11.Wi-Fi制式支持IEEE 802.11 a/b/g/n/ac/ax；支持版本Wi-Fi6。</w:t>
            </w:r>
          </w:p>
          <w:p w14:paraId="63FF316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五、侧边栏教学设计要求</w:t>
            </w:r>
          </w:p>
          <w:p w14:paraId="5018293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1.整机全通道侧边栏快捷菜单包含如下小工具：批注、降半屏、截屏、放大镜、倒计时、日历、聚光灯、秒表、冻屏、倒数日、答题、节拍器</w:t>
            </w:r>
          </w:p>
          <w:p w14:paraId="49F3190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2.整机全通道侧边栏快捷菜单小工具支持自定义，支持设置对应小工具的显示/隐藏。</w:t>
            </w:r>
          </w:p>
          <w:p w14:paraId="0E13CB6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3.整机全通道侧边栏支持使用批注小工具进行批注讲解，可切换书写笔颜色、截屏保存批注内容、清屏，可根据手与屏幕的接触面积自动调整板擦工具的大小。</w:t>
            </w:r>
          </w:p>
          <w:p w14:paraId="2870030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4.整机全通道侧边栏支持将设备屏幕降低为半屏幕状态，点击上半屏幕可以返回全屏状态。</w:t>
            </w:r>
          </w:p>
          <w:p w14:paraId="6C318CC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lastRenderedPageBreak/>
              <w:t>5.整机全通道侧边栏支持自行选择所需截取屏幕范围，点击截屏即可成功截取屏幕，并自动保存。</w:t>
            </w:r>
          </w:p>
          <w:p w14:paraId="43F332B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6.整机全通道侧边栏支持放大选中区域内容，并可支持对未选中区域关灯处理，实现聚光灯效果。</w:t>
            </w:r>
          </w:p>
          <w:p w14:paraId="63EE8B8C" w14:textId="39206048"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7.整机全通道侧边栏支持倒计时、正计时功能；倒计时，输入某特定时间值，可精确到秒，点击开始进入倒计时；正计时，点击开始计时便自动开始，并实时显示时间。</w:t>
            </w:r>
          </w:p>
          <w:p w14:paraId="516C629C"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8.整机全通道侧边栏支持打开日历，查看日期。</w:t>
            </w:r>
          </w:p>
          <w:p w14:paraId="460FD1F7"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9.整机全通道侧边栏支持聚光灯，支持聚光灯高亮区域大小调节、区域移动。</w:t>
            </w:r>
          </w:p>
          <w:p w14:paraId="67F6BBA8"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10.整机全通道侧边栏支持冻屏，将屏幕画面进行缩放。</w:t>
            </w:r>
          </w:p>
          <w:p w14:paraId="7F8A0E7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11.整机安卓和外接通道下侧边栏支持设置倒数日。</w:t>
            </w:r>
          </w:p>
          <w:p w14:paraId="6E591343" w14:textId="2A1A886B"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6A44E84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13.整机安卓和外接通道下侧边栏支持节拍器，支持设置节拍、轻重、节拍播放速度。全通道下可支持通过自定义按键调出该功能。（投标时须提供国家认可的第三方检测机构出具的关于该功能检测报告复印件）</w:t>
            </w:r>
          </w:p>
          <w:p w14:paraId="708EC347"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14.整机支持在设备上通过摄像头获取教室内图像并自动识别图像内所有人员，并随机抽选1人。</w:t>
            </w:r>
          </w:p>
          <w:p w14:paraId="2FE6677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15.整机支持在设备上通过摄像头获取教室内图像并自动识别图像内所有人员，并自动进行人数统计。</w:t>
            </w:r>
          </w:p>
          <w:p w14:paraId="351B1C37"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16.整机支持在设备上，通过侧边栏实现调用windows系统运行、打开文件夹、打开任务管理。</w:t>
            </w:r>
          </w:p>
          <w:p w14:paraId="6C162C5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17.整机Windows通道支持在通过侧边栏调取软键盘。</w:t>
            </w:r>
          </w:p>
          <w:p w14:paraId="29B0E97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18.整机Windows通道支持对当前运行中的应用进行窗口最大化、窗口最小化、应用强制关闭。</w:t>
            </w:r>
          </w:p>
          <w:p w14:paraId="02F85F0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19.整机处于非内置PC通道下，支持通过侧边栏进入PC通道。</w:t>
            </w:r>
          </w:p>
          <w:p w14:paraId="0D636F1C"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20.整机全通道侧边栏快捷菜单支持快捷调节音量、亮度，支持自动亮度模式，支持点击静音按钮静音。</w:t>
            </w:r>
          </w:p>
          <w:p w14:paraId="3AAA428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21.整机全通道侧边栏快捷菜单中应用软件可以进行切换，无需在已经开启的应用软件全屏模式下退出当前应用再选择更换。</w:t>
            </w:r>
          </w:p>
          <w:p w14:paraId="30C78FE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22、整机全通道侧边栏支持自定义快捷菜单，支持windows应用固定，可将应用固定后，在侧边栏进行快捷打开。</w:t>
            </w:r>
          </w:p>
          <w:p w14:paraId="72E8A71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23.整机全通道侧边栏快捷菜单中可实时查看物联设备的连接情况，点击设备图标即可调出中控菜单进行管控。</w:t>
            </w:r>
          </w:p>
          <w:p w14:paraId="625E5E0A"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24.整机全通道侧边栏快捷菜单支持简洁模式和常规模式切换。</w:t>
            </w:r>
          </w:p>
          <w:p w14:paraId="594A934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25.整机全通道侧边栏快捷菜单简洁模式，可进行打开批注、降半屏、主页的基础操作。</w:t>
            </w:r>
          </w:p>
          <w:p w14:paraId="1CFFF47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lastRenderedPageBreak/>
              <w:t>六、整机系统设计</w:t>
            </w:r>
          </w:p>
          <w:p w14:paraId="22532B04"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（一）触摸系统</w:t>
            </w:r>
          </w:p>
          <w:p w14:paraId="6BA5F67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1.支持Windows 7、Windows 8、Windows 10、Windows11、Linux、Mac Os、UOS和麒麟系统外置电脑操作系统接入时，无需安装触摸驱动。</w:t>
            </w:r>
          </w:p>
          <w:p w14:paraId="58EE28E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2.触摸分辨率32768×32768。</w:t>
            </w:r>
          </w:p>
          <w:p w14:paraId="43A3D36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3.书写触控延迟≤25ms</w:t>
            </w:r>
          </w:p>
          <w:p w14:paraId="7EF1D3B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4.整机触控书写功能集成预测算法，在书写速度≥50cm/s，支持笔迹距离笔的距离小于20mm。</w:t>
            </w:r>
          </w:p>
          <w:p w14:paraId="1E53B6E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5.触摸响应≤4ms。</w:t>
            </w:r>
          </w:p>
          <w:p w14:paraId="0C9D526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6.触摸最小识别物≤3mm。</w:t>
            </w:r>
          </w:p>
          <w:p w14:paraId="0A6FFF8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7.整机屏幕触摸有效识别高度不超过3mm，即触摸物体距离玻璃外表面高度不超过3mm时，触摸屏识别为点击操作。</w:t>
            </w:r>
          </w:p>
          <w:p w14:paraId="05A9E4E3"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8.整机支持提笔书写，在Windows系统下可实现无需点击任意功能入口，当检测到红外笔笔尖接触屏幕时，自动进入书写模式。</w:t>
            </w:r>
          </w:p>
          <w:p w14:paraId="61BE96F4"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9.整机支持手笔分离，通过提笔即写唤醒批注功能后，可进行手笔分离功能，使用笔正常书写，使用手指可以操作应用，进行点击操作。</w:t>
            </w:r>
          </w:p>
          <w:p w14:paraId="67B1FB3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10.整机触摸支持动态压力感应，支持无任何电子功能的普通书写笔在整机上书写或点压时，整机能感应压力变化，书写或点压过程笔迹呈现不同粗细。</w:t>
            </w:r>
          </w:p>
          <w:p w14:paraId="31FF2806" w14:textId="56F037AD"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11.支持同一支笔，笔头、笔尾书写不同的颜色，且颜色可自定义。</w:t>
            </w:r>
          </w:p>
          <w:p w14:paraId="24AF4D1E" w14:textId="6194838B"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12.支持智能板擦功能，系统可根据触控物体的形状自动识别出实物板擦，可擦除电子白板中的内容，无需依赖外部电子设备。</w:t>
            </w:r>
          </w:p>
          <w:p w14:paraId="742E30B1" w14:textId="77777777" w:rsidR="00F94D52" w:rsidRPr="006069D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13.触摸屏具有</w:t>
            </w:r>
            <w:r w:rsidRPr="006069D2">
              <w:rPr>
                <w:rFonts w:ascii="宋体" w:hAnsi="宋体" w:cs="宋体" w:hint="eastAsia"/>
                <w:szCs w:val="21"/>
              </w:rPr>
              <w:t>防遮挡功能，触摸接收器在单点或多点遮挡后仍能正常书写。</w:t>
            </w:r>
          </w:p>
          <w:p w14:paraId="2B0EEA5E" w14:textId="19177F65" w:rsidR="00F94D52" w:rsidRPr="006069D2" w:rsidRDefault="00F94D52" w:rsidP="00F94D52">
            <w:pPr>
              <w:widowControl/>
              <w:spacing w:line="360" w:lineRule="exact"/>
              <w:ind w:rightChars="-51" w:right="-107"/>
              <w:jc w:val="left"/>
              <w:textAlignment w:val="center"/>
              <w:rPr>
                <w:rFonts w:ascii="宋体" w:hAnsi="宋体" w:cs="宋体" w:hint="eastAsia"/>
                <w:szCs w:val="21"/>
              </w:rPr>
            </w:pPr>
            <w:r w:rsidRPr="006069D2">
              <w:rPr>
                <w:rFonts w:ascii="宋体" w:hAnsi="宋体" w:cs="宋体" w:hint="eastAsia"/>
                <w:szCs w:val="21"/>
              </w:rPr>
              <w:t>14.采用红外触控技术，支持Windows系统中进行</w:t>
            </w:r>
            <w:r w:rsidR="00AD0993" w:rsidRPr="006069D2">
              <w:rPr>
                <w:rFonts w:ascii="宋体" w:hAnsi="宋体" w:cs="宋体" w:hint="eastAsia"/>
                <w:szCs w:val="21"/>
              </w:rPr>
              <w:t>2</w:t>
            </w:r>
            <w:r w:rsidRPr="006069D2">
              <w:rPr>
                <w:rFonts w:ascii="宋体" w:hAnsi="宋体" w:cs="宋体" w:hint="eastAsia"/>
                <w:szCs w:val="21"/>
              </w:rPr>
              <w:t>0点触控，支持在Android系统中进行</w:t>
            </w:r>
            <w:r w:rsidR="00AD0993" w:rsidRPr="006069D2">
              <w:rPr>
                <w:rFonts w:ascii="宋体" w:hAnsi="宋体" w:cs="宋体" w:hint="eastAsia"/>
                <w:szCs w:val="21"/>
              </w:rPr>
              <w:t>2</w:t>
            </w:r>
            <w:r w:rsidRPr="006069D2">
              <w:rPr>
                <w:rFonts w:ascii="宋体" w:hAnsi="宋体" w:cs="宋体" w:hint="eastAsia"/>
                <w:szCs w:val="21"/>
              </w:rPr>
              <w:t>0点触控。</w:t>
            </w:r>
          </w:p>
          <w:p w14:paraId="7641D98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（二）安卓系统</w:t>
            </w:r>
          </w:p>
          <w:p w14:paraId="574432BE" w14:textId="76BAD78E"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1.嵌入式系统版本不低于Android 13，内存≥2GB，存储空间≥8GB。</w:t>
            </w:r>
          </w:p>
          <w:p w14:paraId="6E5B7D2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2.嵌入式Android操作系统下，白板支持对已经书写的笔迹和形状和颜色进行更换。</w:t>
            </w:r>
          </w:p>
          <w:p w14:paraId="46DD7B7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3.在嵌入式系统下使用白板软件时，整机可自行调节屏幕亮度。</w:t>
            </w:r>
          </w:p>
          <w:p w14:paraId="39D5671B" w14:textId="78EC6542"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4.嵌入式Android操作系统下，互动白板支持不同背景颜色，同时提供学科背景，如：五线谱、信纸、田字格、英文格、篮球和足球场地平面图。</w:t>
            </w:r>
          </w:p>
          <w:p w14:paraId="4AE15478"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41725B6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6.无PC状态下，嵌入式系统内置互动白板支持全局漫游，并能在工具栏中对全局内容进行预览和移动。</w:t>
            </w:r>
          </w:p>
          <w:p w14:paraId="5B2885A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7.无PC状态下，嵌入式Android 操作系统下可使用白板书写、WPS 软件和网页浏览。</w:t>
            </w:r>
          </w:p>
          <w:p w14:paraId="3C9B792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lastRenderedPageBreak/>
              <w:t>8.在嵌入式Android操作系统下，能对TV多媒体USB所读取到的文件进行自动归类，可分类查找文档、板书、图片、音视频，检索后可直接在界面中打开。</w:t>
            </w:r>
          </w:p>
          <w:p w14:paraId="3384D80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七、教学桌面设计</w:t>
            </w:r>
          </w:p>
          <w:p w14:paraId="0A60DAE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1.整机设备开机启动后，自动进入教学桌面，支持账号登录、退出，自动获取个人云端教学课件列表、并可进入全部课件列表。</w:t>
            </w:r>
          </w:p>
          <w:p w14:paraId="40BB105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2.整机设备支持多种身份识别方式，支持通过账号登录、手机扫码登录，并支持账号安全登录检测。</w:t>
            </w:r>
          </w:p>
          <w:p w14:paraId="636E781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3.、整机设备支持统一互通的用户身份认证服务，账号登录后，打开教学白板软件教学应用工具时无需再次输入账号密码重复登录。</w:t>
            </w:r>
          </w:p>
          <w:p w14:paraId="20025484" w14:textId="1FF58CCA"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4.整机设备教学桌面支持教学白板软件和文件管理软件；教学桌面首页支持自定义桌面应用，支持展示至少8个应用入口，并提供进入本机所有应用的入口。</w:t>
            </w:r>
          </w:p>
          <w:p w14:paraId="147101FB" w14:textId="3150301C"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5.整机设备可将应用编辑到教学桌面首页，编辑方式支持从教学桌面首页进入编辑，支持在全部应用列表中进入编辑2种方式。教学桌面首页应用支持无需进入应用编辑页面，在首页指定应用上长按进行移除。</w:t>
            </w:r>
          </w:p>
          <w:p w14:paraId="4E65AC3C" w14:textId="6C5268AD"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6.整机设备教学桌面支持查看设备盘符，支持本地磁盘和外接U盘、移动硬盘，点击即可打开该磁盘查看磁盘文件。教学桌面支持显示存储空间状态，当存储空间即将满载时候进行红色标记明显提示。</w:t>
            </w:r>
          </w:p>
          <w:p w14:paraId="2D8D608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7.整机设备教学桌面支持推荐应用，推荐应用支持移除。</w:t>
            </w:r>
          </w:p>
          <w:p w14:paraId="23BCCFA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8.整机设备教学桌面支持进行应用卸载。</w:t>
            </w:r>
          </w:p>
          <w:p w14:paraId="1D76B40D" w14:textId="3086B221"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9.整机设备教学桌面的教师登录账号后，可自动获取并在桌面显示最近使用的教学课件，点击课件可直接进入授课模式；并支持查看所有个人教学课件资源。</w:t>
            </w:r>
          </w:p>
          <w:p w14:paraId="6DE618A8"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10.整机设备教学桌面支持进行壁纸编辑，内置10张以上壁纸，支持自定义壁纸。</w:t>
            </w:r>
          </w:p>
          <w:p w14:paraId="2F4CDF3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11.整机设备教学桌面支持U盘、移动硬盘外接存储设备直接在桌面显示，无需打开文件浏览器即可查看文件列表，并且支持文件打开。支持查看全部文件列表以及按照文档、图片、音视频分类方式查看文件列表。</w:t>
            </w:r>
          </w:p>
          <w:p w14:paraId="331D0AE4"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12.整机设备教学桌面U盘文件查看窗口支持使用文件浏览器打开U盘。</w:t>
            </w:r>
          </w:p>
          <w:p w14:paraId="7C379D9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13.整机设备教学桌面支持进行通道切换，当设备有其他输入源时，可在桌面点击信号源进行输入源切换。</w:t>
            </w:r>
          </w:p>
          <w:p w14:paraId="7CA5EF7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14.整机设备教学桌面支持进行锁屏操作。</w:t>
            </w:r>
          </w:p>
          <w:p w14:paraId="04DF9B7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15.整机设备教学桌面支持进行重启、关机操作。</w:t>
            </w:r>
          </w:p>
          <w:p w14:paraId="115B0C5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八、整机硬件设计</w:t>
            </w:r>
          </w:p>
          <w:p w14:paraId="6CF5AB6A" w14:textId="6C3C2B58"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1.三合一电源按键，同一电源物理按键完成Android系统和Windows系统的开机、节能熄屏、关机操作；关机状态下按按键开机；开机状态下按按键实现节能熄屏/唤醒，长按按键实现关机。</w:t>
            </w:r>
          </w:p>
          <w:p w14:paraId="27BDEFBB"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2.整机具备至少6个前置按键，可实现开关机、调出中控菜单、音量+/-、护眼、录屏操作。</w:t>
            </w:r>
          </w:p>
          <w:p w14:paraId="3CA293E7"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3.支持经典护眼模式，可通过前置面板物理功能按键一键启用经典护眼模式。</w:t>
            </w:r>
          </w:p>
          <w:p w14:paraId="4410DCE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lastRenderedPageBreak/>
              <w:t>4.设备支持通过前置面板物理按键一键启动录屏功能，可将屏幕中显示的课件、音频内容与人声同时录制。</w:t>
            </w:r>
          </w:p>
          <w:p w14:paraId="55F6AD6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5.前置 USB 接口具备防撞挡板设计，防撞挡板采用转轴式翻转。</w:t>
            </w:r>
          </w:p>
          <w:p w14:paraId="736655E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37FB5052" w14:textId="4EC589FF"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7.整机内置2.2声道扬声器，位于设备上边框，顶置朝前发声，前朝向10W高音扬声器2个，上朝向20W中低音扬声器2个，额定总功率60W。</w:t>
            </w:r>
          </w:p>
          <w:p w14:paraId="3F4530EE" w14:textId="0B4BCC90"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8.整机可选择高级音效设置，支持在左右声道平衡显示范围中进行更改；中低频段显示调节范围125Hz～1KHz，高频段显示调节范围 2KHz～16KHz，分贝显示-12dB～12dB 调节范围。</w:t>
            </w:r>
          </w:p>
          <w:p w14:paraId="5C72FDD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9.整机内置非独立外扩展的4阵列麦克风，可用于对教室环境音频进行采集，麦克风拾音距离≥12米。</w:t>
            </w:r>
          </w:p>
          <w:p w14:paraId="42800F38"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10.整机内置扬声器采用缝隙发声技术，喇叭采用槽式开口设计，不大于5.8mm</w:t>
            </w:r>
          </w:p>
          <w:p w14:paraId="45D4BE7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11.整机扬声器在100%音量下，可做到1米处声压级≥88db，10米处声压级≥79dB</w:t>
            </w:r>
          </w:p>
          <w:p w14:paraId="0D9AF2DC"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12.内置摄像头、麦克风无需外接线材连接，无任何可见外接线材及模块化拼接痕迹，未占用整机设备端口。</w:t>
            </w:r>
          </w:p>
          <w:p w14:paraId="0C63946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13.支持标准、听力、观影和AI空间感知音效模式，AI空间感知音效模式可通过内置麦克风采集教室物理环境声音，自动生成符合当前教室物理环境的频段、音量、音效。</w:t>
            </w:r>
          </w:p>
          <w:p w14:paraId="6341DD68"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14.整机内置摄像头（非外扩），PC通道下支持通过视频展台软件调用摄像头进行二维码扫码识别。</w:t>
            </w:r>
          </w:p>
          <w:p w14:paraId="70D7C76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15.具备摄像头工作指示灯，摄像头运行时，有指示灯提示。</w:t>
            </w:r>
          </w:p>
          <w:p w14:paraId="2108C3F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16.整机上边框内置非独立摄像头，采用一体化集成设计，可拍摄≥1300万像素数的照片，可拍摄输出4K分辨率的视频。</w:t>
            </w:r>
          </w:p>
          <w:p w14:paraId="6852613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17.整机摄像头对角线视场角≥120度</w:t>
            </w:r>
          </w:p>
          <w:p w14:paraId="3B69A68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18.整机内置非独立的高清摄像头，可用于远程巡课。</w:t>
            </w:r>
          </w:p>
          <w:p w14:paraId="5F26271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19.整机摄像头支持人脸识别、清点人数、随机抽人；识别所有学生，显示标记，然后随机抽选，同时显示标记不少于60人。</w:t>
            </w:r>
          </w:p>
          <w:p w14:paraId="55B670F9" w14:textId="75F36A61"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20.整机支持通过人脸识别进行登录账号。</w:t>
            </w:r>
          </w:p>
          <w:p w14:paraId="5318F592" w14:textId="164502AD"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21.整机摄像头支持环境色温判断，根据环境调节合适的显示图像效果。</w:t>
            </w:r>
          </w:p>
          <w:p w14:paraId="7F91B834"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九、教学备授课软件设计</w:t>
            </w:r>
          </w:p>
          <w:p w14:paraId="14549EC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（一）白板教学PC端应用</w:t>
            </w:r>
          </w:p>
          <w:p w14:paraId="0D5AE8F8"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1.教学系统为全校教师提供可扩展，易于学校管理，安全可靠的云存储空间，根据每名教师使用时长与教学资料制作频率提供可扩展升级至不小于200G的个人云空间。</w:t>
            </w:r>
          </w:p>
          <w:p w14:paraId="73A834E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lastRenderedPageBreak/>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17036934"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3.互动教学课件支持定向精准分享：分享者可将互动课件、课件组精准推送至指定接收方账号云空间，接收方可在云空间接收并打开分享课件。</w:t>
            </w:r>
          </w:p>
          <w:p w14:paraId="78E7A22A"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694520E3"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1C0B999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6.支持软件联网自动静默升级，无需用户手动更新。</w:t>
            </w:r>
          </w:p>
          <w:p w14:paraId="040F98F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7.课件背景：提供不少于8种以上背景模板供老师选择，持自定义背景。</w:t>
            </w:r>
          </w:p>
          <w:p w14:paraId="656ADE5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4FDFACE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52FA08B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10.智能配对游戏：支持创建配对游戏，教师可随意将知识点进行配对。当开始配对游戏时，拖动知识点进行配对，系统将自动判断是否正确。系统至少提供7种游戏模版，且模版样式支持自定义修改。</w:t>
            </w:r>
          </w:p>
          <w:p w14:paraId="5D2C4D2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11.分组竞争游戏：支持创建分组竞争游戏，教师可设置正确项／干扰项，让两组学生开展竞争游戏。系统提供不少于 3 种难度、10种游戏模版选择，且模版样式支持自定义修改。</w:t>
            </w:r>
          </w:p>
          <w:p w14:paraId="0798F617"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12.数学公式编辑器：支持复杂数学公式输入，提供不少于 20 个数学符号及模板，输出的公式内容支持不同颜色标记及二次编辑。</w:t>
            </w:r>
          </w:p>
          <w:p w14:paraId="12257BD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13.数学画板功能：</w:t>
            </w:r>
          </w:p>
          <w:p w14:paraId="430BC1E4"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a)能在白板中插入在线画板，授课时可以一键打开,方便老师配合课件内容进行讲解。</w:t>
            </w:r>
          </w:p>
          <w:p w14:paraId="351A0DD0" w14:textId="1A9CF935"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b)提供不少于 500 个数学画板资源，覆盖数学学科主要知识点，并按照知识点分类，便于老师查找。</w:t>
            </w:r>
          </w:p>
          <w:p w14:paraId="4390B110"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lastRenderedPageBreak/>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20E59E1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23EF763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3496A78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15.表格：</w:t>
            </w:r>
          </w:p>
          <w:p w14:paraId="12A5721C"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a)具有表格插入功能，并提供5种以上表格样式供老师选择。</w:t>
            </w:r>
          </w:p>
          <w:p w14:paraId="70175903"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b)表格能自适应，可一键将表格的行、列调整到最合适的大小。</w:t>
            </w:r>
          </w:p>
          <w:p w14:paraId="4ABEB4C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c)具有表格遮罩功能，可对表格中任意一格添加遮罩，在授课模式下通过点击可消除遮罩，方便老师设置互动活动。</w:t>
            </w:r>
          </w:p>
          <w:p w14:paraId="112B589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d)在授课模式下，支持表格克隆功能，可克隆出多个相同表格，</w:t>
            </w:r>
          </w:p>
          <w:p w14:paraId="46F3830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方便老师请多位同学进行答题互动。</w:t>
            </w:r>
          </w:p>
          <w:p w14:paraId="06F7B23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16.图表：</w:t>
            </w:r>
          </w:p>
          <w:p w14:paraId="677D953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a)具有图表插入功能，并提供柱状图、扇形图、折线图 3 种图表形式，且每种形式提供不少于5种样式供选择。</w:t>
            </w:r>
          </w:p>
          <w:p w14:paraId="57D15A2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b)具有图表二维及三维展示形式任意切换，且三维图表支持旋转，方便多角度展示数据变化。</w:t>
            </w:r>
          </w:p>
          <w:p w14:paraId="157BA252"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c)具有图表添加超链接，可连接至课件其他页面、网页、软件自带小工具等地方。</w:t>
            </w:r>
          </w:p>
          <w:p w14:paraId="430EE0B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d)在授课模式下，支持图表克隆功能，可克隆出多个相同图表，</w:t>
            </w:r>
          </w:p>
          <w:p w14:paraId="2CCF4D1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方便老师进行对比观察。</w:t>
            </w:r>
          </w:p>
          <w:p w14:paraId="27CCE37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17.古诗词资源：</w:t>
            </w:r>
          </w:p>
          <w:p w14:paraId="7A40097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a)提供覆盖多学段的古诗词、古文资源，包含原文、翻译、背景介绍、作者介绍、朗诵音频等。</w:t>
            </w:r>
          </w:p>
          <w:p w14:paraId="05B869B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b)支持用户根据年级、朝代、诗人等进行分类查找，也可直接搜索诗词、古文名称或作者名查找。</w:t>
            </w:r>
          </w:p>
          <w:p w14:paraId="0EBC1D3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c)提供不少于9种古诗词专用背景模板，老师可贴合古诗词意境选择合适背景进行教学。</w:t>
            </w:r>
          </w:p>
          <w:p w14:paraId="61BAC137"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d)每篇古诗词、古文均提供原文及翻译、背景介绍、作者介绍等，同时支持一键跳转打开网页，展示对应的背景或作者介绍。</w:t>
            </w:r>
          </w:p>
          <w:p w14:paraId="5493582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e)支持老师备课时对原文进行注释、标重点等操作，方便老师讲解重点字词。</w:t>
            </w:r>
          </w:p>
          <w:p w14:paraId="33AAF0EC"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f)提供原文朗读功能，全部诗词、古文均配备专业朗读配音，且支持老师在备课时对朗读音频进行打点操作，上课时可播放提前选择好的片段。</w:t>
            </w:r>
          </w:p>
          <w:p w14:paraId="3FE94C2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18.3D星球模型：提供3D立体星球模型，包括地球、太阳、火星、水星等太阳系行星，支持360°自由旋转、缩放展示；并支持在地球教学工具中，清晰展现地球</w:t>
            </w:r>
            <w:r w:rsidRPr="00F94D52">
              <w:rPr>
                <w:rFonts w:ascii="宋体" w:hAnsi="宋体" w:cs="宋体" w:hint="eastAsia"/>
                <w:szCs w:val="21"/>
              </w:rPr>
              <w:lastRenderedPageBreak/>
              <w:t>表面的六大板块、降水分布、气温分布、气候分布、人口分布、表层洋流、陆地自然带、海平面等压线等内容；且支持三维、二维切换展示，方便地理学科教学。</w:t>
            </w:r>
          </w:p>
          <w:p w14:paraId="741B3368"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19.美术画板：具有美术画板工具，提供铅笔、毛笔、油画笔，可实现模拟调色盘功能，老师可自由选择不同颜色进行混合调色，搭配出任意色彩。</w:t>
            </w:r>
          </w:p>
          <w:p w14:paraId="5290024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20.美术工具：具备图形自由创作工具，教师可自由绘制复杂的任意多边图形及曲边图形；教师自主创作的图形可存储至个人云空间便于后续使用。</w:t>
            </w:r>
          </w:p>
          <w:p w14:paraId="79B56F5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（二）白板软件移动端应用</w:t>
            </w:r>
          </w:p>
          <w:p w14:paraId="407CF987"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1.课件预览保留课件对象拖拽移动、克隆复制、置顶、删除等互动功能，并可通过移动端进行思维导图、课堂互动游戏的触控交互操作，并支持显示课件备注内容。</w:t>
            </w:r>
          </w:p>
          <w:p w14:paraId="157D8E61"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2.可在移动平台选择是否接收获取的分享课件，接收后课件储存至个人云空间，可在移动平台的互动课件列表预览。</w:t>
            </w:r>
          </w:p>
          <w:p w14:paraId="0CCBED04"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3.移动平台可对云空间互动课件和课件组移动、删除和重命名，课件及课件组支持批量移动、删除。</w:t>
            </w:r>
          </w:p>
          <w:p w14:paraId="06507AC3"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4.移动平台可将课件通过微信、朋友圈、云空间帐号、二维码、公开链接、加密链接等方式进行分享，分享有效期支持自定义。</w:t>
            </w:r>
          </w:p>
          <w:p w14:paraId="5882492E"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5.移动平台可查看教师个人云空间里所有互动课件列表，并可打开互动课件进行预览，预览时支持上下翻页、页面缩略图预览、页面跳转。</w:t>
            </w:r>
          </w:p>
          <w:p w14:paraId="193E4859"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6.移动平台可以上传手机相册中的照片和视频到资料夹，且能调用系统相机拍摄照片并直接上传。教师可以在备课端选择资源插入课件。</w:t>
            </w:r>
          </w:p>
          <w:p w14:paraId="056A419F"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十、教学PPT小工具</w:t>
            </w:r>
          </w:p>
          <w:p w14:paraId="58642895"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1.不借助其他软件情况下，播放PPT时即可实现书写、擦除功能；可支持课件所有页面的预览、可随意进行页面跳转和实现上下翻页。</w:t>
            </w:r>
          </w:p>
          <w:p w14:paraId="1575C25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2.不借助其他软件情况下，播放PPT时即可支持板中板功能，直接调用板中板辅助教学，可实现批注及加页，不影响课件整体内容。</w:t>
            </w:r>
          </w:p>
          <w:p w14:paraId="61AD076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14:paraId="4602C48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4.不借助其他软件情况下，播放PPT时即可调用放大镜、聚光灯小工具辅助教学。</w:t>
            </w:r>
          </w:p>
          <w:p w14:paraId="733B3AE6"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十一、产品售后保障服务</w:t>
            </w:r>
          </w:p>
          <w:p w14:paraId="424F760D"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1.全国24小时免费400电话保修、二维码扫描保修、区域化驻地技术工程师专线保修。</w:t>
            </w:r>
          </w:p>
          <w:p w14:paraId="7D70AB28" w14:textId="77777777" w:rsidR="00F94D52" w:rsidRPr="00F94D52"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2.微信售后报修服务：快速输入相关问题及所在区域进行在线保修，贴心服务人员实时在线提供客服专线报修，更好更快的解决售后故障问题带来的使用不便。</w:t>
            </w:r>
          </w:p>
          <w:p w14:paraId="51CFBBA0" w14:textId="0E489B45" w:rsidR="00F94D52" w:rsidRPr="00AE1FD5" w:rsidRDefault="00F94D52" w:rsidP="00F94D52">
            <w:pPr>
              <w:widowControl/>
              <w:spacing w:line="360" w:lineRule="exact"/>
              <w:ind w:rightChars="-51" w:right="-107"/>
              <w:jc w:val="left"/>
              <w:textAlignment w:val="center"/>
              <w:rPr>
                <w:rFonts w:ascii="宋体" w:hAnsi="宋体" w:cs="宋体" w:hint="eastAsia"/>
                <w:szCs w:val="21"/>
              </w:rPr>
            </w:pPr>
            <w:r w:rsidRPr="00F94D52">
              <w:rPr>
                <w:rFonts w:ascii="宋体" w:hAnsi="宋体" w:cs="宋体" w:hint="eastAsia"/>
                <w:szCs w:val="21"/>
              </w:rPr>
              <w:t>3.微信问题查询服务：提供八大模块的问题查询及解决方案，现场完成简单故障的快速修复指导。</w:t>
            </w:r>
          </w:p>
        </w:tc>
        <w:tc>
          <w:tcPr>
            <w:tcW w:w="708" w:type="dxa"/>
            <w:vAlign w:val="center"/>
          </w:tcPr>
          <w:p w14:paraId="295DB853" w14:textId="416B7540" w:rsidR="00F94D52" w:rsidRDefault="00F94D52"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lastRenderedPageBreak/>
              <w:t>1套</w:t>
            </w:r>
          </w:p>
        </w:tc>
      </w:tr>
      <w:tr w:rsidR="007F70A1" w14:paraId="7F9AC6E4" w14:textId="77777777" w:rsidTr="007F70A1">
        <w:trPr>
          <w:trHeight w:val="20"/>
        </w:trPr>
        <w:tc>
          <w:tcPr>
            <w:tcW w:w="707" w:type="dxa"/>
            <w:vAlign w:val="center"/>
          </w:tcPr>
          <w:p w14:paraId="6D7544ED" w14:textId="546A1B4C" w:rsidR="007F70A1" w:rsidRDefault="00F94D52" w:rsidP="007F70A1">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lastRenderedPageBreak/>
              <w:t>5</w:t>
            </w:r>
          </w:p>
        </w:tc>
        <w:tc>
          <w:tcPr>
            <w:tcW w:w="1278" w:type="dxa"/>
            <w:vAlign w:val="center"/>
          </w:tcPr>
          <w:p w14:paraId="46E21E4D" w14:textId="65E43755" w:rsidR="007F70A1" w:rsidRPr="00061CC5" w:rsidRDefault="007F70A1" w:rsidP="007F70A1">
            <w:pPr>
              <w:widowControl/>
              <w:spacing w:line="360" w:lineRule="exact"/>
              <w:jc w:val="center"/>
              <w:textAlignment w:val="center"/>
              <w:rPr>
                <w:rFonts w:ascii="宋体" w:hAnsi="宋体" w:cs="宋体" w:hint="eastAsia"/>
                <w:szCs w:val="21"/>
              </w:rPr>
            </w:pPr>
            <w:r w:rsidRPr="00E43225">
              <w:rPr>
                <w:rFonts w:hint="eastAsia"/>
              </w:rPr>
              <w:t>儿童实木桌子</w:t>
            </w:r>
          </w:p>
        </w:tc>
        <w:tc>
          <w:tcPr>
            <w:tcW w:w="7655" w:type="dxa"/>
            <w:vAlign w:val="center"/>
          </w:tcPr>
          <w:p w14:paraId="6BB14085" w14:textId="7F2BA5CC" w:rsidR="007F70A1" w:rsidRPr="00061CC5" w:rsidRDefault="007F70A1" w:rsidP="00235591">
            <w:pPr>
              <w:widowControl/>
              <w:spacing w:line="360" w:lineRule="exact"/>
              <w:ind w:rightChars="-51" w:right="-107"/>
              <w:jc w:val="left"/>
              <w:textAlignment w:val="center"/>
              <w:rPr>
                <w:rFonts w:ascii="宋体" w:hAnsi="宋体" w:cs="宋体" w:hint="eastAsia"/>
                <w:szCs w:val="21"/>
              </w:rPr>
            </w:pPr>
            <w:r w:rsidRPr="007F70A1">
              <w:rPr>
                <w:rFonts w:ascii="宋体" w:hAnsi="宋体" w:cs="宋体" w:hint="eastAsia"/>
                <w:szCs w:val="21"/>
              </w:rPr>
              <w:t>规格：120*60*53cm，实木材质，橡木面板。</w:t>
            </w:r>
          </w:p>
        </w:tc>
        <w:tc>
          <w:tcPr>
            <w:tcW w:w="708" w:type="dxa"/>
            <w:vAlign w:val="center"/>
          </w:tcPr>
          <w:p w14:paraId="0A051246" w14:textId="0A708A48" w:rsidR="007F70A1" w:rsidRDefault="007F70A1" w:rsidP="007F70A1">
            <w:pPr>
              <w:widowControl/>
              <w:spacing w:line="360" w:lineRule="exact"/>
              <w:jc w:val="center"/>
              <w:textAlignment w:val="center"/>
              <w:rPr>
                <w:rFonts w:ascii="宋体" w:hAnsi="宋体" w:cs="宋体" w:hint="eastAsia"/>
                <w:szCs w:val="21"/>
              </w:rPr>
            </w:pPr>
            <w:r w:rsidRPr="007F70A1">
              <w:rPr>
                <w:rFonts w:ascii="宋体" w:hAnsi="宋体" w:cs="宋体" w:hint="eastAsia"/>
                <w:szCs w:val="21"/>
              </w:rPr>
              <w:t>40张</w:t>
            </w:r>
          </w:p>
        </w:tc>
      </w:tr>
      <w:tr w:rsidR="007F70A1" w14:paraId="2E5247BC" w14:textId="77777777" w:rsidTr="00235591">
        <w:trPr>
          <w:trHeight w:val="20"/>
        </w:trPr>
        <w:tc>
          <w:tcPr>
            <w:tcW w:w="707" w:type="dxa"/>
            <w:vAlign w:val="center"/>
          </w:tcPr>
          <w:p w14:paraId="38EAB274" w14:textId="2444DE90" w:rsidR="007F70A1" w:rsidRDefault="00F94D52" w:rsidP="007F70A1">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6</w:t>
            </w:r>
          </w:p>
        </w:tc>
        <w:tc>
          <w:tcPr>
            <w:tcW w:w="1278" w:type="dxa"/>
            <w:vAlign w:val="center"/>
          </w:tcPr>
          <w:p w14:paraId="1ECCD68C" w14:textId="50795CA3" w:rsidR="007F70A1" w:rsidRPr="00F94D52" w:rsidRDefault="007F70A1" w:rsidP="007F70A1">
            <w:pPr>
              <w:widowControl/>
              <w:spacing w:line="360" w:lineRule="exact"/>
              <w:jc w:val="center"/>
              <w:textAlignment w:val="center"/>
            </w:pPr>
            <w:r w:rsidRPr="00F8069E">
              <w:rPr>
                <w:rFonts w:hint="eastAsia"/>
              </w:rPr>
              <w:t>儿童实木椅子</w:t>
            </w:r>
            <w:r w:rsidR="00F94D52">
              <w:rPr>
                <w:rFonts w:hint="eastAsia"/>
              </w:rPr>
              <w:t>、</w:t>
            </w:r>
            <w:r w:rsidR="00F94D52" w:rsidRPr="00F8069E">
              <w:rPr>
                <w:rFonts w:hint="eastAsia"/>
              </w:rPr>
              <w:t>儿童长条凳</w:t>
            </w:r>
          </w:p>
        </w:tc>
        <w:tc>
          <w:tcPr>
            <w:tcW w:w="7655" w:type="dxa"/>
            <w:vAlign w:val="center"/>
          </w:tcPr>
          <w:p w14:paraId="7D59621D" w14:textId="77777777" w:rsidR="00F94D52" w:rsidRDefault="00F94D52" w:rsidP="00F94D52">
            <w:pPr>
              <w:widowControl/>
              <w:spacing w:line="360" w:lineRule="exact"/>
              <w:ind w:rightChars="-51" w:right="-107"/>
              <w:jc w:val="left"/>
              <w:textAlignment w:val="center"/>
            </w:pPr>
            <w:r>
              <w:rPr>
                <w:rFonts w:hint="eastAsia"/>
              </w:rPr>
              <w:t>儿童实木椅子规格：</w:t>
            </w:r>
            <w:r>
              <w:rPr>
                <w:rFonts w:hint="eastAsia"/>
              </w:rPr>
              <w:t>53*30*30cm</w:t>
            </w:r>
            <w:r>
              <w:rPr>
                <w:rFonts w:hint="eastAsia"/>
              </w:rPr>
              <w:t>，坐高</w:t>
            </w:r>
            <w:r>
              <w:rPr>
                <w:rFonts w:hint="eastAsia"/>
              </w:rPr>
              <w:t>28cm</w:t>
            </w:r>
            <w:r>
              <w:rPr>
                <w:rFonts w:hint="eastAsia"/>
              </w:rPr>
              <w:t>，实木材质，橡木面板；数量：</w:t>
            </w:r>
            <w:r>
              <w:rPr>
                <w:rFonts w:hint="eastAsia"/>
              </w:rPr>
              <w:t>75</w:t>
            </w:r>
            <w:r>
              <w:rPr>
                <w:rFonts w:hint="eastAsia"/>
              </w:rPr>
              <w:t>张。</w:t>
            </w:r>
          </w:p>
          <w:p w14:paraId="334F7A7F" w14:textId="6915F4FC" w:rsidR="007F70A1" w:rsidRPr="00061CC5" w:rsidRDefault="00F94D52" w:rsidP="00F94D52">
            <w:pPr>
              <w:widowControl/>
              <w:spacing w:line="360" w:lineRule="exact"/>
              <w:ind w:rightChars="-51" w:right="-107"/>
              <w:jc w:val="left"/>
              <w:textAlignment w:val="center"/>
              <w:rPr>
                <w:rFonts w:ascii="宋体" w:hAnsi="宋体" w:cs="宋体" w:hint="eastAsia"/>
                <w:szCs w:val="21"/>
              </w:rPr>
            </w:pPr>
            <w:r>
              <w:rPr>
                <w:rFonts w:hint="eastAsia"/>
              </w:rPr>
              <w:t>儿童长条凳规格：胡桃色长</w:t>
            </w:r>
            <w:r>
              <w:rPr>
                <w:rFonts w:hint="eastAsia"/>
              </w:rPr>
              <w:t>40*</w:t>
            </w:r>
            <w:r>
              <w:rPr>
                <w:rFonts w:hint="eastAsia"/>
              </w:rPr>
              <w:t>宽</w:t>
            </w:r>
            <w:r>
              <w:rPr>
                <w:rFonts w:hint="eastAsia"/>
              </w:rPr>
              <w:t>30*</w:t>
            </w:r>
            <w:r>
              <w:rPr>
                <w:rFonts w:hint="eastAsia"/>
              </w:rPr>
              <w:t>厚</w:t>
            </w:r>
            <w:r>
              <w:rPr>
                <w:rFonts w:hint="eastAsia"/>
              </w:rPr>
              <w:t>42</w:t>
            </w:r>
            <w:r>
              <w:rPr>
                <w:rFonts w:hint="eastAsia"/>
              </w:rPr>
              <w:t>，实木材质，橡木面板；数量：</w:t>
            </w:r>
            <w:r>
              <w:rPr>
                <w:rFonts w:hint="eastAsia"/>
              </w:rPr>
              <w:t>25</w:t>
            </w:r>
            <w:r>
              <w:rPr>
                <w:rFonts w:hint="eastAsia"/>
              </w:rPr>
              <w:t>张。</w:t>
            </w:r>
          </w:p>
        </w:tc>
        <w:tc>
          <w:tcPr>
            <w:tcW w:w="708" w:type="dxa"/>
            <w:vAlign w:val="center"/>
          </w:tcPr>
          <w:p w14:paraId="0B1B387A" w14:textId="782F1345" w:rsidR="007F70A1" w:rsidRDefault="00F94D52" w:rsidP="007F70A1">
            <w:pPr>
              <w:widowControl/>
              <w:spacing w:line="360" w:lineRule="exact"/>
              <w:jc w:val="center"/>
              <w:textAlignment w:val="center"/>
              <w:rPr>
                <w:rFonts w:ascii="宋体" w:hAnsi="宋体" w:cs="宋体" w:hint="eastAsia"/>
                <w:szCs w:val="21"/>
              </w:rPr>
            </w:pPr>
            <w:r>
              <w:rPr>
                <w:rFonts w:hint="eastAsia"/>
              </w:rPr>
              <w:t>100</w:t>
            </w:r>
            <w:r w:rsidR="007F70A1" w:rsidRPr="00F8069E">
              <w:rPr>
                <w:rFonts w:hint="eastAsia"/>
              </w:rPr>
              <w:t>张</w:t>
            </w:r>
          </w:p>
        </w:tc>
      </w:tr>
      <w:tr w:rsidR="00235591" w14:paraId="76F062D8" w14:textId="77777777" w:rsidTr="00F94D52">
        <w:trPr>
          <w:trHeight w:val="20"/>
        </w:trPr>
        <w:tc>
          <w:tcPr>
            <w:tcW w:w="707" w:type="dxa"/>
            <w:vAlign w:val="center"/>
          </w:tcPr>
          <w:p w14:paraId="0916060E" w14:textId="4756391D" w:rsidR="00235591" w:rsidRDefault="00235591" w:rsidP="00235591">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7</w:t>
            </w:r>
          </w:p>
        </w:tc>
        <w:tc>
          <w:tcPr>
            <w:tcW w:w="1278" w:type="dxa"/>
            <w:vAlign w:val="center"/>
          </w:tcPr>
          <w:p w14:paraId="2CF2FB76" w14:textId="77E4545F" w:rsidR="00235591" w:rsidRPr="00F94D52" w:rsidRDefault="00F94D52" w:rsidP="00F94D52">
            <w:pPr>
              <w:widowControl/>
              <w:spacing w:line="360" w:lineRule="exact"/>
              <w:textAlignment w:val="center"/>
            </w:pPr>
            <w:r w:rsidRPr="00F94D52">
              <w:rPr>
                <w:rFonts w:hint="eastAsia"/>
              </w:rPr>
              <w:t>动物主题区角柜</w:t>
            </w:r>
          </w:p>
        </w:tc>
        <w:tc>
          <w:tcPr>
            <w:tcW w:w="7655" w:type="dxa"/>
          </w:tcPr>
          <w:p w14:paraId="0AF9C3B2" w14:textId="734CC270" w:rsidR="00235591" w:rsidRPr="00235591"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t>1.整体规格：390*210*150cm</w:t>
            </w:r>
            <w:r>
              <w:rPr>
                <w:rFonts w:ascii="宋体" w:hAnsi="宋体" w:cs="宋体" w:hint="eastAsia"/>
                <w:szCs w:val="21"/>
              </w:rPr>
              <w:t>。</w:t>
            </w:r>
          </w:p>
          <w:p w14:paraId="52E49867" w14:textId="4A8712E6" w:rsidR="00235591" w:rsidRPr="00235591"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t>2.每套含：蜗牛三层柜1个、八格柜2个、鲸鱼三层柜1个、青蛙三层柜1个、三层转角柜1个、造型门框1个、正方桌1张、木椅4张</w:t>
            </w:r>
            <w:r>
              <w:rPr>
                <w:rFonts w:ascii="宋体" w:hAnsi="宋体" w:cs="宋体" w:hint="eastAsia"/>
                <w:szCs w:val="21"/>
              </w:rPr>
              <w:t>。</w:t>
            </w:r>
          </w:p>
          <w:p w14:paraId="4B3AB369" w14:textId="5833EF17" w:rsidR="00235591" w:rsidRPr="00235591"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t>3.材质：柜子材质为1.7cm橡胶木，表面耐磨、耐污、耐划伤，易清洁。板材含水率≤12%，甲醛释放量≤0.2mg/L，漆膜耐液性合格（10%乙酸溶液、10%碳酸钠溶液，24h,应不低于3级），漆膜耐湿热合格（20min，70℃,应不低于3级），漆膜耐干热合格（20min，70℃,应不低于3级），漆膜附着力合格，漆膜耐冷热温差合格（高温（40±2）℃,相对湿度（95±3）%，1h。低温（-20±2）℃,1h，3周期，应无鼓泡、裂缝和明显失光），漆膜耐磨性合格（1000转，应不低于3级），漆膜抗冲击合格（冲击高度50mm，应不低于3级）,符合GB 18580-2017《室内装饰装修材料人造板及其制品中甲醛释放限量》、GB 18584-2001《室内装饰装修材料木家具中有害物质限量》标准。柜体采用踢脚板设计，即增加了稳定性，又可以防止杂物进入柜底。</w:t>
            </w:r>
          </w:p>
          <w:p w14:paraId="2601AAFF" w14:textId="77777777" w:rsidR="00235591" w:rsidRPr="00235591"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t>4.油漆：采用环保水性油漆，表面经过严格的打磨，保证无细小颗粒，木纹纹理清晰。</w:t>
            </w:r>
          </w:p>
          <w:p w14:paraId="2909C909" w14:textId="77777777" w:rsidR="00235591" w:rsidRPr="00235591"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t>5.五金件：所有五金表面经镀铬处理，美观经久耐用，拼接紧密，间隙细小且均等。</w:t>
            </w:r>
          </w:p>
          <w:p w14:paraId="00A5B670" w14:textId="48054A5B" w:rsidR="00235591" w:rsidRPr="00061CC5"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t>6.其他要求：外观无突出物，外表面、内表面及儿童手指可触及的隐蔽处，均不得有锐利的棱角，无危险锐利边缘，所有边角安全防撞设计，对所有的外露角进行倒圆角设计，避免尖锐角的产生，最大程度的避免儿童磕碰伤害。</w:t>
            </w:r>
          </w:p>
        </w:tc>
        <w:tc>
          <w:tcPr>
            <w:tcW w:w="708" w:type="dxa"/>
            <w:vAlign w:val="center"/>
          </w:tcPr>
          <w:p w14:paraId="70548E9F" w14:textId="2DC30B2E" w:rsidR="00235591" w:rsidRDefault="00235591" w:rsidP="00235591">
            <w:pPr>
              <w:widowControl/>
              <w:spacing w:line="360" w:lineRule="exact"/>
              <w:jc w:val="center"/>
              <w:textAlignment w:val="center"/>
              <w:rPr>
                <w:rFonts w:ascii="宋体" w:hAnsi="宋体" w:cs="宋体" w:hint="eastAsia"/>
                <w:szCs w:val="21"/>
              </w:rPr>
            </w:pPr>
            <w:r>
              <w:rPr>
                <w:rFonts w:ascii="宋体" w:hAnsi="宋体" w:cs="宋体" w:hint="eastAsia"/>
                <w:szCs w:val="21"/>
              </w:rPr>
              <w:t>1套</w:t>
            </w:r>
          </w:p>
        </w:tc>
      </w:tr>
      <w:tr w:rsidR="00235591" w14:paraId="2B292CB4" w14:textId="77777777" w:rsidTr="00235591">
        <w:trPr>
          <w:trHeight w:val="20"/>
        </w:trPr>
        <w:tc>
          <w:tcPr>
            <w:tcW w:w="707" w:type="dxa"/>
            <w:vAlign w:val="center"/>
          </w:tcPr>
          <w:p w14:paraId="19ADE620" w14:textId="51D9E08E" w:rsidR="00235591" w:rsidRDefault="00235591" w:rsidP="00235591">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8</w:t>
            </w:r>
          </w:p>
        </w:tc>
        <w:tc>
          <w:tcPr>
            <w:tcW w:w="1278" w:type="dxa"/>
            <w:vAlign w:val="center"/>
          </w:tcPr>
          <w:p w14:paraId="3F620CF4" w14:textId="1CCC4D05" w:rsidR="00235591" w:rsidRPr="00061CC5" w:rsidRDefault="00235591" w:rsidP="00235591">
            <w:pPr>
              <w:widowControl/>
              <w:spacing w:line="360" w:lineRule="exact"/>
              <w:jc w:val="center"/>
              <w:textAlignment w:val="center"/>
              <w:rPr>
                <w:rFonts w:ascii="宋体" w:hAnsi="宋体" w:cs="宋体" w:hint="eastAsia"/>
                <w:szCs w:val="21"/>
              </w:rPr>
            </w:pPr>
            <w:r w:rsidRPr="00235591">
              <w:rPr>
                <w:rFonts w:ascii="宋体" w:hAnsi="宋体" w:cs="宋体" w:hint="eastAsia"/>
                <w:szCs w:val="21"/>
              </w:rPr>
              <w:t>扇形桌组合</w:t>
            </w:r>
          </w:p>
        </w:tc>
        <w:tc>
          <w:tcPr>
            <w:tcW w:w="7655" w:type="dxa"/>
          </w:tcPr>
          <w:p w14:paraId="6EBC2A6A" w14:textId="77777777" w:rsidR="00235591" w:rsidRPr="00235591"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t>1.桌子规格：128*70*55cm；椅子规格：29.5*29.5*52cm</w:t>
            </w:r>
          </w:p>
          <w:p w14:paraId="2025021C" w14:textId="4FB90826" w:rsidR="00235591" w:rsidRPr="00235591"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t>2.材质：桌面采用1.7cm橡胶木，桌腿采用不低于4.8*4.8cm的橡胶木桌腿，椅子框架采用松木材质，椅子座面和靠背采用1.7cm橡胶木材质，表面耐磨、耐污、耐划伤，易清洁。板材含水率≤12%，甲醛释放量≤0.2mg/L，漆膜耐液性合格（10%乙酸溶液、10%碳酸钠溶液，24h,应不低于3级），漆膜耐湿热合格（20min，70℃,应不低于3级），漆膜耐干热合格（20min，70℃,应不低于3级），漆膜附着力合格，漆膜耐冷热温差合格（高温（40±2）℃,相对湿度（95±3）%，1h。低温（-20±2）℃,1h，3周期，应无鼓泡、裂缝和明显失光），漆膜耐磨性合格（1000转，应不低于3级），漆膜抗冲击合格（冲击高度50mm，应不低于3级）,符合GB 18580-2017《室内装饰装修材料人造板及其制品中甲醛释放限量》、GB 18584-2001《室内装饰装修材料木家具中有害物质限量》标准。</w:t>
            </w:r>
          </w:p>
          <w:p w14:paraId="46CEAAF6" w14:textId="77777777" w:rsidR="00235591" w:rsidRPr="00235591"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lastRenderedPageBreak/>
              <w:t>3.油漆：采用环保水性油漆，表面经过严格的打磨，保证无细小颗粒，木纹纹理清晰。</w:t>
            </w:r>
          </w:p>
          <w:p w14:paraId="2F97B061" w14:textId="01818174" w:rsidR="00235591" w:rsidRPr="00061CC5" w:rsidRDefault="00235591" w:rsidP="00235591">
            <w:pPr>
              <w:widowControl/>
              <w:spacing w:line="360" w:lineRule="exact"/>
              <w:ind w:rightChars="-51" w:right="-107"/>
              <w:jc w:val="left"/>
              <w:textAlignment w:val="center"/>
              <w:rPr>
                <w:rFonts w:ascii="宋体" w:hAnsi="宋体" w:cs="宋体" w:hint="eastAsia"/>
                <w:szCs w:val="21"/>
              </w:rPr>
            </w:pPr>
            <w:r w:rsidRPr="00235591">
              <w:rPr>
                <w:rFonts w:ascii="宋体" w:hAnsi="宋体" w:cs="宋体" w:hint="eastAsia"/>
                <w:szCs w:val="21"/>
              </w:rPr>
              <w:t>4.桌椅可分为4张扇形小桌子自行组合，每套含12张椅子，桌椅颜色可根据实际使用选色。</w:t>
            </w:r>
          </w:p>
        </w:tc>
        <w:tc>
          <w:tcPr>
            <w:tcW w:w="708" w:type="dxa"/>
            <w:vAlign w:val="center"/>
          </w:tcPr>
          <w:p w14:paraId="69563481" w14:textId="3385C28F" w:rsidR="00235591" w:rsidRDefault="00235591" w:rsidP="00235591">
            <w:pPr>
              <w:widowControl/>
              <w:spacing w:line="360" w:lineRule="exact"/>
              <w:jc w:val="center"/>
              <w:textAlignment w:val="center"/>
              <w:rPr>
                <w:rFonts w:ascii="宋体" w:hAnsi="宋体" w:cs="宋体" w:hint="eastAsia"/>
                <w:szCs w:val="21"/>
              </w:rPr>
            </w:pPr>
            <w:r>
              <w:rPr>
                <w:rFonts w:ascii="宋体" w:hAnsi="宋体" w:cs="宋体" w:hint="eastAsia"/>
                <w:szCs w:val="21"/>
              </w:rPr>
              <w:lastRenderedPageBreak/>
              <w:t>2套</w:t>
            </w:r>
          </w:p>
        </w:tc>
      </w:tr>
      <w:tr w:rsidR="00235591" w14:paraId="2872BFAB" w14:textId="77777777" w:rsidTr="006B4C8A">
        <w:trPr>
          <w:trHeight w:val="20"/>
        </w:trPr>
        <w:tc>
          <w:tcPr>
            <w:tcW w:w="707" w:type="dxa"/>
            <w:vAlign w:val="center"/>
          </w:tcPr>
          <w:p w14:paraId="723AEB12" w14:textId="2E888B51" w:rsidR="00235591" w:rsidRDefault="00235591" w:rsidP="00235591">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9</w:t>
            </w:r>
          </w:p>
        </w:tc>
        <w:tc>
          <w:tcPr>
            <w:tcW w:w="1278" w:type="dxa"/>
            <w:vAlign w:val="center"/>
          </w:tcPr>
          <w:p w14:paraId="595907C7" w14:textId="0A1282F3" w:rsidR="00235591" w:rsidRPr="00061CC5" w:rsidRDefault="00235591" w:rsidP="00235591">
            <w:pPr>
              <w:widowControl/>
              <w:spacing w:line="360" w:lineRule="exact"/>
              <w:jc w:val="center"/>
              <w:textAlignment w:val="center"/>
              <w:rPr>
                <w:rFonts w:ascii="宋体" w:hAnsi="宋体" w:cs="宋体" w:hint="eastAsia"/>
                <w:szCs w:val="21"/>
              </w:rPr>
            </w:pPr>
            <w:r w:rsidRPr="00FA0C51">
              <w:rPr>
                <w:rFonts w:hint="eastAsia"/>
              </w:rPr>
              <w:t>户外画架</w:t>
            </w:r>
          </w:p>
        </w:tc>
        <w:tc>
          <w:tcPr>
            <w:tcW w:w="7655" w:type="dxa"/>
            <w:vAlign w:val="center"/>
          </w:tcPr>
          <w:p w14:paraId="03BF1F99"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1.规格：130*40*115cm</w:t>
            </w:r>
          </w:p>
          <w:p w14:paraId="562BF61D"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2.材质：框架采用防腐木材质，黑板和白板采用镀锌铁板材质；</w:t>
            </w:r>
          </w:p>
          <w:p w14:paraId="478C3FF9" w14:textId="6F8DA5F3" w:rsidR="00235591" w:rsidRPr="00061CC5" w:rsidRDefault="00235591" w:rsidP="00235591">
            <w:pPr>
              <w:widowControl/>
              <w:spacing w:line="360" w:lineRule="exact"/>
              <w:ind w:rightChars="-118" w:right="-248"/>
              <w:jc w:val="left"/>
              <w:textAlignment w:val="center"/>
              <w:rPr>
                <w:rFonts w:ascii="宋体" w:hAnsi="宋体" w:cs="宋体" w:hint="eastAsia"/>
                <w:szCs w:val="21"/>
              </w:rPr>
            </w:pPr>
            <w:r w:rsidRPr="00235591">
              <w:rPr>
                <w:rFonts w:ascii="宋体" w:hAnsi="宋体" w:cs="宋体" w:hint="eastAsia"/>
                <w:szCs w:val="21"/>
              </w:rPr>
              <w:t>3.工艺：表面经修边打磨后涂刷户外专用环保油漆；可接触面无锋利边角和毛刺。</w:t>
            </w:r>
          </w:p>
        </w:tc>
        <w:tc>
          <w:tcPr>
            <w:tcW w:w="708" w:type="dxa"/>
            <w:vAlign w:val="center"/>
          </w:tcPr>
          <w:p w14:paraId="6A7F15C3" w14:textId="0F74349C" w:rsidR="00235591" w:rsidRDefault="00235591" w:rsidP="00235591">
            <w:pPr>
              <w:widowControl/>
              <w:spacing w:line="360" w:lineRule="exact"/>
              <w:jc w:val="center"/>
              <w:textAlignment w:val="center"/>
              <w:rPr>
                <w:rFonts w:ascii="宋体" w:hAnsi="宋体" w:cs="宋体" w:hint="eastAsia"/>
                <w:szCs w:val="21"/>
              </w:rPr>
            </w:pPr>
            <w:r>
              <w:rPr>
                <w:rFonts w:ascii="宋体" w:hAnsi="宋体" w:cs="宋体" w:hint="eastAsia"/>
                <w:szCs w:val="21"/>
              </w:rPr>
              <w:t>2个</w:t>
            </w:r>
          </w:p>
        </w:tc>
      </w:tr>
      <w:tr w:rsidR="00235591" w14:paraId="04E86E35" w14:textId="77777777" w:rsidTr="006B4C8A">
        <w:trPr>
          <w:trHeight w:val="20"/>
        </w:trPr>
        <w:tc>
          <w:tcPr>
            <w:tcW w:w="707" w:type="dxa"/>
            <w:vAlign w:val="center"/>
          </w:tcPr>
          <w:p w14:paraId="58F56675" w14:textId="34313E06" w:rsidR="00235591" w:rsidRDefault="00235591" w:rsidP="00235591">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10</w:t>
            </w:r>
          </w:p>
        </w:tc>
        <w:tc>
          <w:tcPr>
            <w:tcW w:w="1278" w:type="dxa"/>
            <w:vAlign w:val="center"/>
          </w:tcPr>
          <w:p w14:paraId="59688852" w14:textId="57F7ED92" w:rsidR="00235591" w:rsidRPr="00061CC5" w:rsidRDefault="00235591" w:rsidP="00235591">
            <w:pPr>
              <w:widowControl/>
              <w:spacing w:line="360" w:lineRule="exact"/>
              <w:jc w:val="center"/>
              <w:textAlignment w:val="center"/>
              <w:rPr>
                <w:rFonts w:ascii="宋体" w:hAnsi="宋体" w:cs="宋体" w:hint="eastAsia"/>
                <w:szCs w:val="21"/>
              </w:rPr>
            </w:pPr>
            <w:r w:rsidRPr="00235591">
              <w:rPr>
                <w:rFonts w:ascii="宋体" w:hAnsi="宋体" w:cs="宋体" w:hint="eastAsia"/>
                <w:szCs w:val="21"/>
              </w:rPr>
              <w:t>材料收纳架</w:t>
            </w:r>
          </w:p>
        </w:tc>
        <w:tc>
          <w:tcPr>
            <w:tcW w:w="7655" w:type="dxa"/>
            <w:vAlign w:val="center"/>
          </w:tcPr>
          <w:p w14:paraId="0FF6263A"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1.规格：90*30*80cm</w:t>
            </w:r>
          </w:p>
          <w:p w14:paraId="71252D26" w14:textId="5C6B75D8"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2.材质：采用1.7cm橡胶木，表面耐磨、耐污、耐划伤，易清洁。板材含水率≤12%，甲醛释放量≤0.2mg/L，漆膜耐液性合格（10%乙酸溶液、10%碳酸钠溶液，24h,应不低于3级），漆膜耐湿热合格（20min，70℃，应不低于3级），漆膜耐干热合格（20min，70℃，应不低于3级），漆膜附着力合格，漆膜耐冷热温差合格（高温（40±2）℃，相对湿度（95±3）%，1h。低温（-20±2）℃，1h，3周期，应无鼓泡、裂缝和明显失光），漆膜耐磨性合格（1000转，应不低于3级），漆膜抗冲击合格（冲击高度50mm，应不低于3级）,符合GB 18580-2017《室内装饰装修材料人造板及其制品中甲醛释放限量》、GB 18584-2001《室内装饰装修材料木家具中有害物质限量》标准。</w:t>
            </w:r>
          </w:p>
          <w:p w14:paraId="3A41FFD8"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3.油漆：采用环保水性油漆，表面经过严格的打磨，保证无细小颗粒，木纹纹理清晰。</w:t>
            </w:r>
          </w:p>
          <w:p w14:paraId="1100D0D2"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4.五金件：所有五金表面经镀铬处理，美观经久耐用，拼接紧密，间隙细小且均等。</w:t>
            </w:r>
          </w:p>
          <w:p w14:paraId="6757C979"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5.其他要求：外观无突出物，外表面、内表面及儿童手指可触及的隐蔽处，均不得有锐利的棱角，无危险锐利边缘，所有边角安全防撞设计，对所有的外露角进行倒圆角设计，避免尖锐角的产生，最大程度的避免儿童磕碰伤害。</w:t>
            </w:r>
          </w:p>
          <w:p w14:paraId="1A428842" w14:textId="2DD92836" w:rsidR="00235591" w:rsidRPr="00061CC5"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6.结构：收纳架分为三层，每层分为三格，方便放置材料不混乱。</w:t>
            </w:r>
          </w:p>
        </w:tc>
        <w:tc>
          <w:tcPr>
            <w:tcW w:w="708" w:type="dxa"/>
            <w:vAlign w:val="center"/>
          </w:tcPr>
          <w:p w14:paraId="057216FC" w14:textId="0A288298" w:rsidR="00235591" w:rsidRDefault="00235591" w:rsidP="00235591">
            <w:pPr>
              <w:widowControl/>
              <w:spacing w:line="360" w:lineRule="exact"/>
              <w:jc w:val="center"/>
              <w:textAlignment w:val="center"/>
              <w:rPr>
                <w:rFonts w:ascii="宋体" w:hAnsi="宋体" w:cs="宋体" w:hint="eastAsia"/>
                <w:szCs w:val="21"/>
              </w:rPr>
            </w:pPr>
            <w:r>
              <w:rPr>
                <w:rFonts w:ascii="宋体" w:hAnsi="宋体" w:cs="宋体" w:hint="eastAsia"/>
                <w:szCs w:val="21"/>
              </w:rPr>
              <w:t>4个</w:t>
            </w:r>
          </w:p>
        </w:tc>
      </w:tr>
      <w:tr w:rsidR="00061CC5" w14:paraId="44ABAD28" w14:textId="77777777" w:rsidTr="00061CC5">
        <w:trPr>
          <w:trHeight w:val="20"/>
        </w:trPr>
        <w:tc>
          <w:tcPr>
            <w:tcW w:w="707" w:type="dxa"/>
            <w:vAlign w:val="center"/>
          </w:tcPr>
          <w:p w14:paraId="6D2845BC" w14:textId="10E7E066" w:rsidR="00061CC5" w:rsidRDefault="00061CC5"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11</w:t>
            </w:r>
          </w:p>
        </w:tc>
        <w:tc>
          <w:tcPr>
            <w:tcW w:w="1278" w:type="dxa"/>
            <w:vAlign w:val="center"/>
          </w:tcPr>
          <w:p w14:paraId="3D08217A" w14:textId="448A7CB0" w:rsidR="00061CC5" w:rsidRPr="00061CC5" w:rsidRDefault="00235591" w:rsidP="009E1546">
            <w:pPr>
              <w:widowControl/>
              <w:spacing w:line="360" w:lineRule="exact"/>
              <w:jc w:val="center"/>
              <w:textAlignment w:val="center"/>
              <w:rPr>
                <w:rFonts w:ascii="宋体" w:hAnsi="宋体" w:cs="宋体" w:hint="eastAsia"/>
                <w:szCs w:val="21"/>
              </w:rPr>
            </w:pPr>
            <w:r w:rsidRPr="00235591">
              <w:rPr>
                <w:rFonts w:ascii="宋体" w:hAnsi="宋体" w:cs="宋体" w:hint="eastAsia"/>
                <w:szCs w:val="21"/>
              </w:rPr>
              <w:t>小熊造型主题区角玩具柜</w:t>
            </w:r>
          </w:p>
        </w:tc>
        <w:tc>
          <w:tcPr>
            <w:tcW w:w="7655" w:type="dxa"/>
            <w:vAlign w:val="center"/>
          </w:tcPr>
          <w:p w14:paraId="71BD0484" w14:textId="6935AC0C"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1.整体规格：240*220*150cm</w:t>
            </w:r>
            <w:r>
              <w:rPr>
                <w:rFonts w:ascii="宋体" w:hAnsi="宋体" w:cs="宋体" w:hint="eastAsia"/>
                <w:szCs w:val="21"/>
              </w:rPr>
              <w:t>。</w:t>
            </w:r>
          </w:p>
          <w:p w14:paraId="24DA4C64" w14:textId="76C47126"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2.每套含：转角柜3个、五格柜2个、造型门1个、栅栏1块、画柜1个、两层玩具柜1个、小屋造型四层柜1个、四格玩具柜1个、2格玩具柜1个、小熊造型两层柜1个</w:t>
            </w:r>
            <w:r>
              <w:rPr>
                <w:rFonts w:ascii="宋体" w:hAnsi="宋体" w:cs="宋体" w:hint="eastAsia"/>
                <w:szCs w:val="21"/>
              </w:rPr>
              <w:t>。</w:t>
            </w:r>
          </w:p>
          <w:p w14:paraId="7266482E" w14:textId="78C23C20"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3.材质：柜子材质为1.7cm橡胶木，表面耐磨、耐污、耐划伤，易清洁。板材含水率≤12%，甲醛释放量≤0.2mg/L，漆膜耐液性合格（10%乙酸溶液、10%碳酸钠溶液，24h,应不低于3级），漆膜耐湿热合格（20min，70℃,应不低于3级），漆膜耐干热合格（20min，70℃,应不低于3级），漆膜附着力合格，漆膜耐冷热温差合格（高温（40±2）℃,相对湿度（95±3）%，1h。低温（-20±2）℃,1h，3周期，应无鼓泡、裂缝和明显失光），漆膜耐磨性合格（1000转，应不低于3级），漆膜抗冲击合格（冲击高度50mm，应不低于3级）,符合GB 18580-2017《室内装饰装修材料人造板及其制品中甲醛释放限量》、GB 18584-2001《室内装</w:t>
            </w:r>
            <w:r w:rsidRPr="00235591">
              <w:rPr>
                <w:rFonts w:ascii="宋体" w:hAnsi="宋体" w:cs="宋体" w:hint="eastAsia"/>
                <w:szCs w:val="21"/>
              </w:rPr>
              <w:lastRenderedPageBreak/>
              <w:t>饰装修材料木家具中有害物质限量》标准。柜体采用踢脚板设计，即增加了稳定性，又可以防止杂物进入柜底。</w:t>
            </w:r>
          </w:p>
          <w:p w14:paraId="58EBF469"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4.油漆：采用环保水性油漆，表面经过严格的打磨，保证无细小颗粒，木纹纹理清晰。</w:t>
            </w:r>
          </w:p>
          <w:p w14:paraId="6F0C48F7"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5.五金件：所有五金表面经镀铬处理，美观经久耐用，拼接紧密，间隙细小且均等。</w:t>
            </w:r>
          </w:p>
          <w:p w14:paraId="7BF9199C" w14:textId="0F16D740" w:rsidR="00061CC5" w:rsidRPr="00061CC5"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6.其他要求：外观无突出物，外表面、内表面及儿童手指可触及的隐蔽处，均不得有锐利的棱角，无危险锐利边缘，所有边角安全防撞设计，对所有的外露角进行倒圆角设计，避免尖锐角的产生，最大程度的避免儿童磕碰伤害。</w:t>
            </w:r>
          </w:p>
        </w:tc>
        <w:tc>
          <w:tcPr>
            <w:tcW w:w="708" w:type="dxa"/>
            <w:vAlign w:val="center"/>
          </w:tcPr>
          <w:p w14:paraId="1E588324" w14:textId="41EE324C" w:rsidR="00061CC5" w:rsidRDefault="00235591"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lastRenderedPageBreak/>
              <w:t>1个</w:t>
            </w:r>
          </w:p>
        </w:tc>
      </w:tr>
      <w:tr w:rsidR="00061CC5" w14:paraId="0D1B7AB6" w14:textId="77777777" w:rsidTr="00061CC5">
        <w:trPr>
          <w:trHeight w:val="20"/>
        </w:trPr>
        <w:tc>
          <w:tcPr>
            <w:tcW w:w="707" w:type="dxa"/>
            <w:vAlign w:val="center"/>
          </w:tcPr>
          <w:p w14:paraId="25DC4939" w14:textId="30A45048" w:rsidR="00061CC5" w:rsidRDefault="00061CC5"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12</w:t>
            </w:r>
          </w:p>
        </w:tc>
        <w:tc>
          <w:tcPr>
            <w:tcW w:w="1278" w:type="dxa"/>
            <w:vAlign w:val="center"/>
          </w:tcPr>
          <w:p w14:paraId="0EF1CBBA" w14:textId="217C474E" w:rsidR="00061CC5" w:rsidRPr="00061CC5" w:rsidRDefault="00235591" w:rsidP="009E1546">
            <w:pPr>
              <w:widowControl/>
              <w:spacing w:line="360" w:lineRule="exact"/>
              <w:jc w:val="center"/>
              <w:textAlignment w:val="center"/>
              <w:rPr>
                <w:rFonts w:ascii="宋体" w:hAnsi="宋体" w:cs="宋体" w:hint="eastAsia"/>
                <w:szCs w:val="21"/>
              </w:rPr>
            </w:pPr>
            <w:r w:rsidRPr="00235591">
              <w:rPr>
                <w:rFonts w:ascii="宋体" w:hAnsi="宋体" w:cs="宋体" w:hint="eastAsia"/>
                <w:szCs w:val="21"/>
              </w:rPr>
              <w:t>桌椅组合</w:t>
            </w:r>
          </w:p>
        </w:tc>
        <w:tc>
          <w:tcPr>
            <w:tcW w:w="7655" w:type="dxa"/>
            <w:vAlign w:val="center"/>
          </w:tcPr>
          <w:p w14:paraId="7D2B198F" w14:textId="7CCF397E"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1.桌子规格：120*60*55cm；椅子规格：29.5*29.5*52cm</w:t>
            </w:r>
            <w:r>
              <w:rPr>
                <w:rFonts w:ascii="宋体" w:hAnsi="宋体" w:cs="宋体" w:hint="eastAsia"/>
                <w:szCs w:val="21"/>
              </w:rPr>
              <w:t>。</w:t>
            </w:r>
          </w:p>
          <w:p w14:paraId="5558FB47" w14:textId="1E77627E"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2.材质：桌面采用1.7cm橡胶木，桌腿采用不低于4.8*4.8cm的橡胶木桌腿，椅子框架采用松木材质，椅子座面和靠背采用1.7cm橡胶木材质，表面耐磨、耐污、耐划伤，易清洁。板材含水率≤12%，甲醛释放量≤0.2mg/L，漆膜耐液性合格（10%乙酸溶液、10%碳酸钠溶液，24h,应不低于3级），漆膜耐湿热合格（20min，70℃,应不低于3级），漆膜耐干热合格（20min，70℃,应不低于3级），漆膜附着力合格，漆膜耐冷热温差合格（高温（40±2）℃,相对湿度（95±3）%，1h。低温（-20±2）℃,1h，3周期，应无鼓泡、裂缝和明显失光），漆膜耐磨性合格（1000转，应不低于3级），漆膜抗冲击合格（冲击高度50mm，应不低于3级）,符合GB 18580-2017《室内装饰装修材料人造板及其制品中甲醛释放限量》、GB 18584-2001《室内装饰装修材料木家具中有害物质限量》标准。</w:t>
            </w:r>
          </w:p>
          <w:p w14:paraId="51ACC429"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3.油漆：采用环保水性油漆，表面经过严格的打磨，保证无细小颗粒，木纹纹理清晰。</w:t>
            </w:r>
          </w:p>
          <w:p w14:paraId="6D216500" w14:textId="6BEE2BEA" w:rsidR="00061CC5" w:rsidRPr="00061CC5"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4.每套含1张桌子6张椅子。</w:t>
            </w:r>
          </w:p>
        </w:tc>
        <w:tc>
          <w:tcPr>
            <w:tcW w:w="708" w:type="dxa"/>
            <w:vAlign w:val="center"/>
          </w:tcPr>
          <w:p w14:paraId="352CA750" w14:textId="170A0A2A" w:rsidR="00061CC5" w:rsidRDefault="00235591"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4个</w:t>
            </w:r>
          </w:p>
        </w:tc>
      </w:tr>
      <w:tr w:rsidR="00061CC5" w14:paraId="07D9A73D" w14:textId="77777777" w:rsidTr="00061CC5">
        <w:trPr>
          <w:trHeight w:val="20"/>
        </w:trPr>
        <w:tc>
          <w:tcPr>
            <w:tcW w:w="707" w:type="dxa"/>
            <w:vAlign w:val="center"/>
          </w:tcPr>
          <w:p w14:paraId="4E211DA6" w14:textId="20E39F4A" w:rsidR="00061CC5" w:rsidRDefault="00061CC5"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13</w:t>
            </w:r>
          </w:p>
        </w:tc>
        <w:tc>
          <w:tcPr>
            <w:tcW w:w="1278" w:type="dxa"/>
            <w:vAlign w:val="center"/>
          </w:tcPr>
          <w:p w14:paraId="677B5653" w14:textId="595E1DF2" w:rsidR="00061CC5" w:rsidRPr="00061CC5" w:rsidRDefault="00235591" w:rsidP="009E1546">
            <w:pPr>
              <w:widowControl/>
              <w:spacing w:line="360" w:lineRule="exact"/>
              <w:jc w:val="center"/>
              <w:textAlignment w:val="center"/>
              <w:rPr>
                <w:rFonts w:ascii="宋体" w:hAnsi="宋体" w:cs="宋体" w:hint="eastAsia"/>
                <w:szCs w:val="21"/>
              </w:rPr>
            </w:pPr>
            <w:r w:rsidRPr="00235591">
              <w:rPr>
                <w:rFonts w:ascii="宋体" w:hAnsi="宋体" w:cs="宋体" w:hint="eastAsia"/>
                <w:szCs w:val="21"/>
              </w:rPr>
              <w:t>毛巾架</w:t>
            </w:r>
          </w:p>
        </w:tc>
        <w:tc>
          <w:tcPr>
            <w:tcW w:w="7655" w:type="dxa"/>
            <w:vAlign w:val="center"/>
          </w:tcPr>
          <w:p w14:paraId="2D2EDF56" w14:textId="32CBCA0F"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1.尺寸：98*30*95cm</w:t>
            </w:r>
            <w:r>
              <w:rPr>
                <w:rFonts w:ascii="宋体" w:hAnsi="宋体" w:cs="宋体" w:hint="eastAsia"/>
                <w:szCs w:val="21"/>
              </w:rPr>
              <w:t>。</w:t>
            </w:r>
          </w:p>
          <w:p w14:paraId="7A3AB97C" w14:textId="4F138182"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2.材质：框架采用橡胶木材质；挂钩采用木制</w:t>
            </w:r>
            <w:r>
              <w:rPr>
                <w:rFonts w:ascii="宋体" w:hAnsi="宋体" w:cs="宋体" w:hint="eastAsia"/>
                <w:szCs w:val="21"/>
              </w:rPr>
              <w:t>。</w:t>
            </w:r>
          </w:p>
          <w:p w14:paraId="01AB9303" w14:textId="3A5C2CD2" w:rsidR="00061CC5" w:rsidRPr="00061CC5"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3.挂钩数量不低于40个</w:t>
            </w:r>
            <w:r>
              <w:rPr>
                <w:rFonts w:ascii="宋体" w:hAnsi="宋体" w:cs="宋体" w:hint="eastAsia"/>
                <w:szCs w:val="21"/>
              </w:rPr>
              <w:t>。</w:t>
            </w:r>
          </w:p>
        </w:tc>
        <w:tc>
          <w:tcPr>
            <w:tcW w:w="708" w:type="dxa"/>
            <w:vAlign w:val="center"/>
          </w:tcPr>
          <w:p w14:paraId="2E3379F0" w14:textId="419C74E0" w:rsidR="00061CC5" w:rsidRDefault="00235591"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4个</w:t>
            </w:r>
          </w:p>
        </w:tc>
      </w:tr>
      <w:tr w:rsidR="00061CC5" w14:paraId="255717E7" w14:textId="77777777" w:rsidTr="00061CC5">
        <w:trPr>
          <w:trHeight w:val="20"/>
        </w:trPr>
        <w:tc>
          <w:tcPr>
            <w:tcW w:w="707" w:type="dxa"/>
            <w:vAlign w:val="center"/>
          </w:tcPr>
          <w:p w14:paraId="6CF612B5" w14:textId="7FACBC5A" w:rsidR="00061CC5" w:rsidRDefault="00061CC5"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14</w:t>
            </w:r>
          </w:p>
        </w:tc>
        <w:tc>
          <w:tcPr>
            <w:tcW w:w="1278" w:type="dxa"/>
            <w:vAlign w:val="center"/>
          </w:tcPr>
          <w:p w14:paraId="37388F95" w14:textId="7A839119" w:rsidR="00061CC5" w:rsidRPr="00061CC5" w:rsidRDefault="00235591" w:rsidP="009E1546">
            <w:pPr>
              <w:widowControl/>
              <w:spacing w:line="360" w:lineRule="exact"/>
              <w:jc w:val="center"/>
              <w:textAlignment w:val="center"/>
              <w:rPr>
                <w:rFonts w:ascii="宋体" w:hAnsi="宋体" w:cs="宋体" w:hint="eastAsia"/>
                <w:szCs w:val="21"/>
              </w:rPr>
            </w:pPr>
            <w:r w:rsidRPr="00235591">
              <w:rPr>
                <w:rFonts w:ascii="宋体" w:hAnsi="宋体" w:cs="宋体" w:hint="eastAsia"/>
                <w:szCs w:val="21"/>
              </w:rPr>
              <w:t>角色扮演主题区角柜</w:t>
            </w:r>
          </w:p>
        </w:tc>
        <w:tc>
          <w:tcPr>
            <w:tcW w:w="7655" w:type="dxa"/>
            <w:vAlign w:val="center"/>
          </w:tcPr>
          <w:p w14:paraId="12263D0C" w14:textId="38395B65"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1.整体规格：190*270*150cm</w:t>
            </w:r>
            <w:r>
              <w:rPr>
                <w:rFonts w:ascii="宋体" w:hAnsi="宋体" w:cs="宋体" w:hint="eastAsia"/>
                <w:szCs w:val="21"/>
              </w:rPr>
              <w:t>。</w:t>
            </w:r>
          </w:p>
          <w:p w14:paraId="17EC024B" w14:textId="650A2F52"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2.每套含：角色扮演柜1个、两层柜1个、转角柜1个、造型门框1个、扮演实木冰箱1个、扮演实木洗衣机1个、扮演实木炉灶1个、扮演实木厨房储物柜1个、扮演实木洗手台1个、六格柜2个</w:t>
            </w:r>
            <w:r>
              <w:rPr>
                <w:rFonts w:ascii="宋体" w:hAnsi="宋体" w:cs="宋体" w:hint="eastAsia"/>
                <w:szCs w:val="21"/>
              </w:rPr>
              <w:t>。</w:t>
            </w:r>
          </w:p>
          <w:p w14:paraId="1657C6C1" w14:textId="750469A4"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3.材质：柜子材质为1.7cm橡胶木，表面耐磨、耐污、耐划伤，易清洁。板材含水率≤12%，甲醛释放量≤0.2mg/L，漆膜耐液性合格（10%乙酸溶液、10%碳酸钠溶液，24h,应不低于3级），漆膜耐湿热合格（20min，70℃,应不低于3级），漆膜耐干热合格（20min，70℃,应不低于3级），漆膜附着力合格，漆膜耐冷热温差合格（高温（40±2）℃,相对湿度（95±3）%，1h。低温（-20±2）℃,1h，3周期，应无鼓泡、裂缝和明显失光），漆膜耐磨性合格（1000转，应不低于3级），漆膜抗冲击合格（冲击高度50mm，应不低于3级）,符合GB 18580-2017《室内装饰装修材料人造板及其制品中甲醛释放限量》、GB 18584-2001《室内装</w:t>
            </w:r>
            <w:r w:rsidRPr="00235591">
              <w:rPr>
                <w:rFonts w:ascii="宋体" w:hAnsi="宋体" w:cs="宋体" w:hint="eastAsia"/>
                <w:szCs w:val="21"/>
              </w:rPr>
              <w:lastRenderedPageBreak/>
              <w:t>饰装修材料木家具中有害物质限量》标准。柜体采用踢脚板设计，即增加了稳定性，又可以防止杂物进入柜底。</w:t>
            </w:r>
          </w:p>
          <w:p w14:paraId="4070875F"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4.油漆：采用环保水性油漆，表面经过严格的打磨，保证无细小颗粒，木纹纹理清晰。</w:t>
            </w:r>
          </w:p>
          <w:p w14:paraId="38062D44"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5.五金件：所有五金表面经镀铬处理，美观经久耐用，拼接紧密，间隙细小且均等。</w:t>
            </w:r>
          </w:p>
          <w:p w14:paraId="0FE91B47" w14:textId="029C197B" w:rsidR="00061CC5" w:rsidRPr="00061CC5"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6.其他要求：外观无突出物，外表面、内表面及儿童手指可触及的隐蔽处，均不得有锐利的棱角，无危险锐利边缘，所有边角安全防撞设计，对所有的外露角进行倒圆角设计，避免尖锐角的产生，最大程度的避免儿童磕碰伤害。</w:t>
            </w:r>
          </w:p>
        </w:tc>
        <w:tc>
          <w:tcPr>
            <w:tcW w:w="708" w:type="dxa"/>
            <w:vAlign w:val="center"/>
          </w:tcPr>
          <w:p w14:paraId="7CC82597" w14:textId="79EE0298" w:rsidR="00061CC5" w:rsidRDefault="00235591"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lastRenderedPageBreak/>
              <w:t>1个</w:t>
            </w:r>
          </w:p>
        </w:tc>
      </w:tr>
      <w:tr w:rsidR="00235591" w14:paraId="2B62E9BE" w14:textId="77777777" w:rsidTr="00061CC5">
        <w:trPr>
          <w:trHeight w:val="20"/>
        </w:trPr>
        <w:tc>
          <w:tcPr>
            <w:tcW w:w="707" w:type="dxa"/>
            <w:vAlign w:val="center"/>
          </w:tcPr>
          <w:p w14:paraId="2CDC1331" w14:textId="094FA7DB" w:rsidR="00235591" w:rsidRDefault="00235591"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15</w:t>
            </w:r>
          </w:p>
        </w:tc>
        <w:tc>
          <w:tcPr>
            <w:tcW w:w="1278" w:type="dxa"/>
            <w:vAlign w:val="center"/>
          </w:tcPr>
          <w:p w14:paraId="11D9050D" w14:textId="36D14882" w:rsidR="00235591" w:rsidRPr="00235591" w:rsidRDefault="00235591" w:rsidP="009E1546">
            <w:pPr>
              <w:widowControl/>
              <w:spacing w:line="360" w:lineRule="exact"/>
              <w:jc w:val="center"/>
              <w:textAlignment w:val="center"/>
              <w:rPr>
                <w:rFonts w:ascii="宋体" w:hAnsi="宋体" w:cs="宋体" w:hint="eastAsia"/>
                <w:szCs w:val="21"/>
              </w:rPr>
            </w:pPr>
            <w:r w:rsidRPr="00235591">
              <w:rPr>
                <w:rFonts w:ascii="宋体" w:hAnsi="宋体" w:cs="宋体" w:hint="eastAsia"/>
                <w:szCs w:val="21"/>
              </w:rPr>
              <w:t>特殊儿童感统室设备</w:t>
            </w:r>
          </w:p>
        </w:tc>
        <w:tc>
          <w:tcPr>
            <w:tcW w:w="7655" w:type="dxa"/>
            <w:vAlign w:val="center"/>
          </w:tcPr>
          <w:p w14:paraId="4DA36F11" w14:textId="07C1D7C2"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参数详见</w:t>
            </w:r>
            <w:r w:rsidRPr="00235591">
              <w:rPr>
                <w:rFonts w:ascii="宋体" w:hAnsi="宋体" w:cs="宋体" w:hint="eastAsia"/>
                <w:b/>
                <w:bCs/>
                <w:szCs w:val="21"/>
              </w:rPr>
              <w:t>附表1《特殊儿童感统室设备清单》</w:t>
            </w:r>
            <w:r w:rsidRPr="00235591">
              <w:rPr>
                <w:rFonts w:ascii="宋体" w:hAnsi="宋体" w:cs="宋体" w:hint="eastAsia"/>
                <w:szCs w:val="21"/>
              </w:rPr>
              <w:t>，设备购置包含实操培训。</w:t>
            </w:r>
          </w:p>
        </w:tc>
        <w:tc>
          <w:tcPr>
            <w:tcW w:w="708" w:type="dxa"/>
            <w:vAlign w:val="center"/>
          </w:tcPr>
          <w:p w14:paraId="11E8CF3C" w14:textId="3A29C786" w:rsidR="00235591" w:rsidRDefault="00235591"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1套</w:t>
            </w:r>
          </w:p>
        </w:tc>
      </w:tr>
      <w:tr w:rsidR="00235591" w14:paraId="409F3CF9" w14:textId="77777777" w:rsidTr="00061CC5">
        <w:trPr>
          <w:trHeight w:val="20"/>
        </w:trPr>
        <w:tc>
          <w:tcPr>
            <w:tcW w:w="707" w:type="dxa"/>
            <w:vAlign w:val="center"/>
          </w:tcPr>
          <w:p w14:paraId="0944167D" w14:textId="75863FC8" w:rsidR="00235591" w:rsidRDefault="00235591"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16</w:t>
            </w:r>
          </w:p>
        </w:tc>
        <w:tc>
          <w:tcPr>
            <w:tcW w:w="1278" w:type="dxa"/>
            <w:vAlign w:val="center"/>
          </w:tcPr>
          <w:p w14:paraId="141F761B" w14:textId="280B87AD" w:rsidR="00235591" w:rsidRPr="00235591" w:rsidRDefault="00235591" w:rsidP="009E1546">
            <w:pPr>
              <w:widowControl/>
              <w:spacing w:line="360" w:lineRule="exact"/>
              <w:jc w:val="center"/>
              <w:textAlignment w:val="center"/>
              <w:rPr>
                <w:rFonts w:ascii="宋体" w:hAnsi="宋体" w:cs="宋体" w:hint="eastAsia"/>
                <w:szCs w:val="21"/>
              </w:rPr>
            </w:pPr>
            <w:r w:rsidRPr="00235591">
              <w:rPr>
                <w:rFonts w:ascii="宋体" w:hAnsi="宋体" w:cs="宋体" w:hint="eastAsia"/>
                <w:szCs w:val="21"/>
              </w:rPr>
              <w:t>儿童言语训练移动工作站</w:t>
            </w:r>
          </w:p>
        </w:tc>
        <w:tc>
          <w:tcPr>
            <w:tcW w:w="7655" w:type="dxa"/>
            <w:vAlign w:val="center"/>
          </w:tcPr>
          <w:p w14:paraId="4A262357"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软件功能：</w:t>
            </w:r>
          </w:p>
          <w:p w14:paraId="3426AB01"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一、评估中心：</w:t>
            </w:r>
          </w:p>
          <w:p w14:paraId="4A7B1C81" w14:textId="4E4D3C36"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语音评测：智能检测儿童发音错误比率及类型；2.腭裂语音：及时掌握腭裂术后训练需求；3.词汇评测：精准评估儿童词汇发展水平，预估儿童语言能力发展趋势；4.语法理</w:t>
            </w:r>
          </w:p>
          <w:p w14:paraId="70016437" w14:textId="628C52D3"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解：针对儿童语言发育异常，检测儿童语言理解能力；5.口吃评估：评测个案语言流畅度（口吃）及是否需要干预；6.评测报告一键生成，便捷打印。</w:t>
            </w:r>
          </w:p>
          <w:p w14:paraId="006E8CA4"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二、训练中心：</w:t>
            </w:r>
          </w:p>
          <w:p w14:paraId="2C163065" w14:textId="70EA3404"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训练课程管理：建立线上、线下课程；2.课表安排：一目了然；3.在线远程训练：提升服务客户的能力从5公里到不限；4.线下训练：丰富的素材及课件功能，智能便捷。</w:t>
            </w:r>
          </w:p>
          <w:p w14:paraId="6A4B4ABD"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三、家课中心</w:t>
            </w:r>
          </w:p>
          <w:p w14:paraId="657F14E7" w14:textId="5CE5D273"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1.布置家课：家庭指导，强化训练；2.家课通知：反馈评价，随时追踪；3.模版管理：制定家课模版，快捷布置不同个案4.开放的微信小程序赋能每一家机构，拥有自己的家庭训练指导中心。</w:t>
            </w:r>
          </w:p>
          <w:p w14:paraId="5751DB27"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四、课件中心</w:t>
            </w:r>
          </w:p>
          <w:p w14:paraId="7A513CF5" w14:textId="500F2716"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1.素材中心：海量素材，课件无忧；2.课件市场：课件市场，应有尽有；3.我的课件：个性编排，科学管理；4.制作课件：多模式课件，自由选择。5.优质课件，机构内共享，累积沉淀课件库，新旧老师快速调用。</w:t>
            </w:r>
          </w:p>
          <w:p w14:paraId="199C8262"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进修中心：</w:t>
            </w:r>
          </w:p>
          <w:p w14:paraId="2442BB5A" w14:textId="1B2E0197" w:rsidR="00235591" w:rsidRPr="00235591" w:rsidRDefault="00235591" w:rsidP="00235591">
            <w:pPr>
              <w:widowControl/>
              <w:spacing w:line="360" w:lineRule="exact"/>
              <w:jc w:val="left"/>
              <w:textAlignment w:val="center"/>
              <w:rPr>
                <w:rFonts w:ascii="宋体" w:hAnsi="宋体" w:cs="宋体" w:hint="eastAsia"/>
                <w:szCs w:val="21"/>
              </w:rPr>
            </w:pPr>
            <w:r>
              <w:rPr>
                <w:rFonts w:ascii="宋体" w:hAnsi="宋体" w:cs="宋体" w:hint="eastAsia"/>
                <w:szCs w:val="21"/>
              </w:rPr>
              <w:t>2</w:t>
            </w:r>
            <w:r w:rsidRPr="00235591">
              <w:rPr>
                <w:rFonts w:ascii="宋体" w:hAnsi="宋体" w:cs="宋体" w:hint="eastAsia"/>
                <w:szCs w:val="21"/>
              </w:rPr>
              <w:t>.培训课程：邀请行业内资深人士，讲受专业课程，基础理论标准化，经验实操分享;2.MCT认证：课程累积，资质保障，实力的证明。</w:t>
            </w:r>
          </w:p>
          <w:p w14:paraId="2F1A25B1" w14:textId="77777777"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五、个案管理：</w:t>
            </w:r>
          </w:p>
          <w:p w14:paraId="1924C168" w14:textId="50669094"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1.个案档案建立：现病史、既往史、过敏史;2.评估汇总：定期评估，保证训练方案最优；3.短期训练目标：分步训练，进步明显；4.长期训练目标：最终实现有效治疗方案；5.训练治疗方案：档案库保存，永久记录；6.训练方式选择：线上远程与线下训练结合，保证疗效。</w:t>
            </w:r>
          </w:p>
          <w:p w14:paraId="321C7EE9" w14:textId="142AA00A" w:rsidR="00235591" w:rsidRPr="00235591" w:rsidRDefault="00235591" w:rsidP="00235591">
            <w:pPr>
              <w:widowControl/>
              <w:spacing w:line="360" w:lineRule="exact"/>
              <w:jc w:val="left"/>
              <w:textAlignment w:val="center"/>
              <w:rPr>
                <w:rFonts w:ascii="宋体" w:hAnsi="宋体" w:cs="宋体" w:hint="eastAsia"/>
                <w:szCs w:val="21"/>
              </w:rPr>
            </w:pPr>
            <w:r>
              <w:rPr>
                <w:rFonts w:ascii="宋体" w:hAnsi="宋体" w:cs="宋体" w:hint="eastAsia"/>
                <w:szCs w:val="21"/>
              </w:rPr>
              <w:lastRenderedPageBreak/>
              <w:t>六、</w:t>
            </w:r>
            <w:r w:rsidRPr="00235591">
              <w:rPr>
                <w:rFonts w:ascii="宋体" w:hAnsi="宋体" w:cs="宋体" w:hint="eastAsia"/>
                <w:szCs w:val="21"/>
              </w:rPr>
              <w:t>硬件参数：</w:t>
            </w:r>
          </w:p>
          <w:p w14:paraId="735BA6B8" w14:textId="66393CED" w:rsidR="00235591" w:rsidRPr="00235591" w:rsidRDefault="00AD0993" w:rsidP="00235591">
            <w:pPr>
              <w:widowControl/>
              <w:spacing w:line="360" w:lineRule="exact"/>
              <w:jc w:val="left"/>
              <w:textAlignment w:val="center"/>
              <w:rPr>
                <w:rFonts w:ascii="宋体" w:hAnsi="宋体" w:cs="宋体" w:hint="eastAsia"/>
                <w:szCs w:val="21"/>
              </w:rPr>
            </w:pPr>
            <w:r>
              <w:rPr>
                <w:rFonts w:ascii="宋体" w:hAnsi="宋体" w:cs="宋体" w:hint="eastAsia"/>
                <w:szCs w:val="21"/>
              </w:rPr>
              <w:t>控制屏</w:t>
            </w:r>
            <w:r w:rsidR="00235591" w:rsidRPr="00235591">
              <w:rPr>
                <w:rFonts w:ascii="宋体" w:hAnsi="宋体" w:cs="宋体" w:hint="eastAsia"/>
                <w:szCs w:val="21"/>
              </w:rPr>
              <w:t>，版本：8+256GB WIFI版操作系统：MagicOS 8屏幕尺寸：12.1英寸屏幕分辨率：2560×1600处理器型号：天玑8100处理器核数：8核4×Cortex-A78 2.85GHz+4×Cortex-A55 2.0GHz运行内存：8GB（RAM）存储容量：256GB（ROM）摄像头：后置摄像头1300万像素（F2.0 AF）,前置摄像头500万像素（F2.2 FF）传感器：光线传感器、霍尔传感器、加速度传感器传输功能：Wi-Fi6(802.11 a/b/g/n/ac/ax)、蓝牙BT5.2电池容量:10050mAh(典型值)数据接口:USB Type-C机身尺寸：277mmx178.95mmx6.64mm（长x宽x厚）机身重量:约589g（含电池）</w:t>
            </w:r>
          </w:p>
          <w:p w14:paraId="1602A23C" w14:textId="2C8C248D" w:rsidR="00235591" w:rsidRPr="00235591" w:rsidRDefault="00235591" w:rsidP="00235591">
            <w:pPr>
              <w:widowControl/>
              <w:spacing w:line="360" w:lineRule="exact"/>
              <w:jc w:val="left"/>
              <w:textAlignment w:val="center"/>
              <w:rPr>
                <w:rFonts w:ascii="宋体" w:hAnsi="宋体" w:cs="宋体" w:hint="eastAsia"/>
                <w:szCs w:val="21"/>
              </w:rPr>
            </w:pPr>
            <w:r>
              <w:rPr>
                <w:rFonts w:ascii="宋体" w:hAnsi="宋体" w:cs="宋体" w:hint="eastAsia"/>
                <w:szCs w:val="21"/>
              </w:rPr>
              <w:t>七、</w:t>
            </w:r>
            <w:r w:rsidRPr="00235591">
              <w:rPr>
                <w:rFonts w:ascii="宋体" w:hAnsi="宋体" w:cs="宋体" w:hint="eastAsia"/>
                <w:szCs w:val="21"/>
              </w:rPr>
              <w:t>设备购置包含实操培训</w:t>
            </w:r>
            <w:r>
              <w:rPr>
                <w:rFonts w:ascii="宋体" w:hAnsi="宋体" w:cs="宋体" w:hint="eastAsia"/>
                <w:szCs w:val="21"/>
              </w:rPr>
              <w:t>。</w:t>
            </w:r>
          </w:p>
        </w:tc>
        <w:tc>
          <w:tcPr>
            <w:tcW w:w="708" w:type="dxa"/>
            <w:vAlign w:val="center"/>
          </w:tcPr>
          <w:p w14:paraId="7E1682A7" w14:textId="593D845B" w:rsidR="00235591" w:rsidRDefault="00235591"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lastRenderedPageBreak/>
              <w:t>4台</w:t>
            </w:r>
          </w:p>
        </w:tc>
      </w:tr>
      <w:tr w:rsidR="00235591" w14:paraId="2FC0361E" w14:textId="77777777" w:rsidTr="00061CC5">
        <w:trPr>
          <w:trHeight w:val="20"/>
        </w:trPr>
        <w:tc>
          <w:tcPr>
            <w:tcW w:w="707" w:type="dxa"/>
            <w:vAlign w:val="center"/>
          </w:tcPr>
          <w:p w14:paraId="4B02C2F7" w14:textId="3B3CFE6F" w:rsidR="00235591" w:rsidRDefault="00235591"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17</w:t>
            </w:r>
          </w:p>
        </w:tc>
        <w:tc>
          <w:tcPr>
            <w:tcW w:w="1278" w:type="dxa"/>
            <w:vAlign w:val="center"/>
          </w:tcPr>
          <w:p w14:paraId="43FE594B" w14:textId="24554AD4" w:rsidR="00235591" w:rsidRPr="00235591" w:rsidRDefault="00235591" w:rsidP="009E1546">
            <w:pPr>
              <w:widowControl/>
              <w:spacing w:line="360" w:lineRule="exact"/>
              <w:jc w:val="center"/>
              <w:textAlignment w:val="center"/>
              <w:rPr>
                <w:rFonts w:ascii="宋体" w:hAnsi="宋体" w:cs="宋体" w:hint="eastAsia"/>
                <w:szCs w:val="21"/>
              </w:rPr>
            </w:pPr>
            <w:r w:rsidRPr="00235591">
              <w:rPr>
                <w:rFonts w:ascii="宋体" w:hAnsi="宋体" w:cs="宋体" w:hint="eastAsia"/>
                <w:szCs w:val="21"/>
              </w:rPr>
              <w:t>特殊儿童评估与指导系统</w:t>
            </w:r>
          </w:p>
        </w:tc>
        <w:tc>
          <w:tcPr>
            <w:tcW w:w="7655" w:type="dxa"/>
            <w:vAlign w:val="center"/>
          </w:tcPr>
          <w:p w14:paraId="6E4D85AB" w14:textId="0E5ADE74"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一</w:t>
            </w:r>
            <w:r w:rsidR="0089770F">
              <w:rPr>
                <w:rFonts w:ascii="宋体" w:hAnsi="宋体" w:cs="宋体" w:hint="eastAsia"/>
                <w:szCs w:val="21"/>
              </w:rPr>
              <w:t>、</w:t>
            </w:r>
            <w:r w:rsidRPr="00235591">
              <w:rPr>
                <w:rFonts w:ascii="宋体" w:hAnsi="宋体" w:cs="宋体" w:hint="eastAsia"/>
                <w:szCs w:val="21"/>
              </w:rPr>
              <w:t>功能</w:t>
            </w:r>
          </w:p>
          <w:p w14:paraId="2F0DDFA4" w14:textId="4A0B9DFF"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1.</w:t>
            </w:r>
            <w:r w:rsidR="00235591" w:rsidRPr="00235591">
              <w:rPr>
                <w:rFonts w:ascii="宋体" w:hAnsi="宋体" w:cs="宋体" w:hint="eastAsia"/>
                <w:szCs w:val="21"/>
              </w:rPr>
              <w:t>儿童档案管理：档案化系统管理，便于存档备份，有利于数据统计与管理；</w:t>
            </w:r>
          </w:p>
          <w:p w14:paraId="42496D6C" w14:textId="2430FD3E"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2.</w:t>
            </w:r>
            <w:r w:rsidR="00235591" w:rsidRPr="00235591">
              <w:rPr>
                <w:rFonts w:ascii="宋体" w:hAnsi="宋体" w:cs="宋体" w:hint="eastAsia"/>
                <w:szCs w:val="21"/>
              </w:rPr>
              <w:t>模块化管理体系：系统包含模块化标准，数据保存，备份，分析等功能</w:t>
            </w:r>
            <w:r>
              <w:rPr>
                <w:rFonts w:ascii="宋体" w:hAnsi="宋体" w:cs="宋体" w:hint="eastAsia"/>
                <w:szCs w:val="21"/>
              </w:rPr>
              <w:t>；</w:t>
            </w:r>
          </w:p>
          <w:p w14:paraId="15F78FB8" w14:textId="459C0E1C"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3.</w:t>
            </w:r>
            <w:r w:rsidR="00235591" w:rsidRPr="00235591">
              <w:rPr>
                <w:rFonts w:ascii="宋体" w:hAnsi="宋体" w:cs="宋体" w:hint="eastAsia"/>
                <w:szCs w:val="21"/>
              </w:rPr>
              <w:t>七大评估领域：评估软件包含八大领域评估：感知觉、粗大动作、语言交往、认知、社会交往、生活自理</w:t>
            </w:r>
            <w:r>
              <w:rPr>
                <w:rFonts w:ascii="宋体" w:hAnsi="宋体" w:cs="宋体" w:hint="eastAsia"/>
                <w:szCs w:val="21"/>
              </w:rPr>
              <w:t>；</w:t>
            </w:r>
          </w:p>
          <w:p w14:paraId="55514442" w14:textId="0ED632E0"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4.</w:t>
            </w:r>
            <w:r w:rsidR="00235591" w:rsidRPr="00235591">
              <w:rPr>
                <w:rFonts w:ascii="宋体" w:hAnsi="宋体" w:cs="宋体" w:hint="eastAsia"/>
                <w:szCs w:val="21"/>
              </w:rPr>
              <w:t>专业数据量表：系统可根据评估结果，自动生成数据化量表</w:t>
            </w:r>
            <w:r>
              <w:rPr>
                <w:rFonts w:ascii="宋体" w:hAnsi="宋体" w:cs="宋体" w:hint="eastAsia"/>
                <w:szCs w:val="21"/>
              </w:rPr>
              <w:t>；；</w:t>
            </w:r>
          </w:p>
          <w:p w14:paraId="29B47D95" w14:textId="4A6A61AA"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5.</w:t>
            </w:r>
            <w:r w:rsidR="00235591" w:rsidRPr="00235591">
              <w:rPr>
                <w:rFonts w:ascii="宋体" w:hAnsi="宋体" w:cs="宋体" w:hint="eastAsia"/>
                <w:szCs w:val="21"/>
              </w:rPr>
              <w:t>个别化教育量表：系统可根据评估后的数据结果，专业数据化分析并生成康复个别化教育计划（IEP）</w:t>
            </w:r>
            <w:r>
              <w:rPr>
                <w:rFonts w:ascii="宋体" w:hAnsi="宋体" w:cs="宋体" w:hint="eastAsia"/>
                <w:szCs w:val="21"/>
              </w:rPr>
              <w:t>；</w:t>
            </w:r>
          </w:p>
          <w:p w14:paraId="0C427C4C" w14:textId="07BC10C7"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6.</w:t>
            </w:r>
            <w:r w:rsidR="00235591" w:rsidRPr="00235591">
              <w:rPr>
                <w:rFonts w:ascii="宋体" w:hAnsi="宋体" w:cs="宋体" w:hint="eastAsia"/>
                <w:szCs w:val="21"/>
              </w:rPr>
              <w:t>评估工具：标准化评估工具，使评估数据更准确；</w:t>
            </w:r>
          </w:p>
          <w:p w14:paraId="6DA727CE" w14:textId="2C1B6879"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7.</w:t>
            </w:r>
            <w:r w:rsidR="00235591" w:rsidRPr="00235591">
              <w:rPr>
                <w:rFonts w:ascii="宋体" w:hAnsi="宋体" w:cs="宋体" w:hint="eastAsia"/>
                <w:szCs w:val="21"/>
              </w:rPr>
              <w:t>基于双溪评估量表</w:t>
            </w:r>
            <w:r>
              <w:rPr>
                <w:rFonts w:ascii="宋体" w:hAnsi="宋体" w:cs="宋体" w:hint="eastAsia"/>
                <w:szCs w:val="21"/>
              </w:rPr>
              <w:t>；</w:t>
            </w:r>
          </w:p>
          <w:p w14:paraId="50C6B7AD" w14:textId="6E3189A0"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8.</w:t>
            </w:r>
            <w:r w:rsidR="00235591" w:rsidRPr="00235591">
              <w:rPr>
                <w:rFonts w:ascii="宋体" w:hAnsi="宋体" w:cs="宋体" w:hint="eastAsia"/>
                <w:szCs w:val="21"/>
              </w:rPr>
              <w:t>报表输出：个案研讨报告、周教学计划、基本情况一览表、学期单元教学主题、学期教育效果分析与建议、学期课程表、家长开放日活动记录表、教学教案、教师公开课教学评量表、班级教学计划一课程体系、综合分析报告。</w:t>
            </w:r>
          </w:p>
          <w:p w14:paraId="728137CB" w14:textId="6EF7BF3B" w:rsidR="00235591" w:rsidRPr="00235591" w:rsidRDefault="00235591" w:rsidP="00235591">
            <w:pPr>
              <w:widowControl/>
              <w:spacing w:line="360" w:lineRule="exact"/>
              <w:jc w:val="left"/>
              <w:textAlignment w:val="center"/>
              <w:rPr>
                <w:rFonts w:ascii="宋体" w:hAnsi="宋体" w:cs="宋体" w:hint="eastAsia"/>
                <w:szCs w:val="21"/>
              </w:rPr>
            </w:pPr>
            <w:r w:rsidRPr="00235591">
              <w:rPr>
                <w:rFonts w:ascii="宋体" w:hAnsi="宋体" w:cs="宋体" w:hint="eastAsia"/>
                <w:szCs w:val="21"/>
              </w:rPr>
              <w:t>二</w:t>
            </w:r>
            <w:r w:rsidR="0089770F">
              <w:rPr>
                <w:rFonts w:ascii="宋体" w:hAnsi="宋体" w:cs="宋体" w:hint="eastAsia"/>
                <w:szCs w:val="21"/>
              </w:rPr>
              <w:t>、</w:t>
            </w:r>
            <w:r w:rsidRPr="00235591">
              <w:rPr>
                <w:rFonts w:ascii="宋体" w:hAnsi="宋体" w:cs="宋体" w:hint="eastAsia"/>
                <w:szCs w:val="21"/>
              </w:rPr>
              <w:t>报表输出</w:t>
            </w:r>
          </w:p>
          <w:p w14:paraId="62465FAE" w14:textId="44957088"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1.</w:t>
            </w:r>
            <w:r w:rsidR="00235591" w:rsidRPr="00235591">
              <w:rPr>
                <w:rFonts w:ascii="宋体" w:hAnsi="宋体" w:cs="宋体" w:hint="eastAsia"/>
                <w:szCs w:val="21"/>
              </w:rPr>
              <w:t>个案研讨报告</w:t>
            </w:r>
          </w:p>
          <w:p w14:paraId="40D176A5" w14:textId="50333E91"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2.</w:t>
            </w:r>
            <w:r w:rsidR="00235591" w:rsidRPr="00235591">
              <w:rPr>
                <w:rFonts w:ascii="宋体" w:hAnsi="宋体" w:cs="宋体" w:hint="eastAsia"/>
                <w:szCs w:val="21"/>
              </w:rPr>
              <w:t>周教学计划</w:t>
            </w:r>
          </w:p>
          <w:p w14:paraId="3EC16904" w14:textId="2225A8A4"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3.</w:t>
            </w:r>
            <w:r w:rsidR="00235591" w:rsidRPr="00235591">
              <w:rPr>
                <w:rFonts w:ascii="宋体" w:hAnsi="宋体" w:cs="宋体" w:hint="eastAsia"/>
                <w:szCs w:val="21"/>
              </w:rPr>
              <w:t>基本情况一览表</w:t>
            </w:r>
          </w:p>
          <w:p w14:paraId="1CE68676" w14:textId="2E2ACE73"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4.</w:t>
            </w:r>
            <w:r w:rsidR="00235591" w:rsidRPr="00235591">
              <w:rPr>
                <w:rFonts w:ascii="宋体" w:hAnsi="宋体" w:cs="宋体" w:hint="eastAsia"/>
                <w:szCs w:val="21"/>
              </w:rPr>
              <w:t>学期单元教学主题</w:t>
            </w:r>
          </w:p>
          <w:p w14:paraId="52C125B2" w14:textId="120D608C"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5.</w:t>
            </w:r>
            <w:r w:rsidR="00235591" w:rsidRPr="00235591">
              <w:rPr>
                <w:rFonts w:ascii="宋体" w:hAnsi="宋体" w:cs="宋体" w:hint="eastAsia"/>
                <w:szCs w:val="21"/>
              </w:rPr>
              <w:t>学期教育效果分析与建议</w:t>
            </w:r>
          </w:p>
          <w:p w14:paraId="56D00CC8" w14:textId="6D755A5D"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6.</w:t>
            </w:r>
            <w:r w:rsidR="00235591" w:rsidRPr="00235591">
              <w:rPr>
                <w:rFonts w:ascii="宋体" w:hAnsi="宋体" w:cs="宋体" w:hint="eastAsia"/>
                <w:szCs w:val="21"/>
              </w:rPr>
              <w:t>学期课程表</w:t>
            </w:r>
          </w:p>
          <w:p w14:paraId="06873CCF" w14:textId="7628EE0B"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7.</w:t>
            </w:r>
            <w:r w:rsidR="00235591" w:rsidRPr="00235591">
              <w:rPr>
                <w:rFonts w:ascii="宋体" w:hAnsi="宋体" w:cs="宋体" w:hint="eastAsia"/>
                <w:szCs w:val="21"/>
              </w:rPr>
              <w:t>家长开放日活动记录表</w:t>
            </w:r>
          </w:p>
          <w:p w14:paraId="0D34971C" w14:textId="277C3EC3"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8.</w:t>
            </w:r>
            <w:r w:rsidR="00235591" w:rsidRPr="00235591">
              <w:rPr>
                <w:rFonts w:ascii="宋体" w:hAnsi="宋体" w:cs="宋体" w:hint="eastAsia"/>
                <w:szCs w:val="21"/>
              </w:rPr>
              <w:t>教学教案</w:t>
            </w:r>
          </w:p>
          <w:p w14:paraId="3595D2B5" w14:textId="1003614A"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9.</w:t>
            </w:r>
            <w:r w:rsidR="00235591" w:rsidRPr="00235591">
              <w:rPr>
                <w:rFonts w:ascii="宋体" w:hAnsi="宋体" w:cs="宋体" w:hint="eastAsia"/>
                <w:szCs w:val="21"/>
              </w:rPr>
              <w:t>教师公开课教学评量表</w:t>
            </w:r>
          </w:p>
          <w:p w14:paraId="4FC132CF" w14:textId="66F6E51D"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10.</w:t>
            </w:r>
            <w:r w:rsidR="00235591" w:rsidRPr="00235591">
              <w:rPr>
                <w:rFonts w:ascii="宋体" w:hAnsi="宋体" w:cs="宋体" w:hint="eastAsia"/>
                <w:szCs w:val="21"/>
              </w:rPr>
              <w:t>班级教学计划一课程体系</w:t>
            </w:r>
          </w:p>
          <w:p w14:paraId="41C70CDC" w14:textId="2156482A"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11.</w:t>
            </w:r>
            <w:r w:rsidR="00235591" w:rsidRPr="00235591">
              <w:rPr>
                <w:rFonts w:ascii="宋体" w:hAnsi="宋体" w:cs="宋体" w:hint="eastAsia"/>
                <w:szCs w:val="21"/>
              </w:rPr>
              <w:t>综合分析报告。</w:t>
            </w:r>
          </w:p>
          <w:p w14:paraId="0FB46ABD" w14:textId="5B04630A" w:rsidR="00235591" w:rsidRPr="00235591" w:rsidRDefault="0089770F" w:rsidP="00235591">
            <w:pPr>
              <w:widowControl/>
              <w:spacing w:line="360" w:lineRule="exact"/>
              <w:jc w:val="left"/>
              <w:textAlignment w:val="center"/>
              <w:rPr>
                <w:rFonts w:ascii="宋体" w:hAnsi="宋体" w:cs="宋体" w:hint="eastAsia"/>
                <w:szCs w:val="21"/>
              </w:rPr>
            </w:pPr>
            <w:r>
              <w:rPr>
                <w:rFonts w:ascii="宋体" w:hAnsi="宋体" w:cs="宋体" w:hint="eastAsia"/>
                <w:szCs w:val="21"/>
              </w:rPr>
              <w:t>三、</w:t>
            </w:r>
            <w:r w:rsidR="00235591" w:rsidRPr="00235591">
              <w:rPr>
                <w:rFonts w:ascii="宋体" w:hAnsi="宋体" w:cs="宋体" w:hint="eastAsia"/>
                <w:szCs w:val="21"/>
              </w:rPr>
              <w:t>设备购置包含实操培训</w:t>
            </w:r>
            <w:r>
              <w:rPr>
                <w:rFonts w:ascii="宋体" w:hAnsi="宋体" w:cs="宋体" w:hint="eastAsia"/>
                <w:szCs w:val="21"/>
              </w:rPr>
              <w:t>。</w:t>
            </w:r>
          </w:p>
        </w:tc>
        <w:tc>
          <w:tcPr>
            <w:tcW w:w="708" w:type="dxa"/>
            <w:vAlign w:val="center"/>
          </w:tcPr>
          <w:p w14:paraId="176F9BFF" w14:textId="24881CCB" w:rsidR="00235591" w:rsidRDefault="00235591"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1个</w:t>
            </w:r>
          </w:p>
        </w:tc>
      </w:tr>
      <w:tr w:rsidR="00235591" w14:paraId="1583D37A" w14:textId="77777777" w:rsidTr="00061CC5">
        <w:trPr>
          <w:trHeight w:val="20"/>
        </w:trPr>
        <w:tc>
          <w:tcPr>
            <w:tcW w:w="707" w:type="dxa"/>
            <w:vAlign w:val="center"/>
          </w:tcPr>
          <w:p w14:paraId="4B87AD62" w14:textId="1265F44B" w:rsidR="00235591" w:rsidRDefault="00235591"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w:t>
            </w:r>
            <w:r w:rsidR="00CE2C0B">
              <w:rPr>
                <w:rFonts w:ascii="宋体" w:hAnsi="宋体" w:cs="宋体" w:hint="eastAsia"/>
                <w:kern w:val="0"/>
                <w:szCs w:val="21"/>
                <w:lang w:bidi="ar"/>
              </w:rPr>
              <w:t>8</w:t>
            </w:r>
          </w:p>
        </w:tc>
        <w:tc>
          <w:tcPr>
            <w:tcW w:w="1278" w:type="dxa"/>
            <w:vAlign w:val="center"/>
          </w:tcPr>
          <w:p w14:paraId="2F1369B6" w14:textId="16707913" w:rsidR="00235591" w:rsidRPr="00235591" w:rsidRDefault="0089770F" w:rsidP="009E1546">
            <w:pPr>
              <w:widowControl/>
              <w:spacing w:line="360" w:lineRule="exact"/>
              <w:jc w:val="center"/>
              <w:textAlignment w:val="center"/>
              <w:rPr>
                <w:rFonts w:ascii="宋体" w:hAnsi="宋体" w:cs="宋体" w:hint="eastAsia"/>
                <w:szCs w:val="21"/>
              </w:rPr>
            </w:pPr>
            <w:r w:rsidRPr="0089770F">
              <w:rPr>
                <w:rFonts w:ascii="宋体" w:hAnsi="宋体" w:cs="宋体" w:hint="eastAsia"/>
                <w:szCs w:val="21"/>
              </w:rPr>
              <w:t>绘本馆设施设备</w:t>
            </w:r>
          </w:p>
        </w:tc>
        <w:tc>
          <w:tcPr>
            <w:tcW w:w="7655" w:type="dxa"/>
            <w:vAlign w:val="center"/>
          </w:tcPr>
          <w:p w14:paraId="6F11D11F" w14:textId="0F895B4C" w:rsidR="0089770F" w:rsidRPr="0089770F" w:rsidRDefault="0089770F" w:rsidP="0089770F">
            <w:pPr>
              <w:widowControl/>
              <w:spacing w:line="360" w:lineRule="exact"/>
              <w:jc w:val="left"/>
              <w:textAlignment w:val="center"/>
              <w:rPr>
                <w:rFonts w:ascii="宋体" w:hAnsi="宋体" w:cs="宋体" w:hint="eastAsia"/>
                <w:szCs w:val="21"/>
              </w:rPr>
            </w:pPr>
            <w:r>
              <w:rPr>
                <w:rFonts w:ascii="宋体" w:hAnsi="宋体" w:cs="宋体" w:hint="eastAsia"/>
                <w:szCs w:val="21"/>
              </w:rPr>
              <w:t>1.</w:t>
            </w:r>
            <w:r w:rsidRPr="0089770F">
              <w:rPr>
                <w:rFonts w:ascii="宋体" w:hAnsi="宋体" w:cs="宋体" w:hint="eastAsia"/>
                <w:szCs w:val="21"/>
              </w:rPr>
              <w:t>按现场要求定制包括但不限于矮柜2组，橡胶木桌子(150*90*75</w:t>
            </w:r>
            <w:r>
              <w:rPr>
                <w:rFonts w:ascii="宋体" w:hAnsi="宋体" w:cs="宋体" w:hint="eastAsia"/>
                <w:szCs w:val="21"/>
              </w:rPr>
              <w:t>cm</w:t>
            </w:r>
            <w:r w:rsidRPr="0089770F">
              <w:rPr>
                <w:rFonts w:ascii="宋体" w:hAnsi="宋体" w:cs="宋体" w:hint="eastAsia"/>
                <w:szCs w:val="21"/>
              </w:rPr>
              <w:t>)3张，橡胶木椅子(150*90*75</w:t>
            </w:r>
            <w:r>
              <w:rPr>
                <w:rFonts w:ascii="宋体" w:hAnsi="宋体" w:cs="宋体" w:hint="eastAsia"/>
                <w:szCs w:val="21"/>
              </w:rPr>
              <w:t>cm</w:t>
            </w:r>
            <w:r w:rsidRPr="0089770F">
              <w:rPr>
                <w:rFonts w:ascii="宋体" w:hAnsi="宋体" w:cs="宋体" w:hint="eastAsia"/>
                <w:szCs w:val="21"/>
              </w:rPr>
              <w:t>)6张，高柜5个，后背景柜，前背景墙，前背景墙左柜，前</w:t>
            </w:r>
            <w:r w:rsidRPr="0089770F">
              <w:rPr>
                <w:rFonts w:ascii="宋体" w:hAnsi="宋体" w:cs="宋体" w:hint="eastAsia"/>
                <w:szCs w:val="21"/>
              </w:rPr>
              <w:lastRenderedPageBreak/>
              <w:t>背景墙智慧树，台阶木地板，后左入门背景，pvc字，圆体装饰环保橡木实木材质。</w:t>
            </w:r>
          </w:p>
          <w:p w14:paraId="16CB2E2E" w14:textId="1171EECB" w:rsidR="00235591" w:rsidRPr="0089770F" w:rsidRDefault="0089770F" w:rsidP="0089770F">
            <w:pPr>
              <w:widowControl/>
              <w:spacing w:line="360" w:lineRule="exact"/>
              <w:jc w:val="left"/>
              <w:textAlignment w:val="center"/>
              <w:rPr>
                <w:rFonts w:ascii="宋体" w:hAnsi="宋体" w:cs="宋体" w:hint="eastAsia"/>
                <w:b/>
                <w:bCs/>
                <w:szCs w:val="21"/>
              </w:rPr>
            </w:pPr>
            <w:r w:rsidRPr="0089770F">
              <w:rPr>
                <w:rFonts w:ascii="宋体" w:hAnsi="宋体" w:cs="宋体" w:hint="eastAsia"/>
                <w:b/>
                <w:bCs/>
                <w:szCs w:val="21"/>
              </w:rPr>
              <w:t>2.详细参数见附表</w:t>
            </w:r>
            <w:r w:rsidR="00CE2C0B">
              <w:rPr>
                <w:rFonts w:ascii="宋体" w:hAnsi="宋体" w:cs="宋体" w:hint="eastAsia"/>
                <w:b/>
                <w:bCs/>
                <w:szCs w:val="21"/>
              </w:rPr>
              <w:t>2</w:t>
            </w:r>
            <w:r w:rsidRPr="0089770F">
              <w:rPr>
                <w:rFonts w:ascii="宋体" w:hAnsi="宋体" w:cs="宋体" w:hint="eastAsia"/>
                <w:b/>
                <w:bCs/>
                <w:szCs w:val="21"/>
              </w:rPr>
              <w:t>《绘本馆设施设备清单》。</w:t>
            </w:r>
          </w:p>
        </w:tc>
        <w:tc>
          <w:tcPr>
            <w:tcW w:w="708" w:type="dxa"/>
            <w:vAlign w:val="center"/>
          </w:tcPr>
          <w:p w14:paraId="0BB763FF" w14:textId="31B9B9AD" w:rsidR="00235591" w:rsidRDefault="0089770F"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lastRenderedPageBreak/>
              <w:t>1套</w:t>
            </w:r>
          </w:p>
        </w:tc>
      </w:tr>
      <w:tr w:rsidR="00235591" w14:paraId="3880CBBB" w14:textId="77777777" w:rsidTr="00061CC5">
        <w:trPr>
          <w:trHeight w:val="20"/>
        </w:trPr>
        <w:tc>
          <w:tcPr>
            <w:tcW w:w="707" w:type="dxa"/>
            <w:vAlign w:val="center"/>
          </w:tcPr>
          <w:p w14:paraId="55C80CB0" w14:textId="0283A290" w:rsidR="00235591" w:rsidRDefault="00CE2C0B"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19</w:t>
            </w:r>
          </w:p>
        </w:tc>
        <w:tc>
          <w:tcPr>
            <w:tcW w:w="1278" w:type="dxa"/>
            <w:vAlign w:val="center"/>
          </w:tcPr>
          <w:p w14:paraId="769B9FE4" w14:textId="21C853AC" w:rsidR="00235591" w:rsidRPr="00235591" w:rsidRDefault="0089770F" w:rsidP="009E1546">
            <w:pPr>
              <w:widowControl/>
              <w:spacing w:line="360" w:lineRule="exact"/>
              <w:jc w:val="center"/>
              <w:textAlignment w:val="center"/>
              <w:rPr>
                <w:rFonts w:ascii="宋体" w:hAnsi="宋体" w:cs="宋体" w:hint="eastAsia"/>
                <w:szCs w:val="21"/>
              </w:rPr>
            </w:pPr>
            <w:r w:rsidRPr="0089770F">
              <w:rPr>
                <w:rFonts w:ascii="宋体" w:hAnsi="宋体" w:cs="宋体" w:hint="eastAsia"/>
                <w:szCs w:val="21"/>
              </w:rPr>
              <w:t>标准版沙盘游戏</w:t>
            </w:r>
          </w:p>
        </w:tc>
        <w:tc>
          <w:tcPr>
            <w:tcW w:w="7655" w:type="dxa"/>
            <w:vAlign w:val="center"/>
          </w:tcPr>
          <w:p w14:paraId="65FEF765" w14:textId="77777777"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主要配置：</w:t>
            </w:r>
          </w:p>
          <w:p w14:paraId="36EE0631" w14:textId="464D0B91"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一、3个沙盘：沙箱尺寸：长72cm×宽57cm×深7cm(内径尺寸)，沙箱架高80cm。沙盘采用高密度纤维板，基材为优质环保实木封边，专用三底两面环保漆；内侧底与边框、底部为蓝色，外部为实木色，表面光滑不伤手、防水、耐磨不掉色。</w:t>
            </w:r>
          </w:p>
          <w:p w14:paraId="647049FC" w14:textId="623395E4"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二、3个沙具架，沙具架规格：1500mm×300mm×1000mm，整体采用高密度纤维板，表面采用胶合板、经三聚氰胺贴面，再整体合成。柜体采用5层8阶设计，既美观又便于分类摆放选取沙具。</w:t>
            </w:r>
          </w:p>
          <w:p w14:paraId="3C41FA74" w14:textId="242A66D9"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三、1500个沙具种类：18大类（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ascii="宋体" w:hAnsi="宋体" w:cs="宋体" w:hint="eastAsia"/>
                <w:szCs w:val="21"/>
              </w:rPr>
              <w:t>。</w:t>
            </w:r>
          </w:p>
          <w:p w14:paraId="4A31F87A" w14:textId="77777777"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四、心理游戏管理系统1套：</w:t>
            </w:r>
          </w:p>
          <w:p w14:paraId="7A162CF8" w14:textId="5241D9BC"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1</w:t>
            </w:r>
            <w:r w:rsidR="009636E9">
              <w:rPr>
                <w:rFonts w:ascii="宋体" w:hAnsi="宋体" w:cs="宋体" w:hint="eastAsia"/>
                <w:szCs w:val="21"/>
              </w:rPr>
              <w:t>.</w:t>
            </w:r>
            <w:r w:rsidRPr="0089770F">
              <w:rPr>
                <w:rFonts w:ascii="宋体" w:hAnsi="宋体" w:cs="宋体" w:hint="eastAsia"/>
                <w:szCs w:val="21"/>
              </w:rPr>
              <w:t>可分类对沙盘训练析图片、视频以及文字资料进行管理。可以进行连续性对比观察分析。</w:t>
            </w:r>
          </w:p>
          <w:p w14:paraId="3FC81F54" w14:textId="2A9D35B0"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2</w:t>
            </w:r>
            <w:r w:rsidR="009636E9">
              <w:rPr>
                <w:rFonts w:ascii="宋体" w:hAnsi="宋体" w:cs="宋体" w:hint="eastAsia"/>
                <w:szCs w:val="21"/>
              </w:rPr>
              <w:t>.</w:t>
            </w:r>
            <w:r w:rsidRPr="0089770F">
              <w:rPr>
                <w:rFonts w:ascii="宋体" w:hAnsi="宋体" w:cs="宋体" w:hint="eastAsia"/>
                <w:szCs w:val="21"/>
              </w:rPr>
              <w:t>来访者信息管理：用于添加来访者的个人信息，可批量导入；</w:t>
            </w:r>
          </w:p>
          <w:p w14:paraId="7B66AF74" w14:textId="5B0B5A7D"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3</w:t>
            </w:r>
            <w:r w:rsidR="009636E9">
              <w:rPr>
                <w:rFonts w:ascii="宋体" w:hAnsi="宋体" w:cs="宋体" w:hint="eastAsia"/>
                <w:szCs w:val="21"/>
              </w:rPr>
              <w:t>.</w:t>
            </w:r>
            <w:r w:rsidRPr="0089770F">
              <w:rPr>
                <w:rFonts w:ascii="宋体" w:hAnsi="宋体" w:cs="宋体" w:hint="eastAsia"/>
                <w:szCs w:val="21"/>
              </w:rPr>
              <w:t>沙游信息管理：可对用户资料，沙盘信息进行编辑及删除操作；</w:t>
            </w:r>
          </w:p>
          <w:p w14:paraId="2D660275" w14:textId="2D590243"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4</w:t>
            </w:r>
            <w:r w:rsidR="009636E9">
              <w:rPr>
                <w:rFonts w:ascii="宋体" w:hAnsi="宋体" w:cs="宋体" w:hint="eastAsia"/>
                <w:szCs w:val="21"/>
              </w:rPr>
              <w:t>.</w:t>
            </w:r>
            <w:r w:rsidRPr="0089770F">
              <w:rPr>
                <w:rFonts w:ascii="宋体" w:hAnsi="宋体" w:cs="宋体" w:hint="eastAsia"/>
                <w:szCs w:val="21"/>
              </w:rPr>
              <w:t>管理沙盘信息：可对沙盘游戏记录进行查看、修改和删除的操作；</w:t>
            </w:r>
          </w:p>
          <w:p w14:paraId="3D790C29" w14:textId="2617EDB7"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5</w:t>
            </w:r>
            <w:r w:rsidR="009636E9">
              <w:rPr>
                <w:rFonts w:ascii="宋体" w:hAnsi="宋体" w:cs="宋体" w:hint="eastAsia"/>
                <w:szCs w:val="21"/>
              </w:rPr>
              <w:t>.</w:t>
            </w:r>
            <w:r w:rsidRPr="0089770F">
              <w:rPr>
                <w:rFonts w:ascii="宋体" w:hAnsi="宋体" w:cs="宋体" w:hint="eastAsia"/>
                <w:szCs w:val="21"/>
              </w:rPr>
              <w:t>系统内置沙具意向词典详细解析，可自行添加，修改，删除</w:t>
            </w:r>
            <w:r>
              <w:rPr>
                <w:rFonts w:ascii="宋体" w:hAnsi="宋体" w:cs="宋体" w:hint="eastAsia"/>
                <w:szCs w:val="21"/>
              </w:rPr>
              <w:t>；</w:t>
            </w:r>
          </w:p>
          <w:p w14:paraId="67D44993" w14:textId="7BAAE434"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五、沙盘游戏治疗指导书籍1本</w:t>
            </w:r>
            <w:r>
              <w:rPr>
                <w:rFonts w:ascii="宋体" w:hAnsi="宋体" w:cs="宋体" w:hint="eastAsia"/>
                <w:szCs w:val="21"/>
              </w:rPr>
              <w:t>；</w:t>
            </w:r>
          </w:p>
          <w:p w14:paraId="56176D95" w14:textId="68244352"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六、精选原色水洗砂30公斤，颗粒光滑、大小均匀、高温消毒</w:t>
            </w:r>
            <w:r>
              <w:rPr>
                <w:rFonts w:ascii="宋体" w:hAnsi="宋体" w:cs="宋体" w:hint="eastAsia"/>
                <w:szCs w:val="21"/>
              </w:rPr>
              <w:t>；</w:t>
            </w:r>
          </w:p>
          <w:p w14:paraId="5BD3DD85" w14:textId="01E622E7"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七、沙具选取框1套（沙具选取框3个，清理刷3个）</w:t>
            </w:r>
            <w:r>
              <w:rPr>
                <w:rFonts w:ascii="宋体" w:hAnsi="宋体" w:cs="宋体" w:hint="eastAsia"/>
                <w:szCs w:val="21"/>
              </w:rPr>
              <w:t>。</w:t>
            </w:r>
          </w:p>
          <w:p w14:paraId="4B51D381" w14:textId="46EAE39B" w:rsidR="00235591" w:rsidRPr="00235591" w:rsidRDefault="0089770F" w:rsidP="0089770F">
            <w:pPr>
              <w:widowControl/>
              <w:spacing w:line="360" w:lineRule="exact"/>
              <w:jc w:val="left"/>
              <w:textAlignment w:val="center"/>
              <w:rPr>
                <w:rFonts w:ascii="宋体" w:hAnsi="宋体" w:cs="宋体" w:hint="eastAsia"/>
                <w:szCs w:val="21"/>
              </w:rPr>
            </w:pPr>
            <w:r>
              <w:rPr>
                <w:rFonts w:ascii="宋体" w:hAnsi="宋体" w:cs="宋体" w:hint="eastAsia"/>
                <w:szCs w:val="21"/>
              </w:rPr>
              <w:t>八、</w:t>
            </w:r>
            <w:r w:rsidRPr="0089770F">
              <w:rPr>
                <w:rFonts w:ascii="宋体" w:hAnsi="宋体" w:cs="宋体" w:hint="eastAsia"/>
                <w:szCs w:val="21"/>
              </w:rPr>
              <w:t>设备购置包含实操培训</w:t>
            </w:r>
            <w:r>
              <w:rPr>
                <w:rFonts w:ascii="宋体" w:hAnsi="宋体" w:cs="宋体" w:hint="eastAsia"/>
                <w:szCs w:val="21"/>
              </w:rPr>
              <w:t>。</w:t>
            </w:r>
          </w:p>
        </w:tc>
        <w:tc>
          <w:tcPr>
            <w:tcW w:w="708" w:type="dxa"/>
            <w:vAlign w:val="center"/>
          </w:tcPr>
          <w:p w14:paraId="1D2BE870" w14:textId="0BBF54D9" w:rsidR="00235591" w:rsidRDefault="0089770F"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1套</w:t>
            </w:r>
          </w:p>
        </w:tc>
      </w:tr>
      <w:tr w:rsidR="00235591" w14:paraId="56EBFACC" w14:textId="77777777" w:rsidTr="00061CC5">
        <w:trPr>
          <w:trHeight w:val="20"/>
        </w:trPr>
        <w:tc>
          <w:tcPr>
            <w:tcW w:w="707" w:type="dxa"/>
            <w:vAlign w:val="center"/>
          </w:tcPr>
          <w:p w14:paraId="624765A4" w14:textId="156A598C" w:rsidR="00235591" w:rsidRDefault="00235591"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2</w:t>
            </w:r>
            <w:r w:rsidR="00CE2C0B">
              <w:rPr>
                <w:rFonts w:ascii="宋体" w:hAnsi="宋体" w:cs="宋体" w:hint="eastAsia"/>
                <w:kern w:val="0"/>
                <w:szCs w:val="21"/>
                <w:lang w:bidi="ar"/>
              </w:rPr>
              <w:t>0</w:t>
            </w:r>
          </w:p>
        </w:tc>
        <w:tc>
          <w:tcPr>
            <w:tcW w:w="1278" w:type="dxa"/>
            <w:vAlign w:val="center"/>
          </w:tcPr>
          <w:p w14:paraId="68132B3B" w14:textId="543BFD4A" w:rsidR="00235591" w:rsidRPr="00235591" w:rsidRDefault="0089770F" w:rsidP="009E1546">
            <w:pPr>
              <w:widowControl/>
              <w:spacing w:line="360" w:lineRule="exact"/>
              <w:jc w:val="center"/>
              <w:textAlignment w:val="center"/>
              <w:rPr>
                <w:rFonts w:ascii="宋体" w:hAnsi="宋体" w:cs="宋体" w:hint="eastAsia"/>
                <w:szCs w:val="21"/>
              </w:rPr>
            </w:pPr>
            <w:r w:rsidRPr="0089770F">
              <w:rPr>
                <w:rFonts w:ascii="宋体" w:hAnsi="宋体" w:cs="宋体" w:hint="eastAsia"/>
                <w:szCs w:val="21"/>
              </w:rPr>
              <w:t>户外活动场所塑胶面层</w:t>
            </w:r>
          </w:p>
        </w:tc>
        <w:tc>
          <w:tcPr>
            <w:tcW w:w="7655" w:type="dxa"/>
            <w:vAlign w:val="center"/>
          </w:tcPr>
          <w:p w14:paraId="7905FE79" w14:textId="77777777"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一、规格:厚度8mm,颗粒直径1-3mm。</w:t>
            </w:r>
          </w:p>
          <w:p w14:paraId="760055A6" w14:textId="77777777"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二、材质:</w:t>
            </w:r>
          </w:p>
          <w:p w14:paraId="05E2BE84" w14:textId="55544754"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1</w:t>
            </w:r>
            <w:r w:rsidR="009636E9">
              <w:rPr>
                <w:rFonts w:ascii="宋体" w:hAnsi="宋体" w:cs="宋体" w:hint="eastAsia"/>
                <w:szCs w:val="21"/>
              </w:rPr>
              <w:t>.</w:t>
            </w:r>
            <w:r w:rsidRPr="0089770F">
              <w:rPr>
                <w:rFonts w:ascii="宋体" w:hAnsi="宋体" w:cs="宋体" w:hint="eastAsia"/>
                <w:szCs w:val="21"/>
              </w:rPr>
              <w:t>单组分胶水:邻苯二甲酸酷类(DBP、BBP、DEHP)总和&lt;1.0g/kg，邻苯二甲酸醋类(DNOP、DINP、DIDP)总和&lt;1.0g/kg,短链氯化石蜡(Cio-C132&lt;1.5g/kg，游离甲苯二异氰酸酷(TDI)和游离六亚甲基二异氰酸酷(HDI)总和&lt;10g/kg，挥发性有机化合物&lt;50g/L，游离甲醛&lt;0.50g/kg，苯&lt;0.50g/kg，甲苯、二甲苯和乙苯总和&lt;1g/kg，可溶性铅&lt;50mg/kg，可溶性镉&lt;10mg/kg，可溶性铬&lt;10mg/kg，可溶性汞&lt;2mg/kg，符合GB36246-2018标准(非固体原料)要求。</w:t>
            </w:r>
          </w:p>
          <w:p w14:paraId="66B36F25" w14:textId="6A32E7DE"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2</w:t>
            </w:r>
            <w:r w:rsidR="009636E9">
              <w:rPr>
                <w:rFonts w:ascii="宋体" w:hAnsi="宋体" w:cs="宋体" w:hint="eastAsia"/>
                <w:szCs w:val="21"/>
              </w:rPr>
              <w:t>.</w:t>
            </w:r>
            <w:r w:rsidRPr="0089770F">
              <w:rPr>
                <w:rFonts w:ascii="宋体" w:hAnsi="宋体" w:cs="宋体" w:hint="eastAsia"/>
                <w:szCs w:val="21"/>
              </w:rPr>
              <w:t>面层颗粒:EPDM(三元乙丙)材质，冲击吸收大于等于35%，垂直变形&lt;1.1mm，湿测抗滑值(BPN,20C)≥47，拉伸强度(MPa)&gt;0.4，拉断伸长率(%)≥40，阻燃性能不低于I级。符合GB36246-2018中小学合成材料面层运动场地标准要求。</w:t>
            </w:r>
          </w:p>
          <w:p w14:paraId="0CBBCA31" w14:textId="254975E4"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3</w:t>
            </w:r>
            <w:r w:rsidR="009636E9">
              <w:rPr>
                <w:rFonts w:ascii="宋体" w:hAnsi="宋体" w:cs="宋体" w:hint="eastAsia"/>
                <w:szCs w:val="21"/>
              </w:rPr>
              <w:t>.</w:t>
            </w:r>
            <w:r w:rsidRPr="0089770F">
              <w:rPr>
                <w:rFonts w:ascii="宋体" w:hAnsi="宋体" w:cs="宋体" w:hint="eastAsia"/>
                <w:szCs w:val="21"/>
              </w:rPr>
              <w:t>稀释剂、划线漆：稀释剂为碳酸二甲酯类，划线漆聚氨酯专用划线漆。</w:t>
            </w:r>
          </w:p>
          <w:p w14:paraId="426E616E" w14:textId="40685F3F" w:rsidR="00235591" w:rsidRPr="00235591"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lastRenderedPageBreak/>
              <w:t>4</w:t>
            </w:r>
            <w:r w:rsidR="009636E9">
              <w:rPr>
                <w:rFonts w:ascii="宋体" w:hAnsi="宋体" w:cs="宋体" w:hint="eastAsia"/>
                <w:szCs w:val="21"/>
              </w:rPr>
              <w:t>.</w:t>
            </w:r>
            <w:r w:rsidRPr="0089770F">
              <w:rPr>
                <w:rFonts w:ascii="宋体" w:hAnsi="宋体" w:cs="宋体" w:hint="eastAsia"/>
                <w:szCs w:val="21"/>
              </w:rPr>
              <w:t>耐磨损，耐腐蚀，防滑，使用寿命长。塑胶面层表面无腐蚀、无开裂、无散碎颗粒，色彩鲜艳，遇水不褪色、不晕染。</w:t>
            </w:r>
          </w:p>
        </w:tc>
        <w:tc>
          <w:tcPr>
            <w:tcW w:w="708" w:type="dxa"/>
            <w:vAlign w:val="center"/>
          </w:tcPr>
          <w:p w14:paraId="1F9CA17D" w14:textId="70604783" w:rsidR="00235591" w:rsidRPr="0089770F" w:rsidRDefault="0089770F"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lastRenderedPageBreak/>
              <w:t>500㎡</w:t>
            </w:r>
          </w:p>
        </w:tc>
      </w:tr>
      <w:tr w:rsidR="00235591" w14:paraId="6A498A71" w14:textId="77777777" w:rsidTr="00061CC5">
        <w:trPr>
          <w:trHeight w:val="20"/>
        </w:trPr>
        <w:tc>
          <w:tcPr>
            <w:tcW w:w="707" w:type="dxa"/>
            <w:vAlign w:val="center"/>
          </w:tcPr>
          <w:p w14:paraId="2BC67323" w14:textId="34A06669" w:rsidR="00235591" w:rsidRDefault="00235591"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2</w:t>
            </w:r>
            <w:r w:rsidR="00CE2C0B">
              <w:rPr>
                <w:rFonts w:ascii="宋体" w:hAnsi="宋体" w:cs="宋体" w:hint="eastAsia"/>
                <w:kern w:val="0"/>
                <w:szCs w:val="21"/>
                <w:lang w:bidi="ar"/>
              </w:rPr>
              <w:t>1</w:t>
            </w:r>
          </w:p>
        </w:tc>
        <w:tc>
          <w:tcPr>
            <w:tcW w:w="1278" w:type="dxa"/>
            <w:vAlign w:val="center"/>
          </w:tcPr>
          <w:p w14:paraId="773BDA15" w14:textId="1C7E969C" w:rsidR="00235591" w:rsidRPr="00235591" w:rsidRDefault="0089770F" w:rsidP="009E1546">
            <w:pPr>
              <w:widowControl/>
              <w:spacing w:line="360" w:lineRule="exact"/>
              <w:jc w:val="center"/>
              <w:textAlignment w:val="center"/>
              <w:rPr>
                <w:rFonts w:ascii="宋体" w:hAnsi="宋体" w:cs="宋体" w:hint="eastAsia"/>
                <w:szCs w:val="21"/>
              </w:rPr>
            </w:pPr>
            <w:r w:rsidRPr="0089770F">
              <w:rPr>
                <w:rFonts w:ascii="宋体" w:hAnsi="宋体" w:cs="宋体" w:hint="eastAsia"/>
                <w:szCs w:val="21"/>
              </w:rPr>
              <w:t>组合滑滑梯</w:t>
            </w:r>
          </w:p>
        </w:tc>
        <w:tc>
          <w:tcPr>
            <w:tcW w:w="7655" w:type="dxa"/>
            <w:vAlign w:val="center"/>
          </w:tcPr>
          <w:p w14:paraId="1AC2A178" w14:textId="77777777"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1.尺寸：740*366*360cm</w:t>
            </w:r>
          </w:p>
          <w:p w14:paraId="37B92746" w14:textId="5C2D49C0"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2.主框架材质：木材采用黄花梨木材,经专业技师进行压、刨、铣、冲等处理后，表面进行防腐、防蛀处理，后采用原子灰进行三次刮灰抹平，并打磨光滑防水涂料，外涂防水清漆。</w:t>
            </w:r>
          </w:p>
          <w:p w14:paraId="5524887D" w14:textId="50733945"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3.塑料材质：塑料采用食用级工程塑料，色彩艳丽，抗紫外光，抗静电能力强，安全环保，耐候性好。</w:t>
            </w:r>
          </w:p>
          <w:p w14:paraId="4E2A45B3" w14:textId="7594F800" w:rsidR="00235591" w:rsidRPr="00235591"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4.功能：2个楼梯、1个单滑道、1个筒滑、3面攀爬。</w:t>
            </w:r>
          </w:p>
        </w:tc>
        <w:tc>
          <w:tcPr>
            <w:tcW w:w="708" w:type="dxa"/>
            <w:vAlign w:val="center"/>
          </w:tcPr>
          <w:p w14:paraId="46C0B76C" w14:textId="140A9929" w:rsidR="00235591" w:rsidRDefault="0089770F"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1套</w:t>
            </w:r>
          </w:p>
        </w:tc>
      </w:tr>
      <w:tr w:rsidR="00235591" w14:paraId="00880180" w14:textId="77777777" w:rsidTr="00061CC5">
        <w:trPr>
          <w:trHeight w:val="20"/>
        </w:trPr>
        <w:tc>
          <w:tcPr>
            <w:tcW w:w="707" w:type="dxa"/>
            <w:vAlign w:val="center"/>
          </w:tcPr>
          <w:p w14:paraId="62FCD5EB" w14:textId="08FF5716" w:rsidR="00235591" w:rsidRDefault="00235591"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2</w:t>
            </w:r>
            <w:r w:rsidR="00CE2C0B">
              <w:rPr>
                <w:rFonts w:ascii="宋体" w:hAnsi="宋体" w:cs="宋体" w:hint="eastAsia"/>
                <w:kern w:val="0"/>
                <w:szCs w:val="21"/>
                <w:lang w:bidi="ar"/>
              </w:rPr>
              <w:t>2</w:t>
            </w:r>
          </w:p>
        </w:tc>
        <w:tc>
          <w:tcPr>
            <w:tcW w:w="1278" w:type="dxa"/>
            <w:vAlign w:val="center"/>
          </w:tcPr>
          <w:p w14:paraId="18A77C1A" w14:textId="1C1DF76F" w:rsidR="00235591" w:rsidRPr="00235591" w:rsidRDefault="0089770F" w:rsidP="009E1546">
            <w:pPr>
              <w:widowControl/>
              <w:spacing w:line="360" w:lineRule="exact"/>
              <w:jc w:val="center"/>
              <w:textAlignment w:val="center"/>
              <w:rPr>
                <w:rFonts w:ascii="宋体" w:hAnsi="宋体" w:cs="宋体" w:hint="eastAsia"/>
                <w:szCs w:val="21"/>
              </w:rPr>
            </w:pPr>
            <w:r w:rsidRPr="0089770F">
              <w:rPr>
                <w:rFonts w:ascii="宋体" w:hAnsi="宋体" w:cs="宋体" w:hint="eastAsia"/>
                <w:szCs w:val="21"/>
              </w:rPr>
              <w:t>体能拓展组合</w:t>
            </w:r>
          </w:p>
        </w:tc>
        <w:tc>
          <w:tcPr>
            <w:tcW w:w="7655" w:type="dxa"/>
            <w:vAlign w:val="center"/>
          </w:tcPr>
          <w:p w14:paraId="053C7154" w14:textId="77777777"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1.尺寸：1100*900*220cm（可以根据实际场地调整摆放方式）</w:t>
            </w:r>
          </w:p>
          <w:p w14:paraId="7AD443A8" w14:textId="6F68E2D5"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2.材质：黄花梨，表面经打磨批灰后喷涂水性漆，三底两面油漆工艺，表面打磨光滑无逆鳞毛刺，五金件采用304不锈钢材质，抗锈抗腐蚀，绳网绳子采用航海船用缆绳，直径12mm以上。</w:t>
            </w:r>
          </w:p>
          <w:p w14:paraId="6C50C237" w14:textId="27BE6297" w:rsidR="00235591" w:rsidRPr="00235591" w:rsidRDefault="0089770F" w:rsidP="0089770F">
            <w:pPr>
              <w:widowControl/>
              <w:spacing w:line="360" w:lineRule="exact"/>
              <w:ind w:rightChars="-51" w:right="-107"/>
              <w:jc w:val="left"/>
              <w:textAlignment w:val="center"/>
              <w:rPr>
                <w:rFonts w:ascii="宋体" w:hAnsi="宋体" w:cs="宋体" w:hint="eastAsia"/>
                <w:szCs w:val="21"/>
              </w:rPr>
            </w:pPr>
            <w:r w:rsidRPr="0089770F">
              <w:rPr>
                <w:rFonts w:ascii="宋体" w:hAnsi="宋体" w:cs="宋体" w:hint="eastAsia"/>
                <w:szCs w:val="21"/>
              </w:rPr>
              <w:t>3.功能：4个梅花桩、8个木质小平台、1个木质钻洞、1个网通钻洞、1个云梯、1套小刀山攀爬、1片爬网、1个带围栏高平台、1项滑竿、10个带杆梅花桩、1个长杆荡桥、1个U形网、1项异性独木桥、1个圆墩荡桥、1片落地爬网。</w:t>
            </w:r>
          </w:p>
        </w:tc>
        <w:tc>
          <w:tcPr>
            <w:tcW w:w="708" w:type="dxa"/>
            <w:vAlign w:val="center"/>
          </w:tcPr>
          <w:p w14:paraId="7137B0D6" w14:textId="7C2185A1" w:rsidR="00235591" w:rsidRDefault="0089770F"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1套</w:t>
            </w:r>
          </w:p>
        </w:tc>
      </w:tr>
      <w:tr w:rsidR="0089770F" w14:paraId="4F84C0A5" w14:textId="77777777" w:rsidTr="00061CC5">
        <w:trPr>
          <w:trHeight w:val="20"/>
        </w:trPr>
        <w:tc>
          <w:tcPr>
            <w:tcW w:w="707" w:type="dxa"/>
            <w:vAlign w:val="center"/>
          </w:tcPr>
          <w:p w14:paraId="087B91A2" w14:textId="4C8FFE7D" w:rsidR="0089770F" w:rsidRDefault="0089770F"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2</w:t>
            </w:r>
            <w:r w:rsidR="00CE2C0B">
              <w:rPr>
                <w:rFonts w:ascii="宋体" w:hAnsi="宋体" w:cs="宋体" w:hint="eastAsia"/>
                <w:kern w:val="0"/>
                <w:szCs w:val="21"/>
                <w:lang w:bidi="ar"/>
              </w:rPr>
              <w:t>3</w:t>
            </w:r>
          </w:p>
        </w:tc>
        <w:tc>
          <w:tcPr>
            <w:tcW w:w="1278" w:type="dxa"/>
            <w:vAlign w:val="center"/>
          </w:tcPr>
          <w:p w14:paraId="078EA77B" w14:textId="718FFA0C" w:rsidR="0089770F" w:rsidRPr="00235591" w:rsidRDefault="0089770F" w:rsidP="009E1546">
            <w:pPr>
              <w:widowControl/>
              <w:spacing w:line="360" w:lineRule="exact"/>
              <w:jc w:val="center"/>
              <w:textAlignment w:val="center"/>
              <w:rPr>
                <w:rFonts w:ascii="宋体" w:hAnsi="宋体" w:cs="宋体" w:hint="eastAsia"/>
                <w:szCs w:val="21"/>
              </w:rPr>
            </w:pPr>
            <w:r w:rsidRPr="0089770F">
              <w:rPr>
                <w:rFonts w:ascii="宋体" w:hAnsi="宋体" w:cs="宋体" w:hint="eastAsia"/>
                <w:szCs w:val="21"/>
              </w:rPr>
              <w:t>秋千</w:t>
            </w:r>
          </w:p>
        </w:tc>
        <w:tc>
          <w:tcPr>
            <w:tcW w:w="7655" w:type="dxa"/>
            <w:vAlign w:val="center"/>
          </w:tcPr>
          <w:p w14:paraId="210741DA" w14:textId="47F6D8B7" w:rsidR="0089770F" w:rsidRPr="0089770F"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1.尺寸：250*120*220cm</w:t>
            </w:r>
            <w:r>
              <w:rPr>
                <w:rFonts w:ascii="宋体" w:hAnsi="宋体" w:cs="宋体" w:hint="eastAsia"/>
                <w:szCs w:val="21"/>
              </w:rPr>
              <w:t>；</w:t>
            </w:r>
          </w:p>
          <w:p w14:paraId="06BBD2EF" w14:textId="63E4B507" w:rsidR="0089770F" w:rsidRPr="00235591" w:rsidRDefault="0089770F" w:rsidP="0089770F">
            <w:pPr>
              <w:widowControl/>
              <w:spacing w:line="360" w:lineRule="exact"/>
              <w:jc w:val="left"/>
              <w:textAlignment w:val="center"/>
              <w:rPr>
                <w:rFonts w:ascii="宋体" w:hAnsi="宋体" w:cs="宋体" w:hint="eastAsia"/>
                <w:szCs w:val="21"/>
              </w:rPr>
            </w:pPr>
            <w:r w:rsidRPr="0089770F">
              <w:rPr>
                <w:rFonts w:ascii="宋体" w:hAnsi="宋体" w:cs="宋体" w:hint="eastAsia"/>
                <w:szCs w:val="21"/>
              </w:rPr>
              <w:t>2.材质：镀锌钢管、铁链、橡胶轮胎</w:t>
            </w:r>
            <w:r>
              <w:rPr>
                <w:rFonts w:ascii="宋体" w:hAnsi="宋体" w:cs="宋体" w:hint="eastAsia"/>
                <w:szCs w:val="21"/>
              </w:rPr>
              <w:t>。</w:t>
            </w:r>
          </w:p>
        </w:tc>
        <w:tc>
          <w:tcPr>
            <w:tcW w:w="708" w:type="dxa"/>
            <w:vAlign w:val="center"/>
          </w:tcPr>
          <w:p w14:paraId="6E97C59B" w14:textId="54033AD0" w:rsidR="0089770F" w:rsidRDefault="0089770F"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2套</w:t>
            </w:r>
          </w:p>
        </w:tc>
      </w:tr>
      <w:tr w:rsidR="0089770F" w14:paraId="3C6BA48D" w14:textId="77777777" w:rsidTr="00061CC5">
        <w:trPr>
          <w:trHeight w:val="20"/>
        </w:trPr>
        <w:tc>
          <w:tcPr>
            <w:tcW w:w="707" w:type="dxa"/>
            <w:vAlign w:val="center"/>
          </w:tcPr>
          <w:p w14:paraId="22205A97" w14:textId="153BE12A" w:rsidR="0089770F" w:rsidRDefault="0089770F" w:rsidP="00061CC5">
            <w:pPr>
              <w:widowControl/>
              <w:spacing w:line="360" w:lineRule="exact"/>
              <w:jc w:val="center"/>
              <w:textAlignment w:val="center"/>
              <w:rPr>
                <w:rFonts w:ascii="宋体" w:hAnsi="宋体" w:cs="宋体" w:hint="eastAsia"/>
                <w:kern w:val="0"/>
                <w:szCs w:val="21"/>
                <w:lang w:bidi="ar"/>
              </w:rPr>
            </w:pPr>
            <w:r>
              <w:rPr>
                <w:rFonts w:ascii="宋体" w:hAnsi="宋体" w:cs="宋体" w:hint="eastAsia"/>
                <w:kern w:val="0"/>
                <w:szCs w:val="21"/>
                <w:lang w:bidi="ar"/>
              </w:rPr>
              <w:t>2</w:t>
            </w:r>
            <w:r w:rsidR="00CE2C0B">
              <w:rPr>
                <w:rFonts w:ascii="宋体" w:hAnsi="宋体" w:cs="宋体" w:hint="eastAsia"/>
                <w:kern w:val="0"/>
                <w:szCs w:val="21"/>
                <w:lang w:bidi="ar"/>
              </w:rPr>
              <w:t>4</w:t>
            </w:r>
          </w:p>
        </w:tc>
        <w:tc>
          <w:tcPr>
            <w:tcW w:w="1278" w:type="dxa"/>
            <w:vAlign w:val="center"/>
          </w:tcPr>
          <w:p w14:paraId="4E401E75" w14:textId="487B781D" w:rsidR="0089770F" w:rsidRPr="00235591" w:rsidRDefault="0089770F" w:rsidP="009E1546">
            <w:pPr>
              <w:widowControl/>
              <w:spacing w:line="360" w:lineRule="exact"/>
              <w:jc w:val="center"/>
              <w:textAlignment w:val="center"/>
              <w:rPr>
                <w:rFonts w:ascii="宋体" w:hAnsi="宋体" w:cs="宋体" w:hint="eastAsia"/>
                <w:szCs w:val="21"/>
              </w:rPr>
            </w:pPr>
            <w:r w:rsidRPr="0089770F">
              <w:rPr>
                <w:rFonts w:ascii="宋体" w:hAnsi="宋体" w:cs="宋体" w:hint="eastAsia"/>
                <w:szCs w:val="21"/>
              </w:rPr>
              <w:t>音乐治疗室设施设备</w:t>
            </w:r>
          </w:p>
        </w:tc>
        <w:tc>
          <w:tcPr>
            <w:tcW w:w="7655" w:type="dxa"/>
            <w:vAlign w:val="center"/>
          </w:tcPr>
          <w:p w14:paraId="540700A0" w14:textId="035CA78B" w:rsidR="0089770F" w:rsidRPr="0089770F" w:rsidRDefault="0089770F" w:rsidP="0089770F">
            <w:pPr>
              <w:widowControl/>
              <w:spacing w:line="360" w:lineRule="exact"/>
              <w:jc w:val="left"/>
              <w:textAlignment w:val="center"/>
              <w:rPr>
                <w:rFonts w:ascii="宋体" w:hAnsi="宋体" w:cs="宋体" w:hint="eastAsia"/>
                <w:szCs w:val="21"/>
              </w:rPr>
            </w:pPr>
            <w:r>
              <w:rPr>
                <w:rFonts w:ascii="宋体" w:hAnsi="宋体" w:cs="宋体" w:hint="eastAsia"/>
                <w:szCs w:val="21"/>
              </w:rPr>
              <w:t>1.</w:t>
            </w:r>
            <w:r w:rsidRPr="0089770F">
              <w:rPr>
                <w:rFonts w:ascii="宋体" w:hAnsi="宋体" w:cs="宋体" w:hint="eastAsia"/>
                <w:szCs w:val="21"/>
              </w:rPr>
              <w:t>参数详见</w:t>
            </w:r>
            <w:r w:rsidRPr="0089770F">
              <w:rPr>
                <w:rFonts w:ascii="宋体" w:hAnsi="宋体" w:cs="宋体" w:hint="eastAsia"/>
                <w:b/>
                <w:bCs/>
                <w:szCs w:val="21"/>
              </w:rPr>
              <w:t>附表</w:t>
            </w:r>
            <w:r w:rsidR="00CE2C0B">
              <w:rPr>
                <w:rFonts w:ascii="宋体" w:hAnsi="宋体" w:cs="宋体" w:hint="eastAsia"/>
                <w:b/>
                <w:bCs/>
                <w:szCs w:val="21"/>
              </w:rPr>
              <w:t>3</w:t>
            </w:r>
            <w:r w:rsidRPr="0089770F">
              <w:rPr>
                <w:rFonts w:ascii="宋体" w:hAnsi="宋体" w:cs="宋体" w:hint="eastAsia"/>
                <w:b/>
                <w:bCs/>
                <w:szCs w:val="21"/>
              </w:rPr>
              <w:t>《音乐治疗室设施设备清单》</w:t>
            </w:r>
            <w:r w:rsidRPr="0089770F">
              <w:rPr>
                <w:rFonts w:ascii="宋体" w:hAnsi="宋体" w:cs="宋体" w:hint="eastAsia"/>
                <w:szCs w:val="21"/>
              </w:rPr>
              <w:t>，设备购置包含实操培训。</w:t>
            </w:r>
          </w:p>
          <w:p w14:paraId="0CDD52E9" w14:textId="6F978F70" w:rsidR="0089770F" w:rsidRPr="00235591" w:rsidRDefault="0089770F" w:rsidP="0089770F">
            <w:pPr>
              <w:widowControl/>
              <w:spacing w:line="360" w:lineRule="exact"/>
              <w:jc w:val="left"/>
              <w:textAlignment w:val="center"/>
              <w:rPr>
                <w:rFonts w:ascii="宋体" w:hAnsi="宋体" w:cs="宋体" w:hint="eastAsia"/>
                <w:szCs w:val="21"/>
              </w:rPr>
            </w:pPr>
            <w:r>
              <w:rPr>
                <w:rFonts w:ascii="宋体" w:hAnsi="宋体" w:cs="宋体" w:hint="eastAsia"/>
                <w:szCs w:val="21"/>
              </w:rPr>
              <w:t>2.</w:t>
            </w:r>
            <w:r w:rsidRPr="0089770F">
              <w:rPr>
                <w:rFonts w:ascii="宋体" w:hAnsi="宋体" w:cs="宋体" w:hint="eastAsia"/>
                <w:szCs w:val="21"/>
              </w:rPr>
              <w:t>提供专业实操培训和跟踪。</w:t>
            </w:r>
          </w:p>
        </w:tc>
        <w:tc>
          <w:tcPr>
            <w:tcW w:w="708" w:type="dxa"/>
            <w:vAlign w:val="center"/>
          </w:tcPr>
          <w:p w14:paraId="21C27768" w14:textId="14C165E3" w:rsidR="0089770F" w:rsidRDefault="0089770F" w:rsidP="009E1546">
            <w:pPr>
              <w:widowControl/>
              <w:spacing w:line="360" w:lineRule="exact"/>
              <w:jc w:val="center"/>
              <w:textAlignment w:val="center"/>
              <w:rPr>
                <w:rFonts w:ascii="宋体" w:hAnsi="宋体" w:cs="宋体" w:hint="eastAsia"/>
                <w:szCs w:val="21"/>
              </w:rPr>
            </w:pPr>
            <w:r>
              <w:rPr>
                <w:rFonts w:ascii="宋体" w:hAnsi="宋体" w:cs="宋体" w:hint="eastAsia"/>
                <w:szCs w:val="21"/>
              </w:rPr>
              <w:t>1套</w:t>
            </w:r>
          </w:p>
        </w:tc>
      </w:tr>
    </w:tbl>
    <w:p w14:paraId="4ACA5821" w14:textId="001CD335" w:rsidR="00A45A47" w:rsidRDefault="00A45A47" w:rsidP="00CB7518">
      <w:pPr>
        <w:widowControl/>
        <w:jc w:val="left"/>
        <w:rPr>
          <w:b/>
          <w:bCs/>
        </w:rPr>
      </w:pPr>
    </w:p>
    <w:p w14:paraId="6CDF41E9" w14:textId="77777777" w:rsidR="00A45A47" w:rsidRDefault="00A45A47">
      <w:pPr>
        <w:widowControl/>
        <w:jc w:val="left"/>
        <w:rPr>
          <w:b/>
          <w:bCs/>
        </w:rPr>
      </w:pPr>
      <w:r>
        <w:rPr>
          <w:b/>
          <w:bCs/>
        </w:rPr>
        <w:br w:type="page"/>
      </w:r>
    </w:p>
    <w:p w14:paraId="4F11893E" w14:textId="77777777" w:rsidR="00A45A47" w:rsidRPr="00A45A47" w:rsidRDefault="00A45A47" w:rsidP="00A45A47">
      <w:pPr>
        <w:widowControl/>
        <w:kinsoku w:val="0"/>
        <w:autoSpaceDE w:val="0"/>
        <w:autoSpaceDN w:val="0"/>
        <w:adjustRightInd w:val="0"/>
        <w:snapToGrid w:val="0"/>
        <w:spacing w:line="242" w:lineRule="auto"/>
        <w:jc w:val="left"/>
        <w:textAlignment w:val="baseline"/>
        <w:rPr>
          <w:rFonts w:ascii="黑体" w:eastAsia="黑体" w:hAnsi="黑体" w:cs="黑体" w:hint="eastAsia"/>
          <w:snapToGrid w:val="0"/>
          <w:color w:val="000000"/>
          <w:kern w:val="0"/>
          <w:sz w:val="32"/>
          <w:szCs w:val="32"/>
        </w:rPr>
      </w:pPr>
      <w:r w:rsidRPr="00A45A47">
        <w:rPr>
          <w:rFonts w:ascii="黑体" w:eastAsia="黑体" w:hAnsi="黑体" w:cs="黑体" w:hint="eastAsia"/>
          <w:snapToGrid w:val="0"/>
          <w:color w:val="000000"/>
          <w:spacing w:val="-1"/>
          <w:kern w:val="0"/>
          <w:sz w:val="32"/>
          <w:szCs w:val="32"/>
        </w:rPr>
        <w:lastRenderedPageBreak/>
        <w:t>附表1</w:t>
      </w:r>
    </w:p>
    <w:p w14:paraId="6ECAE431" w14:textId="77777777" w:rsidR="00A45A47" w:rsidRPr="00A45A47" w:rsidRDefault="00A45A47" w:rsidP="00A45A47">
      <w:pPr>
        <w:widowControl/>
        <w:kinsoku w:val="0"/>
        <w:autoSpaceDE w:val="0"/>
        <w:autoSpaceDN w:val="0"/>
        <w:adjustRightInd w:val="0"/>
        <w:snapToGrid w:val="0"/>
        <w:spacing w:before="100" w:line="225" w:lineRule="auto"/>
        <w:jc w:val="center"/>
        <w:textAlignment w:val="baseline"/>
        <w:outlineLvl w:val="0"/>
        <w:rPr>
          <w:rFonts w:ascii="宋体" w:hAnsi="宋体" w:cs="宋体" w:hint="eastAsia"/>
          <w:b/>
          <w:bCs/>
          <w:snapToGrid w:val="0"/>
          <w:color w:val="000000"/>
          <w:spacing w:val="6"/>
          <w:kern w:val="0"/>
          <w:sz w:val="31"/>
          <w:szCs w:val="31"/>
        </w:rPr>
      </w:pPr>
      <w:r w:rsidRPr="00A45A47">
        <w:rPr>
          <w:rFonts w:ascii="方正小标宋简体" w:eastAsia="方正小标宋简体" w:hAnsi="方正小标宋简体" w:cs="方正小标宋简体" w:hint="eastAsia"/>
          <w:snapToGrid w:val="0"/>
          <w:color w:val="000000"/>
          <w:spacing w:val="6"/>
          <w:kern w:val="0"/>
          <w:sz w:val="32"/>
          <w:szCs w:val="32"/>
        </w:rPr>
        <w:t>特殊儿童感统室设备清单</w:t>
      </w:r>
    </w:p>
    <w:p w14:paraId="78A10F61" w14:textId="77777777" w:rsidR="00A45A47" w:rsidRPr="00A45A47" w:rsidRDefault="00A45A47" w:rsidP="00A45A47">
      <w:pPr>
        <w:widowControl/>
        <w:kinsoku w:val="0"/>
        <w:autoSpaceDE w:val="0"/>
        <w:autoSpaceDN w:val="0"/>
        <w:adjustRightInd w:val="0"/>
        <w:snapToGrid w:val="0"/>
        <w:spacing w:line="55" w:lineRule="exact"/>
        <w:jc w:val="left"/>
        <w:textAlignment w:val="baseline"/>
        <w:rPr>
          <w:rFonts w:ascii="Arial" w:eastAsia="Arial" w:hAnsi="Arial" w:cs="Arial"/>
          <w:snapToGrid w:val="0"/>
          <w:color w:val="000000"/>
          <w:kern w:val="0"/>
          <w:szCs w:val="21"/>
        </w:rPr>
      </w:pPr>
    </w:p>
    <w:tbl>
      <w:tblPr>
        <w:tblW w:w="10206"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68"/>
        <w:gridCol w:w="1559"/>
        <w:gridCol w:w="6379"/>
        <w:gridCol w:w="850"/>
        <w:gridCol w:w="850"/>
      </w:tblGrid>
      <w:tr w:rsidR="00A45A47" w:rsidRPr="00A45A47" w14:paraId="35E9637D" w14:textId="77777777" w:rsidTr="00A45A47">
        <w:trPr>
          <w:trHeight w:val="596"/>
        </w:trPr>
        <w:tc>
          <w:tcPr>
            <w:tcW w:w="568" w:type="dxa"/>
            <w:vAlign w:val="center"/>
          </w:tcPr>
          <w:p w14:paraId="55D7E583" w14:textId="77777777" w:rsidR="00A45A47" w:rsidRPr="00A45A47" w:rsidRDefault="00A45A47" w:rsidP="00A45A47">
            <w:pPr>
              <w:jc w:val="center"/>
              <w:rPr>
                <w:b/>
                <w:bCs/>
                <w:lang w:eastAsia="en-US"/>
              </w:rPr>
            </w:pPr>
            <w:r w:rsidRPr="00A45A47">
              <w:rPr>
                <w:b/>
                <w:bCs/>
                <w:lang w:eastAsia="en-US"/>
              </w:rPr>
              <w:t>序号</w:t>
            </w:r>
          </w:p>
        </w:tc>
        <w:tc>
          <w:tcPr>
            <w:tcW w:w="1559" w:type="dxa"/>
            <w:vAlign w:val="center"/>
          </w:tcPr>
          <w:p w14:paraId="568CB45F" w14:textId="0A20F462" w:rsidR="00A45A47" w:rsidRPr="00A45A47" w:rsidRDefault="00F03EF8" w:rsidP="00A45A47">
            <w:pPr>
              <w:jc w:val="center"/>
              <w:rPr>
                <w:b/>
                <w:bCs/>
                <w:lang w:eastAsia="en-US"/>
              </w:rPr>
            </w:pPr>
            <w:r>
              <w:rPr>
                <w:rFonts w:hint="eastAsia"/>
                <w:b/>
                <w:bCs/>
              </w:rPr>
              <w:t>标的</w:t>
            </w:r>
            <w:r w:rsidR="00A45A47" w:rsidRPr="00A45A47">
              <w:rPr>
                <w:b/>
                <w:bCs/>
                <w:lang w:eastAsia="en-US"/>
              </w:rPr>
              <w:t>名称</w:t>
            </w:r>
          </w:p>
        </w:tc>
        <w:tc>
          <w:tcPr>
            <w:tcW w:w="6379" w:type="dxa"/>
            <w:vAlign w:val="center"/>
          </w:tcPr>
          <w:p w14:paraId="6EF07BEC" w14:textId="1927CDDA" w:rsidR="00A45A47" w:rsidRPr="00A45A47" w:rsidRDefault="00CD2421" w:rsidP="00A45A47">
            <w:pPr>
              <w:jc w:val="center"/>
              <w:rPr>
                <w:b/>
                <w:bCs/>
              </w:rPr>
            </w:pPr>
            <w:r w:rsidRPr="00CD2421">
              <w:rPr>
                <w:rFonts w:hint="eastAsia"/>
                <w:b/>
                <w:bCs/>
              </w:rPr>
              <w:t>技术参数及其性能（规格）</w:t>
            </w:r>
          </w:p>
        </w:tc>
        <w:tc>
          <w:tcPr>
            <w:tcW w:w="850" w:type="dxa"/>
            <w:vAlign w:val="center"/>
          </w:tcPr>
          <w:p w14:paraId="4A01748B" w14:textId="1F51CF35" w:rsidR="00A45A47" w:rsidRPr="00A45A47" w:rsidRDefault="00A45A47" w:rsidP="00A45A47">
            <w:pPr>
              <w:ind w:leftChars="-2" w:hangingChars="2" w:hanging="4"/>
              <w:jc w:val="center"/>
              <w:rPr>
                <w:b/>
                <w:bCs/>
                <w:lang w:eastAsia="en-US"/>
              </w:rPr>
            </w:pPr>
            <w:r w:rsidRPr="00A45A47">
              <w:rPr>
                <w:rFonts w:hint="eastAsia"/>
                <w:b/>
                <w:bCs/>
                <w:lang w:eastAsia="en-US"/>
              </w:rPr>
              <w:t>数量</w:t>
            </w:r>
          </w:p>
        </w:tc>
        <w:tc>
          <w:tcPr>
            <w:tcW w:w="850" w:type="dxa"/>
            <w:vAlign w:val="center"/>
          </w:tcPr>
          <w:p w14:paraId="1ACEFDA7" w14:textId="24B83622" w:rsidR="00A45A47" w:rsidRPr="00A45A47" w:rsidRDefault="00A45A47" w:rsidP="00A45A47">
            <w:pPr>
              <w:ind w:leftChars="-2" w:hangingChars="2" w:hanging="4"/>
              <w:jc w:val="center"/>
              <w:rPr>
                <w:b/>
                <w:bCs/>
                <w:lang w:eastAsia="en-US"/>
              </w:rPr>
            </w:pPr>
            <w:r w:rsidRPr="00A45A47">
              <w:rPr>
                <w:b/>
                <w:bCs/>
                <w:lang w:eastAsia="en-US"/>
              </w:rPr>
              <w:t>单位</w:t>
            </w:r>
          </w:p>
        </w:tc>
      </w:tr>
      <w:tr w:rsidR="00A45A47" w:rsidRPr="00A45A47" w14:paraId="6DA4F586" w14:textId="77777777" w:rsidTr="00A45A47">
        <w:trPr>
          <w:trHeight w:val="587"/>
        </w:trPr>
        <w:tc>
          <w:tcPr>
            <w:tcW w:w="568" w:type="dxa"/>
          </w:tcPr>
          <w:p w14:paraId="559A7CD0" w14:textId="77777777" w:rsidR="00A45A47" w:rsidRPr="00A45A47" w:rsidRDefault="00A45A47" w:rsidP="00A45A47">
            <w:pPr>
              <w:widowControl/>
              <w:kinsoku w:val="0"/>
              <w:autoSpaceDE w:val="0"/>
              <w:autoSpaceDN w:val="0"/>
              <w:adjustRightInd w:val="0"/>
              <w:snapToGrid w:val="0"/>
              <w:spacing w:before="183" w:line="360" w:lineRule="exact"/>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3"/>
                <w:kern w:val="0"/>
                <w:szCs w:val="21"/>
                <w:lang w:eastAsia="en-US"/>
              </w:rPr>
              <w:t>1</w:t>
            </w:r>
          </w:p>
        </w:tc>
        <w:tc>
          <w:tcPr>
            <w:tcW w:w="1559" w:type="dxa"/>
            <w:vAlign w:val="center"/>
          </w:tcPr>
          <w:p w14:paraId="22B31F91" w14:textId="77777777" w:rsidR="00A45A47" w:rsidRPr="00A45A47" w:rsidRDefault="00A45A47" w:rsidP="00A45A47">
            <w:pPr>
              <w:jc w:val="center"/>
              <w:rPr>
                <w:lang w:eastAsia="en-US"/>
              </w:rPr>
            </w:pPr>
            <w:r w:rsidRPr="00A45A47">
              <w:rPr>
                <w:lang w:eastAsia="en-US"/>
              </w:rPr>
              <w:t>地板胶</w:t>
            </w:r>
          </w:p>
        </w:tc>
        <w:tc>
          <w:tcPr>
            <w:tcW w:w="6379" w:type="dxa"/>
          </w:tcPr>
          <w:p w14:paraId="4CCEB5A6" w14:textId="236EBADB" w:rsidR="00A45A47" w:rsidRPr="00A45A47" w:rsidRDefault="006069D2" w:rsidP="00A45A47">
            <w:pPr>
              <w:widowControl/>
              <w:kinsoku w:val="0"/>
              <w:autoSpaceDE w:val="0"/>
              <w:autoSpaceDN w:val="0"/>
              <w:adjustRightInd w:val="0"/>
              <w:snapToGrid w:val="0"/>
              <w:spacing w:before="36" w:line="360" w:lineRule="exact"/>
              <w:ind w:left="30" w:right="292"/>
              <w:jc w:val="left"/>
              <w:textAlignment w:val="baseline"/>
              <w:rPr>
                <w:rFonts w:ascii="宋体" w:hAnsi="宋体" w:cs="微软雅黑" w:hint="eastAsia"/>
                <w:snapToGrid w:val="0"/>
                <w:color w:val="000000"/>
                <w:kern w:val="0"/>
                <w:szCs w:val="21"/>
              </w:rPr>
            </w:pPr>
            <w:r w:rsidRPr="006069D2">
              <w:rPr>
                <w:rFonts w:ascii="宋体" w:hAnsi="宋体" w:cs="微软雅黑" w:hint="eastAsia"/>
                <w:snapToGrid w:val="0"/>
                <w:color w:val="000000"/>
                <w:kern w:val="0"/>
                <w:szCs w:val="21"/>
              </w:rPr>
              <w:t>浅蓝色，2.2mm厚卷材，表面经高密度聚氨酯处理，具有耐污染、耐碘性、抗菌性，配自流平水泥。国家建材测试GB18586有害物质含量合格；防火等级符合GB8624</w:t>
            </w:r>
            <w:r>
              <w:rPr>
                <w:rFonts w:ascii="宋体" w:hAnsi="宋体" w:cs="微软雅黑" w:hint="eastAsia"/>
                <w:snapToGrid w:val="0"/>
                <w:color w:val="000000"/>
                <w:kern w:val="0"/>
                <w:szCs w:val="21"/>
              </w:rPr>
              <w:t>；</w:t>
            </w:r>
            <w:r w:rsidRPr="006069D2">
              <w:rPr>
                <w:rFonts w:ascii="宋体" w:hAnsi="宋体" w:cs="微软雅黑" w:hint="eastAsia"/>
                <w:snapToGrid w:val="0"/>
                <w:color w:val="000000"/>
                <w:kern w:val="0"/>
                <w:szCs w:val="21"/>
              </w:rPr>
              <w:t>耐磨等级符合EN649 。</w:t>
            </w:r>
          </w:p>
        </w:tc>
        <w:tc>
          <w:tcPr>
            <w:tcW w:w="850" w:type="dxa"/>
            <w:vAlign w:val="center"/>
          </w:tcPr>
          <w:p w14:paraId="2E934EB1" w14:textId="2086DABB" w:rsidR="00A45A47" w:rsidRPr="00A45A47" w:rsidRDefault="00A45A47" w:rsidP="00A45A47">
            <w:pPr>
              <w:jc w:val="center"/>
            </w:pPr>
            <w:r w:rsidRPr="00A45A47">
              <w:t>129</w:t>
            </w:r>
          </w:p>
        </w:tc>
        <w:tc>
          <w:tcPr>
            <w:tcW w:w="850" w:type="dxa"/>
            <w:vAlign w:val="center"/>
          </w:tcPr>
          <w:p w14:paraId="311B6F15" w14:textId="34E0C932" w:rsidR="00A45A47" w:rsidRPr="00A45A47" w:rsidRDefault="00A45A47" w:rsidP="00A45A47">
            <w:pPr>
              <w:jc w:val="center"/>
              <w:rPr>
                <w:lang w:eastAsia="en-US"/>
              </w:rPr>
            </w:pPr>
            <w:r w:rsidRPr="00A45A47">
              <w:rPr>
                <w:lang w:eastAsia="en-US"/>
              </w:rPr>
              <w:t>㎡</w:t>
            </w:r>
          </w:p>
        </w:tc>
      </w:tr>
      <w:tr w:rsidR="00A45A47" w:rsidRPr="00A45A47" w14:paraId="029810D2" w14:textId="77777777" w:rsidTr="00A45A47">
        <w:trPr>
          <w:trHeight w:val="586"/>
        </w:trPr>
        <w:tc>
          <w:tcPr>
            <w:tcW w:w="568" w:type="dxa"/>
          </w:tcPr>
          <w:p w14:paraId="6C6C1AAD" w14:textId="77777777" w:rsidR="00A45A47" w:rsidRPr="00A45A47" w:rsidRDefault="00A45A47" w:rsidP="00A45A47">
            <w:pPr>
              <w:widowControl/>
              <w:kinsoku w:val="0"/>
              <w:autoSpaceDE w:val="0"/>
              <w:autoSpaceDN w:val="0"/>
              <w:adjustRightInd w:val="0"/>
              <w:snapToGrid w:val="0"/>
              <w:spacing w:before="181" w:line="360" w:lineRule="exact"/>
              <w:ind w:leftChars="-4" w:left="-2" w:hangingChars="3" w:hanging="6"/>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3"/>
                <w:kern w:val="0"/>
                <w:szCs w:val="21"/>
                <w:lang w:eastAsia="en-US"/>
              </w:rPr>
              <w:t>2</w:t>
            </w:r>
          </w:p>
        </w:tc>
        <w:tc>
          <w:tcPr>
            <w:tcW w:w="1559" w:type="dxa"/>
            <w:vAlign w:val="center"/>
          </w:tcPr>
          <w:p w14:paraId="0A484893" w14:textId="77777777" w:rsidR="00A45A47" w:rsidRPr="00A45A47" w:rsidRDefault="00A45A47" w:rsidP="00A45A47">
            <w:pPr>
              <w:jc w:val="center"/>
              <w:rPr>
                <w:lang w:eastAsia="en-US"/>
              </w:rPr>
            </w:pPr>
            <w:r w:rsidRPr="00A45A47">
              <w:rPr>
                <w:lang w:eastAsia="en-US"/>
              </w:rPr>
              <w:t>软包</w:t>
            </w:r>
          </w:p>
        </w:tc>
        <w:tc>
          <w:tcPr>
            <w:tcW w:w="6379" w:type="dxa"/>
          </w:tcPr>
          <w:p w14:paraId="1214EE45" w14:textId="77777777" w:rsidR="00A45A47" w:rsidRPr="00A45A47" w:rsidRDefault="00A45A47" w:rsidP="00A45A47">
            <w:pPr>
              <w:widowControl/>
              <w:kinsoku w:val="0"/>
              <w:autoSpaceDE w:val="0"/>
              <w:autoSpaceDN w:val="0"/>
              <w:adjustRightInd w:val="0"/>
              <w:snapToGrid w:val="0"/>
              <w:spacing w:before="165" w:line="360" w:lineRule="exact"/>
              <w:ind w:left="46"/>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由7cm底板、3cm厚的40密度海绵、耐</w:t>
            </w:r>
            <w:r w:rsidRPr="00A45A47">
              <w:rPr>
                <w:rFonts w:ascii="宋体" w:hAnsi="宋体" w:cs="微软雅黑"/>
                <w:snapToGrid w:val="0"/>
                <w:color w:val="000000"/>
                <w:spacing w:val="-1"/>
                <w:kern w:val="0"/>
                <w:szCs w:val="21"/>
              </w:rPr>
              <w:t>磨彩色皮革制作。安装时加龙骨钉于墙面。</w:t>
            </w:r>
          </w:p>
        </w:tc>
        <w:tc>
          <w:tcPr>
            <w:tcW w:w="850" w:type="dxa"/>
            <w:vAlign w:val="center"/>
          </w:tcPr>
          <w:p w14:paraId="55684E8B" w14:textId="7081ED6E" w:rsidR="00A45A47" w:rsidRPr="00A45A47" w:rsidRDefault="00A45A47" w:rsidP="00A45A47">
            <w:pPr>
              <w:jc w:val="center"/>
            </w:pPr>
            <w:r w:rsidRPr="00A45A47">
              <w:t>40</w:t>
            </w:r>
          </w:p>
        </w:tc>
        <w:tc>
          <w:tcPr>
            <w:tcW w:w="850" w:type="dxa"/>
            <w:vAlign w:val="center"/>
          </w:tcPr>
          <w:p w14:paraId="48058FC1" w14:textId="643EB9BC" w:rsidR="00A45A47" w:rsidRPr="00A45A47" w:rsidRDefault="00A45A47" w:rsidP="00A45A47">
            <w:pPr>
              <w:jc w:val="center"/>
              <w:rPr>
                <w:lang w:eastAsia="en-US"/>
              </w:rPr>
            </w:pPr>
            <w:r w:rsidRPr="00A45A47">
              <w:rPr>
                <w:lang w:eastAsia="en-US"/>
              </w:rPr>
              <w:t>㎡</w:t>
            </w:r>
          </w:p>
        </w:tc>
      </w:tr>
      <w:tr w:rsidR="00A45A47" w:rsidRPr="00A45A47" w14:paraId="77A404CD" w14:textId="77777777" w:rsidTr="00A45A47">
        <w:trPr>
          <w:trHeight w:val="1008"/>
        </w:trPr>
        <w:tc>
          <w:tcPr>
            <w:tcW w:w="568" w:type="dxa"/>
            <w:vAlign w:val="center"/>
          </w:tcPr>
          <w:p w14:paraId="43F4F516" w14:textId="77777777" w:rsidR="00A45A47" w:rsidRPr="00A45A47" w:rsidRDefault="00A45A47" w:rsidP="00A45A47">
            <w:pPr>
              <w:widowControl/>
              <w:kinsoku w:val="0"/>
              <w:autoSpaceDE w:val="0"/>
              <w:autoSpaceDN w:val="0"/>
              <w:adjustRightInd w:val="0"/>
              <w:snapToGrid w:val="0"/>
              <w:spacing w:before="78" w:line="360" w:lineRule="exact"/>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3"/>
                <w:kern w:val="0"/>
                <w:szCs w:val="21"/>
                <w:lang w:eastAsia="en-US"/>
              </w:rPr>
              <w:t>3</w:t>
            </w:r>
          </w:p>
        </w:tc>
        <w:tc>
          <w:tcPr>
            <w:tcW w:w="1559" w:type="dxa"/>
            <w:vAlign w:val="center"/>
          </w:tcPr>
          <w:p w14:paraId="55EB5D78" w14:textId="77777777" w:rsidR="00A45A47" w:rsidRPr="00A45A47" w:rsidRDefault="00A45A47" w:rsidP="00A45A47">
            <w:pPr>
              <w:jc w:val="center"/>
              <w:rPr>
                <w:lang w:eastAsia="en-US"/>
              </w:rPr>
            </w:pPr>
            <w:r w:rsidRPr="00A45A47">
              <w:rPr>
                <w:lang w:eastAsia="en-US"/>
              </w:rPr>
              <w:t>悬吊架</w:t>
            </w:r>
          </w:p>
        </w:tc>
        <w:tc>
          <w:tcPr>
            <w:tcW w:w="6379" w:type="dxa"/>
          </w:tcPr>
          <w:p w14:paraId="416DB9A2" w14:textId="3B61327F" w:rsidR="00A45A47" w:rsidRPr="00A45A47" w:rsidRDefault="00A45A47" w:rsidP="00A45A47">
            <w:pPr>
              <w:widowControl/>
              <w:kinsoku w:val="0"/>
              <w:autoSpaceDE w:val="0"/>
              <w:autoSpaceDN w:val="0"/>
              <w:adjustRightInd w:val="0"/>
              <w:snapToGrid w:val="0"/>
              <w:spacing w:before="4" w:line="360" w:lineRule="exact"/>
              <w:ind w:left="31" w:right="23" w:firstLine="1"/>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用于儿童感统悬吊训练使用。规格860*250*270cm，立柱和横梁使用镀锌方</w:t>
            </w:r>
            <w:r w:rsidRPr="00A45A47">
              <w:rPr>
                <w:rFonts w:ascii="宋体" w:hAnsi="宋体" w:cs="微软雅黑"/>
                <w:snapToGrid w:val="0"/>
                <w:color w:val="000000"/>
                <w:spacing w:val="-1"/>
                <w:kern w:val="0"/>
                <w:szCs w:val="21"/>
              </w:rPr>
              <w:t>钢，规</w:t>
            </w:r>
            <w:r w:rsidRPr="00A45A47">
              <w:rPr>
                <w:rFonts w:ascii="宋体" w:hAnsi="宋体" w:cs="微软雅黑"/>
                <w:snapToGrid w:val="0"/>
                <w:color w:val="000000"/>
                <w:kern w:val="0"/>
                <w:szCs w:val="21"/>
              </w:rPr>
              <w:t>格12*12cm，厚3mm，连接方钢管钢规格8*8cm。表面涮蓝色油漆。钢架配</w:t>
            </w:r>
            <w:r w:rsidRPr="00A45A47">
              <w:rPr>
                <w:rFonts w:ascii="宋体" w:hAnsi="宋体" w:cs="微软雅黑"/>
                <w:snapToGrid w:val="0"/>
                <w:color w:val="000000"/>
                <w:spacing w:val="-1"/>
                <w:kern w:val="0"/>
                <w:szCs w:val="21"/>
              </w:rPr>
              <w:t>不锈钢</w:t>
            </w:r>
            <w:r w:rsidRPr="00A45A47">
              <w:rPr>
                <w:rFonts w:ascii="宋体" w:hAnsi="宋体" w:cs="微软雅黑"/>
                <w:snapToGrid w:val="0"/>
                <w:color w:val="000000"/>
                <w:kern w:val="0"/>
                <w:szCs w:val="21"/>
              </w:rPr>
              <w:t>吊环12个、旋转盒子吊环4个。四个脚包1.3米高软包。配不锈钢链条16条、不锈钢</w:t>
            </w:r>
            <w:r w:rsidRPr="00A45A47">
              <w:rPr>
                <w:rFonts w:ascii="宋体" w:hAnsi="宋体" w:cs="微软雅黑"/>
                <w:snapToGrid w:val="0"/>
                <w:color w:val="000000"/>
                <w:spacing w:val="-1"/>
                <w:kern w:val="0"/>
                <w:szCs w:val="21"/>
              </w:rPr>
              <w:t>安全扣16个。</w:t>
            </w:r>
          </w:p>
        </w:tc>
        <w:tc>
          <w:tcPr>
            <w:tcW w:w="850" w:type="dxa"/>
            <w:vAlign w:val="center"/>
          </w:tcPr>
          <w:p w14:paraId="37ADF409" w14:textId="160714CA" w:rsidR="00A45A47" w:rsidRPr="00A45A47" w:rsidRDefault="00A45A47" w:rsidP="00A45A47">
            <w:pPr>
              <w:jc w:val="center"/>
            </w:pPr>
            <w:r>
              <w:rPr>
                <w:rFonts w:hint="eastAsia"/>
              </w:rPr>
              <w:t>1</w:t>
            </w:r>
          </w:p>
        </w:tc>
        <w:tc>
          <w:tcPr>
            <w:tcW w:w="850" w:type="dxa"/>
            <w:vAlign w:val="center"/>
          </w:tcPr>
          <w:p w14:paraId="60870B56" w14:textId="77777777" w:rsidR="00A45A47" w:rsidRPr="00A45A47" w:rsidRDefault="00A45A47" w:rsidP="00A45A47">
            <w:pPr>
              <w:jc w:val="center"/>
              <w:rPr>
                <w:lang w:eastAsia="en-US"/>
              </w:rPr>
            </w:pPr>
            <w:r w:rsidRPr="00A45A47">
              <w:rPr>
                <w:lang w:eastAsia="en-US"/>
              </w:rPr>
              <w:t>副</w:t>
            </w:r>
          </w:p>
        </w:tc>
      </w:tr>
      <w:tr w:rsidR="00A45A47" w:rsidRPr="00A45A47" w14:paraId="1D902ED7" w14:textId="77777777" w:rsidTr="00A45A47">
        <w:trPr>
          <w:trHeight w:val="586"/>
        </w:trPr>
        <w:tc>
          <w:tcPr>
            <w:tcW w:w="568" w:type="dxa"/>
          </w:tcPr>
          <w:p w14:paraId="6A59293A" w14:textId="77777777" w:rsidR="00A45A47" w:rsidRPr="00A45A47" w:rsidRDefault="00A45A47" w:rsidP="00A45A47">
            <w:pPr>
              <w:widowControl/>
              <w:kinsoku w:val="0"/>
              <w:autoSpaceDE w:val="0"/>
              <w:autoSpaceDN w:val="0"/>
              <w:adjustRightInd w:val="0"/>
              <w:snapToGrid w:val="0"/>
              <w:spacing w:before="187" w:line="360" w:lineRule="exact"/>
              <w:ind w:leftChars="-4" w:left="-2" w:hangingChars="3" w:hanging="6"/>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3"/>
                <w:kern w:val="0"/>
                <w:szCs w:val="21"/>
                <w:lang w:eastAsia="en-US"/>
              </w:rPr>
              <w:t>4</w:t>
            </w:r>
          </w:p>
        </w:tc>
        <w:tc>
          <w:tcPr>
            <w:tcW w:w="1559" w:type="dxa"/>
            <w:vAlign w:val="center"/>
          </w:tcPr>
          <w:p w14:paraId="798F808A" w14:textId="77777777" w:rsidR="00A45A47" w:rsidRPr="00A45A47" w:rsidRDefault="00A45A47" w:rsidP="00A45A47">
            <w:pPr>
              <w:jc w:val="center"/>
              <w:rPr>
                <w:lang w:eastAsia="en-US"/>
              </w:rPr>
            </w:pPr>
            <w:r w:rsidRPr="00A45A47">
              <w:rPr>
                <w:lang w:eastAsia="en-US"/>
              </w:rPr>
              <w:t>正方形平板秋千</w:t>
            </w:r>
          </w:p>
        </w:tc>
        <w:tc>
          <w:tcPr>
            <w:tcW w:w="6379" w:type="dxa"/>
          </w:tcPr>
          <w:p w14:paraId="1143329C" w14:textId="77777777" w:rsidR="00A45A47" w:rsidRPr="00A45A47" w:rsidRDefault="00A45A47" w:rsidP="00A45A47">
            <w:pPr>
              <w:widowControl/>
              <w:kinsoku w:val="0"/>
              <w:autoSpaceDE w:val="0"/>
              <w:autoSpaceDN w:val="0"/>
              <w:adjustRightInd w:val="0"/>
              <w:snapToGrid w:val="0"/>
              <w:spacing w:before="171" w:line="360" w:lineRule="exact"/>
              <w:ind w:left="31"/>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规格：70*70cm，底板2.0cm厚，表面包皮革软</w:t>
            </w:r>
            <w:r w:rsidRPr="00A45A47">
              <w:rPr>
                <w:rFonts w:ascii="宋体" w:hAnsi="宋体" w:cs="微软雅黑"/>
                <w:snapToGrid w:val="0"/>
                <w:color w:val="000000"/>
                <w:spacing w:val="-1"/>
                <w:kern w:val="0"/>
                <w:szCs w:val="21"/>
              </w:rPr>
              <w:t>包。</w:t>
            </w:r>
          </w:p>
        </w:tc>
        <w:tc>
          <w:tcPr>
            <w:tcW w:w="850" w:type="dxa"/>
            <w:vAlign w:val="center"/>
          </w:tcPr>
          <w:p w14:paraId="3CD18FD8" w14:textId="437E8953" w:rsidR="00A45A47" w:rsidRPr="00A45A47" w:rsidRDefault="00A45A47" w:rsidP="00A45A47">
            <w:pPr>
              <w:jc w:val="center"/>
            </w:pPr>
            <w:r w:rsidRPr="00A45A47">
              <w:t>1</w:t>
            </w:r>
          </w:p>
        </w:tc>
        <w:tc>
          <w:tcPr>
            <w:tcW w:w="850" w:type="dxa"/>
            <w:vAlign w:val="center"/>
          </w:tcPr>
          <w:p w14:paraId="59F9438B" w14:textId="2777DFCD" w:rsidR="00A45A47" w:rsidRPr="00A45A47" w:rsidRDefault="00A45A47" w:rsidP="00A45A47">
            <w:pPr>
              <w:jc w:val="center"/>
              <w:rPr>
                <w:lang w:eastAsia="en-US"/>
              </w:rPr>
            </w:pPr>
            <w:r w:rsidRPr="00A45A47">
              <w:rPr>
                <w:lang w:eastAsia="en-US"/>
              </w:rPr>
              <w:t>个</w:t>
            </w:r>
          </w:p>
        </w:tc>
      </w:tr>
      <w:tr w:rsidR="00A45A47" w:rsidRPr="00A45A47" w14:paraId="5F946BA3" w14:textId="77777777" w:rsidTr="00A45A47">
        <w:trPr>
          <w:trHeight w:val="586"/>
        </w:trPr>
        <w:tc>
          <w:tcPr>
            <w:tcW w:w="568" w:type="dxa"/>
          </w:tcPr>
          <w:p w14:paraId="3F61B0F1" w14:textId="77777777" w:rsidR="00A45A47" w:rsidRPr="00A45A47" w:rsidRDefault="00A45A47" w:rsidP="00A45A47">
            <w:pPr>
              <w:widowControl/>
              <w:kinsoku w:val="0"/>
              <w:autoSpaceDE w:val="0"/>
              <w:autoSpaceDN w:val="0"/>
              <w:adjustRightInd w:val="0"/>
              <w:snapToGrid w:val="0"/>
              <w:spacing w:before="189" w:line="360" w:lineRule="exact"/>
              <w:ind w:leftChars="-4" w:left="-2" w:hangingChars="3" w:hanging="6"/>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3"/>
                <w:kern w:val="0"/>
                <w:szCs w:val="21"/>
                <w:lang w:eastAsia="en-US"/>
              </w:rPr>
              <w:t>5</w:t>
            </w:r>
          </w:p>
        </w:tc>
        <w:tc>
          <w:tcPr>
            <w:tcW w:w="1559" w:type="dxa"/>
            <w:vAlign w:val="center"/>
          </w:tcPr>
          <w:p w14:paraId="21CDE84B" w14:textId="77777777" w:rsidR="00A45A47" w:rsidRPr="00A45A47" w:rsidRDefault="00A45A47" w:rsidP="00A45A47">
            <w:pPr>
              <w:jc w:val="center"/>
              <w:rPr>
                <w:lang w:eastAsia="en-US"/>
              </w:rPr>
            </w:pPr>
            <w:r w:rsidRPr="00A45A47">
              <w:rPr>
                <w:lang w:eastAsia="en-US"/>
              </w:rPr>
              <w:t>圆盘秋千</w:t>
            </w:r>
          </w:p>
        </w:tc>
        <w:tc>
          <w:tcPr>
            <w:tcW w:w="6379" w:type="dxa"/>
          </w:tcPr>
          <w:p w14:paraId="73553772" w14:textId="77777777" w:rsidR="00A45A47" w:rsidRPr="00A45A47" w:rsidRDefault="00A45A47" w:rsidP="00A45A47">
            <w:pPr>
              <w:widowControl/>
              <w:kinsoku w:val="0"/>
              <w:autoSpaceDE w:val="0"/>
              <w:autoSpaceDN w:val="0"/>
              <w:adjustRightInd w:val="0"/>
              <w:snapToGrid w:val="0"/>
              <w:spacing w:before="173" w:line="360" w:lineRule="exact"/>
              <w:ind w:left="31"/>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spacing w:val="-1"/>
                <w:kern w:val="0"/>
                <w:szCs w:val="21"/>
              </w:rPr>
              <w:t>规格：直径100cm，绵绳编织。</w:t>
            </w:r>
          </w:p>
        </w:tc>
        <w:tc>
          <w:tcPr>
            <w:tcW w:w="850" w:type="dxa"/>
            <w:vAlign w:val="center"/>
          </w:tcPr>
          <w:p w14:paraId="563AA6AB" w14:textId="68671270" w:rsidR="00A45A47" w:rsidRPr="00A45A47" w:rsidRDefault="00A45A47" w:rsidP="00A45A47">
            <w:pPr>
              <w:jc w:val="center"/>
            </w:pPr>
            <w:r w:rsidRPr="00A45A47">
              <w:t>2</w:t>
            </w:r>
          </w:p>
        </w:tc>
        <w:tc>
          <w:tcPr>
            <w:tcW w:w="850" w:type="dxa"/>
            <w:vAlign w:val="center"/>
          </w:tcPr>
          <w:p w14:paraId="273D0514" w14:textId="4E88192D" w:rsidR="00A45A47" w:rsidRPr="00A45A47" w:rsidRDefault="00A45A47" w:rsidP="00A45A47">
            <w:pPr>
              <w:jc w:val="center"/>
              <w:rPr>
                <w:lang w:eastAsia="en-US"/>
              </w:rPr>
            </w:pPr>
            <w:r w:rsidRPr="00A45A47">
              <w:rPr>
                <w:lang w:eastAsia="en-US"/>
              </w:rPr>
              <w:t>个</w:t>
            </w:r>
          </w:p>
        </w:tc>
      </w:tr>
      <w:tr w:rsidR="00A45A47" w:rsidRPr="00A45A47" w14:paraId="1BDC419D" w14:textId="77777777" w:rsidTr="00A45A47">
        <w:trPr>
          <w:trHeight w:val="587"/>
        </w:trPr>
        <w:tc>
          <w:tcPr>
            <w:tcW w:w="568" w:type="dxa"/>
          </w:tcPr>
          <w:p w14:paraId="5BF22959" w14:textId="77777777" w:rsidR="00A45A47" w:rsidRPr="00A45A47" w:rsidRDefault="00A45A47" w:rsidP="00A45A47">
            <w:pPr>
              <w:widowControl/>
              <w:kinsoku w:val="0"/>
              <w:autoSpaceDE w:val="0"/>
              <w:autoSpaceDN w:val="0"/>
              <w:adjustRightInd w:val="0"/>
              <w:snapToGrid w:val="0"/>
              <w:spacing w:before="188" w:line="360" w:lineRule="exact"/>
              <w:ind w:leftChars="-4" w:left="-2" w:hangingChars="3" w:hanging="6"/>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3"/>
                <w:kern w:val="0"/>
                <w:szCs w:val="21"/>
                <w:lang w:eastAsia="en-US"/>
              </w:rPr>
              <w:t>6</w:t>
            </w:r>
          </w:p>
        </w:tc>
        <w:tc>
          <w:tcPr>
            <w:tcW w:w="1559" w:type="dxa"/>
            <w:vAlign w:val="center"/>
          </w:tcPr>
          <w:p w14:paraId="74293311" w14:textId="77777777" w:rsidR="00A45A47" w:rsidRPr="00A45A47" w:rsidRDefault="00A45A47" w:rsidP="00A45A47">
            <w:pPr>
              <w:jc w:val="center"/>
              <w:rPr>
                <w:lang w:eastAsia="en-US"/>
              </w:rPr>
            </w:pPr>
            <w:r w:rsidRPr="00A45A47">
              <w:rPr>
                <w:lang w:eastAsia="en-US"/>
              </w:rPr>
              <w:t>竖抱筒吊缆</w:t>
            </w:r>
          </w:p>
        </w:tc>
        <w:tc>
          <w:tcPr>
            <w:tcW w:w="6379" w:type="dxa"/>
          </w:tcPr>
          <w:p w14:paraId="6B98F70E" w14:textId="35C5C015" w:rsidR="00A45A47" w:rsidRPr="00A45A47" w:rsidRDefault="00A45A47" w:rsidP="00A45A47">
            <w:pPr>
              <w:widowControl/>
              <w:kinsoku w:val="0"/>
              <w:autoSpaceDE w:val="0"/>
              <w:autoSpaceDN w:val="0"/>
              <w:adjustRightInd w:val="0"/>
              <w:snapToGrid w:val="0"/>
              <w:spacing w:before="41" w:line="360" w:lineRule="exact"/>
              <w:ind w:left="29" w:right="223" w:firstLine="1"/>
              <w:jc w:val="left"/>
              <w:textAlignment w:val="baseline"/>
              <w:rPr>
                <w:rFonts w:ascii="宋体" w:hAnsi="宋体" w:cs="微软雅黑" w:hint="eastAsia"/>
                <w:snapToGrid w:val="0"/>
                <w:color w:val="000000"/>
                <w:kern w:val="0"/>
                <w:szCs w:val="21"/>
                <w:lang w:eastAsia="en-US"/>
              </w:rPr>
            </w:pPr>
            <w:r w:rsidRPr="00A45A47">
              <w:rPr>
                <w:rFonts w:ascii="宋体" w:hAnsi="宋体" w:cs="微软雅黑"/>
                <w:snapToGrid w:val="0"/>
                <w:color w:val="000000"/>
                <w:spacing w:val="-1"/>
                <w:kern w:val="0"/>
                <w:szCs w:val="21"/>
              </w:rPr>
              <w:t>规格：抱筒直径20cm、高65cm，圆坐盘直径60cm，厚6cm，表面包皮革软包。</w:t>
            </w:r>
            <w:r w:rsidRPr="00A45A47">
              <w:rPr>
                <w:rFonts w:ascii="宋体" w:hAnsi="宋体" w:cs="微软雅黑"/>
                <w:snapToGrid w:val="0"/>
                <w:color w:val="000000"/>
                <w:spacing w:val="-1"/>
                <w:kern w:val="0"/>
                <w:szCs w:val="21"/>
                <w:lang w:eastAsia="en-US"/>
              </w:rPr>
              <w:t>不锈钢吊链。</w:t>
            </w:r>
          </w:p>
        </w:tc>
        <w:tc>
          <w:tcPr>
            <w:tcW w:w="850" w:type="dxa"/>
            <w:vAlign w:val="center"/>
          </w:tcPr>
          <w:p w14:paraId="08A4FB14" w14:textId="553B31FF" w:rsidR="00A45A47" w:rsidRPr="00A45A47" w:rsidRDefault="00A45A47" w:rsidP="00A45A47">
            <w:pPr>
              <w:jc w:val="center"/>
            </w:pPr>
            <w:r w:rsidRPr="00A45A47">
              <w:t>2</w:t>
            </w:r>
          </w:p>
        </w:tc>
        <w:tc>
          <w:tcPr>
            <w:tcW w:w="850" w:type="dxa"/>
            <w:vAlign w:val="center"/>
          </w:tcPr>
          <w:p w14:paraId="664AB2DE" w14:textId="2318C75D" w:rsidR="00A45A47" w:rsidRPr="00A45A47" w:rsidRDefault="00A45A47" w:rsidP="00A45A47">
            <w:pPr>
              <w:jc w:val="center"/>
              <w:rPr>
                <w:lang w:eastAsia="en-US"/>
              </w:rPr>
            </w:pPr>
            <w:r w:rsidRPr="00A45A47">
              <w:rPr>
                <w:lang w:eastAsia="en-US"/>
              </w:rPr>
              <w:t>个</w:t>
            </w:r>
          </w:p>
        </w:tc>
      </w:tr>
      <w:tr w:rsidR="00A45A47" w:rsidRPr="00A45A47" w14:paraId="09C86A35" w14:textId="77777777" w:rsidTr="00A45A47">
        <w:trPr>
          <w:trHeight w:val="586"/>
        </w:trPr>
        <w:tc>
          <w:tcPr>
            <w:tcW w:w="568" w:type="dxa"/>
          </w:tcPr>
          <w:p w14:paraId="6BCDE080" w14:textId="77777777" w:rsidR="00A45A47" w:rsidRPr="00A45A47" w:rsidRDefault="00A45A47" w:rsidP="00A45A47">
            <w:pPr>
              <w:widowControl/>
              <w:kinsoku w:val="0"/>
              <w:autoSpaceDE w:val="0"/>
              <w:autoSpaceDN w:val="0"/>
              <w:adjustRightInd w:val="0"/>
              <w:snapToGrid w:val="0"/>
              <w:spacing w:before="191" w:line="360" w:lineRule="exact"/>
              <w:ind w:leftChars="-4" w:left="-2" w:hangingChars="3" w:hanging="6"/>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3"/>
                <w:kern w:val="0"/>
                <w:szCs w:val="21"/>
                <w:lang w:eastAsia="en-US"/>
              </w:rPr>
              <w:t>7</w:t>
            </w:r>
          </w:p>
        </w:tc>
        <w:tc>
          <w:tcPr>
            <w:tcW w:w="1559" w:type="dxa"/>
            <w:vAlign w:val="center"/>
          </w:tcPr>
          <w:p w14:paraId="542A7EBE" w14:textId="77777777" w:rsidR="00A45A47" w:rsidRPr="00A45A47" w:rsidRDefault="00A45A47" w:rsidP="00A45A47">
            <w:pPr>
              <w:jc w:val="center"/>
              <w:rPr>
                <w:lang w:eastAsia="en-US"/>
              </w:rPr>
            </w:pPr>
            <w:r w:rsidRPr="00A45A47">
              <w:rPr>
                <w:lang w:eastAsia="en-US"/>
              </w:rPr>
              <w:t>圆木马吊缆</w:t>
            </w:r>
          </w:p>
        </w:tc>
        <w:tc>
          <w:tcPr>
            <w:tcW w:w="6379" w:type="dxa"/>
          </w:tcPr>
          <w:p w14:paraId="7D4D1CC1" w14:textId="77777777" w:rsidR="00A45A47" w:rsidRPr="00A45A47" w:rsidRDefault="00A45A47" w:rsidP="00A45A47">
            <w:pPr>
              <w:widowControl/>
              <w:kinsoku w:val="0"/>
              <w:autoSpaceDE w:val="0"/>
              <w:autoSpaceDN w:val="0"/>
              <w:adjustRightInd w:val="0"/>
              <w:snapToGrid w:val="0"/>
              <w:spacing w:before="175" w:line="360" w:lineRule="exact"/>
              <w:ind w:left="31"/>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规格：抱筒直径25cm、长100cm，表面包皮</w:t>
            </w:r>
            <w:r w:rsidRPr="00A45A47">
              <w:rPr>
                <w:rFonts w:ascii="宋体" w:hAnsi="宋体" w:cs="微软雅黑"/>
                <w:snapToGrid w:val="0"/>
                <w:color w:val="000000"/>
                <w:spacing w:val="-1"/>
                <w:kern w:val="0"/>
                <w:szCs w:val="21"/>
              </w:rPr>
              <w:t>革软包。</w:t>
            </w:r>
          </w:p>
        </w:tc>
        <w:tc>
          <w:tcPr>
            <w:tcW w:w="850" w:type="dxa"/>
            <w:vAlign w:val="center"/>
          </w:tcPr>
          <w:p w14:paraId="1F40D1C9" w14:textId="5AF9DF46" w:rsidR="00A45A47" w:rsidRPr="00A45A47" w:rsidRDefault="00A45A47" w:rsidP="00A45A47">
            <w:pPr>
              <w:jc w:val="center"/>
            </w:pPr>
            <w:r w:rsidRPr="00A45A47">
              <w:t>2</w:t>
            </w:r>
          </w:p>
        </w:tc>
        <w:tc>
          <w:tcPr>
            <w:tcW w:w="850" w:type="dxa"/>
            <w:vAlign w:val="center"/>
          </w:tcPr>
          <w:p w14:paraId="1255213C" w14:textId="3C40DBE6" w:rsidR="00A45A47" w:rsidRPr="00A45A47" w:rsidRDefault="00A45A47" w:rsidP="00A45A47">
            <w:pPr>
              <w:jc w:val="center"/>
              <w:rPr>
                <w:lang w:eastAsia="en-US"/>
              </w:rPr>
            </w:pPr>
            <w:r w:rsidRPr="00A45A47">
              <w:rPr>
                <w:lang w:eastAsia="en-US"/>
              </w:rPr>
              <w:t>个</w:t>
            </w:r>
          </w:p>
        </w:tc>
      </w:tr>
      <w:tr w:rsidR="00A45A47" w:rsidRPr="00A45A47" w14:paraId="6E8A9327" w14:textId="77777777" w:rsidTr="00A45A47">
        <w:trPr>
          <w:trHeight w:val="586"/>
        </w:trPr>
        <w:tc>
          <w:tcPr>
            <w:tcW w:w="568" w:type="dxa"/>
          </w:tcPr>
          <w:p w14:paraId="689F1917" w14:textId="77777777" w:rsidR="00A45A47" w:rsidRPr="00A45A47" w:rsidRDefault="00A45A47" w:rsidP="00A45A47">
            <w:pPr>
              <w:widowControl/>
              <w:kinsoku w:val="0"/>
              <w:autoSpaceDE w:val="0"/>
              <w:autoSpaceDN w:val="0"/>
              <w:adjustRightInd w:val="0"/>
              <w:snapToGrid w:val="0"/>
              <w:spacing w:before="192" w:line="360" w:lineRule="exact"/>
              <w:ind w:leftChars="-4" w:left="-2" w:hangingChars="3" w:hanging="6"/>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3"/>
                <w:kern w:val="0"/>
                <w:szCs w:val="21"/>
                <w:lang w:eastAsia="en-US"/>
              </w:rPr>
              <w:t>8</w:t>
            </w:r>
          </w:p>
        </w:tc>
        <w:tc>
          <w:tcPr>
            <w:tcW w:w="1559" w:type="dxa"/>
            <w:vAlign w:val="center"/>
          </w:tcPr>
          <w:p w14:paraId="3A927D25" w14:textId="77777777" w:rsidR="00A45A47" w:rsidRPr="00A45A47" w:rsidRDefault="00A45A47" w:rsidP="00A45A47">
            <w:pPr>
              <w:jc w:val="center"/>
              <w:rPr>
                <w:lang w:eastAsia="en-US"/>
              </w:rPr>
            </w:pPr>
            <w:r w:rsidRPr="00A45A47">
              <w:rPr>
                <w:lang w:eastAsia="en-US"/>
              </w:rPr>
              <w:t>空心大滚筒</w:t>
            </w:r>
          </w:p>
        </w:tc>
        <w:tc>
          <w:tcPr>
            <w:tcW w:w="6379" w:type="dxa"/>
          </w:tcPr>
          <w:p w14:paraId="20D7BC99" w14:textId="77777777" w:rsidR="00A45A47" w:rsidRPr="00A45A47" w:rsidRDefault="00A45A47" w:rsidP="00A45A47">
            <w:pPr>
              <w:widowControl/>
              <w:kinsoku w:val="0"/>
              <w:autoSpaceDE w:val="0"/>
              <w:autoSpaceDN w:val="0"/>
              <w:adjustRightInd w:val="0"/>
              <w:snapToGrid w:val="0"/>
              <w:spacing w:before="176" w:line="360" w:lineRule="exact"/>
              <w:ind w:left="31"/>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规格：筒长95c，直径70，里外均包皮</w:t>
            </w:r>
            <w:r w:rsidRPr="00A45A47">
              <w:rPr>
                <w:rFonts w:ascii="宋体" w:hAnsi="宋体" w:cs="微软雅黑"/>
                <w:snapToGrid w:val="0"/>
                <w:color w:val="000000"/>
                <w:spacing w:val="-1"/>
                <w:kern w:val="0"/>
                <w:szCs w:val="21"/>
              </w:rPr>
              <w:t>革软包。</w:t>
            </w:r>
          </w:p>
        </w:tc>
        <w:tc>
          <w:tcPr>
            <w:tcW w:w="850" w:type="dxa"/>
            <w:vAlign w:val="center"/>
          </w:tcPr>
          <w:p w14:paraId="2A27A47F" w14:textId="3EF75FE4" w:rsidR="00A45A47" w:rsidRPr="00A45A47" w:rsidRDefault="00A45A47" w:rsidP="00A45A47">
            <w:pPr>
              <w:jc w:val="center"/>
            </w:pPr>
            <w:r w:rsidRPr="00A45A47">
              <w:t>3</w:t>
            </w:r>
          </w:p>
        </w:tc>
        <w:tc>
          <w:tcPr>
            <w:tcW w:w="850" w:type="dxa"/>
            <w:vAlign w:val="center"/>
          </w:tcPr>
          <w:p w14:paraId="0F6B105A" w14:textId="14BCCD96" w:rsidR="00A45A47" w:rsidRPr="00A45A47" w:rsidRDefault="00A45A47" w:rsidP="00A45A47">
            <w:pPr>
              <w:jc w:val="center"/>
              <w:rPr>
                <w:lang w:eastAsia="en-US"/>
              </w:rPr>
            </w:pPr>
            <w:r w:rsidRPr="00A45A47">
              <w:rPr>
                <w:lang w:eastAsia="en-US"/>
              </w:rPr>
              <w:t>个</w:t>
            </w:r>
          </w:p>
        </w:tc>
      </w:tr>
      <w:tr w:rsidR="00A45A47" w:rsidRPr="00A45A47" w14:paraId="499DF8C9" w14:textId="77777777" w:rsidTr="00A45A47">
        <w:trPr>
          <w:trHeight w:val="586"/>
        </w:trPr>
        <w:tc>
          <w:tcPr>
            <w:tcW w:w="568" w:type="dxa"/>
          </w:tcPr>
          <w:p w14:paraId="553C2465" w14:textId="77777777" w:rsidR="00A45A47" w:rsidRPr="00A45A47" w:rsidRDefault="00A45A47" w:rsidP="00A45A47">
            <w:pPr>
              <w:widowControl/>
              <w:kinsoku w:val="0"/>
              <w:autoSpaceDE w:val="0"/>
              <w:autoSpaceDN w:val="0"/>
              <w:adjustRightInd w:val="0"/>
              <w:snapToGrid w:val="0"/>
              <w:spacing w:before="194" w:line="360" w:lineRule="exact"/>
              <w:ind w:leftChars="-4" w:left="-2" w:hangingChars="3" w:hanging="6"/>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3"/>
                <w:kern w:val="0"/>
                <w:szCs w:val="21"/>
                <w:lang w:eastAsia="en-US"/>
              </w:rPr>
              <w:t>9</w:t>
            </w:r>
          </w:p>
        </w:tc>
        <w:tc>
          <w:tcPr>
            <w:tcW w:w="1559" w:type="dxa"/>
            <w:vAlign w:val="center"/>
          </w:tcPr>
          <w:p w14:paraId="7F4D1FD0" w14:textId="77777777" w:rsidR="00A45A47" w:rsidRPr="00A45A47" w:rsidRDefault="00A45A47" w:rsidP="00A45A47">
            <w:pPr>
              <w:jc w:val="center"/>
              <w:rPr>
                <w:lang w:eastAsia="en-US"/>
              </w:rPr>
            </w:pPr>
            <w:r w:rsidRPr="00A45A47">
              <w:rPr>
                <w:lang w:eastAsia="en-US"/>
              </w:rPr>
              <w:t>插棍吊袋</w:t>
            </w:r>
          </w:p>
        </w:tc>
        <w:tc>
          <w:tcPr>
            <w:tcW w:w="6379" w:type="dxa"/>
          </w:tcPr>
          <w:p w14:paraId="4CCA68B2" w14:textId="77777777" w:rsidR="00A45A47" w:rsidRPr="00A45A47" w:rsidRDefault="00A45A47" w:rsidP="00A45A47">
            <w:pPr>
              <w:widowControl/>
              <w:kinsoku w:val="0"/>
              <w:autoSpaceDE w:val="0"/>
              <w:autoSpaceDN w:val="0"/>
              <w:adjustRightInd w:val="0"/>
              <w:snapToGrid w:val="0"/>
              <w:spacing w:before="178" w:line="360" w:lineRule="exact"/>
              <w:ind w:left="31"/>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规格：120*75cm加厚绵布料，两头圆榉木棍连</w:t>
            </w:r>
            <w:r w:rsidRPr="00A45A47">
              <w:rPr>
                <w:rFonts w:ascii="宋体" w:hAnsi="宋体" w:cs="微软雅黑"/>
                <w:snapToGrid w:val="0"/>
                <w:color w:val="000000"/>
                <w:spacing w:val="-1"/>
                <w:kern w:val="0"/>
                <w:szCs w:val="21"/>
              </w:rPr>
              <w:t>接。</w:t>
            </w:r>
          </w:p>
        </w:tc>
        <w:tc>
          <w:tcPr>
            <w:tcW w:w="850" w:type="dxa"/>
            <w:vAlign w:val="center"/>
          </w:tcPr>
          <w:p w14:paraId="69301733" w14:textId="3326710A" w:rsidR="00A45A47" w:rsidRPr="00A45A47" w:rsidRDefault="00A45A47" w:rsidP="00A45A47">
            <w:pPr>
              <w:jc w:val="center"/>
            </w:pPr>
            <w:r w:rsidRPr="00A45A47">
              <w:t>2</w:t>
            </w:r>
          </w:p>
        </w:tc>
        <w:tc>
          <w:tcPr>
            <w:tcW w:w="850" w:type="dxa"/>
            <w:vAlign w:val="center"/>
          </w:tcPr>
          <w:p w14:paraId="0C1F5181" w14:textId="4DDE6E08" w:rsidR="00A45A47" w:rsidRPr="00A45A47" w:rsidRDefault="00A45A47" w:rsidP="00A45A47">
            <w:pPr>
              <w:jc w:val="center"/>
              <w:rPr>
                <w:lang w:eastAsia="en-US"/>
              </w:rPr>
            </w:pPr>
            <w:r w:rsidRPr="00A45A47">
              <w:rPr>
                <w:lang w:eastAsia="en-US"/>
              </w:rPr>
              <w:t>个</w:t>
            </w:r>
          </w:p>
        </w:tc>
      </w:tr>
      <w:tr w:rsidR="00A45A47" w:rsidRPr="00A45A47" w14:paraId="3054EEF8" w14:textId="77777777" w:rsidTr="00A45A47">
        <w:trPr>
          <w:trHeight w:val="586"/>
        </w:trPr>
        <w:tc>
          <w:tcPr>
            <w:tcW w:w="568" w:type="dxa"/>
          </w:tcPr>
          <w:p w14:paraId="4C5E143B" w14:textId="77777777" w:rsidR="00A45A47" w:rsidRPr="00A45A47" w:rsidRDefault="00A45A47" w:rsidP="00A45A47">
            <w:pPr>
              <w:widowControl/>
              <w:kinsoku w:val="0"/>
              <w:autoSpaceDE w:val="0"/>
              <w:autoSpaceDN w:val="0"/>
              <w:adjustRightInd w:val="0"/>
              <w:snapToGrid w:val="0"/>
              <w:spacing w:before="195" w:line="360" w:lineRule="exact"/>
              <w:ind w:leftChars="-4" w:left="-3" w:hangingChars="3" w:hanging="5"/>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t>10</w:t>
            </w:r>
          </w:p>
        </w:tc>
        <w:tc>
          <w:tcPr>
            <w:tcW w:w="1559" w:type="dxa"/>
            <w:vAlign w:val="center"/>
          </w:tcPr>
          <w:p w14:paraId="503AF3C6" w14:textId="77777777" w:rsidR="00A45A47" w:rsidRPr="00A45A47" w:rsidRDefault="00A45A47" w:rsidP="00A45A47">
            <w:pPr>
              <w:jc w:val="center"/>
              <w:rPr>
                <w:lang w:eastAsia="en-US"/>
              </w:rPr>
            </w:pPr>
            <w:r w:rsidRPr="00A45A47">
              <w:rPr>
                <w:lang w:eastAsia="en-US"/>
              </w:rPr>
              <w:t>溜索道</w:t>
            </w:r>
          </w:p>
        </w:tc>
        <w:tc>
          <w:tcPr>
            <w:tcW w:w="6379" w:type="dxa"/>
          </w:tcPr>
          <w:p w14:paraId="00A6D2B1" w14:textId="1ADB0DC7" w:rsidR="00A45A47" w:rsidRPr="00A45A47" w:rsidRDefault="00A45A47" w:rsidP="00A45A47">
            <w:pPr>
              <w:widowControl/>
              <w:kinsoku w:val="0"/>
              <w:autoSpaceDE w:val="0"/>
              <w:autoSpaceDN w:val="0"/>
              <w:adjustRightInd w:val="0"/>
              <w:snapToGrid w:val="0"/>
              <w:spacing w:before="4" w:line="360" w:lineRule="exact"/>
              <w:ind w:left="31" w:right="57"/>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规格：</w:t>
            </w:r>
            <w:r w:rsidRPr="00A45A47">
              <w:rPr>
                <w:rFonts w:ascii="宋体" w:hAnsi="宋体" w:cs="微软雅黑"/>
                <w:snapToGrid w:val="0"/>
                <w:color w:val="000000"/>
                <w:kern w:val="0"/>
                <w:szCs w:val="21"/>
                <w:lang w:eastAsia="en-US"/>
              </w:rPr>
              <w:t>Φ</w:t>
            </w:r>
            <w:r w:rsidRPr="00A45A47">
              <w:rPr>
                <w:rFonts w:ascii="宋体" w:hAnsi="宋体" w:cs="微软雅黑"/>
                <w:snapToGrid w:val="0"/>
                <w:color w:val="000000"/>
                <w:kern w:val="0"/>
                <w:szCs w:val="21"/>
              </w:rPr>
              <w:t>8钢丝16米，两端加厚铁骨钢板扣环固定于墙面，必须设防坠落二</w:t>
            </w:r>
            <w:r w:rsidRPr="00A45A47">
              <w:rPr>
                <w:rFonts w:ascii="宋体" w:hAnsi="宋体" w:cs="微软雅黑"/>
                <w:snapToGrid w:val="0"/>
                <w:color w:val="000000"/>
                <w:spacing w:val="-1"/>
                <w:kern w:val="0"/>
                <w:szCs w:val="21"/>
              </w:rPr>
              <w:t>道安全扣</w:t>
            </w:r>
            <w:r w:rsidRPr="00A45A47">
              <w:rPr>
                <w:rFonts w:ascii="宋体" w:hAnsi="宋体" w:cs="微软雅黑"/>
                <w:snapToGrid w:val="0"/>
                <w:color w:val="000000"/>
                <w:kern w:val="0"/>
                <w:szCs w:val="21"/>
              </w:rPr>
              <w:t>环点。配索道手柄滑轮一个、木质单杠双环秋千一个。根据现场情况增加</w:t>
            </w:r>
            <w:r w:rsidRPr="00A45A47">
              <w:rPr>
                <w:rFonts w:ascii="宋体" w:hAnsi="宋体" w:cs="微软雅黑"/>
                <w:snapToGrid w:val="0"/>
                <w:color w:val="000000"/>
                <w:spacing w:val="-1"/>
                <w:kern w:val="0"/>
                <w:szCs w:val="21"/>
              </w:rPr>
              <w:t>安装配件</w:t>
            </w:r>
          </w:p>
        </w:tc>
        <w:tc>
          <w:tcPr>
            <w:tcW w:w="850" w:type="dxa"/>
            <w:vAlign w:val="center"/>
          </w:tcPr>
          <w:p w14:paraId="3F25A3FD" w14:textId="64CB63D9" w:rsidR="00A45A47" w:rsidRPr="00A45A47" w:rsidRDefault="00A45A47" w:rsidP="00A45A47">
            <w:pPr>
              <w:jc w:val="center"/>
            </w:pPr>
            <w:r w:rsidRPr="00A45A47">
              <w:t>3</w:t>
            </w:r>
          </w:p>
        </w:tc>
        <w:tc>
          <w:tcPr>
            <w:tcW w:w="850" w:type="dxa"/>
            <w:vAlign w:val="center"/>
          </w:tcPr>
          <w:p w14:paraId="1AED8906" w14:textId="74F6E7C0" w:rsidR="00A45A47" w:rsidRPr="00A45A47" w:rsidRDefault="00A45A47" w:rsidP="00A45A47">
            <w:pPr>
              <w:jc w:val="center"/>
              <w:rPr>
                <w:lang w:eastAsia="en-US"/>
              </w:rPr>
            </w:pPr>
            <w:r w:rsidRPr="00A45A47">
              <w:rPr>
                <w:lang w:eastAsia="en-US"/>
              </w:rPr>
              <w:t>套</w:t>
            </w:r>
          </w:p>
        </w:tc>
      </w:tr>
      <w:tr w:rsidR="00A45A47" w:rsidRPr="00A45A47" w14:paraId="65C7C262" w14:textId="77777777" w:rsidTr="00A45A47">
        <w:trPr>
          <w:trHeight w:val="587"/>
        </w:trPr>
        <w:tc>
          <w:tcPr>
            <w:tcW w:w="568" w:type="dxa"/>
          </w:tcPr>
          <w:p w14:paraId="456070D4" w14:textId="77777777" w:rsidR="00A45A47" w:rsidRPr="00A45A47" w:rsidRDefault="00A45A47" w:rsidP="00A45A47">
            <w:pPr>
              <w:widowControl/>
              <w:kinsoku w:val="0"/>
              <w:autoSpaceDE w:val="0"/>
              <w:autoSpaceDN w:val="0"/>
              <w:adjustRightInd w:val="0"/>
              <w:snapToGrid w:val="0"/>
              <w:spacing w:before="193" w:line="360" w:lineRule="exact"/>
              <w:ind w:leftChars="-4" w:left="-3" w:hangingChars="3" w:hanging="5"/>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t>11</w:t>
            </w:r>
          </w:p>
        </w:tc>
        <w:tc>
          <w:tcPr>
            <w:tcW w:w="1559" w:type="dxa"/>
            <w:vAlign w:val="center"/>
          </w:tcPr>
          <w:p w14:paraId="1FD55736" w14:textId="77777777" w:rsidR="00A45A47" w:rsidRPr="00A45A47" w:rsidRDefault="00A45A47" w:rsidP="00A45A47">
            <w:pPr>
              <w:jc w:val="center"/>
              <w:rPr>
                <w:lang w:eastAsia="en-US"/>
              </w:rPr>
            </w:pPr>
            <w:r w:rsidRPr="00A45A47">
              <w:rPr>
                <w:lang w:eastAsia="en-US"/>
              </w:rPr>
              <w:t>云梯</w:t>
            </w:r>
          </w:p>
        </w:tc>
        <w:tc>
          <w:tcPr>
            <w:tcW w:w="6379" w:type="dxa"/>
          </w:tcPr>
          <w:p w14:paraId="567F7AD9" w14:textId="60AC4463" w:rsidR="00A45A47" w:rsidRPr="00A45A47" w:rsidRDefault="00A45A47" w:rsidP="00A45A47">
            <w:pPr>
              <w:widowControl/>
              <w:kinsoku w:val="0"/>
              <w:autoSpaceDE w:val="0"/>
              <w:autoSpaceDN w:val="0"/>
              <w:adjustRightInd w:val="0"/>
              <w:snapToGrid w:val="0"/>
              <w:spacing w:before="46" w:line="360" w:lineRule="exact"/>
              <w:ind w:left="31" w:right="33"/>
              <w:jc w:val="left"/>
              <w:textAlignment w:val="baseline"/>
              <w:rPr>
                <w:rFonts w:ascii="宋体" w:hAnsi="宋体" w:cs="微软雅黑" w:hint="eastAsia"/>
                <w:snapToGrid w:val="0"/>
                <w:color w:val="000000"/>
                <w:kern w:val="0"/>
                <w:szCs w:val="21"/>
                <w:lang w:eastAsia="en-US"/>
              </w:rPr>
            </w:pPr>
            <w:r w:rsidRPr="00A45A47">
              <w:rPr>
                <w:rFonts w:ascii="宋体" w:hAnsi="宋体" w:cs="微软雅黑"/>
                <w:snapToGrid w:val="0"/>
                <w:color w:val="000000"/>
                <w:kern w:val="0"/>
                <w:szCs w:val="21"/>
              </w:rPr>
              <w:t>规格：240*70cm，圆钢管直径3.3cm，圆角。两边5cm角钢焊接固定于墙面。</w:t>
            </w:r>
            <w:r w:rsidRPr="00A45A47">
              <w:rPr>
                <w:rFonts w:ascii="宋体" w:hAnsi="宋体" w:cs="微软雅黑"/>
                <w:snapToGrid w:val="0"/>
                <w:color w:val="000000"/>
                <w:spacing w:val="-1"/>
                <w:kern w:val="0"/>
                <w:szCs w:val="21"/>
                <w:lang w:eastAsia="en-US"/>
              </w:rPr>
              <w:t>云梯表面烤漆。</w:t>
            </w:r>
          </w:p>
        </w:tc>
        <w:tc>
          <w:tcPr>
            <w:tcW w:w="850" w:type="dxa"/>
            <w:vAlign w:val="center"/>
          </w:tcPr>
          <w:p w14:paraId="028CD11D" w14:textId="69C26627" w:rsidR="00A45A47" w:rsidRPr="00A45A47" w:rsidRDefault="00A45A47" w:rsidP="00A45A47">
            <w:pPr>
              <w:jc w:val="center"/>
            </w:pPr>
            <w:r w:rsidRPr="00A45A47">
              <w:t>1</w:t>
            </w:r>
          </w:p>
        </w:tc>
        <w:tc>
          <w:tcPr>
            <w:tcW w:w="850" w:type="dxa"/>
            <w:vAlign w:val="center"/>
          </w:tcPr>
          <w:p w14:paraId="7398B491" w14:textId="221108D6" w:rsidR="00A45A47" w:rsidRPr="00A45A47" w:rsidRDefault="00A45A47" w:rsidP="00A45A47">
            <w:pPr>
              <w:jc w:val="center"/>
              <w:rPr>
                <w:lang w:eastAsia="en-US"/>
              </w:rPr>
            </w:pPr>
            <w:r w:rsidRPr="00A45A47">
              <w:rPr>
                <w:lang w:eastAsia="en-US"/>
              </w:rPr>
              <w:t>副</w:t>
            </w:r>
          </w:p>
        </w:tc>
      </w:tr>
      <w:tr w:rsidR="00A45A47" w:rsidRPr="00A45A47" w14:paraId="7A04E4FC" w14:textId="77777777" w:rsidTr="00A45A47">
        <w:trPr>
          <w:trHeight w:val="753"/>
        </w:trPr>
        <w:tc>
          <w:tcPr>
            <w:tcW w:w="568" w:type="dxa"/>
          </w:tcPr>
          <w:p w14:paraId="3B79193F" w14:textId="77777777" w:rsidR="00A45A47" w:rsidRPr="00A45A47" w:rsidRDefault="00A45A47" w:rsidP="00A45A47">
            <w:pPr>
              <w:widowControl/>
              <w:kinsoku w:val="0"/>
              <w:autoSpaceDE w:val="0"/>
              <w:autoSpaceDN w:val="0"/>
              <w:adjustRightInd w:val="0"/>
              <w:snapToGrid w:val="0"/>
              <w:spacing w:before="196" w:line="360" w:lineRule="exact"/>
              <w:ind w:leftChars="-4" w:left="-3" w:hangingChars="3" w:hanging="5"/>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t>12</w:t>
            </w:r>
          </w:p>
        </w:tc>
        <w:tc>
          <w:tcPr>
            <w:tcW w:w="1559" w:type="dxa"/>
            <w:vAlign w:val="center"/>
          </w:tcPr>
          <w:p w14:paraId="2FCA5217" w14:textId="77777777" w:rsidR="00A45A47" w:rsidRPr="00A45A47" w:rsidRDefault="00A45A47" w:rsidP="00A45A47">
            <w:pPr>
              <w:jc w:val="center"/>
              <w:rPr>
                <w:lang w:eastAsia="en-US"/>
              </w:rPr>
            </w:pPr>
            <w:r w:rsidRPr="00A45A47">
              <w:rPr>
                <w:lang w:eastAsia="en-US"/>
              </w:rPr>
              <w:t>攀爬墙板</w:t>
            </w:r>
          </w:p>
        </w:tc>
        <w:tc>
          <w:tcPr>
            <w:tcW w:w="6379" w:type="dxa"/>
          </w:tcPr>
          <w:p w14:paraId="6C1CBFCF" w14:textId="4BC8738A" w:rsidR="00A45A47" w:rsidRPr="00A45A47" w:rsidRDefault="00A45A47" w:rsidP="00A45A47">
            <w:pPr>
              <w:widowControl/>
              <w:kinsoku w:val="0"/>
              <w:autoSpaceDE w:val="0"/>
              <w:autoSpaceDN w:val="0"/>
              <w:adjustRightInd w:val="0"/>
              <w:snapToGrid w:val="0"/>
              <w:spacing w:before="39" w:line="360" w:lineRule="exact"/>
              <w:ind w:left="31" w:right="162"/>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用于攀爬、抓引多项运动组合搭配，有效锻炼儿童的身体机能，提高儿</w:t>
            </w:r>
            <w:r w:rsidRPr="00A45A47">
              <w:rPr>
                <w:rFonts w:ascii="宋体" w:hAnsi="宋体" w:cs="微软雅黑"/>
                <w:snapToGrid w:val="0"/>
                <w:color w:val="000000"/>
                <w:spacing w:val="-1"/>
                <w:kern w:val="0"/>
                <w:szCs w:val="21"/>
              </w:rPr>
              <w:t>童综合肢体</w:t>
            </w:r>
            <w:r w:rsidRPr="00A45A47">
              <w:rPr>
                <w:rFonts w:ascii="宋体" w:hAnsi="宋体" w:cs="微软雅黑"/>
                <w:snapToGrid w:val="0"/>
                <w:color w:val="000000"/>
                <w:kern w:val="0"/>
                <w:szCs w:val="21"/>
              </w:rPr>
              <w:t>能力。攀爬板4块规格：240*100*8cm，攀爬网和镜面梯各1块</w:t>
            </w:r>
            <w:r w:rsidRPr="00A45A47">
              <w:rPr>
                <w:rFonts w:ascii="宋体" w:hAnsi="宋体" w:cs="微软雅黑"/>
                <w:snapToGrid w:val="0"/>
                <w:color w:val="000000"/>
                <w:spacing w:val="-1"/>
                <w:kern w:val="0"/>
                <w:szCs w:val="21"/>
              </w:rPr>
              <w:t>，规格</w:t>
            </w:r>
            <w:r>
              <w:rPr>
                <w:rFonts w:ascii="宋体" w:hAnsi="宋体" w:cs="微软雅黑" w:hint="eastAsia"/>
                <w:snapToGrid w:val="0"/>
                <w:color w:val="000000"/>
                <w:kern w:val="0"/>
                <w:szCs w:val="21"/>
              </w:rPr>
              <w:t>：</w:t>
            </w:r>
            <w:r w:rsidRPr="00A45A47">
              <w:rPr>
                <w:rFonts w:ascii="宋体" w:hAnsi="宋体" w:cs="微软雅黑"/>
                <w:snapToGrid w:val="0"/>
                <w:color w:val="000000"/>
                <w:spacing w:val="1"/>
                <w:kern w:val="0"/>
                <w:szCs w:val="21"/>
              </w:rPr>
              <w:t>240*80*18</w:t>
            </w:r>
            <w:r>
              <w:rPr>
                <w:rFonts w:ascii="宋体" w:hAnsi="宋体" w:cs="微软雅黑" w:hint="eastAsia"/>
                <w:snapToGrid w:val="0"/>
                <w:color w:val="000000"/>
                <w:spacing w:val="1"/>
                <w:kern w:val="0"/>
                <w:szCs w:val="21"/>
              </w:rPr>
              <w:t>、</w:t>
            </w:r>
            <w:r w:rsidRPr="00A45A47">
              <w:rPr>
                <w:rFonts w:ascii="宋体" w:hAnsi="宋体" w:cs="微软雅黑"/>
                <w:snapToGrid w:val="0"/>
                <w:color w:val="000000"/>
                <w:spacing w:val="1"/>
                <w:kern w:val="0"/>
                <w:szCs w:val="21"/>
              </w:rPr>
              <w:t>底板厚20</w:t>
            </w:r>
            <w:r>
              <w:rPr>
                <w:rFonts w:ascii="宋体" w:hAnsi="宋体" w:cs="微软雅黑" w:hint="eastAsia"/>
                <w:snapToGrid w:val="0"/>
                <w:color w:val="000000"/>
                <w:spacing w:val="1"/>
                <w:kern w:val="0"/>
                <w:szCs w:val="21"/>
              </w:rPr>
              <w:t>、</w:t>
            </w:r>
            <w:r w:rsidRPr="00A45A47">
              <w:rPr>
                <w:rFonts w:ascii="宋体" w:hAnsi="宋体" w:cs="微软雅黑"/>
                <w:snapToGrid w:val="0"/>
                <w:color w:val="000000"/>
                <w:spacing w:val="1"/>
                <w:kern w:val="0"/>
                <w:szCs w:val="21"/>
              </w:rPr>
              <w:t>抓握点多种形状</w:t>
            </w:r>
            <w:r>
              <w:rPr>
                <w:rFonts w:ascii="宋体" w:hAnsi="宋体" w:cs="微软雅黑" w:hint="eastAsia"/>
                <w:snapToGrid w:val="0"/>
                <w:color w:val="000000"/>
                <w:spacing w:val="1"/>
                <w:kern w:val="0"/>
                <w:szCs w:val="21"/>
              </w:rPr>
              <w:t>、</w:t>
            </w:r>
            <w:r w:rsidRPr="00A45A47">
              <w:rPr>
                <w:rFonts w:ascii="宋体" w:hAnsi="宋体" w:cs="微软雅黑"/>
                <w:snapToGrid w:val="0"/>
                <w:color w:val="000000"/>
                <w:spacing w:val="1"/>
                <w:kern w:val="0"/>
                <w:szCs w:val="21"/>
              </w:rPr>
              <w:t>有木雕和</w:t>
            </w:r>
            <w:r w:rsidRPr="00A45A47">
              <w:rPr>
                <w:rFonts w:ascii="宋体" w:hAnsi="宋体" w:cs="微软雅黑"/>
                <w:snapToGrid w:val="0"/>
                <w:color w:val="000000"/>
                <w:kern w:val="0"/>
                <w:szCs w:val="21"/>
              </w:rPr>
              <w:t>PE</w:t>
            </w:r>
            <w:r w:rsidRPr="00A45A47">
              <w:rPr>
                <w:rFonts w:ascii="宋体" w:hAnsi="宋体" w:cs="微软雅黑"/>
                <w:snapToGrid w:val="0"/>
                <w:color w:val="000000"/>
                <w:spacing w:val="1"/>
                <w:kern w:val="0"/>
                <w:szCs w:val="21"/>
              </w:rPr>
              <w:t>材</w:t>
            </w:r>
            <w:r w:rsidRPr="00A45A47">
              <w:rPr>
                <w:rFonts w:ascii="宋体" w:hAnsi="宋体" w:cs="微软雅黑"/>
                <w:snapToGrid w:val="0"/>
                <w:color w:val="000000"/>
                <w:kern w:val="0"/>
                <w:szCs w:val="21"/>
              </w:rPr>
              <w:t>质</w:t>
            </w:r>
            <w:r>
              <w:rPr>
                <w:rFonts w:ascii="宋体" w:hAnsi="宋体" w:cs="微软雅黑" w:hint="eastAsia"/>
                <w:snapToGrid w:val="0"/>
                <w:color w:val="000000"/>
                <w:kern w:val="0"/>
                <w:szCs w:val="21"/>
              </w:rPr>
              <w:t>、</w:t>
            </w:r>
            <w:r w:rsidRPr="00A45A47">
              <w:rPr>
                <w:rFonts w:ascii="宋体" w:hAnsi="宋体" w:cs="微软雅黑"/>
                <w:snapToGrid w:val="0"/>
                <w:color w:val="000000"/>
                <w:kern w:val="0"/>
                <w:szCs w:val="21"/>
              </w:rPr>
              <w:t>安全稳固</w:t>
            </w:r>
            <w:r>
              <w:rPr>
                <w:rFonts w:ascii="宋体" w:hAnsi="宋体" w:cs="微软雅黑" w:hint="eastAsia"/>
                <w:snapToGrid w:val="0"/>
                <w:color w:val="000000"/>
                <w:kern w:val="0"/>
                <w:szCs w:val="21"/>
              </w:rPr>
              <w:t>。</w:t>
            </w:r>
          </w:p>
        </w:tc>
        <w:tc>
          <w:tcPr>
            <w:tcW w:w="850" w:type="dxa"/>
            <w:vAlign w:val="center"/>
          </w:tcPr>
          <w:p w14:paraId="5CB30779" w14:textId="61D5DCB4" w:rsidR="00A45A47" w:rsidRPr="00A45A47" w:rsidRDefault="00A45A47" w:rsidP="00A45A47">
            <w:pPr>
              <w:jc w:val="center"/>
            </w:pPr>
            <w:r w:rsidRPr="00A45A47">
              <w:t>2</w:t>
            </w:r>
          </w:p>
        </w:tc>
        <w:tc>
          <w:tcPr>
            <w:tcW w:w="850" w:type="dxa"/>
            <w:vAlign w:val="center"/>
          </w:tcPr>
          <w:p w14:paraId="25F76568" w14:textId="6F3EF111" w:rsidR="00A45A47" w:rsidRPr="00A45A47" w:rsidRDefault="00A45A47" w:rsidP="00A45A47">
            <w:pPr>
              <w:jc w:val="center"/>
              <w:rPr>
                <w:lang w:eastAsia="en-US"/>
              </w:rPr>
            </w:pPr>
            <w:r w:rsidRPr="00A45A47">
              <w:rPr>
                <w:lang w:eastAsia="en-US"/>
              </w:rPr>
              <w:t>块</w:t>
            </w:r>
          </w:p>
        </w:tc>
      </w:tr>
      <w:tr w:rsidR="00A45A47" w:rsidRPr="00A45A47" w14:paraId="56B5F194" w14:textId="77777777" w:rsidTr="00A45A47">
        <w:trPr>
          <w:trHeight w:val="586"/>
        </w:trPr>
        <w:tc>
          <w:tcPr>
            <w:tcW w:w="568" w:type="dxa"/>
          </w:tcPr>
          <w:p w14:paraId="28D19F65" w14:textId="77777777" w:rsidR="00A45A47" w:rsidRPr="00A45A47" w:rsidRDefault="00A45A47" w:rsidP="00A45A47">
            <w:pPr>
              <w:widowControl/>
              <w:kinsoku w:val="0"/>
              <w:autoSpaceDE w:val="0"/>
              <w:autoSpaceDN w:val="0"/>
              <w:adjustRightInd w:val="0"/>
              <w:snapToGrid w:val="0"/>
              <w:spacing w:before="185" w:line="360" w:lineRule="exact"/>
              <w:ind w:leftChars="-4" w:left="-3" w:hangingChars="3" w:hanging="5"/>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t>13</w:t>
            </w:r>
          </w:p>
        </w:tc>
        <w:tc>
          <w:tcPr>
            <w:tcW w:w="1559" w:type="dxa"/>
            <w:vAlign w:val="center"/>
          </w:tcPr>
          <w:p w14:paraId="0CDCA54F" w14:textId="77777777" w:rsidR="00A45A47" w:rsidRPr="00A45A47" w:rsidRDefault="00A45A47" w:rsidP="00A45A47">
            <w:pPr>
              <w:jc w:val="center"/>
              <w:rPr>
                <w:lang w:eastAsia="en-US"/>
              </w:rPr>
            </w:pPr>
            <w:r w:rsidRPr="00A45A47">
              <w:rPr>
                <w:lang w:eastAsia="en-US"/>
              </w:rPr>
              <w:t>软垫</w:t>
            </w:r>
          </w:p>
        </w:tc>
        <w:tc>
          <w:tcPr>
            <w:tcW w:w="6379" w:type="dxa"/>
          </w:tcPr>
          <w:p w14:paraId="07BE8359" w14:textId="77777777" w:rsidR="00A45A47" w:rsidRPr="00A45A47" w:rsidRDefault="00A45A47" w:rsidP="00A45A47">
            <w:pPr>
              <w:widowControl/>
              <w:kinsoku w:val="0"/>
              <w:autoSpaceDE w:val="0"/>
              <w:autoSpaceDN w:val="0"/>
              <w:adjustRightInd w:val="0"/>
              <w:snapToGrid w:val="0"/>
              <w:spacing w:before="169" w:line="360" w:lineRule="exact"/>
              <w:ind w:left="31"/>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规格：200*100*5cm，皮革面料，内填充高密度海</w:t>
            </w:r>
            <w:r w:rsidRPr="00A45A47">
              <w:rPr>
                <w:rFonts w:ascii="宋体" w:hAnsi="宋体" w:cs="微软雅黑"/>
                <w:snapToGrid w:val="0"/>
                <w:color w:val="000000"/>
                <w:spacing w:val="-1"/>
                <w:kern w:val="0"/>
                <w:szCs w:val="21"/>
              </w:rPr>
              <w:t>绵。</w:t>
            </w:r>
          </w:p>
        </w:tc>
        <w:tc>
          <w:tcPr>
            <w:tcW w:w="850" w:type="dxa"/>
            <w:vAlign w:val="center"/>
          </w:tcPr>
          <w:p w14:paraId="3C479355" w14:textId="6480CCDD" w:rsidR="00A45A47" w:rsidRPr="00A45A47" w:rsidRDefault="00A45A47" w:rsidP="00A45A47">
            <w:pPr>
              <w:jc w:val="center"/>
            </w:pPr>
            <w:r w:rsidRPr="00A45A47">
              <w:t>7</w:t>
            </w:r>
          </w:p>
        </w:tc>
        <w:tc>
          <w:tcPr>
            <w:tcW w:w="850" w:type="dxa"/>
            <w:vAlign w:val="center"/>
          </w:tcPr>
          <w:p w14:paraId="32C190ED" w14:textId="5B3285E5" w:rsidR="00A45A47" w:rsidRPr="00A45A47" w:rsidRDefault="00A45A47" w:rsidP="00A45A47">
            <w:pPr>
              <w:jc w:val="center"/>
              <w:rPr>
                <w:lang w:eastAsia="en-US"/>
              </w:rPr>
            </w:pPr>
            <w:r w:rsidRPr="00A45A47">
              <w:rPr>
                <w:lang w:eastAsia="en-US"/>
              </w:rPr>
              <w:t>块</w:t>
            </w:r>
          </w:p>
        </w:tc>
      </w:tr>
      <w:tr w:rsidR="00A45A47" w:rsidRPr="00A45A47" w14:paraId="058B2158" w14:textId="77777777" w:rsidTr="00A45A47">
        <w:trPr>
          <w:trHeight w:val="586"/>
        </w:trPr>
        <w:tc>
          <w:tcPr>
            <w:tcW w:w="568" w:type="dxa"/>
          </w:tcPr>
          <w:p w14:paraId="1D01ACA9" w14:textId="77777777" w:rsidR="00A45A47" w:rsidRPr="00A45A47" w:rsidRDefault="00A45A47" w:rsidP="00A45A47">
            <w:pPr>
              <w:widowControl/>
              <w:kinsoku w:val="0"/>
              <w:autoSpaceDE w:val="0"/>
              <w:autoSpaceDN w:val="0"/>
              <w:adjustRightInd w:val="0"/>
              <w:snapToGrid w:val="0"/>
              <w:spacing w:before="186" w:line="360" w:lineRule="exact"/>
              <w:ind w:leftChars="-4" w:left="-3" w:hangingChars="3" w:hanging="5"/>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t>14</w:t>
            </w:r>
          </w:p>
        </w:tc>
        <w:tc>
          <w:tcPr>
            <w:tcW w:w="1559" w:type="dxa"/>
            <w:vAlign w:val="center"/>
          </w:tcPr>
          <w:p w14:paraId="64498677" w14:textId="77777777" w:rsidR="00A45A47" w:rsidRPr="00A45A47" w:rsidRDefault="00A45A47" w:rsidP="00A45A47">
            <w:pPr>
              <w:jc w:val="center"/>
              <w:rPr>
                <w:lang w:eastAsia="en-US"/>
              </w:rPr>
            </w:pPr>
            <w:r w:rsidRPr="00A45A47">
              <w:rPr>
                <w:lang w:eastAsia="en-US"/>
              </w:rPr>
              <w:t>室内跳跳床</w:t>
            </w:r>
          </w:p>
        </w:tc>
        <w:tc>
          <w:tcPr>
            <w:tcW w:w="6379" w:type="dxa"/>
          </w:tcPr>
          <w:p w14:paraId="73B87079" w14:textId="7E73E933" w:rsidR="00A45A47" w:rsidRPr="00A45A47" w:rsidRDefault="00A45A47" w:rsidP="00A45A47">
            <w:pPr>
              <w:widowControl/>
              <w:kinsoku w:val="0"/>
              <w:autoSpaceDE w:val="0"/>
              <w:autoSpaceDN w:val="0"/>
              <w:adjustRightInd w:val="0"/>
              <w:snapToGrid w:val="0"/>
              <w:spacing w:before="38" w:line="360" w:lineRule="exact"/>
              <w:ind w:left="32" w:right="57"/>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直径150cm圆形蹦床，可折叠，8根脚管，加粗加长腰鼓弹簧。两根120cm</w:t>
            </w:r>
            <w:r w:rsidRPr="00A45A47">
              <w:rPr>
                <w:rFonts w:ascii="宋体" w:hAnsi="宋体" w:cs="微软雅黑"/>
                <w:snapToGrid w:val="0"/>
                <w:color w:val="000000"/>
                <w:spacing w:val="-1"/>
                <w:kern w:val="0"/>
                <w:szCs w:val="21"/>
              </w:rPr>
              <w:t>长拉力绳，一个插扣安全兜。</w:t>
            </w:r>
          </w:p>
        </w:tc>
        <w:tc>
          <w:tcPr>
            <w:tcW w:w="850" w:type="dxa"/>
            <w:vAlign w:val="center"/>
          </w:tcPr>
          <w:p w14:paraId="1A097B27" w14:textId="3C403492" w:rsidR="00A45A47" w:rsidRPr="00A45A47" w:rsidRDefault="00A45A47" w:rsidP="00A45A47">
            <w:pPr>
              <w:jc w:val="center"/>
            </w:pPr>
            <w:r w:rsidRPr="00A45A47">
              <w:t>10</w:t>
            </w:r>
          </w:p>
        </w:tc>
        <w:tc>
          <w:tcPr>
            <w:tcW w:w="850" w:type="dxa"/>
            <w:vAlign w:val="center"/>
          </w:tcPr>
          <w:p w14:paraId="05BFCBB8" w14:textId="20EC085C" w:rsidR="00A45A47" w:rsidRPr="00A45A47" w:rsidRDefault="00A45A47" w:rsidP="00A45A47">
            <w:pPr>
              <w:jc w:val="center"/>
              <w:rPr>
                <w:lang w:eastAsia="en-US"/>
              </w:rPr>
            </w:pPr>
            <w:r w:rsidRPr="00A45A47">
              <w:rPr>
                <w:lang w:eastAsia="en-US"/>
              </w:rPr>
              <w:t>个</w:t>
            </w:r>
          </w:p>
        </w:tc>
      </w:tr>
      <w:tr w:rsidR="00A45A47" w:rsidRPr="00A45A47" w14:paraId="210DF14B" w14:textId="77777777" w:rsidTr="00A45A47">
        <w:trPr>
          <w:trHeight w:val="1048"/>
        </w:trPr>
        <w:tc>
          <w:tcPr>
            <w:tcW w:w="568" w:type="dxa"/>
          </w:tcPr>
          <w:p w14:paraId="7A6157A3" w14:textId="77777777" w:rsidR="00A45A47" w:rsidRPr="00A45A47" w:rsidRDefault="00A45A47" w:rsidP="00A45A47">
            <w:pPr>
              <w:widowControl/>
              <w:kinsoku w:val="0"/>
              <w:autoSpaceDE w:val="0"/>
              <w:autoSpaceDN w:val="0"/>
              <w:adjustRightInd w:val="0"/>
              <w:snapToGrid w:val="0"/>
              <w:spacing w:before="78" w:line="360" w:lineRule="exact"/>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lastRenderedPageBreak/>
              <w:t>15</w:t>
            </w:r>
          </w:p>
        </w:tc>
        <w:tc>
          <w:tcPr>
            <w:tcW w:w="1559" w:type="dxa"/>
            <w:vAlign w:val="center"/>
          </w:tcPr>
          <w:p w14:paraId="610A93F2" w14:textId="77777777" w:rsidR="00A45A47" w:rsidRPr="00A45A47" w:rsidRDefault="00A45A47" w:rsidP="00A45A47">
            <w:pPr>
              <w:jc w:val="center"/>
              <w:rPr>
                <w:lang w:eastAsia="en-US"/>
              </w:rPr>
            </w:pPr>
            <w:r w:rsidRPr="00A45A47">
              <w:rPr>
                <w:lang w:eastAsia="en-US"/>
              </w:rPr>
              <w:t>蹦极弹跳床</w:t>
            </w:r>
          </w:p>
        </w:tc>
        <w:tc>
          <w:tcPr>
            <w:tcW w:w="6379" w:type="dxa"/>
          </w:tcPr>
          <w:p w14:paraId="38E5CFE3" w14:textId="1D660A87" w:rsidR="00A45A47" w:rsidRPr="00A45A47" w:rsidRDefault="00A45A47" w:rsidP="00A45A47">
            <w:pPr>
              <w:widowControl/>
              <w:kinsoku w:val="0"/>
              <w:autoSpaceDE w:val="0"/>
              <w:autoSpaceDN w:val="0"/>
              <w:adjustRightInd w:val="0"/>
              <w:snapToGrid w:val="0"/>
              <w:spacing w:before="45" w:line="360" w:lineRule="exact"/>
              <w:ind w:left="30" w:right="73" w:firstLine="1"/>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调节人体平街能力，增强人体心肺功能，增加关节美活性，保进骨器发首</w:t>
            </w:r>
            <w:r w:rsidRPr="00A45A47">
              <w:rPr>
                <w:rFonts w:ascii="宋体" w:hAnsi="宋体" w:cs="微软雅黑"/>
                <w:snapToGrid w:val="0"/>
                <w:color w:val="000000"/>
                <w:spacing w:val="-1"/>
                <w:kern w:val="0"/>
                <w:szCs w:val="21"/>
              </w:rPr>
              <w:t>，增强运</w:t>
            </w:r>
            <w:r w:rsidRPr="00A45A47">
              <w:rPr>
                <w:rFonts w:ascii="宋体" w:hAnsi="宋体" w:cs="微软雅黑"/>
                <w:snapToGrid w:val="0"/>
                <w:color w:val="000000"/>
                <w:kern w:val="0"/>
                <w:szCs w:val="21"/>
              </w:rPr>
              <w:t>动胆略。规格:200*200*400cm，红色/绿色，高硬度特性加厚钢管材质，钢管直径4.8cm，厚2.5mm。跳床承重力250公斤。含跳床、弹力绳、安全兜、手摇升</w:t>
            </w:r>
            <w:r w:rsidRPr="00A45A47">
              <w:rPr>
                <w:rFonts w:ascii="宋体" w:hAnsi="宋体" w:cs="微软雅黑"/>
                <w:snapToGrid w:val="0"/>
                <w:color w:val="000000"/>
                <w:spacing w:val="-1"/>
                <w:kern w:val="0"/>
                <w:szCs w:val="21"/>
              </w:rPr>
              <w:t>降器</w:t>
            </w:r>
            <w:r w:rsidRPr="00A45A47">
              <w:rPr>
                <w:rFonts w:ascii="宋体" w:hAnsi="宋体" w:cs="微软雅黑"/>
                <w:snapToGrid w:val="0"/>
                <w:color w:val="000000"/>
                <w:kern w:val="0"/>
                <w:position w:val="2"/>
                <w:szCs w:val="21"/>
              </w:rPr>
              <w:t>。</w:t>
            </w:r>
          </w:p>
        </w:tc>
        <w:tc>
          <w:tcPr>
            <w:tcW w:w="850" w:type="dxa"/>
            <w:vAlign w:val="center"/>
          </w:tcPr>
          <w:p w14:paraId="6BFD6CFC" w14:textId="062D894D" w:rsidR="00A45A47" w:rsidRPr="00A45A47" w:rsidRDefault="00A45A47" w:rsidP="00A45A47">
            <w:pPr>
              <w:jc w:val="center"/>
            </w:pPr>
            <w:r w:rsidRPr="00A45A47">
              <w:t>2</w:t>
            </w:r>
          </w:p>
        </w:tc>
        <w:tc>
          <w:tcPr>
            <w:tcW w:w="850" w:type="dxa"/>
            <w:vAlign w:val="center"/>
          </w:tcPr>
          <w:p w14:paraId="35A0C2AB" w14:textId="77777777" w:rsidR="00A45A47" w:rsidRPr="00A45A47" w:rsidRDefault="00A45A47" w:rsidP="00A45A47">
            <w:pPr>
              <w:jc w:val="center"/>
              <w:rPr>
                <w:lang w:eastAsia="en-US"/>
              </w:rPr>
            </w:pPr>
            <w:r w:rsidRPr="00A45A47">
              <w:rPr>
                <w:lang w:eastAsia="en-US"/>
              </w:rPr>
              <w:t>个</w:t>
            </w:r>
          </w:p>
        </w:tc>
      </w:tr>
      <w:tr w:rsidR="00A45A47" w:rsidRPr="00A45A47" w14:paraId="525794E5" w14:textId="77777777" w:rsidTr="00A45A47">
        <w:trPr>
          <w:trHeight w:val="586"/>
        </w:trPr>
        <w:tc>
          <w:tcPr>
            <w:tcW w:w="568" w:type="dxa"/>
          </w:tcPr>
          <w:p w14:paraId="2EEE8870" w14:textId="77777777" w:rsidR="00A45A47" w:rsidRPr="00A45A47" w:rsidRDefault="00A45A47" w:rsidP="00A45A47">
            <w:pPr>
              <w:widowControl/>
              <w:kinsoku w:val="0"/>
              <w:autoSpaceDE w:val="0"/>
              <w:autoSpaceDN w:val="0"/>
              <w:adjustRightInd w:val="0"/>
              <w:snapToGrid w:val="0"/>
              <w:spacing w:before="190" w:line="360" w:lineRule="exact"/>
              <w:ind w:leftChars="-4" w:left="-3" w:hangingChars="3" w:hanging="5"/>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t>16</w:t>
            </w:r>
          </w:p>
        </w:tc>
        <w:tc>
          <w:tcPr>
            <w:tcW w:w="1559" w:type="dxa"/>
            <w:vAlign w:val="center"/>
          </w:tcPr>
          <w:p w14:paraId="0FF50163" w14:textId="77777777" w:rsidR="00A45A47" w:rsidRPr="00A45A47" w:rsidRDefault="00A45A47" w:rsidP="00A45A47">
            <w:pPr>
              <w:jc w:val="center"/>
              <w:rPr>
                <w:lang w:eastAsia="en-US"/>
              </w:rPr>
            </w:pPr>
            <w:r w:rsidRPr="00A45A47">
              <w:rPr>
                <w:lang w:eastAsia="en-US"/>
              </w:rPr>
              <w:t>爬滑组合</w:t>
            </w:r>
          </w:p>
        </w:tc>
        <w:tc>
          <w:tcPr>
            <w:tcW w:w="6379" w:type="dxa"/>
          </w:tcPr>
          <w:p w14:paraId="4542FE7E" w14:textId="1F9431FC" w:rsidR="00A45A47" w:rsidRPr="00A45A47" w:rsidRDefault="00A45A47" w:rsidP="00A45A47">
            <w:pPr>
              <w:widowControl/>
              <w:kinsoku w:val="0"/>
              <w:autoSpaceDE w:val="0"/>
              <w:autoSpaceDN w:val="0"/>
              <w:adjustRightInd w:val="0"/>
              <w:snapToGrid w:val="0"/>
              <w:spacing w:before="174" w:line="360" w:lineRule="exact"/>
              <w:ind w:left="32"/>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尺寸占地约15平方，</w:t>
            </w:r>
            <w:r w:rsidRPr="00A45A47">
              <w:rPr>
                <w:rFonts w:ascii="宋体" w:hAnsi="宋体" w:cs="微软雅黑"/>
                <w:snapToGrid w:val="0"/>
                <w:color w:val="000000"/>
                <w:spacing w:val="-1"/>
                <w:kern w:val="0"/>
                <w:szCs w:val="21"/>
              </w:rPr>
              <w:t>国产皮。</w:t>
            </w:r>
          </w:p>
        </w:tc>
        <w:tc>
          <w:tcPr>
            <w:tcW w:w="850" w:type="dxa"/>
            <w:vAlign w:val="center"/>
          </w:tcPr>
          <w:p w14:paraId="79F7D4E0" w14:textId="3ADEFE3E" w:rsidR="00A45A47" w:rsidRPr="00A45A47" w:rsidRDefault="00A45A47" w:rsidP="00A45A47">
            <w:pPr>
              <w:jc w:val="center"/>
            </w:pPr>
            <w:r>
              <w:rPr>
                <w:rFonts w:hint="eastAsia"/>
              </w:rPr>
              <w:t>1</w:t>
            </w:r>
          </w:p>
        </w:tc>
        <w:tc>
          <w:tcPr>
            <w:tcW w:w="850" w:type="dxa"/>
            <w:vAlign w:val="center"/>
          </w:tcPr>
          <w:p w14:paraId="362A0536" w14:textId="744AF076" w:rsidR="00A45A47" w:rsidRPr="00A45A47" w:rsidRDefault="00A45A47" w:rsidP="00A45A47">
            <w:pPr>
              <w:jc w:val="center"/>
              <w:rPr>
                <w:lang w:eastAsia="en-US"/>
              </w:rPr>
            </w:pPr>
            <w:r w:rsidRPr="00A45A47">
              <w:rPr>
                <w:lang w:eastAsia="en-US"/>
              </w:rPr>
              <w:t>套</w:t>
            </w:r>
          </w:p>
        </w:tc>
      </w:tr>
      <w:tr w:rsidR="00A45A47" w:rsidRPr="00A45A47" w14:paraId="13D25676" w14:textId="77777777" w:rsidTr="00A45A47">
        <w:trPr>
          <w:trHeight w:val="586"/>
        </w:trPr>
        <w:tc>
          <w:tcPr>
            <w:tcW w:w="568" w:type="dxa"/>
          </w:tcPr>
          <w:p w14:paraId="04F7F567" w14:textId="77777777" w:rsidR="00A45A47" w:rsidRPr="00A45A47" w:rsidRDefault="00A45A47" w:rsidP="00A45A47">
            <w:pPr>
              <w:widowControl/>
              <w:kinsoku w:val="0"/>
              <w:autoSpaceDE w:val="0"/>
              <w:autoSpaceDN w:val="0"/>
              <w:adjustRightInd w:val="0"/>
              <w:snapToGrid w:val="0"/>
              <w:spacing w:before="189" w:line="360" w:lineRule="exact"/>
              <w:ind w:leftChars="-4" w:left="-3" w:hangingChars="3" w:hanging="5"/>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t>17</w:t>
            </w:r>
          </w:p>
        </w:tc>
        <w:tc>
          <w:tcPr>
            <w:tcW w:w="1559" w:type="dxa"/>
            <w:vAlign w:val="center"/>
          </w:tcPr>
          <w:p w14:paraId="378E2C96" w14:textId="13B5A595" w:rsidR="00A45A47" w:rsidRPr="00A45A47" w:rsidRDefault="00A45A47" w:rsidP="00A45A47">
            <w:pPr>
              <w:jc w:val="center"/>
            </w:pPr>
            <w:r w:rsidRPr="00A45A47">
              <w:t>软体组合系列</w:t>
            </w:r>
            <w:r w:rsidRPr="00A45A47">
              <w:t>—</w:t>
            </w:r>
            <w:r w:rsidRPr="00A45A47">
              <w:t>多档跳马</w:t>
            </w:r>
          </w:p>
        </w:tc>
        <w:tc>
          <w:tcPr>
            <w:tcW w:w="6379" w:type="dxa"/>
          </w:tcPr>
          <w:p w14:paraId="64514ADC" w14:textId="2B8EC7D0" w:rsidR="00A45A47" w:rsidRPr="00A45A47" w:rsidRDefault="00A45A47" w:rsidP="00A45A47">
            <w:pPr>
              <w:widowControl/>
              <w:kinsoku w:val="0"/>
              <w:autoSpaceDE w:val="0"/>
              <w:autoSpaceDN w:val="0"/>
              <w:adjustRightInd w:val="0"/>
              <w:snapToGrid w:val="0"/>
              <w:spacing w:before="173" w:line="360" w:lineRule="exact"/>
              <w:ind w:left="32"/>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尺寸80*90*60cm。</w:t>
            </w:r>
          </w:p>
        </w:tc>
        <w:tc>
          <w:tcPr>
            <w:tcW w:w="850" w:type="dxa"/>
            <w:vAlign w:val="center"/>
          </w:tcPr>
          <w:p w14:paraId="4C2B9AD2" w14:textId="1BF914A9" w:rsidR="00A45A47" w:rsidRPr="00A45A47" w:rsidRDefault="00A45A47" w:rsidP="00A45A47">
            <w:pPr>
              <w:jc w:val="center"/>
            </w:pPr>
            <w:r w:rsidRPr="00A45A47">
              <w:t>2</w:t>
            </w:r>
          </w:p>
        </w:tc>
        <w:tc>
          <w:tcPr>
            <w:tcW w:w="850" w:type="dxa"/>
            <w:vAlign w:val="center"/>
          </w:tcPr>
          <w:p w14:paraId="1DB1C7FE" w14:textId="33AE98E0" w:rsidR="00A45A47" w:rsidRPr="00A45A47" w:rsidRDefault="00A45A47" w:rsidP="00A45A47">
            <w:pPr>
              <w:jc w:val="center"/>
              <w:rPr>
                <w:lang w:eastAsia="en-US"/>
              </w:rPr>
            </w:pPr>
            <w:r w:rsidRPr="00A45A47">
              <w:rPr>
                <w:lang w:eastAsia="en-US"/>
              </w:rPr>
              <w:t>套</w:t>
            </w:r>
          </w:p>
        </w:tc>
      </w:tr>
      <w:tr w:rsidR="00A45A47" w:rsidRPr="00A45A47" w14:paraId="583EB779" w14:textId="77777777" w:rsidTr="00A45A47">
        <w:trPr>
          <w:trHeight w:val="586"/>
        </w:trPr>
        <w:tc>
          <w:tcPr>
            <w:tcW w:w="568" w:type="dxa"/>
          </w:tcPr>
          <w:p w14:paraId="074BAD29" w14:textId="77777777" w:rsidR="00A45A47" w:rsidRPr="00A45A47" w:rsidRDefault="00A45A47" w:rsidP="00A45A47">
            <w:pPr>
              <w:widowControl/>
              <w:kinsoku w:val="0"/>
              <w:autoSpaceDE w:val="0"/>
              <w:autoSpaceDN w:val="0"/>
              <w:adjustRightInd w:val="0"/>
              <w:snapToGrid w:val="0"/>
              <w:spacing w:before="193" w:line="360" w:lineRule="exact"/>
              <w:ind w:leftChars="-4" w:left="-3" w:hangingChars="3" w:hanging="5"/>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t>18</w:t>
            </w:r>
          </w:p>
        </w:tc>
        <w:tc>
          <w:tcPr>
            <w:tcW w:w="1559" w:type="dxa"/>
            <w:vAlign w:val="center"/>
          </w:tcPr>
          <w:p w14:paraId="7D3EAB86" w14:textId="719596C8" w:rsidR="00A45A47" w:rsidRPr="00A45A47" w:rsidRDefault="00D245DF" w:rsidP="00A45A47">
            <w:pPr>
              <w:jc w:val="center"/>
              <w:rPr>
                <w:lang w:eastAsia="en-US"/>
              </w:rPr>
            </w:pPr>
            <w:r>
              <w:rPr>
                <w:rFonts w:hint="eastAsia"/>
              </w:rPr>
              <w:t>丛</w:t>
            </w:r>
            <w:r w:rsidR="00A45A47" w:rsidRPr="00A45A47">
              <w:rPr>
                <w:lang w:eastAsia="en-US"/>
              </w:rPr>
              <w:t>林平衡木</w:t>
            </w:r>
          </w:p>
        </w:tc>
        <w:tc>
          <w:tcPr>
            <w:tcW w:w="6379" w:type="dxa"/>
          </w:tcPr>
          <w:p w14:paraId="68472545" w14:textId="6EAE9EE7" w:rsidR="00A45A47" w:rsidRPr="00A45A47" w:rsidRDefault="00A45A47" w:rsidP="00A45A47">
            <w:pPr>
              <w:widowControl/>
              <w:kinsoku w:val="0"/>
              <w:autoSpaceDE w:val="0"/>
              <w:autoSpaceDN w:val="0"/>
              <w:adjustRightInd w:val="0"/>
              <w:snapToGrid w:val="0"/>
              <w:spacing w:before="45" w:line="360" w:lineRule="exact"/>
              <w:ind w:left="32" w:right="144"/>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尺寸：平衡木*6（长59.6*宽13.8*高9.2cm），底座*4（长46.5*宽19.5*高18.5cm）。</w:t>
            </w:r>
          </w:p>
        </w:tc>
        <w:tc>
          <w:tcPr>
            <w:tcW w:w="850" w:type="dxa"/>
            <w:vAlign w:val="center"/>
          </w:tcPr>
          <w:p w14:paraId="75D1FA4D" w14:textId="3D9A4806" w:rsidR="00A45A47" w:rsidRPr="00A45A47" w:rsidRDefault="00A45A47" w:rsidP="00A45A47">
            <w:pPr>
              <w:jc w:val="center"/>
            </w:pPr>
            <w:r w:rsidRPr="00A45A47">
              <w:t>1</w:t>
            </w:r>
          </w:p>
        </w:tc>
        <w:tc>
          <w:tcPr>
            <w:tcW w:w="850" w:type="dxa"/>
            <w:vAlign w:val="center"/>
          </w:tcPr>
          <w:p w14:paraId="0C6DAFFF" w14:textId="3FDF5523" w:rsidR="00A45A47" w:rsidRPr="00A45A47" w:rsidRDefault="00A45A47" w:rsidP="00A45A47">
            <w:pPr>
              <w:jc w:val="center"/>
              <w:rPr>
                <w:lang w:eastAsia="en-US"/>
              </w:rPr>
            </w:pPr>
            <w:r w:rsidRPr="00A45A47">
              <w:rPr>
                <w:lang w:eastAsia="en-US"/>
              </w:rPr>
              <w:t>套</w:t>
            </w:r>
          </w:p>
        </w:tc>
      </w:tr>
      <w:tr w:rsidR="00A45A47" w:rsidRPr="00A45A47" w14:paraId="08C674FE" w14:textId="77777777" w:rsidTr="00A45A47">
        <w:trPr>
          <w:trHeight w:val="586"/>
        </w:trPr>
        <w:tc>
          <w:tcPr>
            <w:tcW w:w="568" w:type="dxa"/>
          </w:tcPr>
          <w:p w14:paraId="79118B40" w14:textId="77777777" w:rsidR="00A45A47" w:rsidRPr="00A45A47" w:rsidRDefault="00A45A47" w:rsidP="00A45A47">
            <w:pPr>
              <w:widowControl/>
              <w:kinsoku w:val="0"/>
              <w:autoSpaceDE w:val="0"/>
              <w:autoSpaceDN w:val="0"/>
              <w:adjustRightInd w:val="0"/>
              <w:snapToGrid w:val="0"/>
              <w:spacing w:before="194" w:line="360" w:lineRule="exact"/>
              <w:ind w:leftChars="-4" w:left="-3" w:hangingChars="3" w:hanging="5"/>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16"/>
                <w:kern w:val="0"/>
                <w:szCs w:val="21"/>
                <w:lang w:eastAsia="en-US"/>
              </w:rPr>
              <w:t>19</w:t>
            </w:r>
          </w:p>
        </w:tc>
        <w:tc>
          <w:tcPr>
            <w:tcW w:w="1559" w:type="dxa"/>
            <w:vAlign w:val="center"/>
          </w:tcPr>
          <w:p w14:paraId="3117FE7A" w14:textId="0C425B1B" w:rsidR="00A45A47" w:rsidRPr="00A45A47" w:rsidRDefault="00A45A47" w:rsidP="00A45A47">
            <w:pPr>
              <w:jc w:val="center"/>
              <w:rPr>
                <w:lang w:eastAsia="en-US"/>
              </w:rPr>
            </w:pPr>
            <w:r w:rsidRPr="00A45A47">
              <w:rPr>
                <w:lang w:eastAsia="en-US"/>
              </w:rPr>
              <w:t>保龄球</w:t>
            </w:r>
          </w:p>
        </w:tc>
        <w:tc>
          <w:tcPr>
            <w:tcW w:w="6379" w:type="dxa"/>
          </w:tcPr>
          <w:p w14:paraId="008A5B47" w14:textId="55767D90" w:rsidR="00A45A47" w:rsidRPr="00A45A47" w:rsidRDefault="00A45A47" w:rsidP="00A45A47">
            <w:pPr>
              <w:widowControl/>
              <w:kinsoku w:val="0"/>
              <w:autoSpaceDE w:val="0"/>
              <w:autoSpaceDN w:val="0"/>
              <w:adjustRightInd w:val="0"/>
              <w:snapToGrid w:val="0"/>
              <w:spacing w:before="178" w:line="360" w:lineRule="exact"/>
              <w:ind w:left="32"/>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尺寸：瓶高15c</w:t>
            </w:r>
            <w:r w:rsidRPr="00A45A47">
              <w:rPr>
                <w:rFonts w:ascii="宋体" w:hAnsi="宋体" w:cs="微软雅黑"/>
                <w:snapToGrid w:val="0"/>
                <w:color w:val="000000"/>
                <w:spacing w:val="-1"/>
                <w:kern w:val="0"/>
                <w:szCs w:val="21"/>
              </w:rPr>
              <w:t>m。</w:t>
            </w:r>
          </w:p>
        </w:tc>
        <w:tc>
          <w:tcPr>
            <w:tcW w:w="850" w:type="dxa"/>
            <w:vAlign w:val="center"/>
          </w:tcPr>
          <w:p w14:paraId="22A17646" w14:textId="62C9E399" w:rsidR="00A45A47" w:rsidRPr="00A45A47" w:rsidRDefault="00A45A47" w:rsidP="00A45A47">
            <w:pPr>
              <w:jc w:val="center"/>
            </w:pPr>
            <w:r w:rsidRPr="00A45A47">
              <w:t>2</w:t>
            </w:r>
          </w:p>
        </w:tc>
        <w:tc>
          <w:tcPr>
            <w:tcW w:w="850" w:type="dxa"/>
            <w:vAlign w:val="center"/>
          </w:tcPr>
          <w:p w14:paraId="56DC54CF" w14:textId="137C4CF8" w:rsidR="00A45A47" w:rsidRPr="00A45A47" w:rsidRDefault="00A45A47" w:rsidP="00A45A47">
            <w:pPr>
              <w:jc w:val="center"/>
              <w:rPr>
                <w:lang w:eastAsia="en-US"/>
              </w:rPr>
            </w:pPr>
            <w:r w:rsidRPr="00A45A47">
              <w:rPr>
                <w:lang w:eastAsia="en-US"/>
              </w:rPr>
              <w:t>套</w:t>
            </w:r>
          </w:p>
        </w:tc>
      </w:tr>
      <w:tr w:rsidR="00A45A47" w:rsidRPr="00A45A47" w14:paraId="2D54D257" w14:textId="77777777" w:rsidTr="00A45A47">
        <w:trPr>
          <w:trHeight w:val="586"/>
        </w:trPr>
        <w:tc>
          <w:tcPr>
            <w:tcW w:w="568" w:type="dxa"/>
          </w:tcPr>
          <w:p w14:paraId="4082EFEB" w14:textId="77777777" w:rsidR="00A45A47" w:rsidRPr="00A45A47" w:rsidRDefault="00A45A47" w:rsidP="00A45A47">
            <w:pPr>
              <w:widowControl/>
              <w:kinsoku w:val="0"/>
              <w:autoSpaceDE w:val="0"/>
              <w:autoSpaceDN w:val="0"/>
              <w:adjustRightInd w:val="0"/>
              <w:snapToGrid w:val="0"/>
              <w:spacing w:before="196" w:line="360" w:lineRule="exact"/>
              <w:ind w:leftChars="-4" w:left="-2" w:hangingChars="3" w:hanging="6"/>
              <w:jc w:val="center"/>
              <w:textAlignment w:val="baseline"/>
              <w:rPr>
                <w:rFonts w:ascii="宋体" w:hAnsi="宋体" w:cs="宋体" w:hint="eastAsia"/>
                <w:snapToGrid w:val="0"/>
                <w:color w:val="000000"/>
                <w:kern w:val="0"/>
                <w:szCs w:val="21"/>
                <w:lang w:eastAsia="en-US"/>
              </w:rPr>
            </w:pPr>
            <w:r w:rsidRPr="00A45A47">
              <w:rPr>
                <w:rFonts w:ascii="宋体" w:hAnsi="宋体" w:cs="宋体"/>
                <w:b/>
                <w:bCs/>
                <w:snapToGrid w:val="0"/>
                <w:color w:val="000000"/>
                <w:spacing w:val="-8"/>
                <w:kern w:val="0"/>
                <w:szCs w:val="21"/>
                <w:lang w:eastAsia="en-US"/>
              </w:rPr>
              <w:t>20</w:t>
            </w:r>
          </w:p>
        </w:tc>
        <w:tc>
          <w:tcPr>
            <w:tcW w:w="1559" w:type="dxa"/>
            <w:vAlign w:val="center"/>
          </w:tcPr>
          <w:p w14:paraId="7A3AD452" w14:textId="594C28E8" w:rsidR="00A45A47" w:rsidRPr="00A45A47" w:rsidRDefault="00A45A47" w:rsidP="00A45A47">
            <w:pPr>
              <w:jc w:val="center"/>
            </w:pPr>
            <w:r w:rsidRPr="00A45A47">
              <w:t>软体组合系列</w:t>
            </w:r>
            <w:r w:rsidRPr="00A45A47">
              <w:t>—S</w:t>
            </w:r>
            <w:r w:rsidRPr="00A45A47">
              <w:t>型爬滑组合</w:t>
            </w:r>
          </w:p>
        </w:tc>
        <w:tc>
          <w:tcPr>
            <w:tcW w:w="6379" w:type="dxa"/>
          </w:tcPr>
          <w:p w14:paraId="3DF058B5" w14:textId="1769EB59" w:rsidR="00A45A47" w:rsidRPr="00A45A47" w:rsidRDefault="00A45A47" w:rsidP="00A45A47">
            <w:pPr>
              <w:widowControl/>
              <w:kinsoku w:val="0"/>
              <w:autoSpaceDE w:val="0"/>
              <w:autoSpaceDN w:val="0"/>
              <w:adjustRightInd w:val="0"/>
              <w:snapToGrid w:val="0"/>
              <w:spacing w:before="180" w:line="360" w:lineRule="exact"/>
              <w:ind w:left="32"/>
              <w:jc w:val="left"/>
              <w:textAlignment w:val="baseline"/>
              <w:rPr>
                <w:rFonts w:ascii="宋体" w:hAnsi="宋体" w:cs="微软雅黑" w:hint="eastAsia"/>
                <w:snapToGrid w:val="0"/>
                <w:color w:val="000000"/>
                <w:kern w:val="0"/>
                <w:szCs w:val="21"/>
              </w:rPr>
            </w:pPr>
            <w:r w:rsidRPr="00A45A47">
              <w:rPr>
                <w:rFonts w:ascii="宋体" w:hAnsi="宋体" w:cs="微软雅黑"/>
                <w:snapToGrid w:val="0"/>
                <w:color w:val="000000"/>
                <w:kern w:val="0"/>
                <w:szCs w:val="21"/>
              </w:rPr>
              <w:t>尺寸400*40cm。</w:t>
            </w:r>
          </w:p>
        </w:tc>
        <w:tc>
          <w:tcPr>
            <w:tcW w:w="850" w:type="dxa"/>
            <w:vAlign w:val="center"/>
          </w:tcPr>
          <w:p w14:paraId="57319751" w14:textId="762D411E" w:rsidR="00A45A47" w:rsidRPr="00A45A47" w:rsidRDefault="00A45A47" w:rsidP="00A45A47">
            <w:pPr>
              <w:jc w:val="center"/>
            </w:pPr>
            <w:r w:rsidRPr="00A45A47">
              <w:t>1</w:t>
            </w:r>
          </w:p>
        </w:tc>
        <w:tc>
          <w:tcPr>
            <w:tcW w:w="850" w:type="dxa"/>
            <w:vAlign w:val="center"/>
          </w:tcPr>
          <w:p w14:paraId="4887E89A" w14:textId="27432D67" w:rsidR="00A45A47" w:rsidRPr="00A45A47" w:rsidRDefault="00A45A47" w:rsidP="00A45A47">
            <w:pPr>
              <w:jc w:val="center"/>
              <w:rPr>
                <w:lang w:eastAsia="en-US"/>
              </w:rPr>
            </w:pPr>
            <w:r w:rsidRPr="00A45A47">
              <w:rPr>
                <w:lang w:eastAsia="en-US"/>
              </w:rPr>
              <w:t>套</w:t>
            </w:r>
          </w:p>
        </w:tc>
      </w:tr>
    </w:tbl>
    <w:p w14:paraId="4EDFF091" w14:textId="30C1134A" w:rsidR="00A45A47" w:rsidRDefault="00A45A47" w:rsidP="00CB7518">
      <w:pPr>
        <w:widowControl/>
        <w:jc w:val="left"/>
        <w:rPr>
          <w:b/>
          <w:bCs/>
        </w:rPr>
      </w:pPr>
    </w:p>
    <w:p w14:paraId="7A0DD3F9" w14:textId="77777777" w:rsidR="00A45A47" w:rsidRDefault="00A45A47">
      <w:pPr>
        <w:widowControl/>
        <w:jc w:val="left"/>
        <w:rPr>
          <w:b/>
          <w:bCs/>
        </w:rPr>
      </w:pPr>
      <w:r>
        <w:rPr>
          <w:b/>
          <w:bCs/>
        </w:rPr>
        <w:br w:type="page"/>
      </w:r>
    </w:p>
    <w:p w14:paraId="27009390" w14:textId="7D2F58E8" w:rsidR="00AC3707" w:rsidRPr="00AC3707" w:rsidRDefault="00AC3707" w:rsidP="00AC3707">
      <w:pPr>
        <w:spacing w:line="243" w:lineRule="auto"/>
        <w:rPr>
          <w:rFonts w:ascii="黑体" w:eastAsia="黑体" w:hAnsi="黑体" w:cs="黑体" w:hint="eastAsia"/>
          <w:b/>
          <w:bCs/>
          <w:snapToGrid w:val="0"/>
          <w:color w:val="000000"/>
          <w:spacing w:val="8"/>
          <w:kern w:val="0"/>
          <w:sz w:val="32"/>
          <w:szCs w:val="32"/>
        </w:rPr>
      </w:pPr>
      <w:r w:rsidRPr="00AC3707">
        <w:rPr>
          <w:rFonts w:ascii="黑体" w:eastAsia="黑体" w:hAnsi="黑体" w:cs="黑体" w:hint="eastAsia"/>
          <w:b/>
          <w:bCs/>
          <w:snapToGrid w:val="0"/>
          <w:color w:val="000000"/>
          <w:spacing w:val="8"/>
          <w:kern w:val="0"/>
          <w:sz w:val="32"/>
          <w:szCs w:val="32"/>
        </w:rPr>
        <w:lastRenderedPageBreak/>
        <w:t>附表</w:t>
      </w:r>
      <w:r w:rsidR="00CE2C0B">
        <w:rPr>
          <w:rFonts w:ascii="黑体" w:eastAsia="黑体" w:hAnsi="黑体" w:cs="黑体" w:hint="eastAsia"/>
          <w:b/>
          <w:bCs/>
          <w:snapToGrid w:val="0"/>
          <w:color w:val="000000"/>
          <w:spacing w:val="8"/>
          <w:kern w:val="0"/>
          <w:sz w:val="32"/>
          <w:szCs w:val="32"/>
        </w:rPr>
        <w:t>2</w:t>
      </w:r>
    </w:p>
    <w:p w14:paraId="5C29BE12" w14:textId="77777777" w:rsidR="00AC3707" w:rsidRPr="00AC3707" w:rsidRDefault="00AC3707" w:rsidP="00AC3707">
      <w:pPr>
        <w:widowControl/>
        <w:kinsoku w:val="0"/>
        <w:autoSpaceDE w:val="0"/>
        <w:autoSpaceDN w:val="0"/>
        <w:adjustRightInd w:val="0"/>
        <w:snapToGrid w:val="0"/>
        <w:spacing w:line="243" w:lineRule="auto"/>
        <w:jc w:val="center"/>
        <w:textAlignment w:val="baseline"/>
        <w:rPr>
          <w:rFonts w:ascii="方正小标宋简体" w:eastAsia="方正小标宋简体" w:hAnsi="方正小标宋简体" w:cs="方正小标宋简体" w:hint="eastAsia"/>
          <w:snapToGrid w:val="0"/>
          <w:color w:val="000000"/>
          <w:kern w:val="0"/>
          <w:sz w:val="32"/>
          <w:szCs w:val="32"/>
        </w:rPr>
      </w:pPr>
      <w:r w:rsidRPr="00AC3707">
        <w:rPr>
          <w:rFonts w:ascii="方正小标宋简体" w:eastAsia="方正小标宋简体" w:hAnsi="方正小标宋简体" w:cs="方正小标宋简体" w:hint="eastAsia"/>
          <w:snapToGrid w:val="0"/>
          <w:color w:val="000000"/>
          <w:spacing w:val="-2"/>
          <w:kern w:val="0"/>
          <w:sz w:val="32"/>
          <w:szCs w:val="32"/>
        </w:rPr>
        <w:t>绘本馆设施设备清单</w:t>
      </w:r>
    </w:p>
    <w:p w14:paraId="486DB2AC" w14:textId="77777777" w:rsidR="00AC3707" w:rsidRPr="00AC3707" w:rsidRDefault="00AC3707" w:rsidP="00AC3707">
      <w:pPr>
        <w:widowControl/>
        <w:kinsoku w:val="0"/>
        <w:autoSpaceDE w:val="0"/>
        <w:autoSpaceDN w:val="0"/>
        <w:adjustRightInd w:val="0"/>
        <w:snapToGrid w:val="0"/>
        <w:spacing w:line="48" w:lineRule="exact"/>
        <w:jc w:val="left"/>
        <w:textAlignment w:val="baseline"/>
        <w:rPr>
          <w:rFonts w:ascii="Arial" w:eastAsia="Arial" w:hAnsi="Arial" w:cs="Arial"/>
          <w:snapToGrid w:val="0"/>
          <w:color w:val="000000"/>
          <w:kern w:val="0"/>
          <w:szCs w:val="21"/>
        </w:rPr>
      </w:pPr>
    </w:p>
    <w:p w14:paraId="336C4D2C" w14:textId="77777777" w:rsidR="00AC3707" w:rsidRPr="00AC3707" w:rsidRDefault="00AC3707" w:rsidP="00AC3707">
      <w:pPr>
        <w:widowControl/>
        <w:kinsoku w:val="0"/>
        <w:autoSpaceDE w:val="0"/>
        <w:autoSpaceDN w:val="0"/>
        <w:adjustRightInd w:val="0"/>
        <w:snapToGrid w:val="0"/>
        <w:spacing w:line="48" w:lineRule="exact"/>
        <w:jc w:val="left"/>
        <w:textAlignment w:val="baseline"/>
        <w:rPr>
          <w:rFonts w:ascii="Arial" w:eastAsia="Arial" w:hAnsi="Arial" w:cs="Arial"/>
          <w:snapToGrid w:val="0"/>
          <w:color w:val="000000"/>
          <w:kern w:val="0"/>
          <w:szCs w:val="21"/>
        </w:rPr>
      </w:pPr>
    </w:p>
    <w:tbl>
      <w:tblPr>
        <w:tblW w:w="10042"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86"/>
        <w:gridCol w:w="1843"/>
        <w:gridCol w:w="709"/>
        <w:gridCol w:w="708"/>
        <w:gridCol w:w="851"/>
        <w:gridCol w:w="567"/>
        <w:gridCol w:w="4678"/>
      </w:tblGrid>
      <w:tr w:rsidR="00AC3707" w:rsidRPr="00AC3707" w14:paraId="2580A6F1" w14:textId="77777777" w:rsidTr="00AC3707">
        <w:trPr>
          <w:trHeight w:val="596"/>
        </w:trPr>
        <w:tc>
          <w:tcPr>
            <w:tcW w:w="686" w:type="dxa"/>
            <w:vAlign w:val="center"/>
          </w:tcPr>
          <w:p w14:paraId="5CD95EE9"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序号</w:t>
            </w:r>
          </w:p>
        </w:tc>
        <w:tc>
          <w:tcPr>
            <w:tcW w:w="1843" w:type="dxa"/>
            <w:vAlign w:val="center"/>
          </w:tcPr>
          <w:p w14:paraId="1A1AE6E4" w14:textId="5B927B16" w:rsidR="00AC3707" w:rsidRPr="00AC3707" w:rsidRDefault="00F03EF8" w:rsidP="00AC3707">
            <w:pPr>
              <w:spacing w:line="360" w:lineRule="exact"/>
              <w:jc w:val="center"/>
              <w:rPr>
                <w:rFonts w:ascii="宋体" w:hAnsi="宋体" w:hint="eastAsia"/>
                <w:szCs w:val="21"/>
                <w:lang w:eastAsia="en-US"/>
              </w:rPr>
            </w:pPr>
            <w:r>
              <w:rPr>
                <w:rFonts w:ascii="宋体" w:hAnsi="宋体" w:hint="eastAsia"/>
                <w:szCs w:val="21"/>
              </w:rPr>
              <w:t>标的</w:t>
            </w:r>
            <w:r w:rsidR="00AC3707" w:rsidRPr="00AC3707">
              <w:rPr>
                <w:rFonts w:ascii="宋体" w:hAnsi="宋体"/>
                <w:szCs w:val="21"/>
                <w:lang w:eastAsia="en-US"/>
              </w:rPr>
              <w:t>名称</w:t>
            </w:r>
          </w:p>
        </w:tc>
        <w:tc>
          <w:tcPr>
            <w:tcW w:w="709" w:type="dxa"/>
            <w:vAlign w:val="center"/>
          </w:tcPr>
          <w:p w14:paraId="15186EEE" w14:textId="0214FB95"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长度</w:t>
            </w:r>
            <w:r>
              <w:rPr>
                <w:rFonts w:ascii="宋体" w:hAnsi="宋体" w:hint="eastAsia"/>
                <w:szCs w:val="21"/>
              </w:rPr>
              <w:t>m</w:t>
            </w:r>
          </w:p>
        </w:tc>
        <w:tc>
          <w:tcPr>
            <w:tcW w:w="708" w:type="dxa"/>
            <w:vAlign w:val="center"/>
          </w:tcPr>
          <w:p w14:paraId="6564597B" w14:textId="7A043B19"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高度</w:t>
            </w:r>
            <w:r>
              <w:rPr>
                <w:rFonts w:ascii="宋体" w:hAnsi="宋体" w:hint="eastAsia"/>
                <w:szCs w:val="21"/>
              </w:rPr>
              <w:t>m</w:t>
            </w:r>
          </w:p>
        </w:tc>
        <w:tc>
          <w:tcPr>
            <w:tcW w:w="851" w:type="dxa"/>
            <w:vAlign w:val="center"/>
          </w:tcPr>
          <w:p w14:paraId="55C9A64A"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数量</w:t>
            </w:r>
          </w:p>
        </w:tc>
        <w:tc>
          <w:tcPr>
            <w:tcW w:w="567" w:type="dxa"/>
            <w:vAlign w:val="center"/>
          </w:tcPr>
          <w:p w14:paraId="33FD4039"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单位</w:t>
            </w:r>
          </w:p>
        </w:tc>
        <w:tc>
          <w:tcPr>
            <w:tcW w:w="4678" w:type="dxa"/>
            <w:vAlign w:val="center"/>
          </w:tcPr>
          <w:p w14:paraId="15958E4C" w14:textId="40A485B6" w:rsidR="00AC3707" w:rsidRPr="00AC3707" w:rsidRDefault="00CD2421" w:rsidP="00AC3707">
            <w:pPr>
              <w:spacing w:line="360" w:lineRule="exact"/>
              <w:jc w:val="center"/>
              <w:rPr>
                <w:rFonts w:ascii="宋体" w:hAnsi="宋体" w:hint="eastAsia"/>
                <w:szCs w:val="21"/>
              </w:rPr>
            </w:pPr>
            <w:r w:rsidRPr="00CD2421">
              <w:rPr>
                <w:rFonts w:ascii="宋体" w:hAnsi="宋体" w:hint="eastAsia"/>
                <w:szCs w:val="21"/>
              </w:rPr>
              <w:t>技术参数及其性能（规格）</w:t>
            </w:r>
          </w:p>
        </w:tc>
      </w:tr>
      <w:tr w:rsidR="00AC3707" w:rsidRPr="00AC3707" w14:paraId="1EE693D7" w14:textId="77777777" w:rsidTr="005E0CE7">
        <w:trPr>
          <w:trHeight w:val="666"/>
        </w:trPr>
        <w:tc>
          <w:tcPr>
            <w:tcW w:w="686" w:type="dxa"/>
            <w:vAlign w:val="center"/>
          </w:tcPr>
          <w:p w14:paraId="53914145"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w:t>
            </w:r>
          </w:p>
        </w:tc>
        <w:tc>
          <w:tcPr>
            <w:tcW w:w="1843" w:type="dxa"/>
            <w:vAlign w:val="center"/>
          </w:tcPr>
          <w:p w14:paraId="0681C61E"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矮柜4</w:t>
            </w:r>
          </w:p>
        </w:tc>
        <w:tc>
          <w:tcPr>
            <w:tcW w:w="709" w:type="dxa"/>
            <w:vAlign w:val="center"/>
          </w:tcPr>
          <w:p w14:paraId="3B9A1C67"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6.5</w:t>
            </w:r>
          </w:p>
        </w:tc>
        <w:tc>
          <w:tcPr>
            <w:tcW w:w="708" w:type="dxa"/>
            <w:vAlign w:val="center"/>
          </w:tcPr>
          <w:p w14:paraId="22407B67"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w:t>
            </w:r>
          </w:p>
        </w:tc>
        <w:tc>
          <w:tcPr>
            <w:tcW w:w="851" w:type="dxa"/>
            <w:vAlign w:val="center"/>
          </w:tcPr>
          <w:p w14:paraId="1ECAEC0C"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6.5</w:t>
            </w:r>
          </w:p>
        </w:tc>
        <w:tc>
          <w:tcPr>
            <w:tcW w:w="567" w:type="dxa"/>
            <w:vAlign w:val="center"/>
          </w:tcPr>
          <w:p w14:paraId="69CE42BA"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m²</w:t>
            </w:r>
          </w:p>
        </w:tc>
        <w:tc>
          <w:tcPr>
            <w:tcW w:w="4678" w:type="dxa"/>
            <w:vAlign w:val="center"/>
          </w:tcPr>
          <w:p w14:paraId="28E2C685" w14:textId="77777777" w:rsidR="00AC3707" w:rsidRPr="00AC3707" w:rsidRDefault="00AC3707" w:rsidP="00AC3707">
            <w:pPr>
              <w:spacing w:line="360" w:lineRule="exact"/>
              <w:jc w:val="center"/>
              <w:rPr>
                <w:rFonts w:ascii="宋体" w:hAnsi="宋体" w:hint="eastAsia"/>
                <w:szCs w:val="21"/>
              </w:rPr>
            </w:pPr>
            <w:r w:rsidRPr="00AC3707">
              <w:rPr>
                <w:rFonts w:ascii="宋体" w:hAnsi="宋体"/>
                <w:szCs w:val="21"/>
              </w:rPr>
              <w:t>18厘多层生态实木板，9厘背板</w:t>
            </w:r>
          </w:p>
        </w:tc>
      </w:tr>
      <w:tr w:rsidR="005E0CE7" w:rsidRPr="00AC3707" w14:paraId="736EF435" w14:textId="77777777" w:rsidTr="005E0CE7">
        <w:trPr>
          <w:trHeight w:val="483"/>
        </w:trPr>
        <w:tc>
          <w:tcPr>
            <w:tcW w:w="686" w:type="dxa"/>
            <w:vAlign w:val="center"/>
          </w:tcPr>
          <w:p w14:paraId="0EC26970"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2</w:t>
            </w:r>
          </w:p>
        </w:tc>
        <w:tc>
          <w:tcPr>
            <w:tcW w:w="1843" w:type="dxa"/>
            <w:vAlign w:val="center"/>
          </w:tcPr>
          <w:p w14:paraId="5353A85B"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橡胶木桌子</w:t>
            </w:r>
          </w:p>
          <w:p w14:paraId="4B6E8D84"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（150*90*75）</w:t>
            </w:r>
          </w:p>
        </w:tc>
        <w:tc>
          <w:tcPr>
            <w:tcW w:w="709" w:type="dxa"/>
            <w:vAlign w:val="center"/>
          </w:tcPr>
          <w:p w14:paraId="6B37CE5A"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1.5</w:t>
            </w:r>
          </w:p>
        </w:tc>
        <w:tc>
          <w:tcPr>
            <w:tcW w:w="708" w:type="dxa"/>
            <w:vAlign w:val="center"/>
          </w:tcPr>
          <w:p w14:paraId="56F444E3"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0.75</w:t>
            </w:r>
          </w:p>
        </w:tc>
        <w:tc>
          <w:tcPr>
            <w:tcW w:w="851" w:type="dxa"/>
            <w:vAlign w:val="center"/>
          </w:tcPr>
          <w:p w14:paraId="74038B68"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3</w:t>
            </w:r>
          </w:p>
        </w:tc>
        <w:tc>
          <w:tcPr>
            <w:tcW w:w="567" w:type="dxa"/>
            <w:vAlign w:val="center"/>
          </w:tcPr>
          <w:p w14:paraId="470817E8"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张</w:t>
            </w:r>
          </w:p>
        </w:tc>
        <w:tc>
          <w:tcPr>
            <w:tcW w:w="4678" w:type="dxa"/>
            <w:vAlign w:val="center"/>
          </w:tcPr>
          <w:p w14:paraId="1C89F454" w14:textId="3601B5F0" w:rsidR="005E0CE7" w:rsidRPr="00AC3707" w:rsidRDefault="005E0CE7" w:rsidP="005E0CE7">
            <w:pPr>
              <w:spacing w:line="360" w:lineRule="exact"/>
              <w:jc w:val="center"/>
              <w:rPr>
                <w:rFonts w:ascii="宋体" w:hAnsi="宋体" w:hint="eastAsia"/>
                <w:szCs w:val="21"/>
              </w:rPr>
            </w:pPr>
            <w:r w:rsidRPr="00FA63AC">
              <w:rPr>
                <w:rFonts w:hint="eastAsia"/>
              </w:rPr>
              <w:t>材质：橡胶木，长</w:t>
            </w:r>
            <w:r w:rsidRPr="00FA63AC">
              <w:rPr>
                <w:rFonts w:hint="eastAsia"/>
              </w:rPr>
              <w:t>*</w:t>
            </w:r>
            <w:r w:rsidRPr="00FA63AC">
              <w:rPr>
                <w:rFonts w:hint="eastAsia"/>
              </w:rPr>
              <w:t>宽</w:t>
            </w:r>
            <w:r w:rsidRPr="00FA63AC">
              <w:rPr>
                <w:rFonts w:hint="eastAsia"/>
              </w:rPr>
              <w:t>*</w:t>
            </w:r>
            <w:r w:rsidRPr="00FA63AC">
              <w:rPr>
                <w:rFonts w:hint="eastAsia"/>
              </w:rPr>
              <w:t>高：</w:t>
            </w:r>
            <w:r w:rsidRPr="00FA63AC">
              <w:rPr>
                <w:rFonts w:hint="eastAsia"/>
              </w:rPr>
              <w:t>150cm*90cm*75cm</w:t>
            </w:r>
          </w:p>
        </w:tc>
      </w:tr>
      <w:tr w:rsidR="005E0CE7" w:rsidRPr="00AC3707" w14:paraId="6CF68E5B" w14:textId="77777777" w:rsidTr="005E0CE7">
        <w:trPr>
          <w:trHeight w:val="483"/>
        </w:trPr>
        <w:tc>
          <w:tcPr>
            <w:tcW w:w="686" w:type="dxa"/>
            <w:vAlign w:val="center"/>
          </w:tcPr>
          <w:p w14:paraId="029B9037"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3</w:t>
            </w:r>
          </w:p>
        </w:tc>
        <w:tc>
          <w:tcPr>
            <w:tcW w:w="1843" w:type="dxa"/>
            <w:vAlign w:val="center"/>
          </w:tcPr>
          <w:p w14:paraId="24F8444E"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橡胶木椅子</w:t>
            </w:r>
          </w:p>
          <w:p w14:paraId="63613243"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（150*90*75）</w:t>
            </w:r>
          </w:p>
        </w:tc>
        <w:tc>
          <w:tcPr>
            <w:tcW w:w="709" w:type="dxa"/>
            <w:vAlign w:val="center"/>
          </w:tcPr>
          <w:p w14:paraId="22D22196"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1.5</w:t>
            </w:r>
          </w:p>
        </w:tc>
        <w:tc>
          <w:tcPr>
            <w:tcW w:w="708" w:type="dxa"/>
            <w:vAlign w:val="center"/>
          </w:tcPr>
          <w:p w14:paraId="725F4AE2"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0.45</w:t>
            </w:r>
          </w:p>
        </w:tc>
        <w:tc>
          <w:tcPr>
            <w:tcW w:w="851" w:type="dxa"/>
            <w:vAlign w:val="center"/>
          </w:tcPr>
          <w:p w14:paraId="4CC8C6AC"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6</w:t>
            </w:r>
          </w:p>
        </w:tc>
        <w:tc>
          <w:tcPr>
            <w:tcW w:w="567" w:type="dxa"/>
            <w:vAlign w:val="center"/>
          </w:tcPr>
          <w:p w14:paraId="4D7A9704" w14:textId="77777777" w:rsidR="005E0CE7" w:rsidRPr="00AC3707" w:rsidRDefault="005E0CE7" w:rsidP="005E0CE7">
            <w:pPr>
              <w:spacing w:line="360" w:lineRule="exact"/>
              <w:jc w:val="center"/>
              <w:rPr>
                <w:rFonts w:ascii="宋体" w:hAnsi="宋体" w:hint="eastAsia"/>
                <w:szCs w:val="21"/>
                <w:lang w:eastAsia="en-US"/>
              </w:rPr>
            </w:pPr>
            <w:r w:rsidRPr="00AC3707">
              <w:rPr>
                <w:rFonts w:ascii="宋体" w:hAnsi="宋体"/>
                <w:szCs w:val="21"/>
                <w:lang w:eastAsia="en-US"/>
              </w:rPr>
              <w:t>张</w:t>
            </w:r>
          </w:p>
        </w:tc>
        <w:tc>
          <w:tcPr>
            <w:tcW w:w="4678" w:type="dxa"/>
            <w:vAlign w:val="center"/>
          </w:tcPr>
          <w:p w14:paraId="730048D2" w14:textId="7AAD958B" w:rsidR="005E0CE7" w:rsidRPr="00AC3707" w:rsidRDefault="005E0CE7" w:rsidP="005E0CE7">
            <w:pPr>
              <w:spacing w:line="360" w:lineRule="exact"/>
              <w:jc w:val="center"/>
              <w:rPr>
                <w:rFonts w:ascii="宋体" w:hAnsi="宋体" w:hint="eastAsia"/>
                <w:szCs w:val="21"/>
              </w:rPr>
            </w:pPr>
            <w:r w:rsidRPr="00FA63AC">
              <w:rPr>
                <w:rFonts w:hint="eastAsia"/>
              </w:rPr>
              <w:t>材质：橡胶木，长</w:t>
            </w:r>
            <w:r w:rsidRPr="00FA63AC">
              <w:rPr>
                <w:rFonts w:hint="eastAsia"/>
              </w:rPr>
              <w:t>*</w:t>
            </w:r>
            <w:r w:rsidRPr="00FA63AC">
              <w:rPr>
                <w:rFonts w:hint="eastAsia"/>
              </w:rPr>
              <w:t>宽</w:t>
            </w:r>
            <w:r w:rsidRPr="00FA63AC">
              <w:rPr>
                <w:rFonts w:hint="eastAsia"/>
              </w:rPr>
              <w:t>*</w:t>
            </w:r>
            <w:r w:rsidRPr="00FA63AC">
              <w:rPr>
                <w:rFonts w:hint="eastAsia"/>
              </w:rPr>
              <w:t>高：</w:t>
            </w:r>
            <w:r w:rsidRPr="00FA63AC">
              <w:rPr>
                <w:rFonts w:hint="eastAsia"/>
              </w:rPr>
              <w:t>150cm*90cm*45cm</w:t>
            </w:r>
          </w:p>
        </w:tc>
      </w:tr>
      <w:tr w:rsidR="00AC3707" w:rsidRPr="00AC3707" w14:paraId="58B135AB" w14:textId="77777777" w:rsidTr="005E0CE7">
        <w:trPr>
          <w:trHeight w:val="640"/>
        </w:trPr>
        <w:tc>
          <w:tcPr>
            <w:tcW w:w="686" w:type="dxa"/>
            <w:vAlign w:val="center"/>
          </w:tcPr>
          <w:p w14:paraId="49C032D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4</w:t>
            </w:r>
          </w:p>
        </w:tc>
        <w:tc>
          <w:tcPr>
            <w:tcW w:w="1843" w:type="dxa"/>
            <w:vAlign w:val="center"/>
          </w:tcPr>
          <w:p w14:paraId="6D6A5C35"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矮柜4上墙背景</w:t>
            </w:r>
          </w:p>
        </w:tc>
        <w:tc>
          <w:tcPr>
            <w:tcW w:w="709" w:type="dxa"/>
            <w:vAlign w:val="center"/>
          </w:tcPr>
          <w:p w14:paraId="246046C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2.4</w:t>
            </w:r>
          </w:p>
        </w:tc>
        <w:tc>
          <w:tcPr>
            <w:tcW w:w="708" w:type="dxa"/>
            <w:vAlign w:val="center"/>
          </w:tcPr>
          <w:p w14:paraId="1C872A5D"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1.38</w:t>
            </w:r>
          </w:p>
        </w:tc>
        <w:tc>
          <w:tcPr>
            <w:tcW w:w="851" w:type="dxa"/>
            <w:vAlign w:val="center"/>
          </w:tcPr>
          <w:p w14:paraId="0870F9DF"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3.312</w:t>
            </w:r>
          </w:p>
        </w:tc>
        <w:tc>
          <w:tcPr>
            <w:tcW w:w="567" w:type="dxa"/>
            <w:vAlign w:val="center"/>
          </w:tcPr>
          <w:p w14:paraId="712E8972"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m²</w:t>
            </w:r>
          </w:p>
        </w:tc>
        <w:tc>
          <w:tcPr>
            <w:tcW w:w="4678" w:type="dxa"/>
            <w:vAlign w:val="center"/>
          </w:tcPr>
          <w:p w14:paraId="215BC56A" w14:textId="77777777" w:rsidR="00AC3707" w:rsidRPr="00AC3707" w:rsidRDefault="00AC3707" w:rsidP="00AC3707">
            <w:pPr>
              <w:spacing w:line="360" w:lineRule="exact"/>
              <w:jc w:val="center"/>
              <w:rPr>
                <w:rFonts w:ascii="宋体" w:hAnsi="宋体" w:hint="eastAsia"/>
                <w:szCs w:val="21"/>
              </w:rPr>
            </w:pPr>
            <w:r w:rsidRPr="00AC3707">
              <w:rPr>
                <w:rFonts w:ascii="宋体" w:hAnsi="宋体"/>
                <w:szCs w:val="21"/>
              </w:rPr>
              <w:t>18厘多层生态实木板，9厘背板</w:t>
            </w:r>
          </w:p>
        </w:tc>
      </w:tr>
      <w:tr w:rsidR="00AC3707" w:rsidRPr="00AC3707" w14:paraId="6A66E93A" w14:textId="77777777" w:rsidTr="005E0CE7">
        <w:trPr>
          <w:trHeight w:val="692"/>
        </w:trPr>
        <w:tc>
          <w:tcPr>
            <w:tcW w:w="686" w:type="dxa"/>
            <w:vAlign w:val="center"/>
          </w:tcPr>
          <w:p w14:paraId="2164C9DF"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5</w:t>
            </w:r>
          </w:p>
        </w:tc>
        <w:tc>
          <w:tcPr>
            <w:tcW w:w="1843" w:type="dxa"/>
            <w:vAlign w:val="center"/>
          </w:tcPr>
          <w:p w14:paraId="32A1474E"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矮柜6</w:t>
            </w:r>
          </w:p>
        </w:tc>
        <w:tc>
          <w:tcPr>
            <w:tcW w:w="709" w:type="dxa"/>
            <w:vAlign w:val="center"/>
          </w:tcPr>
          <w:p w14:paraId="70394643"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8.5</w:t>
            </w:r>
          </w:p>
        </w:tc>
        <w:tc>
          <w:tcPr>
            <w:tcW w:w="708" w:type="dxa"/>
            <w:vAlign w:val="center"/>
          </w:tcPr>
          <w:p w14:paraId="60496AC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w:t>
            </w:r>
          </w:p>
        </w:tc>
        <w:tc>
          <w:tcPr>
            <w:tcW w:w="851" w:type="dxa"/>
            <w:vAlign w:val="center"/>
          </w:tcPr>
          <w:p w14:paraId="7B915609"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8.5</w:t>
            </w:r>
          </w:p>
        </w:tc>
        <w:tc>
          <w:tcPr>
            <w:tcW w:w="567" w:type="dxa"/>
            <w:vAlign w:val="center"/>
          </w:tcPr>
          <w:p w14:paraId="119E950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m²</w:t>
            </w:r>
          </w:p>
        </w:tc>
        <w:tc>
          <w:tcPr>
            <w:tcW w:w="4678" w:type="dxa"/>
            <w:vAlign w:val="center"/>
          </w:tcPr>
          <w:p w14:paraId="0BC6F30D" w14:textId="77777777" w:rsidR="00AC3707" w:rsidRPr="00AC3707" w:rsidRDefault="00AC3707" w:rsidP="00AC3707">
            <w:pPr>
              <w:spacing w:line="360" w:lineRule="exact"/>
              <w:jc w:val="center"/>
              <w:rPr>
                <w:rFonts w:ascii="宋体" w:hAnsi="宋体" w:hint="eastAsia"/>
                <w:szCs w:val="21"/>
              </w:rPr>
            </w:pPr>
            <w:r w:rsidRPr="00AC3707">
              <w:rPr>
                <w:rFonts w:ascii="宋体" w:hAnsi="宋体"/>
                <w:szCs w:val="21"/>
              </w:rPr>
              <w:t>18厘多层生态实木板，9厘背板</w:t>
            </w:r>
          </w:p>
        </w:tc>
      </w:tr>
      <w:tr w:rsidR="00AC3707" w:rsidRPr="00AC3707" w14:paraId="03AA7D58" w14:textId="77777777" w:rsidTr="005E0CE7">
        <w:trPr>
          <w:trHeight w:val="689"/>
        </w:trPr>
        <w:tc>
          <w:tcPr>
            <w:tcW w:w="686" w:type="dxa"/>
            <w:vAlign w:val="center"/>
          </w:tcPr>
          <w:p w14:paraId="090E360F"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6</w:t>
            </w:r>
          </w:p>
        </w:tc>
        <w:tc>
          <w:tcPr>
            <w:tcW w:w="1843" w:type="dxa"/>
            <w:vAlign w:val="center"/>
          </w:tcPr>
          <w:p w14:paraId="013C84B7"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高柜3</w:t>
            </w:r>
          </w:p>
        </w:tc>
        <w:tc>
          <w:tcPr>
            <w:tcW w:w="709" w:type="dxa"/>
            <w:vAlign w:val="center"/>
          </w:tcPr>
          <w:p w14:paraId="09BC1ADA"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7.1</w:t>
            </w:r>
          </w:p>
        </w:tc>
        <w:tc>
          <w:tcPr>
            <w:tcW w:w="708" w:type="dxa"/>
            <w:vAlign w:val="center"/>
          </w:tcPr>
          <w:p w14:paraId="105EE3C8"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2.38</w:t>
            </w:r>
          </w:p>
        </w:tc>
        <w:tc>
          <w:tcPr>
            <w:tcW w:w="851" w:type="dxa"/>
            <w:vAlign w:val="center"/>
          </w:tcPr>
          <w:p w14:paraId="235532AF"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16.898</w:t>
            </w:r>
          </w:p>
        </w:tc>
        <w:tc>
          <w:tcPr>
            <w:tcW w:w="567" w:type="dxa"/>
            <w:vAlign w:val="center"/>
          </w:tcPr>
          <w:p w14:paraId="1686163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m²</w:t>
            </w:r>
          </w:p>
        </w:tc>
        <w:tc>
          <w:tcPr>
            <w:tcW w:w="4678" w:type="dxa"/>
            <w:vAlign w:val="center"/>
          </w:tcPr>
          <w:p w14:paraId="310E10E2" w14:textId="77777777" w:rsidR="00AC3707" w:rsidRPr="00AC3707" w:rsidRDefault="00AC3707" w:rsidP="00AC3707">
            <w:pPr>
              <w:spacing w:line="360" w:lineRule="exact"/>
              <w:jc w:val="center"/>
              <w:rPr>
                <w:rFonts w:ascii="宋体" w:hAnsi="宋体" w:hint="eastAsia"/>
                <w:szCs w:val="21"/>
              </w:rPr>
            </w:pPr>
            <w:r w:rsidRPr="00AC3707">
              <w:rPr>
                <w:rFonts w:ascii="宋体" w:hAnsi="宋体"/>
                <w:szCs w:val="21"/>
              </w:rPr>
              <w:t>18厘多层生态实木板，9厘背板</w:t>
            </w:r>
          </w:p>
        </w:tc>
      </w:tr>
      <w:tr w:rsidR="00AC3707" w:rsidRPr="00AC3707" w14:paraId="753A7524" w14:textId="77777777" w:rsidTr="005E0CE7">
        <w:trPr>
          <w:trHeight w:val="698"/>
        </w:trPr>
        <w:tc>
          <w:tcPr>
            <w:tcW w:w="686" w:type="dxa"/>
            <w:vAlign w:val="center"/>
          </w:tcPr>
          <w:p w14:paraId="3E973C86"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8</w:t>
            </w:r>
          </w:p>
        </w:tc>
        <w:tc>
          <w:tcPr>
            <w:tcW w:w="1843" w:type="dxa"/>
            <w:vAlign w:val="center"/>
          </w:tcPr>
          <w:p w14:paraId="4AF9AE9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前背景墙</w:t>
            </w:r>
          </w:p>
        </w:tc>
        <w:tc>
          <w:tcPr>
            <w:tcW w:w="709" w:type="dxa"/>
            <w:vAlign w:val="center"/>
          </w:tcPr>
          <w:p w14:paraId="67AAD693"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4.9</w:t>
            </w:r>
          </w:p>
        </w:tc>
        <w:tc>
          <w:tcPr>
            <w:tcW w:w="708" w:type="dxa"/>
            <w:vAlign w:val="center"/>
          </w:tcPr>
          <w:p w14:paraId="1FF6C6CE"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3.1</w:t>
            </w:r>
          </w:p>
        </w:tc>
        <w:tc>
          <w:tcPr>
            <w:tcW w:w="851" w:type="dxa"/>
            <w:vAlign w:val="center"/>
          </w:tcPr>
          <w:p w14:paraId="59359AE9"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15.19</w:t>
            </w:r>
          </w:p>
        </w:tc>
        <w:tc>
          <w:tcPr>
            <w:tcW w:w="567" w:type="dxa"/>
            <w:vAlign w:val="center"/>
          </w:tcPr>
          <w:p w14:paraId="7884C0D2"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m²</w:t>
            </w:r>
          </w:p>
        </w:tc>
        <w:tc>
          <w:tcPr>
            <w:tcW w:w="4678" w:type="dxa"/>
            <w:vAlign w:val="center"/>
          </w:tcPr>
          <w:p w14:paraId="17E632E0" w14:textId="77777777" w:rsidR="00AC3707" w:rsidRPr="00AC3707" w:rsidRDefault="00AC3707" w:rsidP="00AC3707">
            <w:pPr>
              <w:spacing w:line="360" w:lineRule="exact"/>
              <w:jc w:val="center"/>
              <w:rPr>
                <w:rFonts w:ascii="宋体" w:hAnsi="宋体" w:hint="eastAsia"/>
                <w:szCs w:val="21"/>
              </w:rPr>
            </w:pPr>
            <w:r w:rsidRPr="00AC3707">
              <w:rPr>
                <w:rFonts w:ascii="宋体" w:hAnsi="宋体"/>
                <w:szCs w:val="21"/>
              </w:rPr>
              <w:t>18厘多层生态实木板，9厘背板（含格栅）</w:t>
            </w:r>
          </w:p>
        </w:tc>
      </w:tr>
      <w:tr w:rsidR="00AC3707" w:rsidRPr="00AC3707" w14:paraId="5D0DA30E" w14:textId="77777777" w:rsidTr="005E0CE7">
        <w:trPr>
          <w:trHeight w:val="694"/>
        </w:trPr>
        <w:tc>
          <w:tcPr>
            <w:tcW w:w="686" w:type="dxa"/>
            <w:vAlign w:val="center"/>
          </w:tcPr>
          <w:p w14:paraId="5EACE80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9</w:t>
            </w:r>
          </w:p>
        </w:tc>
        <w:tc>
          <w:tcPr>
            <w:tcW w:w="1843" w:type="dxa"/>
            <w:vAlign w:val="center"/>
          </w:tcPr>
          <w:p w14:paraId="2A4D470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前背景墙左柜2</w:t>
            </w:r>
          </w:p>
        </w:tc>
        <w:tc>
          <w:tcPr>
            <w:tcW w:w="709" w:type="dxa"/>
            <w:vAlign w:val="center"/>
          </w:tcPr>
          <w:p w14:paraId="71A9C6A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1.75</w:t>
            </w:r>
          </w:p>
        </w:tc>
        <w:tc>
          <w:tcPr>
            <w:tcW w:w="708" w:type="dxa"/>
            <w:vAlign w:val="center"/>
          </w:tcPr>
          <w:p w14:paraId="19360374"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2.38</w:t>
            </w:r>
          </w:p>
        </w:tc>
        <w:tc>
          <w:tcPr>
            <w:tcW w:w="851" w:type="dxa"/>
            <w:vAlign w:val="center"/>
          </w:tcPr>
          <w:p w14:paraId="482F4172"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4.165</w:t>
            </w:r>
          </w:p>
        </w:tc>
        <w:tc>
          <w:tcPr>
            <w:tcW w:w="567" w:type="dxa"/>
            <w:vAlign w:val="center"/>
          </w:tcPr>
          <w:p w14:paraId="57EE971E"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m²</w:t>
            </w:r>
          </w:p>
        </w:tc>
        <w:tc>
          <w:tcPr>
            <w:tcW w:w="4678" w:type="dxa"/>
            <w:vAlign w:val="center"/>
          </w:tcPr>
          <w:p w14:paraId="77283888" w14:textId="77777777" w:rsidR="00AC3707" w:rsidRPr="00AC3707" w:rsidRDefault="00AC3707" w:rsidP="00AC3707">
            <w:pPr>
              <w:spacing w:line="360" w:lineRule="exact"/>
              <w:jc w:val="center"/>
              <w:rPr>
                <w:rFonts w:ascii="宋体" w:hAnsi="宋体" w:hint="eastAsia"/>
                <w:szCs w:val="21"/>
              </w:rPr>
            </w:pPr>
            <w:r w:rsidRPr="00AC3707">
              <w:rPr>
                <w:rFonts w:ascii="宋体" w:hAnsi="宋体"/>
                <w:szCs w:val="21"/>
              </w:rPr>
              <w:t>18厘多层生态实木板，9厘背板</w:t>
            </w:r>
          </w:p>
        </w:tc>
      </w:tr>
      <w:tr w:rsidR="00AC3707" w:rsidRPr="00AC3707" w14:paraId="637C37EF" w14:textId="77777777" w:rsidTr="005E0CE7">
        <w:trPr>
          <w:trHeight w:val="690"/>
        </w:trPr>
        <w:tc>
          <w:tcPr>
            <w:tcW w:w="686" w:type="dxa"/>
            <w:vAlign w:val="center"/>
          </w:tcPr>
          <w:p w14:paraId="6F352E6B"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10</w:t>
            </w:r>
          </w:p>
        </w:tc>
        <w:tc>
          <w:tcPr>
            <w:tcW w:w="1843" w:type="dxa"/>
            <w:vAlign w:val="center"/>
          </w:tcPr>
          <w:p w14:paraId="6642B302"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前背景墙智慧树</w:t>
            </w:r>
          </w:p>
        </w:tc>
        <w:tc>
          <w:tcPr>
            <w:tcW w:w="709" w:type="dxa"/>
            <w:vAlign w:val="center"/>
          </w:tcPr>
          <w:p w14:paraId="27DA428C" w14:textId="77777777" w:rsidR="00AC3707" w:rsidRPr="00AC3707" w:rsidRDefault="00AC3707" w:rsidP="00AC3707">
            <w:pPr>
              <w:spacing w:line="360" w:lineRule="exact"/>
              <w:jc w:val="center"/>
              <w:rPr>
                <w:rFonts w:ascii="宋体" w:hAnsi="宋体" w:hint="eastAsia"/>
                <w:szCs w:val="21"/>
                <w:lang w:eastAsia="en-US"/>
              </w:rPr>
            </w:pPr>
          </w:p>
        </w:tc>
        <w:tc>
          <w:tcPr>
            <w:tcW w:w="708" w:type="dxa"/>
            <w:vAlign w:val="center"/>
          </w:tcPr>
          <w:p w14:paraId="7B37C122" w14:textId="77777777" w:rsidR="00AC3707" w:rsidRPr="00AC3707" w:rsidRDefault="00AC3707" w:rsidP="00AC3707">
            <w:pPr>
              <w:spacing w:line="360" w:lineRule="exact"/>
              <w:jc w:val="center"/>
              <w:rPr>
                <w:rFonts w:ascii="宋体" w:hAnsi="宋体" w:hint="eastAsia"/>
                <w:szCs w:val="21"/>
                <w:lang w:eastAsia="en-US"/>
              </w:rPr>
            </w:pPr>
          </w:p>
        </w:tc>
        <w:tc>
          <w:tcPr>
            <w:tcW w:w="851" w:type="dxa"/>
            <w:vAlign w:val="center"/>
          </w:tcPr>
          <w:p w14:paraId="24F9321C"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w:t>
            </w:r>
          </w:p>
        </w:tc>
        <w:tc>
          <w:tcPr>
            <w:tcW w:w="567" w:type="dxa"/>
            <w:vAlign w:val="center"/>
          </w:tcPr>
          <w:p w14:paraId="07042049"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项</w:t>
            </w:r>
          </w:p>
        </w:tc>
        <w:tc>
          <w:tcPr>
            <w:tcW w:w="4678" w:type="dxa"/>
            <w:vAlign w:val="center"/>
          </w:tcPr>
          <w:p w14:paraId="44574844"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9厘pvc材质</w:t>
            </w:r>
          </w:p>
        </w:tc>
      </w:tr>
      <w:tr w:rsidR="00AC3707" w:rsidRPr="00AC3707" w14:paraId="0B3F774A" w14:textId="77777777" w:rsidTr="005E0CE7">
        <w:trPr>
          <w:trHeight w:val="686"/>
        </w:trPr>
        <w:tc>
          <w:tcPr>
            <w:tcW w:w="686" w:type="dxa"/>
            <w:vAlign w:val="center"/>
          </w:tcPr>
          <w:p w14:paraId="2F7AC6DC"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11</w:t>
            </w:r>
          </w:p>
        </w:tc>
        <w:tc>
          <w:tcPr>
            <w:tcW w:w="1843" w:type="dxa"/>
            <w:vAlign w:val="center"/>
          </w:tcPr>
          <w:p w14:paraId="142BA324"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台阶木地板1</w:t>
            </w:r>
          </w:p>
        </w:tc>
        <w:tc>
          <w:tcPr>
            <w:tcW w:w="709" w:type="dxa"/>
            <w:vAlign w:val="center"/>
          </w:tcPr>
          <w:p w14:paraId="691E5EE9"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2.56</w:t>
            </w:r>
          </w:p>
        </w:tc>
        <w:tc>
          <w:tcPr>
            <w:tcW w:w="708" w:type="dxa"/>
            <w:vAlign w:val="center"/>
          </w:tcPr>
          <w:p w14:paraId="4D2C11BF"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6.42</w:t>
            </w:r>
          </w:p>
        </w:tc>
        <w:tc>
          <w:tcPr>
            <w:tcW w:w="851" w:type="dxa"/>
            <w:vAlign w:val="center"/>
          </w:tcPr>
          <w:p w14:paraId="2EB1A4F4"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16.435</w:t>
            </w:r>
          </w:p>
        </w:tc>
        <w:tc>
          <w:tcPr>
            <w:tcW w:w="567" w:type="dxa"/>
            <w:vAlign w:val="center"/>
          </w:tcPr>
          <w:p w14:paraId="7011F2F0"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m²</w:t>
            </w:r>
          </w:p>
        </w:tc>
        <w:tc>
          <w:tcPr>
            <w:tcW w:w="4678" w:type="dxa"/>
            <w:vAlign w:val="center"/>
          </w:tcPr>
          <w:p w14:paraId="7BA1DA45" w14:textId="77777777" w:rsidR="00AC3707" w:rsidRPr="00AC3707" w:rsidRDefault="00AC3707" w:rsidP="00AC3707">
            <w:pPr>
              <w:spacing w:line="360" w:lineRule="exact"/>
              <w:jc w:val="center"/>
              <w:rPr>
                <w:rFonts w:ascii="宋体" w:hAnsi="宋体" w:hint="eastAsia"/>
                <w:szCs w:val="21"/>
              </w:rPr>
            </w:pPr>
            <w:r w:rsidRPr="00AC3707">
              <w:rPr>
                <w:rFonts w:ascii="宋体" w:hAnsi="宋体"/>
                <w:szCs w:val="21"/>
              </w:rPr>
              <w:t>15厘板打底．12厘复合木地板铺面</w:t>
            </w:r>
          </w:p>
        </w:tc>
      </w:tr>
      <w:tr w:rsidR="00AC3707" w:rsidRPr="00AC3707" w14:paraId="2B6865A2" w14:textId="77777777" w:rsidTr="005E0CE7">
        <w:trPr>
          <w:trHeight w:val="710"/>
        </w:trPr>
        <w:tc>
          <w:tcPr>
            <w:tcW w:w="686" w:type="dxa"/>
            <w:vAlign w:val="center"/>
          </w:tcPr>
          <w:p w14:paraId="1CD00CDB"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12</w:t>
            </w:r>
          </w:p>
        </w:tc>
        <w:tc>
          <w:tcPr>
            <w:tcW w:w="1843" w:type="dxa"/>
            <w:vAlign w:val="center"/>
          </w:tcPr>
          <w:p w14:paraId="7489DF29"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台阶木地板2</w:t>
            </w:r>
          </w:p>
        </w:tc>
        <w:tc>
          <w:tcPr>
            <w:tcW w:w="709" w:type="dxa"/>
            <w:vAlign w:val="center"/>
          </w:tcPr>
          <w:p w14:paraId="68430B2C"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2.15</w:t>
            </w:r>
          </w:p>
        </w:tc>
        <w:tc>
          <w:tcPr>
            <w:tcW w:w="708" w:type="dxa"/>
            <w:vAlign w:val="center"/>
          </w:tcPr>
          <w:p w14:paraId="6F108ABF"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7</w:t>
            </w:r>
          </w:p>
        </w:tc>
        <w:tc>
          <w:tcPr>
            <w:tcW w:w="851" w:type="dxa"/>
            <w:vAlign w:val="center"/>
          </w:tcPr>
          <w:p w14:paraId="68A7B393"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15.05</w:t>
            </w:r>
          </w:p>
        </w:tc>
        <w:tc>
          <w:tcPr>
            <w:tcW w:w="567" w:type="dxa"/>
            <w:vAlign w:val="center"/>
          </w:tcPr>
          <w:p w14:paraId="04A107B7"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m²</w:t>
            </w:r>
          </w:p>
        </w:tc>
        <w:tc>
          <w:tcPr>
            <w:tcW w:w="4678" w:type="dxa"/>
            <w:vAlign w:val="center"/>
          </w:tcPr>
          <w:p w14:paraId="30B1ADE1" w14:textId="77777777" w:rsidR="00AC3707" w:rsidRPr="00AC3707" w:rsidRDefault="00AC3707" w:rsidP="00AC3707">
            <w:pPr>
              <w:spacing w:line="360" w:lineRule="exact"/>
              <w:jc w:val="center"/>
              <w:rPr>
                <w:rFonts w:ascii="宋体" w:hAnsi="宋体" w:hint="eastAsia"/>
                <w:szCs w:val="21"/>
              </w:rPr>
            </w:pPr>
            <w:r w:rsidRPr="00AC3707">
              <w:rPr>
                <w:rFonts w:ascii="宋体" w:hAnsi="宋体"/>
                <w:szCs w:val="21"/>
              </w:rPr>
              <w:t>15厘板打底．12厘复合木地板铺面</w:t>
            </w:r>
          </w:p>
        </w:tc>
      </w:tr>
      <w:tr w:rsidR="00AC3707" w:rsidRPr="00AC3707" w14:paraId="13651B96" w14:textId="77777777" w:rsidTr="005E0CE7">
        <w:trPr>
          <w:trHeight w:val="692"/>
        </w:trPr>
        <w:tc>
          <w:tcPr>
            <w:tcW w:w="686" w:type="dxa"/>
            <w:vAlign w:val="center"/>
          </w:tcPr>
          <w:p w14:paraId="5F0FC9F9"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13</w:t>
            </w:r>
          </w:p>
        </w:tc>
        <w:tc>
          <w:tcPr>
            <w:tcW w:w="1843" w:type="dxa"/>
            <w:vAlign w:val="center"/>
          </w:tcPr>
          <w:p w14:paraId="7BC4324A"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后左入门背景</w:t>
            </w:r>
          </w:p>
        </w:tc>
        <w:tc>
          <w:tcPr>
            <w:tcW w:w="709" w:type="dxa"/>
            <w:vAlign w:val="center"/>
          </w:tcPr>
          <w:p w14:paraId="30CA431C"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1.5</w:t>
            </w:r>
          </w:p>
        </w:tc>
        <w:tc>
          <w:tcPr>
            <w:tcW w:w="708" w:type="dxa"/>
            <w:vAlign w:val="center"/>
          </w:tcPr>
          <w:p w14:paraId="5A7D5752"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2.6</w:t>
            </w:r>
          </w:p>
        </w:tc>
        <w:tc>
          <w:tcPr>
            <w:tcW w:w="851" w:type="dxa"/>
            <w:vAlign w:val="center"/>
          </w:tcPr>
          <w:p w14:paraId="158BCFF0"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3.9</w:t>
            </w:r>
          </w:p>
        </w:tc>
        <w:tc>
          <w:tcPr>
            <w:tcW w:w="567" w:type="dxa"/>
            <w:vAlign w:val="center"/>
          </w:tcPr>
          <w:p w14:paraId="2FB4FA4A"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m²</w:t>
            </w:r>
          </w:p>
        </w:tc>
        <w:tc>
          <w:tcPr>
            <w:tcW w:w="4678" w:type="dxa"/>
            <w:vAlign w:val="center"/>
          </w:tcPr>
          <w:p w14:paraId="4CF2A307"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18厘多层生态实木板</w:t>
            </w:r>
          </w:p>
        </w:tc>
      </w:tr>
      <w:tr w:rsidR="00AC3707" w:rsidRPr="00AC3707" w14:paraId="3DC963E9" w14:textId="77777777" w:rsidTr="005E0CE7">
        <w:trPr>
          <w:trHeight w:val="688"/>
        </w:trPr>
        <w:tc>
          <w:tcPr>
            <w:tcW w:w="686" w:type="dxa"/>
            <w:vAlign w:val="center"/>
          </w:tcPr>
          <w:p w14:paraId="28E00D61"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14</w:t>
            </w:r>
          </w:p>
        </w:tc>
        <w:tc>
          <w:tcPr>
            <w:tcW w:w="1843" w:type="dxa"/>
            <w:vAlign w:val="center"/>
          </w:tcPr>
          <w:p w14:paraId="366E0B72" w14:textId="5ED07DC3"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pvc字</w:t>
            </w:r>
            <w:r w:rsidR="00F03EF8">
              <w:rPr>
                <w:rFonts w:ascii="宋体" w:hAnsi="宋体" w:hint="eastAsia"/>
                <w:szCs w:val="21"/>
              </w:rPr>
              <w:t>、</w:t>
            </w:r>
            <w:r w:rsidRPr="00AC3707">
              <w:rPr>
                <w:rFonts w:ascii="宋体" w:hAnsi="宋体"/>
                <w:szCs w:val="21"/>
                <w:lang w:eastAsia="en-US"/>
              </w:rPr>
              <w:t>圆体装饰</w:t>
            </w:r>
          </w:p>
        </w:tc>
        <w:tc>
          <w:tcPr>
            <w:tcW w:w="709" w:type="dxa"/>
            <w:vAlign w:val="center"/>
          </w:tcPr>
          <w:p w14:paraId="36B9D9A6" w14:textId="77777777" w:rsidR="00AC3707" w:rsidRPr="00AC3707" w:rsidRDefault="00AC3707" w:rsidP="00AC3707">
            <w:pPr>
              <w:spacing w:line="360" w:lineRule="exact"/>
              <w:jc w:val="center"/>
              <w:rPr>
                <w:rFonts w:ascii="宋体" w:hAnsi="宋体" w:hint="eastAsia"/>
                <w:szCs w:val="21"/>
                <w:lang w:eastAsia="en-US"/>
              </w:rPr>
            </w:pPr>
          </w:p>
        </w:tc>
        <w:tc>
          <w:tcPr>
            <w:tcW w:w="708" w:type="dxa"/>
            <w:vAlign w:val="center"/>
          </w:tcPr>
          <w:p w14:paraId="12DF88DA" w14:textId="77777777" w:rsidR="00AC3707" w:rsidRPr="00AC3707" w:rsidRDefault="00AC3707" w:rsidP="00AC3707">
            <w:pPr>
              <w:spacing w:line="360" w:lineRule="exact"/>
              <w:jc w:val="center"/>
              <w:rPr>
                <w:rFonts w:ascii="宋体" w:hAnsi="宋体" w:hint="eastAsia"/>
                <w:szCs w:val="21"/>
                <w:lang w:eastAsia="en-US"/>
              </w:rPr>
            </w:pPr>
          </w:p>
        </w:tc>
        <w:tc>
          <w:tcPr>
            <w:tcW w:w="851" w:type="dxa"/>
            <w:vAlign w:val="center"/>
          </w:tcPr>
          <w:p w14:paraId="2491DAFB"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1</w:t>
            </w:r>
          </w:p>
        </w:tc>
        <w:tc>
          <w:tcPr>
            <w:tcW w:w="567" w:type="dxa"/>
            <w:vAlign w:val="center"/>
          </w:tcPr>
          <w:p w14:paraId="0A8A831D"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套</w:t>
            </w:r>
          </w:p>
        </w:tc>
        <w:tc>
          <w:tcPr>
            <w:tcW w:w="4678" w:type="dxa"/>
            <w:vAlign w:val="center"/>
          </w:tcPr>
          <w:p w14:paraId="7ED49E49" w14:textId="77777777" w:rsidR="00AC3707" w:rsidRPr="00AC3707" w:rsidRDefault="00AC3707" w:rsidP="00AC3707">
            <w:pPr>
              <w:spacing w:line="360" w:lineRule="exact"/>
              <w:jc w:val="center"/>
              <w:rPr>
                <w:rFonts w:ascii="宋体" w:hAnsi="宋体" w:hint="eastAsia"/>
                <w:szCs w:val="21"/>
                <w:lang w:eastAsia="en-US"/>
              </w:rPr>
            </w:pPr>
            <w:r w:rsidRPr="00AC3707">
              <w:rPr>
                <w:rFonts w:ascii="宋体" w:hAnsi="宋体"/>
                <w:szCs w:val="21"/>
                <w:lang w:eastAsia="en-US"/>
              </w:rPr>
              <w:t>9厘pvc材质</w:t>
            </w:r>
          </w:p>
        </w:tc>
      </w:tr>
    </w:tbl>
    <w:p w14:paraId="720AB231" w14:textId="414F00F6" w:rsidR="00AC3707" w:rsidRDefault="00AC3707" w:rsidP="00AC3707">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14:paraId="0EE4B509" w14:textId="77777777" w:rsidR="00AC3707" w:rsidRDefault="00AC3707">
      <w:pPr>
        <w:widowControl/>
        <w:jc w:val="left"/>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br w:type="page"/>
      </w:r>
    </w:p>
    <w:p w14:paraId="6AE57841" w14:textId="770C45EE" w:rsidR="00AC3707" w:rsidRPr="00FC4855" w:rsidRDefault="00AC3707" w:rsidP="00FC4855">
      <w:pPr>
        <w:spacing w:line="243" w:lineRule="auto"/>
        <w:rPr>
          <w:rFonts w:ascii="黑体" w:eastAsia="黑体" w:hAnsi="黑体" w:cs="黑体" w:hint="eastAsia"/>
          <w:b/>
          <w:bCs/>
          <w:snapToGrid w:val="0"/>
          <w:color w:val="000000"/>
          <w:spacing w:val="8"/>
          <w:kern w:val="0"/>
          <w:sz w:val="32"/>
          <w:szCs w:val="32"/>
        </w:rPr>
      </w:pPr>
      <w:r w:rsidRPr="00FC4855">
        <w:rPr>
          <w:rFonts w:ascii="黑体" w:eastAsia="黑体" w:hAnsi="黑体" w:cs="黑体" w:hint="eastAsia"/>
          <w:b/>
          <w:bCs/>
          <w:snapToGrid w:val="0"/>
          <w:color w:val="000000"/>
          <w:spacing w:val="8"/>
          <w:kern w:val="0"/>
          <w:sz w:val="32"/>
          <w:szCs w:val="32"/>
        </w:rPr>
        <w:lastRenderedPageBreak/>
        <w:t>附表</w:t>
      </w:r>
      <w:r w:rsidR="00CE2C0B" w:rsidRPr="00FC4855">
        <w:rPr>
          <w:rFonts w:ascii="黑体" w:eastAsia="黑体" w:hAnsi="黑体" w:cs="黑体" w:hint="eastAsia"/>
          <w:b/>
          <w:bCs/>
          <w:snapToGrid w:val="0"/>
          <w:color w:val="000000"/>
          <w:spacing w:val="8"/>
          <w:kern w:val="0"/>
          <w:sz w:val="32"/>
          <w:szCs w:val="32"/>
        </w:rPr>
        <w:t>3</w:t>
      </w:r>
    </w:p>
    <w:p w14:paraId="1CF46ADF" w14:textId="7BF6AB59" w:rsidR="00FC4855" w:rsidRPr="00FC4855" w:rsidRDefault="00FC4855" w:rsidP="00FC4855">
      <w:pPr>
        <w:widowControl/>
        <w:kinsoku w:val="0"/>
        <w:autoSpaceDE w:val="0"/>
        <w:autoSpaceDN w:val="0"/>
        <w:adjustRightInd w:val="0"/>
        <w:snapToGrid w:val="0"/>
        <w:spacing w:line="243" w:lineRule="auto"/>
        <w:jc w:val="center"/>
        <w:textAlignment w:val="baseline"/>
        <w:rPr>
          <w:rFonts w:ascii="方正小标宋简体" w:eastAsia="方正小标宋简体" w:hAnsi="方正小标宋简体" w:cs="方正小标宋简体" w:hint="eastAsia"/>
          <w:snapToGrid w:val="0"/>
          <w:color w:val="000000"/>
          <w:spacing w:val="-2"/>
          <w:kern w:val="0"/>
          <w:sz w:val="32"/>
          <w:szCs w:val="32"/>
        </w:rPr>
      </w:pPr>
      <w:r w:rsidRPr="00FC4855">
        <w:rPr>
          <w:rFonts w:ascii="方正小标宋简体" w:eastAsia="方正小标宋简体" w:hAnsi="方正小标宋简体" w:cs="方正小标宋简体" w:hint="eastAsia"/>
          <w:snapToGrid w:val="0"/>
          <w:color w:val="000000"/>
          <w:spacing w:val="-2"/>
          <w:kern w:val="0"/>
          <w:sz w:val="32"/>
          <w:szCs w:val="32"/>
        </w:rPr>
        <w:t>音乐治疗室设施设备清单</w:t>
      </w:r>
    </w:p>
    <w:tbl>
      <w:tblPr>
        <w:tblStyle w:val="51"/>
        <w:tblW w:w="10343" w:type="dxa"/>
        <w:jc w:val="center"/>
        <w:tblLayout w:type="fixed"/>
        <w:tblLook w:val="04A0" w:firstRow="1" w:lastRow="0" w:firstColumn="1" w:lastColumn="0" w:noHBand="0" w:noVBand="1"/>
      </w:tblPr>
      <w:tblGrid>
        <w:gridCol w:w="704"/>
        <w:gridCol w:w="1555"/>
        <w:gridCol w:w="7234"/>
        <w:gridCol w:w="850"/>
      </w:tblGrid>
      <w:tr w:rsidR="0099149C" w:rsidRPr="00F03EF8" w14:paraId="69B4EF71" w14:textId="77777777" w:rsidTr="004A4CB9">
        <w:trPr>
          <w:trHeight w:val="6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95E58B8" w14:textId="5B2DCC57" w:rsidR="0099149C" w:rsidRPr="00F03EF8" w:rsidRDefault="0099149C" w:rsidP="0099149C">
            <w:pPr>
              <w:spacing w:line="300" w:lineRule="exact"/>
              <w:jc w:val="center"/>
            </w:pPr>
            <w:r>
              <w:rPr>
                <w:rFonts w:hint="eastAsia"/>
              </w:rPr>
              <w:t>序号</w:t>
            </w:r>
          </w:p>
        </w:tc>
        <w:tc>
          <w:tcPr>
            <w:tcW w:w="1555" w:type="dxa"/>
            <w:tcBorders>
              <w:top w:val="single" w:sz="4" w:space="0" w:color="000000"/>
              <w:left w:val="single" w:sz="4" w:space="0" w:color="000000"/>
              <w:bottom w:val="single" w:sz="4" w:space="0" w:color="000000"/>
              <w:right w:val="single" w:sz="4" w:space="0" w:color="000000"/>
            </w:tcBorders>
            <w:vAlign w:val="center"/>
          </w:tcPr>
          <w:p w14:paraId="5CCC051B" w14:textId="0DDE6F3E" w:rsidR="0099149C" w:rsidRPr="00F03EF8" w:rsidRDefault="0099149C" w:rsidP="00190C65">
            <w:pPr>
              <w:spacing w:line="300" w:lineRule="exact"/>
              <w:jc w:val="center"/>
            </w:pPr>
            <w:r w:rsidRPr="00F03EF8">
              <w:rPr>
                <w:rFonts w:hint="eastAsia"/>
              </w:rPr>
              <w:t>标的名称</w:t>
            </w:r>
          </w:p>
        </w:tc>
        <w:tc>
          <w:tcPr>
            <w:tcW w:w="7234" w:type="dxa"/>
            <w:tcBorders>
              <w:top w:val="single" w:sz="4" w:space="0" w:color="000000"/>
              <w:left w:val="nil"/>
              <w:bottom w:val="single" w:sz="4" w:space="0" w:color="000000"/>
              <w:right w:val="single" w:sz="4" w:space="0" w:color="000000"/>
            </w:tcBorders>
            <w:vAlign w:val="center"/>
          </w:tcPr>
          <w:p w14:paraId="19ECB261" w14:textId="4501D3E5" w:rsidR="0099149C" w:rsidRPr="00F03EF8" w:rsidRDefault="0099149C" w:rsidP="00190C65">
            <w:pPr>
              <w:spacing w:line="300" w:lineRule="exact"/>
              <w:jc w:val="center"/>
            </w:pPr>
            <w:r w:rsidRPr="00EE6648">
              <w:rPr>
                <w:rFonts w:hint="eastAsia"/>
              </w:rPr>
              <w:t>技术参数及其性能（规格）</w:t>
            </w:r>
          </w:p>
        </w:tc>
        <w:tc>
          <w:tcPr>
            <w:tcW w:w="850" w:type="dxa"/>
            <w:tcBorders>
              <w:top w:val="single" w:sz="4" w:space="0" w:color="000000"/>
              <w:left w:val="nil"/>
              <w:bottom w:val="single" w:sz="4" w:space="0" w:color="000000"/>
              <w:right w:val="single" w:sz="4" w:space="0" w:color="000000"/>
            </w:tcBorders>
            <w:vAlign w:val="center"/>
          </w:tcPr>
          <w:p w14:paraId="2883F75A" w14:textId="77777777" w:rsidR="0099149C" w:rsidRPr="00F03EF8" w:rsidRDefault="0099149C" w:rsidP="00190C65">
            <w:pPr>
              <w:spacing w:line="300" w:lineRule="exact"/>
              <w:jc w:val="center"/>
            </w:pPr>
            <w:r w:rsidRPr="00F03EF8">
              <w:rPr>
                <w:rFonts w:hint="eastAsia"/>
              </w:rPr>
              <w:t>数量</w:t>
            </w:r>
          </w:p>
        </w:tc>
      </w:tr>
      <w:tr w:rsidR="0099149C" w:rsidRPr="00F03EF8" w14:paraId="1B23329E"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003C09D" w14:textId="5F31AF5C" w:rsidR="0099149C" w:rsidRPr="00F03EF8" w:rsidRDefault="0099149C" w:rsidP="0099149C">
            <w:pPr>
              <w:spacing w:line="300" w:lineRule="exact"/>
              <w:ind w:left="21" w:hangingChars="10" w:hanging="21"/>
              <w:jc w:val="center"/>
            </w:pPr>
            <w:r>
              <w:rPr>
                <w:rFonts w:hint="eastAsia"/>
              </w:rPr>
              <w:t>1</w:t>
            </w:r>
          </w:p>
        </w:tc>
        <w:tc>
          <w:tcPr>
            <w:tcW w:w="1555" w:type="dxa"/>
            <w:tcBorders>
              <w:top w:val="single" w:sz="4" w:space="0" w:color="000000"/>
              <w:left w:val="single" w:sz="4" w:space="0" w:color="000000"/>
              <w:bottom w:val="single" w:sz="4" w:space="0" w:color="000000"/>
              <w:right w:val="single" w:sz="4" w:space="0" w:color="000000"/>
            </w:tcBorders>
            <w:vAlign w:val="center"/>
          </w:tcPr>
          <w:p w14:paraId="5D52A148" w14:textId="237E515A" w:rsidR="0099149C" w:rsidRPr="00F03EF8" w:rsidRDefault="0099149C" w:rsidP="00190C65">
            <w:pPr>
              <w:spacing w:line="300" w:lineRule="exact"/>
            </w:pPr>
            <w:r w:rsidRPr="00F03EF8">
              <w:rPr>
                <w:rFonts w:hint="eastAsia"/>
              </w:rPr>
              <w:t>特殊儿童音乐社交教学系统</w:t>
            </w:r>
          </w:p>
        </w:tc>
        <w:tc>
          <w:tcPr>
            <w:tcW w:w="7234" w:type="dxa"/>
            <w:tcBorders>
              <w:top w:val="single" w:sz="4" w:space="0" w:color="000000"/>
              <w:left w:val="nil"/>
              <w:bottom w:val="single" w:sz="4" w:space="0" w:color="000000"/>
              <w:right w:val="single" w:sz="4" w:space="0" w:color="000000"/>
            </w:tcBorders>
            <w:vAlign w:val="center"/>
          </w:tcPr>
          <w:p w14:paraId="46024230" w14:textId="77777777" w:rsidR="0099149C" w:rsidRPr="00F03EF8" w:rsidRDefault="0099149C" w:rsidP="00190C65">
            <w:pPr>
              <w:spacing w:line="300" w:lineRule="exact"/>
            </w:pPr>
            <w:r w:rsidRPr="00F03EF8">
              <w:rPr>
                <w:rFonts w:hint="eastAsia"/>
              </w:rPr>
              <w:t>一、主要用途：</w:t>
            </w:r>
          </w:p>
          <w:p w14:paraId="5FB20F04" w14:textId="77777777" w:rsidR="0099149C" w:rsidRPr="00F03EF8" w:rsidRDefault="0099149C" w:rsidP="00190C65">
            <w:pPr>
              <w:spacing w:line="300" w:lineRule="exact"/>
            </w:pPr>
            <w:r w:rsidRPr="00F03EF8">
              <w:rPr>
                <w:rFonts w:hint="eastAsia"/>
              </w:rPr>
              <w:t>1.</w:t>
            </w:r>
            <w:r w:rsidRPr="00F03EF8">
              <w:rPr>
                <w:rFonts w:hint="eastAsia"/>
              </w:rPr>
              <w:t>促进智力落后和孤独症儿童社会交往能力的发展与康复；</w:t>
            </w:r>
          </w:p>
          <w:p w14:paraId="4CF6F5A7" w14:textId="77777777" w:rsidR="0099149C" w:rsidRPr="00F03EF8" w:rsidRDefault="0099149C" w:rsidP="00190C65">
            <w:pPr>
              <w:spacing w:line="300" w:lineRule="exact"/>
            </w:pPr>
            <w:r w:rsidRPr="00F03EF8">
              <w:rPr>
                <w:rFonts w:hint="eastAsia"/>
              </w:rPr>
              <w:t>2.</w:t>
            </w:r>
            <w:r w:rsidRPr="00F03EF8">
              <w:rPr>
                <w:rFonts w:hint="eastAsia"/>
              </w:rPr>
              <w:t>提高智力落后和孤独症儿童合作沟通能力，康复过程简单有序；</w:t>
            </w:r>
          </w:p>
          <w:p w14:paraId="393AE268" w14:textId="77777777" w:rsidR="0099149C" w:rsidRPr="00F03EF8" w:rsidRDefault="0099149C" w:rsidP="00190C65">
            <w:pPr>
              <w:spacing w:line="300" w:lineRule="exact"/>
            </w:pPr>
            <w:r w:rsidRPr="00F03EF8">
              <w:rPr>
                <w:rFonts w:hint="eastAsia"/>
              </w:rPr>
              <w:t>3.</w:t>
            </w:r>
            <w:r w:rsidRPr="00F03EF8">
              <w:rPr>
                <w:rFonts w:hint="eastAsia"/>
              </w:rPr>
              <w:t>开发智力落后和孤独症儿童听辨能力，使康复效果具有确定性；</w:t>
            </w:r>
          </w:p>
          <w:p w14:paraId="230C8859" w14:textId="77777777" w:rsidR="0099149C" w:rsidRPr="00F03EF8" w:rsidRDefault="0099149C" w:rsidP="00190C65">
            <w:pPr>
              <w:spacing w:line="300" w:lineRule="exact"/>
            </w:pPr>
            <w:r w:rsidRPr="00F03EF8">
              <w:rPr>
                <w:rFonts w:hint="eastAsia"/>
              </w:rPr>
              <w:t>4.</w:t>
            </w:r>
            <w:r w:rsidRPr="00F03EF8">
              <w:rPr>
                <w:rFonts w:hint="eastAsia"/>
              </w:rPr>
              <w:t>提高孤独症儿童肢体协调能力，实现综合康复的实践效果；</w:t>
            </w:r>
          </w:p>
          <w:p w14:paraId="32D78CA2" w14:textId="77777777" w:rsidR="0099149C" w:rsidRPr="00F03EF8" w:rsidRDefault="0099149C" w:rsidP="00190C65">
            <w:pPr>
              <w:spacing w:line="300" w:lineRule="exact"/>
            </w:pPr>
            <w:r w:rsidRPr="00F03EF8">
              <w:rPr>
                <w:rFonts w:hint="eastAsia"/>
              </w:rPr>
              <w:t>5.</w:t>
            </w:r>
            <w:r w:rsidRPr="00F03EF8">
              <w:rPr>
                <w:rFonts w:hint="eastAsia"/>
              </w:rPr>
              <w:t>提高智力落后和孤独症儿童情绪表达能力，培养情绪稳定性；</w:t>
            </w:r>
          </w:p>
          <w:p w14:paraId="123AF593" w14:textId="77777777" w:rsidR="0099149C" w:rsidRPr="00F03EF8" w:rsidRDefault="0099149C" w:rsidP="00190C65">
            <w:pPr>
              <w:spacing w:line="300" w:lineRule="exact"/>
            </w:pPr>
            <w:r w:rsidRPr="00F03EF8">
              <w:rPr>
                <w:rFonts w:hint="eastAsia"/>
              </w:rPr>
              <w:t>二、系统架构：</w:t>
            </w:r>
          </w:p>
          <w:p w14:paraId="7AEBD041" w14:textId="77777777" w:rsidR="0099149C" w:rsidRPr="00F03EF8" w:rsidRDefault="0099149C" w:rsidP="00190C65">
            <w:pPr>
              <w:spacing w:line="300" w:lineRule="exact"/>
            </w:pPr>
            <w:r w:rsidRPr="00F03EF8">
              <w:rPr>
                <w:rFonts w:hint="eastAsia"/>
              </w:rPr>
              <w:t>1.</w:t>
            </w:r>
            <w:r w:rsidRPr="00F03EF8">
              <w:rPr>
                <w:rFonts w:hint="eastAsia"/>
              </w:rPr>
              <w:t>包含支持</w:t>
            </w:r>
            <w:r w:rsidRPr="00F03EF8">
              <w:rPr>
                <w:rFonts w:hint="eastAsia"/>
              </w:rPr>
              <w:t>Windows 7</w:t>
            </w:r>
            <w:r w:rsidRPr="00F03EF8">
              <w:rPr>
                <w:rFonts w:hint="eastAsia"/>
              </w:rPr>
              <w:t>及以上</w:t>
            </w:r>
            <w:r w:rsidRPr="00F03EF8">
              <w:rPr>
                <w:rFonts w:hint="eastAsia"/>
              </w:rPr>
              <w:t>/Android 9.0</w:t>
            </w:r>
            <w:r w:rsidRPr="00F03EF8">
              <w:rPr>
                <w:rFonts w:hint="eastAsia"/>
              </w:rPr>
              <w:t>及以上</w:t>
            </w:r>
            <w:r w:rsidRPr="00F03EF8">
              <w:rPr>
                <w:rFonts w:hint="eastAsia"/>
              </w:rPr>
              <w:t>/iOS 13</w:t>
            </w:r>
            <w:r w:rsidRPr="00F03EF8">
              <w:rPr>
                <w:rFonts w:hint="eastAsia"/>
              </w:rPr>
              <w:t>及以上多终端访问课程软件；</w:t>
            </w:r>
          </w:p>
          <w:p w14:paraId="43A1553C" w14:textId="77777777" w:rsidR="0099149C" w:rsidRPr="00F03EF8" w:rsidRDefault="0099149C" w:rsidP="00190C65">
            <w:pPr>
              <w:spacing w:line="300" w:lineRule="exact"/>
            </w:pPr>
            <w:r w:rsidRPr="00F03EF8">
              <w:rPr>
                <w:rFonts w:hint="eastAsia"/>
              </w:rPr>
              <w:t>2.</w:t>
            </w:r>
            <w:r w:rsidRPr="00F03EF8">
              <w:rPr>
                <w:rFonts w:hint="eastAsia"/>
              </w:rPr>
              <w:t>课程体系由初级</w:t>
            </w:r>
            <w:r w:rsidRPr="00F03EF8">
              <w:rPr>
                <w:rFonts w:hint="eastAsia"/>
              </w:rPr>
              <w:t>/</w:t>
            </w:r>
            <w:r w:rsidRPr="00F03EF8">
              <w:rPr>
                <w:rFonts w:hint="eastAsia"/>
              </w:rPr>
              <w:t>中级</w:t>
            </w:r>
            <w:r w:rsidRPr="00F03EF8">
              <w:rPr>
                <w:rFonts w:hint="eastAsia"/>
              </w:rPr>
              <w:t>/</w:t>
            </w:r>
            <w:r w:rsidRPr="00F03EF8">
              <w:rPr>
                <w:rFonts w:hint="eastAsia"/>
              </w:rPr>
              <w:t>高级三个阶段组合而成，每阶段≥</w:t>
            </w:r>
            <w:r w:rsidRPr="00F03EF8">
              <w:rPr>
                <w:rFonts w:hint="eastAsia"/>
              </w:rPr>
              <w:t>32</w:t>
            </w:r>
            <w:r w:rsidRPr="00F03EF8">
              <w:rPr>
                <w:rFonts w:hint="eastAsia"/>
              </w:rPr>
              <w:t>课时（总计≥</w:t>
            </w:r>
            <w:r w:rsidRPr="00F03EF8">
              <w:rPr>
                <w:rFonts w:hint="eastAsia"/>
              </w:rPr>
              <w:t>96</w:t>
            </w:r>
            <w:r w:rsidRPr="00F03EF8">
              <w:rPr>
                <w:rFonts w:hint="eastAsia"/>
              </w:rPr>
              <w:t>课时）</w:t>
            </w:r>
          </w:p>
          <w:p w14:paraId="1F4FAFF2" w14:textId="77777777" w:rsidR="0099149C" w:rsidRPr="00F03EF8" w:rsidRDefault="0099149C" w:rsidP="00190C65">
            <w:pPr>
              <w:spacing w:line="300" w:lineRule="exact"/>
            </w:pPr>
            <w:r w:rsidRPr="00F03EF8">
              <w:rPr>
                <w:rFonts w:hint="eastAsia"/>
              </w:rPr>
              <w:t>3.</w:t>
            </w:r>
            <w:r w:rsidRPr="00F03EF8">
              <w:rPr>
                <w:rFonts w:hint="eastAsia"/>
              </w:rPr>
              <w:t>单课时时长在</w:t>
            </w:r>
            <w:r w:rsidRPr="00F03EF8">
              <w:rPr>
                <w:rFonts w:hint="eastAsia"/>
              </w:rPr>
              <w:t>25-35</w:t>
            </w:r>
            <w:r w:rsidRPr="00F03EF8">
              <w:rPr>
                <w:rFonts w:hint="eastAsia"/>
              </w:rPr>
              <w:t>分钟内（可调范围）</w:t>
            </w:r>
          </w:p>
          <w:p w14:paraId="4F1DA5E3" w14:textId="77777777" w:rsidR="0099149C" w:rsidRPr="00F03EF8" w:rsidRDefault="0099149C" w:rsidP="00190C65">
            <w:pPr>
              <w:spacing w:line="300" w:lineRule="exact"/>
            </w:pPr>
            <w:r w:rsidRPr="00F03EF8">
              <w:rPr>
                <w:rFonts w:hint="eastAsia"/>
              </w:rPr>
              <w:t>4.</w:t>
            </w:r>
            <w:r w:rsidRPr="00F03EF8">
              <w:rPr>
                <w:rFonts w:hint="eastAsia"/>
              </w:rPr>
              <w:t>课程分类包含：情绪音乐欣赏、表达说唱、韵律创新、器乐表演四大板块。</w:t>
            </w:r>
          </w:p>
          <w:p w14:paraId="3F71E08A" w14:textId="77777777" w:rsidR="0099149C" w:rsidRPr="00F03EF8" w:rsidRDefault="0099149C" w:rsidP="00190C65">
            <w:pPr>
              <w:spacing w:line="300" w:lineRule="exact"/>
            </w:pPr>
            <w:r w:rsidRPr="00F03EF8">
              <w:rPr>
                <w:rFonts w:hint="eastAsia"/>
              </w:rPr>
              <w:t>三、核心功能：</w:t>
            </w:r>
          </w:p>
          <w:p w14:paraId="0EBFD744" w14:textId="77777777" w:rsidR="0099149C" w:rsidRPr="00F03EF8" w:rsidRDefault="0099149C" w:rsidP="00190C65">
            <w:pPr>
              <w:spacing w:line="300" w:lineRule="exact"/>
            </w:pPr>
            <w:r w:rsidRPr="00F03EF8">
              <w:rPr>
                <w:rFonts w:hint="eastAsia"/>
              </w:rPr>
              <w:t>1.</w:t>
            </w:r>
            <w:r w:rsidRPr="00F03EF8">
              <w:rPr>
                <w:rFonts w:hint="eastAsia"/>
              </w:rPr>
              <w:t>教学功能版块：</w:t>
            </w:r>
          </w:p>
          <w:p w14:paraId="70B209F7" w14:textId="77777777" w:rsidR="0099149C" w:rsidRPr="00F03EF8" w:rsidRDefault="0099149C" w:rsidP="00190C65">
            <w:pPr>
              <w:spacing w:line="300" w:lineRule="exact"/>
            </w:pPr>
            <w:r w:rsidRPr="00F03EF8">
              <w:rPr>
                <w:rFonts w:hint="eastAsia"/>
              </w:rPr>
              <w:t>包含以下标准化功能按钮：</w:t>
            </w:r>
          </w:p>
          <w:p w14:paraId="793546C2" w14:textId="77777777" w:rsidR="0099149C" w:rsidRPr="00F03EF8" w:rsidRDefault="0099149C" w:rsidP="00190C65">
            <w:pPr>
              <w:spacing w:line="300" w:lineRule="exact"/>
            </w:pPr>
            <w:r w:rsidRPr="00F03EF8">
              <w:rPr>
                <w:rFonts w:hint="eastAsia"/>
              </w:rPr>
              <w:t>(1</w:t>
            </w:r>
            <w:r w:rsidRPr="00F03EF8">
              <w:rPr>
                <w:rFonts w:hint="eastAsia"/>
              </w:rPr>
              <w:t>）嗓音训练版块（包含欢迎歌、故事动画、范唱）</w:t>
            </w:r>
          </w:p>
          <w:p w14:paraId="0BE86E66" w14:textId="77777777" w:rsidR="0099149C" w:rsidRPr="00F03EF8" w:rsidRDefault="0099149C" w:rsidP="00190C65">
            <w:pPr>
              <w:spacing w:line="300" w:lineRule="exact"/>
            </w:pPr>
            <w:r w:rsidRPr="00F03EF8">
              <w:rPr>
                <w:rFonts w:hint="eastAsia"/>
              </w:rPr>
              <w:t>(2</w:t>
            </w:r>
            <w:r w:rsidRPr="00F03EF8">
              <w:rPr>
                <w:rFonts w:hint="eastAsia"/>
              </w:rPr>
              <w:t>）律动训练版块（包含声势教学、站立律动、互动创新功能）</w:t>
            </w:r>
          </w:p>
          <w:p w14:paraId="6EE00483" w14:textId="77777777" w:rsidR="0099149C" w:rsidRPr="00F03EF8" w:rsidRDefault="0099149C" w:rsidP="00190C65">
            <w:pPr>
              <w:spacing w:line="300" w:lineRule="exact"/>
            </w:pPr>
            <w:r w:rsidRPr="00F03EF8">
              <w:rPr>
                <w:rFonts w:hint="eastAsia"/>
              </w:rPr>
              <w:t>(3</w:t>
            </w:r>
            <w:r w:rsidRPr="00F03EF8">
              <w:rPr>
                <w:rFonts w:hint="eastAsia"/>
              </w:rPr>
              <w:t>）器乐教学版块（多种乐器演奏乐器真人示范视频）</w:t>
            </w:r>
          </w:p>
          <w:p w14:paraId="2319FE0B" w14:textId="77777777" w:rsidR="0099149C" w:rsidRPr="00F03EF8" w:rsidRDefault="0099149C" w:rsidP="00190C65">
            <w:pPr>
              <w:spacing w:line="300" w:lineRule="exact"/>
            </w:pPr>
            <w:r w:rsidRPr="00F03EF8">
              <w:rPr>
                <w:rFonts w:hint="eastAsia"/>
              </w:rPr>
              <w:t>(4</w:t>
            </w:r>
            <w:r w:rsidRPr="00F03EF8">
              <w:rPr>
                <w:rFonts w:hint="eastAsia"/>
              </w:rPr>
              <w:t>）感知版块（包含图谱、教学目标、再见歌）</w:t>
            </w:r>
          </w:p>
          <w:p w14:paraId="3733A791" w14:textId="77777777" w:rsidR="0099149C" w:rsidRPr="00F03EF8" w:rsidRDefault="0099149C" w:rsidP="00190C65">
            <w:pPr>
              <w:spacing w:line="300" w:lineRule="exact"/>
            </w:pPr>
            <w:r w:rsidRPr="00F03EF8">
              <w:rPr>
                <w:rFonts w:hint="eastAsia"/>
              </w:rPr>
              <w:t>2.</w:t>
            </w:r>
            <w:r w:rsidRPr="00F03EF8">
              <w:rPr>
                <w:rFonts w:hint="eastAsia"/>
              </w:rPr>
              <w:t>特殊教育音乐图谱支持：</w:t>
            </w:r>
          </w:p>
          <w:p w14:paraId="53B028A9" w14:textId="77777777" w:rsidR="0099149C" w:rsidRPr="00F03EF8" w:rsidRDefault="0099149C" w:rsidP="00190C65">
            <w:pPr>
              <w:spacing w:line="300" w:lineRule="exact"/>
            </w:pPr>
            <w:r w:rsidRPr="00F03EF8">
              <w:rPr>
                <w:rFonts w:hint="eastAsia"/>
              </w:rPr>
              <w:t>(1</w:t>
            </w:r>
            <w:r w:rsidRPr="00F03EF8">
              <w:rPr>
                <w:rFonts w:hint="eastAsia"/>
              </w:rPr>
              <w:t>）可视化音乐图谱</w:t>
            </w:r>
          </w:p>
          <w:p w14:paraId="2814C412" w14:textId="77777777" w:rsidR="0099149C" w:rsidRPr="00F03EF8" w:rsidRDefault="0099149C" w:rsidP="00190C65">
            <w:pPr>
              <w:spacing w:line="300" w:lineRule="exact"/>
            </w:pPr>
            <w:r w:rsidRPr="00F03EF8">
              <w:rPr>
                <w:rFonts w:hint="eastAsia"/>
              </w:rPr>
              <w:t>(2</w:t>
            </w:r>
            <w:r w:rsidRPr="00F03EF8">
              <w:rPr>
                <w:rFonts w:hint="eastAsia"/>
              </w:rPr>
              <w:t>）可视化音乐指图视频</w:t>
            </w:r>
          </w:p>
          <w:p w14:paraId="3FB2B6DD" w14:textId="77777777" w:rsidR="0099149C" w:rsidRPr="00F03EF8" w:rsidRDefault="0099149C" w:rsidP="00190C65">
            <w:pPr>
              <w:spacing w:line="300" w:lineRule="exact"/>
            </w:pPr>
            <w:r w:rsidRPr="00F03EF8">
              <w:rPr>
                <w:rFonts w:hint="eastAsia"/>
              </w:rPr>
              <w:t>(3</w:t>
            </w:r>
            <w:r w:rsidRPr="00F03EF8">
              <w:rPr>
                <w:rFonts w:hint="eastAsia"/>
              </w:rPr>
              <w:t>）可视化音乐图谱不同乐器的真人演奏视频</w:t>
            </w:r>
          </w:p>
          <w:p w14:paraId="461E0B56" w14:textId="77777777" w:rsidR="0099149C" w:rsidRPr="00F03EF8" w:rsidRDefault="0099149C" w:rsidP="00190C65">
            <w:pPr>
              <w:spacing w:line="300" w:lineRule="exact"/>
            </w:pPr>
            <w:r w:rsidRPr="00F03EF8">
              <w:rPr>
                <w:rFonts w:hint="eastAsia"/>
              </w:rPr>
              <w:t>四、硬件配置组成：</w:t>
            </w:r>
          </w:p>
          <w:p w14:paraId="09A5ADEC" w14:textId="77777777" w:rsidR="0099149C" w:rsidRPr="00F03EF8" w:rsidRDefault="0099149C" w:rsidP="00190C65">
            <w:pPr>
              <w:spacing w:line="300" w:lineRule="exact"/>
            </w:pPr>
            <w:r w:rsidRPr="00F03EF8">
              <w:rPr>
                <w:rFonts w:hint="eastAsia"/>
              </w:rPr>
              <w:t>1.</w:t>
            </w:r>
            <w:r w:rsidRPr="00F03EF8">
              <w:rPr>
                <w:rFonts w:hint="eastAsia"/>
              </w:rPr>
              <w:t>星光音乐箱套装：</w:t>
            </w:r>
          </w:p>
          <w:p w14:paraId="340DFBBF" w14:textId="77777777" w:rsidR="0099149C" w:rsidRPr="00F03EF8" w:rsidRDefault="0099149C" w:rsidP="00190C65">
            <w:pPr>
              <w:spacing w:line="300" w:lineRule="exact"/>
            </w:pPr>
            <w:r w:rsidRPr="00F03EF8">
              <w:rPr>
                <w:rFonts w:hint="eastAsia"/>
              </w:rPr>
              <w:t>包含初级、中级、高级（红、黄、蓝箱）每箱配置</w:t>
            </w:r>
          </w:p>
          <w:p w14:paraId="177F8D08" w14:textId="77777777" w:rsidR="0099149C" w:rsidRPr="00F03EF8" w:rsidRDefault="0099149C" w:rsidP="00190C65">
            <w:pPr>
              <w:spacing w:line="300" w:lineRule="exact"/>
            </w:pPr>
            <w:r w:rsidRPr="00F03EF8">
              <w:rPr>
                <w:rFonts w:hint="eastAsia"/>
              </w:rPr>
              <w:lastRenderedPageBreak/>
              <w:t>(1</w:t>
            </w:r>
            <w:r w:rsidRPr="00F03EF8">
              <w:rPr>
                <w:rFonts w:hint="eastAsia"/>
              </w:rPr>
              <w:t>）打击乐器≥</w:t>
            </w:r>
            <w:r w:rsidRPr="00F03EF8">
              <w:rPr>
                <w:rFonts w:hint="eastAsia"/>
              </w:rPr>
              <w:t>60</w:t>
            </w:r>
            <w:r w:rsidRPr="00F03EF8">
              <w:rPr>
                <w:rFonts w:hint="eastAsia"/>
              </w:rPr>
              <w:t>件（音高类</w:t>
            </w:r>
            <w:r w:rsidRPr="00F03EF8">
              <w:rPr>
                <w:rFonts w:hint="eastAsia"/>
              </w:rPr>
              <w:t>/</w:t>
            </w:r>
            <w:r w:rsidRPr="00F03EF8">
              <w:rPr>
                <w:rFonts w:hint="eastAsia"/>
              </w:rPr>
              <w:t>木质类</w:t>
            </w:r>
            <w:r w:rsidRPr="00F03EF8">
              <w:rPr>
                <w:rFonts w:hint="eastAsia"/>
              </w:rPr>
              <w:t>/.</w:t>
            </w:r>
            <w:r w:rsidRPr="00F03EF8">
              <w:rPr>
                <w:rFonts w:hint="eastAsia"/>
              </w:rPr>
              <w:t>散响类</w:t>
            </w:r>
            <w:r w:rsidRPr="00F03EF8">
              <w:rPr>
                <w:rFonts w:hint="eastAsia"/>
              </w:rPr>
              <w:t>/</w:t>
            </w:r>
            <w:r w:rsidRPr="00F03EF8">
              <w:rPr>
                <w:rFonts w:hint="eastAsia"/>
              </w:rPr>
              <w:t>金属类</w:t>
            </w:r>
            <w:r w:rsidRPr="00F03EF8">
              <w:rPr>
                <w:rFonts w:hint="eastAsia"/>
              </w:rPr>
              <w:t>/</w:t>
            </w:r>
            <w:r w:rsidRPr="00F03EF8">
              <w:rPr>
                <w:rFonts w:hint="eastAsia"/>
              </w:rPr>
              <w:t>皮革类</w:t>
            </w:r>
            <w:r w:rsidRPr="00F03EF8">
              <w:rPr>
                <w:rFonts w:hint="eastAsia"/>
              </w:rPr>
              <w:t>/</w:t>
            </w:r>
            <w:r w:rsidRPr="00F03EF8">
              <w:rPr>
                <w:rFonts w:hint="eastAsia"/>
              </w:rPr>
              <w:t>音效类乐器分类）</w:t>
            </w:r>
          </w:p>
          <w:p w14:paraId="135219B1" w14:textId="77777777" w:rsidR="0099149C" w:rsidRPr="00F03EF8" w:rsidRDefault="0099149C" w:rsidP="00190C65">
            <w:pPr>
              <w:spacing w:line="300" w:lineRule="exact"/>
            </w:pPr>
            <w:r w:rsidRPr="00F03EF8">
              <w:rPr>
                <w:rFonts w:hint="eastAsia"/>
              </w:rPr>
              <w:t>(2</w:t>
            </w:r>
            <w:r w:rsidRPr="00F03EF8">
              <w:rPr>
                <w:rFonts w:hint="eastAsia"/>
              </w:rPr>
              <w:t>）教具包≥</w:t>
            </w:r>
            <w:r w:rsidRPr="00F03EF8">
              <w:rPr>
                <w:rFonts w:hint="eastAsia"/>
              </w:rPr>
              <w:t>8</w:t>
            </w:r>
            <w:r w:rsidRPr="00F03EF8">
              <w:rPr>
                <w:rFonts w:hint="eastAsia"/>
              </w:rPr>
              <w:t>套（包含社会故事挂图、乐队活动图谱、情绪表达工具等）</w:t>
            </w:r>
          </w:p>
          <w:p w14:paraId="4FB04E1A" w14:textId="77777777" w:rsidR="0099149C" w:rsidRPr="00F03EF8" w:rsidRDefault="0099149C" w:rsidP="00190C65">
            <w:pPr>
              <w:spacing w:line="300" w:lineRule="exact"/>
            </w:pPr>
            <w:r w:rsidRPr="00F03EF8">
              <w:rPr>
                <w:rFonts w:hint="eastAsia"/>
              </w:rPr>
              <w:t>(3</w:t>
            </w:r>
            <w:r w:rsidRPr="00F03EF8">
              <w:rPr>
                <w:rFonts w:hint="eastAsia"/>
              </w:rPr>
              <w:t>）音乐图谱（</w:t>
            </w:r>
            <w:r w:rsidRPr="00F03EF8">
              <w:rPr>
                <w:rFonts w:hint="eastAsia"/>
              </w:rPr>
              <w:t>30</w:t>
            </w:r>
            <w:r w:rsidRPr="00F03EF8">
              <w:rPr>
                <w:rFonts w:hint="eastAsia"/>
              </w:rPr>
              <w:t>个音乐图谱、动态指图等）</w:t>
            </w:r>
          </w:p>
          <w:p w14:paraId="39B11B21" w14:textId="77777777" w:rsidR="0099149C" w:rsidRPr="00F03EF8" w:rsidRDefault="0099149C" w:rsidP="00190C65">
            <w:pPr>
              <w:spacing w:line="300" w:lineRule="exact"/>
            </w:pPr>
            <w:r w:rsidRPr="00F03EF8">
              <w:rPr>
                <w:rFonts w:hint="eastAsia"/>
              </w:rPr>
              <w:t>(4</w:t>
            </w:r>
            <w:r w:rsidRPr="00F03EF8">
              <w:rPr>
                <w:rFonts w:hint="eastAsia"/>
              </w:rPr>
              <w:t>）教师用书（教师活动指导用书</w:t>
            </w:r>
            <w:r w:rsidRPr="00F03EF8">
              <w:rPr>
                <w:rFonts w:hint="eastAsia"/>
              </w:rPr>
              <w:t>1</w:t>
            </w:r>
            <w:r w:rsidRPr="00F03EF8">
              <w:rPr>
                <w:rFonts w:hint="eastAsia"/>
              </w:rPr>
              <w:t>本）</w:t>
            </w:r>
          </w:p>
          <w:p w14:paraId="5A6A991A" w14:textId="77777777" w:rsidR="0099149C" w:rsidRPr="00F03EF8" w:rsidRDefault="0099149C" w:rsidP="00190C65">
            <w:pPr>
              <w:spacing w:line="300" w:lineRule="exact"/>
            </w:pPr>
            <w:r w:rsidRPr="00F03EF8">
              <w:rPr>
                <w:rFonts w:hint="eastAsia"/>
              </w:rPr>
              <w:t>(5</w:t>
            </w:r>
            <w:r w:rsidRPr="00F03EF8">
              <w:rPr>
                <w:rFonts w:hint="eastAsia"/>
              </w:rPr>
              <w:t>）游戏教具（奥尔夫纱巾</w:t>
            </w:r>
            <w:r w:rsidRPr="00F03EF8">
              <w:rPr>
                <w:rFonts w:hint="eastAsia"/>
              </w:rPr>
              <w:t>20</w:t>
            </w:r>
            <w:r w:rsidRPr="00F03EF8">
              <w:rPr>
                <w:rFonts w:hint="eastAsia"/>
              </w:rPr>
              <w:t>条）</w:t>
            </w:r>
          </w:p>
          <w:p w14:paraId="46806BA9" w14:textId="77777777" w:rsidR="0099149C" w:rsidRPr="00F03EF8" w:rsidRDefault="0099149C" w:rsidP="00190C65">
            <w:pPr>
              <w:spacing w:line="300" w:lineRule="exact"/>
            </w:pPr>
            <w:r w:rsidRPr="00F03EF8">
              <w:rPr>
                <w:rFonts w:hint="eastAsia"/>
              </w:rPr>
              <w:t>2.</w:t>
            </w:r>
            <w:r w:rsidRPr="00F03EF8">
              <w:rPr>
                <w:rFonts w:hint="eastAsia"/>
              </w:rPr>
              <w:t>教学资源：</w:t>
            </w:r>
          </w:p>
          <w:p w14:paraId="47AF1DD7" w14:textId="77777777" w:rsidR="0099149C" w:rsidRPr="00F03EF8" w:rsidRDefault="0099149C" w:rsidP="00190C65">
            <w:pPr>
              <w:spacing w:line="300" w:lineRule="exact"/>
            </w:pPr>
            <w:r w:rsidRPr="00F03EF8">
              <w:rPr>
                <w:rFonts w:hint="eastAsia"/>
              </w:rPr>
              <w:t>特殊儿童音乐社交教学系统</w:t>
            </w:r>
            <w:r w:rsidRPr="00F03EF8">
              <w:rPr>
                <w:rFonts w:hint="eastAsia"/>
              </w:rPr>
              <w:t>3</w:t>
            </w:r>
            <w:r w:rsidRPr="00F03EF8">
              <w:rPr>
                <w:rFonts w:hint="eastAsia"/>
              </w:rPr>
              <w:t>套（初级、中级、高级），每个级别由</w:t>
            </w:r>
            <w:r w:rsidRPr="00F03EF8">
              <w:rPr>
                <w:rFonts w:hint="eastAsia"/>
              </w:rPr>
              <w:t>2</w:t>
            </w:r>
            <w:r w:rsidRPr="00F03EF8">
              <w:rPr>
                <w:rFonts w:hint="eastAsia"/>
              </w:rPr>
              <w:t>册系统组成，分为上、下两个学期，每学期</w:t>
            </w:r>
            <w:r w:rsidRPr="00F03EF8">
              <w:rPr>
                <w:rFonts w:hint="eastAsia"/>
              </w:rPr>
              <w:t>16</w:t>
            </w:r>
            <w:r w:rsidRPr="00F03EF8">
              <w:rPr>
                <w:rFonts w:hint="eastAsia"/>
              </w:rPr>
              <w:t>个训练章节，特殊儿童音乐社交教学系统中设置了一系列功能按钮，具体使用功能如下：</w:t>
            </w:r>
          </w:p>
          <w:p w14:paraId="2418AD14" w14:textId="77777777" w:rsidR="0099149C" w:rsidRPr="00F03EF8" w:rsidRDefault="0099149C" w:rsidP="00190C65">
            <w:pPr>
              <w:spacing w:line="300" w:lineRule="exact"/>
            </w:pPr>
            <w:r w:rsidRPr="00F03EF8">
              <w:rPr>
                <w:rFonts w:hint="eastAsia"/>
              </w:rPr>
              <w:t>音乐社交教学系统每阶段全年共计</w:t>
            </w:r>
            <w:r w:rsidRPr="00F03EF8">
              <w:rPr>
                <w:rFonts w:hint="eastAsia"/>
              </w:rPr>
              <w:t>2</w:t>
            </w:r>
            <w:r w:rsidRPr="00F03EF8">
              <w:rPr>
                <w:rFonts w:hint="eastAsia"/>
              </w:rPr>
              <w:t>册，每</w:t>
            </w:r>
            <w:r w:rsidRPr="00F03EF8">
              <w:rPr>
                <w:rFonts w:hint="eastAsia"/>
              </w:rPr>
              <w:t>.</w:t>
            </w:r>
            <w:r w:rsidRPr="00F03EF8">
              <w:rPr>
                <w:rFonts w:hint="eastAsia"/>
              </w:rPr>
              <w:t>册有</w:t>
            </w:r>
            <w:r w:rsidRPr="00F03EF8">
              <w:rPr>
                <w:rFonts w:hint="eastAsia"/>
              </w:rPr>
              <w:t>16</w:t>
            </w:r>
            <w:r w:rsidRPr="00F03EF8">
              <w:rPr>
                <w:rFonts w:hint="eastAsia"/>
              </w:rPr>
              <w:t>个训练章节，对应系统中的十六节课程按钮，划分为四个单元，分别以情绪音乐欣赏、表达说唱、韵律创新与展现、情绪器乐表演四大主题类型组合而成，每个主题的课程侧重点不同，根据儿童的发展规律进行设计，对儿童加以训练。每个训练章节打开后就是整体课程流程环节按钮：分为故事引导</w:t>
            </w:r>
            <w:r w:rsidRPr="00F03EF8">
              <w:rPr>
                <w:rFonts w:hint="eastAsia"/>
              </w:rPr>
              <w:t>-</w:t>
            </w:r>
            <w:r w:rsidRPr="00F03EF8">
              <w:rPr>
                <w:rFonts w:hint="eastAsia"/>
              </w:rPr>
              <w:t>韵律</w:t>
            </w:r>
            <w:r w:rsidRPr="00F03EF8">
              <w:rPr>
                <w:rFonts w:hint="eastAsia"/>
              </w:rPr>
              <w:t>-</w:t>
            </w:r>
            <w:r w:rsidRPr="00F03EF8">
              <w:rPr>
                <w:rFonts w:hint="eastAsia"/>
              </w:rPr>
              <w:t>器乐</w:t>
            </w:r>
            <w:r w:rsidRPr="00F03EF8">
              <w:rPr>
                <w:rFonts w:hint="eastAsia"/>
              </w:rPr>
              <w:t>-</w:t>
            </w:r>
            <w:r w:rsidRPr="00F03EF8">
              <w:rPr>
                <w:rFonts w:hint="eastAsia"/>
              </w:rPr>
              <w:t>感知，是教学中的重点内容；</w:t>
            </w:r>
          </w:p>
          <w:p w14:paraId="61B4A84A" w14:textId="77777777" w:rsidR="0099149C" w:rsidRPr="00F03EF8" w:rsidRDefault="0099149C" w:rsidP="00190C65">
            <w:pPr>
              <w:spacing w:line="300" w:lineRule="exact"/>
            </w:pPr>
            <w:r w:rsidRPr="00F03EF8">
              <w:rPr>
                <w:rFonts w:hint="eastAsia"/>
              </w:rPr>
              <w:t>（</w:t>
            </w:r>
            <w:r w:rsidRPr="00F03EF8">
              <w:rPr>
                <w:rFonts w:hint="eastAsia"/>
              </w:rPr>
              <w:t>1</w:t>
            </w:r>
            <w:r w:rsidRPr="00F03EF8">
              <w:rPr>
                <w:rFonts w:hint="eastAsia"/>
              </w:rPr>
              <w:t>）欢迎歌：从故事引导按钮中欢迎歌开始授课（音乐吸引学生注意，同时培养学生的秩序感）</w:t>
            </w:r>
          </w:p>
          <w:p w14:paraId="6AA8F86B" w14:textId="77777777" w:rsidR="0099149C" w:rsidRPr="00F03EF8" w:rsidRDefault="0099149C" w:rsidP="00190C65">
            <w:pPr>
              <w:spacing w:line="300" w:lineRule="exact"/>
            </w:pPr>
            <w:r w:rsidRPr="00F03EF8">
              <w:rPr>
                <w:rFonts w:hint="eastAsia"/>
              </w:rPr>
              <w:t>（</w:t>
            </w:r>
            <w:r w:rsidRPr="00F03EF8">
              <w:rPr>
                <w:rFonts w:hint="eastAsia"/>
              </w:rPr>
              <w:t>2</w:t>
            </w:r>
            <w:r w:rsidRPr="00F03EF8">
              <w:rPr>
                <w:rFonts w:hint="eastAsia"/>
              </w:rPr>
              <w:t>）导入</w:t>
            </w:r>
            <w:r w:rsidRPr="00F03EF8">
              <w:rPr>
                <w:rFonts w:hint="eastAsia"/>
              </w:rPr>
              <w:t>-</w:t>
            </w:r>
            <w:r w:rsidRPr="00F03EF8">
              <w:rPr>
                <w:rFonts w:hint="eastAsia"/>
              </w:rPr>
              <w:t>故事：（故事引导按钮中运用故事形式动画方式展现，让学生通过这种方式理解并讲解故事内容）</w:t>
            </w:r>
          </w:p>
          <w:p w14:paraId="6F4F2365" w14:textId="77777777" w:rsidR="0099149C" w:rsidRPr="00F03EF8" w:rsidRDefault="0099149C" w:rsidP="00190C65">
            <w:pPr>
              <w:spacing w:line="300" w:lineRule="exact"/>
            </w:pPr>
            <w:r w:rsidRPr="00F03EF8">
              <w:rPr>
                <w:rFonts w:hint="eastAsia"/>
              </w:rPr>
              <w:t>（</w:t>
            </w:r>
            <w:r w:rsidRPr="00F03EF8">
              <w:rPr>
                <w:rFonts w:hint="eastAsia"/>
              </w:rPr>
              <w:t>3</w:t>
            </w:r>
            <w:r w:rsidRPr="00F03EF8">
              <w:rPr>
                <w:rFonts w:hint="eastAsia"/>
              </w:rPr>
              <w:t>）同时故事引导按钮中还有范唱</w:t>
            </w:r>
            <w:r w:rsidRPr="00F03EF8">
              <w:rPr>
                <w:rFonts w:hint="eastAsia"/>
              </w:rPr>
              <w:t>/</w:t>
            </w:r>
            <w:r w:rsidRPr="00F03EF8">
              <w:rPr>
                <w:rFonts w:hint="eastAsia"/>
              </w:rPr>
              <w:t>伴奏，方便授课时运用歌曲按钮，想用伴奏可以鼓励学生歌唱，选用范唱学生跟唱均可；</w:t>
            </w:r>
          </w:p>
          <w:p w14:paraId="4A0DC391" w14:textId="77777777" w:rsidR="0099149C" w:rsidRPr="00F03EF8" w:rsidRDefault="0099149C" w:rsidP="00190C65">
            <w:pPr>
              <w:spacing w:line="300" w:lineRule="exact"/>
            </w:pPr>
            <w:r w:rsidRPr="00F03EF8">
              <w:rPr>
                <w:rFonts w:hint="eastAsia"/>
              </w:rPr>
              <w:t>（</w:t>
            </w:r>
            <w:r w:rsidRPr="00F03EF8">
              <w:rPr>
                <w:rFonts w:hint="eastAsia"/>
              </w:rPr>
              <w:t>4</w:t>
            </w:r>
            <w:r w:rsidRPr="00F03EF8">
              <w:rPr>
                <w:rFonts w:hint="eastAsia"/>
              </w:rPr>
              <w:t>）坐姿律动：倾听音乐时特殊儿童的专注力不强，为了让学生可以倾听不同种类不同风格的歌曲，加入了奥尔夫教学中的声势教学按钮（在律动按钮中）运用简单的拍手拍腿的方式，让学生倾听音乐、感受音乐，同时也是锻炼儿童节奏感；</w:t>
            </w:r>
          </w:p>
          <w:p w14:paraId="0D145E7B" w14:textId="77777777" w:rsidR="0099149C" w:rsidRPr="00F03EF8" w:rsidRDefault="0099149C" w:rsidP="00190C65">
            <w:pPr>
              <w:spacing w:line="300" w:lineRule="exact"/>
            </w:pPr>
            <w:r w:rsidRPr="00F03EF8">
              <w:rPr>
                <w:rFonts w:hint="eastAsia"/>
              </w:rPr>
              <w:t>（</w:t>
            </w:r>
            <w:r w:rsidRPr="00F03EF8">
              <w:rPr>
                <w:rFonts w:hint="eastAsia"/>
              </w:rPr>
              <w:t>5</w:t>
            </w:r>
            <w:r w:rsidRPr="00F03EF8">
              <w:rPr>
                <w:rFonts w:hint="eastAsia"/>
              </w:rPr>
              <w:t>）律动：在律动按钮中有站立律动和互动两个环节，锻炼学生肢体表演力与创新能力的重要环节（为教师提供了参考视频），更加注重学生的展现方式，教师只起到引导，把主舞台留给学生们，共同创新、共同表达；</w:t>
            </w:r>
          </w:p>
          <w:p w14:paraId="61794F20" w14:textId="77777777" w:rsidR="0099149C" w:rsidRPr="00F03EF8" w:rsidRDefault="0099149C" w:rsidP="00190C65">
            <w:pPr>
              <w:spacing w:line="300" w:lineRule="exact"/>
            </w:pPr>
            <w:r w:rsidRPr="00F03EF8">
              <w:rPr>
                <w:rFonts w:hint="eastAsia"/>
              </w:rPr>
              <w:t>（</w:t>
            </w:r>
            <w:r w:rsidRPr="00F03EF8">
              <w:rPr>
                <w:rFonts w:hint="eastAsia"/>
              </w:rPr>
              <w:t>6</w:t>
            </w:r>
            <w:r w:rsidRPr="00F03EF8">
              <w:rPr>
                <w:rFonts w:hint="eastAsia"/>
              </w:rPr>
              <w:t>）乐器表演游戏：在器乐按钮中，有真人演奏视频可以提供，让教师和儿童不在为怎么选择乐器，怎样演奏而苦恼，在教学中，同样起到示范的演奏作用，教师可以鼓励学生还可以运用哪些演奏方式进行（可以怎样发出声音等引导语）乐器是锻炼学生听辨能力、乐器认知和节奏感的重要环节，也是为学生后期学习音乐打下良好的基础；</w:t>
            </w:r>
          </w:p>
          <w:p w14:paraId="05DD728B" w14:textId="77777777" w:rsidR="0099149C" w:rsidRPr="00F03EF8" w:rsidRDefault="0099149C" w:rsidP="00190C65">
            <w:pPr>
              <w:spacing w:line="300" w:lineRule="exact"/>
            </w:pPr>
            <w:r w:rsidRPr="00F03EF8">
              <w:rPr>
                <w:rFonts w:hint="eastAsia"/>
              </w:rPr>
              <w:t>（</w:t>
            </w:r>
            <w:r w:rsidRPr="00F03EF8">
              <w:rPr>
                <w:rFonts w:hint="eastAsia"/>
              </w:rPr>
              <w:t>7</w:t>
            </w:r>
            <w:r w:rsidRPr="00F03EF8">
              <w:rPr>
                <w:rFonts w:hint="eastAsia"/>
              </w:rPr>
              <w:t>）课堂总结、结束：在最后一个感知按钮中，有再见歌和教学目标与指图三个环节，课程结束播放再见歌，音乐开始音乐结束。也可以了解到本节课程的教学目标有没有达成。</w:t>
            </w:r>
          </w:p>
          <w:p w14:paraId="1B7FF1E6" w14:textId="77777777" w:rsidR="0099149C" w:rsidRPr="00F03EF8" w:rsidRDefault="0099149C" w:rsidP="00190C65">
            <w:pPr>
              <w:spacing w:line="300" w:lineRule="exact"/>
            </w:pPr>
            <w:r w:rsidRPr="00F03EF8">
              <w:rPr>
                <w:rFonts w:hint="eastAsia"/>
              </w:rPr>
              <w:t>特殊儿童音乐社交教学系统，以动画</w:t>
            </w:r>
            <w:r w:rsidRPr="00F03EF8">
              <w:rPr>
                <w:rFonts w:hint="eastAsia"/>
              </w:rPr>
              <w:t>+</w:t>
            </w:r>
            <w:r w:rsidRPr="00F03EF8">
              <w:rPr>
                <w:rFonts w:hint="eastAsia"/>
              </w:rPr>
              <w:t>真人演示，</w:t>
            </w:r>
            <w:r w:rsidRPr="00F03EF8">
              <w:rPr>
                <w:rFonts w:hint="eastAsia"/>
              </w:rPr>
              <w:t>1:1</w:t>
            </w:r>
            <w:r w:rsidRPr="00F03EF8">
              <w:rPr>
                <w:rFonts w:hint="eastAsia"/>
              </w:rPr>
              <w:t>还原上课场景，</w:t>
            </w:r>
            <w:r w:rsidRPr="00F03EF8">
              <w:rPr>
                <w:rFonts w:hint="eastAsia"/>
              </w:rPr>
              <w:t>0</w:t>
            </w:r>
            <w:r w:rsidRPr="00F03EF8">
              <w:rPr>
                <w:rFonts w:hint="eastAsia"/>
              </w:rPr>
              <w:t>音乐基础教师也可以轻松进行高质量音乐课堂。</w:t>
            </w:r>
          </w:p>
          <w:p w14:paraId="166FCF43" w14:textId="77777777" w:rsidR="0099149C" w:rsidRPr="00F03EF8" w:rsidRDefault="0099149C" w:rsidP="00190C65">
            <w:pPr>
              <w:spacing w:line="300" w:lineRule="exact"/>
            </w:pPr>
            <w:r w:rsidRPr="00F03EF8">
              <w:rPr>
                <w:rFonts w:hint="eastAsia"/>
              </w:rPr>
              <w:lastRenderedPageBreak/>
              <w:t>五、售后服务：</w:t>
            </w:r>
          </w:p>
          <w:p w14:paraId="5A6EF47C" w14:textId="77777777" w:rsidR="0099149C" w:rsidRPr="00F03EF8" w:rsidRDefault="0099149C" w:rsidP="00190C65">
            <w:pPr>
              <w:spacing w:line="300" w:lineRule="exact"/>
            </w:pPr>
            <w:r w:rsidRPr="00F03EF8">
              <w:rPr>
                <w:rFonts w:hint="eastAsia"/>
              </w:rPr>
              <w:t>提供专业培训和跟踪，培训方式以实操演练为主，让教师可以快速上手，把丰富的教学方式融入课堂当中。</w:t>
            </w:r>
          </w:p>
        </w:tc>
        <w:tc>
          <w:tcPr>
            <w:tcW w:w="850" w:type="dxa"/>
            <w:tcBorders>
              <w:top w:val="single" w:sz="4" w:space="0" w:color="000000"/>
              <w:left w:val="nil"/>
              <w:bottom w:val="single" w:sz="4" w:space="0" w:color="000000"/>
              <w:right w:val="single" w:sz="4" w:space="0" w:color="000000"/>
            </w:tcBorders>
            <w:vAlign w:val="center"/>
          </w:tcPr>
          <w:p w14:paraId="6DA62D42" w14:textId="77777777" w:rsidR="0099149C" w:rsidRPr="00F03EF8" w:rsidRDefault="0099149C" w:rsidP="00190C65">
            <w:pPr>
              <w:spacing w:line="300" w:lineRule="exact"/>
              <w:jc w:val="center"/>
            </w:pPr>
            <w:r w:rsidRPr="00F03EF8">
              <w:rPr>
                <w:rFonts w:hint="eastAsia"/>
              </w:rPr>
              <w:lastRenderedPageBreak/>
              <w:t>1</w:t>
            </w:r>
            <w:r w:rsidRPr="00F03EF8">
              <w:rPr>
                <w:rFonts w:hint="eastAsia"/>
              </w:rPr>
              <w:t>套</w:t>
            </w:r>
          </w:p>
        </w:tc>
      </w:tr>
      <w:tr w:rsidR="0099149C" w:rsidRPr="00F03EF8" w14:paraId="50D1ADA6"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3A216B5" w14:textId="182FE224" w:rsidR="0099149C" w:rsidRPr="00F03EF8" w:rsidRDefault="0099149C" w:rsidP="0099149C">
            <w:pPr>
              <w:spacing w:line="300" w:lineRule="exact"/>
              <w:jc w:val="center"/>
            </w:pPr>
            <w:r>
              <w:rPr>
                <w:rFonts w:hint="eastAsia"/>
              </w:rPr>
              <w:lastRenderedPageBreak/>
              <w:t>2</w:t>
            </w:r>
          </w:p>
        </w:tc>
        <w:tc>
          <w:tcPr>
            <w:tcW w:w="1555" w:type="dxa"/>
            <w:tcBorders>
              <w:top w:val="single" w:sz="4" w:space="0" w:color="000000"/>
              <w:left w:val="single" w:sz="4" w:space="0" w:color="000000"/>
              <w:bottom w:val="single" w:sz="4" w:space="0" w:color="000000"/>
              <w:right w:val="single" w:sz="4" w:space="0" w:color="000000"/>
            </w:tcBorders>
            <w:vAlign w:val="center"/>
          </w:tcPr>
          <w:p w14:paraId="305991C5" w14:textId="6B01157C" w:rsidR="0099149C" w:rsidRPr="00F03EF8" w:rsidRDefault="0099149C" w:rsidP="00190C65">
            <w:pPr>
              <w:spacing w:line="300" w:lineRule="exact"/>
            </w:pPr>
            <w:r w:rsidRPr="00F03EF8">
              <w:rPr>
                <w:rFonts w:hint="eastAsia"/>
              </w:rPr>
              <w:t>音乐箱—红箱</w:t>
            </w:r>
          </w:p>
        </w:tc>
        <w:tc>
          <w:tcPr>
            <w:tcW w:w="7234" w:type="dxa"/>
            <w:tcBorders>
              <w:top w:val="single" w:sz="4" w:space="0" w:color="000000"/>
              <w:left w:val="nil"/>
              <w:bottom w:val="single" w:sz="4" w:space="0" w:color="000000"/>
              <w:right w:val="single" w:sz="4" w:space="0" w:color="000000"/>
            </w:tcBorders>
            <w:vAlign w:val="center"/>
          </w:tcPr>
          <w:p w14:paraId="7739F925" w14:textId="77777777" w:rsidR="0099149C" w:rsidRPr="00F03EF8" w:rsidRDefault="0099149C" w:rsidP="00190C65">
            <w:pPr>
              <w:spacing w:line="300" w:lineRule="exact"/>
            </w:pPr>
            <w:r w:rsidRPr="00F03EF8">
              <w:rPr>
                <w:rFonts w:hint="eastAsia"/>
              </w:rPr>
              <w:t>一、塑料砂蛋（颜色随机）</w:t>
            </w:r>
            <w:r w:rsidRPr="00F03EF8">
              <w:rPr>
                <w:rFonts w:hint="eastAsia"/>
              </w:rPr>
              <w:t>2</w:t>
            </w:r>
            <w:r w:rsidRPr="00F03EF8">
              <w:rPr>
                <w:rFonts w:hint="eastAsia"/>
              </w:rPr>
              <w:t>对</w:t>
            </w:r>
          </w:p>
          <w:p w14:paraId="061804B2"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6.5</w:t>
            </w:r>
            <w:r w:rsidRPr="00F03EF8">
              <w:rPr>
                <w:rFonts w:hint="eastAsia"/>
              </w:rPr>
              <w:t>厘米，直径≥</w:t>
            </w:r>
            <w:r w:rsidRPr="00F03EF8">
              <w:rPr>
                <w:rFonts w:hint="eastAsia"/>
              </w:rPr>
              <w:t>4.5</w:t>
            </w:r>
            <w:r w:rsidRPr="00F03EF8">
              <w:rPr>
                <w:rFonts w:hint="eastAsia"/>
              </w:rPr>
              <w:t>厘米</w:t>
            </w:r>
          </w:p>
          <w:p w14:paraId="6278C4B4"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PS</w:t>
            </w:r>
            <w:r w:rsidRPr="00F03EF8">
              <w:rPr>
                <w:rFonts w:hint="eastAsia"/>
              </w:rPr>
              <w:t>塑料</w:t>
            </w:r>
          </w:p>
          <w:p w14:paraId="4E1F1564" w14:textId="77777777" w:rsidR="0099149C" w:rsidRPr="00F03EF8" w:rsidRDefault="0099149C" w:rsidP="00190C65">
            <w:pPr>
              <w:spacing w:line="300" w:lineRule="exact"/>
            </w:pPr>
            <w:r w:rsidRPr="00F03EF8">
              <w:rPr>
                <w:rFonts w:hint="eastAsia"/>
              </w:rPr>
              <w:t>3.</w:t>
            </w:r>
            <w:r w:rsidRPr="00F03EF8">
              <w:rPr>
                <w:rFonts w:hint="eastAsia"/>
              </w:rPr>
              <w:t>颜色：颜色随机</w:t>
            </w:r>
          </w:p>
          <w:p w14:paraId="19847BAA" w14:textId="77777777" w:rsidR="0099149C" w:rsidRPr="00F03EF8" w:rsidRDefault="0099149C" w:rsidP="00190C65">
            <w:pPr>
              <w:spacing w:line="300" w:lineRule="exact"/>
            </w:pPr>
            <w:r w:rsidRPr="00F03EF8">
              <w:rPr>
                <w:rFonts w:hint="eastAsia"/>
              </w:rPr>
              <w:t>4.</w:t>
            </w:r>
            <w:r w:rsidRPr="00F03EF8">
              <w:rPr>
                <w:rFonts w:hint="eastAsia"/>
              </w:rPr>
              <w:t>使用方法：双手分别持一枚沙蛋，可以上下、左右摇晃，沙蛋的演奏形式十分丰富，双手紧握住沙蛋演奏是一种声音，只用拇指与手掌卡住沙蛋又是一种声音。</w:t>
            </w:r>
          </w:p>
          <w:p w14:paraId="0A88F689" w14:textId="77777777" w:rsidR="0099149C" w:rsidRPr="00F03EF8" w:rsidRDefault="0099149C" w:rsidP="00190C65">
            <w:pPr>
              <w:spacing w:line="300" w:lineRule="exact"/>
            </w:pPr>
            <w:r w:rsidRPr="00F03EF8">
              <w:rPr>
                <w:rFonts w:hint="eastAsia"/>
              </w:rPr>
              <w:t>二、塑料砂球</w:t>
            </w:r>
            <w:r w:rsidRPr="00F03EF8">
              <w:rPr>
                <w:rFonts w:hint="eastAsia"/>
              </w:rPr>
              <w:t>2</w:t>
            </w:r>
            <w:r w:rsidRPr="00F03EF8">
              <w:rPr>
                <w:rFonts w:hint="eastAsia"/>
              </w:rPr>
              <w:t>对</w:t>
            </w:r>
          </w:p>
          <w:p w14:paraId="4366AE13" w14:textId="77777777" w:rsidR="0099149C" w:rsidRPr="00F03EF8" w:rsidRDefault="0099149C" w:rsidP="00190C65">
            <w:pPr>
              <w:spacing w:line="300" w:lineRule="exact"/>
            </w:pPr>
            <w:r w:rsidRPr="00F03EF8">
              <w:rPr>
                <w:rFonts w:hint="eastAsia"/>
              </w:rPr>
              <w:t>1.</w:t>
            </w:r>
            <w:r w:rsidRPr="00F03EF8">
              <w:rPr>
                <w:rFonts w:hint="eastAsia"/>
              </w:rPr>
              <w:t>尺寸：砂球总长度≥</w:t>
            </w:r>
            <w:r w:rsidRPr="00F03EF8">
              <w:rPr>
                <w:rFonts w:hint="eastAsia"/>
              </w:rPr>
              <w:t>13</w:t>
            </w:r>
            <w:r w:rsidRPr="00F03EF8">
              <w:rPr>
                <w:rFonts w:hint="eastAsia"/>
              </w:rPr>
              <w:t>厘米，头部直径≥</w:t>
            </w:r>
            <w:r w:rsidRPr="00F03EF8">
              <w:rPr>
                <w:rFonts w:hint="eastAsia"/>
              </w:rPr>
              <w:t>4</w:t>
            </w:r>
            <w:r w:rsidRPr="00F03EF8">
              <w:rPr>
                <w:rFonts w:hint="eastAsia"/>
              </w:rPr>
              <w:t>厘米（颜色随机）</w:t>
            </w:r>
          </w:p>
          <w:p w14:paraId="5530F39B"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PS</w:t>
            </w:r>
            <w:r w:rsidRPr="00F03EF8">
              <w:rPr>
                <w:rFonts w:hint="eastAsia"/>
              </w:rPr>
              <w:t>塑料</w:t>
            </w:r>
          </w:p>
          <w:p w14:paraId="51FE5FF1" w14:textId="77777777" w:rsidR="0099149C" w:rsidRPr="00F03EF8" w:rsidRDefault="0099149C" w:rsidP="00190C65">
            <w:pPr>
              <w:spacing w:line="300" w:lineRule="exact"/>
            </w:pPr>
            <w:r w:rsidRPr="00F03EF8">
              <w:rPr>
                <w:rFonts w:hint="eastAsia"/>
              </w:rPr>
              <w:t>3.</w:t>
            </w:r>
            <w:r w:rsidRPr="00F03EF8">
              <w:rPr>
                <w:rFonts w:hint="eastAsia"/>
              </w:rPr>
              <w:t>包装：塑料包装</w:t>
            </w:r>
          </w:p>
          <w:p w14:paraId="26B38A34" w14:textId="77777777" w:rsidR="0099149C" w:rsidRPr="00F03EF8" w:rsidRDefault="0099149C" w:rsidP="00190C65">
            <w:pPr>
              <w:spacing w:line="300" w:lineRule="exact"/>
            </w:pPr>
            <w:r w:rsidRPr="00F03EF8">
              <w:rPr>
                <w:rFonts w:hint="eastAsia"/>
              </w:rPr>
              <w:t>4.</w:t>
            </w:r>
            <w:r w:rsidRPr="00F03EF8">
              <w:rPr>
                <w:rFonts w:hint="eastAsia"/>
              </w:rPr>
              <w:t>使用方法：双手各持沙球，用手臂带动手腕交替上下摇动或振动进行演奏。还可用沙球敲击身体部位发出声音进行演奏。</w:t>
            </w:r>
          </w:p>
          <w:p w14:paraId="50C9A4B6" w14:textId="77777777" w:rsidR="0099149C" w:rsidRPr="00F03EF8" w:rsidRDefault="0099149C" w:rsidP="00190C65">
            <w:pPr>
              <w:spacing w:line="300" w:lineRule="exact"/>
            </w:pPr>
            <w:r w:rsidRPr="00F03EF8">
              <w:rPr>
                <w:rFonts w:hint="eastAsia"/>
              </w:rPr>
              <w:t>三、摇铃</w:t>
            </w:r>
            <w:r w:rsidRPr="00F03EF8">
              <w:rPr>
                <w:rFonts w:hint="eastAsia"/>
              </w:rPr>
              <w:t>2</w:t>
            </w:r>
            <w:r w:rsidRPr="00F03EF8">
              <w:rPr>
                <w:rFonts w:hint="eastAsia"/>
              </w:rPr>
              <w:t>个</w:t>
            </w:r>
          </w:p>
          <w:p w14:paraId="62C0C051" w14:textId="77777777" w:rsidR="0099149C" w:rsidRPr="00F03EF8" w:rsidRDefault="0099149C" w:rsidP="00190C65">
            <w:pPr>
              <w:spacing w:line="300" w:lineRule="exact"/>
            </w:pPr>
            <w:r w:rsidRPr="00F03EF8">
              <w:rPr>
                <w:rFonts w:hint="eastAsia"/>
              </w:rPr>
              <w:t>1.</w:t>
            </w:r>
            <w:r w:rsidRPr="00F03EF8">
              <w:rPr>
                <w:rFonts w:hint="eastAsia"/>
              </w:rPr>
              <w:t>尺寸：长度≥</w:t>
            </w:r>
            <w:r w:rsidRPr="00F03EF8">
              <w:rPr>
                <w:rFonts w:hint="eastAsia"/>
              </w:rPr>
              <w:t>17</w:t>
            </w:r>
            <w:r w:rsidRPr="00F03EF8">
              <w:rPr>
                <w:rFonts w:hint="eastAsia"/>
              </w:rPr>
              <w:t>厘米，宽度≥</w:t>
            </w:r>
            <w:r w:rsidRPr="00F03EF8">
              <w:rPr>
                <w:rFonts w:hint="eastAsia"/>
              </w:rPr>
              <w:t>8</w:t>
            </w:r>
            <w:r w:rsidRPr="00F03EF8">
              <w:rPr>
                <w:rFonts w:hint="eastAsia"/>
              </w:rPr>
              <w:t>厘米，铃铛直径≥</w:t>
            </w:r>
            <w:r w:rsidRPr="00F03EF8">
              <w:rPr>
                <w:rFonts w:hint="eastAsia"/>
              </w:rPr>
              <w:t>2.5</w:t>
            </w:r>
            <w:r w:rsidRPr="00F03EF8">
              <w:rPr>
                <w:rFonts w:hint="eastAsia"/>
              </w:rPr>
              <w:t>厘米（</w:t>
            </w:r>
            <w:r w:rsidRPr="00F03EF8">
              <w:rPr>
                <w:rFonts w:hint="eastAsia"/>
              </w:rPr>
              <w:t>5</w:t>
            </w:r>
            <w:r w:rsidRPr="00F03EF8">
              <w:rPr>
                <w:rFonts w:hint="eastAsia"/>
              </w:rPr>
              <w:t>铃）</w:t>
            </w:r>
          </w:p>
          <w:p w14:paraId="179EDA57"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TPE</w:t>
            </w:r>
            <w:r w:rsidRPr="00F03EF8">
              <w:rPr>
                <w:rFonts w:hint="eastAsia"/>
              </w:rPr>
              <w:t>塑料、铃铛</w:t>
            </w:r>
          </w:p>
          <w:p w14:paraId="442AF932" w14:textId="77777777" w:rsidR="0099149C" w:rsidRPr="00F03EF8" w:rsidRDefault="0099149C" w:rsidP="00190C65">
            <w:pPr>
              <w:spacing w:line="300" w:lineRule="exact"/>
            </w:pPr>
            <w:r w:rsidRPr="00F03EF8">
              <w:rPr>
                <w:rFonts w:hint="eastAsia"/>
              </w:rPr>
              <w:t>3.</w:t>
            </w:r>
            <w:r w:rsidRPr="00F03EF8">
              <w:rPr>
                <w:rFonts w:hint="eastAsia"/>
              </w:rPr>
              <w:t>颜色：蓝色</w:t>
            </w:r>
          </w:p>
          <w:p w14:paraId="3FA6D8D8" w14:textId="77777777" w:rsidR="0099149C" w:rsidRPr="00F03EF8" w:rsidRDefault="0099149C" w:rsidP="00190C65">
            <w:pPr>
              <w:spacing w:line="300" w:lineRule="exact"/>
            </w:pPr>
            <w:r w:rsidRPr="00F03EF8">
              <w:rPr>
                <w:rFonts w:hint="eastAsia"/>
              </w:rPr>
              <w:t>4.</w:t>
            </w:r>
            <w:r w:rsidRPr="00F03EF8">
              <w:rPr>
                <w:rFonts w:hint="eastAsia"/>
              </w:rPr>
              <w:t>使用方法：手握手柄，抖动或者摇晃引起的振动而发音，可以在音乐的弱拍上使用，声音清脆。</w:t>
            </w:r>
          </w:p>
          <w:p w14:paraId="7ED99C99" w14:textId="77777777" w:rsidR="0099149C" w:rsidRPr="00F03EF8" w:rsidRDefault="0099149C" w:rsidP="00190C65">
            <w:pPr>
              <w:spacing w:line="300" w:lineRule="exact"/>
            </w:pPr>
            <w:r w:rsidRPr="00F03EF8">
              <w:rPr>
                <w:rFonts w:hint="eastAsia"/>
              </w:rPr>
              <w:t>四、响板</w:t>
            </w:r>
            <w:r w:rsidRPr="00F03EF8">
              <w:rPr>
                <w:rFonts w:hint="eastAsia"/>
              </w:rPr>
              <w:t>2</w:t>
            </w:r>
            <w:r w:rsidRPr="00F03EF8">
              <w:rPr>
                <w:rFonts w:hint="eastAsia"/>
              </w:rPr>
              <w:t>个</w:t>
            </w:r>
          </w:p>
          <w:p w14:paraId="7D599A61"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21.5</w:t>
            </w:r>
            <w:r w:rsidRPr="00F03EF8">
              <w:rPr>
                <w:rFonts w:hint="eastAsia"/>
              </w:rPr>
              <w:t>厘米，宽度≥</w:t>
            </w:r>
            <w:r w:rsidRPr="00F03EF8">
              <w:rPr>
                <w:rFonts w:hint="eastAsia"/>
              </w:rPr>
              <w:t>5.5</w:t>
            </w:r>
            <w:r w:rsidRPr="00F03EF8">
              <w:rPr>
                <w:rFonts w:hint="eastAsia"/>
              </w:rPr>
              <w:t>厘米，厚度≥</w:t>
            </w:r>
            <w:r w:rsidRPr="00F03EF8">
              <w:rPr>
                <w:rFonts w:hint="eastAsia"/>
              </w:rPr>
              <w:t>2.5</w:t>
            </w:r>
            <w:r w:rsidRPr="00F03EF8">
              <w:rPr>
                <w:rFonts w:hint="eastAsia"/>
              </w:rPr>
              <w:t>厘米</w:t>
            </w:r>
          </w:p>
          <w:p w14:paraId="718484BB" w14:textId="77777777" w:rsidR="0099149C" w:rsidRPr="00F03EF8" w:rsidRDefault="0099149C" w:rsidP="00190C65">
            <w:pPr>
              <w:spacing w:line="300" w:lineRule="exact"/>
            </w:pPr>
            <w:r w:rsidRPr="00F03EF8">
              <w:rPr>
                <w:rFonts w:hint="eastAsia"/>
              </w:rPr>
              <w:t>2.</w:t>
            </w:r>
            <w:r w:rsidRPr="00F03EF8">
              <w:rPr>
                <w:rFonts w:hint="eastAsia"/>
              </w:rPr>
              <w:t>材质：桦木</w:t>
            </w:r>
          </w:p>
          <w:p w14:paraId="03E4DFC4" w14:textId="77777777" w:rsidR="0099149C" w:rsidRPr="00F03EF8" w:rsidRDefault="0099149C" w:rsidP="00190C65">
            <w:pPr>
              <w:spacing w:line="300" w:lineRule="exact"/>
            </w:pPr>
            <w:r w:rsidRPr="00F03EF8">
              <w:rPr>
                <w:rFonts w:hint="eastAsia"/>
              </w:rPr>
              <w:t>3.</w:t>
            </w:r>
            <w:r w:rsidRPr="00F03EF8">
              <w:rPr>
                <w:rFonts w:hint="eastAsia"/>
              </w:rPr>
              <w:t>颜色：清漆原木色</w:t>
            </w:r>
          </w:p>
          <w:p w14:paraId="7E690FFB" w14:textId="77777777" w:rsidR="0099149C" w:rsidRPr="00F03EF8" w:rsidRDefault="0099149C" w:rsidP="00190C65">
            <w:pPr>
              <w:spacing w:line="300" w:lineRule="exact"/>
            </w:pPr>
            <w:r w:rsidRPr="00F03EF8">
              <w:rPr>
                <w:rFonts w:hint="eastAsia"/>
              </w:rPr>
              <w:t>4.</w:t>
            </w:r>
            <w:r w:rsidRPr="00F03EF8">
              <w:rPr>
                <w:rFonts w:hint="eastAsia"/>
              </w:rPr>
              <w:t>使用方法：手持响板，响板平面与身体平行进行来回晃动，进行敲奏。还可用响板翘起身体部位，发出声音。</w:t>
            </w:r>
          </w:p>
          <w:p w14:paraId="1F970FB7" w14:textId="77777777" w:rsidR="0099149C" w:rsidRPr="00F03EF8" w:rsidRDefault="0099149C" w:rsidP="00190C65">
            <w:pPr>
              <w:spacing w:line="300" w:lineRule="exact"/>
            </w:pPr>
            <w:r w:rsidRPr="00F03EF8">
              <w:rPr>
                <w:rFonts w:hint="eastAsia"/>
              </w:rPr>
              <w:t>五、堂鼓</w:t>
            </w:r>
            <w:r w:rsidRPr="00F03EF8">
              <w:rPr>
                <w:rFonts w:hint="eastAsia"/>
              </w:rPr>
              <w:t>2</w:t>
            </w:r>
            <w:r w:rsidRPr="00F03EF8">
              <w:rPr>
                <w:rFonts w:hint="eastAsia"/>
              </w:rPr>
              <w:t>个</w:t>
            </w:r>
          </w:p>
          <w:p w14:paraId="014298F4"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20</w:t>
            </w:r>
            <w:r w:rsidRPr="00F03EF8">
              <w:rPr>
                <w:rFonts w:hint="eastAsia"/>
              </w:rPr>
              <w:t>厘米，高度≥</w:t>
            </w:r>
            <w:r w:rsidRPr="00F03EF8">
              <w:rPr>
                <w:rFonts w:hint="eastAsia"/>
              </w:rPr>
              <w:t>13.5</w:t>
            </w:r>
            <w:r w:rsidRPr="00F03EF8">
              <w:rPr>
                <w:rFonts w:hint="eastAsia"/>
              </w:rPr>
              <w:t>厘米，槌长度≥</w:t>
            </w:r>
            <w:r w:rsidRPr="00F03EF8">
              <w:rPr>
                <w:rFonts w:hint="eastAsia"/>
              </w:rPr>
              <w:t>25</w:t>
            </w:r>
            <w:r w:rsidRPr="00F03EF8">
              <w:rPr>
                <w:rFonts w:hint="eastAsia"/>
              </w:rPr>
              <w:t>厘米（</w:t>
            </w:r>
            <w:r w:rsidRPr="00F03EF8">
              <w:rPr>
                <w:rFonts w:hint="eastAsia"/>
              </w:rPr>
              <w:t>8</w:t>
            </w:r>
            <w:r w:rsidRPr="00F03EF8">
              <w:rPr>
                <w:rFonts w:hint="eastAsia"/>
              </w:rPr>
              <w:t>寸）</w:t>
            </w:r>
          </w:p>
          <w:p w14:paraId="72F28854"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PE</w:t>
            </w:r>
            <w:r w:rsidRPr="00F03EF8">
              <w:rPr>
                <w:rFonts w:hint="eastAsia"/>
              </w:rPr>
              <w:t>塑料</w:t>
            </w:r>
            <w:r w:rsidRPr="00F03EF8">
              <w:rPr>
                <w:rFonts w:hint="eastAsia"/>
              </w:rPr>
              <w:t>+</w:t>
            </w:r>
            <w:r w:rsidRPr="00F03EF8">
              <w:rPr>
                <w:rFonts w:hint="eastAsia"/>
              </w:rPr>
              <w:t>羊皮鼓面</w:t>
            </w:r>
          </w:p>
          <w:p w14:paraId="5D64E77D" w14:textId="77777777" w:rsidR="0099149C" w:rsidRPr="00F03EF8" w:rsidRDefault="0099149C" w:rsidP="00190C65">
            <w:pPr>
              <w:spacing w:line="300" w:lineRule="exact"/>
            </w:pPr>
            <w:r w:rsidRPr="00F03EF8">
              <w:rPr>
                <w:rFonts w:hint="eastAsia"/>
              </w:rPr>
              <w:t>3.</w:t>
            </w:r>
            <w:r w:rsidRPr="00F03EF8">
              <w:rPr>
                <w:rFonts w:hint="eastAsia"/>
              </w:rPr>
              <w:t>配件：鼓槌</w:t>
            </w:r>
            <w:r w:rsidRPr="00F03EF8">
              <w:rPr>
                <w:rFonts w:hint="eastAsia"/>
              </w:rPr>
              <w:t>1</w:t>
            </w:r>
            <w:r w:rsidRPr="00F03EF8">
              <w:rPr>
                <w:rFonts w:hint="eastAsia"/>
              </w:rPr>
              <w:t>对</w:t>
            </w:r>
            <w:r w:rsidRPr="00F03EF8">
              <w:rPr>
                <w:rFonts w:hint="eastAsia"/>
              </w:rPr>
              <w:t>+</w:t>
            </w:r>
            <w:r w:rsidRPr="00F03EF8">
              <w:rPr>
                <w:rFonts w:hint="eastAsia"/>
              </w:rPr>
              <w:t>背带</w:t>
            </w:r>
            <w:r w:rsidRPr="00F03EF8">
              <w:rPr>
                <w:rFonts w:hint="eastAsia"/>
              </w:rPr>
              <w:t>1</w:t>
            </w:r>
            <w:r w:rsidRPr="00F03EF8">
              <w:rPr>
                <w:rFonts w:hint="eastAsia"/>
              </w:rPr>
              <w:t>条</w:t>
            </w:r>
          </w:p>
          <w:p w14:paraId="03119E39" w14:textId="77777777" w:rsidR="0099149C" w:rsidRPr="00F03EF8" w:rsidRDefault="0099149C" w:rsidP="00190C65">
            <w:pPr>
              <w:spacing w:line="300" w:lineRule="exact"/>
            </w:pPr>
            <w:r w:rsidRPr="00F03EF8">
              <w:rPr>
                <w:rFonts w:hint="eastAsia"/>
              </w:rPr>
              <w:lastRenderedPageBreak/>
              <w:t>4.</w:t>
            </w:r>
            <w:r w:rsidRPr="00F03EF8">
              <w:rPr>
                <w:rFonts w:hint="eastAsia"/>
              </w:rPr>
              <w:t>颜色：红色鼓身</w:t>
            </w:r>
          </w:p>
          <w:p w14:paraId="55EFB531" w14:textId="77777777" w:rsidR="0099149C" w:rsidRPr="00F03EF8" w:rsidRDefault="0099149C" w:rsidP="00190C65">
            <w:pPr>
              <w:spacing w:line="300" w:lineRule="exact"/>
            </w:pPr>
            <w:r w:rsidRPr="00F03EF8">
              <w:rPr>
                <w:rFonts w:hint="eastAsia"/>
              </w:rPr>
              <w:t>5.</w:t>
            </w:r>
            <w:r w:rsidRPr="00F03EF8">
              <w:rPr>
                <w:rFonts w:hint="eastAsia"/>
              </w:rPr>
              <w:t>包装：纸箱包装</w:t>
            </w:r>
          </w:p>
          <w:p w14:paraId="6806F364" w14:textId="77777777" w:rsidR="0099149C" w:rsidRPr="00F03EF8" w:rsidRDefault="0099149C" w:rsidP="00190C65">
            <w:pPr>
              <w:spacing w:line="300" w:lineRule="exact"/>
            </w:pPr>
            <w:r w:rsidRPr="00F03EF8">
              <w:rPr>
                <w:rFonts w:hint="eastAsia"/>
              </w:rPr>
              <w:t>6.</w:t>
            </w:r>
            <w:r w:rsidRPr="00F03EF8">
              <w:rPr>
                <w:rFonts w:hint="eastAsia"/>
              </w:rPr>
              <w:t>使用方法：使用鼓锤进行敲击或用手掌进行拍打鼓面中间位置，会发出咚咚咚的声音，多用于节目表演进行使用。</w:t>
            </w:r>
          </w:p>
          <w:p w14:paraId="6DB424F5" w14:textId="77777777" w:rsidR="0099149C" w:rsidRPr="00F03EF8" w:rsidRDefault="0099149C" w:rsidP="00190C65">
            <w:pPr>
              <w:spacing w:line="300" w:lineRule="exact"/>
            </w:pPr>
            <w:r w:rsidRPr="00F03EF8">
              <w:rPr>
                <w:rFonts w:hint="eastAsia"/>
              </w:rPr>
              <w:t>六、军鼓</w:t>
            </w:r>
            <w:r w:rsidRPr="00F03EF8">
              <w:rPr>
                <w:rFonts w:hint="eastAsia"/>
              </w:rPr>
              <w:t>2</w:t>
            </w:r>
            <w:r w:rsidRPr="00F03EF8">
              <w:rPr>
                <w:rFonts w:hint="eastAsia"/>
              </w:rPr>
              <w:t>个</w:t>
            </w:r>
          </w:p>
          <w:p w14:paraId="32FABED8"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22</w:t>
            </w:r>
            <w:r w:rsidRPr="00F03EF8">
              <w:rPr>
                <w:rFonts w:hint="eastAsia"/>
              </w:rPr>
              <w:t>厘米，高度≥</w:t>
            </w:r>
            <w:r w:rsidRPr="00F03EF8">
              <w:rPr>
                <w:rFonts w:hint="eastAsia"/>
              </w:rPr>
              <w:t>11.5</w:t>
            </w:r>
            <w:r w:rsidRPr="00F03EF8">
              <w:rPr>
                <w:rFonts w:hint="eastAsia"/>
              </w:rPr>
              <w:t>厘米，槌长度≥</w:t>
            </w:r>
            <w:r w:rsidRPr="00F03EF8">
              <w:rPr>
                <w:rFonts w:hint="eastAsia"/>
              </w:rPr>
              <w:t>29.5</w:t>
            </w:r>
            <w:r w:rsidRPr="00F03EF8">
              <w:rPr>
                <w:rFonts w:hint="eastAsia"/>
              </w:rPr>
              <w:t>厘米</w:t>
            </w:r>
            <w:r w:rsidRPr="00F03EF8">
              <w:rPr>
                <w:rFonts w:hint="eastAsia"/>
              </w:rPr>
              <w:t>(8</w:t>
            </w:r>
            <w:r w:rsidRPr="00F03EF8">
              <w:rPr>
                <w:rFonts w:hint="eastAsia"/>
              </w:rPr>
              <w:t>寸）</w:t>
            </w:r>
          </w:p>
          <w:p w14:paraId="5878376A" w14:textId="77777777" w:rsidR="0099149C" w:rsidRPr="00F03EF8" w:rsidRDefault="0099149C" w:rsidP="00190C65">
            <w:pPr>
              <w:spacing w:line="300" w:lineRule="exact"/>
            </w:pPr>
            <w:r w:rsidRPr="00F03EF8">
              <w:rPr>
                <w:rFonts w:hint="eastAsia"/>
              </w:rPr>
              <w:t>2.</w:t>
            </w:r>
            <w:r w:rsidRPr="00F03EF8">
              <w:rPr>
                <w:rFonts w:hint="eastAsia"/>
              </w:rPr>
              <w:t>材质：枫木腔</w:t>
            </w:r>
            <w:r w:rsidRPr="00F03EF8">
              <w:rPr>
                <w:rFonts w:hint="eastAsia"/>
              </w:rPr>
              <w:t>+</w:t>
            </w:r>
            <w:r w:rsidRPr="00F03EF8">
              <w:rPr>
                <w:rFonts w:hint="eastAsia"/>
              </w:rPr>
              <w:t>聚酯鼓皮</w:t>
            </w:r>
          </w:p>
          <w:p w14:paraId="16F2BA46" w14:textId="77777777" w:rsidR="0099149C" w:rsidRPr="00F03EF8" w:rsidRDefault="0099149C" w:rsidP="00190C65">
            <w:pPr>
              <w:spacing w:line="300" w:lineRule="exact"/>
            </w:pPr>
            <w:r w:rsidRPr="00F03EF8">
              <w:rPr>
                <w:rFonts w:hint="eastAsia"/>
              </w:rPr>
              <w:t>3.</w:t>
            </w:r>
            <w:r w:rsidRPr="00F03EF8">
              <w:rPr>
                <w:rFonts w:hint="eastAsia"/>
              </w:rPr>
              <w:t>配件：鼓槌</w:t>
            </w:r>
            <w:r w:rsidRPr="00F03EF8">
              <w:rPr>
                <w:rFonts w:hint="eastAsia"/>
              </w:rPr>
              <w:t>1</w:t>
            </w:r>
            <w:r w:rsidRPr="00F03EF8">
              <w:rPr>
                <w:rFonts w:hint="eastAsia"/>
              </w:rPr>
              <w:t>对</w:t>
            </w:r>
            <w:r w:rsidRPr="00F03EF8">
              <w:rPr>
                <w:rFonts w:hint="eastAsia"/>
              </w:rPr>
              <w:t>+</w:t>
            </w:r>
            <w:r w:rsidRPr="00F03EF8">
              <w:rPr>
                <w:rFonts w:hint="eastAsia"/>
              </w:rPr>
              <w:t>背带</w:t>
            </w:r>
            <w:r w:rsidRPr="00F03EF8">
              <w:rPr>
                <w:rFonts w:hint="eastAsia"/>
              </w:rPr>
              <w:t>1</w:t>
            </w:r>
            <w:r w:rsidRPr="00F03EF8">
              <w:rPr>
                <w:rFonts w:hint="eastAsia"/>
              </w:rPr>
              <w:t>条</w:t>
            </w:r>
          </w:p>
          <w:p w14:paraId="78E0BDF5" w14:textId="77777777" w:rsidR="0099149C" w:rsidRPr="00F03EF8" w:rsidRDefault="0099149C" w:rsidP="00190C65">
            <w:pPr>
              <w:spacing w:line="300" w:lineRule="exact"/>
            </w:pPr>
            <w:r w:rsidRPr="00F03EF8">
              <w:rPr>
                <w:rFonts w:hint="eastAsia"/>
              </w:rPr>
              <w:t>4.</w:t>
            </w:r>
            <w:r w:rsidRPr="00F03EF8">
              <w:rPr>
                <w:rFonts w:hint="eastAsia"/>
              </w:rPr>
              <w:t>颜色：红色</w:t>
            </w:r>
          </w:p>
          <w:p w14:paraId="60E4587D" w14:textId="77777777" w:rsidR="0099149C" w:rsidRPr="00F03EF8" w:rsidRDefault="0099149C" w:rsidP="00190C65">
            <w:pPr>
              <w:spacing w:line="300" w:lineRule="exact"/>
            </w:pPr>
            <w:r w:rsidRPr="00F03EF8">
              <w:rPr>
                <w:rFonts w:hint="eastAsia"/>
              </w:rPr>
              <w:t>5.</w:t>
            </w:r>
            <w:r w:rsidRPr="00F03EF8">
              <w:rPr>
                <w:rFonts w:hint="eastAsia"/>
              </w:rPr>
              <w:t>包装：纸箱包装</w:t>
            </w:r>
          </w:p>
          <w:p w14:paraId="3323903F" w14:textId="77777777" w:rsidR="0099149C" w:rsidRPr="00F03EF8" w:rsidRDefault="0099149C" w:rsidP="00190C65">
            <w:pPr>
              <w:spacing w:line="300" w:lineRule="exact"/>
            </w:pPr>
            <w:r w:rsidRPr="00F03EF8">
              <w:rPr>
                <w:rFonts w:hint="eastAsia"/>
              </w:rPr>
              <w:t>6.</w:t>
            </w:r>
            <w:r w:rsidRPr="00F03EF8">
              <w:rPr>
                <w:rFonts w:hint="eastAsia"/>
              </w:rPr>
              <w:t>使用方法：将鼓挂在身上或放在地上，使用鼓锤进行敲击或用手掌进行拍打鼓面中间位置，会发出咚咚咚的声音，多用于节目表演。</w:t>
            </w:r>
          </w:p>
          <w:p w14:paraId="76619CBF" w14:textId="77777777" w:rsidR="0099149C" w:rsidRPr="00F03EF8" w:rsidRDefault="0099149C" w:rsidP="00190C65">
            <w:pPr>
              <w:spacing w:line="300" w:lineRule="exact"/>
            </w:pPr>
            <w:r w:rsidRPr="00F03EF8">
              <w:rPr>
                <w:rFonts w:hint="eastAsia"/>
              </w:rPr>
              <w:t>七、三角铁</w:t>
            </w:r>
            <w:r w:rsidRPr="00F03EF8">
              <w:rPr>
                <w:rFonts w:hint="eastAsia"/>
              </w:rPr>
              <w:t>2</w:t>
            </w:r>
            <w:r w:rsidRPr="00F03EF8">
              <w:rPr>
                <w:rFonts w:hint="eastAsia"/>
              </w:rPr>
              <w:t>个</w:t>
            </w:r>
          </w:p>
          <w:p w14:paraId="19C73FC1" w14:textId="77777777" w:rsidR="0099149C" w:rsidRPr="00F03EF8" w:rsidRDefault="0099149C" w:rsidP="00190C65">
            <w:pPr>
              <w:spacing w:line="300" w:lineRule="exact"/>
            </w:pPr>
            <w:r w:rsidRPr="00F03EF8">
              <w:rPr>
                <w:rFonts w:hint="eastAsia"/>
              </w:rPr>
              <w:t>1.</w:t>
            </w:r>
            <w:r w:rsidRPr="00F03EF8">
              <w:rPr>
                <w:rFonts w:hint="eastAsia"/>
              </w:rPr>
              <w:t>尺寸：边长≥</w:t>
            </w:r>
            <w:r w:rsidRPr="00F03EF8">
              <w:rPr>
                <w:rFonts w:hint="eastAsia"/>
              </w:rPr>
              <w:t>10.5</w:t>
            </w:r>
            <w:r w:rsidRPr="00F03EF8">
              <w:rPr>
                <w:rFonts w:hint="eastAsia"/>
              </w:rPr>
              <w:t>厘米</w:t>
            </w:r>
            <w:r w:rsidRPr="00F03EF8">
              <w:rPr>
                <w:rFonts w:hint="eastAsia"/>
              </w:rPr>
              <w:t>,</w:t>
            </w:r>
            <w:r w:rsidRPr="00F03EF8">
              <w:rPr>
                <w:rFonts w:hint="eastAsia"/>
              </w:rPr>
              <w:t>槌长度≥</w:t>
            </w:r>
            <w:r w:rsidRPr="00F03EF8">
              <w:rPr>
                <w:rFonts w:hint="eastAsia"/>
              </w:rPr>
              <w:t>12</w:t>
            </w:r>
            <w:r w:rsidRPr="00F03EF8">
              <w:rPr>
                <w:rFonts w:hint="eastAsia"/>
              </w:rPr>
              <w:t>厘米（</w:t>
            </w:r>
            <w:r w:rsidRPr="00F03EF8">
              <w:rPr>
                <w:rFonts w:hint="eastAsia"/>
              </w:rPr>
              <w:t>4</w:t>
            </w:r>
            <w:r w:rsidRPr="00F03EF8">
              <w:rPr>
                <w:rFonts w:hint="eastAsia"/>
              </w:rPr>
              <w:t>寸）</w:t>
            </w:r>
          </w:p>
          <w:p w14:paraId="0BE5860A"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Q235</w:t>
            </w:r>
            <w:r w:rsidRPr="00F03EF8">
              <w:rPr>
                <w:rFonts w:hint="eastAsia"/>
              </w:rPr>
              <w:t>铁</w:t>
            </w:r>
            <w:r w:rsidRPr="00F03EF8">
              <w:rPr>
                <w:rFonts w:hint="eastAsia"/>
              </w:rPr>
              <w:t>+</w:t>
            </w:r>
            <w:r w:rsidRPr="00F03EF8">
              <w:rPr>
                <w:rFonts w:hint="eastAsia"/>
              </w:rPr>
              <w:t>电镀铬</w:t>
            </w:r>
          </w:p>
          <w:p w14:paraId="7F53E693" w14:textId="77777777" w:rsidR="0099149C" w:rsidRPr="00F03EF8" w:rsidRDefault="0099149C" w:rsidP="00190C65">
            <w:pPr>
              <w:spacing w:line="300" w:lineRule="exact"/>
            </w:pPr>
            <w:r w:rsidRPr="00F03EF8">
              <w:rPr>
                <w:rFonts w:hint="eastAsia"/>
              </w:rPr>
              <w:t>3.</w:t>
            </w:r>
            <w:r w:rsidRPr="00F03EF8">
              <w:rPr>
                <w:rFonts w:hint="eastAsia"/>
              </w:rPr>
              <w:t>配件：打槌</w:t>
            </w:r>
            <w:r w:rsidRPr="00F03EF8">
              <w:rPr>
                <w:rFonts w:hint="eastAsia"/>
              </w:rPr>
              <w:t>1</w:t>
            </w:r>
            <w:r w:rsidRPr="00F03EF8">
              <w:rPr>
                <w:rFonts w:hint="eastAsia"/>
              </w:rPr>
              <w:t>支</w:t>
            </w:r>
          </w:p>
          <w:p w14:paraId="50C19767" w14:textId="77777777" w:rsidR="0099149C" w:rsidRPr="00F03EF8" w:rsidRDefault="0099149C" w:rsidP="00190C65">
            <w:pPr>
              <w:spacing w:line="300" w:lineRule="exact"/>
            </w:pPr>
            <w:r w:rsidRPr="00F03EF8">
              <w:rPr>
                <w:rFonts w:hint="eastAsia"/>
              </w:rPr>
              <w:t>4.</w:t>
            </w:r>
            <w:r w:rsidRPr="00F03EF8">
              <w:rPr>
                <w:rFonts w:hint="eastAsia"/>
              </w:rPr>
              <w:t>颜色：镀银色</w:t>
            </w:r>
          </w:p>
          <w:p w14:paraId="2DDA29F4" w14:textId="77777777" w:rsidR="0099149C" w:rsidRPr="00F03EF8" w:rsidRDefault="0099149C" w:rsidP="00190C65">
            <w:pPr>
              <w:spacing w:line="300" w:lineRule="exact"/>
            </w:pPr>
            <w:r w:rsidRPr="00F03EF8">
              <w:rPr>
                <w:rFonts w:hint="eastAsia"/>
              </w:rPr>
              <w:t>5.</w:t>
            </w:r>
            <w:r w:rsidRPr="00F03EF8">
              <w:rPr>
                <w:rFonts w:hint="eastAsia"/>
              </w:rPr>
              <w:t>包装：塑料袋</w:t>
            </w:r>
          </w:p>
          <w:p w14:paraId="25883FD2" w14:textId="77777777" w:rsidR="0099149C" w:rsidRPr="00F03EF8" w:rsidRDefault="0099149C" w:rsidP="00190C65">
            <w:pPr>
              <w:spacing w:line="300" w:lineRule="exact"/>
            </w:pPr>
            <w:r w:rsidRPr="00F03EF8">
              <w:rPr>
                <w:rFonts w:hint="eastAsia"/>
              </w:rPr>
              <w:t>6.</w:t>
            </w:r>
            <w:r w:rsidRPr="00F03EF8">
              <w:rPr>
                <w:rFonts w:hint="eastAsia"/>
              </w:rPr>
              <w:t>使用方法：将橡皮圈套在中指处，另一只手拿起金属锤，敲击三角铁的任意位置音色都会有所不同，敲击中间部位或将金属锤至于三角铁内部，进行画圈演奏。</w:t>
            </w:r>
          </w:p>
          <w:p w14:paraId="77052E62" w14:textId="77777777" w:rsidR="0099149C" w:rsidRPr="00F03EF8" w:rsidRDefault="0099149C" w:rsidP="00190C65">
            <w:pPr>
              <w:spacing w:line="300" w:lineRule="exact"/>
            </w:pPr>
            <w:r w:rsidRPr="00F03EF8">
              <w:rPr>
                <w:rFonts w:hint="eastAsia"/>
              </w:rPr>
              <w:t>八、棒铃</w:t>
            </w:r>
            <w:r w:rsidRPr="00F03EF8">
              <w:rPr>
                <w:rFonts w:hint="eastAsia"/>
              </w:rPr>
              <w:t>2</w:t>
            </w:r>
            <w:r w:rsidRPr="00F03EF8">
              <w:rPr>
                <w:rFonts w:hint="eastAsia"/>
              </w:rPr>
              <w:t>个</w:t>
            </w:r>
          </w:p>
          <w:p w14:paraId="1CD1504D"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21</w:t>
            </w:r>
            <w:r w:rsidRPr="00F03EF8">
              <w:rPr>
                <w:rFonts w:hint="eastAsia"/>
              </w:rPr>
              <w:t>厘米，铃铛直径≥</w:t>
            </w:r>
            <w:r w:rsidRPr="00F03EF8">
              <w:rPr>
                <w:rFonts w:hint="eastAsia"/>
              </w:rPr>
              <w:t>2</w:t>
            </w:r>
            <w:r w:rsidRPr="00F03EF8">
              <w:rPr>
                <w:rFonts w:hint="eastAsia"/>
              </w:rPr>
              <w:t>厘米，手柄长度≥</w:t>
            </w:r>
            <w:r w:rsidRPr="00F03EF8">
              <w:rPr>
                <w:rFonts w:hint="eastAsia"/>
              </w:rPr>
              <w:t>7</w:t>
            </w:r>
            <w:r w:rsidRPr="00F03EF8">
              <w:rPr>
                <w:rFonts w:hint="eastAsia"/>
              </w:rPr>
              <w:t>厘米，手柄直径≥</w:t>
            </w:r>
            <w:r w:rsidRPr="00F03EF8">
              <w:rPr>
                <w:rFonts w:hint="eastAsia"/>
              </w:rPr>
              <w:t>1.5</w:t>
            </w:r>
            <w:r w:rsidRPr="00F03EF8">
              <w:rPr>
                <w:rFonts w:hint="eastAsia"/>
              </w:rPr>
              <w:t>厘米（</w:t>
            </w:r>
            <w:r w:rsidRPr="00F03EF8">
              <w:rPr>
                <w:rFonts w:hint="eastAsia"/>
              </w:rPr>
              <w:t>10</w:t>
            </w:r>
            <w:r w:rsidRPr="00F03EF8">
              <w:rPr>
                <w:rFonts w:hint="eastAsia"/>
              </w:rPr>
              <w:t>铃）</w:t>
            </w:r>
          </w:p>
          <w:p w14:paraId="250266A0" w14:textId="77777777" w:rsidR="0099149C" w:rsidRPr="00F03EF8" w:rsidRDefault="0099149C" w:rsidP="00190C65">
            <w:pPr>
              <w:spacing w:line="300" w:lineRule="exact"/>
            </w:pPr>
            <w:r w:rsidRPr="00F03EF8">
              <w:rPr>
                <w:rFonts w:hint="eastAsia"/>
              </w:rPr>
              <w:t>2.</w:t>
            </w:r>
            <w:r w:rsidRPr="00F03EF8">
              <w:rPr>
                <w:rFonts w:hint="eastAsia"/>
              </w:rPr>
              <w:t>材质：橡胶木手柄</w:t>
            </w:r>
          </w:p>
          <w:p w14:paraId="6827DAFE" w14:textId="77777777" w:rsidR="0099149C" w:rsidRPr="00F03EF8" w:rsidRDefault="0099149C" w:rsidP="00190C65">
            <w:pPr>
              <w:spacing w:line="300" w:lineRule="exact"/>
            </w:pPr>
            <w:r w:rsidRPr="00F03EF8">
              <w:rPr>
                <w:rFonts w:hint="eastAsia"/>
              </w:rPr>
              <w:t>3.</w:t>
            </w:r>
            <w:r w:rsidRPr="00F03EF8">
              <w:rPr>
                <w:rFonts w:hint="eastAsia"/>
              </w:rPr>
              <w:t>颜色：清漆原木色</w:t>
            </w:r>
          </w:p>
          <w:p w14:paraId="5C093E6E" w14:textId="77777777" w:rsidR="0099149C" w:rsidRPr="00F03EF8" w:rsidRDefault="0099149C" w:rsidP="00190C65">
            <w:pPr>
              <w:spacing w:line="300" w:lineRule="exact"/>
            </w:pPr>
            <w:r w:rsidRPr="00F03EF8">
              <w:rPr>
                <w:rFonts w:hint="eastAsia"/>
              </w:rPr>
              <w:t>4.</w:t>
            </w:r>
            <w:r w:rsidRPr="00F03EF8">
              <w:rPr>
                <w:rFonts w:hint="eastAsia"/>
              </w:rPr>
              <w:t>包装：塑料包装</w:t>
            </w:r>
          </w:p>
          <w:p w14:paraId="69ACDAF9" w14:textId="77777777" w:rsidR="0099149C" w:rsidRPr="00F03EF8" w:rsidRDefault="0099149C" w:rsidP="00190C65">
            <w:pPr>
              <w:spacing w:line="300" w:lineRule="exact"/>
            </w:pPr>
            <w:r w:rsidRPr="00F03EF8">
              <w:rPr>
                <w:rFonts w:hint="eastAsia"/>
              </w:rPr>
              <w:t>5.</w:t>
            </w:r>
            <w:r w:rsidRPr="00F03EF8">
              <w:rPr>
                <w:rFonts w:hint="eastAsia"/>
              </w:rPr>
              <w:t>使用方法：可用手握住手柄位置，棒铃向下垂直进行敲击手部或手腕发出声音，进行演奏，因地心引力关系，声音会更加有节奏感。还可以握住棒铃手柄位置进行各个方向的摇晃发出声音进行演奏，还可用棒铃敲击身体部位发出声音进行演奏。</w:t>
            </w:r>
          </w:p>
          <w:p w14:paraId="27597A92" w14:textId="77777777" w:rsidR="0099149C" w:rsidRPr="00F03EF8" w:rsidRDefault="0099149C" w:rsidP="00190C65">
            <w:pPr>
              <w:spacing w:line="300" w:lineRule="exact"/>
            </w:pPr>
            <w:r w:rsidRPr="00F03EF8">
              <w:rPr>
                <w:rFonts w:hint="eastAsia"/>
              </w:rPr>
              <w:t>九、丝带碰钟</w:t>
            </w:r>
            <w:r w:rsidRPr="00F03EF8">
              <w:rPr>
                <w:rFonts w:hint="eastAsia"/>
              </w:rPr>
              <w:t>2</w:t>
            </w:r>
            <w:r w:rsidRPr="00F03EF8">
              <w:rPr>
                <w:rFonts w:hint="eastAsia"/>
              </w:rPr>
              <w:t>对</w:t>
            </w:r>
          </w:p>
          <w:p w14:paraId="2EBFED09"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3.5</w:t>
            </w:r>
            <w:r w:rsidRPr="00F03EF8">
              <w:rPr>
                <w:rFonts w:hint="eastAsia"/>
              </w:rPr>
              <w:t>厘米，高度≥</w:t>
            </w:r>
            <w:r w:rsidRPr="00F03EF8">
              <w:rPr>
                <w:rFonts w:hint="eastAsia"/>
              </w:rPr>
              <w:t>3</w:t>
            </w:r>
            <w:r w:rsidRPr="00F03EF8">
              <w:rPr>
                <w:rFonts w:hint="eastAsia"/>
              </w:rPr>
              <w:t>厘米（小）</w:t>
            </w:r>
          </w:p>
          <w:p w14:paraId="13F53C60" w14:textId="77777777" w:rsidR="0099149C" w:rsidRPr="00F03EF8" w:rsidRDefault="0099149C" w:rsidP="00190C65">
            <w:pPr>
              <w:spacing w:line="300" w:lineRule="exact"/>
            </w:pPr>
            <w:r w:rsidRPr="00F03EF8">
              <w:rPr>
                <w:rFonts w:hint="eastAsia"/>
              </w:rPr>
              <w:lastRenderedPageBreak/>
              <w:t>2.</w:t>
            </w:r>
            <w:r w:rsidRPr="00F03EF8">
              <w:rPr>
                <w:rFonts w:hint="eastAsia"/>
              </w:rPr>
              <w:t>材质：黄铜（氧化工艺）</w:t>
            </w:r>
          </w:p>
          <w:p w14:paraId="4219FB01" w14:textId="77777777" w:rsidR="0099149C" w:rsidRPr="00F03EF8" w:rsidRDefault="0099149C" w:rsidP="00190C65">
            <w:pPr>
              <w:spacing w:line="300" w:lineRule="exact"/>
            </w:pPr>
            <w:r w:rsidRPr="00F03EF8">
              <w:rPr>
                <w:rFonts w:hint="eastAsia"/>
              </w:rPr>
              <w:t>3.</w:t>
            </w:r>
            <w:r w:rsidRPr="00F03EF8">
              <w:rPr>
                <w:rFonts w:hint="eastAsia"/>
              </w:rPr>
              <w:t>颜色：金铜色</w:t>
            </w:r>
          </w:p>
          <w:p w14:paraId="79BF1DD1" w14:textId="77777777" w:rsidR="0099149C" w:rsidRPr="00F03EF8" w:rsidRDefault="0099149C" w:rsidP="00190C65">
            <w:pPr>
              <w:spacing w:line="300" w:lineRule="exact"/>
            </w:pPr>
            <w:r w:rsidRPr="00F03EF8">
              <w:rPr>
                <w:rFonts w:hint="eastAsia"/>
              </w:rPr>
              <w:t>4.</w:t>
            </w:r>
            <w:r w:rsidRPr="00F03EF8">
              <w:rPr>
                <w:rFonts w:hint="eastAsia"/>
              </w:rPr>
              <w:t>包装：塑料袋</w:t>
            </w:r>
          </w:p>
          <w:p w14:paraId="33E7CD91" w14:textId="77777777" w:rsidR="0099149C" w:rsidRPr="00F03EF8" w:rsidRDefault="0099149C" w:rsidP="00190C65">
            <w:pPr>
              <w:spacing w:line="300" w:lineRule="exact"/>
            </w:pPr>
            <w:r w:rsidRPr="00F03EF8">
              <w:rPr>
                <w:rFonts w:hint="eastAsia"/>
              </w:rPr>
              <w:t>5.</w:t>
            </w:r>
            <w:r w:rsidRPr="00F03EF8">
              <w:rPr>
                <w:rFonts w:hint="eastAsia"/>
              </w:rPr>
              <w:t>使用方法：金属乐器延绵音长所以演奏时一般在长音时进行。手指捏住编织绳中间，使碰铃头部互相碰撞，碰撞后可稍作停留，使声音在空中绵延传。</w:t>
            </w:r>
          </w:p>
          <w:p w14:paraId="5EC60A37" w14:textId="77777777" w:rsidR="0099149C" w:rsidRPr="00F03EF8" w:rsidRDefault="0099149C" w:rsidP="00190C65">
            <w:pPr>
              <w:spacing w:line="300" w:lineRule="exact"/>
            </w:pPr>
            <w:r w:rsidRPr="00F03EF8">
              <w:rPr>
                <w:rFonts w:hint="eastAsia"/>
              </w:rPr>
              <w:t>十、打棒</w:t>
            </w:r>
            <w:r w:rsidRPr="00F03EF8">
              <w:rPr>
                <w:rFonts w:hint="eastAsia"/>
              </w:rPr>
              <w:t>2</w:t>
            </w:r>
            <w:r w:rsidRPr="00F03EF8">
              <w:rPr>
                <w:rFonts w:hint="eastAsia"/>
              </w:rPr>
              <w:t>对</w:t>
            </w:r>
          </w:p>
          <w:p w14:paraId="6E82D850"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2</w:t>
            </w:r>
            <w:r w:rsidRPr="00F03EF8">
              <w:rPr>
                <w:rFonts w:hint="eastAsia"/>
              </w:rPr>
              <w:t>厘米，长度≥</w:t>
            </w:r>
            <w:r w:rsidRPr="00F03EF8">
              <w:rPr>
                <w:rFonts w:hint="eastAsia"/>
              </w:rPr>
              <w:t>14</w:t>
            </w:r>
            <w:r w:rsidRPr="00F03EF8">
              <w:rPr>
                <w:rFonts w:hint="eastAsia"/>
              </w:rPr>
              <w:t>厘米</w:t>
            </w:r>
          </w:p>
          <w:p w14:paraId="2CB16A54" w14:textId="77777777" w:rsidR="0099149C" w:rsidRPr="00F03EF8" w:rsidRDefault="0099149C" w:rsidP="00190C65">
            <w:pPr>
              <w:spacing w:line="300" w:lineRule="exact"/>
            </w:pPr>
            <w:r w:rsidRPr="00F03EF8">
              <w:rPr>
                <w:rFonts w:hint="eastAsia"/>
              </w:rPr>
              <w:t>2.</w:t>
            </w:r>
            <w:r w:rsidRPr="00F03EF8">
              <w:rPr>
                <w:rFonts w:hint="eastAsia"/>
              </w:rPr>
              <w:t>材质：椿木</w:t>
            </w:r>
          </w:p>
          <w:p w14:paraId="2D48D655" w14:textId="77777777" w:rsidR="0099149C" w:rsidRPr="00F03EF8" w:rsidRDefault="0099149C" w:rsidP="00190C65">
            <w:pPr>
              <w:spacing w:line="300" w:lineRule="exact"/>
            </w:pPr>
            <w:r w:rsidRPr="00F03EF8">
              <w:rPr>
                <w:rFonts w:hint="eastAsia"/>
              </w:rPr>
              <w:t>3.</w:t>
            </w:r>
            <w:r w:rsidRPr="00F03EF8">
              <w:rPr>
                <w:rFonts w:hint="eastAsia"/>
              </w:rPr>
              <w:t>颜色：清漆原木色</w:t>
            </w:r>
          </w:p>
          <w:p w14:paraId="5E534F19" w14:textId="77777777" w:rsidR="0099149C" w:rsidRPr="00F03EF8" w:rsidRDefault="0099149C" w:rsidP="00190C65">
            <w:pPr>
              <w:spacing w:line="300" w:lineRule="exact"/>
            </w:pPr>
            <w:r w:rsidRPr="00F03EF8">
              <w:rPr>
                <w:rFonts w:hint="eastAsia"/>
              </w:rPr>
              <w:t>4.</w:t>
            </w:r>
            <w:r w:rsidRPr="00F03EF8">
              <w:rPr>
                <w:rFonts w:hint="eastAsia"/>
              </w:rPr>
              <w:t>包装：塑料袋</w:t>
            </w:r>
          </w:p>
          <w:p w14:paraId="3D0E5237" w14:textId="77777777" w:rsidR="0099149C" w:rsidRPr="00F03EF8" w:rsidRDefault="0099149C" w:rsidP="00190C65">
            <w:pPr>
              <w:spacing w:line="300" w:lineRule="exact"/>
            </w:pPr>
            <w:r w:rsidRPr="00F03EF8">
              <w:rPr>
                <w:rFonts w:hint="eastAsia"/>
              </w:rPr>
              <w:t>5.</w:t>
            </w:r>
            <w:r w:rsidRPr="00F03EF8">
              <w:rPr>
                <w:rFonts w:hint="eastAsia"/>
              </w:rPr>
              <w:t>使用方法：成对使用，相互敲击发声，不能握持棒端，最好只握在食指和拇指中间，也可将一根节奏棒放置在握成空拳的左手上，用另一根棒击之，这样可产生较强的音响效果</w:t>
            </w:r>
          </w:p>
          <w:p w14:paraId="6974E38A" w14:textId="77777777" w:rsidR="0099149C" w:rsidRPr="00F03EF8" w:rsidRDefault="0099149C" w:rsidP="00190C65">
            <w:pPr>
              <w:spacing w:line="300" w:lineRule="exact"/>
            </w:pPr>
            <w:r w:rsidRPr="00F03EF8">
              <w:rPr>
                <w:rFonts w:hint="eastAsia"/>
              </w:rPr>
              <w:t>十一、单</w:t>
            </w:r>
            <w:r w:rsidRPr="00F03EF8">
              <w:rPr>
                <w:rFonts w:hint="eastAsia"/>
              </w:rPr>
              <w:t>8</w:t>
            </w:r>
            <w:r w:rsidRPr="00F03EF8">
              <w:rPr>
                <w:rFonts w:hint="eastAsia"/>
              </w:rPr>
              <w:t>音块</w:t>
            </w:r>
            <w:r w:rsidRPr="00F03EF8">
              <w:rPr>
                <w:rFonts w:hint="eastAsia"/>
              </w:rPr>
              <w:t>2</w:t>
            </w:r>
            <w:r w:rsidRPr="00F03EF8">
              <w:rPr>
                <w:rFonts w:hint="eastAsia"/>
              </w:rPr>
              <w:t>台</w:t>
            </w:r>
          </w:p>
          <w:p w14:paraId="444A23FD"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22</w:t>
            </w:r>
            <w:r w:rsidRPr="00F03EF8">
              <w:rPr>
                <w:rFonts w:hint="eastAsia"/>
              </w:rPr>
              <w:t>厘米，高度≥</w:t>
            </w:r>
            <w:r w:rsidRPr="00F03EF8">
              <w:rPr>
                <w:rFonts w:hint="eastAsia"/>
              </w:rPr>
              <w:t>3.5</w:t>
            </w:r>
            <w:r w:rsidRPr="00F03EF8">
              <w:rPr>
                <w:rFonts w:hint="eastAsia"/>
              </w:rPr>
              <w:t>厘米，琴片厚度≥</w:t>
            </w:r>
            <w:r w:rsidRPr="00F03EF8">
              <w:rPr>
                <w:rFonts w:hint="eastAsia"/>
              </w:rPr>
              <w:t>3mm</w:t>
            </w:r>
            <w:r w:rsidRPr="00F03EF8">
              <w:rPr>
                <w:rFonts w:hint="eastAsia"/>
              </w:rPr>
              <w:t>，槌长度≥</w:t>
            </w:r>
            <w:r w:rsidRPr="00F03EF8">
              <w:rPr>
                <w:rFonts w:hint="eastAsia"/>
              </w:rPr>
              <w:t>21</w:t>
            </w:r>
            <w:r w:rsidRPr="00F03EF8">
              <w:rPr>
                <w:rFonts w:hint="eastAsia"/>
              </w:rPr>
              <w:t>厘米</w:t>
            </w:r>
          </w:p>
          <w:p w14:paraId="6B53683D" w14:textId="77777777" w:rsidR="0099149C" w:rsidRPr="00F03EF8" w:rsidRDefault="0099149C" w:rsidP="00190C65">
            <w:pPr>
              <w:spacing w:line="300" w:lineRule="exact"/>
            </w:pPr>
            <w:r w:rsidRPr="00F03EF8">
              <w:rPr>
                <w:rFonts w:hint="eastAsia"/>
              </w:rPr>
              <w:t>2.</w:t>
            </w:r>
            <w:r w:rsidRPr="00F03EF8">
              <w:rPr>
                <w:rFonts w:hint="eastAsia"/>
              </w:rPr>
              <w:t>材质：松木块</w:t>
            </w:r>
          </w:p>
          <w:p w14:paraId="79D2E95D" w14:textId="77777777" w:rsidR="0099149C" w:rsidRPr="00F03EF8" w:rsidRDefault="0099149C" w:rsidP="00190C65">
            <w:pPr>
              <w:spacing w:line="300" w:lineRule="exact"/>
            </w:pPr>
            <w:r w:rsidRPr="00F03EF8">
              <w:rPr>
                <w:rFonts w:hint="eastAsia"/>
              </w:rPr>
              <w:t>3.</w:t>
            </w:r>
            <w:r w:rsidRPr="00F03EF8">
              <w:rPr>
                <w:rFonts w:hint="eastAsia"/>
              </w:rPr>
              <w:t>配件：琴槌</w:t>
            </w:r>
            <w:r w:rsidRPr="00F03EF8">
              <w:rPr>
                <w:rFonts w:hint="eastAsia"/>
              </w:rPr>
              <w:t>1</w:t>
            </w:r>
            <w:r w:rsidRPr="00F03EF8">
              <w:rPr>
                <w:rFonts w:hint="eastAsia"/>
              </w:rPr>
              <w:t>对</w:t>
            </w:r>
          </w:p>
          <w:p w14:paraId="2B4F82B5" w14:textId="77777777" w:rsidR="0099149C" w:rsidRPr="00F03EF8" w:rsidRDefault="0099149C" w:rsidP="00190C65">
            <w:pPr>
              <w:spacing w:line="300" w:lineRule="exact"/>
            </w:pPr>
            <w:r w:rsidRPr="00F03EF8">
              <w:rPr>
                <w:rFonts w:hint="eastAsia"/>
              </w:rPr>
              <w:t>4.</w:t>
            </w:r>
            <w:r w:rsidRPr="00F03EF8">
              <w:rPr>
                <w:rFonts w:hint="eastAsia"/>
              </w:rPr>
              <w:t>颜色：白色</w:t>
            </w:r>
          </w:p>
          <w:p w14:paraId="24561F37" w14:textId="77777777" w:rsidR="0099149C" w:rsidRPr="00F03EF8" w:rsidRDefault="0099149C" w:rsidP="00190C65">
            <w:pPr>
              <w:spacing w:line="300" w:lineRule="exact"/>
            </w:pPr>
            <w:r w:rsidRPr="00F03EF8">
              <w:rPr>
                <w:rFonts w:hint="eastAsia"/>
              </w:rPr>
              <w:t>5.</w:t>
            </w:r>
            <w:r w:rsidRPr="00F03EF8">
              <w:rPr>
                <w:rFonts w:hint="eastAsia"/>
              </w:rPr>
              <w:t>包装：牛皮盒</w:t>
            </w:r>
          </w:p>
          <w:p w14:paraId="16F84312" w14:textId="77777777" w:rsidR="0099149C" w:rsidRPr="00F03EF8" w:rsidRDefault="0099149C" w:rsidP="00190C65">
            <w:pPr>
              <w:spacing w:line="300" w:lineRule="exact"/>
            </w:pPr>
            <w:r w:rsidRPr="00F03EF8">
              <w:rPr>
                <w:rFonts w:hint="eastAsia"/>
              </w:rPr>
              <w:t>6.</w:t>
            </w:r>
            <w:r w:rsidRPr="00F03EF8">
              <w:rPr>
                <w:rFonts w:hint="eastAsia"/>
              </w:rPr>
              <w:t>使用方法：白色</w:t>
            </w:r>
            <w:r w:rsidRPr="00F03EF8">
              <w:rPr>
                <w:rFonts w:hint="eastAsia"/>
              </w:rPr>
              <w:t>+</w:t>
            </w:r>
            <w:r w:rsidRPr="00F03EF8">
              <w:rPr>
                <w:rFonts w:hint="eastAsia"/>
              </w:rPr>
              <w:t>原木色，干净淳朴，用专业琴锤，进行演奏，声音清脆，明亮。</w:t>
            </w:r>
          </w:p>
          <w:p w14:paraId="4D31C4F5" w14:textId="77777777" w:rsidR="0099149C" w:rsidRPr="00F03EF8" w:rsidRDefault="0099149C" w:rsidP="00190C65">
            <w:pPr>
              <w:spacing w:line="300" w:lineRule="exact"/>
            </w:pPr>
            <w:r w:rsidRPr="00F03EF8">
              <w:rPr>
                <w:rFonts w:hint="eastAsia"/>
              </w:rPr>
              <w:t>十二、双响筒</w:t>
            </w:r>
            <w:r w:rsidRPr="00F03EF8">
              <w:rPr>
                <w:rFonts w:hint="eastAsia"/>
              </w:rPr>
              <w:t>2</w:t>
            </w:r>
            <w:r w:rsidRPr="00F03EF8">
              <w:rPr>
                <w:rFonts w:hint="eastAsia"/>
              </w:rPr>
              <w:t>副</w:t>
            </w:r>
          </w:p>
          <w:p w14:paraId="095DC66C" w14:textId="77777777" w:rsidR="0099149C" w:rsidRPr="00F03EF8" w:rsidRDefault="0099149C" w:rsidP="00190C65">
            <w:pPr>
              <w:spacing w:line="300" w:lineRule="exact"/>
            </w:pPr>
            <w:r w:rsidRPr="00F03EF8">
              <w:rPr>
                <w:rFonts w:hint="eastAsia"/>
              </w:rPr>
              <w:t>1.</w:t>
            </w:r>
            <w:r w:rsidRPr="00F03EF8">
              <w:rPr>
                <w:rFonts w:hint="eastAsia"/>
              </w:rPr>
              <w:t>尺寸：总高度≥</w:t>
            </w:r>
            <w:r w:rsidRPr="00F03EF8">
              <w:rPr>
                <w:rFonts w:hint="eastAsia"/>
              </w:rPr>
              <w:t>19.5</w:t>
            </w:r>
            <w:r w:rsidRPr="00F03EF8">
              <w:rPr>
                <w:rFonts w:hint="eastAsia"/>
              </w:rPr>
              <w:t>厘米，筒长度≥</w:t>
            </w:r>
            <w:r w:rsidRPr="00F03EF8">
              <w:rPr>
                <w:rFonts w:hint="eastAsia"/>
              </w:rPr>
              <w:t>19.5</w:t>
            </w:r>
            <w:r w:rsidRPr="00F03EF8">
              <w:rPr>
                <w:rFonts w:hint="eastAsia"/>
              </w:rPr>
              <w:t>厘米，直径≥</w:t>
            </w:r>
            <w:r w:rsidRPr="00F03EF8">
              <w:rPr>
                <w:rFonts w:hint="eastAsia"/>
              </w:rPr>
              <w:t>3.5</w:t>
            </w:r>
            <w:r w:rsidRPr="00F03EF8">
              <w:rPr>
                <w:rFonts w:hint="eastAsia"/>
              </w:rPr>
              <w:t>厘米</w:t>
            </w:r>
          </w:p>
          <w:p w14:paraId="6D91C16C" w14:textId="77777777" w:rsidR="0099149C" w:rsidRPr="00F03EF8" w:rsidRDefault="0099149C" w:rsidP="00190C65">
            <w:pPr>
              <w:spacing w:line="300" w:lineRule="exact"/>
            </w:pPr>
            <w:r w:rsidRPr="00F03EF8">
              <w:rPr>
                <w:rFonts w:hint="eastAsia"/>
              </w:rPr>
              <w:t>2.</w:t>
            </w:r>
            <w:r w:rsidRPr="00F03EF8">
              <w:rPr>
                <w:rFonts w:hint="eastAsia"/>
              </w:rPr>
              <w:t>材质：木质</w:t>
            </w:r>
          </w:p>
          <w:p w14:paraId="0BB6422D" w14:textId="77777777" w:rsidR="0099149C" w:rsidRPr="00F03EF8" w:rsidRDefault="0099149C" w:rsidP="00190C65">
            <w:pPr>
              <w:spacing w:line="300" w:lineRule="exact"/>
            </w:pPr>
            <w:r w:rsidRPr="00F03EF8">
              <w:rPr>
                <w:rFonts w:hint="eastAsia"/>
              </w:rPr>
              <w:t>3.</w:t>
            </w:r>
            <w:r w:rsidRPr="00F03EF8">
              <w:rPr>
                <w:rFonts w:hint="eastAsia"/>
              </w:rPr>
              <w:t>配件：打槌</w:t>
            </w:r>
            <w:r w:rsidRPr="00F03EF8">
              <w:rPr>
                <w:rFonts w:hint="eastAsia"/>
              </w:rPr>
              <w:t>1</w:t>
            </w:r>
            <w:r w:rsidRPr="00F03EF8">
              <w:rPr>
                <w:rFonts w:hint="eastAsia"/>
              </w:rPr>
              <w:t>支，手柄</w:t>
            </w:r>
            <w:r w:rsidRPr="00F03EF8">
              <w:rPr>
                <w:rFonts w:hint="eastAsia"/>
              </w:rPr>
              <w:t>1</w:t>
            </w:r>
            <w:r w:rsidRPr="00F03EF8">
              <w:rPr>
                <w:rFonts w:hint="eastAsia"/>
              </w:rPr>
              <w:t>个</w:t>
            </w:r>
          </w:p>
          <w:p w14:paraId="6A156839" w14:textId="77777777" w:rsidR="0099149C" w:rsidRPr="00F03EF8" w:rsidRDefault="0099149C" w:rsidP="00190C65">
            <w:pPr>
              <w:spacing w:line="300" w:lineRule="exact"/>
            </w:pPr>
            <w:r w:rsidRPr="00F03EF8">
              <w:rPr>
                <w:rFonts w:hint="eastAsia"/>
              </w:rPr>
              <w:t>4.</w:t>
            </w:r>
            <w:r w:rsidRPr="00F03EF8">
              <w:rPr>
                <w:rFonts w:hint="eastAsia"/>
              </w:rPr>
              <w:t>颜色：清漆原木色</w:t>
            </w:r>
          </w:p>
          <w:p w14:paraId="524C5588" w14:textId="77777777" w:rsidR="0099149C" w:rsidRPr="00F03EF8" w:rsidRDefault="0099149C" w:rsidP="00190C65">
            <w:pPr>
              <w:spacing w:line="300" w:lineRule="exact"/>
            </w:pPr>
            <w:r w:rsidRPr="00F03EF8">
              <w:rPr>
                <w:rFonts w:hint="eastAsia"/>
              </w:rPr>
              <w:t>5.</w:t>
            </w:r>
            <w:r w:rsidRPr="00F03EF8">
              <w:rPr>
                <w:rFonts w:hint="eastAsia"/>
              </w:rPr>
              <w:t>包装：塑料包装</w:t>
            </w:r>
          </w:p>
          <w:p w14:paraId="557A21CA" w14:textId="77777777" w:rsidR="0099149C" w:rsidRPr="00F03EF8" w:rsidRDefault="0099149C" w:rsidP="00190C65">
            <w:pPr>
              <w:spacing w:line="300" w:lineRule="exact"/>
            </w:pPr>
            <w:r w:rsidRPr="00F03EF8">
              <w:rPr>
                <w:rFonts w:hint="eastAsia"/>
              </w:rPr>
              <w:t>6.</w:t>
            </w:r>
            <w:r w:rsidRPr="00F03EF8">
              <w:rPr>
                <w:rFonts w:hint="eastAsia"/>
              </w:rPr>
              <w:t>使用方法：手握住手柄位置，敲击筒身进行演奏。双响筒有两个音色、一高一低，可根据筒的深度来测量。</w:t>
            </w:r>
          </w:p>
          <w:p w14:paraId="496F24FD" w14:textId="77777777" w:rsidR="0099149C" w:rsidRPr="00F03EF8" w:rsidRDefault="0099149C" w:rsidP="00190C65">
            <w:pPr>
              <w:spacing w:line="300" w:lineRule="exact"/>
            </w:pPr>
            <w:r w:rsidRPr="00F03EF8">
              <w:rPr>
                <w:rFonts w:hint="eastAsia"/>
              </w:rPr>
              <w:t>十三、直筒蛙</w:t>
            </w:r>
            <w:r w:rsidRPr="00F03EF8">
              <w:rPr>
                <w:rFonts w:hint="eastAsia"/>
              </w:rPr>
              <w:t>2</w:t>
            </w:r>
            <w:r w:rsidRPr="00F03EF8">
              <w:rPr>
                <w:rFonts w:hint="eastAsia"/>
              </w:rPr>
              <w:t>副</w:t>
            </w:r>
          </w:p>
          <w:p w14:paraId="47EAD93F"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14.5</w:t>
            </w:r>
            <w:r w:rsidRPr="00F03EF8">
              <w:rPr>
                <w:rFonts w:hint="eastAsia"/>
              </w:rPr>
              <w:t>厘米，直径≥</w:t>
            </w:r>
            <w:r w:rsidRPr="00F03EF8">
              <w:rPr>
                <w:rFonts w:hint="eastAsia"/>
              </w:rPr>
              <w:t>4</w:t>
            </w:r>
            <w:r w:rsidRPr="00F03EF8">
              <w:rPr>
                <w:rFonts w:hint="eastAsia"/>
              </w:rPr>
              <w:t>厘米，槌长度≥</w:t>
            </w:r>
            <w:r w:rsidRPr="00F03EF8">
              <w:rPr>
                <w:rFonts w:hint="eastAsia"/>
              </w:rPr>
              <w:t xml:space="preserve">13 </w:t>
            </w:r>
            <w:r w:rsidRPr="00F03EF8">
              <w:rPr>
                <w:rFonts w:hint="eastAsia"/>
              </w:rPr>
              <w:t>厘米</w:t>
            </w:r>
          </w:p>
          <w:p w14:paraId="179D2FD7" w14:textId="77777777" w:rsidR="0099149C" w:rsidRPr="00F03EF8" w:rsidRDefault="0099149C" w:rsidP="00190C65">
            <w:pPr>
              <w:spacing w:line="300" w:lineRule="exact"/>
            </w:pPr>
            <w:r w:rsidRPr="00F03EF8">
              <w:rPr>
                <w:rFonts w:hint="eastAsia"/>
              </w:rPr>
              <w:lastRenderedPageBreak/>
              <w:t>2.</w:t>
            </w:r>
            <w:r w:rsidRPr="00F03EF8">
              <w:rPr>
                <w:rFonts w:hint="eastAsia"/>
              </w:rPr>
              <w:t>材质：椿木</w:t>
            </w:r>
          </w:p>
          <w:p w14:paraId="0440F871" w14:textId="77777777" w:rsidR="0099149C" w:rsidRPr="00F03EF8" w:rsidRDefault="0099149C" w:rsidP="00190C65">
            <w:pPr>
              <w:spacing w:line="300" w:lineRule="exact"/>
            </w:pPr>
            <w:r w:rsidRPr="00F03EF8">
              <w:rPr>
                <w:rFonts w:hint="eastAsia"/>
              </w:rPr>
              <w:t>3.</w:t>
            </w:r>
            <w:r w:rsidRPr="00F03EF8">
              <w:rPr>
                <w:rFonts w:hint="eastAsia"/>
              </w:rPr>
              <w:t>配件：刮签</w:t>
            </w:r>
            <w:r w:rsidRPr="00F03EF8">
              <w:rPr>
                <w:rFonts w:hint="eastAsia"/>
              </w:rPr>
              <w:t>1</w:t>
            </w:r>
            <w:r w:rsidRPr="00F03EF8">
              <w:rPr>
                <w:rFonts w:hint="eastAsia"/>
              </w:rPr>
              <w:t>支</w:t>
            </w:r>
          </w:p>
          <w:p w14:paraId="4B87B668" w14:textId="77777777" w:rsidR="0099149C" w:rsidRPr="00F03EF8" w:rsidRDefault="0099149C" w:rsidP="00190C65">
            <w:pPr>
              <w:spacing w:line="300" w:lineRule="exact"/>
            </w:pPr>
            <w:r w:rsidRPr="00F03EF8">
              <w:rPr>
                <w:rFonts w:hint="eastAsia"/>
              </w:rPr>
              <w:t>4.</w:t>
            </w:r>
            <w:r w:rsidRPr="00F03EF8">
              <w:rPr>
                <w:rFonts w:hint="eastAsia"/>
              </w:rPr>
              <w:t>颜色：头部粉蓝</w:t>
            </w:r>
          </w:p>
          <w:p w14:paraId="306D85D4" w14:textId="77777777" w:rsidR="0099149C" w:rsidRPr="00F03EF8" w:rsidRDefault="0099149C" w:rsidP="00190C65">
            <w:pPr>
              <w:spacing w:line="300" w:lineRule="exact"/>
            </w:pPr>
            <w:r w:rsidRPr="00F03EF8">
              <w:rPr>
                <w:rFonts w:hint="eastAsia"/>
              </w:rPr>
              <w:t>5.</w:t>
            </w:r>
            <w:r w:rsidRPr="00F03EF8">
              <w:rPr>
                <w:rFonts w:hint="eastAsia"/>
              </w:rPr>
              <w:t>包装：塑料包装</w:t>
            </w:r>
          </w:p>
          <w:p w14:paraId="74B3EBE1" w14:textId="77777777" w:rsidR="0099149C" w:rsidRPr="00F03EF8" w:rsidRDefault="0099149C" w:rsidP="00190C65">
            <w:pPr>
              <w:spacing w:line="300" w:lineRule="exact"/>
            </w:pPr>
            <w:r w:rsidRPr="00F03EF8">
              <w:rPr>
                <w:rFonts w:hint="eastAsia"/>
              </w:rPr>
              <w:t>6.</w:t>
            </w:r>
            <w:r w:rsidRPr="00F03EF8">
              <w:rPr>
                <w:rFonts w:hint="eastAsia"/>
              </w:rPr>
              <w:t>使用方法：左手持蛙鸣筒的握柄，右手持棒刮奏螺纹处，还可用棒敲奏，音色接近木鱼类乐器，声音清脆。</w:t>
            </w:r>
          </w:p>
          <w:p w14:paraId="356D1D16" w14:textId="77777777" w:rsidR="0099149C" w:rsidRPr="00F03EF8" w:rsidRDefault="0099149C" w:rsidP="00190C65">
            <w:pPr>
              <w:spacing w:line="300" w:lineRule="exact"/>
            </w:pPr>
            <w:r w:rsidRPr="00F03EF8">
              <w:rPr>
                <w:rFonts w:hint="eastAsia"/>
              </w:rPr>
              <w:t>十四、塑料鱼蛙</w:t>
            </w:r>
            <w:r w:rsidRPr="00F03EF8">
              <w:rPr>
                <w:rFonts w:hint="eastAsia"/>
              </w:rPr>
              <w:t>2</w:t>
            </w:r>
            <w:r w:rsidRPr="00F03EF8">
              <w:rPr>
                <w:rFonts w:hint="eastAsia"/>
              </w:rPr>
              <w:t>副</w:t>
            </w:r>
          </w:p>
          <w:p w14:paraId="3601A2B2"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22</w:t>
            </w:r>
            <w:r w:rsidRPr="00F03EF8">
              <w:rPr>
                <w:rFonts w:hint="eastAsia"/>
              </w:rPr>
              <w:t>厘米，直径≥</w:t>
            </w:r>
            <w:r w:rsidRPr="00F03EF8">
              <w:rPr>
                <w:rFonts w:hint="eastAsia"/>
              </w:rPr>
              <w:t>7</w:t>
            </w:r>
            <w:r w:rsidRPr="00F03EF8">
              <w:rPr>
                <w:rFonts w:hint="eastAsia"/>
              </w:rPr>
              <w:t>厘米，槌长度≥</w:t>
            </w:r>
            <w:r w:rsidRPr="00F03EF8">
              <w:rPr>
                <w:rFonts w:hint="eastAsia"/>
              </w:rPr>
              <w:t xml:space="preserve">17.5 </w:t>
            </w:r>
            <w:r w:rsidRPr="00F03EF8">
              <w:rPr>
                <w:rFonts w:hint="eastAsia"/>
              </w:rPr>
              <w:t>厘米，槌直径≥</w:t>
            </w:r>
            <w:r w:rsidRPr="00F03EF8">
              <w:rPr>
                <w:rFonts w:hint="eastAsia"/>
              </w:rPr>
              <w:t>1.5</w:t>
            </w:r>
            <w:r w:rsidRPr="00F03EF8">
              <w:rPr>
                <w:rFonts w:hint="eastAsia"/>
              </w:rPr>
              <w:t>厘米（颜色随机）</w:t>
            </w:r>
          </w:p>
          <w:p w14:paraId="77CB4800"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ABS</w:t>
            </w:r>
            <w:r w:rsidRPr="00F03EF8">
              <w:rPr>
                <w:rFonts w:hint="eastAsia"/>
              </w:rPr>
              <w:t>塑料</w:t>
            </w:r>
          </w:p>
          <w:p w14:paraId="4C9610D3" w14:textId="77777777" w:rsidR="0099149C" w:rsidRPr="00F03EF8" w:rsidRDefault="0099149C" w:rsidP="00190C65">
            <w:pPr>
              <w:spacing w:line="300" w:lineRule="exact"/>
            </w:pPr>
            <w:r w:rsidRPr="00F03EF8">
              <w:rPr>
                <w:rFonts w:hint="eastAsia"/>
              </w:rPr>
              <w:t>3.</w:t>
            </w:r>
            <w:r w:rsidRPr="00F03EF8">
              <w:rPr>
                <w:rFonts w:hint="eastAsia"/>
              </w:rPr>
              <w:t>配件：刮签</w:t>
            </w:r>
            <w:r w:rsidRPr="00F03EF8">
              <w:rPr>
                <w:rFonts w:hint="eastAsia"/>
              </w:rPr>
              <w:t>1</w:t>
            </w:r>
            <w:r w:rsidRPr="00F03EF8">
              <w:rPr>
                <w:rFonts w:hint="eastAsia"/>
              </w:rPr>
              <w:t>支</w:t>
            </w:r>
          </w:p>
          <w:p w14:paraId="34104CFD" w14:textId="77777777" w:rsidR="0099149C" w:rsidRPr="00F03EF8" w:rsidRDefault="0099149C" w:rsidP="00190C65">
            <w:pPr>
              <w:spacing w:line="300" w:lineRule="exact"/>
            </w:pPr>
            <w:r w:rsidRPr="00F03EF8">
              <w:rPr>
                <w:rFonts w:hint="eastAsia"/>
              </w:rPr>
              <w:t>4.</w:t>
            </w:r>
            <w:r w:rsidRPr="00F03EF8">
              <w:rPr>
                <w:rFonts w:hint="eastAsia"/>
              </w:rPr>
              <w:t>颜色：随机</w:t>
            </w:r>
          </w:p>
          <w:p w14:paraId="706653AF" w14:textId="77777777" w:rsidR="0099149C" w:rsidRPr="00F03EF8" w:rsidRDefault="0099149C" w:rsidP="00190C65">
            <w:pPr>
              <w:spacing w:line="300" w:lineRule="exact"/>
            </w:pPr>
            <w:r w:rsidRPr="00F03EF8">
              <w:rPr>
                <w:rFonts w:hint="eastAsia"/>
              </w:rPr>
              <w:t>5.</w:t>
            </w:r>
            <w:r w:rsidRPr="00F03EF8">
              <w:rPr>
                <w:rFonts w:hint="eastAsia"/>
              </w:rPr>
              <w:t>包装：塑料包装</w:t>
            </w:r>
          </w:p>
          <w:p w14:paraId="20A54F3F" w14:textId="77777777" w:rsidR="0099149C" w:rsidRPr="00F03EF8" w:rsidRDefault="0099149C" w:rsidP="00190C65">
            <w:pPr>
              <w:spacing w:line="300" w:lineRule="exact"/>
            </w:pPr>
            <w:r w:rsidRPr="00F03EF8">
              <w:rPr>
                <w:rFonts w:hint="eastAsia"/>
              </w:rPr>
              <w:t>6.</w:t>
            </w:r>
            <w:r w:rsidRPr="00F03EF8">
              <w:rPr>
                <w:rFonts w:hint="eastAsia"/>
              </w:rPr>
              <w:t>使用方法：左手持蛙鸣筒的握柄，右手持棒刮奏螺纹处，还可用棒敲奏，音色接近木鱼类乐器。</w:t>
            </w:r>
          </w:p>
          <w:p w14:paraId="00DDE24E" w14:textId="77777777" w:rsidR="0099149C" w:rsidRPr="00F03EF8" w:rsidRDefault="0099149C" w:rsidP="00190C65">
            <w:pPr>
              <w:spacing w:line="300" w:lineRule="exact"/>
            </w:pPr>
            <w:r w:rsidRPr="00F03EF8">
              <w:rPr>
                <w:rFonts w:hint="eastAsia"/>
              </w:rPr>
              <w:t>十五、铜镲</w:t>
            </w:r>
            <w:r w:rsidRPr="00F03EF8">
              <w:rPr>
                <w:rFonts w:hint="eastAsia"/>
              </w:rPr>
              <w:t>2</w:t>
            </w:r>
            <w:r w:rsidRPr="00F03EF8">
              <w:rPr>
                <w:rFonts w:hint="eastAsia"/>
              </w:rPr>
              <w:t>对</w:t>
            </w:r>
          </w:p>
          <w:p w14:paraId="5B3F8993"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4.5</w:t>
            </w:r>
            <w:r w:rsidRPr="00F03EF8">
              <w:rPr>
                <w:rFonts w:hint="eastAsia"/>
              </w:rPr>
              <w:t>厘米</w:t>
            </w:r>
          </w:p>
          <w:p w14:paraId="2F8DB1EF" w14:textId="77777777" w:rsidR="0099149C" w:rsidRPr="00F03EF8" w:rsidRDefault="0099149C" w:rsidP="00190C65">
            <w:pPr>
              <w:spacing w:line="300" w:lineRule="exact"/>
            </w:pPr>
            <w:r w:rsidRPr="00F03EF8">
              <w:rPr>
                <w:rFonts w:hint="eastAsia"/>
              </w:rPr>
              <w:t>2.</w:t>
            </w:r>
            <w:r w:rsidRPr="00F03EF8">
              <w:rPr>
                <w:rFonts w:hint="eastAsia"/>
              </w:rPr>
              <w:t>材质：黄铜（氧化工艺）</w:t>
            </w:r>
          </w:p>
          <w:p w14:paraId="69EFE17B" w14:textId="77777777" w:rsidR="0099149C" w:rsidRPr="00F03EF8" w:rsidRDefault="0099149C" w:rsidP="00190C65">
            <w:pPr>
              <w:spacing w:line="300" w:lineRule="exact"/>
            </w:pPr>
            <w:r w:rsidRPr="00F03EF8">
              <w:rPr>
                <w:rFonts w:hint="eastAsia"/>
              </w:rPr>
              <w:t>3.</w:t>
            </w:r>
            <w:r w:rsidRPr="00F03EF8">
              <w:rPr>
                <w:rFonts w:hint="eastAsia"/>
              </w:rPr>
              <w:t>颜色：金铜色</w:t>
            </w:r>
          </w:p>
          <w:p w14:paraId="32AA2CB6" w14:textId="77777777" w:rsidR="0099149C" w:rsidRPr="00F03EF8" w:rsidRDefault="0099149C" w:rsidP="00190C65">
            <w:pPr>
              <w:spacing w:line="300" w:lineRule="exact"/>
            </w:pPr>
            <w:r w:rsidRPr="00F03EF8">
              <w:rPr>
                <w:rFonts w:hint="eastAsia"/>
              </w:rPr>
              <w:t>4.</w:t>
            </w:r>
            <w:r w:rsidRPr="00F03EF8">
              <w:rPr>
                <w:rFonts w:hint="eastAsia"/>
              </w:rPr>
              <w:t>包装：塑料袋</w:t>
            </w:r>
          </w:p>
          <w:p w14:paraId="458213B7" w14:textId="77777777" w:rsidR="0099149C" w:rsidRPr="00F03EF8" w:rsidRDefault="0099149C" w:rsidP="00190C65">
            <w:pPr>
              <w:spacing w:line="300" w:lineRule="exact"/>
            </w:pPr>
            <w:r w:rsidRPr="00F03EF8">
              <w:rPr>
                <w:rFonts w:hint="eastAsia"/>
              </w:rPr>
              <w:t>5.</w:t>
            </w:r>
            <w:r w:rsidRPr="00F03EF8">
              <w:rPr>
                <w:rFonts w:hint="eastAsia"/>
              </w:rPr>
              <w:t>使用方法：一种是左右各持一片，相互撞击，摩擦而发音，另一种是将单片悬挂在支架上，只手持鼓敲打其边，可以取得另一种音响效果，如果要止住过长的延续音，可以用手捏住线的边缘或将前面捂在杯中即可。</w:t>
            </w:r>
          </w:p>
          <w:p w14:paraId="2A3B25E7" w14:textId="77777777" w:rsidR="0099149C" w:rsidRPr="00F03EF8" w:rsidRDefault="0099149C" w:rsidP="00190C65">
            <w:pPr>
              <w:spacing w:line="300" w:lineRule="exact"/>
            </w:pPr>
            <w:r w:rsidRPr="00F03EF8">
              <w:rPr>
                <w:rFonts w:hint="eastAsia"/>
              </w:rPr>
              <w:t>十六、铜锣</w:t>
            </w:r>
            <w:r w:rsidRPr="00F03EF8">
              <w:rPr>
                <w:rFonts w:hint="eastAsia"/>
              </w:rPr>
              <w:t>2</w:t>
            </w:r>
            <w:r w:rsidRPr="00F03EF8">
              <w:rPr>
                <w:rFonts w:hint="eastAsia"/>
              </w:rPr>
              <w:t>面</w:t>
            </w:r>
          </w:p>
          <w:p w14:paraId="3A29E144"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10</w:t>
            </w:r>
            <w:r w:rsidRPr="00F03EF8">
              <w:rPr>
                <w:rFonts w:hint="eastAsia"/>
              </w:rPr>
              <w:t>厘米，厚度≥</w:t>
            </w:r>
            <w:r w:rsidRPr="00F03EF8">
              <w:rPr>
                <w:rFonts w:hint="eastAsia"/>
              </w:rPr>
              <w:t>1</w:t>
            </w:r>
            <w:r w:rsidRPr="00F03EF8">
              <w:rPr>
                <w:rFonts w:hint="eastAsia"/>
              </w:rPr>
              <w:t>厘米</w:t>
            </w:r>
          </w:p>
          <w:p w14:paraId="73B3B914" w14:textId="77777777" w:rsidR="0099149C" w:rsidRPr="00F03EF8" w:rsidRDefault="0099149C" w:rsidP="00190C65">
            <w:pPr>
              <w:spacing w:line="300" w:lineRule="exact"/>
            </w:pPr>
            <w:r w:rsidRPr="00F03EF8">
              <w:rPr>
                <w:rFonts w:hint="eastAsia"/>
              </w:rPr>
              <w:t>2.</w:t>
            </w:r>
            <w:r w:rsidRPr="00F03EF8">
              <w:rPr>
                <w:rFonts w:hint="eastAsia"/>
              </w:rPr>
              <w:t>材质：黄铜（氧化工艺）</w:t>
            </w:r>
          </w:p>
          <w:p w14:paraId="50D02A21" w14:textId="77777777" w:rsidR="0099149C" w:rsidRPr="00F03EF8" w:rsidRDefault="0099149C" w:rsidP="00190C65">
            <w:pPr>
              <w:spacing w:line="300" w:lineRule="exact"/>
            </w:pPr>
            <w:r w:rsidRPr="00F03EF8">
              <w:rPr>
                <w:rFonts w:hint="eastAsia"/>
              </w:rPr>
              <w:t>3.</w:t>
            </w:r>
            <w:r w:rsidRPr="00F03EF8">
              <w:rPr>
                <w:rFonts w:hint="eastAsia"/>
              </w:rPr>
              <w:t>配件：打槌</w:t>
            </w:r>
            <w:r w:rsidRPr="00F03EF8">
              <w:rPr>
                <w:rFonts w:hint="eastAsia"/>
              </w:rPr>
              <w:t>1</w:t>
            </w:r>
            <w:r w:rsidRPr="00F03EF8">
              <w:rPr>
                <w:rFonts w:hint="eastAsia"/>
              </w:rPr>
              <w:t>支</w:t>
            </w:r>
          </w:p>
          <w:p w14:paraId="5CED0330" w14:textId="77777777" w:rsidR="0099149C" w:rsidRPr="00F03EF8" w:rsidRDefault="0099149C" w:rsidP="00190C65">
            <w:pPr>
              <w:spacing w:line="300" w:lineRule="exact"/>
            </w:pPr>
            <w:r w:rsidRPr="00F03EF8">
              <w:rPr>
                <w:rFonts w:hint="eastAsia"/>
              </w:rPr>
              <w:t>4.</w:t>
            </w:r>
            <w:r w:rsidRPr="00F03EF8">
              <w:rPr>
                <w:rFonts w:hint="eastAsia"/>
              </w:rPr>
              <w:t>颜色：金铜色</w:t>
            </w:r>
          </w:p>
          <w:p w14:paraId="0BA0220E" w14:textId="77777777" w:rsidR="0099149C" w:rsidRPr="00F03EF8" w:rsidRDefault="0099149C" w:rsidP="00190C65">
            <w:pPr>
              <w:spacing w:line="300" w:lineRule="exact"/>
            </w:pPr>
            <w:r w:rsidRPr="00F03EF8">
              <w:rPr>
                <w:rFonts w:hint="eastAsia"/>
              </w:rPr>
              <w:t>5.</w:t>
            </w:r>
            <w:r w:rsidRPr="00F03EF8">
              <w:rPr>
                <w:rFonts w:hint="eastAsia"/>
              </w:rPr>
              <w:t>包装：塑料包装</w:t>
            </w:r>
          </w:p>
          <w:p w14:paraId="19472FDB" w14:textId="77777777" w:rsidR="0099149C" w:rsidRPr="00F03EF8" w:rsidRDefault="0099149C" w:rsidP="00190C65">
            <w:pPr>
              <w:spacing w:line="300" w:lineRule="exact"/>
            </w:pPr>
            <w:r w:rsidRPr="00F03EF8">
              <w:rPr>
                <w:rFonts w:hint="eastAsia"/>
              </w:rPr>
              <w:t>6.</w:t>
            </w:r>
            <w:r w:rsidRPr="00F03EF8">
              <w:rPr>
                <w:rFonts w:hint="eastAsia"/>
              </w:rPr>
              <w:t>使用方法：是用专业鼓棰敲击，由中间弹性发出悦耳的声音，多用于欢乐氛围演奏。</w:t>
            </w:r>
          </w:p>
          <w:p w14:paraId="5B03A3F2" w14:textId="77777777" w:rsidR="0099149C" w:rsidRPr="00F03EF8" w:rsidRDefault="0099149C" w:rsidP="00190C65">
            <w:pPr>
              <w:spacing w:line="300" w:lineRule="exact"/>
            </w:pPr>
            <w:r w:rsidRPr="00F03EF8">
              <w:rPr>
                <w:rFonts w:hint="eastAsia"/>
              </w:rPr>
              <w:t>十七、手鼓</w:t>
            </w:r>
            <w:r w:rsidRPr="00F03EF8">
              <w:rPr>
                <w:rFonts w:hint="eastAsia"/>
              </w:rPr>
              <w:t>2</w:t>
            </w:r>
            <w:r w:rsidRPr="00F03EF8">
              <w:rPr>
                <w:rFonts w:hint="eastAsia"/>
              </w:rPr>
              <w:t>个</w:t>
            </w:r>
          </w:p>
          <w:p w14:paraId="35B56E61" w14:textId="77777777" w:rsidR="0099149C" w:rsidRPr="00F03EF8" w:rsidRDefault="0099149C" w:rsidP="00190C65">
            <w:pPr>
              <w:spacing w:line="300" w:lineRule="exact"/>
            </w:pPr>
            <w:r w:rsidRPr="00F03EF8">
              <w:rPr>
                <w:rFonts w:hint="eastAsia"/>
              </w:rPr>
              <w:lastRenderedPageBreak/>
              <w:t>1.</w:t>
            </w:r>
            <w:r w:rsidRPr="00F03EF8">
              <w:rPr>
                <w:rFonts w:hint="eastAsia"/>
              </w:rPr>
              <w:t>尺寸：直径≥</w:t>
            </w:r>
            <w:r w:rsidRPr="00F03EF8">
              <w:rPr>
                <w:rFonts w:hint="eastAsia"/>
              </w:rPr>
              <w:t>20</w:t>
            </w:r>
            <w:r w:rsidRPr="00F03EF8">
              <w:rPr>
                <w:rFonts w:hint="eastAsia"/>
              </w:rPr>
              <w:t>厘米，高度≥</w:t>
            </w:r>
            <w:r w:rsidRPr="00F03EF8">
              <w:rPr>
                <w:rFonts w:hint="eastAsia"/>
              </w:rPr>
              <w:t>4.5</w:t>
            </w:r>
            <w:r w:rsidRPr="00F03EF8">
              <w:rPr>
                <w:rFonts w:hint="eastAsia"/>
              </w:rPr>
              <w:t>厘米</w:t>
            </w:r>
          </w:p>
          <w:p w14:paraId="0C58558F" w14:textId="77777777" w:rsidR="0099149C" w:rsidRPr="00F03EF8" w:rsidRDefault="0099149C" w:rsidP="00190C65">
            <w:pPr>
              <w:spacing w:line="300" w:lineRule="exact"/>
            </w:pPr>
            <w:r w:rsidRPr="00F03EF8">
              <w:rPr>
                <w:rFonts w:hint="eastAsia"/>
              </w:rPr>
              <w:t>2.</w:t>
            </w:r>
            <w:r w:rsidRPr="00F03EF8">
              <w:rPr>
                <w:rFonts w:hint="eastAsia"/>
              </w:rPr>
              <w:t>材质：木圈</w:t>
            </w:r>
            <w:r w:rsidRPr="00F03EF8">
              <w:rPr>
                <w:rFonts w:hint="eastAsia"/>
              </w:rPr>
              <w:t>+</w:t>
            </w:r>
            <w:r w:rsidRPr="00F03EF8">
              <w:rPr>
                <w:rFonts w:hint="eastAsia"/>
              </w:rPr>
              <w:t>羊皮</w:t>
            </w:r>
          </w:p>
          <w:p w14:paraId="33D70C04" w14:textId="77777777" w:rsidR="0099149C" w:rsidRPr="00F03EF8" w:rsidRDefault="0099149C" w:rsidP="00190C65">
            <w:pPr>
              <w:spacing w:line="300" w:lineRule="exact"/>
            </w:pPr>
            <w:r w:rsidRPr="00F03EF8">
              <w:rPr>
                <w:rFonts w:hint="eastAsia"/>
              </w:rPr>
              <w:t>3.</w:t>
            </w:r>
            <w:r w:rsidRPr="00F03EF8">
              <w:rPr>
                <w:rFonts w:hint="eastAsia"/>
              </w:rPr>
              <w:t>颜色：原木色</w:t>
            </w:r>
          </w:p>
          <w:p w14:paraId="5BF4D0B7" w14:textId="77777777" w:rsidR="0099149C" w:rsidRPr="00F03EF8" w:rsidRDefault="0099149C" w:rsidP="00190C65">
            <w:pPr>
              <w:spacing w:line="300" w:lineRule="exact"/>
            </w:pPr>
            <w:r w:rsidRPr="00F03EF8">
              <w:rPr>
                <w:rFonts w:hint="eastAsia"/>
              </w:rPr>
              <w:t>4.</w:t>
            </w:r>
            <w:r w:rsidRPr="00F03EF8">
              <w:rPr>
                <w:rFonts w:hint="eastAsia"/>
              </w:rPr>
              <w:t>包装：塑料包装</w:t>
            </w:r>
          </w:p>
          <w:p w14:paraId="59F7DF76" w14:textId="77777777" w:rsidR="0099149C" w:rsidRPr="00F03EF8" w:rsidRDefault="0099149C" w:rsidP="00190C65">
            <w:pPr>
              <w:spacing w:line="300" w:lineRule="exact"/>
            </w:pPr>
            <w:r w:rsidRPr="00F03EF8">
              <w:rPr>
                <w:rFonts w:hint="eastAsia"/>
              </w:rPr>
              <w:t>5.</w:t>
            </w:r>
            <w:r w:rsidRPr="00F03EF8">
              <w:rPr>
                <w:rFonts w:hint="eastAsia"/>
              </w:rPr>
              <w:t>使用方法：左手拿鼓，手鼓的重量相对来说是比较轻，在击奏时只要左手多一些握力，可以使手鼓不会在手中有较大的摆动，而影响发声和节奏。</w:t>
            </w:r>
          </w:p>
          <w:p w14:paraId="154489B0" w14:textId="77777777" w:rsidR="0099149C" w:rsidRPr="00F03EF8" w:rsidRDefault="0099149C" w:rsidP="00190C65">
            <w:pPr>
              <w:spacing w:line="300" w:lineRule="exact"/>
            </w:pPr>
            <w:r w:rsidRPr="00F03EF8">
              <w:rPr>
                <w:rFonts w:hint="eastAsia"/>
              </w:rPr>
              <w:t>十八、小战鼓</w:t>
            </w:r>
            <w:r w:rsidRPr="00F03EF8">
              <w:rPr>
                <w:rFonts w:hint="eastAsia"/>
              </w:rPr>
              <w:t>2</w:t>
            </w:r>
            <w:r w:rsidRPr="00F03EF8">
              <w:rPr>
                <w:rFonts w:hint="eastAsia"/>
              </w:rPr>
              <w:t>个</w:t>
            </w:r>
          </w:p>
          <w:p w14:paraId="0162D3EC"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20</w:t>
            </w:r>
            <w:r w:rsidRPr="00F03EF8">
              <w:rPr>
                <w:rFonts w:hint="eastAsia"/>
              </w:rPr>
              <w:t>厘米，高度≥</w:t>
            </w:r>
            <w:r w:rsidRPr="00F03EF8">
              <w:rPr>
                <w:rFonts w:hint="eastAsia"/>
              </w:rPr>
              <w:t>10</w:t>
            </w:r>
            <w:r w:rsidRPr="00F03EF8">
              <w:rPr>
                <w:rFonts w:hint="eastAsia"/>
              </w:rPr>
              <w:t>厘米</w:t>
            </w:r>
          </w:p>
          <w:p w14:paraId="4768B3F0" w14:textId="77777777" w:rsidR="0099149C" w:rsidRPr="00F03EF8" w:rsidRDefault="0099149C" w:rsidP="00190C65">
            <w:pPr>
              <w:spacing w:line="300" w:lineRule="exact"/>
            </w:pPr>
            <w:r w:rsidRPr="00F03EF8">
              <w:rPr>
                <w:rFonts w:hint="eastAsia"/>
              </w:rPr>
              <w:t>2.</w:t>
            </w:r>
            <w:r w:rsidRPr="00F03EF8">
              <w:rPr>
                <w:rFonts w:hint="eastAsia"/>
              </w:rPr>
              <w:t>材质：木圈</w:t>
            </w:r>
            <w:r w:rsidRPr="00F03EF8">
              <w:rPr>
                <w:rFonts w:hint="eastAsia"/>
              </w:rPr>
              <w:t>+</w:t>
            </w:r>
            <w:r w:rsidRPr="00F03EF8">
              <w:rPr>
                <w:rFonts w:hint="eastAsia"/>
              </w:rPr>
              <w:t>仿羊皮鼓面</w:t>
            </w:r>
          </w:p>
          <w:p w14:paraId="16CBE8AA" w14:textId="77777777" w:rsidR="0099149C" w:rsidRPr="00F03EF8" w:rsidRDefault="0099149C" w:rsidP="00190C65">
            <w:pPr>
              <w:spacing w:line="300" w:lineRule="exact"/>
            </w:pPr>
            <w:r w:rsidRPr="00F03EF8">
              <w:rPr>
                <w:rFonts w:hint="eastAsia"/>
              </w:rPr>
              <w:t>3.</w:t>
            </w:r>
            <w:r w:rsidRPr="00F03EF8">
              <w:rPr>
                <w:rFonts w:hint="eastAsia"/>
              </w:rPr>
              <w:t>配件：鼓槌</w:t>
            </w:r>
            <w:r w:rsidRPr="00F03EF8">
              <w:rPr>
                <w:rFonts w:hint="eastAsia"/>
              </w:rPr>
              <w:t>1</w:t>
            </w:r>
            <w:r w:rsidRPr="00F03EF8">
              <w:rPr>
                <w:rFonts w:hint="eastAsia"/>
              </w:rPr>
              <w:t>对，背带</w:t>
            </w:r>
            <w:r w:rsidRPr="00F03EF8">
              <w:rPr>
                <w:rFonts w:hint="eastAsia"/>
              </w:rPr>
              <w:t>1</w:t>
            </w:r>
            <w:r w:rsidRPr="00F03EF8">
              <w:rPr>
                <w:rFonts w:hint="eastAsia"/>
              </w:rPr>
              <w:t>条</w:t>
            </w:r>
          </w:p>
          <w:p w14:paraId="27A984F8" w14:textId="77777777" w:rsidR="0099149C" w:rsidRPr="00F03EF8" w:rsidRDefault="0099149C" w:rsidP="00190C65">
            <w:pPr>
              <w:spacing w:line="300" w:lineRule="exact"/>
            </w:pPr>
            <w:r w:rsidRPr="00F03EF8">
              <w:rPr>
                <w:rFonts w:hint="eastAsia"/>
              </w:rPr>
              <w:t>4.</w:t>
            </w:r>
            <w:r w:rsidRPr="00F03EF8">
              <w:rPr>
                <w:rFonts w:hint="eastAsia"/>
              </w:rPr>
              <w:t>颜色：红色</w:t>
            </w:r>
          </w:p>
          <w:p w14:paraId="2D5EF550" w14:textId="77777777" w:rsidR="0099149C" w:rsidRPr="00F03EF8" w:rsidRDefault="0099149C" w:rsidP="00190C65">
            <w:pPr>
              <w:spacing w:line="300" w:lineRule="exact"/>
            </w:pPr>
            <w:r w:rsidRPr="00F03EF8">
              <w:rPr>
                <w:rFonts w:hint="eastAsia"/>
              </w:rPr>
              <w:t>5.</w:t>
            </w:r>
            <w:r w:rsidRPr="00F03EF8">
              <w:rPr>
                <w:rFonts w:hint="eastAsia"/>
              </w:rPr>
              <w:t>包装：纸箱包装</w:t>
            </w:r>
          </w:p>
          <w:p w14:paraId="2EF5C206" w14:textId="77777777" w:rsidR="0099149C" w:rsidRPr="00F03EF8" w:rsidRDefault="0099149C" w:rsidP="00190C65">
            <w:pPr>
              <w:spacing w:line="300" w:lineRule="exact"/>
            </w:pPr>
            <w:r w:rsidRPr="00F03EF8">
              <w:rPr>
                <w:rFonts w:hint="eastAsia"/>
              </w:rPr>
              <w:t>6.</w:t>
            </w:r>
            <w:r w:rsidRPr="00F03EF8">
              <w:rPr>
                <w:rFonts w:hint="eastAsia"/>
              </w:rPr>
              <w:t>使用方法：将鼓挂在身上或放在地上，使用鼓锤进行敲击或用手掌进行拍打鼓面中间位置，会发出咚咚咚的声音，多用于节目表演。</w:t>
            </w:r>
          </w:p>
          <w:p w14:paraId="2521305B" w14:textId="77777777" w:rsidR="0099149C" w:rsidRPr="00F03EF8" w:rsidRDefault="0099149C" w:rsidP="00190C65">
            <w:pPr>
              <w:spacing w:line="300" w:lineRule="exact"/>
            </w:pPr>
            <w:r w:rsidRPr="00F03EF8">
              <w:rPr>
                <w:rFonts w:hint="eastAsia"/>
              </w:rPr>
              <w:t>十九、单音木鱼</w:t>
            </w:r>
            <w:r w:rsidRPr="00F03EF8">
              <w:rPr>
                <w:rFonts w:hint="eastAsia"/>
              </w:rPr>
              <w:t>2</w:t>
            </w:r>
            <w:r w:rsidRPr="00F03EF8">
              <w:rPr>
                <w:rFonts w:hint="eastAsia"/>
              </w:rPr>
              <w:t>副</w:t>
            </w:r>
          </w:p>
          <w:p w14:paraId="0548D42D" w14:textId="77777777" w:rsidR="0099149C" w:rsidRPr="00F03EF8" w:rsidRDefault="0099149C" w:rsidP="00190C65">
            <w:pPr>
              <w:spacing w:line="300" w:lineRule="exact"/>
            </w:pPr>
            <w:r w:rsidRPr="00F03EF8">
              <w:rPr>
                <w:rFonts w:hint="eastAsia"/>
              </w:rPr>
              <w:t>1.</w:t>
            </w:r>
            <w:r w:rsidRPr="00F03EF8">
              <w:rPr>
                <w:rFonts w:hint="eastAsia"/>
              </w:rPr>
              <w:t>尺寸：高度≥</w:t>
            </w:r>
            <w:r w:rsidRPr="00F03EF8">
              <w:rPr>
                <w:rFonts w:hint="eastAsia"/>
              </w:rPr>
              <w:t>6.5</w:t>
            </w:r>
            <w:r w:rsidRPr="00F03EF8">
              <w:rPr>
                <w:rFonts w:hint="eastAsia"/>
              </w:rPr>
              <w:t>厘米，宽度≥</w:t>
            </w:r>
            <w:r w:rsidRPr="00F03EF8">
              <w:rPr>
                <w:rFonts w:hint="eastAsia"/>
              </w:rPr>
              <w:t>7</w:t>
            </w:r>
            <w:r w:rsidRPr="00F03EF8">
              <w:rPr>
                <w:rFonts w:hint="eastAsia"/>
              </w:rPr>
              <w:t>厘米</w:t>
            </w:r>
          </w:p>
          <w:p w14:paraId="56006FE7" w14:textId="77777777" w:rsidR="0099149C" w:rsidRPr="00F03EF8" w:rsidRDefault="0099149C" w:rsidP="00190C65">
            <w:pPr>
              <w:spacing w:line="300" w:lineRule="exact"/>
            </w:pPr>
            <w:r w:rsidRPr="00F03EF8">
              <w:rPr>
                <w:rFonts w:hint="eastAsia"/>
              </w:rPr>
              <w:t>2.</w:t>
            </w:r>
            <w:r w:rsidRPr="00F03EF8">
              <w:rPr>
                <w:rFonts w:hint="eastAsia"/>
              </w:rPr>
              <w:t>材质：椿木</w:t>
            </w:r>
          </w:p>
          <w:p w14:paraId="69D1DB8A" w14:textId="77777777" w:rsidR="0099149C" w:rsidRPr="00F03EF8" w:rsidRDefault="0099149C" w:rsidP="00190C65">
            <w:pPr>
              <w:spacing w:line="300" w:lineRule="exact"/>
            </w:pPr>
            <w:r w:rsidRPr="00F03EF8">
              <w:rPr>
                <w:rFonts w:hint="eastAsia"/>
              </w:rPr>
              <w:t>3.</w:t>
            </w:r>
            <w:r w:rsidRPr="00F03EF8">
              <w:rPr>
                <w:rFonts w:hint="eastAsia"/>
              </w:rPr>
              <w:t>配件：打槌</w:t>
            </w:r>
            <w:r w:rsidRPr="00F03EF8">
              <w:rPr>
                <w:rFonts w:hint="eastAsia"/>
              </w:rPr>
              <w:t>1</w:t>
            </w:r>
            <w:r w:rsidRPr="00F03EF8">
              <w:rPr>
                <w:rFonts w:hint="eastAsia"/>
              </w:rPr>
              <w:t>支</w:t>
            </w:r>
          </w:p>
          <w:p w14:paraId="32E0292E" w14:textId="77777777" w:rsidR="0099149C" w:rsidRPr="00F03EF8" w:rsidRDefault="0099149C" w:rsidP="00190C65">
            <w:pPr>
              <w:spacing w:line="300" w:lineRule="exact"/>
            </w:pPr>
            <w:r w:rsidRPr="00F03EF8">
              <w:rPr>
                <w:rFonts w:hint="eastAsia"/>
              </w:rPr>
              <w:t>4.</w:t>
            </w:r>
            <w:r w:rsidRPr="00F03EF8">
              <w:rPr>
                <w:rFonts w:hint="eastAsia"/>
              </w:rPr>
              <w:t>颜色：红色</w:t>
            </w:r>
          </w:p>
          <w:p w14:paraId="5C98A0B4" w14:textId="77777777" w:rsidR="0099149C" w:rsidRPr="00F03EF8" w:rsidRDefault="0099149C" w:rsidP="00190C65">
            <w:pPr>
              <w:spacing w:line="300" w:lineRule="exact"/>
            </w:pPr>
            <w:r w:rsidRPr="00F03EF8">
              <w:rPr>
                <w:rFonts w:hint="eastAsia"/>
              </w:rPr>
              <w:t>5.</w:t>
            </w:r>
            <w:r w:rsidRPr="00F03EF8">
              <w:rPr>
                <w:rFonts w:hint="eastAsia"/>
              </w:rPr>
              <w:t>包装：塑料包装</w:t>
            </w:r>
          </w:p>
          <w:p w14:paraId="6659EECF" w14:textId="77777777" w:rsidR="0099149C" w:rsidRPr="00F03EF8" w:rsidRDefault="0099149C" w:rsidP="00190C65">
            <w:pPr>
              <w:spacing w:line="300" w:lineRule="exact"/>
            </w:pPr>
            <w:r w:rsidRPr="00F03EF8">
              <w:rPr>
                <w:rFonts w:hint="eastAsia"/>
              </w:rPr>
              <w:t>6.</w:t>
            </w:r>
            <w:r w:rsidRPr="00F03EF8">
              <w:rPr>
                <w:rFonts w:hint="eastAsia"/>
              </w:rPr>
              <w:t>使用方法：用木槌敲击木鱼，发出类似于的嘟嘟的马蹄声，音色干脆而清亮，多用于轻快活泼的乐曲中，有时可独奏简短的乐句，或用来模仿马蹄声的音响效果。</w:t>
            </w:r>
          </w:p>
        </w:tc>
        <w:tc>
          <w:tcPr>
            <w:tcW w:w="850" w:type="dxa"/>
            <w:tcBorders>
              <w:top w:val="single" w:sz="4" w:space="0" w:color="000000"/>
              <w:left w:val="nil"/>
              <w:bottom w:val="single" w:sz="4" w:space="0" w:color="000000"/>
              <w:right w:val="single" w:sz="4" w:space="0" w:color="000000"/>
            </w:tcBorders>
            <w:vAlign w:val="center"/>
          </w:tcPr>
          <w:p w14:paraId="232B57BD" w14:textId="77777777" w:rsidR="0099149C" w:rsidRPr="00F03EF8" w:rsidRDefault="0099149C" w:rsidP="00190C65">
            <w:pPr>
              <w:spacing w:line="300" w:lineRule="exact"/>
              <w:jc w:val="center"/>
            </w:pPr>
            <w:r w:rsidRPr="00F03EF8">
              <w:rPr>
                <w:rFonts w:hint="eastAsia"/>
              </w:rPr>
              <w:lastRenderedPageBreak/>
              <w:t>2</w:t>
            </w:r>
            <w:r w:rsidRPr="00F03EF8">
              <w:rPr>
                <w:rFonts w:hint="eastAsia"/>
              </w:rPr>
              <w:t>套</w:t>
            </w:r>
          </w:p>
        </w:tc>
      </w:tr>
      <w:tr w:rsidR="0099149C" w:rsidRPr="00F03EF8" w14:paraId="11B32A05"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23800E5" w14:textId="0003304F" w:rsidR="0099149C" w:rsidRPr="00F03EF8" w:rsidRDefault="0099149C" w:rsidP="0099149C">
            <w:pPr>
              <w:spacing w:line="300" w:lineRule="exact"/>
              <w:jc w:val="center"/>
            </w:pPr>
            <w:r>
              <w:rPr>
                <w:rFonts w:hint="eastAsia"/>
              </w:rPr>
              <w:lastRenderedPageBreak/>
              <w:t>3</w:t>
            </w:r>
          </w:p>
        </w:tc>
        <w:tc>
          <w:tcPr>
            <w:tcW w:w="1555" w:type="dxa"/>
            <w:tcBorders>
              <w:top w:val="single" w:sz="4" w:space="0" w:color="000000"/>
              <w:left w:val="single" w:sz="4" w:space="0" w:color="000000"/>
              <w:bottom w:val="single" w:sz="4" w:space="0" w:color="000000"/>
              <w:right w:val="single" w:sz="4" w:space="0" w:color="000000"/>
            </w:tcBorders>
            <w:vAlign w:val="center"/>
          </w:tcPr>
          <w:p w14:paraId="16FF97CB" w14:textId="1C4DDD85" w:rsidR="0099149C" w:rsidRPr="00F03EF8" w:rsidRDefault="0099149C" w:rsidP="00190C65">
            <w:pPr>
              <w:spacing w:line="300" w:lineRule="exact"/>
            </w:pPr>
            <w:r w:rsidRPr="00F03EF8">
              <w:rPr>
                <w:rFonts w:hint="eastAsia"/>
              </w:rPr>
              <w:t>音乐箱—黄箱</w:t>
            </w:r>
          </w:p>
        </w:tc>
        <w:tc>
          <w:tcPr>
            <w:tcW w:w="7234" w:type="dxa"/>
            <w:tcBorders>
              <w:top w:val="single" w:sz="4" w:space="0" w:color="000000"/>
              <w:left w:val="nil"/>
              <w:bottom w:val="single" w:sz="4" w:space="0" w:color="000000"/>
              <w:right w:val="single" w:sz="4" w:space="0" w:color="000000"/>
            </w:tcBorders>
            <w:vAlign w:val="center"/>
          </w:tcPr>
          <w:p w14:paraId="666EFC18" w14:textId="77777777" w:rsidR="0099149C" w:rsidRPr="00F03EF8" w:rsidRDefault="0099149C" w:rsidP="00190C65">
            <w:pPr>
              <w:spacing w:line="300" w:lineRule="exact"/>
            </w:pPr>
            <w:r w:rsidRPr="00F03EF8">
              <w:rPr>
                <w:rFonts w:hint="eastAsia"/>
              </w:rPr>
              <w:t>一、铃鼓</w:t>
            </w:r>
            <w:r w:rsidRPr="00F03EF8">
              <w:rPr>
                <w:rFonts w:hint="eastAsia"/>
              </w:rPr>
              <w:t>6</w:t>
            </w:r>
            <w:r w:rsidRPr="00F03EF8">
              <w:rPr>
                <w:rFonts w:hint="eastAsia"/>
              </w:rPr>
              <w:t>个</w:t>
            </w:r>
          </w:p>
          <w:p w14:paraId="4ACA0B25"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15</w:t>
            </w:r>
            <w:r w:rsidRPr="00F03EF8">
              <w:rPr>
                <w:rFonts w:hint="eastAsia"/>
              </w:rPr>
              <w:t>厘米，高度≥</w:t>
            </w:r>
            <w:r w:rsidRPr="00F03EF8">
              <w:rPr>
                <w:rFonts w:hint="eastAsia"/>
              </w:rPr>
              <w:t>4.5</w:t>
            </w:r>
            <w:r w:rsidRPr="00F03EF8">
              <w:rPr>
                <w:rFonts w:hint="eastAsia"/>
              </w:rPr>
              <w:t>厘米（</w:t>
            </w:r>
            <w:r w:rsidRPr="00F03EF8">
              <w:rPr>
                <w:rFonts w:hint="eastAsia"/>
              </w:rPr>
              <w:t>6</w:t>
            </w:r>
            <w:r w:rsidRPr="00F03EF8">
              <w:rPr>
                <w:rFonts w:hint="eastAsia"/>
              </w:rPr>
              <w:t>寸</w:t>
            </w:r>
            <w:r w:rsidRPr="00F03EF8">
              <w:rPr>
                <w:rFonts w:hint="eastAsia"/>
              </w:rPr>
              <w:t>)</w:t>
            </w:r>
          </w:p>
          <w:p w14:paraId="441A6FE5"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 xml:space="preserve"> </w:t>
            </w:r>
            <w:r w:rsidRPr="00F03EF8">
              <w:rPr>
                <w:rFonts w:hint="eastAsia"/>
              </w:rPr>
              <w:t>木圈</w:t>
            </w:r>
            <w:r w:rsidRPr="00F03EF8">
              <w:rPr>
                <w:rFonts w:hint="eastAsia"/>
              </w:rPr>
              <w:t>+</w:t>
            </w:r>
            <w:r w:rsidRPr="00F03EF8">
              <w:rPr>
                <w:rFonts w:hint="eastAsia"/>
              </w:rPr>
              <w:t>羊皮</w:t>
            </w:r>
          </w:p>
          <w:p w14:paraId="45437BC8" w14:textId="77777777" w:rsidR="0099149C" w:rsidRPr="00F03EF8" w:rsidRDefault="0099149C" w:rsidP="00190C65">
            <w:pPr>
              <w:spacing w:line="300" w:lineRule="exact"/>
            </w:pPr>
            <w:r w:rsidRPr="00F03EF8">
              <w:rPr>
                <w:rFonts w:hint="eastAsia"/>
              </w:rPr>
              <w:t>3.</w:t>
            </w:r>
            <w:r w:rsidRPr="00F03EF8">
              <w:rPr>
                <w:rFonts w:hint="eastAsia"/>
              </w:rPr>
              <w:t>颜色：天然羊皮色鼓面</w:t>
            </w:r>
          </w:p>
          <w:p w14:paraId="48F08E75" w14:textId="77777777" w:rsidR="0099149C" w:rsidRPr="00F03EF8" w:rsidRDefault="0099149C" w:rsidP="00190C65">
            <w:pPr>
              <w:spacing w:line="300" w:lineRule="exact"/>
            </w:pPr>
            <w:r w:rsidRPr="00F03EF8">
              <w:rPr>
                <w:rFonts w:hint="eastAsia"/>
              </w:rPr>
              <w:t>4.</w:t>
            </w:r>
            <w:r w:rsidRPr="00F03EF8">
              <w:rPr>
                <w:rFonts w:hint="eastAsia"/>
              </w:rPr>
              <w:t>包装：塑料包装</w:t>
            </w:r>
          </w:p>
          <w:p w14:paraId="4F96006F" w14:textId="77777777" w:rsidR="0099149C" w:rsidRPr="00F03EF8" w:rsidRDefault="0099149C" w:rsidP="00190C65">
            <w:pPr>
              <w:spacing w:line="300" w:lineRule="exact"/>
            </w:pPr>
            <w:r w:rsidRPr="00F03EF8">
              <w:rPr>
                <w:rFonts w:hint="eastAsia"/>
              </w:rPr>
              <w:t>5.</w:t>
            </w:r>
            <w:r w:rsidRPr="00F03EF8">
              <w:rPr>
                <w:rFonts w:hint="eastAsia"/>
              </w:rPr>
              <w:t>使用方法：可以用手掌敲击鼓心、鼓边，其声音明朗干脆，还可以用鼓面击身体部位（如肩、肘、膝</w:t>
            </w:r>
            <w:r w:rsidRPr="00F03EF8">
              <w:rPr>
                <w:rFonts w:hint="eastAsia"/>
              </w:rPr>
              <w:t xml:space="preserve"> </w:t>
            </w:r>
            <w:r w:rsidRPr="00F03EF8">
              <w:rPr>
                <w:rFonts w:hint="eastAsia"/>
              </w:rPr>
              <w:t>）铃的声音较为明显，可以用手腕连续的抖动，会产生颤音的效果。</w:t>
            </w:r>
          </w:p>
          <w:p w14:paraId="489B8BAC" w14:textId="77777777" w:rsidR="0099149C" w:rsidRPr="00F03EF8" w:rsidRDefault="0099149C" w:rsidP="00190C65">
            <w:pPr>
              <w:spacing w:line="300" w:lineRule="exact"/>
            </w:pPr>
            <w:r w:rsidRPr="00F03EF8">
              <w:rPr>
                <w:rFonts w:hint="eastAsia"/>
              </w:rPr>
              <w:t>二、手鼓</w:t>
            </w:r>
            <w:r w:rsidRPr="00F03EF8">
              <w:rPr>
                <w:rFonts w:hint="eastAsia"/>
              </w:rPr>
              <w:t>6</w:t>
            </w:r>
            <w:r w:rsidRPr="00F03EF8">
              <w:rPr>
                <w:rFonts w:hint="eastAsia"/>
              </w:rPr>
              <w:t>个</w:t>
            </w:r>
          </w:p>
          <w:p w14:paraId="124A2E2A" w14:textId="77777777" w:rsidR="0099149C" w:rsidRPr="00F03EF8" w:rsidRDefault="0099149C" w:rsidP="00190C65">
            <w:pPr>
              <w:spacing w:line="300" w:lineRule="exact"/>
            </w:pPr>
            <w:r w:rsidRPr="00F03EF8">
              <w:rPr>
                <w:rFonts w:hint="eastAsia"/>
              </w:rPr>
              <w:lastRenderedPageBreak/>
              <w:t>1.</w:t>
            </w:r>
            <w:r w:rsidRPr="00F03EF8">
              <w:rPr>
                <w:rFonts w:hint="eastAsia"/>
              </w:rPr>
              <w:t>尺寸：直径≥</w:t>
            </w:r>
            <w:r w:rsidRPr="00F03EF8">
              <w:rPr>
                <w:rFonts w:hint="eastAsia"/>
              </w:rPr>
              <w:t>15</w:t>
            </w:r>
            <w:r w:rsidRPr="00F03EF8">
              <w:rPr>
                <w:rFonts w:hint="eastAsia"/>
              </w:rPr>
              <w:t>厘米，高度≥</w:t>
            </w:r>
            <w:r w:rsidRPr="00F03EF8">
              <w:rPr>
                <w:rFonts w:hint="eastAsia"/>
              </w:rPr>
              <w:t>4.5</w:t>
            </w:r>
            <w:r w:rsidRPr="00F03EF8">
              <w:rPr>
                <w:rFonts w:hint="eastAsia"/>
              </w:rPr>
              <w:t>厘米（</w:t>
            </w:r>
            <w:r w:rsidRPr="00F03EF8">
              <w:rPr>
                <w:rFonts w:hint="eastAsia"/>
              </w:rPr>
              <w:t>6</w:t>
            </w:r>
            <w:r w:rsidRPr="00F03EF8">
              <w:rPr>
                <w:rFonts w:hint="eastAsia"/>
              </w:rPr>
              <w:t>寸）</w:t>
            </w:r>
          </w:p>
          <w:p w14:paraId="42D9AB38" w14:textId="77777777" w:rsidR="0099149C" w:rsidRPr="00F03EF8" w:rsidRDefault="0099149C" w:rsidP="00190C65">
            <w:pPr>
              <w:spacing w:line="300" w:lineRule="exact"/>
            </w:pPr>
            <w:r w:rsidRPr="00F03EF8">
              <w:rPr>
                <w:rFonts w:hint="eastAsia"/>
              </w:rPr>
              <w:t>2.</w:t>
            </w:r>
            <w:r w:rsidRPr="00F03EF8">
              <w:rPr>
                <w:rFonts w:hint="eastAsia"/>
              </w:rPr>
              <w:t>材质：木圈</w:t>
            </w:r>
            <w:r w:rsidRPr="00F03EF8">
              <w:rPr>
                <w:rFonts w:hint="eastAsia"/>
              </w:rPr>
              <w:t>+</w:t>
            </w:r>
            <w:r w:rsidRPr="00F03EF8">
              <w:rPr>
                <w:rFonts w:hint="eastAsia"/>
              </w:rPr>
              <w:t>羊皮</w:t>
            </w:r>
          </w:p>
          <w:p w14:paraId="338A5265" w14:textId="77777777" w:rsidR="0099149C" w:rsidRPr="00F03EF8" w:rsidRDefault="0099149C" w:rsidP="00190C65">
            <w:pPr>
              <w:spacing w:line="300" w:lineRule="exact"/>
            </w:pPr>
            <w:r w:rsidRPr="00F03EF8">
              <w:rPr>
                <w:rFonts w:hint="eastAsia"/>
              </w:rPr>
              <w:t>3.</w:t>
            </w:r>
            <w:r w:rsidRPr="00F03EF8">
              <w:rPr>
                <w:rFonts w:hint="eastAsia"/>
              </w:rPr>
              <w:t>颜色：原木色</w:t>
            </w:r>
          </w:p>
          <w:p w14:paraId="5C87B85E" w14:textId="77777777" w:rsidR="0099149C" w:rsidRPr="00F03EF8" w:rsidRDefault="0099149C" w:rsidP="00190C65">
            <w:pPr>
              <w:spacing w:line="300" w:lineRule="exact"/>
            </w:pPr>
            <w:r w:rsidRPr="00F03EF8">
              <w:rPr>
                <w:rFonts w:hint="eastAsia"/>
              </w:rPr>
              <w:t>4.</w:t>
            </w:r>
            <w:r w:rsidRPr="00F03EF8">
              <w:rPr>
                <w:rFonts w:hint="eastAsia"/>
              </w:rPr>
              <w:t>包装：塑料包装</w:t>
            </w:r>
          </w:p>
          <w:p w14:paraId="5DB8D985" w14:textId="77777777" w:rsidR="0099149C" w:rsidRPr="00F03EF8" w:rsidRDefault="0099149C" w:rsidP="00190C65">
            <w:pPr>
              <w:spacing w:line="300" w:lineRule="exact"/>
            </w:pPr>
            <w:r w:rsidRPr="00F03EF8">
              <w:rPr>
                <w:rFonts w:hint="eastAsia"/>
              </w:rPr>
              <w:t>5.</w:t>
            </w:r>
            <w:r w:rsidRPr="00F03EF8">
              <w:rPr>
                <w:rFonts w:hint="eastAsia"/>
              </w:rPr>
              <w:t>使用方法：左手拿鼓，手鼓的重量相对来说是比较轻，在击奏时只要左手多一些握力，可以使手鼓不会在手中有较大的摆动，而影响发声和节奏。</w:t>
            </w:r>
          </w:p>
          <w:p w14:paraId="177DA853" w14:textId="77777777" w:rsidR="0099149C" w:rsidRPr="00F03EF8" w:rsidRDefault="0099149C" w:rsidP="00190C65">
            <w:pPr>
              <w:spacing w:line="300" w:lineRule="exact"/>
            </w:pPr>
            <w:r w:rsidRPr="00F03EF8">
              <w:rPr>
                <w:rFonts w:hint="eastAsia"/>
              </w:rPr>
              <w:t>三、打棒</w:t>
            </w:r>
            <w:r w:rsidRPr="00F03EF8">
              <w:rPr>
                <w:rFonts w:hint="eastAsia"/>
              </w:rPr>
              <w:t>6</w:t>
            </w:r>
            <w:r w:rsidRPr="00F03EF8">
              <w:rPr>
                <w:rFonts w:hint="eastAsia"/>
              </w:rPr>
              <w:t>对</w:t>
            </w:r>
          </w:p>
          <w:p w14:paraId="4AAF25EF"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1.5</w:t>
            </w:r>
            <w:r w:rsidRPr="00F03EF8">
              <w:rPr>
                <w:rFonts w:hint="eastAsia"/>
              </w:rPr>
              <w:t>厘米，长度≥</w:t>
            </w:r>
            <w:r w:rsidRPr="00F03EF8">
              <w:rPr>
                <w:rFonts w:hint="eastAsia"/>
              </w:rPr>
              <w:t>21.5</w:t>
            </w:r>
            <w:r w:rsidRPr="00F03EF8">
              <w:rPr>
                <w:rFonts w:hint="eastAsia"/>
              </w:rPr>
              <w:t>厘米</w:t>
            </w:r>
          </w:p>
          <w:p w14:paraId="3C4F1AFD"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ABS</w:t>
            </w:r>
            <w:r w:rsidRPr="00F03EF8">
              <w:rPr>
                <w:rFonts w:hint="eastAsia"/>
              </w:rPr>
              <w:t>塑料</w:t>
            </w:r>
          </w:p>
          <w:p w14:paraId="41CB3B98" w14:textId="77777777" w:rsidR="0099149C" w:rsidRPr="00F03EF8" w:rsidRDefault="0099149C" w:rsidP="00190C65">
            <w:pPr>
              <w:spacing w:line="300" w:lineRule="exact"/>
            </w:pPr>
            <w:r w:rsidRPr="00F03EF8">
              <w:rPr>
                <w:rFonts w:hint="eastAsia"/>
              </w:rPr>
              <w:t>3.</w:t>
            </w:r>
            <w:r w:rsidRPr="00F03EF8">
              <w:rPr>
                <w:rFonts w:hint="eastAsia"/>
              </w:rPr>
              <w:t>颜色：红色</w:t>
            </w:r>
          </w:p>
          <w:p w14:paraId="2CBA0E56" w14:textId="77777777" w:rsidR="0099149C" w:rsidRPr="00F03EF8" w:rsidRDefault="0099149C" w:rsidP="00190C65">
            <w:pPr>
              <w:spacing w:line="300" w:lineRule="exact"/>
            </w:pPr>
            <w:r w:rsidRPr="00F03EF8">
              <w:rPr>
                <w:rFonts w:hint="eastAsia"/>
              </w:rPr>
              <w:t>4.</w:t>
            </w:r>
            <w:r w:rsidRPr="00F03EF8">
              <w:rPr>
                <w:rFonts w:hint="eastAsia"/>
              </w:rPr>
              <w:t>包装：塑料包装</w:t>
            </w:r>
          </w:p>
          <w:p w14:paraId="78C4C418" w14:textId="77777777" w:rsidR="0099149C" w:rsidRPr="00F03EF8" w:rsidRDefault="0099149C" w:rsidP="00190C65">
            <w:pPr>
              <w:spacing w:line="300" w:lineRule="exact"/>
            </w:pPr>
            <w:r w:rsidRPr="00F03EF8">
              <w:rPr>
                <w:rFonts w:hint="eastAsia"/>
              </w:rPr>
              <w:t>5.</w:t>
            </w:r>
            <w:r w:rsidRPr="00F03EF8">
              <w:rPr>
                <w:rFonts w:hint="eastAsia"/>
              </w:rPr>
              <w:t>使用方法：成对使用，相互敲击发声，不能握持棒端，最好只握在食指和拇指中间，也可将一根节奏棒放置在握成空拳的左手上，用另一根棒击之，这样可产生较强的音响效果</w:t>
            </w:r>
          </w:p>
          <w:p w14:paraId="2FA3B82B" w14:textId="77777777" w:rsidR="0099149C" w:rsidRPr="00F03EF8" w:rsidRDefault="0099149C" w:rsidP="00190C65">
            <w:pPr>
              <w:spacing w:line="300" w:lineRule="exact"/>
            </w:pPr>
            <w:r w:rsidRPr="00F03EF8">
              <w:rPr>
                <w:rFonts w:hint="eastAsia"/>
              </w:rPr>
              <w:t>四、塑料砂球</w:t>
            </w:r>
            <w:r w:rsidRPr="00F03EF8">
              <w:rPr>
                <w:rFonts w:hint="eastAsia"/>
              </w:rPr>
              <w:t>6</w:t>
            </w:r>
            <w:r w:rsidRPr="00F03EF8">
              <w:rPr>
                <w:rFonts w:hint="eastAsia"/>
              </w:rPr>
              <w:t>对</w:t>
            </w:r>
          </w:p>
          <w:p w14:paraId="36DD0F61"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20</w:t>
            </w:r>
            <w:r w:rsidRPr="00F03EF8">
              <w:rPr>
                <w:rFonts w:hint="eastAsia"/>
              </w:rPr>
              <w:t>厘米，直径≥</w:t>
            </w:r>
            <w:r w:rsidRPr="00F03EF8">
              <w:rPr>
                <w:rFonts w:hint="eastAsia"/>
              </w:rPr>
              <w:t>8</w:t>
            </w:r>
            <w:r w:rsidRPr="00F03EF8">
              <w:rPr>
                <w:rFonts w:hint="eastAsia"/>
              </w:rPr>
              <w:t>厘米（颜色随机）</w:t>
            </w:r>
          </w:p>
          <w:p w14:paraId="59A3DA32"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PS</w:t>
            </w:r>
            <w:r w:rsidRPr="00F03EF8">
              <w:rPr>
                <w:rFonts w:hint="eastAsia"/>
              </w:rPr>
              <w:t>塑料</w:t>
            </w:r>
          </w:p>
          <w:p w14:paraId="7DF6A7D2" w14:textId="77777777" w:rsidR="0099149C" w:rsidRPr="00F03EF8" w:rsidRDefault="0099149C" w:rsidP="00190C65">
            <w:pPr>
              <w:spacing w:line="300" w:lineRule="exact"/>
            </w:pPr>
            <w:r w:rsidRPr="00F03EF8">
              <w:rPr>
                <w:rFonts w:hint="eastAsia"/>
              </w:rPr>
              <w:t>3.</w:t>
            </w:r>
            <w:r w:rsidRPr="00F03EF8">
              <w:rPr>
                <w:rFonts w:hint="eastAsia"/>
              </w:rPr>
              <w:t>颜色：颜色随机</w:t>
            </w:r>
          </w:p>
          <w:p w14:paraId="7A91268F" w14:textId="77777777" w:rsidR="0099149C" w:rsidRPr="00F03EF8" w:rsidRDefault="0099149C" w:rsidP="00190C65">
            <w:pPr>
              <w:spacing w:line="300" w:lineRule="exact"/>
            </w:pPr>
            <w:r w:rsidRPr="00F03EF8">
              <w:rPr>
                <w:rFonts w:hint="eastAsia"/>
              </w:rPr>
              <w:t>4.</w:t>
            </w:r>
            <w:r w:rsidRPr="00F03EF8">
              <w:rPr>
                <w:rFonts w:hint="eastAsia"/>
              </w:rPr>
              <w:t>包装：塑料包装</w:t>
            </w:r>
          </w:p>
          <w:p w14:paraId="2D814525" w14:textId="77777777" w:rsidR="0099149C" w:rsidRPr="00F03EF8" w:rsidRDefault="0099149C" w:rsidP="00190C65">
            <w:pPr>
              <w:spacing w:line="300" w:lineRule="exact"/>
            </w:pPr>
            <w:r w:rsidRPr="00F03EF8">
              <w:rPr>
                <w:rFonts w:hint="eastAsia"/>
              </w:rPr>
              <w:t>5.</w:t>
            </w:r>
            <w:r w:rsidRPr="00F03EF8">
              <w:rPr>
                <w:rFonts w:hint="eastAsia"/>
              </w:rPr>
              <w:t>使用方法：双手各持沙球，手臂交替上下摇动或振动进行演奏。还可用沙球敲击身体部位发出声音进行演奏。</w:t>
            </w:r>
          </w:p>
          <w:p w14:paraId="53466665" w14:textId="77777777" w:rsidR="0099149C" w:rsidRPr="00F03EF8" w:rsidRDefault="0099149C" w:rsidP="00190C65">
            <w:pPr>
              <w:spacing w:line="300" w:lineRule="exact"/>
            </w:pPr>
            <w:r w:rsidRPr="00F03EF8">
              <w:rPr>
                <w:rFonts w:hint="eastAsia"/>
              </w:rPr>
              <w:t>五、腕铃</w:t>
            </w:r>
            <w:r w:rsidRPr="00F03EF8">
              <w:rPr>
                <w:rFonts w:hint="eastAsia"/>
              </w:rPr>
              <w:t>6</w:t>
            </w:r>
            <w:r w:rsidRPr="00F03EF8">
              <w:rPr>
                <w:rFonts w:hint="eastAsia"/>
              </w:rPr>
              <w:t>对</w:t>
            </w:r>
          </w:p>
          <w:p w14:paraId="4ED3153F"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23</w:t>
            </w:r>
            <w:r w:rsidRPr="00F03EF8">
              <w:rPr>
                <w:rFonts w:hint="eastAsia"/>
              </w:rPr>
              <w:t>厘米</w:t>
            </w:r>
          </w:p>
          <w:p w14:paraId="12E2E296" w14:textId="77777777" w:rsidR="0099149C" w:rsidRPr="00F03EF8" w:rsidRDefault="0099149C" w:rsidP="00190C65">
            <w:pPr>
              <w:spacing w:line="300" w:lineRule="exact"/>
            </w:pPr>
            <w:r w:rsidRPr="00F03EF8">
              <w:rPr>
                <w:rFonts w:hint="eastAsia"/>
              </w:rPr>
              <w:t>2.</w:t>
            </w:r>
            <w:r w:rsidRPr="00F03EF8">
              <w:rPr>
                <w:rFonts w:hint="eastAsia"/>
              </w:rPr>
              <w:t>材质：尼龙</w:t>
            </w:r>
          </w:p>
          <w:p w14:paraId="251B6006" w14:textId="77777777" w:rsidR="0099149C" w:rsidRPr="00F03EF8" w:rsidRDefault="0099149C" w:rsidP="00190C65">
            <w:pPr>
              <w:spacing w:line="300" w:lineRule="exact"/>
            </w:pPr>
            <w:r w:rsidRPr="00F03EF8">
              <w:rPr>
                <w:rFonts w:hint="eastAsia"/>
              </w:rPr>
              <w:t>3.</w:t>
            </w:r>
            <w:r w:rsidRPr="00F03EF8">
              <w:rPr>
                <w:rFonts w:hint="eastAsia"/>
              </w:rPr>
              <w:t>颜色：随机颜色</w:t>
            </w:r>
          </w:p>
          <w:p w14:paraId="263F7D41" w14:textId="77777777" w:rsidR="0099149C" w:rsidRPr="00F03EF8" w:rsidRDefault="0099149C" w:rsidP="00190C65">
            <w:pPr>
              <w:spacing w:line="300" w:lineRule="exact"/>
            </w:pPr>
            <w:r w:rsidRPr="00F03EF8">
              <w:rPr>
                <w:rFonts w:hint="eastAsia"/>
              </w:rPr>
              <w:t>4.</w:t>
            </w:r>
            <w:r w:rsidRPr="00F03EF8">
              <w:rPr>
                <w:rFonts w:hint="eastAsia"/>
              </w:rPr>
              <w:t>包装：塑料包装</w:t>
            </w:r>
          </w:p>
          <w:p w14:paraId="6CB4ED7E" w14:textId="77777777" w:rsidR="0099149C" w:rsidRPr="00F03EF8" w:rsidRDefault="0099149C" w:rsidP="00190C65">
            <w:pPr>
              <w:spacing w:line="300" w:lineRule="exact"/>
            </w:pPr>
            <w:r w:rsidRPr="00F03EF8">
              <w:rPr>
                <w:rFonts w:hint="eastAsia"/>
              </w:rPr>
              <w:t>5.</w:t>
            </w:r>
            <w:r w:rsidRPr="00F03EF8">
              <w:rPr>
                <w:rFonts w:hint="eastAsia"/>
              </w:rPr>
              <w:t>使用方法：系在双手手腕或脚腕，抖动或者摇晃引起的振动而发音，可以在音乐的弱拍上使用，声音清脆。</w:t>
            </w:r>
          </w:p>
          <w:p w14:paraId="7407F487" w14:textId="77777777" w:rsidR="0099149C" w:rsidRPr="00F03EF8" w:rsidRDefault="0099149C" w:rsidP="00190C65">
            <w:pPr>
              <w:spacing w:line="300" w:lineRule="exact"/>
            </w:pPr>
            <w:r w:rsidRPr="00F03EF8">
              <w:rPr>
                <w:rFonts w:hint="eastAsia"/>
              </w:rPr>
              <w:t>六、塑料板镲</w:t>
            </w:r>
            <w:r w:rsidRPr="00F03EF8">
              <w:rPr>
                <w:rFonts w:hint="eastAsia"/>
              </w:rPr>
              <w:t>6</w:t>
            </w:r>
            <w:r w:rsidRPr="00F03EF8">
              <w:rPr>
                <w:rFonts w:hint="eastAsia"/>
              </w:rPr>
              <w:t>个</w:t>
            </w:r>
          </w:p>
          <w:p w14:paraId="703CE5B0" w14:textId="77777777" w:rsidR="0099149C" w:rsidRPr="00F03EF8" w:rsidRDefault="0099149C" w:rsidP="00190C65">
            <w:pPr>
              <w:spacing w:line="300" w:lineRule="exact"/>
            </w:pPr>
            <w:r w:rsidRPr="00F03EF8">
              <w:rPr>
                <w:rFonts w:hint="eastAsia"/>
              </w:rPr>
              <w:t>1.</w:t>
            </w:r>
            <w:r w:rsidRPr="00F03EF8">
              <w:rPr>
                <w:rFonts w:hint="eastAsia"/>
              </w:rPr>
              <w:t>尺寸：长度≥</w:t>
            </w:r>
            <w:r w:rsidRPr="00F03EF8">
              <w:rPr>
                <w:rFonts w:hint="eastAsia"/>
              </w:rPr>
              <w:t>26</w:t>
            </w:r>
            <w:r w:rsidRPr="00F03EF8">
              <w:rPr>
                <w:rFonts w:hint="eastAsia"/>
              </w:rPr>
              <w:t>厘米，宽度≥</w:t>
            </w:r>
            <w:r w:rsidRPr="00F03EF8">
              <w:rPr>
                <w:rFonts w:hint="eastAsia"/>
              </w:rPr>
              <w:t>5</w:t>
            </w:r>
            <w:r w:rsidRPr="00F03EF8">
              <w:rPr>
                <w:rFonts w:hint="eastAsia"/>
              </w:rPr>
              <w:t>厘米，厚度≥</w:t>
            </w:r>
            <w:r w:rsidRPr="00F03EF8">
              <w:rPr>
                <w:rFonts w:hint="eastAsia"/>
              </w:rPr>
              <w:t>7mm</w:t>
            </w:r>
            <w:r w:rsidRPr="00F03EF8">
              <w:rPr>
                <w:rFonts w:hint="eastAsia"/>
              </w:rPr>
              <w:t>（</w:t>
            </w:r>
            <w:r w:rsidRPr="00F03EF8">
              <w:rPr>
                <w:rFonts w:hint="eastAsia"/>
              </w:rPr>
              <w:t>6</w:t>
            </w:r>
            <w:r w:rsidRPr="00F03EF8">
              <w:rPr>
                <w:rFonts w:hint="eastAsia"/>
              </w:rPr>
              <w:t>铃）</w:t>
            </w:r>
          </w:p>
          <w:p w14:paraId="6B447A82"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ABS</w:t>
            </w:r>
            <w:r w:rsidRPr="00F03EF8">
              <w:rPr>
                <w:rFonts w:hint="eastAsia"/>
              </w:rPr>
              <w:t>塑料</w:t>
            </w:r>
          </w:p>
          <w:p w14:paraId="3D1CCAE2" w14:textId="77777777" w:rsidR="0099149C" w:rsidRPr="00F03EF8" w:rsidRDefault="0099149C" w:rsidP="00190C65">
            <w:pPr>
              <w:spacing w:line="300" w:lineRule="exact"/>
            </w:pPr>
            <w:r w:rsidRPr="00F03EF8">
              <w:rPr>
                <w:rFonts w:hint="eastAsia"/>
              </w:rPr>
              <w:t>3.</w:t>
            </w:r>
            <w:r w:rsidRPr="00F03EF8">
              <w:rPr>
                <w:rFonts w:hint="eastAsia"/>
              </w:rPr>
              <w:t>颜色：黄色</w:t>
            </w:r>
          </w:p>
          <w:p w14:paraId="14A00B1C" w14:textId="77777777" w:rsidR="0099149C" w:rsidRPr="00F03EF8" w:rsidRDefault="0099149C" w:rsidP="00190C65">
            <w:pPr>
              <w:spacing w:line="300" w:lineRule="exact"/>
            </w:pPr>
            <w:r w:rsidRPr="00F03EF8">
              <w:rPr>
                <w:rFonts w:hint="eastAsia"/>
              </w:rPr>
              <w:lastRenderedPageBreak/>
              <w:t>4.</w:t>
            </w:r>
            <w:r w:rsidRPr="00F03EF8">
              <w:rPr>
                <w:rFonts w:hint="eastAsia"/>
              </w:rPr>
              <w:t>包装：塑料包装</w:t>
            </w:r>
          </w:p>
          <w:p w14:paraId="5AD6DDD4" w14:textId="77777777" w:rsidR="0099149C" w:rsidRPr="00F03EF8" w:rsidRDefault="0099149C" w:rsidP="00190C65">
            <w:pPr>
              <w:spacing w:line="300" w:lineRule="exact"/>
            </w:pPr>
            <w:r w:rsidRPr="00F03EF8">
              <w:rPr>
                <w:rFonts w:hint="eastAsia"/>
              </w:rPr>
              <w:t>5.</w:t>
            </w:r>
            <w:r w:rsidRPr="00F03EF8">
              <w:rPr>
                <w:rFonts w:hint="eastAsia"/>
              </w:rPr>
              <w:t>使用方法：握住手柄，使镲片保持平行进行摇晃或捶打手部，使铃片碰撞发出铃铃铃的声音，清脆悦耳</w:t>
            </w:r>
          </w:p>
          <w:p w14:paraId="0008F1C0" w14:textId="77777777" w:rsidR="0099149C" w:rsidRPr="00F03EF8" w:rsidRDefault="0099149C" w:rsidP="00190C65">
            <w:pPr>
              <w:spacing w:line="300" w:lineRule="exact"/>
            </w:pPr>
            <w:r w:rsidRPr="00F03EF8">
              <w:rPr>
                <w:rFonts w:hint="eastAsia"/>
              </w:rPr>
              <w:t>七、地鼓</w:t>
            </w:r>
            <w:r w:rsidRPr="00F03EF8">
              <w:rPr>
                <w:rFonts w:hint="eastAsia"/>
              </w:rPr>
              <w:t>1</w:t>
            </w:r>
            <w:r w:rsidRPr="00F03EF8">
              <w:rPr>
                <w:rFonts w:hint="eastAsia"/>
              </w:rPr>
              <w:t>个</w:t>
            </w:r>
          </w:p>
          <w:p w14:paraId="722EFD28" w14:textId="77777777" w:rsidR="0099149C" w:rsidRPr="00F03EF8" w:rsidRDefault="0099149C" w:rsidP="00190C65">
            <w:pPr>
              <w:spacing w:line="300" w:lineRule="exact"/>
            </w:pPr>
            <w:r w:rsidRPr="00F03EF8">
              <w:rPr>
                <w:rFonts w:hint="eastAsia"/>
              </w:rPr>
              <w:t>1.</w:t>
            </w:r>
            <w:r w:rsidRPr="00F03EF8">
              <w:rPr>
                <w:rFonts w:hint="eastAsia"/>
              </w:rPr>
              <w:t>尺寸：鼓面直径≥</w:t>
            </w:r>
            <w:r w:rsidRPr="00F03EF8">
              <w:rPr>
                <w:rFonts w:hint="eastAsia"/>
              </w:rPr>
              <w:t>25</w:t>
            </w:r>
            <w:r w:rsidRPr="00F03EF8">
              <w:rPr>
                <w:rFonts w:hint="eastAsia"/>
              </w:rPr>
              <w:t>厘米，高度≥</w:t>
            </w:r>
            <w:r w:rsidRPr="00F03EF8">
              <w:rPr>
                <w:rFonts w:hint="eastAsia"/>
              </w:rPr>
              <w:t>13.5</w:t>
            </w:r>
            <w:r w:rsidRPr="00F03EF8">
              <w:rPr>
                <w:rFonts w:hint="eastAsia"/>
              </w:rPr>
              <w:t>厘米（</w:t>
            </w:r>
            <w:r w:rsidRPr="00F03EF8">
              <w:rPr>
                <w:rFonts w:hint="eastAsia"/>
              </w:rPr>
              <w:t>10</w:t>
            </w:r>
            <w:r w:rsidRPr="00F03EF8">
              <w:rPr>
                <w:rFonts w:hint="eastAsia"/>
              </w:rPr>
              <w:t>寸）</w:t>
            </w:r>
          </w:p>
          <w:p w14:paraId="0FB2E065" w14:textId="77777777" w:rsidR="0099149C" w:rsidRPr="00F03EF8" w:rsidRDefault="0099149C" w:rsidP="00190C65">
            <w:pPr>
              <w:spacing w:line="300" w:lineRule="exact"/>
            </w:pPr>
            <w:r w:rsidRPr="00F03EF8">
              <w:rPr>
                <w:rFonts w:hint="eastAsia"/>
              </w:rPr>
              <w:t>2.</w:t>
            </w:r>
            <w:r w:rsidRPr="00F03EF8">
              <w:rPr>
                <w:rFonts w:hint="eastAsia"/>
              </w:rPr>
              <w:t>材质：木质</w:t>
            </w:r>
            <w:r w:rsidRPr="00F03EF8">
              <w:rPr>
                <w:rFonts w:hint="eastAsia"/>
              </w:rPr>
              <w:t>+</w:t>
            </w:r>
            <w:r w:rsidRPr="00F03EF8">
              <w:rPr>
                <w:rFonts w:hint="eastAsia"/>
              </w:rPr>
              <w:t>聚酯鼓皮</w:t>
            </w:r>
          </w:p>
          <w:p w14:paraId="5C57435A" w14:textId="77777777" w:rsidR="0099149C" w:rsidRPr="00F03EF8" w:rsidRDefault="0099149C" w:rsidP="00190C65">
            <w:pPr>
              <w:spacing w:line="300" w:lineRule="exact"/>
            </w:pPr>
            <w:r w:rsidRPr="00F03EF8">
              <w:rPr>
                <w:rFonts w:hint="eastAsia"/>
              </w:rPr>
              <w:t>3.</w:t>
            </w:r>
            <w:r w:rsidRPr="00F03EF8">
              <w:rPr>
                <w:rFonts w:hint="eastAsia"/>
              </w:rPr>
              <w:t>配件：鼓槌</w:t>
            </w:r>
            <w:r w:rsidRPr="00F03EF8">
              <w:rPr>
                <w:rFonts w:hint="eastAsia"/>
              </w:rPr>
              <w:t>1</w:t>
            </w:r>
            <w:r w:rsidRPr="00F03EF8">
              <w:rPr>
                <w:rFonts w:hint="eastAsia"/>
              </w:rPr>
              <w:t>对</w:t>
            </w:r>
          </w:p>
          <w:p w14:paraId="1ABFCA89" w14:textId="77777777" w:rsidR="0099149C" w:rsidRPr="00F03EF8" w:rsidRDefault="0099149C" w:rsidP="00190C65">
            <w:pPr>
              <w:spacing w:line="300" w:lineRule="exact"/>
            </w:pPr>
            <w:r w:rsidRPr="00F03EF8">
              <w:rPr>
                <w:rFonts w:hint="eastAsia"/>
              </w:rPr>
              <w:t>4.</w:t>
            </w:r>
            <w:r w:rsidRPr="00F03EF8">
              <w:rPr>
                <w:rFonts w:hint="eastAsia"/>
              </w:rPr>
              <w:t>颜色：木纹色</w:t>
            </w:r>
          </w:p>
          <w:p w14:paraId="4AC9A064" w14:textId="77777777" w:rsidR="0099149C" w:rsidRPr="00F03EF8" w:rsidRDefault="0099149C" w:rsidP="00190C65">
            <w:pPr>
              <w:spacing w:line="300" w:lineRule="exact"/>
            </w:pPr>
            <w:r w:rsidRPr="00F03EF8">
              <w:rPr>
                <w:rFonts w:hint="eastAsia"/>
              </w:rPr>
              <w:t>5.</w:t>
            </w:r>
            <w:r w:rsidRPr="00F03EF8">
              <w:rPr>
                <w:rFonts w:hint="eastAsia"/>
              </w:rPr>
              <w:t>包装：牛皮盒</w:t>
            </w:r>
          </w:p>
          <w:p w14:paraId="341B0621" w14:textId="77777777" w:rsidR="0099149C" w:rsidRPr="00F03EF8" w:rsidRDefault="0099149C" w:rsidP="00190C65">
            <w:pPr>
              <w:spacing w:line="300" w:lineRule="exact"/>
            </w:pPr>
            <w:r w:rsidRPr="00F03EF8">
              <w:rPr>
                <w:rFonts w:hint="eastAsia"/>
              </w:rPr>
              <w:t>6.</w:t>
            </w:r>
            <w:r w:rsidRPr="00F03EF8">
              <w:rPr>
                <w:rFonts w:hint="eastAsia"/>
              </w:rPr>
              <w:t>使用方法：使用鼓锤进行敲击或用手掌进行拍打鼓面中间、边缘位置，会发出咚咚咚的声音。</w:t>
            </w:r>
          </w:p>
          <w:p w14:paraId="0BC6E5C0" w14:textId="77777777" w:rsidR="0099149C" w:rsidRPr="00F03EF8" w:rsidRDefault="0099149C" w:rsidP="00190C65">
            <w:pPr>
              <w:spacing w:line="300" w:lineRule="exact"/>
            </w:pPr>
            <w:r w:rsidRPr="00F03EF8">
              <w:rPr>
                <w:rFonts w:hint="eastAsia"/>
              </w:rPr>
              <w:t>八、双响筒</w:t>
            </w:r>
            <w:r w:rsidRPr="00F03EF8">
              <w:rPr>
                <w:rFonts w:hint="eastAsia"/>
              </w:rPr>
              <w:t>2</w:t>
            </w:r>
            <w:r w:rsidRPr="00F03EF8">
              <w:rPr>
                <w:rFonts w:hint="eastAsia"/>
              </w:rPr>
              <w:t>副</w:t>
            </w:r>
          </w:p>
          <w:p w14:paraId="6868AE58" w14:textId="77777777" w:rsidR="0099149C" w:rsidRPr="00F03EF8" w:rsidRDefault="0099149C" w:rsidP="00190C65">
            <w:pPr>
              <w:spacing w:line="300" w:lineRule="exact"/>
            </w:pPr>
            <w:r w:rsidRPr="00F03EF8">
              <w:rPr>
                <w:rFonts w:hint="eastAsia"/>
              </w:rPr>
              <w:t>1.</w:t>
            </w:r>
            <w:r w:rsidRPr="00F03EF8">
              <w:rPr>
                <w:rFonts w:hint="eastAsia"/>
              </w:rPr>
              <w:t>尺寸：总高度≥</w:t>
            </w:r>
            <w:r w:rsidRPr="00F03EF8">
              <w:rPr>
                <w:rFonts w:hint="eastAsia"/>
              </w:rPr>
              <w:t>19.5</w:t>
            </w:r>
            <w:r w:rsidRPr="00F03EF8">
              <w:rPr>
                <w:rFonts w:hint="eastAsia"/>
              </w:rPr>
              <w:t>厘米，筒长度≥</w:t>
            </w:r>
            <w:r w:rsidRPr="00F03EF8">
              <w:rPr>
                <w:rFonts w:hint="eastAsia"/>
              </w:rPr>
              <w:t>19.5</w:t>
            </w:r>
            <w:r w:rsidRPr="00F03EF8">
              <w:rPr>
                <w:rFonts w:hint="eastAsia"/>
              </w:rPr>
              <w:t>厘米</w:t>
            </w:r>
          </w:p>
          <w:p w14:paraId="12F55DA2" w14:textId="77777777" w:rsidR="0099149C" w:rsidRPr="00F03EF8" w:rsidRDefault="0099149C" w:rsidP="00190C65">
            <w:pPr>
              <w:spacing w:line="300" w:lineRule="exact"/>
            </w:pPr>
            <w:r w:rsidRPr="00F03EF8">
              <w:rPr>
                <w:rFonts w:hint="eastAsia"/>
              </w:rPr>
              <w:t>2.</w:t>
            </w:r>
            <w:r w:rsidRPr="00F03EF8">
              <w:rPr>
                <w:rFonts w:hint="eastAsia"/>
              </w:rPr>
              <w:t>材质：橡胶木筒</w:t>
            </w:r>
            <w:r w:rsidRPr="00F03EF8">
              <w:rPr>
                <w:rFonts w:hint="eastAsia"/>
              </w:rPr>
              <w:t xml:space="preserve"> </w:t>
            </w:r>
            <w:r w:rsidRPr="00F03EF8">
              <w:rPr>
                <w:rFonts w:hint="eastAsia"/>
              </w:rPr>
              <w:t>桦木锤</w:t>
            </w:r>
          </w:p>
          <w:p w14:paraId="6A15C666" w14:textId="77777777" w:rsidR="0099149C" w:rsidRPr="00F03EF8" w:rsidRDefault="0099149C" w:rsidP="00190C65">
            <w:pPr>
              <w:spacing w:line="300" w:lineRule="exact"/>
            </w:pPr>
            <w:r w:rsidRPr="00F03EF8">
              <w:rPr>
                <w:rFonts w:hint="eastAsia"/>
              </w:rPr>
              <w:t>3.</w:t>
            </w:r>
            <w:r w:rsidRPr="00F03EF8">
              <w:rPr>
                <w:rFonts w:hint="eastAsia"/>
              </w:rPr>
              <w:t>配件：打槌</w:t>
            </w:r>
            <w:r w:rsidRPr="00F03EF8">
              <w:rPr>
                <w:rFonts w:hint="eastAsia"/>
              </w:rPr>
              <w:t>1</w:t>
            </w:r>
            <w:r w:rsidRPr="00F03EF8">
              <w:rPr>
                <w:rFonts w:hint="eastAsia"/>
              </w:rPr>
              <w:t>支，手柄</w:t>
            </w:r>
            <w:r w:rsidRPr="00F03EF8">
              <w:rPr>
                <w:rFonts w:hint="eastAsia"/>
              </w:rPr>
              <w:t>1</w:t>
            </w:r>
            <w:r w:rsidRPr="00F03EF8">
              <w:rPr>
                <w:rFonts w:hint="eastAsia"/>
              </w:rPr>
              <w:t>个</w:t>
            </w:r>
          </w:p>
          <w:p w14:paraId="606919E2" w14:textId="77777777" w:rsidR="0099149C" w:rsidRPr="00F03EF8" w:rsidRDefault="0099149C" w:rsidP="00190C65">
            <w:pPr>
              <w:spacing w:line="300" w:lineRule="exact"/>
            </w:pPr>
            <w:r w:rsidRPr="00F03EF8">
              <w:rPr>
                <w:rFonts w:hint="eastAsia"/>
              </w:rPr>
              <w:t>4.</w:t>
            </w:r>
            <w:r w:rsidRPr="00F03EF8">
              <w:rPr>
                <w:rFonts w:hint="eastAsia"/>
              </w:rPr>
              <w:t>颜色：清漆原木色</w:t>
            </w:r>
          </w:p>
          <w:p w14:paraId="3B12E358" w14:textId="77777777" w:rsidR="0099149C" w:rsidRPr="00F03EF8" w:rsidRDefault="0099149C" w:rsidP="00190C65">
            <w:pPr>
              <w:spacing w:line="300" w:lineRule="exact"/>
            </w:pPr>
            <w:r w:rsidRPr="00F03EF8">
              <w:rPr>
                <w:rFonts w:hint="eastAsia"/>
              </w:rPr>
              <w:t>5.</w:t>
            </w:r>
            <w:r w:rsidRPr="00F03EF8">
              <w:rPr>
                <w:rFonts w:hint="eastAsia"/>
              </w:rPr>
              <w:t>包装：塑料包装</w:t>
            </w:r>
          </w:p>
          <w:p w14:paraId="5EA8848D" w14:textId="77777777" w:rsidR="0099149C" w:rsidRPr="00F03EF8" w:rsidRDefault="0099149C" w:rsidP="00190C65">
            <w:pPr>
              <w:spacing w:line="300" w:lineRule="exact"/>
            </w:pPr>
            <w:r w:rsidRPr="00F03EF8">
              <w:rPr>
                <w:rFonts w:hint="eastAsia"/>
              </w:rPr>
              <w:t>6.</w:t>
            </w:r>
            <w:r w:rsidRPr="00F03EF8">
              <w:rPr>
                <w:rFonts w:hint="eastAsia"/>
              </w:rPr>
              <w:t>使用方法：手握住手柄位置，敲击筒身进行演奏。</w:t>
            </w:r>
          </w:p>
          <w:p w14:paraId="01F21069" w14:textId="77777777" w:rsidR="0099149C" w:rsidRPr="00F03EF8" w:rsidRDefault="0099149C" w:rsidP="00190C65">
            <w:pPr>
              <w:spacing w:line="300" w:lineRule="exact"/>
            </w:pPr>
            <w:r w:rsidRPr="00F03EF8">
              <w:rPr>
                <w:rFonts w:hint="eastAsia"/>
              </w:rPr>
              <w:t>九、小号多音响筒</w:t>
            </w:r>
            <w:r w:rsidRPr="00F03EF8">
              <w:rPr>
                <w:rFonts w:hint="eastAsia"/>
              </w:rPr>
              <w:t>1</w:t>
            </w:r>
            <w:r w:rsidRPr="00F03EF8">
              <w:rPr>
                <w:rFonts w:hint="eastAsia"/>
              </w:rPr>
              <w:t>副</w:t>
            </w:r>
          </w:p>
          <w:p w14:paraId="3E6C30EF"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8.5</w:t>
            </w:r>
            <w:r w:rsidRPr="00F03EF8">
              <w:rPr>
                <w:rFonts w:hint="eastAsia"/>
              </w:rPr>
              <w:t>厘米，长度≥</w:t>
            </w:r>
            <w:r w:rsidRPr="00F03EF8">
              <w:rPr>
                <w:rFonts w:hint="eastAsia"/>
              </w:rPr>
              <w:t>23.5</w:t>
            </w:r>
            <w:r w:rsidRPr="00F03EF8">
              <w:rPr>
                <w:rFonts w:hint="eastAsia"/>
              </w:rPr>
              <w:t>厘米</w:t>
            </w:r>
          </w:p>
          <w:p w14:paraId="579E21C8" w14:textId="77777777" w:rsidR="0099149C" w:rsidRPr="00F03EF8" w:rsidRDefault="0099149C" w:rsidP="00190C65">
            <w:pPr>
              <w:spacing w:line="300" w:lineRule="exact"/>
            </w:pPr>
            <w:r w:rsidRPr="00F03EF8">
              <w:rPr>
                <w:rFonts w:hint="eastAsia"/>
              </w:rPr>
              <w:t>2.</w:t>
            </w:r>
            <w:r w:rsidRPr="00F03EF8">
              <w:rPr>
                <w:rFonts w:hint="eastAsia"/>
              </w:rPr>
              <w:t>材质：橡胶木</w:t>
            </w:r>
          </w:p>
          <w:p w14:paraId="6882E825" w14:textId="77777777" w:rsidR="0099149C" w:rsidRPr="00F03EF8" w:rsidRDefault="0099149C" w:rsidP="00190C65">
            <w:pPr>
              <w:spacing w:line="300" w:lineRule="exact"/>
            </w:pPr>
            <w:r w:rsidRPr="00F03EF8">
              <w:rPr>
                <w:rFonts w:hint="eastAsia"/>
              </w:rPr>
              <w:t>3.</w:t>
            </w:r>
            <w:r w:rsidRPr="00F03EF8">
              <w:rPr>
                <w:rFonts w:hint="eastAsia"/>
              </w:rPr>
              <w:t>配件：打槌</w:t>
            </w:r>
            <w:r w:rsidRPr="00F03EF8">
              <w:rPr>
                <w:rFonts w:hint="eastAsia"/>
              </w:rPr>
              <w:t>1</w:t>
            </w:r>
            <w:r w:rsidRPr="00F03EF8">
              <w:rPr>
                <w:rFonts w:hint="eastAsia"/>
              </w:rPr>
              <w:t>支</w:t>
            </w:r>
          </w:p>
          <w:p w14:paraId="0110C244" w14:textId="77777777" w:rsidR="0099149C" w:rsidRPr="00F03EF8" w:rsidRDefault="0099149C" w:rsidP="00190C65">
            <w:pPr>
              <w:spacing w:line="300" w:lineRule="exact"/>
            </w:pPr>
            <w:r w:rsidRPr="00F03EF8">
              <w:rPr>
                <w:rFonts w:hint="eastAsia"/>
              </w:rPr>
              <w:t>4.</w:t>
            </w:r>
            <w:r w:rsidRPr="00F03EF8">
              <w:rPr>
                <w:rFonts w:hint="eastAsia"/>
              </w:rPr>
              <w:t>颜色：原木色</w:t>
            </w:r>
          </w:p>
          <w:p w14:paraId="7AF9509D" w14:textId="77777777" w:rsidR="0099149C" w:rsidRPr="00F03EF8" w:rsidRDefault="0099149C" w:rsidP="00190C65">
            <w:pPr>
              <w:spacing w:line="300" w:lineRule="exact"/>
            </w:pPr>
            <w:r w:rsidRPr="00F03EF8">
              <w:rPr>
                <w:rFonts w:hint="eastAsia"/>
              </w:rPr>
              <w:t>5.</w:t>
            </w:r>
            <w:r w:rsidRPr="00F03EF8">
              <w:rPr>
                <w:rFonts w:hint="eastAsia"/>
              </w:rPr>
              <w:t>包装：塑料包装</w:t>
            </w:r>
          </w:p>
          <w:p w14:paraId="499693CB" w14:textId="77777777" w:rsidR="0099149C" w:rsidRPr="00F03EF8" w:rsidRDefault="0099149C" w:rsidP="00190C65">
            <w:pPr>
              <w:spacing w:line="300" w:lineRule="exact"/>
            </w:pPr>
            <w:r w:rsidRPr="00F03EF8">
              <w:rPr>
                <w:rFonts w:hint="eastAsia"/>
              </w:rPr>
              <w:t>6.</w:t>
            </w:r>
            <w:r w:rsidRPr="00F03EF8">
              <w:rPr>
                <w:rFonts w:hint="eastAsia"/>
              </w:rPr>
              <w:t>使用方法：手握木柄，使用木槌敲击筒身，筒身长短不同，声音不同，也可使用木槌在响筒内旋转，发出清脆的声音</w:t>
            </w:r>
          </w:p>
          <w:p w14:paraId="30B0A265" w14:textId="77777777" w:rsidR="0099149C" w:rsidRPr="00F03EF8" w:rsidRDefault="0099149C" w:rsidP="00190C65">
            <w:pPr>
              <w:spacing w:line="300" w:lineRule="exact"/>
            </w:pPr>
            <w:r w:rsidRPr="00F03EF8">
              <w:rPr>
                <w:rFonts w:hint="eastAsia"/>
              </w:rPr>
              <w:t>十、棒铃</w:t>
            </w:r>
            <w:r w:rsidRPr="00F03EF8">
              <w:rPr>
                <w:rFonts w:hint="eastAsia"/>
              </w:rPr>
              <w:t>6</w:t>
            </w:r>
            <w:r w:rsidRPr="00F03EF8">
              <w:rPr>
                <w:rFonts w:hint="eastAsia"/>
              </w:rPr>
              <w:t>个</w:t>
            </w:r>
          </w:p>
          <w:p w14:paraId="0352D9C2"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21.5</w:t>
            </w:r>
            <w:r w:rsidRPr="00F03EF8">
              <w:rPr>
                <w:rFonts w:hint="eastAsia"/>
              </w:rPr>
              <w:t>厘米，铃铛直径≥</w:t>
            </w:r>
            <w:r w:rsidRPr="00F03EF8">
              <w:rPr>
                <w:rFonts w:hint="eastAsia"/>
              </w:rPr>
              <w:t>2</w:t>
            </w:r>
            <w:r w:rsidRPr="00F03EF8">
              <w:rPr>
                <w:rFonts w:hint="eastAsia"/>
              </w:rPr>
              <w:t>厘米，手柄长度≥</w:t>
            </w:r>
            <w:r w:rsidRPr="00F03EF8">
              <w:rPr>
                <w:rFonts w:hint="eastAsia"/>
              </w:rPr>
              <w:t>9.5</w:t>
            </w:r>
            <w:r w:rsidRPr="00F03EF8">
              <w:rPr>
                <w:rFonts w:hint="eastAsia"/>
              </w:rPr>
              <w:t>厘米，手柄直径≥</w:t>
            </w:r>
            <w:r w:rsidRPr="00F03EF8">
              <w:rPr>
                <w:rFonts w:hint="eastAsia"/>
              </w:rPr>
              <w:t>1.5</w:t>
            </w:r>
            <w:r w:rsidRPr="00F03EF8">
              <w:rPr>
                <w:rFonts w:hint="eastAsia"/>
              </w:rPr>
              <w:t>厘米</w:t>
            </w:r>
          </w:p>
          <w:p w14:paraId="1C788B85" w14:textId="77777777" w:rsidR="0099149C" w:rsidRPr="00F03EF8" w:rsidRDefault="0099149C" w:rsidP="00190C65">
            <w:pPr>
              <w:spacing w:line="300" w:lineRule="exact"/>
            </w:pPr>
            <w:r w:rsidRPr="00F03EF8">
              <w:rPr>
                <w:rFonts w:hint="eastAsia"/>
              </w:rPr>
              <w:t>2.</w:t>
            </w:r>
            <w:r w:rsidRPr="00F03EF8">
              <w:rPr>
                <w:rFonts w:hint="eastAsia"/>
              </w:rPr>
              <w:t>材质：橡胶木手柄、铃铛</w:t>
            </w:r>
            <w:r w:rsidRPr="00F03EF8">
              <w:rPr>
                <w:rFonts w:hint="eastAsia"/>
              </w:rPr>
              <w:t>(</w:t>
            </w:r>
            <w:r w:rsidRPr="00F03EF8">
              <w:rPr>
                <w:rFonts w:hint="eastAsia"/>
              </w:rPr>
              <w:t>铁、电镀镍）</w:t>
            </w:r>
          </w:p>
          <w:p w14:paraId="578D2EF4" w14:textId="77777777" w:rsidR="0099149C" w:rsidRPr="00F03EF8" w:rsidRDefault="0099149C" w:rsidP="00190C65">
            <w:pPr>
              <w:spacing w:line="300" w:lineRule="exact"/>
            </w:pPr>
            <w:r w:rsidRPr="00F03EF8">
              <w:rPr>
                <w:rFonts w:hint="eastAsia"/>
              </w:rPr>
              <w:t>3.</w:t>
            </w:r>
            <w:r w:rsidRPr="00F03EF8">
              <w:rPr>
                <w:rFonts w:hint="eastAsia"/>
              </w:rPr>
              <w:t>颜色：清漆原木色</w:t>
            </w:r>
          </w:p>
          <w:p w14:paraId="5E4F3BFA" w14:textId="77777777" w:rsidR="0099149C" w:rsidRPr="00F03EF8" w:rsidRDefault="0099149C" w:rsidP="00190C65">
            <w:pPr>
              <w:spacing w:line="300" w:lineRule="exact"/>
            </w:pPr>
            <w:r w:rsidRPr="00F03EF8">
              <w:rPr>
                <w:rFonts w:hint="eastAsia"/>
              </w:rPr>
              <w:lastRenderedPageBreak/>
              <w:t>4.</w:t>
            </w:r>
            <w:r w:rsidRPr="00F03EF8">
              <w:rPr>
                <w:rFonts w:hint="eastAsia"/>
              </w:rPr>
              <w:t>包装：塑料袋</w:t>
            </w:r>
          </w:p>
          <w:p w14:paraId="20BCD0E5" w14:textId="77777777" w:rsidR="0099149C" w:rsidRPr="00F03EF8" w:rsidRDefault="0099149C" w:rsidP="00190C65">
            <w:pPr>
              <w:spacing w:line="300" w:lineRule="exact"/>
            </w:pPr>
            <w:r w:rsidRPr="00F03EF8">
              <w:rPr>
                <w:rFonts w:hint="eastAsia"/>
              </w:rPr>
              <w:t>5.</w:t>
            </w:r>
            <w:r w:rsidRPr="00F03EF8">
              <w:rPr>
                <w:rFonts w:hint="eastAsia"/>
              </w:rPr>
              <w:t>使用方法：大童可用手握住手柄位置，棒铃向下垂直进行敲击手部或手腕发出声音，进行演奏，因地心引力关系，声音会更加有节奏感。小童可握住棒铃手柄位置进行各个方向的摇晃发出声音进行演奏，还可用棒铃敲击身体部位发出声音进行演奏。</w:t>
            </w:r>
          </w:p>
          <w:p w14:paraId="06A6AA53" w14:textId="77777777" w:rsidR="0099149C" w:rsidRPr="00F03EF8" w:rsidRDefault="0099149C" w:rsidP="00190C65">
            <w:pPr>
              <w:spacing w:line="300" w:lineRule="exact"/>
            </w:pPr>
            <w:r w:rsidRPr="00F03EF8">
              <w:rPr>
                <w:rFonts w:hint="eastAsia"/>
              </w:rPr>
              <w:t>十一、</w:t>
            </w:r>
            <w:r w:rsidRPr="00F03EF8">
              <w:rPr>
                <w:rFonts w:hint="eastAsia"/>
              </w:rPr>
              <w:t>25</w:t>
            </w:r>
            <w:r w:rsidRPr="00F03EF8">
              <w:rPr>
                <w:rFonts w:hint="eastAsia"/>
              </w:rPr>
              <w:t>音琴</w:t>
            </w:r>
            <w:r w:rsidRPr="00F03EF8">
              <w:rPr>
                <w:rFonts w:hint="eastAsia"/>
              </w:rPr>
              <w:t>1</w:t>
            </w:r>
            <w:r w:rsidRPr="00F03EF8">
              <w:rPr>
                <w:rFonts w:hint="eastAsia"/>
              </w:rPr>
              <w:t>台</w:t>
            </w:r>
          </w:p>
          <w:p w14:paraId="42E0F06B" w14:textId="77777777" w:rsidR="0099149C" w:rsidRPr="00F03EF8" w:rsidRDefault="0099149C" w:rsidP="00190C65">
            <w:pPr>
              <w:spacing w:line="300" w:lineRule="exact"/>
            </w:pPr>
            <w:r w:rsidRPr="00F03EF8">
              <w:rPr>
                <w:rFonts w:hint="eastAsia"/>
              </w:rPr>
              <w:t>1.</w:t>
            </w:r>
            <w:r w:rsidRPr="00F03EF8">
              <w:rPr>
                <w:rFonts w:hint="eastAsia"/>
              </w:rPr>
              <w:t>尺寸：长度≥</w:t>
            </w:r>
            <w:r w:rsidRPr="00F03EF8">
              <w:rPr>
                <w:rFonts w:hint="eastAsia"/>
              </w:rPr>
              <w:t>38</w:t>
            </w:r>
            <w:r w:rsidRPr="00F03EF8">
              <w:rPr>
                <w:rFonts w:hint="eastAsia"/>
              </w:rPr>
              <w:t>厘米，宽度≥</w:t>
            </w:r>
            <w:r w:rsidRPr="00F03EF8">
              <w:rPr>
                <w:rFonts w:hint="eastAsia"/>
              </w:rPr>
              <w:t>22.5</w:t>
            </w:r>
            <w:r w:rsidRPr="00F03EF8">
              <w:rPr>
                <w:rFonts w:hint="eastAsia"/>
              </w:rPr>
              <w:t>厘米，厚度≥</w:t>
            </w:r>
            <w:r w:rsidRPr="00F03EF8">
              <w:rPr>
                <w:rFonts w:hint="eastAsia"/>
              </w:rPr>
              <w:t>4</w:t>
            </w:r>
            <w:r w:rsidRPr="00F03EF8">
              <w:rPr>
                <w:rFonts w:hint="eastAsia"/>
              </w:rPr>
              <w:t>厘米，槌长度≥</w:t>
            </w:r>
            <w:r w:rsidRPr="00F03EF8">
              <w:rPr>
                <w:rFonts w:hint="eastAsia"/>
              </w:rPr>
              <w:t>30</w:t>
            </w:r>
            <w:r w:rsidRPr="00F03EF8">
              <w:rPr>
                <w:rFonts w:hint="eastAsia"/>
              </w:rPr>
              <w:t>厘米，琴片厚度≥</w:t>
            </w:r>
            <w:r w:rsidRPr="00F03EF8">
              <w:rPr>
                <w:rFonts w:hint="eastAsia"/>
              </w:rPr>
              <w:t>2mm</w:t>
            </w:r>
          </w:p>
          <w:p w14:paraId="4A741089" w14:textId="77777777" w:rsidR="0099149C" w:rsidRPr="00F03EF8" w:rsidRDefault="0099149C" w:rsidP="00190C65">
            <w:pPr>
              <w:spacing w:line="300" w:lineRule="exact"/>
            </w:pPr>
            <w:r w:rsidRPr="00F03EF8">
              <w:rPr>
                <w:rFonts w:hint="eastAsia"/>
              </w:rPr>
              <w:t>2.</w:t>
            </w:r>
            <w:r w:rsidRPr="00F03EF8">
              <w:rPr>
                <w:rFonts w:hint="eastAsia"/>
              </w:rPr>
              <w:t>音域：</w:t>
            </w:r>
            <w:r w:rsidRPr="00F03EF8">
              <w:rPr>
                <w:rFonts w:hint="eastAsia"/>
              </w:rPr>
              <w:t>G3-G5</w:t>
            </w:r>
          </w:p>
          <w:p w14:paraId="61AB458A" w14:textId="77777777" w:rsidR="0099149C" w:rsidRPr="00F03EF8" w:rsidRDefault="0099149C" w:rsidP="00190C65">
            <w:pPr>
              <w:spacing w:line="300" w:lineRule="exact"/>
            </w:pPr>
            <w:r w:rsidRPr="00F03EF8">
              <w:rPr>
                <w:rFonts w:hint="eastAsia"/>
              </w:rPr>
              <w:t>3.</w:t>
            </w:r>
            <w:r w:rsidRPr="00F03EF8">
              <w:rPr>
                <w:rFonts w:hint="eastAsia"/>
              </w:rPr>
              <w:t>材质：铁片、</w:t>
            </w:r>
            <w:r w:rsidRPr="00F03EF8">
              <w:rPr>
                <w:rFonts w:hint="eastAsia"/>
              </w:rPr>
              <w:t xml:space="preserve">ABS </w:t>
            </w:r>
          </w:p>
          <w:p w14:paraId="02979CF2" w14:textId="77777777" w:rsidR="0099149C" w:rsidRPr="00F03EF8" w:rsidRDefault="0099149C" w:rsidP="00190C65">
            <w:pPr>
              <w:spacing w:line="300" w:lineRule="exact"/>
            </w:pPr>
            <w:r w:rsidRPr="00F03EF8">
              <w:rPr>
                <w:rFonts w:hint="eastAsia"/>
              </w:rPr>
              <w:t>4.</w:t>
            </w:r>
            <w:r w:rsidRPr="00F03EF8">
              <w:rPr>
                <w:rFonts w:hint="eastAsia"/>
              </w:rPr>
              <w:t>配件：琴槌</w:t>
            </w:r>
            <w:r w:rsidRPr="00F03EF8">
              <w:rPr>
                <w:rFonts w:hint="eastAsia"/>
              </w:rPr>
              <w:t>1</w:t>
            </w:r>
            <w:r w:rsidRPr="00F03EF8">
              <w:rPr>
                <w:rFonts w:hint="eastAsia"/>
              </w:rPr>
              <w:t>对</w:t>
            </w:r>
          </w:p>
          <w:p w14:paraId="0D6CB347" w14:textId="77777777" w:rsidR="0099149C" w:rsidRPr="00F03EF8" w:rsidRDefault="0099149C" w:rsidP="00190C65">
            <w:pPr>
              <w:spacing w:line="300" w:lineRule="exact"/>
            </w:pPr>
            <w:r w:rsidRPr="00F03EF8">
              <w:rPr>
                <w:rFonts w:hint="eastAsia"/>
              </w:rPr>
              <w:t>5.</w:t>
            </w:r>
            <w:r w:rsidRPr="00F03EF8">
              <w:rPr>
                <w:rFonts w:hint="eastAsia"/>
              </w:rPr>
              <w:t>颜色：红色</w:t>
            </w:r>
          </w:p>
          <w:p w14:paraId="1E266996" w14:textId="77777777" w:rsidR="0099149C" w:rsidRPr="00F03EF8" w:rsidRDefault="0099149C" w:rsidP="00190C65">
            <w:pPr>
              <w:spacing w:line="300" w:lineRule="exact"/>
            </w:pPr>
            <w:r w:rsidRPr="00F03EF8">
              <w:rPr>
                <w:rFonts w:hint="eastAsia"/>
              </w:rPr>
              <w:t>6.</w:t>
            </w:r>
            <w:r w:rsidRPr="00F03EF8">
              <w:rPr>
                <w:rFonts w:hint="eastAsia"/>
              </w:rPr>
              <w:t>包装：牛皮盒</w:t>
            </w:r>
          </w:p>
          <w:p w14:paraId="42AD7237" w14:textId="77777777" w:rsidR="0099149C" w:rsidRPr="00F03EF8" w:rsidRDefault="0099149C" w:rsidP="00190C65">
            <w:pPr>
              <w:spacing w:line="300" w:lineRule="exact"/>
            </w:pPr>
            <w:r w:rsidRPr="00F03EF8">
              <w:rPr>
                <w:rFonts w:hint="eastAsia"/>
              </w:rPr>
              <w:t>7.</w:t>
            </w:r>
            <w:r w:rsidRPr="00F03EF8">
              <w:rPr>
                <w:rFonts w:hint="eastAsia"/>
              </w:rPr>
              <w:t>使用方法：多彩配色，明艳悦目，用专业琴锤，进行演奏，声音清脆，明亮。</w:t>
            </w:r>
          </w:p>
          <w:p w14:paraId="13036FD7" w14:textId="77777777" w:rsidR="0099149C" w:rsidRPr="00F03EF8" w:rsidRDefault="0099149C" w:rsidP="00190C65">
            <w:pPr>
              <w:spacing w:line="300" w:lineRule="exact"/>
            </w:pPr>
            <w:r w:rsidRPr="00F03EF8">
              <w:rPr>
                <w:rFonts w:hint="eastAsia"/>
              </w:rPr>
              <w:t>十二、三角铁</w:t>
            </w:r>
            <w:r w:rsidRPr="00F03EF8">
              <w:rPr>
                <w:rFonts w:hint="eastAsia"/>
              </w:rPr>
              <w:t>3</w:t>
            </w:r>
            <w:r w:rsidRPr="00F03EF8">
              <w:rPr>
                <w:rFonts w:hint="eastAsia"/>
              </w:rPr>
              <w:t>个</w:t>
            </w:r>
          </w:p>
          <w:p w14:paraId="05E64601" w14:textId="77777777" w:rsidR="0099149C" w:rsidRPr="00F03EF8" w:rsidRDefault="0099149C" w:rsidP="00190C65">
            <w:pPr>
              <w:spacing w:line="300" w:lineRule="exact"/>
            </w:pPr>
            <w:r w:rsidRPr="00F03EF8">
              <w:rPr>
                <w:rFonts w:hint="eastAsia"/>
              </w:rPr>
              <w:t>1.</w:t>
            </w:r>
            <w:r w:rsidRPr="00F03EF8">
              <w:rPr>
                <w:rFonts w:hint="eastAsia"/>
              </w:rPr>
              <w:t>尺寸：</w:t>
            </w:r>
            <w:r w:rsidRPr="00F03EF8">
              <w:rPr>
                <w:rFonts w:hint="eastAsia"/>
              </w:rPr>
              <w:t>6</w:t>
            </w:r>
            <w:r w:rsidRPr="00F03EF8">
              <w:rPr>
                <w:rFonts w:hint="eastAsia"/>
              </w:rPr>
              <w:t>寸</w:t>
            </w:r>
            <w:r w:rsidRPr="00F03EF8">
              <w:rPr>
                <w:rFonts w:hint="eastAsia"/>
              </w:rPr>
              <w:t xml:space="preserve"> </w:t>
            </w:r>
            <w:r w:rsidRPr="00F03EF8">
              <w:rPr>
                <w:rFonts w:hint="eastAsia"/>
              </w:rPr>
              <w:t>边长≥</w:t>
            </w:r>
            <w:r w:rsidRPr="00F03EF8">
              <w:rPr>
                <w:rFonts w:hint="eastAsia"/>
              </w:rPr>
              <w:t>15.5</w:t>
            </w:r>
            <w:r w:rsidRPr="00F03EF8">
              <w:rPr>
                <w:rFonts w:hint="eastAsia"/>
              </w:rPr>
              <w:t>厘米</w:t>
            </w:r>
            <w:r w:rsidRPr="00F03EF8">
              <w:rPr>
                <w:rFonts w:hint="eastAsia"/>
              </w:rPr>
              <w:t>,</w:t>
            </w:r>
            <w:r w:rsidRPr="00F03EF8">
              <w:rPr>
                <w:rFonts w:hint="eastAsia"/>
              </w:rPr>
              <w:t>槌长度≥</w:t>
            </w:r>
            <w:r w:rsidRPr="00F03EF8">
              <w:rPr>
                <w:rFonts w:hint="eastAsia"/>
              </w:rPr>
              <w:t>12</w:t>
            </w:r>
            <w:r w:rsidRPr="00F03EF8">
              <w:rPr>
                <w:rFonts w:hint="eastAsia"/>
              </w:rPr>
              <w:t>厘米（</w:t>
            </w:r>
            <w:r w:rsidRPr="00F03EF8">
              <w:rPr>
                <w:rFonts w:hint="eastAsia"/>
              </w:rPr>
              <w:t>6</w:t>
            </w:r>
            <w:r w:rsidRPr="00F03EF8">
              <w:rPr>
                <w:rFonts w:hint="eastAsia"/>
              </w:rPr>
              <w:t>寸）</w:t>
            </w:r>
          </w:p>
          <w:p w14:paraId="6E183EFF" w14:textId="77777777" w:rsidR="0099149C" w:rsidRPr="00F03EF8" w:rsidRDefault="0099149C" w:rsidP="00190C65">
            <w:pPr>
              <w:spacing w:line="300" w:lineRule="exact"/>
            </w:pPr>
            <w:r w:rsidRPr="00F03EF8">
              <w:rPr>
                <w:rFonts w:hint="eastAsia"/>
              </w:rPr>
              <w:t>2.</w:t>
            </w:r>
            <w:r w:rsidRPr="00F03EF8">
              <w:rPr>
                <w:rFonts w:hint="eastAsia"/>
              </w:rPr>
              <w:t>材质：铁</w:t>
            </w:r>
          </w:p>
          <w:p w14:paraId="3335A40A" w14:textId="77777777" w:rsidR="0099149C" w:rsidRPr="00F03EF8" w:rsidRDefault="0099149C" w:rsidP="00190C65">
            <w:pPr>
              <w:spacing w:line="300" w:lineRule="exact"/>
            </w:pPr>
            <w:r w:rsidRPr="00F03EF8">
              <w:rPr>
                <w:rFonts w:hint="eastAsia"/>
              </w:rPr>
              <w:t>3.</w:t>
            </w:r>
            <w:r w:rsidRPr="00F03EF8">
              <w:rPr>
                <w:rFonts w:hint="eastAsia"/>
              </w:rPr>
              <w:t>配件：打槌</w:t>
            </w:r>
            <w:r w:rsidRPr="00F03EF8">
              <w:rPr>
                <w:rFonts w:hint="eastAsia"/>
              </w:rPr>
              <w:t>1</w:t>
            </w:r>
            <w:r w:rsidRPr="00F03EF8">
              <w:rPr>
                <w:rFonts w:hint="eastAsia"/>
              </w:rPr>
              <w:t>支</w:t>
            </w:r>
          </w:p>
          <w:p w14:paraId="2BE2E096" w14:textId="77777777" w:rsidR="0099149C" w:rsidRPr="00F03EF8" w:rsidRDefault="0099149C" w:rsidP="00190C65">
            <w:pPr>
              <w:spacing w:line="300" w:lineRule="exact"/>
            </w:pPr>
            <w:r w:rsidRPr="00F03EF8">
              <w:rPr>
                <w:rFonts w:hint="eastAsia"/>
              </w:rPr>
              <w:t>4.</w:t>
            </w:r>
            <w:r w:rsidRPr="00F03EF8">
              <w:rPr>
                <w:rFonts w:hint="eastAsia"/>
              </w:rPr>
              <w:t>颜色：镀银色</w:t>
            </w:r>
          </w:p>
          <w:p w14:paraId="39CEA2E0" w14:textId="77777777" w:rsidR="0099149C" w:rsidRPr="00F03EF8" w:rsidRDefault="0099149C" w:rsidP="00190C65">
            <w:pPr>
              <w:spacing w:line="300" w:lineRule="exact"/>
            </w:pPr>
            <w:r w:rsidRPr="00F03EF8">
              <w:rPr>
                <w:rFonts w:hint="eastAsia"/>
              </w:rPr>
              <w:t>5.</w:t>
            </w:r>
            <w:r w:rsidRPr="00F03EF8">
              <w:rPr>
                <w:rFonts w:hint="eastAsia"/>
              </w:rPr>
              <w:t>包装：塑料包装</w:t>
            </w:r>
          </w:p>
          <w:p w14:paraId="474B30AF" w14:textId="77777777" w:rsidR="0099149C" w:rsidRPr="00F03EF8" w:rsidRDefault="0099149C" w:rsidP="00190C65">
            <w:pPr>
              <w:spacing w:line="300" w:lineRule="exact"/>
            </w:pPr>
            <w:r w:rsidRPr="00F03EF8">
              <w:rPr>
                <w:rFonts w:hint="eastAsia"/>
              </w:rPr>
              <w:t>6.</w:t>
            </w:r>
            <w:r w:rsidRPr="00F03EF8">
              <w:rPr>
                <w:rFonts w:hint="eastAsia"/>
              </w:rPr>
              <w:t>使用方法：将橡皮圈套在中指处，另一只手拿起金属锤，敲击三角铁任意位置音色都会有所不同，敲击中间部位或将金属锤至于三角铁内部，进行画圈演奏。</w:t>
            </w:r>
          </w:p>
        </w:tc>
        <w:tc>
          <w:tcPr>
            <w:tcW w:w="850" w:type="dxa"/>
            <w:tcBorders>
              <w:top w:val="single" w:sz="4" w:space="0" w:color="000000"/>
              <w:left w:val="nil"/>
              <w:bottom w:val="single" w:sz="4" w:space="0" w:color="000000"/>
              <w:right w:val="single" w:sz="4" w:space="0" w:color="000000"/>
            </w:tcBorders>
            <w:vAlign w:val="center"/>
          </w:tcPr>
          <w:p w14:paraId="2A978417" w14:textId="77777777" w:rsidR="0099149C" w:rsidRPr="00F03EF8" w:rsidRDefault="0099149C" w:rsidP="00190C65">
            <w:pPr>
              <w:spacing w:line="300" w:lineRule="exact"/>
              <w:jc w:val="center"/>
            </w:pPr>
            <w:r w:rsidRPr="00F03EF8">
              <w:rPr>
                <w:rFonts w:hint="eastAsia"/>
              </w:rPr>
              <w:lastRenderedPageBreak/>
              <w:t>2</w:t>
            </w:r>
            <w:r w:rsidRPr="00F03EF8">
              <w:rPr>
                <w:rFonts w:hint="eastAsia"/>
              </w:rPr>
              <w:t>套</w:t>
            </w:r>
          </w:p>
        </w:tc>
      </w:tr>
      <w:tr w:rsidR="0099149C" w:rsidRPr="00F03EF8" w14:paraId="649FF88F"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3ACCB16" w14:textId="15610724" w:rsidR="0099149C" w:rsidRPr="00F03EF8" w:rsidRDefault="0099149C" w:rsidP="0099149C">
            <w:pPr>
              <w:spacing w:line="300" w:lineRule="exact"/>
              <w:jc w:val="center"/>
            </w:pPr>
            <w:r>
              <w:rPr>
                <w:rFonts w:hint="eastAsia"/>
              </w:rPr>
              <w:lastRenderedPageBreak/>
              <w:t>4</w:t>
            </w:r>
          </w:p>
        </w:tc>
        <w:tc>
          <w:tcPr>
            <w:tcW w:w="1555" w:type="dxa"/>
            <w:tcBorders>
              <w:top w:val="single" w:sz="4" w:space="0" w:color="000000"/>
              <w:left w:val="single" w:sz="4" w:space="0" w:color="000000"/>
              <w:bottom w:val="single" w:sz="4" w:space="0" w:color="000000"/>
              <w:right w:val="single" w:sz="4" w:space="0" w:color="000000"/>
            </w:tcBorders>
            <w:vAlign w:val="center"/>
          </w:tcPr>
          <w:p w14:paraId="215FB61E" w14:textId="69873944" w:rsidR="0099149C" w:rsidRPr="00F03EF8" w:rsidRDefault="0099149C" w:rsidP="00190C65">
            <w:pPr>
              <w:spacing w:line="300" w:lineRule="exact"/>
            </w:pPr>
            <w:r w:rsidRPr="00F03EF8">
              <w:rPr>
                <w:rFonts w:hint="eastAsia"/>
              </w:rPr>
              <w:t>音乐箱</w:t>
            </w:r>
            <w:r w:rsidRPr="00F03EF8">
              <w:rPr>
                <w:rFonts w:hint="eastAsia"/>
              </w:rPr>
              <w:t>--</w:t>
            </w:r>
            <w:r w:rsidRPr="00F03EF8">
              <w:rPr>
                <w:rFonts w:hint="eastAsia"/>
              </w:rPr>
              <w:t>蓝箱</w:t>
            </w:r>
          </w:p>
        </w:tc>
        <w:tc>
          <w:tcPr>
            <w:tcW w:w="7234" w:type="dxa"/>
            <w:tcBorders>
              <w:top w:val="single" w:sz="4" w:space="0" w:color="000000"/>
              <w:left w:val="nil"/>
              <w:bottom w:val="single" w:sz="4" w:space="0" w:color="000000"/>
              <w:right w:val="single" w:sz="4" w:space="0" w:color="000000"/>
            </w:tcBorders>
            <w:vAlign w:val="center"/>
          </w:tcPr>
          <w:p w14:paraId="6FDA6E7E" w14:textId="77777777" w:rsidR="0099149C" w:rsidRPr="00F03EF8" w:rsidRDefault="0099149C" w:rsidP="00190C65">
            <w:pPr>
              <w:spacing w:line="300" w:lineRule="exact"/>
            </w:pPr>
            <w:r w:rsidRPr="00F03EF8">
              <w:rPr>
                <w:rFonts w:hint="eastAsia"/>
              </w:rPr>
              <w:t>一、</w:t>
            </w:r>
            <w:r w:rsidRPr="00F03EF8">
              <w:rPr>
                <w:rFonts w:hint="eastAsia"/>
              </w:rPr>
              <w:t>25</w:t>
            </w:r>
            <w:r w:rsidRPr="00F03EF8">
              <w:rPr>
                <w:rFonts w:hint="eastAsia"/>
              </w:rPr>
              <w:t>音铁板琴</w:t>
            </w:r>
            <w:r w:rsidRPr="00F03EF8">
              <w:rPr>
                <w:rFonts w:hint="eastAsia"/>
              </w:rPr>
              <w:t>1</w:t>
            </w:r>
            <w:r w:rsidRPr="00F03EF8">
              <w:rPr>
                <w:rFonts w:hint="eastAsia"/>
              </w:rPr>
              <w:t>台</w:t>
            </w:r>
          </w:p>
          <w:p w14:paraId="29CDD08F" w14:textId="77777777" w:rsidR="0099149C" w:rsidRPr="00F03EF8" w:rsidRDefault="0099149C" w:rsidP="00190C65">
            <w:pPr>
              <w:spacing w:line="300" w:lineRule="exact"/>
            </w:pPr>
            <w:r w:rsidRPr="00F03EF8">
              <w:rPr>
                <w:rFonts w:hint="eastAsia"/>
              </w:rPr>
              <w:t>1.</w:t>
            </w:r>
            <w:r w:rsidRPr="00F03EF8">
              <w:rPr>
                <w:rFonts w:hint="eastAsia"/>
              </w:rPr>
              <w:t>尺寸：长度≥</w:t>
            </w:r>
            <w:r w:rsidRPr="00F03EF8">
              <w:rPr>
                <w:rFonts w:hint="eastAsia"/>
              </w:rPr>
              <w:t>38</w:t>
            </w:r>
            <w:r w:rsidRPr="00F03EF8">
              <w:rPr>
                <w:rFonts w:hint="eastAsia"/>
              </w:rPr>
              <w:t>厘米，宽度≥</w:t>
            </w:r>
            <w:r w:rsidRPr="00F03EF8">
              <w:rPr>
                <w:rFonts w:hint="eastAsia"/>
              </w:rPr>
              <w:t>22.5</w:t>
            </w:r>
            <w:r w:rsidRPr="00F03EF8">
              <w:rPr>
                <w:rFonts w:hint="eastAsia"/>
              </w:rPr>
              <w:t>厘米，厚度≥</w:t>
            </w:r>
            <w:r w:rsidRPr="00F03EF8">
              <w:rPr>
                <w:rFonts w:hint="eastAsia"/>
              </w:rPr>
              <w:t>4</w:t>
            </w:r>
            <w:r w:rsidRPr="00F03EF8">
              <w:rPr>
                <w:rFonts w:hint="eastAsia"/>
              </w:rPr>
              <w:t>厘米（蓝色）</w:t>
            </w:r>
          </w:p>
          <w:p w14:paraId="57C6D04B" w14:textId="77777777" w:rsidR="0099149C" w:rsidRPr="00F03EF8" w:rsidRDefault="0099149C" w:rsidP="00190C65">
            <w:pPr>
              <w:spacing w:line="300" w:lineRule="exact"/>
            </w:pPr>
            <w:r w:rsidRPr="00F03EF8">
              <w:rPr>
                <w:rFonts w:hint="eastAsia"/>
              </w:rPr>
              <w:t>2.</w:t>
            </w:r>
            <w:r w:rsidRPr="00F03EF8">
              <w:rPr>
                <w:rFonts w:hint="eastAsia"/>
              </w:rPr>
              <w:t>材质：铁片、</w:t>
            </w:r>
            <w:r w:rsidRPr="00F03EF8">
              <w:rPr>
                <w:rFonts w:hint="eastAsia"/>
              </w:rPr>
              <w:t xml:space="preserve">ABS </w:t>
            </w:r>
            <w:r w:rsidRPr="00F03EF8">
              <w:rPr>
                <w:rFonts w:hint="eastAsia"/>
              </w:rPr>
              <w:t>琴盒</w:t>
            </w:r>
          </w:p>
          <w:p w14:paraId="0131BEFE" w14:textId="77777777" w:rsidR="0099149C" w:rsidRPr="00F03EF8" w:rsidRDefault="0099149C" w:rsidP="00190C65">
            <w:pPr>
              <w:spacing w:line="300" w:lineRule="exact"/>
            </w:pPr>
            <w:r w:rsidRPr="00F03EF8">
              <w:rPr>
                <w:rFonts w:hint="eastAsia"/>
              </w:rPr>
              <w:t>3.</w:t>
            </w:r>
            <w:r w:rsidRPr="00F03EF8">
              <w:rPr>
                <w:rFonts w:hint="eastAsia"/>
              </w:rPr>
              <w:t>配件：琴槌</w:t>
            </w:r>
            <w:r w:rsidRPr="00F03EF8">
              <w:rPr>
                <w:rFonts w:hint="eastAsia"/>
              </w:rPr>
              <w:t>1</w:t>
            </w:r>
            <w:r w:rsidRPr="00F03EF8">
              <w:rPr>
                <w:rFonts w:hint="eastAsia"/>
              </w:rPr>
              <w:t>对</w:t>
            </w:r>
          </w:p>
          <w:p w14:paraId="6C78BF68" w14:textId="77777777" w:rsidR="0099149C" w:rsidRPr="00F03EF8" w:rsidRDefault="0099149C" w:rsidP="00190C65">
            <w:pPr>
              <w:spacing w:line="300" w:lineRule="exact"/>
            </w:pPr>
            <w:r w:rsidRPr="00F03EF8">
              <w:rPr>
                <w:rFonts w:hint="eastAsia"/>
              </w:rPr>
              <w:t>4.</w:t>
            </w:r>
            <w:r w:rsidRPr="00F03EF8">
              <w:rPr>
                <w:rFonts w:hint="eastAsia"/>
              </w:rPr>
              <w:t>颜色：蓝色</w:t>
            </w:r>
          </w:p>
          <w:p w14:paraId="6F53EE44" w14:textId="77777777" w:rsidR="0099149C" w:rsidRPr="00F03EF8" w:rsidRDefault="0099149C" w:rsidP="00190C65">
            <w:pPr>
              <w:spacing w:line="300" w:lineRule="exact"/>
            </w:pPr>
            <w:r w:rsidRPr="00F03EF8">
              <w:rPr>
                <w:rFonts w:hint="eastAsia"/>
              </w:rPr>
              <w:t>5.</w:t>
            </w:r>
            <w:r w:rsidRPr="00F03EF8">
              <w:rPr>
                <w:rFonts w:hint="eastAsia"/>
              </w:rPr>
              <w:t>包装：牛皮盒</w:t>
            </w:r>
          </w:p>
          <w:p w14:paraId="01E8AB41" w14:textId="77777777" w:rsidR="0099149C" w:rsidRPr="00F03EF8" w:rsidRDefault="0099149C" w:rsidP="00190C65">
            <w:pPr>
              <w:spacing w:line="300" w:lineRule="exact"/>
            </w:pPr>
            <w:r w:rsidRPr="00F03EF8">
              <w:rPr>
                <w:rFonts w:hint="eastAsia"/>
              </w:rPr>
              <w:t>6.</w:t>
            </w:r>
            <w:r w:rsidRPr="00F03EF8">
              <w:rPr>
                <w:rFonts w:hint="eastAsia"/>
              </w:rPr>
              <w:t>使用方法：多彩配色，明艳悦目，用专业琴锤，进行演奏，声音清脆，明亮。</w:t>
            </w:r>
          </w:p>
          <w:p w14:paraId="55FE9C87" w14:textId="77777777" w:rsidR="0099149C" w:rsidRPr="00F03EF8" w:rsidRDefault="0099149C" w:rsidP="00190C65">
            <w:pPr>
              <w:spacing w:line="300" w:lineRule="exact"/>
            </w:pPr>
            <w:r w:rsidRPr="00F03EF8">
              <w:rPr>
                <w:rFonts w:hint="eastAsia"/>
              </w:rPr>
              <w:t>二、小鱼梆子（清漆）</w:t>
            </w:r>
            <w:r w:rsidRPr="00F03EF8">
              <w:rPr>
                <w:rFonts w:hint="eastAsia"/>
              </w:rPr>
              <w:t>3</w:t>
            </w:r>
            <w:r w:rsidRPr="00F03EF8">
              <w:rPr>
                <w:rFonts w:hint="eastAsia"/>
              </w:rPr>
              <w:t>副</w:t>
            </w:r>
          </w:p>
          <w:p w14:paraId="23C7BE90"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16</w:t>
            </w:r>
            <w:r w:rsidRPr="00F03EF8">
              <w:rPr>
                <w:rFonts w:hint="eastAsia"/>
              </w:rPr>
              <w:t>厘米，直径≥</w:t>
            </w:r>
            <w:r w:rsidRPr="00F03EF8">
              <w:rPr>
                <w:rFonts w:hint="eastAsia"/>
              </w:rPr>
              <w:t>5.5</w:t>
            </w:r>
            <w:r w:rsidRPr="00F03EF8">
              <w:rPr>
                <w:rFonts w:hint="eastAsia"/>
              </w:rPr>
              <w:t>厘米</w:t>
            </w:r>
          </w:p>
          <w:p w14:paraId="40E66AC9" w14:textId="77777777" w:rsidR="0099149C" w:rsidRPr="00F03EF8" w:rsidRDefault="0099149C" w:rsidP="00190C65">
            <w:pPr>
              <w:spacing w:line="300" w:lineRule="exact"/>
            </w:pPr>
            <w:r w:rsidRPr="00F03EF8">
              <w:rPr>
                <w:rFonts w:hint="eastAsia"/>
              </w:rPr>
              <w:lastRenderedPageBreak/>
              <w:t>2.</w:t>
            </w:r>
            <w:r w:rsidRPr="00F03EF8">
              <w:rPr>
                <w:rFonts w:hint="eastAsia"/>
              </w:rPr>
              <w:t>材质：木质</w:t>
            </w:r>
          </w:p>
          <w:p w14:paraId="629B7E01" w14:textId="77777777" w:rsidR="0099149C" w:rsidRPr="00F03EF8" w:rsidRDefault="0099149C" w:rsidP="00190C65">
            <w:pPr>
              <w:spacing w:line="300" w:lineRule="exact"/>
            </w:pPr>
            <w:r w:rsidRPr="00F03EF8">
              <w:rPr>
                <w:rFonts w:hint="eastAsia"/>
              </w:rPr>
              <w:t>3.</w:t>
            </w:r>
            <w:r w:rsidRPr="00F03EF8">
              <w:rPr>
                <w:rFonts w:hint="eastAsia"/>
              </w:rPr>
              <w:t>配件：打槌</w:t>
            </w:r>
            <w:r w:rsidRPr="00F03EF8">
              <w:rPr>
                <w:rFonts w:hint="eastAsia"/>
              </w:rPr>
              <w:t>1</w:t>
            </w:r>
            <w:r w:rsidRPr="00F03EF8">
              <w:rPr>
                <w:rFonts w:hint="eastAsia"/>
              </w:rPr>
              <w:t>支</w:t>
            </w:r>
          </w:p>
          <w:p w14:paraId="023DD62B" w14:textId="77777777" w:rsidR="0099149C" w:rsidRPr="00F03EF8" w:rsidRDefault="0099149C" w:rsidP="00190C65">
            <w:pPr>
              <w:spacing w:line="300" w:lineRule="exact"/>
            </w:pPr>
            <w:r w:rsidRPr="00F03EF8">
              <w:rPr>
                <w:rFonts w:hint="eastAsia"/>
              </w:rPr>
              <w:t>4.</w:t>
            </w:r>
            <w:r w:rsidRPr="00F03EF8">
              <w:rPr>
                <w:rFonts w:hint="eastAsia"/>
              </w:rPr>
              <w:t>颜色：清漆原木色</w:t>
            </w:r>
          </w:p>
          <w:p w14:paraId="194DCF05" w14:textId="77777777" w:rsidR="0099149C" w:rsidRPr="00F03EF8" w:rsidRDefault="0099149C" w:rsidP="00190C65">
            <w:pPr>
              <w:spacing w:line="300" w:lineRule="exact"/>
            </w:pPr>
            <w:r w:rsidRPr="00F03EF8">
              <w:rPr>
                <w:rFonts w:hint="eastAsia"/>
              </w:rPr>
              <w:t>5.</w:t>
            </w:r>
            <w:r w:rsidRPr="00F03EF8">
              <w:rPr>
                <w:rFonts w:hint="eastAsia"/>
              </w:rPr>
              <w:t>包装：塑料包装</w:t>
            </w:r>
          </w:p>
          <w:p w14:paraId="590BAA6A" w14:textId="77777777" w:rsidR="0099149C" w:rsidRPr="00F03EF8" w:rsidRDefault="0099149C" w:rsidP="00190C65">
            <w:pPr>
              <w:spacing w:line="300" w:lineRule="exact"/>
            </w:pPr>
            <w:r w:rsidRPr="00F03EF8">
              <w:rPr>
                <w:rFonts w:hint="eastAsia"/>
              </w:rPr>
              <w:t>6.</w:t>
            </w:r>
            <w:r w:rsidRPr="00F03EF8">
              <w:rPr>
                <w:rFonts w:hint="eastAsia"/>
              </w:rPr>
              <w:t>使用方法：用木槌敲击筒身，发出类似于的嘟嘟的马蹄声，音色干脆而清亮，没有延续音</w:t>
            </w:r>
          </w:p>
          <w:p w14:paraId="2F958CCF" w14:textId="77777777" w:rsidR="0099149C" w:rsidRPr="00F03EF8" w:rsidRDefault="0099149C" w:rsidP="00190C65">
            <w:pPr>
              <w:spacing w:line="300" w:lineRule="exact"/>
            </w:pPr>
            <w:r w:rsidRPr="00F03EF8">
              <w:rPr>
                <w:rFonts w:hint="eastAsia"/>
              </w:rPr>
              <w:t>三、木柄碰钟</w:t>
            </w:r>
            <w:r w:rsidRPr="00F03EF8">
              <w:rPr>
                <w:rFonts w:hint="eastAsia"/>
              </w:rPr>
              <w:t>3</w:t>
            </w:r>
            <w:r w:rsidRPr="00F03EF8">
              <w:rPr>
                <w:rFonts w:hint="eastAsia"/>
              </w:rPr>
              <w:t>对</w:t>
            </w:r>
          </w:p>
          <w:p w14:paraId="1747B50C"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3.5</w:t>
            </w:r>
            <w:r w:rsidRPr="00F03EF8">
              <w:rPr>
                <w:rFonts w:hint="eastAsia"/>
              </w:rPr>
              <w:t>厘米，总高度≥</w:t>
            </w:r>
            <w:r w:rsidRPr="00F03EF8">
              <w:rPr>
                <w:rFonts w:hint="eastAsia"/>
              </w:rPr>
              <w:t>13</w:t>
            </w:r>
            <w:r w:rsidRPr="00F03EF8">
              <w:rPr>
                <w:rFonts w:hint="eastAsia"/>
              </w:rPr>
              <w:t>厘米，木柄长度≥</w:t>
            </w:r>
            <w:r w:rsidRPr="00F03EF8">
              <w:rPr>
                <w:rFonts w:hint="eastAsia"/>
              </w:rPr>
              <w:t>10</w:t>
            </w:r>
            <w:r w:rsidRPr="00F03EF8">
              <w:rPr>
                <w:rFonts w:hint="eastAsia"/>
              </w:rPr>
              <w:t>厘米（小）</w:t>
            </w:r>
          </w:p>
          <w:p w14:paraId="34F94AA7" w14:textId="77777777" w:rsidR="0099149C" w:rsidRPr="00F03EF8" w:rsidRDefault="0099149C" w:rsidP="00190C65">
            <w:pPr>
              <w:spacing w:line="300" w:lineRule="exact"/>
            </w:pPr>
            <w:r w:rsidRPr="00F03EF8">
              <w:rPr>
                <w:rFonts w:hint="eastAsia"/>
              </w:rPr>
              <w:t>2.</w:t>
            </w:r>
            <w:r w:rsidRPr="00F03EF8">
              <w:rPr>
                <w:rFonts w:hint="eastAsia"/>
              </w:rPr>
              <w:t>材质：黄铜（氧化工艺），杨木和橡木手柄</w:t>
            </w:r>
          </w:p>
          <w:p w14:paraId="5AB1B279" w14:textId="77777777" w:rsidR="0099149C" w:rsidRPr="00F03EF8" w:rsidRDefault="0099149C" w:rsidP="00190C65">
            <w:pPr>
              <w:spacing w:line="300" w:lineRule="exact"/>
            </w:pPr>
            <w:r w:rsidRPr="00F03EF8">
              <w:rPr>
                <w:rFonts w:hint="eastAsia"/>
              </w:rPr>
              <w:t>3.</w:t>
            </w:r>
            <w:r w:rsidRPr="00F03EF8">
              <w:rPr>
                <w:rFonts w:hint="eastAsia"/>
              </w:rPr>
              <w:t>颜色：金铜色</w:t>
            </w:r>
          </w:p>
          <w:p w14:paraId="6E18A292" w14:textId="77777777" w:rsidR="0099149C" w:rsidRPr="00F03EF8" w:rsidRDefault="0099149C" w:rsidP="00190C65">
            <w:pPr>
              <w:spacing w:line="300" w:lineRule="exact"/>
            </w:pPr>
            <w:r w:rsidRPr="00F03EF8">
              <w:rPr>
                <w:rFonts w:hint="eastAsia"/>
              </w:rPr>
              <w:t>4.</w:t>
            </w:r>
            <w:r w:rsidRPr="00F03EF8">
              <w:rPr>
                <w:rFonts w:hint="eastAsia"/>
              </w:rPr>
              <w:t>包装：塑料袋</w:t>
            </w:r>
          </w:p>
          <w:p w14:paraId="4221BA58" w14:textId="77777777" w:rsidR="0099149C" w:rsidRPr="00F03EF8" w:rsidRDefault="0099149C" w:rsidP="00190C65">
            <w:pPr>
              <w:spacing w:line="300" w:lineRule="exact"/>
            </w:pPr>
            <w:r w:rsidRPr="00F03EF8">
              <w:rPr>
                <w:rFonts w:hint="eastAsia"/>
              </w:rPr>
              <w:t>5.</w:t>
            </w:r>
            <w:r w:rsidRPr="00F03EF8">
              <w:rPr>
                <w:rFonts w:hint="eastAsia"/>
              </w:rPr>
              <w:t>使用方法：两手分别拿住把手，使碰铃头部互相碰撞，碰撞后可稍作停留，使声音在空中绵延传。</w:t>
            </w:r>
          </w:p>
          <w:p w14:paraId="22F68CD3" w14:textId="77777777" w:rsidR="0099149C" w:rsidRPr="00F03EF8" w:rsidRDefault="0099149C" w:rsidP="00190C65">
            <w:pPr>
              <w:spacing w:line="300" w:lineRule="exact"/>
            </w:pPr>
            <w:r w:rsidRPr="00F03EF8">
              <w:rPr>
                <w:rFonts w:hint="eastAsia"/>
              </w:rPr>
              <w:t>四、棒棒糖鼓</w:t>
            </w:r>
            <w:r w:rsidRPr="00F03EF8">
              <w:rPr>
                <w:rFonts w:hint="eastAsia"/>
              </w:rPr>
              <w:t>3</w:t>
            </w:r>
            <w:r w:rsidRPr="00F03EF8">
              <w:rPr>
                <w:rFonts w:hint="eastAsia"/>
              </w:rPr>
              <w:t>个</w:t>
            </w:r>
          </w:p>
          <w:p w14:paraId="67853FBC"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30.5</w:t>
            </w:r>
            <w:r w:rsidRPr="00F03EF8">
              <w:rPr>
                <w:rFonts w:hint="eastAsia"/>
              </w:rPr>
              <w:t>厘米，鼓面直径≥</w:t>
            </w:r>
            <w:r w:rsidRPr="00F03EF8">
              <w:rPr>
                <w:rFonts w:hint="eastAsia"/>
              </w:rPr>
              <w:t>15</w:t>
            </w:r>
            <w:r w:rsidRPr="00F03EF8">
              <w:rPr>
                <w:rFonts w:hint="eastAsia"/>
              </w:rPr>
              <w:t>厘米</w:t>
            </w:r>
          </w:p>
          <w:p w14:paraId="7DEAFB44" w14:textId="77777777" w:rsidR="0099149C" w:rsidRPr="00F03EF8" w:rsidRDefault="0099149C" w:rsidP="00190C65">
            <w:pPr>
              <w:spacing w:line="300" w:lineRule="exact"/>
            </w:pPr>
            <w:r w:rsidRPr="00F03EF8">
              <w:rPr>
                <w:rFonts w:hint="eastAsia"/>
              </w:rPr>
              <w:t>2.</w:t>
            </w:r>
            <w:r w:rsidRPr="00F03EF8">
              <w:rPr>
                <w:rFonts w:hint="eastAsia"/>
              </w:rPr>
              <w:t>材质：杨木圈</w:t>
            </w:r>
            <w:r w:rsidRPr="00F03EF8">
              <w:rPr>
                <w:rFonts w:hint="eastAsia"/>
              </w:rPr>
              <w:t>+PVC</w:t>
            </w:r>
            <w:r w:rsidRPr="00F03EF8">
              <w:rPr>
                <w:rFonts w:hint="eastAsia"/>
              </w:rPr>
              <w:t>鼓皮</w:t>
            </w:r>
          </w:p>
          <w:p w14:paraId="3AB65617" w14:textId="77777777" w:rsidR="0099149C" w:rsidRPr="00F03EF8" w:rsidRDefault="0099149C" w:rsidP="00190C65">
            <w:pPr>
              <w:spacing w:line="300" w:lineRule="exact"/>
            </w:pPr>
            <w:r w:rsidRPr="00F03EF8">
              <w:rPr>
                <w:rFonts w:hint="eastAsia"/>
              </w:rPr>
              <w:t>3.</w:t>
            </w:r>
            <w:r w:rsidRPr="00F03EF8">
              <w:rPr>
                <w:rFonts w:hint="eastAsia"/>
              </w:rPr>
              <w:t>配件：鼓槌</w:t>
            </w:r>
            <w:r w:rsidRPr="00F03EF8">
              <w:rPr>
                <w:rFonts w:hint="eastAsia"/>
              </w:rPr>
              <w:t>1</w:t>
            </w:r>
            <w:r w:rsidRPr="00F03EF8">
              <w:rPr>
                <w:rFonts w:hint="eastAsia"/>
              </w:rPr>
              <w:t>支</w:t>
            </w:r>
          </w:p>
          <w:p w14:paraId="001189E6" w14:textId="77777777" w:rsidR="0099149C" w:rsidRPr="00F03EF8" w:rsidRDefault="0099149C" w:rsidP="00190C65">
            <w:pPr>
              <w:spacing w:line="300" w:lineRule="exact"/>
            </w:pPr>
            <w:r w:rsidRPr="00F03EF8">
              <w:rPr>
                <w:rFonts w:hint="eastAsia"/>
              </w:rPr>
              <w:t>4.</w:t>
            </w:r>
            <w:r w:rsidRPr="00F03EF8">
              <w:rPr>
                <w:rFonts w:hint="eastAsia"/>
              </w:rPr>
              <w:t>颜色：彩色</w:t>
            </w:r>
          </w:p>
          <w:p w14:paraId="3BE3F25B" w14:textId="77777777" w:rsidR="0099149C" w:rsidRPr="00F03EF8" w:rsidRDefault="0099149C" w:rsidP="00190C65">
            <w:pPr>
              <w:spacing w:line="300" w:lineRule="exact"/>
            </w:pPr>
            <w:r w:rsidRPr="00F03EF8">
              <w:rPr>
                <w:rFonts w:hint="eastAsia"/>
              </w:rPr>
              <w:t>5.</w:t>
            </w:r>
            <w:r w:rsidRPr="00F03EF8">
              <w:rPr>
                <w:rFonts w:hint="eastAsia"/>
              </w:rPr>
              <w:t>包装：塑料袋</w:t>
            </w:r>
          </w:p>
          <w:p w14:paraId="32D55092" w14:textId="77777777" w:rsidR="0099149C" w:rsidRPr="00F03EF8" w:rsidRDefault="0099149C" w:rsidP="00190C65">
            <w:pPr>
              <w:spacing w:line="300" w:lineRule="exact"/>
            </w:pPr>
            <w:r w:rsidRPr="00F03EF8">
              <w:rPr>
                <w:rFonts w:hint="eastAsia"/>
              </w:rPr>
              <w:t>6.</w:t>
            </w:r>
            <w:r w:rsidRPr="00F03EF8">
              <w:rPr>
                <w:rFonts w:hint="eastAsia"/>
              </w:rPr>
              <w:t>使用方法：跟着音乐节奏，可用彩虹槌敲打鼓面，鼓的边缘以及鼓的背面。</w:t>
            </w:r>
          </w:p>
          <w:p w14:paraId="3C80CB67" w14:textId="77777777" w:rsidR="0099149C" w:rsidRPr="00F03EF8" w:rsidRDefault="0099149C" w:rsidP="00190C65">
            <w:pPr>
              <w:spacing w:line="300" w:lineRule="exact"/>
            </w:pPr>
            <w:r w:rsidRPr="00F03EF8">
              <w:rPr>
                <w:rFonts w:hint="eastAsia"/>
              </w:rPr>
              <w:t>五、棒铃</w:t>
            </w:r>
            <w:r w:rsidRPr="00F03EF8">
              <w:rPr>
                <w:rFonts w:hint="eastAsia"/>
              </w:rPr>
              <w:t>5</w:t>
            </w:r>
            <w:r w:rsidRPr="00F03EF8">
              <w:rPr>
                <w:rFonts w:hint="eastAsia"/>
              </w:rPr>
              <w:t>个</w:t>
            </w:r>
          </w:p>
          <w:p w14:paraId="34080A82"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21</w:t>
            </w:r>
            <w:r w:rsidRPr="00F03EF8">
              <w:rPr>
                <w:rFonts w:hint="eastAsia"/>
              </w:rPr>
              <w:t>厘米，铃铛直径≥</w:t>
            </w:r>
            <w:r w:rsidRPr="00F03EF8">
              <w:rPr>
                <w:rFonts w:hint="eastAsia"/>
              </w:rPr>
              <w:t>2</w:t>
            </w:r>
            <w:r w:rsidRPr="00F03EF8">
              <w:rPr>
                <w:rFonts w:hint="eastAsia"/>
              </w:rPr>
              <w:t>厘米（</w:t>
            </w:r>
            <w:r w:rsidRPr="00F03EF8">
              <w:rPr>
                <w:rFonts w:hint="eastAsia"/>
              </w:rPr>
              <w:t>10</w:t>
            </w:r>
            <w:r w:rsidRPr="00F03EF8">
              <w:rPr>
                <w:rFonts w:hint="eastAsia"/>
              </w:rPr>
              <w:t>铃</w:t>
            </w:r>
            <w:r w:rsidRPr="00F03EF8">
              <w:rPr>
                <w:rFonts w:hint="eastAsia"/>
              </w:rPr>
              <w:t>)</w:t>
            </w:r>
          </w:p>
          <w:p w14:paraId="3387D9C5" w14:textId="77777777" w:rsidR="0099149C" w:rsidRPr="00F03EF8" w:rsidRDefault="0099149C" w:rsidP="00190C65">
            <w:pPr>
              <w:spacing w:line="300" w:lineRule="exact"/>
            </w:pPr>
            <w:r w:rsidRPr="00F03EF8">
              <w:rPr>
                <w:rFonts w:hint="eastAsia"/>
              </w:rPr>
              <w:t>2.</w:t>
            </w:r>
            <w:r w:rsidRPr="00F03EF8">
              <w:rPr>
                <w:rFonts w:hint="eastAsia"/>
              </w:rPr>
              <w:t>材质：橡胶木手柄、铃铛</w:t>
            </w:r>
            <w:r w:rsidRPr="00F03EF8">
              <w:rPr>
                <w:rFonts w:hint="eastAsia"/>
              </w:rPr>
              <w:t>(</w:t>
            </w:r>
            <w:r w:rsidRPr="00F03EF8">
              <w:rPr>
                <w:rFonts w:hint="eastAsia"/>
              </w:rPr>
              <w:t>铁、电镀镍）</w:t>
            </w:r>
          </w:p>
          <w:p w14:paraId="7DBA2B69" w14:textId="77777777" w:rsidR="0099149C" w:rsidRPr="00F03EF8" w:rsidRDefault="0099149C" w:rsidP="00190C65">
            <w:pPr>
              <w:spacing w:line="300" w:lineRule="exact"/>
            </w:pPr>
            <w:r w:rsidRPr="00F03EF8">
              <w:rPr>
                <w:rFonts w:hint="eastAsia"/>
              </w:rPr>
              <w:t>3.</w:t>
            </w:r>
            <w:r w:rsidRPr="00F03EF8">
              <w:rPr>
                <w:rFonts w:hint="eastAsia"/>
              </w:rPr>
              <w:t>颜色：清漆原木色＋银色铃铛</w:t>
            </w:r>
          </w:p>
          <w:p w14:paraId="6A205AF8" w14:textId="77777777" w:rsidR="0099149C" w:rsidRPr="00F03EF8" w:rsidRDefault="0099149C" w:rsidP="00190C65">
            <w:pPr>
              <w:spacing w:line="300" w:lineRule="exact"/>
            </w:pPr>
            <w:r w:rsidRPr="00F03EF8">
              <w:rPr>
                <w:rFonts w:hint="eastAsia"/>
              </w:rPr>
              <w:t>4.</w:t>
            </w:r>
            <w:r w:rsidRPr="00F03EF8">
              <w:rPr>
                <w:rFonts w:hint="eastAsia"/>
              </w:rPr>
              <w:t>包装：塑料包装</w:t>
            </w:r>
          </w:p>
          <w:p w14:paraId="764ED7CC" w14:textId="77777777" w:rsidR="0099149C" w:rsidRPr="00F03EF8" w:rsidRDefault="0099149C" w:rsidP="00190C65">
            <w:pPr>
              <w:spacing w:line="300" w:lineRule="exact"/>
            </w:pPr>
            <w:r w:rsidRPr="00F03EF8">
              <w:rPr>
                <w:rFonts w:hint="eastAsia"/>
              </w:rPr>
              <w:t>5.</w:t>
            </w:r>
            <w:r w:rsidRPr="00F03EF8">
              <w:rPr>
                <w:rFonts w:hint="eastAsia"/>
              </w:rPr>
              <w:t>使用方法：可用手握住手柄位置，棒铃向下垂直进行敲击手部或手腕发出声音，进行演奏，因地心引力关系，声音会更加有节奏感。可握住棒铃手柄位置进行各个方向的摇晃发出声音进行演奏，还可用棒铃敲击身体部位发出声音进行演奏。</w:t>
            </w:r>
          </w:p>
          <w:p w14:paraId="49B9A90A" w14:textId="77777777" w:rsidR="0099149C" w:rsidRPr="00F03EF8" w:rsidRDefault="0099149C" w:rsidP="00190C65">
            <w:pPr>
              <w:spacing w:line="300" w:lineRule="exact"/>
            </w:pPr>
            <w:r w:rsidRPr="00F03EF8">
              <w:rPr>
                <w:rFonts w:hint="eastAsia"/>
              </w:rPr>
              <w:t>六、打棒</w:t>
            </w:r>
            <w:r w:rsidRPr="00F03EF8">
              <w:rPr>
                <w:rFonts w:hint="eastAsia"/>
              </w:rPr>
              <w:t>5</w:t>
            </w:r>
            <w:r w:rsidRPr="00F03EF8">
              <w:rPr>
                <w:rFonts w:hint="eastAsia"/>
              </w:rPr>
              <w:t>对</w:t>
            </w:r>
          </w:p>
          <w:p w14:paraId="7296CF41"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2</w:t>
            </w:r>
            <w:r w:rsidRPr="00F03EF8">
              <w:rPr>
                <w:rFonts w:hint="eastAsia"/>
              </w:rPr>
              <w:t>厘米，长度≥</w:t>
            </w:r>
            <w:r w:rsidRPr="00F03EF8">
              <w:rPr>
                <w:rFonts w:hint="eastAsia"/>
              </w:rPr>
              <w:t>14</w:t>
            </w:r>
            <w:r w:rsidRPr="00F03EF8">
              <w:rPr>
                <w:rFonts w:hint="eastAsia"/>
              </w:rPr>
              <w:t>厘米</w:t>
            </w:r>
          </w:p>
          <w:p w14:paraId="1E99DCAA" w14:textId="77777777" w:rsidR="0099149C" w:rsidRPr="00F03EF8" w:rsidRDefault="0099149C" w:rsidP="00190C65">
            <w:pPr>
              <w:spacing w:line="300" w:lineRule="exact"/>
            </w:pPr>
            <w:r w:rsidRPr="00F03EF8">
              <w:rPr>
                <w:rFonts w:hint="eastAsia"/>
              </w:rPr>
              <w:t>2.</w:t>
            </w:r>
            <w:r w:rsidRPr="00F03EF8">
              <w:rPr>
                <w:rFonts w:hint="eastAsia"/>
              </w:rPr>
              <w:t>材质：椿木</w:t>
            </w:r>
          </w:p>
          <w:p w14:paraId="0FB3168A" w14:textId="77777777" w:rsidR="0099149C" w:rsidRPr="00F03EF8" w:rsidRDefault="0099149C" w:rsidP="00190C65">
            <w:pPr>
              <w:spacing w:line="300" w:lineRule="exact"/>
            </w:pPr>
            <w:r w:rsidRPr="00F03EF8">
              <w:rPr>
                <w:rFonts w:hint="eastAsia"/>
              </w:rPr>
              <w:lastRenderedPageBreak/>
              <w:t>3.</w:t>
            </w:r>
            <w:r w:rsidRPr="00F03EF8">
              <w:rPr>
                <w:rFonts w:hint="eastAsia"/>
              </w:rPr>
              <w:t>颜色：清漆原木色</w:t>
            </w:r>
          </w:p>
          <w:p w14:paraId="6474691F" w14:textId="77777777" w:rsidR="0099149C" w:rsidRPr="00F03EF8" w:rsidRDefault="0099149C" w:rsidP="00190C65">
            <w:pPr>
              <w:spacing w:line="300" w:lineRule="exact"/>
            </w:pPr>
            <w:r w:rsidRPr="00F03EF8">
              <w:rPr>
                <w:rFonts w:hint="eastAsia"/>
              </w:rPr>
              <w:t>4.</w:t>
            </w:r>
            <w:r w:rsidRPr="00F03EF8">
              <w:rPr>
                <w:rFonts w:hint="eastAsia"/>
              </w:rPr>
              <w:t>包装：塑料袋</w:t>
            </w:r>
          </w:p>
          <w:p w14:paraId="60F1C4EB" w14:textId="77777777" w:rsidR="0099149C" w:rsidRPr="00F03EF8" w:rsidRDefault="0099149C" w:rsidP="00190C65">
            <w:pPr>
              <w:spacing w:line="300" w:lineRule="exact"/>
            </w:pPr>
            <w:r w:rsidRPr="00F03EF8">
              <w:rPr>
                <w:rFonts w:hint="eastAsia"/>
              </w:rPr>
              <w:t>5.</w:t>
            </w:r>
            <w:r w:rsidRPr="00F03EF8">
              <w:rPr>
                <w:rFonts w:hint="eastAsia"/>
              </w:rPr>
              <w:t>使用方法：成对使用，相互敲击发声，不能握持棒端，最好只握在食指和拇指中间，也可将一根节奏棒放置在握成空拳的左手上，用另一根棒击之，这样可产生较强的音响效果</w:t>
            </w:r>
          </w:p>
          <w:p w14:paraId="361C5279" w14:textId="77777777" w:rsidR="0099149C" w:rsidRPr="00F03EF8" w:rsidRDefault="0099149C" w:rsidP="00190C65">
            <w:pPr>
              <w:spacing w:line="300" w:lineRule="exact"/>
            </w:pPr>
            <w:r w:rsidRPr="00F03EF8">
              <w:rPr>
                <w:rFonts w:hint="eastAsia"/>
              </w:rPr>
              <w:t>七、</w:t>
            </w:r>
            <w:r w:rsidRPr="00F03EF8">
              <w:rPr>
                <w:rFonts w:hint="eastAsia"/>
              </w:rPr>
              <w:t>8</w:t>
            </w:r>
            <w:r w:rsidRPr="00F03EF8">
              <w:rPr>
                <w:rFonts w:hint="eastAsia"/>
              </w:rPr>
              <w:t>音摇铃</w:t>
            </w:r>
            <w:r w:rsidRPr="00F03EF8">
              <w:rPr>
                <w:rFonts w:hint="eastAsia"/>
              </w:rPr>
              <w:t>1</w:t>
            </w:r>
            <w:r w:rsidRPr="00F03EF8">
              <w:rPr>
                <w:rFonts w:hint="eastAsia"/>
              </w:rPr>
              <w:t>套</w:t>
            </w:r>
          </w:p>
          <w:p w14:paraId="7794C365" w14:textId="77777777" w:rsidR="0099149C" w:rsidRPr="00F03EF8" w:rsidRDefault="0099149C" w:rsidP="00190C65">
            <w:pPr>
              <w:spacing w:line="300" w:lineRule="exact"/>
            </w:pPr>
            <w:r w:rsidRPr="00F03EF8">
              <w:rPr>
                <w:rFonts w:hint="eastAsia"/>
              </w:rPr>
              <w:t>1.</w:t>
            </w:r>
            <w:r w:rsidRPr="00F03EF8">
              <w:rPr>
                <w:rFonts w:hint="eastAsia"/>
              </w:rPr>
              <w:t>尺寸：单个最大直径≥</w:t>
            </w:r>
            <w:r w:rsidRPr="00F03EF8">
              <w:rPr>
                <w:rFonts w:hint="eastAsia"/>
              </w:rPr>
              <w:t>7</w:t>
            </w:r>
            <w:r w:rsidRPr="00F03EF8">
              <w:rPr>
                <w:rFonts w:hint="eastAsia"/>
              </w:rPr>
              <w:t>厘米，高≥</w:t>
            </w:r>
            <w:r w:rsidRPr="00F03EF8">
              <w:rPr>
                <w:rFonts w:hint="eastAsia"/>
              </w:rPr>
              <w:t>13</w:t>
            </w:r>
            <w:r w:rsidRPr="00F03EF8">
              <w:rPr>
                <w:rFonts w:hint="eastAsia"/>
              </w:rPr>
              <w:t>厘米，手柄高度≥</w:t>
            </w:r>
            <w:r w:rsidRPr="00F03EF8">
              <w:rPr>
                <w:rFonts w:hint="eastAsia"/>
              </w:rPr>
              <w:t>8.5</w:t>
            </w:r>
            <w:r w:rsidRPr="00F03EF8">
              <w:rPr>
                <w:rFonts w:hint="eastAsia"/>
              </w:rPr>
              <w:t>厘米</w:t>
            </w:r>
          </w:p>
          <w:p w14:paraId="2118F8EC"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ABS</w:t>
            </w:r>
            <w:r w:rsidRPr="00F03EF8">
              <w:rPr>
                <w:rFonts w:hint="eastAsia"/>
              </w:rPr>
              <w:t>手柄、铁铃铛（喷涂）</w:t>
            </w:r>
          </w:p>
          <w:p w14:paraId="561239B1" w14:textId="77777777" w:rsidR="0099149C" w:rsidRPr="00F03EF8" w:rsidRDefault="0099149C" w:rsidP="00190C65">
            <w:pPr>
              <w:spacing w:line="300" w:lineRule="exact"/>
            </w:pPr>
            <w:r w:rsidRPr="00F03EF8">
              <w:rPr>
                <w:rFonts w:hint="eastAsia"/>
              </w:rPr>
              <w:t>3.</w:t>
            </w:r>
            <w:r w:rsidRPr="00F03EF8">
              <w:rPr>
                <w:rFonts w:hint="eastAsia"/>
              </w:rPr>
              <w:t>颜色：多彩</w:t>
            </w:r>
          </w:p>
          <w:p w14:paraId="143C31D7" w14:textId="77777777" w:rsidR="0099149C" w:rsidRPr="00F03EF8" w:rsidRDefault="0099149C" w:rsidP="00190C65">
            <w:pPr>
              <w:spacing w:line="300" w:lineRule="exact"/>
            </w:pPr>
            <w:r w:rsidRPr="00F03EF8">
              <w:rPr>
                <w:rFonts w:hint="eastAsia"/>
              </w:rPr>
              <w:t>4.</w:t>
            </w:r>
            <w:r w:rsidRPr="00F03EF8">
              <w:rPr>
                <w:rFonts w:hint="eastAsia"/>
              </w:rPr>
              <w:t>包装：盒装</w:t>
            </w:r>
          </w:p>
          <w:p w14:paraId="6450C637" w14:textId="77777777" w:rsidR="0099149C" w:rsidRPr="00F03EF8" w:rsidRDefault="0099149C" w:rsidP="00190C65">
            <w:pPr>
              <w:spacing w:line="300" w:lineRule="exact"/>
            </w:pPr>
            <w:r w:rsidRPr="00F03EF8">
              <w:rPr>
                <w:rFonts w:hint="eastAsia"/>
              </w:rPr>
              <w:t>5.</w:t>
            </w:r>
            <w:r w:rsidRPr="00F03EF8">
              <w:rPr>
                <w:rFonts w:hint="eastAsia"/>
              </w:rPr>
              <w:t>使用方法：用手握住摇铃手柄，进行摇晃，即可发出不同的声音</w:t>
            </w:r>
          </w:p>
          <w:p w14:paraId="09D12644" w14:textId="77777777" w:rsidR="0099149C" w:rsidRPr="00F03EF8" w:rsidRDefault="0099149C" w:rsidP="00190C65">
            <w:pPr>
              <w:spacing w:line="300" w:lineRule="exact"/>
            </w:pPr>
            <w:r w:rsidRPr="00F03EF8">
              <w:rPr>
                <w:rFonts w:hint="eastAsia"/>
              </w:rPr>
              <w:t>八、单响筒</w:t>
            </w:r>
            <w:r w:rsidRPr="00F03EF8">
              <w:rPr>
                <w:rFonts w:hint="eastAsia"/>
              </w:rPr>
              <w:t>5</w:t>
            </w:r>
            <w:r w:rsidRPr="00F03EF8">
              <w:rPr>
                <w:rFonts w:hint="eastAsia"/>
              </w:rPr>
              <w:t>副</w:t>
            </w:r>
          </w:p>
          <w:p w14:paraId="37B5C2F7" w14:textId="77777777" w:rsidR="0099149C" w:rsidRPr="00F03EF8" w:rsidRDefault="0099149C" w:rsidP="00190C65">
            <w:pPr>
              <w:spacing w:line="300" w:lineRule="exact"/>
            </w:pPr>
            <w:r w:rsidRPr="00F03EF8">
              <w:rPr>
                <w:rFonts w:hint="eastAsia"/>
              </w:rPr>
              <w:t>1.</w:t>
            </w:r>
            <w:r w:rsidRPr="00F03EF8">
              <w:rPr>
                <w:rFonts w:hint="eastAsia"/>
              </w:rPr>
              <w:t>尺寸：总长度≥</w:t>
            </w:r>
            <w:r w:rsidRPr="00F03EF8">
              <w:rPr>
                <w:rFonts w:hint="eastAsia"/>
              </w:rPr>
              <w:t>19.5</w:t>
            </w:r>
            <w:r w:rsidRPr="00F03EF8">
              <w:rPr>
                <w:rFonts w:hint="eastAsia"/>
              </w:rPr>
              <w:t>厘米，筒长度≥</w:t>
            </w:r>
            <w:r w:rsidRPr="00F03EF8">
              <w:rPr>
                <w:rFonts w:hint="eastAsia"/>
              </w:rPr>
              <w:t>10</w:t>
            </w:r>
            <w:r w:rsidRPr="00F03EF8">
              <w:rPr>
                <w:rFonts w:hint="eastAsia"/>
              </w:rPr>
              <w:t>厘米，直径≥</w:t>
            </w:r>
            <w:r w:rsidRPr="00F03EF8">
              <w:rPr>
                <w:rFonts w:hint="eastAsia"/>
              </w:rPr>
              <w:t>4</w:t>
            </w:r>
            <w:r w:rsidRPr="00F03EF8">
              <w:rPr>
                <w:rFonts w:hint="eastAsia"/>
              </w:rPr>
              <w:t>厘米，手柄长度≥</w:t>
            </w:r>
            <w:r w:rsidRPr="00F03EF8">
              <w:rPr>
                <w:rFonts w:hint="eastAsia"/>
              </w:rPr>
              <w:t>9.5</w:t>
            </w:r>
            <w:r w:rsidRPr="00F03EF8">
              <w:rPr>
                <w:rFonts w:hint="eastAsia"/>
              </w:rPr>
              <w:t>厘米，直径≥</w:t>
            </w:r>
            <w:r w:rsidRPr="00F03EF8">
              <w:rPr>
                <w:rFonts w:hint="eastAsia"/>
              </w:rPr>
              <w:t>2.5</w:t>
            </w:r>
            <w:r w:rsidRPr="00F03EF8">
              <w:rPr>
                <w:rFonts w:hint="eastAsia"/>
              </w:rPr>
              <w:t>厘米</w:t>
            </w:r>
          </w:p>
          <w:p w14:paraId="5305436A" w14:textId="77777777" w:rsidR="0099149C" w:rsidRPr="00F03EF8" w:rsidRDefault="0099149C" w:rsidP="00190C65">
            <w:pPr>
              <w:spacing w:line="300" w:lineRule="exact"/>
            </w:pPr>
            <w:r w:rsidRPr="00F03EF8">
              <w:rPr>
                <w:rFonts w:hint="eastAsia"/>
              </w:rPr>
              <w:t>2.</w:t>
            </w:r>
            <w:r w:rsidRPr="00F03EF8">
              <w:rPr>
                <w:rFonts w:hint="eastAsia"/>
              </w:rPr>
              <w:t>材质：椿木筒</w:t>
            </w:r>
            <w:r w:rsidRPr="00F03EF8">
              <w:rPr>
                <w:rFonts w:hint="eastAsia"/>
              </w:rPr>
              <w:t xml:space="preserve"> </w:t>
            </w:r>
            <w:r w:rsidRPr="00F03EF8">
              <w:rPr>
                <w:rFonts w:hint="eastAsia"/>
              </w:rPr>
              <w:t>桦木锤</w:t>
            </w:r>
          </w:p>
          <w:p w14:paraId="0BF81081" w14:textId="77777777" w:rsidR="0099149C" w:rsidRPr="00F03EF8" w:rsidRDefault="0099149C" w:rsidP="00190C65">
            <w:pPr>
              <w:spacing w:line="300" w:lineRule="exact"/>
            </w:pPr>
            <w:r w:rsidRPr="00F03EF8">
              <w:rPr>
                <w:rFonts w:hint="eastAsia"/>
              </w:rPr>
              <w:t>3.</w:t>
            </w:r>
            <w:r w:rsidRPr="00F03EF8">
              <w:rPr>
                <w:rFonts w:hint="eastAsia"/>
              </w:rPr>
              <w:t>配件：打槌</w:t>
            </w:r>
            <w:r w:rsidRPr="00F03EF8">
              <w:rPr>
                <w:rFonts w:hint="eastAsia"/>
              </w:rPr>
              <w:t>1</w:t>
            </w:r>
            <w:r w:rsidRPr="00F03EF8">
              <w:rPr>
                <w:rFonts w:hint="eastAsia"/>
              </w:rPr>
              <w:t>支</w:t>
            </w:r>
          </w:p>
          <w:p w14:paraId="469DD3EB" w14:textId="77777777" w:rsidR="0099149C" w:rsidRPr="00F03EF8" w:rsidRDefault="0099149C" w:rsidP="00190C65">
            <w:pPr>
              <w:spacing w:line="300" w:lineRule="exact"/>
            </w:pPr>
            <w:r w:rsidRPr="00F03EF8">
              <w:rPr>
                <w:rFonts w:hint="eastAsia"/>
              </w:rPr>
              <w:t>4.</w:t>
            </w:r>
            <w:r w:rsidRPr="00F03EF8">
              <w:rPr>
                <w:rFonts w:hint="eastAsia"/>
              </w:rPr>
              <w:t>颜色：清漆原木色</w:t>
            </w:r>
          </w:p>
          <w:p w14:paraId="2FD7BAE9" w14:textId="77777777" w:rsidR="0099149C" w:rsidRPr="00F03EF8" w:rsidRDefault="0099149C" w:rsidP="00190C65">
            <w:pPr>
              <w:spacing w:line="300" w:lineRule="exact"/>
            </w:pPr>
            <w:r w:rsidRPr="00F03EF8">
              <w:rPr>
                <w:rFonts w:hint="eastAsia"/>
              </w:rPr>
              <w:t>5.</w:t>
            </w:r>
            <w:r w:rsidRPr="00F03EF8">
              <w:rPr>
                <w:rFonts w:hint="eastAsia"/>
              </w:rPr>
              <w:t>包装：塑料袋</w:t>
            </w:r>
          </w:p>
          <w:p w14:paraId="022A3CA3" w14:textId="77777777" w:rsidR="0099149C" w:rsidRPr="00F03EF8" w:rsidRDefault="0099149C" w:rsidP="00190C65">
            <w:pPr>
              <w:spacing w:line="300" w:lineRule="exact"/>
            </w:pPr>
            <w:r w:rsidRPr="00F03EF8">
              <w:rPr>
                <w:rFonts w:hint="eastAsia"/>
              </w:rPr>
              <w:t>6.</w:t>
            </w:r>
            <w:r w:rsidRPr="00F03EF8">
              <w:rPr>
                <w:rFonts w:hint="eastAsia"/>
              </w:rPr>
              <w:t>使用方法：用木槌敲击筒身，发出类似于的嘟嘟的马蹄声，音色干脆而清亮，没有延续音，也可将木槌伸到筒身里旋转敲击，发出声音。</w:t>
            </w:r>
          </w:p>
          <w:p w14:paraId="2964F156" w14:textId="77777777" w:rsidR="0099149C" w:rsidRPr="00F03EF8" w:rsidRDefault="0099149C" w:rsidP="00190C65">
            <w:pPr>
              <w:spacing w:line="300" w:lineRule="exact"/>
            </w:pPr>
            <w:r w:rsidRPr="00F03EF8">
              <w:rPr>
                <w:rFonts w:hint="eastAsia"/>
              </w:rPr>
              <w:t>九、印第安鼓</w:t>
            </w:r>
            <w:r w:rsidRPr="00F03EF8">
              <w:rPr>
                <w:rFonts w:hint="eastAsia"/>
              </w:rPr>
              <w:t>4</w:t>
            </w:r>
            <w:r w:rsidRPr="00F03EF8">
              <w:rPr>
                <w:rFonts w:hint="eastAsia"/>
              </w:rPr>
              <w:t>个</w:t>
            </w:r>
          </w:p>
          <w:p w14:paraId="208B4BF6"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20</w:t>
            </w:r>
            <w:r w:rsidRPr="00F03EF8">
              <w:rPr>
                <w:rFonts w:hint="eastAsia"/>
              </w:rPr>
              <w:t>厘米，高度≥</w:t>
            </w:r>
            <w:r w:rsidRPr="00F03EF8">
              <w:rPr>
                <w:rFonts w:hint="eastAsia"/>
              </w:rPr>
              <w:t>8</w:t>
            </w:r>
            <w:r w:rsidRPr="00F03EF8">
              <w:rPr>
                <w:rFonts w:hint="eastAsia"/>
              </w:rPr>
              <w:t>厘米</w:t>
            </w:r>
            <w:r w:rsidRPr="00F03EF8">
              <w:rPr>
                <w:rFonts w:hint="eastAsia"/>
              </w:rPr>
              <w:t>,</w:t>
            </w:r>
            <w:r w:rsidRPr="00F03EF8">
              <w:rPr>
                <w:rFonts w:hint="eastAsia"/>
              </w:rPr>
              <w:t>槌长度≥</w:t>
            </w:r>
            <w:r w:rsidRPr="00F03EF8">
              <w:rPr>
                <w:rFonts w:hint="eastAsia"/>
              </w:rPr>
              <w:t>21</w:t>
            </w:r>
            <w:r w:rsidRPr="00F03EF8">
              <w:rPr>
                <w:rFonts w:hint="eastAsia"/>
              </w:rPr>
              <w:t>厘米</w:t>
            </w:r>
          </w:p>
          <w:p w14:paraId="1AEDCD13" w14:textId="77777777" w:rsidR="0099149C" w:rsidRPr="00F03EF8" w:rsidRDefault="0099149C" w:rsidP="00190C65">
            <w:pPr>
              <w:spacing w:line="300" w:lineRule="exact"/>
            </w:pPr>
            <w:r w:rsidRPr="00F03EF8">
              <w:rPr>
                <w:rFonts w:hint="eastAsia"/>
              </w:rPr>
              <w:t>2.</w:t>
            </w:r>
            <w:r w:rsidRPr="00F03EF8">
              <w:rPr>
                <w:rFonts w:hint="eastAsia"/>
              </w:rPr>
              <w:t>材质：杨木圈</w:t>
            </w:r>
            <w:r w:rsidRPr="00F03EF8">
              <w:rPr>
                <w:rFonts w:hint="eastAsia"/>
              </w:rPr>
              <w:t>+</w:t>
            </w:r>
            <w:r w:rsidRPr="00F03EF8">
              <w:rPr>
                <w:rFonts w:hint="eastAsia"/>
              </w:rPr>
              <w:t>羊皮</w:t>
            </w:r>
          </w:p>
          <w:p w14:paraId="2FE107ED" w14:textId="77777777" w:rsidR="0099149C" w:rsidRPr="00F03EF8" w:rsidRDefault="0099149C" w:rsidP="00190C65">
            <w:pPr>
              <w:spacing w:line="300" w:lineRule="exact"/>
            </w:pPr>
            <w:r w:rsidRPr="00F03EF8">
              <w:rPr>
                <w:rFonts w:hint="eastAsia"/>
              </w:rPr>
              <w:t>3.</w:t>
            </w:r>
            <w:r w:rsidRPr="00F03EF8">
              <w:rPr>
                <w:rFonts w:hint="eastAsia"/>
              </w:rPr>
              <w:t>配件：鼓槌</w:t>
            </w:r>
            <w:r w:rsidRPr="00F03EF8">
              <w:rPr>
                <w:rFonts w:hint="eastAsia"/>
              </w:rPr>
              <w:t>1</w:t>
            </w:r>
            <w:r w:rsidRPr="00F03EF8">
              <w:rPr>
                <w:rFonts w:hint="eastAsia"/>
              </w:rPr>
              <w:t>支</w:t>
            </w:r>
          </w:p>
          <w:p w14:paraId="66F9E783" w14:textId="77777777" w:rsidR="0099149C" w:rsidRPr="00F03EF8" w:rsidRDefault="0099149C" w:rsidP="00190C65">
            <w:pPr>
              <w:spacing w:line="300" w:lineRule="exact"/>
            </w:pPr>
            <w:r w:rsidRPr="00F03EF8">
              <w:rPr>
                <w:rFonts w:hint="eastAsia"/>
              </w:rPr>
              <w:t>4.</w:t>
            </w:r>
            <w:r w:rsidRPr="00F03EF8">
              <w:rPr>
                <w:rFonts w:hint="eastAsia"/>
              </w:rPr>
              <w:t>颜色：红色</w:t>
            </w:r>
          </w:p>
          <w:p w14:paraId="1C337352" w14:textId="77777777" w:rsidR="0099149C" w:rsidRPr="00F03EF8" w:rsidRDefault="0099149C" w:rsidP="00190C65">
            <w:pPr>
              <w:spacing w:line="300" w:lineRule="exact"/>
            </w:pPr>
            <w:r w:rsidRPr="00F03EF8">
              <w:rPr>
                <w:rFonts w:hint="eastAsia"/>
              </w:rPr>
              <w:t>5.</w:t>
            </w:r>
            <w:r w:rsidRPr="00F03EF8">
              <w:rPr>
                <w:rFonts w:hint="eastAsia"/>
              </w:rPr>
              <w:t>包装：牛皮盒</w:t>
            </w:r>
          </w:p>
          <w:p w14:paraId="7CDBC563" w14:textId="77777777" w:rsidR="0099149C" w:rsidRPr="00F03EF8" w:rsidRDefault="0099149C" w:rsidP="00190C65">
            <w:pPr>
              <w:spacing w:line="300" w:lineRule="exact"/>
            </w:pPr>
            <w:r w:rsidRPr="00F03EF8">
              <w:rPr>
                <w:rFonts w:hint="eastAsia"/>
              </w:rPr>
              <w:t>6.</w:t>
            </w:r>
            <w:r w:rsidRPr="00F03EF8">
              <w:rPr>
                <w:rFonts w:hint="eastAsia"/>
              </w:rPr>
              <w:t>使用方法：将鼓挂在身上或放在地上，使用鼓锤进行敲击或用手掌进行拍打鼓面中间位置，会发出咚咚咚的声音，多用于节目表演。</w:t>
            </w:r>
          </w:p>
          <w:p w14:paraId="16305470" w14:textId="77777777" w:rsidR="0099149C" w:rsidRPr="00F03EF8" w:rsidRDefault="0099149C" w:rsidP="00190C65">
            <w:pPr>
              <w:spacing w:line="300" w:lineRule="exact"/>
            </w:pPr>
            <w:r w:rsidRPr="00F03EF8">
              <w:rPr>
                <w:rFonts w:hint="eastAsia"/>
              </w:rPr>
              <w:t>十、手鼓</w:t>
            </w:r>
            <w:r w:rsidRPr="00F03EF8">
              <w:rPr>
                <w:rFonts w:hint="eastAsia"/>
              </w:rPr>
              <w:t>3</w:t>
            </w:r>
            <w:r w:rsidRPr="00F03EF8">
              <w:rPr>
                <w:rFonts w:hint="eastAsia"/>
              </w:rPr>
              <w:t>个</w:t>
            </w:r>
          </w:p>
          <w:p w14:paraId="57240EB3"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15</w:t>
            </w:r>
            <w:r w:rsidRPr="00F03EF8">
              <w:rPr>
                <w:rFonts w:hint="eastAsia"/>
              </w:rPr>
              <w:t>厘米，高度≥</w:t>
            </w:r>
            <w:r w:rsidRPr="00F03EF8">
              <w:rPr>
                <w:rFonts w:hint="eastAsia"/>
              </w:rPr>
              <w:t>4.5</w:t>
            </w:r>
            <w:r w:rsidRPr="00F03EF8">
              <w:rPr>
                <w:rFonts w:hint="eastAsia"/>
              </w:rPr>
              <w:t>厘米，鼓圈厚度≥</w:t>
            </w:r>
            <w:r w:rsidRPr="00F03EF8">
              <w:rPr>
                <w:rFonts w:hint="eastAsia"/>
              </w:rPr>
              <w:t>7mm</w:t>
            </w:r>
          </w:p>
          <w:p w14:paraId="1D54C3D8" w14:textId="77777777" w:rsidR="0099149C" w:rsidRPr="00F03EF8" w:rsidRDefault="0099149C" w:rsidP="00190C65">
            <w:pPr>
              <w:spacing w:line="300" w:lineRule="exact"/>
            </w:pPr>
            <w:r w:rsidRPr="00F03EF8">
              <w:rPr>
                <w:rFonts w:hint="eastAsia"/>
              </w:rPr>
              <w:t>2.</w:t>
            </w:r>
            <w:r w:rsidRPr="00F03EF8">
              <w:rPr>
                <w:rFonts w:hint="eastAsia"/>
              </w:rPr>
              <w:t>材质：杨木圈</w:t>
            </w:r>
            <w:r w:rsidRPr="00F03EF8">
              <w:rPr>
                <w:rFonts w:hint="eastAsia"/>
              </w:rPr>
              <w:t>+</w:t>
            </w:r>
            <w:r w:rsidRPr="00F03EF8">
              <w:rPr>
                <w:rFonts w:hint="eastAsia"/>
              </w:rPr>
              <w:t>羊皮＋铁泡钉（电镀）</w:t>
            </w:r>
          </w:p>
          <w:p w14:paraId="57E9EEA3" w14:textId="77777777" w:rsidR="0099149C" w:rsidRPr="00F03EF8" w:rsidRDefault="0099149C" w:rsidP="00190C65">
            <w:pPr>
              <w:spacing w:line="300" w:lineRule="exact"/>
            </w:pPr>
            <w:r w:rsidRPr="00F03EF8">
              <w:rPr>
                <w:rFonts w:hint="eastAsia"/>
              </w:rPr>
              <w:t>3.</w:t>
            </w:r>
            <w:r w:rsidRPr="00F03EF8">
              <w:rPr>
                <w:rFonts w:hint="eastAsia"/>
              </w:rPr>
              <w:t>颜色：原木色</w:t>
            </w:r>
          </w:p>
          <w:p w14:paraId="4474D3C2" w14:textId="77777777" w:rsidR="0099149C" w:rsidRPr="00F03EF8" w:rsidRDefault="0099149C" w:rsidP="00190C65">
            <w:pPr>
              <w:spacing w:line="300" w:lineRule="exact"/>
            </w:pPr>
            <w:r w:rsidRPr="00F03EF8">
              <w:rPr>
                <w:rFonts w:hint="eastAsia"/>
              </w:rPr>
              <w:lastRenderedPageBreak/>
              <w:t>4.</w:t>
            </w:r>
            <w:r w:rsidRPr="00F03EF8">
              <w:rPr>
                <w:rFonts w:hint="eastAsia"/>
              </w:rPr>
              <w:t>包装：塑料袋</w:t>
            </w:r>
          </w:p>
          <w:p w14:paraId="50EC8C92" w14:textId="77777777" w:rsidR="0099149C" w:rsidRPr="00F03EF8" w:rsidRDefault="0099149C" w:rsidP="00190C65">
            <w:pPr>
              <w:spacing w:line="300" w:lineRule="exact"/>
            </w:pPr>
            <w:r w:rsidRPr="00F03EF8">
              <w:rPr>
                <w:rFonts w:hint="eastAsia"/>
              </w:rPr>
              <w:t>5.</w:t>
            </w:r>
            <w:r w:rsidRPr="00F03EF8">
              <w:rPr>
                <w:rFonts w:hint="eastAsia"/>
              </w:rPr>
              <w:t>使用方法：左手拿鼓，手鼓的重量相对来说是比较轻，在击奏时只要左手多一些握力，可以使手鼓不会在手中有较大的摆动，而影响发声和节奏，手鼓演奏时，主要是拇指和三</w:t>
            </w:r>
            <w:r w:rsidRPr="00F03EF8">
              <w:rPr>
                <w:rFonts w:hint="eastAsia"/>
              </w:rPr>
              <w:t xml:space="preserve"> </w:t>
            </w:r>
            <w:r w:rsidRPr="00F03EF8">
              <w:rPr>
                <w:rFonts w:hint="eastAsia"/>
              </w:rPr>
              <w:t>四</w:t>
            </w:r>
            <w:r w:rsidRPr="00F03EF8">
              <w:rPr>
                <w:rFonts w:hint="eastAsia"/>
              </w:rPr>
              <w:t xml:space="preserve"> </w:t>
            </w:r>
            <w:r w:rsidRPr="00F03EF8">
              <w:rPr>
                <w:rFonts w:hint="eastAsia"/>
              </w:rPr>
              <w:t>五指起作用。</w:t>
            </w:r>
          </w:p>
          <w:p w14:paraId="1DD9A7BD" w14:textId="77777777" w:rsidR="0099149C" w:rsidRPr="00F03EF8" w:rsidRDefault="0099149C" w:rsidP="00190C65">
            <w:pPr>
              <w:spacing w:line="300" w:lineRule="exact"/>
            </w:pPr>
            <w:r w:rsidRPr="00F03EF8">
              <w:rPr>
                <w:rFonts w:hint="eastAsia"/>
              </w:rPr>
              <w:t>十一、</w:t>
            </w:r>
            <w:r w:rsidRPr="00F03EF8">
              <w:rPr>
                <w:rFonts w:hint="eastAsia"/>
              </w:rPr>
              <w:t>6</w:t>
            </w:r>
            <w:r w:rsidRPr="00F03EF8">
              <w:rPr>
                <w:rFonts w:hint="eastAsia"/>
              </w:rPr>
              <w:t>寸铃鼓</w:t>
            </w:r>
            <w:r w:rsidRPr="00F03EF8">
              <w:rPr>
                <w:rFonts w:hint="eastAsia"/>
              </w:rPr>
              <w:t>3</w:t>
            </w:r>
            <w:r w:rsidRPr="00F03EF8">
              <w:rPr>
                <w:rFonts w:hint="eastAsia"/>
              </w:rPr>
              <w:t>个</w:t>
            </w:r>
          </w:p>
          <w:p w14:paraId="4204CA50" w14:textId="77777777" w:rsidR="0099149C" w:rsidRPr="00F03EF8" w:rsidRDefault="0099149C" w:rsidP="00190C65">
            <w:pPr>
              <w:spacing w:line="300" w:lineRule="exact"/>
            </w:pPr>
            <w:r w:rsidRPr="00F03EF8">
              <w:rPr>
                <w:rFonts w:hint="eastAsia"/>
              </w:rPr>
              <w:t>1.</w:t>
            </w:r>
            <w:r w:rsidRPr="00F03EF8">
              <w:rPr>
                <w:rFonts w:hint="eastAsia"/>
              </w:rPr>
              <w:t>尺寸：直径≥</w:t>
            </w:r>
            <w:r w:rsidRPr="00F03EF8">
              <w:rPr>
                <w:rFonts w:hint="eastAsia"/>
              </w:rPr>
              <w:t>15</w:t>
            </w:r>
            <w:r w:rsidRPr="00F03EF8">
              <w:rPr>
                <w:rFonts w:hint="eastAsia"/>
              </w:rPr>
              <w:t>厘米，高度≥</w:t>
            </w:r>
            <w:r w:rsidRPr="00F03EF8">
              <w:rPr>
                <w:rFonts w:hint="eastAsia"/>
              </w:rPr>
              <w:t>4.5</w:t>
            </w:r>
            <w:r w:rsidRPr="00F03EF8">
              <w:rPr>
                <w:rFonts w:hint="eastAsia"/>
              </w:rPr>
              <w:t>厘米，鼓圈厚度≥</w:t>
            </w:r>
            <w:r w:rsidRPr="00F03EF8">
              <w:rPr>
                <w:rFonts w:hint="eastAsia"/>
              </w:rPr>
              <w:t>7mm</w:t>
            </w:r>
          </w:p>
          <w:p w14:paraId="4CD231EF" w14:textId="77777777" w:rsidR="0099149C" w:rsidRPr="00F03EF8" w:rsidRDefault="0099149C" w:rsidP="00190C65">
            <w:pPr>
              <w:spacing w:line="300" w:lineRule="exact"/>
            </w:pPr>
            <w:r w:rsidRPr="00F03EF8">
              <w:rPr>
                <w:rFonts w:hint="eastAsia"/>
              </w:rPr>
              <w:t>2.</w:t>
            </w:r>
            <w:r w:rsidRPr="00F03EF8">
              <w:rPr>
                <w:rFonts w:hint="eastAsia"/>
              </w:rPr>
              <w:t>材质</w:t>
            </w:r>
            <w:r w:rsidRPr="00F03EF8">
              <w:rPr>
                <w:rFonts w:hint="eastAsia"/>
              </w:rPr>
              <w:t xml:space="preserve"> </w:t>
            </w:r>
            <w:r w:rsidRPr="00F03EF8">
              <w:rPr>
                <w:rFonts w:hint="eastAsia"/>
              </w:rPr>
              <w:t>杨木圈</w:t>
            </w:r>
            <w:r w:rsidRPr="00F03EF8">
              <w:rPr>
                <w:rFonts w:hint="eastAsia"/>
              </w:rPr>
              <w:t>+</w:t>
            </w:r>
            <w:r w:rsidRPr="00F03EF8">
              <w:rPr>
                <w:rFonts w:hint="eastAsia"/>
              </w:rPr>
              <w:t>羊皮</w:t>
            </w:r>
            <w:r w:rsidRPr="00F03EF8">
              <w:rPr>
                <w:rFonts w:hint="eastAsia"/>
              </w:rPr>
              <w:t>+</w:t>
            </w:r>
            <w:r w:rsidRPr="00F03EF8">
              <w:rPr>
                <w:rFonts w:hint="eastAsia"/>
              </w:rPr>
              <w:t>不锈铁镲片＋铁泡钉（电镀）</w:t>
            </w:r>
          </w:p>
          <w:p w14:paraId="36D2739E" w14:textId="77777777" w:rsidR="0099149C" w:rsidRPr="00F03EF8" w:rsidRDefault="0099149C" w:rsidP="00190C65">
            <w:pPr>
              <w:spacing w:line="300" w:lineRule="exact"/>
            </w:pPr>
            <w:r w:rsidRPr="00F03EF8">
              <w:rPr>
                <w:rFonts w:hint="eastAsia"/>
              </w:rPr>
              <w:t>3.</w:t>
            </w:r>
            <w:r w:rsidRPr="00F03EF8">
              <w:rPr>
                <w:rFonts w:hint="eastAsia"/>
              </w:rPr>
              <w:t>颜色：天然羊皮色鼓面，原木色鼓圈</w:t>
            </w:r>
          </w:p>
          <w:p w14:paraId="42AA4D6A" w14:textId="77777777" w:rsidR="0099149C" w:rsidRPr="00F03EF8" w:rsidRDefault="0099149C" w:rsidP="00190C65">
            <w:pPr>
              <w:spacing w:line="300" w:lineRule="exact"/>
            </w:pPr>
            <w:r w:rsidRPr="00F03EF8">
              <w:rPr>
                <w:rFonts w:hint="eastAsia"/>
              </w:rPr>
              <w:t>4.</w:t>
            </w:r>
            <w:r w:rsidRPr="00F03EF8">
              <w:rPr>
                <w:rFonts w:hint="eastAsia"/>
              </w:rPr>
              <w:t>包装：塑料袋</w:t>
            </w:r>
          </w:p>
          <w:p w14:paraId="1A68AD42" w14:textId="77777777" w:rsidR="0099149C" w:rsidRPr="00F03EF8" w:rsidRDefault="0099149C" w:rsidP="00190C65">
            <w:pPr>
              <w:spacing w:line="300" w:lineRule="exact"/>
            </w:pPr>
            <w:r w:rsidRPr="00F03EF8">
              <w:rPr>
                <w:rFonts w:hint="eastAsia"/>
              </w:rPr>
              <w:t>5.</w:t>
            </w:r>
            <w:r w:rsidRPr="00F03EF8">
              <w:rPr>
                <w:rFonts w:hint="eastAsia"/>
              </w:rPr>
              <w:t>使用方法：可以用手掌敲击鼓心、鼓边，其声音明朗干脆，可以用鼓面击身体部位（如肩、肘、膝）铃的声音较为明显，可以用手腕连续的抖动，会产生颤音的效果。</w:t>
            </w:r>
          </w:p>
        </w:tc>
        <w:tc>
          <w:tcPr>
            <w:tcW w:w="850" w:type="dxa"/>
            <w:tcBorders>
              <w:top w:val="single" w:sz="4" w:space="0" w:color="000000"/>
              <w:left w:val="nil"/>
              <w:bottom w:val="single" w:sz="4" w:space="0" w:color="000000"/>
              <w:right w:val="single" w:sz="4" w:space="0" w:color="000000"/>
            </w:tcBorders>
            <w:vAlign w:val="center"/>
          </w:tcPr>
          <w:p w14:paraId="3CCB76F9" w14:textId="77777777" w:rsidR="0099149C" w:rsidRPr="00F03EF8" w:rsidRDefault="0099149C" w:rsidP="00190C65">
            <w:pPr>
              <w:spacing w:line="300" w:lineRule="exact"/>
              <w:jc w:val="center"/>
            </w:pPr>
            <w:r w:rsidRPr="00F03EF8">
              <w:rPr>
                <w:rFonts w:hint="eastAsia"/>
              </w:rPr>
              <w:lastRenderedPageBreak/>
              <w:t>2</w:t>
            </w:r>
            <w:r w:rsidRPr="00F03EF8">
              <w:rPr>
                <w:rFonts w:hint="eastAsia"/>
              </w:rPr>
              <w:t>套</w:t>
            </w:r>
          </w:p>
        </w:tc>
      </w:tr>
      <w:tr w:rsidR="0099149C" w:rsidRPr="00F03EF8" w14:paraId="624C3460"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7F1432C" w14:textId="465BABA6" w:rsidR="0099149C" w:rsidRPr="00F03EF8" w:rsidRDefault="0099149C" w:rsidP="0099149C">
            <w:pPr>
              <w:spacing w:line="300" w:lineRule="exact"/>
              <w:jc w:val="center"/>
            </w:pPr>
            <w:r>
              <w:rPr>
                <w:rFonts w:hint="eastAsia"/>
              </w:rPr>
              <w:lastRenderedPageBreak/>
              <w:t>5</w:t>
            </w:r>
          </w:p>
        </w:tc>
        <w:tc>
          <w:tcPr>
            <w:tcW w:w="1555" w:type="dxa"/>
            <w:tcBorders>
              <w:top w:val="single" w:sz="4" w:space="0" w:color="000000"/>
              <w:left w:val="single" w:sz="4" w:space="0" w:color="000000"/>
              <w:bottom w:val="single" w:sz="4" w:space="0" w:color="000000"/>
              <w:right w:val="single" w:sz="4" w:space="0" w:color="000000"/>
            </w:tcBorders>
            <w:vAlign w:val="center"/>
          </w:tcPr>
          <w:p w14:paraId="680F7870" w14:textId="16F7B541" w:rsidR="0099149C" w:rsidRPr="00F03EF8" w:rsidRDefault="0099149C" w:rsidP="00190C65">
            <w:pPr>
              <w:spacing w:line="300" w:lineRule="exact"/>
            </w:pPr>
            <w:bookmarkStart w:id="46" w:name="_Toc159316854"/>
            <w:r w:rsidRPr="00F03EF8">
              <w:t>音乐互动仪</w:t>
            </w:r>
            <w:bookmarkEnd w:id="46"/>
          </w:p>
        </w:tc>
        <w:tc>
          <w:tcPr>
            <w:tcW w:w="7234" w:type="dxa"/>
            <w:tcBorders>
              <w:top w:val="single" w:sz="4" w:space="0" w:color="000000"/>
              <w:left w:val="nil"/>
              <w:bottom w:val="single" w:sz="4" w:space="0" w:color="000000"/>
              <w:right w:val="single" w:sz="4" w:space="0" w:color="000000"/>
            </w:tcBorders>
          </w:tcPr>
          <w:p w14:paraId="348C4F82" w14:textId="77777777" w:rsidR="0099149C" w:rsidRPr="00F03EF8" w:rsidRDefault="0099149C" w:rsidP="00190C65">
            <w:pPr>
              <w:spacing w:line="300" w:lineRule="exact"/>
            </w:pPr>
            <w:r w:rsidRPr="00F03EF8">
              <w:rPr>
                <w:rFonts w:hint="eastAsia"/>
              </w:rPr>
              <w:t>一、产品介绍</w:t>
            </w:r>
          </w:p>
          <w:p w14:paraId="05D2FA82" w14:textId="77777777" w:rsidR="0099149C" w:rsidRPr="00F03EF8" w:rsidRDefault="0099149C" w:rsidP="00190C65">
            <w:pPr>
              <w:spacing w:line="300" w:lineRule="exact"/>
            </w:pPr>
            <w:r w:rsidRPr="00F03EF8">
              <w:rPr>
                <w:rFonts w:hint="eastAsia"/>
              </w:rPr>
              <w:t>音乐是儿童感受美、表现美和创造美的重要形式，也是表达对周围世界的认识和情绪的独特方式，蛋黄将音乐元素与新媒体技术相结合，外部由天然环保材料制成，符合人体工程学的设计，使用起来更加舒适，由</w:t>
            </w:r>
            <w:r w:rsidRPr="00F03EF8">
              <w:rPr>
                <w:rFonts w:hint="eastAsia"/>
              </w:rPr>
              <w:t>7</w:t>
            </w:r>
            <w:r w:rsidRPr="00F03EF8">
              <w:rPr>
                <w:rFonts w:hint="eastAsia"/>
              </w:rPr>
              <w:t>个按键组成，每个按键都是一个音符，并配有</w:t>
            </w:r>
            <w:r w:rsidRPr="00F03EF8">
              <w:rPr>
                <w:rFonts w:hint="eastAsia"/>
              </w:rPr>
              <w:t>LED</w:t>
            </w:r>
            <w:r w:rsidRPr="00F03EF8">
              <w:rPr>
                <w:rFonts w:hint="eastAsia"/>
              </w:rPr>
              <w:t>指示灯。儿童通过感受音乐的旋律、速度、节奏、音高等，激发儿童有意识或无意识的反应，并通过音乐游戏、音乐体验来发展和整合儿童的听觉、视觉和触觉，以及动作控制和空间能力。</w:t>
            </w:r>
          </w:p>
          <w:p w14:paraId="09E0FD42" w14:textId="77777777" w:rsidR="0099149C" w:rsidRPr="00F03EF8" w:rsidRDefault="0099149C" w:rsidP="00190C65">
            <w:pPr>
              <w:spacing w:line="300" w:lineRule="exact"/>
            </w:pPr>
            <w:r w:rsidRPr="00F03EF8">
              <w:rPr>
                <w:rFonts w:hint="eastAsia"/>
              </w:rPr>
              <w:t>1.</w:t>
            </w:r>
            <w:r w:rsidRPr="00F03EF8">
              <w:rPr>
                <w:rFonts w:hint="eastAsia"/>
              </w:rPr>
              <w:t>尺寸</w:t>
            </w:r>
            <w:r w:rsidRPr="00F03EF8">
              <w:rPr>
                <w:rFonts w:hint="eastAsia"/>
              </w:rPr>
              <w:t>: 470*500mm</w:t>
            </w:r>
          </w:p>
          <w:p w14:paraId="17609104" w14:textId="77777777" w:rsidR="0099149C" w:rsidRPr="00F03EF8" w:rsidRDefault="0099149C" w:rsidP="00190C65">
            <w:pPr>
              <w:spacing w:line="300" w:lineRule="exact"/>
            </w:pPr>
            <w:r w:rsidRPr="00F03EF8">
              <w:rPr>
                <w:rFonts w:hint="eastAsia"/>
              </w:rPr>
              <w:t>2.</w:t>
            </w:r>
            <w:r w:rsidRPr="00F03EF8">
              <w:rPr>
                <w:rFonts w:hint="eastAsia"/>
              </w:rPr>
              <w:t>颜色</w:t>
            </w:r>
            <w:r w:rsidRPr="00F03EF8">
              <w:rPr>
                <w:rFonts w:hint="eastAsia"/>
              </w:rPr>
              <w:t>:</w:t>
            </w:r>
            <w:r w:rsidRPr="00F03EF8">
              <w:rPr>
                <w:rFonts w:hint="eastAsia"/>
              </w:rPr>
              <w:t>黄、蓝</w:t>
            </w:r>
          </w:p>
          <w:p w14:paraId="6EA7F73B" w14:textId="77777777" w:rsidR="0099149C" w:rsidRPr="00F03EF8" w:rsidRDefault="0099149C" w:rsidP="00190C65">
            <w:pPr>
              <w:spacing w:line="300" w:lineRule="exact"/>
            </w:pPr>
            <w:r w:rsidRPr="00F03EF8">
              <w:rPr>
                <w:rFonts w:hint="eastAsia"/>
              </w:rPr>
              <w:t>3.</w:t>
            </w:r>
            <w:r w:rsidRPr="00F03EF8">
              <w:rPr>
                <w:rFonts w:hint="eastAsia"/>
              </w:rPr>
              <w:t>表面处理工艺</w:t>
            </w:r>
            <w:r w:rsidRPr="00F03EF8">
              <w:rPr>
                <w:rFonts w:hint="eastAsia"/>
              </w:rPr>
              <w:t xml:space="preserve">: </w:t>
            </w:r>
            <w:r w:rsidRPr="00F03EF8">
              <w:rPr>
                <w:rFonts w:hint="eastAsia"/>
              </w:rPr>
              <w:t>烤漆</w:t>
            </w:r>
          </w:p>
          <w:p w14:paraId="3CC475CA" w14:textId="77777777" w:rsidR="0099149C" w:rsidRPr="00F03EF8" w:rsidRDefault="0099149C" w:rsidP="00190C65">
            <w:pPr>
              <w:spacing w:line="300" w:lineRule="exact"/>
            </w:pPr>
            <w:r w:rsidRPr="00F03EF8">
              <w:rPr>
                <w:rFonts w:hint="eastAsia"/>
              </w:rPr>
              <w:t>4.</w:t>
            </w:r>
            <w:r w:rsidRPr="00F03EF8">
              <w:rPr>
                <w:rFonts w:hint="eastAsia"/>
              </w:rPr>
              <w:t>材质</w:t>
            </w:r>
            <w:r w:rsidRPr="00F03EF8">
              <w:rPr>
                <w:rFonts w:hint="eastAsia"/>
              </w:rPr>
              <w:t xml:space="preserve">: </w:t>
            </w:r>
            <w:r w:rsidRPr="00F03EF8">
              <w:rPr>
                <w:rFonts w:hint="eastAsia"/>
              </w:rPr>
              <w:t>玻璃钢</w:t>
            </w:r>
            <w:r w:rsidRPr="00F03EF8">
              <w:rPr>
                <w:rFonts w:hint="eastAsia"/>
              </w:rPr>
              <w:t>+ABS</w:t>
            </w:r>
          </w:p>
          <w:p w14:paraId="57E79AD3" w14:textId="77777777" w:rsidR="0099149C" w:rsidRPr="00F03EF8" w:rsidRDefault="0099149C" w:rsidP="00190C65">
            <w:pPr>
              <w:spacing w:line="300" w:lineRule="exact"/>
            </w:pPr>
            <w:r w:rsidRPr="00F03EF8">
              <w:rPr>
                <w:rFonts w:hint="eastAsia"/>
              </w:rPr>
              <w:t>5.</w:t>
            </w:r>
            <w:r w:rsidRPr="00F03EF8">
              <w:rPr>
                <w:rFonts w:hint="eastAsia"/>
              </w:rPr>
              <w:t>操作方式</w:t>
            </w:r>
            <w:r w:rsidRPr="00F03EF8">
              <w:rPr>
                <w:rFonts w:hint="eastAsia"/>
              </w:rPr>
              <w:t xml:space="preserve">: </w:t>
            </w:r>
            <w:r w:rsidRPr="00F03EF8">
              <w:rPr>
                <w:rFonts w:hint="eastAsia"/>
              </w:rPr>
              <w:t>触摸</w:t>
            </w:r>
          </w:p>
          <w:p w14:paraId="6B2B85B0" w14:textId="77777777" w:rsidR="0099149C" w:rsidRPr="00F03EF8" w:rsidRDefault="0099149C" w:rsidP="00190C65">
            <w:pPr>
              <w:spacing w:line="300" w:lineRule="exact"/>
            </w:pPr>
            <w:r w:rsidRPr="00F03EF8">
              <w:rPr>
                <w:rFonts w:hint="eastAsia"/>
              </w:rPr>
              <w:t>6.</w:t>
            </w:r>
            <w:r w:rsidRPr="00F03EF8">
              <w:rPr>
                <w:rFonts w:hint="eastAsia"/>
              </w:rPr>
              <w:t>触摸区域</w:t>
            </w:r>
            <w:r w:rsidRPr="00F03EF8">
              <w:rPr>
                <w:rFonts w:hint="eastAsia"/>
              </w:rPr>
              <w:t>+</w:t>
            </w:r>
            <w:r w:rsidRPr="00F03EF8">
              <w:rPr>
                <w:rFonts w:hint="eastAsia"/>
              </w:rPr>
              <w:t>引导区域使用多色灯</w:t>
            </w:r>
          </w:p>
          <w:p w14:paraId="7FB4A67F" w14:textId="60694316" w:rsidR="0099149C" w:rsidRPr="00F03EF8" w:rsidRDefault="0099149C" w:rsidP="00190C65">
            <w:pPr>
              <w:spacing w:line="300" w:lineRule="exact"/>
            </w:pPr>
            <w:r w:rsidRPr="00F03EF8">
              <w:rPr>
                <w:rFonts w:hint="eastAsia"/>
              </w:rPr>
              <w:t>7.</w:t>
            </w:r>
            <w:r w:rsidRPr="00F03EF8">
              <w:rPr>
                <w:rFonts w:hint="eastAsia"/>
              </w:rPr>
              <w:t>内置引导乐谱</w:t>
            </w:r>
            <w:r w:rsidRPr="00F03EF8">
              <w:rPr>
                <w:rFonts w:hint="eastAsia"/>
              </w:rPr>
              <w:t>(</w:t>
            </w:r>
            <w:r w:rsidRPr="00F03EF8">
              <w:rPr>
                <w:rFonts w:hint="eastAsia"/>
              </w:rPr>
              <w:t>引导灯</w:t>
            </w:r>
            <w:r w:rsidRPr="00F03EF8">
              <w:rPr>
                <w:rFonts w:hint="eastAsia"/>
              </w:rPr>
              <w:t>)</w:t>
            </w:r>
          </w:p>
          <w:p w14:paraId="50645630" w14:textId="77777777" w:rsidR="0099149C" w:rsidRPr="00F03EF8" w:rsidRDefault="0099149C" w:rsidP="00190C65">
            <w:pPr>
              <w:spacing w:line="300" w:lineRule="exact"/>
            </w:pPr>
            <w:r w:rsidRPr="00F03EF8">
              <w:rPr>
                <w:rFonts w:hint="eastAsia"/>
              </w:rPr>
              <w:t>8.</w:t>
            </w:r>
            <w:r w:rsidRPr="00F03EF8">
              <w:rPr>
                <w:rFonts w:hint="eastAsia"/>
              </w:rPr>
              <w:t>不少于</w:t>
            </w:r>
            <w:r w:rsidRPr="00F03EF8">
              <w:rPr>
                <w:rFonts w:hint="eastAsia"/>
              </w:rPr>
              <w:t>11</w:t>
            </w:r>
            <w:r w:rsidRPr="00F03EF8">
              <w:rPr>
                <w:rFonts w:hint="eastAsia"/>
              </w:rPr>
              <w:t>种乐器选择，钢琴、吉他、贝斯、长号、单簧管、圆号、二胡、笛子、小提琴、古筝、管风琴。</w:t>
            </w:r>
          </w:p>
          <w:p w14:paraId="344B599D" w14:textId="77777777" w:rsidR="0099149C" w:rsidRPr="00F03EF8" w:rsidRDefault="0099149C" w:rsidP="00190C65">
            <w:pPr>
              <w:spacing w:line="300" w:lineRule="exact"/>
            </w:pPr>
            <w:r w:rsidRPr="00F03EF8">
              <w:rPr>
                <w:rFonts w:hint="eastAsia"/>
              </w:rPr>
              <w:t>9.</w:t>
            </w:r>
            <w:r w:rsidRPr="00F03EF8">
              <w:rPr>
                <w:rFonts w:hint="eastAsia"/>
              </w:rPr>
              <w:t>录音</w:t>
            </w:r>
            <w:r w:rsidRPr="00F03EF8">
              <w:rPr>
                <w:rFonts w:hint="eastAsia"/>
              </w:rPr>
              <w:t>(</w:t>
            </w:r>
            <w:r w:rsidRPr="00F03EF8">
              <w:rPr>
                <w:rFonts w:hint="eastAsia"/>
              </w:rPr>
              <w:t>单音</w:t>
            </w:r>
            <w:r w:rsidRPr="00F03EF8">
              <w:rPr>
                <w:rFonts w:hint="eastAsia"/>
              </w:rPr>
              <w:t>)</w:t>
            </w:r>
          </w:p>
          <w:p w14:paraId="49B99E46" w14:textId="3B516CCD" w:rsidR="0099149C" w:rsidRPr="00F03EF8" w:rsidRDefault="0099149C" w:rsidP="00190C65">
            <w:pPr>
              <w:spacing w:line="300" w:lineRule="exact"/>
            </w:pPr>
            <w:r w:rsidRPr="00F03EF8">
              <w:rPr>
                <w:rFonts w:hint="eastAsia"/>
              </w:rPr>
              <w:t>10.</w:t>
            </w:r>
            <w:r w:rsidRPr="00F03EF8">
              <w:rPr>
                <w:rFonts w:hint="eastAsia"/>
              </w:rPr>
              <w:t>引导模式</w:t>
            </w:r>
            <w:r w:rsidRPr="00F03EF8">
              <w:rPr>
                <w:rFonts w:hint="eastAsia"/>
              </w:rPr>
              <w:t xml:space="preserve">: </w:t>
            </w:r>
            <w:r w:rsidRPr="00F03EF8">
              <w:rPr>
                <w:rFonts w:hint="eastAsia"/>
              </w:rPr>
              <w:t>当操作者想演奏歌曲时，可以先选择要使用的乐器，然后选择要演奏的曲目，基本设置中有引导光灯，当灯光指向那个，操作者跟随触摸灯光进行操作，就可发出美妙的音乐。</w:t>
            </w:r>
          </w:p>
          <w:p w14:paraId="70F9ACC8" w14:textId="35DAFDE2" w:rsidR="0099149C" w:rsidRPr="00F03EF8" w:rsidRDefault="0099149C" w:rsidP="00190C65">
            <w:pPr>
              <w:spacing w:line="300" w:lineRule="exact"/>
            </w:pPr>
            <w:r w:rsidRPr="00F03EF8">
              <w:rPr>
                <w:rFonts w:hint="eastAsia"/>
              </w:rPr>
              <w:t>11.</w:t>
            </w:r>
            <w:r w:rsidRPr="00F03EF8">
              <w:rPr>
                <w:rFonts w:hint="eastAsia"/>
              </w:rPr>
              <w:t>聆听模式</w:t>
            </w:r>
            <w:r w:rsidRPr="00F03EF8">
              <w:rPr>
                <w:rFonts w:hint="eastAsia"/>
              </w:rPr>
              <w:t xml:space="preserve">: </w:t>
            </w:r>
            <w:r w:rsidRPr="00F03EF8">
              <w:rPr>
                <w:rFonts w:hint="eastAsia"/>
              </w:rPr>
              <w:t>直接播放内置音乐资源。</w:t>
            </w:r>
          </w:p>
          <w:p w14:paraId="35666E31" w14:textId="45C28491" w:rsidR="0099149C" w:rsidRPr="00F03EF8" w:rsidRDefault="0099149C" w:rsidP="00190C65">
            <w:pPr>
              <w:spacing w:line="300" w:lineRule="exact"/>
            </w:pPr>
            <w:r w:rsidRPr="00F03EF8">
              <w:rPr>
                <w:rFonts w:hint="eastAsia"/>
              </w:rPr>
              <w:t>12.</w:t>
            </w:r>
            <w:r w:rsidRPr="00F03EF8">
              <w:rPr>
                <w:rFonts w:hint="eastAsia"/>
              </w:rPr>
              <w:t>创造模式：实时录音、随机播放</w:t>
            </w:r>
            <w:r w:rsidR="00D245DF">
              <w:rPr>
                <w:rFonts w:hint="eastAsia"/>
              </w:rPr>
              <w:t>。</w:t>
            </w:r>
          </w:p>
          <w:p w14:paraId="359E1941" w14:textId="77777777" w:rsidR="0099149C" w:rsidRPr="00F03EF8" w:rsidRDefault="0099149C" w:rsidP="00190C65">
            <w:pPr>
              <w:spacing w:line="300" w:lineRule="exact"/>
            </w:pPr>
            <w:r w:rsidRPr="00F03EF8">
              <w:rPr>
                <w:rFonts w:hint="eastAsia"/>
              </w:rPr>
              <w:t>13.</w:t>
            </w:r>
            <w:r w:rsidRPr="00F03EF8">
              <w:rPr>
                <w:rFonts w:hint="eastAsia"/>
              </w:rPr>
              <w:t>自由练习歌曲、实时录音</w:t>
            </w:r>
            <w:r w:rsidRPr="00F03EF8">
              <w:rPr>
                <w:rFonts w:hint="eastAsia"/>
              </w:rPr>
              <w:t>5</w:t>
            </w:r>
            <w:r w:rsidRPr="00F03EF8">
              <w:rPr>
                <w:rFonts w:hint="eastAsia"/>
              </w:rPr>
              <w:t>分钟一首、随机播放实时录音、选择性删除没</w:t>
            </w:r>
            <w:r w:rsidRPr="00F03EF8">
              <w:rPr>
                <w:rFonts w:hint="eastAsia"/>
              </w:rPr>
              <w:lastRenderedPageBreak/>
              <w:t>有录好的歌曲，可以储存</w:t>
            </w:r>
            <w:r w:rsidRPr="00F03EF8">
              <w:rPr>
                <w:rFonts w:hint="eastAsia"/>
              </w:rPr>
              <w:t>30</w:t>
            </w:r>
            <w:r w:rsidRPr="00F03EF8">
              <w:rPr>
                <w:rFonts w:hint="eastAsia"/>
              </w:rPr>
              <w:t>首歌曲。</w:t>
            </w:r>
          </w:p>
          <w:p w14:paraId="0D3BA915" w14:textId="52648F1C" w:rsidR="0099149C" w:rsidRPr="00F03EF8" w:rsidRDefault="0099149C" w:rsidP="00190C65">
            <w:pPr>
              <w:spacing w:line="300" w:lineRule="exact"/>
            </w:pPr>
            <w:r w:rsidRPr="00F03EF8">
              <w:rPr>
                <w:rFonts w:hint="eastAsia"/>
              </w:rPr>
              <w:t>14.</w:t>
            </w:r>
            <w:r w:rsidRPr="00F03EF8">
              <w:rPr>
                <w:rFonts w:hint="eastAsia"/>
              </w:rPr>
              <w:t>追视模式</w:t>
            </w:r>
            <w:r w:rsidRPr="00F03EF8">
              <w:rPr>
                <w:rFonts w:hint="eastAsia"/>
              </w:rPr>
              <w:t xml:space="preserve">: </w:t>
            </w:r>
            <w:r w:rsidRPr="00F03EF8">
              <w:rPr>
                <w:rFonts w:hint="eastAsia"/>
              </w:rPr>
              <w:t>触摸彩灯随机亮起，随着触摸改变灯光位置，锻炼儿童的专注力。</w:t>
            </w:r>
          </w:p>
          <w:p w14:paraId="44D255A2" w14:textId="163D96E5" w:rsidR="0099149C" w:rsidRPr="00F03EF8" w:rsidRDefault="0099149C" w:rsidP="00190C65">
            <w:pPr>
              <w:spacing w:line="300" w:lineRule="exact"/>
            </w:pPr>
            <w:r w:rsidRPr="00F03EF8">
              <w:rPr>
                <w:rFonts w:hint="eastAsia"/>
              </w:rPr>
              <w:t>15.</w:t>
            </w:r>
            <w:r w:rsidRPr="00F03EF8">
              <w:rPr>
                <w:rFonts w:hint="eastAsia"/>
              </w:rPr>
              <w:t>不少于</w:t>
            </w:r>
            <w:r w:rsidRPr="00F03EF8">
              <w:rPr>
                <w:rFonts w:hint="eastAsia"/>
              </w:rPr>
              <w:t>7</w:t>
            </w:r>
            <w:r w:rsidRPr="00F03EF8">
              <w:rPr>
                <w:rFonts w:hint="eastAsia"/>
              </w:rPr>
              <w:t>种不同颜色的</w:t>
            </w:r>
            <w:r w:rsidRPr="00F03EF8">
              <w:rPr>
                <w:rFonts w:hint="eastAsia"/>
              </w:rPr>
              <w:t xml:space="preserve"> Led</w:t>
            </w:r>
            <w:r w:rsidRPr="00F03EF8">
              <w:rPr>
                <w:rFonts w:hint="eastAsia"/>
              </w:rPr>
              <w:t>灯光。</w:t>
            </w:r>
          </w:p>
          <w:p w14:paraId="542BFADF" w14:textId="77777777" w:rsidR="0099149C" w:rsidRPr="00F03EF8" w:rsidRDefault="0099149C" w:rsidP="00190C65">
            <w:pPr>
              <w:spacing w:line="300" w:lineRule="exact"/>
            </w:pPr>
            <w:r w:rsidRPr="00F03EF8">
              <w:rPr>
                <w:rFonts w:hint="eastAsia"/>
              </w:rPr>
              <w:t>16.</w:t>
            </w:r>
            <w:r w:rsidRPr="00F03EF8">
              <w:rPr>
                <w:rFonts w:hint="eastAsia"/>
              </w:rPr>
              <w:t>灯光亮起分为快中慢三种模式。</w:t>
            </w:r>
          </w:p>
          <w:p w14:paraId="364420BE" w14:textId="77777777" w:rsidR="0099149C" w:rsidRPr="00F03EF8" w:rsidRDefault="0099149C" w:rsidP="00190C65">
            <w:pPr>
              <w:spacing w:line="300" w:lineRule="exact"/>
            </w:pPr>
            <w:r w:rsidRPr="00F03EF8">
              <w:rPr>
                <w:rFonts w:hint="eastAsia"/>
              </w:rPr>
              <w:t>17.</w:t>
            </w:r>
            <w:r w:rsidRPr="00F03EF8">
              <w:rPr>
                <w:rFonts w:hint="eastAsia"/>
              </w:rPr>
              <w:t>可选择多种乐器音效演奏</w:t>
            </w:r>
          </w:p>
          <w:p w14:paraId="6EA8E9CB" w14:textId="53D29819" w:rsidR="0099149C" w:rsidRPr="00F03EF8" w:rsidRDefault="0099149C" w:rsidP="00190C65">
            <w:pPr>
              <w:spacing w:line="300" w:lineRule="exact"/>
            </w:pPr>
            <w:r w:rsidRPr="00F03EF8">
              <w:rPr>
                <w:rFonts w:hint="eastAsia"/>
              </w:rPr>
              <w:t>18.</w:t>
            </w:r>
            <w:r w:rsidRPr="00F03EF8">
              <w:rPr>
                <w:rFonts w:hint="eastAsia"/>
              </w:rPr>
              <w:t>蓝牙模式：可通过移动端进行蓝牙连接，任意选择播放内容。</w:t>
            </w:r>
          </w:p>
          <w:p w14:paraId="611E099B" w14:textId="77777777" w:rsidR="0099149C" w:rsidRPr="00F03EF8" w:rsidRDefault="0099149C" w:rsidP="00190C65">
            <w:pPr>
              <w:spacing w:line="300" w:lineRule="exact"/>
            </w:pPr>
            <w:r w:rsidRPr="00F03EF8">
              <w:rPr>
                <w:rFonts w:hint="eastAsia"/>
              </w:rPr>
              <w:t>19.</w:t>
            </w:r>
            <w:r w:rsidRPr="00F03EF8">
              <w:rPr>
                <w:rFonts w:hint="eastAsia"/>
              </w:rPr>
              <w:t>增加触摸操控页</w:t>
            </w:r>
            <w:r w:rsidRPr="00F03EF8">
              <w:rPr>
                <w:rFonts w:hint="eastAsia"/>
              </w:rPr>
              <w:t>(</w:t>
            </w:r>
            <w:r w:rsidRPr="00F03EF8">
              <w:rPr>
                <w:rFonts w:hint="eastAsia"/>
              </w:rPr>
              <w:t>设置键</w:t>
            </w:r>
            <w:r w:rsidRPr="00F03EF8">
              <w:rPr>
                <w:rFonts w:hint="eastAsia"/>
              </w:rPr>
              <w:t xml:space="preserve">): </w:t>
            </w:r>
            <w:r w:rsidRPr="00F03EF8">
              <w:rPr>
                <w:rFonts w:hint="eastAsia"/>
              </w:rPr>
              <w:t>中文显示屏显示，功能，模式，上，下翻。</w:t>
            </w:r>
          </w:p>
          <w:p w14:paraId="586358B2" w14:textId="77777777" w:rsidR="0099149C" w:rsidRPr="00F03EF8" w:rsidRDefault="0099149C" w:rsidP="00190C65">
            <w:pPr>
              <w:spacing w:line="300" w:lineRule="exact"/>
            </w:pPr>
            <w:r w:rsidRPr="00F03EF8">
              <w:rPr>
                <w:rFonts w:hint="eastAsia"/>
              </w:rPr>
              <w:t>20.</w:t>
            </w:r>
            <w:r w:rsidRPr="00F03EF8">
              <w:rPr>
                <w:rFonts w:hint="eastAsia"/>
              </w:rPr>
              <w:t>增加高低音，摁住一直是高低音，松开回到中音区。</w:t>
            </w:r>
          </w:p>
          <w:p w14:paraId="405A1E5E" w14:textId="5121C6CE" w:rsidR="0099149C" w:rsidRPr="00F03EF8" w:rsidRDefault="0099149C" w:rsidP="00190C65">
            <w:pPr>
              <w:spacing w:line="300" w:lineRule="exact"/>
            </w:pPr>
            <w:r w:rsidRPr="00F03EF8">
              <w:rPr>
                <w:rFonts w:hint="eastAsia"/>
              </w:rPr>
              <w:t>21.</w:t>
            </w:r>
            <w:r w:rsidRPr="00F03EF8">
              <w:rPr>
                <w:rFonts w:hint="eastAsia"/>
              </w:rPr>
              <w:t>增加电池供电，电池供电使用时间在</w:t>
            </w:r>
            <w:r w:rsidRPr="00F03EF8">
              <w:rPr>
                <w:rFonts w:hint="eastAsia"/>
              </w:rPr>
              <w:t>2-3</w:t>
            </w:r>
            <w:r w:rsidRPr="00F03EF8">
              <w:rPr>
                <w:rFonts w:hint="eastAsia"/>
              </w:rPr>
              <w:t>小时。</w:t>
            </w:r>
          </w:p>
        </w:tc>
        <w:tc>
          <w:tcPr>
            <w:tcW w:w="850" w:type="dxa"/>
            <w:tcBorders>
              <w:top w:val="single" w:sz="4" w:space="0" w:color="000000"/>
              <w:left w:val="nil"/>
              <w:bottom w:val="single" w:sz="4" w:space="0" w:color="000000"/>
              <w:right w:val="single" w:sz="4" w:space="0" w:color="000000"/>
            </w:tcBorders>
            <w:vAlign w:val="center"/>
          </w:tcPr>
          <w:p w14:paraId="5C4BC833" w14:textId="77777777" w:rsidR="0099149C" w:rsidRPr="00F03EF8" w:rsidRDefault="0099149C" w:rsidP="00190C65">
            <w:pPr>
              <w:spacing w:line="300" w:lineRule="exact"/>
              <w:jc w:val="center"/>
            </w:pPr>
            <w:r w:rsidRPr="00F03EF8">
              <w:rPr>
                <w:rFonts w:hint="eastAsia"/>
              </w:rPr>
              <w:lastRenderedPageBreak/>
              <w:t>1</w:t>
            </w:r>
            <w:r w:rsidRPr="00F03EF8">
              <w:rPr>
                <w:rFonts w:hint="eastAsia"/>
              </w:rPr>
              <w:t>套</w:t>
            </w:r>
          </w:p>
        </w:tc>
      </w:tr>
      <w:tr w:rsidR="0099149C" w:rsidRPr="00F03EF8" w14:paraId="7B4DA061"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0F2B01" w14:textId="45D4D01D" w:rsidR="0099149C" w:rsidRPr="00F03EF8" w:rsidRDefault="0099149C" w:rsidP="0099149C">
            <w:pPr>
              <w:spacing w:line="300" w:lineRule="exact"/>
              <w:jc w:val="center"/>
            </w:pPr>
            <w:r>
              <w:rPr>
                <w:rFonts w:hint="eastAsia"/>
              </w:rPr>
              <w:t>6</w:t>
            </w:r>
          </w:p>
        </w:tc>
        <w:tc>
          <w:tcPr>
            <w:tcW w:w="1555" w:type="dxa"/>
            <w:tcBorders>
              <w:top w:val="single" w:sz="4" w:space="0" w:color="000000"/>
              <w:left w:val="single" w:sz="4" w:space="0" w:color="000000"/>
              <w:bottom w:val="single" w:sz="4" w:space="0" w:color="000000"/>
              <w:right w:val="single" w:sz="4" w:space="0" w:color="000000"/>
            </w:tcBorders>
            <w:vAlign w:val="center"/>
          </w:tcPr>
          <w:p w14:paraId="20823DA3" w14:textId="3DAAD08B" w:rsidR="0099149C" w:rsidRPr="00F03EF8" w:rsidRDefault="0099149C" w:rsidP="00190C65">
            <w:pPr>
              <w:spacing w:line="300" w:lineRule="exact"/>
            </w:pPr>
            <w:r w:rsidRPr="00F03EF8">
              <w:rPr>
                <w:rFonts w:hint="eastAsia"/>
              </w:rPr>
              <w:t>钢琴</w:t>
            </w:r>
          </w:p>
        </w:tc>
        <w:tc>
          <w:tcPr>
            <w:tcW w:w="7234" w:type="dxa"/>
            <w:tcBorders>
              <w:top w:val="single" w:sz="4" w:space="0" w:color="000000"/>
              <w:left w:val="nil"/>
              <w:bottom w:val="single" w:sz="4" w:space="0" w:color="000000"/>
              <w:right w:val="single" w:sz="4" w:space="0" w:color="000000"/>
            </w:tcBorders>
          </w:tcPr>
          <w:p w14:paraId="3F836C3C" w14:textId="77777777" w:rsidR="0099149C" w:rsidRPr="00F03EF8" w:rsidRDefault="0099149C" w:rsidP="00190C65">
            <w:pPr>
              <w:spacing w:line="300" w:lineRule="exact"/>
            </w:pPr>
            <w:r w:rsidRPr="00F03EF8">
              <w:rPr>
                <w:rFonts w:hint="eastAsia"/>
              </w:rPr>
              <w:t>1.</w:t>
            </w:r>
            <w:r w:rsidRPr="00F03EF8">
              <w:rPr>
                <w:rFonts w:hint="eastAsia"/>
              </w:rPr>
              <w:t>外观颜色：黑色或原木色。</w:t>
            </w:r>
          </w:p>
          <w:p w14:paraId="2FDC015B" w14:textId="77777777" w:rsidR="0099149C" w:rsidRPr="00F03EF8" w:rsidRDefault="0099149C" w:rsidP="00190C65">
            <w:pPr>
              <w:spacing w:line="300" w:lineRule="exact"/>
            </w:pPr>
            <w:r w:rsidRPr="00F03EF8">
              <w:rPr>
                <w:rFonts w:hint="eastAsia"/>
              </w:rPr>
              <w:t>2.</w:t>
            </w:r>
            <w:r w:rsidRPr="00F03EF8">
              <w:rPr>
                <w:rFonts w:hint="eastAsia"/>
              </w:rPr>
              <w:t>尺寸：钢琴高度不低于</w:t>
            </w:r>
            <w:r w:rsidRPr="00F03EF8">
              <w:rPr>
                <w:rFonts w:hint="eastAsia"/>
              </w:rPr>
              <w:t>118cm</w:t>
            </w:r>
            <w:r w:rsidRPr="00F03EF8">
              <w:rPr>
                <w:rFonts w:hint="eastAsia"/>
              </w:rPr>
              <w:t>，长度不低于</w:t>
            </w:r>
            <w:r w:rsidRPr="00F03EF8">
              <w:rPr>
                <w:rFonts w:hint="eastAsia"/>
              </w:rPr>
              <w:t>150cm</w:t>
            </w:r>
            <w:r w:rsidRPr="00F03EF8">
              <w:rPr>
                <w:rFonts w:hint="eastAsia"/>
              </w:rPr>
              <w:t>，宽度不低于</w:t>
            </w:r>
            <w:r w:rsidRPr="00F03EF8">
              <w:rPr>
                <w:rFonts w:hint="eastAsia"/>
              </w:rPr>
              <w:t>58cm</w:t>
            </w:r>
            <w:r w:rsidRPr="00F03EF8">
              <w:rPr>
                <w:rFonts w:hint="eastAsia"/>
              </w:rPr>
              <w:t>。</w:t>
            </w:r>
          </w:p>
          <w:p w14:paraId="262CC572" w14:textId="77777777" w:rsidR="0099149C" w:rsidRPr="00F03EF8" w:rsidRDefault="0099149C" w:rsidP="00190C65">
            <w:pPr>
              <w:spacing w:line="300" w:lineRule="exact"/>
            </w:pPr>
            <w:r w:rsidRPr="00F03EF8">
              <w:rPr>
                <w:rFonts w:hint="eastAsia"/>
              </w:rPr>
              <w:t>3.</w:t>
            </w:r>
            <w:r w:rsidRPr="00F03EF8">
              <w:rPr>
                <w:rFonts w:hint="eastAsia"/>
              </w:rPr>
              <w:t>铁板</w:t>
            </w:r>
            <w:r w:rsidRPr="00F03EF8">
              <w:rPr>
                <w:rFonts w:hint="eastAsia"/>
              </w:rPr>
              <w:t>:</w:t>
            </w:r>
            <w:r w:rsidRPr="00F03EF8">
              <w:rPr>
                <w:rFonts w:hint="eastAsia"/>
              </w:rPr>
              <w:t>采用传统砂铸铁板工艺，音色纯正。</w:t>
            </w:r>
          </w:p>
          <w:p w14:paraId="1E9F6189" w14:textId="77777777" w:rsidR="0099149C" w:rsidRPr="00F03EF8" w:rsidRDefault="0099149C" w:rsidP="00190C65">
            <w:pPr>
              <w:spacing w:line="300" w:lineRule="exact"/>
            </w:pPr>
            <w:r w:rsidRPr="00F03EF8">
              <w:rPr>
                <w:rFonts w:hint="eastAsia"/>
              </w:rPr>
              <w:t>4.</w:t>
            </w:r>
            <w:r w:rsidRPr="00F03EF8">
              <w:rPr>
                <w:rFonts w:hint="eastAsia"/>
              </w:rPr>
              <w:t>音板</w:t>
            </w:r>
            <w:r w:rsidRPr="00F03EF8">
              <w:rPr>
                <w:rFonts w:hint="eastAsia"/>
              </w:rPr>
              <w:t>:</w:t>
            </w:r>
            <w:r w:rsidRPr="00F03EF8">
              <w:rPr>
                <w:rFonts w:hint="eastAsia"/>
              </w:rPr>
              <w:t>采用进口优质木材制作的不等厚加强型实木音板，在各种不同的气候条件下均能保持优良的音色，音板设计非常符合钢琴共鸣系统的发声规律，产生更加优美琴声和纯正的音质效果。</w:t>
            </w:r>
          </w:p>
          <w:p w14:paraId="636D844F" w14:textId="77777777" w:rsidR="0099149C" w:rsidRPr="00F03EF8" w:rsidRDefault="0099149C" w:rsidP="00190C65">
            <w:pPr>
              <w:spacing w:line="300" w:lineRule="exact"/>
            </w:pPr>
            <w:r w:rsidRPr="00F03EF8">
              <w:rPr>
                <w:rFonts w:hint="eastAsia"/>
              </w:rPr>
              <w:t>5.</w:t>
            </w:r>
            <w:r w:rsidRPr="00F03EF8">
              <w:rPr>
                <w:rFonts w:hint="eastAsia"/>
              </w:rPr>
              <w:t>琴弦</w:t>
            </w:r>
            <w:r w:rsidRPr="00F03EF8">
              <w:rPr>
                <w:rFonts w:hint="eastAsia"/>
              </w:rPr>
              <w:t>:</w:t>
            </w:r>
            <w:r w:rsidRPr="00F03EF8">
              <w:rPr>
                <w:rFonts w:hint="eastAsia"/>
              </w:rPr>
              <w:t>采用名牌钢线，音色纯净，音准稳定。</w:t>
            </w:r>
          </w:p>
          <w:p w14:paraId="7B79A5BC" w14:textId="77777777" w:rsidR="0099149C" w:rsidRPr="00F03EF8" w:rsidRDefault="0099149C" w:rsidP="00190C65">
            <w:pPr>
              <w:spacing w:line="300" w:lineRule="exact"/>
            </w:pPr>
            <w:r w:rsidRPr="00F03EF8">
              <w:rPr>
                <w:rFonts w:hint="eastAsia"/>
              </w:rPr>
              <w:t>6.</w:t>
            </w:r>
            <w:r w:rsidRPr="00F03EF8">
              <w:rPr>
                <w:rFonts w:hint="eastAsia"/>
              </w:rPr>
              <w:t>弦码</w:t>
            </w:r>
            <w:r w:rsidRPr="00F03EF8">
              <w:rPr>
                <w:rFonts w:hint="eastAsia"/>
              </w:rPr>
              <w:t>:</w:t>
            </w:r>
            <w:r w:rsidRPr="00F03EF8">
              <w:rPr>
                <w:rFonts w:hint="eastAsia"/>
              </w:rPr>
              <w:t>采用弯压结构设计，振动响应精确、迅速。</w:t>
            </w:r>
          </w:p>
          <w:p w14:paraId="04D811BD" w14:textId="77777777" w:rsidR="0099149C" w:rsidRPr="00F03EF8" w:rsidRDefault="0099149C" w:rsidP="00190C65">
            <w:pPr>
              <w:spacing w:line="300" w:lineRule="exact"/>
            </w:pPr>
            <w:r w:rsidRPr="00F03EF8">
              <w:rPr>
                <w:rFonts w:hint="eastAsia"/>
              </w:rPr>
              <w:t>7.</w:t>
            </w:r>
            <w:r w:rsidRPr="00F03EF8">
              <w:rPr>
                <w:rFonts w:hint="eastAsia"/>
              </w:rPr>
              <w:t>弦轴板</w:t>
            </w:r>
            <w:r w:rsidRPr="00F03EF8">
              <w:rPr>
                <w:rFonts w:hint="eastAsia"/>
              </w:rPr>
              <w:t>:</w:t>
            </w:r>
            <w:r w:rsidRPr="00F03EF8">
              <w:rPr>
                <w:rFonts w:hint="eastAsia"/>
              </w:rPr>
              <w:t>由多层硬木交错拼接而成，为弦轴钉提供稳固的握钉力，保证了音准稳定性。</w:t>
            </w:r>
          </w:p>
          <w:p w14:paraId="702D3DA0" w14:textId="77777777" w:rsidR="0099149C" w:rsidRPr="00F03EF8" w:rsidRDefault="0099149C" w:rsidP="00190C65">
            <w:pPr>
              <w:spacing w:line="300" w:lineRule="exact"/>
            </w:pPr>
            <w:r w:rsidRPr="00F03EF8">
              <w:rPr>
                <w:rFonts w:hint="eastAsia"/>
              </w:rPr>
              <w:t>8.</w:t>
            </w:r>
            <w:r w:rsidRPr="00F03EF8">
              <w:rPr>
                <w:rFonts w:hint="eastAsia"/>
              </w:rPr>
              <w:t>弦槌</w:t>
            </w:r>
            <w:r w:rsidRPr="00F03EF8">
              <w:rPr>
                <w:rFonts w:hint="eastAsia"/>
              </w:rPr>
              <w:t>:</w:t>
            </w:r>
            <w:r w:rsidRPr="00F03EF8">
              <w:rPr>
                <w:rFonts w:hint="eastAsia"/>
              </w:rPr>
              <w:t>采用优质羊毛毡并应用欧洲传统工艺制作的弦槌，音色圆润通透。</w:t>
            </w:r>
          </w:p>
          <w:p w14:paraId="12A20549" w14:textId="77777777" w:rsidR="0099149C" w:rsidRPr="00F03EF8" w:rsidRDefault="0099149C" w:rsidP="00190C65">
            <w:pPr>
              <w:spacing w:line="300" w:lineRule="exact"/>
            </w:pPr>
            <w:r w:rsidRPr="00F03EF8">
              <w:rPr>
                <w:rFonts w:hint="eastAsia"/>
              </w:rPr>
              <w:t>9.</w:t>
            </w:r>
            <w:r w:rsidRPr="00F03EF8">
              <w:rPr>
                <w:rFonts w:hint="eastAsia"/>
              </w:rPr>
              <w:t>制音器</w:t>
            </w:r>
            <w:r w:rsidRPr="00F03EF8">
              <w:rPr>
                <w:rFonts w:hint="eastAsia"/>
              </w:rPr>
              <w:t>:</w:t>
            </w:r>
            <w:r w:rsidRPr="00F03EF8">
              <w:rPr>
                <w:rFonts w:hint="eastAsia"/>
              </w:rPr>
              <w:t>采用优质羊毛制造，制音效果好。</w:t>
            </w:r>
          </w:p>
          <w:p w14:paraId="6CB17332" w14:textId="77777777" w:rsidR="0099149C" w:rsidRPr="00F03EF8" w:rsidRDefault="0099149C" w:rsidP="00190C65">
            <w:pPr>
              <w:spacing w:line="300" w:lineRule="exact"/>
            </w:pPr>
            <w:r w:rsidRPr="00F03EF8">
              <w:rPr>
                <w:rFonts w:hint="eastAsia"/>
              </w:rPr>
              <w:t>10.</w:t>
            </w:r>
            <w:r w:rsidRPr="00F03EF8">
              <w:rPr>
                <w:rFonts w:hint="eastAsia"/>
              </w:rPr>
              <w:t>转击器、联动杆、制音杆、顶杆</w:t>
            </w:r>
            <w:r w:rsidRPr="00F03EF8">
              <w:rPr>
                <w:rFonts w:hint="eastAsia"/>
              </w:rPr>
              <w:t>:</w:t>
            </w:r>
            <w:r w:rsidRPr="00F03EF8">
              <w:rPr>
                <w:rFonts w:hint="eastAsia"/>
              </w:rPr>
              <w:t>采用坚硬细密的优质木材制作，强度高韧性大、运动灵敏、观感典雅。</w:t>
            </w:r>
          </w:p>
          <w:p w14:paraId="6E9D2F69" w14:textId="77777777" w:rsidR="0099149C" w:rsidRPr="00F03EF8" w:rsidRDefault="0099149C" w:rsidP="00190C65">
            <w:pPr>
              <w:spacing w:line="300" w:lineRule="exact"/>
            </w:pPr>
            <w:r w:rsidRPr="00F03EF8">
              <w:rPr>
                <w:rFonts w:hint="eastAsia"/>
              </w:rPr>
              <w:t>11.</w:t>
            </w:r>
            <w:r w:rsidRPr="00F03EF8">
              <w:rPr>
                <w:rFonts w:hint="eastAsia"/>
              </w:rPr>
              <w:t>琴键</w:t>
            </w:r>
            <w:r w:rsidRPr="00F03EF8">
              <w:rPr>
                <w:rFonts w:hint="eastAsia"/>
              </w:rPr>
              <w:t>:88</w:t>
            </w:r>
            <w:r w:rsidRPr="00F03EF8">
              <w:rPr>
                <w:rFonts w:hint="eastAsia"/>
              </w:rPr>
              <w:t>键设置，黑键色彩和质感如同乌木，触感舒适自然。</w:t>
            </w:r>
          </w:p>
          <w:p w14:paraId="1F30BEDD" w14:textId="77777777" w:rsidR="0099149C" w:rsidRPr="00F03EF8" w:rsidRDefault="0099149C" w:rsidP="00190C65">
            <w:pPr>
              <w:spacing w:line="300" w:lineRule="exact"/>
            </w:pPr>
            <w:r w:rsidRPr="00F03EF8">
              <w:rPr>
                <w:rFonts w:hint="eastAsia"/>
              </w:rPr>
              <w:t>12.</w:t>
            </w:r>
            <w:r w:rsidRPr="00F03EF8">
              <w:rPr>
                <w:rFonts w:hint="eastAsia"/>
              </w:rPr>
              <w:t>键板</w:t>
            </w:r>
            <w:r w:rsidRPr="00F03EF8">
              <w:rPr>
                <w:rFonts w:hint="eastAsia"/>
              </w:rPr>
              <w:t>:</w:t>
            </w:r>
            <w:r w:rsidRPr="00F03EF8">
              <w:rPr>
                <w:rFonts w:hint="eastAsia"/>
              </w:rPr>
              <w:t>采用木材层积材制作的键板，性能稳定。</w:t>
            </w:r>
          </w:p>
          <w:p w14:paraId="2C16F788" w14:textId="77777777" w:rsidR="0099149C" w:rsidRPr="00F03EF8" w:rsidRDefault="0099149C" w:rsidP="00190C65">
            <w:pPr>
              <w:spacing w:line="300" w:lineRule="exact"/>
            </w:pPr>
            <w:r w:rsidRPr="00F03EF8">
              <w:rPr>
                <w:rFonts w:hint="eastAsia"/>
              </w:rPr>
              <w:t>13.</w:t>
            </w:r>
            <w:r w:rsidRPr="00F03EF8">
              <w:rPr>
                <w:rFonts w:hint="eastAsia"/>
              </w:rPr>
              <w:t>脚轮</w:t>
            </w:r>
            <w:r w:rsidRPr="00F03EF8">
              <w:rPr>
                <w:rFonts w:hint="eastAsia"/>
              </w:rPr>
              <w:t>:</w:t>
            </w:r>
            <w:r w:rsidRPr="00F03EF8">
              <w:rPr>
                <w:rFonts w:hint="eastAsia"/>
              </w:rPr>
              <w:t>采用单轮脚轮，具有转动灵活、推行顺畅、噪声低的特点。</w:t>
            </w:r>
          </w:p>
          <w:p w14:paraId="0822EEAE" w14:textId="77777777" w:rsidR="0099149C" w:rsidRPr="00F03EF8" w:rsidRDefault="0099149C" w:rsidP="00190C65">
            <w:pPr>
              <w:spacing w:line="300" w:lineRule="exact"/>
            </w:pPr>
            <w:r w:rsidRPr="00F03EF8">
              <w:rPr>
                <w:rFonts w:hint="eastAsia"/>
              </w:rPr>
              <w:t>14.</w:t>
            </w:r>
            <w:r w:rsidRPr="00F03EF8">
              <w:rPr>
                <w:rFonts w:hint="eastAsia"/>
              </w:rPr>
              <w:t>外壳涂饰</w:t>
            </w:r>
            <w:r w:rsidRPr="00F03EF8">
              <w:rPr>
                <w:rFonts w:hint="eastAsia"/>
              </w:rPr>
              <w:t>:</w:t>
            </w:r>
            <w:r w:rsidRPr="00F03EF8">
              <w:rPr>
                <w:rFonts w:hint="eastAsia"/>
              </w:rPr>
              <w:t>采用名牌的不饱和树脂环保漆，并应用静电喷涂、自动淋油等先进涂饰工艺，令漆面光亮平整。</w:t>
            </w:r>
          </w:p>
        </w:tc>
        <w:tc>
          <w:tcPr>
            <w:tcW w:w="850" w:type="dxa"/>
            <w:tcBorders>
              <w:top w:val="single" w:sz="4" w:space="0" w:color="000000"/>
              <w:left w:val="nil"/>
              <w:bottom w:val="single" w:sz="4" w:space="0" w:color="000000"/>
              <w:right w:val="single" w:sz="4" w:space="0" w:color="000000"/>
            </w:tcBorders>
            <w:vAlign w:val="center"/>
          </w:tcPr>
          <w:p w14:paraId="3F2B4D9F" w14:textId="77777777" w:rsidR="0099149C" w:rsidRPr="00F03EF8" w:rsidRDefault="0099149C" w:rsidP="00190C65">
            <w:pPr>
              <w:spacing w:line="300" w:lineRule="exact"/>
              <w:jc w:val="center"/>
            </w:pPr>
            <w:r w:rsidRPr="00F03EF8">
              <w:rPr>
                <w:rFonts w:hint="eastAsia"/>
              </w:rPr>
              <w:t>1</w:t>
            </w:r>
            <w:r w:rsidRPr="00F03EF8">
              <w:rPr>
                <w:rFonts w:hint="eastAsia"/>
              </w:rPr>
              <w:t>套</w:t>
            </w:r>
          </w:p>
        </w:tc>
      </w:tr>
      <w:tr w:rsidR="0099149C" w:rsidRPr="00F03EF8" w14:paraId="6124BE8F"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505449B" w14:textId="1C30D5D6" w:rsidR="0099149C" w:rsidRPr="00F03EF8" w:rsidRDefault="0099149C" w:rsidP="0099149C">
            <w:pPr>
              <w:spacing w:line="300" w:lineRule="exact"/>
              <w:jc w:val="center"/>
            </w:pPr>
            <w:r>
              <w:rPr>
                <w:rFonts w:hint="eastAsia"/>
              </w:rPr>
              <w:t>7</w:t>
            </w:r>
          </w:p>
        </w:tc>
        <w:tc>
          <w:tcPr>
            <w:tcW w:w="1555" w:type="dxa"/>
            <w:tcBorders>
              <w:top w:val="single" w:sz="4" w:space="0" w:color="000000"/>
              <w:left w:val="single" w:sz="4" w:space="0" w:color="000000"/>
              <w:bottom w:val="single" w:sz="4" w:space="0" w:color="000000"/>
              <w:right w:val="single" w:sz="4" w:space="0" w:color="000000"/>
            </w:tcBorders>
            <w:vAlign w:val="center"/>
          </w:tcPr>
          <w:p w14:paraId="6C0E9E59" w14:textId="29F19C48" w:rsidR="0099149C" w:rsidRPr="00F03EF8" w:rsidRDefault="0099149C" w:rsidP="00190C65">
            <w:pPr>
              <w:spacing w:line="300" w:lineRule="exact"/>
            </w:pPr>
            <w:r w:rsidRPr="00F03EF8">
              <w:rPr>
                <w:rFonts w:hint="eastAsia"/>
              </w:rPr>
              <w:t>非洲鼓</w:t>
            </w:r>
          </w:p>
        </w:tc>
        <w:tc>
          <w:tcPr>
            <w:tcW w:w="7234" w:type="dxa"/>
            <w:tcBorders>
              <w:top w:val="single" w:sz="4" w:space="0" w:color="000000"/>
              <w:left w:val="nil"/>
              <w:bottom w:val="single" w:sz="4" w:space="0" w:color="000000"/>
              <w:right w:val="single" w:sz="4" w:space="0" w:color="000000"/>
            </w:tcBorders>
            <w:vAlign w:val="center"/>
          </w:tcPr>
          <w:p w14:paraId="07DDB8F1" w14:textId="77777777" w:rsidR="0099149C" w:rsidRPr="00F03EF8" w:rsidRDefault="0099149C" w:rsidP="00190C65">
            <w:pPr>
              <w:spacing w:line="300" w:lineRule="exact"/>
            </w:pPr>
            <w:r w:rsidRPr="00F03EF8">
              <w:rPr>
                <w:rFonts w:hint="eastAsia"/>
              </w:rPr>
              <w:t>非洲鼓</w:t>
            </w:r>
            <w:r w:rsidRPr="00F03EF8">
              <w:rPr>
                <w:rFonts w:hint="eastAsia"/>
              </w:rPr>
              <w:t>6</w:t>
            </w:r>
            <w:r w:rsidRPr="00F03EF8">
              <w:rPr>
                <w:rFonts w:hint="eastAsia"/>
              </w:rPr>
              <w:t>寸</w:t>
            </w:r>
          </w:p>
        </w:tc>
        <w:tc>
          <w:tcPr>
            <w:tcW w:w="850" w:type="dxa"/>
            <w:tcBorders>
              <w:top w:val="single" w:sz="4" w:space="0" w:color="000000"/>
              <w:left w:val="nil"/>
              <w:bottom w:val="single" w:sz="4" w:space="0" w:color="000000"/>
              <w:right w:val="single" w:sz="4" w:space="0" w:color="000000"/>
            </w:tcBorders>
            <w:vAlign w:val="center"/>
          </w:tcPr>
          <w:p w14:paraId="600CABB9" w14:textId="77777777" w:rsidR="0099149C" w:rsidRPr="00F03EF8" w:rsidRDefault="0099149C" w:rsidP="00190C65">
            <w:pPr>
              <w:spacing w:line="300" w:lineRule="exact"/>
              <w:jc w:val="center"/>
            </w:pPr>
            <w:r w:rsidRPr="00F03EF8">
              <w:rPr>
                <w:rFonts w:hint="eastAsia"/>
              </w:rPr>
              <w:t>5</w:t>
            </w:r>
            <w:r w:rsidRPr="00F03EF8">
              <w:rPr>
                <w:rFonts w:hint="eastAsia"/>
              </w:rPr>
              <w:t>个</w:t>
            </w:r>
          </w:p>
        </w:tc>
      </w:tr>
      <w:tr w:rsidR="0099149C" w:rsidRPr="00F03EF8" w14:paraId="6D58FD1D"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381BFB6" w14:textId="1888410C" w:rsidR="0099149C" w:rsidRPr="00F03EF8" w:rsidRDefault="0099149C" w:rsidP="0099149C">
            <w:pPr>
              <w:spacing w:line="300" w:lineRule="exact"/>
              <w:jc w:val="center"/>
            </w:pPr>
            <w:r>
              <w:rPr>
                <w:rFonts w:hint="eastAsia"/>
              </w:rPr>
              <w:t>8</w:t>
            </w:r>
          </w:p>
        </w:tc>
        <w:tc>
          <w:tcPr>
            <w:tcW w:w="1555" w:type="dxa"/>
            <w:tcBorders>
              <w:top w:val="single" w:sz="4" w:space="0" w:color="000000"/>
              <w:left w:val="single" w:sz="4" w:space="0" w:color="000000"/>
              <w:bottom w:val="single" w:sz="4" w:space="0" w:color="000000"/>
              <w:right w:val="single" w:sz="4" w:space="0" w:color="000000"/>
            </w:tcBorders>
            <w:vAlign w:val="center"/>
          </w:tcPr>
          <w:p w14:paraId="59AF526F" w14:textId="2625CEF8" w:rsidR="0099149C" w:rsidRPr="00F03EF8" w:rsidRDefault="0099149C" w:rsidP="00190C65">
            <w:pPr>
              <w:spacing w:line="300" w:lineRule="exact"/>
            </w:pPr>
            <w:r w:rsidRPr="00F03EF8">
              <w:rPr>
                <w:rFonts w:hint="eastAsia"/>
              </w:rPr>
              <w:t>非洲鼓</w:t>
            </w:r>
          </w:p>
        </w:tc>
        <w:tc>
          <w:tcPr>
            <w:tcW w:w="7234" w:type="dxa"/>
            <w:tcBorders>
              <w:top w:val="single" w:sz="4" w:space="0" w:color="000000"/>
              <w:left w:val="nil"/>
              <w:bottom w:val="single" w:sz="4" w:space="0" w:color="000000"/>
              <w:right w:val="single" w:sz="4" w:space="0" w:color="000000"/>
            </w:tcBorders>
            <w:vAlign w:val="center"/>
          </w:tcPr>
          <w:p w14:paraId="35FA480A" w14:textId="77777777" w:rsidR="0099149C" w:rsidRPr="00F03EF8" w:rsidRDefault="0099149C" w:rsidP="00190C65">
            <w:pPr>
              <w:spacing w:line="300" w:lineRule="exact"/>
            </w:pPr>
            <w:r w:rsidRPr="00F03EF8">
              <w:rPr>
                <w:rFonts w:hint="eastAsia"/>
              </w:rPr>
              <w:t>非洲鼓</w:t>
            </w:r>
            <w:r w:rsidRPr="00F03EF8">
              <w:rPr>
                <w:rFonts w:hint="eastAsia"/>
              </w:rPr>
              <w:t>13</w:t>
            </w:r>
            <w:r w:rsidRPr="00F03EF8">
              <w:rPr>
                <w:rFonts w:hint="eastAsia"/>
              </w:rPr>
              <w:t>寸</w:t>
            </w:r>
          </w:p>
        </w:tc>
        <w:tc>
          <w:tcPr>
            <w:tcW w:w="850" w:type="dxa"/>
            <w:tcBorders>
              <w:top w:val="single" w:sz="4" w:space="0" w:color="000000"/>
              <w:left w:val="nil"/>
              <w:bottom w:val="single" w:sz="4" w:space="0" w:color="000000"/>
              <w:right w:val="single" w:sz="4" w:space="0" w:color="000000"/>
            </w:tcBorders>
            <w:vAlign w:val="center"/>
          </w:tcPr>
          <w:p w14:paraId="5DAA67B2" w14:textId="77777777" w:rsidR="0099149C" w:rsidRPr="00F03EF8" w:rsidRDefault="0099149C" w:rsidP="00190C65">
            <w:pPr>
              <w:spacing w:line="300" w:lineRule="exact"/>
              <w:jc w:val="center"/>
            </w:pPr>
            <w:r w:rsidRPr="00F03EF8">
              <w:rPr>
                <w:rFonts w:hint="eastAsia"/>
              </w:rPr>
              <w:t>5</w:t>
            </w:r>
            <w:r w:rsidRPr="00F03EF8">
              <w:rPr>
                <w:rFonts w:hint="eastAsia"/>
              </w:rPr>
              <w:t>个</w:t>
            </w:r>
          </w:p>
        </w:tc>
      </w:tr>
      <w:tr w:rsidR="0099149C" w:rsidRPr="00F03EF8" w14:paraId="29F31822"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4BA56CC" w14:textId="3E3415B8" w:rsidR="0099149C" w:rsidRPr="00F03EF8" w:rsidRDefault="0099149C" w:rsidP="0099149C">
            <w:pPr>
              <w:spacing w:line="300" w:lineRule="exact"/>
              <w:jc w:val="center"/>
            </w:pPr>
            <w:r>
              <w:rPr>
                <w:rFonts w:hint="eastAsia"/>
              </w:rPr>
              <w:t>9</w:t>
            </w:r>
          </w:p>
        </w:tc>
        <w:tc>
          <w:tcPr>
            <w:tcW w:w="1555" w:type="dxa"/>
            <w:tcBorders>
              <w:top w:val="single" w:sz="4" w:space="0" w:color="000000"/>
              <w:left w:val="single" w:sz="4" w:space="0" w:color="000000"/>
              <w:bottom w:val="single" w:sz="4" w:space="0" w:color="000000"/>
              <w:right w:val="single" w:sz="4" w:space="0" w:color="000000"/>
            </w:tcBorders>
            <w:vAlign w:val="center"/>
          </w:tcPr>
          <w:p w14:paraId="09F33F7E" w14:textId="73A464C2" w:rsidR="0099149C" w:rsidRPr="00F03EF8" w:rsidRDefault="0099149C" w:rsidP="00190C65">
            <w:pPr>
              <w:spacing w:line="300" w:lineRule="exact"/>
            </w:pPr>
            <w:r w:rsidRPr="00F03EF8">
              <w:rPr>
                <w:rFonts w:hint="eastAsia"/>
              </w:rPr>
              <w:t>单响筒（套装）</w:t>
            </w:r>
          </w:p>
        </w:tc>
        <w:tc>
          <w:tcPr>
            <w:tcW w:w="7234" w:type="dxa"/>
            <w:tcBorders>
              <w:top w:val="single" w:sz="4" w:space="0" w:color="000000"/>
              <w:left w:val="nil"/>
              <w:bottom w:val="single" w:sz="4" w:space="0" w:color="000000"/>
              <w:right w:val="single" w:sz="4" w:space="0" w:color="000000"/>
            </w:tcBorders>
            <w:vAlign w:val="center"/>
          </w:tcPr>
          <w:p w14:paraId="0E212A6C" w14:textId="5E262716" w:rsidR="0099149C" w:rsidRPr="00F03EF8" w:rsidRDefault="0099149C" w:rsidP="00190C65">
            <w:pPr>
              <w:spacing w:line="300" w:lineRule="exact"/>
            </w:pPr>
            <w:r w:rsidRPr="00F03EF8">
              <w:rPr>
                <w:rFonts w:hint="eastAsia"/>
              </w:rPr>
              <w:t>大号单响筒、加沟单响筒各一只</w:t>
            </w:r>
            <w:r>
              <w:rPr>
                <w:rFonts w:hint="eastAsia"/>
              </w:rPr>
              <w:t>，</w:t>
            </w:r>
            <w:r w:rsidRPr="00F03EF8">
              <w:rPr>
                <w:rFonts w:hint="eastAsia"/>
              </w:rPr>
              <w:t>优质木质，带槌，</w:t>
            </w:r>
            <w:r w:rsidRPr="00F03EF8">
              <w:rPr>
                <w:rFonts w:hint="eastAsia"/>
              </w:rPr>
              <w:t>19cm</w:t>
            </w:r>
          </w:p>
        </w:tc>
        <w:tc>
          <w:tcPr>
            <w:tcW w:w="850" w:type="dxa"/>
            <w:tcBorders>
              <w:top w:val="single" w:sz="4" w:space="0" w:color="000000"/>
              <w:left w:val="nil"/>
              <w:bottom w:val="single" w:sz="4" w:space="0" w:color="000000"/>
              <w:right w:val="single" w:sz="4" w:space="0" w:color="000000"/>
            </w:tcBorders>
            <w:vAlign w:val="center"/>
          </w:tcPr>
          <w:p w14:paraId="2965301A" w14:textId="77777777" w:rsidR="0099149C" w:rsidRPr="00F03EF8" w:rsidRDefault="0099149C" w:rsidP="00190C65">
            <w:pPr>
              <w:spacing w:line="300" w:lineRule="exact"/>
              <w:jc w:val="center"/>
            </w:pPr>
            <w:r w:rsidRPr="00F03EF8">
              <w:t>2</w:t>
            </w:r>
            <w:r w:rsidRPr="00F03EF8">
              <w:t>套</w:t>
            </w:r>
          </w:p>
        </w:tc>
      </w:tr>
      <w:tr w:rsidR="0099149C" w:rsidRPr="00F03EF8" w14:paraId="13679580"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982D08A" w14:textId="6B91E348" w:rsidR="0099149C" w:rsidRPr="00F03EF8" w:rsidRDefault="0099149C" w:rsidP="0099149C">
            <w:pPr>
              <w:spacing w:line="300" w:lineRule="exact"/>
              <w:jc w:val="center"/>
            </w:pPr>
            <w:r>
              <w:rPr>
                <w:rFonts w:hint="eastAsia"/>
              </w:rPr>
              <w:lastRenderedPageBreak/>
              <w:t>10</w:t>
            </w:r>
          </w:p>
        </w:tc>
        <w:tc>
          <w:tcPr>
            <w:tcW w:w="1555" w:type="dxa"/>
            <w:tcBorders>
              <w:top w:val="single" w:sz="4" w:space="0" w:color="000000"/>
              <w:left w:val="single" w:sz="4" w:space="0" w:color="000000"/>
              <w:bottom w:val="single" w:sz="4" w:space="0" w:color="000000"/>
              <w:right w:val="single" w:sz="4" w:space="0" w:color="000000"/>
            </w:tcBorders>
            <w:vAlign w:val="center"/>
          </w:tcPr>
          <w:p w14:paraId="6DF19D27" w14:textId="7BA08E5F" w:rsidR="0099149C" w:rsidRPr="00F03EF8" w:rsidRDefault="0099149C" w:rsidP="00190C65">
            <w:pPr>
              <w:spacing w:line="300" w:lineRule="exact"/>
            </w:pPr>
            <w:r w:rsidRPr="00F03EF8">
              <w:rPr>
                <w:rFonts w:hint="eastAsia"/>
              </w:rPr>
              <w:t>双响筒（套装）</w:t>
            </w:r>
          </w:p>
        </w:tc>
        <w:tc>
          <w:tcPr>
            <w:tcW w:w="7234" w:type="dxa"/>
            <w:tcBorders>
              <w:top w:val="single" w:sz="4" w:space="0" w:color="000000"/>
              <w:left w:val="nil"/>
              <w:bottom w:val="single" w:sz="4" w:space="0" w:color="000000"/>
              <w:right w:val="single" w:sz="4" w:space="0" w:color="000000"/>
            </w:tcBorders>
            <w:vAlign w:val="center"/>
          </w:tcPr>
          <w:p w14:paraId="6926C1F9" w14:textId="77777777" w:rsidR="0099149C" w:rsidRPr="00F03EF8" w:rsidRDefault="0099149C" w:rsidP="00190C65">
            <w:pPr>
              <w:spacing w:line="300" w:lineRule="exact"/>
            </w:pPr>
            <w:r w:rsidRPr="00F03EF8">
              <w:rPr>
                <w:rFonts w:hint="eastAsia"/>
              </w:rPr>
              <w:t>大号双响筒、加沟双响筒各一只</w:t>
            </w:r>
          </w:p>
          <w:p w14:paraId="0EEC6160" w14:textId="77777777" w:rsidR="0099149C" w:rsidRPr="00F03EF8" w:rsidRDefault="0099149C" w:rsidP="00190C65">
            <w:pPr>
              <w:spacing w:line="300" w:lineRule="exact"/>
            </w:pPr>
            <w:r w:rsidRPr="00F03EF8">
              <w:rPr>
                <w:rFonts w:hint="eastAsia"/>
              </w:rPr>
              <w:t>木质，带槌，</w:t>
            </w:r>
            <w:r w:rsidRPr="00F03EF8">
              <w:rPr>
                <w:rFonts w:hint="eastAsia"/>
              </w:rPr>
              <w:t xml:space="preserve"> 20cm</w:t>
            </w:r>
          </w:p>
        </w:tc>
        <w:tc>
          <w:tcPr>
            <w:tcW w:w="850" w:type="dxa"/>
            <w:tcBorders>
              <w:top w:val="single" w:sz="4" w:space="0" w:color="000000"/>
              <w:left w:val="nil"/>
              <w:bottom w:val="single" w:sz="4" w:space="0" w:color="000000"/>
              <w:right w:val="single" w:sz="4" w:space="0" w:color="000000"/>
            </w:tcBorders>
            <w:vAlign w:val="center"/>
          </w:tcPr>
          <w:p w14:paraId="1D605347" w14:textId="77777777" w:rsidR="0099149C" w:rsidRPr="00F03EF8" w:rsidRDefault="0099149C" w:rsidP="00190C65">
            <w:pPr>
              <w:spacing w:line="300" w:lineRule="exact"/>
              <w:jc w:val="center"/>
            </w:pPr>
            <w:r w:rsidRPr="00F03EF8">
              <w:t>2</w:t>
            </w:r>
            <w:r w:rsidRPr="00F03EF8">
              <w:t>套</w:t>
            </w:r>
          </w:p>
        </w:tc>
      </w:tr>
      <w:tr w:rsidR="0099149C" w:rsidRPr="00F03EF8" w14:paraId="0584F46C"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EB1DA77" w14:textId="008FC72D" w:rsidR="0099149C" w:rsidRPr="00F03EF8" w:rsidRDefault="0099149C" w:rsidP="0099149C">
            <w:pPr>
              <w:spacing w:line="300" w:lineRule="exact"/>
              <w:jc w:val="center"/>
            </w:pPr>
            <w:r>
              <w:rPr>
                <w:rFonts w:hint="eastAsia"/>
              </w:rPr>
              <w:t>11</w:t>
            </w:r>
          </w:p>
        </w:tc>
        <w:tc>
          <w:tcPr>
            <w:tcW w:w="1555" w:type="dxa"/>
            <w:tcBorders>
              <w:top w:val="single" w:sz="4" w:space="0" w:color="000000"/>
              <w:left w:val="single" w:sz="4" w:space="0" w:color="000000"/>
              <w:bottom w:val="single" w:sz="4" w:space="0" w:color="000000"/>
              <w:right w:val="single" w:sz="4" w:space="0" w:color="000000"/>
            </w:tcBorders>
            <w:vAlign w:val="center"/>
          </w:tcPr>
          <w:p w14:paraId="07DF06A7" w14:textId="0A872C0E" w:rsidR="0099149C" w:rsidRPr="00F03EF8" w:rsidRDefault="0099149C" w:rsidP="00190C65">
            <w:pPr>
              <w:spacing w:line="300" w:lineRule="exact"/>
            </w:pPr>
            <w:r w:rsidRPr="00F03EF8">
              <w:rPr>
                <w:rFonts w:hint="eastAsia"/>
              </w:rPr>
              <w:t>高中低音加沟梆子</w:t>
            </w:r>
          </w:p>
        </w:tc>
        <w:tc>
          <w:tcPr>
            <w:tcW w:w="7234" w:type="dxa"/>
            <w:tcBorders>
              <w:top w:val="single" w:sz="4" w:space="0" w:color="000000"/>
              <w:left w:val="nil"/>
              <w:bottom w:val="single" w:sz="4" w:space="0" w:color="000000"/>
              <w:right w:val="single" w:sz="4" w:space="0" w:color="000000"/>
            </w:tcBorders>
            <w:vAlign w:val="center"/>
          </w:tcPr>
          <w:p w14:paraId="120EDC29" w14:textId="77777777" w:rsidR="0099149C" w:rsidRPr="00F03EF8" w:rsidRDefault="0099149C" w:rsidP="00190C65">
            <w:pPr>
              <w:spacing w:line="300" w:lineRule="exact"/>
            </w:pPr>
            <w:r w:rsidRPr="00F03EF8">
              <w:rPr>
                <w:rFonts w:hint="eastAsia"/>
              </w:rPr>
              <w:t>高梆子的长</w:t>
            </w:r>
            <w:r w:rsidRPr="00F03EF8">
              <w:rPr>
                <w:rFonts w:hint="eastAsia"/>
              </w:rPr>
              <w:t>27cm,</w:t>
            </w:r>
            <w:r w:rsidRPr="00F03EF8">
              <w:rPr>
                <w:rFonts w:hint="eastAsia"/>
              </w:rPr>
              <w:t>中梆子的长</w:t>
            </w:r>
            <w:r w:rsidRPr="00F03EF8">
              <w:rPr>
                <w:rFonts w:hint="eastAsia"/>
              </w:rPr>
              <w:t>22cm</w:t>
            </w:r>
            <w:r w:rsidRPr="00F03EF8">
              <w:rPr>
                <w:rFonts w:hint="eastAsia"/>
              </w:rPr>
              <w:t>，低梆子的长</w:t>
            </w:r>
            <w:r w:rsidRPr="00F03EF8">
              <w:rPr>
                <w:rFonts w:hint="eastAsia"/>
              </w:rPr>
              <w:t>20cm</w:t>
            </w:r>
            <w:r w:rsidRPr="00F03EF8">
              <w:rPr>
                <w:rFonts w:hint="eastAsia"/>
              </w:rPr>
              <w:t>，宽</w:t>
            </w:r>
            <w:r w:rsidRPr="00F03EF8">
              <w:rPr>
                <w:rFonts w:hint="eastAsia"/>
              </w:rPr>
              <w:t>14.5cm</w:t>
            </w:r>
          </w:p>
        </w:tc>
        <w:tc>
          <w:tcPr>
            <w:tcW w:w="850" w:type="dxa"/>
            <w:tcBorders>
              <w:top w:val="single" w:sz="4" w:space="0" w:color="000000"/>
              <w:left w:val="nil"/>
              <w:bottom w:val="single" w:sz="4" w:space="0" w:color="000000"/>
              <w:right w:val="single" w:sz="4" w:space="0" w:color="000000"/>
            </w:tcBorders>
            <w:vAlign w:val="center"/>
          </w:tcPr>
          <w:p w14:paraId="5F20B9CE" w14:textId="77777777" w:rsidR="0099149C" w:rsidRPr="00F03EF8" w:rsidRDefault="0099149C" w:rsidP="00190C65">
            <w:pPr>
              <w:spacing w:line="300" w:lineRule="exact"/>
              <w:jc w:val="center"/>
            </w:pPr>
            <w:r w:rsidRPr="00F03EF8">
              <w:t>2</w:t>
            </w:r>
            <w:r w:rsidRPr="00F03EF8">
              <w:t>套</w:t>
            </w:r>
          </w:p>
        </w:tc>
      </w:tr>
      <w:tr w:rsidR="0099149C" w:rsidRPr="00F03EF8" w14:paraId="3626AB26"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7AA31E0" w14:textId="61B174C4" w:rsidR="0099149C" w:rsidRPr="00F03EF8" w:rsidRDefault="0099149C" w:rsidP="0099149C">
            <w:pPr>
              <w:spacing w:line="300" w:lineRule="exact"/>
              <w:jc w:val="center"/>
            </w:pPr>
            <w:r>
              <w:rPr>
                <w:rFonts w:hint="eastAsia"/>
              </w:rPr>
              <w:t>12</w:t>
            </w:r>
          </w:p>
        </w:tc>
        <w:tc>
          <w:tcPr>
            <w:tcW w:w="1555" w:type="dxa"/>
            <w:tcBorders>
              <w:top w:val="single" w:sz="4" w:space="0" w:color="000000"/>
              <w:left w:val="single" w:sz="4" w:space="0" w:color="000000"/>
              <w:bottom w:val="single" w:sz="4" w:space="0" w:color="000000"/>
              <w:right w:val="single" w:sz="4" w:space="0" w:color="000000"/>
            </w:tcBorders>
            <w:vAlign w:val="center"/>
          </w:tcPr>
          <w:p w14:paraId="58A18BE1" w14:textId="08170F14" w:rsidR="0099149C" w:rsidRPr="00F03EF8" w:rsidRDefault="0099149C" w:rsidP="00190C65">
            <w:pPr>
              <w:spacing w:line="300" w:lineRule="exact"/>
            </w:pPr>
            <w:r w:rsidRPr="00F03EF8">
              <w:rPr>
                <w:rFonts w:hint="eastAsia"/>
              </w:rPr>
              <w:t>三响筒（三响梆子）</w:t>
            </w:r>
          </w:p>
        </w:tc>
        <w:tc>
          <w:tcPr>
            <w:tcW w:w="7234" w:type="dxa"/>
            <w:tcBorders>
              <w:top w:val="single" w:sz="4" w:space="0" w:color="000000"/>
              <w:left w:val="nil"/>
              <w:bottom w:val="single" w:sz="4" w:space="0" w:color="000000"/>
              <w:right w:val="single" w:sz="4" w:space="0" w:color="000000"/>
            </w:tcBorders>
            <w:vAlign w:val="center"/>
          </w:tcPr>
          <w:p w14:paraId="48801CDE" w14:textId="77777777" w:rsidR="0099149C" w:rsidRPr="00F03EF8" w:rsidRDefault="0099149C" w:rsidP="00190C65">
            <w:pPr>
              <w:spacing w:line="300" w:lineRule="exact"/>
            </w:pPr>
            <w:r w:rsidRPr="00F03EF8">
              <w:rPr>
                <w:rFonts w:hint="eastAsia"/>
              </w:rPr>
              <w:t>木质，带槌</w:t>
            </w:r>
          </w:p>
        </w:tc>
        <w:tc>
          <w:tcPr>
            <w:tcW w:w="850" w:type="dxa"/>
            <w:tcBorders>
              <w:top w:val="single" w:sz="4" w:space="0" w:color="000000"/>
              <w:left w:val="nil"/>
              <w:bottom w:val="single" w:sz="4" w:space="0" w:color="000000"/>
              <w:right w:val="single" w:sz="4" w:space="0" w:color="000000"/>
            </w:tcBorders>
            <w:vAlign w:val="center"/>
          </w:tcPr>
          <w:p w14:paraId="75E03A3A" w14:textId="77777777" w:rsidR="0099149C" w:rsidRPr="00F03EF8" w:rsidRDefault="0099149C" w:rsidP="00190C65">
            <w:pPr>
              <w:spacing w:line="300" w:lineRule="exact"/>
              <w:jc w:val="center"/>
            </w:pPr>
            <w:r w:rsidRPr="00F03EF8">
              <w:t>2</w:t>
            </w:r>
            <w:r w:rsidRPr="00F03EF8">
              <w:t>套</w:t>
            </w:r>
          </w:p>
        </w:tc>
      </w:tr>
      <w:tr w:rsidR="0099149C" w:rsidRPr="00F03EF8" w14:paraId="3748503C"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9A7758" w14:textId="0438C983" w:rsidR="0099149C" w:rsidRPr="00F03EF8" w:rsidRDefault="0099149C" w:rsidP="0099149C">
            <w:pPr>
              <w:spacing w:line="300" w:lineRule="exact"/>
              <w:jc w:val="center"/>
            </w:pPr>
            <w:r>
              <w:rPr>
                <w:rFonts w:hint="eastAsia"/>
              </w:rPr>
              <w:t>13</w:t>
            </w:r>
          </w:p>
        </w:tc>
        <w:tc>
          <w:tcPr>
            <w:tcW w:w="1555" w:type="dxa"/>
            <w:tcBorders>
              <w:top w:val="single" w:sz="4" w:space="0" w:color="000000"/>
              <w:left w:val="single" w:sz="4" w:space="0" w:color="000000"/>
              <w:bottom w:val="single" w:sz="4" w:space="0" w:color="000000"/>
              <w:right w:val="single" w:sz="4" w:space="0" w:color="000000"/>
            </w:tcBorders>
            <w:vAlign w:val="center"/>
          </w:tcPr>
          <w:p w14:paraId="04808FD3" w14:textId="574866BE" w:rsidR="0099149C" w:rsidRPr="00F03EF8" w:rsidRDefault="0099149C" w:rsidP="00190C65">
            <w:pPr>
              <w:spacing w:line="300" w:lineRule="exact"/>
            </w:pPr>
            <w:r w:rsidRPr="00F03EF8">
              <w:rPr>
                <w:rFonts w:hint="eastAsia"/>
              </w:rPr>
              <w:t>龙口梆子</w:t>
            </w:r>
          </w:p>
        </w:tc>
        <w:tc>
          <w:tcPr>
            <w:tcW w:w="7234" w:type="dxa"/>
            <w:tcBorders>
              <w:top w:val="single" w:sz="4" w:space="0" w:color="000000"/>
              <w:left w:val="nil"/>
              <w:bottom w:val="single" w:sz="4" w:space="0" w:color="000000"/>
              <w:right w:val="single" w:sz="4" w:space="0" w:color="000000"/>
            </w:tcBorders>
            <w:vAlign w:val="center"/>
          </w:tcPr>
          <w:p w14:paraId="531A3BE9" w14:textId="77777777" w:rsidR="0099149C" w:rsidRPr="00F03EF8" w:rsidRDefault="0099149C" w:rsidP="00190C65">
            <w:pPr>
              <w:spacing w:line="300" w:lineRule="exact"/>
            </w:pPr>
            <w:r w:rsidRPr="00F03EF8">
              <w:rPr>
                <w:rFonts w:hint="eastAsia"/>
              </w:rPr>
              <w:t>23*5.5cm</w:t>
            </w:r>
          </w:p>
        </w:tc>
        <w:tc>
          <w:tcPr>
            <w:tcW w:w="850" w:type="dxa"/>
            <w:tcBorders>
              <w:top w:val="single" w:sz="4" w:space="0" w:color="000000"/>
              <w:left w:val="nil"/>
              <w:bottom w:val="single" w:sz="4" w:space="0" w:color="000000"/>
              <w:right w:val="single" w:sz="4" w:space="0" w:color="000000"/>
            </w:tcBorders>
            <w:vAlign w:val="center"/>
          </w:tcPr>
          <w:p w14:paraId="30794492" w14:textId="77777777" w:rsidR="0099149C" w:rsidRPr="00F03EF8" w:rsidRDefault="0099149C" w:rsidP="00190C65">
            <w:pPr>
              <w:spacing w:line="300" w:lineRule="exact"/>
              <w:jc w:val="center"/>
            </w:pPr>
            <w:r w:rsidRPr="00F03EF8">
              <w:t>2</w:t>
            </w:r>
            <w:r w:rsidRPr="00F03EF8">
              <w:t>套</w:t>
            </w:r>
          </w:p>
        </w:tc>
      </w:tr>
      <w:tr w:rsidR="0099149C" w:rsidRPr="00F03EF8" w14:paraId="34BB4579"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FF4DA97" w14:textId="78BCF4F2" w:rsidR="0099149C" w:rsidRPr="00F03EF8" w:rsidRDefault="0099149C" w:rsidP="0099149C">
            <w:pPr>
              <w:spacing w:line="300" w:lineRule="exact"/>
              <w:jc w:val="center"/>
            </w:pPr>
            <w:r>
              <w:rPr>
                <w:rFonts w:hint="eastAsia"/>
              </w:rPr>
              <w:t>14</w:t>
            </w:r>
          </w:p>
        </w:tc>
        <w:tc>
          <w:tcPr>
            <w:tcW w:w="1555" w:type="dxa"/>
            <w:tcBorders>
              <w:top w:val="single" w:sz="4" w:space="0" w:color="000000"/>
              <w:left w:val="single" w:sz="4" w:space="0" w:color="000000"/>
              <w:bottom w:val="single" w:sz="4" w:space="0" w:color="000000"/>
              <w:right w:val="single" w:sz="4" w:space="0" w:color="000000"/>
            </w:tcBorders>
            <w:vAlign w:val="center"/>
          </w:tcPr>
          <w:p w14:paraId="6C3AD44D" w14:textId="33E12929" w:rsidR="0099149C" w:rsidRPr="00F03EF8" w:rsidRDefault="0099149C" w:rsidP="00190C65">
            <w:pPr>
              <w:spacing w:line="300" w:lineRule="exact"/>
            </w:pPr>
            <w:r w:rsidRPr="00F03EF8">
              <w:rPr>
                <w:rFonts w:hint="eastAsia"/>
              </w:rPr>
              <w:t>透明手串铃</w:t>
            </w:r>
          </w:p>
        </w:tc>
        <w:tc>
          <w:tcPr>
            <w:tcW w:w="7234" w:type="dxa"/>
            <w:tcBorders>
              <w:top w:val="single" w:sz="4" w:space="0" w:color="000000"/>
              <w:left w:val="nil"/>
              <w:bottom w:val="single" w:sz="4" w:space="0" w:color="000000"/>
              <w:right w:val="single" w:sz="4" w:space="0" w:color="000000"/>
            </w:tcBorders>
            <w:vAlign w:val="center"/>
          </w:tcPr>
          <w:p w14:paraId="27EF8B41" w14:textId="77777777" w:rsidR="0099149C" w:rsidRPr="00F03EF8" w:rsidRDefault="0099149C" w:rsidP="00190C65">
            <w:pPr>
              <w:spacing w:line="300" w:lineRule="exact"/>
            </w:pPr>
            <w:r w:rsidRPr="00F03EF8">
              <w:rPr>
                <w:rFonts w:hint="eastAsia"/>
              </w:rPr>
              <w:t>10</w:t>
            </w:r>
            <w:r w:rsidRPr="00F03EF8">
              <w:rPr>
                <w:rFonts w:hint="eastAsia"/>
              </w:rPr>
              <w:t>铃串铃，</w:t>
            </w:r>
            <w:r w:rsidRPr="00F03EF8">
              <w:rPr>
                <w:rFonts w:hint="eastAsia"/>
              </w:rPr>
              <w:t>10</w:t>
            </w:r>
            <w:r w:rsidRPr="00F03EF8">
              <w:rPr>
                <w:rFonts w:hint="eastAsia"/>
              </w:rPr>
              <w:t>×</w:t>
            </w:r>
            <w:r w:rsidRPr="00F03EF8">
              <w:rPr>
                <w:rFonts w:hint="eastAsia"/>
              </w:rPr>
              <w:t>8cm</w:t>
            </w:r>
          </w:p>
        </w:tc>
        <w:tc>
          <w:tcPr>
            <w:tcW w:w="850" w:type="dxa"/>
            <w:tcBorders>
              <w:top w:val="single" w:sz="4" w:space="0" w:color="000000"/>
              <w:left w:val="nil"/>
              <w:bottom w:val="single" w:sz="4" w:space="0" w:color="000000"/>
              <w:right w:val="single" w:sz="4" w:space="0" w:color="000000"/>
            </w:tcBorders>
            <w:vAlign w:val="center"/>
          </w:tcPr>
          <w:p w14:paraId="2BBE0B11" w14:textId="77777777" w:rsidR="0099149C" w:rsidRPr="00F03EF8" w:rsidRDefault="0099149C" w:rsidP="00190C65">
            <w:pPr>
              <w:spacing w:line="300" w:lineRule="exact"/>
              <w:jc w:val="center"/>
            </w:pPr>
            <w:r w:rsidRPr="00F03EF8">
              <w:t>6</w:t>
            </w:r>
            <w:r w:rsidRPr="00F03EF8">
              <w:t>对</w:t>
            </w:r>
          </w:p>
        </w:tc>
      </w:tr>
      <w:tr w:rsidR="0099149C" w:rsidRPr="00F03EF8" w14:paraId="2EF4349E"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0F2B0D4" w14:textId="2283702F" w:rsidR="0099149C" w:rsidRPr="00F03EF8" w:rsidRDefault="0099149C" w:rsidP="0099149C">
            <w:pPr>
              <w:spacing w:line="300" w:lineRule="exact"/>
              <w:jc w:val="center"/>
            </w:pPr>
            <w:r>
              <w:rPr>
                <w:rFonts w:hint="eastAsia"/>
              </w:rPr>
              <w:t>15</w:t>
            </w:r>
          </w:p>
        </w:tc>
        <w:tc>
          <w:tcPr>
            <w:tcW w:w="1555" w:type="dxa"/>
            <w:tcBorders>
              <w:top w:val="single" w:sz="4" w:space="0" w:color="000000"/>
              <w:left w:val="single" w:sz="4" w:space="0" w:color="000000"/>
              <w:bottom w:val="single" w:sz="4" w:space="0" w:color="000000"/>
              <w:right w:val="single" w:sz="4" w:space="0" w:color="000000"/>
            </w:tcBorders>
            <w:vAlign w:val="center"/>
          </w:tcPr>
          <w:p w14:paraId="0F64F293" w14:textId="4F72C4BF" w:rsidR="0099149C" w:rsidRPr="00F03EF8" w:rsidRDefault="0099149C" w:rsidP="00190C65">
            <w:pPr>
              <w:spacing w:line="300" w:lineRule="exact"/>
            </w:pPr>
            <w:r w:rsidRPr="00F03EF8">
              <w:rPr>
                <w:rFonts w:hint="eastAsia"/>
              </w:rPr>
              <w:t>5</w:t>
            </w:r>
            <w:r w:rsidRPr="00F03EF8">
              <w:rPr>
                <w:rFonts w:hint="eastAsia"/>
              </w:rPr>
              <w:t>铃皮摇铃</w:t>
            </w:r>
          </w:p>
        </w:tc>
        <w:tc>
          <w:tcPr>
            <w:tcW w:w="7234" w:type="dxa"/>
            <w:tcBorders>
              <w:top w:val="single" w:sz="4" w:space="0" w:color="000000"/>
              <w:left w:val="nil"/>
              <w:bottom w:val="single" w:sz="4" w:space="0" w:color="000000"/>
              <w:right w:val="single" w:sz="4" w:space="0" w:color="000000"/>
            </w:tcBorders>
            <w:vAlign w:val="center"/>
          </w:tcPr>
          <w:p w14:paraId="2EBAAD0C" w14:textId="77777777" w:rsidR="0099149C" w:rsidRPr="00F03EF8" w:rsidRDefault="0099149C" w:rsidP="00190C65">
            <w:pPr>
              <w:spacing w:line="300" w:lineRule="exact"/>
            </w:pPr>
            <w:r w:rsidRPr="00F03EF8">
              <w:rPr>
                <w:rFonts w:hint="eastAsia"/>
              </w:rPr>
              <w:t>14*8cm</w:t>
            </w:r>
          </w:p>
        </w:tc>
        <w:tc>
          <w:tcPr>
            <w:tcW w:w="850" w:type="dxa"/>
            <w:tcBorders>
              <w:top w:val="single" w:sz="4" w:space="0" w:color="000000"/>
              <w:left w:val="nil"/>
              <w:bottom w:val="single" w:sz="4" w:space="0" w:color="000000"/>
              <w:right w:val="single" w:sz="4" w:space="0" w:color="000000"/>
            </w:tcBorders>
            <w:vAlign w:val="center"/>
          </w:tcPr>
          <w:p w14:paraId="4A8D6F50" w14:textId="77777777" w:rsidR="0099149C" w:rsidRPr="00F03EF8" w:rsidRDefault="0099149C" w:rsidP="00190C65">
            <w:pPr>
              <w:spacing w:line="300" w:lineRule="exact"/>
              <w:jc w:val="center"/>
            </w:pPr>
            <w:r w:rsidRPr="00F03EF8">
              <w:t>6</w:t>
            </w:r>
            <w:r w:rsidRPr="00F03EF8">
              <w:t>个</w:t>
            </w:r>
          </w:p>
        </w:tc>
      </w:tr>
      <w:tr w:rsidR="0099149C" w:rsidRPr="00F03EF8" w14:paraId="374DC37B"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BBC3C2A" w14:textId="1689992D" w:rsidR="0099149C" w:rsidRPr="00F03EF8" w:rsidRDefault="0099149C" w:rsidP="0099149C">
            <w:pPr>
              <w:spacing w:line="300" w:lineRule="exact"/>
              <w:jc w:val="center"/>
            </w:pPr>
            <w:r>
              <w:rPr>
                <w:rFonts w:hint="eastAsia"/>
              </w:rPr>
              <w:t>16</w:t>
            </w:r>
          </w:p>
        </w:tc>
        <w:tc>
          <w:tcPr>
            <w:tcW w:w="1555" w:type="dxa"/>
            <w:tcBorders>
              <w:top w:val="single" w:sz="4" w:space="0" w:color="000000"/>
              <w:left w:val="single" w:sz="4" w:space="0" w:color="000000"/>
              <w:bottom w:val="single" w:sz="4" w:space="0" w:color="000000"/>
              <w:right w:val="single" w:sz="4" w:space="0" w:color="000000"/>
            </w:tcBorders>
            <w:vAlign w:val="center"/>
          </w:tcPr>
          <w:p w14:paraId="69936218" w14:textId="79765588" w:rsidR="0099149C" w:rsidRPr="00F03EF8" w:rsidRDefault="0099149C" w:rsidP="00190C65">
            <w:pPr>
              <w:spacing w:line="300" w:lineRule="exact"/>
            </w:pPr>
            <w:r w:rsidRPr="00F03EF8">
              <w:rPr>
                <w:rFonts w:hint="eastAsia"/>
              </w:rPr>
              <w:t>原木皮铃鼓（套）</w:t>
            </w:r>
          </w:p>
        </w:tc>
        <w:tc>
          <w:tcPr>
            <w:tcW w:w="7234" w:type="dxa"/>
            <w:tcBorders>
              <w:top w:val="single" w:sz="4" w:space="0" w:color="000000"/>
              <w:left w:val="nil"/>
              <w:bottom w:val="single" w:sz="4" w:space="0" w:color="000000"/>
              <w:right w:val="single" w:sz="4" w:space="0" w:color="000000"/>
            </w:tcBorders>
            <w:vAlign w:val="center"/>
          </w:tcPr>
          <w:p w14:paraId="36B4521C" w14:textId="45693EDF" w:rsidR="0099149C" w:rsidRPr="00F03EF8" w:rsidRDefault="0099149C" w:rsidP="00190C65">
            <w:pPr>
              <w:spacing w:line="300" w:lineRule="exact"/>
            </w:pPr>
            <w:r w:rsidRPr="00F03EF8">
              <w:rPr>
                <w:rFonts w:hint="eastAsia"/>
              </w:rPr>
              <w:t>大、中、小各一个，</w:t>
            </w:r>
            <w:r w:rsidRPr="00F03EF8">
              <w:rPr>
                <w:rFonts w:hint="eastAsia"/>
              </w:rPr>
              <w:t>4</w:t>
            </w:r>
            <w:r w:rsidRPr="00F03EF8">
              <w:rPr>
                <w:rFonts w:hint="eastAsia"/>
              </w:rPr>
              <w:t>组片铃鼓，木质边框，羊皮鼓面</w:t>
            </w:r>
          </w:p>
        </w:tc>
        <w:tc>
          <w:tcPr>
            <w:tcW w:w="850" w:type="dxa"/>
            <w:tcBorders>
              <w:top w:val="single" w:sz="4" w:space="0" w:color="000000"/>
              <w:left w:val="nil"/>
              <w:bottom w:val="single" w:sz="4" w:space="0" w:color="000000"/>
              <w:right w:val="single" w:sz="4" w:space="0" w:color="000000"/>
            </w:tcBorders>
            <w:vAlign w:val="center"/>
          </w:tcPr>
          <w:p w14:paraId="3EBEC30E" w14:textId="77777777" w:rsidR="0099149C" w:rsidRPr="00F03EF8" w:rsidRDefault="0099149C" w:rsidP="00190C65">
            <w:pPr>
              <w:spacing w:line="300" w:lineRule="exact"/>
              <w:jc w:val="center"/>
            </w:pPr>
            <w:r w:rsidRPr="00F03EF8">
              <w:t>4</w:t>
            </w:r>
            <w:r w:rsidRPr="00F03EF8">
              <w:t>套</w:t>
            </w:r>
          </w:p>
        </w:tc>
      </w:tr>
      <w:tr w:rsidR="0099149C" w:rsidRPr="00F03EF8" w14:paraId="4A6B3734"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E4BFEB6" w14:textId="4503272D" w:rsidR="0099149C" w:rsidRPr="00F03EF8" w:rsidRDefault="0099149C" w:rsidP="0099149C">
            <w:pPr>
              <w:spacing w:line="300" w:lineRule="exact"/>
              <w:jc w:val="center"/>
            </w:pPr>
            <w:r>
              <w:rPr>
                <w:rFonts w:hint="eastAsia"/>
              </w:rPr>
              <w:t>17</w:t>
            </w:r>
          </w:p>
        </w:tc>
        <w:tc>
          <w:tcPr>
            <w:tcW w:w="1555" w:type="dxa"/>
            <w:tcBorders>
              <w:top w:val="single" w:sz="4" w:space="0" w:color="000000"/>
              <w:left w:val="single" w:sz="4" w:space="0" w:color="000000"/>
              <w:bottom w:val="single" w:sz="4" w:space="0" w:color="000000"/>
              <w:right w:val="single" w:sz="4" w:space="0" w:color="000000"/>
            </w:tcBorders>
            <w:vAlign w:val="center"/>
          </w:tcPr>
          <w:p w14:paraId="3D5125E4" w14:textId="0F5D0315" w:rsidR="0099149C" w:rsidRPr="00F03EF8" w:rsidRDefault="0099149C" w:rsidP="00190C65">
            <w:pPr>
              <w:spacing w:line="300" w:lineRule="exact"/>
            </w:pPr>
            <w:r w:rsidRPr="00F03EF8">
              <w:rPr>
                <w:rFonts w:hint="eastAsia"/>
              </w:rPr>
              <w:t>泡钉羊皮铃鼓</w:t>
            </w:r>
          </w:p>
          <w:p w14:paraId="6D277E5B" w14:textId="77777777" w:rsidR="0099149C" w:rsidRPr="00F03EF8" w:rsidRDefault="0099149C" w:rsidP="00190C65">
            <w:pPr>
              <w:spacing w:line="300" w:lineRule="exact"/>
            </w:pPr>
            <w:r w:rsidRPr="00F03EF8">
              <w:rPr>
                <w:rFonts w:hint="eastAsia"/>
              </w:rPr>
              <w:t>（套装）</w:t>
            </w:r>
          </w:p>
        </w:tc>
        <w:tc>
          <w:tcPr>
            <w:tcW w:w="7234" w:type="dxa"/>
            <w:tcBorders>
              <w:top w:val="single" w:sz="4" w:space="0" w:color="000000"/>
              <w:left w:val="nil"/>
              <w:bottom w:val="single" w:sz="4" w:space="0" w:color="000000"/>
              <w:right w:val="single" w:sz="4" w:space="0" w:color="000000"/>
            </w:tcBorders>
            <w:vAlign w:val="center"/>
          </w:tcPr>
          <w:p w14:paraId="1F2763CB" w14:textId="77777777" w:rsidR="0099149C" w:rsidRPr="00F03EF8" w:rsidRDefault="0099149C" w:rsidP="00190C65">
            <w:pPr>
              <w:spacing w:line="300" w:lineRule="exact"/>
            </w:pPr>
            <w:r w:rsidRPr="00F03EF8">
              <w:rPr>
                <w:rFonts w:hint="eastAsia"/>
              </w:rPr>
              <w:t>6</w:t>
            </w:r>
            <w:r w:rsidRPr="00F03EF8">
              <w:rPr>
                <w:rFonts w:hint="eastAsia"/>
              </w:rPr>
              <w:t>寸、</w:t>
            </w:r>
            <w:r w:rsidRPr="00F03EF8">
              <w:rPr>
                <w:rFonts w:hint="eastAsia"/>
              </w:rPr>
              <w:t>8</w:t>
            </w:r>
            <w:r w:rsidRPr="00F03EF8">
              <w:rPr>
                <w:rFonts w:hint="eastAsia"/>
              </w:rPr>
              <w:t>寸、</w:t>
            </w:r>
            <w:r w:rsidRPr="00F03EF8">
              <w:rPr>
                <w:rFonts w:hint="eastAsia"/>
              </w:rPr>
              <w:t>10</w:t>
            </w:r>
            <w:r w:rsidRPr="00F03EF8">
              <w:rPr>
                <w:rFonts w:hint="eastAsia"/>
              </w:rPr>
              <w:t>寸各一个</w:t>
            </w:r>
          </w:p>
        </w:tc>
        <w:tc>
          <w:tcPr>
            <w:tcW w:w="850" w:type="dxa"/>
            <w:tcBorders>
              <w:top w:val="single" w:sz="4" w:space="0" w:color="000000"/>
              <w:left w:val="nil"/>
              <w:bottom w:val="single" w:sz="4" w:space="0" w:color="000000"/>
              <w:right w:val="single" w:sz="4" w:space="0" w:color="000000"/>
            </w:tcBorders>
            <w:vAlign w:val="center"/>
          </w:tcPr>
          <w:p w14:paraId="452C2A9A" w14:textId="77777777" w:rsidR="0099149C" w:rsidRPr="00F03EF8" w:rsidRDefault="0099149C" w:rsidP="00190C65">
            <w:pPr>
              <w:spacing w:line="300" w:lineRule="exact"/>
              <w:jc w:val="center"/>
            </w:pPr>
            <w:r w:rsidRPr="00F03EF8">
              <w:t>4</w:t>
            </w:r>
            <w:r w:rsidRPr="00F03EF8">
              <w:t>套</w:t>
            </w:r>
          </w:p>
        </w:tc>
      </w:tr>
      <w:tr w:rsidR="0099149C" w:rsidRPr="00F03EF8" w14:paraId="47E37A53"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A7FA9D4" w14:textId="74A54A03" w:rsidR="0099149C" w:rsidRPr="00F03EF8" w:rsidRDefault="0099149C" w:rsidP="0099149C">
            <w:pPr>
              <w:spacing w:line="300" w:lineRule="exact"/>
              <w:jc w:val="center"/>
            </w:pPr>
            <w:r>
              <w:rPr>
                <w:rFonts w:hint="eastAsia"/>
              </w:rPr>
              <w:t>18</w:t>
            </w:r>
          </w:p>
        </w:tc>
        <w:tc>
          <w:tcPr>
            <w:tcW w:w="1555" w:type="dxa"/>
            <w:tcBorders>
              <w:top w:val="single" w:sz="4" w:space="0" w:color="000000"/>
              <w:left w:val="single" w:sz="4" w:space="0" w:color="000000"/>
              <w:bottom w:val="single" w:sz="4" w:space="0" w:color="000000"/>
              <w:right w:val="single" w:sz="4" w:space="0" w:color="000000"/>
            </w:tcBorders>
            <w:vAlign w:val="center"/>
          </w:tcPr>
          <w:p w14:paraId="0E3196E4" w14:textId="44779443" w:rsidR="0099149C" w:rsidRPr="00F03EF8" w:rsidRDefault="0099149C" w:rsidP="00190C65">
            <w:pPr>
              <w:spacing w:line="300" w:lineRule="exact"/>
            </w:pPr>
            <w:r w:rsidRPr="00F03EF8">
              <w:rPr>
                <w:rFonts w:hint="eastAsia"/>
              </w:rPr>
              <w:t>8</w:t>
            </w:r>
            <w:r w:rsidRPr="00F03EF8">
              <w:rPr>
                <w:rFonts w:hint="eastAsia"/>
              </w:rPr>
              <w:t>寸牛皮铃鼓</w:t>
            </w:r>
          </w:p>
        </w:tc>
        <w:tc>
          <w:tcPr>
            <w:tcW w:w="7234" w:type="dxa"/>
            <w:tcBorders>
              <w:top w:val="single" w:sz="4" w:space="0" w:color="000000"/>
              <w:left w:val="nil"/>
              <w:bottom w:val="single" w:sz="4" w:space="0" w:color="000000"/>
              <w:right w:val="single" w:sz="4" w:space="0" w:color="000000"/>
            </w:tcBorders>
            <w:vAlign w:val="center"/>
          </w:tcPr>
          <w:p w14:paraId="1F7669DE" w14:textId="77777777" w:rsidR="0099149C" w:rsidRPr="00F03EF8" w:rsidRDefault="0099149C" w:rsidP="00190C65">
            <w:pPr>
              <w:spacing w:line="300" w:lineRule="exact"/>
            </w:pPr>
            <w:r w:rsidRPr="00F03EF8">
              <w:rPr>
                <w:rFonts w:hint="eastAsia"/>
              </w:rPr>
              <w:t>7</w:t>
            </w:r>
            <w:r w:rsidRPr="00F03EF8">
              <w:rPr>
                <w:rFonts w:hint="eastAsia"/>
              </w:rPr>
              <w:t>组片铃鼓，</w:t>
            </w:r>
            <w:r w:rsidRPr="00F03EF8">
              <w:rPr>
                <w:rFonts w:hint="eastAsia"/>
              </w:rPr>
              <w:t>20*5.5cm</w:t>
            </w:r>
          </w:p>
        </w:tc>
        <w:tc>
          <w:tcPr>
            <w:tcW w:w="850" w:type="dxa"/>
            <w:tcBorders>
              <w:top w:val="single" w:sz="4" w:space="0" w:color="000000"/>
              <w:left w:val="nil"/>
              <w:bottom w:val="single" w:sz="4" w:space="0" w:color="000000"/>
              <w:right w:val="single" w:sz="4" w:space="0" w:color="000000"/>
            </w:tcBorders>
            <w:vAlign w:val="center"/>
          </w:tcPr>
          <w:p w14:paraId="1CC8369A" w14:textId="77777777" w:rsidR="0099149C" w:rsidRPr="00F03EF8" w:rsidRDefault="0099149C" w:rsidP="00190C65">
            <w:pPr>
              <w:spacing w:line="300" w:lineRule="exact"/>
              <w:jc w:val="center"/>
            </w:pPr>
            <w:r w:rsidRPr="00F03EF8">
              <w:t>4</w:t>
            </w:r>
            <w:r w:rsidRPr="00F03EF8">
              <w:t>个</w:t>
            </w:r>
          </w:p>
        </w:tc>
      </w:tr>
      <w:tr w:rsidR="0099149C" w:rsidRPr="00F03EF8" w14:paraId="0B9347D3"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98A896" w14:textId="429E02BF" w:rsidR="0099149C" w:rsidRPr="00F03EF8" w:rsidRDefault="0099149C" w:rsidP="0099149C">
            <w:pPr>
              <w:spacing w:line="300" w:lineRule="exact"/>
              <w:jc w:val="center"/>
            </w:pPr>
            <w:r>
              <w:rPr>
                <w:rFonts w:hint="eastAsia"/>
              </w:rPr>
              <w:t>19</w:t>
            </w:r>
          </w:p>
        </w:tc>
        <w:tc>
          <w:tcPr>
            <w:tcW w:w="1555" w:type="dxa"/>
            <w:tcBorders>
              <w:top w:val="single" w:sz="4" w:space="0" w:color="000000"/>
              <w:left w:val="single" w:sz="4" w:space="0" w:color="000000"/>
              <w:bottom w:val="single" w:sz="4" w:space="0" w:color="000000"/>
              <w:right w:val="single" w:sz="4" w:space="0" w:color="000000"/>
            </w:tcBorders>
            <w:vAlign w:val="center"/>
          </w:tcPr>
          <w:p w14:paraId="7CD8ADD2" w14:textId="4EA2FB89" w:rsidR="0099149C" w:rsidRPr="00F03EF8" w:rsidRDefault="0099149C" w:rsidP="00190C65">
            <w:pPr>
              <w:spacing w:line="300" w:lineRule="exact"/>
            </w:pPr>
            <w:r w:rsidRPr="00F03EF8">
              <w:rPr>
                <w:rFonts w:hint="eastAsia"/>
              </w:rPr>
              <w:t>牛皮地鼓</w:t>
            </w:r>
          </w:p>
        </w:tc>
        <w:tc>
          <w:tcPr>
            <w:tcW w:w="7234" w:type="dxa"/>
            <w:tcBorders>
              <w:top w:val="single" w:sz="4" w:space="0" w:color="000000"/>
              <w:left w:val="nil"/>
              <w:bottom w:val="single" w:sz="4" w:space="0" w:color="000000"/>
              <w:right w:val="single" w:sz="4" w:space="0" w:color="000000"/>
            </w:tcBorders>
            <w:vAlign w:val="center"/>
          </w:tcPr>
          <w:p w14:paraId="1F91522B" w14:textId="77777777" w:rsidR="0099149C" w:rsidRPr="00F03EF8" w:rsidRDefault="0099149C" w:rsidP="00190C65">
            <w:pPr>
              <w:spacing w:line="300" w:lineRule="exact"/>
            </w:pPr>
            <w:r w:rsidRPr="00F03EF8">
              <w:rPr>
                <w:rFonts w:hint="eastAsia"/>
              </w:rPr>
              <w:t>牛皮鼓面，木质外壳，直径</w:t>
            </w:r>
            <w:r w:rsidRPr="00F03EF8">
              <w:rPr>
                <w:rFonts w:hint="eastAsia"/>
              </w:rPr>
              <w:t>20cm,</w:t>
            </w:r>
            <w:r w:rsidRPr="00F03EF8">
              <w:rPr>
                <w:rFonts w:hint="eastAsia"/>
              </w:rPr>
              <w:t>高度</w:t>
            </w:r>
            <w:r w:rsidRPr="00F03EF8">
              <w:rPr>
                <w:rFonts w:hint="eastAsia"/>
              </w:rPr>
              <w:t>7cm</w:t>
            </w:r>
          </w:p>
        </w:tc>
        <w:tc>
          <w:tcPr>
            <w:tcW w:w="850" w:type="dxa"/>
            <w:tcBorders>
              <w:top w:val="single" w:sz="4" w:space="0" w:color="000000"/>
              <w:left w:val="nil"/>
              <w:bottom w:val="single" w:sz="4" w:space="0" w:color="000000"/>
              <w:right w:val="single" w:sz="4" w:space="0" w:color="000000"/>
            </w:tcBorders>
            <w:vAlign w:val="center"/>
          </w:tcPr>
          <w:p w14:paraId="2509FF49" w14:textId="77777777" w:rsidR="0099149C" w:rsidRPr="00F03EF8" w:rsidRDefault="0099149C" w:rsidP="00190C65">
            <w:pPr>
              <w:spacing w:line="300" w:lineRule="exact"/>
              <w:jc w:val="center"/>
            </w:pPr>
            <w:r w:rsidRPr="00F03EF8">
              <w:t>5</w:t>
            </w:r>
            <w:r w:rsidRPr="00F03EF8">
              <w:t>个</w:t>
            </w:r>
          </w:p>
        </w:tc>
      </w:tr>
      <w:tr w:rsidR="0099149C" w:rsidRPr="00F03EF8" w14:paraId="656B1EF0"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DC9A05F" w14:textId="164C96BC" w:rsidR="0099149C" w:rsidRPr="00F03EF8" w:rsidRDefault="0099149C" w:rsidP="0099149C">
            <w:pPr>
              <w:spacing w:line="300" w:lineRule="exact"/>
              <w:jc w:val="center"/>
            </w:pPr>
            <w:r>
              <w:rPr>
                <w:rFonts w:hint="eastAsia"/>
              </w:rPr>
              <w:t>20</w:t>
            </w:r>
          </w:p>
        </w:tc>
        <w:tc>
          <w:tcPr>
            <w:tcW w:w="1555" w:type="dxa"/>
            <w:tcBorders>
              <w:top w:val="single" w:sz="4" w:space="0" w:color="000000"/>
              <w:left w:val="single" w:sz="4" w:space="0" w:color="000000"/>
              <w:bottom w:val="single" w:sz="4" w:space="0" w:color="000000"/>
              <w:right w:val="single" w:sz="4" w:space="0" w:color="000000"/>
            </w:tcBorders>
            <w:vAlign w:val="center"/>
          </w:tcPr>
          <w:p w14:paraId="2C3714E3" w14:textId="448858F6" w:rsidR="0099149C" w:rsidRPr="00F03EF8" w:rsidRDefault="0099149C" w:rsidP="00190C65">
            <w:pPr>
              <w:spacing w:line="300" w:lineRule="exact"/>
            </w:pPr>
            <w:r w:rsidRPr="00F03EF8">
              <w:rPr>
                <w:rFonts w:hint="eastAsia"/>
              </w:rPr>
              <w:t>箱式铝板琴（高音）</w:t>
            </w:r>
          </w:p>
        </w:tc>
        <w:tc>
          <w:tcPr>
            <w:tcW w:w="7234" w:type="dxa"/>
            <w:tcBorders>
              <w:top w:val="single" w:sz="4" w:space="0" w:color="000000"/>
              <w:left w:val="nil"/>
              <w:bottom w:val="single" w:sz="4" w:space="0" w:color="000000"/>
              <w:right w:val="single" w:sz="4" w:space="0" w:color="000000"/>
            </w:tcBorders>
            <w:vAlign w:val="center"/>
          </w:tcPr>
          <w:p w14:paraId="58291AE3" w14:textId="77777777" w:rsidR="0099149C" w:rsidRPr="00F03EF8" w:rsidRDefault="0099149C" w:rsidP="00190C65">
            <w:pPr>
              <w:spacing w:line="300" w:lineRule="exact"/>
            </w:pPr>
            <w:r w:rsidRPr="00F03EF8">
              <w:rPr>
                <w:rFonts w:hint="eastAsia"/>
              </w:rPr>
              <w:t>铝板松木，</w:t>
            </w:r>
            <w:r w:rsidRPr="00F03EF8">
              <w:rPr>
                <w:rFonts w:hint="eastAsia"/>
              </w:rPr>
              <w:t>65*14*20cm</w:t>
            </w:r>
          </w:p>
        </w:tc>
        <w:tc>
          <w:tcPr>
            <w:tcW w:w="850" w:type="dxa"/>
            <w:tcBorders>
              <w:top w:val="single" w:sz="4" w:space="0" w:color="000000"/>
              <w:left w:val="nil"/>
              <w:bottom w:val="single" w:sz="4" w:space="0" w:color="000000"/>
              <w:right w:val="single" w:sz="4" w:space="0" w:color="000000"/>
            </w:tcBorders>
            <w:vAlign w:val="center"/>
          </w:tcPr>
          <w:p w14:paraId="3BF948D0" w14:textId="77777777" w:rsidR="0099149C" w:rsidRPr="00F03EF8" w:rsidRDefault="0099149C" w:rsidP="00190C65">
            <w:pPr>
              <w:spacing w:line="300" w:lineRule="exact"/>
              <w:jc w:val="center"/>
            </w:pPr>
            <w:r w:rsidRPr="00F03EF8">
              <w:t>1</w:t>
            </w:r>
            <w:r w:rsidRPr="00F03EF8">
              <w:t>套</w:t>
            </w:r>
          </w:p>
        </w:tc>
      </w:tr>
      <w:tr w:rsidR="0099149C" w:rsidRPr="00F03EF8" w14:paraId="15367293"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69E5823" w14:textId="021F998B" w:rsidR="0099149C" w:rsidRPr="00F03EF8" w:rsidRDefault="0099149C" w:rsidP="0099149C">
            <w:pPr>
              <w:spacing w:line="300" w:lineRule="exact"/>
              <w:jc w:val="center"/>
            </w:pPr>
            <w:r>
              <w:rPr>
                <w:rFonts w:hint="eastAsia"/>
              </w:rPr>
              <w:t>21</w:t>
            </w:r>
          </w:p>
        </w:tc>
        <w:tc>
          <w:tcPr>
            <w:tcW w:w="1555" w:type="dxa"/>
            <w:tcBorders>
              <w:top w:val="single" w:sz="4" w:space="0" w:color="000000"/>
              <w:left w:val="single" w:sz="4" w:space="0" w:color="000000"/>
              <w:bottom w:val="single" w:sz="4" w:space="0" w:color="000000"/>
              <w:right w:val="single" w:sz="4" w:space="0" w:color="000000"/>
            </w:tcBorders>
            <w:vAlign w:val="center"/>
          </w:tcPr>
          <w:p w14:paraId="598ED30C" w14:textId="7B1A2F87" w:rsidR="0099149C" w:rsidRPr="00F03EF8" w:rsidRDefault="0099149C" w:rsidP="00190C65">
            <w:pPr>
              <w:spacing w:line="300" w:lineRule="exact"/>
            </w:pPr>
            <w:r w:rsidRPr="00F03EF8">
              <w:rPr>
                <w:rFonts w:hint="eastAsia"/>
              </w:rPr>
              <w:t>15</w:t>
            </w:r>
            <w:r w:rsidRPr="00F03EF8">
              <w:rPr>
                <w:rFonts w:hint="eastAsia"/>
              </w:rPr>
              <w:t>音铝板琴</w:t>
            </w:r>
          </w:p>
        </w:tc>
        <w:tc>
          <w:tcPr>
            <w:tcW w:w="7234" w:type="dxa"/>
            <w:tcBorders>
              <w:top w:val="single" w:sz="4" w:space="0" w:color="000000"/>
              <w:left w:val="nil"/>
              <w:bottom w:val="single" w:sz="4" w:space="0" w:color="000000"/>
              <w:right w:val="single" w:sz="4" w:space="0" w:color="000000"/>
            </w:tcBorders>
            <w:vAlign w:val="center"/>
          </w:tcPr>
          <w:p w14:paraId="574368D9" w14:textId="77777777" w:rsidR="0099149C" w:rsidRPr="00F03EF8" w:rsidRDefault="0099149C" w:rsidP="00190C65">
            <w:pPr>
              <w:spacing w:line="300" w:lineRule="exact"/>
            </w:pPr>
            <w:r w:rsidRPr="00F03EF8">
              <w:rPr>
                <w:rFonts w:hint="eastAsia"/>
              </w:rPr>
              <w:t>铝板松木，</w:t>
            </w:r>
            <w:r w:rsidRPr="00F03EF8">
              <w:rPr>
                <w:rFonts w:hint="eastAsia"/>
              </w:rPr>
              <w:t>40.5*17.5cm</w:t>
            </w:r>
          </w:p>
        </w:tc>
        <w:tc>
          <w:tcPr>
            <w:tcW w:w="850" w:type="dxa"/>
            <w:tcBorders>
              <w:top w:val="single" w:sz="4" w:space="0" w:color="000000"/>
              <w:left w:val="nil"/>
              <w:bottom w:val="single" w:sz="4" w:space="0" w:color="000000"/>
              <w:right w:val="single" w:sz="4" w:space="0" w:color="000000"/>
            </w:tcBorders>
            <w:vAlign w:val="center"/>
          </w:tcPr>
          <w:p w14:paraId="501A1F7A" w14:textId="77777777" w:rsidR="0099149C" w:rsidRPr="00F03EF8" w:rsidRDefault="0099149C" w:rsidP="00190C65">
            <w:pPr>
              <w:spacing w:line="300" w:lineRule="exact"/>
              <w:jc w:val="center"/>
            </w:pPr>
            <w:r w:rsidRPr="00F03EF8">
              <w:t>5</w:t>
            </w:r>
            <w:r w:rsidRPr="00F03EF8">
              <w:t>个</w:t>
            </w:r>
          </w:p>
        </w:tc>
      </w:tr>
      <w:tr w:rsidR="0099149C" w:rsidRPr="00F03EF8" w14:paraId="0886FB39" w14:textId="77777777" w:rsidTr="004A4CB9">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036F8C8" w14:textId="16FA64F4" w:rsidR="0099149C" w:rsidRPr="00F03EF8" w:rsidRDefault="0099149C" w:rsidP="0099149C">
            <w:pPr>
              <w:spacing w:line="300" w:lineRule="exact"/>
              <w:jc w:val="center"/>
            </w:pPr>
            <w:r>
              <w:rPr>
                <w:rFonts w:hint="eastAsia"/>
              </w:rPr>
              <w:t>22</w:t>
            </w:r>
          </w:p>
        </w:tc>
        <w:tc>
          <w:tcPr>
            <w:tcW w:w="1555" w:type="dxa"/>
            <w:tcBorders>
              <w:top w:val="single" w:sz="4" w:space="0" w:color="000000"/>
              <w:left w:val="single" w:sz="4" w:space="0" w:color="000000"/>
              <w:bottom w:val="single" w:sz="4" w:space="0" w:color="000000"/>
              <w:right w:val="single" w:sz="4" w:space="0" w:color="000000"/>
            </w:tcBorders>
            <w:vAlign w:val="center"/>
          </w:tcPr>
          <w:p w14:paraId="64D6306A" w14:textId="73A8078F" w:rsidR="0099149C" w:rsidRPr="00F03EF8" w:rsidRDefault="0099149C" w:rsidP="00190C65">
            <w:pPr>
              <w:spacing w:line="300" w:lineRule="exact"/>
            </w:pPr>
            <w:r w:rsidRPr="00F03EF8">
              <w:rPr>
                <w:rFonts w:hint="eastAsia"/>
              </w:rPr>
              <w:t>37</w:t>
            </w:r>
            <w:r w:rsidRPr="00F03EF8">
              <w:rPr>
                <w:rFonts w:hint="eastAsia"/>
              </w:rPr>
              <w:t>音带架木琴</w:t>
            </w:r>
          </w:p>
        </w:tc>
        <w:tc>
          <w:tcPr>
            <w:tcW w:w="7234" w:type="dxa"/>
            <w:tcBorders>
              <w:top w:val="single" w:sz="4" w:space="0" w:color="000000"/>
              <w:left w:val="nil"/>
              <w:bottom w:val="single" w:sz="4" w:space="0" w:color="000000"/>
              <w:right w:val="single" w:sz="4" w:space="0" w:color="000000"/>
            </w:tcBorders>
            <w:vAlign w:val="center"/>
          </w:tcPr>
          <w:p w14:paraId="080C497F" w14:textId="77777777" w:rsidR="0099149C" w:rsidRPr="00F03EF8" w:rsidRDefault="0099149C" w:rsidP="00190C65">
            <w:pPr>
              <w:spacing w:line="300" w:lineRule="exact"/>
            </w:pPr>
            <w:r w:rsidRPr="00F03EF8">
              <w:rPr>
                <w:rFonts w:hint="eastAsia"/>
              </w:rPr>
              <w:t>100*52cm</w:t>
            </w:r>
            <w:r w:rsidRPr="00F03EF8">
              <w:rPr>
                <w:rFonts w:hint="eastAsia"/>
              </w:rPr>
              <w:t>，带金属架及琴包</w:t>
            </w:r>
          </w:p>
        </w:tc>
        <w:tc>
          <w:tcPr>
            <w:tcW w:w="850" w:type="dxa"/>
            <w:tcBorders>
              <w:top w:val="single" w:sz="4" w:space="0" w:color="000000"/>
              <w:left w:val="nil"/>
              <w:bottom w:val="single" w:sz="4" w:space="0" w:color="000000"/>
              <w:right w:val="single" w:sz="4" w:space="0" w:color="000000"/>
            </w:tcBorders>
            <w:vAlign w:val="center"/>
          </w:tcPr>
          <w:p w14:paraId="5A6C51B2" w14:textId="77777777" w:rsidR="0099149C" w:rsidRPr="00F03EF8" w:rsidRDefault="0099149C" w:rsidP="00190C65">
            <w:pPr>
              <w:spacing w:line="300" w:lineRule="exact"/>
              <w:jc w:val="center"/>
            </w:pPr>
            <w:r w:rsidRPr="00F03EF8">
              <w:t>1</w:t>
            </w:r>
            <w:r w:rsidRPr="00F03EF8">
              <w:t>个</w:t>
            </w:r>
          </w:p>
        </w:tc>
      </w:tr>
      <w:tr w:rsidR="0099149C" w:rsidRPr="00F03EF8" w14:paraId="7A3806C1" w14:textId="77777777" w:rsidTr="004A4CB9">
        <w:trPr>
          <w:trHeight w:val="127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6AEA5C9" w14:textId="4E420B28" w:rsidR="0099149C" w:rsidRPr="00F03EF8" w:rsidRDefault="0099149C" w:rsidP="0099149C">
            <w:pPr>
              <w:spacing w:line="300" w:lineRule="exact"/>
              <w:jc w:val="center"/>
            </w:pPr>
            <w:r>
              <w:rPr>
                <w:rFonts w:hint="eastAsia"/>
              </w:rPr>
              <w:t>23</w:t>
            </w:r>
          </w:p>
        </w:tc>
        <w:tc>
          <w:tcPr>
            <w:tcW w:w="1555" w:type="dxa"/>
            <w:tcBorders>
              <w:top w:val="single" w:sz="4" w:space="0" w:color="000000"/>
              <w:left w:val="single" w:sz="4" w:space="0" w:color="000000"/>
              <w:bottom w:val="single" w:sz="4" w:space="0" w:color="000000"/>
              <w:right w:val="single" w:sz="4" w:space="0" w:color="000000"/>
            </w:tcBorders>
            <w:vAlign w:val="center"/>
          </w:tcPr>
          <w:p w14:paraId="3D608037" w14:textId="27F2BFA3" w:rsidR="0099149C" w:rsidRPr="00F03EF8" w:rsidRDefault="0099149C" w:rsidP="00190C65">
            <w:pPr>
              <w:spacing w:line="300" w:lineRule="exact"/>
            </w:pPr>
            <w:r w:rsidRPr="00F03EF8">
              <w:rPr>
                <w:rFonts w:hint="eastAsia"/>
              </w:rPr>
              <w:t>乐器定制收纳柜</w:t>
            </w:r>
          </w:p>
        </w:tc>
        <w:tc>
          <w:tcPr>
            <w:tcW w:w="7234" w:type="dxa"/>
            <w:tcBorders>
              <w:top w:val="single" w:sz="4" w:space="0" w:color="000000"/>
              <w:left w:val="nil"/>
              <w:bottom w:val="single" w:sz="4" w:space="0" w:color="000000"/>
              <w:right w:val="single" w:sz="4" w:space="0" w:color="000000"/>
            </w:tcBorders>
            <w:vAlign w:val="center"/>
          </w:tcPr>
          <w:p w14:paraId="3A2394E6" w14:textId="77777777" w:rsidR="0099149C" w:rsidRPr="00F03EF8" w:rsidRDefault="0099149C" w:rsidP="00190C65">
            <w:pPr>
              <w:spacing w:line="300" w:lineRule="exact"/>
            </w:pPr>
            <w:r w:rsidRPr="00F03EF8">
              <w:rPr>
                <w:rFonts w:hint="eastAsia"/>
              </w:rPr>
              <w:t>1.</w:t>
            </w:r>
            <w:r w:rsidRPr="00F03EF8">
              <w:rPr>
                <w:rFonts w:hint="eastAsia"/>
              </w:rPr>
              <w:t>尺寸：长≥</w:t>
            </w:r>
            <w:r w:rsidRPr="00F03EF8">
              <w:rPr>
                <w:rFonts w:hint="eastAsia"/>
              </w:rPr>
              <w:t>1200mm</w:t>
            </w:r>
            <w:r w:rsidRPr="00F03EF8">
              <w:rPr>
                <w:rFonts w:hint="eastAsia"/>
              </w:rPr>
              <w:t>，宽≥</w:t>
            </w:r>
            <w:r w:rsidRPr="00F03EF8">
              <w:rPr>
                <w:rFonts w:hint="eastAsia"/>
              </w:rPr>
              <w:t>300mm</w:t>
            </w:r>
            <w:r w:rsidRPr="00F03EF8">
              <w:rPr>
                <w:rFonts w:hint="eastAsia"/>
              </w:rPr>
              <w:t>，高≥</w:t>
            </w:r>
            <w:r w:rsidRPr="00F03EF8">
              <w:rPr>
                <w:rFonts w:hint="eastAsia"/>
              </w:rPr>
              <w:t>800mm</w:t>
            </w:r>
          </w:p>
          <w:p w14:paraId="02140A02" w14:textId="77777777" w:rsidR="0099149C" w:rsidRPr="00F03EF8" w:rsidRDefault="0099149C" w:rsidP="00190C65">
            <w:pPr>
              <w:spacing w:line="300" w:lineRule="exact"/>
            </w:pPr>
            <w:r w:rsidRPr="00F03EF8">
              <w:rPr>
                <w:rFonts w:hint="eastAsia"/>
              </w:rPr>
              <w:t>2.</w:t>
            </w:r>
            <w:r w:rsidRPr="00F03EF8">
              <w:rPr>
                <w:rFonts w:hint="eastAsia"/>
              </w:rPr>
              <w:t>材质：木质</w:t>
            </w:r>
          </w:p>
          <w:p w14:paraId="55D0A905" w14:textId="77777777" w:rsidR="0099149C" w:rsidRPr="00F03EF8" w:rsidRDefault="0099149C" w:rsidP="00190C65">
            <w:pPr>
              <w:spacing w:line="300" w:lineRule="exact"/>
            </w:pPr>
            <w:r w:rsidRPr="00F03EF8">
              <w:rPr>
                <w:rFonts w:hint="eastAsia"/>
              </w:rPr>
              <w:t>3.</w:t>
            </w:r>
            <w:r w:rsidRPr="00F03EF8">
              <w:rPr>
                <w:rFonts w:hint="eastAsia"/>
              </w:rPr>
              <w:t>颜色：原木色</w:t>
            </w:r>
          </w:p>
        </w:tc>
        <w:tc>
          <w:tcPr>
            <w:tcW w:w="850" w:type="dxa"/>
            <w:tcBorders>
              <w:top w:val="single" w:sz="4" w:space="0" w:color="000000"/>
              <w:left w:val="nil"/>
              <w:bottom w:val="single" w:sz="4" w:space="0" w:color="000000"/>
              <w:right w:val="single" w:sz="4" w:space="0" w:color="000000"/>
            </w:tcBorders>
            <w:vAlign w:val="center"/>
          </w:tcPr>
          <w:p w14:paraId="40F10ACC" w14:textId="77777777" w:rsidR="0099149C" w:rsidRPr="00F03EF8" w:rsidRDefault="0099149C" w:rsidP="00190C65">
            <w:pPr>
              <w:spacing w:line="300" w:lineRule="exact"/>
              <w:jc w:val="center"/>
            </w:pPr>
            <w:r w:rsidRPr="00F03EF8">
              <w:rPr>
                <w:rFonts w:hint="eastAsia"/>
              </w:rPr>
              <w:t>2</w:t>
            </w:r>
            <w:r w:rsidRPr="00F03EF8">
              <w:rPr>
                <w:rFonts w:hint="eastAsia"/>
              </w:rPr>
              <w:t>个</w:t>
            </w:r>
          </w:p>
        </w:tc>
      </w:tr>
      <w:tr w:rsidR="0099149C" w:rsidRPr="00F03EF8" w14:paraId="3BEE9C19" w14:textId="77777777" w:rsidTr="004A4CB9">
        <w:trPr>
          <w:trHeight w:val="19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48D419" w14:textId="2362BDD0" w:rsidR="0099149C" w:rsidRPr="00F03EF8" w:rsidRDefault="0099149C" w:rsidP="0099149C">
            <w:pPr>
              <w:spacing w:line="300" w:lineRule="exact"/>
              <w:jc w:val="center"/>
            </w:pPr>
            <w:r>
              <w:rPr>
                <w:rFonts w:hint="eastAsia"/>
              </w:rPr>
              <w:t>24</w:t>
            </w:r>
          </w:p>
        </w:tc>
        <w:tc>
          <w:tcPr>
            <w:tcW w:w="1555" w:type="dxa"/>
            <w:tcBorders>
              <w:top w:val="single" w:sz="4" w:space="0" w:color="000000"/>
              <w:left w:val="single" w:sz="4" w:space="0" w:color="000000"/>
              <w:bottom w:val="single" w:sz="4" w:space="0" w:color="000000"/>
              <w:right w:val="single" w:sz="4" w:space="0" w:color="000000"/>
            </w:tcBorders>
            <w:vAlign w:val="center"/>
          </w:tcPr>
          <w:p w14:paraId="5268015D" w14:textId="151AD422" w:rsidR="0099149C" w:rsidRPr="00F03EF8" w:rsidRDefault="0099149C" w:rsidP="00190C65">
            <w:pPr>
              <w:spacing w:line="300" w:lineRule="exact"/>
            </w:pPr>
            <w:r w:rsidRPr="00F03EF8">
              <w:rPr>
                <w:rFonts w:hint="eastAsia"/>
              </w:rPr>
              <w:t>把杆</w:t>
            </w:r>
          </w:p>
        </w:tc>
        <w:tc>
          <w:tcPr>
            <w:tcW w:w="7234" w:type="dxa"/>
            <w:tcBorders>
              <w:top w:val="single" w:sz="4" w:space="0" w:color="000000"/>
              <w:left w:val="nil"/>
              <w:bottom w:val="single" w:sz="4" w:space="0" w:color="000000"/>
              <w:right w:val="single" w:sz="4" w:space="0" w:color="000000"/>
            </w:tcBorders>
            <w:vAlign w:val="center"/>
          </w:tcPr>
          <w:p w14:paraId="2ADC05A0" w14:textId="17D6B6B3" w:rsidR="0099149C" w:rsidRPr="00F03EF8" w:rsidRDefault="0099149C" w:rsidP="00190C65">
            <w:pPr>
              <w:spacing w:line="300" w:lineRule="exact"/>
            </w:pPr>
            <w:r w:rsidRPr="00F03EF8">
              <w:rPr>
                <w:rFonts w:hint="eastAsia"/>
              </w:rPr>
              <w:t>结合场地设计安装舞蹈压腿用不锈钢把杆，把杆高度为</w:t>
            </w:r>
            <w:r w:rsidRPr="00F03EF8">
              <w:rPr>
                <w:rFonts w:hint="eastAsia"/>
              </w:rPr>
              <w:t>500--800mm</w:t>
            </w:r>
            <w:r w:rsidRPr="00F03EF8">
              <w:rPr>
                <w:rFonts w:hint="eastAsia"/>
              </w:rPr>
              <w:t>，把杆立柱支撑点间距不得超过</w:t>
            </w:r>
            <w:r w:rsidRPr="00F03EF8">
              <w:rPr>
                <w:rFonts w:hint="eastAsia"/>
              </w:rPr>
              <w:t>2500mm</w:t>
            </w:r>
            <w:r w:rsidRPr="00F03EF8">
              <w:rPr>
                <w:rFonts w:hint="eastAsia"/>
              </w:rPr>
              <w:t>，离墙面距离为</w:t>
            </w:r>
            <w:r w:rsidRPr="00F03EF8">
              <w:rPr>
                <w:rFonts w:hint="eastAsia"/>
              </w:rPr>
              <w:t>300--500mm</w:t>
            </w:r>
            <w:r w:rsidRPr="00F03EF8">
              <w:rPr>
                <w:rFonts w:hint="eastAsia"/>
              </w:rPr>
              <w:t>。把杆横杆选用的不锈钢直径</w:t>
            </w:r>
            <w:r w:rsidRPr="00F03EF8">
              <w:rPr>
                <w:rFonts w:hint="eastAsia"/>
              </w:rPr>
              <w:t>60mm</w:t>
            </w:r>
            <w:r w:rsidRPr="00F03EF8">
              <w:rPr>
                <w:rFonts w:hint="eastAsia"/>
              </w:rPr>
              <w:t>，厚度不小于</w:t>
            </w:r>
            <w:r w:rsidRPr="00F03EF8">
              <w:rPr>
                <w:rFonts w:hint="eastAsia"/>
              </w:rPr>
              <w:t>1.5mm</w:t>
            </w:r>
            <w:r w:rsidRPr="00F03EF8">
              <w:rPr>
                <w:rFonts w:hint="eastAsia"/>
              </w:rPr>
              <w:t>的无缝不锈钢管，立柱所用的不锈钢直径为</w:t>
            </w:r>
            <w:r w:rsidRPr="00F03EF8">
              <w:rPr>
                <w:rFonts w:hint="eastAsia"/>
              </w:rPr>
              <w:t>51mm</w:t>
            </w:r>
            <w:r w:rsidRPr="00F03EF8">
              <w:rPr>
                <w:rFonts w:hint="eastAsia"/>
              </w:rPr>
              <w:t>，厚度不小于</w:t>
            </w:r>
            <w:r w:rsidRPr="00F03EF8">
              <w:rPr>
                <w:rFonts w:hint="eastAsia"/>
              </w:rPr>
              <w:t>1.2</w:t>
            </w:r>
            <w:r w:rsidRPr="00F03EF8">
              <w:rPr>
                <w:rFonts w:hint="eastAsia"/>
              </w:rPr>
              <w:t>的无缝不锈钢管</w:t>
            </w:r>
            <w:r w:rsidRPr="00F03EF8">
              <w:rPr>
                <w:rFonts w:hint="eastAsia"/>
              </w:rPr>
              <w:t>.</w:t>
            </w:r>
            <w:r w:rsidRPr="00F03EF8">
              <w:rPr>
                <w:rFonts w:hint="eastAsia"/>
              </w:rPr>
              <w:t>各个部位的连接焊口要打磨光滑抛光打蜡不伤手，钢管面无划痕无凹陷。（或选装可移动高低可调木质把杆）</w:t>
            </w:r>
          </w:p>
        </w:tc>
        <w:tc>
          <w:tcPr>
            <w:tcW w:w="850" w:type="dxa"/>
            <w:tcBorders>
              <w:top w:val="single" w:sz="4" w:space="0" w:color="000000"/>
              <w:left w:val="nil"/>
              <w:bottom w:val="single" w:sz="4" w:space="0" w:color="000000"/>
              <w:right w:val="single" w:sz="4" w:space="0" w:color="000000"/>
            </w:tcBorders>
            <w:vAlign w:val="center"/>
          </w:tcPr>
          <w:p w14:paraId="55D08797" w14:textId="77777777" w:rsidR="0099149C" w:rsidRPr="00F03EF8" w:rsidRDefault="0099149C" w:rsidP="00190C65">
            <w:pPr>
              <w:spacing w:line="300" w:lineRule="exact"/>
              <w:jc w:val="center"/>
            </w:pPr>
            <w:r w:rsidRPr="00F03EF8">
              <w:rPr>
                <w:rFonts w:hint="eastAsia"/>
              </w:rPr>
              <w:t>11m</w:t>
            </w:r>
          </w:p>
        </w:tc>
      </w:tr>
      <w:tr w:rsidR="0099149C" w:rsidRPr="00F03EF8" w14:paraId="02F59E5B" w14:textId="77777777" w:rsidTr="004A4CB9">
        <w:trPr>
          <w:trHeight w:val="18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A48D219" w14:textId="449F6768" w:rsidR="0099149C" w:rsidRPr="00F03EF8" w:rsidRDefault="0099149C" w:rsidP="0099149C">
            <w:pPr>
              <w:spacing w:line="300" w:lineRule="exact"/>
              <w:jc w:val="center"/>
            </w:pPr>
            <w:r>
              <w:rPr>
                <w:rFonts w:hint="eastAsia"/>
              </w:rPr>
              <w:t>25</w:t>
            </w:r>
          </w:p>
        </w:tc>
        <w:tc>
          <w:tcPr>
            <w:tcW w:w="1555" w:type="dxa"/>
            <w:tcBorders>
              <w:top w:val="single" w:sz="4" w:space="0" w:color="000000"/>
              <w:left w:val="single" w:sz="4" w:space="0" w:color="000000"/>
              <w:bottom w:val="single" w:sz="4" w:space="0" w:color="000000"/>
              <w:right w:val="single" w:sz="4" w:space="0" w:color="000000"/>
            </w:tcBorders>
            <w:vAlign w:val="center"/>
          </w:tcPr>
          <w:p w14:paraId="4BE748AB" w14:textId="21FDA251" w:rsidR="0099149C" w:rsidRPr="00F03EF8" w:rsidRDefault="0099149C" w:rsidP="00190C65">
            <w:pPr>
              <w:spacing w:line="300" w:lineRule="exact"/>
            </w:pPr>
            <w:r w:rsidRPr="00F03EF8">
              <w:rPr>
                <w:rFonts w:hint="eastAsia"/>
              </w:rPr>
              <w:t>专业镜面墙</w:t>
            </w:r>
          </w:p>
        </w:tc>
        <w:tc>
          <w:tcPr>
            <w:tcW w:w="7234" w:type="dxa"/>
            <w:tcBorders>
              <w:top w:val="single" w:sz="4" w:space="0" w:color="000000"/>
              <w:left w:val="nil"/>
              <w:bottom w:val="single" w:sz="4" w:space="0" w:color="000000"/>
              <w:right w:val="single" w:sz="4" w:space="0" w:color="000000"/>
            </w:tcBorders>
            <w:vAlign w:val="center"/>
          </w:tcPr>
          <w:p w14:paraId="02DB9CF2" w14:textId="77777777" w:rsidR="0099149C" w:rsidRPr="00F03EF8" w:rsidRDefault="0099149C" w:rsidP="00190C65">
            <w:pPr>
              <w:spacing w:line="300" w:lineRule="exact"/>
            </w:pPr>
            <w:r w:rsidRPr="00F03EF8">
              <w:rPr>
                <w:rFonts w:hint="eastAsia"/>
              </w:rPr>
              <w:t>根据墙面空间和地台尺寸，镜面墙安装固定在适宜的墙面。选用</w:t>
            </w:r>
            <w:r w:rsidRPr="00F03EF8">
              <w:rPr>
                <w:rFonts w:hint="eastAsia"/>
              </w:rPr>
              <w:t>1220*2440*15mm</w:t>
            </w:r>
            <w:r w:rsidRPr="00F03EF8">
              <w:rPr>
                <w:rFonts w:hint="eastAsia"/>
              </w:rPr>
              <w:t>优质木工板打底平整墙面，选用厚度不小于</w:t>
            </w:r>
            <w:r w:rsidRPr="00F03EF8">
              <w:rPr>
                <w:rFonts w:hint="eastAsia"/>
              </w:rPr>
              <w:t>5mm</w:t>
            </w:r>
            <w:r w:rsidRPr="00F03EF8">
              <w:rPr>
                <w:rFonts w:hint="eastAsia"/>
              </w:rPr>
              <w:t>的优质大块银镜镶嵌，银镜各个镜边应磨边处理，以镜边平整无凹凸不伤手为宜。选用厚度不小于</w:t>
            </w:r>
            <w:r w:rsidRPr="00F03EF8">
              <w:rPr>
                <w:rFonts w:hint="eastAsia"/>
              </w:rPr>
              <w:t>1.2mm</w:t>
            </w:r>
            <w:r w:rsidRPr="00F03EF8">
              <w:rPr>
                <w:rFonts w:hint="eastAsia"/>
              </w:rPr>
              <w:t>的不锈钢</w:t>
            </w:r>
            <w:r w:rsidRPr="00F03EF8">
              <w:rPr>
                <w:rFonts w:hint="eastAsia"/>
              </w:rPr>
              <w:t>C</w:t>
            </w:r>
            <w:r w:rsidRPr="00F03EF8">
              <w:rPr>
                <w:rFonts w:hint="eastAsia"/>
              </w:rPr>
              <w:t>型长条压边，镜面墙四角不锈钢</w:t>
            </w:r>
            <w:r w:rsidRPr="00F03EF8">
              <w:rPr>
                <w:rFonts w:hint="eastAsia"/>
              </w:rPr>
              <w:t>C</w:t>
            </w:r>
            <w:r w:rsidRPr="00F03EF8">
              <w:rPr>
                <w:rFonts w:hint="eastAsia"/>
              </w:rPr>
              <w:t>型长条接口要开斜口，使用优质无味无甲醛玻璃胶固定。结合场地整面墙安装</w:t>
            </w:r>
          </w:p>
        </w:tc>
        <w:tc>
          <w:tcPr>
            <w:tcW w:w="850" w:type="dxa"/>
            <w:tcBorders>
              <w:top w:val="single" w:sz="4" w:space="0" w:color="000000"/>
              <w:left w:val="nil"/>
              <w:bottom w:val="single" w:sz="4" w:space="0" w:color="000000"/>
              <w:right w:val="single" w:sz="4" w:space="0" w:color="000000"/>
            </w:tcBorders>
            <w:vAlign w:val="center"/>
          </w:tcPr>
          <w:p w14:paraId="3E2094B4" w14:textId="77777777" w:rsidR="0099149C" w:rsidRPr="00F03EF8" w:rsidRDefault="0099149C" w:rsidP="00190C65">
            <w:pPr>
              <w:spacing w:line="300" w:lineRule="exact"/>
              <w:jc w:val="center"/>
            </w:pPr>
            <w:r w:rsidRPr="00F03EF8">
              <w:rPr>
                <w:rFonts w:hint="eastAsia"/>
              </w:rPr>
              <w:t>21</w:t>
            </w:r>
            <w:r w:rsidRPr="00F03EF8">
              <w:rPr>
                <w:rFonts w:hint="eastAsia"/>
              </w:rPr>
              <w:t>㎡</w:t>
            </w:r>
          </w:p>
        </w:tc>
      </w:tr>
    </w:tbl>
    <w:p w14:paraId="7450B67F" w14:textId="1514E520" w:rsidR="00A45A47" w:rsidRPr="00F03EF8" w:rsidRDefault="00A45A47" w:rsidP="00CB7518">
      <w:pPr>
        <w:widowControl/>
        <w:jc w:val="left"/>
        <w:rPr>
          <w:rFonts w:ascii="Arial" w:eastAsiaTheme="minorEastAsia" w:hAnsi="Arial" w:cs="Arial"/>
          <w:snapToGrid w:val="0"/>
          <w:color w:val="000000"/>
          <w:kern w:val="0"/>
          <w:szCs w:val="21"/>
        </w:rPr>
      </w:pPr>
    </w:p>
    <w:tbl>
      <w:tblPr>
        <w:tblW w:w="10348" w:type="dxa"/>
        <w:tblInd w:w="-147"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843"/>
        <w:gridCol w:w="8505"/>
      </w:tblGrid>
      <w:tr w:rsidR="00F960EA" w:rsidRPr="001D084F" w14:paraId="6C665100" w14:textId="77777777" w:rsidTr="009E1546">
        <w:trPr>
          <w:trHeight w:val="44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66BC99D4" w14:textId="77777777" w:rsidR="00F960EA" w:rsidRPr="001D084F" w:rsidRDefault="00F960EA" w:rsidP="009E1546">
            <w:pPr>
              <w:spacing w:line="420" w:lineRule="exact"/>
              <w:jc w:val="center"/>
              <w:rPr>
                <w:rFonts w:ascii="宋体" w:hAnsi="宋体" w:cs="宋体" w:hint="eastAsia"/>
                <w:szCs w:val="21"/>
              </w:rPr>
            </w:pPr>
            <w:r w:rsidRPr="001D084F">
              <w:rPr>
                <w:rFonts w:ascii="等线" w:eastAsia="等线" w:hAnsi="等线" w:cs="等线" w:hint="eastAsia"/>
                <w:b/>
                <w:bCs/>
                <w:color w:val="000000"/>
                <w:kern w:val="0"/>
                <w:sz w:val="28"/>
                <w:szCs w:val="28"/>
                <w:lang w:bidi="ar"/>
              </w:rPr>
              <w:lastRenderedPageBreak/>
              <w:t>商务要求</w:t>
            </w:r>
          </w:p>
        </w:tc>
      </w:tr>
      <w:tr w:rsidR="00F960EA" w:rsidRPr="001D084F" w14:paraId="302F6E12" w14:textId="77777777" w:rsidTr="009E154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C3E57ED"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质保期</w:t>
            </w:r>
          </w:p>
        </w:tc>
        <w:tc>
          <w:tcPr>
            <w:tcW w:w="8505" w:type="dxa"/>
            <w:tcBorders>
              <w:top w:val="single" w:sz="4" w:space="0" w:color="000000"/>
              <w:left w:val="single" w:sz="4" w:space="0" w:color="000000"/>
              <w:bottom w:val="single" w:sz="4" w:space="0" w:color="000000"/>
              <w:right w:val="single" w:sz="4" w:space="0" w:color="000000"/>
            </w:tcBorders>
            <w:vAlign w:val="center"/>
          </w:tcPr>
          <w:p w14:paraId="512915A0" w14:textId="540AE566" w:rsidR="00F960EA" w:rsidRPr="001D084F" w:rsidRDefault="00F960EA" w:rsidP="00F960EA">
            <w:pPr>
              <w:spacing w:line="420" w:lineRule="exact"/>
              <w:rPr>
                <w:rFonts w:ascii="宋体" w:hAnsi="宋体" w:cs="宋体" w:hint="eastAsia"/>
                <w:b/>
                <w:bCs/>
                <w:szCs w:val="21"/>
              </w:rPr>
            </w:pPr>
            <w:r w:rsidRPr="001D084F">
              <w:rPr>
                <w:rFonts w:ascii="宋体" w:hAnsi="宋体" w:cs="宋体" w:hint="eastAsia"/>
                <w:b/>
                <w:bCs/>
                <w:szCs w:val="21"/>
              </w:rPr>
              <w:t>全部设备质保期不低于一年（自货物验收合格之日起计算），</w:t>
            </w:r>
            <w:r w:rsidRPr="001D084F">
              <w:rPr>
                <w:rFonts w:ascii="宋体" w:hAnsi="宋体" w:cs="宋体" w:hint="eastAsia"/>
                <w:szCs w:val="21"/>
              </w:rPr>
              <w:t>采购内容有要求的按其要求。质保期所有由于质量问题导致的硬件产品故障以免费保修、免费人工及免费更换配件标准上门服务并提供终身维护。</w:t>
            </w:r>
          </w:p>
        </w:tc>
      </w:tr>
      <w:tr w:rsidR="00F960EA" w:rsidRPr="001D084F" w14:paraId="05529649" w14:textId="77777777" w:rsidTr="009E154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69E854D" w14:textId="11FA5B49"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合同签订时间</w:t>
            </w:r>
          </w:p>
        </w:tc>
        <w:tc>
          <w:tcPr>
            <w:tcW w:w="8505" w:type="dxa"/>
            <w:tcBorders>
              <w:top w:val="single" w:sz="4" w:space="0" w:color="000000"/>
              <w:left w:val="single" w:sz="4" w:space="0" w:color="000000"/>
              <w:bottom w:val="single" w:sz="4" w:space="0" w:color="000000"/>
              <w:right w:val="single" w:sz="4" w:space="0" w:color="000000"/>
            </w:tcBorders>
            <w:vAlign w:val="center"/>
          </w:tcPr>
          <w:p w14:paraId="6FB4C766" w14:textId="40E7A6E4" w:rsidR="00F960EA" w:rsidRPr="001D084F" w:rsidRDefault="00F960EA" w:rsidP="00F960EA">
            <w:pPr>
              <w:spacing w:line="420" w:lineRule="exact"/>
              <w:rPr>
                <w:rFonts w:ascii="宋体" w:hAnsi="宋体" w:cs="宋体" w:hint="eastAsia"/>
                <w:szCs w:val="21"/>
              </w:rPr>
            </w:pPr>
            <w:r w:rsidRPr="001D084F">
              <w:rPr>
                <w:rFonts w:ascii="宋体" w:hAnsi="宋体" w:cs="宋体" w:hint="eastAsia"/>
                <w:szCs w:val="21"/>
              </w:rPr>
              <w:t>自成交通知书发</w:t>
            </w:r>
            <w:r w:rsidRPr="00506D6F">
              <w:rPr>
                <w:rFonts w:ascii="宋体" w:hAnsi="宋体" w:cs="宋体" w:hint="eastAsia"/>
                <w:szCs w:val="21"/>
              </w:rPr>
              <w:t>出之日起1</w:t>
            </w:r>
            <w:r w:rsidR="008735BA">
              <w:rPr>
                <w:rFonts w:ascii="宋体" w:hAnsi="宋体" w:cs="宋体" w:hint="eastAsia"/>
                <w:szCs w:val="21"/>
              </w:rPr>
              <w:t>5</w:t>
            </w:r>
            <w:r w:rsidRPr="00506D6F">
              <w:rPr>
                <w:rFonts w:ascii="宋体" w:hAnsi="宋体" w:cs="宋体" w:hint="eastAsia"/>
                <w:szCs w:val="21"/>
              </w:rPr>
              <w:t>日内</w:t>
            </w:r>
            <w:r w:rsidR="00C93923">
              <w:rPr>
                <w:rFonts w:ascii="宋体" w:hAnsi="宋体" w:cs="宋体" w:hint="eastAsia"/>
                <w:szCs w:val="21"/>
              </w:rPr>
              <w:t>签订合同</w:t>
            </w:r>
            <w:r w:rsidRPr="00506D6F">
              <w:rPr>
                <w:rFonts w:ascii="宋体" w:hAnsi="宋体" w:cs="宋体" w:hint="eastAsia"/>
                <w:szCs w:val="21"/>
              </w:rPr>
              <w:t>。</w:t>
            </w:r>
          </w:p>
        </w:tc>
      </w:tr>
      <w:tr w:rsidR="00F960EA" w:rsidRPr="001D084F" w14:paraId="45353DF3" w14:textId="77777777" w:rsidTr="009E154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C5C164E"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交付时间及地点</w:t>
            </w:r>
          </w:p>
        </w:tc>
        <w:tc>
          <w:tcPr>
            <w:tcW w:w="8505" w:type="dxa"/>
            <w:tcBorders>
              <w:top w:val="single" w:sz="4" w:space="0" w:color="000000"/>
              <w:left w:val="single" w:sz="4" w:space="0" w:color="000000"/>
              <w:bottom w:val="single" w:sz="4" w:space="0" w:color="000000"/>
              <w:right w:val="single" w:sz="4" w:space="0" w:color="000000"/>
            </w:tcBorders>
            <w:vAlign w:val="center"/>
          </w:tcPr>
          <w:p w14:paraId="03D0997D" w14:textId="1E02351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1.交付时间：自合同签订之日起开工，</w:t>
            </w:r>
            <w:r w:rsidR="003E7AD8">
              <w:rPr>
                <w:rFonts w:ascii="宋体" w:hAnsi="宋体" w:cs="宋体" w:hint="eastAsia"/>
                <w:szCs w:val="21"/>
              </w:rPr>
              <w:t>45</w:t>
            </w:r>
            <w:r w:rsidR="00382343">
              <w:rPr>
                <w:rFonts w:ascii="宋体" w:hAnsi="宋体" w:cs="宋体" w:hint="eastAsia"/>
                <w:szCs w:val="21"/>
              </w:rPr>
              <w:t>个日历</w:t>
            </w:r>
            <w:r w:rsidRPr="001D084F">
              <w:rPr>
                <w:rFonts w:ascii="宋体" w:hAnsi="宋体" w:cs="宋体" w:hint="eastAsia"/>
                <w:szCs w:val="21"/>
              </w:rPr>
              <w:t>日内完成供货及安装调试。</w:t>
            </w:r>
          </w:p>
          <w:p w14:paraId="749CFA24"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2.交付地点：采购人指定地点(广西钦州市）。</w:t>
            </w:r>
          </w:p>
        </w:tc>
      </w:tr>
      <w:tr w:rsidR="00F960EA" w:rsidRPr="001D084F" w14:paraId="5947720D" w14:textId="77777777" w:rsidTr="009E154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6966B52"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付款方式</w:t>
            </w:r>
          </w:p>
        </w:tc>
        <w:tc>
          <w:tcPr>
            <w:tcW w:w="8505" w:type="dxa"/>
            <w:tcBorders>
              <w:top w:val="single" w:sz="4" w:space="0" w:color="000000"/>
              <w:left w:val="single" w:sz="4" w:space="0" w:color="000000"/>
              <w:bottom w:val="single" w:sz="4" w:space="0" w:color="000000"/>
              <w:right w:val="single" w:sz="4" w:space="0" w:color="000000"/>
            </w:tcBorders>
            <w:vAlign w:val="center"/>
          </w:tcPr>
          <w:p w14:paraId="739FECAC" w14:textId="77BDD6AC" w:rsidR="00F960EA" w:rsidRPr="001D084F" w:rsidRDefault="00F03EF8" w:rsidP="009E1546">
            <w:pPr>
              <w:spacing w:line="420" w:lineRule="exact"/>
              <w:rPr>
                <w:rFonts w:ascii="宋体" w:hAnsi="宋体" w:cs="宋体" w:hint="eastAsia"/>
                <w:szCs w:val="21"/>
              </w:rPr>
            </w:pPr>
            <w:r w:rsidRPr="00F03EF8">
              <w:rPr>
                <w:rFonts w:ascii="宋体" w:hAnsi="宋体" w:cs="宋体" w:hint="eastAsia"/>
                <w:color w:val="000000" w:themeColor="text1"/>
                <w:szCs w:val="21"/>
              </w:rPr>
              <w:t>正式签订合同后，成交供应商开具等额发票后45日内采购人向成交供应商支付合同总金额的30%；全部货物安装调试完毕，验收合格后成交供应商开具等额发票后45日内采购人向成交供应商支付全部货款的70%。</w:t>
            </w:r>
          </w:p>
        </w:tc>
      </w:tr>
      <w:tr w:rsidR="00F960EA" w:rsidRPr="001D084F" w14:paraId="7AA617F2" w14:textId="77777777" w:rsidTr="009E154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4EF4866"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lang w:val="zh-CN"/>
              </w:rPr>
              <w:t>投标报价</w:t>
            </w:r>
          </w:p>
        </w:tc>
        <w:tc>
          <w:tcPr>
            <w:tcW w:w="8505" w:type="dxa"/>
            <w:tcBorders>
              <w:top w:val="single" w:sz="4" w:space="0" w:color="000000"/>
              <w:left w:val="single" w:sz="4" w:space="0" w:color="000000"/>
              <w:bottom w:val="single" w:sz="4" w:space="0" w:color="000000"/>
              <w:right w:val="single" w:sz="4" w:space="0" w:color="000000"/>
            </w:tcBorders>
            <w:vAlign w:val="center"/>
          </w:tcPr>
          <w:p w14:paraId="0AB92535" w14:textId="1BA3227C" w:rsidR="00F960EA" w:rsidRPr="001D084F" w:rsidRDefault="00F960EA" w:rsidP="009E1546">
            <w:pPr>
              <w:spacing w:line="420" w:lineRule="exact"/>
              <w:rPr>
                <w:rFonts w:ascii="宋体" w:hAnsi="宋体" w:cs="宋体" w:hint="eastAsia"/>
              </w:rPr>
            </w:pPr>
            <w:r w:rsidRPr="001D084F">
              <w:rPr>
                <w:rFonts w:ascii="宋体" w:hAnsi="宋体" w:cs="宋体" w:hint="eastAsia"/>
              </w:rPr>
              <w:t>1.响应</w:t>
            </w:r>
            <w:r w:rsidRPr="001D084F">
              <w:rPr>
                <w:rFonts w:ascii="宋体" w:hAnsi="宋体" w:cs="宋体" w:hint="eastAsia"/>
                <w:lang w:val="zh-CN"/>
              </w:rPr>
              <w:t>报价为采购人指定地点的现场交货的总价，包括：</w:t>
            </w:r>
            <w:r w:rsidRPr="001D084F">
              <w:rPr>
                <w:rFonts w:ascii="宋体" w:hAnsi="宋体" w:cs="宋体" w:hint="eastAsia"/>
              </w:rPr>
              <w:t>货款和安装调试费、服务费、验收费、税费、标准附件、备品备件、专用工具、运输、装卸、调试、培训、技术支持、售后服务费、保险费和其他各项成本费用。</w:t>
            </w:r>
          </w:p>
          <w:p w14:paraId="1A34E79C" w14:textId="5D1F57E3" w:rsidR="00F960EA" w:rsidRPr="008735BA" w:rsidRDefault="00F960EA" w:rsidP="009E1546">
            <w:pPr>
              <w:spacing w:line="420" w:lineRule="exact"/>
              <w:rPr>
                <w:rFonts w:ascii="宋体" w:hAnsi="宋体" w:cs="宋体" w:hint="eastAsia"/>
              </w:rPr>
            </w:pPr>
            <w:r w:rsidRPr="001D084F">
              <w:rPr>
                <w:rFonts w:ascii="宋体" w:hAnsi="宋体" w:cs="宋体" w:hint="eastAsia"/>
                <w:szCs w:val="21"/>
              </w:rPr>
              <w:t>2.</w:t>
            </w:r>
            <w:r w:rsidRPr="001D084F">
              <w:rPr>
                <w:rFonts w:ascii="宋体" w:hAnsi="宋体" w:cs="宋体" w:hint="eastAsia"/>
              </w:rPr>
              <w:t>供应商的响应报价应充分考虑项目的各类风险系数后所报的价格，采购人将不予支付实施过程中多出合同价外的项目费用。</w:t>
            </w:r>
          </w:p>
        </w:tc>
      </w:tr>
      <w:tr w:rsidR="00F960EA" w:rsidRPr="001D084F" w14:paraId="068B1D74" w14:textId="77777777" w:rsidTr="009E154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50F19BAB"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售后服务要求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5FEDD998" w14:textId="77777777" w:rsidR="00F960EA" w:rsidRPr="001D084F" w:rsidRDefault="00F960EA" w:rsidP="009E1546">
            <w:pPr>
              <w:spacing w:line="420" w:lineRule="exact"/>
              <w:jc w:val="left"/>
              <w:rPr>
                <w:rFonts w:ascii="宋体" w:hAnsi="宋体" w:cs="宋体" w:hint="eastAsia"/>
                <w:szCs w:val="21"/>
              </w:rPr>
            </w:pPr>
            <w:r w:rsidRPr="001D084F">
              <w:rPr>
                <w:rFonts w:ascii="宋体" w:hAnsi="宋体" w:cs="宋体" w:hint="eastAsia"/>
                <w:szCs w:val="21"/>
              </w:rPr>
              <w:t>1.所有货物必须为符合国家行业有关质量标准的全新合格产品。</w:t>
            </w:r>
          </w:p>
          <w:p w14:paraId="42C17A54" w14:textId="77777777" w:rsidR="00F960EA" w:rsidRPr="001D084F" w:rsidRDefault="00F960EA" w:rsidP="009E1546">
            <w:pPr>
              <w:spacing w:line="420" w:lineRule="exact"/>
              <w:jc w:val="left"/>
              <w:rPr>
                <w:rFonts w:ascii="宋体" w:hAnsi="宋体" w:cs="宋体" w:hint="eastAsia"/>
                <w:szCs w:val="21"/>
              </w:rPr>
            </w:pPr>
            <w:r w:rsidRPr="001D084F">
              <w:rPr>
                <w:rFonts w:ascii="宋体" w:hAnsi="宋体" w:cs="宋体" w:hint="eastAsia"/>
                <w:szCs w:val="21"/>
              </w:rPr>
              <w:t>2.免费送货上门、免费安装调试，免费培训技术人员2名以上，所需工具、器材由成交供应商自理、提供全套说明书并包括中文操作说明和注意事项。</w:t>
            </w:r>
          </w:p>
          <w:p w14:paraId="137EC7C1" w14:textId="77777777" w:rsidR="00F960EA" w:rsidRPr="001D084F" w:rsidRDefault="00F960EA" w:rsidP="009E1546">
            <w:pPr>
              <w:spacing w:line="420" w:lineRule="exact"/>
              <w:jc w:val="left"/>
              <w:rPr>
                <w:rFonts w:ascii="宋体" w:hAnsi="宋体" w:cs="宋体" w:hint="eastAsia"/>
                <w:szCs w:val="21"/>
              </w:rPr>
            </w:pPr>
            <w:r w:rsidRPr="001D084F">
              <w:rPr>
                <w:rFonts w:ascii="宋体" w:hAnsi="宋体" w:cs="宋体" w:hint="eastAsia"/>
                <w:szCs w:val="21"/>
              </w:rPr>
              <w:t>3.产品如出现故障并接到用户通知后在1小时内响应，12小时内上门服务，24小时内解决故障；未能在规定时间内排除故障的，在24小时内提供同档次的备用产品，直至解决故障。</w:t>
            </w:r>
          </w:p>
          <w:p w14:paraId="01C1E56C" w14:textId="77777777" w:rsidR="00F960EA" w:rsidRPr="001D084F" w:rsidRDefault="00F960EA" w:rsidP="009E1546">
            <w:pPr>
              <w:spacing w:line="420" w:lineRule="exact"/>
              <w:jc w:val="left"/>
              <w:rPr>
                <w:rFonts w:ascii="宋体" w:hAnsi="宋体" w:cs="宋体" w:hint="eastAsia"/>
                <w:szCs w:val="21"/>
              </w:rPr>
            </w:pPr>
            <w:r w:rsidRPr="001D084F">
              <w:rPr>
                <w:rFonts w:ascii="宋体" w:hAnsi="宋体" w:cs="宋体" w:hint="eastAsia"/>
                <w:szCs w:val="21"/>
              </w:rPr>
              <w:t>4.成交供应商除承担运输、安装、调试、验收与培训等义务外，还将为采购人提供技术支持，包括保修期外的修理及技术指导、配件供应等。</w:t>
            </w:r>
          </w:p>
        </w:tc>
      </w:tr>
      <w:tr w:rsidR="00F960EA" w:rsidRPr="001D084F" w14:paraId="36272C13" w14:textId="77777777" w:rsidTr="009E154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1F5ADFB"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验收要求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6920418D" w14:textId="6F226678"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1.交付验收标准依次序对照适用标准为：①符合中华人民共和国国家安全质量标准、环保标准或行业标准；②符合采购文件和响应文件承诺配置、参数及各项要求；③货物符合国家标准。</w:t>
            </w:r>
          </w:p>
          <w:p w14:paraId="157FA4D7" w14:textId="66B097B9" w:rsidR="00F960EA" w:rsidRPr="001D084F" w:rsidRDefault="008735BA" w:rsidP="008735BA">
            <w:pPr>
              <w:tabs>
                <w:tab w:val="left" w:pos="312"/>
              </w:tabs>
              <w:spacing w:line="420" w:lineRule="exact"/>
              <w:rPr>
                <w:rFonts w:ascii="宋体" w:hAnsi="宋体" w:cs="宋体" w:hint="eastAsia"/>
                <w:szCs w:val="21"/>
              </w:rPr>
            </w:pPr>
            <w:r>
              <w:rPr>
                <w:rFonts w:ascii="宋体" w:hAnsi="宋体" w:cs="宋体" w:hint="eastAsia"/>
                <w:szCs w:val="21"/>
              </w:rPr>
              <w:t>2.</w:t>
            </w:r>
            <w:r w:rsidR="00F960EA" w:rsidRPr="001D084F">
              <w:rPr>
                <w:rFonts w:ascii="宋体" w:hAnsi="宋体" w:cs="宋体" w:hint="eastAsia"/>
                <w:szCs w:val="21"/>
              </w:rPr>
              <w:t>供货时成交供应商应将关键货物的用户手册、保修手册、配件等交付给采购人，使用操作及安全须知等重要资料应附有中文说明。</w:t>
            </w:r>
          </w:p>
          <w:p w14:paraId="5CE38965"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3.采购人组成验收小组按国家有关规定、规范进行验收，必要时邀请相业人员或机构参与验收。因货物质量问题发生争议时，由本地质量技术监督鉴定。</w:t>
            </w:r>
          </w:p>
          <w:p w14:paraId="201AD7DD"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4.成交供应商必须依照采购文件的要求和响应文件的承诺，将设备或产品并更换或调试至正常运行的最佳状态。</w:t>
            </w:r>
          </w:p>
          <w:p w14:paraId="40D7E98A" w14:textId="6D4E498D"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t>5.为确保采购项目满足《项目需求》的技术指标和性能要求，并与采购文件、合同和响应文</w:t>
            </w:r>
            <w:r w:rsidRPr="001D084F">
              <w:rPr>
                <w:rFonts w:ascii="宋体" w:hAnsi="宋体" w:cs="宋体" w:hint="eastAsia"/>
                <w:szCs w:val="21"/>
              </w:rPr>
              <w:lastRenderedPageBreak/>
              <w:t>件保持一致，采购人享有拒收成交供应商交付的无法满足实质性技术参数要求的产品的权利，采购人不承担供应商自身造成的损失。如果成交供应商完全未能满足合同、采购文件和响应文件中规定或承诺的技术功能要求，采购人报政府采购监督管理部门处理，若存在虚假应标的情形，采购人对虚假应标的供应商追究相应的法律责任。</w:t>
            </w:r>
          </w:p>
        </w:tc>
      </w:tr>
      <w:tr w:rsidR="00F960EA" w14:paraId="3D7E1C8E" w14:textId="77777777" w:rsidTr="009E154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17D29FAF" w14:textId="77777777" w:rsidR="00F960EA" w:rsidRPr="001D084F" w:rsidRDefault="00F960EA" w:rsidP="009E1546">
            <w:pPr>
              <w:spacing w:line="420" w:lineRule="exact"/>
              <w:rPr>
                <w:rFonts w:ascii="宋体" w:hAnsi="宋体" w:cs="宋体" w:hint="eastAsia"/>
                <w:szCs w:val="21"/>
              </w:rPr>
            </w:pPr>
            <w:r w:rsidRPr="001D084F">
              <w:rPr>
                <w:rFonts w:ascii="宋体" w:hAnsi="宋体" w:cs="宋体" w:hint="eastAsia"/>
                <w:szCs w:val="21"/>
              </w:rPr>
              <w:lastRenderedPageBreak/>
              <w:t>其他要求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5A016528" w14:textId="07F33947" w:rsidR="0025172B" w:rsidRPr="0025172B" w:rsidRDefault="0025172B" w:rsidP="009E1546">
            <w:pPr>
              <w:spacing w:line="420" w:lineRule="exact"/>
              <w:rPr>
                <w:rFonts w:ascii="宋体" w:hAnsi="宋体" w:cs="宋体" w:hint="eastAsia"/>
                <w:b/>
                <w:bCs/>
                <w:snapToGrid w:val="0"/>
                <w:color w:val="000000"/>
                <w:kern w:val="0"/>
                <w:szCs w:val="21"/>
              </w:rPr>
            </w:pPr>
            <w:r w:rsidRPr="0025172B">
              <w:rPr>
                <w:rFonts w:ascii="宋体" w:hAnsi="宋体" w:cs="宋体" w:hint="eastAsia"/>
                <w:b/>
                <w:bCs/>
                <w:szCs w:val="21"/>
              </w:rPr>
              <w:t>1.</w:t>
            </w:r>
            <w:r w:rsidRPr="0025172B">
              <w:rPr>
                <w:rFonts w:ascii="宋体" w:hAnsi="宋体" w:cs="宋体" w:hint="eastAsia"/>
                <w:b/>
                <w:bCs/>
                <w:snapToGrid w:val="0"/>
                <w:color w:val="000000"/>
                <w:kern w:val="0"/>
                <w:szCs w:val="21"/>
              </w:rPr>
              <w:t>本项目须落实政府采购政策，《项目需求》中产品(除“2.</w:t>
            </w:r>
            <w:r w:rsidRPr="0025172B">
              <w:rPr>
                <w:rFonts w:ascii="宋体" w:hAnsi="宋体" w:cs="宋体" w:hint="eastAsia"/>
                <w:b/>
                <w:bCs/>
                <w:szCs w:val="21"/>
              </w:rPr>
              <w:t>交互智能平板(65寸带移动支架)</w:t>
            </w:r>
            <w:r w:rsidR="00EC5222">
              <w:rPr>
                <w:rFonts w:ascii="宋体" w:hAnsi="宋体" w:cs="宋体" w:hint="eastAsia"/>
                <w:b/>
                <w:bCs/>
                <w:szCs w:val="21"/>
              </w:rPr>
              <w:t>、</w:t>
            </w:r>
            <w:r w:rsidRPr="0025172B">
              <w:rPr>
                <w:rFonts w:ascii="宋体" w:hAnsi="宋体" w:cs="宋体" w:hint="eastAsia"/>
                <w:b/>
                <w:bCs/>
                <w:szCs w:val="21"/>
              </w:rPr>
              <w:t>3.交互智能平板(86寸带移动支架)</w:t>
            </w:r>
            <w:r w:rsidR="00EC5222">
              <w:rPr>
                <w:rFonts w:ascii="宋体" w:hAnsi="宋体" w:cs="宋体" w:hint="eastAsia"/>
                <w:b/>
                <w:bCs/>
                <w:szCs w:val="21"/>
              </w:rPr>
              <w:t>及</w:t>
            </w:r>
            <w:r w:rsidR="00F03EF8">
              <w:rPr>
                <w:rFonts w:ascii="宋体" w:hAnsi="宋体" w:cs="宋体" w:hint="eastAsia"/>
                <w:b/>
                <w:bCs/>
                <w:szCs w:val="21"/>
              </w:rPr>
              <w:t>4.</w:t>
            </w:r>
            <w:r w:rsidR="00EC5222">
              <w:rPr>
                <w:rFonts w:ascii="宋体" w:hAnsi="宋体" w:cs="宋体" w:hint="eastAsia"/>
                <w:b/>
                <w:bCs/>
                <w:szCs w:val="21"/>
              </w:rPr>
              <w:t>中交互一体机</w:t>
            </w:r>
            <w:r w:rsidRPr="0025172B">
              <w:rPr>
                <w:rFonts w:ascii="宋体" w:hAnsi="宋体" w:cs="宋体" w:hint="eastAsia"/>
                <w:b/>
                <w:bCs/>
                <w:snapToGrid w:val="0"/>
                <w:color w:val="000000"/>
                <w:kern w:val="0"/>
                <w:szCs w:val="21"/>
              </w:rPr>
              <w:t>”外)须由符合政策要求的中小企业制造。该部分货物供应商可分包给一家或者多家</w:t>
            </w:r>
            <w:r w:rsidR="00190C65">
              <w:rPr>
                <w:rFonts w:ascii="宋体" w:hAnsi="宋体" w:cs="宋体" w:hint="eastAsia"/>
                <w:b/>
                <w:bCs/>
                <w:snapToGrid w:val="0"/>
                <w:color w:val="000000"/>
                <w:kern w:val="0"/>
                <w:szCs w:val="21"/>
              </w:rPr>
              <w:t>中小</w:t>
            </w:r>
            <w:r w:rsidRPr="0025172B">
              <w:rPr>
                <w:rFonts w:ascii="宋体" w:hAnsi="宋体" w:cs="宋体" w:hint="eastAsia"/>
                <w:b/>
                <w:bCs/>
                <w:snapToGrid w:val="0"/>
                <w:color w:val="000000"/>
                <w:kern w:val="0"/>
                <w:szCs w:val="21"/>
              </w:rPr>
              <w:t>企业，分包金额不低于本</w:t>
            </w:r>
            <w:r w:rsidR="00EC2CEE">
              <w:rPr>
                <w:rFonts w:ascii="宋体" w:hAnsi="宋体" w:cs="宋体" w:hint="eastAsia"/>
                <w:b/>
                <w:bCs/>
                <w:snapToGrid w:val="0"/>
                <w:color w:val="000000"/>
                <w:kern w:val="0"/>
                <w:szCs w:val="21"/>
              </w:rPr>
              <w:t>标项</w:t>
            </w:r>
            <w:r w:rsidRPr="0025172B">
              <w:rPr>
                <w:rFonts w:ascii="宋体" w:hAnsi="宋体" w:cs="宋体" w:hint="eastAsia"/>
                <w:b/>
                <w:bCs/>
                <w:snapToGrid w:val="0"/>
                <w:color w:val="000000"/>
                <w:kern w:val="0"/>
                <w:szCs w:val="21"/>
              </w:rPr>
              <w:t>响应报价总额</w:t>
            </w:r>
            <w:r w:rsidR="00EC2CEE">
              <w:rPr>
                <w:rFonts w:ascii="宋体" w:hAnsi="宋体" w:cs="宋体" w:hint="eastAsia"/>
                <w:b/>
                <w:bCs/>
                <w:snapToGrid w:val="0"/>
                <w:color w:val="000000"/>
                <w:kern w:val="0"/>
                <w:szCs w:val="21"/>
              </w:rPr>
              <w:t>的</w:t>
            </w:r>
            <w:r w:rsidR="00EC2CEE">
              <w:rPr>
                <w:rFonts w:ascii="Arial" w:eastAsiaTheme="minorEastAsia" w:hAnsi="Arial" w:cs="Arial" w:hint="eastAsia"/>
                <w:b/>
                <w:bCs/>
                <w:snapToGrid w:val="0"/>
                <w:color w:val="000000"/>
                <w:kern w:val="0"/>
                <w:szCs w:val="21"/>
              </w:rPr>
              <w:t>81.12</w:t>
            </w:r>
            <w:r w:rsidRPr="0025172B">
              <w:rPr>
                <w:rFonts w:ascii="Arial" w:eastAsia="Arial" w:hAnsi="Arial" w:cs="Arial" w:hint="eastAsia"/>
                <w:b/>
                <w:bCs/>
                <w:snapToGrid w:val="0"/>
                <w:color w:val="000000"/>
                <w:kern w:val="0"/>
                <w:szCs w:val="21"/>
              </w:rPr>
              <w:t>%</w:t>
            </w:r>
            <w:r w:rsidRPr="0025172B">
              <w:rPr>
                <w:rFonts w:ascii="宋体" w:hAnsi="宋体" w:cs="宋体" w:hint="eastAsia"/>
                <w:b/>
                <w:bCs/>
                <w:snapToGrid w:val="0"/>
                <w:color w:val="000000"/>
                <w:kern w:val="0"/>
                <w:szCs w:val="21"/>
              </w:rPr>
              <w:t>，否则响应无效。</w:t>
            </w:r>
          </w:p>
          <w:p w14:paraId="15BAE208" w14:textId="4EC3241C" w:rsidR="00F960EA" w:rsidRPr="001D084F" w:rsidRDefault="0025172B" w:rsidP="009E1546">
            <w:pPr>
              <w:spacing w:line="420" w:lineRule="exact"/>
              <w:rPr>
                <w:rFonts w:ascii="宋体" w:hAnsi="宋体" w:cs="宋体" w:hint="eastAsia"/>
                <w:szCs w:val="21"/>
              </w:rPr>
            </w:pPr>
            <w:r>
              <w:rPr>
                <w:rFonts w:ascii="宋体" w:hAnsi="宋体" w:cs="宋体" w:hint="eastAsia"/>
                <w:snapToGrid w:val="0"/>
                <w:color w:val="000000"/>
                <w:kern w:val="0"/>
                <w:szCs w:val="21"/>
              </w:rPr>
              <w:t>2.</w:t>
            </w:r>
            <w:r w:rsidR="00F960EA" w:rsidRPr="001D084F">
              <w:rPr>
                <w:rFonts w:ascii="宋体" w:hAnsi="宋体" w:cs="宋体" w:hint="eastAsia"/>
                <w:szCs w:val="21"/>
              </w:rPr>
              <w:t>成交供应商存在以下行为，导致</w:t>
            </w:r>
            <w:r w:rsidR="00C90D33" w:rsidRPr="001D084F">
              <w:rPr>
                <w:rFonts w:ascii="宋体" w:hAnsi="宋体" w:cs="宋体" w:hint="eastAsia"/>
                <w:szCs w:val="21"/>
              </w:rPr>
              <w:t>交付时间期限内设备</w:t>
            </w:r>
            <w:r w:rsidR="00F960EA" w:rsidRPr="001D084F">
              <w:rPr>
                <w:rFonts w:ascii="宋体" w:hAnsi="宋体" w:cs="宋体" w:hint="eastAsia"/>
                <w:szCs w:val="21"/>
              </w:rPr>
              <w:t>无法正常启用，承担全部违约责任：在采购活动中提供虚假材料，所供产品与响应文件承诺的技术参数、质量标准或功能要求实质性不一致的。</w:t>
            </w:r>
          </w:p>
        </w:tc>
      </w:tr>
    </w:tbl>
    <w:p w14:paraId="7C3E9CD0" w14:textId="020177CA" w:rsidR="00CE2C0B" w:rsidRDefault="00CE2C0B" w:rsidP="002E3DD9">
      <w:pPr>
        <w:widowControl/>
        <w:jc w:val="left"/>
        <w:rPr>
          <w:rFonts w:ascii="宋体" w:hAnsi="宋体" w:hint="eastAsia"/>
          <w:b/>
          <w:bCs/>
          <w:color w:val="0D0D0D" w:themeColor="text1" w:themeTint="F2"/>
          <w:szCs w:val="21"/>
        </w:rPr>
      </w:pPr>
    </w:p>
    <w:p w14:paraId="478C0199" w14:textId="46D605F7" w:rsidR="00CE2C0B" w:rsidRDefault="00CE2C0B">
      <w:pPr>
        <w:widowControl/>
        <w:jc w:val="left"/>
        <w:rPr>
          <w:rFonts w:ascii="宋体" w:hAnsi="宋体" w:hint="eastAsia"/>
          <w:b/>
          <w:bCs/>
          <w:color w:val="0D0D0D" w:themeColor="text1" w:themeTint="F2"/>
          <w:szCs w:val="21"/>
        </w:rPr>
      </w:pPr>
      <w:r>
        <w:rPr>
          <w:rFonts w:ascii="宋体" w:hAnsi="宋体" w:hint="eastAsia"/>
          <w:b/>
          <w:bCs/>
          <w:color w:val="0D0D0D" w:themeColor="text1" w:themeTint="F2"/>
          <w:szCs w:val="21"/>
        </w:rPr>
        <w:br w:type="page"/>
      </w:r>
      <w:r>
        <w:rPr>
          <w:rFonts w:ascii="宋体" w:hAnsi="宋体" w:hint="eastAsia"/>
          <w:b/>
          <w:bCs/>
          <w:color w:val="0D0D0D" w:themeColor="text1" w:themeTint="F2"/>
          <w:szCs w:val="21"/>
        </w:rPr>
        <w:lastRenderedPageBreak/>
        <w:t>标项二：</w:t>
      </w:r>
    </w:p>
    <w:p w14:paraId="39D2F6D9" w14:textId="77777777" w:rsidR="00CE2C0B" w:rsidRPr="00A45A47" w:rsidRDefault="00CE2C0B" w:rsidP="00CE2C0B">
      <w:pPr>
        <w:spacing w:line="400" w:lineRule="exact"/>
        <w:jc w:val="center"/>
        <w:rPr>
          <w:rFonts w:ascii="方正小标宋简体" w:eastAsia="方正小标宋简体"/>
          <w:sz w:val="32"/>
          <w:szCs w:val="32"/>
        </w:rPr>
      </w:pPr>
      <w:r w:rsidRPr="00A45A47">
        <w:rPr>
          <w:rFonts w:ascii="方正小标宋简体" w:eastAsia="方正小标宋简体" w:hint="eastAsia"/>
          <w:sz w:val="32"/>
          <w:szCs w:val="32"/>
        </w:rPr>
        <w:t>认知语言感统用教玩具清单</w:t>
      </w:r>
    </w:p>
    <w:p w14:paraId="05C5983E" w14:textId="77777777" w:rsidR="006D480C" w:rsidRDefault="006D480C" w:rsidP="006D480C">
      <w:pPr>
        <w:widowControl/>
        <w:jc w:val="left"/>
        <w:rPr>
          <w:rFonts w:ascii="宋体" w:hAnsi="宋体" w:hint="eastAsia"/>
          <w:b/>
          <w:bCs/>
          <w:color w:val="0D0D0D" w:themeColor="text1" w:themeTint="F2"/>
          <w:szCs w:val="21"/>
        </w:rPr>
      </w:pPr>
    </w:p>
    <w:tbl>
      <w:tblPr>
        <w:tblW w:w="10490" w:type="dxa"/>
        <w:tblInd w:w="-147" w:type="dxa"/>
        <w:tblLayout w:type="fixed"/>
        <w:tblCellMar>
          <w:left w:w="0" w:type="dxa"/>
          <w:right w:w="0" w:type="dxa"/>
        </w:tblCellMar>
        <w:tblLook w:val="04A0" w:firstRow="1" w:lastRow="0" w:firstColumn="1" w:lastColumn="0" w:noHBand="0" w:noVBand="1"/>
      </w:tblPr>
      <w:tblGrid>
        <w:gridCol w:w="708"/>
        <w:gridCol w:w="1752"/>
        <w:gridCol w:w="6896"/>
        <w:gridCol w:w="1134"/>
      </w:tblGrid>
      <w:tr w:rsidR="006D480C" w:rsidRPr="006D480C" w14:paraId="02E76D6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6E4151" w14:textId="77777777" w:rsidR="006D480C" w:rsidRPr="006D480C" w:rsidRDefault="006D480C" w:rsidP="00190C65">
            <w:pPr>
              <w:spacing w:line="392" w:lineRule="exact"/>
              <w:jc w:val="center"/>
              <w:textAlignment w:val="center"/>
              <w:rPr>
                <w:rFonts w:ascii="宋体" w:hAnsi="宋体" w:cs="宋体" w:hint="eastAsia"/>
                <w:b/>
                <w:bCs/>
                <w:color w:val="000000" w:themeColor="text1"/>
                <w:szCs w:val="21"/>
              </w:rPr>
            </w:pPr>
            <w:r w:rsidRPr="006D480C">
              <w:rPr>
                <w:rFonts w:ascii="宋体" w:hAnsi="宋体" w:cs="宋体" w:hint="eastAsia"/>
                <w:b/>
                <w:bCs/>
                <w:color w:val="000000" w:themeColor="text1"/>
                <w:szCs w:val="21"/>
              </w:rPr>
              <w:t>项号</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C7C26" w14:textId="77777777" w:rsidR="006D480C" w:rsidRPr="006D480C" w:rsidRDefault="006D480C" w:rsidP="00190C65">
            <w:pPr>
              <w:spacing w:line="392" w:lineRule="exact"/>
              <w:jc w:val="center"/>
              <w:textAlignment w:val="center"/>
              <w:rPr>
                <w:rFonts w:ascii="宋体" w:hAnsi="宋体" w:cs="宋体" w:hint="eastAsia"/>
                <w:b/>
                <w:bCs/>
                <w:color w:val="000000" w:themeColor="text1"/>
                <w:szCs w:val="21"/>
              </w:rPr>
            </w:pPr>
            <w:r w:rsidRPr="006D480C">
              <w:rPr>
                <w:rFonts w:ascii="宋体" w:hAnsi="宋体" w:cs="宋体" w:hint="eastAsia"/>
                <w:b/>
                <w:bCs/>
                <w:color w:val="000000" w:themeColor="text1"/>
                <w:szCs w:val="21"/>
                <w:lang w:bidi="ar"/>
              </w:rPr>
              <w:t>标的名称</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3685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b/>
                <w:bCs/>
                <w:color w:val="000000" w:themeColor="text1"/>
                <w:kern w:val="0"/>
                <w:szCs w:val="21"/>
                <w:lang w:bidi="ar"/>
              </w:rPr>
              <w:t>技术参数及其性能（规格）</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7983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b/>
                <w:bCs/>
                <w:color w:val="000000" w:themeColor="text1"/>
                <w:szCs w:val="21"/>
                <w:lang w:bidi="ar"/>
              </w:rPr>
              <w:t>数量</w:t>
            </w:r>
          </w:p>
        </w:tc>
      </w:tr>
      <w:tr w:rsidR="006D480C" w:rsidRPr="006D480C" w14:paraId="654CD99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5D69E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3A59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轻黏土</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E3B1C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1、尺寸：6*4cm；2、材质：纸浆、发泡粉、粘合剂；3、功能：手工制作</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28623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10包</w:t>
            </w:r>
          </w:p>
        </w:tc>
      </w:tr>
      <w:tr w:rsidR="006D480C" w:rsidRPr="006D480C" w14:paraId="52CBA18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44F24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FD8B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软木板</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F9205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1、尺寸：10M平方，厚度9.5mm；2、材质：细颗粒；3、功能：墙面装饰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5BB21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1张</w:t>
            </w:r>
          </w:p>
        </w:tc>
      </w:tr>
      <w:tr w:rsidR="006D480C" w:rsidRPr="006D480C" w14:paraId="4194450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07FF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3A5BA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传统节日文化墙贴纸</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DC157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1、尺寸：宽250cm、高145cm；2、材质：环保亚克力；3、功能：墙面装饰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2FC48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7A9F96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28901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2CBE9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十二生肖布织布DIY</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9860A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1、尺寸：9.5cm；2、材质：不织布；3、功能：手工制作</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BFB5B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B3DD8C1"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D2B84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4EC1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立体粘贴画DIY</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1F5E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1、尺寸：长14.5cm、宽21cm；2、材质：卡片；3、功能：手工制作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3D77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15套</w:t>
            </w:r>
          </w:p>
        </w:tc>
      </w:tr>
      <w:tr w:rsidR="006D480C" w:rsidRPr="006D480C" w14:paraId="351519D0"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B14CD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E91B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仿真交通工具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9656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1、尺寸：4.2*10.5cm；2、材质：合金；3、包含：救护车、警车、巴士、飞机、出租车、轮船、火车</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53D8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4EA75E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8C10E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0A38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仿真蔬菜套装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DCAA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1、尺寸：重量约12~50克；2、材质：pu；3、包含：白萝卜、菠菜、生菜、葱、芹菜、油麦菜、豇豆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36DD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7D6F09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BAD93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CF8B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仿真水果套装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D57A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1、尺寸：与实物1：1大小；2、材质：泡沫、塑料、pu；3、包含：西瓜、苹果、草莓、柠檬、桃子、柿子</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746E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4B2EC7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D8CAA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4A91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仿真食物模型（面条、汤圆、红枣汤等）</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89C0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1、尺寸：与实物1：1大小；2、材质：树脂；3、包含：面条、汤圆、红枣汤、虾、生蚝、米饭、春卷、螺</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6478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417198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269D0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3ACF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仿真动物模型</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ECD1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1、尺寸：16*42*8.5cm；2、材质：PVC；3、包含：羚羊、鳄鱼、狮子、长颈鹿、猫、狗、鹅、公鸡、兔子</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E5A3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A670D91"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3A9F4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CC40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青蛙天平早教益智玩具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90F9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1、尺寸：34.5*9.5*16cm；2、材质：塑料；3、包含：卡片、数字砝码、青蛙天平秤</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805E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2B2508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80325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7219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冰壶桌游套装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FB73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1、尺寸：2.5*2.5cm；2、材质：塑胶；3、包含：冰壶、冰壶球布</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4259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3CB9D8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C7C92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D621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小蜜蜂采蜜</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8122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1、尺寸：17.5*17.5cm；2、材质：ABS+磁铁；3、包含：小蜜蜂、蜂巢窝、花粉果盘、弹力绳、弹跳棒</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D0BD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D0AE11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682CC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9854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打豆豆玩具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A281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1、尺寸：19*30*22cm；2、材质：塑胶及电子元件；3、包含：发射器、战斗盘、弹珠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FEE0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F84D6D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6B620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C01C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打我鸭益智空气动力软弹连发射击</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C1BD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1、尺寸：23*13*12cm；2、材质：ABS；3、包含：饥饿鸭、海绵球、护目镜、气泵枪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4A89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DE37BE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2C71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D17E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恐龙球球枪标靶弹设粘粘球</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B8CA8" w14:textId="571B9F74"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1、尺寸：20*21.5*9.5cm；2、材质：ABS；3、包含：恐龙造型、魔术贴球、毛绒标靶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FCD4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858338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16307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DA78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儿童赛车闯关大冒险</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1F57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1、尺寸：37*8.4*4.5cm；2、材质：环保ABS+电子元件；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37C6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520291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BE10D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914E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智能弹珠游戏机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37AB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1、尺寸：32*22*24cm；2、材质：塑料；3、包含：游戏机、弹珠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7C36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1C9211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D5866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169C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眼疾手快抓棒机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464D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1、尺寸：45*22cm；2、材质：塑料及电子元件；3、包含：海绵抓握棒、充电线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C782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8D7066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0660E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0E5B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抓娃娃机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AAA3A" w14:textId="59C10BCB"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1、尺寸：36*19*26cm；2、材质：ABS+电子元件；3、包含：娃娃机、公仔、扭扭蛋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144B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88E740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1DDEB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69E0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音乐拳击机玩具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A24C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1、尺寸：32*27.5*3.5cm；2、材质：ABS、泡棉、电子元件；3、包含：靶、拳击手套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1A7C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D0D50E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07132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79A3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按形状分类教具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4D76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1、尺寸：14*9.5cm；2、材质：纸质塑料；3、包含：椭圆形、梯形、扇形、心形、圆形、三角形、正方形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92C1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5FED47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E4E8D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5217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谁不见了</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10C1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1、尺寸：8.9*12.7cm；2、材质：纸质塑料；3、包含：36张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9F45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191B20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28C70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8E29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20以内加减法启蒙分解教具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97C6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1、尺寸：18*18cm；2、材质：16开纸质；3、包含：数字、圆片、胡萝卜配件、金鱼配件、加减符号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6EC3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5CBDCD0"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68B16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9BE7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声韵母辨听卡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CA82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1、尺寸：29.7*20*4.7cm；2、材质：卡片；3、包含：初级、中级、高级</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CDB7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B643E7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2F22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08CC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指令卡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644A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1、尺寸：10*7.5cm；2、材质：卡片；3、包含：50张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48CA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68658B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BDB26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2CCD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情节推理卡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9851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1、尺寸：10*7.5cm；2、材质：卡片；3、包含：50张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3782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3B535D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068D2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1996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口语听觉卡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72A3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1、尺寸：10*7.5cm；2、材质：卡片；3、包含：口语+成语，220个主题</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C188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D6DB6D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DED07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160B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认知星期季节天气台历</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9333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1、尺寸：21*29cm；2、材质：纸；3、包含：天气、星期、季节台历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F795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381ED2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0C72E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1F4F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布织布区角数字材料</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FA62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1、尺寸：24cm*27cm；2、材质：不织布；3、包含：苹果树、香蕉树、梨树、橘子树</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5509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2037ED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73B66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960F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物品分类</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9AB8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1、尺寸：21*29cm；2、材质：纸；3、包含：水果类、蔬菜类、形状类、交通工具类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59AE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3F74E1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267E9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3110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动物吃什么</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1909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1、尺寸：20*14cm；2、材质：硬纸板、卡纸；3、包含：动物卡片、实物卡片、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4B02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493BCF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7CAF5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F594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编辫子玩具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1976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1、尺寸：19*15cm；2、材质：加厚白卡纸；3、包含：黑色绒毛、小女孩底板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9CEE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37D42C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C49D3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0A9F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60cm呼啦圈</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43D4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1、尺寸：60cm；2、材质：硬管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04FA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7个</w:t>
            </w:r>
          </w:p>
        </w:tc>
      </w:tr>
      <w:tr w:rsidR="006D480C" w:rsidRPr="006D480C" w14:paraId="76B54A8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77256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2D63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70cm呼啦圈</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0776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1、尺寸：70cm；2、材质：硬管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1CDE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7个</w:t>
            </w:r>
          </w:p>
        </w:tc>
      </w:tr>
      <w:tr w:rsidR="006D480C" w:rsidRPr="006D480C" w14:paraId="58166A9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F8B93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6583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24cm塑料套圈环</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2D24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1、尺寸：24cm；2、材质：塑料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AC72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15个</w:t>
            </w:r>
          </w:p>
        </w:tc>
      </w:tr>
      <w:tr w:rsidR="006D480C" w:rsidRPr="006D480C" w14:paraId="178962B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04441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56F1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30cm塑料套圈环</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3908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1、尺寸：30cm；2、材质：塑料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BAC3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15个</w:t>
            </w:r>
          </w:p>
        </w:tc>
      </w:tr>
      <w:tr w:rsidR="006D480C" w:rsidRPr="006D480C" w14:paraId="1D58CB6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9CBF9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E53F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早操塑料哑铃</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8750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1、尺寸：19*5.5cm；2、材质：环保PE</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EC49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15对</w:t>
            </w:r>
          </w:p>
        </w:tc>
      </w:tr>
      <w:tr w:rsidR="006D480C" w:rsidRPr="006D480C" w14:paraId="68BA811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FA2C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58CC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卡通立体贴纸</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5B2B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1、尺寸：12*8cm；2、材质：铜版纸；3、包含：哪吒、草莓熊、交通工具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6C25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1包</w:t>
            </w:r>
          </w:p>
        </w:tc>
      </w:tr>
      <w:tr w:rsidR="006D480C" w:rsidRPr="006D480C" w14:paraId="4224971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F7F28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FF95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动物立体书全套</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D3F5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1、尺寸：19.4*16.4*6；2、材质：纸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3EA6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D56966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C4F1C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BF70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格林童话3D立体</w:t>
            </w:r>
            <w:r w:rsidRPr="006D480C">
              <w:rPr>
                <w:rFonts w:ascii="宋体" w:hAnsi="宋体" w:cs="宋体" w:hint="eastAsia"/>
                <w:color w:val="000000" w:themeColor="text1"/>
                <w:szCs w:val="21"/>
                <w:lang w:bidi="ar"/>
              </w:rPr>
              <w:lastRenderedPageBreak/>
              <w:t>剧</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1511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1、尺寸：78.7*109.2cm；2、材质：纸；3、包含：《狼来了》《龟兔赛跑》《乌</w:t>
            </w:r>
            <w:r w:rsidRPr="006D480C">
              <w:rPr>
                <w:rFonts w:ascii="宋体" w:hAnsi="宋体" w:cs="宋体" w:hint="eastAsia"/>
                <w:color w:val="000000" w:themeColor="text1"/>
                <w:szCs w:val="21"/>
                <w:lang w:bidi="ar"/>
              </w:rPr>
              <w:lastRenderedPageBreak/>
              <w:t>鸦和狐狸》《老鼠报恩》</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0AF0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1套</w:t>
            </w:r>
          </w:p>
        </w:tc>
      </w:tr>
      <w:tr w:rsidR="006D480C" w:rsidRPr="006D480C" w14:paraId="4521A91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D59E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B4E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听觉记忆训练包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C345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1、尺寸：32*28*8.5cm；2、材质：硬纸板；3、包含：帮动物找家、购物小达人、我会整理、娃娃穿衣服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0950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B5FFA6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61EEF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9585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你问我答</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FD16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1、尺寸：18*11.7*7.5cm；2、材质：卡片；3、包含：15种类句型类别，包含150句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26D8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5C3468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171E8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A454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听能提升训练册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FBB4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1、尺寸：23.8*16.5cm；2、材质：纸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FBB5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2本</w:t>
            </w:r>
          </w:p>
        </w:tc>
      </w:tr>
      <w:tr w:rsidR="006D480C" w:rsidRPr="006D480C" w14:paraId="63863690"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74C8C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6AB0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轻松玩转量词</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BB1E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1、尺寸：28.6*21cm；2、材质：加厚白卡纸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5226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5E2A632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E82E6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8AAB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方位认知与表达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AEA8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1、尺寸：21*14.7；2、材质：卡片；3、包含：上-下、左-右、前-后、里-外、中间-边缘、各五组，共25组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41D0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1F070F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B495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9EEA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情景对话卡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4E77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1、尺寸：22.7*18.6cm；2、材质：卡片；3、包含：15个主题情景、257个例句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08A9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C89BDE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2B2FA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F73F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导图式四季语言书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1301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1、尺寸：28.6*21cm；2、材质：加厚白卡纸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E95E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5C9847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47DC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FE11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儿童认知词汇卡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BEBC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1、尺寸：9*13cm；2、材质：铜版纸；3：包含：初级词汇大全、中级词汇大全、高级词汇大全</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10DC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429DB5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ECDED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CDA3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跟着小猴学词语</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CEF4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1、尺寸：18*11.7*7.5cm；2、材质：卡片；3、包含：25张反义词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3B16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55D7FD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D07C6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19FE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一起玩言语游戏</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F95D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1、尺寸：22.7*18.6cm；2、材质：卡片；3、包含：378张言语图卡（21个声母、每个声母18个字词）、21张A4主题情境图片（正面）+A4言语游戏板（背面）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432C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2BD71D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FE631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CAA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一起玩听觉描述</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2756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1、尺寸：18*11.7cm；2、材质：卡片；3、包含：40张听觉描述指导语，每张卡片分4个阶段性指导语</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EBB1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740CC2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C566A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FDF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语言障碍发音训练手册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A5C3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1、尺寸：22.7*18.6cm；2、材质：纸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1B88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4F79041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4444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CA21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言语发展训练卡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3836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1、尺寸：22.7*18.6cm；2、材质：卡片；3、包含：声母训练卡片（184张）、韵母训练卡片（252张）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4FCF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EEE73B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FC6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B2A8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一起玩序列图卡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C28F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1、尺寸：18*12cm；2、材质：卡片；3、包含：共78张卡片，18个主题故事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D032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0BD3FE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DAF6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501D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听觉口语法课程 讲义</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37BA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1、尺寸：25*18cm；2、材质：纸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B8F8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4687ABF1"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4933F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A992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解析言语矫治</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1C5D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1、尺寸：15*23cm；2、材质：纸；3、包含：共鸣障碍、下颌运动障碍的表现与训练</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F485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C89EE8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DC112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A950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0-3岁听障婴幼游戏</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5010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1、尺寸：23.8*16.5cm；2、材质：纸；3、包含：21节0-3岁听障婴幼儿游戏理论、43节0-3岁听障婴幼儿游戏视频实践课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5DD5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712BA39"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8FD42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9ED3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几何形状配对儿童益智玩具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D96FE" w14:textId="77777777" w:rsidR="006D480C" w:rsidRPr="006D480C" w:rsidRDefault="006D480C" w:rsidP="00190C65">
            <w:pPr>
              <w:spacing w:line="392" w:lineRule="exact"/>
              <w:textAlignment w:val="center"/>
              <w:rPr>
                <w:rFonts w:ascii="宋体" w:hAnsi="宋体" w:cs="宋体" w:hint="eastAsia"/>
                <w:color w:val="000000" w:themeColor="text1"/>
                <w:szCs w:val="21"/>
                <w:lang w:bidi="ar"/>
              </w:rPr>
            </w:pPr>
            <w:r w:rsidRPr="006D480C">
              <w:rPr>
                <w:rFonts w:ascii="宋体" w:hAnsi="宋体" w:cs="宋体" w:hint="eastAsia"/>
                <w:color w:val="000000" w:themeColor="text1"/>
                <w:szCs w:val="21"/>
                <w:lang w:bidi="ar"/>
              </w:rPr>
              <w:t>1、材质：塑料 2、尺寸：16.5cm*16.5cm 3、材料：游戏盘*2，配对积木*32块，提卡*30张，铃铛*1个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6637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1453981" w14:textId="77777777" w:rsidTr="006D480C">
        <w:trPr>
          <w:trHeight w:val="6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F0F6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60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F7F9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儿童蒙氏早教形状配对积木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ED080" w14:textId="77777777" w:rsidR="006D480C" w:rsidRPr="006D480C" w:rsidRDefault="006D480C" w:rsidP="00190C65">
            <w:pPr>
              <w:spacing w:line="392" w:lineRule="exact"/>
              <w:textAlignment w:val="center"/>
              <w:rPr>
                <w:rFonts w:ascii="宋体" w:hAnsi="宋体" w:cs="宋体" w:hint="eastAsia"/>
                <w:color w:val="000000" w:themeColor="text1"/>
                <w:szCs w:val="21"/>
                <w:lang w:bidi="ar"/>
              </w:rPr>
            </w:pPr>
            <w:r w:rsidRPr="006D480C">
              <w:rPr>
                <w:rFonts w:ascii="宋体" w:hAnsi="宋体" w:cs="宋体" w:hint="eastAsia"/>
                <w:color w:val="000000" w:themeColor="text1"/>
                <w:szCs w:val="21"/>
                <w:lang w:bidi="ar"/>
              </w:rPr>
              <w:t>1、材质：木质 2、尺寸：30.8cm*14cm*8.5cm 3、材料：圆形、三角形、心形、正方形、五边形、圆片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16FA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8A64E24" w14:textId="77777777" w:rsidTr="006D480C">
        <w:trPr>
          <w:trHeight w:val="3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BC98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00F3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速战速决拼图七彩方块</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3E8D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2、尺寸：12cm*12cm 3、材料：24个拼板+108个积木拼块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7C38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4E6613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0B6E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6D25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蒙氏百变形状拼搭套柱</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FFC2B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2、尺寸：17cm*17cm 3、材料：30条拼搭积木+50张卡片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EF83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A359071"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2CCDE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3FCF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儿童认知数字点数对对碰</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C9F1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2、尺寸：20.5cm*18.5cm*8.5cm 3、材料：小木棍55根、红黄蓝绿紫颜色方块20块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F3B6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7212F7A"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F30C3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8EA5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穿线板</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3845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2、尺寸：22cm*22cm 3、材料：内含2根绳子，每根绳子长225cm、内含25根小木棍每根长6cm、内含10张参照卡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9E5C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74ADFA9"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2744E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ADC6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拧螺丝益智玩具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66C1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2、尺寸：215mm*130mm*125mm 3、材料：螺丝、螺帽、螺丝刀、扳手、锤子</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E17F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EA45D88"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732A5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B29B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晾晒衣服换装益智玩具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B0AA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2、尺寸：31.4cm*14.5cm*2.7cm 3、材料：6板衣服拼图、绳子30cm、棍子15m、夹子3.5cm、参照卡20张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34CC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BC0686A" w14:textId="77777777" w:rsidTr="006D480C">
        <w:trPr>
          <w:trHeight w:val="5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A506F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831E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圆形阶梯积木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F496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2、尺寸：17.5cm*17.5cm 3、材料：大圆柱7cm*5cm、中圆柱5.5cm*5cm、小圆柱4cm*5cm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FD02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D0777F1" w14:textId="77777777" w:rsidTr="006D480C">
        <w:trPr>
          <w:trHeight w:val="3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72900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C87E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数棒数字教学玩具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6929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2、尺寸：16.8cm*16.8cm*1.7cm 3、材料：数字木棒20根</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1A30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C0E0F62" w14:textId="77777777" w:rsidTr="006D480C">
        <w:trPr>
          <w:trHeight w:val="4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9127D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1AA3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粉红塔教具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C9EC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1、材质：松木 2、尺寸：边长由0.7cm递增到7cm10个粉色立方块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52AF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B73DD8C"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111A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EC84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几何形状认知拼图板</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5FD7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2、尺寸：长9cm 3、颜色：长9cm红、黄、橙、蓝、绿每个颜色20支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9CEE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6A0F312" w14:textId="77777777" w:rsidTr="006D480C">
        <w:trPr>
          <w:trHeight w:val="4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0704F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6986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拧螺丝修理工具套装电钻钉刀打组装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0858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2、尺寸：底板宽17.5cm、圆形阶梯柱子高4cm、5.5cm、7cm、宽5cm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E452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B765F8F" w14:textId="77777777" w:rsidTr="006D480C">
        <w:trPr>
          <w:trHeight w:val="9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99A8A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88BA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磁力迷宫走珠</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15B5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2、规格：底板长17.5cm、宽5.5cm3、 材料：圆形、三角形、梯形、正方形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A90E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941DC22"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CE92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8A4A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运动小人带底盘</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26D3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2、规格：底板宽22cm、厚1cm，内含2根绳子，每根绳子长225cm、内含25根小木棍每根长6cm、内含10张参照卡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3E3A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A8408C1" w14:textId="77777777" w:rsidTr="006D480C">
        <w:trPr>
          <w:trHeight w:val="4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A6C2F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35E6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百变磁吸男孩火柴人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A080A" w14:textId="4B20EED9"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1、材质：木质 2、尺寸：5*5*15cm 3、重量：约0.35KG</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320F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E024A4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50C55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F130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变脸魔方积木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A333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B6A8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3EC81D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971F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5221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钉子板几何图形教具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88EC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3、数量：46张水果、51张蔬菜、100张动物</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AA01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96AAF7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3E467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1F49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解绳大挑战游戏</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1D30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1、材质：丝膜塑封 2、尺寸：5寸 3、数量：42张身体部位与五官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A4D0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85661D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9FD2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78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0F53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鱼骨颜色配对</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B2B9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1、材质：丝膜塑封 2、尺寸：4寸 3、数量：55张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45B7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7C57526" w14:textId="77777777" w:rsidTr="006D480C">
        <w:trPr>
          <w:trHeight w:val="6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F52F8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79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C48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毛毛虫夹毛球</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2DD3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1、材质：相纸+塑封 2、尺寸：A4 3、卡片内容：眼睛、鼻子、嘴巴、腿、膝盖、胳膊、耳朵、头、手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CC60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0623D97" w14:textId="77777777" w:rsidTr="006D480C">
        <w:trPr>
          <w:trHeight w:val="4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2C09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AECC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数与量对应拼图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ABFC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3、数量：46张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CDAC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11C894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E1AB4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4084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几何形状套柱</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E449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1、材质：高清彩印，10c膜双面塑封 2、尺寸：5寸 3、数量：68张常见物品</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A228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EE7726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CB9E5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6743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蒙氏diy缝工板</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5C26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3、数量：32张动物身体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F50B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872CD4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1C22D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295D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编辫子练习</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BF26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3、数量：40张大小、高矮、长短</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E954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890641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39942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6607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铁盒磁力七巧板</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DF47B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2、尺寸：4寸 3、数量：30张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FF25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622692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CD5E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7731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划消游戏</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57D1B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1、材质：纸质 2、尺寸：29.5cm*22cm*5cm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60DF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AD76D05"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293F1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5E5C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视觉追踪</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C619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1、材质：原生椴木底板 2、尺寸：295*220*8mm 3、款式：几何形状板、数字手抓板、水果手抓板、动物手抓板、蔬菜手抓板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833C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F249464"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7DFD2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5C50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宫格操作板视觉记忆</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504D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1、材质：加厚白卡纸、4个扣环 2、尺寸：210*286mm(题卡）42*45mm(答案卡）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7C81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1A15CA2" w14:textId="77777777" w:rsidTr="006D480C">
        <w:trPr>
          <w:trHeight w:val="3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D9F6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96C3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形状颜色分类配对粘贴书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A4BF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2、款式：五边形、正方形、三角形、长方形、圆形五套柱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1C4A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58F0CF4" w14:textId="77777777" w:rsidTr="006D480C">
        <w:trPr>
          <w:trHeight w:val="5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6B8E4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D914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五官的功能粘贴卡（五套合集）</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A608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2、规格：每块积木的直径为3cm（包含动物、水果、圆形串珠）1根软胶穿线棒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6D7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690C509" w14:textId="77777777" w:rsidTr="006D480C">
        <w:trPr>
          <w:trHeight w:val="3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0ADE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C58C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事物来源关联配对</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6864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1、材质：木质 2、规格：20条磁性鱼、2根钓鱼竿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B719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0EE4DDC" w14:textId="77777777" w:rsidTr="006D480C">
        <w:trPr>
          <w:trHeight w:val="6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E3995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DE1B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物品功能配对</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8034A" w14:textId="17E9CA41"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1、材质：木质 2、尺寸：22.5*22.5*5cm 3、款式：形状颜色分类盒（红色正方形、绿色五边形、蓝色三角形、黄色圆形）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30C5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EB8A2E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2DD75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B56C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形状穿线板</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D349C" w14:textId="5DEE3EBD"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2、款式：数字认知、颜色分类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82B7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45E252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DC7E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A3F1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比大小高矮长短卡片排序</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3E16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3、数量：495张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9EF4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A362F8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C339C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B87F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电碰迷宫（橙色3合1）</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CDDE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3、数量：48张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9134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6CF3F83" w14:textId="77777777" w:rsidTr="006D480C">
        <w:trPr>
          <w:trHeight w:val="5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CA8E4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249F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识字书（10本套装）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D27E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2、尺寸：底板长20.50cm、宽20.50cm 3、款式：圆形小柱子（红、橙、蓝、紫、白、黄、绿)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1B81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611293D" w14:textId="77777777" w:rsidTr="006D480C">
        <w:trPr>
          <w:trHeight w:val="3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C46E8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177F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打地鼠玩具速叠杯（大号）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4957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1、材质：纸质 2、尺寸：210*170mm，12册，每册16页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7332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E9E4632" w14:textId="77777777" w:rsidTr="006D480C">
        <w:trPr>
          <w:trHeight w:val="4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68087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9880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捕捉昆虫拼图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3993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2、规格：5个颜色杯（红、黄、蓝、绿、橙）、40张题卡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94FF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8EB8961"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F7C93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F807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鸡蛋配对玩具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089F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1、材质：耐磨卡纸双面覆膜 2、规格：22*15cm，2个卡扣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95A5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BA2A25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23D0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D34B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多层拼图（职业）</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C99F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1、材质：环保白卡 2、数量：900张*2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B5CC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C81D57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3AED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F5D7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多层形状动物嵌板（小熊）</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0C59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1、材质：环保白卡 2、数量：900张 3、尺寸：7.5*7.5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9104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861960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E660F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101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2A27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感统插棍</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ECA8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2、尺寸：30*22*1.2cm 3、款式：8这种颜色走珠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C721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63C3A9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C6455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E110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彩色圆柱</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0739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1、材质：塑料 2、款式：豪华版69件套螺丝工具（手电钻、大电锯）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F423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818D98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0309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5994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苹果款捉虫子</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6130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 2、款式：豪华版60件套玩具、1件医生服，1个娃娃</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401E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ED27C4B" w14:textId="77777777" w:rsidTr="006D480C">
        <w:trPr>
          <w:trHeight w:val="6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5DB9E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2A79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铲、勺、夹、米缸的工作材料</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52F3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2、款式：5色皮筋5根、几何钉板1个宽22cm、穿线板1套、几何学习卡30张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2250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1C7A05F"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F7166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40A8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医疗箱套装（蓝色）</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46F9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1、材质：塑料 2、尺寸：9*9.8cm 3、产品配件：一套24张卡片、果皮12张、果肉12张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B28C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14AF48E" w14:textId="77777777" w:rsidTr="006D480C">
        <w:trPr>
          <w:trHeight w:val="4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604D2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BC52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立体拼图4粒木质（动物交通海洋水果款）</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464A2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1、材质：塑封 2、尺寸：7寸 3、数量：60张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842E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81C04F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4A94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DE8E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磁性数字小火车玩具</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4C819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2、尺寸：5寸3、数量：495张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3727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A96202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F6821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9A5D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创意条形拼图（动物款）</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B074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1、材质：防水覆膜 2、规格：加大款基础篇64页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261F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639E2A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5C013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833E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冰棒棍拼图形</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B644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1、材质：碳钢 2、尺寸：高88cm、围栏高7cm、层间距24cm、3层粉色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A1F4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55719E1"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B8C34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89E3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 xml:space="preserve">6款农场动物拼图 </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A5D8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2、尺寸：23.5*18.2*1.2cm 3、颜色：白色、橙色、绿色、紫色、黑色、棕色、黄色、红色、蓝色、粉色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2CAB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97C2BC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88B94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9ED1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6粒磁性动物拼装立体拼图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A03B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 2、尺寸：19.1*29cm 3、颜色：绿色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E6F2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70A838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832A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B334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数字认知板拼板（中号）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C626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1、材质：食品级PP 2、尺寸：27.5*27.5*21.5cm 3、颜色：暖白色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7B0E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A4251C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65BF2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3B3A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影子配对</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F0D9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1、材质：环保布料 2、尺码：大号、特大号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A300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413BCD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47AD6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378F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仿真水果蔬菜套装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593C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1、材质：布、艾草 2、尺寸：6.5*16 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3C5A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C8E36A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405E0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3BE7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多层忙碌板</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E63C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 2、款式：透明干花书签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6718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E15B05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D2E8F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F950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套杯子</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53D2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 2、款式：透明塑料瓶子、名字贴、豆子、湿巾、黑色垫片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8EF6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21E6F20"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19E21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3CEA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蒙氏感官教具粉红塔早教益智玩具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B69A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1、材质：松木 2、尺寸：边长由0.7cm递增到7cm10个粉色立方块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02F9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1B538F8" w14:textId="77777777" w:rsidTr="006D480C">
        <w:trPr>
          <w:trHeight w:val="5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99EC1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3743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蒙氏教具彩色小学数棒数字教学玩具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F3D5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2、尺寸：长9cm 3、颜色：长9cm红、黄、橙、蓝、绿每个颜色20支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15C7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D382F83" w14:textId="77777777" w:rsidTr="006D480C">
        <w:trPr>
          <w:trHeight w:val="554"/>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573FC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119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5E22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蒙氏教具圆形阶梯积木粗细高低大小认知蒙特蒙台梭利早教益智玩具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0BEA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2、尺寸：底板宽17.5cm、圆形阶梯柱子高4cm、5.5cm、7cm、宽5cm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E6B5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DD92D03"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837EB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120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03EC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蒙氏教具圆形阶梯积木粗细高低大小认知蒙特蒙台梭利早教益智玩具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5BA3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2、规格：底板长17.5cm、宽5.5cm3、 材料：圆形、三角形、梯形、正方形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5292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2DE345E"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A0B67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5B08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蒙氏穿线板串珠感统精细动作婴幼儿园益智区材料教具儿童早教玩具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2F49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2、规格：底板宽22cm、厚1cm，内含2根绳子，每根绳子长225cm、内含25根小木棍每根长6cm、内含10张参照卡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DA63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71DF23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8BD05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388E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木制忙碌工程师拧螺丝手眼协调精细动作训练蒙氏儿童益智早教玩具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882D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2、尺寸：5*5*15cm 3、重量：约0.35KG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1AD9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45D70631" w14:textId="77777777" w:rsidTr="006D480C">
        <w:trPr>
          <w:trHeight w:val="599"/>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E313C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9CE2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什么吃什么卡动物与食物住在哪训练卡片唐宝宝自闭症儿童教具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6450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2BA0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6141250" w14:textId="77777777" w:rsidTr="006D480C">
        <w:trPr>
          <w:trHeight w:val="479"/>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155E5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20A7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幼儿童水果认知卡名词彩图玩具自闭症宝宝益智训练卡片教具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7B08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3、数量：46张水果、51张蔬菜、100张动物</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AE65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55D8DC4" w14:textId="77777777" w:rsidTr="006D480C">
        <w:trPr>
          <w:trHeight w:val="307"/>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0F7E6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1DCB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宝宝认知身体部位器官早教益智卡片自闭症儿童语言发育训练</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D061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1、材质：丝膜塑封 2、尺寸：5寸 3、数量：42张身体部位与五官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051C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6ACEAD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146FA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BE5C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宝宝益智塑封卡片物品颜色配对语言发育迟缓儿童训练自闭症教防水</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BFA0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1、材质：丝膜塑封 2、尺寸：4寸 3、数量：55张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3075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3套</w:t>
            </w:r>
          </w:p>
        </w:tc>
      </w:tr>
      <w:tr w:rsidR="006D480C" w:rsidRPr="006D480C" w14:paraId="7D5666B9"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B402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A166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贴五官身体部位幼儿园宝宝2345-6岁儿童魔术贴操作认知训练教具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94FD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1、材质：相纸+塑封 2、尺寸：A4 3、卡片内容：眼睛、鼻子、嘴巴、腿、膝盖、胳膊、耳朵、头、手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8EBA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6703FE07" w14:textId="77777777" w:rsidTr="006D480C">
        <w:trPr>
          <w:trHeight w:val="539"/>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AFB25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A1D4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儿童名词认知交通工具卡片自闭症宝宝早教启蒙益智玩</w:t>
            </w:r>
            <w:r w:rsidRPr="006D480C">
              <w:rPr>
                <w:rFonts w:ascii="宋体" w:hAnsi="宋体" w:cs="宋体" w:hint="eastAsia"/>
                <w:color w:val="000000" w:themeColor="text1"/>
                <w:szCs w:val="21"/>
                <w:lang w:bidi="ar"/>
              </w:rPr>
              <w:lastRenderedPageBreak/>
              <w:t>具彩图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327D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1、材质：丝膜塑封 2、尺寸：5寸 3、数量：46张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CD35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9BE00E6" w14:textId="77777777" w:rsidTr="006D480C">
        <w:trPr>
          <w:trHeight w:val="509"/>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353B7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64EB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宝宝早教认知物品功能功用作用配对卡片自闭症儿童语言迟缓教具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7B00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1、材质：高清彩印，10c膜双面塑封 2、尺寸：5寸 3、数量：68张常见物品</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9EB8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3843D2E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35436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6D98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动物特征认知身体配对训练卡片自闭症宝宝语言迟缓儿童教具塑封</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B4AC9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3、数量：32张动物身体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F24C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22D2E6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FE6FC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34EA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儿童语言发育迟缓训练玩具教具认知大小长短高矮排序自闭症教材</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BC63C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3、数量：40张大小、高矮、长短</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DD69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318504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59E1F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E6B3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幼儿园宝宝数字数与量点数量量配对卡片儿童早教迟缓训练教具防水</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3F67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2、尺寸：4寸 3、数量：30张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2489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23FDA0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CD8CB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B194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撕撕书认知安静早教3到6岁宝宝启蒙识字认字卡片幼儿童4玩具2益智</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65EE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1、材质：纸质 2、尺寸：29.5cm*22cm*5cm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301F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4308F13"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9BB18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58AD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手抓板拼图嵌板蒙氏早教益智玩具积木教具婴儿童1一2岁半3到6宝宝</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C1FF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1、材质：原生椴木底板 2、尺寸：295*220*8mm 3、款式：几何形状板、数字手抓板、水果手抓板、动物手抓板、蔬菜手抓板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21F1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5CB1A3A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EDA93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075B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幼儿园早教认知因果关系儿童语言发育迟缓益智思维逻辑小中班教具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1FC0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1、材质：加厚白卡纸、4个扣环 2、尺寸：210*286mm(题卡）42*45mm(答案卡）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E51B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5CE909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E05D7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F6F1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蒙氏早教具几何套柱婴儿童益智拼装积木1岁3男孩玩具宝宝形状配对</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651D2" w14:textId="2ADC7538"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1、材质：木质 2、款式：五边形、正方形、三角形、长方形、圆形五套柱</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DDE8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54D8900"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8F0AB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AD7F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儿童串珠玩具早教</w:t>
            </w:r>
            <w:r w:rsidRPr="006D480C">
              <w:rPr>
                <w:rFonts w:ascii="宋体" w:hAnsi="宋体" w:cs="宋体" w:hint="eastAsia"/>
                <w:color w:val="000000" w:themeColor="text1"/>
                <w:szCs w:val="21"/>
                <w:lang w:bidi="ar"/>
              </w:rPr>
              <w:lastRenderedPageBreak/>
              <w:t>益智积木宝宝1到3岁穿珠子精细动作训练蒙氏教具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CBFA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lastRenderedPageBreak/>
              <w:t>1、材质：木质 2、规格：每块积木的直径为3cm（包含动物、水果、圆形串</w:t>
            </w:r>
            <w:r w:rsidRPr="006D480C">
              <w:rPr>
                <w:rStyle w:val="font11"/>
                <w:rFonts w:ascii="宋体" w:eastAsia="宋体" w:hAnsi="宋体" w:cs="宋体" w:hint="default"/>
                <w:color w:val="000000" w:themeColor="text1"/>
                <w:sz w:val="21"/>
                <w:szCs w:val="21"/>
                <w:lang w:bidi="ar"/>
              </w:rPr>
              <w:lastRenderedPageBreak/>
              <w:t xml:space="preserve">珠）1根软胶穿线棒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1531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1套</w:t>
            </w:r>
          </w:p>
        </w:tc>
      </w:tr>
      <w:tr w:rsidR="006D480C" w:rsidRPr="006D480C" w14:paraId="60E2603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8D913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8475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儿童钓鱼玩具木制竿磁吸1到3岁婴幼儿早教益智男孩女新年周岁礼物</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4B694" w14:textId="2C3D3D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1、材质：木质 2、规格：20条磁性鱼、2根钓鱼竿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D48E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019AB2F3"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9214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139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572E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蒙氏分类盒宝宝认识形状颜色配对认知教具早教积木婴儿童益智玩具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63E72" w14:textId="7BB215F6"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1、材质：木质 2、尺寸：22.5*22.5*5cm 3、款式：形状颜色分类盒（红色正方形、绿色五边形、蓝色三角形、黄色圆形）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6612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12CF4F1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CFBF5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D174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儿童益智男孩玩具3到6岁宝宝男童智力开发动脑2025新款礼物5积木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29828" w14:textId="4D3EC255"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1、材质：木质 2、款式：数字认知、颜色分类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40FC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1盒</w:t>
            </w:r>
          </w:p>
        </w:tc>
      </w:tr>
      <w:tr w:rsidR="006D480C" w:rsidRPr="006D480C" w14:paraId="4CC20EE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1B005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936F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91"/>
                <w:rFonts w:ascii="宋体" w:hAnsi="宋体" w:cs="宋体" w:hint="default"/>
                <w:color w:val="000000" w:themeColor="text1"/>
                <w:szCs w:val="21"/>
                <w:lang w:bidi="ar"/>
              </w:rPr>
              <w:t>ba</w:t>
            </w:r>
            <w:r w:rsidRPr="006D480C">
              <w:rPr>
                <w:rStyle w:val="font91"/>
                <w:rFonts w:ascii="宋体" w:hAnsi="宋体" w:cs="宋体" w:hint="default"/>
                <w:color w:val="000000" w:themeColor="text1"/>
                <w:szCs w:val="21"/>
                <w:lang w:bidi="ar"/>
              </w:rPr>
              <w:t>认知卡片全套</w:t>
            </w:r>
            <w:r w:rsidRPr="006D480C">
              <w:rPr>
                <w:rStyle w:val="font81"/>
                <w:rFonts w:hint="default"/>
                <w:color w:val="000000" w:themeColor="text1"/>
                <w:szCs w:val="21"/>
                <w:lang w:bidi="ar"/>
              </w:rPr>
              <w:t xml:space="preserve"> </w:t>
            </w:r>
            <w:r w:rsidRPr="006D480C">
              <w:rPr>
                <w:rStyle w:val="font91"/>
                <w:rFonts w:ascii="宋体" w:hAnsi="宋体" w:cs="宋体" w:hint="default"/>
                <w:color w:val="000000" w:themeColor="text1"/>
                <w:szCs w:val="21"/>
                <w:lang w:bidi="ar"/>
              </w:rPr>
              <w:t>语言发育迟缓康复训练教具</w:t>
            </w:r>
            <w:r w:rsidRPr="006D480C">
              <w:rPr>
                <w:rStyle w:val="font81"/>
                <w:rFonts w:hint="default"/>
                <w:color w:val="000000" w:themeColor="text1"/>
                <w:szCs w:val="21"/>
                <w:lang w:bidi="ar"/>
              </w:rPr>
              <w:t xml:space="preserve"> </w:t>
            </w:r>
            <w:r w:rsidRPr="006D480C">
              <w:rPr>
                <w:rStyle w:val="font91"/>
                <w:rFonts w:ascii="宋体" w:hAnsi="宋体" w:cs="宋体" w:hint="default"/>
                <w:color w:val="000000" w:themeColor="text1"/>
                <w:szCs w:val="21"/>
                <w:lang w:bidi="ar"/>
              </w:rPr>
              <w:t>自闭症儿童个训卡片</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F6DE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3、数量：495张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77F7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41A8DFB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C2E53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FA63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91"/>
                <w:rFonts w:ascii="宋体" w:hAnsi="宋体" w:cs="宋体" w:hint="default"/>
                <w:color w:val="000000" w:themeColor="text1"/>
                <w:szCs w:val="21"/>
                <w:lang w:bidi="ar"/>
              </w:rPr>
              <w:t>影子配对卡片</w:t>
            </w:r>
            <w:r w:rsidRPr="006D480C">
              <w:rPr>
                <w:rStyle w:val="font81"/>
                <w:rFonts w:hint="default"/>
                <w:color w:val="000000" w:themeColor="text1"/>
                <w:szCs w:val="21"/>
                <w:lang w:bidi="ar"/>
              </w:rPr>
              <w:t xml:space="preserve"> </w:t>
            </w:r>
            <w:r w:rsidRPr="006D480C">
              <w:rPr>
                <w:rStyle w:val="font91"/>
                <w:rFonts w:ascii="宋体" w:hAnsi="宋体" w:cs="宋体" w:hint="default"/>
                <w:color w:val="000000" w:themeColor="text1"/>
                <w:szCs w:val="21"/>
                <w:lang w:bidi="ar"/>
              </w:rPr>
              <w:t>孤独症发育迟缓康复训练教具</w:t>
            </w:r>
            <w:r w:rsidRPr="006D480C">
              <w:rPr>
                <w:rStyle w:val="font81"/>
                <w:rFonts w:hint="default"/>
                <w:color w:val="000000" w:themeColor="text1"/>
                <w:szCs w:val="21"/>
                <w:lang w:bidi="ar"/>
              </w:rPr>
              <w:t xml:space="preserve"> </w:t>
            </w:r>
            <w:r w:rsidRPr="006D480C">
              <w:rPr>
                <w:rStyle w:val="font91"/>
                <w:rFonts w:ascii="宋体" w:hAnsi="宋体" w:cs="宋体" w:hint="default"/>
                <w:color w:val="000000" w:themeColor="text1"/>
                <w:szCs w:val="21"/>
                <w:lang w:bidi="ar"/>
              </w:rPr>
              <w:t>黑白白色</w:t>
            </w:r>
            <w:r w:rsidRPr="006D480C">
              <w:rPr>
                <w:rStyle w:val="font91"/>
                <w:rFonts w:ascii="宋体" w:hAnsi="宋体" w:cs="宋体" w:hint="default"/>
                <w:color w:val="000000" w:themeColor="text1"/>
                <w:szCs w:val="21"/>
                <w:lang w:bidi="ar"/>
              </w:rPr>
              <w:t>ABA</w:t>
            </w:r>
            <w:r w:rsidRPr="006D480C">
              <w:rPr>
                <w:rStyle w:val="font91"/>
                <w:rFonts w:ascii="宋体" w:hAnsi="宋体" w:cs="宋体" w:hint="default"/>
                <w:color w:val="000000" w:themeColor="text1"/>
                <w:szCs w:val="21"/>
                <w:lang w:bidi="ar"/>
              </w:rPr>
              <w:t>教学实操</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8CA9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 3、数量：48张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12D0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21ABB14"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9AA96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2747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自闭症儿童训练玩具感统器材插棍手眼协调精细感官教具孤独症个训</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9F59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2、尺寸：底板长20.50cm、宽20.50cm 3、款式：圆形小柱子（红、橙、蓝、紫、白、黄、绿)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F299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25CF34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87BD7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C57D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自闭症儿童训练玩具康复孤独症神器社交训练卡片语言迟缓发育玩具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2DC9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1、材质：纸质 2、尺寸：210*170mm，12册，每册16页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5BF6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2本</w:t>
            </w:r>
          </w:p>
        </w:tc>
      </w:tr>
      <w:tr w:rsidR="006D480C" w:rsidRPr="006D480C" w14:paraId="5D33A96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EE370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2A70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自闭症儿童社交康复训练玩具孤独症家庭干预感统精细训练器材教具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F291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2、规格：5个颜色杯（红、黄、蓝、绿、橙）、40张题卡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9086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B7E31B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F70D1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146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F07E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自闭症儿童训练玩具益智锻炼孤独症宝宝专注力孤独自闭症儿童训练</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FC24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1、材质：耐磨卡纸双面覆膜 2、规格：22*15cm，2个卡扣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CD39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2本</w:t>
            </w:r>
          </w:p>
        </w:tc>
      </w:tr>
      <w:tr w:rsidR="006D480C" w:rsidRPr="006D480C" w14:paraId="7057CCC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469FA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7F03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【ALSOLIFE官方授权正版】ALSO大黑5.0语言训练卡认知命名理解</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7FF7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1、材质：环保白卡 2、数量：900张*2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077F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338A4B4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5793A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96CA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also大白盒逻辑语言表达训练卡发育迟缓孤独症儿童康复用卡片</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91E0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1、材质：环保白卡 2、数量：900张 3、尺寸：7.5*7.5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2B01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CD0EF7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75E1D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149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5DE2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儿童磁力迷宫走珠宝宝专注力训练运笔逻辑思维3到6岁早教益智玩具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8715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2、尺寸：30*22*1.2cm 3、款式：8这种颜色走珠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0AAA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1块</w:t>
            </w:r>
          </w:p>
        </w:tc>
      </w:tr>
      <w:tr w:rsidR="006D480C" w:rsidRPr="006D480C" w14:paraId="7A7A539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80682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9510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仿真修车厂场汽车理站儿童拆装工具台工具箱玩具男孩维修2礼物6岁</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73D3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1、材质：塑料 2、款式：豪华版69件套螺丝工具（手电钻、大电锯）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4F4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0296E6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E5358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2362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儿童小医生玩具全套装男孩女孩仿真过家家医院扮演医药箱疗3到6岁</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4816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 2、款式：豪华版60件套玩具、1件医生服，1个娃娃</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4792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1F57FE5" w14:textId="77777777" w:rsidTr="006D480C">
        <w:trPr>
          <w:trHeight w:val="6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7CD14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4D68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蒙氏橡皮筋钉板几何创意板儿童早教益智玩具蒙特梭利数学教具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5BA3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2、款式：5色皮筋5根、几何钉板1个宽22cm、穿线板1套、几何学习卡30张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51E3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3C2DE00" w14:textId="77777777" w:rsidTr="006D480C">
        <w:trPr>
          <w:trHeight w:val="7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38527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FF2F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果皮果肉配对教具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820B5" w14:textId="446BC09E"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1、材质：塑料 2、尺寸：9*9.8cm 3、产品配件：一套24张卡片、果皮12张、果肉12张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B7DB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B32FD5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CB7E0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F2FE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听指令指物</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CCBA4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1、材质：塑封 2、尺寸：7寸 3、数量：60张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42DE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68BA72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2EED4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2308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ABA认知卡片全套初级高级语言发育迟缓康复训练自闭症家庭教具</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1CCCF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1、材质：丝膜塑封 2、尺寸：5寸3、数量：495张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FE75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30770BD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7C71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156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D0A2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控笔训练套盒</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3C5E4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1、材质：防水覆膜 2、规格：加大款基础篇64页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A96C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259585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0EE04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E9FB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教玩具置物架</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30C58" w14:textId="74C944B0"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1、材质：碳钢 2、尺寸：高88cm、围栏高7cm、层间距24cm、3层粉色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D816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1个</w:t>
            </w:r>
          </w:p>
        </w:tc>
      </w:tr>
      <w:tr w:rsidR="006D480C" w:rsidRPr="006D480C" w14:paraId="06560F1A" w14:textId="77777777" w:rsidTr="006D480C">
        <w:trPr>
          <w:trHeight w:val="494"/>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9F670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0A52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磁力迷宫走珠</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C9DC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2、尺寸：23.5*18.2*1.2cm 3、颜色：白色、橙色、绿色、紫色、黑色、棕色、黄色、红色、蓝色、粉色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D1E7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1块</w:t>
            </w:r>
          </w:p>
        </w:tc>
      </w:tr>
      <w:tr w:rsidR="006D480C" w:rsidRPr="006D480C" w14:paraId="0AFDE1F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8E0C7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04D8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宝宝益智塑封卡片物品颜色配对语言发育迟缓儿童训练自闭症教防水</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A0A6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 2、尺寸：19.1*29cm 3、颜色：绿色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E08A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32块</w:t>
            </w:r>
          </w:p>
        </w:tc>
      </w:tr>
      <w:tr w:rsidR="006D480C" w:rsidRPr="006D480C" w14:paraId="3BB4DE3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D222D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F336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儿童棉花机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2B63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1、材质：食品级PP 2、尺寸：27.5*27.5*21.5cm 3、颜色：暖白色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5AC6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2台</w:t>
            </w:r>
          </w:p>
        </w:tc>
      </w:tr>
      <w:tr w:rsidR="006D480C" w:rsidRPr="006D480C" w14:paraId="0D1AF5A2" w14:textId="77777777" w:rsidTr="006D480C">
        <w:trPr>
          <w:trHeight w:val="539"/>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BEA1C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0298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儿童画画防水长袖罩衣幼儿园美术绘画反穿衣宝宝吃饭围兜围裙定制</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6E827" w14:textId="539E747C"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1、材质：环保布料 2、尺码：大号、特大号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5098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32件</w:t>
            </w:r>
          </w:p>
        </w:tc>
      </w:tr>
      <w:tr w:rsidR="006D480C" w:rsidRPr="006D480C" w14:paraId="28D8322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DF1C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2879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香囊diy材料包端午节香包手工刺绣粽子随身空袋艾草驱蚊古风荷包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95DB6" w14:textId="00E7A0E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1、材质：布、艾草 2、尺寸：6.5*16cm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CFA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3套</w:t>
            </w:r>
          </w:p>
        </w:tc>
      </w:tr>
      <w:tr w:rsidR="006D480C" w:rsidRPr="006D480C" w14:paraId="3326FCA0"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08F47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6203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diy手工压花书签贴干花制作瓶子</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F9CC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 2、款式：透明干花书签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F39B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9D5BE8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B64E5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8D6C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水培豆子种子红绿黄豌蚕芸豆幼儿园观察植物生长过程科学实验豆类</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50C9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 2、款式：透明塑料瓶子、名字贴、豆子、湿巾、黑色垫片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053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3套</w:t>
            </w:r>
          </w:p>
        </w:tc>
      </w:tr>
      <w:tr w:rsidR="006D480C" w:rsidRPr="006D480C" w14:paraId="4B971B3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FB15D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28A6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织布机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5CBB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2、产品配置：织布机1+棱子3+棉线3色+防滑垫*4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5346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5台</w:t>
            </w:r>
          </w:p>
        </w:tc>
      </w:tr>
      <w:tr w:rsidR="006D480C" w:rsidRPr="006D480C" w14:paraId="62848E6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FD079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9258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趣味皮影戏玩具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1F85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1、材质：卡纸 2、尺寸：28*20cm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23B2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32组</w:t>
            </w:r>
          </w:p>
        </w:tc>
      </w:tr>
      <w:tr w:rsidR="006D480C" w:rsidRPr="006D480C" w14:paraId="727D8F4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57DE9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2D9D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毛绒材料</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AD8A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1、材质：毛绒 规格：1.5cm 数量：600*5个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7561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10桶</w:t>
            </w:r>
          </w:p>
        </w:tc>
      </w:tr>
      <w:tr w:rsidR="006D480C" w:rsidRPr="006D480C" w14:paraId="4B7DA7D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EDC2F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CB46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纽扣装饰手工制作画</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0A76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1、材质：塑料加纸板 2、尺寸：22*19cm 3、颜色：多色混装</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232A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10组</w:t>
            </w:r>
          </w:p>
        </w:tc>
      </w:tr>
      <w:tr w:rsidR="006D480C" w:rsidRPr="006D480C" w14:paraId="0108F39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9C393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C04F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手工纽扣</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6651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1、材质：ABS塑料 规格：10—28mm 颜色：多色混装</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137D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2包</w:t>
            </w:r>
          </w:p>
        </w:tc>
      </w:tr>
      <w:tr w:rsidR="006D480C" w:rsidRPr="006D480C" w14:paraId="5F6B645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75238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08C5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美工蓝染帆布袋单人套餐</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4E7E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1、材质：纯棉布料 规格：帆布袋小号 颜色：蓝色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1844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35套</w:t>
            </w:r>
          </w:p>
        </w:tc>
      </w:tr>
      <w:tr w:rsidR="006D480C" w:rsidRPr="006D480C" w14:paraId="4AA8D23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F536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1C40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跳房子地垫</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A0B05" w14:textId="16E4D1AA"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1、材质：聚酯纤维 规格：2m*3m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5ADC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1张</w:t>
            </w:r>
          </w:p>
        </w:tc>
      </w:tr>
      <w:tr w:rsidR="006D480C" w:rsidRPr="006D480C" w14:paraId="5F4B1C3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9615F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4D01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感统训练脚印</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EC5E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1、材质：环保喷绘布 2、尺寸：1.2m*3m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B5C2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456C67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86079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D88F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立体翻翻推拉书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B46A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1、材质：加厚纸板 2、规格：217mm*233mm开、全7册</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2BBA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59579F2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08D5B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174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BAB7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好多好多交通工具立体翻翻书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CDF7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1、材质：白卡纸 2、规格：单册、8开、页数：25页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6F5F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0A12E7B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80CC5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C228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木质火车木书拼图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4CD8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2、规格：火车头+（1-9)10节数字小火车</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EDC3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2本</w:t>
            </w:r>
          </w:p>
        </w:tc>
      </w:tr>
      <w:tr w:rsidR="006D480C" w:rsidRPr="006D480C" w14:paraId="04B4B48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50717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D79C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儿童桌游玩具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4E2A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1、材质：塑料 、磁铁 2、尺寸：19.5*19.2*3cm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86FC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188D0AC" w14:textId="77777777" w:rsidTr="006D480C">
        <w:trPr>
          <w:trHeight w:val="6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7D8DD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6FD7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儿童早教开发磁性立体积木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6BD4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1、材质：磁性 2、规格：磁性方块40个、红黄绿蓝各5个、白色20个、题目卡1套、28*33cm双面白板1个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95BF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5D29ED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B9F8B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7D1C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草帽diy帽子手工材料包儿童绘画涂鸦彩绘幼儿园美术活动创意装饰</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87E5B6" w14:textId="7085C2B6"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1、材质：草编 规格：内径17cm、外径30cm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43AD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35套</w:t>
            </w:r>
          </w:p>
        </w:tc>
      </w:tr>
      <w:tr w:rsidR="006D480C" w:rsidRPr="006D480C" w14:paraId="212BFC80"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3F87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179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0CC9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婴儿玩具0一1岁6个月宝宝益智早教周岁礼物幼小儿童六8男女手拍鼓</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B4CBF1" w14:textId="5F0F59FF"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1、材质：ABS+电子元件 2、尺寸：17*18.5cm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09A4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2个</w:t>
            </w:r>
          </w:p>
        </w:tc>
      </w:tr>
      <w:tr w:rsidR="006D480C" w:rsidRPr="006D480C" w14:paraId="29A49E1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82786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16F8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幼儿童磁力迷宫走珠益智力玩具颜色分类3到6岁宝宝专注力训练早教</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2FF6F7" w14:textId="7E7C1C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1、材质：木质 2、尺寸：30*30cm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23DA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29B35DB3" w14:textId="77777777" w:rsidTr="006D480C">
        <w:trPr>
          <w:trHeight w:val="5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51B17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13B2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儿童听觉视觉专注力训练卡全脑思维训练看图亲子互动益智教具玩具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63D3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1、材质：白卡纸（双面覆膜）防水防污 2、产品规格：塑封包装 3、尺寸：70*100mm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7A4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AF4CA7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E721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CDDC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学习提要求1-3岁语言迟缓儿童训练孤独症语言认知训练教玩具猴噗</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54FA5" w14:textId="7891AD3C"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1、材质：100G白卡纸（双面覆膜） 2、尺寸：297*210mm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D4EC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1AB6B0C1"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090A4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C431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猴噗森林初级3认知卡片视觉专注力aba语言训练孤独自闭症闪卡早教</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5FE5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1、材质：丝塑封膜加厚 2、纸张规格：A4，100g</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BA35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E70D8C0" w14:textId="77777777" w:rsidTr="006D480C">
        <w:trPr>
          <w:trHeight w:val="4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A795A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53B0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儿童精细动作教具集中注意力提高孩子专注力训练宝宝益智玩具神器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746A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规格：长方形10个、正方形10个、三角形10个、菱形10个、圆形10个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E41D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558F389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8436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F61D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A4透明磨砂文件</w:t>
            </w:r>
            <w:r w:rsidRPr="006D480C">
              <w:rPr>
                <w:rFonts w:ascii="宋体" w:hAnsi="宋体" w:cs="宋体" w:hint="eastAsia"/>
                <w:color w:val="000000" w:themeColor="text1"/>
                <w:szCs w:val="21"/>
                <w:lang w:bidi="ar"/>
              </w:rPr>
              <w:lastRenderedPageBreak/>
              <w:t>袋</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A877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lastRenderedPageBreak/>
              <w:t xml:space="preserve">1、材质：PVC 规格：240mm*338mm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BF0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1包</w:t>
            </w:r>
          </w:p>
        </w:tc>
      </w:tr>
      <w:tr w:rsidR="006D480C" w:rsidRPr="006D480C" w14:paraId="74B043D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A67D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EC0C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木质3平面几何图形</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58C8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1、材质：木质 2、尺寸：21.5*5*16.5cm 3、规格：16张题卡、2条串绳</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DA7E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2盒</w:t>
            </w:r>
          </w:p>
        </w:tc>
      </w:tr>
      <w:tr w:rsidR="006D480C" w:rsidRPr="006D480C" w14:paraId="77FDE7A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270B3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5DF5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数字点数对对碰玩具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727A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1、材质：木质 规格：7*11cm 重量：0.33kg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96AA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1盒</w:t>
            </w:r>
          </w:p>
        </w:tc>
      </w:tr>
      <w:tr w:rsidR="006D480C" w:rsidRPr="006D480C" w14:paraId="0EC65C4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ACE11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3E6B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青蛙嘴吐舌头亲子益智游戏吹吹乐锻炼反应力口腔肌肉多人互动玩具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75053" w14:textId="568BC4D0"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1、材质：塑料 款式：青蛙嘴、吸管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1696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30套</w:t>
            </w:r>
          </w:p>
        </w:tc>
      </w:tr>
      <w:tr w:rsidR="006D480C" w:rsidRPr="006D480C" w14:paraId="1398A5A7"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CFF0C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189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4F75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仿真食品假包子模型</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1473A" w14:textId="4B0A53C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1、材质：PVC 颜色分类：7寸蒸笼、大包子2个、白切馒头2个、花卷2个、奶黄小龙包</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6639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2组</w:t>
            </w:r>
          </w:p>
        </w:tc>
      </w:tr>
      <w:tr w:rsidR="006D480C" w:rsidRPr="006D480C" w14:paraId="1171EFCA" w14:textId="77777777" w:rsidTr="006D480C">
        <w:trPr>
          <w:trHeight w:val="9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17B7E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6262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also大白盒</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18F5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材质：硬质皮外盒，内含硬质卡片，卡片规格：7.5*7.5CM，每套共900张，其中配对归类136张，颜色形状96张，方位词46张，相对形容词187张，视觉辨认96张，逻辑推理159张，句子结构180张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4BDC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5盒</w:t>
            </w:r>
          </w:p>
        </w:tc>
      </w:tr>
      <w:tr w:rsidR="006D480C" w:rsidRPr="006D480C" w14:paraId="75642C5F"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08C01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E3CE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also心智卡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317C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材质：硬质皮外盒，内含904张硬质手绘教具卡，包括情绪、社交、心智解读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3E71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2盒</w:t>
            </w:r>
          </w:p>
        </w:tc>
      </w:tr>
      <w:tr w:rsidR="006D480C" w:rsidRPr="006D480C" w14:paraId="036868AA" w14:textId="77777777" w:rsidTr="006D480C">
        <w:trPr>
          <w:trHeight w:val="4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07375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3D88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also大黑盒</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79D6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材质：硬质皮外盒，内含900张硬质手绘教具卡，包含767张常见名词，133张常见动词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E156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3盒</w:t>
            </w:r>
          </w:p>
        </w:tc>
      </w:tr>
      <w:tr w:rsidR="006D480C" w:rsidRPr="006D480C" w14:paraId="695A133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83FD7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0023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小学数学算数教具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2E4F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塑料外盒，内含磁吸书写版一块，格矩圆形磁力片30片，一支笔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65C2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15套</w:t>
            </w:r>
          </w:p>
        </w:tc>
      </w:tr>
      <w:tr w:rsidR="006D480C" w:rsidRPr="006D480C" w14:paraId="484D4991"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0171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2E60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控笔训练描红本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0AE55" w14:textId="663CC891"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规格：140*210mm,6套共6本，每本30页加厚卡纸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CC77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6套</w:t>
            </w:r>
          </w:p>
        </w:tc>
      </w:tr>
      <w:tr w:rsidR="006D480C" w:rsidRPr="006D480C" w14:paraId="6E53FB6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0C2CF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70D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蒙氏几何积木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A951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材质：木制，包含：8x9cm 木制底板一个，6x9cm 书本1本，33条不规则形状条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64FE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5C436C3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E08EE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666A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认识数字门牌号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D7D8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楼栋底板1张，小动物卡42张，方位指示卡42张，小动物门牌号42张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62C0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2600902"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9B875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517F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语言理解表达互动书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5FB8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规格：22.3*22.3*1.3cm，材质：木质，彩色包装盒，内含一个木质游戏盘、绳子10根</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F7A3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4套</w:t>
            </w:r>
          </w:p>
        </w:tc>
      </w:tr>
      <w:tr w:rsidR="006D480C" w:rsidRPr="006D480C" w14:paraId="6F8F19B3"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46960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7422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塑料安全菜刀菜板套装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2567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材质：PP，包含：17.5x22.2cm 菜板1个，13x13cm 碟子2个 ，11cm 叉子1个， 21.5cm 菜刀2把，23cm 擀面杖1根</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C143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15套</w:t>
            </w:r>
          </w:p>
        </w:tc>
      </w:tr>
      <w:tr w:rsidR="006D480C" w:rsidRPr="006D480C" w14:paraId="1A31EFE9" w14:textId="77777777" w:rsidTr="006D480C">
        <w:trPr>
          <w:trHeight w:val="6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9E4E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199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076D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益智早教绘本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D1EE1" w14:textId="44E74342"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规格：14.3*15*1.1cm 材质：300g白卡纸对裱，内含《我会自己吃饭》10页，《我会自己起床》10页，《我会拉臭臭》10页，《我会洗刷刷》10页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67DB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4CD9CA3" w14:textId="77777777" w:rsidTr="006D480C">
        <w:trPr>
          <w:trHeight w:val="9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D7F1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02BE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物品分类卡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030E1" w14:textId="770C19FC"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 规格：8.9*12.9cm 材质：铜版纸（双面覆膜），内含水果卡8张，动物卡8张，蔬菜卡8张，交通工具卡8张，家用电器卡8张，食品卡8张，服饰鞋帽卡8张，玩具卡8张，文具卡8张，厨房用品卡8张，家具卡8张，洗漱用品卡8张，花卉卡8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FEEE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3套</w:t>
            </w:r>
          </w:p>
        </w:tc>
      </w:tr>
      <w:tr w:rsidR="006D480C" w:rsidRPr="006D480C" w14:paraId="1DE0893E"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FF0F4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AE1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抽象拼装积木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6A9A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材质：纸质＋木质，每套有1个规格2000ml大塑料收纳外盒，内含120根</w:t>
            </w:r>
            <w:r w:rsidRPr="006D480C">
              <w:rPr>
                <w:rFonts w:ascii="宋体" w:hAnsi="宋体" w:cs="宋体" w:hint="eastAsia"/>
                <w:color w:val="000000" w:themeColor="text1"/>
                <w:szCs w:val="21"/>
                <w:lang w:bidi="ar"/>
              </w:rPr>
              <w:lastRenderedPageBreak/>
              <w:t>8.2cm棒棒和圆环，20张10*9CM双面卡片，1个10*2.5CM卡片底座</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707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3套</w:t>
            </w:r>
          </w:p>
        </w:tc>
      </w:tr>
      <w:tr w:rsidR="006D480C" w:rsidRPr="006D480C" w14:paraId="79B571B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DC8B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91ED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拼图书（蔬菜+动物）</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1179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材质：木制，规格：17.5x14.5x2.1cm，包含：蔬菜24片拼片，动物24片拼片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1DA0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3A820748"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D9645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BEB4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儿童益智拼图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DABB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材质：加厚考模板纸全套6盒，内含动物世界、常见动物、工程车辆、交通工具、可口蔬菜、美味水果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0F92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978E025" w14:textId="77777777" w:rsidTr="006D480C">
        <w:trPr>
          <w:trHeight w:val="6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5E3A0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456C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百变磁力棒</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1503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规格：2000ml，8.7*1.8cm，5.2*1.8cm，3.5*3.5cm，7.2*2.5cm 材质：塑料，内含中号收纳盒1个，长棒6个，短棒12个，圆球8个，弧形棒6个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FB5A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4套</w:t>
            </w:r>
          </w:p>
        </w:tc>
      </w:tr>
      <w:tr w:rsidR="006D480C" w:rsidRPr="006D480C" w14:paraId="7EF37023" w14:textId="77777777" w:rsidTr="006D480C">
        <w:trPr>
          <w:trHeight w:val="7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3BDDC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8228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日与夜交替创意积木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1DCA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材质：木制玩具，包含：6x6cm 24张卡片 、 16x4x11.5cm 积木底座1个，8x1.2x1.8cm卡片底座一个，10个比规则形状积木</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AC84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3套</w:t>
            </w:r>
          </w:p>
        </w:tc>
      </w:tr>
      <w:tr w:rsidR="006D480C" w:rsidRPr="006D480C" w14:paraId="77D8973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21EF3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2FE9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专项强化训练(中)</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4E29D2" w14:textId="77777777" w:rsidR="006D480C" w:rsidRPr="006D480C" w:rsidRDefault="006D480C" w:rsidP="00190C65">
            <w:pPr>
              <w:spacing w:line="392" w:lineRule="exact"/>
              <w:rPr>
                <w:rFonts w:ascii="宋体" w:hAnsi="宋体" w:cs="宋体" w:hint="eastAsia"/>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728E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42FCED53" w14:textId="77777777" w:rsidTr="006D480C">
        <w:trPr>
          <w:trHeight w:val="8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2E9B8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290C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注意力训练卡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99F6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材质：双面覆膜铜版纸，规格：10cx7cm，包含：逻辑推理卡50张，故事听觉训练卡50张，口语听觉训练卡50张，听觉训练卡40张，成语听觉卡50张，词汇卡50张，高级听觉卡42张，语言卡50张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4FC3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60B50D6B" w14:textId="77777777" w:rsidTr="006D480C">
        <w:trPr>
          <w:trHeight w:val="9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29621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4FD7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逻辑思维训练</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DD5C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规格：210*297mm，210*210mm 材质：100g双胶纸（双面覆膜） 页数：88页，内含《比一比》10页，《小故事排序》12页，《用不同方法解决问题》14页，《人与物品的相互关系》13页，《因为…所以…》39页。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E97D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6套</w:t>
            </w:r>
          </w:p>
        </w:tc>
      </w:tr>
      <w:tr w:rsidR="006D480C" w:rsidRPr="006D480C" w14:paraId="5CF7165C" w14:textId="77777777" w:rsidTr="006D480C">
        <w:trPr>
          <w:trHeight w:val="4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09FC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D9FC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解绳大挑战</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3882D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材质：木制，规格：22.3x22.3x1.3cm，包含：木制游戏盘1个，彩色绳子10条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1611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38AEB66" w14:textId="77777777" w:rsidTr="006D480C">
        <w:trPr>
          <w:trHeight w:val="11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21A14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4590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猴噗情绪管理-表情识别（7本）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7A17A" w14:textId="264DBEAD"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规格：210*297mm 材质：100g双胶纸（双面覆膜） 页数：88页，内含《情绪识别》12页，《情绪解读》12页，《当…时我可以…》15页，《根据事件学习情绪（高兴篇）》14页，《根据事件学习情绪（害怕篇）》14页，《根据事件学习情绪（难过篇）》14页，《根据事件学习情绪（生气篇）》14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AB9E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E0BB1C2" w14:textId="77777777" w:rsidTr="006D480C">
        <w:trPr>
          <w:trHeight w:val="17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75741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417A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alos大红盒</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C7ECB" w14:textId="0F98BC81"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规格：9*9cm、12*9cm 材质：纸质硬卡 ，内含基础口型发音练习卡24张，口部动作模仿卡19张，发音部位归类练习卡184张，语音轮替单字转换卡28张，语音轮替词内转换21张，情景短剧综合练习卡94张，词语沙包1个，1张小怪兽表情秀桌游操作板及8张桌游卡，神奇售货机/神奇信箱双面桌游操作板1张，喂养小怪兽双面桌游操作板1张，1张找一找说一说单面桌游操作板及10张游戏卡，南瓜小镇商场桌游操作图1张，1张草原寻宝闯关棋桌游操作图及2枚棋子，1张太空大冒险闯关棋桌游操作图及2枚棋子</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907C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EAD3A51" w14:textId="77777777" w:rsidTr="006D480C">
        <w:trPr>
          <w:trHeight w:val="10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AF4B3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5AB3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猴噗认知理 初级2/对话回答-增加交互（5本）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53657" w14:textId="7184698B"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规格：210*297mm 材质：100g双胶纸（双面覆膜） 页数：64页，内含《哪里有什么？什么在哪里？》12页，《谁在做什么？（动物篇）》12页，《谁在做什么？（人物篇）》12页，《谁有什么？这是谁的？（动物篇）》14页，《谁有什么？这是谁的？（人物篇）》14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299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094D282A" w14:textId="77777777" w:rsidTr="006D480C">
        <w:trPr>
          <w:trHeight w:val="7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A2F41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213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A04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益智桌游玩具兔子越野赛第二代+地图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49708" w14:textId="7FD1DAAD"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规格：19*19*6.2cm 材质：塑料，内含游戏底盘1个，骰子1个，地图1张，兔子棋16个，卡片48张，惩罚盘1个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2CE3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C644F1F"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0A781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F253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益智桌游玩具海狸守木条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279E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规格：23*13*20cm 材质：塑料，内含游戏底座1个，海狸1只，小棍子1根，拼块39个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A859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F3F149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3C1A7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169D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智桌游玩具  平衡披萨饼游戏</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6C9CD" w14:textId="30BF0F51"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规格：23.5*23.5*15cm 材质：塑料，内含厨师人偶1个，披萨饼1张，披萨食材32个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8B61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AC1B86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056BB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3738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轨道滑翔车6轨道8辆小车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2CBB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规格：22.5*10*42cm 材质：木质，内含6层赛车轨道1个，小车8辆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F147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F0753D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CD420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B003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宝宝恐龙蛋颜色配对玩具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48A4F" w14:textId="2CBB62A1"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规格：17.6*1.4*19.3cm 材质：木质，内含山体1个，恐龙蛋嵌板6块，小恐龙6只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ADF5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94D6F5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28385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66E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趣味小鸟安家桌游玩具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E9DC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规格：21.7*4*22cm 材质：木质，内含大树1棵，底座1个，卡片30张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6E6B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03A5D66"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B44DD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219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C168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早教颜色认知配对农场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889C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规格：30.5*5.5*25cm 材质：木质，内含农场底座1个，蔬菜模型20个，杯子5个，双面卡片10张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9E67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F07BD66"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DF34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AA51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平衡叠叠乐欧易动物平衡积木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C22F7" w14:textId="2BC389EA"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规格：19.5*2.5*8cm 材质：木质，内含轮船底座1个，海浪底座2个，小动物12只，骰子1个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6661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C8B9F50" w14:textId="77777777" w:rsidTr="006D480C">
        <w:trPr>
          <w:trHeight w:val="4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F9D69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AEF5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模拟娃娃机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DDB1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规格：21.7*25*45.3cm 材质：塑料，内含10个娃娃，10个扭蛋，20个币</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BCBF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C3877B7"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6B93E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60EE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气息训练器吹气盒</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7D6F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规格：7*28*40cm；材质：环保木质外盒，原木色，光滑无刺，内含6个兵乓球</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FA4F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6501BF92"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55751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A6D8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记忆游戏棋</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9341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规格：23cm×23cm，木质，内含：可拆卸场景板1块，7张双面记忆图，12个仿真萝卜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FC12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7203B22"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1F2C0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959F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 xml:space="preserve">  叠叠杯</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D4CD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规格：6.8cm×9.2cm，卡纸材质，内含：黄、红、紫、绿、蓝各1个叠杯，36页题卡，2个扣环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ACF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DBE796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893F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AA06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跳房子，跨栏地贴</w:t>
            </w:r>
          </w:p>
        </w:tc>
        <w:tc>
          <w:tcPr>
            <w:tcW w:w="6896" w:type="dxa"/>
            <w:tcBorders>
              <w:top w:val="nil"/>
              <w:left w:val="nil"/>
              <w:bottom w:val="nil"/>
              <w:right w:val="nil"/>
            </w:tcBorders>
            <w:tcMar>
              <w:top w:w="15" w:type="dxa"/>
              <w:left w:w="15" w:type="dxa"/>
              <w:right w:w="15" w:type="dxa"/>
            </w:tcMar>
            <w:vAlign w:val="center"/>
          </w:tcPr>
          <w:p w14:paraId="15C8BA5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规格：55cm×35cm，材质：黑胶地贴，内含12张十二生肖地贴，跨栏贴1张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10EB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F1D0C9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3D54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A10D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萝卜蹲地贴</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4A7E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材质：PVC，规格：1.25x1.25M，包含：圆形萝卜蹲贴1张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916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CBE2B2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79FF2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F9C9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跳房子地贴</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749F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材质：PVC，规格：1.2x3.7M，内含10个形状数字贴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E2F6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62E6EC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899C9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8C2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爬爬虫地贴</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698B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材质：PVC，规格：1x3.3M，包含：转圈贴1张，爬爬虫数字贴1张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DF86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7BAC429" w14:textId="77777777" w:rsidTr="006D480C">
        <w:trPr>
          <w:trHeight w:val="7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5D152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229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11DA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破冰思维互动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BA18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材质：塑料规格：22.5x20x6.5cm，包含：冰盘一个， 支撑架4个，蓝块23个，白块23个，冰锤2个，转盘1个，企鹅1个，贴纸1张。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1912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34C358D"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0432D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E07D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高级语言表达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F986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材质：塑封卡片，包含;排序卡40张，思维逻辑卡48张（6寸），扩句卡60张，看图说话60张，反义词50张，形容词40张，代词16张，方位卡32张（6寸），量词64张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5697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03A86F3"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AF3FF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231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57CC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构音障碍套装</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007B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材质：纸质，塑封卡片，包含：语言训练词汇1本，仿说辅助发音1本，口肌训练1本，发音手法训练卡27张（6寸），音节发音训练卡47张（6寸）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6327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84E8894"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57E70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6CDB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听觉卡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E949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材质：双面覆膜铜版纸，规格10cx7cm，包含：听觉训练卡50张，逻辑推理卡50张，词汇卡50张，语言卡50张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8082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1893DF6"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DA74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8F6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儿童蒙氏早教益智玩具宝宝塑料1形状配对</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E534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材质：链条环扣几何扣环 数量：200件袋装</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C7F3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299421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1ABA8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243F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夹珠子游戏</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6A87C" w14:textId="0556880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材质：木质 配件：夹子、试管、勺子、珠子、塑料碗、木质托盘、参照卡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A6EC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3DAF03B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9CFE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A102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塑料托盘长方形</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9D72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材质：塑料 规格：30.4*22.7cm 颜色：绿色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07F4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16个</w:t>
            </w:r>
          </w:p>
        </w:tc>
      </w:tr>
      <w:tr w:rsidR="006D480C" w:rsidRPr="006D480C" w14:paraId="7CD8A6A7" w14:textId="77777777" w:rsidTr="006D480C">
        <w:trPr>
          <w:trHeight w:val="6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2F075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91F0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儿童益智叠叠高平衡游戏拼搭积木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7E63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材质：木质圆柱积木 规格： 3*3.5cm、3*3cm 、2.5*2.4cm 、2.5*2cm 、2*1cm圆柱积木各6块 21.5*1.3*5cm木托一个 16*12cm纸质题卡15张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8DA3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4套</w:t>
            </w:r>
          </w:p>
        </w:tc>
      </w:tr>
      <w:tr w:rsidR="006D480C" w:rsidRPr="006D480C" w14:paraId="30C4A5B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7E4EB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F0B5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蒙氏形状配对几何拼图板</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3C7C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材质：夹板+MDF 规格：30*30*1.5cm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4D53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276F0CC0" w14:textId="77777777" w:rsidTr="006D480C">
        <w:trPr>
          <w:trHeight w:val="5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15B48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A384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儿童恐龙形状配对机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D512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材质：安心ABS塑料 规格：20*22*14cm 配置：主体、五角星、正方体、梅花体、三角形、圆柱、六边形各一个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F752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2个</w:t>
            </w:r>
          </w:p>
        </w:tc>
      </w:tr>
      <w:tr w:rsidR="006D480C" w:rsidRPr="006D480C" w14:paraId="520623F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8ED9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239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F19B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打孔器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A37E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材质：金属 规格：3mm中圆孔+6mm大圆孔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E87A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7545860"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9EE44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8ED1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蒙氏早教魔术贴</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9D192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类型：EVA粘贴制作 规格：1.5cm 数量：1000对</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B8A4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2卷</w:t>
            </w:r>
          </w:p>
        </w:tc>
      </w:tr>
      <w:tr w:rsidR="006D480C" w:rsidRPr="006D480C" w14:paraId="0A2B09D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F368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B1F0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小木棍条手工制作材料</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92F8F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材质：木质 规格：150*18mm 数量：100*10根</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4C01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10捆</w:t>
            </w:r>
          </w:p>
        </w:tc>
      </w:tr>
      <w:tr w:rsidR="006D480C" w:rsidRPr="006D480C" w14:paraId="7364A59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24D61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5320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混色毛绒球</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CD06F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材质：毛绒 规格：1.5cm 数量：600*5个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0219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5袋</w:t>
            </w:r>
          </w:p>
        </w:tc>
      </w:tr>
      <w:tr w:rsidR="006D480C" w:rsidRPr="006D480C" w14:paraId="37F8B16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31A3F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C1C5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毛线环创材料</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88E95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材质：棉线 规格：50m*6mm 颜色：红、黄、蓝、绿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C620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8捆</w:t>
            </w:r>
          </w:p>
        </w:tc>
      </w:tr>
      <w:tr w:rsidR="006D480C" w:rsidRPr="006D480C" w14:paraId="7591A361"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BA68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11DA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超大号垃圾车</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0C675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材质：塑料 规格：32*16*12cm 颜色：绿色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63BD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1辆</w:t>
            </w:r>
          </w:p>
        </w:tc>
      </w:tr>
      <w:tr w:rsidR="006D480C" w:rsidRPr="006D480C" w14:paraId="0F8DD4A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35B4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7564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卡通大沙包</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C548B2" w14:textId="05D06EFC"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材质：加厚帆布 规格：8cm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28DF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10只</w:t>
            </w:r>
          </w:p>
        </w:tc>
      </w:tr>
      <w:tr w:rsidR="006D480C" w:rsidRPr="006D480C" w14:paraId="46361FC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24489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2741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软绳梯</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2D8ED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材质：细钢丝 规格：20格8米 颜色：彩色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ED10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6A7B334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6F245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2C74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儿童立体拼图板</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347B5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材质：木质 颜色分类：动物类、交通工具类、水果类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C6C1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0123A67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6BEA5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AC00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磁力拼图七巧板</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74FED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材质：木质和纸质 规格：23*7.5*23cm 数量：210粒颗粒</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1707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1E9605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B545D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6496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儿童公交车玩具</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7B3EC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材质：塑料 规格：23*6*8cm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5097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2辆</w:t>
            </w:r>
          </w:p>
        </w:tc>
      </w:tr>
      <w:tr w:rsidR="006D480C" w:rsidRPr="006D480C" w14:paraId="293AF7B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21CD5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F440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大嘴鸟变声器</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713D3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材质：塑料及电子元件 规格：18*13.5*9.5cm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7740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2个</w:t>
            </w:r>
          </w:p>
        </w:tc>
      </w:tr>
      <w:tr w:rsidR="006D480C" w:rsidRPr="006D480C" w14:paraId="69C9760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E637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B0F0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积木套柱拼插串珠逻辑思维统感训练</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FCFD07" w14:textId="283E5FFD"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材质：橡胶木+MDF 产品尺寸：21.5*16*5.7cm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3BBD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563A6A8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C1C55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D139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磁力走珠迷宫玩具</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A5787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材质：木质夹板 规格：磁性迷宫板30*22*1.2cm、磁性笔5cm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B940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2板</w:t>
            </w:r>
          </w:p>
        </w:tc>
      </w:tr>
      <w:tr w:rsidR="006D480C" w:rsidRPr="006D480C" w14:paraId="0310FD7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6317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442F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幼儿园安全塑料刀案板刀具</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A32C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材质：PP材质 规格：切板20*30cm 刀3*22cm 擀面杖4*23cm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A10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16套</w:t>
            </w:r>
          </w:p>
        </w:tc>
      </w:tr>
      <w:tr w:rsidR="006D480C" w:rsidRPr="006D480C" w14:paraId="6A2AF63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D7C83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8E2F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网红迷你小厨房真</w:t>
            </w:r>
            <w:r w:rsidRPr="006D480C">
              <w:rPr>
                <w:rFonts w:ascii="宋体" w:hAnsi="宋体" w:cs="宋体" w:hint="eastAsia"/>
                <w:color w:val="000000" w:themeColor="text1"/>
                <w:szCs w:val="21"/>
                <w:lang w:bidi="ar"/>
              </w:rPr>
              <w:lastRenderedPageBreak/>
              <w:t>煮套装</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97E750" w14:textId="06F39B9D"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lastRenderedPageBreak/>
              <w:t>材质：木质+石膏 规格：直径13cm大灶台 直径16mm铁锅</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1A9C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16套</w:t>
            </w:r>
          </w:p>
        </w:tc>
      </w:tr>
      <w:tr w:rsidR="006D480C" w:rsidRPr="006D480C" w14:paraId="0783F61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35257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A9BD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仿真电话机</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68A87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材质：环保塑料 适用年龄：6个月以上 尺寸：2cm1*19cm*12cm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3F3F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1个</w:t>
            </w:r>
          </w:p>
        </w:tc>
      </w:tr>
      <w:tr w:rsidR="006D480C" w:rsidRPr="006D480C" w14:paraId="3905307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83DD1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693C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跳房子游戏贴纸</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20F97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材质:塑料（自带背胶） 尺寸：61cm*220cm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F037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7857620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13A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3979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交通安全标识牌</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6C73C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材质：环保亚克力 样式：3D立体墙贴 厚度：2mm左右 尺寸：大号（2M*1.635M)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231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462E970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59939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0064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幼儿园环创主题文化墙面贴画纸</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7CFC3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材质：亚克力 样式：立体墙贴 厚度：2mm左右（带背胶） 尺寸：中号（1.5M*1.02M)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5064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20DDF2B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64BB1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259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A292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认识天气转盘</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B8FE01" w14:textId="4B993843"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材质：硬纸板/不织布 尺寸：34*44cm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5417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7B00437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B5009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47DD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ALSO大黑盒5.0语言训练卡</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BC8AF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材质：相纸打印覆膜 尺寸：7.5cm*7.5cm 数量：900张*3套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C8BE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3套</w:t>
            </w:r>
          </w:p>
        </w:tc>
      </w:tr>
      <w:tr w:rsidR="006D480C" w:rsidRPr="006D480C" w14:paraId="4F0A1F3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29BDB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0156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社交对话卡</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212CC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材质：300克白卡+覆膜 尺寸：130mm*90mm 数量：50张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F1EB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627784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5C0E1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5806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不织布幼儿园手工制作材料包</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6B55B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材质：不织布 尺寸：13.8cm*14cm 包装：OPP袋子 合适年龄：3岁及以上</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4421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32个</w:t>
            </w:r>
          </w:p>
        </w:tc>
      </w:tr>
      <w:tr w:rsidR="006D480C" w:rsidRPr="006D480C" w14:paraId="1915D68B"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3EA13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BE8B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谁在哪里干什么语言表达训练句型</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C7D1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材质：10C膜双面塑封 尺寸：A4大小（297mm*210mm） 页数：内页10页，可贴小卡30个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8B57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55304A3E"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45D3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84B0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物品功能配对常识卡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38C7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材质：硬纸板、卡纸 尺寸：21cm*28.5cm 包装内含：底板5张、小卡30张、字母魔术贴若干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1406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150492A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9D076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22D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手拍鼓</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DFF5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材质：木质 尺寸：7寸/直径18cm 包装：OPP袋装 适合年龄：3岁以上</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A665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4个</w:t>
            </w:r>
          </w:p>
        </w:tc>
      </w:tr>
      <w:tr w:rsidR="006D480C" w:rsidRPr="006D480C" w14:paraId="406D76C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7B37A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409B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彩色纽扣</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4B25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  材质：塑料 尺寸：15mm 数量：200颗*20包</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A111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20包</w:t>
            </w:r>
          </w:p>
        </w:tc>
      </w:tr>
      <w:tr w:rsidR="006D480C" w:rsidRPr="006D480C" w14:paraId="4CE377F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222E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0FE3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这里有什么中班语言教具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61E3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材质：350克白卡覆膜 包装包含：4页（16关）题卡、2张图标、64对魔术贴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2C6D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7E3502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7EA96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5D0B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袋鼠跳跳袋</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5302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材质：加厚牛津布/帆布 尺寸：中号（50cm*70cm） 适用身高：105-140CM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55E6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12个</w:t>
            </w:r>
          </w:p>
        </w:tc>
      </w:tr>
      <w:tr w:rsidR="006D480C" w:rsidRPr="006D480C" w14:paraId="23B3F6EF"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871E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269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2F91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木质儿童拼图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9F3B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材质：夹板 尺寸：14.5cm*14.5cm 重量：0.9kg 数量：12张*6套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88F7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6份</w:t>
            </w:r>
          </w:p>
        </w:tc>
      </w:tr>
      <w:tr w:rsidR="006D480C" w:rsidRPr="006D480C" w14:paraId="5C7A495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15059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458B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仿真水果</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CE6D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材质：泡沫/PVC/塑料/乳胶 款式：各类水果 数量：56款*2套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05E9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5222C05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5D1B3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A3A8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仿真蔬菜</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3A78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材质：PU/PVC/塑料 款式：各类蔬菜 数量：33款*2套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DD9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2DAC27D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39B52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67F9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仿真听诊器</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8A99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材质：镀镍工艺 规格：12cm*8cm*13 颜色：蓝色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E6CA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47F62AE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81AB8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EA2B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小动物吃什么区角操作材料</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4978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材质：硬纸板、卡纸 尺寸：22cm*14cm*6.5cm 年龄：3岁以上 数量：一套8款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4E79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E95B48B"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D8DAF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47FD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语言表达训练卡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9DDC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材质：300克铜版纸印刷+9丝塑封膜加厚塑封膜圆角 尺寸：9cm*13cm 数量：510张*2套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D363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7008FE0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3C2D2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D5C1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木质拼板</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2517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材质：夹板 包装方式：吸塑包装 适合年龄：3岁或以上 数量：100块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C392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EB9F22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065E9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766B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磁性运笔画板</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BC26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材质：绿色环保塑料 尺寸：31cm*31cm 颜色：黄色</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EFB4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4D03CD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8AF66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C283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故事/事件排列顺序卡片</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F621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材质：230克相纸彩印+8丝圆角塑封膜 尺寸：6寸 数量：75张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2778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5057F00"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BB43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278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E0F1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动词认知卡片真人动作卡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5C78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材质：丝膜塑封 尺寸：6寸 数量：150张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3C47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92544F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E5CE1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279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FE67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语言迟缓训练教具 问句泛化卡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9B0E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材质：丝膜塑封 尺寸：5寸 数量：100张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4A54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568B72E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3D66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608D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因果关系卡片</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EC41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材质：相纸打印 尺寸：5寸塑封 数量：48张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5EDA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ABBCECA" w14:textId="77777777" w:rsidTr="006D480C">
        <w:trPr>
          <w:trHeight w:val="7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3706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B84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孤独症儿童训练家庭认知教具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3339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材质：100g双胶纸（双面覆膜） 规格：210mm*297mm、210mm*210mm 适用年龄：2-8周岁 包装：线圈装订</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0319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A99451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F9002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80A7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幼儿控笔训练字帖</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78FA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材质：加厚米黄卡纸 规格：135*200mm、140*210mm、135*200mm、285*210mm、145*215mm、216*293mm 适用年龄：2岁以上 包装：纸盒包装</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F4B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2ED586EB" w14:textId="77777777" w:rsidTr="006D480C">
        <w:trPr>
          <w:trHeight w:val="5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FCFF1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3E15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Style w:val="font61"/>
                <w:rFonts w:ascii="宋体" w:eastAsia="宋体" w:hAnsi="宋体" w:cs="宋体" w:hint="default"/>
                <w:color w:val="000000" w:themeColor="text1"/>
                <w:sz w:val="21"/>
                <w:szCs w:val="21"/>
                <w:lang w:bidi="ar"/>
              </w:rPr>
              <w:t>新版教案幼儿园和谐发展课程幼儿园五大领域教材（第3版）教师用书</w:t>
            </w:r>
            <w:r w:rsidRPr="006D480C">
              <w:rPr>
                <w:rStyle w:val="font31"/>
                <w:rFonts w:ascii="宋体" w:hAnsi="宋体" w:cs="宋体" w:hint="eastAsia"/>
                <w:color w:val="000000" w:themeColor="text1"/>
                <w:szCs w:val="21"/>
                <w:lang w:bidi="ar"/>
              </w:rPr>
              <w:t xml:space="preserve"> </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980D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出版发行：教育科学出版社 开本：787毫米*1092毫米 1/16 印张：20.75 字数：339千 版次：2022年6月第3版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123C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FBCA0F3"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A5BD1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4CFE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儿童手工diy炫彩贴纸画       （综合20张五彩缤纷）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8F756" w14:textId="50103BBB"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规格：18*20.4cm 材质：纸质,每盒内含造型卡20张，魔幻转移纸30张，竹棒3根，图册1本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561F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5盒</w:t>
            </w:r>
          </w:p>
        </w:tc>
      </w:tr>
      <w:tr w:rsidR="006D480C" w:rsidRPr="006D480C" w14:paraId="60C62344" w14:textId="77777777" w:rsidTr="006D480C">
        <w:trPr>
          <w:trHeight w:val="5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778CC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00E7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儿童手工diy手搓画升级款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7240D" w14:textId="19D04329"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规格：15*20.5cm 材质：纸质,每盒内含图案卡纸16张，彩纸片1800张，竹棒2根，说明书1本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EE22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5盒</w:t>
            </w:r>
          </w:p>
        </w:tc>
      </w:tr>
      <w:tr w:rsidR="006D480C" w:rsidRPr="006D480C" w14:paraId="3AFFB98D"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43DDA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AB2A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儿童手工diy毛毛球粘贴画</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53F02" w14:textId="65AD47A5"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规格：25*25cm 材质：纸质,每盒内含图案卡6张，彩色毛球1450个，竹棒2根，胶水1瓶，参考图册1张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F175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4盒</w:t>
            </w:r>
          </w:p>
        </w:tc>
      </w:tr>
      <w:tr w:rsidR="006D480C" w:rsidRPr="006D480C" w14:paraId="60323CBD" w14:textId="77777777" w:rsidTr="006D480C">
        <w:trPr>
          <w:trHeight w:val="3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7E389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E643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儿童剪纸diy双面全彩-A款、B款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70D42" w14:textId="43A27748"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规格：16*16cm</w:t>
            </w:r>
            <w:r w:rsidRPr="006D480C">
              <w:rPr>
                <w:rStyle w:val="font112"/>
                <w:rFonts w:ascii="宋体" w:hAnsi="宋体" w:cs="宋体" w:hint="default"/>
                <w:color w:val="000000" w:themeColor="text1"/>
                <w:szCs w:val="21"/>
                <w:lang w:bidi="ar"/>
              </w:rPr>
              <w:t xml:space="preserve"> </w:t>
            </w:r>
            <w:r w:rsidRPr="006D480C">
              <w:rPr>
                <w:rStyle w:val="font11"/>
                <w:rFonts w:ascii="宋体" w:eastAsia="宋体" w:hAnsi="宋体" w:cs="宋体" w:hint="default"/>
                <w:color w:val="000000" w:themeColor="text1"/>
                <w:sz w:val="21"/>
                <w:szCs w:val="21"/>
                <w:lang w:bidi="ar"/>
              </w:rPr>
              <w:t>材质：纸质,每盒内含图案纸100张，剪刀1把</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48C2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4套</w:t>
            </w:r>
          </w:p>
        </w:tc>
      </w:tr>
      <w:tr w:rsidR="006D480C" w:rsidRPr="006D480C" w14:paraId="5DE0B6D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5106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F1F7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3D立体贴贴画进阶款大号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72A7F" w14:textId="4AC6E60A"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规格：25.7*21cm 材质：硬卡纸，EVE海绵纸，每套内含80幅图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603E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53EA184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D3551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289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4E87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马赛克EVA贴画儿童           （马赛克贴画A组、B组、C组）</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605A7" w14:textId="4B73E22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规格：16.3*23.5cm 材质：硬卡纸，EVE海绵纸，每组内含8幅图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39FE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9套</w:t>
            </w:r>
          </w:p>
        </w:tc>
      </w:tr>
      <w:tr w:rsidR="006D480C" w:rsidRPr="006D480C" w14:paraId="2A7699A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B2B1A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5A37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丙烯马克笔12色</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DD41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规格：26*3*9.8cm 材质：塑料外壳</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F575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20盒</w:t>
            </w:r>
          </w:p>
        </w:tc>
      </w:tr>
      <w:tr w:rsidR="006D480C" w:rsidRPr="006D480C" w14:paraId="3E679BB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F11E2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E24B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8K填色涂鸦绘画本            （四款大集合）4本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27D6D" w14:textId="37B7C7D0"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规格：26*37cm 材质：软纸，每本内含30张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2CAB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3套</w:t>
            </w:r>
          </w:p>
        </w:tc>
      </w:tr>
      <w:tr w:rsidR="006D480C" w:rsidRPr="006D480C" w14:paraId="798F18B5" w14:textId="77777777" w:rsidTr="006D480C">
        <w:trPr>
          <w:trHeight w:val="11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CE393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292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4C1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得力橡皮泥冰淇淋面条机 全套大号（冰淇淋+面条机+汉堡机）</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4F322" w14:textId="207941A5"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规格：37.5*29.5*8cm 材质：塑料，橡皮泥，内涵面条机1个，汉堡机1个，冰激凌机1个，蔬菜模具1个，水果模具2个，面条机底座1个，面条模具4个，冰激凌机底座1个，雪糕模具4个，针筒1个，碗1个，碟子2个，刀叉工具2组，雪糕棒3根，冰激凌模具2个，勺子2个，饺子模具1个，冰激凌杯4个，甜点盘1个，橡皮泥18盒</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061A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15EFCE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B3DE2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F391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得力橡皮泥儿童食品级安全    12色蓝桶、12色粉桶</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E11E9" w14:textId="66D80A91"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规格：13.5*10.5cm 材质：彩泥，每桶内含12色彩泥，模具7个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1C71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40桶</w:t>
            </w:r>
          </w:p>
        </w:tc>
      </w:tr>
      <w:tr w:rsidR="006D480C" w:rsidRPr="006D480C" w14:paraId="1C9D741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19951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A804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得力可水洗（小熊盒装/12色）</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73994" w14:textId="091A3C4A"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规格：20*8.9*2cm 每盒内含12支蜡笔</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8E3F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20盒</w:t>
            </w:r>
          </w:p>
        </w:tc>
      </w:tr>
      <w:tr w:rsidR="006D480C" w:rsidRPr="006D480C" w14:paraId="6280747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B3A2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37D1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 xml:space="preserve"> 得力儿童剪刀（常规款）绿色</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252F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规格：12.2*5.3cm 材质：金属，塑料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59A6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20盒</w:t>
            </w:r>
          </w:p>
        </w:tc>
      </w:tr>
      <w:tr w:rsidR="006D480C" w:rsidRPr="006D480C" w14:paraId="339CEA78"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011BB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26DC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DⅠY穿针引线材料</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9C9F2" w14:textId="4152A819"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规格：16*16cm 材质：不织布，内含不织布缝工板12个，针12根，彩色毛钱7捆，使用说明书2本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54FA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1DBF5F6E" w14:textId="77777777" w:rsidTr="006D480C">
        <w:trPr>
          <w:trHeight w:val="5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DBD7A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D2E9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钟表模型</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1E3B4" w14:textId="4E878DAB"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规格：10*1.2*10cm，7.5*12.5 材质：塑料，内含钟表1个，骰子3个，双面时钟题卡12张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9196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9F8D34E"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CB37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E828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叠石叠叠乐木制儿童益智玩具  （叠石40粒枫木色彩）</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32148" w14:textId="1B078BCB"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规格：25.5*5*16.5cm 材质：木质，光滑无毛刺，内含不规则叠石38个，树木2个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09A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2把</w:t>
            </w:r>
          </w:p>
        </w:tc>
      </w:tr>
      <w:tr w:rsidR="006D480C" w:rsidRPr="006D480C" w14:paraId="06092406" w14:textId="77777777" w:rsidTr="006D480C">
        <w:trPr>
          <w:trHeight w:val="11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CF0F6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299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DF75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孙臣臣迷你小厨房（电热炉款）复古升级防烫（套餐2）</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6D585" w14:textId="0B8AB3E1"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规格：平底锅直径约11cm，电灶台直径约12cm 材质：金属，塑料，木质，内含安全电磁炉1个，平底木柄锅1个，锅盖1个，饮水机1个，小锅铲1个，菜刀1把，砧板1个，扫把1把，水桶1个，不锈钢管盘1个，购物篮1个，洗菜篮5个，调味瓶5个，调味瓶贴纸1张，菜谱2张，报纸1张，食品夹1个，防烫手套1双，袖套1双，围裙1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A0E0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2套</w:t>
            </w:r>
          </w:p>
        </w:tc>
      </w:tr>
      <w:tr w:rsidR="006D480C" w:rsidRPr="006D480C" w14:paraId="14F1D53E" w14:textId="77777777" w:rsidTr="006D480C">
        <w:trPr>
          <w:trHeight w:val="6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B7A8D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5DFF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木制仿真冰淇淋甜筒雪糕机冰激凌小推车（新款条纹冰淇淋车）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E74C7" w14:textId="63237D00"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规格：36*20*30cm 材质：木质，光滑无毛刺，内含冰淇淋车1辆，彩色车棚1顶，钱币18个，水果罐8个，水果棒棒糖3根，双层冰淇淋4个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2D2E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72EC148" w14:textId="77777777" w:rsidTr="006D480C">
        <w:trPr>
          <w:trHeight w:val="11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8E5F8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373C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仿真小医生护士过家家木质玩具（医生推车）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D091C" w14:textId="637F670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规格：23.8*29.5*60.5cm,15*51.5cm 材质：木质，内含推车1辆，点滴架1个，听诊器1个，托盘1个，注射器1个，绷带1捆，温度计1支，手术剪1把，镊子1把，手术刀1把，血压器1个，吊瓶1个，夹板3根，X光片2张，铅笔1支，药膏1支，药水2瓶，病历本1本，药片6片，挂牌1个</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3480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C917D40"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B9BC5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302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BA75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成长教育绘本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F2B2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尺寸：208mm*256mm；页码：32页/册；开本：16开；分册名：《不可以随便摸我》《我不再害怕》《会结果的裙子》</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7C87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B1657EB"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7EF72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CC3E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亲自睡前故事</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5216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尺寸：208mm*256mm；页码：490页/2本；开本：16开；分册名：《亲子故事》《睡前故事》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E6E9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AAE8B26" w14:textId="77777777" w:rsidTr="006D480C">
        <w:trPr>
          <w:trHeight w:val="5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37DF3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BED3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我的爸爸妈妈</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850D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尺寸：272mm*227mm；页码：32页/本；分册名：《我的爸爸》《我的妈妈》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122B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F78ADB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1CE62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64C9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彩虹色的花</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548AC" w14:textId="7EF4B872"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尺寸：28cm*25.6cm；页码：32页/本 开本：12开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1C61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525383B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ACB4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E972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好饿的毛毛虫</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90264" w14:textId="421723C6"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尺寸：298mm*210mm；页码：32页/本 开本：16开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D86A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1634B8E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F0F58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7DAA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猜猜我有多爱你</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D76F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开本：16开；页码：20页/本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8CFB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1B100155" w14:textId="77777777" w:rsidTr="006D480C">
        <w:trPr>
          <w:trHeight w:val="3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A65CA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D00E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点点点、变变变、噗噗噗</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88B8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开本：20开；页码：55页/本；分册名：《点点点》《变变变》《噗噗噗》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DFD0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0513204"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0FD7E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309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B3B8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谁藏起来了</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64AE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开本：16开；页码：32页/本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482F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01FC4125" w14:textId="77777777" w:rsidTr="006D480C">
        <w:trPr>
          <w:trHeight w:val="212"/>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F8C01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CDBE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好饿的小蛇</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D590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开本：20开；尺寸：195mm*195mm；页数：36页/本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D442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06D51AB2" w14:textId="77777777" w:rsidTr="006D480C">
        <w:trPr>
          <w:trHeight w:val="257"/>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5BEC1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D7C1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哇+蹦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F26C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开本：24开；页数：37页/本；分册名《蹦》《哇》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F434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2262482" w14:textId="77777777" w:rsidTr="006D480C">
        <w:trPr>
          <w:trHeight w:val="182"/>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6DC39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5D9D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大卫，不可以</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2E05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开本：16开；页数：40页/本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5AEF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6A7E6A69" w14:textId="77777777" w:rsidTr="006D480C">
        <w:trPr>
          <w:trHeight w:val="242"/>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533C7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42FC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谁吃了我的苹果</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A7B4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开本：12开；页数：48页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8284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578BA925" w14:textId="77777777" w:rsidTr="006D480C">
        <w:trPr>
          <w:trHeight w:val="257"/>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C51B9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FEA0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谁最高</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1487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开本：20开；页码：33页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69D4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44A3018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E4C4D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F274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上去和下来</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2556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开本：20开；页码：33页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2903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4F9F19BC" w14:textId="77777777" w:rsidTr="006D480C">
        <w:trPr>
          <w:trHeight w:val="232"/>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7F05A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83DB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猜猜谁来了</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581B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开本：20开；页码：36页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DD4F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1FE7F9B2" w14:textId="77777777" w:rsidTr="006D480C">
        <w:trPr>
          <w:trHeight w:val="322"/>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AB28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2481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大大的小小的</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526A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开本：20开；页数：40页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97FC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3114225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62D39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B3A7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好玩的翻翻书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ECA7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尺寸：110*110*85；开本:48开；页数：23页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8F10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0720145" w14:textId="77777777" w:rsidTr="006D480C">
        <w:trPr>
          <w:trHeight w:val="575"/>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763A4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319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7558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撕不烂早教书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895F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尺寸：170mm*135mm； 分册名：《光屁屁》《吃饭啦》《睡觉吧》《抱抱》《宝宝》</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E564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FF2E342"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7957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E21E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我长大了</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7070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尺寸：170mm*210mm；开本：16开；页数：全套112页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6C57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BF577A3"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056A8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50AD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大卫惹麻烦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EE59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开本：16开；页数：40页/本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A2D3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2B8567E8"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FB8E3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ACFC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大卫上学去</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3022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开本：16开；页数：30页/本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676B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0EF761E7"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EFFAE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8948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翻翻变变认知书+手指推拉书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601F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尺寸：125mm*125mm；页数：14页/本；分册名《神奇水果变一变》《交通工具变一变》《可爱动物变一变》</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71AA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FD145DB"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73828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45EC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奇妙认知洞洞书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5907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尺寸：124mm*124mm；页数：100页/套；分册名：《我会拉臭臭》《我会洗手》《我会吃饭》《我会整理》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36B8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6267840"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71A95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B479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好习惯养成翻翻书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5B6B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尺寸：124mm*124mm；页数：100页/套；分册名：《我能自己吃饭》《我会穿衣服》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0061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65101BA" w14:textId="77777777" w:rsidTr="006D480C">
        <w:trPr>
          <w:trHeight w:val="16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DFE53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326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8A6F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行为习惯教养绘本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A894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手乖乖不打人》、《不拽小动物的尾巴》《我们的小脚不乱跑》《牙齿咬人会很痛》《再见，奶嘴》《再见，尿不湿》《吃手真是个坏习惯》《手手爱干净》《我爱干净讲究卫生》《保护视力》《学会刷牙真快乐》《我不怕自己睡》《我能自己买东西》《牙齿搬牙》《打针不可怕》《剪头发不可怕》共16册，24页一本。材质：铜板纸，24开184mm×210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24FE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8E1D52F" w14:textId="77777777" w:rsidTr="006D480C">
        <w:trPr>
          <w:trHeight w:val="2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BC131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6118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24节气绘本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A772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24节气：《万物复苏迎春来》、《万物复苏迎春来》《雨声袅袅唱清明》、《暑去凉来迎立秋》、《春雷乍响闹春雷》、《种瓜播豆说谷雨》、《粽子的故事》、《片片金叶挂白霜》、《雪花飞落迎大雪》、《收好粮食来过冬》、《吃饱穿暖挨大寒》、《由凉转寒现寒露》、《朵朵银花飞小雪》、《北风呼呼唤小寒》、《阳光灿烂享夏至》、《夏果初熟催小满》、《春天来了》、《夜晚水汽凝白露》、《饺子的故事》、《春雨无声润大地》、《抱瓜戏水斗大暑》、《立夏看夏满耕作》、《芒种时节收播忙》、《赏春放鸢在春分》、《吃饺子迎冬至》、《金豆开花林龙抬头》、《吃瓜捉虫过小暑》、《凉风习习伴小暑》。共27本，30页一本，材质：纸。规格：210mm×297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8EAB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6605066" w14:textId="77777777" w:rsidTr="006D480C">
        <w:trPr>
          <w:trHeight w:val="11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BC506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5619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无声挂图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D5D1C4C"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汉语拼音+拼音韵母》、《动物世界》（正背）、《偏旁部首+认识笔顺》、《认识数字+数字1-100看图识字（正背）》、《看图认字+认生字萸文字母+国际音标》、《认识水果+认识蔬菜交通工具+世界名车》、《认识国旗+汽车车标学唐诗+学儿歌》、《宝宝认物+认识时间》。共10张，材质：纸，规格58cm×43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3458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C513A7E" w14:textId="77777777" w:rsidTr="006D480C">
        <w:trPr>
          <w:trHeight w:val="7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F91D8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329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F11B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拼音王国</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7B0D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《快乐的单韵母》、《帮助声母抓怪兽》、《和复韵母交朋友》、《热心的鼻韵母》、《整体认读音节来帮忙》、《开启咪呀宝盒》，共6册，材质：纸，规格：210mm×297mm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7D84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5E88301"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3DC2A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2249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汉字启蒙绘本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722821C"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《动物》、《人和家》、《坐和立》、《工具》，共4册，材质：纸，规格：186mm×130mm×79mm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62A1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28554ED" w14:textId="77777777" w:rsidTr="006D480C">
        <w:trPr>
          <w:trHeight w:val="5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F6730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7160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好习惯养成绘本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504DF84"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《输了没关系》，《没有得表扬没关系》，《犯错了没关系》，《不会做没关系》，《被误会了没关系》，共6册，材质：纸，规格：185mm×26mm0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F7DA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9D91F51" w14:textId="77777777" w:rsidTr="006D480C">
        <w:trPr>
          <w:trHeight w:val="6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17E45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F81B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摩比系列</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05ED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《摩比爱拼音》、《摩比爱语文》、《摩比爱数学》、《摩比爱识字》、《摩比爱计算》、《摩比练习册》，共6册，材质:纸，规格：210mm×265mm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22BD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7CC763B" w14:textId="77777777" w:rsidTr="006D480C">
        <w:trPr>
          <w:trHeight w:val="5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93271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F6DD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书声朗朗</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53B0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《第一级》、《第二级》、《第三级》、《第四级》，共四册，材质：纸，规格：210mm×210mm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558C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29CB624" w14:textId="77777777" w:rsidTr="006D480C">
        <w:trPr>
          <w:trHeight w:val="25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E0936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334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35AF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汉字部首</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678D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小版（猜一猜里面装了什么》、《小兔子买东西》、《挖呀挖呀挖红薯》、《碰一碰》、《哈！找到了》、《好热好热来烧水吧》、《不够了怎么办》，《因为我是哥哥呀》、《松鼠一家的冬天》、《咔嚓咔嚓面包电车》，《成长版（爱吃甜食的鳄鱼》、《最爱最爱的熊熊阿姨》、《是谁搬来了》、《请尝一尝吧》、《黑熊三兄弟的木屋》、《变变变服装店》、《小狮子的苦恼》、《喜欢恶作剧的小手绢》、《淘气剪纸》、《忍者出租车》，《幼小衔接版（大山里的温泉旅馆》、《加油小铁轨》、《谁也没见过漂亮蛋糕》、《树洞里的》、《好朋友》、《小驴和小猫去》、《买东西》、《不要总学我》、《家里来了小客人》、《开花森林蛋糕店》、《口袋里的星星》、《小猫的大雨伞》，共3册，32本，材质：纸，规格：210mm×210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5F31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9D5569D" w14:textId="77777777" w:rsidTr="006D480C">
        <w:trPr>
          <w:trHeight w:val="2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0460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2EE5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语言表达</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7D82B3"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小小版（猜一猜里面装了什么》、《小兔子买东西》、《挖呀挖呀挖红薯》、《碰一碰》、《哈！找到了》、《好热好热来烧水吧》、《不够了怎么办》，《因为我是哥哥呀》、《松鼠一家的冬天》、《咔嚓咔嚓面包电车》，《成长版（爱吃甜食的鳄鱼》、《最爱最爱的熊熊阿姨》、《是谁搬来了》、《请尝一尝吧》、《黑熊三兄弟的木屋》、《变变变服装店》、《小狮子的苦恼》、《喜欢恶作剧的小手绢》、《淘气剪纸》、《忍者出租车》，《幼小衔接版（大山里的温泉旅馆》、《加油小铁轨》、《谁也没见过漂亮蛋糕》、《树洞里的》、《好朋友》、《小驴和小猫去》、《买东西》、《不要总学我》、《家里来了小客人》、《开花森林蛋糕店》、《口袋里的星星》、《小猫的大雨伞》，共3册，32本，材质：纸，规格：210mm×210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BEEC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981643E" w14:textId="77777777" w:rsidTr="006D480C">
        <w:trPr>
          <w:trHeight w:val="20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688F9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9636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鼠小弟系列</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648490D"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鼠小弟的小背心》、《想吃苹果的鼠小弟》、《鼠小弟的又一件小背心》、《鼠小弟和鼠小妹》、《鼠小弟，鼠小弟》、《又来了，鼠小弟的小背心》、《鼠小弟的生日》、《打破杯子的鼠小弟》、《鼠小弟和大象哥哥》、《鼠小弟荡秋千》、《鼠小弟和音乐会》、《换换吧，鼠小弟的小背心》、《鼠小妹的松饼》 、 《鼠小弟堆雪人》 、 《又来了！鼠小妹的松饼》 、 《鼠小妹的圣诞树》 、 《鼠小弟的礼物》 、《鼠小弟捉迷藏》 、 《鼠小弟玩跷跷板》 、《鼠小弟，长大以后做什么？》 、 《只能是红的》、《鼠小弟的小背心》、 《鼠小弟去海边》共22本，材质：硬纸，规格：尺寸21cmx25cm。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76CA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37CFA21" w14:textId="77777777" w:rsidTr="006D480C">
        <w:trPr>
          <w:trHeight w:val="10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EF833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A26B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健康书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CFBB10B"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捣蛋的阿嚏精灵》、《我的狗狗朋友》、《黑夜王子》、《小手洗干净》、《牙齿王国的战争》、《一起来运动》、《逃跑的便盆》、《我会保护眼睛》、《耳朵里的小卫士》、《了不起的蔬菜》，共10册，材质：纸，规格：16开，170mm×225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3AAD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FC12305"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94948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32FB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名家经典绘本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A1AB1E3"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《四季的风》，《小溪流的歌》，《一个晚上的故事》，《小松鼠》共4本，材质：纸，规格：20开，共12页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7179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D0A3A3E" w14:textId="77777777" w:rsidTr="006D480C">
        <w:trPr>
          <w:trHeight w:val="5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6959D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339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99EC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科普知识绘本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13DC955"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《好奇心大满足（可是呢……》、《一枚大大的蛋》、《海马宝宝生爸爸》、《鼹鼠小镇之旅》、《海兽饲养员》共4本，140页，材质：纸，规格：20开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197D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441B52F"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69260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340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4BBA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儿童阅读</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FB8B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规格：16开 材质：封面硬壳，内页铜版纸，内含《努力很重要》12页，《做事不拖拉》12页，《懂得和人分享》12页，《客服几张很重要》12页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EA73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D57F873" w14:textId="77777777" w:rsidTr="006D480C">
        <w:trPr>
          <w:trHeight w:val="8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D09B8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A45A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精装硬壳绘本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E7F14CD"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《谁是真正的朋友》、《最好听的声音》、《神奇的棒棒糖》、《一支彩笔的梦想》、《森林里的公正大桥》，规格：32开，每本28页，材质：封面硬壳，内页铜版纸。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DBCF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3BB21B9" w14:textId="77777777" w:rsidTr="006D480C">
        <w:trPr>
          <w:trHeight w:val="4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312A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F06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章鱼先生卖雨伞</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E1B4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材质：纸，规格：216mm*215mm,20开，共40页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9C6C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2689FD4" w14:textId="77777777" w:rsidTr="006D480C">
        <w:trPr>
          <w:trHeight w:val="3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098BD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6F54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太阳想吃冰激凌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C586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材质：纸，规格：16开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8E07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D58B051" w14:textId="77777777" w:rsidTr="006D480C">
        <w:trPr>
          <w:trHeight w:val="4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C87D5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DD0E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我喜欢我自己</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49E7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规格：16开 材质：封面硬壳，内页铜版纸 页数：8页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F0B1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A1FCCEC" w14:textId="77777777" w:rsidTr="006D480C">
        <w:trPr>
          <w:trHeight w:val="5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70FA2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9853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赖马绘本12册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CB81067"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《我变成一只喷火龙了》、《12生肖的故事》、《生气王子》、《爱哭公主》、《慌张先生》共5册，材质：纸，规格：16开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A2A9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395E08D"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05684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D5C6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我们的身体立体书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DDC1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材质硬壳，3D立体书，规格：，</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22D7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0E0DEAA" w14:textId="77777777" w:rsidTr="006D480C">
        <w:trPr>
          <w:trHeight w:val="15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D46A4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DCC3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幼小衔接，数学来了</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590D43E"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了解数量》、《按数取物》、《了解顺序数》、《了解大小、多少、粗细》、《了解1和许多》、《认识平面图形》、《了解长短高矮》、《了解长度》、《距离的远近》、《数100以内的数》、《了解数字0》、《10以内加法》、《数量的平分》、《整体和部分》、《了解方位》、《认识时间》、《按特定标准分类》、《按规律排序》、《物与物的配对》、《了解事物的展开顺序》材质：硬纸，规格：16开，共20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B1C1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BDB6FFF" w14:textId="77777777" w:rsidTr="006D480C">
        <w:trPr>
          <w:trHeight w:val="5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CB10D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14C2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小蓝和小黄</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3B51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材质：硬纸，规格：16开，共40页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7C27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63011A6"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6468A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349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F681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生气汤</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8443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材质：硬纸，规格：12开，共40页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CFAD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DE2D84A" w14:textId="77777777" w:rsidTr="006D480C">
        <w:trPr>
          <w:trHeight w:val="6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21FDC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1610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鼠小弟爱数学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544E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材质：硬纸，规格：20开，共640页</w:t>
            </w:r>
            <w:r w:rsidRPr="006D480C">
              <w:rPr>
                <w:rStyle w:val="font11"/>
                <w:rFonts w:ascii="宋体" w:eastAsia="宋体" w:hAnsi="宋体" w:cs="宋体" w:hint="default"/>
                <w:color w:val="000000" w:themeColor="text1"/>
                <w:sz w:val="21"/>
                <w:szCs w:val="21"/>
                <w:lang w:bidi="ar"/>
              </w:rPr>
              <w:br/>
              <w:t>（空间方位，图形几何，数学运算，量与计量，逻辑规律）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144A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1076474" w14:textId="77777777" w:rsidTr="006D480C">
        <w:trPr>
          <w:trHeight w:val="13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9055C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7139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可爱的鼠小弟</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9F7B4C9"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鼠小弟的小背心》、《想吃苹果的鼠小弟》、《鼠小弟的又一件小背心》、《鼠小弟和鼠小妹》、《鼠小弟，鼠小弟》、《又来了，鼠小弟的小背心》、《鼠小弟的生日》、《打破杯子的鼠小弟》、《鼠小弟和大象哥哥》、《鼠小弟荡秋千》、《鼠小弟和音乐会》、《换换吧，鼠小弟的小背心》共12本，材质：硬纸，规格：尺寸21cmx25c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F8BE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0AF7DA4" w14:textId="77777777" w:rsidTr="006D480C">
        <w:trPr>
          <w:trHeight w:val="5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A584D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5152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方格子老虎</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8463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材质：硬纸，规格：16开，共32页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B754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BA2F0AB"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73A35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D30B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艾玛花格子大象</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3D7EA"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材质：硬纸，规格27.5cm×24.1cm，共40页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F259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AF27C22" w14:textId="77777777" w:rsidTr="006D480C">
        <w:trPr>
          <w:trHeight w:val="7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F7BAE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9B6E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恐龙系列</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79F82F"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《你看起来很好吃》、《我是霸王龙》、《你真好》、《永远永远爱你》、《我爱你》、《遇到你真好》、《最爱的是我》共7本，每本30页，材质：硬纸，规格：16开。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2F51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46FCB08" w14:textId="77777777" w:rsidTr="006D480C">
        <w:trPr>
          <w:trHeight w:val="2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90DDF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0671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动物绝对不应该穿衣服</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F715D" w14:textId="77777777" w:rsidR="006D480C" w:rsidRPr="006D480C" w:rsidRDefault="006D480C" w:rsidP="00190C65">
            <w:pPr>
              <w:spacing w:line="392" w:lineRule="exact"/>
              <w:textAlignment w:val="top"/>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材质：硬纸，规格：12开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CC35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181162D" w14:textId="77777777" w:rsidTr="006D480C">
        <w:trPr>
          <w:trHeight w:val="4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CCE29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356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DE89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小蜡笔大罢工</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1B17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材质：硬纸，规格：12开，共40页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2FC2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E6DB5CE"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3C8F4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20D0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好饿的毛毛虫手提超大开纸板书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9DA9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材质：硬纸规格：40×2×35.4cm,共32页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4D7F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BC63707"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E49DF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BF5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我喜欢火车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2E1A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材质：硬纸，规格：16开，共40页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7E70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BD69480"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39F8C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359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9160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幸运的内德</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DCA93"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材质：硬纸，规格：16开，共41页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15BA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DB820A3" w14:textId="77777777" w:rsidTr="006D480C">
        <w:trPr>
          <w:trHeight w:val="4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0BC32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9673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动物大地板书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857A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《炫彩的动物》、《世界动物》共2本，材质：硬纸，规格:4开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6BF5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AFD2259" w14:textId="77777777" w:rsidTr="006D480C">
        <w:trPr>
          <w:trHeight w:val="13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C8DC7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F9EF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情绪管理</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3729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独自睡觉我不怕》、《我会自己想办法》、《我会依靠我自己》、《我能自律不盲从》、《我能控制不合理愿望》、《我会分辨对错》、《我会坚持原则》、《我会自己选择》、《专注第一个目标、长久的专注力》、《一心也能二用》、《专注积极的事件》、《事件之间的转移》、《大事化小》、共14册，材质：纸，规格：224mm×210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F7EB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5D96B6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1B917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75F1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我们的中国</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8A4D0"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材质：硬纸，规格：12开，260×260mm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7B22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4C7664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FA89A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0158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触摸书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69C8E"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材质：硬纸，规格：8开，共14页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0DC7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6AB86EF" w14:textId="77777777" w:rsidTr="00190C65">
        <w:trPr>
          <w:trHeight w:val="1062"/>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AB747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05F7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地板书儿童趣味百科身体科普绘本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BF8DC"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 xml:space="preserve">尺寸：43.4*28.4mm 开本：8开 页数：29页 分册名：动物的家园、辽阔的海洋、忙碌的交通工具、神奇的恐龙、浩瀚的太空、神秘的身体各一册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6B71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33E3F94" w14:textId="77777777" w:rsidTr="006D480C">
        <w:trPr>
          <w:trHeight w:val="6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646FE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55B6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那么大地板书超大宝宝绘本全套8册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0C65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尺寸：8开 页数：40页 分册名：漫步大中国、畅游七大洲、故宫大迷宫、敦煌大迷宫、奇妙的自然、神奇的海洋、多彩的世界城市、中国城市</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54FA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8本</w:t>
            </w:r>
          </w:p>
        </w:tc>
      </w:tr>
      <w:tr w:rsidR="006D480C" w:rsidRPr="006D480C" w14:paraId="485AA74D"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19FAE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B41F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奇妙的大自然超大地板书</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DE769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尺寸：8开 页数：20页 分册名：奇妙的大自然超大地板书</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8AB9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63C47C75" w14:textId="77777777" w:rsidTr="006D480C">
        <w:trPr>
          <w:trHeight w:val="5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D115B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A875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儿童这么大的地板书专注力训练</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6CC2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尺寸：423*289mm 开本：8开 分册名：地板书-找不同、专注力训练、图画捉迷藏、迷宫、涂鸦、线条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1D85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EEB8BFA" w14:textId="77777777" w:rsidTr="006D480C">
        <w:trPr>
          <w:trHeight w:val="7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E776F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B88C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儿童趣味大百科（全6册注音版）地板书婴儿早教启蒙认知</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AB96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尺寸：434mm</w:t>
            </w:r>
            <w:r w:rsidRPr="006D480C">
              <w:rPr>
                <w:rStyle w:val="font01"/>
                <w:rFonts w:ascii="宋体" w:hAnsi="宋体" w:cs="宋体" w:hint="eastAsia"/>
                <w:color w:val="000000" w:themeColor="text1"/>
                <w:szCs w:val="21"/>
                <w:lang w:bidi="ar"/>
              </w:rPr>
              <w:t>*</w:t>
            </w:r>
            <w:r w:rsidRPr="006D480C">
              <w:rPr>
                <w:rStyle w:val="font11"/>
                <w:rFonts w:ascii="宋体" w:eastAsia="宋体" w:hAnsi="宋体" w:cs="宋体" w:hint="default"/>
                <w:color w:val="000000" w:themeColor="text1"/>
                <w:sz w:val="21"/>
                <w:szCs w:val="21"/>
                <w:lang w:bidi="ar"/>
              </w:rPr>
              <w:t>284mm 8开，全6册每册各29页，分册名：浩瀚的太空、辽阔的海洋、忙碌的交通工具、神奇的恐龙、动物的家、神秘的身体</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72AA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3285051" w14:textId="77777777" w:rsidTr="006D480C">
        <w:trPr>
          <w:trHeight w:val="5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65CAB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369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EA09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Style w:val="font61"/>
                <w:rFonts w:ascii="宋体" w:eastAsia="宋体" w:hAnsi="宋体" w:cs="宋体" w:hint="default"/>
                <w:color w:val="000000" w:themeColor="text1"/>
                <w:sz w:val="21"/>
                <w:szCs w:val="21"/>
                <w:lang w:bidi="ar"/>
              </w:rPr>
              <w:t>早教触摸书婴儿书感官刺激绘本</w:t>
            </w:r>
            <w:r w:rsidRPr="006D480C">
              <w:rPr>
                <w:rStyle w:val="font31"/>
                <w:rFonts w:ascii="宋体" w:hAnsi="宋体" w:cs="宋体" w:hint="eastAsia"/>
                <w:color w:val="000000" w:themeColor="text1"/>
                <w:szCs w:val="21"/>
                <w:lang w:bidi="ar"/>
              </w:rPr>
              <w:t xml:space="preserve"> </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410C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尺寸：8开 分册名：那么大地板书宝宝的第一本触摸书</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4A48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79795AD1" w14:textId="77777777" w:rsidTr="006D480C">
        <w:trPr>
          <w:trHeight w:val="6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E10A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370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1158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儿童地板书绘本大开本亲子游戏纸板书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4C85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尺寸：405mm*560mm 材质：白卡 分册名：托尼.沃尔夫超级大地板书蓝卷+红卷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6B70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906707A" w14:textId="77777777" w:rsidTr="006D480C">
        <w:trPr>
          <w:trHeight w:val="9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9DEFB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371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35AE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早教地板书超大宝宝绘本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3856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开本尺子：415mm*570mm 共10册 内容册名：乐此不疲-上天入地、穿梭时空、环游世界、神秘北方、童话故事、城市大观、动物狂欢、世界名城、奇幻天地、缤纷舞台</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14AF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4D94CBC" w14:textId="77777777" w:rsidTr="006D480C">
        <w:trPr>
          <w:trHeight w:val="8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15CFD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372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3249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歪歪兔系列全情商儿童绘本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F017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内文材质：高级哑粉纸 页数：20页左右 共78册《我才不粘人呢》、《我才不任性呢》、《我才不磨蹭呢》等</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7A81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587387F5" w14:textId="77777777" w:rsidTr="006D480C">
        <w:trPr>
          <w:trHeight w:val="6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6186D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373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F997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地板大绘本0到3岁幼儿启蒙早教书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F212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开本：4开 页数：36 用纸：200g哑粉 内容册名：动物大书2本、大小能目测的动物2本、撕纸玩手工2本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7B47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FEA6215"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33A18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374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8F55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会动的触摸大书点读版</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7D129"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开本：8开 页数：14页 内容册名：会动的触摸大书、熊猫过家家、考拉种花花、河马捉虫虫、斑马找朋友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FD63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B00C16D" w14:textId="77777777" w:rsidTr="006D480C">
        <w:trPr>
          <w:trHeight w:val="57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C1B8D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375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DCC3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好奇孩子百问百答</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0B40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 共10册 内容册名：海洋+动物+虫子+恐龙+雨林+职业+交通+身体+太空+农场</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713D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A907B5F" w14:textId="77777777" w:rsidTr="006D480C">
        <w:trPr>
          <w:trHeight w:val="6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092D6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376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02BE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儿童工程车绘本认知图画翻翻书书</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1021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开本：48开 共8册 内容册名：大吊车真威风、能干的搅拌车、消防车出发了、垃圾车真忙碌、挖掘机力气大、洒水车用处多、建筑工地的车、大铲车出动了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985D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2667A8B" w14:textId="77777777" w:rsidTr="006D480C">
        <w:trPr>
          <w:trHeight w:val="575"/>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9C56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377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7BF3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宫西达也的恐龙系列</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05C6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 共7册 内容册名：你看起来好像很好吃、我是霸王龙、最爱的，是我、永远永远爱你、我爱你、遇到你，真好、你真好、</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6B68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8DAEE1A" w14:textId="77777777" w:rsidTr="006D480C">
        <w:trPr>
          <w:trHeight w:val="7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78043C"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379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72E3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幼儿早教阅读绘本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3D0B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  书名：《宝宝好习惯养成绘本》 《宝宝励志绘本》《宝宝自我保护绘本》《宝宝逆商培养绘本》《宝宝情商管理绘本》《宝宝性格培养绘本》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AB7D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BC11763" w14:textId="77777777" w:rsidTr="00190C65">
        <w:trPr>
          <w:trHeight w:val="1355"/>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ED03C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5F8A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勇气和信心培养绘本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1DE76"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尺寸：292*217mm   共8册  内容册名：我为自己加油、不怕被嘲笑、我会变得更勇敢、战胜自己的胆怯、我会相处好办法、承认错误不丢人、当不了第一名也没关系、我要更自信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0380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53D0B46" w14:textId="77777777" w:rsidTr="006D480C">
        <w:trPr>
          <w:trHeight w:val="348"/>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AB246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1665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团结的蚂蚁家族 神奇的小种子 种出来的房子 想飞的鸭子 一片叫做一千零一的落叶</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07518"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尺寸：16开 共5册 团结的蚂蚁家族 神奇的小种子 种出来的房子 想飞的鸭子 一片叫做一千零一的落叶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8F0D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4F4FA97" w14:textId="77777777" w:rsidTr="006D480C">
        <w:trPr>
          <w:trHeight w:val="6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E6773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92DE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触摸书</w:t>
            </w:r>
          </w:p>
        </w:tc>
        <w:tc>
          <w:tcPr>
            <w:tcW w:w="6896" w:type="dxa"/>
            <w:tcBorders>
              <w:top w:val="nil"/>
              <w:left w:val="nil"/>
              <w:bottom w:val="nil"/>
              <w:right w:val="nil"/>
            </w:tcBorders>
            <w:tcMar>
              <w:top w:w="15" w:type="dxa"/>
              <w:left w:w="15" w:type="dxa"/>
              <w:right w:w="15" w:type="dxa"/>
            </w:tcMar>
            <w:vAlign w:val="center"/>
          </w:tcPr>
          <w:p w14:paraId="60E319CF"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尺寸：285mm*415mm 共4册 内容册名：那么大，地板书+摸一摸，谁的尾巴滑溜溜+碰一碰，谁的身体扎扎手+看一看，谁的翅膀亮晶晶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2160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EAAC359" w14:textId="77777777" w:rsidTr="006D480C">
        <w:trPr>
          <w:trHeight w:val="5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E551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30BD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我爸爸我妈妈+猜猜+大卫3册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A826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尺寸：214mm*275mm 共6册 内容册名：我爸爸我妈妈+猜猜+大卫3册</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8E1C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E62ECD5" w14:textId="77777777" w:rsidTr="006D480C">
        <w:trPr>
          <w:trHeight w:val="4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14F35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736E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小手电大探秘全四册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30D65"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 共4册 内容册名：密林探险+恐龙时代+野兽王国+海洋世界</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5B9B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D4E9B61"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24A68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592A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视觉大发现全4册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9374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 共4册 内容册名：城市+动物园+丛林+农场</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9F09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A0357B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ABB4A0"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D368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揭秘牙齿</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232D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开本尺寸：224mm*260mm 页数：40页 内容册名：解秘牙齿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5FCE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6089D66B" w14:textId="77777777" w:rsidTr="006D480C">
        <w:trPr>
          <w:trHeight w:val="52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49241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A053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小熊宝宝绘本</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78CD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开本：24开 共25册 内容册名：小熊宝宝绘本第1辑（15册）小熊宝宝绘本第2辑（10册）</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2D6D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2C869541" w14:textId="77777777" w:rsidTr="006D480C">
        <w:trPr>
          <w:trHeight w:val="74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F3A38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lastRenderedPageBreak/>
              <w:t>388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672D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宝宝的第一本触摸书（全4册）</w:t>
            </w:r>
          </w:p>
        </w:tc>
        <w:tc>
          <w:tcPr>
            <w:tcW w:w="6896" w:type="dxa"/>
            <w:tcBorders>
              <w:top w:val="nil"/>
              <w:left w:val="nil"/>
              <w:bottom w:val="nil"/>
              <w:right w:val="nil"/>
            </w:tcBorders>
            <w:tcMar>
              <w:top w:w="15" w:type="dxa"/>
              <w:left w:w="15" w:type="dxa"/>
              <w:right w:w="15" w:type="dxa"/>
            </w:tcMar>
            <w:vAlign w:val="center"/>
          </w:tcPr>
          <w:p w14:paraId="7901D19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尺寸：285mm*415mm 共4册 内容册名：那么大，地板书+摸一摸，谁的尾巴滑溜溜+碰一碰，谁的身体扎扎手+看一看，谁的翅膀亮晶晶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376E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72ED3AAB" w14:textId="77777777" w:rsidTr="006D480C">
        <w:trPr>
          <w:trHeight w:val="68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189DB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389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6D9F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宫西达也恐龙绘本系列（全7册）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558FD"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开本：16开 共7册 内容册名：你看起来好像很好吃、我是霸王龙、最爱的，是我、永远永远爱你、我爱你、遇到你，真好、你真好</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39D7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B796FCC"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F09ACD"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F548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今天运气怎么这么好</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9D53F" w14:textId="60491CBC"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Style w:val="font11"/>
                <w:rFonts w:ascii="宋体" w:eastAsia="宋体" w:hAnsi="宋体" w:cs="宋体" w:hint="default"/>
                <w:color w:val="000000" w:themeColor="text1"/>
                <w:sz w:val="21"/>
                <w:szCs w:val="21"/>
                <w:lang w:bidi="ar"/>
              </w:rPr>
              <w:t>开本：16开 共1本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6997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675D7675"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C2C6B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391</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F3481"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大卫不可以套装5册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DE54B"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共5册 内容册名：大卫上学去、大卫圣诞节到了、大卫不可以、大卫快长大吧、大卫惹麻烦</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72636F"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191EAC6" w14:textId="77777777" w:rsidTr="006D480C">
        <w:trPr>
          <w:trHeight w:val="66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965E3E"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392</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A2E0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我的情绪小怪兽立体书（6册）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51457"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共6册 内容册名：我的情绪小怪兽、我们的身体、我们的太空、我们的交通工具、我们的科学、我们的动物王国</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A3E3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A0BB156"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E86E2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393</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64E7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小猪佩奇绘本3d立体机关游戏书（4册）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D20F2"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共4册 内容册名：沙滩度假、海底寻宝、丛林探险、娱乐生活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5A51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667A44A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9EF07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394</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B858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好习惯洞洞拉拉书（16册）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E81C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每册：10页 共16册 启蒙+习惯+科普+职业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84B0A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D6765B5" w14:textId="77777777" w:rsidTr="00190C65">
        <w:trPr>
          <w:trHeight w:val="1383"/>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8548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395</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F3F5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好习惯养成宝宝幼儿绘本（10册）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DE251"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开本：787mm*1092mm 共10册 内容册名：我能自己拉臭臭、我会刷牙、我能自己吃饭、我会整理、我不赖床、睡觉时间到了、我能自己洗澡、我不挑食、我会穿衣服、我会洗手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024F9"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4416C185"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B5B755"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396</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704E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情绪管理与性格培养绘本（10册）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407A2" w14:textId="6977688E"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开本：292mm*217mm 共10册 每册27页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5930B"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1C9AA9CB"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0AF1D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397</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BCB5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听谁的声音启蒙认知触摸发声早教书（6册）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4E8CD" w14:textId="33069431"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开本：165mm*165mm*20mm 共6册 每册12页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3E7A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04FEA25A"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708618"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398</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52D2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儿童职业体验益智立体玩具书（7册）</w:t>
            </w:r>
          </w:p>
        </w:tc>
        <w:tc>
          <w:tcPr>
            <w:tcW w:w="6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1C9F8" w14:textId="5C21434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开本：217mm*233mm 共7册</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E0DA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r w:rsidR="006D480C" w:rsidRPr="006D480C" w14:paraId="33EB38B0"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712B7"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399</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5BCEA"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好多好多的交通工具儿童3d立体翻翻机关书</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AD2CF4" w14:textId="7777777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开本：8开 页数：25页 共：1本</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28593"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1本</w:t>
            </w:r>
          </w:p>
        </w:tc>
      </w:tr>
      <w:tr w:rsidR="006D480C" w:rsidRPr="006D480C" w14:paraId="5D833A19" w14:textId="77777777" w:rsidTr="006D480C">
        <w:trPr>
          <w:trHeight w:val="300"/>
        </w:trPr>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EA7B12"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400</w:t>
            </w:r>
          </w:p>
        </w:tc>
        <w:tc>
          <w:tcPr>
            <w:tcW w:w="1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05826"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儿童磁力贴纸书（4册）</w:t>
            </w:r>
          </w:p>
        </w:tc>
        <w:tc>
          <w:tcPr>
            <w:tcW w:w="68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C29841" w14:textId="6A386157" w:rsidR="006D480C" w:rsidRPr="006D480C" w:rsidRDefault="006D480C" w:rsidP="00190C65">
            <w:pPr>
              <w:spacing w:line="392" w:lineRule="exact"/>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开本：285mm*630mm 共4册</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79F34" w14:textId="77777777" w:rsidR="006D480C" w:rsidRPr="006D480C" w:rsidRDefault="006D480C" w:rsidP="00190C65">
            <w:pPr>
              <w:spacing w:line="392" w:lineRule="exact"/>
              <w:jc w:val="center"/>
              <w:textAlignment w:val="center"/>
              <w:rPr>
                <w:rFonts w:ascii="宋体" w:hAnsi="宋体" w:cs="宋体" w:hint="eastAsia"/>
                <w:color w:val="000000" w:themeColor="text1"/>
                <w:szCs w:val="21"/>
              </w:rPr>
            </w:pPr>
            <w:r w:rsidRPr="006D480C">
              <w:rPr>
                <w:rFonts w:ascii="宋体" w:hAnsi="宋体" w:cs="宋体" w:hint="eastAsia"/>
                <w:color w:val="000000" w:themeColor="text1"/>
                <w:szCs w:val="21"/>
                <w:lang w:bidi="ar"/>
              </w:rPr>
              <w:t>1套</w:t>
            </w:r>
          </w:p>
        </w:tc>
      </w:tr>
    </w:tbl>
    <w:p w14:paraId="6F103857" w14:textId="0837285E" w:rsidR="00190C65" w:rsidRDefault="00190C65">
      <w:pPr>
        <w:widowControl/>
        <w:jc w:val="left"/>
        <w:rPr>
          <w:rFonts w:ascii="宋体" w:hAnsi="宋体" w:hint="eastAsia"/>
          <w:b/>
          <w:bCs/>
          <w:color w:val="0D0D0D" w:themeColor="text1" w:themeTint="F2"/>
          <w:szCs w:val="21"/>
        </w:rPr>
      </w:pPr>
    </w:p>
    <w:p w14:paraId="471464F5" w14:textId="77777777" w:rsidR="00190C65" w:rsidRDefault="00190C65">
      <w:pPr>
        <w:widowControl/>
        <w:jc w:val="left"/>
        <w:rPr>
          <w:rFonts w:ascii="宋体" w:hAnsi="宋体" w:hint="eastAsia"/>
          <w:b/>
          <w:bCs/>
          <w:color w:val="0D0D0D" w:themeColor="text1" w:themeTint="F2"/>
          <w:szCs w:val="21"/>
        </w:rPr>
      </w:pPr>
      <w:r>
        <w:rPr>
          <w:rFonts w:ascii="宋体" w:hAnsi="宋体" w:hint="eastAsia"/>
          <w:b/>
          <w:bCs/>
          <w:color w:val="0D0D0D" w:themeColor="text1" w:themeTint="F2"/>
          <w:szCs w:val="21"/>
        </w:rPr>
        <w:br w:type="page"/>
      </w:r>
    </w:p>
    <w:p w14:paraId="5E2D3AD7" w14:textId="77777777" w:rsidR="00CE2C0B" w:rsidRDefault="00CE2C0B">
      <w:pPr>
        <w:widowControl/>
        <w:jc w:val="left"/>
        <w:rPr>
          <w:rFonts w:ascii="宋体" w:hAnsi="宋体" w:hint="eastAsia"/>
          <w:b/>
          <w:bCs/>
          <w:color w:val="0D0D0D" w:themeColor="text1" w:themeTint="F2"/>
          <w:szCs w:val="21"/>
        </w:rPr>
      </w:pPr>
    </w:p>
    <w:tbl>
      <w:tblPr>
        <w:tblW w:w="10348" w:type="dxa"/>
        <w:tblInd w:w="-147"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843"/>
        <w:gridCol w:w="8505"/>
      </w:tblGrid>
      <w:tr w:rsidR="00CE2C0B" w:rsidRPr="001D084F" w14:paraId="44BAC327" w14:textId="77777777" w:rsidTr="00E64BED">
        <w:trPr>
          <w:trHeight w:val="44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5C4E590A" w14:textId="77777777" w:rsidR="00CE2C0B" w:rsidRPr="001D084F" w:rsidRDefault="00CE2C0B" w:rsidP="00E64BED">
            <w:pPr>
              <w:spacing w:line="420" w:lineRule="exact"/>
              <w:jc w:val="center"/>
              <w:rPr>
                <w:rFonts w:ascii="宋体" w:hAnsi="宋体" w:cs="宋体" w:hint="eastAsia"/>
                <w:szCs w:val="21"/>
              </w:rPr>
            </w:pPr>
            <w:r w:rsidRPr="001D084F">
              <w:rPr>
                <w:rFonts w:ascii="等线" w:eastAsia="等线" w:hAnsi="等线" w:cs="等线" w:hint="eastAsia"/>
                <w:b/>
                <w:bCs/>
                <w:color w:val="000000"/>
                <w:kern w:val="0"/>
                <w:sz w:val="28"/>
                <w:szCs w:val="28"/>
                <w:lang w:bidi="ar"/>
              </w:rPr>
              <w:t>商务要求</w:t>
            </w:r>
          </w:p>
        </w:tc>
      </w:tr>
      <w:tr w:rsidR="00CE2C0B" w:rsidRPr="001D084F" w14:paraId="0E22A3EE" w14:textId="77777777" w:rsidTr="00E64BED">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BDD85EF"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质保期</w:t>
            </w:r>
          </w:p>
        </w:tc>
        <w:tc>
          <w:tcPr>
            <w:tcW w:w="8505" w:type="dxa"/>
            <w:tcBorders>
              <w:top w:val="single" w:sz="4" w:space="0" w:color="000000"/>
              <w:left w:val="single" w:sz="4" w:space="0" w:color="000000"/>
              <w:bottom w:val="single" w:sz="4" w:space="0" w:color="000000"/>
              <w:right w:val="single" w:sz="4" w:space="0" w:color="000000"/>
            </w:tcBorders>
            <w:vAlign w:val="center"/>
          </w:tcPr>
          <w:p w14:paraId="0C6808B4" w14:textId="1FC3B7FA" w:rsidR="00CE2C0B" w:rsidRPr="001D084F" w:rsidRDefault="00CE2C0B" w:rsidP="00E64BED">
            <w:pPr>
              <w:spacing w:line="420" w:lineRule="exact"/>
              <w:rPr>
                <w:rFonts w:ascii="宋体" w:hAnsi="宋体" w:cs="宋体" w:hint="eastAsia"/>
                <w:b/>
                <w:bCs/>
                <w:szCs w:val="21"/>
              </w:rPr>
            </w:pPr>
            <w:r w:rsidRPr="001D084F">
              <w:rPr>
                <w:rFonts w:ascii="宋体" w:hAnsi="宋体" w:cs="宋体" w:hint="eastAsia"/>
                <w:b/>
                <w:bCs/>
                <w:szCs w:val="21"/>
              </w:rPr>
              <w:t>全部设备质保期不低于一年（自货物验收合格之日起计算）</w:t>
            </w:r>
            <w:r>
              <w:rPr>
                <w:rFonts w:ascii="宋体" w:hAnsi="宋体" w:cs="宋体" w:hint="eastAsia"/>
                <w:b/>
                <w:bCs/>
                <w:szCs w:val="21"/>
              </w:rPr>
              <w:t>。</w:t>
            </w:r>
          </w:p>
        </w:tc>
      </w:tr>
      <w:tr w:rsidR="00CE2C0B" w:rsidRPr="001D084F" w14:paraId="530C8CB1" w14:textId="77777777" w:rsidTr="00E64BED">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61F7A053"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合同签订时间</w:t>
            </w:r>
          </w:p>
        </w:tc>
        <w:tc>
          <w:tcPr>
            <w:tcW w:w="8505" w:type="dxa"/>
            <w:tcBorders>
              <w:top w:val="single" w:sz="4" w:space="0" w:color="000000"/>
              <w:left w:val="single" w:sz="4" w:space="0" w:color="000000"/>
              <w:bottom w:val="single" w:sz="4" w:space="0" w:color="000000"/>
              <w:right w:val="single" w:sz="4" w:space="0" w:color="000000"/>
            </w:tcBorders>
            <w:vAlign w:val="center"/>
          </w:tcPr>
          <w:p w14:paraId="73CE7933"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自成交通知书发</w:t>
            </w:r>
            <w:r w:rsidRPr="00506D6F">
              <w:rPr>
                <w:rFonts w:ascii="宋体" w:hAnsi="宋体" w:cs="宋体" w:hint="eastAsia"/>
                <w:szCs w:val="21"/>
              </w:rPr>
              <w:t>出之日起1</w:t>
            </w:r>
            <w:r>
              <w:rPr>
                <w:rFonts w:ascii="宋体" w:hAnsi="宋体" w:cs="宋体" w:hint="eastAsia"/>
                <w:szCs w:val="21"/>
              </w:rPr>
              <w:t>5</w:t>
            </w:r>
            <w:r w:rsidRPr="00506D6F">
              <w:rPr>
                <w:rFonts w:ascii="宋体" w:hAnsi="宋体" w:cs="宋体" w:hint="eastAsia"/>
                <w:szCs w:val="21"/>
              </w:rPr>
              <w:t>日内</w:t>
            </w:r>
            <w:r>
              <w:rPr>
                <w:rFonts w:ascii="宋体" w:hAnsi="宋体" w:cs="宋体" w:hint="eastAsia"/>
                <w:szCs w:val="21"/>
              </w:rPr>
              <w:t>签订合同</w:t>
            </w:r>
            <w:r w:rsidRPr="00506D6F">
              <w:rPr>
                <w:rFonts w:ascii="宋体" w:hAnsi="宋体" w:cs="宋体" w:hint="eastAsia"/>
                <w:szCs w:val="21"/>
              </w:rPr>
              <w:t>。</w:t>
            </w:r>
          </w:p>
        </w:tc>
      </w:tr>
      <w:tr w:rsidR="00CE2C0B" w:rsidRPr="001D084F" w14:paraId="1E51FB5E" w14:textId="77777777" w:rsidTr="00E64BED">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37E432F"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交付时间及地点</w:t>
            </w:r>
          </w:p>
        </w:tc>
        <w:tc>
          <w:tcPr>
            <w:tcW w:w="8505" w:type="dxa"/>
            <w:tcBorders>
              <w:top w:val="single" w:sz="4" w:space="0" w:color="000000"/>
              <w:left w:val="single" w:sz="4" w:space="0" w:color="000000"/>
              <w:bottom w:val="single" w:sz="4" w:space="0" w:color="000000"/>
              <w:right w:val="single" w:sz="4" w:space="0" w:color="000000"/>
            </w:tcBorders>
            <w:vAlign w:val="center"/>
          </w:tcPr>
          <w:p w14:paraId="3DE43698" w14:textId="01FF4C62"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1.交付时间：自合同签订之日起开工，</w:t>
            </w:r>
            <w:r w:rsidR="006D480C">
              <w:rPr>
                <w:rFonts w:ascii="宋体" w:hAnsi="宋体" w:cs="宋体" w:hint="eastAsia"/>
                <w:szCs w:val="21"/>
              </w:rPr>
              <w:t>45</w:t>
            </w:r>
            <w:r>
              <w:rPr>
                <w:rFonts w:ascii="宋体" w:hAnsi="宋体" w:cs="宋体" w:hint="eastAsia"/>
                <w:szCs w:val="21"/>
              </w:rPr>
              <w:t>个日历</w:t>
            </w:r>
            <w:r w:rsidRPr="001D084F">
              <w:rPr>
                <w:rFonts w:ascii="宋体" w:hAnsi="宋体" w:cs="宋体" w:hint="eastAsia"/>
                <w:szCs w:val="21"/>
              </w:rPr>
              <w:t>日内完成供货及安装调试。</w:t>
            </w:r>
          </w:p>
          <w:p w14:paraId="770F3ADC"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2.交付地点：采购人指定地点(广西钦州市）。</w:t>
            </w:r>
          </w:p>
        </w:tc>
      </w:tr>
      <w:tr w:rsidR="00CE2C0B" w:rsidRPr="001D084F" w14:paraId="30E38A10" w14:textId="77777777" w:rsidTr="00E64BED">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A24F8EC"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付款方式</w:t>
            </w:r>
          </w:p>
        </w:tc>
        <w:tc>
          <w:tcPr>
            <w:tcW w:w="8505" w:type="dxa"/>
            <w:tcBorders>
              <w:top w:val="single" w:sz="4" w:space="0" w:color="000000"/>
              <w:left w:val="single" w:sz="4" w:space="0" w:color="000000"/>
              <w:bottom w:val="single" w:sz="4" w:space="0" w:color="000000"/>
              <w:right w:val="single" w:sz="4" w:space="0" w:color="000000"/>
            </w:tcBorders>
            <w:vAlign w:val="center"/>
          </w:tcPr>
          <w:p w14:paraId="076E6349" w14:textId="45DCCA84" w:rsidR="00CE2C0B" w:rsidRPr="001D084F" w:rsidRDefault="006D480C" w:rsidP="00E64BED">
            <w:pPr>
              <w:spacing w:line="420" w:lineRule="exact"/>
              <w:rPr>
                <w:rFonts w:ascii="宋体" w:hAnsi="宋体" w:cs="宋体" w:hint="eastAsia"/>
                <w:szCs w:val="21"/>
              </w:rPr>
            </w:pPr>
            <w:r w:rsidRPr="00F03EF8">
              <w:rPr>
                <w:rFonts w:ascii="宋体" w:hAnsi="宋体" w:cs="宋体" w:hint="eastAsia"/>
                <w:color w:val="000000" w:themeColor="text1"/>
                <w:szCs w:val="21"/>
              </w:rPr>
              <w:t>正式签订合同后，成交供应商开具等额发票后45日内采购人向成交供应商支付合同总金额的30%；全部货物安装调试完毕，验收合格后成交供应商开具等额发票后45日内采购人向成交供应商支付全部货款的70%。</w:t>
            </w:r>
          </w:p>
        </w:tc>
      </w:tr>
      <w:tr w:rsidR="00CE2C0B" w:rsidRPr="001D084F" w14:paraId="0AE4507E" w14:textId="77777777" w:rsidTr="00E64BED">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434578A"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lang w:val="zh-CN"/>
              </w:rPr>
              <w:t>投标报价</w:t>
            </w:r>
          </w:p>
        </w:tc>
        <w:tc>
          <w:tcPr>
            <w:tcW w:w="8505" w:type="dxa"/>
            <w:tcBorders>
              <w:top w:val="single" w:sz="4" w:space="0" w:color="000000"/>
              <w:left w:val="single" w:sz="4" w:space="0" w:color="000000"/>
              <w:bottom w:val="single" w:sz="4" w:space="0" w:color="000000"/>
              <w:right w:val="single" w:sz="4" w:space="0" w:color="000000"/>
            </w:tcBorders>
            <w:vAlign w:val="center"/>
          </w:tcPr>
          <w:p w14:paraId="070F06CD" w14:textId="77777777" w:rsidR="00CE2C0B" w:rsidRPr="001D084F" w:rsidRDefault="00CE2C0B" w:rsidP="00E64BED">
            <w:pPr>
              <w:spacing w:line="420" w:lineRule="exact"/>
              <w:rPr>
                <w:rFonts w:ascii="宋体" w:hAnsi="宋体" w:cs="宋体" w:hint="eastAsia"/>
              </w:rPr>
            </w:pPr>
            <w:r w:rsidRPr="001D084F">
              <w:rPr>
                <w:rFonts w:ascii="宋体" w:hAnsi="宋体" w:cs="宋体" w:hint="eastAsia"/>
              </w:rPr>
              <w:t>1.响应</w:t>
            </w:r>
            <w:r w:rsidRPr="001D084F">
              <w:rPr>
                <w:rFonts w:ascii="宋体" w:hAnsi="宋体" w:cs="宋体" w:hint="eastAsia"/>
                <w:lang w:val="zh-CN"/>
              </w:rPr>
              <w:t>报价为采购人指定地点的现场交货的总价，包括：</w:t>
            </w:r>
            <w:r w:rsidRPr="001D084F">
              <w:rPr>
                <w:rFonts w:ascii="宋体" w:hAnsi="宋体" w:cs="宋体" w:hint="eastAsia"/>
              </w:rPr>
              <w:t>货款和安装调试费、服务费、验收费、税费、标准附件、备品备件、专用工具、运输、装卸、调试、培训、技术支持、售后服务费、保险费和其他各项成本费用。</w:t>
            </w:r>
          </w:p>
          <w:p w14:paraId="6684ACC1" w14:textId="77777777" w:rsidR="00CE2C0B" w:rsidRPr="008735BA" w:rsidRDefault="00CE2C0B" w:rsidP="00E64BED">
            <w:pPr>
              <w:spacing w:line="420" w:lineRule="exact"/>
              <w:rPr>
                <w:rFonts w:ascii="宋体" w:hAnsi="宋体" w:cs="宋体" w:hint="eastAsia"/>
              </w:rPr>
            </w:pPr>
            <w:r w:rsidRPr="001D084F">
              <w:rPr>
                <w:rFonts w:ascii="宋体" w:hAnsi="宋体" w:cs="宋体" w:hint="eastAsia"/>
                <w:szCs w:val="21"/>
              </w:rPr>
              <w:t>2.</w:t>
            </w:r>
            <w:r w:rsidRPr="001D084F">
              <w:rPr>
                <w:rFonts w:ascii="宋体" w:hAnsi="宋体" w:cs="宋体" w:hint="eastAsia"/>
              </w:rPr>
              <w:t>供应商的响应报价应充分考虑项目的各类风险系数后所报的价格，采购人将不予支付实施过程中多出合同价外的项目费用。</w:t>
            </w:r>
          </w:p>
        </w:tc>
      </w:tr>
      <w:tr w:rsidR="00CE2C0B" w:rsidRPr="001D084F" w14:paraId="1CC41149" w14:textId="77777777" w:rsidTr="00E64BED">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3F0A638"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售后服务要求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7225B83D" w14:textId="6D308ABA" w:rsidR="00CE2C0B" w:rsidRPr="001D084F" w:rsidRDefault="00CE2C0B" w:rsidP="00E64BED">
            <w:pPr>
              <w:spacing w:line="420" w:lineRule="exact"/>
              <w:jc w:val="left"/>
              <w:rPr>
                <w:rFonts w:ascii="宋体" w:hAnsi="宋体" w:cs="宋体" w:hint="eastAsia"/>
                <w:szCs w:val="21"/>
              </w:rPr>
            </w:pPr>
            <w:r w:rsidRPr="001D084F">
              <w:rPr>
                <w:rFonts w:ascii="宋体" w:hAnsi="宋体" w:cs="宋体" w:hint="eastAsia"/>
                <w:szCs w:val="21"/>
              </w:rPr>
              <w:t>1.所有货物必须为符合国家行业有关质量标准的全新合格产品</w:t>
            </w:r>
            <w:r w:rsidR="00F43F36">
              <w:rPr>
                <w:rFonts w:ascii="宋体" w:hAnsi="宋体" w:cs="宋体" w:hint="eastAsia"/>
                <w:szCs w:val="21"/>
              </w:rPr>
              <w:t>，图书须为正规出版社出版的书籍</w:t>
            </w:r>
            <w:r w:rsidRPr="001D084F">
              <w:rPr>
                <w:rFonts w:ascii="宋体" w:hAnsi="宋体" w:cs="宋体" w:hint="eastAsia"/>
                <w:szCs w:val="21"/>
              </w:rPr>
              <w:t>。</w:t>
            </w:r>
          </w:p>
          <w:p w14:paraId="2C19ECC7" w14:textId="77777777" w:rsidR="00CE2C0B" w:rsidRPr="001D084F" w:rsidRDefault="00CE2C0B" w:rsidP="00E64BED">
            <w:pPr>
              <w:spacing w:line="420" w:lineRule="exact"/>
              <w:jc w:val="left"/>
              <w:rPr>
                <w:rFonts w:ascii="宋体" w:hAnsi="宋体" w:cs="宋体" w:hint="eastAsia"/>
                <w:szCs w:val="21"/>
              </w:rPr>
            </w:pPr>
            <w:r w:rsidRPr="001D084F">
              <w:rPr>
                <w:rFonts w:ascii="宋体" w:hAnsi="宋体" w:cs="宋体" w:hint="eastAsia"/>
                <w:szCs w:val="21"/>
              </w:rPr>
              <w:t>2.免费送货上门、免费安装调试，免费培训技术人员2名以上，所需工具、器材由成交供应商自理、提供全套说明书并包括中文操作说明和注意事项。</w:t>
            </w:r>
          </w:p>
          <w:p w14:paraId="799D686E" w14:textId="77777777" w:rsidR="00CE2C0B" w:rsidRPr="001D084F" w:rsidRDefault="00CE2C0B" w:rsidP="00E64BED">
            <w:pPr>
              <w:spacing w:line="420" w:lineRule="exact"/>
              <w:jc w:val="left"/>
              <w:rPr>
                <w:rFonts w:ascii="宋体" w:hAnsi="宋体" w:cs="宋体" w:hint="eastAsia"/>
                <w:szCs w:val="21"/>
              </w:rPr>
            </w:pPr>
            <w:r w:rsidRPr="001D084F">
              <w:rPr>
                <w:rFonts w:ascii="宋体" w:hAnsi="宋体" w:cs="宋体" w:hint="eastAsia"/>
                <w:szCs w:val="21"/>
              </w:rPr>
              <w:t>3.产品如出现故障并接到用户通知后在1小时内响应，12小时内上门服务，24小时内解决故障；未能在规定时间内排除故障的，在24小时内提供同档次的备用产品，直至解决故障。</w:t>
            </w:r>
          </w:p>
          <w:p w14:paraId="26BC3182" w14:textId="77777777" w:rsidR="00CE2C0B" w:rsidRPr="001D084F" w:rsidRDefault="00CE2C0B" w:rsidP="00E64BED">
            <w:pPr>
              <w:spacing w:line="420" w:lineRule="exact"/>
              <w:jc w:val="left"/>
              <w:rPr>
                <w:rFonts w:ascii="宋体" w:hAnsi="宋体" w:cs="宋体" w:hint="eastAsia"/>
                <w:szCs w:val="21"/>
              </w:rPr>
            </w:pPr>
            <w:r w:rsidRPr="001D084F">
              <w:rPr>
                <w:rFonts w:ascii="宋体" w:hAnsi="宋体" w:cs="宋体" w:hint="eastAsia"/>
                <w:szCs w:val="21"/>
              </w:rPr>
              <w:t>4.成交供应商除承担运输、安装、调试、验收与培训等义务外，还将为采购人提供技术支持，包括保修期外的修理及技术指导、配件供应等。</w:t>
            </w:r>
          </w:p>
        </w:tc>
      </w:tr>
      <w:tr w:rsidR="00CE2C0B" w:rsidRPr="001D084F" w14:paraId="5052E906" w14:textId="77777777" w:rsidTr="00E64BED">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8D7D4D1"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验收要求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7B0C31B6"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1.交付验收标准依次序对照适用标准为：①符合中华人民共和国国家安全质量标准、环保标准或行业标准；②符合采购文件和响应文件承诺配置、参数及各项要求；③货物符合国家标准。</w:t>
            </w:r>
          </w:p>
          <w:p w14:paraId="1DDC0084" w14:textId="77777777" w:rsidR="00CE2C0B" w:rsidRPr="001D084F" w:rsidRDefault="00CE2C0B" w:rsidP="00E64BED">
            <w:pPr>
              <w:tabs>
                <w:tab w:val="left" w:pos="312"/>
              </w:tabs>
              <w:spacing w:line="420" w:lineRule="exact"/>
              <w:rPr>
                <w:rFonts w:ascii="宋体" w:hAnsi="宋体" w:cs="宋体" w:hint="eastAsia"/>
                <w:szCs w:val="21"/>
              </w:rPr>
            </w:pPr>
            <w:r>
              <w:rPr>
                <w:rFonts w:ascii="宋体" w:hAnsi="宋体" w:cs="宋体" w:hint="eastAsia"/>
                <w:szCs w:val="21"/>
              </w:rPr>
              <w:t>2.</w:t>
            </w:r>
            <w:r w:rsidRPr="001D084F">
              <w:rPr>
                <w:rFonts w:ascii="宋体" w:hAnsi="宋体" w:cs="宋体" w:hint="eastAsia"/>
                <w:szCs w:val="21"/>
              </w:rPr>
              <w:t>供货时成交供应商应将关键货物的用户手册、保修手册、配件等交付给采购人，使用操作及安全须知等重要资料应附有中文说明。</w:t>
            </w:r>
          </w:p>
          <w:p w14:paraId="1C0C82ED"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3.采购人组成验收小组按国家有关规定、规范进行验收，必要时邀请相业人员或机构参与验收。因货物质量问题发生争议时，由本地质量技术监督鉴定。</w:t>
            </w:r>
          </w:p>
          <w:p w14:paraId="27076FB4"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4.成交供应商必须依照采购文件的要求和响应文件的承诺，将设备或产品并更换或调试至正常运行的最佳状态。</w:t>
            </w:r>
          </w:p>
          <w:p w14:paraId="6355094E"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t>5.为确保采购项目满足《项目需求》的技术指标和性能要求，并与采购文件、合同和响应文</w:t>
            </w:r>
            <w:r w:rsidRPr="001D084F">
              <w:rPr>
                <w:rFonts w:ascii="宋体" w:hAnsi="宋体" w:cs="宋体" w:hint="eastAsia"/>
                <w:szCs w:val="21"/>
              </w:rPr>
              <w:lastRenderedPageBreak/>
              <w:t>件保持一致，采购人享有拒收成交供应商交付的无法满足实质性技术参数要求的产品的权利，采购人不承担供应商自身造成的损失。如果成交供应商完全未能满足合同、采购文件和响应文件中规定或承诺的技术功能要求，采购人报政府采购监督管理部门处理，若存在虚假应标的情形，采购人对虚假应标的供应商追究相应的法律责任。</w:t>
            </w:r>
          </w:p>
        </w:tc>
      </w:tr>
      <w:tr w:rsidR="00CE2C0B" w14:paraId="282CCBBE" w14:textId="77777777" w:rsidTr="00E64BED">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17C27668" w14:textId="77777777" w:rsidR="00CE2C0B" w:rsidRPr="001D084F" w:rsidRDefault="00CE2C0B" w:rsidP="00E64BED">
            <w:pPr>
              <w:spacing w:line="420" w:lineRule="exact"/>
              <w:rPr>
                <w:rFonts w:ascii="宋体" w:hAnsi="宋体" w:cs="宋体" w:hint="eastAsia"/>
                <w:szCs w:val="21"/>
              </w:rPr>
            </w:pPr>
            <w:r w:rsidRPr="001D084F">
              <w:rPr>
                <w:rFonts w:ascii="宋体" w:hAnsi="宋体" w:cs="宋体" w:hint="eastAsia"/>
                <w:szCs w:val="21"/>
              </w:rPr>
              <w:lastRenderedPageBreak/>
              <w:t>其他要求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1A45247D" w14:textId="1A082DC2" w:rsidR="00CE2C0B" w:rsidRPr="0025172B" w:rsidRDefault="00CE2C0B" w:rsidP="00E64BED">
            <w:pPr>
              <w:spacing w:line="420" w:lineRule="exact"/>
              <w:rPr>
                <w:rFonts w:ascii="宋体" w:hAnsi="宋体" w:cs="宋体" w:hint="eastAsia"/>
                <w:b/>
                <w:bCs/>
                <w:snapToGrid w:val="0"/>
                <w:color w:val="000000"/>
                <w:kern w:val="0"/>
                <w:szCs w:val="21"/>
              </w:rPr>
            </w:pPr>
            <w:r w:rsidRPr="0025172B">
              <w:rPr>
                <w:rFonts w:ascii="宋体" w:hAnsi="宋体" w:cs="宋体" w:hint="eastAsia"/>
                <w:b/>
                <w:bCs/>
                <w:szCs w:val="21"/>
              </w:rPr>
              <w:t>1.</w:t>
            </w:r>
            <w:r w:rsidRPr="0025172B">
              <w:rPr>
                <w:rFonts w:ascii="宋体" w:hAnsi="宋体" w:cs="宋体" w:hint="eastAsia"/>
                <w:b/>
                <w:bCs/>
                <w:snapToGrid w:val="0"/>
                <w:color w:val="000000"/>
                <w:kern w:val="0"/>
                <w:szCs w:val="21"/>
              </w:rPr>
              <w:t>本项目须落实政府采购政策，《项目需求》中</w:t>
            </w:r>
            <w:r>
              <w:rPr>
                <w:rFonts w:ascii="宋体" w:hAnsi="宋体" w:cs="宋体" w:hint="eastAsia"/>
                <w:b/>
                <w:bCs/>
                <w:snapToGrid w:val="0"/>
                <w:color w:val="000000"/>
                <w:kern w:val="0"/>
                <w:szCs w:val="21"/>
              </w:rPr>
              <w:t>全部</w:t>
            </w:r>
            <w:r w:rsidRPr="0025172B">
              <w:rPr>
                <w:rFonts w:ascii="宋体" w:hAnsi="宋体" w:cs="宋体" w:hint="eastAsia"/>
                <w:b/>
                <w:bCs/>
                <w:snapToGrid w:val="0"/>
                <w:color w:val="000000"/>
                <w:kern w:val="0"/>
                <w:szCs w:val="21"/>
              </w:rPr>
              <w:t>产品须由符合政策要求的中小企业制造，否则响应无效。</w:t>
            </w:r>
          </w:p>
          <w:p w14:paraId="6995856E" w14:textId="46D02505" w:rsidR="00CE2C0B" w:rsidRPr="001D084F" w:rsidRDefault="00CE2C0B" w:rsidP="00E64BED">
            <w:pPr>
              <w:spacing w:line="420" w:lineRule="exact"/>
              <w:rPr>
                <w:rFonts w:ascii="宋体" w:hAnsi="宋体" w:cs="宋体" w:hint="eastAsia"/>
                <w:szCs w:val="21"/>
              </w:rPr>
            </w:pPr>
            <w:r>
              <w:rPr>
                <w:rFonts w:ascii="宋体" w:hAnsi="宋体" w:cs="宋体" w:hint="eastAsia"/>
                <w:snapToGrid w:val="0"/>
                <w:color w:val="000000"/>
                <w:kern w:val="0"/>
                <w:szCs w:val="21"/>
              </w:rPr>
              <w:t>2.</w:t>
            </w:r>
            <w:r w:rsidRPr="001D084F">
              <w:rPr>
                <w:rFonts w:ascii="宋体" w:hAnsi="宋体" w:cs="宋体" w:hint="eastAsia"/>
                <w:szCs w:val="21"/>
              </w:rPr>
              <w:t>在采购活动中提供虚假材料，所供产品与响应文件承诺的技术参数、质量标准或功能要求实质性不一致的。</w:t>
            </w:r>
          </w:p>
        </w:tc>
      </w:tr>
    </w:tbl>
    <w:p w14:paraId="3990060D" w14:textId="3320A81D" w:rsidR="00190C65" w:rsidRDefault="00190C65">
      <w:pPr>
        <w:widowControl/>
        <w:jc w:val="left"/>
        <w:rPr>
          <w:rFonts w:ascii="宋体" w:hAnsi="宋体" w:hint="eastAsia"/>
          <w:b/>
          <w:bCs/>
          <w:color w:val="0D0D0D" w:themeColor="text1" w:themeTint="F2"/>
          <w:szCs w:val="21"/>
        </w:rPr>
      </w:pPr>
    </w:p>
    <w:p w14:paraId="06DE3F66" w14:textId="77777777" w:rsidR="00190C65" w:rsidRDefault="00190C65">
      <w:pPr>
        <w:widowControl/>
        <w:jc w:val="left"/>
        <w:rPr>
          <w:rFonts w:ascii="宋体" w:hAnsi="宋体" w:hint="eastAsia"/>
          <w:b/>
          <w:bCs/>
          <w:color w:val="0D0D0D" w:themeColor="text1" w:themeTint="F2"/>
          <w:szCs w:val="21"/>
        </w:rPr>
      </w:pPr>
      <w:r>
        <w:rPr>
          <w:rFonts w:ascii="宋体" w:hAnsi="宋体" w:hint="eastAsia"/>
          <w:b/>
          <w:bCs/>
          <w:color w:val="0D0D0D" w:themeColor="text1" w:themeTint="F2"/>
          <w:szCs w:val="21"/>
        </w:rPr>
        <w:br w:type="page"/>
      </w:r>
    </w:p>
    <w:p w14:paraId="4E627B4A" w14:textId="77777777" w:rsidR="00C52C99" w:rsidRPr="00CE2C0B" w:rsidRDefault="00C52C99">
      <w:pPr>
        <w:widowControl/>
        <w:jc w:val="left"/>
        <w:rPr>
          <w:rFonts w:ascii="宋体" w:hAnsi="宋体" w:hint="eastAsia"/>
          <w:b/>
          <w:bCs/>
          <w:color w:val="0D0D0D" w:themeColor="text1" w:themeTint="F2"/>
          <w:szCs w:val="21"/>
        </w:rPr>
      </w:pPr>
    </w:p>
    <w:p w14:paraId="5F558C6B" w14:textId="77777777" w:rsidR="00C362CD" w:rsidRPr="009A3C7A" w:rsidRDefault="00C362CD" w:rsidP="002E3DD9">
      <w:pPr>
        <w:widowControl/>
        <w:jc w:val="left"/>
        <w:rPr>
          <w:rFonts w:ascii="宋体" w:hAnsi="宋体" w:hint="eastAsia"/>
          <w:b/>
          <w:bCs/>
          <w:color w:val="0D0D0D" w:themeColor="text1" w:themeTint="F2"/>
          <w:szCs w:val="21"/>
        </w:rPr>
      </w:pPr>
    </w:p>
    <w:p w14:paraId="3876DC61" w14:textId="3CB41870" w:rsidR="00C362CD" w:rsidRDefault="00C362CD" w:rsidP="003225AD">
      <w:pPr>
        <w:widowControl/>
        <w:jc w:val="left"/>
        <w:rPr>
          <w:rFonts w:ascii="宋体" w:hAnsi="宋体" w:hint="eastAsia"/>
          <w:color w:val="0D0D0D" w:themeColor="text1" w:themeTint="F2"/>
          <w:szCs w:val="21"/>
        </w:rPr>
      </w:pPr>
    </w:p>
    <w:p w14:paraId="401BF71B" w14:textId="77777777" w:rsidR="00D22432" w:rsidRDefault="00D22432">
      <w:pPr>
        <w:widowControl/>
        <w:jc w:val="left"/>
        <w:rPr>
          <w:rFonts w:ascii="宋体" w:hAnsi="宋体" w:hint="eastAsia"/>
          <w:color w:val="0D0D0D" w:themeColor="text1" w:themeTint="F2"/>
          <w:szCs w:val="21"/>
        </w:rPr>
      </w:pPr>
    </w:p>
    <w:p w14:paraId="07107898" w14:textId="5AA7CF54" w:rsidR="00F953EF" w:rsidRPr="00D22432" w:rsidRDefault="00F953EF">
      <w:pPr>
        <w:widowControl/>
        <w:jc w:val="left"/>
        <w:rPr>
          <w:rFonts w:ascii="宋体" w:hAnsi="宋体" w:hint="eastAsia"/>
          <w:color w:val="0D0D0D" w:themeColor="text1" w:themeTint="F2"/>
          <w:szCs w:val="21"/>
        </w:rPr>
      </w:pPr>
    </w:p>
    <w:p w14:paraId="5DF92DDB" w14:textId="77777777" w:rsidR="002E3DD9" w:rsidRDefault="002E3DD9">
      <w:pPr>
        <w:widowControl/>
        <w:jc w:val="left"/>
        <w:rPr>
          <w:rFonts w:ascii="宋体" w:hAnsi="宋体" w:hint="eastAsia"/>
          <w:color w:val="0D0D0D" w:themeColor="text1" w:themeTint="F2"/>
          <w:szCs w:val="21"/>
        </w:rPr>
      </w:pPr>
    </w:p>
    <w:p w14:paraId="2FCE04DB" w14:textId="77777777" w:rsidR="0042777A" w:rsidRPr="002E3DD9" w:rsidRDefault="0042777A" w:rsidP="000236DE">
      <w:pPr>
        <w:widowControl/>
        <w:jc w:val="left"/>
        <w:rPr>
          <w:rFonts w:ascii="宋体" w:hAnsi="宋体" w:hint="eastAsia"/>
          <w:color w:val="0D0D0D" w:themeColor="text1" w:themeTint="F2"/>
          <w:szCs w:val="21"/>
        </w:rPr>
      </w:pPr>
    </w:p>
    <w:p w14:paraId="36835784" w14:textId="5AE5B0C5" w:rsidR="001B79B3" w:rsidRPr="0042777A" w:rsidRDefault="001B79B3">
      <w:pPr>
        <w:widowControl/>
        <w:jc w:val="left"/>
        <w:rPr>
          <w:rFonts w:ascii="宋体" w:hAnsi="宋体" w:hint="eastAsia"/>
          <w:color w:val="0D0D0D" w:themeColor="text1" w:themeTint="F2"/>
          <w:szCs w:val="21"/>
        </w:rPr>
      </w:pPr>
    </w:p>
    <w:p w14:paraId="48423122" w14:textId="77777777" w:rsidR="00F0503A" w:rsidRDefault="00F0503A">
      <w:pPr>
        <w:widowControl/>
        <w:jc w:val="left"/>
        <w:rPr>
          <w:rFonts w:ascii="宋体" w:hAnsi="宋体" w:hint="eastAsia"/>
          <w:color w:val="0D0D0D" w:themeColor="text1" w:themeTint="F2"/>
          <w:szCs w:val="21"/>
        </w:rPr>
      </w:pPr>
    </w:p>
    <w:p w14:paraId="655D12EC" w14:textId="77777777" w:rsidR="00F0503A" w:rsidRDefault="00F0503A">
      <w:pPr>
        <w:widowControl/>
        <w:jc w:val="left"/>
        <w:rPr>
          <w:rFonts w:ascii="宋体" w:hAnsi="宋体" w:hint="eastAsia"/>
          <w:color w:val="0D0D0D" w:themeColor="text1" w:themeTint="F2"/>
          <w:szCs w:val="21"/>
        </w:rPr>
      </w:pPr>
    </w:p>
    <w:p w14:paraId="6349DB3B" w14:textId="77777777" w:rsidR="00F0503A" w:rsidRDefault="00F0503A">
      <w:pPr>
        <w:rPr>
          <w:rFonts w:ascii="宋体" w:hAnsi="宋体" w:hint="eastAsia"/>
          <w:color w:val="0D0D0D" w:themeColor="text1" w:themeTint="F2"/>
          <w:szCs w:val="21"/>
        </w:rPr>
      </w:pPr>
    </w:p>
    <w:p w14:paraId="0B8E67BC" w14:textId="77777777" w:rsidR="00F0503A" w:rsidRDefault="00F0503A">
      <w:pPr>
        <w:rPr>
          <w:rFonts w:ascii="宋体" w:hAnsi="宋体" w:hint="eastAsia"/>
          <w:color w:val="0D0D0D" w:themeColor="text1" w:themeTint="F2"/>
          <w:szCs w:val="21"/>
        </w:rPr>
      </w:pPr>
    </w:p>
    <w:p w14:paraId="4F20E5F4" w14:textId="77777777" w:rsidR="00F0503A" w:rsidRDefault="00F0503A">
      <w:pPr>
        <w:rPr>
          <w:rFonts w:ascii="宋体" w:hAnsi="宋体" w:hint="eastAsia"/>
          <w:color w:val="0D0D0D" w:themeColor="text1" w:themeTint="F2"/>
          <w:szCs w:val="21"/>
        </w:rPr>
      </w:pPr>
    </w:p>
    <w:p w14:paraId="17E161C7" w14:textId="77777777" w:rsidR="00F0503A" w:rsidRDefault="00F0503A">
      <w:pPr>
        <w:rPr>
          <w:rFonts w:ascii="宋体" w:hAnsi="宋体" w:hint="eastAsia"/>
          <w:color w:val="0D0D0D" w:themeColor="text1" w:themeTint="F2"/>
          <w:szCs w:val="21"/>
        </w:rPr>
      </w:pPr>
    </w:p>
    <w:p w14:paraId="3C70DDF8" w14:textId="77777777" w:rsidR="00F0503A" w:rsidRDefault="00F0503A">
      <w:pPr>
        <w:rPr>
          <w:rFonts w:ascii="宋体" w:hAnsi="宋体" w:hint="eastAsia"/>
          <w:color w:val="0D0D0D" w:themeColor="text1" w:themeTint="F2"/>
          <w:szCs w:val="21"/>
        </w:rPr>
      </w:pPr>
    </w:p>
    <w:p w14:paraId="5100424B" w14:textId="77777777" w:rsidR="00F0503A" w:rsidRDefault="00F0503A">
      <w:pPr>
        <w:rPr>
          <w:rFonts w:ascii="宋体" w:hAnsi="宋体" w:hint="eastAsia"/>
          <w:color w:val="0D0D0D" w:themeColor="text1" w:themeTint="F2"/>
          <w:szCs w:val="21"/>
        </w:rPr>
      </w:pPr>
    </w:p>
    <w:p w14:paraId="11FC10DD" w14:textId="77777777" w:rsidR="00F0503A" w:rsidRDefault="00F0503A">
      <w:pPr>
        <w:rPr>
          <w:rFonts w:ascii="宋体" w:hAnsi="宋体" w:hint="eastAsia"/>
          <w:color w:val="0D0D0D" w:themeColor="text1" w:themeTint="F2"/>
          <w:szCs w:val="21"/>
        </w:rPr>
      </w:pPr>
    </w:p>
    <w:p w14:paraId="0E1FAB0E" w14:textId="77777777" w:rsidR="00F0503A" w:rsidRDefault="00F0503A">
      <w:pPr>
        <w:rPr>
          <w:color w:val="0D0D0D" w:themeColor="text1" w:themeTint="F2"/>
        </w:rPr>
      </w:pPr>
    </w:p>
    <w:p w14:paraId="6FF1F779" w14:textId="77777777" w:rsidR="00F0503A" w:rsidRDefault="009E1546">
      <w:pPr>
        <w:pStyle w:val="1"/>
        <w:spacing w:line="400" w:lineRule="exact"/>
        <w:rPr>
          <w:rFonts w:ascii="方正小标宋简体" w:eastAsia="方正小标宋简体"/>
          <w:color w:val="0D0D0D" w:themeColor="text1" w:themeTint="F2"/>
        </w:rPr>
      </w:pPr>
      <w:bookmarkStart w:id="47" w:name="_Toc92355025"/>
      <w:r>
        <w:rPr>
          <w:rFonts w:ascii="方正小标宋简体" w:eastAsia="方正小标宋简体" w:hint="eastAsia"/>
          <w:color w:val="0D0D0D" w:themeColor="text1" w:themeTint="F2"/>
        </w:rPr>
        <w:t>第三章  供应商须知</w:t>
      </w:r>
      <w:bookmarkEnd w:id="44"/>
      <w:bookmarkEnd w:id="45"/>
      <w:bookmarkEnd w:id="47"/>
    </w:p>
    <w:p w14:paraId="30AFD06C" w14:textId="77777777" w:rsidR="00F0503A" w:rsidRDefault="009E1546">
      <w:pPr>
        <w:jc w:val="center"/>
        <w:rPr>
          <w:rFonts w:ascii="仿宋_GB2312" w:eastAsia="仿宋_GB2312" w:hAnsi="宋体" w:hint="eastAsia"/>
          <w:b/>
          <w:color w:val="0D0D0D" w:themeColor="text1" w:themeTint="F2"/>
          <w:sz w:val="32"/>
          <w:szCs w:val="32"/>
        </w:rPr>
      </w:pPr>
      <w:bookmarkStart w:id="48" w:name="_Toc357157408"/>
      <w:bookmarkStart w:id="49" w:name="_Toc350325671"/>
      <w:bookmarkStart w:id="50" w:name="_Toc358477281"/>
      <w:bookmarkStart w:id="51" w:name="_Toc354479499"/>
      <w:r>
        <w:rPr>
          <w:rFonts w:ascii="仿宋_GB2312" w:eastAsia="仿宋_GB2312" w:hAnsi="宋体"/>
          <w:b/>
          <w:color w:val="0D0D0D" w:themeColor="text1" w:themeTint="F2"/>
          <w:sz w:val="32"/>
          <w:szCs w:val="32"/>
        </w:rPr>
        <w:br w:type="page"/>
      </w:r>
    </w:p>
    <w:p w14:paraId="63DB95A0" w14:textId="77777777" w:rsidR="00F0503A" w:rsidRDefault="00F0503A"/>
    <w:p w14:paraId="7A080585" w14:textId="77777777" w:rsidR="00F0503A" w:rsidRDefault="009E1546">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F0503A" w14:paraId="442F191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C8BCD3" w14:textId="77777777" w:rsidR="00F0503A" w:rsidRDefault="009E1546">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5000A7B8" w14:textId="77777777" w:rsidR="00F0503A" w:rsidRDefault="009E1546">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F0503A" w14:paraId="709E0994"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E303CA" w14:textId="77777777" w:rsidR="00F0503A" w:rsidRDefault="009E1546">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69153432" w14:textId="2B718510" w:rsidR="00F0503A" w:rsidRDefault="009E1546">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w:t>
            </w:r>
            <w:r w:rsidR="006B5179">
              <w:rPr>
                <w:rStyle w:val="aff4"/>
                <w:rFonts w:ascii="宋体" w:hAnsi="宋体" w:cs="宋体" w:hint="eastAsia"/>
                <w:color w:val="000000" w:themeColor="text1"/>
                <w:kern w:val="0"/>
                <w:szCs w:val="21"/>
                <w:u w:val="none"/>
              </w:rPr>
              <w:t>钦州市残疾人康复中心残疾人康复和托养机构设备</w:t>
            </w:r>
          </w:p>
          <w:p w14:paraId="6D805DDE" w14:textId="06B44EFF" w:rsidR="00F0503A" w:rsidRDefault="009E1546">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sidR="00B406CA">
              <w:rPr>
                <w:rFonts w:hAnsi="宋体"/>
                <w:color w:val="0D0D0D" w:themeColor="text1" w:themeTint="F2"/>
              </w:rPr>
              <w:t>QZZC2025-J1-</w:t>
            </w:r>
            <w:r w:rsidR="00A04635">
              <w:rPr>
                <w:rFonts w:hAnsi="宋体"/>
                <w:color w:val="0D0D0D" w:themeColor="text1" w:themeTint="F2"/>
              </w:rPr>
              <w:t>990217</w:t>
            </w:r>
            <w:r w:rsidR="00B406CA">
              <w:rPr>
                <w:rFonts w:hAnsi="宋体"/>
                <w:color w:val="0D0D0D" w:themeColor="text1" w:themeTint="F2"/>
              </w:rPr>
              <w:t>-QZSZ</w:t>
            </w:r>
          </w:p>
        </w:tc>
      </w:tr>
      <w:tr w:rsidR="00F0503A" w14:paraId="2226D102"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E25D63" w14:textId="77777777" w:rsidR="00F0503A" w:rsidRDefault="009E1546">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258B15" w14:textId="77777777" w:rsidR="00F0503A" w:rsidRDefault="009E1546">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4755A907" w14:textId="77777777" w:rsidR="00F0503A" w:rsidRDefault="009E1546">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57C54C73" w14:textId="240D4F25" w:rsidR="006D480C" w:rsidRPr="006D480C" w:rsidRDefault="006D480C" w:rsidP="006D480C">
            <w:pPr>
              <w:spacing w:line="440" w:lineRule="exact"/>
              <w:rPr>
                <w:rFonts w:ascii="宋体" w:hAnsi="宋体" w:hint="eastAsia"/>
                <w:color w:val="000000" w:themeColor="text1"/>
              </w:rPr>
            </w:pPr>
            <w:r w:rsidRPr="006D480C">
              <w:rPr>
                <w:rFonts w:ascii="宋体" w:hAnsi="宋体" w:hint="eastAsia"/>
                <w:color w:val="000000" w:themeColor="text1"/>
              </w:rPr>
              <w:t>2.落实政府采购政策需满足的资格要求：分标1：部分货物由符合政策要求的</w:t>
            </w:r>
            <w:r w:rsidR="00190C65">
              <w:rPr>
                <w:rFonts w:ascii="宋体" w:hAnsi="宋体" w:hint="eastAsia"/>
                <w:color w:val="000000" w:themeColor="text1"/>
              </w:rPr>
              <w:t>中小</w:t>
            </w:r>
            <w:r w:rsidRPr="006D480C">
              <w:rPr>
                <w:rFonts w:ascii="宋体" w:hAnsi="宋体" w:hint="eastAsia"/>
                <w:color w:val="000000" w:themeColor="text1"/>
              </w:rPr>
              <w:t>企业制造；分标2：货物全部由符合政策要求的</w:t>
            </w:r>
            <w:r w:rsidR="00190C65">
              <w:rPr>
                <w:rFonts w:ascii="宋体" w:hAnsi="宋体" w:hint="eastAsia"/>
                <w:color w:val="000000" w:themeColor="text1"/>
              </w:rPr>
              <w:t>中小</w:t>
            </w:r>
            <w:r w:rsidRPr="006D480C">
              <w:rPr>
                <w:rFonts w:ascii="宋体" w:hAnsi="宋体" w:hint="eastAsia"/>
                <w:color w:val="000000" w:themeColor="text1"/>
              </w:rPr>
              <w:t>企业制造</w:t>
            </w:r>
          </w:p>
          <w:p w14:paraId="561942DC" w14:textId="4712BB35" w:rsidR="00F0503A" w:rsidRPr="006D480C" w:rsidRDefault="006D480C" w:rsidP="006D480C">
            <w:pPr>
              <w:spacing w:line="440" w:lineRule="exact"/>
              <w:rPr>
                <w:rFonts w:ascii="宋体" w:hAnsi="宋体" w:hint="eastAsia"/>
                <w:color w:val="000000" w:themeColor="text1"/>
              </w:rPr>
            </w:pPr>
            <w:r w:rsidRPr="006D480C">
              <w:rPr>
                <w:rFonts w:ascii="宋体" w:hAnsi="宋体" w:hint="eastAsia"/>
                <w:color w:val="000000" w:themeColor="text1"/>
              </w:rPr>
              <w:t>3.本项目的特定资格要求：分标2：供应商须具有《出版物经营许可证》</w:t>
            </w:r>
          </w:p>
        </w:tc>
      </w:tr>
      <w:tr w:rsidR="00F0503A" w14:paraId="4CB67C9A"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62D0075" w14:textId="77777777" w:rsidR="00F0503A" w:rsidRDefault="009E1546">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47777453" w14:textId="77777777" w:rsidR="00F0503A" w:rsidRDefault="00F0503A">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F0503A" w14:paraId="42C95A05"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D701BB" w14:textId="63E89FFB"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4</w:t>
            </w:r>
          </w:p>
        </w:tc>
        <w:tc>
          <w:tcPr>
            <w:tcW w:w="8930" w:type="dxa"/>
            <w:tcBorders>
              <w:top w:val="single" w:sz="4" w:space="0" w:color="000000"/>
              <w:left w:val="nil"/>
              <w:bottom w:val="single" w:sz="4" w:space="0" w:color="000000"/>
              <w:right w:val="single" w:sz="4" w:space="0" w:color="000000"/>
            </w:tcBorders>
            <w:vAlign w:val="center"/>
          </w:tcPr>
          <w:p w14:paraId="466A17FC" w14:textId="0CAFA07D" w:rsidR="00F0503A" w:rsidRDefault="009E1546">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w:t>
            </w:r>
            <w:r w:rsidR="00F953EF">
              <w:rPr>
                <w:rStyle w:val="aff4"/>
                <w:rFonts w:ascii="宋体" w:hAnsi="宋体" w:cs="宋体" w:hint="eastAsia"/>
                <w:color w:val="000000" w:themeColor="text1"/>
                <w:kern w:val="0"/>
                <w:szCs w:val="21"/>
                <w:u w:val="none"/>
              </w:rPr>
              <w:t>5</w:t>
            </w:r>
            <w:r>
              <w:rPr>
                <w:rStyle w:val="aff4"/>
                <w:rFonts w:ascii="宋体" w:hAnsi="宋体" w:cs="宋体" w:hint="eastAsia"/>
                <w:color w:val="000000" w:themeColor="text1"/>
                <w:kern w:val="0"/>
                <w:szCs w:val="21"/>
                <w:u w:val="none"/>
              </w:rPr>
              <w:t>年</w:t>
            </w:r>
            <w:r w:rsidR="00337D16" w:rsidRPr="00337D16">
              <w:rPr>
                <w:rStyle w:val="aff4"/>
                <w:rFonts w:ascii="宋体" w:hAnsi="宋体" w:cs="宋体" w:hint="eastAsia"/>
                <w:color w:val="000000" w:themeColor="text1"/>
                <w:kern w:val="0"/>
                <w:szCs w:val="21"/>
                <w:u w:val="none"/>
              </w:rPr>
              <w:t>0</w:t>
            </w:r>
            <w:r w:rsidR="00CE2C0B">
              <w:rPr>
                <w:rStyle w:val="aff4"/>
                <w:rFonts w:ascii="宋体" w:hAnsi="宋体" w:cs="宋体" w:hint="eastAsia"/>
                <w:color w:val="000000" w:themeColor="text1"/>
                <w:kern w:val="0"/>
                <w:szCs w:val="21"/>
                <w:u w:val="none"/>
              </w:rPr>
              <w:t>8</w:t>
            </w:r>
            <w:r w:rsidR="00337D16" w:rsidRPr="00337D16">
              <w:rPr>
                <w:rStyle w:val="aff4"/>
                <w:rFonts w:ascii="宋体" w:hAnsi="宋体" w:cs="宋体" w:hint="eastAsia"/>
                <w:color w:val="000000" w:themeColor="text1"/>
                <w:kern w:val="0"/>
                <w:szCs w:val="21"/>
                <w:u w:val="none"/>
              </w:rPr>
              <w:t>月</w:t>
            </w:r>
            <w:r w:rsidR="00CD69C2">
              <w:rPr>
                <w:rStyle w:val="aff4"/>
                <w:rFonts w:ascii="宋体" w:hAnsi="宋体" w:cs="宋体" w:hint="eastAsia"/>
                <w:color w:val="000000" w:themeColor="text1"/>
                <w:kern w:val="0"/>
                <w:szCs w:val="21"/>
                <w:u w:val="none"/>
              </w:rPr>
              <w:t>22</w:t>
            </w:r>
            <w:r w:rsidR="00337D16" w:rsidRPr="00337D16">
              <w:rPr>
                <w:rStyle w:val="aff4"/>
                <w:rFonts w:ascii="宋体" w:hAnsi="宋体" w:cs="宋体" w:hint="eastAsia"/>
                <w:color w:val="000000" w:themeColor="text1"/>
                <w:kern w:val="0"/>
                <w:szCs w:val="21"/>
                <w:u w:val="none"/>
              </w:rPr>
              <w:t>日</w:t>
            </w:r>
            <w:r w:rsidR="00CD69C2">
              <w:rPr>
                <w:rStyle w:val="aff4"/>
                <w:rFonts w:ascii="宋体" w:hAnsi="宋体" w:cs="宋体" w:hint="eastAsia"/>
                <w:color w:val="000000" w:themeColor="text1"/>
                <w:kern w:val="0"/>
                <w:szCs w:val="21"/>
                <w:u w:val="none"/>
              </w:rPr>
              <w:t>10</w:t>
            </w:r>
            <w:r w:rsidR="00337D16" w:rsidRPr="00337D16">
              <w:rPr>
                <w:rStyle w:val="aff4"/>
                <w:rFonts w:ascii="宋体" w:hAnsi="宋体" w:cs="宋体" w:hint="eastAsia"/>
                <w:color w:val="000000" w:themeColor="text1"/>
                <w:kern w:val="0"/>
                <w:szCs w:val="21"/>
                <w:u w:val="none"/>
              </w:rPr>
              <w:t>:</w:t>
            </w:r>
            <w:r w:rsidR="00CD69C2">
              <w:rPr>
                <w:rStyle w:val="aff4"/>
                <w:rFonts w:ascii="宋体" w:hAnsi="宋体" w:cs="宋体" w:hint="eastAsia"/>
                <w:color w:val="000000" w:themeColor="text1"/>
                <w:kern w:val="0"/>
                <w:szCs w:val="21"/>
                <w:u w:val="none"/>
              </w:rPr>
              <w:t>0</w:t>
            </w:r>
            <w:r w:rsidR="00337D16" w:rsidRPr="00337D16">
              <w:rPr>
                <w:rStyle w:val="aff4"/>
                <w:rFonts w:ascii="宋体" w:hAnsi="宋体" w:cs="宋体" w:hint="eastAsia"/>
                <w:color w:val="000000" w:themeColor="text1"/>
                <w:kern w:val="0"/>
                <w:szCs w:val="21"/>
                <w:u w:val="none"/>
              </w:rPr>
              <w:t>0</w:t>
            </w:r>
            <w:r>
              <w:rPr>
                <w:rStyle w:val="aff4"/>
                <w:rFonts w:ascii="宋体" w:hAnsi="宋体" w:cs="宋体" w:hint="eastAsia"/>
                <w:color w:val="000000" w:themeColor="text1"/>
                <w:kern w:val="0"/>
                <w:szCs w:val="21"/>
                <w:u w:val="none"/>
              </w:rPr>
              <w:t>（北京时间）</w:t>
            </w:r>
          </w:p>
          <w:p w14:paraId="6F26E919" w14:textId="77777777" w:rsidR="00F0503A" w:rsidRDefault="009E1546">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000000" w:themeColor="text1"/>
                <w:kern w:val="0"/>
                <w:szCs w:val="21"/>
              </w:rPr>
              <w:fldChar w:fldCharType="end"/>
            </w:r>
          </w:p>
        </w:tc>
      </w:tr>
      <w:tr w:rsidR="00F0503A" w14:paraId="2E3DEC26"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8F480F" w14:textId="4D2B464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30CC43E9" w14:textId="77777777" w:rsidR="00F0503A" w:rsidRDefault="009E1546">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27562108" w14:textId="77777777" w:rsidR="00F0503A" w:rsidRDefault="009E1546">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F0503A" w14:paraId="1AADE43E"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994925" w14:textId="70643FEA"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4B97D407" w14:textId="77777777" w:rsidR="00F0503A" w:rsidRDefault="00F0503A">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F0503A" w14:paraId="7303AEE2"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19CDE1" w14:textId="2479A8E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24FC02C9" w14:textId="77777777" w:rsidR="00F0503A" w:rsidRDefault="00F0503A">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6F591A72" w14:textId="77777777" w:rsidR="00F0503A" w:rsidRDefault="009E1546">
      <w:pPr>
        <w:pStyle w:val="2"/>
        <w:jc w:val="center"/>
        <w:rPr>
          <w:color w:val="0D0D0D" w:themeColor="text1" w:themeTint="F2"/>
        </w:rPr>
      </w:pPr>
      <w:bookmarkStart w:id="52" w:name="_Toc420505403"/>
      <w:r>
        <w:rPr>
          <w:color w:val="0D0D0D" w:themeColor="text1" w:themeTint="F2"/>
        </w:rPr>
        <w:br w:type="page"/>
      </w:r>
      <w:r>
        <w:rPr>
          <w:rFonts w:ascii="黑体" w:hAnsi="黑体" w:hint="eastAsia"/>
          <w:sz w:val="32"/>
        </w:rPr>
        <w:lastRenderedPageBreak/>
        <w:t>二、供应商须知</w:t>
      </w:r>
      <w:bookmarkEnd w:id="52"/>
    </w:p>
    <w:p w14:paraId="48587B7A" w14:textId="77777777" w:rsidR="00F0503A" w:rsidRDefault="009E1546">
      <w:pPr>
        <w:pStyle w:val="2"/>
        <w:spacing w:line="420" w:lineRule="exact"/>
      </w:pPr>
      <w:bookmarkStart w:id="53" w:name="_一、总_则"/>
      <w:bookmarkEnd w:id="53"/>
      <w:r>
        <w:rPr>
          <w:rFonts w:hint="eastAsia"/>
        </w:rPr>
        <w:t>一、总　则</w:t>
      </w:r>
    </w:p>
    <w:p w14:paraId="0585DF1A" w14:textId="77777777" w:rsidR="00F0503A" w:rsidRDefault="009E1546"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BCC8B82" w14:textId="56374C8D" w:rsidR="00F0503A" w:rsidRDefault="009E1546"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w:t>
      </w:r>
      <w:r w:rsidR="006B5179">
        <w:rPr>
          <w:rFonts w:hAnsi="宋体" w:hint="eastAsia"/>
          <w:color w:val="0D0D0D" w:themeColor="text1" w:themeTint="F2"/>
        </w:rPr>
        <w:t>钦州市残疾人康复中心残疾人康复和托养机构设备</w:t>
      </w:r>
    </w:p>
    <w:p w14:paraId="7110FABA" w14:textId="1CC9FD5A" w:rsidR="00F0503A" w:rsidRDefault="009E1546"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sidR="00B406CA">
        <w:rPr>
          <w:rFonts w:hAnsi="宋体"/>
          <w:color w:val="0D0D0D" w:themeColor="text1" w:themeTint="F2"/>
        </w:rPr>
        <w:t>QZZC2025-J1-</w:t>
      </w:r>
      <w:r w:rsidR="00A04635">
        <w:rPr>
          <w:rFonts w:hAnsi="宋体"/>
          <w:color w:val="0D0D0D" w:themeColor="text1" w:themeTint="F2"/>
        </w:rPr>
        <w:t>990217</w:t>
      </w:r>
      <w:r w:rsidR="00B406CA">
        <w:rPr>
          <w:rFonts w:hAnsi="宋体"/>
          <w:color w:val="0D0D0D" w:themeColor="text1" w:themeTint="F2"/>
        </w:rPr>
        <w:t>-QZSZ</w:t>
      </w:r>
    </w:p>
    <w:p w14:paraId="336F9F31" w14:textId="77777777" w:rsidR="00F0503A" w:rsidRDefault="009E1546" w:rsidP="003126CB">
      <w:pPr>
        <w:spacing w:line="41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5C3AEABF" w14:textId="77777777" w:rsidR="00F0503A" w:rsidRDefault="009E1546"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5B4C9A52" w14:textId="77777777" w:rsidR="00F0503A" w:rsidRDefault="009E1546"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24C91C13" w14:textId="77777777" w:rsidR="00F0503A" w:rsidRDefault="009E1546"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5246C80A" w14:textId="77777777" w:rsidR="00F0503A" w:rsidRDefault="009E1546"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0074F7E3" w14:textId="77777777" w:rsidR="00F0503A" w:rsidRDefault="009E1546"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2256612F" w14:textId="77777777" w:rsidR="00F0503A" w:rsidRDefault="009E1546"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66DB17DF" w14:textId="77777777" w:rsidR="00F0503A" w:rsidRDefault="009E1546"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7E2FBC82" w14:textId="77777777" w:rsidR="00F0503A" w:rsidRDefault="009E1546"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085FBE5E" w14:textId="77777777" w:rsidR="00F0503A" w:rsidRDefault="009E1546" w:rsidP="003126CB">
      <w:pPr>
        <w:spacing w:line="41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2CCF1FA2" w14:textId="77777777" w:rsidR="006D480C" w:rsidRDefault="009E1546" w:rsidP="006D480C">
      <w:pPr>
        <w:spacing w:line="41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1C0D28A3" w14:textId="05A0C2B0" w:rsidR="006D480C" w:rsidRDefault="006D480C" w:rsidP="006D480C">
      <w:pPr>
        <w:spacing w:line="410" w:lineRule="exact"/>
        <w:ind w:firstLineChars="200" w:firstLine="420"/>
        <w:rPr>
          <w:color w:val="0D0D0D" w:themeColor="text1" w:themeTint="F2"/>
        </w:rPr>
      </w:pPr>
      <w:r w:rsidRPr="006D480C">
        <w:rPr>
          <w:rFonts w:hint="eastAsia"/>
          <w:color w:val="0D0D0D" w:themeColor="text1" w:themeTint="F2"/>
        </w:rPr>
        <w:t>2.</w:t>
      </w:r>
      <w:r w:rsidRPr="006D480C">
        <w:rPr>
          <w:rFonts w:hint="eastAsia"/>
          <w:color w:val="0D0D0D" w:themeColor="text1" w:themeTint="F2"/>
        </w:rPr>
        <w:t>落实政府采购政策需满足的资格要求：分标</w:t>
      </w:r>
      <w:r w:rsidRPr="006D480C">
        <w:rPr>
          <w:rFonts w:hint="eastAsia"/>
          <w:color w:val="0D0D0D" w:themeColor="text1" w:themeTint="F2"/>
        </w:rPr>
        <w:t>1</w:t>
      </w:r>
      <w:r w:rsidRPr="006D480C">
        <w:rPr>
          <w:rFonts w:hint="eastAsia"/>
          <w:color w:val="0D0D0D" w:themeColor="text1" w:themeTint="F2"/>
        </w:rPr>
        <w:t>：部分货物由符合政策要求的</w:t>
      </w:r>
      <w:r w:rsidR="00190C65">
        <w:rPr>
          <w:rFonts w:hint="eastAsia"/>
          <w:color w:val="0D0D0D" w:themeColor="text1" w:themeTint="F2"/>
        </w:rPr>
        <w:t>中小</w:t>
      </w:r>
      <w:r w:rsidRPr="006D480C">
        <w:rPr>
          <w:rFonts w:hint="eastAsia"/>
          <w:color w:val="0D0D0D" w:themeColor="text1" w:themeTint="F2"/>
        </w:rPr>
        <w:t>企业制造；分标</w:t>
      </w:r>
      <w:r w:rsidRPr="006D480C">
        <w:rPr>
          <w:rFonts w:hint="eastAsia"/>
          <w:color w:val="0D0D0D" w:themeColor="text1" w:themeTint="F2"/>
        </w:rPr>
        <w:t>2</w:t>
      </w:r>
      <w:r w:rsidRPr="006D480C">
        <w:rPr>
          <w:rFonts w:hint="eastAsia"/>
          <w:color w:val="0D0D0D" w:themeColor="text1" w:themeTint="F2"/>
        </w:rPr>
        <w:t>：货物全部由符合政策要求的</w:t>
      </w:r>
      <w:r w:rsidR="00190C65">
        <w:rPr>
          <w:rFonts w:hint="eastAsia"/>
          <w:color w:val="0D0D0D" w:themeColor="text1" w:themeTint="F2"/>
        </w:rPr>
        <w:t>中小</w:t>
      </w:r>
      <w:r w:rsidRPr="006D480C">
        <w:rPr>
          <w:rFonts w:hint="eastAsia"/>
          <w:color w:val="0D0D0D" w:themeColor="text1" w:themeTint="F2"/>
        </w:rPr>
        <w:t>企业制造</w:t>
      </w:r>
    </w:p>
    <w:p w14:paraId="1100CBCD" w14:textId="77777777" w:rsidR="006D480C" w:rsidRDefault="006D480C" w:rsidP="006D480C">
      <w:pPr>
        <w:spacing w:line="410" w:lineRule="exact"/>
        <w:ind w:firstLineChars="200" w:firstLine="420"/>
        <w:rPr>
          <w:color w:val="0D0D0D" w:themeColor="text1" w:themeTint="F2"/>
        </w:rPr>
      </w:pPr>
      <w:r w:rsidRPr="006D480C">
        <w:rPr>
          <w:rFonts w:hint="eastAsia"/>
          <w:color w:val="0D0D0D" w:themeColor="text1" w:themeTint="F2"/>
        </w:rPr>
        <w:t>3.</w:t>
      </w:r>
      <w:r w:rsidRPr="006D480C">
        <w:rPr>
          <w:rFonts w:hint="eastAsia"/>
          <w:color w:val="0D0D0D" w:themeColor="text1" w:themeTint="F2"/>
        </w:rPr>
        <w:t>本项目的特定资格要求：分标</w:t>
      </w:r>
      <w:r w:rsidRPr="006D480C">
        <w:rPr>
          <w:rFonts w:hint="eastAsia"/>
          <w:color w:val="0D0D0D" w:themeColor="text1" w:themeTint="F2"/>
        </w:rPr>
        <w:t>2</w:t>
      </w:r>
      <w:r w:rsidRPr="006D480C">
        <w:rPr>
          <w:rFonts w:hint="eastAsia"/>
          <w:color w:val="0D0D0D" w:themeColor="text1" w:themeTint="F2"/>
        </w:rPr>
        <w:t>：供应商须具有《出版物经营许可证》</w:t>
      </w:r>
    </w:p>
    <w:p w14:paraId="59163655" w14:textId="3FDCB461" w:rsidR="00F0503A" w:rsidRPr="006D480C" w:rsidRDefault="009E1546" w:rsidP="006D480C">
      <w:pPr>
        <w:spacing w:line="410" w:lineRule="exact"/>
        <w:ind w:firstLineChars="100" w:firstLine="211"/>
        <w:rPr>
          <w:color w:val="0D0D0D" w:themeColor="text1" w:themeTint="F2"/>
        </w:rPr>
      </w:pPr>
      <w:r>
        <w:rPr>
          <w:rFonts w:hint="eastAsia"/>
          <w:b/>
          <w:bCs/>
          <w:color w:val="000000"/>
        </w:rPr>
        <w:t>（四）采购方式</w:t>
      </w:r>
    </w:p>
    <w:p w14:paraId="442F4CC5" w14:textId="77777777" w:rsidR="00F0503A" w:rsidRDefault="009E1546"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5A0FF00" w14:textId="77777777" w:rsidR="00F0503A" w:rsidRDefault="009E1546" w:rsidP="003126CB">
      <w:pPr>
        <w:spacing w:line="410" w:lineRule="exact"/>
        <w:ind w:firstLineChars="100" w:firstLine="211"/>
        <w:rPr>
          <w:b/>
          <w:bCs/>
          <w:color w:val="000000"/>
        </w:rPr>
      </w:pPr>
      <w:bookmarkStart w:id="54" w:name="_Toc353785281"/>
      <w:bookmarkStart w:id="55" w:name="_Toc254970671"/>
      <w:bookmarkStart w:id="56" w:name="_Toc254970530"/>
      <w:bookmarkStart w:id="57" w:name="_Toc352700410"/>
      <w:r>
        <w:rPr>
          <w:rFonts w:hint="eastAsia"/>
          <w:b/>
          <w:bCs/>
          <w:color w:val="000000"/>
        </w:rPr>
        <w:t>（五）代理委托</w:t>
      </w:r>
      <w:bookmarkEnd w:id="54"/>
      <w:bookmarkEnd w:id="55"/>
      <w:bookmarkEnd w:id="56"/>
      <w:bookmarkEnd w:id="57"/>
    </w:p>
    <w:p w14:paraId="6C63903E" w14:textId="77777777" w:rsidR="00F0503A" w:rsidRDefault="009E1546" w:rsidP="003126CB">
      <w:pPr>
        <w:snapToGrid w:val="0"/>
        <w:spacing w:line="41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2A19448" w14:textId="77777777" w:rsidR="00F0503A" w:rsidRDefault="009E1546" w:rsidP="003126CB">
      <w:pPr>
        <w:spacing w:line="410" w:lineRule="exact"/>
        <w:ind w:firstLineChars="100" w:firstLine="211"/>
        <w:rPr>
          <w:b/>
          <w:bCs/>
          <w:color w:val="000000"/>
        </w:rPr>
      </w:pPr>
      <w:bookmarkStart w:id="58" w:name="_Toc353785282"/>
      <w:bookmarkStart w:id="59" w:name="_Toc254970672"/>
      <w:bookmarkStart w:id="60" w:name="_Toc254970531"/>
      <w:bookmarkStart w:id="61" w:name="_Toc352700411"/>
      <w:r>
        <w:rPr>
          <w:rFonts w:hint="eastAsia"/>
          <w:b/>
          <w:bCs/>
          <w:color w:val="000000"/>
        </w:rPr>
        <w:t>（六）谈判费用</w:t>
      </w:r>
      <w:bookmarkEnd w:id="58"/>
      <w:bookmarkEnd w:id="59"/>
      <w:bookmarkEnd w:id="60"/>
      <w:bookmarkEnd w:id="61"/>
    </w:p>
    <w:p w14:paraId="4BC26E70" w14:textId="77777777" w:rsidR="00F0503A" w:rsidRDefault="009E1546"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D13A82F" w14:textId="77777777" w:rsidR="00F0503A" w:rsidRDefault="009E1546" w:rsidP="003126CB">
      <w:pPr>
        <w:spacing w:line="410" w:lineRule="exact"/>
        <w:ind w:firstLineChars="100" w:firstLine="211"/>
        <w:rPr>
          <w:b/>
          <w:bCs/>
          <w:color w:val="000000"/>
        </w:rPr>
      </w:pPr>
      <w:bookmarkStart w:id="62" w:name="_Toc353785283"/>
      <w:bookmarkStart w:id="63" w:name="_Toc352700413"/>
      <w:r>
        <w:rPr>
          <w:rFonts w:hint="eastAsia"/>
          <w:b/>
          <w:bCs/>
          <w:color w:val="000000"/>
        </w:rPr>
        <w:t>（七）转包与分包</w:t>
      </w:r>
      <w:bookmarkEnd w:id="62"/>
      <w:bookmarkEnd w:id="63"/>
    </w:p>
    <w:p w14:paraId="762809AF" w14:textId="77777777" w:rsidR="00F0503A" w:rsidRDefault="009E1546"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79086D17" w14:textId="77777777" w:rsidR="00F0503A" w:rsidRDefault="009E1546"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534E088F" w14:textId="77777777" w:rsidR="00F0503A" w:rsidRDefault="009E1546"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依据《政府采购促进中小企业发展管理办法》规定享受扶持政策获得政府采购合同的，小微企业不得将合同分包给大中型企业，中型企业不得将合同分包给大型企业。</w:t>
      </w:r>
    </w:p>
    <w:p w14:paraId="73AB43DE" w14:textId="77777777" w:rsidR="00F0503A" w:rsidRDefault="009E1546" w:rsidP="003126CB">
      <w:pPr>
        <w:spacing w:line="410" w:lineRule="exact"/>
        <w:ind w:firstLineChars="100" w:firstLine="211"/>
        <w:rPr>
          <w:b/>
          <w:bCs/>
          <w:color w:val="000000"/>
        </w:rPr>
      </w:pPr>
      <w:bookmarkStart w:id="64" w:name="_Toc352700414"/>
      <w:bookmarkStart w:id="65" w:name="_Toc254970673"/>
      <w:bookmarkStart w:id="66" w:name="_Toc254970532"/>
      <w:bookmarkStart w:id="67" w:name="_Toc353785284"/>
      <w:r>
        <w:rPr>
          <w:rFonts w:hint="eastAsia"/>
          <w:b/>
          <w:bCs/>
          <w:color w:val="000000"/>
        </w:rPr>
        <w:t>（八）特别说明</w:t>
      </w:r>
      <w:bookmarkEnd w:id="64"/>
      <w:bookmarkEnd w:id="65"/>
      <w:bookmarkEnd w:id="66"/>
      <w:bookmarkEnd w:id="67"/>
    </w:p>
    <w:p w14:paraId="0C578766" w14:textId="77777777" w:rsidR="00F0503A" w:rsidRDefault="009E1546" w:rsidP="003126CB">
      <w:pPr>
        <w:pStyle w:val="af"/>
        <w:snapToGrid w:val="0"/>
        <w:spacing w:line="410" w:lineRule="exact"/>
        <w:ind w:firstLine="420"/>
        <w:rPr>
          <w:rFonts w:hAnsi="宋体" w:hint="eastAsia"/>
        </w:rPr>
      </w:pPr>
      <w:r>
        <w:rPr>
          <w:rFonts w:hAnsi="宋体"/>
        </w:rPr>
        <w:lastRenderedPageBreak/>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14F20F53" w14:textId="77777777" w:rsidR="00F0503A" w:rsidRDefault="009E1546" w:rsidP="003126CB">
      <w:pPr>
        <w:pStyle w:val="af"/>
        <w:snapToGrid w:val="0"/>
        <w:spacing w:line="41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542B0A1" w14:textId="77777777" w:rsidR="00F0503A" w:rsidRDefault="009E1546" w:rsidP="003126CB">
      <w:pPr>
        <w:spacing w:line="410" w:lineRule="exact"/>
        <w:ind w:firstLineChars="100" w:firstLine="211"/>
        <w:rPr>
          <w:b/>
          <w:bCs/>
        </w:rPr>
      </w:pPr>
      <w:bookmarkStart w:id="68" w:name="_Toc254970674"/>
      <w:bookmarkStart w:id="69" w:name="_Toc254970533"/>
      <w:bookmarkStart w:id="70" w:name="_Toc352700415"/>
      <w:bookmarkStart w:id="71" w:name="_Toc353785285"/>
      <w:r>
        <w:rPr>
          <w:rFonts w:hint="eastAsia"/>
          <w:b/>
          <w:bCs/>
        </w:rPr>
        <w:t>（九）询问、质疑和投诉</w:t>
      </w:r>
      <w:bookmarkEnd w:id="68"/>
      <w:bookmarkEnd w:id="69"/>
      <w:bookmarkEnd w:id="70"/>
      <w:bookmarkEnd w:id="71"/>
    </w:p>
    <w:p w14:paraId="0A7EE34A" w14:textId="77777777" w:rsidR="00F0503A" w:rsidRDefault="009E1546" w:rsidP="003126CB">
      <w:pPr>
        <w:pStyle w:val="af"/>
        <w:snapToGrid w:val="0"/>
        <w:spacing w:line="41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个工作日内对供应商依法提出的询问作出答复</w:t>
      </w:r>
      <w:r>
        <w:rPr>
          <w:rFonts w:ascii="Arial" w:hAnsi="Arial" w:cs="Arial"/>
          <w:color w:val="000000"/>
          <w:kern w:val="0"/>
        </w:rPr>
        <w:t>，但答复的内容不得涉及商业秘密。</w:t>
      </w:r>
    </w:p>
    <w:p w14:paraId="40E23658" w14:textId="77777777" w:rsidR="00F0503A" w:rsidRDefault="009E1546" w:rsidP="003126CB">
      <w:pPr>
        <w:pStyle w:val="af"/>
        <w:snapToGrid w:val="0"/>
        <w:spacing w:line="41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（政采云平台）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414BAB1B" w14:textId="77777777" w:rsidR="00F0503A" w:rsidRDefault="009E1546"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0EEFFC2F" w14:textId="77777777" w:rsidR="00F0503A" w:rsidRDefault="009E1546"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27AA5498" w14:textId="77777777" w:rsidR="00F0503A" w:rsidRDefault="009E1546" w:rsidP="003126CB">
      <w:pPr>
        <w:widowControl/>
        <w:adjustRightInd w:val="0"/>
        <w:snapToGrid w:val="0"/>
        <w:spacing w:line="41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4C7C0390" w14:textId="77777777" w:rsidR="00F0503A" w:rsidRDefault="009E1546" w:rsidP="003126CB">
      <w:pPr>
        <w:widowControl/>
        <w:adjustRightInd w:val="0"/>
        <w:snapToGrid w:val="0"/>
        <w:spacing w:line="41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供应商对采购人、本中心质疑答复不满意或者采购人、本中心未在规定时间内作出答复的，可以在答复期满后十五个工作日内向同级采购监管部门投诉。</w:t>
      </w:r>
    </w:p>
    <w:p w14:paraId="4CA19BEE" w14:textId="77777777" w:rsidR="00F0503A" w:rsidRDefault="009E1546" w:rsidP="003126CB">
      <w:pPr>
        <w:pStyle w:val="af"/>
        <w:snapToGrid w:val="0"/>
        <w:spacing w:line="41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EE7D386" w14:textId="77777777" w:rsidR="00F0503A" w:rsidRDefault="009E1546" w:rsidP="003126CB">
      <w:pPr>
        <w:spacing w:line="410" w:lineRule="exact"/>
        <w:ind w:firstLine="420"/>
      </w:pPr>
      <w:r>
        <w:rPr>
          <w:rFonts w:hint="eastAsia"/>
        </w:rPr>
        <w:t>质疑部门联系方式：钦州市政府采购中心</w:t>
      </w:r>
      <w:r>
        <w:rPr>
          <w:rFonts w:hint="eastAsia"/>
        </w:rPr>
        <w:t xml:space="preserve">            0777-288600</w:t>
      </w:r>
      <w:r>
        <w:t>2</w:t>
      </w:r>
    </w:p>
    <w:p w14:paraId="4EAAA242" w14:textId="44DF5FEF" w:rsidR="00F0503A" w:rsidRDefault="009E1546" w:rsidP="003126CB">
      <w:pPr>
        <w:spacing w:line="410" w:lineRule="exact"/>
        <w:ind w:firstLine="420"/>
      </w:pPr>
      <w:r>
        <w:rPr>
          <w:rFonts w:hint="eastAsia"/>
        </w:rPr>
        <w:t>采购监管部门联系方式：</w:t>
      </w:r>
      <w:r w:rsidR="00DA6D87">
        <w:rPr>
          <w:rFonts w:hint="eastAsia"/>
        </w:rPr>
        <w:t>钦州市</w:t>
      </w:r>
      <w:r>
        <w:rPr>
          <w:rFonts w:hint="eastAsia"/>
        </w:rPr>
        <w:t>财政局</w:t>
      </w:r>
      <w:r>
        <w:rPr>
          <w:rFonts w:hint="eastAsia"/>
        </w:rPr>
        <w:t xml:space="preserve">      </w:t>
      </w:r>
      <w:r w:rsidR="00801B0E">
        <w:rPr>
          <w:rFonts w:hint="eastAsia"/>
        </w:rPr>
        <w:t xml:space="preserve">      </w:t>
      </w:r>
      <w:r>
        <w:rPr>
          <w:rFonts w:hint="eastAsia"/>
        </w:rPr>
        <w:t xml:space="preserve">  </w:t>
      </w:r>
      <w:r w:rsidR="00801B0E">
        <w:t>077</w:t>
      </w:r>
      <w:r w:rsidR="00801B0E">
        <w:rPr>
          <w:rFonts w:hint="eastAsia"/>
        </w:rPr>
        <w:t>7</w:t>
      </w:r>
      <w:r w:rsidR="00801B0E">
        <w:t>-</w:t>
      </w:r>
      <w:r w:rsidR="00DA6D87">
        <w:rPr>
          <w:rFonts w:hint="eastAsia"/>
        </w:rPr>
        <w:t>2895258</w:t>
      </w:r>
    </w:p>
    <w:p w14:paraId="031F8B15" w14:textId="77777777" w:rsidR="00F0503A" w:rsidRDefault="009E1546" w:rsidP="003126CB">
      <w:pPr>
        <w:spacing w:line="41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8" w:history="1">
        <w:r w:rsidR="00F0503A">
          <w:rPr>
            <w:rStyle w:val="aff4"/>
            <w:rFonts w:hAnsi="宋体" w:hint="eastAsia"/>
            <w:color w:val="auto"/>
            <w:u w:val="none"/>
          </w:rPr>
          <w:t>广西政府采购网</w:t>
        </w:r>
      </w:hyperlink>
      <w:r>
        <w:rPr>
          <w:rFonts w:hAnsi="宋体" w:hint="eastAsia"/>
          <w:color w:val="000000"/>
        </w:rPr>
        <w:t>。</w:t>
      </w:r>
    </w:p>
    <w:p w14:paraId="6C275495" w14:textId="77777777" w:rsidR="00F0503A" w:rsidRDefault="009E1546" w:rsidP="003126CB">
      <w:pPr>
        <w:pStyle w:val="2"/>
        <w:spacing w:line="410" w:lineRule="exact"/>
      </w:pPr>
      <w:bookmarkStart w:id="72" w:name="_Toc352700416"/>
      <w:bookmarkStart w:id="73" w:name="_Toc353785286"/>
      <w:r>
        <w:rPr>
          <w:rFonts w:hint="eastAsia"/>
        </w:rPr>
        <w:t>二、竞争性谈判采购文件</w:t>
      </w:r>
      <w:bookmarkEnd w:id="72"/>
      <w:bookmarkEnd w:id="73"/>
    </w:p>
    <w:p w14:paraId="3BE4BB90" w14:textId="77777777" w:rsidR="00F0503A" w:rsidRDefault="009E1546" w:rsidP="003126CB">
      <w:pPr>
        <w:spacing w:line="410" w:lineRule="exact"/>
        <w:ind w:firstLineChars="100" w:firstLine="211"/>
        <w:rPr>
          <w:b/>
          <w:bCs/>
          <w:color w:val="000000"/>
        </w:rPr>
      </w:pPr>
      <w:bookmarkStart w:id="74" w:name="_Toc352700417"/>
      <w:bookmarkStart w:id="75" w:name="_Toc353785287"/>
      <w:r>
        <w:rPr>
          <w:rFonts w:hint="eastAsia"/>
          <w:b/>
          <w:bCs/>
          <w:color w:val="000000"/>
        </w:rPr>
        <w:t>（一）竞争性谈判采购文件的组成</w:t>
      </w:r>
      <w:bookmarkEnd w:id="74"/>
      <w:bookmarkEnd w:id="75"/>
    </w:p>
    <w:p w14:paraId="50FC4F37" w14:textId="77777777" w:rsidR="00F0503A" w:rsidRDefault="009E1546" w:rsidP="003126CB">
      <w:pPr>
        <w:pStyle w:val="af"/>
        <w:snapToGrid w:val="0"/>
        <w:spacing w:line="410" w:lineRule="exact"/>
        <w:ind w:firstLineChars="200" w:firstLine="420"/>
        <w:rPr>
          <w:rFonts w:hAnsi="宋体" w:hint="eastAsia"/>
          <w:color w:val="000000"/>
        </w:rPr>
      </w:pPr>
      <w:r>
        <w:rPr>
          <w:rFonts w:hAnsi="宋体" w:hint="eastAsia"/>
          <w:color w:val="000000"/>
        </w:rPr>
        <w:t>第一章 竞争性谈判公告</w:t>
      </w:r>
    </w:p>
    <w:p w14:paraId="7A77CAE4" w14:textId="77777777" w:rsidR="00F0503A" w:rsidRDefault="009E1546" w:rsidP="003126CB">
      <w:pPr>
        <w:pStyle w:val="af"/>
        <w:snapToGrid w:val="0"/>
        <w:spacing w:line="410" w:lineRule="exact"/>
        <w:ind w:firstLineChars="200" w:firstLine="420"/>
        <w:rPr>
          <w:rFonts w:hAnsi="宋体" w:hint="eastAsia"/>
          <w:color w:val="000000"/>
        </w:rPr>
      </w:pPr>
      <w:r>
        <w:rPr>
          <w:rFonts w:hAnsi="宋体" w:hint="eastAsia"/>
          <w:color w:val="000000"/>
        </w:rPr>
        <w:t>第二章 项目需求</w:t>
      </w:r>
    </w:p>
    <w:p w14:paraId="60AF8BD4" w14:textId="77777777" w:rsidR="00F0503A" w:rsidRDefault="009E1546" w:rsidP="003126CB">
      <w:pPr>
        <w:pStyle w:val="af"/>
        <w:snapToGrid w:val="0"/>
        <w:spacing w:line="410" w:lineRule="exact"/>
        <w:ind w:firstLineChars="200" w:firstLine="420"/>
        <w:rPr>
          <w:rFonts w:hAnsi="宋体" w:hint="eastAsia"/>
          <w:color w:val="000000"/>
        </w:rPr>
      </w:pPr>
      <w:r>
        <w:rPr>
          <w:rFonts w:hAnsi="宋体" w:hint="eastAsia"/>
          <w:color w:val="000000"/>
        </w:rPr>
        <w:t>第三章 供应商须知</w:t>
      </w:r>
    </w:p>
    <w:p w14:paraId="49943FB9" w14:textId="77777777" w:rsidR="00F0503A" w:rsidRDefault="009E1546" w:rsidP="003126CB">
      <w:pPr>
        <w:pStyle w:val="af"/>
        <w:snapToGrid w:val="0"/>
        <w:spacing w:line="410" w:lineRule="exact"/>
        <w:ind w:firstLineChars="200" w:firstLine="420"/>
        <w:rPr>
          <w:rFonts w:hAnsi="宋体" w:hint="eastAsia"/>
          <w:color w:val="000000"/>
        </w:rPr>
      </w:pPr>
      <w:r>
        <w:rPr>
          <w:rFonts w:hAnsi="宋体" w:hint="eastAsia"/>
          <w:color w:val="000000"/>
        </w:rPr>
        <w:t>第四章 评定标准及推荐原则</w:t>
      </w:r>
    </w:p>
    <w:p w14:paraId="575D71C6" w14:textId="77777777" w:rsidR="00F0503A" w:rsidRDefault="009E1546" w:rsidP="003126CB">
      <w:pPr>
        <w:pStyle w:val="af"/>
        <w:snapToGrid w:val="0"/>
        <w:spacing w:line="410" w:lineRule="exact"/>
        <w:ind w:firstLineChars="200" w:firstLine="420"/>
        <w:rPr>
          <w:rFonts w:hAnsi="宋体" w:hint="eastAsia"/>
          <w:color w:val="000000"/>
        </w:rPr>
      </w:pPr>
      <w:r>
        <w:rPr>
          <w:rFonts w:hAnsi="宋体" w:hint="eastAsia"/>
          <w:color w:val="000000"/>
        </w:rPr>
        <w:t>第五章 合同文本</w:t>
      </w:r>
    </w:p>
    <w:p w14:paraId="36E2A367" w14:textId="77777777" w:rsidR="00F0503A" w:rsidRDefault="009E1546" w:rsidP="003126CB">
      <w:pPr>
        <w:pStyle w:val="af"/>
        <w:snapToGrid w:val="0"/>
        <w:spacing w:line="410" w:lineRule="exact"/>
        <w:ind w:firstLineChars="200" w:firstLine="420"/>
        <w:rPr>
          <w:rFonts w:hAnsi="宋体" w:hint="eastAsia"/>
          <w:color w:val="000000"/>
        </w:rPr>
      </w:pPr>
      <w:r>
        <w:rPr>
          <w:rFonts w:hAnsi="宋体" w:hint="eastAsia"/>
          <w:color w:val="000000"/>
        </w:rPr>
        <w:t>第六章 响应文件格式</w:t>
      </w:r>
    </w:p>
    <w:p w14:paraId="2FA38487" w14:textId="77777777" w:rsidR="00F0503A" w:rsidRDefault="009E1546" w:rsidP="003126CB">
      <w:pPr>
        <w:spacing w:line="410" w:lineRule="exact"/>
        <w:ind w:firstLineChars="100" w:firstLine="211"/>
        <w:rPr>
          <w:b/>
          <w:bCs/>
          <w:color w:val="000000"/>
        </w:rPr>
      </w:pPr>
      <w:bookmarkStart w:id="76" w:name="_Toc352700419"/>
      <w:bookmarkStart w:id="77" w:name="_Toc353785289"/>
      <w:r>
        <w:rPr>
          <w:rFonts w:hint="eastAsia"/>
          <w:b/>
          <w:bCs/>
          <w:color w:val="000000"/>
        </w:rPr>
        <w:t>（二）竞争性谈判采购文件的澄清与修改</w:t>
      </w:r>
      <w:bookmarkEnd w:id="76"/>
      <w:bookmarkEnd w:id="77"/>
    </w:p>
    <w:p w14:paraId="2F200E47" w14:textId="77777777" w:rsidR="00F0503A" w:rsidRDefault="009E1546" w:rsidP="003126CB">
      <w:pPr>
        <w:pStyle w:val="af"/>
        <w:snapToGrid w:val="0"/>
        <w:spacing w:line="41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w:t>
      </w:r>
      <w:r>
        <w:rPr>
          <w:rFonts w:hAnsi="宋体" w:hint="eastAsia"/>
          <w:color w:val="000000"/>
        </w:rPr>
        <w:lastRenderedPageBreak/>
        <w:t>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7BD08E75" w14:textId="77777777" w:rsidR="00F0503A" w:rsidRDefault="009E1546" w:rsidP="003126CB">
      <w:pPr>
        <w:pStyle w:val="af"/>
        <w:snapToGrid w:val="0"/>
        <w:spacing w:line="41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0AF62873" w14:textId="77777777" w:rsidR="00F0503A" w:rsidRDefault="009E1546" w:rsidP="003126CB">
      <w:pPr>
        <w:pStyle w:val="2"/>
        <w:spacing w:line="410" w:lineRule="exact"/>
      </w:pPr>
      <w:r>
        <w:rPr>
          <w:rFonts w:hint="eastAsia"/>
        </w:rPr>
        <w:t>三、响应文件</w:t>
      </w:r>
    </w:p>
    <w:p w14:paraId="207A86B1" w14:textId="77777777" w:rsidR="00F0503A" w:rsidRDefault="009E1546" w:rsidP="003126CB">
      <w:pPr>
        <w:spacing w:line="410" w:lineRule="exact"/>
        <w:ind w:firstLineChars="100" w:firstLine="211"/>
        <w:rPr>
          <w:rFonts w:hAnsi="宋体" w:hint="eastAsia"/>
          <w:b/>
          <w:bCs/>
          <w:color w:val="000000"/>
        </w:rPr>
      </w:pPr>
      <w:r>
        <w:rPr>
          <w:rFonts w:hAnsi="宋体" w:hint="eastAsia"/>
          <w:b/>
          <w:bCs/>
          <w:color w:val="000000"/>
        </w:rPr>
        <w:t>（一）供应商的风险</w:t>
      </w:r>
    </w:p>
    <w:p w14:paraId="178DEFA6" w14:textId="77777777" w:rsidR="00F0503A" w:rsidRDefault="009E1546" w:rsidP="003126CB">
      <w:pPr>
        <w:spacing w:line="41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3B2F6163" w14:textId="77777777" w:rsidR="00F0503A" w:rsidRDefault="009E1546" w:rsidP="003126CB">
      <w:pPr>
        <w:spacing w:line="41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23B7E1A4" w14:textId="77777777" w:rsidR="00F0503A" w:rsidRDefault="009E1546" w:rsidP="003126CB">
      <w:pPr>
        <w:snapToGrid w:val="0"/>
        <w:spacing w:line="41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0581FC7" w14:textId="77777777" w:rsidR="00F0503A" w:rsidRDefault="009E1546" w:rsidP="003126CB">
      <w:pPr>
        <w:snapToGrid w:val="0"/>
        <w:spacing w:line="410" w:lineRule="exact"/>
        <w:ind w:firstLine="422"/>
        <w:rPr>
          <w:rFonts w:ascii="宋体" w:hAnsi="宋体" w:hint="eastAsia"/>
          <w:b/>
          <w:color w:val="000000"/>
          <w:szCs w:val="21"/>
        </w:rPr>
      </w:pPr>
      <w:bookmarkStart w:id="78" w:name="_Hlk92285760"/>
      <w:r>
        <w:rPr>
          <w:rFonts w:ascii="宋体" w:hAnsi="宋体"/>
          <w:b/>
          <w:color w:val="000000"/>
          <w:szCs w:val="21"/>
        </w:rPr>
        <w:t>1.</w:t>
      </w:r>
      <w:r>
        <w:rPr>
          <w:rFonts w:ascii="宋体" w:hAnsi="宋体" w:hint="eastAsia"/>
          <w:b/>
          <w:color w:val="000000"/>
          <w:szCs w:val="21"/>
        </w:rPr>
        <w:t>资格文件：</w:t>
      </w:r>
    </w:p>
    <w:p w14:paraId="2FC7EEE9" w14:textId="77777777" w:rsidR="00F0503A" w:rsidRDefault="009E1546" w:rsidP="003126CB">
      <w:pPr>
        <w:tabs>
          <w:tab w:val="left" w:pos="3870"/>
          <w:tab w:val="left" w:pos="4085"/>
        </w:tabs>
        <w:snapToGrid w:val="0"/>
        <w:spacing w:line="410" w:lineRule="exact"/>
        <w:ind w:firstLine="420"/>
        <w:rPr>
          <w:rFonts w:ascii="宋体" w:hAnsi="宋体" w:hint="eastAsia"/>
          <w:szCs w:val="21"/>
        </w:rPr>
      </w:pPr>
      <w:r>
        <w:rPr>
          <w:rFonts w:ascii="宋体" w:hAnsi="宋体" w:cs="宋体" w:hint="eastAsia"/>
          <w:bCs/>
          <w:color w:val="000000"/>
          <w:kern w:val="0"/>
          <w:szCs w:val="21"/>
        </w:rPr>
        <w:t>★</w:t>
      </w:r>
      <w:bookmarkStart w:id="79"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9"/>
    <w:p w14:paraId="24251D6A" w14:textId="77777777" w:rsidR="00F0503A" w:rsidRDefault="009E1546" w:rsidP="003126CB">
      <w:pPr>
        <w:tabs>
          <w:tab w:val="left" w:pos="3870"/>
          <w:tab w:val="left" w:pos="4085"/>
        </w:tabs>
        <w:snapToGrid w:val="0"/>
        <w:spacing w:line="41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80"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80"/>
    </w:p>
    <w:p w14:paraId="3EE62AE6" w14:textId="77777777" w:rsidR="00F0503A" w:rsidRDefault="009E1546"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048F60EA" w14:textId="5643C1CA" w:rsidR="002E6149" w:rsidRDefault="002E6149"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★(4</w:t>
      </w:r>
      <w:r>
        <w:rPr>
          <w:rFonts w:ascii="宋体" w:hAnsi="宋体" w:cs="宋体"/>
          <w:bCs/>
          <w:kern w:val="0"/>
          <w:szCs w:val="21"/>
        </w:rPr>
        <w:t>)</w:t>
      </w:r>
      <w:r>
        <w:rPr>
          <w:rFonts w:ascii="宋体" w:hAnsi="宋体" w:cs="宋体" w:hint="eastAsia"/>
          <w:bCs/>
          <w:kern w:val="0"/>
          <w:szCs w:val="21"/>
        </w:rPr>
        <w:t>供应商的《中小企业声明函》</w:t>
      </w:r>
      <w:r>
        <w:rPr>
          <w:rFonts w:hAnsi="宋体" w:hint="eastAsia"/>
          <w:spacing w:val="-4"/>
        </w:rPr>
        <w:t>(</w:t>
      </w:r>
      <w:r>
        <w:rPr>
          <w:rFonts w:hAnsi="宋体" w:hint="eastAsia"/>
          <w:spacing w:val="-4"/>
        </w:rPr>
        <w:t>格式见第六章</w:t>
      </w:r>
      <w:r>
        <w:rPr>
          <w:rFonts w:hAnsi="宋体" w:hint="eastAsia"/>
          <w:spacing w:val="-4"/>
        </w:rPr>
        <w:t>)</w:t>
      </w:r>
    </w:p>
    <w:p w14:paraId="65B957A0" w14:textId="0D66D1DA" w:rsidR="00A011A4" w:rsidRDefault="00A011A4"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★(5</w:t>
      </w:r>
      <w:r>
        <w:rPr>
          <w:rFonts w:ascii="宋体" w:hAnsi="宋体" w:cs="宋体"/>
          <w:bCs/>
          <w:kern w:val="0"/>
          <w:szCs w:val="21"/>
        </w:rPr>
        <w:t>)</w:t>
      </w:r>
      <w:r>
        <w:rPr>
          <w:rFonts w:hint="eastAsia"/>
        </w:rPr>
        <w:t>供应商的《出版物经营许可证》</w:t>
      </w:r>
      <w:r>
        <w:rPr>
          <w:rFonts w:hint="eastAsia"/>
        </w:rPr>
        <w:t>(</w:t>
      </w:r>
      <w:r>
        <w:rPr>
          <w:rFonts w:hint="eastAsia"/>
        </w:rPr>
        <w:t>参与</w:t>
      </w:r>
      <w:r w:rsidR="00D70F90">
        <w:rPr>
          <w:rFonts w:hint="eastAsia"/>
        </w:rPr>
        <w:t>分标</w:t>
      </w:r>
      <w:r w:rsidR="00D70F90">
        <w:rPr>
          <w:rFonts w:hint="eastAsia"/>
        </w:rPr>
        <w:t>2</w:t>
      </w:r>
      <w:r>
        <w:rPr>
          <w:rFonts w:hint="eastAsia"/>
        </w:rPr>
        <w:t>的供应商必须提供</w:t>
      </w:r>
      <w:r>
        <w:rPr>
          <w:rFonts w:hint="eastAsia"/>
        </w:rPr>
        <w:t>)</w:t>
      </w:r>
    </w:p>
    <w:p w14:paraId="1F0886A9" w14:textId="77777777" w:rsidR="00F0503A" w:rsidRDefault="009E1546" w:rsidP="003126CB">
      <w:pPr>
        <w:snapToGrid w:val="0"/>
        <w:spacing w:line="41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2522B15A" w14:textId="77777777" w:rsidR="00F0503A" w:rsidRDefault="009E1546"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3EFA86C3" w14:textId="77777777" w:rsidR="00F0503A" w:rsidRDefault="009E1546"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2C10C21B" w14:textId="77777777" w:rsidR="00F0503A" w:rsidRDefault="009E1546"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19F3426E" w14:textId="77777777" w:rsidR="00F0503A" w:rsidRDefault="009E1546" w:rsidP="003126CB">
      <w:pPr>
        <w:snapToGrid w:val="0"/>
        <w:spacing w:line="41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2448276A" w14:textId="77777777" w:rsidR="00F0503A" w:rsidRPr="00D762DA" w:rsidRDefault="009E1546" w:rsidP="003126CB">
      <w:pPr>
        <w:snapToGrid w:val="0"/>
        <w:spacing w:line="410" w:lineRule="exact"/>
        <w:ind w:firstLineChars="200" w:firstLine="422"/>
        <w:rPr>
          <w:rFonts w:ascii="宋体" w:hAnsi="宋体" w:hint="eastAsia"/>
        </w:rPr>
      </w:pPr>
      <w:bookmarkStart w:id="81"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82" w:name="_Hlk92285954"/>
      <w:r>
        <w:rPr>
          <w:rFonts w:ascii="宋体" w:hAnsi="宋体"/>
          <w:color w:val="000000"/>
        </w:rPr>
        <w:t>(格式见第</w:t>
      </w:r>
      <w:r w:rsidRPr="00D762DA">
        <w:rPr>
          <w:rFonts w:ascii="宋体" w:hAnsi="宋体"/>
        </w:rPr>
        <w:t>六章)</w:t>
      </w:r>
      <w:bookmarkEnd w:id="82"/>
    </w:p>
    <w:p w14:paraId="12379AC4" w14:textId="21ED72C6" w:rsidR="00F0503A" w:rsidRDefault="009E1546"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w:t>
      </w:r>
      <w:r w:rsidR="005E0CE7">
        <w:rPr>
          <w:rFonts w:ascii="宋体" w:cs="宋体" w:hint="eastAsia"/>
          <w:bCs/>
          <w:color w:val="000000"/>
          <w:kern w:val="0"/>
          <w:szCs w:val="21"/>
        </w:rPr>
        <w:t>6</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81"/>
    </w:p>
    <w:p w14:paraId="7A391576" w14:textId="4369DE7C" w:rsidR="00F0503A" w:rsidRDefault="009E1546" w:rsidP="003126CB">
      <w:pPr>
        <w:snapToGrid w:val="0"/>
        <w:spacing w:line="410" w:lineRule="exact"/>
        <w:ind w:firstLineChars="300" w:firstLine="630"/>
        <w:rPr>
          <w:rFonts w:ascii="宋体" w:hAnsi="宋体" w:hint="eastAsia"/>
          <w:color w:val="000000"/>
        </w:rPr>
      </w:pPr>
      <w:r>
        <w:rPr>
          <w:rFonts w:ascii="宋体" w:hAnsi="宋体" w:hint="eastAsia"/>
          <w:color w:val="000000"/>
          <w:szCs w:val="21"/>
        </w:rPr>
        <w:t>(</w:t>
      </w:r>
      <w:r w:rsidR="005E0CE7">
        <w:rPr>
          <w:rFonts w:ascii="宋体" w:hAnsi="宋体" w:hint="eastAsia"/>
          <w:color w:val="000000"/>
          <w:szCs w:val="21"/>
        </w:rPr>
        <w:t>7</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p>
    <w:p w14:paraId="7AF93BE9" w14:textId="77777777" w:rsidR="00F0503A" w:rsidRDefault="009E1546" w:rsidP="003126CB">
      <w:pPr>
        <w:snapToGrid w:val="0"/>
        <w:spacing w:line="41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467C5726" w14:textId="77777777" w:rsidR="00F0503A" w:rsidRPr="008006F1" w:rsidRDefault="009E1546" w:rsidP="003126CB">
      <w:pPr>
        <w:snapToGrid w:val="0"/>
        <w:spacing w:line="410" w:lineRule="exact"/>
        <w:rPr>
          <w:rFonts w:ascii="宋体" w:hAnsi="宋体" w:hint="eastAsia"/>
          <w:bCs/>
          <w:color w:val="000000" w:themeColor="text1"/>
          <w:szCs w:val="21"/>
        </w:rPr>
      </w:pPr>
      <w:bookmarkStart w:id="83"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83"/>
      <w:r w:rsidRPr="008006F1">
        <w:rPr>
          <w:rFonts w:ascii="宋体" w:hAnsi="宋体" w:hint="eastAsia"/>
          <w:bCs/>
          <w:color w:val="000000" w:themeColor="text1"/>
          <w:szCs w:val="21"/>
        </w:rPr>
        <w:t>(格式见第六章)。</w:t>
      </w:r>
    </w:p>
    <w:bookmarkEnd w:id="78"/>
    <w:p w14:paraId="3A25DA1E" w14:textId="77777777" w:rsidR="008006F1" w:rsidRPr="008006F1" w:rsidRDefault="009E1546" w:rsidP="008006F1">
      <w:pPr>
        <w:snapToGrid w:val="0"/>
        <w:spacing w:line="406" w:lineRule="exact"/>
        <w:ind w:firstLine="422"/>
        <w:rPr>
          <w:rFonts w:ascii="宋体" w:hAnsi="宋体" w:hint="eastAsia"/>
          <w:color w:val="000000" w:themeColor="text1"/>
          <w:szCs w:val="21"/>
        </w:rPr>
      </w:pPr>
      <w:r w:rsidRPr="008006F1">
        <w:rPr>
          <w:rFonts w:ascii="宋体" w:hAnsi="宋体" w:hint="eastAsia"/>
          <w:color w:val="000000" w:themeColor="text1"/>
          <w:szCs w:val="21"/>
        </w:rPr>
        <w:t>注：</w:t>
      </w:r>
      <w:r w:rsidR="008006F1" w:rsidRPr="008006F1">
        <w:rPr>
          <w:rFonts w:ascii="宋体" w:hAnsi="宋体" w:hint="eastAsia"/>
          <w:color w:val="000000" w:themeColor="text1"/>
          <w:szCs w:val="21"/>
        </w:rPr>
        <w:t>①标注★号的材料均为必须提供的材料须由供应商加盖公章，授权委托书必须由法定代表人签名，否则视为无效响应文件。</w:t>
      </w:r>
    </w:p>
    <w:p w14:paraId="2B28303C" w14:textId="474BCB88" w:rsidR="00F0503A" w:rsidRPr="00DA6D87" w:rsidRDefault="008006F1" w:rsidP="00DA6D87">
      <w:pPr>
        <w:spacing w:line="406" w:lineRule="exact"/>
        <w:ind w:firstLineChars="100" w:firstLine="210"/>
        <w:rPr>
          <w:rFonts w:ascii="宋体" w:hAnsi="宋体" w:cs="Courier New" w:hint="eastAsia"/>
          <w:szCs w:val="21"/>
        </w:rPr>
      </w:pPr>
      <w:r w:rsidRPr="007E1CEA">
        <w:rPr>
          <w:rFonts w:ascii="宋体" w:hAnsi="宋体" w:hint="eastAsia"/>
          <w:szCs w:val="21"/>
        </w:rPr>
        <w:t>②</w:t>
      </w:r>
      <w:bookmarkStart w:id="84" w:name="_Hlk111726335"/>
      <w:r>
        <w:rPr>
          <w:rFonts w:ascii="宋体" w:hAnsi="宋体" w:cs="Courier New" w:hint="eastAsia"/>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w:t>
      </w:r>
      <w:r>
        <w:rPr>
          <w:rFonts w:ascii="宋体" w:hAnsi="宋体" w:cs="Courier New" w:hint="eastAsia"/>
          <w:szCs w:val="21"/>
        </w:rPr>
        <w:lastRenderedPageBreak/>
        <w:t>声明函》（格式见第六章），并对声明的真实性负责。</w:t>
      </w:r>
      <w:bookmarkEnd w:id="84"/>
    </w:p>
    <w:p w14:paraId="3FCF490F" w14:textId="77777777" w:rsidR="00F0503A" w:rsidRDefault="009E1546" w:rsidP="003126CB">
      <w:pPr>
        <w:spacing w:line="410" w:lineRule="exact"/>
        <w:ind w:firstLineChars="100" w:firstLine="211"/>
        <w:rPr>
          <w:rFonts w:ascii="宋体" w:hAnsi="宋体" w:hint="eastAsia"/>
          <w:b/>
          <w:bCs/>
          <w:color w:val="000000"/>
          <w:szCs w:val="21"/>
        </w:rPr>
      </w:pPr>
      <w:bookmarkStart w:id="85" w:name="_Hlk90906323"/>
      <w:r>
        <w:rPr>
          <w:rFonts w:ascii="宋体" w:hAnsi="宋体" w:hint="eastAsia"/>
          <w:b/>
          <w:color w:val="000000"/>
          <w:szCs w:val="21"/>
        </w:rPr>
        <w:t>（三）</w:t>
      </w:r>
      <w:bookmarkStart w:id="86" w:name="_Toc254970678"/>
      <w:bookmarkStart w:id="87" w:name="_Toc254970537"/>
      <w:bookmarkStart w:id="88" w:name="_Toc352700422"/>
      <w:bookmarkStart w:id="89" w:name="_Toc353785292"/>
      <w:r>
        <w:rPr>
          <w:rFonts w:ascii="宋体" w:hAnsi="宋体" w:hint="eastAsia"/>
          <w:b/>
          <w:bCs/>
          <w:color w:val="000000"/>
          <w:szCs w:val="21"/>
        </w:rPr>
        <w:t>响应文件的编制、签署及加密</w:t>
      </w:r>
    </w:p>
    <w:p w14:paraId="0E32A76F" w14:textId="77777777" w:rsidR="00F0503A" w:rsidRDefault="009E1546" w:rsidP="003126CB">
      <w:pPr>
        <w:spacing w:line="410" w:lineRule="exact"/>
        <w:ind w:firstLine="420"/>
        <w:rPr>
          <w:rFonts w:ascii="宋体" w:hAnsi="宋体" w:hint="eastAsia"/>
          <w:szCs w:val="21"/>
        </w:rPr>
      </w:pPr>
      <w:r>
        <w:rPr>
          <w:rFonts w:ascii="宋体" w:hAnsi="宋体"/>
          <w:color w:val="000000"/>
          <w:szCs w:val="21"/>
        </w:rPr>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484DFEC7" w14:textId="77777777" w:rsidR="00F0503A" w:rsidRDefault="009E1546" w:rsidP="003126CB">
      <w:pPr>
        <w:spacing w:line="41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7333EDA2" w14:textId="77777777" w:rsidR="00F0503A" w:rsidRDefault="009E1546" w:rsidP="003126CB">
      <w:pPr>
        <w:spacing w:line="41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A305BC9" w14:textId="77777777" w:rsidR="00F0503A" w:rsidRDefault="009E1546" w:rsidP="003126CB">
      <w:pPr>
        <w:spacing w:line="410" w:lineRule="exact"/>
        <w:rPr>
          <w:rFonts w:ascii="宋体" w:hAnsi="宋体" w:hint="eastAsia"/>
          <w:b/>
          <w:bCs/>
          <w:szCs w:val="21"/>
        </w:rPr>
      </w:pPr>
      <w:r>
        <w:rPr>
          <w:rFonts w:ascii="宋体" w:hAnsi="宋体"/>
          <w:szCs w:val="21"/>
        </w:rPr>
        <w:tab/>
      </w:r>
      <w:r>
        <w:rPr>
          <w:rFonts w:ascii="宋体" w:hAnsi="宋体"/>
          <w:b/>
          <w:bCs/>
          <w:szCs w:val="21"/>
        </w:rPr>
        <w:t>4.</w:t>
      </w:r>
      <w:bookmarkStart w:id="90"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90"/>
    </w:p>
    <w:p w14:paraId="1C3DF248" w14:textId="77777777" w:rsidR="00F0503A" w:rsidRDefault="009E1546" w:rsidP="003126CB">
      <w:pPr>
        <w:snapToGrid w:val="0"/>
        <w:spacing w:line="41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5"/>
    <w:p w14:paraId="0F8479D8" w14:textId="77777777" w:rsidR="00F0503A" w:rsidRDefault="009E1546" w:rsidP="003126CB">
      <w:pPr>
        <w:spacing w:line="410" w:lineRule="exact"/>
        <w:ind w:firstLineChars="100" w:firstLine="211"/>
      </w:pPr>
      <w:r>
        <w:rPr>
          <w:rFonts w:hint="eastAsia"/>
          <w:b/>
          <w:bCs/>
        </w:rPr>
        <w:t>（四）响应文件的语言及计量</w:t>
      </w:r>
      <w:bookmarkEnd w:id="86"/>
      <w:bookmarkEnd w:id="87"/>
      <w:bookmarkEnd w:id="88"/>
      <w:bookmarkEnd w:id="89"/>
    </w:p>
    <w:p w14:paraId="68430418" w14:textId="77777777" w:rsidR="00F0503A" w:rsidRDefault="009E1546" w:rsidP="003126CB">
      <w:pPr>
        <w:snapToGrid w:val="0"/>
        <w:spacing w:line="41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6E01087F" w14:textId="77777777" w:rsidR="00F0503A" w:rsidRDefault="009E1546" w:rsidP="003126CB">
      <w:pPr>
        <w:snapToGrid w:val="0"/>
        <w:spacing w:line="41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8AFF30A" w14:textId="77777777" w:rsidR="00F0503A" w:rsidRDefault="009E1546" w:rsidP="003126CB">
      <w:pPr>
        <w:pStyle w:val="2"/>
        <w:spacing w:before="0" w:after="0" w:line="410" w:lineRule="exact"/>
        <w:ind w:firstLineChars="100" w:firstLine="211"/>
        <w:rPr>
          <w:rFonts w:ascii="宋体" w:eastAsia="宋体" w:hAnsi="宋体" w:hint="eastAsia"/>
          <w:sz w:val="21"/>
          <w:szCs w:val="21"/>
        </w:rPr>
      </w:pPr>
      <w:bookmarkStart w:id="91" w:name="_（五）报价"/>
      <w:bookmarkStart w:id="92" w:name="_Toc254970538"/>
      <w:bookmarkStart w:id="93" w:name="_Toc254970679"/>
      <w:bookmarkStart w:id="94" w:name="_Toc353785293"/>
      <w:bookmarkStart w:id="95" w:name="_Toc352700423"/>
      <w:bookmarkEnd w:id="91"/>
      <w:r>
        <w:rPr>
          <w:rFonts w:ascii="宋体" w:eastAsia="宋体" w:hAnsi="宋体" w:hint="eastAsia"/>
          <w:sz w:val="21"/>
          <w:szCs w:val="21"/>
        </w:rPr>
        <w:t>（五）报价</w:t>
      </w:r>
      <w:bookmarkEnd w:id="92"/>
      <w:bookmarkEnd w:id="93"/>
      <w:bookmarkEnd w:id="94"/>
      <w:bookmarkEnd w:id="95"/>
    </w:p>
    <w:p w14:paraId="510B86B2" w14:textId="77777777" w:rsidR="00F0503A" w:rsidRDefault="009E1546" w:rsidP="003126CB">
      <w:pPr>
        <w:pStyle w:val="af"/>
        <w:snapToGrid w:val="0"/>
        <w:spacing w:line="41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23B401E" w14:textId="77777777" w:rsidR="00F0503A" w:rsidRDefault="009E1546" w:rsidP="003126CB">
      <w:pPr>
        <w:pStyle w:val="af"/>
        <w:snapToGrid w:val="0"/>
        <w:spacing w:line="41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617967D" w14:textId="77777777" w:rsidR="00F0503A" w:rsidRDefault="009E1546" w:rsidP="003126CB">
      <w:pPr>
        <w:tabs>
          <w:tab w:val="left" w:pos="525"/>
        </w:tabs>
        <w:snapToGrid w:val="0"/>
        <w:spacing w:line="41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01F52037" w14:textId="77777777" w:rsidR="00F0503A" w:rsidRDefault="009E1546" w:rsidP="003126CB">
      <w:pPr>
        <w:tabs>
          <w:tab w:val="left" w:pos="525"/>
        </w:tabs>
        <w:snapToGrid w:val="0"/>
        <w:spacing w:line="41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33E1998D" w14:textId="77777777" w:rsidR="00F0503A" w:rsidRDefault="009E1546" w:rsidP="003126CB">
      <w:pPr>
        <w:pStyle w:val="2"/>
        <w:spacing w:before="0" w:after="0" w:line="410" w:lineRule="exact"/>
        <w:ind w:firstLineChars="100" w:firstLine="211"/>
        <w:rPr>
          <w:rFonts w:ascii="宋体" w:eastAsia="宋体" w:hAnsi="宋体" w:hint="eastAsia"/>
          <w:sz w:val="21"/>
          <w:szCs w:val="21"/>
        </w:rPr>
      </w:pPr>
      <w:bookmarkStart w:id="96" w:name="_（六）谈判保证金"/>
      <w:bookmarkStart w:id="97" w:name="_Toc352700425"/>
      <w:bookmarkStart w:id="98" w:name="_Toc353785295"/>
      <w:bookmarkStart w:id="99" w:name="_Toc254970682"/>
      <w:bookmarkStart w:id="100" w:name="_Toc254970541"/>
      <w:bookmarkEnd w:id="96"/>
      <w:r>
        <w:rPr>
          <w:rFonts w:ascii="宋体" w:eastAsia="宋体" w:hAnsi="宋体" w:hint="eastAsia"/>
          <w:sz w:val="21"/>
          <w:szCs w:val="21"/>
        </w:rPr>
        <w:t>（六）谈判保证金</w:t>
      </w:r>
      <w:bookmarkEnd w:id="97"/>
      <w:bookmarkEnd w:id="98"/>
      <w:bookmarkEnd w:id="99"/>
      <w:bookmarkEnd w:id="100"/>
    </w:p>
    <w:p w14:paraId="70CC7935" w14:textId="77777777" w:rsidR="00F0503A" w:rsidRDefault="009E1546" w:rsidP="003126CB">
      <w:pPr>
        <w:snapToGrid w:val="0"/>
        <w:spacing w:line="410" w:lineRule="exact"/>
        <w:ind w:firstLineChars="200" w:firstLine="420"/>
      </w:pPr>
      <w:bookmarkStart w:id="101" w:name="_Toc353785296"/>
      <w:bookmarkStart w:id="102" w:name="_Toc352700426"/>
      <w:bookmarkStart w:id="103" w:name="_Toc254970683"/>
      <w:bookmarkStart w:id="104" w:name="_Toc254970542"/>
      <w:r>
        <w:rPr>
          <w:rFonts w:ascii="宋体" w:hAnsi="宋体" w:hint="eastAsia"/>
          <w:szCs w:val="21"/>
        </w:rPr>
        <w:t>本项目免收谈判保证金</w:t>
      </w:r>
    </w:p>
    <w:bookmarkEnd w:id="101"/>
    <w:bookmarkEnd w:id="102"/>
    <w:bookmarkEnd w:id="103"/>
    <w:bookmarkEnd w:id="104"/>
    <w:p w14:paraId="6F52E5EE" w14:textId="77777777" w:rsidR="00F0503A" w:rsidRDefault="009E1546" w:rsidP="003126CB">
      <w:pPr>
        <w:spacing w:line="410" w:lineRule="exact"/>
        <w:ind w:firstLineChars="100" w:firstLine="211"/>
        <w:rPr>
          <w:b/>
          <w:bCs/>
          <w:color w:val="000000"/>
        </w:rPr>
      </w:pPr>
      <w:r>
        <w:rPr>
          <w:rFonts w:hint="eastAsia"/>
          <w:b/>
          <w:bCs/>
          <w:color w:val="000000"/>
        </w:rPr>
        <w:t>（七）响应文件的上传、提交、修改、撤回</w:t>
      </w:r>
    </w:p>
    <w:p w14:paraId="5A4BC914" w14:textId="77777777" w:rsidR="00F0503A" w:rsidRDefault="009E1546"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5" w:name="_Hlk91772691"/>
      <w:r>
        <w:rPr>
          <w:rFonts w:ascii="宋体" w:hAnsi="宋体" w:hint="eastAsia"/>
          <w:color w:val="000000"/>
          <w:szCs w:val="21"/>
        </w:rPr>
        <w:t>政府采购云平台</w:t>
      </w:r>
      <w:bookmarkEnd w:id="105"/>
      <w:r>
        <w:rPr>
          <w:rFonts w:ascii="宋体" w:hAnsi="宋体" w:hint="eastAsia"/>
          <w:color w:val="000000"/>
          <w:szCs w:val="21"/>
        </w:rPr>
        <w:t>将予以拒收。</w:t>
      </w:r>
    </w:p>
    <w:p w14:paraId="286DFA94" w14:textId="77777777" w:rsidR="00F0503A" w:rsidRDefault="009E1546"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E32D257" w14:textId="77777777" w:rsidR="00F0503A" w:rsidRDefault="009E1546" w:rsidP="003126CB">
      <w:pPr>
        <w:pStyle w:val="2"/>
        <w:spacing w:line="410" w:lineRule="exact"/>
      </w:pPr>
      <w:bookmarkStart w:id="106" w:name="_四、响应文件开启"/>
      <w:bookmarkEnd w:id="106"/>
      <w:r>
        <w:rPr>
          <w:rFonts w:hint="eastAsia"/>
        </w:rPr>
        <w:lastRenderedPageBreak/>
        <w:t>四、</w:t>
      </w:r>
      <w:bookmarkStart w:id="107" w:name="_Toc352700430"/>
      <w:bookmarkStart w:id="108" w:name="_Toc353785300"/>
      <w:r>
        <w:rPr>
          <w:rFonts w:hint="eastAsia"/>
        </w:rPr>
        <w:t>响应文件开启</w:t>
      </w:r>
    </w:p>
    <w:bookmarkEnd w:id="107"/>
    <w:bookmarkEnd w:id="108"/>
    <w:p w14:paraId="1EBC0D87" w14:textId="77777777" w:rsidR="00F0503A" w:rsidRDefault="009E1546" w:rsidP="00337D16">
      <w:pPr>
        <w:spacing w:line="42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9" w:name="_Hlk90300735"/>
      <w:r>
        <w:rPr>
          <w:rFonts w:hint="eastAsia"/>
          <w:color w:val="000000"/>
        </w:rPr>
        <w:t>政采云远程开标大厅</w:t>
      </w:r>
      <w:bookmarkEnd w:id="109"/>
      <w:r>
        <w:rPr>
          <w:rFonts w:hint="eastAsia"/>
          <w:color w:val="000000"/>
        </w:rPr>
        <w:t>进行响应文件开启，供应商法定代表人或委托代理人须按时登录</w:t>
      </w:r>
      <w:bookmarkStart w:id="110" w:name="_Hlk90300780"/>
      <w:r>
        <w:rPr>
          <w:rFonts w:hint="eastAsia"/>
          <w:color w:val="000000"/>
        </w:rPr>
        <w:t>政采云远程开标大厅</w:t>
      </w:r>
      <w:bookmarkEnd w:id="110"/>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开标评标），保持全程在线并关注评审、谈判进度，评审期间谈判小组提出澄清等要求时，供应商须在规定时间内进行应答，否则按采购文件或政采云平台的相关规定执行。</w:t>
      </w:r>
      <w:bookmarkStart w:id="111" w:name="_Toc353785301"/>
      <w:bookmarkStart w:id="112" w:name="_Toc352700431"/>
    </w:p>
    <w:p w14:paraId="2F5FB72E" w14:textId="77777777" w:rsidR="00F0503A" w:rsidRDefault="009E1546" w:rsidP="00337D16">
      <w:pPr>
        <w:spacing w:line="420" w:lineRule="exact"/>
        <w:ind w:firstLineChars="100" w:firstLine="210"/>
        <w:rPr>
          <w:rFonts w:ascii="方正小标宋_GBK" w:eastAsia="方正小标宋_GBK" w:hAnsi="Arial"/>
          <w:bCs/>
          <w:color w:val="000000"/>
          <w:sz w:val="24"/>
        </w:rPr>
      </w:pPr>
      <w:r>
        <w:rPr>
          <w:rFonts w:hint="eastAsia"/>
          <w:color w:val="000000"/>
        </w:rPr>
        <w:t>（二）</w:t>
      </w:r>
      <w:bookmarkEnd w:id="111"/>
      <w:bookmarkEnd w:id="112"/>
      <w:r>
        <w:rPr>
          <w:rFonts w:hint="eastAsia"/>
          <w:color w:val="000000"/>
        </w:rPr>
        <w:t>解密</w:t>
      </w:r>
    </w:p>
    <w:p w14:paraId="06032FF7" w14:textId="77777777" w:rsidR="00F0503A" w:rsidRDefault="009E1546" w:rsidP="00337D16">
      <w:pPr>
        <w:spacing w:line="42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4353B873" w14:textId="77777777" w:rsidR="00F0503A" w:rsidRDefault="009E1546" w:rsidP="00337D16">
      <w:pPr>
        <w:spacing w:line="420" w:lineRule="exact"/>
        <w:ind w:firstLineChars="100" w:firstLine="211"/>
        <w:rPr>
          <w:b/>
          <w:bCs/>
          <w:color w:val="000000"/>
        </w:rPr>
      </w:pPr>
      <w:r>
        <w:rPr>
          <w:rFonts w:hint="eastAsia"/>
          <w:b/>
          <w:bCs/>
          <w:color w:val="000000"/>
        </w:rPr>
        <w:t>（三）资格审查</w:t>
      </w:r>
    </w:p>
    <w:p w14:paraId="7DD7E393" w14:textId="77777777" w:rsidR="00F0503A" w:rsidRDefault="009E1546"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5E426966" w14:textId="77777777" w:rsidR="00F0503A" w:rsidRDefault="009E1546"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34D25695" w14:textId="77777777" w:rsidR="00F0503A" w:rsidRDefault="009E1546"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04505485" w14:textId="77777777" w:rsidR="00F0503A" w:rsidRDefault="009E1546" w:rsidP="00337D16">
      <w:pPr>
        <w:snapToGrid w:val="0"/>
        <w:spacing w:line="42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8C7233F" w14:textId="77777777" w:rsidR="00F0503A" w:rsidRDefault="009E1546" w:rsidP="00337D16">
      <w:pPr>
        <w:pStyle w:val="2"/>
        <w:spacing w:line="420" w:lineRule="exact"/>
        <w:rPr>
          <w:rFonts w:ascii="宋体" w:hAnsi="宋体" w:hint="eastAsia"/>
          <w:color w:val="0D0D0D" w:themeColor="text1" w:themeTint="F2"/>
          <w:szCs w:val="21"/>
        </w:rPr>
      </w:pPr>
      <w:bookmarkStart w:id="113" w:name="_五、评审与谈判"/>
      <w:bookmarkStart w:id="114" w:name="_Toc254970545"/>
      <w:bookmarkStart w:id="115" w:name="_Toc353785302"/>
      <w:bookmarkStart w:id="116" w:name="_Toc254970686"/>
      <w:bookmarkStart w:id="117" w:name="_Toc352700432"/>
      <w:bookmarkEnd w:id="113"/>
      <w:r>
        <w:rPr>
          <w:rFonts w:hint="eastAsia"/>
        </w:rPr>
        <w:t>五、</w:t>
      </w:r>
      <w:bookmarkEnd w:id="114"/>
      <w:bookmarkEnd w:id="115"/>
      <w:bookmarkEnd w:id="116"/>
      <w:bookmarkEnd w:id="117"/>
      <w:r>
        <w:rPr>
          <w:rFonts w:ascii="宋体" w:hAnsi="宋体" w:hint="eastAsia"/>
          <w:color w:val="0D0D0D" w:themeColor="text1" w:themeTint="F2"/>
          <w:szCs w:val="21"/>
        </w:rPr>
        <w:t>评审与谈判</w:t>
      </w:r>
    </w:p>
    <w:p w14:paraId="2A9FF2D1" w14:textId="77777777" w:rsidR="00F0503A" w:rsidRDefault="009E1546" w:rsidP="00337D16">
      <w:pPr>
        <w:snapToGrid w:val="0"/>
        <w:spacing w:line="420" w:lineRule="exact"/>
        <w:ind w:firstLineChars="100" w:firstLine="211"/>
        <w:rPr>
          <w:rFonts w:ascii="宋体" w:hAnsi="宋体" w:hint="eastAsia"/>
          <w:b/>
          <w:bCs/>
          <w:color w:val="000000"/>
          <w:szCs w:val="21"/>
        </w:rPr>
      </w:pPr>
      <w:bookmarkStart w:id="118" w:name="_Toc353785303"/>
      <w:bookmarkStart w:id="119" w:name="_Toc352700433"/>
      <w:r>
        <w:rPr>
          <w:rFonts w:ascii="宋体" w:hAnsi="宋体" w:hint="eastAsia"/>
          <w:b/>
          <w:bCs/>
          <w:color w:val="000000"/>
          <w:szCs w:val="21"/>
        </w:rPr>
        <w:t>（一）评审原则：</w:t>
      </w:r>
    </w:p>
    <w:p w14:paraId="553307FA" w14:textId="77777777" w:rsidR="00F0503A" w:rsidRDefault="009E1546" w:rsidP="00337D16">
      <w:pPr>
        <w:snapToGrid w:val="0"/>
        <w:spacing w:line="42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21C5E9AC" w14:textId="77777777" w:rsidR="00F0503A" w:rsidRDefault="009E1546" w:rsidP="00337D16">
      <w:pPr>
        <w:snapToGrid w:val="0"/>
        <w:spacing w:line="42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40A23BE2" w14:textId="77777777" w:rsidR="00F0503A" w:rsidRDefault="009E1546" w:rsidP="00337D16">
      <w:pPr>
        <w:snapToGrid w:val="0"/>
        <w:spacing w:line="420" w:lineRule="exact"/>
        <w:ind w:firstLineChars="100" w:firstLine="211"/>
        <w:rPr>
          <w:rFonts w:ascii="宋体" w:hAnsi="宋体" w:hint="eastAsia"/>
          <w:b/>
          <w:bCs/>
          <w:color w:val="000000"/>
          <w:szCs w:val="21"/>
        </w:rPr>
      </w:pPr>
      <w:r>
        <w:rPr>
          <w:rFonts w:hint="eastAsia"/>
          <w:b/>
          <w:bCs/>
          <w:color w:val="000000"/>
        </w:rPr>
        <w:t>（二）成立谈判小组</w:t>
      </w:r>
    </w:p>
    <w:p w14:paraId="2AE0231F" w14:textId="77777777" w:rsidR="00F0503A" w:rsidRDefault="009E1546" w:rsidP="00337D16">
      <w:pPr>
        <w:snapToGrid w:val="0"/>
        <w:spacing w:line="42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8"/>
      <w:bookmarkEnd w:id="119"/>
      <w:r>
        <w:rPr>
          <w:rFonts w:ascii="宋体" w:hAnsi="宋体" w:cs="Courier New" w:hint="eastAsia"/>
          <w:bCs/>
          <w:color w:val="000000"/>
          <w:szCs w:val="21"/>
        </w:rPr>
        <w:t>由采购人代表和评审专家共3人以上单数组成，其中评审专家人数不得少于谈判小组成员总数的2/3。</w:t>
      </w:r>
    </w:p>
    <w:p w14:paraId="73B023D1" w14:textId="77777777" w:rsidR="00F0503A" w:rsidRDefault="009E1546" w:rsidP="00337D16">
      <w:pPr>
        <w:spacing w:line="42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475AF4AC" w14:textId="77777777" w:rsidR="00F0503A" w:rsidRDefault="009E1546" w:rsidP="00337D16">
      <w:pPr>
        <w:spacing w:line="42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07694C1F" w14:textId="77777777" w:rsidR="00F0503A" w:rsidRDefault="009E1546" w:rsidP="00337D16">
      <w:pPr>
        <w:spacing w:line="42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6D99E85F" w14:textId="77777777" w:rsidR="00F0503A" w:rsidRDefault="009E1546" w:rsidP="00337D16">
      <w:pPr>
        <w:snapToGrid w:val="0"/>
        <w:spacing w:line="42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747DAC" w14:textId="77777777" w:rsidR="00F0503A" w:rsidRDefault="009E1546" w:rsidP="00337D16">
      <w:pPr>
        <w:snapToGrid w:val="0"/>
        <w:spacing w:line="42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lastRenderedPageBreak/>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405FE62" w14:textId="77777777" w:rsidR="00F0503A" w:rsidRDefault="009E1546" w:rsidP="00337D16">
      <w:pPr>
        <w:snapToGrid w:val="0"/>
        <w:spacing w:line="420" w:lineRule="exact"/>
        <w:ind w:firstLineChars="250" w:firstLine="525"/>
        <w:rPr>
          <w:rFonts w:ascii="宋体" w:hAnsi="宋体" w:hint="eastAsia"/>
          <w:color w:val="000000"/>
          <w:szCs w:val="21"/>
        </w:rPr>
      </w:pPr>
      <w:bookmarkStart w:id="120"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4FCD9B5" w14:textId="77777777" w:rsidR="00F0503A" w:rsidRDefault="009E1546"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6338C201" w14:textId="77777777" w:rsidR="00F0503A" w:rsidRDefault="009E1546"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1377849F" w14:textId="77777777" w:rsidR="00F0503A" w:rsidRDefault="009E1546"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④未实质性响应采购文件采购需求的技术、服务要求的；</w:t>
      </w:r>
    </w:p>
    <w:p w14:paraId="6B277C95" w14:textId="77777777" w:rsidR="00F0503A" w:rsidRDefault="009E1546"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64E36281" w14:textId="77777777" w:rsidR="00F0503A" w:rsidRDefault="009E1546"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0246CACE" w14:textId="77777777" w:rsidR="00F0503A" w:rsidRDefault="009E1546" w:rsidP="00337D16">
      <w:pPr>
        <w:snapToGrid w:val="0"/>
        <w:spacing w:line="42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70DEEF70" w14:textId="77777777" w:rsidR="00F0503A" w:rsidRDefault="009E1546"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20"/>
    <w:p w14:paraId="33949B25" w14:textId="77777777" w:rsidR="00F0503A" w:rsidRDefault="009E1546" w:rsidP="00337D16">
      <w:pPr>
        <w:spacing w:line="420" w:lineRule="exact"/>
        <w:ind w:firstLineChars="100" w:firstLine="211"/>
        <w:rPr>
          <w:b/>
          <w:bCs/>
        </w:rPr>
      </w:pPr>
      <w:r>
        <w:rPr>
          <w:rFonts w:hint="eastAsia"/>
          <w:b/>
          <w:bCs/>
        </w:rPr>
        <w:t>（五）谈判</w:t>
      </w:r>
    </w:p>
    <w:p w14:paraId="6710A3CB" w14:textId="77777777" w:rsidR="00F0503A" w:rsidRDefault="009E1546" w:rsidP="00337D16">
      <w:pPr>
        <w:pStyle w:val="af"/>
        <w:spacing w:line="42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04689C49" w14:textId="77777777" w:rsidR="00F0503A" w:rsidRDefault="009E1546"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C404176" w14:textId="77777777" w:rsidR="00F0503A" w:rsidRDefault="009E1546" w:rsidP="00337D16">
      <w:pPr>
        <w:pStyle w:val="af"/>
        <w:spacing w:line="42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对谈判文件作出的实质性变动是谈判文件的有效组成部分，谈判小组应当及时以书面形式同时通知所有参加谈判的供应商。</w:t>
      </w:r>
    </w:p>
    <w:p w14:paraId="081C1467" w14:textId="77777777" w:rsidR="00F0503A" w:rsidRDefault="009E1546"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21" w:name="_Hlk92985140"/>
      <w:r>
        <w:rPr>
          <w:rFonts w:hAnsi="宋体" w:hint="eastAsia"/>
          <w:bCs/>
          <w:color w:val="0D0D0D" w:themeColor="text1" w:themeTint="F2"/>
        </w:rPr>
        <w:t>供应商为自然人的，应当由本人签名并附身份证明。</w:t>
      </w:r>
      <w:bookmarkEnd w:id="121"/>
      <w:r>
        <w:rPr>
          <w:rFonts w:hAnsi="宋体" w:hint="eastAsia"/>
          <w:bCs/>
          <w:color w:val="0D0D0D" w:themeColor="text1" w:themeTint="F2"/>
        </w:rPr>
        <w:t>逾时不提交的，视同放弃谈判。</w:t>
      </w:r>
    </w:p>
    <w:p w14:paraId="3847604D" w14:textId="77777777" w:rsidR="00F0503A" w:rsidRDefault="009E1546"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25463C3F" w14:textId="77777777" w:rsidR="00F0503A" w:rsidRDefault="009E1546" w:rsidP="00337D16">
      <w:pPr>
        <w:spacing w:line="420" w:lineRule="exact"/>
        <w:ind w:firstLineChars="100" w:firstLine="211"/>
        <w:rPr>
          <w:b/>
          <w:bCs/>
        </w:rPr>
      </w:pPr>
      <w:r>
        <w:rPr>
          <w:rFonts w:hint="eastAsia"/>
          <w:b/>
          <w:bCs/>
        </w:rPr>
        <w:t>（六）最后报价</w:t>
      </w:r>
    </w:p>
    <w:p w14:paraId="1282014D" w14:textId="77777777" w:rsidR="00F0503A" w:rsidRDefault="009E1546" w:rsidP="00337D16">
      <w:pPr>
        <w:spacing w:line="420" w:lineRule="exact"/>
        <w:ind w:firstLineChars="200" w:firstLine="420"/>
      </w:pPr>
      <w:r>
        <w:t>1.</w:t>
      </w:r>
      <w:r>
        <w:rPr>
          <w:rFonts w:hint="eastAsia"/>
        </w:rPr>
        <w:t>谈判文件能够详细列明采购标的的技术、服务要求的，谈判结束后，谈判小组应当要求所有继续参加谈判的供应商在规定时间内提交最后报价，提交最后报价的供应商不得少于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2078943B" w14:textId="77777777" w:rsidR="00F0503A" w:rsidRDefault="009E1546" w:rsidP="00337D16">
      <w:pPr>
        <w:spacing w:line="420" w:lineRule="exact"/>
        <w:ind w:firstLineChars="200" w:firstLine="420"/>
      </w:pPr>
      <w:r>
        <w:rPr>
          <w:rFonts w:hint="eastAsia"/>
        </w:rPr>
        <w:t>谈判文件不能详细列明采购标的的技术、服务要求，需经谈判由供应商提供最终设计方案或解决方案的，谈判结束后，谈判小组应当按照少数服从多数的原则投票推荐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4CDB6A2F" w14:textId="77777777" w:rsidR="00F0503A" w:rsidRDefault="009E1546" w:rsidP="00337D16">
      <w:pPr>
        <w:spacing w:line="420" w:lineRule="exact"/>
        <w:ind w:firstLineChars="200" w:firstLine="420"/>
      </w:pPr>
      <w:r>
        <w:t>2.</w:t>
      </w:r>
      <w:r>
        <w:rPr>
          <w:rFonts w:hint="eastAsia"/>
        </w:rPr>
        <w:t>最后报价应由其法定代表人或授权代表签名或者加盖公章，最后报价即系供应商响应报价。</w:t>
      </w:r>
    </w:p>
    <w:p w14:paraId="1885633F" w14:textId="77777777" w:rsidR="00F0503A" w:rsidRDefault="009E1546" w:rsidP="00337D16">
      <w:pPr>
        <w:spacing w:line="42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503D1704" w14:textId="77777777" w:rsidR="00F0503A" w:rsidRDefault="009E1546" w:rsidP="00337D16">
      <w:pPr>
        <w:snapToGrid w:val="0"/>
        <w:spacing w:line="420" w:lineRule="exact"/>
        <w:ind w:firstLineChars="200" w:firstLine="420"/>
        <w:rPr>
          <w:rFonts w:ascii="宋体" w:hAnsi="宋体" w:hint="eastAsia"/>
          <w:szCs w:val="21"/>
        </w:rPr>
      </w:pPr>
      <w:bookmarkStart w:id="122"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52A8D7F5" w14:textId="77777777" w:rsidR="00F0503A" w:rsidRDefault="009E1546" w:rsidP="00337D16">
      <w:pPr>
        <w:snapToGrid w:val="0"/>
        <w:spacing w:line="42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3271B43C" w14:textId="77777777" w:rsidR="00F0503A" w:rsidRDefault="009E1546" w:rsidP="00337D16">
      <w:pPr>
        <w:snapToGrid w:val="0"/>
        <w:spacing w:line="42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4F1C40A8" w14:textId="77777777" w:rsidR="00F0503A" w:rsidRDefault="009E1546" w:rsidP="00337D16">
      <w:pPr>
        <w:snapToGrid w:val="0"/>
        <w:spacing w:line="42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22"/>
    <w:p w14:paraId="09E9453A" w14:textId="77777777" w:rsidR="00F0503A" w:rsidRDefault="009E1546" w:rsidP="00337D16">
      <w:pPr>
        <w:spacing w:line="420" w:lineRule="exact"/>
        <w:ind w:firstLineChars="100" w:firstLine="211"/>
        <w:rPr>
          <w:b/>
          <w:bCs/>
        </w:rPr>
      </w:pPr>
      <w:r>
        <w:rPr>
          <w:rFonts w:hint="eastAsia"/>
          <w:b/>
          <w:bCs/>
        </w:rPr>
        <w:lastRenderedPageBreak/>
        <w:t>（八）澄清、说明或者更正的形式</w:t>
      </w:r>
    </w:p>
    <w:p w14:paraId="55116D87" w14:textId="77777777" w:rsidR="00F0503A" w:rsidRDefault="009E1546" w:rsidP="00337D16">
      <w:pPr>
        <w:pStyle w:val="af"/>
        <w:spacing w:line="42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谈判小组在对响应文件的有效性、完整性和响应程度进行审查时，可以要求供应商对响应文件中含义不明确、同类问题表述不一致或者有明显文字和计算错误的内容等作出必要的</w:t>
      </w:r>
      <w:bookmarkStart w:id="123" w:name="_Hlk92462362"/>
      <w:r>
        <w:rPr>
          <w:rFonts w:hAnsi="宋体" w:hint="eastAsia"/>
          <w:bCs/>
        </w:rPr>
        <w:t>澄清、说明或者更正</w:t>
      </w:r>
      <w:bookmarkEnd w:id="123"/>
      <w:r>
        <w:rPr>
          <w:rFonts w:hAnsi="宋体" w:hint="eastAsia"/>
          <w:bCs/>
        </w:rPr>
        <w:t>。供应商的澄清、说明或者更正不得超出响应文件的范围或者改变响应文件的实质性内容。</w:t>
      </w:r>
    </w:p>
    <w:p w14:paraId="18A3BB5F" w14:textId="77777777" w:rsidR="00F0503A" w:rsidRDefault="009E1546" w:rsidP="00337D16">
      <w:pPr>
        <w:pStyle w:val="af"/>
        <w:spacing w:line="420" w:lineRule="exact"/>
        <w:ind w:firstLine="420"/>
        <w:rPr>
          <w:rFonts w:hAnsi="宋体" w:hint="eastAsia"/>
          <w:bCs/>
        </w:rPr>
      </w:pPr>
      <w:r>
        <w:rPr>
          <w:rFonts w:hAnsi="宋体" w:hint="eastAsia"/>
          <w:bCs/>
        </w:rPr>
        <w:t>2</w:t>
      </w:r>
      <w:r>
        <w:rPr>
          <w:rFonts w:hAnsi="宋体"/>
          <w:bCs/>
        </w:rPr>
        <w:t>.</w:t>
      </w:r>
      <w:r>
        <w:rPr>
          <w:rFonts w:hAnsi="宋体" w:hint="eastAsia"/>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C57F17E" w14:textId="77777777" w:rsidR="00F0503A" w:rsidRDefault="009E1546" w:rsidP="00337D16">
      <w:pPr>
        <w:spacing w:line="420" w:lineRule="exact"/>
        <w:ind w:firstLineChars="100" w:firstLine="211"/>
        <w:rPr>
          <w:b/>
          <w:bCs/>
        </w:rPr>
      </w:pPr>
      <w:r>
        <w:rPr>
          <w:rFonts w:hint="eastAsia"/>
          <w:b/>
          <w:bCs/>
        </w:rPr>
        <w:t>（九）评定标准及推荐原则</w:t>
      </w:r>
    </w:p>
    <w:p w14:paraId="34D861A4" w14:textId="77777777" w:rsidR="00F0503A" w:rsidRDefault="009E1546" w:rsidP="00337D16">
      <w:pPr>
        <w:spacing w:line="420" w:lineRule="exact"/>
        <w:ind w:firstLineChars="200" w:firstLine="420"/>
      </w:pPr>
      <w:r>
        <w:rPr>
          <w:rFonts w:ascii="宋体" w:hAnsi="Courier New" w:cs="Courier New" w:hint="eastAsia"/>
          <w:szCs w:val="21"/>
        </w:rPr>
        <w:t>详见第四章《评定标准及推荐原则》。</w:t>
      </w:r>
    </w:p>
    <w:p w14:paraId="6C269583" w14:textId="77777777" w:rsidR="00F0503A" w:rsidRDefault="009E1546" w:rsidP="00337D16">
      <w:pPr>
        <w:pStyle w:val="af"/>
        <w:spacing w:line="420" w:lineRule="exact"/>
        <w:ind w:firstLineChars="100" w:firstLine="211"/>
        <w:rPr>
          <w:rFonts w:hAnsi="宋体" w:hint="eastAsia"/>
          <w:b/>
        </w:rPr>
      </w:pPr>
      <w:r>
        <w:rPr>
          <w:rFonts w:hAnsi="宋体" w:hint="eastAsia"/>
          <w:b/>
        </w:rPr>
        <w:t>（十）供应商有下列情形之一的，属于恶意串通：</w:t>
      </w:r>
    </w:p>
    <w:p w14:paraId="1F42A0A1" w14:textId="77777777" w:rsidR="00F0503A" w:rsidRDefault="009E1546" w:rsidP="00337D16">
      <w:pPr>
        <w:pStyle w:val="af"/>
        <w:spacing w:line="42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5A18F277" w14:textId="77777777" w:rsidR="00F0503A" w:rsidRDefault="009E1546" w:rsidP="00337D16">
      <w:pPr>
        <w:pStyle w:val="af"/>
        <w:spacing w:line="42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供应商按照采购人或者采购代理机构的授意撤换、修改响应文件；</w:t>
      </w:r>
    </w:p>
    <w:p w14:paraId="0A1A9EFE" w14:textId="77777777" w:rsidR="00F0503A" w:rsidRDefault="009E1546" w:rsidP="00337D16">
      <w:pPr>
        <w:pStyle w:val="af"/>
        <w:spacing w:line="42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3A522EFF" w14:textId="77777777" w:rsidR="00F0503A" w:rsidRDefault="009E1546" w:rsidP="00337D16">
      <w:pPr>
        <w:pStyle w:val="af"/>
        <w:spacing w:line="42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属于同一集团、协会、商会等组织成员的供应商按照该组织要求协同参加政府采购活动；</w:t>
      </w:r>
    </w:p>
    <w:p w14:paraId="7DE1B35E" w14:textId="77777777" w:rsidR="00F0503A" w:rsidRDefault="009E1546" w:rsidP="00337D16">
      <w:pPr>
        <w:pStyle w:val="af"/>
        <w:spacing w:line="42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56AB08F8" w14:textId="77777777" w:rsidR="00F0503A" w:rsidRDefault="009E1546" w:rsidP="00337D16">
      <w:pPr>
        <w:pStyle w:val="af"/>
        <w:spacing w:line="42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7A83FA9E" w14:textId="77777777" w:rsidR="00F0503A" w:rsidRDefault="009E1546" w:rsidP="00337D16">
      <w:pPr>
        <w:pStyle w:val="af"/>
        <w:spacing w:line="42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供应商与采购人或者采购代理机构之间、供应商相互之间，为谋求特定供应商成交或者排斥其他供应商的其他串通行为。</w:t>
      </w:r>
    </w:p>
    <w:p w14:paraId="34326826" w14:textId="77777777" w:rsidR="00F0503A" w:rsidRDefault="009E1546" w:rsidP="00337D16">
      <w:pPr>
        <w:pStyle w:val="af"/>
        <w:spacing w:line="420" w:lineRule="exact"/>
        <w:ind w:firstLineChars="100" w:firstLine="211"/>
        <w:rPr>
          <w:rFonts w:hAnsi="宋体" w:hint="eastAsia"/>
          <w:b/>
        </w:rPr>
      </w:pPr>
      <w:r>
        <w:rPr>
          <w:rFonts w:hAnsi="宋体" w:hint="eastAsia"/>
          <w:b/>
        </w:rPr>
        <w:t>（十一）评审报告</w:t>
      </w:r>
    </w:p>
    <w:p w14:paraId="0CD25140" w14:textId="77777777" w:rsidR="00F0503A" w:rsidRDefault="009E1546" w:rsidP="00337D16">
      <w:pPr>
        <w:widowControl/>
        <w:tabs>
          <w:tab w:val="left" w:pos="540"/>
        </w:tabs>
        <w:spacing w:line="42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B83B6C0" w14:textId="77777777" w:rsidR="00F0503A" w:rsidRDefault="009E1546" w:rsidP="00337D16">
      <w:pPr>
        <w:widowControl/>
        <w:tabs>
          <w:tab w:val="left" w:pos="540"/>
        </w:tabs>
        <w:spacing w:line="42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0706CDED" w14:textId="77777777" w:rsidR="00F0503A" w:rsidRDefault="009E1546" w:rsidP="00337D16">
      <w:pPr>
        <w:widowControl/>
        <w:tabs>
          <w:tab w:val="left" w:pos="540"/>
        </w:tabs>
        <w:spacing w:line="42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2B16BF69" w14:textId="77777777" w:rsidR="00F0503A" w:rsidRDefault="009E1546" w:rsidP="00337D16">
      <w:pPr>
        <w:widowControl/>
        <w:tabs>
          <w:tab w:val="left" w:pos="540"/>
        </w:tabs>
        <w:spacing w:line="42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2B9EF78" w14:textId="77777777" w:rsidR="00F0503A" w:rsidRDefault="009E1546" w:rsidP="00337D16">
      <w:pPr>
        <w:widowControl/>
        <w:tabs>
          <w:tab w:val="left" w:pos="540"/>
        </w:tabs>
        <w:spacing w:line="42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2249DA4" w14:textId="77777777" w:rsidR="00F0503A" w:rsidRDefault="009E1546" w:rsidP="00337D16">
      <w:pPr>
        <w:pStyle w:val="af"/>
        <w:spacing w:line="42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61C08E9E" w14:textId="77777777" w:rsidR="00F0503A" w:rsidRDefault="009E1546" w:rsidP="00337D16">
      <w:pPr>
        <w:pStyle w:val="af"/>
        <w:spacing w:line="42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332C2EC6" w14:textId="77777777" w:rsidR="00F0503A" w:rsidRDefault="009E1546" w:rsidP="00337D16">
      <w:pPr>
        <w:pStyle w:val="af"/>
        <w:spacing w:line="42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410B2092" w14:textId="77777777" w:rsidR="00F0503A" w:rsidRDefault="009E1546" w:rsidP="00337D16">
      <w:pPr>
        <w:pStyle w:val="af"/>
        <w:spacing w:line="42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62ED552F" w14:textId="77777777" w:rsidR="00F0503A" w:rsidRDefault="009E1546" w:rsidP="00337D16">
      <w:pPr>
        <w:pStyle w:val="2"/>
        <w:spacing w:line="420" w:lineRule="exact"/>
      </w:pPr>
      <w:r>
        <w:rPr>
          <w:rFonts w:hint="eastAsia"/>
        </w:rPr>
        <w:lastRenderedPageBreak/>
        <w:t>六、确定成交供应商</w:t>
      </w:r>
    </w:p>
    <w:p w14:paraId="45E9C53D" w14:textId="77777777" w:rsidR="00F0503A" w:rsidRDefault="009E1546" w:rsidP="00337D16">
      <w:pPr>
        <w:pStyle w:val="af"/>
        <w:spacing w:line="42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344094D8" w14:textId="77777777" w:rsidR="00F0503A" w:rsidRDefault="009E1546" w:rsidP="00337D16">
      <w:pPr>
        <w:pStyle w:val="af"/>
        <w:spacing w:line="420" w:lineRule="exact"/>
        <w:ind w:firstLine="420"/>
        <w:rPr>
          <w:rFonts w:hAnsi="宋体" w:hint="eastAsia"/>
        </w:rPr>
      </w:pPr>
      <w:r>
        <w:rPr>
          <w:rFonts w:hAnsi="宋体"/>
        </w:rPr>
        <w:t>2.</w:t>
      </w:r>
      <w:r>
        <w:rPr>
          <w:rFonts w:hAnsi="宋体"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C9AFA96" w14:textId="77777777" w:rsidR="00F0503A" w:rsidRDefault="009E1546" w:rsidP="00337D16">
      <w:pPr>
        <w:pStyle w:val="2"/>
        <w:spacing w:line="420" w:lineRule="exact"/>
      </w:pPr>
      <w:r>
        <w:rPr>
          <w:rFonts w:hint="eastAsia"/>
        </w:rPr>
        <w:t>七、结果公告</w:t>
      </w:r>
    </w:p>
    <w:p w14:paraId="508C1758" w14:textId="77777777" w:rsidR="00F0503A" w:rsidRDefault="009E1546" w:rsidP="00337D16">
      <w:pPr>
        <w:pStyle w:val="af"/>
        <w:spacing w:line="42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2968766B" w14:textId="77777777" w:rsidR="00F0503A" w:rsidRDefault="009E1546" w:rsidP="00337D16">
      <w:pPr>
        <w:pStyle w:val="2"/>
        <w:spacing w:line="420" w:lineRule="exact"/>
      </w:pPr>
      <w:r>
        <w:rPr>
          <w:rFonts w:hint="eastAsia"/>
        </w:rPr>
        <w:t>八、签订合同</w:t>
      </w:r>
    </w:p>
    <w:p w14:paraId="2793AC7B" w14:textId="77777777" w:rsidR="00F0503A" w:rsidRDefault="009E1546" w:rsidP="00337D16">
      <w:pPr>
        <w:spacing w:line="42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674CBAB4" w14:textId="77777777" w:rsidR="00F0503A" w:rsidRDefault="009E1546" w:rsidP="00337D16">
      <w:pPr>
        <w:widowControl/>
        <w:spacing w:line="42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A38B4C" w14:textId="77777777" w:rsidR="00F0503A" w:rsidRDefault="009E1546"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6E239868" w14:textId="77777777" w:rsidR="00F0503A" w:rsidRDefault="009E1546"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（四）除不可抗力等因素外，成交通知书发出后，采购人改变成交结果，或者成交供应商拒绝签订政府采购合同的，应当承担相应的法律责任。</w:t>
      </w:r>
    </w:p>
    <w:p w14:paraId="669AB7A7" w14:textId="77777777" w:rsidR="00F0503A" w:rsidRDefault="009E1546"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588474D5" w14:textId="77777777" w:rsidR="00F0503A" w:rsidRDefault="009E1546"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C82F02F" w14:textId="77777777" w:rsidR="00F0503A" w:rsidRDefault="009E1546" w:rsidP="00337D16">
      <w:pPr>
        <w:pStyle w:val="2"/>
        <w:spacing w:line="420" w:lineRule="exact"/>
      </w:pPr>
      <w:r>
        <w:rPr>
          <w:rFonts w:hint="eastAsia"/>
        </w:rPr>
        <w:t>九、适用法律</w:t>
      </w:r>
    </w:p>
    <w:p w14:paraId="76452EFC" w14:textId="77777777" w:rsidR="00F0503A" w:rsidRDefault="009E1546" w:rsidP="00337D16">
      <w:pPr>
        <w:spacing w:line="420" w:lineRule="exact"/>
        <w:ind w:firstLineChars="200" w:firstLine="420"/>
        <w:rPr>
          <w:rFonts w:ascii="宋体" w:hAnsi="宋体" w:hint="eastAsia"/>
          <w:szCs w:val="21"/>
        </w:rPr>
      </w:pPr>
      <w:bookmarkStart w:id="124" w:name="_Hlk92794186"/>
      <w:r>
        <w:rPr>
          <w:rFonts w:ascii="宋体" w:hAnsi="宋体" w:hint="eastAsia"/>
          <w:szCs w:val="21"/>
        </w:rPr>
        <w:t>本项目采购活动适用于《中华人民共和国政府采购法》及其实施条例、《政府采购非招标采购方式管理办法》等规定。</w:t>
      </w:r>
    </w:p>
    <w:p w14:paraId="572879C0" w14:textId="77777777" w:rsidR="00F0503A" w:rsidRDefault="009E1546" w:rsidP="00337D16">
      <w:pPr>
        <w:pStyle w:val="2"/>
        <w:spacing w:line="420" w:lineRule="exact"/>
      </w:pPr>
      <w:bookmarkStart w:id="125" w:name="_十、其他事项"/>
      <w:bookmarkEnd w:id="124"/>
      <w:bookmarkEnd w:id="125"/>
      <w:r>
        <w:rPr>
          <w:rFonts w:hint="eastAsia"/>
        </w:rPr>
        <w:lastRenderedPageBreak/>
        <w:t>十、其他事项</w:t>
      </w:r>
    </w:p>
    <w:p w14:paraId="46D38C7F" w14:textId="77777777" w:rsidR="00F0503A" w:rsidRDefault="009E1546" w:rsidP="00337D16">
      <w:pPr>
        <w:spacing w:line="420" w:lineRule="exact"/>
        <w:ind w:firstLineChars="100" w:firstLine="210"/>
        <w:rPr>
          <w:rFonts w:hAnsi="宋体" w:hint="eastAsia"/>
        </w:rPr>
      </w:pPr>
      <w:r>
        <w:rPr>
          <w:rFonts w:hAnsi="宋体" w:hint="eastAsia"/>
        </w:rPr>
        <w:t>（一）代理服务费</w:t>
      </w:r>
    </w:p>
    <w:p w14:paraId="3CC1C47F" w14:textId="77777777" w:rsidR="00F0503A" w:rsidRDefault="009E1546" w:rsidP="00337D16">
      <w:pPr>
        <w:spacing w:line="42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5F0AD92D" w14:textId="590FB1A7" w:rsidR="003126CB" w:rsidRPr="001B23AE" w:rsidRDefault="009E1546" w:rsidP="00337D16">
      <w:pPr>
        <w:spacing w:line="420" w:lineRule="exact"/>
        <w:ind w:firstLineChars="200" w:firstLine="420"/>
        <w:rPr>
          <w:rFonts w:hAnsi="宋体" w:hint="eastAsia"/>
          <w:bCs/>
        </w:rPr>
      </w:pPr>
      <w:r>
        <w:rPr>
          <w:rFonts w:hAnsi="宋体" w:hint="eastAsia"/>
        </w:rPr>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F0503A" w14:paraId="6075051B" w14:textId="77777777">
        <w:trPr>
          <w:trHeight w:val="1029"/>
        </w:trPr>
        <w:tc>
          <w:tcPr>
            <w:tcW w:w="3438" w:type="dxa"/>
            <w:vMerge w:val="restart"/>
          </w:tcPr>
          <w:p w14:paraId="2CA844A7" w14:textId="77777777" w:rsidR="00F0503A" w:rsidRDefault="009E1546">
            <w:pPr>
              <w:spacing w:line="330" w:lineRule="exact"/>
              <w:ind w:firstLineChars="1100" w:firstLine="2310"/>
              <w:rPr>
                <w:rFonts w:hAnsi="宋体" w:hint="eastAsia"/>
              </w:rPr>
            </w:pPr>
            <w:r>
              <w:rPr>
                <w:rFonts w:hAnsi="宋体"/>
                <w:noProof/>
              </w:rPr>
              <mc:AlternateContent>
                <mc:Choice Requires="wps">
                  <w:drawing>
                    <wp:anchor distT="0" distB="0" distL="114300" distR="114300" simplePos="0" relativeHeight="251660288" behindDoc="0" locked="0" layoutInCell="1" allowOverlap="1" wp14:anchorId="7210F043" wp14:editId="0EDE231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w14:anchorId="5206F36B" id="直线 3"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6.7pt,1.7pt" to="164.3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"/>
                  </w:pict>
                </mc:Fallback>
              </mc:AlternateContent>
            </w:r>
            <w:r>
              <w:rPr>
                <w:rFonts w:hAnsi="宋体"/>
                <w:noProof/>
              </w:rPr>
              <mc:AlternateContent>
                <mc:Choice Requires="wps">
                  <w:drawing>
                    <wp:anchor distT="0" distB="0" distL="114300" distR="114300" simplePos="0" relativeHeight="251659264" behindDoc="0" locked="0" layoutInCell="1" allowOverlap="1" wp14:anchorId="7AF500CB" wp14:editId="242C6AFA">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w14:anchorId="5C15ACFD" id="直线 4"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74.05pt,1.55pt" to="164.1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"/>
                  </w:pict>
                </mc:Fallback>
              </mc:AlternateContent>
            </w:r>
            <w:r>
              <w:rPr>
                <w:rFonts w:hAnsi="宋体" w:hint="eastAsia"/>
              </w:rPr>
              <w:t>采购类型</w:t>
            </w:r>
          </w:p>
          <w:p w14:paraId="4E5E8320" w14:textId="77777777" w:rsidR="00F0503A" w:rsidRDefault="00F0503A">
            <w:pPr>
              <w:spacing w:line="330" w:lineRule="exact"/>
              <w:rPr>
                <w:rFonts w:hAnsi="宋体" w:hint="eastAsia"/>
              </w:rPr>
            </w:pPr>
          </w:p>
          <w:p w14:paraId="1AD92EE8" w14:textId="77777777" w:rsidR="00F0503A" w:rsidRDefault="009E1546">
            <w:pPr>
              <w:spacing w:line="330" w:lineRule="exact"/>
              <w:ind w:firstLineChars="750" w:firstLine="1575"/>
              <w:jc w:val="left"/>
              <w:rPr>
                <w:rFonts w:hAnsi="宋体" w:hint="eastAsia"/>
              </w:rPr>
            </w:pPr>
            <w:r>
              <w:rPr>
                <w:rFonts w:hAnsi="宋体" w:hint="eastAsia"/>
              </w:rPr>
              <w:t>费率</w:t>
            </w:r>
          </w:p>
          <w:p w14:paraId="18E92A50" w14:textId="77777777" w:rsidR="00F0503A" w:rsidRDefault="00F0503A">
            <w:pPr>
              <w:spacing w:line="330" w:lineRule="exact"/>
              <w:ind w:leftChars="-1" w:hangingChars="1" w:hanging="2"/>
              <w:jc w:val="left"/>
              <w:rPr>
                <w:rFonts w:hAnsi="宋体" w:hint="eastAsia"/>
              </w:rPr>
            </w:pPr>
          </w:p>
          <w:p w14:paraId="44090319" w14:textId="77777777" w:rsidR="00F0503A" w:rsidRDefault="00F0503A">
            <w:pPr>
              <w:spacing w:line="330" w:lineRule="exact"/>
              <w:ind w:leftChars="-1" w:hangingChars="1" w:hanging="2"/>
              <w:jc w:val="left"/>
              <w:rPr>
                <w:rFonts w:hAnsi="宋体" w:hint="eastAsia"/>
              </w:rPr>
            </w:pPr>
          </w:p>
          <w:p w14:paraId="28C8AD3A" w14:textId="77777777" w:rsidR="00F0503A" w:rsidRDefault="009E1546">
            <w:pPr>
              <w:spacing w:line="330" w:lineRule="exact"/>
              <w:jc w:val="left"/>
              <w:rPr>
                <w:rFonts w:hAnsi="宋体" w:hint="eastAsia"/>
              </w:rPr>
            </w:pPr>
            <w:r>
              <w:rPr>
                <w:rFonts w:hAnsi="宋体" w:hint="eastAsia"/>
              </w:rPr>
              <w:t>成交金额（万元）</w:t>
            </w:r>
          </w:p>
        </w:tc>
        <w:tc>
          <w:tcPr>
            <w:tcW w:w="5708" w:type="dxa"/>
            <w:gridSpan w:val="3"/>
            <w:vAlign w:val="center"/>
          </w:tcPr>
          <w:p w14:paraId="35AA4710" w14:textId="77777777" w:rsidR="00F0503A" w:rsidRDefault="009E1546">
            <w:pPr>
              <w:spacing w:line="330" w:lineRule="exact"/>
              <w:rPr>
                <w:rFonts w:hAnsi="宋体" w:hint="eastAsia"/>
              </w:rPr>
            </w:pPr>
            <w:r>
              <w:rPr>
                <w:rFonts w:hAnsi="宋体" w:hint="eastAsia"/>
              </w:rPr>
              <w:t>公开招标、邀请招标、竞争性谈判方式采购代理</w:t>
            </w:r>
          </w:p>
        </w:tc>
      </w:tr>
      <w:tr w:rsidR="00F0503A" w14:paraId="547C1E88" w14:textId="77777777">
        <w:trPr>
          <w:trHeight w:val="1292"/>
        </w:trPr>
        <w:tc>
          <w:tcPr>
            <w:tcW w:w="3438" w:type="dxa"/>
            <w:vMerge/>
          </w:tcPr>
          <w:p w14:paraId="0451C3EA" w14:textId="77777777" w:rsidR="00F0503A" w:rsidRDefault="00F0503A">
            <w:pPr>
              <w:spacing w:line="330" w:lineRule="exact"/>
              <w:ind w:firstLineChars="1248" w:firstLine="2621"/>
              <w:rPr>
                <w:rFonts w:hAnsi="宋体" w:hint="eastAsia"/>
              </w:rPr>
            </w:pPr>
          </w:p>
        </w:tc>
        <w:tc>
          <w:tcPr>
            <w:tcW w:w="1932" w:type="dxa"/>
            <w:vAlign w:val="center"/>
          </w:tcPr>
          <w:p w14:paraId="4FD59916" w14:textId="77777777" w:rsidR="00F0503A" w:rsidRDefault="009E1546">
            <w:pPr>
              <w:spacing w:line="330" w:lineRule="exact"/>
              <w:jc w:val="center"/>
              <w:rPr>
                <w:rFonts w:hAnsi="宋体" w:hint="eastAsia"/>
              </w:rPr>
            </w:pPr>
            <w:r>
              <w:rPr>
                <w:rFonts w:hAnsi="宋体" w:hint="eastAsia"/>
              </w:rPr>
              <w:t>货物类</w:t>
            </w:r>
          </w:p>
        </w:tc>
        <w:tc>
          <w:tcPr>
            <w:tcW w:w="1800" w:type="dxa"/>
            <w:vAlign w:val="center"/>
          </w:tcPr>
          <w:p w14:paraId="505EB9DB" w14:textId="77777777" w:rsidR="00F0503A" w:rsidRDefault="009E1546">
            <w:pPr>
              <w:spacing w:line="330" w:lineRule="exact"/>
              <w:jc w:val="center"/>
              <w:rPr>
                <w:rFonts w:hAnsi="宋体" w:hint="eastAsia"/>
              </w:rPr>
            </w:pPr>
            <w:r>
              <w:rPr>
                <w:rFonts w:hAnsi="宋体" w:hint="eastAsia"/>
              </w:rPr>
              <w:t>服务类</w:t>
            </w:r>
          </w:p>
        </w:tc>
        <w:tc>
          <w:tcPr>
            <w:tcW w:w="1976" w:type="dxa"/>
            <w:vAlign w:val="center"/>
          </w:tcPr>
          <w:p w14:paraId="5D0CF0BB" w14:textId="77777777" w:rsidR="00F0503A" w:rsidRDefault="009E1546">
            <w:pPr>
              <w:widowControl/>
              <w:spacing w:line="330" w:lineRule="exact"/>
              <w:jc w:val="center"/>
              <w:rPr>
                <w:rFonts w:hAnsi="宋体" w:hint="eastAsia"/>
              </w:rPr>
            </w:pPr>
            <w:r>
              <w:rPr>
                <w:rFonts w:hAnsi="宋体" w:hint="eastAsia"/>
              </w:rPr>
              <w:t>工程类</w:t>
            </w:r>
          </w:p>
        </w:tc>
      </w:tr>
      <w:tr w:rsidR="00F0503A" w14:paraId="651173E0" w14:textId="77777777">
        <w:trPr>
          <w:trHeight w:val="421"/>
        </w:trPr>
        <w:tc>
          <w:tcPr>
            <w:tcW w:w="3438" w:type="dxa"/>
            <w:vAlign w:val="center"/>
          </w:tcPr>
          <w:p w14:paraId="38AC3720" w14:textId="77777777" w:rsidR="00F0503A" w:rsidRDefault="009E1546">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41CB99CC" w14:textId="77777777" w:rsidR="00F0503A" w:rsidRDefault="009E1546">
            <w:pPr>
              <w:spacing w:line="330" w:lineRule="exact"/>
              <w:jc w:val="center"/>
              <w:rPr>
                <w:rFonts w:hAnsi="宋体" w:hint="eastAsia"/>
              </w:rPr>
            </w:pPr>
            <w:r>
              <w:rPr>
                <w:rFonts w:hAnsi="宋体" w:hint="eastAsia"/>
              </w:rPr>
              <w:t>1.2%</w:t>
            </w:r>
          </w:p>
        </w:tc>
        <w:tc>
          <w:tcPr>
            <w:tcW w:w="1800" w:type="dxa"/>
            <w:vAlign w:val="center"/>
          </w:tcPr>
          <w:p w14:paraId="3AD7F26A" w14:textId="77777777" w:rsidR="00F0503A" w:rsidRDefault="009E1546">
            <w:pPr>
              <w:spacing w:line="330" w:lineRule="exact"/>
              <w:jc w:val="center"/>
              <w:rPr>
                <w:rFonts w:hAnsi="宋体" w:hint="eastAsia"/>
              </w:rPr>
            </w:pPr>
            <w:r>
              <w:rPr>
                <w:rFonts w:hAnsi="宋体" w:hint="eastAsia"/>
              </w:rPr>
              <w:t>1.2%</w:t>
            </w:r>
          </w:p>
        </w:tc>
        <w:tc>
          <w:tcPr>
            <w:tcW w:w="1976" w:type="dxa"/>
            <w:vAlign w:val="center"/>
          </w:tcPr>
          <w:p w14:paraId="097B950B" w14:textId="77777777" w:rsidR="00F0503A" w:rsidRDefault="009E1546">
            <w:pPr>
              <w:spacing w:line="330" w:lineRule="exact"/>
              <w:jc w:val="center"/>
              <w:rPr>
                <w:rFonts w:hAnsi="宋体" w:hint="eastAsia"/>
              </w:rPr>
            </w:pPr>
            <w:r>
              <w:rPr>
                <w:rFonts w:hAnsi="宋体" w:hint="eastAsia"/>
              </w:rPr>
              <w:t>0.8%</w:t>
            </w:r>
          </w:p>
        </w:tc>
      </w:tr>
      <w:tr w:rsidR="00F0503A" w14:paraId="58923355" w14:textId="77777777">
        <w:trPr>
          <w:trHeight w:val="454"/>
        </w:trPr>
        <w:tc>
          <w:tcPr>
            <w:tcW w:w="3438" w:type="dxa"/>
            <w:vAlign w:val="center"/>
          </w:tcPr>
          <w:p w14:paraId="69975102" w14:textId="77777777" w:rsidR="00F0503A" w:rsidRDefault="009E1546">
            <w:pPr>
              <w:spacing w:line="330" w:lineRule="exact"/>
              <w:jc w:val="center"/>
              <w:rPr>
                <w:rFonts w:hAnsi="宋体" w:hint="eastAsia"/>
              </w:rPr>
            </w:pPr>
            <w:r>
              <w:rPr>
                <w:rFonts w:hAnsi="宋体" w:hint="eastAsia"/>
              </w:rPr>
              <w:t>100-500</w:t>
            </w:r>
          </w:p>
        </w:tc>
        <w:tc>
          <w:tcPr>
            <w:tcW w:w="1932" w:type="dxa"/>
            <w:vAlign w:val="center"/>
          </w:tcPr>
          <w:p w14:paraId="6D0BA47F" w14:textId="77777777" w:rsidR="00F0503A" w:rsidRDefault="009E1546">
            <w:pPr>
              <w:spacing w:line="330" w:lineRule="exact"/>
              <w:jc w:val="center"/>
              <w:rPr>
                <w:rFonts w:hAnsi="宋体" w:hint="eastAsia"/>
              </w:rPr>
            </w:pPr>
            <w:r>
              <w:rPr>
                <w:rFonts w:hAnsi="宋体" w:hint="eastAsia"/>
              </w:rPr>
              <w:t>0.88%</w:t>
            </w:r>
          </w:p>
        </w:tc>
        <w:tc>
          <w:tcPr>
            <w:tcW w:w="1800" w:type="dxa"/>
            <w:vAlign w:val="center"/>
          </w:tcPr>
          <w:p w14:paraId="72B2961E" w14:textId="77777777" w:rsidR="00F0503A" w:rsidRDefault="009E1546">
            <w:pPr>
              <w:spacing w:line="330" w:lineRule="exact"/>
              <w:jc w:val="center"/>
              <w:rPr>
                <w:rFonts w:hAnsi="宋体" w:hint="eastAsia"/>
              </w:rPr>
            </w:pPr>
            <w:r>
              <w:rPr>
                <w:rFonts w:hAnsi="宋体" w:hint="eastAsia"/>
              </w:rPr>
              <w:t>0.64%</w:t>
            </w:r>
          </w:p>
        </w:tc>
        <w:tc>
          <w:tcPr>
            <w:tcW w:w="1976" w:type="dxa"/>
            <w:vAlign w:val="center"/>
          </w:tcPr>
          <w:p w14:paraId="4835F203" w14:textId="77777777" w:rsidR="00F0503A" w:rsidRDefault="009E1546">
            <w:pPr>
              <w:spacing w:line="330" w:lineRule="exact"/>
              <w:jc w:val="center"/>
              <w:rPr>
                <w:rFonts w:hAnsi="宋体" w:hint="eastAsia"/>
              </w:rPr>
            </w:pPr>
            <w:r>
              <w:rPr>
                <w:rFonts w:hAnsi="宋体" w:hint="eastAsia"/>
              </w:rPr>
              <w:t>0.56%</w:t>
            </w:r>
          </w:p>
        </w:tc>
      </w:tr>
      <w:tr w:rsidR="00F0503A" w14:paraId="5BED75B8" w14:textId="77777777">
        <w:trPr>
          <w:trHeight w:val="460"/>
        </w:trPr>
        <w:tc>
          <w:tcPr>
            <w:tcW w:w="3438" w:type="dxa"/>
            <w:vAlign w:val="center"/>
          </w:tcPr>
          <w:p w14:paraId="7BC82056" w14:textId="77777777" w:rsidR="00F0503A" w:rsidRDefault="009E1546">
            <w:pPr>
              <w:spacing w:line="330" w:lineRule="exact"/>
              <w:jc w:val="center"/>
              <w:rPr>
                <w:rFonts w:hAnsi="宋体" w:hint="eastAsia"/>
              </w:rPr>
            </w:pPr>
            <w:r>
              <w:rPr>
                <w:rFonts w:hAnsi="宋体" w:hint="eastAsia"/>
              </w:rPr>
              <w:t>500-1000</w:t>
            </w:r>
          </w:p>
        </w:tc>
        <w:tc>
          <w:tcPr>
            <w:tcW w:w="1932" w:type="dxa"/>
            <w:vAlign w:val="center"/>
          </w:tcPr>
          <w:p w14:paraId="478D88FD" w14:textId="77777777" w:rsidR="00F0503A" w:rsidRDefault="009E1546">
            <w:pPr>
              <w:spacing w:line="330" w:lineRule="exact"/>
              <w:jc w:val="center"/>
              <w:rPr>
                <w:rFonts w:hAnsi="宋体" w:hint="eastAsia"/>
              </w:rPr>
            </w:pPr>
            <w:r>
              <w:rPr>
                <w:rFonts w:hAnsi="宋体" w:hint="eastAsia"/>
              </w:rPr>
              <w:t>0.64%</w:t>
            </w:r>
          </w:p>
        </w:tc>
        <w:tc>
          <w:tcPr>
            <w:tcW w:w="1800" w:type="dxa"/>
            <w:vAlign w:val="center"/>
          </w:tcPr>
          <w:p w14:paraId="1BCD3498" w14:textId="77777777" w:rsidR="00F0503A" w:rsidRDefault="009E1546">
            <w:pPr>
              <w:spacing w:line="330" w:lineRule="exact"/>
              <w:jc w:val="center"/>
              <w:rPr>
                <w:rFonts w:hAnsi="宋体" w:hint="eastAsia"/>
              </w:rPr>
            </w:pPr>
            <w:r>
              <w:rPr>
                <w:rFonts w:hAnsi="宋体" w:hint="eastAsia"/>
              </w:rPr>
              <w:t>0.36%</w:t>
            </w:r>
          </w:p>
        </w:tc>
        <w:tc>
          <w:tcPr>
            <w:tcW w:w="1976" w:type="dxa"/>
            <w:vAlign w:val="center"/>
          </w:tcPr>
          <w:p w14:paraId="2A67672A" w14:textId="77777777" w:rsidR="00F0503A" w:rsidRDefault="009E1546">
            <w:pPr>
              <w:spacing w:line="330" w:lineRule="exact"/>
              <w:jc w:val="center"/>
              <w:rPr>
                <w:rFonts w:hAnsi="宋体" w:hint="eastAsia"/>
              </w:rPr>
            </w:pPr>
            <w:r>
              <w:rPr>
                <w:rFonts w:hAnsi="宋体" w:hint="eastAsia"/>
              </w:rPr>
              <w:t>0.44%</w:t>
            </w:r>
          </w:p>
        </w:tc>
      </w:tr>
      <w:tr w:rsidR="00F0503A" w14:paraId="2B7EB915" w14:textId="77777777">
        <w:trPr>
          <w:trHeight w:val="467"/>
        </w:trPr>
        <w:tc>
          <w:tcPr>
            <w:tcW w:w="3438" w:type="dxa"/>
            <w:vAlign w:val="center"/>
          </w:tcPr>
          <w:p w14:paraId="3FCA0E47" w14:textId="77777777" w:rsidR="00F0503A" w:rsidRDefault="009E1546">
            <w:pPr>
              <w:spacing w:line="330" w:lineRule="exact"/>
              <w:jc w:val="center"/>
              <w:rPr>
                <w:rFonts w:hAnsi="宋体" w:hint="eastAsia"/>
              </w:rPr>
            </w:pPr>
            <w:r>
              <w:rPr>
                <w:rFonts w:hAnsi="宋体" w:hint="eastAsia"/>
              </w:rPr>
              <w:t>1000-5000</w:t>
            </w:r>
          </w:p>
        </w:tc>
        <w:tc>
          <w:tcPr>
            <w:tcW w:w="1932" w:type="dxa"/>
            <w:vAlign w:val="center"/>
          </w:tcPr>
          <w:p w14:paraId="45928BFD" w14:textId="77777777" w:rsidR="00F0503A" w:rsidRDefault="009E1546">
            <w:pPr>
              <w:spacing w:line="330" w:lineRule="exact"/>
              <w:jc w:val="center"/>
              <w:rPr>
                <w:rFonts w:hAnsi="宋体" w:hint="eastAsia"/>
              </w:rPr>
            </w:pPr>
            <w:r>
              <w:rPr>
                <w:rFonts w:hAnsi="宋体" w:hint="eastAsia"/>
              </w:rPr>
              <w:t>0.4%</w:t>
            </w:r>
          </w:p>
        </w:tc>
        <w:tc>
          <w:tcPr>
            <w:tcW w:w="1800" w:type="dxa"/>
            <w:vAlign w:val="center"/>
          </w:tcPr>
          <w:p w14:paraId="22114CB7" w14:textId="77777777" w:rsidR="00F0503A" w:rsidRDefault="009E1546">
            <w:pPr>
              <w:spacing w:line="330" w:lineRule="exact"/>
              <w:jc w:val="center"/>
              <w:rPr>
                <w:rFonts w:hAnsi="宋体" w:hint="eastAsia"/>
              </w:rPr>
            </w:pPr>
            <w:r>
              <w:rPr>
                <w:rFonts w:hAnsi="宋体" w:hint="eastAsia"/>
              </w:rPr>
              <w:t>0.2%</w:t>
            </w:r>
          </w:p>
        </w:tc>
        <w:tc>
          <w:tcPr>
            <w:tcW w:w="1976" w:type="dxa"/>
            <w:vAlign w:val="center"/>
          </w:tcPr>
          <w:p w14:paraId="0CB8E03A" w14:textId="77777777" w:rsidR="00F0503A" w:rsidRDefault="009E1546">
            <w:pPr>
              <w:spacing w:line="330" w:lineRule="exact"/>
              <w:jc w:val="center"/>
              <w:rPr>
                <w:rFonts w:hAnsi="宋体" w:hint="eastAsia"/>
              </w:rPr>
            </w:pPr>
            <w:r>
              <w:rPr>
                <w:rFonts w:hAnsi="宋体" w:hint="eastAsia"/>
              </w:rPr>
              <w:t>0.28%</w:t>
            </w:r>
          </w:p>
        </w:tc>
      </w:tr>
      <w:tr w:rsidR="00F0503A" w14:paraId="1818BDEE" w14:textId="77777777">
        <w:trPr>
          <w:trHeight w:val="445"/>
        </w:trPr>
        <w:tc>
          <w:tcPr>
            <w:tcW w:w="3438" w:type="dxa"/>
            <w:vAlign w:val="center"/>
          </w:tcPr>
          <w:p w14:paraId="378F3452" w14:textId="77777777" w:rsidR="00F0503A" w:rsidRDefault="009E1546">
            <w:pPr>
              <w:spacing w:line="330" w:lineRule="exact"/>
              <w:jc w:val="center"/>
              <w:rPr>
                <w:rFonts w:hAnsi="宋体" w:hint="eastAsia"/>
              </w:rPr>
            </w:pPr>
            <w:r>
              <w:rPr>
                <w:rFonts w:hAnsi="宋体" w:hint="eastAsia"/>
              </w:rPr>
              <w:t>5000-10000</w:t>
            </w:r>
          </w:p>
        </w:tc>
        <w:tc>
          <w:tcPr>
            <w:tcW w:w="1932" w:type="dxa"/>
            <w:vAlign w:val="center"/>
          </w:tcPr>
          <w:p w14:paraId="0BD6F187" w14:textId="77777777" w:rsidR="00F0503A" w:rsidRDefault="009E1546">
            <w:pPr>
              <w:spacing w:line="330" w:lineRule="exact"/>
              <w:jc w:val="center"/>
              <w:rPr>
                <w:rFonts w:hAnsi="宋体" w:hint="eastAsia"/>
              </w:rPr>
            </w:pPr>
            <w:r>
              <w:rPr>
                <w:rFonts w:hAnsi="宋体" w:hint="eastAsia"/>
              </w:rPr>
              <w:t>0.2%</w:t>
            </w:r>
          </w:p>
        </w:tc>
        <w:tc>
          <w:tcPr>
            <w:tcW w:w="1800" w:type="dxa"/>
            <w:vAlign w:val="center"/>
          </w:tcPr>
          <w:p w14:paraId="4FFC8350" w14:textId="77777777" w:rsidR="00F0503A" w:rsidRDefault="009E1546">
            <w:pPr>
              <w:spacing w:line="330" w:lineRule="exact"/>
              <w:jc w:val="center"/>
              <w:rPr>
                <w:rFonts w:hAnsi="宋体" w:hint="eastAsia"/>
              </w:rPr>
            </w:pPr>
            <w:r>
              <w:rPr>
                <w:rFonts w:hAnsi="宋体" w:hint="eastAsia"/>
              </w:rPr>
              <w:t>0.08%</w:t>
            </w:r>
          </w:p>
        </w:tc>
        <w:tc>
          <w:tcPr>
            <w:tcW w:w="1976" w:type="dxa"/>
            <w:vAlign w:val="center"/>
          </w:tcPr>
          <w:p w14:paraId="2546618A" w14:textId="77777777" w:rsidR="00F0503A" w:rsidRDefault="009E1546">
            <w:pPr>
              <w:spacing w:line="330" w:lineRule="exact"/>
              <w:jc w:val="center"/>
              <w:rPr>
                <w:rFonts w:hAnsi="宋体" w:hint="eastAsia"/>
              </w:rPr>
            </w:pPr>
            <w:r>
              <w:rPr>
                <w:rFonts w:hAnsi="宋体" w:hint="eastAsia"/>
              </w:rPr>
              <w:t>0.16%</w:t>
            </w:r>
          </w:p>
        </w:tc>
      </w:tr>
      <w:tr w:rsidR="00F0503A" w14:paraId="61A29A64" w14:textId="77777777">
        <w:trPr>
          <w:trHeight w:val="465"/>
        </w:trPr>
        <w:tc>
          <w:tcPr>
            <w:tcW w:w="3438" w:type="dxa"/>
            <w:vAlign w:val="center"/>
          </w:tcPr>
          <w:p w14:paraId="083B224A" w14:textId="77777777" w:rsidR="00F0503A" w:rsidRDefault="009E1546">
            <w:pPr>
              <w:spacing w:line="330" w:lineRule="exact"/>
              <w:jc w:val="center"/>
              <w:rPr>
                <w:rFonts w:hAnsi="宋体" w:hint="eastAsia"/>
              </w:rPr>
            </w:pPr>
            <w:r>
              <w:rPr>
                <w:rFonts w:hAnsi="宋体" w:hint="eastAsia"/>
              </w:rPr>
              <w:t>10000-100000</w:t>
            </w:r>
          </w:p>
        </w:tc>
        <w:tc>
          <w:tcPr>
            <w:tcW w:w="1932" w:type="dxa"/>
            <w:vAlign w:val="center"/>
          </w:tcPr>
          <w:p w14:paraId="5F9F27A7" w14:textId="77777777" w:rsidR="00F0503A" w:rsidRDefault="009E1546">
            <w:pPr>
              <w:spacing w:line="330" w:lineRule="exact"/>
              <w:jc w:val="center"/>
              <w:rPr>
                <w:rFonts w:hAnsi="宋体" w:hint="eastAsia"/>
              </w:rPr>
            </w:pPr>
            <w:r>
              <w:rPr>
                <w:rFonts w:hAnsi="宋体" w:hint="eastAsia"/>
              </w:rPr>
              <w:t>0.04%</w:t>
            </w:r>
          </w:p>
        </w:tc>
        <w:tc>
          <w:tcPr>
            <w:tcW w:w="1800" w:type="dxa"/>
            <w:vAlign w:val="center"/>
          </w:tcPr>
          <w:p w14:paraId="77C12966" w14:textId="77777777" w:rsidR="00F0503A" w:rsidRDefault="009E1546">
            <w:pPr>
              <w:spacing w:line="330" w:lineRule="exact"/>
              <w:jc w:val="center"/>
              <w:rPr>
                <w:rFonts w:hAnsi="宋体" w:hint="eastAsia"/>
              </w:rPr>
            </w:pPr>
            <w:r>
              <w:rPr>
                <w:rFonts w:hAnsi="宋体" w:hint="eastAsia"/>
              </w:rPr>
              <w:t>0.04%</w:t>
            </w:r>
          </w:p>
        </w:tc>
        <w:tc>
          <w:tcPr>
            <w:tcW w:w="1976" w:type="dxa"/>
            <w:vAlign w:val="center"/>
          </w:tcPr>
          <w:p w14:paraId="485E384C" w14:textId="77777777" w:rsidR="00F0503A" w:rsidRDefault="009E1546">
            <w:pPr>
              <w:spacing w:line="330" w:lineRule="exact"/>
              <w:jc w:val="center"/>
              <w:rPr>
                <w:rFonts w:hAnsi="宋体" w:hint="eastAsia"/>
              </w:rPr>
            </w:pPr>
            <w:r>
              <w:rPr>
                <w:rFonts w:hAnsi="宋体" w:hint="eastAsia"/>
              </w:rPr>
              <w:t>0.04%</w:t>
            </w:r>
          </w:p>
        </w:tc>
      </w:tr>
      <w:tr w:rsidR="00F0503A" w14:paraId="1828044C" w14:textId="77777777">
        <w:trPr>
          <w:trHeight w:val="456"/>
        </w:trPr>
        <w:tc>
          <w:tcPr>
            <w:tcW w:w="3438" w:type="dxa"/>
            <w:vAlign w:val="center"/>
          </w:tcPr>
          <w:p w14:paraId="3609E5EA" w14:textId="77777777" w:rsidR="00F0503A" w:rsidRDefault="009E1546">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34C617F4" w14:textId="77777777" w:rsidR="00F0503A" w:rsidRDefault="009E1546">
            <w:pPr>
              <w:spacing w:line="330" w:lineRule="exact"/>
              <w:jc w:val="center"/>
              <w:rPr>
                <w:rFonts w:hAnsi="宋体" w:hint="eastAsia"/>
              </w:rPr>
            </w:pPr>
            <w:r>
              <w:rPr>
                <w:rFonts w:hAnsi="宋体" w:hint="eastAsia"/>
              </w:rPr>
              <w:t>0.008%</w:t>
            </w:r>
          </w:p>
        </w:tc>
        <w:tc>
          <w:tcPr>
            <w:tcW w:w="1800" w:type="dxa"/>
            <w:vAlign w:val="center"/>
          </w:tcPr>
          <w:p w14:paraId="2E91AC3B" w14:textId="77777777" w:rsidR="00F0503A" w:rsidRDefault="009E1546">
            <w:pPr>
              <w:spacing w:line="330" w:lineRule="exact"/>
              <w:jc w:val="center"/>
              <w:rPr>
                <w:rFonts w:hAnsi="宋体" w:hint="eastAsia"/>
              </w:rPr>
            </w:pPr>
            <w:r>
              <w:rPr>
                <w:rFonts w:hAnsi="宋体" w:hint="eastAsia"/>
              </w:rPr>
              <w:t>0.008%</w:t>
            </w:r>
          </w:p>
        </w:tc>
        <w:tc>
          <w:tcPr>
            <w:tcW w:w="1976" w:type="dxa"/>
            <w:vAlign w:val="center"/>
          </w:tcPr>
          <w:p w14:paraId="25891CF1" w14:textId="77777777" w:rsidR="00F0503A" w:rsidRDefault="009E1546">
            <w:pPr>
              <w:spacing w:line="330" w:lineRule="exact"/>
              <w:jc w:val="center"/>
              <w:rPr>
                <w:rFonts w:hAnsi="宋体" w:hint="eastAsia"/>
              </w:rPr>
            </w:pPr>
            <w:r>
              <w:rPr>
                <w:rFonts w:hAnsi="宋体" w:hint="eastAsia"/>
              </w:rPr>
              <w:t>0.008%</w:t>
            </w:r>
          </w:p>
        </w:tc>
      </w:tr>
    </w:tbl>
    <w:p w14:paraId="52399AAB" w14:textId="77777777" w:rsidR="00F0503A" w:rsidRDefault="009E1546">
      <w:pPr>
        <w:pStyle w:val="af"/>
        <w:spacing w:line="390" w:lineRule="exact"/>
        <w:ind w:firstLineChars="200" w:firstLine="420"/>
        <w:rPr>
          <w:rFonts w:hAnsi="宋体" w:hint="eastAsia"/>
        </w:rPr>
      </w:pPr>
      <w:r>
        <w:rPr>
          <w:rFonts w:hAnsi="宋体" w:hint="eastAsia"/>
        </w:rPr>
        <w:t>注：代理服务收费按差额定率累进法计算</w:t>
      </w:r>
    </w:p>
    <w:p w14:paraId="06EF81C5" w14:textId="77777777" w:rsidR="00F0503A" w:rsidRDefault="009E1546">
      <w:pPr>
        <w:pStyle w:val="af"/>
        <w:spacing w:line="390" w:lineRule="exact"/>
        <w:ind w:firstLineChars="200" w:firstLine="420"/>
        <w:rPr>
          <w:rFonts w:hAnsi="宋体" w:hint="eastAsia"/>
          <w:bCs/>
        </w:rPr>
      </w:pPr>
      <w:r>
        <w:rPr>
          <w:rFonts w:hAnsi="宋体" w:hint="eastAsia"/>
          <w:bCs/>
        </w:rPr>
        <w:t>3.缴纳代理服务费银行账户：</w:t>
      </w:r>
    </w:p>
    <w:p w14:paraId="2D520868" w14:textId="77777777" w:rsidR="00F0503A" w:rsidRDefault="009E1546">
      <w:pPr>
        <w:pStyle w:val="af"/>
        <w:spacing w:line="390" w:lineRule="exact"/>
        <w:ind w:firstLineChars="200" w:firstLine="420"/>
        <w:rPr>
          <w:rFonts w:hAnsi="宋体" w:hint="eastAsia"/>
          <w:bCs/>
        </w:rPr>
      </w:pPr>
      <w:r>
        <w:rPr>
          <w:rFonts w:hAnsi="宋体" w:hint="eastAsia"/>
          <w:bCs/>
        </w:rPr>
        <w:t>开户名称:钦州市政府采购中心</w:t>
      </w:r>
    </w:p>
    <w:p w14:paraId="3F194D35" w14:textId="77777777" w:rsidR="00F0503A" w:rsidRDefault="009E1546">
      <w:pPr>
        <w:pStyle w:val="af"/>
        <w:spacing w:line="390" w:lineRule="exact"/>
        <w:ind w:firstLineChars="200" w:firstLine="420"/>
        <w:rPr>
          <w:rFonts w:hAnsi="宋体" w:hint="eastAsia"/>
          <w:bCs/>
        </w:rPr>
      </w:pPr>
      <w:r>
        <w:rPr>
          <w:rFonts w:hAnsi="宋体" w:hint="eastAsia"/>
          <w:bCs/>
        </w:rPr>
        <w:t>开户银行:兴业银行钦州支行</w:t>
      </w:r>
    </w:p>
    <w:p w14:paraId="48B3B269" w14:textId="77777777" w:rsidR="00F0503A" w:rsidRDefault="009E1546">
      <w:pPr>
        <w:pStyle w:val="af"/>
        <w:spacing w:line="390" w:lineRule="exact"/>
        <w:ind w:firstLineChars="200" w:firstLine="420"/>
        <w:rPr>
          <w:rFonts w:hAnsi="宋体" w:hint="eastAsia"/>
          <w:bCs/>
        </w:rPr>
      </w:pPr>
      <w:r>
        <w:rPr>
          <w:rFonts w:hAnsi="宋体" w:hint="eastAsia"/>
          <w:bCs/>
        </w:rPr>
        <w:t>银行账号:554010100100129709</w:t>
      </w:r>
    </w:p>
    <w:p w14:paraId="30D03CEA" w14:textId="77777777" w:rsidR="00F0503A" w:rsidRDefault="009E1546">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FBD9D85" w14:textId="77777777" w:rsidR="00F0503A" w:rsidRDefault="009E1546">
      <w:pPr>
        <w:pStyle w:val="af"/>
        <w:spacing w:line="390" w:lineRule="exact"/>
        <w:ind w:firstLineChars="100" w:firstLine="210"/>
        <w:rPr>
          <w:rFonts w:hAnsi="宋体" w:hint="eastAsia"/>
          <w:spacing w:val="-4"/>
        </w:rPr>
      </w:pPr>
      <w:r>
        <w:rPr>
          <w:rFonts w:hAnsi="宋体" w:hint="eastAsia"/>
          <w:bCs/>
        </w:rPr>
        <w:t>（三）有关事宜</w:t>
      </w:r>
    </w:p>
    <w:p w14:paraId="6850E037" w14:textId="77777777" w:rsidR="00F0503A" w:rsidRDefault="009E1546">
      <w:pPr>
        <w:spacing w:line="390" w:lineRule="exact"/>
        <w:ind w:firstLineChars="200" w:firstLine="420"/>
      </w:pPr>
      <w:r>
        <w:rPr>
          <w:rFonts w:hint="eastAsia"/>
        </w:rPr>
        <w:t>所有与采购文件有关的函件请按下列通讯地址联系：</w:t>
      </w:r>
    </w:p>
    <w:p w14:paraId="01B68336" w14:textId="77777777" w:rsidR="00F0503A" w:rsidRDefault="009E1546">
      <w:pPr>
        <w:widowControl/>
        <w:spacing w:line="390" w:lineRule="exact"/>
        <w:ind w:firstLineChars="200" w:firstLine="420"/>
        <w:jc w:val="left"/>
      </w:pPr>
      <w:r>
        <w:rPr>
          <w:rFonts w:hint="eastAsia"/>
        </w:rPr>
        <w:t>钦州市政府采购中心</w:t>
      </w:r>
    </w:p>
    <w:p w14:paraId="51D4714D" w14:textId="77777777" w:rsidR="00F0503A" w:rsidRDefault="009E1546">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5E0B8A23" w14:textId="77777777" w:rsidR="00F0503A" w:rsidRDefault="009E1546">
      <w:pPr>
        <w:widowControl/>
        <w:spacing w:line="390" w:lineRule="exact"/>
        <w:ind w:firstLineChars="200" w:firstLine="420"/>
        <w:jc w:val="left"/>
      </w:pPr>
      <w:r>
        <w:rPr>
          <w:rFonts w:hint="eastAsia"/>
        </w:rPr>
        <w:t>邮政编码：</w:t>
      </w:r>
      <w:r>
        <w:rPr>
          <w:rFonts w:hint="eastAsia"/>
        </w:rPr>
        <w:t>535000</w:t>
      </w:r>
    </w:p>
    <w:p w14:paraId="7BBF5886" w14:textId="77777777" w:rsidR="00F0503A" w:rsidRDefault="009E1546">
      <w:pPr>
        <w:widowControl/>
        <w:spacing w:line="390" w:lineRule="exact"/>
        <w:ind w:firstLineChars="200" w:firstLine="420"/>
        <w:jc w:val="left"/>
      </w:pPr>
      <w:r>
        <w:rPr>
          <w:rFonts w:hint="eastAsia"/>
        </w:rPr>
        <w:t>钦州市政府采购中心联系方式：</w:t>
      </w:r>
    </w:p>
    <w:p w14:paraId="76B3F786" w14:textId="77777777" w:rsidR="00F0503A" w:rsidRDefault="009E1546">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12BD0C7" w14:textId="77777777" w:rsidR="00F0503A" w:rsidRDefault="009E1546">
      <w:pPr>
        <w:widowControl/>
        <w:spacing w:line="390" w:lineRule="exact"/>
        <w:ind w:firstLineChars="200" w:firstLine="420"/>
        <w:jc w:val="left"/>
      </w:pPr>
      <w:r>
        <w:rPr>
          <w:rFonts w:hint="eastAsia"/>
        </w:rPr>
        <w:t>联系人：黄谦</w:t>
      </w:r>
      <w:r>
        <w:rPr>
          <w:rFonts w:hint="eastAsia"/>
        </w:rPr>
        <w:t xml:space="preserve"> </w:t>
      </w:r>
      <w:r>
        <w:t xml:space="preserve"> </w:t>
      </w:r>
      <w:r>
        <w:rPr>
          <w:rFonts w:hint="eastAsia"/>
        </w:rPr>
        <w:t xml:space="preserve"> </w:t>
      </w:r>
      <w:r>
        <w:rPr>
          <w:rFonts w:hint="eastAsia"/>
        </w:rPr>
        <w:t>联系方式：</w:t>
      </w:r>
      <w:r>
        <w:rPr>
          <w:rFonts w:hint="eastAsia"/>
        </w:rPr>
        <w:t>0777-2886022</w:t>
      </w:r>
    </w:p>
    <w:p w14:paraId="38F5614C" w14:textId="77777777" w:rsidR="00F0503A" w:rsidRDefault="009E1546">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38A275F4" w14:textId="77777777" w:rsidR="00F0503A" w:rsidRDefault="009E1546">
      <w:pPr>
        <w:widowControl/>
        <w:spacing w:line="390" w:lineRule="exact"/>
        <w:ind w:firstLineChars="200" w:firstLine="420"/>
        <w:jc w:val="left"/>
      </w:pPr>
      <w:r>
        <w:rPr>
          <w:rFonts w:hint="eastAsia"/>
        </w:rPr>
        <w:lastRenderedPageBreak/>
        <w:t>联系人：陈启梅、陈侃</w:t>
      </w:r>
      <w:r>
        <w:rPr>
          <w:rFonts w:hint="eastAsia"/>
        </w:rPr>
        <w:t xml:space="preserve"> </w:t>
      </w:r>
      <w:r>
        <w:t xml:space="preserve">  </w:t>
      </w:r>
      <w:r>
        <w:rPr>
          <w:rFonts w:hint="eastAsia"/>
        </w:rPr>
        <w:t>联系方式：</w:t>
      </w:r>
      <w:r>
        <w:rPr>
          <w:rFonts w:hint="eastAsia"/>
        </w:rPr>
        <w:t>0777-2886006</w:t>
      </w:r>
    </w:p>
    <w:p w14:paraId="0419C6BB" w14:textId="4F8830A6" w:rsidR="00F0503A" w:rsidRDefault="009E1546" w:rsidP="00D70F90">
      <w:pPr>
        <w:widowControl/>
        <w:spacing w:line="390" w:lineRule="exact"/>
        <w:ind w:firstLineChars="200" w:firstLine="420"/>
        <w:jc w:val="left"/>
      </w:pPr>
      <w:r>
        <w:rPr>
          <w:rFonts w:hint="eastAsia"/>
        </w:rPr>
        <w:t>(</w:t>
      </w:r>
      <w:r>
        <w:t>3)</w:t>
      </w:r>
      <w:r>
        <w:rPr>
          <w:rFonts w:hint="eastAsia"/>
        </w:rPr>
        <w:t>政采云技术支持热线：</w:t>
      </w:r>
      <w:r>
        <w:rPr>
          <w:rFonts w:hAnsi="宋体"/>
        </w:rPr>
        <w:t>95763</w:t>
      </w:r>
    </w:p>
    <w:p w14:paraId="6BE9ABAE" w14:textId="77777777" w:rsidR="00F0503A" w:rsidRDefault="009E1546">
      <w:pPr>
        <w:widowControl/>
        <w:jc w:val="left"/>
      </w:pPr>
      <w:r>
        <w:br w:type="page"/>
      </w:r>
    </w:p>
    <w:p w14:paraId="7E6C1171" w14:textId="77777777" w:rsidR="00F0503A" w:rsidRDefault="00F0503A">
      <w:pPr>
        <w:widowControl/>
        <w:spacing w:line="400" w:lineRule="exact"/>
        <w:jc w:val="left"/>
      </w:pPr>
    </w:p>
    <w:p w14:paraId="12E61729" w14:textId="77777777" w:rsidR="00F0503A" w:rsidRDefault="00F0503A"/>
    <w:p w14:paraId="20134428" w14:textId="77777777" w:rsidR="00F0503A" w:rsidRDefault="00F0503A"/>
    <w:p w14:paraId="1E2A7838" w14:textId="77777777" w:rsidR="00F0503A" w:rsidRDefault="00F0503A"/>
    <w:p w14:paraId="5E52ACF8" w14:textId="77777777" w:rsidR="00F0503A" w:rsidRDefault="00F0503A"/>
    <w:p w14:paraId="24C2A1E1" w14:textId="77777777" w:rsidR="00F0503A" w:rsidRDefault="00F0503A"/>
    <w:p w14:paraId="59C8EAE9" w14:textId="77777777" w:rsidR="00F0503A" w:rsidRDefault="00F0503A"/>
    <w:p w14:paraId="0BE8D300" w14:textId="77777777" w:rsidR="00F0503A" w:rsidRDefault="00F0503A"/>
    <w:p w14:paraId="7DF35F1E" w14:textId="77777777" w:rsidR="00F0503A" w:rsidRDefault="00F0503A"/>
    <w:p w14:paraId="7C9503F8" w14:textId="77777777" w:rsidR="00F0503A" w:rsidRDefault="00F0503A"/>
    <w:p w14:paraId="7BC64DE1" w14:textId="77777777" w:rsidR="00F0503A" w:rsidRDefault="00F0503A"/>
    <w:p w14:paraId="01A6BCA2" w14:textId="77777777" w:rsidR="00F0503A" w:rsidRDefault="00F0503A"/>
    <w:p w14:paraId="749F4B1F" w14:textId="77777777" w:rsidR="00F0503A" w:rsidRDefault="00F0503A"/>
    <w:p w14:paraId="1E11CDEA" w14:textId="77777777" w:rsidR="00F0503A" w:rsidRDefault="00F0503A"/>
    <w:p w14:paraId="2C154D5F" w14:textId="77777777" w:rsidR="00F0503A" w:rsidRDefault="009E1546">
      <w:pPr>
        <w:pStyle w:val="1"/>
        <w:spacing w:line="400" w:lineRule="exact"/>
        <w:rPr>
          <w:rFonts w:ascii="方正小标宋_GBK" w:eastAsia="方正小标宋_GBK" w:hAnsi="宋体" w:hint="eastAsia"/>
          <w:color w:val="0D0D0D" w:themeColor="text1" w:themeTint="F2"/>
        </w:rPr>
      </w:pPr>
      <w:bookmarkStart w:id="126" w:name="_第四章__评定标准及推荐原则"/>
      <w:bookmarkStart w:id="127" w:name="_Toc92355026"/>
      <w:bookmarkEnd w:id="126"/>
      <w:r>
        <w:rPr>
          <w:rFonts w:ascii="方正小标宋_GBK" w:eastAsia="方正小标宋_GBK" w:hAnsi="宋体" w:hint="eastAsia"/>
          <w:color w:val="0D0D0D" w:themeColor="text1" w:themeTint="F2"/>
        </w:rPr>
        <w:t>第四章  评定标准及推荐原则</w:t>
      </w:r>
      <w:bookmarkEnd w:id="127"/>
    </w:p>
    <w:p w14:paraId="4845F44D" w14:textId="77777777" w:rsidR="00F0503A" w:rsidRDefault="009E1546">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3EBA100E" w14:textId="77777777" w:rsidR="00F0503A" w:rsidRDefault="00F0503A"/>
    <w:p w14:paraId="0306BA03" w14:textId="77777777" w:rsidR="00F0503A" w:rsidRDefault="009E1546">
      <w:pPr>
        <w:pStyle w:val="af"/>
        <w:spacing w:line="500" w:lineRule="exact"/>
        <w:jc w:val="center"/>
        <w:rPr>
          <w:rFonts w:hAnsi="宋体" w:hint="eastAsia"/>
          <w:b/>
          <w:bCs/>
          <w:color w:val="0D0D0D" w:themeColor="text1" w:themeTint="F2"/>
          <w:sz w:val="44"/>
          <w:szCs w:val="44"/>
        </w:rPr>
      </w:pPr>
      <w:bookmarkStart w:id="128" w:name="_Hlk92463826"/>
      <w:r>
        <w:rPr>
          <w:rFonts w:hAnsi="宋体" w:hint="eastAsia"/>
          <w:b/>
          <w:bCs/>
          <w:color w:val="0D0D0D" w:themeColor="text1" w:themeTint="F2"/>
          <w:sz w:val="44"/>
          <w:szCs w:val="44"/>
        </w:rPr>
        <w:t>评定标准及推荐原则</w:t>
      </w:r>
    </w:p>
    <w:bookmarkEnd w:id="128"/>
    <w:p w14:paraId="341ABF29" w14:textId="77777777" w:rsidR="00F0503A" w:rsidRDefault="00F0503A"/>
    <w:p w14:paraId="012458F9" w14:textId="77777777" w:rsidR="00F0503A" w:rsidRDefault="009E1546">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6A76011A" w14:textId="77777777" w:rsidR="00F0503A" w:rsidRDefault="009E1546">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(一)谈判小组组成：</w:t>
      </w:r>
      <w:bookmarkStart w:id="129"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9"/>
    </w:p>
    <w:p w14:paraId="4C152893" w14:textId="77777777" w:rsidR="00F0503A" w:rsidRDefault="009E1546">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2C26472" w14:textId="77777777" w:rsidR="00F0503A" w:rsidRDefault="009E1546">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56944979" w14:textId="77777777" w:rsidR="00F0503A" w:rsidRDefault="009E1546">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11D37B8E" w14:textId="77777777" w:rsidR="00F0503A" w:rsidRDefault="009E1546">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3A1EE16" w14:textId="77777777" w:rsidR="00445ABA" w:rsidRPr="005F6107" w:rsidRDefault="00445ABA" w:rsidP="00445ABA">
      <w:pPr>
        <w:pStyle w:val="af"/>
        <w:spacing w:line="540" w:lineRule="exact"/>
        <w:ind w:firstLineChars="200" w:firstLine="420"/>
        <w:rPr>
          <w:color w:val="0D0D0D" w:themeColor="text1" w:themeTint="F2"/>
        </w:rPr>
      </w:pPr>
      <w:r w:rsidRPr="005F6107">
        <w:rPr>
          <w:rFonts w:hint="eastAsia"/>
          <w:color w:val="0D0D0D" w:themeColor="text1" w:themeTint="F2"/>
        </w:rPr>
        <w:t>（二）落实政府采购政策：</w:t>
      </w:r>
    </w:p>
    <w:p w14:paraId="09F15E07" w14:textId="3AFA422F" w:rsidR="003305A0" w:rsidRPr="006B28B5" w:rsidRDefault="003305A0" w:rsidP="003305A0">
      <w:pPr>
        <w:pStyle w:val="af"/>
        <w:spacing w:line="540" w:lineRule="exact"/>
        <w:ind w:firstLineChars="200" w:firstLine="420"/>
        <w:rPr>
          <w:color w:val="0D0D0D" w:themeColor="text1" w:themeTint="F2"/>
        </w:rPr>
      </w:pPr>
      <w:r w:rsidRPr="0075368A">
        <w:rPr>
          <w:rFonts w:hint="eastAsia"/>
        </w:rPr>
        <w:t>采购人采购的产品属于《</w:t>
      </w:r>
      <w:r w:rsidRPr="0075368A">
        <w:t>节能产品政府采购品目清单</w:t>
      </w:r>
      <w:r w:rsidRPr="0075368A">
        <w:rPr>
          <w:rFonts w:hint="eastAsia"/>
        </w:rPr>
        <w:t>》《环境标志产品政府采购品目清单》中品目的，在性能、技术、服务等指标同等条件下，应当依据国家确定的认证机构出具的、处于有效</w:t>
      </w:r>
      <w:r w:rsidRPr="005F6107">
        <w:rPr>
          <w:rFonts w:hint="eastAsia"/>
          <w:color w:val="0D0D0D" w:themeColor="text1" w:themeTint="F2"/>
        </w:rPr>
        <w:t>期之内的</w:t>
      </w:r>
      <w:r>
        <w:rPr>
          <w:rFonts w:hint="eastAsia"/>
          <w:color w:val="0D0D0D" w:themeColor="text1" w:themeTint="F2"/>
        </w:rPr>
        <w:t>节能产品、</w:t>
      </w:r>
      <w:r w:rsidRPr="005F6107">
        <w:rPr>
          <w:rFonts w:hint="eastAsia"/>
          <w:color w:val="0D0D0D" w:themeColor="text1" w:themeTint="F2"/>
        </w:rPr>
        <w:t>环境标志产品认证证书，对获得证书的产品实施政府优先采购。</w:t>
      </w:r>
    </w:p>
    <w:p w14:paraId="17BC2190" w14:textId="77777777" w:rsidR="00F0503A" w:rsidRDefault="009E1546">
      <w:pPr>
        <w:widowControl/>
        <w:jc w:val="left"/>
        <w:rPr>
          <w:color w:val="0D0D0D" w:themeColor="text1" w:themeTint="F2"/>
        </w:rPr>
      </w:pPr>
      <w:r>
        <w:rPr>
          <w:color w:val="0D0D0D" w:themeColor="text1" w:themeTint="F2"/>
        </w:rPr>
        <w:br w:type="page"/>
      </w:r>
    </w:p>
    <w:p w14:paraId="276040E5" w14:textId="77777777" w:rsidR="00F0503A" w:rsidRDefault="00F0503A">
      <w:pPr>
        <w:widowControl/>
        <w:jc w:val="left"/>
        <w:rPr>
          <w:rFonts w:ascii="宋体" w:hAnsi="Courier New" w:cs="Courier New"/>
          <w:color w:val="0D0D0D" w:themeColor="text1" w:themeTint="F2"/>
          <w:szCs w:val="21"/>
        </w:rPr>
      </w:pPr>
    </w:p>
    <w:p w14:paraId="32A651C8" w14:textId="77777777" w:rsidR="00F0503A" w:rsidRDefault="00F0503A"/>
    <w:p w14:paraId="319C2F2A" w14:textId="77777777" w:rsidR="00F0503A" w:rsidRDefault="00F0503A"/>
    <w:p w14:paraId="4FCA1900" w14:textId="77777777" w:rsidR="00F0503A" w:rsidRDefault="00F0503A"/>
    <w:p w14:paraId="172DFE6D" w14:textId="77777777" w:rsidR="00F0503A" w:rsidRDefault="00F0503A"/>
    <w:p w14:paraId="5A8664E0" w14:textId="77777777" w:rsidR="00F0503A" w:rsidRDefault="00F0503A"/>
    <w:p w14:paraId="70D8D7F0" w14:textId="77777777" w:rsidR="00F0503A" w:rsidRDefault="00F0503A"/>
    <w:p w14:paraId="49E107F9" w14:textId="77777777" w:rsidR="00F0503A" w:rsidRDefault="00F0503A"/>
    <w:p w14:paraId="58FBC9FA" w14:textId="77777777" w:rsidR="00F0503A" w:rsidRDefault="00F0503A"/>
    <w:p w14:paraId="4E805296" w14:textId="77777777" w:rsidR="00F0503A" w:rsidRDefault="00F0503A"/>
    <w:p w14:paraId="2BED2B5F" w14:textId="77777777" w:rsidR="00F0503A" w:rsidRDefault="00F0503A"/>
    <w:p w14:paraId="44A59E0C" w14:textId="77777777" w:rsidR="00F0503A" w:rsidRDefault="00F0503A"/>
    <w:p w14:paraId="20AD1797" w14:textId="77777777" w:rsidR="00F0503A" w:rsidRDefault="00F0503A"/>
    <w:p w14:paraId="2B6EBE8B" w14:textId="77777777" w:rsidR="00F0503A" w:rsidRDefault="009E1546">
      <w:pPr>
        <w:pStyle w:val="1"/>
        <w:spacing w:line="400" w:lineRule="exact"/>
        <w:rPr>
          <w:rFonts w:ascii="方正小标宋_GBK" w:eastAsia="方正小标宋_GBK"/>
          <w:color w:val="0D0D0D" w:themeColor="text1" w:themeTint="F2"/>
        </w:rPr>
      </w:pPr>
      <w:bookmarkStart w:id="130" w:name="_Toc92355027"/>
      <w:r>
        <w:rPr>
          <w:rFonts w:ascii="方正小标宋_GBK" w:eastAsia="方正小标宋_GBK" w:hint="eastAsia"/>
          <w:color w:val="0D0D0D" w:themeColor="text1" w:themeTint="F2"/>
        </w:rPr>
        <w:t>第五章  合同文本</w:t>
      </w:r>
      <w:bookmarkEnd w:id="130"/>
    </w:p>
    <w:p w14:paraId="5290A74C" w14:textId="77777777" w:rsidR="00F0503A" w:rsidRDefault="009E1546">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126EEF6B" w14:textId="77777777" w:rsidR="00F0503A" w:rsidRDefault="009E1546">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44E3A96C" w14:textId="77777777" w:rsidR="00F0503A" w:rsidRDefault="00F0503A">
      <w:pPr>
        <w:snapToGrid w:val="0"/>
        <w:spacing w:line="400" w:lineRule="exact"/>
        <w:rPr>
          <w:rFonts w:ascii="宋体" w:hAnsi="宋体" w:cs="宋体" w:hint="eastAsia"/>
          <w:b/>
          <w:sz w:val="32"/>
          <w:szCs w:val="32"/>
        </w:rPr>
      </w:pPr>
    </w:p>
    <w:p w14:paraId="6CE76DFF" w14:textId="77777777" w:rsidR="00F0503A" w:rsidRDefault="009E1546">
      <w:pPr>
        <w:jc w:val="center"/>
        <w:rPr>
          <w:rFonts w:ascii="宋体" w:hAnsi="宋体" w:cs="宋体" w:hint="eastAsia"/>
          <w:b/>
          <w:bCs/>
          <w:spacing w:val="-20"/>
          <w:kern w:val="44"/>
          <w:sz w:val="48"/>
          <w:szCs w:val="48"/>
        </w:rPr>
      </w:pPr>
      <w:bookmarkStart w:id="131"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573C0B5" w14:textId="77777777" w:rsidR="00F0503A" w:rsidRDefault="00F0503A"/>
    <w:p w14:paraId="44B496FA" w14:textId="77777777" w:rsidR="00F0503A" w:rsidRDefault="00F0503A"/>
    <w:p w14:paraId="5F10C9A3" w14:textId="77777777" w:rsidR="00F0503A" w:rsidRDefault="00F0503A"/>
    <w:p w14:paraId="221463BC" w14:textId="77777777" w:rsidR="00F0503A" w:rsidRDefault="00F0503A"/>
    <w:p w14:paraId="0342DDE5" w14:textId="77777777" w:rsidR="00F0503A" w:rsidRDefault="00F0503A"/>
    <w:p w14:paraId="37474F51" w14:textId="77777777" w:rsidR="00F0503A" w:rsidRDefault="00F0503A"/>
    <w:p w14:paraId="45BAA7F3" w14:textId="77777777" w:rsidR="00F0503A" w:rsidRDefault="00F0503A"/>
    <w:p w14:paraId="24C9F7BC" w14:textId="77777777" w:rsidR="00F0503A" w:rsidRDefault="00F0503A"/>
    <w:p w14:paraId="7331B4B2" w14:textId="77777777" w:rsidR="00F0503A" w:rsidRDefault="009E1546">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54EE02DB" w14:textId="77777777" w:rsidR="00F0503A" w:rsidRDefault="009E1546">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49F05E81" w14:textId="77777777" w:rsidR="00F0503A" w:rsidRDefault="009E1546">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6657A0" w14:textId="77777777" w:rsidR="00F0503A" w:rsidRDefault="009E1546">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623C6A04" w14:textId="77777777" w:rsidR="00F0503A" w:rsidRDefault="009E1546">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BC13F0" w14:textId="77777777" w:rsidR="00F0503A" w:rsidRDefault="00F0503A"/>
    <w:p w14:paraId="4455BB06" w14:textId="77777777" w:rsidR="00F0503A" w:rsidRDefault="009E1546">
      <w:pPr>
        <w:spacing w:line="400" w:lineRule="exact"/>
      </w:pPr>
      <w:r>
        <w:rPr>
          <w:rFonts w:eastAsia="黑体"/>
          <w:sz w:val="44"/>
          <w:szCs w:val="44"/>
        </w:rPr>
        <w:br w:type="page"/>
      </w:r>
    </w:p>
    <w:p w14:paraId="27F4B10B" w14:textId="77777777" w:rsidR="00F0503A" w:rsidRDefault="009E1546">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138C0FE" w14:textId="77777777" w:rsidR="00F0503A" w:rsidRDefault="00F0503A">
      <w:pPr>
        <w:spacing w:line="400" w:lineRule="exact"/>
      </w:pPr>
    </w:p>
    <w:p w14:paraId="2950D3D9" w14:textId="77777777" w:rsidR="00F0503A" w:rsidRDefault="009E1546">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1CDC042D" w14:textId="77777777" w:rsidR="00F0503A" w:rsidRDefault="009E1546">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3F98EBBE" w14:textId="77777777" w:rsidR="00F0503A" w:rsidRDefault="009E1546">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6898B71B" w14:textId="77777777" w:rsidR="00F0503A" w:rsidRDefault="00F0503A">
      <w:pPr>
        <w:keepNext/>
        <w:keepLines/>
        <w:adjustRightInd w:val="0"/>
        <w:snapToGrid w:val="0"/>
        <w:spacing w:line="400" w:lineRule="exact"/>
        <w:jc w:val="center"/>
        <w:outlineLvl w:val="1"/>
        <w:rPr>
          <w:rFonts w:ascii="黑体" w:eastAsia="黑体" w:hAnsi="黑体" w:hint="eastAsia"/>
          <w:b/>
          <w:bCs/>
          <w:sz w:val="28"/>
          <w:szCs w:val="28"/>
        </w:rPr>
      </w:pPr>
      <w:bookmarkStart w:id="132" w:name="_Toc22209"/>
    </w:p>
    <w:p w14:paraId="45B573E7" w14:textId="77777777" w:rsidR="00F0503A" w:rsidRDefault="009E1546">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32"/>
    </w:p>
    <w:p w14:paraId="5D2C50BD" w14:textId="77777777" w:rsidR="00F0503A" w:rsidRDefault="00F0503A">
      <w:pPr>
        <w:keepNext/>
        <w:keepLines/>
        <w:adjustRightInd w:val="0"/>
        <w:snapToGrid w:val="0"/>
        <w:spacing w:line="400" w:lineRule="exact"/>
        <w:jc w:val="center"/>
        <w:outlineLvl w:val="1"/>
        <w:rPr>
          <w:rFonts w:ascii="黑体" w:eastAsia="黑体" w:hAnsi="华文中宋" w:hint="eastAsia"/>
          <w:sz w:val="28"/>
          <w:szCs w:val="28"/>
        </w:rPr>
      </w:pPr>
    </w:p>
    <w:p w14:paraId="08224B1D" w14:textId="77777777" w:rsidR="00F0503A" w:rsidRDefault="009E1546">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26A852F5" w14:textId="77777777" w:rsidR="00F0503A" w:rsidRDefault="009E1546">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283360E" w14:textId="77777777" w:rsidR="00F0503A" w:rsidRDefault="009E1546">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EBD81A4" w14:textId="77777777" w:rsidR="00F0503A" w:rsidRDefault="009E1546">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67234026" w14:textId="77777777" w:rsidR="00F0503A" w:rsidRDefault="00F0503A">
      <w:pPr>
        <w:spacing w:line="420" w:lineRule="exact"/>
      </w:pPr>
    </w:p>
    <w:p w14:paraId="4E60EE43" w14:textId="77777777" w:rsidR="00F0503A" w:rsidRDefault="009E1546">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A14EDD" w14:textId="77777777" w:rsidR="00F0503A" w:rsidRDefault="009E1546">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025B5BEA" w14:textId="77777777" w:rsidR="00F0503A" w:rsidRDefault="009E1546">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E1DB94" w14:textId="77777777" w:rsidR="00F0503A" w:rsidRDefault="009E1546">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44B17FC1" w14:textId="77777777" w:rsidR="00F0503A" w:rsidRDefault="009E1546">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87EE86B" w14:textId="77777777" w:rsidR="00F0503A" w:rsidRDefault="009E1546">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67A72F34" w14:textId="77777777" w:rsidR="00F0503A" w:rsidRDefault="009E1546">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3CAD208" w14:textId="77777777" w:rsidR="00F0503A" w:rsidRDefault="009E1546">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66E84536" w14:textId="77777777" w:rsidR="00F0503A" w:rsidRDefault="009E1546">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采购标的的技术要求、商务要求具体见附件。</w:t>
      </w:r>
    </w:p>
    <w:p w14:paraId="77B40D51" w14:textId="77777777" w:rsidR="00F0503A" w:rsidRDefault="009E1546">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516FE16C" w14:textId="77777777" w:rsidR="00F0503A" w:rsidRDefault="009E1546">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4C27D5F5" w14:textId="77777777" w:rsidR="00F0503A" w:rsidRDefault="009E1546">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2F47FD29" w14:textId="77777777" w:rsidR="00F0503A" w:rsidRDefault="009E1546">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7C7C99C" w14:textId="77777777" w:rsidR="00F0503A" w:rsidRDefault="009E1546">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8E5CF5" w14:textId="77777777" w:rsidR="00F0503A" w:rsidRDefault="009E1546">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E91036F" w14:textId="77777777" w:rsidR="00F0503A" w:rsidRDefault="009E1546">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7C3DB0C2" w14:textId="77777777" w:rsidR="00F0503A" w:rsidRDefault="009E1546">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是，《政府采购品目分类目录》底级品目名称：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65B2F0D8" w14:textId="77777777" w:rsidR="00F0503A" w:rsidRDefault="009E1546">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否</w:t>
      </w:r>
    </w:p>
    <w:p w14:paraId="1CCE7DBD" w14:textId="77777777" w:rsidR="00F0503A" w:rsidRDefault="009E1546">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38BA8B62" w14:textId="77777777" w:rsidR="00F0503A" w:rsidRDefault="009E1546">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678212A1" w14:textId="77777777" w:rsidR="00F0503A" w:rsidRDefault="009E1546">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04119723" w14:textId="77777777" w:rsidR="00F0503A" w:rsidRDefault="009E1546">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31DFDBBA" w14:textId="77777777" w:rsidR="00F0503A" w:rsidRDefault="009E1546">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73FD4961" w14:textId="77777777" w:rsidR="00F0503A" w:rsidRDefault="009E1546">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6F51422" w14:textId="77777777" w:rsidR="00F0503A" w:rsidRDefault="009E1546">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3124CF9" w14:textId="77777777" w:rsidR="00F0503A" w:rsidRDefault="009E1546">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FA028" w14:textId="77777777" w:rsidR="00F0503A" w:rsidRDefault="009E1546">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850051C" w14:textId="77777777" w:rsidR="00F0503A" w:rsidRDefault="009E1546">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50E0D033" w14:textId="77777777" w:rsidR="00F0503A" w:rsidRDefault="009E1546">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BA003E0" w14:textId="77777777" w:rsidR="00F0503A" w:rsidRDefault="009E1546">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24C18FEE" w14:textId="77777777" w:rsidR="00F0503A" w:rsidRDefault="009E1546">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30BB51FD" w14:textId="77777777" w:rsidR="00F0503A" w:rsidRDefault="009E1546">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1D45170D" w14:textId="77777777" w:rsidR="00F0503A" w:rsidRDefault="009E1546">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7E9213C7" w14:textId="77777777" w:rsidR="00F0503A" w:rsidRDefault="009E1546">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0DB320" w14:textId="77777777" w:rsidR="00F0503A" w:rsidRDefault="009E1546">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399DB9F4" w14:textId="77777777" w:rsidR="00F0503A" w:rsidRDefault="009E1546">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2F38B9F" w14:textId="77777777" w:rsidR="00F0503A" w:rsidRDefault="009E1546">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044045A1" w14:textId="77777777" w:rsidR="00F0503A" w:rsidRDefault="009E1546">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0BBF680" w14:textId="77777777" w:rsidR="00F0503A" w:rsidRDefault="009E1546">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否</w:t>
      </w:r>
    </w:p>
    <w:p w14:paraId="35EC4B24" w14:textId="77777777" w:rsidR="00F0503A" w:rsidRDefault="009E1546">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50B7839" w14:textId="77777777" w:rsidR="00F0503A" w:rsidRDefault="009E1546">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p>
    <w:p w14:paraId="640FFBDF" w14:textId="77777777" w:rsidR="00F0503A" w:rsidRDefault="009E1546">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43E79B2" w14:textId="77777777" w:rsidR="00F0503A" w:rsidRDefault="009E1546">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7BCF79C7" w14:textId="77777777" w:rsidR="00F0503A" w:rsidRDefault="009E1546">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p>
    <w:p w14:paraId="617FB882" w14:textId="77777777" w:rsidR="00F0503A" w:rsidRDefault="009E1546">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7BD63EBF" w14:textId="77777777" w:rsidR="00F0503A" w:rsidRDefault="009E1546">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5321853" w14:textId="77777777" w:rsidR="00F0503A" w:rsidRDefault="009E1546">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kern w:val="0"/>
          <w:sz w:val="22"/>
          <w:szCs w:val="21"/>
          <w:u w:val="single"/>
        </w:rPr>
        <w:t xml:space="preserve">                    </w:t>
      </w:r>
    </w:p>
    <w:p w14:paraId="4DDC1A91" w14:textId="77777777" w:rsidR="00F0503A" w:rsidRDefault="009E1546">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0FF41488" w14:textId="77777777" w:rsidR="00F0503A" w:rsidRDefault="009E1546">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21C44F71" w14:textId="77777777" w:rsidR="00F0503A" w:rsidRDefault="009E1546">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03287813" w14:textId="77777777" w:rsidR="00F0503A" w:rsidRDefault="009E1546">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42931219" w14:textId="77777777" w:rsidR="00F0503A" w:rsidRDefault="009E1546">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F2A0E78" w14:textId="77777777" w:rsidR="00F0503A" w:rsidRDefault="009E1546">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2B79E3B7" w14:textId="77777777" w:rsidR="00F0503A" w:rsidRDefault="009E1546">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7E21C050" w14:textId="77777777" w:rsidR="00F0503A" w:rsidRDefault="009E1546">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6FDBBF49" w14:textId="77777777" w:rsidR="00F0503A" w:rsidRDefault="009E1546">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（2）合同定价方式（采用组合定价方式的，可以勾选多项）：</w:t>
      </w:r>
    </w:p>
    <w:p w14:paraId="5C464808" w14:textId="77777777" w:rsidR="00F0503A" w:rsidRDefault="009E1546">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0F464622" w14:textId="77777777" w:rsidR="00F0503A" w:rsidRDefault="009E1546">
      <w:pPr>
        <w:spacing w:line="420" w:lineRule="exact"/>
        <w:ind w:firstLineChars="200" w:firstLine="420"/>
        <w:rPr>
          <w:szCs w:val="21"/>
        </w:rPr>
      </w:pPr>
      <w:r>
        <w:rPr>
          <w:rFonts w:ascii="宋体" w:hAnsi="宋体" w:hint="eastAsia"/>
          <w:szCs w:val="21"/>
        </w:rPr>
        <w:t>（3）付款方式（按项目实际勾选填写）：</w:t>
      </w:r>
    </w:p>
    <w:p w14:paraId="15FD370F" w14:textId="77777777" w:rsidR="00F0503A" w:rsidRDefault="009E1546">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2E35F079" w14:textId="77777777" w:rsidR="00F0503A" w:rsidRDefault="009E1546">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66572A5F" w14:textId="77777777" w:rsidR="00F0503A" w:rsidRDefault="009E1546">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901653D" w14:textId="77777777" w:rsidR="00F0503A" w:rsidRDefault="009E1546">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0595B021" w14:textId="77777777" w:rsidR="00F0503A" w:rsidRDefault="009E1546">
      <w:pPr>
        <w:numPr>
          <w:ilvl w:val="0"/>
          <w:numId w:val="2"/>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A9282BB" w14:textId="77777777" w:rsidR="00F0503A" w:rsidRDefault="009E1546">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1AE283C" w14:textId="77777777" w:rsidR="00F0503A" w:rsidRDefault="009E1546">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4A59A4" w14:textId="77777777" w:rsidR="00F0503A" w:rsidRDefault="009E1546">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C5DCC3C" w14:textId="77777777" w:rsidR="00F0503A" w:rsidRDefault="009E1546">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570E39A" w14:textId="77777777" w:rsidR="00F0503A" w:rsidRDefault="009E1546">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76D8618F" w14:textId="77777777" w:rsidR="00F0503A" w:rsidRDefault="009E1546">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6623AA40" w14:textId="77777777" w:rsidR="00F0503A" w:rsidRDefault="009E1546">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01474A79" w14:textId="77777777" w:rsidR="00F0503A" w:rsidRDefault="009E1546">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2700A2AE" w14:textId="77777777" w:rsidR="00F0503A" w:rsidRDefault="009E1546">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5E6DB2D2" w14:textId="77777777" w:rsidR="00F0503A" w:rsidRDefault="009E1546">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3171FDD1" w14:textId="77777777" w:rsidR="00F0503A" w:rsidRDefault="009E1546">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7D22FCB6" w14:textId="77777777" w:rsidR="00F0503A" w:rsidRDefault="009E1546">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45BE64" w14:textId="77777777" w:rsidR="00F0503A" w:rsidRDefault="009E1546">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8A5C7F1" w14:textId="77777777" w:rsidR="00F0503A" w:rsidRDefault="009E1546">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AF41236" w14:textId="77777777" w:rsidR="00F0503A" w:rsidRDefault="009E1546">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06B7B28" w14:textId="77777777" w:rsidR="00F0503A" w:rsidRDefault="009E1546">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66089B2" w14:textId="77777777" w:rsidR="00F0503A" w:rsidRDefault="009E1546">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08F352D" w14:textId="77777777" w:rsidR="00F0503A" w:rsidRDefault="009E1546">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60F7CC13" w14:textId="77777777" w:rsidR="00F0503A" w:rsidRDefault="009E1546">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D5CCEBE" w14:textId="77777777" w:rsidR="00F0503A" w:rsidRDefault="009E1546">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0C7420B3" w14:textId="77777777" w:rsidR="00F0503A" w:rsidRDefault="009E1546">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5E17260D" w14:textId="77777777" w:rsidR="00F0503A" w:rsidRDefault="009E1546">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391BB550" w14:textId="77777777" w:rsidR="00F0503A" w:rsidRDefault="009E1546">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70789D0" w14:textId="77777777" w:rsidR="00F0503A" w:rsidRDefault="009E1546">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3EE2E6" w14:textId="77777777" w:rsidR="00F0503A" w:rsidRDefault="009E1546">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29398F3" w14:textId="77777777" w:rsidR="00F0503A" w:rsidRDefault="009E1546">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335F84CF" w14:textId="77777777" w:rsidR="00F0503A" w:rsidRDefault="009E1546">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276CD91" w14:textId="77777777" w:rsidR="00F0503A" w:rsidRDefault="009E1546">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2B921BF" w14:textId="77777777" w:rsidR="00F0503A" w:rsidRDefault="009E1546">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23506FC9" w14:textId="77777777" w:rsidR="00F0503A" w:rsidRDefault="009E1546">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5FDD2BDD" w14:textId="77777777" w:rsidR="00F0503A" w:rsidRDefault="009E1546">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42E89FD1" w14:textId="77777777" w:rsidR="00F0503A" w:rsidRDefault="009E1546">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7147E94B" w14:textId="77777777" w:rsidR="00F0503A" w:rsidRDefault="009E1546">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6ECDD050" w14:textId="77777777" w:rsidR="00F0503A" w:rsidRDefault="009E1546">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68BD86D2" w14:textId="77777777" w:rsidR="00F0503A" w:rsidRDefault="009E1546">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49EA0692" w14:textId="77777777" w:rsidR="00F0503A" w:rsidRDefault="009E1546">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320AF88A" w14:textId="77777777" w:rsidR="00F0503A" w:rsidRDefault="009E1546">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69ED9661" w14:textId="77777777" w:rsidR="00F0503A" w:rsidRDefault="009E1546">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5AAEF5AE" w14:textId="77777777" w:rsidR="00F0503A" w:rsidRDefault="009E1546">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05140A60" w14:textId="77777777" w:rsidR="00F0503A" w:rsidRDefault="009E1546">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CDEC982" w14:textId="77777777" w:rsidR="00F0503A" w:rsidRDefault="009E1546">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9E568C1" w14:textId="77777777" w:rsidR="00F0503A" w:rsidRDefault="009E1546">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0F07693" w14:textId="77777777" w:rsidR="00F0503A" w:rsidRDefault="009E1546">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1401C3AA" w14:textId="77777777" w:rsidR="00F0503A" w:rsidRDefault="009E1546">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1"/>
        <w:gridCol w:w="2845"/>
        <w:gridCol w:w="2334"/>
        <w:gridCol w:w="2497"/>
      </w:tblGrid>
      <w:tr w:rsidR="00F0503A" w14:paraId="624EE3C6" w14:textId="77777777">
        <w:trPr>
          <w:trHeight w:val="2054"/>
        </w:trPr>
        <w:tc>
          <w:tcPr>
            <w:tcW w:w="2562" w:type="pct"/>
            <w:gridSpan w:val="2"/>
            <w:tcBorders>
              <w:bottom w:val="single" w:sz="2" w:space="0" w:color="auto"/>
              <w:right w:val="single" w:sz="2" w:space="0" w:color="auto"/>
            </w:tcBorders>
            <w:vAlign w:val="center"/>
          </w:tcPr>
          <w:p w14:paraId="22BC1791" w14:textId="77777777" w:rsidR="00F0503A" w:rsidRDefault="009E1546">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4E0E21B" w14:textId="77777777" w:rsidR="00F0503A" w:rsidRDefault="009E1546">
            <w:pPr>
              <w:adjustRightInd w:val="0"/>
              <w:snapToGrid w:val="0"/>
              <w:spacing w:line="300" w:lineRule="exact"/>
              <w:jc w:val="center"/>
            </w:pPr>
            <w:r>
              <w:rPr>
                <w:szCs w:val="21"/>
              </w:rPr>
              <w:t>乙方</w:t>
            </w:r>
            <w:r>
              <w:rPr>
                <w:rFonts w:hint="eastAsia"/>
                <w:szCs w:val="21"/>
              </w:rPr>
              <w:t>（供应商）</w:t>
            </w:r>
          </w:p>
        </w:tc>
      </w:tr>
      <w:tr w:rsidR="00F0503A" w14:paraId="1877507E" w14:textId="77777777">
        <w:trPr>
          <w:trHeight w:val="1832"/>
        </w:trPr>
        <w:tc>
          <w:tcPr>
            <w:tcW w:w="1126" w:type="pct"/>
            <w:tcBorders>
              <w:top w:val="single" w:sz="2" w:space="0" w:color="auto"/>
              <w:bottom w:val="single" w:sz="2" w:space="0" w:color="auto"/>
              <w:right w:val="single" w:sz="2" w:space="0" w:color="auto"/>
            </w:tcBorders>
            <w:vAlign w:val="center"/>
          </w:tcPr>
          <w:p w14:paraId="07850517" w14:textId="77777777" w:rsidR="00F0503A" w:rsidRDefault="009E1546">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20F4E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5F5E6A" w14:textId="77777777" w:rsidR="00F0503A" w:rsidRDefault="009E1546">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61B5D9F4" w14:textId="77777777" w:rsidR="00F0503A" w:rsidRDefault="00F0503A">
            <w:pPr>
              <w:adjustRightInd w:val="0"/>
              <w:snapToGrid w:val="0"/>
              <w:spacing w:line="300" w:lineRule="exact"/>
              <w:jc w:val="center"/>
              <w:rPr>
                <w:spacing w:val="20"/>
                <w:szCs w:val="21"/>
              </w:rPr>
            </w:pPr>
          </w:p>
        </w:tc>
      </w:tr>
      <w:tr w:rsidR="00F0503A" w14:paraId="044280D3" w14:textId="77777777">
        <w:trPr>
          <w:trHeight w:val="1171"/>
        </w:trPr>
        <w:tc>
          <w:tcPr>
            <w:tcW w:w="1126" w:type="pct"/>
            <w:vMerge w:val="restart"/>
            <w:tcBorders>
              <w:top w:val="single" w:sz="2" w:space="0" w:color="auto"/>
              <w:right w:val="single" w:sz="2" w:space="0" w:color="auto"/>
            </w:tcBorders>
            <w:vAlign w:val="center"/>
          </w:tcPr>
          <w:p w14:paraId="3457A600" w14:textId="77777777" w:rsidR="00F0503A" w:rsidRDefault="009E1546">
            <w:pPr>
              <w:adjustRightInd w:val="0"/>
              <w:snapToGrid w:val="0"/>
              <w:spacing w:line="300" w:lineRule="exact"/>
              <w:jc w:val="center"/>
              <w:rPr>
                <w:szCs w:val="21"/>
              </w:rPr>
            </w:pPr>
            <w:r>
              <w:rPr>
                <w:szCs w:val="21"/>
              </w:rPr>
              <w:t>法定代表人</w:t>
            </w:r>
          </w:p>
          <w:p w14:paraId="218818A1" w14:textId="77777777" w:rsidR="00F0503A" w:rsidRDefault="009E1546">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7D25AF07"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29B897E1" w14:textId="77777777" w:rsidR="00F0503A" w:rsidRDefault="009E1546">
            <w:pPr>
              <w:adjustRightInd w:val="0"/>
              <w:snapToGrid w:val="0"/>
              <w:spacing w:line="300" w:lineRule="exact"/>
              <w:jc w:val="center"/>
              <w:rPr>
                <w:szCs w:val="21"/>
              </w:rPr>
            </w:pPr>
            <w:r>
              <w:rPr>
                <w:szCs w:val="21"/>
              </w:rPr>
              <w:t>法定代表人</w:t>
            </w:r>
          </w:p>
          <w:p w14:paraId="29A761CA" w14:textId="77777777" w:rsidR="00F0503A" w:rsidRDefault="009E1546">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5F4E10" w14:textId="77777777" w:rsidR="00F0503A" w:rsidRDefault="00F0503A">
            <w:pPr>
              <w:adjustRightInd w:val="0"/>
              <w:snapToGrid w:val="0"/>
              <w:spacing w:line="300" w:lineRule="exact"/>
              <w:jc w:val="center"/>
              <w:rPr>
                <w:szCs w:val="21"/>
              </w:rPr>
            </w:pPr>
          </w:p>
        </w:tc>
      </w:tr>
      <w:tr w:rsidR="00F0503A" w14:paraId="345C881F" w14:textId="77777777">
        <w:trPr>
          <w:trHeight w:val="483"/>
        </w:trPr>
        <w:tc>
          <w:tcPr>
            <w:tcW w:w="1126" w:type="pct"/>
            <w:vMerge/>
            <w:tcBorders>
              <w:bottom w:val="single" w:sz="2" w:space="0" w:color="auto"/>
              <w:right w:val="single" w:sz="2" w:space="0" w:color="auto"/>
            </w:tcBorders>
            <w:vAlign w:val="center"/>
          </w:tcPr>
          <w:p w14:paraId="0654DD4C" w14:textId="77777777" w:rsidR="00F0503A" w:rsidRDefault="00F0503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0BA5A6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2A877F" w14:textId="77777777" w:rsidR="00F0503A" w:rsidRDefault="009E1546">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629CCC75" w14:textId="77777777" w:rsidR="00F0503A" w:rsidRDefault="00F0503A">
            <w:pPr>
              <w:adjustRightInd w:val="0"/>
              <w:snapToGrid w:val="0"/>
              <w:spacing w:line="300" w:lineRule="exact"/>
              <w:jc w:val="center"/>
              <w:rPr>
                <w:spacing w:val="20"/>
                <w:szCs w:val="21"/>
              </w:rPr>
            </w:pPr>
          </w:p>
        </w:tc>
      </w:tr>
      <w:tr w:rsidR="00F0503A" w14:paraId="60663C14" w14:textId="77777777">
        <w:trPr>
          <w:trHeight w:val="567"/>
        </w:trPr>
        <w:tc>
          <w:tcPr>
            <w:tcW w:w="1126" w:type="pct"/>
            <w:tcBorders>
              <w:top w:val="single" w:sz="2" w:space="0" w:color="auto"/>
              <w:bottom w:val="single" w:sz="2" w:space="0" w:color="auto"/>
              <w:right w:val="single" w:sz="2" w:space="0" w:color="auto"/>
            </w:tcBorders>
            <w:vAlign w:val="center"/>
          </w:tcPr>
          <w:p w14:paraId="5CDEE6BA" w14:textId="77777777" w:rsidR="00F0503A" w:rsidRDefault="009E1546">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E4642C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7C20D6" w14:textId="77777777" w:rsidR="00F0503A" w:rsidRDefault="009E1546">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6D047E17" w14:textId="77777777" w:rsidR="00F0503A" w:rsidRDefault="00F0503A">
            <w:pPr>
              <w:adjustRightInd w:val="0"/>
              <w:snapToGrid w:val="0"/>
              <w:spacing w:line="300" w:lineRule="exact"/>
              <w:jc w:val="center"/>
              <w:rPr>
                <w:spacing w:val="20"/>
                <w:szCs w:val="21"/>
              </w:rPr>
            </w:pPr>
          </w:p>
        </w:tc>
      </w:tr>
      <w:tr w:rsidR="00F0503A" w14:paraId="45C14CBB" w14:textId="77777777">
        <w:trPr>
          <w:trHeight w:val="567"/>
        </w:trPr>
        <w:tc>
          <w:tcPr>
            <w:tcW w:w="1126" w:type="pct"/>
            <w:tcBorders>
              <w:top w:val="single" w:sz="2" w:space="0" w:color="auto"/>
              <w:bottom w:val="single" w:sz="2" w:space="0" w:color="auto"/>
              <w:right w:val="single" w:sz="2" w:space="0" w:color="auto"/>
            </w:tcBorders>
            <w:vAlign w:val="center"/>
          </w:tcPr>
          <w:p w14:paraId="4D1BB1B1" w14:textId="77777777" w:rsidR="00F0503A" w:rsidRDefault="009E1546">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3A7CB8C1"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C89BB4" w14:textId="77777777" w:rsidR="00F0503A" w:rsidRDefault="009E1546">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740A2F30" w14:textId="77777777" w:rsidR="00F0503A" w:rsidRDefault="00F0503A">
            <w:pPr>
              <w:adjustRightInd w:val="0"/>
              <w:snapToGrid w:val="0"/>
              <w:spacing w:line="300" w:lineRule="exact"/>
              <w:jc w:val="center"/>
              <w:rPr>
                <w:spacing w:val="20"/>
                <w:szCs w:val="21"/>
              </w:rPr>
            </w:pPr>
          </w:p>
        </w:tc>
      </w:tr>
      <w:tr w:rsidR="00F0503A" w14:paraId="3CEE0219" w14:textId="77777777">
        <w:trPr>
          <w:trHeight w:val="567"/>
        </w:trPr>
        <w:tc>
          <w:tcPr>
            <w:tcW w:w="1126" w:type="pct"/>
            <w:tcBorders>
              <w:top w:val="single" w:sz="2" w:space="0" w:color="auto"/>
              <w:bottom w:val="single" w:sz="2" w:space="0" w:color="auto"/>
              <w:right w:val="single" w:sz="2" w:space="0" w:color="auto"/>
            </w:tcBorders>
            <w:vAlign w:val="center"/>
          </w:tcPr>
          <w:p w14:paraId="23A98B5C" w14:textId="77777777" w:rsidR="00F0503A" w:rsidRDefault="009E1546">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A5411B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37F298" w14:textId="77777777" w:rsidR="00F0503A" w:rsidRDefault="009E1546">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6B6280A4" w14:textId="77777777" w:rsidR="00F0503A" w:rsidRDefault="00F0503A">
            <w:pPr>
              <w:adjustRightInd w:val="0"/>
              <w:snapToGrid w:val="0"/>
              <w:spacing w:line="300" w:lineRule="exact"/>
              <w:jc w:val="center"/>
              <w:rPr>
                <w:spacing w:val="20"/>
                <w:szCs w:val="21"/>
              </w:rPr>
            </w:pPr>
          </w:p>
        </w:tc>
      </w:tr>
      <w:tr w:rsidR="00F0503A" w14:paraId="1E992E7C" w14:textId="77777777">
        <w:trPr>
          <w:trHeight w:val="567"/>
        </w:trPr>
        <w:tc>
          <w:tcPr>
            <w:tcW w:w="1126" w:type="pct"/>
            <w:tcBorders>
              <w:top w:val="single" w:sz="2" w:space="0" w:color="auto"/>
              <w:bottom w:val="single" w:sz="2" w:space="0" w:color="auto"/>
              <w:right w:val="single" w:sz="2" w:space="0" w:color="auto"/>
            </w:tcBorders>
            <w:vAlign w:val="center"/>
          </w:tcPr>
          <w:p w14:paraId="11D34FED" w14:textId="77777777" w:rsidR="00F0503A" w:rsidRDefault="009E1546">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2ADFE9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0C588C" w14:textId="77777777" w:rsidR="00F0503A" w:rsidRDefault="009E1546">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CADB22D" w14:textId="77777777" w:rsidR="00F0503A" w:rsidRDefault="00F0503A">
            <w:pPr>
              <w:adjustRightInd w:val="0"/>
              <w:snapToGrid w:val="0"/>
              <w:spacing w:line="300" w:lineRule="exact"/>
              <w:jc w:val="center"/>
              <w:rPr>
                <w:spacing w:val="20"/>
                <w:szCs w:val="21"/>
              </w:rPr>
            </w:pPr>
          </w:p>
        </w:tc>
      </w:tr>
      <w:tr w:rsidR="00F0503A" w14:paraId="65F792D4" w14:textId="77777777">
        <w:trPr>
          <w:trHeight w:val="567"/>
        </w:trPr>
        <w:tc>
          <w:tcPr>
            <w:tcW w:w="1126" w:type="pct"/>
            <w:tcBorders>
              <w:top w:val="single" w:sz="2" w:space="0" w:color="auto"/>
              <w:bottom w:val="single" w:sz="2" w:space="0" w:color="auto"/>
              <w:right w:val="single" w:sz="2" w:space="0" w:color="auto"/>
            </w:tcBorders>
            <w:vAlign w:val="center"/>
          </w:tcPr>
          <w:p w14:paraId="7598FF1E" w14:textId="77777777" w:rsidR="00F0503A" w:rsidRDefault="009E1546">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9802B5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0AA15D" w14:textId="77777777" w:rsidR="00F0503A" w:rsidRDefault="009E1546">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53DD2594" w14:textId="77777777" w:rsidR="00F0503A" w:rsidRDefault="00F0503A">
            <w:pPr>
              <w:adjustRightInd w:val="0"/>
              <w:snapToGrid w:val="0"/>
              <w:spacing w:line="300" w:lineRule="exact"/>
              <w:jc w:val="center"/>
              <w:rPr>
                <w:spacing w:val="20"/>
                <w:szCs w:val="21"/>
              </w:rPr>
            </w:pPr>
          </w:p>
        </w:tc>
      </w:tr>
      <w:tr w:rsidR="00F0503A" w14:paraId="5031E9C1" w14:textId="77777777">
        <w:trPr>
          <w:trHeight w:val="567"/>
        </w:trPr>
        <w:tc>
          <w:tcPr>
            <w:tcW w:w="1126" w:type="pct"/>
            <w:tcBorders>
              <w:top w:val="single" w:sz="2" w:space="0" w:color="auto"/>
              <w:bottom w:val="single" w:sz="2" w:space="0" w:color="auto"/>
              <w:right w:val="single" w:sz="2" w:space="0" w:color="auto"/>
            </w:tcBorders>
            <w:vAlign w:val="center"/>
          </w:tcPr>
          <w:p w14:paraId="65C8B6B7" w14:textId="77777777" w:rsidR="00F0503A" w:rsidRDefault="009E1546">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016734E"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525598" w14:textId="77777777" w:rsidR="00F0503A" w:rsidRDefault="009E1546">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9AA9563" w14:textId="77777777" w:rsidR="00F0503A" w:rsidRDefault="00F0503A">
            <w:pPr>
              <w:adjustRightInd w:val="0"/>
              <w:snapToGrid w:val="0"/>
              <w:spacing w:line="300" w:lineRule="exact"/>
              <w:jc w:val="center"/>
              <w:rPr>
                <w:spacing w:val="20"/>
                <w:szCs w:val="21"/>
              </w:rPr>
            </w:pPr>
          </w:p>
        </w:tc>
      </w:tr>
      <w:tr w:rsidR="00F0503A" w14:paraId="17DA9390" w14:textId="77777777">
        <w:trPr>
          <w:trHeight w:val="567"/>
        </w:trPr>
        <w:tc>
          <w:tcPr>
            <w:tcW w:w="1126" w:type="pct"/>
            <w:tcBorders>
              <w:top w:val="single" w:sz="2" w:space="0" w:color="auto"/>
              <w:bottom w:val="single" w:sz="2" w:space="0" w:color="auto"/>
              <w:right w:val="single" w:sz="2" w:space="0" w:color="auto"/>
            </w:tcBorders>
            <w:vAlign w:val="center"/>
          </w:tcPr>
          <w:p w14:paraId="25E17572" w14:textId="77777777" w:rsidR="00F0503A" w:rsidRDefault="009E1546">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63523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E559325" w14:textId="77777777" w:rsidR="00F0503A" w:rsidRDefault="009E1546">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3FACEC2" w14:textId="77777777" w:rsidR="00F0503A" w:rsidRDefault="00F0503A">
            <w:pPr>
              <w:adjustRightInd w:val="0"/>
              <w:snapToGrid w:val="0"/>
              <w:spacing w:line="300" w:lineRule="exact"/>
              <w:jc w:val="center"/>
              <w:rPr>
                <w:spacing w:val="20"/>
                <w:szCs w:val="21"/>
              </w:rPr>
            </w:pPr>
          </w:p>
        </w:tc>
      </w:tr>
      <w:tr w:rsidR="00F0503A" w14:paraId="44604060" w14:textId="77777777">
        <w:trPr>
          <w:trHeight w:val="567"/>
        </w:trPr>
        <w:tc>
          <w:tcPr>
            <w:tcW w:w="1126" w:type="pct"/>
            <w:tcBorders>
              <w:top w:val="single" w:sz="2" w:space="0" w:color="auto"/>
              <w:bottom w:val="single" w:sz="2" w:space="0" w:color="auto"/>
              <w:right w:val="single" w:sz="2" w:space="0" w:color="auto"/>
            </w:tcBorders>
            <w:vAlign w:val="center"/>
          </w:tcPr>
          <w:p w14:paraId="375BBFCC"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5D9CFB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01D0A8" w14:textId="77777777" w:rsidR="00F0503A" w:rsidRDefault="009E1546">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00AE9394" w14:textId="77777777" w:rsidR="00F0503A" w:rsidRDefault="00F0503A">
            <w:pPr>
              <w:adjustRightInd w:val="0"/>
              <w:snapToGrid w:val="0"/>
              <w:spacing w:line="300" w:lineRule="exact"/>
              <w:jc w:val="center"/>
              <w:rPr>
                <w:spacing w:val="20"/>
                <w:szCs w:val="21"/>
              </w:rPr>
            </w:pPr>
          </w:p>
        </w:tc>
      </w:tr>
      <w:tr w:rsidR="00F0503A" w14:paraId="7E5ADC52" w14:textId="77777777">
        <w:trPr>
          <w:trHeight w:val="567"/>
        </w:trPr>
        <w:tc>
          <w:tcPr>
            <w:tcW w:w="1126" w:type="pct"/>
            <w:tcBorders>
              <w:top w:val="single" w:sz="2" w:space="0" w:color="auto"/>
              <w:bottom w:val="single" w:sz="2" w:space="0" w:color="auto"/>
              <w:right w:val="single" w:sz="2" w:space="0" w:color="auto"/>
            </w:tcBorders>
            <w:vAlign w:val="center"/>
          </w:tcPr>
          <w:p w14:paraId="3B9271C7"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23A87F"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03FBBB" w14:textId="77777777" w:rsidR="00F0503A" w:rsidRDefault="009E1546">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56DD2ED7" w14:textId="77777777" w:rsidR="00F0503A" w:rsidRDefault="00F0503A">
            <w:pPr>
              <w:adjustRightInd w:val="0"/>
              <w:snapToGrid w:val="0"/>
              <w:spacing w:line="300" w:lineRule="exact"/>
              <w:jc w:val="center"/>
              <w:rPr>
                <w:spacing w:val="20"/>
                <w:szCs w:val="21"/>
              </w:rPr>
            </w:pPr>
          </w:p>
        </w:tc>
      </w:tr>
      <w:tr w:rsidR="00F0503A" w14:paraId="3C3EE8E4" w14:textId="77777777">
        <w:trPr>
          <w:trHeight w:val="567"/>
        </w:trPr>
        <w:tc>
          <w:tcPr>
            <w:tcW w:w="1126" w:type="pct"/>
            <w:tcBorders>
              <w:top w:val="single" w:sz="2" w:space="0" w:color="auto"/>
              <w:bottom w:val="single" w:sz="2" w:space="0" w:color="auto"/>
              <w:right w:val="single" w:sz="2" w:space="0" w:color="auto"/>
            </w:tcBorders>
            <w:vAlign w:val="center"/>
          </w:tcPr>
          <w:p w14:paraId="7EC33D68"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317B64B"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B92A4B" w14:textId="77777777" w:rsidR="00F0503A" w:rsidRDefault="009E1546">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5D987149" w14:textId="77777777" w:rsidR="00F0503A" w:rsidRDefault="00F0503A">
            <w:pPr>
              <w:adjustRightInd w:val="0"/>
              <w:snapToGrid w:val="0"/>
              <w:spacing w:line="300" w:lineRule="exact"/>
              <w:jc w:val="center"/>
              <w:rPr>
                <w:spacing w:val="20"/>
                <w:szCs w:val="21"/>
              </w:rPr>
            </w:pPr>
          </w:p>
        </w:tc>
      </w:tr>
      <w:tr w:rsidR="00F0503A" w14:paraId="4E2B5A86" w14:textId="77777777">
        <w:trPr>
          <w:trHeight w:val="745"/>
        </w:trPr>
        <w:tc>
          <w:tcPr>
            <w:tcW w:w="5000" w:type="pct"/>
            <w:gridSpan w:val="4"/>
            <w:tcBorders>
              <w:top w:val="single" w:sz="2" w:space="0" w:color="auto"/>
            </w:tcBorders>
            <w:vAlign w:val="center"/>
          </w:tcPr>
          <w:p w14:paraId="547957D5" w14:textId="77777777" w:rsidR="00F0503A" w:rsidRDefault="009E1546">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703C9FD7" w14:textId="77777777" w:rsidR="00F0503A" w:rsidRDefault="009E1546">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33" w:name="_Toc27624"/>
      <w:r>
        <w:rPr>
          <w:rFonts w:ascii="黑体" w:eastAsia="黑体" w:hAnsi="黑体" w:hint="eastAsia"/>
          <w:sz w:val="28"/>
          <w:szCs w:val="28"/>
        </w:rPr>
        <w:lastRenderedPageBreak/>
        <w:t>第二节 政府采购合同通用条款</w:t>
      </w:r>
      <w:bookmarkEnd w:id="133"/>
    </w:p>
    <w:p w14:paraId="60CD0127" w14:textId="77777777" w:rsidR="00F0503A" w:rsidRDefault="009E1546">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33B20D5C"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50B7543E"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2427B5DA"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278322E"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7829DB36" w14:textId="77777777" w:rsidR="00F0503A" w:rsidRDefault="009E1546">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78CB91E9"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34A99C0B" w14:textId="77777777" w:rsidR="00F0503A" w:rsidRDefault="009E1546">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69D42A56" w14:textId="77777777" w:rsidR="00F0503A" w:rsidRDefault="009E1546">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B690501" w14:textId="77777777" w:rsidR="00F0503A" w:rsidRDefault="009E1546">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56F1B015" w14:textId="77777777" w:rsidR="00F0503A" w:rsidRDefault="009E1546">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（5）“分包”系指中标（成交）供应商按采购文件、投标（响应）文件的规定，根据分包意向协议，将中标（成交）项目中的部分履约内容，分给具有相应资质条件的供应商履行合同的行为。</w:t>
      </w:r>
    </w:p>
    <w:p w14:paraId="10FD02BA" w14:textId="77777777" w:rsidR="00F0503A" w:rsidRDefault="009E1546">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555E5F07" w14:textId="77777777" w:rsidR="00F0503A" w:rsidRDefault="009E1546">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207077FF" w14:textId="77777777" w:rsidR="00F0503A" w:rsidRDefault="009E1546">
      <w:pPr>
        <w:numPr>
          <w:ilvl w:val="0"/>
          <w:numId w:val="3"/>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5B82D0F" w14:textId="77777777" w:rsidR="00F0503A" w:rsidRDefault="009E1546">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55A54D7F" w14:textId="77777777" w:rsidR="00F0503A" w:rsidRDefault="009E1546">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19AF20E"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7044D2A8" w14:textId="77777777" w:rsidR="00F0503A" w:rsidRDefault="009E1546">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B52737D"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5255103"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43A1A852"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BC32F87" w14:textId="77777777" w:rsidR="00F0503A" w:rsidRDefault="009E1546">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szCs w:val="21"/>
        </w:rPr>
        <w:t>视为验收通过。</w:t>
      </w:r>
    </w:p>
    <w:p w14:paraId="7A030A6F"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61B42D99"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5846285D" w14:textId="77777777" w:rsidR="00F0503A" w:rsidRDefault="009E1546">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16875333"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608F9614"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7F7D7333" w14:textId="77777777" w:rsidR="00F0503A" w:rsidRDefault="009E1546">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0AB967FD" w14:textId="77777777" w:rsidR="00F0503A" w:rsidRDefault="009E1546">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05D6FD27" w14:textId="77777777" w:rsidR="00F0503A" w:rsidRDefault="009E1546">
      <w:pPr>
        <w:numPr>
          <w:ilvl w:val="0"/>
          <w:numId w:val="4"/>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23BA630A"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40762E01" w14:textId="77777777" w:rsidR="00F0503A" w:rsidRDefault="009E1546">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0CFBF1F" w14:textId="77777777" w:rsidR="00F0503A" w:rsidRDefault="009E1546">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0CE3CB2D"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19F638B2"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15E9B2BF"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417B1810"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56ED03"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3CF65B4" w14:textId="77777777" w:rsidR="00F0503A" w:rsidRDefault="009E1546">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67D8D86" w14:textId="77777777" w:rsidR="00F0503A" w:rsidRDefault="009E1546">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39AB0D12" w14:textId="77777777" w:rsidR="00F0503A" w:rsidRDefault="009E1546">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722138A3"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86C1E4" w14:textId="77777777" w:rsidR="00F0503A" w:rsidRDefault="009E1546">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6FC9519E"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194D1C1A"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3E3BD51B"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186B4779"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14:paraId="66A1BE8D"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66182001"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4690BF13"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FF0748" w14:textId="77777777" w:rsidR="00F0503A" w:rsidRDefault="009E1546">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（5）乙方在约定的时间内未能弥补缺陷，甲方可采取必要的补救措施，但其风险和费用将由乙方承担，</w:t>
      </w:r>
      <w:r>
        <w:rPr>
          <w:rFonts w:ascii="宋体" w:hAnsi="宋体" w:hint="eastAsia"/>
          <w:szCs w:val="21"/>
        </w:rPr>
        <w:lastRenderedPageBreak/>
        <w:t>甲方根据合同约定对乙方行使的其他权利不受影响。</w:t>
      </w:r>
    </w:p>
    <w:p w14:paraId="07C724A9" w14:textId="77777777" w:rsidR="00F0503A" w:rsidRDefault="009E1546">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D61027"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1836A12E"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02D222AE"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2890CD4" w14:textId="77777777" w:rsidR="00F0503A" w:rsidRDefault="009E1546">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EBE13E1"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3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34"/>
      <w:r>
        <w:rPr>
          <w:rFonts w:ascii="宋体" w:hAnsi="宋体" w:hint="eastAsia"/>
          <w:szCs w:val="21"/>
        </w:rPr>
        <w:t>。</w:t>
      </w:r>
    </w:p>
    <w:p w14:paraId="0D0DA10B" w14:textId="77777777" w:rsidR="00F0503A" w:rsidRDefault="009E1546">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5EE7D1AD" w14:textId="77777777" w:rsidR="00F0503A" w:rsidRDefault="009E1546">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7E63B9E7" w14:textId="77777777" w:rsidR="00F0503A" w:rsidRDefault="009E1546">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2DFCDE0"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6EE9E70F" w14:textId="77777777" w:rsidR="00F0503A" w:rsidRDefault="009E1546">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E521EBE" w14:textId="77777777" w:rsidR="00F0503A" w:rsidRDefault="009E1546">
      <w:pPr>
        <w:spacing w:line="460" w:lineRule="exact"/>
        <w:rPr>
          <w:rFonts w:ascii="宋体" w:hAnsi="宋体" w:hint="eastAsia"/>
          <w:b/>
          <w:bCs/>
          <w:sz w:val="24"/>
        </w:rPr>
      </w:pPr>
      <w:r>
        <w:rPr>
          <w:rFonts w:ascii="宋体" w:hAnsi="宋体" w:hint="eastAsia"/>
          <w:b/>
          <w:bCs/>
          <w:sz w:val="24"/>
        </w:rPr>
        <w:t>13. 履约保证金</w:t>
      </w:r>
    </w:p>
    <w:p w14:paraId="4F720EE7"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5B29061"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E59B8A0" w14:textId="77777777" w:rsidR="00F0503A" w:rsidRDefault="009E1546">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30C8E5F" w14:textId="77777777" w:rsidR="00F0503A" w:rsidRDefault="009E1546">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3BE877D"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2F6089FF"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259ACF55"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3F10C599"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17950A2"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2617065C" w14:textId="77777777" w:rsidR="00F0503A" w:rsidRDefault="009E1546">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5C5BB10B"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4A3CC20"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5ADAB09B" w14:textId="77777777" w:rsidR="00F0503A" w:rsidRDefault="009E1546">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12B60101" w14:textId="77777777" w:rsidR="00F0503A" w:rsidRDefault="009E1546">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6B513CE8"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69A7D4E" w14:textId="77777777" w:rsidR="00F0503A" w:rsidRDefault="009E1546">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FC5D7E8"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88618"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03D2401"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249B19AD"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6D34B71F"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A61FFB9" w14:textId="77777777" w:rsidR="00F0503A" w:rsidRDefault="009E1546">
      <w:pPr>
        <w:numPr>
          <w:ilvl w:val="0"/>
          <w:numId w:val="5"/>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3C9C1F91" w14:textId="77777777" w:rsidR="00F0503A" w:rsidRDefault="009E1546">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4C73E2D4"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4D1C11A"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4DE9AD01"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89EDFCC"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1FC662F" w14:textId="77777777" w:rsidR="00F0503A" w:rsidRDefault="009E1546">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6AE8E114" w14:textId="77777777" w:rsidR="00F0503A" w:rsidRDefault="009E1546">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30FAB77"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0B3196A0"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86C39EB" w14:textId="77777777" w:rsidR="00F0503A" w:rsidRDefault="009E1546">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3AF6A2E9" w14:textId="77777777" w:rsidR="00F0503A" w:rsidRDefault="009E1546">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2D49838" w14:textId="77777777" w:rsidR="00F0503A" w:rsidRDefault="009E1546">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0E06B8B" w14:textId="77777777" w:rsidR="00F0503A" w:rsidRDefault="009E1546">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4C8A8D1C"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7A544E4C"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F4CC5BB" w14:textId="77777777" w:rsidR="00F0503A" w:rsidRDefault="009E1546">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0F4A3DD3"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E32858B"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3A00AF"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91596" w14:textId="77777777" w:rsidR="00F0503A" w:rsidRDefault="009E1546">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7FFDF76D" w14:textId="77777777" w:rsidR="00F0503A" w:rsidRDefault="009E1546">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4D0A0BEE" w14:textId="77777777" w:rsidR="00F0503A" w:rsidRDefault="009E1546">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157882B4" w14:textId="77777777" w:rsidR="00F0503A" w:rsidRDefault="009E1546">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19.3 如甲乙双方有争议的事项不影响合同其他部分的履行，在争议解决期间，合同其他部分应当继续履行。</w:t>
      </w:r>
    </w:p>
    <w:p w14:paraId="4B3AF3AE" w14:textId="77777777" w:rsidR="00F0503A" w:rsidRDefault="009E1546">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2FA32E35"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2230727C" w14:textId="77777777" w:rsidR="00F0503A" w:rsidRDefault="009E1546">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37A4C09C" w14:textId="77777777" w:rsidR="00F0503A" w:rsidRDefault="009E1546">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7DF80A" w14:textId="77777777" w:rsidR="00F0503A" w:rsidRDefault="009E1546">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69A16987" w14:textId="77777777" w:rsidR="00F0503A" w:rsidRDefault="009E1546">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705A4E56" w14:textId="77777777" w:rsidR="00F0503A" w:rsidRDefault="009E1546">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537C2177" w14:textId="77777777" w:rsidR="00F0503A" w:rsidRDefault="009E1546">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5C1CC58B" w14:textId="77777777" w:rsidR="00F0503A" w:rsidRDefault="009E1546">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本合同任何一方向对方发出的通知、信件、数据电文等，应当发送至本合同第一部分《政府采购合同协议书》所约定的通讯地址、联系人、联系电话或电子邮箱。</w:t>
      </w:r>
    </w:p>
    <w:p w14:paraId="56D3543D" w14:textId="77777777" w:rsidR="00F0503A" w:rsidRDefault="009E1546">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045393D6"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55B2CE5" w14:textId="77777777" w:rsidR="00F0503A" w:rsidRDefault="009E1546">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5D610DA" w14:textId="77777777" w:rsidR="00F0503A" w:rsidRDefault="009E1546">
      <w:pPr>
        <w:numPr>
          <w:ilvl w:val="0"/>
          <w:numId w:val="6"/>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605155DB" w14:textId="77777777" w:rsidR="00F0503A" w:rsidRDefault="009E1546">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B57AA85" w14:textId="77777777" w:rsidR="00F0503A" w:rsidRDefault="009E1546">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5" w:name="_Toc20313"/>
    </w:p>
    <w:p w14:paraId="5D3582BC" w14:textId="77777777" w:rsidR="00F0503A" w:rsidRDefault="009E1546">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E55F01" w14:textId="77777777" w:rsidR="00F0503A" w:rsidRDefault="009E1546">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5"/>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F0503A" w14:paraId="540FB6DC" w14:textId="77777777">
        <w:trPr>
          <w:trHeight w:val="736"/>
        </w:trPr>
        <w:tc>
          <w:tcPr>
            <w:tcW w:w="1872" w:type="dxa"/>
            <w:vAlign w:val="center"/>
          </w:tcPr>
          <w:p w14:paraId="427A9B1B"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749D2A4E" w14:textId="77777777" w:rsidR="00F0503A" w:rsidRDefault="009E1546">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4C6CE7D3" w14:textId="77777777" w:rsidR="00F0503A" w:rsidRDefault="009E1546">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09065C4D" w14:textId="77777777" w:rsidR="00F0503A" w:rsidRDefault="00F0503A">
            <w:pPr>
              <w:adjustRightInd w:val="0"/>
              <w:snapToGrid w:val="0"/>
              <w:jc w:val="left"/>
              <w:rPr>
                <w:rFonts w:ascii="宋体" w:hAnsi="宋体" w:hint="eastAsia"/>
                <w:szCs w:val="21"/>
              </w:rPr>
            </w:pPr>
          </w:p>
        </w:tc>
      </w:tr>
      <w:tr w:rsidR="00F0503A" w14:paraId="2EF710B9" w14:textId="77777777">
        <w:trPr>
          <w:trHeight w:val="604"/>
        </w:trPr>
        <w:tc>
          <w:tcPr>
            <w:tcW w:w="1872" w:type="dxa"/>
            <w:vAlign w:val="center"/>
          </w:tcPr>
          <w:p w14:paraId="79E6FB4C"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2D438999" w14:textId="77777777" w:rsidR="00F0503A" w:rsidRDefault="009E1546">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13027725" w14:textId="77777777" w:rsidR="00F0503A" w:rsidRDefault="009E1546">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60A181A2" w14:textId="77777777" w:rsidR="00F0503A" w:rsidRDefault="00F0503A">
            <w:pPr>
              <w:adjustRightInd w:val="0"/>
              <w:snapToGrid w:val="0"/>
              <w:jc w:val="left"/>
              <w:rPr>
                <w:rFonts w:ascii="宋体" w:hAnsi="宋体" w:hint="eastAsia"/>
                <w:szCs w:val="21"/>
              </w:rPr>
            </w:pPr>
          </w:p>
        </w:tc>
      </w:tr>
      <w:tr w:rsidR="00F0503A" w14:paraId="6F17301A" w14:textId="77777777">
        <w:trPr>
          <w:trHeight w:val="736"/>
        </w:trPr>
        <w:tc>
          <w:tcPr>
            <w:tcW w:w="1872" w:type="dxa"/>
            <w:vAlign w:val="center"/>
          </w:tcPr>
          <w:p w14:paraId="5749601F"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34F97A13" w14:textId="77777777" w:rsidR="00F0503A" w:rsidRDefault="009E1546">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61CD0B8F" w14:textId="77777777" w:rsidR="00F0503A" w:rsidRDefault="009E1546">
            <w:pPr>
              <w:adjustRightInd w:val="0"/>
              <w:snapToGrid w:val="0"/>
              <w:jc w:val="left"/>
              <w:rPr>
                <w:rFonts w:ascii="宋体" w:hAnsi="宋体" w:hint="eastAsia"/>
                <w:szCs w:val="21"/>
              </w:rPr>
            </w:pPr>
            <w:r>
              <w:rPr>
                <w:rFonts w:ascii="宋体" w:hAnsi="宋体" w:hint="eastAsia"/>
                <w:szCs w:val="21"/>
              </w:rPr>
              <w:t>履约验收中甲方提出异议或作出说明的期限</w:t>
            </w:r>
          </w:p>
        </w:tc>
        <w:tc>
          <w:tcPr>
            <w:tcW w:w="5831" w:type="dxa"/>
            <w:vAlign w:val="center"/>
          </w:tcPr>
          <w:p w14:paraId="124152EE" w14:textId="77777777" w:rsidR="00F0503A" w:rsidRDefault="00F0503A">
            <w:pPr>
              <w:adjustRightInd w:val="0"/>
              <w:snapToGrid w:val="0"/>
              <w:jc w:val="left"/>
              <w:rPr>
                <w:rFonts w:ascii="宋体" w:hAnsi="宋体" w:hint="eastAsia"/>
                <w:szCs w:val="21"/>
              </w:rPr>
            </w:pPr>
          </w:p>
        </w:tc>
      </w:tr>
      <w:tr w:rsidR="00F0503A" w14:paraId="2316FB33" w14:textId="77777777">
        <w:trPr>
          <w:trHeight w:val="736"/>
        </w:trPr>
        <w:tc>
          <w:tcPr>
            <w:tcW w:w="1872" w:type="dxa"/>
            <w:vAlign w:val="center"/>
          </w:tcPr>
          <w:p w14:paraId="679D45C3"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178A2E79" w14:textId="77777777" w:rsidR="00F0503A" w:rsidRDefault="009E1546">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2B258943" w14:textId="77777777" w:rsidR="00F0503A" w:rsidRDefault="009E1546">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5A0F96BF" w14:textId="77777777" w:rsidR="00F0503A" w:rsidRDefault="00F0503A">
            <w:pPr>
              <w:adjustRightInd w:val="0"/>
              <w:snapToGrid w:val="0"/>
              <w:jc w:val="left"/>
              <w:rPr>
                <w:rFonts w:ascii="宋体" w:hAnsi="宋体" w:hint="eastAsia"/>
                <w:szCs w:val="21"/>
              </w:rPr>
            </w:pPr>
          </w:p>
        </w:tc>
      </w:tr>
      <w:tr w:rsidR="00F0503A" w14:paraId="77C547BD" w14:textId="77777777">
        <w:trPr>
          <w:trHeight w:val="736"/>
        </w:trPr>
        <w:tc>
          <w:tcPr>
            <w:tcW w:w="1872" w:type="dxa"/>
            <w:vAlign w:val="center"/>
          </w:tcPr>
          <w:p w14:paraId="43AF96E3"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423C679E" w14:textId="77777777" w:rsidR="00F0503A" w:rsidRDefault="009E1546">
            <w:pPr>
              <w:snapToGrid w:val="0"/>
              <w:jc w:val="center"/>
            </w:pPr>
            <w:r>
              <w:rPr>
                <w:rFonts w:ascii="宋体" w:hAnsi="宋体" w:hint="eastAsia"/>
                <w:szCs w:val="21"/>
              </w:rPr>
              <w:t>第5.4款</w:t>
            </w:r>
          </w:p>
        </w:tc>
        <w:tc>
          <w:tcPr>
            <w:tcW w:w="2362" w:type="dxa"/>
            <w:vAlign w:val="center"/>
          </w:tcPr>
          <w:p w14:paraId="225FFA7B" w14:textId="77777777" w:rsidR="00F0503A" w:rsidRDefault="009E1546">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5719119B" w14:textId="77777777" w:rsidR="00F0503A" w:rsidRDefault="00F0503A">
            <w:pPr>
              <w:adjustRightInd w:val="0"/>
              <w:snapToGrid w:val="0"/>
              <w:jc w:val="left"/>
              <w:rPr>
                <w:rFonts w:ascii="宋体" w:hAnsi="宋体" w:hint="eastAsia"/>
                <w:szCs w:val="21"/>
              </w:rPr>
            </w:pPr>
          </w:p>
        </w:tc>
      </w:tr>
      <w:tr w:rsidR="00F0503A" w14:paraId="7264CD5B" w14:textId="77777777">
        <w:trPr>
          <w:trHeight w:val="736"/>
        </w:trPr>
        <w:tc>
          <w:tcPr>
            <w:tcW w:w="1872" w:type="dxa"/>
            <w:vAlign w:val="center"/>
          </w:tcPr>
          <w:p w14:paraId="665E1518"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425C283D" w14:textId="77777777" w:rsidR="00F0503A" w:rsidRDefault="009E1546">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648082ED" w14:textId="77777777" w:rsidR="00F0503A" w:rsidRDefault="009E1546">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312BA4FA" w14:textId="77777777" w:rsidR="00F0503A" w:rsidRDefault="00F0503A">
            <w:pPr>
              <w:adjustRightInd w:val="0"/>
              <w:snapToGrid w:val="0"/>
              <w:jc w:val="left"/>
              <w:rPr>
                <w:rFonts w:ascii="宋体" w:hAnsi="宋体" w:hint="eastAsia"/>
                <w:szCs w:val="21"/>
              </w:rPr>
            </w:pPr>
          </w:p>
        </w:tc>
      </w:tr>
      <w:tr w:rsidR="00F0503A" w14:paraId="3F9EC9C3" w14:textId="77777777">
        <w:trPr>
          <w:trHeight w:val="667"/>
        </w:trPr>
        <w:tc>
          <w:tcPr>
            <w:tcW w:w="1872" w:type="dxa"/>
            <w:vMerge w:val="restart"/>
            <w:vAlign w:val="center"/>
          </w:tcPr>
          <w:p w14:paraId="2027014A"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136936A6" w14:textId="77777777" w:rsidR="00F0503A" w:rsidRDefault="009E1546">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6622BB6" w14:textId="77777777" w:rsidR="00F0503A" w:rsidRDefault="009E1546">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3F33C1CE" w14:textId="77777777" w:rsidR="00F0503A" w:rsidRDefault="00F0503A"/>
        </w:tc>
      </w:tr>
      <w:tr w:rsidR="00F0503A" w14:paraId="1F339845" w14:textId="77777777">
        <w:trPr>
          <w:trHeight w:val="667"/>
        </w:trPr>
        <w:tc>
          <w:tcPr>
            <w:tcW w:w="1872" w:type="dxa"/>
            <w:vMerge/>
            <w:vAlign w:val="center"/>
          </w:tcPr>
          <w:p w14:paraId="49AF1415" w14:textId="77777777" w:rsidR="00F0503A" w:rsidRDefault="00F0503A">
            <w:pPr>
              <w:adjustRightInd w:val="0"/>
              <w:snapToGrid w:val="0"/>
              <w:jc w:val="center"/>
              <w:rPr>
                <w:rFonts w:ascii="宋体" w:hAnsi="宋体" w:hint="eastAsia"/>
                <w:szCs w:val="21"/>
              </w:rPr>
            </w:pPr>
          </w:p>
        </w:tc>
        <w:tc>
          <w:tcPr>
            <w:tcW w:w="2362" w:type="dxa"/>
            <w:vAlign w:val="center"/>
          </w:tcPr>
          <w:p w14:paraId="5CA24617" w14:textId="77777777" w:rsidR="00F0503A" w:rsidRDefault="009E1546">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5867BFBD" w14:textId="77777777" w:rsidR="00F0503A" w:rsidRDefault="00F0503A"/>
        </w:tc>
      </w:tr>
      <w:tr w:rsidR="00F0503A" w14:paraId="3D366290" w14:textId="77777777">
        <w:trPr>
          <w:trHeight w:val="772"/>
        </w:trPr>
        <w:tc>
          <w:tcPr>
            <w:tcW w:w="1872" w:type="dxa"/>
            <w:vAlign w:val="center"/>
          </w:tcPr>
          <w:p w14:paraId="1965440B"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5CF01D94" w14:textId="77777777" w:rsidR="00F0503A" w:rsidRDefault="009E1546">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02ABB0D4" w14:textId="77777777" w:rsidR="00F0503A" w:rsidRDefault="009E1546">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FAB6460" w14:textId="77777777" w:rsidR="00F0503A" w:rsidRDefault="00F0503A"/>
        </w:tc>
      </w:tr>
      <w:tr w:rsidR="00F0503A" w14:paraId="2B599A57" w14:textId="77777777">
        <w:trPr>
          <w:trHeight w:val="667"/>
        </w:trPr>
        <w:tc>
          <w:tcPr>
            <w:tcW w:w="1872" w:type="dxa"/>
            <w:vAlign w:val="center"/>
          </w:tcPr>
          <w:p w14:paraId="6A6FF4D1"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640FF334" w14:textId="77777777" w:rsidR="00F0503A" w:rsidRDefault="009E1546">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52F206B4" w14:textId="77777777" w:rsidR="00F0503A" w:rsidRDefault="009E1546">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29F8080D" w14:textId="77777777" w:rsidR="00F0503A" w:rsidRDefault="00F0503A"/>
        </w:tc>
      </w:tr>
      <w:tr w:rsidR="00F0503A" w14:paraId="2E126510" w14:textId="77777777">
        <w:trPr>
          <w:trHeight w:val="736"/>
        </w:trPr>
        <w:tc>
          <w:tcPr>
            <w:tcW w:w="1872" w:type="dxa"/>
            <w:vAlign w:val="center"/>
          </w:tcPr>
          <w:p w14:paraId="2782B740"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5CBCDC34" w14:textId="77777777" w:rsidR="00F0503A" w:rsidRDefault="009E1546">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54589B72" w14:textId="77777777" w:rsidR="00F0503A" w:rsidRDefault="009E1546">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6650351C" w14:textId="77777777" w:rsidR="00F0503A" w:rsidRDefault="00F0503A">
            <w:pPr>
              <w:autoSpaceDE w:val="0"/>
              <w:autoSpaceDN w:val="0"/>
              <w:adjustRightInd w:val="0"/>
              <w:snapToGrid w:val="0"/>
              <w:ind w:firstLineChars="200" w:firstLine="420"/>
              <w:jc w:val="left"/>
              <w:rPr>
                <w:rFonts w:ascii="宋体" w:hAnsi="宋体" w:hint="eastAsia"/>
                <w:szCs w:val="21"/>
              </w:rPr>
            </w:pPr>
          </w:p>
        </w:tc>
      </w:tr>
      <w:tr w:rsidR="00F0503A" w14:paraId="45C2EF1F" w14:textId="77777777">
        <w:trPr>
          <w:trHeight w:val="736"/>
        </w:trPr>
        <w:tc>
          <w:tcPr>
            <w:tcW w:w="1872" w:type="dxa"/>
            <w:vAlign w:val="center"/>
          </w:tcPr>
          <w:p w14:paraId="12BBF440"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4F960222" w14:textId="77777777" w:rsidR="00F0503A" w:rsidRDefault="009E1546">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48DCA5BF" w14:textId="77777777" w:rsidR="00F0503A" w:rsidRDefault="009E1546">
            <w:pPr>
              <w:adjustRightInd w:val="0"/>
              <w:snapToGrid w:val="0"/>
              <w:jc w:val="left"/>
              <w:rPr>
                <w:rFonts w:ascii="宋体" w:hAnsi="宋体" w:hint="eastAsia"/>
                <w:szCs w:val="21"/>
              </w:rPr>
            </w:pPr>
            <w:r>
              <w:rPr>
                <w:rFonts w:ascii="宋体" w:hAnsi="宋体" w:hint="eastAsia"/>
                <w:szCs w:val="21"/>
              </w:rPr>
              <w:t>货物质量缺陷</w:t>
            </w:r>
          </w:p>
          <w:p w14:paraId="53CF7098" w14:textId="77777777" w:rsidR="00F0503A" w:rsidRDefault="009E1546">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81F59C0" w14:textId="77777777" w:rsidR="00F0503A" w:rsidRDefault="00F0503A">
            <w:pPr>
              <w:adjustRightInd w:val="0"/>
              <w:snapToGrid w:val="0"/>
              <w:jc w:val="left"/>
              <w:rPr>
                <w:rFonts w:ascii="宋体" w:hAnsi="宋体" w:hint="eastAsia"/>
                <w:szCs w:val="21"/>
              </w:rPr>
            </w:pPr>
          </w:p>
        </w:tc>
      </w:tr>
      <w:tr w:rsidR="00F0503A" w14:paraId="0EF034A1" w14:textId="77777777">
        <w:trPr>
          <w:trHeight w:val="736"/>
        </w:trPr>
        <w:tc>
          <w:tcPr>
            <w:tcW w:w="1872" w:type="dxa"/>
            <w:vAlign w:val="center"/>
          </w:tcPr>
          <w:p w14:paraId="625C3FF7" w14:textId="77777777" w:rsidR="00F0503A" w:rsidRDefault="009E1546">
            <w:pPr>
              <w:snapToGrid w:val="0"/>
              <w:jc w:val="center"/>
              <w:rPr>
                <w:rFonts w:ascii="宋体" w:hAnsi="宋体" w:cs="宋体" w:hint="eastAsia"/>
                <w:szCs w:val="21"/>
              </w:rPr>
            </w:pPr>
            <w:r>
              <w:rPr>
                <w:rFonts w:ascii="宋体" w:hAnsi="宋体" w:cs="宋体" w:hint="eastAsia"/>
                <w:szCs w:val="21"/>
              </w:rPr>
              <w:t>第二节</w:t>
            </w:r>
          </w:p>
          <w:p w14:paraId="080EE06B" w14:textId="77777777" w:rsidR="00F0503A" w:rsidRDefault="009E1546">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3DC41BBF" w14:textId="77777777" w:rsidR="00F0503A" w:rsidRDefault="009E1546">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2769550A" w14:textId="77777777" w:rsidR="00F0503A" w:rsidRDefault="00F0503A">
            <w:pPr>
              <w:adjustRightInd w:val="0"/>
              <w:snapToGrid w:val="0"/>
              <w:jc w:val="left"/>
              <w:rPr>
                <w:rFonts w:ascii="宋体" w:hAnsi="宋体" w:hint="eastAsia"/>
                <w:szCs w:val="21"/>
              </w:rPr>
            </w:pPr>
          </w:p>
        </w:tc>
      </w:tr>
      <w:tr w:rsidR="00F0503A" w14:paraId="04C89053" w14:textId="77777777">
        <w:trPr>
          <w:trHeight w:val="697"/>
        </w:trPr>
        <w:tc>
          <w:tcPr>
            <w:tcW w:w="1872" w:type="dxa"/>
            <w:vAlign w:val="center"/>
          </w:tcPr>
          <w:p w14:paraId="301FCFB8"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4F708768" w14:textId="77777777" w:rsidR="00F0503A" w:rsidRDefault="009E1546">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2B077826" w14:textId="77777777" w:rsidR="00F0503A" w:rsidRDefault="009E1546">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58991BB3" w14:textId="77777777" w:rsidR="00F0503A" w:rsidRDefault="00F0503A">
            <w:pPr>
              <w:adjustRightInd w:val="0"/>
              <w:snapToGrid w:val="0"/>
              <w:jc w:val="left"/>
              <w:rPr>
                <w:rFonts w:ascii="宋体" w:hAnsi="宋体" w:hint="eastAsia"/>
                <w:szCs w:val="21"/>
              </w:rPr>
            </w:pPr>
          </w:p>
        </w:tc>
      </w:tr>
      <w:tr w:rsidR="00F0503A" w14:paraId="49E1E2DB" w14:textId="77777777">
        <w:trPr>
          <w:trHeight w:val="697"/>
        </w:trPr>
        <w:tc>
          <w:tcPr>
            <w:tcW w:w="1872" w:type="dxa"/>
            <w:vAlign w:val="center"/>
          </w:tcPr>
          <w:p w14:paraId="1D558204"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7469A054" w14:textId="77777777" w:rsidR="00F0503A" w:rsidRDefault="009E1546">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13389E4B" w14:textId="77777777" w:rsidR="00F0503A" w:rsidRDefault="009E1546">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7E1D6CBF" w14:textId="77777777" w:rsidR="00F0503A" w:rsidRDefault="00F0503A">
            <w:pPr>
              <w:adjustRightInd w:val="0"/>
              <w:snapToGrid w:val="0"/>
              <w:jc w:val="left"/>
              <w:rPr>
                <w:rFonts w:ascii="宋体" w:hAnsi="宋体" w:hint="eastAsia"/>
                <w:szCs w:val="21"/>
              </w:rPr>
            </w:pPr>
          </w:p>
        </w:tc>
      </w:tr>
      <w:tr w:rsidR="00F0503A" w14:paraId="03A55182" w14:textId="77777777">
        <w:trPr>
          <w:trHeight w:val="736"/>
        </w:trPr>
        <w:tc>
          <w:tcPr>
            <w:tcW w:w="1872" w:type="dxa"/>
            <w:vAlign w:val="center"/>
          </w:tcPr>
          <w:p w14:paraId="79C8D4FB"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289F90D4" w14:textId="77777777" w:rsidR="00F0503A" w:rsidRDefault="009E1546">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0C83E15F" w14:textId="77777777" w:rsidR="00F0503A" w:rsidRDefault="009E1546">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3A69B082" w14:textId="77777777" w:rsidR="00F0503A" w:rsidRDefault="00F0503A">
            <w:pPr>
              <w:adjustRightInd w:val="0"/>
              <w:snapToGrid w:val="0"/>
              <w:jc w:val="left"/>
              <w:rPr>
                <w:rFonts w:ascii="宋体" w:hAnsi="宋体" w:hint="eastAsia"/>
                <w:szCs w:val="21"/>
              </w:rPr>
            </w:pPr>
          </w:p>
        </w:tc>
      </w:tr>
      <w:tr w:rsidR="00F0503A" w14:paraId="3F392E1A" w14:textId="77777777">
        <w:trPr>
          <w:trHeight w:val="784"/>
        </w:trPr>
        <w:tc>
          <w:tcPr>
            <w:tcW w:w="1872" w:type="dxa"/>
            <w:vAlign w:val="center"/>
          </w:tcPr>
          <w:p w14:paraId="78349960"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14ECFE13" w14:textId="77777777" w:rsidR="00F0503A" w:rsidRDefault="009E1546">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2DBDEAA" w14:textId="77777777" w:rsidR="00F0503A" w:rsidRDefault="009E1546">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27FA0FB4" w14:textId="77777777" w:rsidR="00F0503A" w:rsidRDefault="00F0503A">
            <w:pPr>
              <w:adjustRightInd w:val="0"/>
              <w:snapToGrid w:val="0"/>
              <w:jc w:val="left"/>
              <w:rPr>
                <w:rFonts w:ascii="宋体" w:hAnsi="宋体" w:hint="eastAsia"/>
                <w:szCs w:val="21"/>
              </w:rPr>
            </w:pPr>
          </w:p>
        </w:tc>
      </w:tr>
      <w:tr w:rsidR="00F0503A" w14:paraId="1B6F25C1" w14:textId="77777777">
        <w:trPr>
          <w:trHeight w:val="784"/>
        </w:trPr>
        <w:tc>
          <w:tcPr>
            <w:tcW w:w="1872" w:type="dxa"/>
            <w:vAlign w:val="center"/>
          </w:tcPr>
          <w:p w14:paraId="0FAA80C0"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1B1A0F68" w14:textId="77777777" w:rsidR="00F0503A" w:rsidRDefault="009E1546">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51CDD176" w14:textId="77777777" w:rsidR="00F0503A" w:rsidRDefault="009E1546">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5FE97D0C" w14:textId="77777777" w:rsidR="00F0503A" w:rsidRDefault="00F0503A">
            <w:pPr>
              <w:adjustRightInd w:val="0"/>
              <w:snapToGrid w:val="0"/>
              <w:jc w:val="left"/>
              <w:rPr>
                <w:rFonts w:ascii="宋体" w:hAnsi="宋体" w:hint="eastAsia"/>
                <w:szCs w:val="21"/>
              </w:rPr>
            </w:pPr>
          </w:p>
        </w:tc>
      </w:tr>
      <w:tr w:rsidR="00F0503A" w14:paraId="3A3D260F" w14:textId="77777777">
        <w:trPr>
          <w:trHeight w:val="736"/>
        </w:trPr>
        <w:tc>
          <w:tcPr>
            <w:tcW w:w="1872" w:type="dxa"/>
            <w:vAlign w:val="center"/>
          </w:tcPr>
          <w:p w14:paraId="12082246" w14:textId="77777777" w:rsidR="00F0503A" w:rsidRDefault="009E1546">
            <w:pPr>
              <w:adjustRightInd w:val="0"/>
              <w:snapToGrid w:val="0"/>
              <w:jc w:val="center"/>
              <w:rPr>
                <w:rFonts w:ascii="宋体" w:hAnsi="宋体" w:hint="eastAsia"/>
                <w:szCs w:val="21"/>
              </w:rPr>
            </w:pPr>
            <w:r>
              <w:rPr>
                <w:rFonts w:ascii="宋体" w:hAnsi="宋体" w:hint="eastAsia"/>
                <w:szCs w:val="21"/>
              </w:rPr>
              <w:lastRenderedPageBreak/>
              <w:t>第二节</w:t>
            </w:r>
          </w:p>
          <w:p w14:paraId="5D17A401" w14:textId="77777777" w:rsidR="00F0503A" w:rsidRDefault="009E1546">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6EFBACA0" w14:textId="77777777" w:rsidR="00F0503A" w:rsidRDefault="009E1546">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481A7667" w14:textId="77777777" w:rsidR="00F0503A" w:rsidRDefault="00F0503A">
            <w:pPr>
              <w:adjustRightInd w:val="0"/>
              <w:snapToGrid w:val="0"/>
              <w:jc w:val="left"/>
              <w:rPr>
                <w:rFonts w:ascii="宋体" w:hAnsi="宋体" w:hint="eastAsia"/>
                <w:szCs w:val="21"/>
              </w:rPr>
            </w:pPr>
          </w:p>
        </w:tc>
      </w:tr>
      <w:tr w:rsidR="00F0503A" w14:paraId="1B4596AE" w14:textId="77777777">
        <w:trPr>
          <w:trHeight w:val="736"/>
        </w:trPr>
        <w:tc>
          <w:tcPr>
            <w:tcW w:w="1872" w:type="dxa"/>
            <w:vAlign w:val="center"/>
          </w:tcPr>
          <w:p w14:paraId="56E9E2B7"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65AB7B71" w14:textId="77777777" w:rsidR="00F0503A" w:rsidRDefault="009E1546">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7EAB8CA4" w14:textId="77777777" w:rsidR="00F0503A" w:rsidRDefault="009E1546">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163F73AE" w14:textId="77777777" w:rsidR="00F0503A" w:rsidRDefault="00F0503A">
            <w:pPr>
              <w:adjustRightInd w:val="0"/>
              <w:snapToGrid w:val="0"/>
              <w:jc w:val="left"/>
              <w:rPr>
                <w:rFonts w:ascii="宋体" w:hAnsi="宋体" w:hint="eastAsia"/>
                <w:szCs w:val="21"/>
              </w:rPr>
            </w:pPr>
          </w:p>
        </w:tc>
      </w:tr>
      <w:tr w:rsidR="00F0503A" w14:paraId="1E5CBDB8" w14:textId="77777777">
        <w:trPr>
          <w:trHeight w:val="736"/>
        </w:trPr>
        <w:tc>
          <w:tcPr>
            <w:tcW w:w="1872" w:type="dxa"/>
            <w:vAlign w:val="center"/>
          </w:tcPr>
          <w:p w14:paraId="57B25B17"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705D5EF0" w14:textId="77777777" w:rsidR="00F0503A" w:rsidRDefault="009E1546">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4910185F" w14:textId="77777777" w:rsidR="00F0503A" w:rsidRDefault="009E1546">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0983BFAB" w14:textId="77777777" w:rsidR="00F0503A" w:rsidRDefault="00F0503A">
            <w:pPr>
              <w:adjustRightInd w:val="0"/>
              <w:snapToGrid w:val="0"/>
              <w:jc w:val="left"/>
              <w:rPr>
                <w:rFonts w:ascii="宋体" w:hAnsi="宋体" w:hint="eastAsia"/>
                <w:szCs w:val="21"/>
                <w:u w:val="single"/>
              </w:rPr>
            </w:pPr>
          </w:p>
        </w:tc>
      </w:tr>
      <w:tr w:rsidR="00F0503A" w14:paraId="623A30C2" w14:textId="77777777">
        <w:trPr>
          <w:trHeight w:val="736"/>
        </w:trPr>
        <w:tc>
          <w:tcPr>
            <w:tcW w:w="1872" w:type="dxa"/>
            <w:vAlign w:val="center"/>
          </w:tcPr>
          <w:p w14:paraId="66E6F0F7"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44B72B9E" w14:textId="77777777" w:rsidR="00F0503A" w:rsidRDefault="009E1546">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421117DA" w14:textId="77777777" w:rsidR="00F0503A" w:rsidRDefault="009E1546">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24CCDCAA" w14:textId="77777777" w:rsidR="00F0503A" w:rsidRDefault="00F0503A">
            <w:pPr>
              <w:adjustRightInd w:val="0"/>
              <w:snapToGrid w:val="0"/>
              <w:jc w:val="left"/>
              <w:rPr>
                <w:rFonts w:ascii="宋体" w:hAnsi="宋体" w:hint="eastAsia"/>
                <w:szCs w:val="21"/>
                <w:u w:val="single"/>
              </w:rPr>
            </w:pPr>
          </w:p>
        </w:tc>
      </w:tr>
      <w:tr w:rsidR="00F0503A" w14:paraId="1629DC11" w14:textId="77777777">
        <w:trPr>
          <w:trHeight w:val="876"/>
        </w:trPr>
        <w:tc>
          <w:tcPr>
            <w:tcW w:w="1872" w:type="dxa"/>
            <w:tcBorders>
              <w:bottom w:val="single" w:sz="2" w:space="0" w:color="auto"/>
              <w:right w:val="single" w:sz="2" w:space="0" w:color="auto"/>
            </w:tcBorders>
            <w:vAlign w:val="center"/>
          </w:tcPr>
          <w:p w14:paraId="6D6D7BDC"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1C358AA7" w14:textId="77777777" w:rsidR="00F0503A" w:rsidRDefault="009E1546">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4D14F984" w14:textId="77777777" w:rsidR="00F0503A" w:rsidRDefault="009E1546">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38B5166B" w14:textId="77777777" w:rsidR="00F0503A" w:rsidRDefault="00F0503A">
            <w:pPr>
              <w:adjustRightInd w:val="0"/>
              <w:snapToGrid w:val="0"/>
              <w:jc w:val="left"/>
              <w:rPr>
                <w:rFonts w:ascii="宋体" w:hAnsi="宋体" w:hint="eastAsia"/>
                <w:szCs w:val="21"/>
                <w:u w:val="single"/>
              </w:rPr>
            </w:pPr>
          </w:p>
        </w:tc>
      </w:tr>
      <w:tr w:rsidR="00F0503A" w14:paraId="59352EDD" w14:textId="77777777">
        <w:trPr>
          <w:trHeight w:val="90"/>
        </w:trPr>
        <w:tc>
          <w:tcPr>
            <w:tcW w:w="1872" w:type="dxa"/>
            <w:tcBorders>
              <w:top w:val="single" w:sz="2" w:space="0" w:color="auto"/>
              <w:right w:val="single" w:sz="2" w:space="0" w:color="auto"/>
            </w:tcBorders>
            <w:vAlign w:val="center"/>
          </w:tcPr>
          <w:p w14:paraId="5EEC3FCE"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2858B48E" w14:textId="77777777" w:rsidR="00F0503A" w:rsidRDefault="009E1546">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E136295" w14:textId="77777777" w:rsidR="00F0503A" w:rsidRDefault="009E1546">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78B9D467" w14:textId="77777777" w:rsidR="00F0503A" w:rsidRDefault="009E1546">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C167160" w14:textId="77777777" w:rsidR="00F0503A" w:rsidRDefault="009E1546">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4083063" w14:textId="77777777" w:rsidR="00F0503A" w:rsidRDefault="009E1546">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0503A" w14:paraId="3B3716C8" w14:textId="77777777">
        <w:trPr>
          <w:trHeight w:val="770"/>
        </w:trPr>
        <w:tc>
          <w:tcPr>
            <w:tcW w:w="1872" w:type="dxa"/>
            <w:vAlign w:val="center"/>
          </w:tcPr>
          <w:p w14:paraId="6853B983" w14:textId="77777777" w:rsidR="00F0503A" w:rsidRDefault="009E1546">
            <w:pPr>
              <w:adjustRightInd w:val="0"/>
              <w:snapToGrid w:val="0"/>
              <w:jc w:val="center"/>
              <w:rPr>
                <w:rFonts w:ascii="宋体" w:hAnsi="宋体" w:hint="eastAsia"/>
                <w:szCs w:val="21"/>
              </w:rPr>
            </w:pPr>
            <w:r>
              <w:rPr>
                <w:rFonts w:ascii="宋体" w:hAnsi="宋体" w:hint="eastAsia"/>
                <w:szCs w:val="21"/>
              </w:rPr>
              <w:t>第二节</w:t>
            </w:r>
          </w:p>
          <w:p w14:paraId="6F00BFA3" w14:textId="77777777" w:rsidR="00F0503A" w:rsidRDefault="009E1546">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0AC4C362" w14:textId="77777777" w:rsidR="00F0503A" w:rsidRDefault="009E1546">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3988411F" w14:textId="77777777" w:rsidR="00F0503A" w:rsidRDefault="00F0503A">
            <w:pPr>
              <w:adjustRightInd w:val="0"/>
              <w:snapToGrid w:val="0"/>
              <w:jc w:val="left"/>
              <w:rPr>
                <w:rFonts w:ascii="宋体" w:hAnsi="宋体" w:hint="eastAsia"/>
                <w:szCs w:val="21"/>
              </w:rPr>
            </w:pPr>
          </w:p>
        </w:tc>
      </w:tr>
    </w:tbl>
    <w:p w14:paraId="4B71CC4D" w14:textId="77777777" w:rsidR="00F0503A" w:rsidRDefault="00F0503A">
      <w:pPr>
        <w:widowControl/>
        <w:jc w:val="left"/>
        <w:rPr>
          <w:rFonts w:ascii="宋体" w:hAnsi="Courier New" w:cs="Courier New"/>
          <w:color w:val="0D0D0D" w:themeColor="text1" w:themeTint="F2"/>
          <w:szCs w:val="21"/>
        </w:rPr>
      </w:pPr>
    </w:p>
    <w:p w14:paraId="67B7710C" w14:textId="77777777" w:rsidR="00F0503A" w:rsidRDefault="009E1546">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31"/>
    <w:p w14:paraId="0378D9B7" w14:textId="77777777" w:rsidR="00F0503A" w:rsidRDefault="00F0503A">
      <w:pPr>
        <w:widowControl/>
        <w:jc w:val="left"/>
        <w:rPr>
          <w:rFonts w:ascii="宋体" w:hAnsi="Courier New" w:cs="Courier New"/>
          <w:color w:val="0D0D0D" w:themeColor="text1" w:themeTint="F2"/>
          <w:szCs w:val="21"/>
        </w:rPr>
      </w:pPr>
    </w:p>
    <w:p w14:paraId="4E44FABA" w14:textId="77777777" w:rsidR="00F0503A" w:rsidRDefault="00F0503A">
      <w:pPr>
        <w:pStyle w:val="af"/>
        <w:jc w:val="left"/>
        <w:rPr>
          <w:color w:val="0D0D0D" w:themeColor="text1" w:themeTint="F2"/>
        </w:rPr>
      </w:pPr>
    </w:p>
    <w:p w14:paraId="475382B8" w14:textId="77777777" w:rsidR="00F0503A" w:rsidRDefault="00F0503A">
      <w:pPr>
        <w:rPr>
          <w:color w:val="0D0D0D" w:themeColor="text1" w:themeTint="F2"/>
        </w:rPr>
      </w:pPr>
    </w:p>
    <w:p w14:paraId="69CA9BD1" w14:textId="77777777" w:rsidR="00F0503A" w:rsidRDefault="00F0503A">
      <w:pPr>
        <w:rPr>
          <w:color w:val="0D0D0D" w:themeColor="text1" w:themeTint="F2"/>
        </w:rPr>
      </w:pPr>
    </w:p>
    <w:p w14:paraId="1CC88C00" w14:textId="77777777" w:rsidR="00F0503A" w:rsidRDefault="00F0503A">
      <w:pPr>
        <w:rPr>
          <w:color w:val="0D0D0D" w:themeColor="text1" w:themeTint="F2"/>
        </w:rPr>
      </w:pPr>
    </w:p>
    <w:p w14:paraId="54AFA521" w14:textId="77777777" w:rsidR="00F0503A" w:rsidRDefault="00F0503A">
      <w:pPr>
        <w:rPr>
          <w:color w:val="0D0D0D" w:themeColor="text1" w:themeTint="F2"/>
        </w:rPr>
      </w:pPr>
    </w:p>
    <w:p w14:paraId="715EC79D" w14:textId="77777777" w:rsidR="00F0503A" w:rsidRDefault="00F0503A">
      <w:pPr>
        <w:rPr>
          <w:color w:val="0D0D0D" w:themeColor="text1" w:themeTint="F2"/>
        </w:rPr>
      </w:pPr>
    </w:p>
    <w:p w14:paraId="5C1CD010" w14:textId="77777777" w:rsidR="00F0503A" w:rsidRDefault="00F0503A">
      <w:pPr>
        <w:rPr>
          <w:color w:val="0D0D0D" w:themeColor="text1" w:themeTint="F2"/>
        </w:rPr>
      </w:pPr>
    </w:p>
    <w:p w14:paraId="5866E3BB" w14:textId="77777777" w:rsidR="00F0503A" w:rsidRDefault="00F0503A">
      <w:pPr>
        <w:rPr>
          <w:color w:val="0D0D0D" w:themeColor="text1" w:themeTint="F2"/>
        </w:rPr>
      </w:pPr>
    </w:p>
    <w:p w14:paraId="7E3B68AD" w14:textId="77777777" w:rsidR="00F0503A" w:rsidRDefault="00F0503A">
      <w:pPr>
        <w:rPr>
          <w:color w:val="0D0D0D" w:themeColor="text1" w:themeTint="F2"/>
        </w:rPr>
      </w:pPr>
    </w:p>
    <w:p w14:paraId="482BBCB1" w14:textId="77777777" w:rsidR="00F0503A" w:rsidRDefault="00F0503A">
      <w:pPr>
        <w:rPr>
          <w:color w:val="0D0D0D" w:themeColor="text1" w:themeTint="F2"/>
        </w:rPr>
      </w:pPr>
    </w:p>
    <w:p w14:paraId="50F2B847" w14:textId="77777777" w:rsidR="00F0503A" w:rsidRDefault="00F0503A">
      <w:pPr>
        <w:rPr>
          <w:color w:val="0D0D0D" w:themeColor="text1" w:themeTint="F2"/>
        </w:rPr>
      </w:pPr>
    </w:p>
    <w:p w14:paraId="0A945DCE" w14:textId="77777777" w:rsidR="00F0503A" w:rsidRDefault="00F0503A">
      <w:pPr>
        <w:rPr>
          <w:color w:val="0D0D0D" w:themeColor="text1" w:themeTint="F2"/>
        </w:rPr>
      </w:pPr>
    </w:p>
    <w:p w14:paraId="78DF4B6C" w14:textId="77777777" w:rsidR="00F0503A" w:rsidRDefault="00F0503A">
      <w:pPr>
        <w:rPr>
          <w:color w:val="0D0D0D" w:themeColor="text1" w:themeTint="F2"/>
        </w:rPr>
      </w:pPr>
    </w:p>
    <w:p w14:paraId="295D7927" w14:textId="77777777" w:rsidR="00F0503A" w:rsidRDefault="00F0503A">
      <w:pPr>
        <w:rPr>
          <w:color w:val="0D0D0D" w:themeColor="text1" w:themeTint="F2"/>
        </w:rPr>
      </w:pPr>
    </w:p>
    <w:p w14:paraId="01FD9E05" w14:textId="77777777" w:rsidR="00F0503A" w:rsidRDefault="009E1546">
      <w:pPr>
        <w:pStyle w:val="1"/>
        <w:spacing w:line="400" w:lineRule="exact"/>
        <w:rPr>
          <w:rFonts w:ascii="方正小标宋_GBK" w:eastAsia="方正小标宋_GBK" w:hAnsi="方正小标宋_GBK" w:hint="eastAsia"/>
          <w:color w:val="0D0D0D" w:themeColor="text1" w:themeTint="F2"/>
        </w:rPr>
      </w:pPr>
      <w:bookmarkStart w:id="136" w:name="_Toc92355028"/>
      <w:bookmarkStart w:id="137" w:name="_Toc397585460"/>
      <w:r>
        <w:rPr>
          <w:rFonts w:ascii="方正小标宋_GBK" w:eastAsia="方正小标宋_GBK" w:hAnsi="方正小标宋_GBK" w:hint="eastAsia"/>
          <w:color w:val="0D0D0D" w:themeColor="text1" w:themeTint="F2"/>
        </w:rPr>
        <w:t>第六章  响应文件格式</w:t>
      </w:r>
      <w:bookmarkEnd w:id="136"/>
      <w:bookmarkEnd w:id="137"/>
    </w:p>
    <w:p w14:paraId="79A3D8EA" w14:textId="77777777" w:rsidR="00F0503A" w:rsidRDefault="009E1546">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1DC58492" w14:textId="77777777" w:rsidR="00F0503A" w:rsidRDefault="009E1546">
      <w:pPr>
        <w:tabs>
          <w:tab w:val="left" w:pos="3402"/>
        </w:tabs>
        <w:ind w:firstLine="602"/>
        <w:jc w:val="center"/>
        <w:rPr>
          <w:rFonts w:ascii="仿宋_GB2312" w:eastAsia="仿宋_GB2312" w:hAnsi="Adobe 仿宋 Std R" w:hint="eastAsia"/>
          <w:b/>
          <w:color w:val="000000"/>
          <w:spacing w:val="10"/>
          <w:sz w:val="32"/>
          <w:szCs w:val="32"/>
        </w:rPr>
      </w:pPr>
      <w:bookmarkStart w:id="138"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3D7B8D50" w14:textId="77777777" w:rsidR="00F0503A" w:rsidRDefault="00F0503A">
      <w:pPr>
        <w:tabs>
          <w:tab w:val="left" w:pos="3402"/>
        </w:tabs>
        <w:jc w:val="left"/>
        <w:rPr>
          <w:rFonts w:ascii="仿宋_GB2312" w:eastAsia="仿宋_GB2312" w:hAnsi="仿宋" w:hint="eastAsia"/>
          <w:b/>
          <w:color w:val="000000"/>
          <w:spacing w:val="10"/>
          <w:szCs w:val="21"/>
        </w:rPr>
      </w:pPr>
    </w:p>
    <w:p w14:paraId="47E8F959" w14:textId="77777777" w:rsidR="00F0503A" w:rsidRDefault="009E1546">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4FB2A984" w14:textId="77777777" w:rsidR="00F0503A" w:rsidRDefault="009E1546">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141E1329" w14:textId="77777777" w:rsidR="00F0503A" w:rsidRDefault="009E1546">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60D1B614" w14:textId="77777777" w:rsidR="00F0503A" w:rsidRDefault="009E1546">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68430138" w14:textId="77777777" w:rsidR="00F0503A" w:rsidRDefault="009E1546">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6D92A705" w14:textId="77777777" w:rsidR="00F0503A" w:rsidRDefault="00F0503A">
      <w:pPr>
        <w:ind w:firstLine="420"/>
        <w:rPr>
          <w:rFonts w:ascii="宋体" w:hAnsi="宋体" w:hint="eastAsia"/>
          <w:bCs/>
          <w:color w:val="000000"/>
          <w:szCs w:val="22"/>
        </w:rPr>
      </w:pPr>
    </w:p>
    <w:p w14:paraId="2E1E5750" w14:textId="77777777" w:rsidR="00F0503A" w:rsidRDefault="00F0503A">
      <w:pPr>
        <w:ind w:firstLine="420"/>
        <w:rPr>
          <w:rFonts w:ascii="宋体" w:hAnsi="宋体" w:hint="eastAsia"/>
          <w:bCs/>
          <w:color w:val="000000"/>
          <w:szCs w:val="22"/>
        </w:rPr>
      </w:pPr>
    </w:p>
    <w:p w14:paraId="5D087280" w14:textId="77777777" w:rsidR="00F0503A" w:rsidRDefault="009E1546">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81D7B8F" w14:textId="77777777" w:rsidR="00F0503A" w:rsidRDefault="009E1546">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8"/>
    <w:p w14:paraId="0E19D560" w14:textId="77777777" w:rsidR="00F0503A" w:rsidRDefault="00F0503A"/>
    <w:p w14:paraId="101B6EBD" w14:textId="77777777" w:rsidR="00F0503A" w:rsidRDefault="00F0503A"/>
    <w:p w14:paraId="0773F83E" w14:textId="77777777" w:rsidR="00F0503A" w:rsidRDefault="00F0503A"/>
    <w:p w14:paraId="0707231E" w14:textId="77777777" w:rsidR="00F0503A" w:rsidRDefault="00F0503A"/>
    <w:p w14:paraId="37DAD90A" w14:textId="77777777" w:rsidR="00F0503A" w:rsidRDefault="00F0503A"/>
    <w:p w14:paraId="61C535BD" w14:textId="77777777" w:rsidR="00F0503A" w:rsidRDefault="009E1546">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5AB7D15" w14:textId="77777777" w:rsidR="00F0503A" w:rsidRDefault="00F0503A">
      <w:pPr>
        <w:spacing w:line="400" w:lineRule="exact"/>
        <w:rPr>
          <w:rFonts w:ascii="宋体" w:hAnsi="宋体" w:hint="eastAsia"/>
          <w:b/>
          <w:color w:val="0D0D0D" w:themeColor="text1" w:themeTint="F2"/>
        </w:rPr>
      </w:pPr>
    </w:p>
    <w:p w14:paraId="7EEA7E45" w14:textId="77777777" w:rsidR="00F0503A" w:rsidRDefault="009E1546">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04FB0FA3" w14:textId="77777777" w:rsidR="00F0503A" w:rsidRDefault="009E1546">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2E93895A" w14:textId="77777777" w:rsidR="00F0503A" w:rsidRDefault="009E1546">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6D0910D1" w14:textId="77777777" w:rsidR="00F0503A" w:rsidRDefault="009E1546">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0FD71AF0" w14:textId="77777777" w:rsidR="00F0503A" w:rsidRDefault="009E1546">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4A312A26" w14:textId="77777777" w:rsidR="00F0503A" w:rsidRDefault="00F0503A">
      <w:pPr>
        <w:rPr>
          <w:rFonts w:ascii="宋体" w:hAnsi="宋体" w:hint="eastAsia"/>
          <w:bCs/>
          <w:color w:val="000000"/>
          <w:szCs w:val="22"/>
        </w:rPr>
      </w:pPr>
    </w:p>
    <w:p w14:paraId="5B2AE026" w14:textId="77777777" w:rsidR="00F0503A" w:rsidRDefault="00F0503A">
      <w:pPr>
        <w:rPr>
          <w:rFonts w:ascii="宋体" w:hAnsi="宋体" w:hint="eastAsia"/>
          <w:bCs/>
          <w:color w:val="000000"/>
          <w:szCs w:val="22"/>
        </w:rPr>
      </w:pPr>
    </w:p>
    <w:p w14:paraId="16E604AC" w14:textId="77777777" w:rsidR="00F0503A" w:rsidRDefault="009E1546">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14DFF6C" w14:textId="4012C625" w:rsidR="00B76F1C" w:rsidRDefault="009E1546">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2B483CF4" w14:textId="77777777" w:rsidR="00B76F1C" w:rsidRDefault="00B76F1C">
      <w:pPr>
        <w:widowControl/>
        <w:jc w:val="left"/>
        <w:rPr>
          <w:rFonts w:ascii="宋体" w:hAnsi="宋体" w:hint="eastAsia"/>
          <w:bCs/>
        </w:rPr>
      </w:pPr>
      <w:r>
        <w:rPr>
          <w:rFonts w:ascii="宋体" w:hAnsi="宋体" w:hint="eastAsia"/>
          <w:bCs/>
        </w:rPr>
        <w:br w:type="page"/>
      </w:r>
    </w:p>
    <w:p w14:paraId="0D57295F" w14:textId="77777777" w:rsidR="00B76F1C" w:rsidRDefault="00B76F1C" w:rsidP="00B76F1C">
      <w:pPr>
        <w:widowControl/>
        <w:jc w:val="center"/>
        <w:rPr>
          <w:rFonts w:ascii="宋体" w:hAnsi="宋体" w:cs="Courier New" w:hint="eastAsia"/>
          <w:color w:val="0D0D0D" w:themeColor="text1" w:themeTint="F2"/>
          <w:szCs w:val="21"/>
        </w:rPr>
      </w:pPr>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63DAD4FC" w14:textId="77777777" w:rsidR="00B76F1C" w:rsidRDefault="00B76F1C" w:rsidP="00B76F1C"/>
    <w:p w14:paraId="5D29BF95" w14:textId="7CA5D6A5"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39"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40" w:name="_Hlk60836554"/>
      <w:r>
        <w:rPr>
          <w:rStyle w:val="aff4"/>
          <w:rFonts w:ascii="宋体" w:hAnsi="宋体" w:hint="eastAsia"/>
          <w:bCs/>
          <w:color w:val="000000" w:themeColor="text1"/>
          <w:szCs w:val="21"/>
          <w:u w:val="none"/>
        </w:rPr>
        <w:t>（财库﹝2020﹞46号）</w:t>
      </w:r>
      <w:bookmarkEnd w:id="139"/>
      <w:bookmarkEnd w:id="140"/>
      <w:r>
        <w:rPr>
          <w:rFonts w:ascii="宋体" w:hAnsi="宋体"/>
          <w:bCs/>
          <w:color w:val="000000" w:themeColor="text1"/>
          <w:szCs w:val="21"/>
        </w:rPr>
        <w:fldChar w:fldCharType="end"/>
      </w:r>
      <w:r>
        <w:rPr>
          <w:rFonts w:ascii="宋体" w:hAnsi="宋体" w:hint="eastAsia"/>
          <w:bCs/>
          <w:color w:val="000000"/>
          <w:szCs w:val="21"/>
        </w:rPr>
        <w:t>的规定，本公司参加</w:t>
      </w:r>
      <w:bookmarkStart w:id="141"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41"/>
      <w:r>
        <w:rPr>
          <w:rFonts w:ascii="宋体" w:hAnsi="宋体" w:hint="eastAsia"/>
          <w:bCs/>
          <w:color w:val="000000"/>
          <w:szCs w:val="21"/>
        </w:rPr>
        <w:t>采购活动，</w:t>
      </w:r>
      <w:bookmarkStart w:id="142" w:name="_Hlk200027214"/>
      <w:r>
        <w:rPr>
          <w:rFonts w:ascii="宋体" w:hAnsi="宋体" w:hint="eastAsia"/>
          <w:bCs/>
          <w:color w:val="000000"/>
          <w:szCs w:val="21"/>
        </w:rPr>
        <w:t>提供的货物</w:t>
      </w:r>
      <w:r w:rsidR="005E0CE7">
        <w:rPr>
          <w:rFonts w:ascii="宋体" w:hAnsi="宋体" w:hint="eastAsia"/>
          <w:bCs/>
          <w:color w:val="000000"/>
          <w:szCs w:val="21"/>
        </w:rPr>
        <w:t>(</w:t>
      </w:r>
      <w:r w:rsidRPr="005E0CE7">
        <w:rPr>
          <w:rFonts w:ascii="宋体" w:hAnsi="宋体" w:hint="eastAsia"/>
          <w:bCs/>
          <w:color w:val="AEAAAA" w:themeColor="background2" w:themeShade="BF"/>
          <w:szCs w:val="21"/>
          <w:u w:val="single"/>
        </w:rPr>
        <w:t>全部</w:t>
      </w:r>
      <w:r w:rsidR="005E0CE7" w:rsidRPr="005E0CE7">
        <w:rPr>
          <w:rFonts w:ascii="宋体" w:hAnsi="宋体" w:hint="eastAsia"/>
          <w:bCs/>
          <w:color w:val="AEAAAA" w:themeColor="background2" w:themeShade="BF"/>
          <w:szCs w:val="21"/>
          <w:u w:val="single"/>
        </w:rPr>
        <w:t>/部分</w:t>
      </w:r>
      <w:r w:rsidR="005E0CE7">
        <w:rPr>
          <w:rFonts w:ascii="宋体" w:hAnsi="宋体" w:hint="eastAsia"/>
          <w:bCs/>
          <w:color w:val="AEAAAA" w:themeColor="background2" w:themeShade="BF"/>
          <w:szCs w:val="21"/>
          <w:u w:val="single"/>
        </w:rPr>
        <w:t>)</w:t>
      </w:r>
      <w:r>
        <w:rPr>
          <w:rFonts w:ascii="宋体" w:hAnsi="宋体" w:hint="eastAsia"/>
          <w:bCs/>
          <w:color w:val="000000"/>
          <w:szCs w:val="21"/>
        </w:rPr>
        <w:t>由符合政策要求的中小企业制造</w:t>
      </w:r>
      <w:bookmarkEnd w:id="142"/>
      <w:r>
        <w:rPr>
          <w:rFonts w:ascii="宋体" w:hAnsi="宋体" w:hint="eastAsia"/>
          <w:bCs/>
          <w:color w:val="000000"/>
          <w:szCs w:val="21"/>
        </w:rPr>
        <w:t>。相关企业的具体情况如下：</w:t>
      </w:r>
    </w:p>
    <w:p w14:paraId="25A79085"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3"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3"/>
    </w:p>
    <w:p w14:paraId="28600C8B"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07CDFC41"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0452EF3B"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7CB064F3"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161DB92A" w14:textId="77777777" w:rsidR="00B76F1C" w:rsidRDefault="00B76F1C" w:rsidP="00B76F1C">
      <w:pPr>
        <w:spacing w:line="400" w:lineRule="exact"/>
        <w:rPr>
          <w:szCs w:val="21"/>
        </w:rPr>
      </w:pPr>
    </w:p>
    <w:p w14:paraId="0D552F8A" w14:textId="77777777" w:rsidR="00B76F1C" w:rsidRDefault="00B76F1C" w:rsidP="00B76F1C">
      <w:pPr>
        <w:spacing w:line="400" w:lineRule="exact"/>
        <w:rPr>
          <w:szCs w:val="21"/>
        </w:rPr>
      </w:pPr>
    </w:p>
    <w:p w14:paraId="180D8C37" w14:textId="77777777" w:rsidR="00B76F1C" w:rsidRDefault="00B76F1C" w:rsidP="00B76F1C">
      <w:pPr>
        <w:spacing w:line="400" w:lineRule="exact"/>
        <w:rPr>
          <w:szCs w:val="21"/>
        </w:rPr>
      </w:pPr>
    </w:p>
    <w:p w14:paraId="5AC8CD9B" w14:textId="77777777" w:rsidR="00B76F1C" w:rsidRDefault="00B76F1C" w:rsidP="00B76F1C">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648492EA" w14:textId="77777777" w:rsidR="00B76F1C" w:rsidRDefault="00B76F1C" w:rsidP="00B76F1C">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4D051285" w14:textId="77777777" w:rsidR="00B76F1C" w:rsidRDefault="00B76F1C" w:rsidP="00B76F1C"/>
    <w:p w14:paraId="56A4474A" w14:textId="77777777" w:rsidR="00B76F1C" w:rsidRDefault="00B76F1C" w:rsidP="00B76F1C"/>
    <w:p w14:paraId="774FCCF4" w14:textId="77777777" w:rsidR="00B76F1C" w:rsidRDefault="00B76F1C" w:rsidP="00B76F1C"/>
    <w:p w14:paraId="4B769C22" w14:textId="77777777" w:rsidR="00B76F1C" w:rsidRDefault="00B76F1C" w:rsidP="00B76F1C"/>
    <w:p w14:paraId="2050A8FC" w14:textId="77777777" w:rsidR="00B76F1C" w:rsidRDefault="00B76F1C" w:rsidP="00B76F1C"/>
    <w:p w14:paraId="516F7CD9" w14:textId="77777777" w:rsidR="00B76F1C" w:rsidRDefault="00B76F1C" w:rsidP="00B76F1C"/>
    <w:p w14:paraId="3D157E9A" w14:textId="77777777" w:rsidR="00B76F1C" w:rsidRDefault="00B76F1C" w:rsidP="00B76F1C"/>
    <w:p w14:paraId="7CA6B7C1" w14:textId="77777777" w:rsidR="00B76F1C" w:rsidRDefault="00B76F1C" w:rsidP="00B76F1C"/>
    <w:p w14:paraId="22E450D7" w14:textId="77777777" w:rsidR="00B76F1C" w:rsidRDefault="00B76F1C" w:rsidP="00B76F1C"/>
    <w:p w14:paraId="2BFE06F9" w14:textId="77777777" w:rsidR="00B76F1C" w:rsidRDefault="00B76F1C" w:rsidP="00B76F1C"/>
    <w:p w14:paraId="4B5E4125" w14:textId="77777777" w:rsidR="00B76F1C" w:rsidRDefault="00B76F1C" w:rsidP="00B76F1C"/>
    <w:p w14:paraId="79F5F53D" w14:textId="77777777" w:rsidR="00B76F1C" w:rsidRDefault="00B76F1C" w:rsidP="00B76F1C"/>
    <w:p w14:paraId="6BCE2C54" w14:textId="77777777" w:rsidR="00B76F1C" w:rsidRDefault="00B76F1C" w:rsidP="00B76F1C"/>
    <w:bookmarkStart w:id="144" w:name="_Hlk82091879"/>
    <w:p w14:paraId="5F87866E" w14:textId="77777777" w:rsidR="00B76F1C" w:rsidRDefault="00B76F1C" w:rsidP="00B76F1C">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收</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入</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资</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产</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总</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额</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填</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报</w:t>
            </w:r>
          </w:rubyBase>
        </w:ruby>
      </w:r>
      <w:bookmarkEnd w:id="144"/>
      <w:r>
        <w:rPr>
          <w:rFonts w:hAnsi="宋体" w:hint="eastAsia"/>
          <w:bCs/>
          <w:sz w:val="18"/>
          <w:szCs w:val="18"/>
        </w:rPr>
        <w:t>上一年度数据，无上一年度数据的新成立企业可不填报。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B76F1C" w14:paraId="58C7A125" w14:textId="77777777" w:rsidTr="009E1546">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6D3D03CC" w14:textId="77777777" w:rsidR="00B76F1C" w:rsidRDefault="00B76F1C" w:rsidP="009E1546">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B76F1C" w14:paraId="0C2D0D08" w14:textId="77777777" w:rsidTr="009E1546">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7DE1FA"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53365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58B7F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769765E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2E79C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02E68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522F4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EC315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B76F1C" w14:paraId="21078316" w14:textId="77777777" w:rsidTr="009E1546">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59914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27DC9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46476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2D026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C1C95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55D0C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36D7F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B76F1C" w14:paraId="4D8BC540"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83C957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3FECF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71E88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F1D94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2A7ED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51FC5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4977F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B76F1C" w14:paraId="316B6E7C"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1AFA9A"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0C8AF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3BCED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7BE9C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C4239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95B40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280C4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B76F1C" w14:paraId="290667DF"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17A667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B9876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8D09D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BE2BC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A177F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84D57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FE04A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B76F1C" w14:paraId="04C1DF19"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CB959F"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37FD2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F6CB4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E253E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B9228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6E60A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7E7E5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B76F1C" w14:paraId="7852E949"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C986F91"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FCCAF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0355E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032F2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3583E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12E5E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09A6DA"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B76F1C" w14:paraId="302D6F32"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CC8B89"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11BD8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A14ED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5B7E8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11DFC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C1B95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F1253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B76F1C" w14:paraId="19061007"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0F9E3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348D2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17D25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EDC7F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1C756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D14FE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F430E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28F3820C"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A18FCC"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1641E1"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EA1421"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13031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6A5FA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E52CE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F8E84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4BADCBC2"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0D0DE2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E839B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FA10D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65FF1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F9267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44C9B1"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FA62D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B76F1C" w14:paraId="3F5D5484"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6EB787"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839F0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7848A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87ED3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A4E3F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CAA4B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1EEC5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B76F1C" w14:paraId="0EE14217"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A802B6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0E44B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6F1E2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E3EFA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6D58F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5FBF03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3AABE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B76F1C" w14:paraId="46E82FCB"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B13449"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2FBCB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68B85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74A9F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AA143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D682D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66F59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55E76E2B"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47E505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DD126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1758A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B1B03A"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C2709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65602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26FDE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B76F1C" w14:paraId="5F375C77"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7A4D00"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E8C9A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8BC3A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DEF22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FBC90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5B369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49B87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7E0B66F5"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9E31EE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24EC9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96306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CCCD4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EC8E3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1890E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7B94E1"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4A2924D3"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79C283"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27D8A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AF804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D9A03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E4A8E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2FE1C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F697C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23FB26CC"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7769EC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B5EFE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C0CF2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D6DB8A"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B0F99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6452D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CA466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7C9B7545"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0C29FC"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B3AC7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ED590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7D5A1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4F67B5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E5FDD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48D18A"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6815C76D"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2EEC59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1FE11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0B0D1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020E1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E4317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49C41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CF5ADB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3E3AB638"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909629"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DD7C8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FE6A5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430AC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029AAA"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F4421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97B65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6511E301"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D6D45E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208F2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20C75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8B942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C0075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E7818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60225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4663495C"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3E8C2E"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94B35A"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B15A3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DFA82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41EF6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8A0E1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4B9A1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B76F1C" w14:paraId="5103A91D"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A02229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F4EDD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5530CA"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3D8D9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46D123A"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60FC0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B1AB42"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0D0E9B5E"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7BA8D6"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08D16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56A7C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6F2FB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86890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447E1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A5B49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B76F1C" w14:paraId="7348494D"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46B1EB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85595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C083A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87172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8FEE3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B26C8D"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FB3C61"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B76F1C" w14:paraId="7C611BFA"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30F6AD"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740D4F"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2F6DF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9A3D54"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2F738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6F6B0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6A418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B76F1C" w14:paraId="07C0811A" w14:textId="77777777" w:rsidTr="009E1546">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47B45B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2EA671"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B42DE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5172F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B3961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90D015"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8BA188"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4710BCEA" w14:textId="77777777" w:rsidTr="009E1546">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2579BD" w14:textId="77777777" w:rsidR="00B76F1C" w:rsidRDefault="00B76F1C" w:rsidP="009E1546">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BC5550"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21B3D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FDB19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22627"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CE6029"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4BF55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B76F1C" w14:paraId="2DB12D46" w14:textId="77777777" w:rsidTr="009E1546">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2C2576"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A6128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20DB9E"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9626CC"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5B42CB"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1E21B1"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FF42C3" w14:textId="77777777" w:rsidR="00B76F1C" w:rsidRDefault="00B76F1C" w:rsidP="009E1546">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0122A8C8" w14:textId="77777777" w:rsidR="00B76F1C" w:rsidRDefault="00B76F1C" w:rsidP="00B76F1C">
      <w:pPr>
        <w:widowControl/>
        <w:shd w:val="clear" w:color="auto" w:fill="FFFFFF"/>
        <w:spacing w:line="360" w:lineRule="atLeast"/>
        <w:ind w:firstLine="480"/>
        <w:jc w:val="left"/>
        <w:rPr>
          <w:rFonts w:ascii="Helvetica" w:hAnsi="Helvetica" w:cs="Helvetica"/>
          <w:kern w:val="0"/>
          <w:szCs w:val="21"/>
        </w:rPr>
      </w:pPr>
    </w:p>
    <w:p w14:paraId="29B1A5AC" w14:textId="77777777" w:rsidR="00B76F1C" w:rsidRDefault="00B76F1C" w:rsidP="00B76F1C">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1F2D86FD" w14:textId="77777777" w:rsidR="00B76F1C" w:rsidRDefault="00B76F1C" w:rsidP="00B76F1C">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30A04C2D" w14:textId="77777777" w:rsidR="00B76F1C" w:rsidRDefault="00B76F1C" w:rsidP="00B76F1C">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9"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20"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21"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22"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971548" w14:textId="77777777" w:rsidR="00B76F1C" w:rsidRDefault="00B76F1C" w:rsidP="00B76F1C">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23"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24"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25"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10419C38" w14:textId="77777777" w:rsidR="00F0503A" w:rsidRDefault="00F0503A">
      <w:pPr>
        <w:spacing w:line="440" w:lineRule="exact"/>
        <w:ind w:right="420"/>
        <w:jc w:val="center"/>
        <w:rPr>
          <w:rFonts w:ascii="宋体" w:hAnsi="宋体" w:hint="eastAsia"/>
          <w:bCs/>
        </w:rPr>
      </w:pPr>
    </w:p>
    <w:p w14:paraId="784C89E7" w14:textId="77777777" w:rsidR="00F0503A" w:rsidRDefault="009E1546">
      <w:pPr>
        <w:widowControl/>
        <w:jc w:val="left"/>
        <w:rPr>
          <w:rFonts w:ascii="宋体" w:hAnsi="宋体" w:hint="eastAsia"/>
          <w:bCs/>
        </w:rPr>
      </w:pPr>
      <w:r>
        <w:rPr>
          <w:rFonts w:ascii="宋体" w:hAnsi="宋体" w:hint="eastAsia"/>
          <w:bCs/>
        </w:rPr>
        <w:br w:type="page"/>
      </w:r>
    </w:p>
    <w:p w14:paraId="2B53618C" w14:textId="77777777" w:rsidR="00F0503A" w:rsidRDefault="009E1546">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8D210CD" w14:textId="77777777" w:rsidR="00F0503A" w:rsidRDefault="009E1546">
      <w:pPr>
        <w:widowControl/>
        <w:jc w:val="center"/>
        <w:rPr>
          <w:rFonts w:ascii="仿宋" w:eastAsia="仿宋" w:hAnsi="仿宋" w:cs="黑体" w:hint="eastAsia"/>
          <w:b/>
          <w:color w:val="0D0D0D" w:themeColor="text1" w:themeTint="F2"/>
          <w:sz w:val="32"/>
          <w:szCs w:val="32"/>
        </w:rPr>
      </w:pPr>
      <w:bookmarkStart w:id="145" w:name="_Hlk92702324"/>
      <w:r>
        <w:rPr>
          <w:rFonts w:ascii="仿宋" w:eastAsia="仿宋" w:hAnsi="仿宋" w:cs="黑体" w:hint="eastAsia"/>
          <w:b/>
          <w:color w:val="0D0D0D" w:themeColor="text1" w:themeTint="F2"/>
          <w:sz w:val="32"/>
          <w:szCs w:val="32"/>
        </w:rPr>
        <w:t>谈 判 函</w:t>
      </w:r>
      <w:bookmarkEnd w:id="145"/>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DDB5340" w14:textId="77777777" w:rsidR="00F0503A" w:rsidRDefault="00F0503A">
      <w:pPr>
        <w:spacing w:line="360" w:lineRule="exact"/>
        <w:jc w:val="center"/>
        <w:rPr>
          <w:rFonts w:ascii="宋体" w:hAnsi="宋体" w:hint="eastAsia"/>
          <w:b/>
          <w:color w:val="0D0D0D" w:themeColor="text1" w:themeTint="F2"/>
          <w:szCs w:val="21"/>
        </w:rPr>
      </w:pPr>
    </w:p>
    <w:p w14:paraId="1215A2BB" w14:textId="77777777" w:rsidR="00F0503A" w:rsidRDefault="009E1546">
      <w:pPr>
        <w:spacing w:line="400" w:lineRule="exact"/>
        <w:rPr>
          <w:rFonts w:ascii="宋体" w:hAnsi="宋体" w:hint="eastAsia"/>
          <w:color w:val="000000"/>
          <w:szCs w:val="21"/>
        </w:rPr>
      </w:pPr>
      <w:r>
        <w:rPr>
          <w:rFonts w:ascii="宋体" w:hAnsi="宋体" w:hint="eastAsia"/>
          <w:color w:val="000000"/>
          <w:szCs w:val="21"/>
        </w:rPr>
        <w:t>致：钦州市政府采购中心：</w:t>
      </w:r>
    </w:p>
    <w:p w14:paraId="6310A9BC" w14:textId="77777777" w:rsidR="00F0503A" w:rsidRDefault="009E1546">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114C8E48" w14:textId="77777777" w:rsidR="00F0503A" w:rsidRDefault="009E1546">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40FB12BC" w14:textId="77777777" w:rsidR="00F0503A" w:rsidRDefault="009E1546">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7B0A8112" w14:textId="77777777" w:rsidR="00F0503A" w:rsidRDefault="009E1546">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5D069A61" w14:textId="77777777" w:rsidR="00F0503A" w:rsidRDefault="009E1546">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615D6B67" w14:textId="77777777" w:rsidR="00F0503A" w:rsidRDefault="009E1546">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57EE4B66" w14:textId="77777777" w:rsidR="00F0503A" w:rsidRDefault="009E1546">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6BCF60FE" w14:textId="77777777" w:rsidR="00F0503A" w:rsidRDefault="009E1546">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0DC8E16B" w14:textId="77777777" w:rsidR="00F0503A" w:rsidRDefault="00F0503A">
      <w:pPr>
        <w:spacing w:line="400" w:lineRule="exact"/>
        <w:rPr>
          <w:rFonts w:ascii="宋体" w:hAnsi="宋体" w:hint="eastAsia"/>
          <w:color w:val="000000"/>
          <w:szCs w:val="21"/>
        </w:rPr>
      </w:pPr>
    </w:p>
    <w:p w14:paraId="6E7C8422" w14:textId="77777777" w:rsidR="00F0503A" w:rsidRDefault="009E1546">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39E60A62" w14:textId="77777777" w:rsidR="00F0503A" w:rsidRDefault="009E1546">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49291928" w14:textId="77777777" w:rsidR="00F0503A" w:rsidRDefault="009E1546">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8B6FF47" w14:textId="77777777" w:rsidR="00F0503A" w:rsidRDefault="009E1546">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2F6C2847" w14:textId="77777777" w:rsidR="00F0503A" w:rsidRDefault="009E1546">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6351EB55" w14:textId="77777777" w:rsidR="00F0503A" w:rsidRDefault="009E1546">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58BDF6EA" w14:textId="77777777" w:rsidR="00F0503A" w:rsidRDefault="009E1546">
      <w:pPr>
        <w:spacing w:line="400" w:lineRule="exact"/>
        <w:rPr>
          <w:rFonts w:ascii="宋体" w:hAnsi="宋体" w:hint="eastAsia"/>
          <w:color w:val="000000"/>
          <w:szCs w:val="21"/>
          <w:u w:val="single"/>
        </w:rPr>
      </w:pPr>
      <w:r>
        <w:rPr>
          <w:rFonts w:ascii="宋体" w:hAnsi="宋体"/>
          <w:color w:val="000000"/>
          <w:szCs w:val="21"/>
        </w:rPr>
        <w:tab/>
      </w:r>
      <w:r>
        <w:rPr>
          <w:rFonts w:ascii="宋体" w:hAnsi="宋体" w:hint="eastAsia"/>
          <w:color w:val="000000"/>
          <w:szCs w:val="21"/>
        </w:rPr>
        <w:t>账    号：</w:t>
      </w:r>
      <w:r>
        <w:rPr>
          <w:rFonts w:ascii="宋体" w:hAnsi="宋体" w:hint="eastAsia"/>
          <w:color w:val="000000"/>
          <w:szCs w:val="21"/>
          <w:u w:val="single"/>
        </w:rPr>
        <w:t xml:space="preserve">                               </w:t>
      </w:r>
    </w:p>
    <w:p w14:paraId="0AB66373" w14:textId="77777777" w:rsidR="00F0503A" w:rsidRDefault="00F0503A"/>
    <w:p w14:paraId="1211F099" w14:textId="77777777" w:rsidR="00F0503A" w:rsidRDefault="00F0503A"/>
    <w:p w14:paraId="5547CB70" w14:textId="77777777" w:rsidR="00F0503A" w:rsidRDefault="00F0503A"/>
    <w:p w14:paraId="3E5467D2" w14:textId="77777777" w:rsidR="00F0503A" w:rsidRDefault="00F0503A"/>
    <w:p w14:paraId="471FBEDA" w14:textId="77777777" w:rsidR="00F0503A" w:rsidRDefault="00F0503A"/>
    <w:p w14:paraId="27E989B0" w14:textId="77777777" w:rsidR="00F0503A" w:rsidRDefault="009E1546">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553EC45" w14:textId="77777777" w:rsidR="00F0503A" w:rsidRDefault="009E1546">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3F9BE9E9" w14:textId="77777777" w:rsidR="00F0503A" w:rsidRDefault="009E1546">
      <w:pPr>
        <w:widowControl/>
        <w:jc w:val="left"/>
      </w:pPr>
      <w:r>
        <w:br w:type="page"/>
      </w:r>
    </w:p>
    <w:p w14:paraId="5B695720" w14:textId="77777777" w:rsidR="00F0503A" w:rsidRDefault="00F0503A"/>
    <w:p w14:paraId="73404B67" w14:textId="77777777" w:rsidR="00F0503A" w:rsidRDefault="009E1546">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46"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46"/>
    </w:p>
    <w:p w14:paraId="04999406" w14:textId="77777777" w:rsidR="00F0503A" w:rsidRDefault="009E1546">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12D06959" w14:textId="77777777" w:rsidR="00F0503A" w:rsidRDefault="009E1546">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60663387" w14:textId="77777777" w:rsidR="00F0503A" w:rsidRDefault="009E1546">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4BD3A4B9" w14:textId="77777777" w:rsidR="00F0503A" w:rsidRDefault="009E1546">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11632F84" w14:textId="77777777" w:rsidR="00F0503A" w:rsidRDefault="009E1546">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25229A6B" w14:textId="77777777" w:rsidR="00F0503A" w:rsidRDefault="00F0503A">
      <w:pPr>
        <w:snapToGrid w:val="0"/>
        <w:spacing w:beforeLines="50" w:before="156" w:after="50" w:line="300" w:lineRule="exact"/>
        <w:ind w:firstLineChars="250" w:firstLine="525"/>
        <w:rPr>
          <w:rFonts w:ascii="宋体" w:hAnsi="宋体" w:hint="eastAsia"/>
          <w:color w:val="000000"/>
          <w:szCs w:val="21"/>
        </w:rPr>
      </w:pPr>
    </w:p>
    <w:p w14:paraId="3B8ACEF1" w14:textId="77777777" w:rsidR="00F0503A" w:rsidRDefault="009E1546">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5731C5BF" w14:textId="77777777" w:rsidR="00F0503A" w:rsidRDefault="009E1546">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B7C1431" w14:textId="77777777" w:rsidR="00F0503A" w:rsidRDefault="009E1546">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521F738B" w14:textId="77777777" w:rsidR="00F0503A" w:rsidRDefault="009E1546">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1BA069E0" w14:textId="77777777" w:rsidR="00F0503A" w:rsidRDefault="00F0503A"/>
    <w:p w14:paraId="740A69B3" w14:textId="77777777" w:rsidR="00F0503A" w:rsidRDefault="00F0503A"/>
    <w:p w14:paraId="4E85E220" w14:textId="77777777" w:rsidR="00F0503A" w:rsidRDefault="009E1546">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140C743" w14:textId="77777777" w:rsidR="00F0503A" w:rsidRDefault="009E1546">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D28FC74" w14:textId="77777777" w:rsidR="00F0503A" w:rsidRDefault="009E1546">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1869C0F1" w14:textId="77777777" w:rsidR="00F0503A" w:rsidRDefault="009E1546">
      <w:pPr>
        <w:widowControl/>
        <w:jc w:val="left"/>
        <w:rPr>
          <w:rFonts w:ascii="宋体" w:hAnsi="Courier New" w:cs="Courier New"/>
          <w:b/>
          <w:bCs/>
          <w:color w:val="0D0D0D" w:themeColor="text1" w:themeTint="F2"/>
          <w:szCs w:val="21"/>
        </w:rPr>
      </w:pPr>
      <w:r>
        <w:rPr>
          <w:b/>
          <w:bCs/>
          <w:color w:val="0D0D0D" w:themeColor="text1" w:themeTint="F2"/>
        </w:rPr>
        <w:br w:type="page"/>
      </w:r>
    </w:p>
    <w:p w14:paraId="2C1B9184" w14:textId="77777777" w:rsidR="00F0503A" w:rsidRDefault="00F0503A"/>
    <w:p w14:paraId="38AA3A60" w14:textId="77777777" w:rsidR="00F0503A" w:rsidRDefault="009E1546">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F0503A" w14:paraId="2B607AB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758E46A8" w14:textId="77777777" w:rsidR="00F0503A" w:rsidRDefault="009E1546">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6E399204" w14:textId="77777777" w:rsidR="00F0503A" w:rsidRDefault="009E1546">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31A38E61" w14:textId="77777777" w:rsidR="00F0503A" w:rsidRDefault="009E1546">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6A99DA81" w14:textId="77777777" w:rsidR="00F0503A" w:rsidRDefault="009E1546">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F0503A" w14:paraId="5D8E5C2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F501E30" w14:textId="77777777" w:rsidR="00F0503A" w:rsidRDefault="009E1546">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2FA2E643"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68757A"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D6F9AB2"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5C6F75DF"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9732F6C" w14:textId="77777777" w:rsidR="00F0503A" w:rsidRDefault="009E1546">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12EF0C7E"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7BEF179"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3429588"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2942E43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B09C268" w14:textId="77777777" w:rsidR="00F0503A" w:rsidRDefault="009E1546">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0073D3D2"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691D010" w14:textId="77777777" w:rsidR="00F0503A" w:rsidRDefault="00F0503A">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2E7FF88" w14:textId="77777777" w:rsidR="00F0503A" w:rsidRDefault="00F0503A">
            <w:pPr>
              <w:snapToGrid w:val="0"/>
              <w:spacing w:beforeLines="50" w:before="156" w:line="360" w:lineRule="exact"/>
              <w:ind w:left="43"/>
              <w:jc w:val="center"/>
              <w:rPr>
                <w:rFonts w:ascii="宋体" w:hAnsi="宋体" w:hint="eastAsia"/>
                <w:color w:val="000000"/>
                <w:szCs w:val="21"/>
              </w:rPr>
            </w:pPr>
          </w:p>
        </w:tc>
      </w:tr>
      <w:tr w:rsidR="00F0503A" w14:paraId="5940E1D8"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63ADE37" w14:textId="77777777" w:rsidR="00F0503A" w:rsidRDefault="009E1546">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1B6BA698"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BE2DB0E"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FA66A7"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007A102C"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924F8C2" w14:textId="77777777" w:rsidR="00F0503A" w:rsidRDefault="009E1546">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A67E36D"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8C81DF"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F5F2778" w14:textId="77777777" w:rsidR="00F0503A" w:rsidRDefault="00F0503A">
            <w:pPr>
              <w:snapToGrid w:val="0"/>
              <w:spacing w:beforeLines="50" w:before="156" w:line="360" w:lineRule="exact"/>
              <w:jc w:val="center"/>
              <w:rPr>
                <w:rFonts w:ascii="宋体" w:hAnsi="宋体" w:hint="eastAsia"/>
                <w:color w:val="000000"/>
                <w:szCs w:val="21"/>
              </w:rPr>
            </w:pPr>
          </w:p>
        </w:tc>
      </w:tr>
    </w:tbl>
    <w:p w14:paraId="65CB18E9"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3B8793F0"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5B4335B4" w14:textId="77777777" w:rsidR="00F0503A" w:rsidRDefault="009E1546">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3C701A39" w14:textId="77777777" w:rsidR="00F0503A" w:rsidRDefault="009E1546">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33AAE2C3" w14:textId="77777777" w:rsidR="00F0503A" w:rsidRDefault="00F0503A">
      <w:pPr>
        <w:snapToGrid w:val="0"/>
        <w:spacing w:before="50" w:after="50" w:line="350" w:lineRule="exact"/>
        <w:ind w:rightChars="-389" w:right="-817"/>
        <w:rPr>
          <w:rFonts w:ascii="宋体" w:hAnsi="宋体" w:hint="eastAsia"/>
          <w:color w:val="000000"/>
          <w:szCs w:val="21"/>
        </w:rPr>
      </w:pPr>
    </w:p>
    <w:p w14:paraId="3DCA1574" w14:textId="77777777" w:rsidR="00F0503A" w:rsidRDefault="009E1546">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0CA5C8FA" w14:textId="77777777" w:rsidR="00F0503A" w:rsidRDefault="00F0503A"/>
    <w:p w14:paraId="4F1BDD63" w14:textId="77777777" w:rsidR="00F0503A" w:rsidRDefault="009E1546">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7B08EC23" w14:textId="77777777" w:rsidR="00F0503A" w:rsidRDefault="009E1546">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F0503A" w14:paraId="56814348" w14:textId="77777777">
        <w:trPr>
          <w:trHeight w:val="643"/>
        </w:trPr>
        <w:tc>
          <w:tcPr>
            <w:tcW w:w="705" w:type="dxa"/>
            <w:vAlign w:val="center"/>
          </w:tcPr>
          <w:p w14:paraId="2057FE5E" w14:textId="77777777" w:rsidR="00F0503A" w:rsidRDefault="009E1546">
            <w:pPr>
              <w:jc w:val="center"/>
            </w:pPr>
            <w:r>
              <w:rPr>
                <w:rFonts w:hint="eastAsia"/>
              </w:rPr>
              <w:t>序号</w:t>
            </w:r>
          </w:p>
        </w:tc>
        <w:tc>
          <w:tcPr>
            <w:tcW w:w="1480" w:type="dxa"/>
            <w:vAlign w:val="center"/>
          </w:tcPr>
          <w:p w14:paraId="6AC6152B" w14:textId="77777777" w:rsidR="00F0503A" w:rsidRDefault="009E1546">
            <w:pPr>
              <w:jc w:val="center"/>
            </w:pPr>
            <w:r>
              <w:rPr>
                <w:rFonts w:hint="eastAsia"/>
              </w:rPr>
              <w:t>标的名称</w:t>
            </w:r>
          </w:p>
        </w:tc>
        <w:tc>
          <w:tcPr>
            <w:tcW w:w="2835" w:type="dxa"/>
            <w:vAlign w:val="center"/>
          </w:tcPr>
          <w:p w14:paraId="4C26F53A" w14:textId="77777777" w:rsidR="00F0503A" w:rsidRDefault="009E1546">
            <w:pPr>
              <w:jc w:val="center"/>
            </w:pPr>
            <w:r>
              <w:rPr>
                <w:rFonts w:hint="eastAsia"/>
              </w:rPr>
              <w:t>竞争性谈判采购文件要求</w:t>
            </w:r>
          </w:p>
        </w:tc>
        <w:tc>
          <w:tcPr>
            <w:tcW w:w="2268" w:type="dxa"/>
            <w:vAlign w:val="center"/>
          </w:tcPr>
          <w:p w14:paraId="0D9A8D69" w14:textId="77777777" w:rsidR="00F0503A" w:rsidRDefault="009E1546">
            <w:pPr>
              <w:jc w:val="center"/>
            </w:pPr>
            <w:r>
              <w:rPr>
                <w:rFonts w:hint="eastAsia"/>
              </w:rPr>
              <w:t>响应文件具体响应</w:t>
            </w:r>
          </w:p>
        </w:tc>
        <w:tc>
          <w:tcPr>
            <w:tcW w:w="1418" w:type="dxa"/>
            <w:vAlign w:val="center"/>
          </w:tcPr>
          <w:p w14:paraId="7D2FB8BA" w14:textId="77777777" w:rsidR="00F0503A" w:rsidRDefault="009E1546">
            <w:pPr>
              <w:jc w:val="center"/>
            </w:pPr>
            <w:r>
              <w:rPr>
                <w:rFonts w:hint="eastAsia"/>
              </w:rPr>
              <w:t>响应</w:t>
            </w:r>
            <w:r>
              <w:rPr>
                <w:rFonts w:hint="eastAsia"/>
              </w:rPr>
              <w:t>/</w:t>
            </w:r>
            <w:r>
              <w:rPr>
                <w:rFonts w:hint="eastAsia"/>
              </w:rPr>
              <w:t>偏离</w:t>
            </w:r>
          </w:p>
        </w:tc>
        <w:tc>
          <w:tcPr>
            <w:tcW w:w="709" w:type="dxa"/>
            <w:vAlign w:val="center"/>
          </w:tcPr>
          <w:p w14:paraId="2ACEB1A1" w14:textId="77777777" w:rsidR="00F0503A" w:rsidRDefault="009E1546">
            <w:pPr>
              <w:jc w:val="center"/>
            </w:pPr>
            <w:r>
              <w:rPr>
                <w:rFonts w:hint="eastAsia"/>
              </w:rPr>
              <w:t>说明</w:t>
            </w:r>
          </w:p>
        </w:tc>
      </w:tr>
      <w:tr w:rsidR="00F0503A" w14:paraId="203F7987" w14:textId="77777777">
        <w:trPr>
          <w:trHeight w:val="420"/>
        </w:trPr>
        <w:tc>
          <w:tcPr>
            <w:tcW w:w="705" w:type="dxa"/>
            <w:vAlign w:val="center"/>
          </w:tcPr>
          <w:p w14:paraId="37FEFA2C" w14:textId="77777777" w:rsidR="00F0503A" w:rsidRDefault="009E1546">
            <w:pPr>
              <w:jc w:val="center"/>
            </w:pPr>
            <w:r>
              <w:rPr>
                <w:rFonts w:hint="eastAsia"/>
              </w:rPr>
              <w:t>1</w:t>
            </w:r>
          </w:p>
        </w:tc>
        <w:tc>
          <w:tcPr>
            <w:tcW w:w="1480" w:type="dxa"/>
            <w:vAlign w:val="center"/>
          </w:tcPr>
          <w:p w14:paraId="4BD03BBB" w14:textId="77777777" w:rsidR="00F0503A" w:rsidRDefault="00F0503A"/>
        </w:tc>
        <w:tc>
          <w:tcPr>
            <w:tcW w:w="2835" w:type="dxa"/>
            <w:vAlign w:val="center"/>
          </w:tcPr>
          <w:p w14:paraId="0E90554B" w14:textId="77777777" w:rsidR="00F0503A" w:rsidRDefault="00F0503A"/>
        </w:tc>
        <w:tc>
          <w:tcPr>
            <w:tcW w:w="2268" w:type="dxa"/>
            <w:vAlign w:val="center"/>
          </w:tcPr>
          <w:p w14:paraId="5224E859" w14:textId="77777777" w:rsidR="00F0503A" w:rsidRDefault="00F0503A"/>
        </w:tc>
        <w:tc>
          <w:tcPr>
            <w:tcW w:w="1418" w:type="dxa"/>
            <w:vAlign w:val="center"/>
          </w:tcPr>
          <w:p w14:paraId="6CF290D2" w14:textId="77777777" w:rsidR="00F0503A" w:rsidRDefault="00F0503A"/>
        </w:tc>
        <w:tc>
          <w:tcPr>
            <w:tcW w:w="709" w:type="dxa"/>
            <w:vAlign w:val="center"/>
          </w:tcPr>
          <w:p w14:paraId="30AAB71C" w14:textId="77777777" w:rsidR="00F0503A" w:rsidRDefault="00F0503A"/>
        </w:tc>
      </w:tr>
      <w:tr w:rsidR="00F0503A" w14:paraId="4F4A9791" w14:textId="77777777">
        <w:trPr>
          <w:trHeight w:val="420"/>
        </w:trPr>
        <w:tc>
          <w:tcPr>
            <w:tcW w:w="705" w:type="dxa"/>
            <w:vAlign w:val="center"/>
          </w:tcPr>
          <w:p w14:paraId="3E25E70A" w14:textId="77777777" w:rsidR="00F0503A" w:rsidRDefault="009E1546">
            <w:pPr>
              <w:jc w:val="center"/>
            </w:pPr>
            <w:r>
              <w:rPr>
                <w:rFonts w:hint="eastAsia"/>
              </w:rPr>
              <w:t>2</w:t>
            </w:r>
          </w:p>
        </w:tc>
        <w:tc>
          <w:tcPr>
            <w:tcW w:w="1480" w:type="dxa"/>
            <w:vAlign w:val="center"/>
          </w:tcPr>
          <w:p w14:paraId="4F1D50E9" w14:textId="77777777" w:rsidR="00F0503A" w:rsidRDefault="00F0503A"/>
        </w:tc>
        <w:tc>
          <w:tcPr>
            <w:tcW w:w="2835" w:type="dxa"/>
            <w:vAlign w:val="center"/>
          </w:tcPr>
          <w:p w14:paraId="32B5D229" w14:textId="77777777" w:rsidR="00F0503A" w:rsidRDefault="00F0503A"/>
        </w:tc>
        <w:tc>
          <w:tcPr>
            <w:tcW w:w="2268" w:type="dxa"/>
            <w:vAlign w:val="center"/>
          </w:tcPr>
          <w:p w14:paraId="044C4EBB" w14:textId="77777777" w:rsidR="00F0503A" w:rsidRDefault="00F0503A"/>
        </w:tc>
        <w:tc>
          <w:tcPr>
            <w:tcW w:w="1418" w:type="dxa"/>
            <w:vAlign w:val="center"/>
          </w:tcPr>
          <w:p w14:paraId="7E751B9F" w14:textId="77777777" w:rsidR="00F0503A" w:rsidRDefault="00F0503A"/>
        </w:tc>
        <w:tc>
          <w:tcPr>
            <w:tcW w:w="709" w:type="dxa"/>
            <w:vAlign w:val="center"/>
          </w:tcPr>
          <w:p w14:paraId="6DB18BBC" w14:textId="77777777" w:rsidR="00F0503A" w:rsidRDefault="00F0503A"/>
        </w:tc>
      </w:tr>
      <w:tr w:rsidR="00F0503A" w14:paraId="22C7D184" w14:textId="77777777">
        <w:trPr>
          <w:trHeight w:val="420"/>
        </w:trPr>
        <w:tc>
          <w:tcPr>
            <w:tcW w:w="705" w:type="dxa"/>
            <w:vAlign w:val="center"/>
          </w:tcPr>
          <w:p w14:paraId="7BA581A5" w14:textId="77777777" w:rsidR="00F0503A" w:rsidRDefault="009E1546">
            <w:pPr>
              <w:jc w:val="center"/>
            </w:pPr>
            <w:r>
              <w:rPr>
                <w:rFonts w:hint="eastAsia"/>
              </w:rPr>
              <w:t>3</w:t>
            </w:r>
          </w:p>
        </w:tc>
        <w:tc>
          <w:tcPr>
            <w:tcW w:w="1480" w:type="dxa"/>
            <w:vAlign w:val="center"/>
          </w:tcPr>
          <w:p w14:paraId="176B8D55" w14:textId="77777777" w:rsidR="00F0503A" w:rsidRDefault="00F0503A"/>
        </w:tc>
        <w:tc>
          <w:tcPr>
            <w:tcW w:w="2835" w:type="dxa"/>
            <w:vAlign w:val="center"/>
          </w:tcPr>
          <w:p w14:paraId="1419A90F" w14:textId="77777777" w:rsidR="00F0503A" w:rsidRDefault="00F0503A"/>
        </w:tc>
        <w:tc>
          <w:tcPr>
            <w:tcW w:w="2268" w:type="dxa"/>
            <w:vAlign w:val="center"/>
          </w:tcPr>
          <w:p w14:paraId="37775A40" w14:textId="77777777" w:rsidR="00F0503A" w:rsidRDefault="00F0503A"/>
        </w:tc>
        <w:tc>
          <w:tcPr>
            <w:tcW w:w="1418" w:type="dxa"/>
            <w:vAlign w:val="center"/>
          </w:tcPr>
          <w:p w14:paraId="78CE0CC2" w14:textId="77777777" w:rsidR="00F0503A" w:rsidRDefault="00F0503A"/>
        </w:tc>
        <w:tc>
          <w:tcPr>
            <w:tcW w:w="709" w:type="dxa"/>
            <w:vAlign w:val="center"/>
          </w:tcPr>
          <w:p w14:paraId="13CC6192" w14:textId="77777777" w:rsidR="00F0503A" w:rsidRDefault="00F0503A"/>
        </w:tc>
      </w:tr>
      <w:tr w:rsidR="00F0503A" w14:paraId="32428320" w14:textId="77777777">
        <w:trPr>
          <w:trHeight w:val="420"/>
        </w:trPr>
        <w:tc>
          <w:tcPr>
            <w:tcW w:w="705" w:type="dxa"/>
            <w:vAlign w:val="center"/>
          </w:tcPr>
          <w:p w14:paraId="66BD869F" w14:textId="77777777" w:rsidR="00F0503A" w:rsidRDefault="009E1546">
            <w:pPr>
              <w:jc w:val="center"/>
            </w:pPr>
            <w:r>
              <w:rPr>
                <w:rFonts w:hint="eastAsia"/>
              </w:rPr>
              <w:t>4</w:t>
            </w:r>
          </w:p>
        </w:tc>
        <w:tc>
          <w:tcPr>
            <w:tcW w:w="1480" w:type="dxa"/>
            <w:vAlign w:val="center"/>
          </w:tcPr>
          <w:p w14:paraId="0FE28185" w14:textId="77777777" w:rsidR="00F0503A" w:rsidRDefault="00F0503A"/>
        </w:tc>
        <w:tc>
          <w:tcPr>
            <w:tcW w:w="2835" w:type="dxa"/>
            <w:vAlign w:val="center"/>
          </w:tcPr>
          <w:p w14:paraId="7F8F732D" w14:textId="77777777" w:rsidR="00F0503A" w:rsidRDefault="00F0503A"/>
        </w:tc>
        <w:tc>
          <w:tcPr>
            <w:tcW w:w="2268" w:type="dxa"/>
            <w:vAlign w:val="center"/>
          </w:tcPr>
          <w:p w14:paraId="3D427777" w14:textId="77777777" w:rsidR="00F0503A" w:rsidRDefault="00F0503A"/>
        </w:tc>
        <w:tc>
          <w:tcPr>
            <w:tcW w:w="1418" w:type="dxa"/>
            <w:vAlign w:val="center"/>
          </w:tcPr>
          <w:p w14:paraId="39EDDC49" w14:textId="77777777" w:rsidR="00F0503A" w:rsidRDefault="00F0503A"/>
        </w:tc>
        <w:tc>
          <w:tcPr>
            <w:tcW w:w="709" w:type="dxa"/>
            <w:vAlign w:val="center"/>
          </w:tcPr>
          <w:p w14:paraId="75289E01" w14:textId="77777777" w:rsidR="00F0503A" w:rsidRDefault="00F0503A"/>
        </w:tc>
      </w:tr>
      <w:tr w:rsidR="00F0503A" w14:paraId="0DA41826" w14:textId="77777777">
        <w:trPr>
          <w:trHeight w:val="420"/>
        </w:trPr>
        <w:tc>
          <w:tcPr>
            <w:tcW w:w="705" w:type="dxa"/>
            <w:vAlign w:val="center"/>
          </w:tcPr>
          <w:p w14:paraId="3CAD38B8" w14:textId="77777777" w:rsidR="00F0503A" w:rsidRDefault="009E1546">
            <w:pPr>
              <w:jc w:val="center"/>
            </w:pPr>
            <w:r>
              <w:rPr>
                <w:rFonts w:hint="eastAsia"/>
              </w:rPr>
              <w:t>5</w:t>
            </w:r>
          </w:p>
        </w:tc>
        <w:tc>
          <w:tcPr>
            <w:tcW w:w="1480" w:type="dxa"/>
            <w:vAlign w:val="center"/>
          </w:tcPr>
          <w:p w14:paraId="5C65B95E" w14:textId="77777777" w:rsidR="00F0503A" w:rsidRDefault="00F0503A"/>
        </w:tc>
        <w:tc>
          <w:tcPr>
            <w:tcW w:w="2835" w:type="dxa"/>
            <w:vAlign w:val="center"/>
          </w:tcPr>
          <w:p w14:paraId="458532C6" w14:textId="77777777" w:rsidR="00F0503A" w:rsidRDefault="00F0503A"/>
        </w:tc>
        <w:tc>
          <w:tcPr>
            <w:tcW w:w="2268" w:type="dxa"/>
            <w:vAlign w:val="center"/>
          </w:tcPr>
          <w:p w14:paraId="21F9B7CA" w14:textId="77777777" w:rsidR="00F0503A" w:rsidRDefault="00F0503A"/>
        </w:tc>
        <w:tc>
          <w:tcPr>
            <w:tcW w:w="1418" w:type="dxa"/>
            <w:vAlign w:val="center"/>
          </w:tcPr>
          <w:p w14:paraId="040C7C68" w14:textId="77777777" w:rsidR="00F0503A" w:rsidRDefault="00F0503A"/>
        </w:tc>
        <w:tc>
          <w:tcPr>
            <w:tcW w:w="709" w:type="dxa"/>
            <w:vAlign w:val="center"/>
          </w:tcPr>
          <w:p w14:paraId="6E0D41D9" w14:textId="77777777" w:rsidR="00F0503A" w:rsidRDefault="00F0503A"/>
        </w:tc>
      </w:tr>
      <w:tr w:rsidR="00F0503A" w14:paraId="6BF56B62" w14:textId="77777777">
        <w:trPr>
          <w:trHeight w:val="420"/>
        </w:trPr>
        <w:tc>
          <w:tcPr>
            <w:tcW w:w="705" w:type="dxa"/>
            <w:vAlign w:val="center"/>
          </w:tcPr>
          <w:p w14:paraId="6B3F1616" w14:textId="77777777" w:rsidR="00F0503A" w:rsidRDefault="009E1546">
            <w:pPr>
              <w:jc w:val="center"/>
            </w:pPr>
            <w:r>
              <w:rPr>
                <w:rFonts w:hint="eastAsia"/>
              </w:rPr>
              <w:t>…</w:t>
            </w:r>
          </w:p>
        </w:tc>
        <w:tc>
          <w:tcPr>
            <w:tcW w:w="1480" w:type="dxa"/>
            <w:vAlign w:val="center"/>
          </w:tcPr>
          <w:p w14:paraId="6E3F313E" w14:textId="77777777" w:rsidR="00F0503A" w:rsidRDefault="00F0503A"/>
        </w:tc>
        <w:tc>
          <w:tcPr>
            <w:tcW w:w="2835" w:type="dxa"/>
            <w:vAlign w:val="center"/>
          </w:tcPr>
          <w:p w14:paraId="0950FD0E" w14:textId="77777777" w:rsidR="00F0503A" w:rsidRDefault="00F0503A"/>
        </w:tc>
        <w:tc>
          <w:tcPr>
            <w:tcW w:w="2268" w:type="dxa"/>
            <w:vAlign w:val="center"/>
          </w:tcPr>
          <w:p w14:paraId="0308BA5C" w14:textId="77777777" w:rsidR="00F0503A" w:rsidRDefault="00F0503A"/>
        </w:tc>
        <w:tc>
          <w:tcPr>
            <w:tcW w:w="1418" w:type="dxa"/>
            <w:tcBorders>
              <w:right w:val="single" w:sz="4" w:space="0" w:color="auto"/>
            </w:tcBorders>
            <w:vAlign w:val="center"/>
          </w:tcPr>
          <w:p w14:paraId="00E21EB6" w14:textId="77777777" w:rsidR="00F0503A" w:rsidRDefault="00F0503A"/>
        </w:tc>
        <w:tc>
          <w:tcPr>
            <w:tcW w:w="709" w:type="dxa"/>
            <w:tcBorders>
              <w:left w:val="single" w:sz="4" w:space="0" w:color="auto"/>
            </w:tcBorders>
            <w:vAlign w:val="center"/>
          </w:tcPr>
          <w:p w14:paraId="7DC0E3F0" w14:textId="77777777" w:rsidR="00F0503A" w:rsidRDefault="00F0503A"/>
        </w:tc>
      </w:tr>
    </w:tbl>
    <w:p w14:paraId="41258FB4" w14:textId="77777777" w:rsidR="00F0503A" w:rsidRDefault="009E1546">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47" w:name="_Hlk92703260"/>
      <w:r>
        <w:rPr>
          <w:rFonts w:ascii="宋体" w:eastAsia="宋体" w:hAnsi="宋体" w:hint="eastAsia"/>
          <w:sz w:val="21"/>
          <w:szCs w:val="21"/>
        </w:rPr>
        <w:t>技术参数及其性能（规格）</w:t>
      </w:r>
      <w:bookmarkEnd w:id="147"/>
      <w:r>
        <w:rPr>
          <w:rFonts w:ascii="宋体" w:eastAsia="宋体" w:hAnsi="宋体" w:hint="eastAsia"/>
          <w:sz w:val="21"/>
          <w:szCs w:val="21"/>
        </w:rPr>
        <w:t>及服务要求作出的响应，并申明偏离情况。对有具体参数要求的指标，供应商须提供所供设备的具体技术参数及其性能（规格）。</w:t>
      </w:r>
    </w:p>
    <w:p w14:paraId="5906C508" w14:textId="77777777" w:rsidR="00F0503A" w:rsidRDefault="00F0503A">
      <w:pPr>
        <w:pStyle w:val="ad"/>
        <w:spacing w:line="300" w:lineRule="auto"/>
        <w:ind w:firstLineChars="0" w:firstLine="0"/>
        <w:rPr>
          <w:rFonts w:ascii="宋体" w:eastAsia="宋体" w:hAnsi="宋体" w:hint="eastAsia"/>
          <w:color w:val="0D0D0D" w:themeColor="text1" w:themeTint="F2"/>
          <w:sz w:val="21"/>
          <w:szCs w:val="21"/>
        </w:rPr>
      </w:pPr>
    </w:p>
    <w:p w14:paraId="73C1992C" w14:textId="77777777" w:rsidR="00F0503A" w:rsidRDefault="00F0503A">
      <w:pPr>
        <w:pStyle w:val="af"/>
        <w:spacing w:line="300" w:lineRule="auto"/>
        <w:rPr>
          <w:rFonts w:hAnsi="宋体" w:hint="eastAsia"/>
          <w:color w:val="0D0D0D" w:themeColor="text1" w:themeTint="F2"/>
        </w:rPr>
      </w:pPr>
    </w:p>
    <w:p w14:paraId="651E21F2" w14:textId="77777777" w:rsidR="00F0503A" w:rsidRDefault="009E1546">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4FCE49A0" w14:textId="758B5794" w:rsidR="00197490" w:rsidRDefault="009E1546" w:rsidP="0019749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p w14:paraId="531AE4C5" w14:textId="77777777" w:rsidR="00197490" w:rsidRDefault="00197490" w:rsidP="00197490">
      <w:pPr>
        <w:widowControl/>
        <w:jc w:val="left"/>
        <w:rPr>
          <w:rFonts w:hAnsi="宋体" w:hint="eastAsia"/>
          <w:bCs/>
          <w:sz w:val="18"/>
          <w:szCs w:val="18"/>
        </w:rPr>
      </w:pPr>
      <w:bookmarkStart w:id="148" w:name="_Hlk94194102"/>
      <w:r>
        <w:rPr>
          <w:rFonts w:hAnsi="宋体"/>
          <w:bCs/>
          <w:sz w:val="18"/>
          <w:szCs w:val="18"/>
        </w:rPr>
        <w:br w:type="page"/>
      </w:r>
    </w:p>
    <w:p w14:paraId="49C733DB" w14:textId="77777777" w:rsidR="00197490" w:rsidRDefault="00197490" w:rsidP="00197490">
      <w:pPr>
        <w:spacing w:line="320" w:lineRule="exact"/>
        <w:jc w:val="left"/>
        <w:rPr>
          <w:rFonts w:hAnsi="宋体" w:hint="eastAsia"/>
          <w:bCs/>
          <w:color w:val="0D0D0D" w:themeColor="text1" w:themeTint="F2"/>
          <w:sz w:val="18"/>
          <w:szCs w:val="18"/>
        </w:rPr>
      </w:pPr>
    </w:p>
    <w:p w14:paraId="7A1D2DAD" w14:textId="77777777" w:rsidR="00197490" w:rsidRDefault="00197490" w:rsidP="00197490">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4C6E2CE0" w14:textId="77777777" w:rsidR="00197490" w:rsidRDefault="00197490" w:rsidP="00197490"/>
    <w:p w14:paraId="39BC5DEC"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9" w:name="_Hlk82091361"/>
      <w:r>
        <w:rPr>
          <w:rFonts w:ascii="宋体" w:hAnsi="宋体" w:cs="Courier New" w:hint="eastAsia"/>
          <w:color w:val="000000"/>
          <w:kern w:val="0"/>
          <w:szCs w:val="21"/>
        </w:rPr>
        <w:t>《</w:t>
      </w:r>
      <w:hyperlink r:id="rId26"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9"/>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0A6C0AB1"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6DE2E79D" w14:textId="77777777" w:rsidR="00197490" w:rsidRDefault="00197490" w:rsidP="00197490">
      <w:pPr>
        <w:spacing w:line="400" w:lineRule="exact"/>
        <w:rPr>
          <w:szCs w:val="21"/>
        </w:rPr>
      </w:pPr>
    </w:p>
    <w:p w14:paraId="34DC5E88" w14:textId="77777777" w:rsidR="00197490" w:rsidRDefault="00197490" w:rsidP="00197490">
      <w:pPr>
        <w:spacing w:line="400" w:lineRule="exact"/>
        <w:rPr>
          <w:szCs w:val="21"/>
        </w:rPr>
      </w:pPr>
    </w:p>
    <w:p w14:paraId="052361D9" w14:textId="77777777" w:rsidR="00197490" w:rsidRDefault="00197490" w:rsidP="00197490">
      <w:pPr>
        <w:spacing w:line="400" w:lineRule="exact"/>
        <w:rPr>
          <w:szCs w:val="21"/>
        </w:rPr>
      </w:pPr>
    </w:p>
    <w:p w14:paraId="396D7E86" w14:textId="77777777" w:rsidR="00197490" w:rsidRDefault="00197490" w:rsidP="00197490">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389BB977" w14:textId="77777777" w:rsidR="00197490" w:rsidRDefault="00197490" w:rsidP="00197490">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48"/>
    <w:p w14:paraId="4926DB74" w14:textId="77777777" w:rsidR="00197490" w:rsidRDefault="00197490" w:rsidP="00197490">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7C1A1BE3" w14:textId="77777777" w:rsidR="00F0503A" w:rsidRPr="00197490" w:rsidRDefault="00F0503A">
      <w:pPr>
        <w:pStyle w:val="af"/>
        <w:spacing w:line="300" w:lineRule="auto"/>
        <w:ind w:firstLineChars="2800" w:firstLine="5880"/>
        <w:rPr>
          <w:rFonts w:hAnsi="宋体" w:hint="eastAsia"/>
          <w:color w:val="0D0D0D" w:themeColor="text1" w:themeTint="F2"/>
        </w:rPr>
      </w:pPr>
    </w:p>
    <w:bookmarkEnd w:id="48"/>
    <w:bookmarkEnd w:id="49"/>
    <w:bookmarkEnd w:id="50"/>
    <w:bookmarkEnd w:id="51"/>
    <w:p w14:paraId="6AC7FFE8" w14:textId="77777777" w:rsidR="00F0503A" w:rsidRDefault="00F0503A"/>
    <w:p w14:paraId="15B16191" w14:textId="77777777" w:rsidR="00F0503A" w:rsidRDefault="009E1546">
      <w:pPr>
        <w:jc w:val="left"/>
        <w:rPr>
          <w:rFonts w:ascii="宋体" w:hAnsi="宋体" w:hint="eastAsia"/>
          <w:b/>
          <w:bCs/>
          <w:sz w:val="36"/>
          <w:szCs w:val="36"/>
        </w:rPr>
      </w:pPr>
      <w:r>
        <w:rPr>
          <w:rFonts w:ascii="宋体" w:hAnsi="宋体" w:hint="eastAsia"/>
          <w:b/>
          <w:bCs/>
          <w:sz w:val="36"/>
          <w:szCs w:val="36"/>
        </w:rPr>
        <w:t>三、报价文件</w:t>
      </w:r>
    </w:p>
    <w:p w14:paraId="50F8BBEF" w14:textId="77777777" w:rsidR="00F0503A" w:rsidRDefault="009E1546">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14EABDE" w14:textId="77777777" w:rsidR="00F0503A" w:rsidRDefault="00F0503A"/>
    <w:p w14:paraId="72246100" w14:textId="77777777" w:rsidR="00F0503A" w:rsidRDefault="009E1546">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8AA38DA" w14:textId="77777777" w:rsidR="00F0503A" w:rsidRDefault="009E1546">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F0503A" w14:paraId="6417EAD6" w14:textId="77777777">
        <w:trPr>
          <w:cantSplit/>
          <w:trHeight w:val="1207"/>
          <w:jc w:val="center"/>
        </w:trPr>
        <w:tc>
          <w:tcPr>
            <w:tcW w:w="704" w:type="dxa"/>
            <w:tcBorders>
              <w:bottom w:val="single" w:sz="4" w:space="0" w:color="auto"/>
            </w:tcBorders>
            <w:vAlign w:val="center"/>
          </w:tcPr>
          <w:p w14:paraId="35540D24" w14:textId="77777777" w:rsidR="00F0503A" w:rsidRDefault="009E1546">
            <w:pPr>
              <w:spacing w:line="300" w:lineRule="exact"/>
              <w:jc w:val="center"/>
              <w:rPr>
                <w:rFonts w:ascii="宋体" w:hAnsi="宋体" w:cs="Courier New" w:hint="eastAsia"/>
                <w:color w:val="000000"/>
                <w:szCs w:val="21"/>
              </w:rPr>
            </w:pPr>
            <w:bookmarkStart w:id="150"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7488E0FC" w14:textId="77777777" w:rsidR="00F0503A" w:rsidRDefault="009E1546">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422C2B9E" w14:textId="77777777" w:rsidR="00F0503A" w:rsidRDefault="009E1546">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339220D8" w14:textId="77777777" w:rsidR="00F0503A" w:rsidRDefault="009E1546">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0802CD26" w14:textId="77777777" w:rsidR="00F0503A" w:rsidRDefault="009E1546">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6E84D3A3" w14:textId="77777777" w:rsidR="00F0503A" w:rsidRDefault="009E1546">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78B81430" w14:textId="77777777" w:rsidR="00F0503A" w:rsidRDefault="009E1546">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48EB7EEE" w14:textId="77777777" w:rsidR="00F0503A" w:rsidRDefault="009E1546">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0D71564B" w14:textId="77777777" w:rsidR="00F0503A" w:rsidRDefault="009E1546">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500828F4" w14:textId="77777777" w:rsidR="00F0503A" w:rsidRDefault="009E1546">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F0503A" w14:paraId="709E4FC8" w14:textId="77777777">
        <w:trPr>
          <w:cantSplit/>
          <w:trHeight w:val="624"/>
          <w:jc w:val="center"/>
        </w:trPr>
        <w:tc>
          <w:tcPr>
            <w:tcW w:w="704" w:type="dxa"/>
            <w:vAlign w:val="center"/>
          </w:tcPr>
          <w:p w14:paraId="0498F78D" w14:textId="77777777" w:rsidR="00F0503A" w:rsidRDefault="009E1546">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7B5D8D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F0E1B5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6B3AF2A0" w14:textId="77777777" w:rsidR="00F0503A" w:rsidRDefault="00F0503A">
            <w:pPr>
              <w:spacing w:line="440" w:lineRule="exact"/>
              <w:jc w:val="center"/>
              <w:rPr>
                <w:rFonts w:ascii="宋体" w:hAnsi="宋体" w:hint="eastAsia"/>
                <w:color w:val="000000"/>
              </w:rPr>
            </w:pPr>
          </w:p>
        </w:tc>
        <w:tc>
          <w:tcPr>
            <w:tcW w:w="708" w:type="dxa"/>
            <w:vAlign w:val="center"/>
          </w:tcPr>
          <w:p w14:paraId="4F7ADC29"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75CEA6F"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29A807D" w14:textId="77777777" w:rsidR="00F0503A" w:rsidRDefault="00F0503A">
            <w:pPr>
              <w:spacing w:line="440" w:lineRule="exact"/>
              <w:jc w:val="center"/>
              <w:rPr>
                <w:rFonts w:ascii="宋体" w:hAnsi="宋体" w:hint="eastAsia"/>
                <w:color w:val="000000"/>
              </w:rPr>
            </w:pPr>
          </w:p>
        </w:tc>
        <w:tc>
          <w:tcPr>
            <w:tcW w:w="851" w:type="dxa"/>
            <w:vAlign w:val="center"/>
          </w:tcPr>
          <w:p w14:paraId="7C3FFEEB" w14:textId="77777777" w:rsidR="00F0503A" w:rsidRDefault="00F0503A">
            <w:pPr>
              <w:spacing w:line="440" w:lineRule="exact"/>
              <w:jc w:val="center"/>
              <w:rPr>
                <w:rFonts w:ascii="宋体" w:hAnsi="宋体" w:hint="eastAsia"/>
                <w:color w:val="000000"/>
              </w:rPr>
            </w:pPr>
          </w:p>
        </w:tc>
        <w:tc>
          <w:tcPr>
            <w:tcW w:w="1340" w:type="dxa"/>
            <w:vAlign w:val="center"/>
          </w:tcPr>
          <w:p w14:paraId="3E237077" w14:textId="77777777" w:rsidR="00F0503A" w:rsidRDefault="00F0503A">
            <w:pPr>
              <w:spacing w:line="440" w:lineRule="exact"/>
              <w:jc w:val="center"/>
              <w:rPr>
                <w:rFonts w:ascii="宋体" w:hAnsi="宋体" w:hint="eastAsia"/>
                <w:color w:val="000000"/>
              </w:rPr>
            </w:pPr>
          </w:p>
        </w:tc>
      </w:tr>
      <w:tr w:rsidR="00F0503A" w14:paraId="29A18DC4" w14:textId="77777777">
        <w:trPr>
          <w:cantSplit/>
          <w:trHeight w:val="624"/>
          <w:jc w:val="center"/>
        </w:trPr>
        <w:tc>
          <w:tcPr>
            <w:tcW w:w="704" w:type="dxa"/>
            <w:vAlign w:val="center"/>
          </w:tcPr>
          <w:p w14:paraId="0467A199" w14:textId="77777777" w:rsidR="00F0503A" w:rsidRDefault="009E1546">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16AF1A77"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5696FD54"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79815EE5" w14:textId="77777777" w:rsidR="00F0503A" w:rsidRDefault="00F0503A">
            <w:pPr>
              <w:spacing w:line="440" w:lineRule="exact"/>
              <w:jc w:val="center"/>
              <w:rPr>
                <w:rFonts w:ascii="宋体" w:hAnsi="宋体" w:hint="eastAsia"/>
                <w:color w:val="000000"/>
              </w:rPr>
            </w:pPr>
          </w:p>
        </w:tc>
        <w:tc>
          <w:tcPr>
            <w:tcW w:w="708" w:type="dxa"/>
            <w:vAlign w:val="center"/>
          </w:tcPr>
          <w:p w14:paraId="73228028"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D9B803C"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1934176" w14:textId="77777777" w:rsidR="00F0503A" w:rsidRDefault="00F0503A">
            <w:pPr>
              <w:spacing w:line="440" w:lineRule="exact"/>
              <w:jc w:val="center"/>
              <w:rPr>
                <w:rFonts w:ascii="宋体" w:hAnsi="宋体" w:hint="eastAsia"/>
                <w:color w:val="000000"/>
              </w:rPr>
            </w:pPr>
          </w:p>
        </w:tc>
        <w:tc>
          <w:tcPr>
            <w:tcW w:w="851" w:type="dxa"/>
            <w:vAlign w:val="center"/>
          </w:tcPr>
          <w:p w14:paraId="2943002B" w14:textId="77777777" w:rsidR="00F0503A" w:rsidRDefault="00F0503A">
            <w:pPr>
              <w:spacing w:line="440" w:lineRule="exact"/>
              <w:jc w:val="center"/>
              <w:rPr>
                <w:rFonts w:ascii="宋体" w:hAnsi="宋体" w:hint="eastAsia"/>
                <w:color w:val="000000"/>
              </w:rPr>
            </w:pPr>
          </w:p>
        </w:tc>
        <w:tc>
          <w:tcPr>
            <w:tcW w:w="1340" w:type="dxa"/>
            <w:vAlign w:val="center"/>
          </w:tcPr>
          <w:p w14:paraId="0A6A4339" w14:textId="77777777" w:rsidR="00F0503A" w:rsidRDefault="00F0503A">
            <w:pPr>
              <w:spacing w:line="440" w:lineRule="exact"/>
              <w:jc w:val="center"/>
              <w:rPr>
                <w:rFonts w:ascii="宋体" w:hAnsi="宋体" w:hint="eastAsia"/>
                <w:color w:val="000000"/>
              </w:rPr>
            </w:pPr>
          </w:p>
        </w:tc>
      </w:tr>
      <w:tr w:rsidR="00F0503A" w14:paraId="5491AC81" w14:textId="77777777">
        <w:trPr>
          <w:cantSplit/>
          <w:trHeight w:val="624"/>
          <w:jc w:val="center"/>
        </w:trPr>
        <w:tc>
          <w:tcPr>
            <w:tcW w:w="704" w:type="dxa"/>
            <w:vAlign w:val="center"/>
          </w:tcPr>
          <w:p w14:paraId="35C86A8D" w14:textId="77777777" w:rsidR="00F0503A" w:rsidRDefault="009E1546">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4AC6E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61BD97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3571B98A" w14:textId="77777777" w:rsidR="00F0503A" w:rsidRDefault="00F0503A">
            <w:pPr>
              <w:spacing w:line="440" w:lineRule="exact"/>
              <w:jc w:val="center"/>
              <w:rPr>
                <w:rFonts w:ascii="宋体" w:hAnsi="宋体" w:hint="eastAsia"/>
                <w:color w:val="000000"/>
              </w:rPr>
            </w:pPr>
          </w:p>
        </w:tc>
        <w:tc>
          <w:tcPr>
            <w:tcW w:w="708" w:type="dxa"/>
            <w:vAlign w:val="center"/>
          </w:tcPr>
          <w:p w14:paraId="66E7B5C7"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62357A8B"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8AB0BE0" w14:textId="77777777" w:rsidR="00F0503A" w:rsidRDefault="00F0503A">
            <w:pPr>
              <w:spacing w:line="440" w:lineRule="exact"/>
              <w:jc w:val="center"/>
              <w:rPr>
                <w:rFonts w:ascii="宋体" w:hAnsi="宋体" w:hint="eastAsia"/>
                <w:color w:val="000000"/>
              </w:rPr>
            </w:pPr>
          </w:p>
        </w:tc>
        <w:tc>
          <w:tcPr>
            <w:tcW w:w="851" w:type="dxa"/>
            <w:vAlign w:val="center"/>
          </w:tcPr>
          <w:p w14:paraId="14F36100" w14:textId="77777777" w:rsidR="00F0503A" w:rsidRDefault="00F0503A">
            <w:pPr>
              <w:spacing w:line="440" w:lineRule="exact"/>
              <w:jc w:val="center"/>
              <w:rPr>
                <w:rFonts w:ascii="宋体" w:hAnsi="宋体" w:hint="eastAsia"/>
                <w:color w:val="000000"/>
              </w:rPr>
            </w:pPr>
          </w:p>
        </w:tc>
        <w:tc>
          <w:tcPr>
            <w:tcW w:w="1340" w:type="dxa"/>
            <w:vAlign w:val="center"/>
          </w:tcPr>
          <w:p w14:paraId="57DD018F" w14:textId="77777777" w:rsidR="00F0503A" w:rsidRDefault="00F0503A">
            <w:pPr>
              <w:spacing w:line="440" w:lineRule="exact"/>
              <w:jc w:val="center"/>
              <w:rPr>
                <w:rFonts w:ascii="宋体" w:hAnsi="宋体" w:hint="eastAsia"/>
                <w:color w:val="000000"/>
              </w:rPr>
            </w:pPr>
          </w:p>
        </w:tc>
      </w:tr>
      <w:tr w:rsidR="00F0503A" w14:paraId="4F646F52" w14:textId="77777777">
        <w:trPr>
          <w:cantSplit/>
          <w:trHeight w:val="624"/>
          <w:jc w:val="center"/>
        </w:trPr>
        <w:tc>
          <w:tcPr>
            <w:tcW w:w="704" w:type="dxa"/>
            <w:vAlign w:val="center"/>
          </w:tcPr>
          <w:p w14:paraId="7393BDBB" w14:textId="77777777" w:rsidR="00F0503A" w:rsidRDefault="009E1546">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05E2AC38"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63F5886E"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5D7FC49E" w14:textId="77777777" w:rsidR="00F0503A" w:rsidRDefault="00F0503A">
            <w:pPr>
              <w:spacing w:line="440" w:lineRule="exact"/>
              <w:jc w:val="center"/>
              <w:rPr>
                <w:rFonts w:ascii="宋体" w:hAnsi="宋体" w:hint="eastAsia"/>
                <w:color w:val="000000"/>
              </w:rPr>
            </w:pPr>
          </w:p>
        </w:tc>
        <w:tc>
          <w:tcPr>
            <w:tcW w:w="708" w:type="dxa"/>
            <w:vAlign w:val="center"/>
          </w:tcPr>
          <w:p w14:paraId="09A6C76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5E3B8FE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E0B9B0F" w14:textId="77777777" w:rsidR="00F0503A" w:rsidRDefault="00F0503A">
            <w:pPr>
              <w:spacing w:line="440" w:lineRule="exact"/>
              <w:jc w:val="center"/>
              <w:rPr>
                <w:rFonts w:ascii="宋体" w:hAnsi="宋体" w:hint="eastAsia"/>
                <w:color w:val="000000"/>
              </w:rPr>
            </w:pPr>
          </w:p>
        </w:tc>
        <w:tc>
          <w:tcPr>
            <w:tcW w:w="851" w:type="dxa"/>
            <w:vAlign w:val="center"/>
          </w:tcPr>
          <w:p w14:paraId="0E484CA5" w14:textId="77777777" w:rsidR="00F0503A" w:rsidRDefault="00F0503A">
            <w:pPr>
              <w:spacing w:line="440" w:lineRule="exact"/>
              <w:jc w:val="center"/>
              <w:rPr>
                <w:rFonts w:ascii="宋体" w:hAnsi="宋体" w:hint="eastAsia"/>
                <w:color w:val="000000"/>
              </w:rPr>
            </w:pPr>
          </w:p>
        </w:tc>
        <w:tc>
          <w:tcPr>
            <w:tcW w:w="1340" w:type="dxa"/>
            <w:vAlign w:val="center"/>
          </w:tcPr>
          <w:p w14:paraId="06B10048" w14:textId="77777777" w:rsidR="00F0503A" w:rsidRDefault="00F0503A">
            <w:pPr>
              <w:spacing w:line="440" w:lineRule="exact"/>
              <w:jc w:val="center"/>
              <w:rPr>
                <w:rFonts w:ascii="宋体" w:hAnsi="宋体" w:hint="eastAsia"/>
                <w:color w:val="000000"/>
              </w:rPr>
            </w:pPr>
          </w:p>
        </w:tc>
      </w:tr>
      <w:tr w:rsidR="00F0503A" w14:paraId="7BD0C9F3" w14:textId="77777777">
        <w:trPr>
          <w:cantSplit/>
          <w:trHeight w:val="624"/>
          <w:jc w:val="center"/>
        </w:trPr>
        <w:tc>
          <w:tcPr>
            <w:tcW w:w="9564" w:type="dxa"/>
            <w:gridSpan w:val="9"/>
            <w:vAlign w:val="center"/>
          </w:tcPr>
          <w:p w14:paraId="5B0F7A39" w14:textId="77777777" w:rsidR="00F0503A" w:rsidRDefault="009E1546">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50"/>
    <w:p w14:paraId="13E0690A" w14:textId="77777777" w:rsidR="00F0503A" w:rsidRDefault="009E1546">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232A5E8E" w14:textId="51020D7D" w:rsidR="00F0503A" w:rsidRPr="00B6124F" w:rsidRDefault="009E1546" w:rsidP="00B6124F">
      <w:pPr>
        <w:spacing w:line="440" w:lineRule="exact"/>
        <w:rPr>
          <w:rFonts w:ascii="宋体" w:hAnsi="宋体" w:hint="eastAsia"/>
          <w:bCs/>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w:t>
      </w:r>
      <w:r w:rsidR="00D34866" w:rsidRPr="00D34866">
        <w:rPr>
          <w:rFonts w:ascii="宋体" w:hAnsi="宋体" w:hint="eastAsia"/>
          <w:bCs/>
          <w:color w:val="0D0D0D" w:themeColor="text1" w:themeTint="F2"/>
          <w:szCs w:val="21"/>
        </w:rPr>
        <w:t>供应商报价应包含总报价应</w:t>
      </w:r>
      <w:r w:rsidR="00857BF8">
        <w:rPr>
          <w:rFonts w:ascii="宋体" w:hAnsi="宋体" w:hint="eastAsia"/>
          <w:bCs/>
          <w:color w:val="0D0D0D" w:themeColor="text1" w:themeTint="F2"/>
          <w:szCs w:val="21"/>
        </w:rPr>
        <w:t>包括</w:t>
      </w:r>
      <w:r w:rsidR="006C1239" w:rsidRPr="006C1239">
        <w:rPr>
          <w:rFonts w:ascii="宋体" w:hAnsi="宋体" w:cs="宋体" w:hint="eastAsia"/>
        </w:rPr>
        <w:t>货款和安装调试费、服务费、验收费、税费、标准附件、备品备件、专用工具、运输、装卸、调试、培训、技术支持、售后服务费、保险费和其他各项成本费用。</w:t>
      </w:r>
    </w:p>
    <w:p w14:paraId="2B7A30B9" w14:textId="77777777" w:rsidR="00F0503A" w:rsidRDefault="00F0503A"/>
    <w:p w14:paraId="09ABF975" w14:textId="77777777" w:rsidR="00F0503A" w:rsidRDefault="00F0503A"/>
    <w:p w14:paraId="258DC596" w14:textId="77777777" w:rsidR="00F0503A" w:rsidRDefault="009E1546">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4AE1DB4A" w14:textId="77777777" w:rsidR="00F0503A" w:rsidRDefault="009E1546">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5A690E1" w14:textId="77777777" w:rsidR="00F0503A" w:rsidRDefault="009E1546">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F0503A" w:rsidSect="001B23AE">
      <w:headerReference w:type="default" r:id="rId27"/>
      <w:footerReference w:type="default" r:id="rId28"/>
      <w:pgSz w:w="11906" w:h="16838"/>
      <w:pgMar w:top="936" w:right="849"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FB069" w14:textId="77777777" w:rsidR="00C50747" w:rsidRDefault="00C50747">
      <w:r>
        <w:separator/>
      </w:r>
    </w:p>
  </w:endnote>
  <w:endnote w:type="continuationSeparator" w:id="0">
    <w:p w14:paraId="5AAE11F8" w14:textId="77777777" w:rsidR="00C50747" w:rsidRDefault="00C5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altName w:val="楷体_GB2312"/>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altName w:val="仿宋"/>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75F2" w14:textId="77777777" w:rsidR="00F0503A" w:rsidRDefault="00F0503A">
    <w:pPr>
      <w:pStyle w:val="af5"/>
    </w:pPr>
  </w:p>
  <w:p w14:paraId="064DB1A4" w14:textId="77777777" w:rsidR="00F0503A" w:rsidRDefault="00F050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BBA" w14:textId="77777777" w:rsidR="00F0503A" w:rsidRDefault="009E1546">
    <w:pPr>
      <w:pStyle w:val="af5"/>
    </w:pPr>
    <w:r>
      <w:rPr>
        <w:noProof/>
      </w:rPr>
      <mc:AlternateContent>
        <mc:Choice Requires="wps">
          <w:drawing>
            <wp:anchor distT="0" distB="0" distL="114300" distR="114300" simplePos="0" relativeHeight="251660288" behindDoc="0" locked="0" layoutInCell="1" allowOverlap="1" wp14:anchorId="5BC938CC" wp14:editId="5194D54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5C61513" w14:textId="77777777" w:rsidR="00F0503A" w:rsidRDefault="009E15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BC938C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5C61513" w14:textId="77777777" w:rsidR="00F0503A" w:rsidRDefault="009E15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64419"/>
    </w:sdtPr>
    <w:sdtContent>
      <w:p w14:paraId="18156355" w14:textId="77777777" w:rsidR="00F0503A" w:rsidRDefault="009E1546">
        <w:pPr>
          <w:pStyle w:val="af5"/>
          <w:jc w:val="center"/>
        </w:pPr>
        <w:r>
          <w:fldChar w:fldCharType="begin"/>
        </w:r>
        <w:r>
          <w:instrText>PAGE   \* MERGEFORMAT</w:instrText>
        </w:r>
        <w:r>
          <w:fldChar w:fldCharType="separate"/>
        </w:r>
        <w:r>
          <w:t>2</w:t>
        </w:r>
        <w:r>
          <w:fldChar w:fldCharType="end"/>
        </w:r>
      </w:p>
    </w:sdtContent>
  </w:sdt>
  <w:p w14:paraId="079069C2" w14:textId="77777777" w:rsidR="00F0503A" w:rsidRDefault="00F0503A">
    <w:pPr>
      <w:pStyle w:val="af5"/>
    </w:pPr>
  </w:p>
  <w:p w14:paraId="4A35DB97" w14:textId="77777777" w:rsidR="00F0503A" w:rsidRDefault="00F05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40CF7" w14:textId="77777777" w:rsidR="00C50747" w:rsidRDefault="00C50747">
      <w:r>
        <w:separator/>
      </w:r>
    </w:p>
  </w:footnote>
  <w:footnote w:type="continuationSeparator" w:id="0">
    <w:p w14:paraId="2D7BD186" w14:textId="77777777" w:rsidR="00C50747" w:rsidRDefault="00C5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A232" w14:textId="5370C628" w:rsidR="00F0503A" w:rsidRDefault="009E1546">
    <w:pPr>
      <w:pStyle w:val="af7"/>
      <w:jc w:val="both"/>
    </w:pPr>
    <w:bookmarkStart w:id="151" w:name="_Hlk169273469"/>
    <w:bookmarkStart w:id="152" w:name="_Hlk169273470"/>
    <w:r>
      <w:rPr>
        <w:rFonts w:hint="eastAsia"/>
      </w:rPr>
      <w:t>钦州市政府采购中心</w:t>
    </w:r>
    <w:r>
      <w:rPr>
        <w:rFonts w:hint="eastAsia"/>
      </w:rPr>
      <w:t xml:space="preserve">  </w:t>
    </w:r>
    <w:r w:rsidR="00CD1821">
      <w:rPr>
        <w:rFonts w:hint="eastAsia"/>
      </w:rPr>
      <w:t xml:space="preserve">     </w:t>
    </w:r>
    <w:r w:rsidR="008B75B9">
      <w:rPr>
        <w:rFonts w:hint="eastAsia"/>
      </w:rPr>
      <w:t xml:space="preserve">    </w:t>
    </w:r>
    <w:r w:rsidR="00007F99">
      <w:rPr>
        <w:rFonts w:hint="eastAsia"/>
      </w:rPr>
      <w:t xml:space="preserve">         </w:t>
    </w:r>
    <w:r w:rsidR="001B3DD0">
      <w:rPr>
        <w:rFonts w:hint="eastAsia"/>
      </w:rPr>
      <w:t xml:space="preserve">     </w:t>
    </w:r>
    <w:r w:rsidR="006B5179" w:rsidRPr="006B5179">
      <w:rPr>
        <w:rFonts w:hint="eastAsia"/>
      </w:rPr>
      <w:t>钦州市残疾人康复中心残疾人康复和托养机构设备</w:t>
    </w:r>
    <w:r>
      <w:rPr>
        <w:rFonts w:hint="eastAsia"/>
      </w:rPr>
      <w:t>(</w:t>
    </w:r>
    <w:r>
      <w:t>QZZC</w:t>
    </w:r>
    <w:r w:rsidR="00E96A7E">
      <w:t>2025-J1-</w:t>
    </w:r>
    <w:r w:rsidR="00A04635">
      <w:rPr>
        <w:rFonts w:hint="eastAsia"/>
      </w:rPr>
      <w:t>990217</w:t>
    </w:r>
    <w:r>
      <w:t>-QZSZ</w:t>
    </w:r>
    <w:r>
      <w:rPr>
        <w:rFonts w:hint="eastAsia"/>
      </w:rPr>
      <w:t>)</w:t>
    </w:r>
    <w:bookmarkEnd w:id="151"/>
    <w:bookmarkEnd w:id="1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DDECD3BC"/>
    <w:multiLevelType w:val="singleLevel"/>
    <w:tmpl w:val="DDECD3BC"/>
    <w:lvl w:ilvl="0">
      <w:start w:val="6"/>
      <w:numFmt w:val="decimal"/>
      <w:suff w:val="space"/>
      <w:lvlText w:val="%1."/>
      <w:lvlJc w:val="left"/>
    </w:lvl>
  </w:abstractNum>
  <w:abstractNum w:abstractNumId="2" w15:restartNumberingAfterBreak="0">
    <w:nsid w:val="DE759F4B"/>
    <w:multiLevelType w:val="singleLevel"/>
    <w:tmpl w:val="DE759F4B"/>
    <w:lvl w:ilvl="0">
      <w:start w:val="2"/>
      <w:numFmt w:val="decimal"/>
      <w:suff w:val="space"/>
      <w:lvlText w:val="%1."/>
      <w:lvlJc w:val="left"/>
    </w:lvl>
  </w:abstractNum>
  <w:abstractNum w:abstractNumId="3" w15:restartNumberingAfterBreak="0">
    <w:nsid w:val="DEABE1DB"/>
    <w:multiLevelType w:val="singleLevel"/>
    <w:tmpl w:val="DEABE1DB"/>
    <w:lvl w:ilvl="0">
      <w:start w:val="23"/>
      <w:numFmt w:val="decimal"/>
      <w:suff w:val="space"/>
      <w:lvlText w:val="%1."/>
      <w:lvlJc w:val="left"/>
    </w:lvl>
  </w:abstractNum>
  <w:abstractNum w:abstractNumId="4" w15:restartNumberingAfterBreak="0">
    <w:nsid w:val="00000002"/>
    <w:multiLevelType w:val="singleLevel"/>
    <w:tmpl w:val="00000002"/>
    <w:lvl w:ilvl="0">
      <w:start w:val="3"/>
      <w:numFmt w:val="chineseCounting"/>
      <w:suff w:val="nothing"/>
      <w:lvlText w:val="%1、"/>
      <w:lvlJc w:val="left"/>
      <w:rPr>
        <w:rFonts w:hint="eastAsia"/>
      </w:rPr>
    </w:lvl>
  </w:abstractNum>
  <w:abstractNum w:abstractNumId="5" w15:restartNumberingAfterBreak="0">
    <w:nsid w:val="00000003"/>
    <w:multiLevelType w:val="singleLevel"/>
    <w:tmpl w:val="00000003"/>
    <w:lvl w:ilvl="0">
      <w:start w:val="2"/>
      <w:numFmt w:val="chineseCounting"/>
      <w:suff w:val="nothing"/>
      <w:lvlText w:val="%1、"/>
      <w:lvlJc w:val="left"/>
      <w:rPr>
        <w:rFonts w:hint="eastAsia"/>
      </w:rPr>
    </w:lvl>
  </w:abstractNum>
  <w:abstractNum w:abstractNumId="6" w15:restartNumberingAfterBreak="0">
    <w:nsid w:val="00000005"/>
    <w:multiLevelType w:val="singleLevel"/>
    <w:tmpl w:val="00000005"/>
    <w:lvl w:ilvl="0">
      <w:start w:val="1"/>
      <w:numFmt w:val="chineseCounting"/>
      <w:suff w:val="nothing"/>
      <w:lvlText w:val="%1、"/>
      <w:lvlJc w:val="left"/>
      <w:rPr>
        <w:rFonts w:hint="eastAsia"/>
      </w:rPr>
    </w:lvl>
  </w:abstractNum>
  <w:abstractNum w:abstractNumId="7"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025053BD"/>
    <w:multiLevelType w:val="hybridMultilevel"/>
    <w:tmpl w:val="A54E3C1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4543909"/>
    <w:multiLevelType w:val="hybridMultilevel"/>
    <w:tmpl w:val="B94630E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72E1F70"/>
    <w:multiLevelType w:val="hybridMultilevel"/>
    <w:tmpl w:val="8ACC4D3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89318A8"/>
    <w:multiLevelType w:val="hybridMultilevel"/>
    <w:tmpl w:val="4C7CA4A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09BD38BF"/>
    <w:multiLevelType w:val="hybridMultilevel"/>
    <w:tmpl w:val="679C675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D4963F1"/>
    <w:multiLevelType w:val="hybridMultilevel"/>
    <w:tmpl w:val="E7880E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2557B1F"/>
    <w:multiLevelType w:val="hybridMultilevel"/>
    <w:tmpl w:val="6BD41CA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12B018B2"/>
    <w:multiLevelType w:val="hybridMultilevel"/>
    <w:tmpl w:val="1540A60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4FA6E81"/>
    <w:multiLevelType w:val="hybridMultilevel"/>
    <w:tmpl w:val="55308D4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1B3A2F2C"/>
    <w:multiLevelType w:val="hybridMultilevel"/>
    <w:tmpl w:val="D26042A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1BA65E7A"/>
    <w:multiLevelType w:val="hybridMultilevel"/>
    <w:tmpl w:val="8E64006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1D772801"/>
    <w:multiLevelType w:val="hybridMultilevel"/>
    <w:tmpl w:val="BEC4F12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4AD39D3"/>
    <w:multiLevelType w:val="hybridMultilevel"/>
    <w:tmpl w:val="1E1C790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60379B7"/>
    <w:multiLevelType w:val="hybridMultilevel"/>
    <w:tmpl w:val="8BA4999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2A263CF2"/>
    <w:multiLevelType w:val="hybridMultilevel"/>
    <w:tmpl w:val="B60A380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2A52511D"/>
    <w:multiLevelType w:val="hybridMultilevel"/>
    <w:tmpl w:val="F438C42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2A843D8F"/>
    <w:multiLevelType w:val="hybridMultilevel"/>
    <w:tmpl w:val="A346340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2DD15E51"/>
    <w:multiLevelType w:val="hybridMultilevel"/>
    <w:tmpl w:val="32ECDE9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2F4F2505"/>
    <w:multiLevelType w:val="hybridMultilevel"/>
    <w:tmpl w:val="D338941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30752919"/>
    <w:multiLevelType w:val="hybridMultilevel"/>
    <w:tmpl w:val="DA1A951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34EA3242"/>
    <w:multiLevelType w:val="hybridMultilevel"/>
    <w:tmpl w:val="8576A8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35EF5AB9"/>
    <w:multiLevelType w:val="hybridMultilevel"/>
    <w:tmpl w:val="86AE5F7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38AC69D8"/>
    <w:multiLevelType w:val="hybridMultilevel"/>
    <w:tmpl w:val="9322189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3B532F56"/>
    <w:multiLevelType w:val="hybridMultilevel"/>
    <w:tmpl w:val="8796F36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3B823020"/>
    <w:multiLevelType w:val="hybridMultilevel"/>
    <w:tmpl w:val="D4CAC52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3DBF0346"/>
    <w:multiLevelType w:val="hybridMultilevel"/>
    <w:tmpl w:val="76F40B4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3E1B48C2"/>
    <w:multiLevelType w:val="hybridMultilevel"/>
    <w:tmpl w:val="06F2C3C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3E324486"/>
    <w:multiLevelType w:val="hybridMultilevel"/>
    <w:tmpl w:val="FC4444C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404E28D4"/>
    <w:multiLevelType w:val="hybridMultilevel"/>
    <w:tmpl w:val="F41EC0B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426C5D83"/>
    <w:multiLevelType w:val="hybridMultilevel"/>
    <w:tmpl w:val="7AA6D24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4A1F3F8B"/>
    <w:multiLevelType w:val="hybridMultilevel"/>
    <w:tmpl w:val="DE66947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4BFF39FE"/>
    <w:multiLevelType w:val="hybridMultilevel"/>
    <w:tmpl w:val="0D2C8E2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505C12A9"/>
    <w:multiLevelType w:val="hybridMultilevel"/>
    <w:tmpl w:val="0D52676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50CB4192"/>
    <w:multiLevelType w:val="hybridMultilevel"/>
    <w:tmpl w:val="8792855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51503335"/>
    <w:multiLevelType w:val="hybridMultilevel"/>
    <w:tmpl w:val="5E6CC3E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58671DA4"/>
    <w:multiLevelType w:val="hybridMultilevel"/>
    <w:tmpl w:val="8C24E59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5917092F"/>
    <w:multiLevelType w:val="hybridMultilevel"/>
    <w:tmpl w:val="1C3EEC8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59F4212B"/>
    <w:multiLevelType w:val="hybridMultilevel"/>
    <w:tmpl w:val="4298440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607D60B2"/>
    <w:multiLevelType w:val="hybridMultilevel"/>
    <w:tmpl w:val="981CE4A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6A19114A"/>
    <w:multiLevelType w:val="hybridMultilevel"/>
    <w:tmpl w:val="EF9A886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6E101A42"/>
    <w:multiLevelType w:val="hybridMultilevel"/>
    <w:tmpl w:val="0BC60BB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F111E86"/>
    <w:multiLevelType w:val="hybridMultilevel"/>
    <w:tmpl w:val="67F6A8F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758C5228"/>
    <w:multiLevelType w:val="hybridMultilevel"/>
    <w:tmpl w:val="FF98FA4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1" w15:restartNumberingAfterBreak="0">
    <w:nsid w:val="7A0F6431"/>
    <w:multiLevelType w:val="singleLevel"/>
    <w:tmpl w:val="7A0F6431"/>
    <w:lvl w:ilvl="0">
      <w:start w:val="1"/>
      <w:numFmt w:val="decimal"/>
      <w:suff w:val="space"/>
      <w:lvlText w:val="%1."/>
      <w:lvlJc w:val="left"/>
    </w:lvl>
  </w:abstractNum>
  <w:num w:numId="1" w16cid:durableId="320426548">
    <w:abstractNumId w:val="7"/>
  </w:num>
  <w:num w:numId="2" w16cid:durableId="115833889">
    <w:abstractNumId w:val="51"/>
  </w:num>
  <w:num w:numId="3" w16cid:durableId="100535606">
    <w:abstractNumId w:val="2"/>
  </w:num>
  <w:num w:numId="4" w16cid:durableId="766313286">
    <w:abstractNumId w:val="1"/>
  </w:num>
  <w:num w:numId="5" w16cid:durableId="1574503930">
    <w:abstractNumId w:val="0"/>
  </w:num>
  <w:num w:numId="6" w16cid:durableId="1851141680">
    <w:abstractNumId w:val="3"/>
  </w:num>
  <w:num w:numId="7" w16cid:durableId="622465519">
    <w:abstractNumId w:val="6"/>
  </w:num>
  <w:num w:numId="8" w16cid:durableId="2102216756">
    <w:abstractNumId w:val="5"/>
  </w:num>
  <w:num w:numId="9" w16cid:durableId="1872304302">
    <w:abstractNumId w:val="4"/>
  </w:num>
  <w:num w:numId="10" w16cid:durableId="1073040080">
    <w:abstractNumId w:val="37"/>
  </w:num>
  <w:num w:numId="11" w16cid:durableId="2092191377">
    <w:abstractNumId w:val="40"/>
  </w:num>
  <w:num w:numId="12" w16cid:durableId="1558319505">
    <w:abstractNumId w:val="19"/>
  </w:num>
  <w:num w:numId="13" w16cid:durableId="1423452290">
    <w:abstractNumId w:val="34"/>
  </w:num>
  <w:num w:numId="14" w16cid:durableId="424880111">
    <w:abstractNumId w:val="28"/>
  </w:num>
  <w:num w:numId="15" w16cid:durableId="1928536577">
    <w:abstractNumId w:val="31"/>
  </w:num>
  <w:num w:numId="16" w16cid:durableId="1605770300">
    <w:abstractNumId w:val="48"/>
  </w:num>
  <w:num w:numId="17" w16cid:durableId="430472191">
    <w:abstractNumId w:val="27"/>
  </w:num>
  <w:num w:numId="18" w16cid:durableId="2138142067">
    <w:abstractNumId w:val="8"/>
  </w:num>
  <w:num w:numId="19" w16cid:durableId="1911579572">
    <w:abstractNumId w:val="33"/>
  </w:num>
  <w:num w:numId="20" w16cid:durableId="493494270">
    <w:abstractNumId w:val="10"/>
  </w:num>
  <w:num w:numId="21" w16cid:durableId="1033920002">
    <w:abstractNumId w:val="38"/>
  </w:num>
  <w:num w:numId="22" w16cid:durableId="1351838064">
    <w:abstractNumId w:val="35"/>
  </w:num>
  <w:num w:numId="23" w16cid:durableId="366613397">
    <w:abstractNumId w:val="49"/>
  </w:num>
  <w:num w:numId="24" w16cid:durableId="31734451">
    <w:abstractNumId w:val="29"/>
  </w:num>
  <w:num w:numId="25" w16cid:durableId="1083795763">
    <w:abstractNumId w:val="23"/>
  </w:num>
  <w:num w:numId="26" w16cid:durableId="950630060">
    <w:abstractNumId w:val="50"/>
  </w:num>
  <w:num w:numId="27" w16cid:durableId="531190550">
    <w:abstractNumId w:val="22"/>
  </w:num>
  <w:num w:numId="28" w16cid:durableId="1779987855">
    <w:abstractNumId w:val="30"/>
  </w:num>
  <w:num w:numId="29" w16cid:durableId="1192842233">
    <w:abstractNumId w:val="36"/>
  </w:num>
  <w:num w:numId="30" w16cid:durableId="1296989669">
    <w:abstractNumId w:val="16"/>
  </w:num>
  <w:num w:numId="31" w16cid:durableId="609825645">
    <w:abstractNumId w:val="20"/>
  </w:num>
  <w:num w:numId="32" w16cid:durableId="1994022759">
    <w:abstractNumId w:val="39"/>
  </w:num>
  <w:num w:numId="33" w16cid:durableId="807672985">
    <w:abstractNumId w:val="41"/>
  </w:num>
  <w:num w:numId="34" w16cid:durableId="847132625">
    <w:abstractNumId w:val="9"/>
  </w:num>
  <w:num w:numId="35" w16cid:durableId="1552426223">
    <w:abstractNumId w:val="17"/>
  </w:num>
  <w:num w:numId="36" w16cid:durableId="344213852">
    <w:abstractNumId w:val="12"/>
  </w:num>
  <w:num w:numId="37" w16cid:durableId="137503146">
    <w:abstractNumId w:val="25"/>
  </w:num>
  <w:num w:numId="38" w16cid:durableId="1047071878">
    <w:abstractNumId w:val="21"/>
  </w:num>
  <w:num w:numId="39" w16cid:durableId="998072082">
    <w:abstractNumId w:val="15"/>
  </w:num>
  <w:num w:numId="40" w16cid:durableId="664092350">
    <w:abstractNumId w:val="26"/>
  </w:num>
  <w:num w:numId="41" w16cid:durableId="29108158">
    <w:abstractNumId w:val="43"/>
  </w:num>
  <w:num w:numId="42" w16cid:durableId="1191650975">
    <w:abstractNumId w:val="46"/>
  </w:num>
  <w:num w:numId="43" w16cid:durableId="1291277242">
    <w:abstractNumId w:val="32"/>
  </w:num>
  <w:num w:numId="44" w16cid:durableId="1455058671">
    <w:abstractNumId w:val="18"/>
  </w:num>
  <w:num w:numId="45" w16cid:durableId="610743341">
    <w:abstractNumId w:val="44"/>
  </w:num>
  <w:num w:numId="46" w16cid:durableId="1367871020">
    <w:abstractNumId w:val="45"/>
  </w:num>
  <w:num w:numId="47" w16cid:durableId="1743597230">
    <w:abstractNumId w:val="14"/>
  </w:num>
  <w:num w:numId="48" w16cid:durableId="1287156702">
    <w:abstractNumId w:val="47"/>
  </w:num>
  <w:num w:numId="49" w16cid:durableId="1295015629">
    <w:abstractNumId w:val="24"/>
  </w:num>
  <w:num w:numId="50" w16cid:durableId="1631935492">
    <w:abstractNumId w:val="42"/>
  </w:num>
  <w:num w:numId="51" w16cid:durableId="741803117">
    <w:abstractNumId w:val="11"/>
  </w:num>
  <w:num w:numId="52" w16cid:durableId="1790318343">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4AE"/>
    <w:rsid w:val="000009A4"/>
    <w:rsid w:val="0000104E"/>
    <w:rsid w:val="0000137F"/>
    <w:rsid w:val="0000182C"/>
    <w:rsid w:val="00001C30"/>
    <w:rsid w:val="00001F66"/>
    <w:rsid w:val="000022A8"/>
    <w:rsid w:val="000027DB"/>
    <w:rsid w:val="0000296D"/>
    <w:rsid w:val="00002E66"/>
    <w:rsid w:val="0000330D"/>
    <w:rsid w:val="00003781"/>
    <w:rsid w:val="00003A35"/>
    <w:rsid w:val="00003F3C"/>
    <w:rsid w:val="0000486E"/>
    <w:rsid w:val="00004CB0"/>
    <w:rsid w:val="00004CDE"/>
    <w:rsid w:val="00005328"/>
    <w:rsid w:val="000059D3"/>
    <w:rsid w:val="000066F9"/>
    <w:rsid w:val="00007E2F"/>
    <w:rsid w:val="00007E51"/>
    <w:rsid w:val="00007F99"/>
    <w:rsid w:val="000104B5"/>
    <w:rsid w:val="00010774"/>
    <w:rsid w:val="00010E05"/>
    <w:rsid w:val="000118C9"/>
    <w:rsid w:val="00011D95"/>
    <w:rsid w:val="00012061"/>
    <w:rsid w:val="000123EC"/>
    <w:rsid w:val="00013AC8"/>
    <w:rsid w:val="00013C7F"/>
    <w:rsid w:val="00014132"/>
    <w:rsid w:val="00014488"/>
    <w:rsid w:val="0001546A"/>
    <w:rsid w:val="00016829"/>
    <w:rsid w:val="000168DF"/>
    <w:rsid w:val="00017791"/>
    <w:rsid w:val="00017A2B"/>
    <w:rsid w:val="00020517"/>
    <w:rsid w:val="000207E1"/>
    <w:rsid w:val="00020DBA"/>
    <w:rsid w:val="00021054"/>
    <w:rsid w:val="000216CC"/>
    <w:rsid w:val="00021A66"/>
    <w:rsid w:val="00022909"/>
    <w:rsid w:val="00022CE2"/>
    <w:rsid w:val="000236DE"/>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A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063"/>
    <w:rsid w:val="0005758A"/>
    <w:rsid w:val="000576C1"/>
    <w:rsid w:val="00060064"/>
    <w:rsid w:val="0006170C"/>
    <w:rsid w:val="00061972"/>
    <w:rsid w:val="00061AC4"/>
    <w:rsid w:val="00061CC5"/>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0DD7"/>
    <w:rsid w:val="00071432"/>
    <w:rsid w:val="000714E8"/>
    <w:rsid w:val="00071DBC"/>
    <w:rsid w:val="000725F2"/>
    <w:rsid w:val="00072665"/>
    <w:rsid w:val="0007297B"/>
    <w:rsid w:val="00072ABB"/>
    <w:rsid w:val="0007345C"/>
    <w:rsid w:val="000736BD"/>
    <w:rsid w:val="00074159"/>
    <w:rsid w:val="000749B7"/>
    <w:rsid w:val="000753D2"/>
    <w:rsid w:val="00075494"/>
    <w:rsid w:val="0007550C"/>
    <w:rsid w:val="00075C45"/>
    <w:rsid w:val="0007629E"/>
    <w:rsid w:val="00076CDB"/>
    <w:rsid w:val="0007737B"/>
    <w:rsid w:val="00077E54"/>
    <w:rsid w:val="000813B9"/>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BC6"/>
    <w:rsid w:val="00094C47"/>
    <w:rsid w:val="000953A5"/>
    <w:rsid w:val="000963F4"/>
    <w:rsid w:val="00096670"/>
    <w:rsid w:val="00096B4A"/>
    <w:rsid w:val="00096DE8"/>
    <w:rsid w:val="00097BEA"/>
    <w:rsid w:val="000A0911"/>
    <w:rsid w:val="000A139A"/>
    <w:rsid w:val="000A2431"/>
    <w:rsid w:val="000A2A30"/>
    <w:rsid w:val="000A358F"/>
    <w:rsid w:val="000A38A0"/>
    <w:rsid w:val="000A3C64"/>
    <w:rsid w:val="000A3D7E"/>
    <w:rsid w:val="000A4362"/>
    <w:rsid w:val="000A61B8"/>
    <w:rsid w:val="000A62BD"/>
    <w:rsid w:val="000A6603"/>
    <w:rsid w:val="000A679A"/>
    <w:rsid w:val="000A6972"/>
    <w:rsid w:val="000A6A7F"/>
    <w:rsid w:val="000A6F98"/>
    <w:rsid w:val="000A74E0"/>
    <w:rsid w:val="000A74F6"/>
    <w:rsid w:val="000A7B98"/>
    <w:rsid w:val="000B0D95"/>
    <w:rsid w:val="000B1427"/>
    <w:rsid w:val="000B1905"/>
    <w:rsid w:val="000B1CCA"/>
    <w:rsid w:val="000B200B"/>
    <w:rsid w:val="000B2684"/>
    <w:rsid w:val="000B2AB7"/>
    <w:rsid w:val="000B2F6F"/>
    <w:rsid w:val="000B3843"/>
    <w:rsid w:val="000B3976"/>
    <w:rsid w:val="000B3C2D"/>
    <w:rsid w:val="000B467A"/>
    <w:rsid w:val="000B46A8"/>
    <w:rsid w:val="000B470D"/>
    <w:rsid w:val="000B4E66"/>
    <w:rsid w:val="000B5395"/>
    <w:rsid w:val="000B6058"/>
    <w:rsid w:val="000B62CB"/>
    <w:rsid w:val="000B6350"/>
    <w:rsid w:val="000B678F"/>
    <w:rsid w:val="000B6FEF"/>
    <w:rsid w:val="000B7F9A"/>
    <w:rsid w:val="000C0328"/>
    <w:rsid w:val="000C03D4"/>
    <w:rsid w:val="000C0864"/>
    <w:rsid w:val="000C0B96"/>
    <w:rsid w:val="000C0D86"/>
    <w:rsid w:val="000C1621"/>
    <w:rsid w:val="000C1CD7"/>
    <w:rsid w:val="000C2778"/>
    <w:rsid w:val="000C2D9B"/>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6E7"/>
    <w:rsid w:val="000D36A9"/>
    <w:rsid w:val="000D42CA"/>
    <w:rsid w:val="000D53F2"/>
    <w:rsid w:val="000D55C4"/>
    <w:rsid w:val="000D5748"/>
    <w:rsid w:val="000D5C5C"/>
    <w:rsid w:val="000D5C8A"/>
    <w:rsid w:val="000D6A24"/>
    <w:rsid w:val="000D6C9D"/>
    <w:rsid w:val="000D78E6"/>
    <w:rsid w:val="000E0487"/>
    <w:rsid w:val="000E285B"/>
    <w:rsid w:val="000E4E43"/>
    <w:rsid w:val="000E5357"/>
    <w:rsid w:val="000E545D"/>
    <w:rsid w:val="000E660E"/>
    <w:rsid w:val="000E6EBD"/>
    <w:rsid w:val="000F0150"/>
    <w:rsid w:val="000F03FE"/>
    <w:rsid w:val="000F152C"/>
    <w:rsid w:val="000F17C9"/>
    <w:rsid w:val="000F3668"/>
    <w:rsid w:val="000F383E"/>
    <w:rsid w:val="000F38CF"/>
    <w:rsid w:val="000F3F16"/>
    <w:rsid w:val="000F449F"/>
    <w:rsid w:val="000F48C9"/>
    <w:rsid w:val="000F5ACA"/>
    <w:rsid w:val="000F6024"/>
    <w:rsid w:val="000F6D06"/>
    <w:rsid w:val="000F70E0"/>
    <w:rsid w:val="001000BE"/>
    <w:rsid w:val="00100A2B"/>
    <w:rsid w:val="00100B14"/>
    <w:rsid w:val="001011BC"/>
    <w:rsid w:val="0010174C"/>
    <w:rsid w:val="0010201F"/>
    <w:rsid w:val="0010254F"/>
    <w:rsid w:val="00102B73"/>
    <w:rsid w:val="00102C51"/>
    <w:rsid w:val="00103047"/>
    <w:rsid w:val="00103216"/>
    <w:rsid w:val="0010330D"/>
    <w:rsid w:val="001039BF"/>
    <w:rsid w:val="00103CB4"/>
    <w:rsid w:val="00103D6B"/>
    <w:rsid w:val="001053B5"/>
    <w:rsid w:val="001057EA"/>
    <w:rsid w:val="001064F8"/>
    <w:rsid w:val="00106CEA"/>
    <w:rsid w:val="00107F42"/>
    <w:rsid w:val="00110401"/>
    <w:rsid w:val="00110E22"/>
    <w:rsid w:val="001110F1"/>
    <w:rsid w:val="001114FF"/>
    <w:rsid w:val="0011195C"/>
    <w:rsid w:val="001124B6"/>
    <w:rsid w:val="001128DA"/>
    <w:rsid w:val="00112E30"/>
    <w:rsid w:val="00112F83"/>
    <w:rsid w:val="001138CB"/>
    <w:rsid w:val="00113A4C"/>
    <w:rsid w:val="00114345"/>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5B"/>
    <w:rsid w:val="00122899"/>
    <w:rsid w:val="00123679"/>
    <w:rsid w:val="001236BF"/>
    <w:rsid w:val="001236EB"/>
    <w:rsid w:val="00123A8C"/>
    <w:rsid w:val="00123ACC"/>
    <w:rsid w:val="00124792"/>
    <w:rsid w:val="00124CF0"/>
    <w:rsid w:val="00125726"/>
    <w:rsid w:val="001258B7"/>
    <w:rsid w:val="001267FF"/>
    <w:rsid w:val="00127E69"/>
    <w:rsid w:val="00127F9D"/>
    <w:rsid w:val="00130199"/>
    <w:rsid w:val="0013084E"/>
    <w:rsid w:val="00130DB2"/>
    <w:rsid w:val="001315D8"/>
    <w:rsid w:val="00131BCD"/>
    <w:rsid w:val="00132311"/>
    <w:rsid w:val="00132B8C"/>
    <w:rsid w:val="0013360D"/>
    <w:rsid w:val="00133E41"/>
    <w:rsid w:val="00133E7C"/>
    <w:rsid w:val="00134D7F"/>
    <w:rsid w:val="00134F65"/>
    <w:rsid w:val="0013526C"/>
    <w:rsid w:val="001356B6"/>
    <w:rsid w:val="001356C1"/>
    <w:rsid w:val="001365F4"/>
    <w:rsid w:val="0013661A"/>
    <w:rsid w:val="00136E07"/>
    <w:rsid w:val="001372D1"/>
    <w:rsid w:val="001374A2"/>
    <w:rsid w:val="001401B4"/>
    <w:rsid w:val="00140295"/>
    <w:rsid w:val="00140E9A"/>
    <w:rsid w:val="00141121"/>
    <w:rsid w:val="001413AA"/>
    <w:rsid w:val="00141EDF"/>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47D6C"/>
    <w:rsid w:val="0015059D"/>
    <w:rsid w:val="00151322"/>
    <w:rsid w:val="00151AF4"/>
    <w:rsid w:val="00152C66"/>
    <w:rsid w:val="00153A5A"/>
    <w:rsid w:val="00153EDA"/>
    <w:rsid w:val="001547CA"/>
    <w:rsid w:val="00154C02"/>
    <w:rsid w:val="00154C69"/>
    <w:rsid w:val="0015529D"/>
    <w:rsid w:val="00156328"/>
    <w:rsid w:val="00156EC5"/>
    <w:rsid w:val="00157085"/>
    <w:rsid w:val="001573B4"/>
    <w:rsid w:val="001576ED"/>
    <w:rsid w:val="001601A2"/>
    <w:rsid w:val="00160295"/>
    <w:rsid w:val="001607B6"/>
    <w:rsid w:val="00162969"/>
    <w:rsid w:val="00162E86"/>
    <w:rsid w:val="0016388F"/>
    <w:rsid w:val="00163D73"/>
    <w:rsid w:val="00163D88"/>
    <w:rsid w:val="00164096"/>
    <w:rsid w:val="00164361"/>
    <w:rsid w:val="00164EDF"/>
    <w:rsid w:val="0016529E"/>
    <w:rsid w:val="0016575C"/>
    <w:rsid w:val="00165B1C"/>
    <w:rsid w:val="00165BF8"/>
    <w:rsid w:val="00166036"/>
    <w:rsid w:val="001662BD"/>
    <w:rsid w:val="0016649A"/>
    <w:rsid w:val="00166560"/>
    <w:rsid w:val="001675A5"/>
    <w:rsid w:val="00167B48"/>
    <w:rsid w:val="00170111"/>
    <w:rsid w:val="00170697"/>
    <w:rsid w:val="00171392"/>
    <w:rsid w:val="00171C1A"/>
    <w:rsid w:val="00171C72"/>
    <w:rsid w:val="001724FF"/>
    <w:rsid w:val="00172708"/>
    <w:rsid w:val="001727B0"/>
    <w:rsid w:val="001729BA"/>
    <w:rsid w:val="00172A27"/>
    <w:rsid w:val="00173260"/>
    <w:rsid w:val="00173C43"/>
    <w:rsid w:val="00173F50"/>
    <w:rsid w:val="00174BEA"/>
    <w:rsid w:val="001751E2"/>
    <w:rsid w:val="0017537B"/>
    <w:rsid w:val="0017547C"/>
    <w:rsid w:val="001759CF"/>
    <w:rsid w:val="00175B5D"/>
    <w:rsid w:val="00176986"/>
    <w:rsid w:val="00176B7D"/>
    <w:rsid w:val="00177302"/>
    <w:rsid w:val="00177FB1"/>
    <w:rsid w:val="001809EC"/>
    <w:rsid w:val="00180D02"/>
    <w:rsid w:val="00181809"/>
    <w:rsid w:val="00182454"/>
    <w:rsid w:val="00182FF5"/>
    <w:rsid w:val="0018316B"/>
    <w:rsid w:val="001837AA"/>
    <w:rsid w:val="0018380A"/>
    <w:rsid w:val="00183895"/>
    <w:rsid w:val="00183BC0"/>
    <w:rsid w:val="0018456A"/>
    <w:rsid w:val="00184681"/>
    <w:rsid w:val="001847DB"/>
    <w:rsid w:val="001848C6"/>
    <w:rsid w:val="00184AE6"/>
    <w:rsid w:val="00185C46"/>
    <w:rsid w:val="00185D1E"/>
    <w:rsid w:val="00185D2D"/>
    <w:rsid w:val="00185EF5"/>
    <w:rsid w:val="00185F81"/>
    <w:rsid w:val="0018652D"/>
    <w:rsid w:val="00186AA0"/>
    <w:rsid w:val="00187707"/>
    <w:rsid w:val="00187828"/>
    <w:rsid w:val="00187EAA"/>
    <w:rsid w:val="00190B5F"/>
    <w:rsid w:val="00190C65"/>
    <w:rsid w:val="001912D2"/>
    <w:rsid w:val="00191575"/>
    <w:rsid w:val="00191FD8"/>
    <w:rsid w:val="0019224F"/>
    <w:rsid w:val="001923BA"/>
    <w:rsid w:val="00192DA5"/>
    <w:rsid w:val="0019338C"/>
    <w:rsid w:val="00194C01"/>
    <w:rsid w:val="001965CD"/>
    <w:rsid w:val="00196AD9"/>
    <w:rsid w:val="00197490"/>
    <w:rsid w:val="00197F91"/>
    <w:rsid w:val="001A0381"/>
    <w:rsid w:val="001A04B7"/>
    <w:rsid w:val="001A0579"/>
    <w:rsid w:val="001A10F0"/>
    <w:rsid w:val="001A1AE7"/>
    <w:rsid w:val="001A24D5"/>
    <w:rsid w:val="001A2637"/>
    <w:rsid w:val="001A270B"/>
    <w:rsid w:val="001A2CE9"/>
    <w:rsid w:val="001A37A7"/>
    <w:rsid w:val="001A397E"/>
    <w:rsid w:val="001A3D56"/>
    <w:rsid w:val="001A4680"/>
    <w:rsid w:val="001A4A03"/>
    <w:rsid w:val="001A51A4"/>
    <w:rsid w:val="001A51DD"/>
    <w:rsid w:val="001A52EC"/>
    <w:rsid w:val="001A592E"/>
    <w:rsid w:val="001A5B3D"/>
    <w:rsid w:val="001A608D"/>
    <w:rsid w:val="001A64AB"/>
    <w:rsid w:val="001A69D0"/>
    <w:rsid w:val="001A6CA2"/>
    <w:rsid w:val="001A79FC"/>
    <w:rsid w:val="001A7ED7"/>
    <w:rsid w:val="001B08D0"/>
    <w:rsid w:val="001B0FFF"/>
    <w:rsid w:val="001B1422"/>
    <w:rsid w:val="001B1780"/>
    <w:rsid w:val="001B21BF"/>
    <w:rsid w:val="001B23AE"/>
    <w:rsid w:val="001B24E7"/>
    <w:rsid w:val="001B2789"/>
    <w:rsid w:val="001B3396"/>
    <w:rsid w:val="001B3DD0"/>
    <w:rsid w:val="001B45AC"/>
    <w:rsid w:val="001B4641"/>
    <w:rsid w:val="001B49B9"/>
    <w:rsid w:val="001B53CE"/>
    <w:rsid w:val="001B5555"/>
    <w:rsid w:val="001B55FC"/>
    <w:rsid w:val="001B5A4E"/>
    <w:rsid w:val="001B5FB8"/>
    <w:rsid w:val="001B621A"/>
    <w:rsid w:val="001B639B"/>
    <w:rsid w:val="001B66C9"/>
    <w:rsid w:val="001B7226"/>
    <w:rsid w:val="001B79B3"/>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084F"/>
    <w:rsid w:val="001D095F"/>
    <w:rsid w:val="001D131F"/>
    <w:rsid w:val="001D145B"/>
    <w:rsid w:val="001D2BC7"/>
    <w:rsid w:val="001D3347"/>
    <w:rsid w:val="001D342C"/>
    <w:rsid w:val="001D3D7A"/>
    <w:rsid w:val="001D3FE6"/>
    <w:rsid w:val="001D426E"/>
    <w:rsid w:val="001D47A2"/>
    <w:rsid w:val="001D4CB2"/>
    <w:rsid w:val="001D542E"/>
    <w:rsid w:val="001D5867"/>
    <w:rsid w:val="001D5AB1"/>
    <w:rsid w:val="001D6C9C"/>
    <w:rsid w:val="001D7C0A"/>
    <w:rsid w:val="001E135A"/>
    <w:rsid w:val="001E1B96"/>
    <w:rsid w:val="001E2C45"/>
    <w:rsid w:val="001E3151"/>
    <w:rsid w:val="001E33E7"/>
    <w:rsid w:val="001E361F"/>
    <w:rsid w:val="001E389A"/>
    <w:rsid w:val="001E3A70"/>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2E1"/>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90F"/>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21E"/>
    <w:rsid w:val="00214AE1"/>
    <w:rsid w:val="00214F97"/>
    <w:rsid w:val="00215B9B"/>
    <w:rsid w:val="00215DE3"/>
    <w:rsid w:val="0021617D"/>
    <w:rsid w:val="00216288"/>
    <w:rsid w:val="002168F3"/>
    <w:rsid w:val="00216ACD"/>
    <w:rsid w:val="00216D08"/>
    <w:rsid w:val="0021777B"/>
    <w:rsid w:val="00217785"/>
    <w:rsid w:val="00217AA5"/>
    <w:rsid w:val="00220B21"/>
    <w:rsid w:val="00220BFA"/>
    <w:rsid w:val="00220CA4"/>
    <w:rsid w:val="00220EEC"/>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591"/>
    <w:rsid w:val="00235F11"/>
    <w:rsid w:val="00236110"/>
    <w:rsid w:val="00236A1E"/>
    <w:rsid w:val="0023765F"/>
    <w:rsid w:val="0024034D"/>
    <w:rsid w:val="002406B7"/>
    <w:rsid w:val="00240858"/>
    <w:rsid w:val="00240C76"/>
    <w:rsid w:val="0024102B"/>
    <w:rsid w:val="00241B65"/>
    <w:rsid w:val="002420BD"/>
    <w:rsid w:val="0024276A"/>
    <w:rsid w:val="002428DE"/>
    <w:rsid w:val="00244795"/>
    <w:rsid w:val="00244A39"/>
    <w:rsid w:val="00244F4D"/>
    <w:rsid w:val="00245603"/>
    <w:rsid w:val="00245C72"/>
    <w:rsid w:val="002460FA"/>
    <w:rsid w:val="00246576"/>
    <w:rsid w:val="00246DEC"/>
    <w:rsid w:val="002472D1"/>
    <w:rsid w:val="00247F10"/>
    <w:rsid w:val="00247FE9"/>
    <w:rsid w:val="00250231"/>
    <w:rsid w:val="00250620"/>
    <w:rsid w:val="0025172B"/>
    <w:rsid w:val="002518C7"/>
    <w:rsid w:val="00251E58"/>
    <w:rsid w:val="00253905"/>
    <w:rsid w:val="00253B1F"/>
    <w:rsid w:val="00254615"/>
    <w:rsid w:val="00254CE6"/>
    <w:rsid w:val="00254EAD"/>
    <w:rsid w:val="002554CD"/>
    <w:rsid w:val="00255AD8"/>
    <w:rsid w:val="00256102"/>
    <w:rsid w:val="00256160"/>
    <w:rsid w:val="002562BF"/>
    <w:rsid w:val="0025645E"/>
    <w:rsid w:val="002569C6"/>
    <w:rsid w:val="00256BBA"/>
    <w:rsid w:val="00257F6D"/>
    <w:rsid w:val="00260023"/>
    <w:rsid w:val="0026021A"/>
    <w:rsid w:val="00260547"/>
    <w:rsid w:val="00260B89"/>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04F"/>
    <w:rsid w:val="0028576F"/>
    <w:rsid w:val="00286140"/>
    <w:rsid w:val="00286B67"/>
    <w:rsid w:val="00287246"/>
    <w:rsid w:val="00287B41"/>
    <w:rsid w:val="002906BB"/>
    <w:rsid w:val="002908FC"/>
    <w:rsid w:val="00290940"/>
    <w:rsid w:val="00290E68"/>
    <w:rsid w:val="002910C9"/>
    <w:rsid w:val="00291DAD"/>
    <w:rsid w:val="00293BF8"/>
    <w:rsid w:val="00293CC5"/>
    <w:rsid w:val="00293EC9"/>
    <w:rsid w:val="00294080"/>
    <w:rsid w:val="00294418"/>
    <w:rsid w:val="00294552"/>
    <w:rsid w:val="00295227"/>
    <w:rsid w:val="00295F39"/>
    <w:rsid w:val="00295F45"/>
    <w:rsid w:val="00296775"/>
    <w:rsid w:val="00297942"/>
    <w:rsid w:val="002A08C0"/>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3482"/>
    <w:rsid w:val="002B4C67"/>
    <w:rsid w:val="002B4F5A"/>
    <w:rsid w:val="002B5256"/>
    <w:rsid w:val="002B56E3"/>
    <w:rsid w:val="002B604A"/>
    <w:rsid w:val="002B63A2"/>
    <w:rsid w:val="002B6CEA"/>
    <w:rsid w:val="002B6DF3"/>
    <w:rsid w:val="002B7809"/>
    <w:rsid w:val="002C04C6"/>
    <w:rsid w:val="002C084A"/>
    <w:rsid w:val="002C0FD0"/>
    <w:rsid w:val="002C24D9"/>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4ED"/>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DD9"/>
    <w:rsid w:val="002E3FFE"/>
    <w:rsid w:val="002E53D0"/>
    <w:rsid w:val="002E5625"/>
    <w:rsid w:val="002E5931"/>
    <w:rsid w:val="002E6014"/>
    <w:rsid w:val="002E6149"/>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6DBD"/>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00"/>
    <w:rsid w:val="003073F5"/>
    <w:rsid w:val="00307B9C"/>
    <w:rsid w:val="00307BA1"/>
    <w:rsid w:val="00310059"/>
    <w:rsid w:val="003100DF"/>
    <w:rsid w:val="00311B0A"/>
    <w:rsid w:val="003126CB"/>
    <w:rsid w:val="003137D4"/>
    <w:rsid w:val="00314227"/>
    <w:rsid w:val="00314DBA"/>
    <w:rsid w:val="00314EFA"/>
    <w:rsid w:val="00315AB3"/>
    <w:rsid w:val="003164A3"/>
    <w:rsid w:val="00317A63"/>
    <w:rsid w:val="00317BA9"/>
    <w:rsid w:val="00320003"/>
    <w:rsid w:val="003200AE"/>
    <w:rsid w:val="0032034B"/>
    <w:rsid w:val="00320BF6"/>
    <w:rsid w:val="00320EFA"/>
    <w:rsid w:val="00321E23"/>
    <w:rsid w:val="0032215C"/>
    <w:rsid w:val="00322259"/>
    <w:rsid w:val="003225AD"/>
    <w:rsid w:val="0032362D"/>
    <w:rsid w:val="0032428B"/>
    <w:rsid w:val="003246AC"/>
    <w:rsid w:val="003255F1"/>
    <w:rsid w:val="00325789"/>
    <w:rsid w:val="00325A5A"/>
    <w:rsid w:val="00325A89"/>
    <w:rsid w:val="00325FE2"/>
    <w:rsid w:val="00326145"/>
    <w:rsid w:val="00326A2E"/>
    <w:rsid w:val="003272E3"/>
    <w:rsid w:val="0032780E"/>
    <w:rsid w:val="00327CF0"/>
    <w:rsid w:val="00330325"/>
    <w:rsid w:val="003305A0"/>
    <w:rsid w:val="003313DB"/>
    <w:rsid w:val="00331922"/>
    <w:rsid w:val="00331AFB"/>
    <w:rsid w:val="0033295D"/>
    <w:rsid w:val="00332B79"/>
    <w:rsid w:val="00333CAB"/>
    <w:rsid w:val="00333D3B"/>
    <w:rsid w:val="00334C5E"/>
    <w:rsid w:val="00334F81"/>
    <w:rsid w:val="003355FA"/>
    <w:rsid w:val="00335E06"/>
    <w:rsid w:val="00336AC2"/>
    <w:rsid w:val="00336AD0"/>
    <w:rsid w:val="00336FD3"/>
    <w:rsid w:val="00337ABE"/>
    <w:rsid w:val="00337B76"/>
    <w:rsid w:val="00337BB7"/>
    <w:rsid w:val="00337D16"/>
    <w:rsid w:val="00337E60"/>
    <w:rsid w:val="00340037"/>
    <w:rsid w:val="00341DE7"/>
    <w:rsid w:val="00341FEE"/>
    <w:rsid w:val="003427D4"/>
    <w:rsid w:val="003430E1"/>
    <w:rsid w:val="0034324B"/>
    <w:rsid w:val="00345199"/>
    <w:rsid w:val="003451FE"/>
    <w:rsid w:val="003462BA"/>
    <w:rsid w:val="00346B2F"/>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897"/>
    <w:rsid w:val="00354AC8"/>
    <w:rsid w:val="00355454"/>
    <w:rsid w:val="0035571F"/>
    <w:rsid w:val="003560A3"/>
    <w:rsid w:val="00356A1A"/>
    <w:rsid w:val="00356F21"/>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4B8D"/>
    <w:rsid w:val="00365288"/>
    <w:rsid w:val="00365567"/>
    <w:rsid w:val="003657C6"/>
    <w:rsid w:val="00366C33"/>
    <w:rsid w:val="0036705C"/>
    <w:rsid w:val="0036727B"/>
    <w:rsid w:val="003673C9"/>
    <w:rsid w:val="00367749"/>
    <w:rsid w:val="00371997"/>
    <w:rsid w:val="00372BD9"/>
    <w:rsid w:val="003737B0"/>
    <w:rsid w:val="003743F8"/>
    <w:rsid w:val="00374461"/>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343"/>
    <w:rsid w:val="00382571"/>
    <w:rsid w:val="00382FCB"/>
    <w:rsid w:val="00383760"/>
    <w:rsid w:val="00384576"/>
    <w:rsid w:val="0038489B"/>
    <w:rsid w:val="003849B0"/>
    <w:rsid w:val="003857D9"/>
    <w:rsid w:val="00385D47"/>
    <w:rsid w:val="003862DF"/>
    <w:rsid w:val="003863BE"/>
    <w:rsid w:val="00386524"/>
    <w:rsid w:val="00386566"/>
    <w:rsid w:val="00387330"/>
    <w:rsid w:val="003876FF"/>
    <w:rsid w:val="00387B2A"/>
    <w:rsid w:val="00393401"/>
    <w:rsid w:val="00395265"/>
    <w:rsid w:val="003955B2"/>
    <w:rsid w:val="00395890"/>
    <w:rsid w:val="003959A5"/>
    <w:rsid w:val="00395F26"/>
    <w:rsid w:val="00395FAA"/>
    <w:rsid w:val="00397827"/>
    <w:rsid w:val="00397BEE"/>
    <w:rsid w:val="00397E8B"/>
    <w:rsid w:val="003A063A"/>
    <w:rsid w:val="003A0B73"/>
    <w:rsid w:val="003A104E"/>
    <w:rsid w:val="003A13C4"/>
    <w:rsid w:val="003A14AF"/>
    <w:rsid w:val="003A26B9"/>
    <w:rsid w:val="003A2DD9"/>
    <w:rsid w:val="003A32F3"/>
    <w:rsid w:val="003A3817"/>
    <w:rsid w:val="003A384F"/>
    <w:rsid w:val="003A3985"/>
    <w:rsid w:val="003A44AD"/>
    <w:rsid w:val="003A50D9"/>
    <w:rsid w:val="003A513B"/>
    <w:rsid w:val="003A543D"/>
    <w:rsid w:val="003A62CE"/>
    <w:rsid w:val="003A67D3"/>
    <w:rsid w:val="003A6FA5"/>
    <w:rsid w:val="003A7CFF"/>
    <w:rsid w:val="003B0094"/>
    <w:rsid w:val="003B01F4"/>
    <w:rsid w:val="003B0A2F"/>
    <w:rsid w:val="003B16AA"/>
    <w:rsid w:val="003B175A"/>
    <w:rsid w:val="003B188F"/>
    <w:rsid w:val="003B1BEC"/>
    <w:rsid w:val="003B2BA8"/>
    <w:rsid w:val="003B39D2"/>
    <w:rsid w:val="003B3AF7"/>
    <w:rsid w:val="003B4180"/>
    <w:rsid w:val="003B4356"/>
    <w:rsid w:val="003B481F"/>
    <w:rsid w:val="003B536B"/>
    <w:rsid w:val="003B5DFF"/>
    <w:rsid w:val="003B6043"/>
    <w:rsid w:val="003B7850"/>
    <w:rsid w:val="003B7A06"/>
    <w:rsid w:val="003B7BF7"/>
    <w:rsid w:val="003C15D0"/>
    <w:rsid w:val="003C2435"/>
    <w:rsid w:val="003C292F"/>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6C95"/>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371"/>
    <w:rsid w:val="003E691B"/>
    <w:rsid w:val="003E6E97"/>
    <w:rsid w:val="003E7765"/>
    <w:rsid w:val="003E778E"/>
    <w:rsid w:val="003E78F0"/>
    <w:rsid w:val="003E79D7"/>
    <w:rsid w:val="003E7AD8"/>
    <w:rsid w:val="003E7F3F"/>
    <w:rsid w:val="003F0FAD"/>
    <w:rsid w:val="003F0FC1"/>
    <w:rsid w:val="003F1894"/>
    <w:rsid w:val="003F1C77"/>
    <w:rsid w:val="003F3898"/>
    <w:rsid w:val="003F3A1B"/>
    <w:rsid w:val="003F3C99"/>
    <w:rsid w:val="003F3D0B"/>
    <w:rsid w:val="003F3E3F"/>
    <w:rsid w:val="003F42B8"/>
    <w:rsid w:val="003F4E50"/>
    <w:rsid w:val="003F4E86"/>
    <w:rsid w:val="003F4EDF"/>
    <w:rsid w:val="003F564A"/>
    <w:rsid w:val="003F572D"/>
    <w:rsid w:val="003F5835"/>
    <w:rsid w:val="003F5D0D"/>
    <w:rsid w:val="003F644B"/>
    <w:rsid w:val="003F6A41"/>
    <w:rsid w:val="003F6B54"/>
    <w:rsid w:val="003F6CAD"/>
    <w:rsid w:val="003F7235"/>
    <w:rsid w:val="003F7BF8"/>
    <w:rsid w:val="004003FD"/>
    <w:rsid w:val="00402898"/>
    <w:rsid w:val="00402A13"/>
    <w:rsid w:val="004035B6"/>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4E6C"/>
    <w:rsid w:val="00415BD1"/>
    <w:rsid w:val="00416802"/>
    <w:rsid w:val="00416812"/>
    <w:rsid w:val="00416BBD"/>
    <w:rsid w:val="00416D0A"/>
    <w:rsid w:val="00417112"/>
    <w:rsid w:val="00420556"/>
    <w:rsid w:val="00420B78"/>
    <w:rsid w:val="00420E3D"/>
    <w:rsid w:val="0042141A"/>
    <w:rsid w:val="00421725"/>
    <w:rsid w:val="00421C25"/>
    <w:rsid w:val="00421E05"/>
    <w:rsid w:val="00422223"/>
    <w:rsid w:val="00422AB4"/>
    <w:rsid w:val="00422B75"/>
    <w:rsid w:val="00422E58"/>
    <w:rsid w:val="0042311F"/>
    <w:rsid w:val="004234EC"/>
    <w:rsid w:val="004235E3"/>
    <w:rsid w:val="00423606"/>
    <w:rsid w:val="00424647"/>
    <w:rsid w:val="00424703"/>
    <w:rsid w:val="00424934"/>
    <w:rsid w:val="00425C37"/>
    <w:rsid w:val="0042603F"/>
    <w:rsid w:val="004274AD"/>
    <w:rsid w:val="00427703"/>
    <w:rsid w:val="0042777A"/>
    <w:rsid w:val="00430C76"/>
    <w:rsid w:val="00430D9C"/>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23D"/>
    <w:rsid w:val="00436611"/>
    <w:rsid w:val="00437A2F"/>
    <w:rsid w:val="00437D58"/>
    <w:rsid w:val="00440164"/>
    <w:rsid w:val="004405EC"/>
    <w:rsid w:val="00440AB2"/>
    <w:rsid w:val="00440E18"/>
    <w:rsid w:val="00441951"/>
    <w:rsid w:val="00441FE0"/>
    <w:rsid w:val="004426B7"/>
    <w:rsid w:val="00442C6D"/>
    <w:rsid w:val="00443834"/>
    <w:rsid w:val="00444140"/>
    <w:rsid w:val="00444217"/>
    <w:rsid w:val="00444ACC"/>
    <w:rsid w:val="00444B3E"/>
    <w:rsid w:val="00445234"/>
    <w:rsid w:val="00445ABA"/>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0C"/>
    <w:rsid w:val="00454359"/>
    <w:rsid w:val="00454638"/>
    <w:rsid w:val="00454961"/>
    <w:rsid w:val="00455031"/>
    <w:rsid w:val="004551EE"/>
    <w:rsid w:val="00455682"/>
    <w:rsid w:val="00455817"/>
    <w:rsid w:val="00455922"/>
    <w:rsid w:val="00456610"/>
    <w:rsid w:val="00456B0F"/>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08E5"/>
    <w:rsid w:val="00470AC0"/>
    <w:rsid w:val="0047201A"/>
    <w:rsid w:val="004729B4"/>
    <w:rsid w:val="0047422F"/>
    <w:rsid w:val="004742C1"/>
    <w:rsid w:val="00476CEE"/>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75A"/>
    <w:rsid w:val="00486987"/>
    <w:rsid w:val="00486CC6"/>
    <w:rsid w:val="00487537"/>
    <w:rsid w:val="00487B57"/>
    <w:rsid w:val="004914AF"/>
    <w:rsid w:val="00491CDE"/>
    <w:rsid w:val="00492566"/>
    <w:rsid w:val="0049257A"/>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0ED"/>
    <w:rsid w:val="004A14FA"/>
    <w:rsid w:val="004A19F6"/>
    <w:rsid w:val="004A1B47"/>
    <w:rsid w:val="004A1CF8"/>
    <w:rsid w:val="004A1F56"/>
    <w:rsid w:val="004A259D"/>
    <w:rsid w:val="004A2E1F"/>
    <w:rsid w:val="004A3892"/>
    <w:rsid w:val="004A487F"/>
    <w:rsid w:val="004A4B9D"/>
    <w:rsid w:val="004A4CA4"/>
    <w:rsid w:val="004A4CB9"/>
    <w:rsid w:val="004A6D4E"/>
    <w:rsid w:val="004A6F45"/>
    <w:rsid w:val="004A78CA"/>
    <w:rsid w:val="004A79E4"/>
    <w:rsid w:val="004B02A4"/>
    <w:rsid w:val="004B030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4E"/>
    <w:rsid w:val="004B76D4"/>
    <w:rsid w:val="004C0192"/>
    <w:rsid w:val="004C04BD"/>
    <w:rsid w:val="004C0E2B"/>
    <w:rsid w:val="004C1270"/>
    <w:rsid w:val="004C1B57"/>
    <w:rsid w:val="004C1E9C"/>
    <w:rsid w:val="004C2ED5"/>
    <w:rsid w:val="004C36A9"/>
    <w:rsid w:val="004C497E"/>
    <w:rsid w:val="004C4992"/>
    <w:rsid w:val="004C4AD3"/>
    <w:rsid w:val="004C53C4"/>
    <w:rsid w:val="004C5844"/>
    <w:rsid w:val="004C5A8E"/>
    <w:rsid w:val="004C6408"/>
    <w:rsid w:val="004C6AD2"/>
    <w:rsid w:val="004C6F26"/>
    <w:rsid w:val="004C7513"/>
    <w:rsid w:val="004C782F"/>
    <w:rsid w:val="004D00C0"/>
    <w:rsid w:val="004D0448"/>
    <w:rsid w:val="004D0BA0"/>
    <w:rsid w:val="004D0BD0"/>
    <w:rsid w:val="004D1D79"/>
    <w:rsid w:val="004D1F36"/>
    <w:rsid w:val="004D34C3"/>
    <w:rsid w:val="004D45C4"/>
    <w:rsid w:val="004D487B"/>
    <w:rsid w:val="004D4D09"/>
    <w:rsid w:val="004D5792"/>
    <w:rsid w:val="004D6416"/>
    <w:rsid w:val="004D66BB"/>
    <w:rsid w:val="004D67A4"/>
    <w:rsid w:val="004D6A43"/>
    <w:rsid w:val="004D772E"/>
    <w:rsid w:val="004D7AFA"/>
    <w:rsid w:val="004D7C08"/>
    <w:rsid w:val="004D7C59"/>
    <w:rsid w:val="004E02E5"/>
    <w:rsid w:val="004E15D4"/>
    <w:rsid w:val="004E16F7"/>
    <w:rsid w:val="004E2127"/>
    <w:rsid w:val="004E296C"/>
    <w:rsid w:val="004E2AE2"/>
    <w:rsid w:val="004E3A28"/>
    <w:rsid w:val="004E3C34"/>
    <w:rsid w:val="004E3C87"/>
    <w:rsid w:val="004E3CE1"/>
    <w:rsid w:val="004E41E2"/>
    <w:rsid w:val="004E49F1"/>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2E37"/>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1FF"/>
    <w:rsid w:val="00506754"/>
    <w:rsid w:val="00506BC6"/>
    <w:rsid w:val="00506C1E"/>
    <w:rsid w:val="00506CCD"/>
    <w:rsid w:val="00506D6F"/>
    <w:rsid w:val="0050717B"/>
    <w:rsid w:val="00507647"/>
    <w:rsid w:val="0050778C"/>
    <w:rsid w:val="0051007E"/>
    <w:rsid w:val="00510148"/>
    <w:rsid w:val="0051061C"/>
    <w:rsid w:val="005107F7"/>
    <w:rsid w:val="00510BB6"/>
    <w:rsid w:val="00511D79"/>
    <w:rsid w:val="00512112"/>
    <w:rsid w:val="00513DA2"/>
    <w:rsid w:val="0051432D"/>
    <w:rsid w:val="005154AD"/>
    <w:rsid w:val="00515628"/>
    <w:rsid w:val="00515B02"/>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3F31"/>
    <w:rsid w:val="00524020"/>
    <w:rsid w:val="0052466B"/>
    <w:rsid w:val="005248AF"/>
    <w:rsid w:val="005248DE"/>
    <w:rsid w:val="00524BDF"/>
    <w:rsid w:val="00525D3A"/>
    <w:rsid w:val="005261D6"/>
    <w:rsid w:val="005262E7"/>
    <w:rsid w:val="0052652D"/>
    <w:rsid w:val="00526A26"/>
    <w:rsid w:val="00527564"/>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B43"/>
    <w:rsid w:val="00550FD2"/>
    <w:rsid w:val="005513B4"/>
    <w:rsid w:val="00552031"/>
    <w:rsid w:val="005526D7"/>
    <w:rsid w:val="0055282C"/>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1A8C"/>
    <w:rsid w:val="005627B1"/>
    <w:rsid w:val="005628C8"/>
    <w:rsid w:val="005631C0"/>
    <w:rsid w:val="0056408D"/>
    <w:rsid w:val="005651D0"/>
    <w:rsid w:val="00565220"/>
    <w:rsid w:val="00565370"/>
    <w:rsid w:val="00565470"/>
    <w:rsid w:val="005658E3"/>
    <w:rsid w:val="00565B06"/>
    <w:rsid w:val="0056683C"/>
    <w:rsid w:val="00566941"/>
    <w:rsid w:val="00566BE2"/>
    <w:rsid w:val="00566DB4"/>
    <w:rsid w:val="005670F9"/>
    <w:rsid w:val="005672F2"/>
    <w:rsid w:val="005678DE"/>
    <w:rsid w:val="0056793E"/>
    <w:rsid w:val="00567C83"/>
    <w:rsid w:val="005700B8"/>
    <w:rsid w:val="0057024B"/>
    <w:rsid w:val="00570292"/>
    <w:rsid w:val="0057067A"/>
    <w:rsid w:val="0057092B"/>
    <w:rsid w:val="0057110F"/>
    <w:rsid w:val="00571B2A"/>
    <w:rsid w:val="00572145"/>
    <w:rsid w:val="005726B0"/>
    <w:rsid w:val="00572CE9"/>
    <w:rsid w:val="00573A2D"/>
    <w:rsid w:val="00573A93"/>
    <w:rsid w:val="00573CF2"/>
    <w:rsid w:val="005749DA"/>
    <w:rsid w:val="0057528F"/>
    <w:rsid w:val="0057565F"/>
    <w:rsid w:val="0057769E"/>
    <w:rsid w:val="00577718"/>
    <w:rsid w:val="00580435"/>
    <w:rsid w:val="0058052D"/>
    <w:rsid w:val="005805B7"/>
    <w:rsid w:val="00580751"/>
    <w:rsid w:val="005812C5"/>
    <w:rsid w:val="00581990"/>
    <w:rsid w:val="00581CDD"/>
    <w:rsid w:val="0058223C"/>
    <w:rsid w:val="0058260F"/>
    <w:rsid w:val="0058376C"/>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0B1"/>
    <w:rsid w:val="005A4B7F"/>
    <w:rsid w:val="005A4DEE"/>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40A"/>
    <w:rsid w:val="005D25F9"/>
    <w:rsid w:val="005D3885"/>
    <w:rsid w:val="005D3F38"/>
    <w:rsid w:val="005D500D"/>
    <w:rsid w:val="005D51FF"/>
    <w:rsid w:val="005D5CE7"/>
    <w:rsid w:val="005D6056"/>
    <w:rsid w:val="005D6357"/>
    <w:rsid w:val="005D6D4B"/>
    <w:rsid w:val="005D70FE"/>
    <w:rsid w:val="005D7321"/>
    <w:rsid w:val="005E0CE7"/>
    <w:rsid w:val="005E0FBD"/>
    <w:rsid w:val="005E11B5"/>
    <w:rsid w:val="005E28CC"/>
    <w:rsid w:val="005E2AFF"/>
    <w:rsid w:val="005E2C96"/>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54D"/>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2AA"/>
    <w:rsid w:val="006017EB"/>
    <w:rsid w:val="006020AC"/>
    <w:rsid w:val="00602E24"/>
    <w:rsid w:val="00602E6A"/>
    <w:rsid w:val="006046C8"/>
    <w:rsid w:val="00604749"/>
    <w:rsid w:val="006048DA"/>
    <w:rsid w:val="00604E35"/>
    <w:rsid w:val="0060528E"/>
    <w:rsid w:val="00605574"/>
    <w:rsid w:val="00606941"/>
    <w:rsid w:val="006069D2"/>
    <w:rsid w:val="006072E7"/>
    <w:rsid w:val="00610FB6"/>
    <w:rsid w:val="0061131E"/>
    <w:rsid w:val="006114A7"/>
    <w:rsid w:val="00611B2A"/>
    <w:rsid w:val="006122AE"/>
    <w:rsid w:val="006130AE"/>
    <w:rsid w:val="00613CB7"/>
    <w:rsid w:val="00613E1F"/>
    <w:rsid w:val="0061448D"/>
    <w:rsid w:val="006148F4"/>
    <w:rsid w:val="00614C4F"/>
    <w:rsid w:val="00614DC7"/>
    <w:rsid w:val="00615AA2"/>
    <w:rsid w:val="00616395"/>
    <w:rsid w:val="0062044D"/>
    <w:rsid w:val="0062044E"/>
    <w:rsid w:val="00620606"/>
    <w:rsid w:val="00620639"/>
    <w:rsid w:val="00620EE7"/>
    <w:rsid w:val="00621018"/>
    <w:rsid w:val="0062169F"/>
    <w:rsid w:val="00621770"/>
    <w:rsid w:val="00621D10"/>
    <w:rsid w:val="0062291D"/>
    <w:rsid w:val="006229C0"/>
    <w:rsid w:val="00622CB5"/>
    <w:rsid w:val="00623A30"/>
    <w:rsid w:val="0062455D"/>
    <w:rsid w:val="0062476E"/>
    <w:rsid w:val="006248E6"/>
    <w:rsid w:val="00624AAF"/>
    <w:rsid w:val="00624EC6"/>
    <w:rsid w:val="0062534F"/>
    <w:rsid w:val="006265E2"/>
    <w:rsid w:val="006270FF"/>
    <w:rsid w:val="006279E4"/>
    <w:rsid w:val="00627E13"/>
    <w:rsid w:val="00630222"/>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3FE"/>
    <w:rsid w:val="00637434"/>
    <w:rsid w:val="0063785D"/>
    <w:rsid w:val="0064055F"/>
    <w:rsid w:val="0064076F"/>
    <w:rsid w:val="00640CA8"/>
    <w:rsid w:val="006418E5"/>
    <w:rsid w:val="006421EA"/>
    <w:rsid w:val="00642772"/>
    <w:rsid w:val="00642ED3"/>
    <w:rsid w:val="006431C8"/>
    <w:rsid w:val="006435BE"/>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1CBF"/>
    <w:rsid w:val="00672890"/>
    <w:rsid w:val="00672B19"/>
    <w:rsid w:val="00673B1C"/>
    <w:rsid w:val="00674A59"/>
    <w:rsid w:val="00674C74"/>
    <w:rsid w:val="00675260"/>
    <w:rsid w:val="00675350"/>
    <w:rsid w:val="0067650E"/>
    <w:rsid w:val="0067693F"/>
    <w:rsid w:val="00676E14"/>
    <w:rsid w:val="00676F2E"/>
    <w:rsid w:val="00677896"/>
    <w:rsid w:val="00677AAE"/>
    <w:rsid w:val="00677ABE"/>
    <w:rsid w:val="00677DB8"/>
    <w:rsid w:val="00680541"/>
    <w:rsid w:val="0068087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7A7"/>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019E"/>
    <w:rsid w:val="006A1B84"/>
    <w:rsid w:val="006A1FEF"/>
    <w:rsid w:val="006A27C2"/>
    <w:rsid w:val="006A2EBD"/>
    <w:rsid w:val="006A3009"/>
    <w:rsid w:val="006A3AE2"/>
    <w:rsid w:val="006A3E7B"/>
    <w:rsid w:val="006A4D9B"/>
    <w:rsid w:val="006A6950"/>
    <w:rsid w:val="006A7210"/>
    <w:rsid w:val="006A7398"/>
    <w:rsid w:val="006A757D"/>
    <w:rsid w:val="006A7B32"/>
    <w:rsid w:val="006A7B94"/>
    <w:rsid w:val="006B002A"/>
    <w:rsid w:val="006B130C"/>
    <w:rsid w:val="006B15F2"/>
    <w:rsid w:val="006B28B5"/>
    <w:rsid w:val="006B32C8"/>
    <w:rsid w:val="006B3A46"/>
    <w:rsid w:val="006B4293"/>
    <w:rsid w:val="006B4C8A"/>
    <w:rsid w:val="006B5179"/>
    <w:rsid w:val="006B5301"/>
    <w:rsid w:val="006B698B"/>
    <w:rsid w:val="006B7C2C"/>
    <w:rsid w:val="006B7CF8"/>
    <w:rsid w:val="006C1239"/>
    <w:rsid w:val="006C1A19"/>
    <w:rsid w:val="006C221E"/>
    <w:rsid w:val="006C376B"/>
    <w:rsid w:val="006C4319"/>
    <w:rsid w:val="006C440B"/>
    <w:rsid w:val="006C453C"/>
    <w:rsid w:val="006C45C7"/>
    <w:rsid w:val="006C4752"/>
    <w:rsid w:val="006C4881"/>
    <w:rsid w:val="006C4BC0"/>
    <w:rsid w:val="006C50E7"/>
    <w:rsid w:val="006C5C73"/>
    <w:rsid w:val="006C5DC3"/>
    <w:rsid w:val="006C5F70"/>
    <w:rsid w:val="006C616B"/>
    <w:rsid w:val="006C63FB"/>
    <w:rsid w:val="006C6D72"/>
    <w:rsid w:val="006D0115"/>
    <w:rsid w:val="006D0279"/>
    <w:rsid w:val="006D03DF"/>
    <w:rsid w:val="006D1327"/>
    <w:rsid w:val="006D1F03"/>
    <w:rsid w:val="006D1F8F"/>
    <w:rsid w:val="006D2971"/>
    <w:rsid w:val="006D2E24"/>
    <w:rsid w:val="006D38EB"/>
    <w:rsid w:val="006D478D"/>
    <w:rsid w:val="006D480C"/>
    <w:rsid w:val="006D4A4A"/>
    <w:rsid w:val="006D4ADB"/>
    <w:rsid w:val="006D4D36"/>
    <w:rsid w:val="006D6E79"/>
    <w:rsid w:val="006D7ADC"/>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3CA4"/>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07E3B"/>
    <w:rsid w:val="00707FCC"/>
    <w:rsid w:val="007103E2"/>
    <w:rsid w:val="0071055F"/>
    <w:rsid w:val="0071095F"/>
    <w:rsid w:val="00711050"/>
    <w:rsid w:val="007118EB"/>
    <w:rsid w:val="00711BA5"/>
    <w:rsid w:val="007125F1"/>
    <w:rsid w:val="00712C57"/>
    <w:rsid w:val="007136CC"/>
    <w:rsid w:val="00713902"/>
    <w:rsid w:val="00713B9A"/>
    <w:rsid w:val="00714281"/>
    <w:rsid w:val="00714BEF"/>
    <w:rsid w:val="007151B7"/>
    <w:rsid w:val="007157C8"/>
    <w:rsid w:val="007161CE"/>
    <w:rsid w:val="00716466"/>
    <w:rsid w:val="00716B38"/>
    <w:rsid w:val="0071782B"/>
    <w:rsid w:val="00717EE2"/>
    <w:rsid w:val="007206D3"/>
    <w:rsid w:val="00720933"/>
    <w:rsid w:val="00721BEF"/>
    <w:rsid w:val="00722055"/>
    <w:rsid w:val="007220DE"/>
    <w:rsid w:val="0072265E"/>
    <w:rsid w:val="007228F2"/>
    <w:rsid w:val="00722C23"/>
    <w:rsid w:val="007246ED"/>
    <w:rsid w:val="00724B71"/>
    <w:rsid w:val="00724E4E"/>
    <w:rsid w:val="0072578A"/>
    <w:rsid w:val="00725A8D"/>
    <w:rsid w:val="00725EB0"/>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2AE3"/>
    <w:rsid w:val="00743112"/>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368A"/>
    <w:rsid w:val="00753BF3"/>
    <w:rsid w:val="00753F8C"/>
    <w:rsid w:val="0075463E"/>
    <w:rsid w:val="007548EC"/>
    <w:rsid w:val="00754B63"/>
    <w:rsid w:val="00755E6D"/>
    <w:rsid w:val="00756180"/>
    <w:rsid w:val="00756636"/>
    <w:rsid w:val="007566F3"/>
    <w:rsid w:val="00756765"/>
    <w:rsid w:val="00756BC6"/>
    <w:rsid w:val="00756F23"/>
    <w:rsid w:val="00757736"/>
    <w:rsid w:val="00760777"/>
    <w:rsid w:val="00760AD0"/>
    <w:rsid w:val="00761DA6"/>
    <w:rsid w:val="00762B3F"/>
    <w:rsid w:val="00762B7E"/>
    <w:rsid w:val="007637A9"/>
    <w:rsid w:val="00763B8B"/>
    <w:rsid w:val="0076417B"/>
    <w:rsid w:val="00764C03"/>
    <w:rsid w:val="00764C92"/>
    <w:rsid w:val="007651DB"/>
    <w:rsid w:val="0076552A"/>
    <w:rsid w:val="00765B51"/>
    <w:rsid w:val="00767033"/>
    <w:rsid w:val="007674EC"/>
    <w:rsid w:val="007675BE"/>
    <w:rsid w:val="0077005D"/>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360"/>
    <w:rsid w:val="00780A67"/>
    <w:rsid w:val="00780A9A"/>
    <w:rsid w:val="00780AC7"/>
    <w:rsid w:val="00780F63"/>
    <w:rsid w:val="00781105"/>
    <w:rsid w:val="007816AC"/>
    <w:rsid w:val="007817D3"/>
    <w:rsid w:val="0078183C"/>
    <w:rsid w:val="00781D05"/>
    <w:rsid w:val="007823ED"/>
    <w:rsid w:val="00782D60"/>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2ED4"/>
    <w:rsid w:val="007930CD"/>
    <w:rsid w:val="00793F64"/>
    <w:rsid w:val="0079532A"/>
    <w:rsid w:val="00795933"/>
    <w:rsid w:val="00795D00"/>
    <w:rsid w:val="00795D99"/>
    <w:rsid w:val="0079678C"/>
    <w:rsid w:val="00796F83"/>
    <w:rsid w:val="007972C6"/>
    <w:rsid w:val="00797CE7"/>
    <w:rsid w:val="007A0950"/>
    <w:rsid w:val="007A2176"/>
    <w:rsid w:val="007A2429"/>
    <w:rsid w:val="007A2659"/>
    <w:rsid w:val="007A27C4"/>
    <w:rsid w:val="007A34D9"/>
    <w:rsid w:val="007A3771"/>
    <w:rsid w:val="007A39B7"/>
    <w:rsid w:val="007A3A5D"/>
    <w:rsid w:val="007A3AEF"/>
    <w:rsid w:val="007A40FA"/>
    <w:rsid w:val="007A41EC"/>
    <w:rsid w:val="007A5446"/>
    <w:rsid w:val="007A5849"/>
    <w:rsid w:val="007A5863"/>
    <w:rsid w:val="007A5ABF"/>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5D1F"/>
    <w:rsid w:val="007C627E"/>
    <w:rsid w:val="007C6C74"/>
    <w:rsid w:val="007C76C8"/>
    <w:rsid w:val="007D03D2"/>
    <w:rsid w:val="007D0A66"/>
    <w:rsid w:val="007D27D9"/>
    <w:rsid w:val="007D2842"/>
    <w:rsid w:val="007D3061"/>
    <w:rsid w:val="007D34E5"/>
    <w:rsid w:val="007D376D"/>
    <w:rsid w:val="007D3BA1"/>
    <w:rsid w:val="007D401F"/>
    <w:rsid w:val="007D475D"/>
    <w:rsid w:val="007D4F2C"/>
    <w:rsid w:val="007D5151"/>
    <w:rsid w:val="007D545A"/>
    <w:rsid w:val="007D7383"/>
    <w:rsid w:val="007D7E2A"/>
    <w:rsid w:val="007E1113"/>
    <w:rsid w:val="007E155F"/>
    <w:rsid w:val="007E1BDD"/>
    <w:rsid w:val="007E1F02"/>
    <w:rsid w:val="007E20BA"/>
    <w:rsid w:val="007E28AC"/>
    <w:rsid w:val="007E2928"/>
    <w:rsid w:val="007E292F"/>
    <w:rsid w:val="007E2C07"/>
    <w:rsid w:val="007E3350"/>
    <w:rsid w:val="007E3ABE"/>
    <w:rsid w:val="007E4530"/>
    <w:rsid w:val="007E455D"/>
    <w:rsid w:val="007E467A"/>
    <w:rsid w:val="007E51A5"/>
    <w:rsid w:val="007E58B3"/>
    <w:rsid w:val="007E5E3C"/>
    <w:rsid w:val="007E65BE"/>
    <w:rsid w:val="007E67B4"/>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0A1"/>
    <w:rsid w:val="007F782D"/>
    <w:rsid w:val="00800136"/>
    <w:rsid w:val="00800575"/>
    <w:rsid w:val="008006F1"/>
    <w:rsid w:val="00801B0E"/>
    <w:rsid w:val="00801CCA"/>
    <w:rsid w:val="00802783"/>
    <w:rsid w:val="0080290B"/>
    <w:rsid w:val="008033D1"/>
    <w:rsid w:val="0080417F"/>
    <w:rsid w:val="008043A1"/>
    <w:rsid w:val="008045E4"/>
    <w:rsid w:val="008051C9"/>
    <w:rsid w:val="00806D25"/>
    <w:rsid w:val="008110DA"/>
    <w:rsid w:val="0081135B"/>
    <w:rsid w:val="008118F5"/>
    <w:rsid w:val="00812EDE"/>
    <w:rsid w:val="0081304C"/>
    <w:rsid w:val="0081332C"/>
    <w:rsid w:val="00813373"/>
    <w:rsid w:val="0081353E"/>
    <w:rsid w:val="008141AE"/>
    <w:rsid w:val="008144BE"/>
    <w:rsid w:val="00814CE6"/>
    <w:rsid w:val="0081696A"/>
    <w:rsid w:val="00816EBB"/>
    <w:rsid w:val="008170CE"/>
    <w:rsid w:val="00817642"/>
    <w:rsid w:val="008204C5"/>
    <w:rsid w:val="00821AC2"/>
    <w:rsid w:val="00821C08"/>
    <w:rsid w:val="00821D78"/>
    <w:rsid w:val="0082313D"/>
    <w:rsid w:val="00823153"/>
    <w:rsid w:val="008235A6"/>
    <w:rsid w:val="00823718"/>
    <w:rsid w:val="00823F73"/>
    <w:rsid w:val="00824059"/>
    <w:rsid w:val="008240B3"/>
    <w:rsid w:val="00824186"/>
    <w:rsid w:val="008248CE"/>
    <w:rsid w:val="00826265"/>
    <w:rsid w:val="00826288"/>
    <w:rsid w:val="00826980"/>
    <w:rsid w:val="0082751C"/>
    <w:rsid w:val="008277D5"/>
    <w:rsid w:val="00827CED"/>
    <w:rsid w:val="008303D2"/>
    <w:rsid w:val="008313D1"/>
    <w:rsid w:val="00832321"/>
    <w:rsid w:val="008325BF"/>
    <w:rsid w:val="00832658"/>
    <w:rsid w:val="00832E14"/>
    <w:rsid w:val="00833150"/>
    <w:rsid w:val="00834231"/>
    <w:rsid w:val="008343B5"/>
    <w:rsid w:val="008344B3"/>
    <w:rsid w:val="00834CEE"/>
    <w:rsid w:val="00834EA0"/>
    <w:rsid w:val="00835467"/>
    <w:rsid w:val="00835CAA"/>
    <w:rsid w:val="00836163"/>
    <w:rsid w:val="008368B9"/>
    <w:rsid w:val="008368E9"/>
    <w:rsid w:val="00837134"/>
    <w:rsid w:val="0083735B"/>
    <w:rsid w:val="0083787C"/>
    <w:rsid w:val="008378CA"/>
    <w:rsid w:val="00840131"/>
    <w:rsid w:val="008403BF"/>
    <w:rsid w:val="00840A7D"/>
    <w:rsid w:val="00841156"/>
    <w:rsid w:val="00841D48"/>
    <w:rsid w:val="008423C4"/>
    <w:rsid w:val="00842CE2"/>
    <w:rsid w:val="0084355E"/>
    <w:rsid w:val="008439AB"/>
    <w:rsid w:val="00844042"/>
    <w:rsid w:val="008447D4"/>
    <w:rsid w:val="00845BEB"/>
    <w:rsid w:val="008464F6"/>
    <w:rsid w:val="00846FC6"/>
    <w:rsid w:val="0084736E"/>
    <w:rsid w:val="00847BDD"/>
    <w:rsid w:val="00851BBA"/>
    <w:rsid w:val="0085254F"/>
    <w:rsid w:val="00852DE2"/>
    <w:rsid w:val="008540D0"/>
    <w:rsid w:val="00854918"/>
    <w:rsid w:val="008553AA"/>
    <w:rsid w:val="00855BAE"/>
    <w:rsid w:val="00856DFA"/>
    <w:rsid w:val="00857B23"/>
    <w:rsid w:val="00857BF8"/>
    <w:rsid w:val="0086027E"/>
    <w:rsid w:val="008603B7"/>
    <w:rsid w:val="00861681"/>
    <w:rsid w:val="00861B04"/>
    <w:rsid w:val="00862ABF"/>
    <w:rsid w:val="0086324E"/>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5BA"/>
    <w:rsid w:val="008737F3"/>
    <w:rsid w:val="00873938"/>
    <w:rsid w:val="008739EA"/>
    <w:rsid w:val="00873A79"/>
    <w:rsid w:val="00874D4F"/>
    <w:rsid w:val="00874DFA"/>
    <w:rsid w:val="008753B2"/>
    <w:rsid w:val="008755B8"/>
    <w:rsid w:val="0087567B"/>
    <w:rsid w:val="00875AAC"/>
    <w:rsid w:val="00875B94"/>
    <w:rsid w:val="00875D0E"/>
    <w:rsid w:val="00875EFD"/>
    <w:rsid w:val="00876641"/>
    <w:rsid w:val="0087666D"/>
    <w:rsid w:val="0087685B"/>
    <w:rsid w:val="008771EE"/>
    <w:rsid w:val="0087737B"/>
    <w:rsid w:val="00877D5F"/>
    <w:rsid w:val="00880E16"/>
    <w:rsid w:val="00880F2B"/>
    <w:rsid w:val="00881330"/>
    <w:rsid w:val="008817D2"/>
    <w:rsid w:val="0088181B"/>
    <w:rsid w:val="00881C8C"/>
    <w:rsid w:val="00882464"/>
    <w:rsid w:val="00882833"/>
    <w:rsid w:val="00882FC1"/>
    <w:rsid w:val="0088395F"/>
    <w:rsid w:val="00883CEE"/>
    <w:rsid w:val="00883D25"/>
    <w:rsid w:val="00884A53"/>
    <w:rsid w:val="0088507D"/>
    <w:rsid w:val="008853ED"/>
    <w:rsid w:val="0088545D"/>
    <w:rsid w:val="00885847"/>
    <w:rsid w:val="00885EAC"/>
    <w:rsid w:val="00885F21"/>
    <w:rsid w:val="008860D2"/>
    <w:rsid w:val="0088628D"/>
    <w:rsid w:val="008863A2"/>
    <w:rsid w:val="00887584"/>
    <w:rsid w:val="00887B12"/>
    <w:rsid w:val="00887C3A"/>
    <w:rsid w:val="00887DF6"/>
    <w:rsid w:val="00890810"/>
    <w:rsid w:val="00890C62"/>
    <w:rsid w:val="00891AD7"/>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70F"/>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6F5E"/>
    <w:rsid w:val="008B75B9"/>
    <w:rsid w:val="008B7868"/>
    <w:rsid w:val="008B7DFC"/>
    <w:rsid w:val="008C021D"/>
    <w:rsid w:val="008C0654"/>
    <w:rsid w:val="008C0853"/>
    <w:rsid w:val="008C3975"/>
    <w:rsid w:val="008C450C"/>
    <w:rsid w:val="008C47BA"/>
    <w:rsid w:val="008C5185"/>
    <w:rsid w:val="008C55EB"/>
    <w:rsid w:val="008C67E5"/>
    <w:rsid w:val="008C6C0B"/>
    <w:rsid w:val="008C722E"/>
    <w:rsid w:val="008C73C3"/>
    <w:rsid w:val="008C766F"/>
    <w:rsid w:val="008D0819"/>
    <w:rsid w:val="008D0859"/>
    <w:rsid w:val="008D14CF"/>
    <w:rsid w:val="008D1A6A"/>
    <w:rsid w:val="008D297A"/>
    <w:rsid w:val="008D2B08"/>
    <w:rsid w:val="008D35B1"/>
    <w:rsid w:val="008D4205"/>
    <w:rsid w:val="008D49C9"/>
    <w:rsid w:val="008D6020"/>
    <w:rsid w:val="008D63E9"/>
    <w:rsid w:val="008D6623"/>
    <w:rsid w:val="008D6BBC"/>
    <w:rsid w:val="008D7455"/>
    <w:rsid w:val="008D74D0"/>
    <w:rsid w:val="008D74EB"/>
    <w:rsid w:val="008D7BCB"/>
    <w:rsid w:val="008E000D"/>
    <w:rsid w:val="008E0C42"/>
    <w:rsid w:val="008E0CDF"/>
    <w:rsid w:val="008E1494"/>
    <w:rsid w:val="008E15EA"/>
    <w:rsid w:val="008E1B5A"/>
    <w:rsid w:val="008E2BD2"/>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9C9"/>
    <w:rsid w:val="009029DE"/>
    <w:rsid w:val="0090316E"/>
    <w:rsid w:val="009032CC"/>
    <w:rsid w:val="0090353B"/>
    <w:rsid w:val="009040EB"/>
    <w:rsid w:val="009045E3"/>
    <w:rsid w:val="0090627F"/>
    <w:rsid w:val="00907353"/>
    <w:rsid w:val="0090766A"/>
    <w:rsid w:val="00907B64"/>
    <w:rsid w:val="009101A1"/>
    <w:rsid w:val="0091055F"/>
    <w:rsid w:val="009115D6"/>
    <w:rsid w:val="00912AAC"/>
    <w:rsid w:val="00913236"/>
    <w:rsid w:val="00913442"/>
    <w:rsid w:val="00913A99"/>
    <w:rsid w:val="00913CB2"/>
    <w:rsid w:val="00913E0F"/>
    <w:rsid w:val="00915D22"/>
    <w:rsid w:val="00915ECE"/>
    <w:rsid w:val="00915F73"/>
    <w:rsid w:val="0091610D"/>
    <w:rsid w:val="009163AD"/>
    <w:rsid w:val="009166B8"/>
    <w:rsid w:val="00916BDB"/>
    <w:rsid w:val="00916EFB"/>
    <w:rsid w:val="009201EE"/>
    <w:rsid w:val="009209BD"/>
    <w:rsid w:val="009211AF"/>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12DD"/>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07C6"/>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1D8"/>
    <w:rsid w:val="00954DB3"/>
    <w:rsid w:val="009554C8"/>
    <w:rsid w:val="00955755"/>
    <w:rsid w:val="00956091"/>
    <w:rsid w:val="009564B0"/>
    <w:rsid w:val="00957D5A"/>
    <w:rsid w:val="0096023A"/>
    <w:rsid w:val="009602F2"/>
    <w:rsid w:val="0096059E"/>
    <w:rsid w:val="00960D0F"/>
    <w:rsid w:val="00960F4B"/>
    <w:rsid w:val="0096139B"/>
    <w:rsid w:val="00961A14"/>
    <w:rsid w:val="00961AFF"/>
    <w:rsid w:val="009634B8"/>
    <w:rsid w:val="009636E9"/>
    <w:rsid w:val="0096394B"/>
    <w:rsid w:val="00963ED8"/>
    <w:rsid w:val="009640D3"/>
    <w:rsid w:val="00964D5A"/>
    <w:rsid w:val="00965152"/>
    <w:rsid w:val="009653AC"/>
    <w:rsid w:val="00965C2C"/>
    <w:rsid w:val="00966078"/>
    <w:rsid w:val="00966CA6"/>
    <w:rsid w:val="009705DC"/>
    <w:rsid w:val="00970C34"/>
    <w:rsid w:val="0097102C"/>
    <w:rsid w:val="00972702"/>
    <w:rsid w:val="0097275B"/>
    <w:rsid w:val="0097285E"/>
    <w:rsid w:val="00972ED7"/>
    <w:rsid w:val="00973519"/>
    <w:rsid w:val="00973A11"/>
    <w:rsid w:val="00975667"/>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604"/>
    <w:rsid w:val="0098199C"/>
    <w:rsid w:val="00982A3B"/>
    <w:rsid w:val="00982F14"/>
    <w:rsid w:val="00983CFE"/>
    <w:rsid w:val="009842DC"/>
    <w:rsid w:val="0098438F"/>
    <w:rsid w:val="00984EEA"/>
    <w:rsid w:val="00984FC0"/>
    <w:rsid w:val="00984FE2"/>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49C"/>
    <w:rsid w:val="009915B3"/>
    <w:rsid w:val="00991A65"/>
    <w:rsid w:val="00992415"/>
    <w:rsid w:val="009924AE"/>
    <w:rsid w:val="009934BD"/>
    <w:rsid w:val="009935C1"/>
    <w:rsid w:val="00993943"/>
    <w:rsid w:val="00993F01"/>
    <w:rsid w:val="00994035"/>
    <w:rsid w:val="0099441A"/>
    <w:rsid w:val="0099476D"/>
    <w:rsid w:val="00994F2B"/>
    <w:rsid w:val="00995B6A"/>
    <w:rsid w:val="009960CC"/>
    <w:rsid w:val="00996272"/>
    <w:rsid w:val="00996724"/>
    <w:rsid w:val="00996779"/>
    <w:rsid w:val="009A0607"/>
    <w:rsid w:val="009A357E"/>
    <w:rsid w:val="009A368D"/>
    <w:rsid w:val="009A3C7A"/>
    <w:rsid w:val="009A3D96"/>
    <w:rsid w:val="009A3DC6"/>
    <w:rsid w:val="009A3E02"/>
    <w:rsid w:val="009A4829"/>
    <w:rsid w:val="009A4ACF"/>
    <w:rsid w:val="009A5C6E"/>
    <w:rsid w:val="009A621B"/>
    <w:rsid w:val="009A6ECD"/>
    <w:rsid w:val="009A6EFC"/>
    <w:rsid w:val="009A7E33"/>
    <w:rsid w:val="009B0780"/>
    <w:rsid w:val="009B11D0"/>
    <w:rsid w:val="009B13CF"/>
    <w:rsid w:val="009B16B7"/>
    <w:rsid w:val="009B21D3"/>
    <w:rsid w:val="009B2424"/>
    <w:rsid w:val="009B2D7F"/>
    <w:rsid w:val="009B2E9F"/>
    <w:rsid w:val="009B2EB9"/>
    <w:rsid w:val="009B414C"/>
    <w:rsid w:val="009B41C6"/>
    <w:rsid w:val="009B498F"/>
    <w:rsid w:val="009B51AF"/>
    <w:rsid w:val="009B53E1"/>
    <w:rsid w:val="009B5586"/>
    <w:rsid w:val="009B5934"/>
    <w:rsid w:val="009B5EB5"/>
    <w:rsid w:val="009B6639"/>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3670"/>
    <w:rsid w:val="009D4FAE"/>
    <w:rsid w:val="009D7292"/>
    <w:rsid w:val="009E0B58"/>
    <w:rsid w:val="009E10A4"/>
    <w:rsid w:val="009E147D"/>
    <w:rsid w:val="009E1546"/>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E7812"/>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B80"/>
    <w:rsid w:val="009F6F83"/>
    <w:rsid w:val="009F74D7"/>
    <w:rsid w:val="00A0011F"/>
    <w:rsid w:val="00A00234"/>
    <w:rsid w:val="00A00A2A"/>
    <w:rsid w:val="00A00B07"/>
    <w:rsid w:val="00A011A4"/>
    <w:rsid w:val="00A016AD"/>
    <w:rsid w:val="00A02D8B"/>
    <w:rsid w:val="00A02DDE"/>
    <w:rsid w:val="00A0317A"/>
    <w:rsid w:val="00A035A2"/>
    <w:rsid w:val="00A0362D"/>
    <w:rsid w:val="00A037BD"/>
    <w:rsid w:val="00A0384A"/>
    <w:rsid w:val="00A038DF"/>
    <w:rsid w:val="00A03C44"/>
    <w:rsid w:val="00A041E4"/>
    <w:rsid w:val="00A045F2"/>
    <w:rsid w:val="00A04635"/>
    <w:rsid w:val="00A052FF"/>
    <w:rsid w:val="00A06BDD"/>
    <w:rsid w:val="00A07308"/>
    <w:rsid w:val="00A07345"/>
    <w:rsid w:val="00A07D1C"/>
    <w:rsid w:val="00A07F05"/>
    <w:rsid w:val="00A110F4"/>
    <w:rsid w:val="00A112F0"/>
    <w:rsid w:val="00A11DD5"/>
    <w:rsid w:val="00A12413"/>
    <w:rsid w:val="00A140C5"/>
    <w:rsid w:val="00A15348"/>
    <w:rsid w:val="00A1544B"/>
    <w:rsid w:val="00A1659E"/>
    <w:rsid w:val="00A16A6F"/>
    <w:rsid w:val="00A16FAC"/>
    <w:rsid w:val="00A178A9"/>
    <w:rsid w:val="00A17D48"/>
    <w:rsid w:val="00A17F44"/>
    <w:rsid w:val="00A20927"/>
    <w:rsid w:val="00A21479"/>
    <w:rsid w:val="00A21640"/>
    <w:rsid w:val="00A21747"/>
    <w:rsid w:val="00A2188E"/>
    <w:rsid w:val="00A224F8"/>
    <w:rsid w:val="00A22832"/>
    <w:rsid w:val="00A22AB4"/>
    <w:rsid w:val="00A23B50"/>
    <w:rsid w:val="00A23FB0"/>
    <w:rsid w:val="00A241BD"/>
    <w:rsid w:val="00A251F4"/>
    <w:rsid w:val="00A25E08"/>
    <w:rsid w:val="00A26358"/>
    <w:rsid w:val="00A26652"/>
    <w:rsid w:val="00A26AC9"/>
    <w:rsid w:val="00A27384"/>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E1"/>
    <w:rsid w:val="00A41276"/>
    <w:rsid w:val="00A4136F"/>
    <w:rsid w:val="00A41873"/>
    <w:rsid w:val="00A41B6D"/>
    <w:rsid w:val="00A41E6E"/>
    <w:rsid w:val="00A41F5A"/>
    <w:rsid w:val="00A421B9"/>
    <w:rsid w:val="00A42493"/>
    <w:rsid w:val="00A42D0C"/>
    <w:rsid w:val="00A43592"/>
    <w:rsid w:val="00A43D18"/>
    <w:rsid w:val="00A43F1F"/>
    <w:rsid w:val="00A44262"/>
    <w:rsid w:val="00A44CBD"/>
    <w:rsid w:val="00A45A47"/>
    <w:rsid w:val="00A470B5"/>
    <w:rsid w:val="00A472D8"/>
    <w:rsid w:val="00A5139A"/>
    <w:rsid w:val="00A52F63"/>
    <w:rsid w:val="00A5436E"/>
    <w:rsid w:val="00A54D38"/>
    <w:rsid w:val="00A550AE"/>
    <w:rsid w:val="00A559C9"/>
    <w:rsid w:val="00A564D4"/>
    <w:rsid w:val="00A56BA0"/>
    <w:rsid w:val="00A57996"/>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C73"/>
    <w:rsid w:val="00A85E75"/>
    <w:rsid w:val="00A86002"/>
    <w:rsid w:val="00A86104"/>
    <w:rsid w:val="00A86836"/>
    <w:rsid w:val="00A8687B"/>
    <w:rsid w:val="00A86FB1"/>
    <w:rsid w:val="00A87773"/>
    <w:rsid w:val="00A877E2"/>
    <w:rsid w:val="00A87C20"/>
    <w:rsid w:val="00A903C1"/>
    <w:rsid w:val="00A90992"/>
    <w:rsid w:val="00A90C4D"/>
    <w:rsid w:val="00A913B8"/>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6BDB"/>
    <w:rsid w:val="00A97848"/>
    <w:rsid w:val="00A97928"/>
    <w:rsid w:val="00A97D17"/>
    <w:rsid w:val="00AA038F"/>
    <w:rsid w:val="00AA04CA"/>
    <w:rsid w:val="00AA0B68"/>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1217"/>
    <w:rsid w:val="00AC260E"/>
    <w:rsid w:val="00AC2F81"/>
    <w:rsid w:val="00AC3332"/>
    <w:rsid w:val="00AC35F0"/>
    <w:rsid w:val="00AC3707"/>
    <w:rsid w:val="00AC3ADF"/>
    <w:rsid w:val="00AC3E7B"/>
    <w:rsid w:val="00AC3EF5"/>
    <w:rsid w:val="00AC48F4"/>
    <w:rsid w:val="00AC5317"/>
    <w:rsid w:val="00AC5EF6"/>
    <w:rsid w:val="00AC6587"/>
    <w:rsid w:val="00AC6A39"/>
    <w:rsid w:val="00AC6E1C"/>
    <w:rsid w:val="00AC7E2C"/>
    <w:rsid w:val="00AD0218"/>
    <w:rsid w:val="00AD07F8"/>
    <w:rsid w:val="00AD0993"/>
    <w:rsid w:val="00AD0CDF"/>
    <w:rsid w:val="00AD0E73"/>
    <w:rsid w:val="00AD0F7B"/>
    <w:rsid w:val="00AD18A8"/>
    <w:rsid w:val="00AD1F9D"/>
    <w:rsid w:val="00AD29DB"/>
    <w:rsid w:val="00AD36A2"/>
    <w:rsid w:val="00AD3A1E"/>
    <w:rsid w:val="00AD3CEC"/>
    <w:rsid w:val="00AD3F35"/>
    <w:rsid w:val="00AD44EF"/>
    <w:rsid w:val="00AD45C8"/>
    <w:rsid w:val="00AD4F49"/>
    <w:rsid w:val="00AD53E7"/>
    <w:rsid w:val="00AD5E9A"/>
    <w:rsid w:val="00AD66DB"/>
    <w:rsid w:val="00AD6AA9"/>
    <w:rsid w:val="00AD7300"/>
    <w:rsid w:val="00AE06BF"/>
    <w:rsid w:val="00AE0B1E"/>
    <w:rsid w:val="00AE0E58"/>
    <w:rsid w:val="00AE1FD5"/>
    <w:rsid w:val="00AE233C"/>
    <w:rsid w:val="00AE2434"/>
    <w:rsid w:val="00AE26DB"/>
    <w:rsid w:val="00AE2820"/>
    <w:rsid w:val="00AE291D"/>
    <w:rsid w:val="00AE4B0C"/>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5D37"/>
    <w:rsid w:val="00AF73EA"/>
    <w:rsid w:val="00B00CD6"/>
    <w:rsid w:val="00B00FD2"/>
    <w:rsid w:val="00B0227F"/>
    <w:rsid w:val="00B0344F"/>
    <w:rsid w:val="00B0354B"/>
    <w:rsid w:val="00B0373B"/>
    <w:rsid w:val="00B0394D"/>
    <w:rsid w:val="00B059A7"/>
    <w:rsid w:val="00B05BCF"/>
    <w:rsid w:val="00B061BF"/>
    <w:rsid w:val="00B06780"/>
    <w:rsid w:val="00B067C4"/>
    <w:rsid w:val="00B06DC0"/>
    <w:rsid w:val="00B073F1"/>
    <w:rsid w:val="00B07B9A"/>
    <w:rsid w:val="00B07DEC"/>
    <w:rsid w:val="00B07FEE"/>
    <w:rsid w:val="00B102FC"/>
    <w:rsid w:val="00B10624"/>
    <w:rsid w:val="00B106E9"/>
    <w:rsid w:val="00B10A34"/>
    <w:rsid w:val="00B110F4"/>
    <w:rsid w:val="00B121E6"/>
    <w:rsid w:val="00B125D5"/>
    <w:rsid w:val="00B127D2"/>
    <w:rsid w:val="00B131C6"/>
    <w:rsid w:val="00B13282"/>
    <w:rsid w:val="00B13596"/>
    <w:rsid w:val="00B13C62"/>
    <w:rsid w:val="00B155E7"/>
    <w:rsid w:val="00B156D1"/>
    <w:rsid w:val="00B16429"/>
    <w:rsid w:val="00B16808"/>
    <w:rsid w:val="00B169A4"/>
    <w:rsid w:val="00B16D9A"/>
    <w:rsid w:val="00B20176"/>
    <w:rsid w:val="00B2055C"/>
    <w:rsid w:val="00B207D8"/>
    <w:rsid w:val="00B20C48"/>
    <w:rsid w:val="00B20D3C"/>
    <w:rsid w:val="00B21940"/>
    <w:rsid w:val="00B21C7D"/>
    <w:rsid w:val="00B2224D"/>
    <w:rsid w:val="00B22439"/>
    <w:rsid w:val="00B22A72"/>
    <w:rsid w:val="00B22AC4"/>
    <w:rsid w:val="00B23048"/>
    <w:rsid w:val="00B23174"/>
    <w:rsid w:val="00B2359D"/>
    <w:rsid w:val="00B23895"/>
    <w:rsid w:val="00B23B32"/>
    <w:rsid w:val="00B24083"/>
    <w:rsid w:val="00B240A5"/>
    <w:rsid w:val="00B241AE"/>
    <w:rsid w:val="00B24F20"/>
    <w:rsid w:val="00B25DD6"/>
    <w:rsid w:val="00B26209"/>
    <w:rsid w:val="00B27215"/>
    <w:rsid w:val="00B27EA2"/>
    <w:rsid w:val="00B3066D"/>
    <w:rsid w:val="00B30E6B"/>
    <w:rsid w:val="00B315DB"/>
    <w:rsid w:val="00B319A4"/>
    <w:rsid w:val="00B31DB0"/>
    <w:rsid w:val="00B3204F"/>
    <w:rsid w:val="00B32984"/>
    <w:rsid w:val="00B337CA"/>
    <w:rsid w:val="00B33E86"/>
    <w:rsid w:val="00B3428E"/>
    <w:rsid w:val="00B34686"/>
    <w:rsid w:val="00B349AC"/>
    <w:rsid w:val="00B35CBD"/>
    <w:rsid w:val="00B36577"/>
    <w:rsid w:val="00B36D69"/>
    <w:rsid w:val="00B36ED3"/>
    <w:rsid w:val="00B372A1"/>
    <w:rsid w:val="00B400DB"/>
    <w:rsid w:val="00B406CA"/>
    <w:rsid w:val="00B41FDC"/>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217"/>
    <w:rsid w:val="00B6124F"/>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49F"/>
    <w:rsid w:val="00B75816"/>
    <w:rsid w:val="00B759C0"/>
    <w:rsid w:val="00B76F1C"/>
    <w:rsid w:val="00B7722D"/>
    <w:rsid w:val="00B775BA"/>
    <w:rsid w:val="00B80651"/>
    <w:rsid w:val="00B82273"/>
    <w:rsid w:val="00B82842"/>
    <w:rsid w:val="00B84155"/>
    <w:rsid w:val="00B84431"/>
    <w:rsid w:val="00B853F9"/>
    <w:rsid w:val="00B85425"/>
    <w:rsid w:val="00B85762"/>
    <w:rsid w:val="00B85D59"/>
    <w:rsid w:val="00B86378"/>
    <w:rsid w:val="00B863E2"/>
    <w:rsid w:val="00B86B25"/>
    <w:rsid w:val="00B86F02"/>
    <w:rsid w:val="00B86F53"/>
    <w:rsid w:val="00B87227"/>
    <w:rsid w:val="00B87693"/>
    <w:rsid w:val="00B87DB4"/>
    <w:rsid w:val="00B904E4"/>
    <w:rsid w:val="00B905FC"/>
    <w:rsid w:val="00B90FE8"/>
    <w:rsid w:val="00B915D0"/>
    <w:rsid w:val="00B9204F"/>
    <w:rsid w:val="00B929CE"/>
    <w:rsid w:val="00B92FCF"/>
    <w:rsid w:val="00B93380"/>
    <w:rsid w:val="00B936C4"/>
    <w:rsid w:val="00B9444D"/>
    <w:rsid w:val="00B945FE"/>
    <w:rsid w:val="00B954F6"/>
    <w:rsid w:val="00B95A48"/>
    <w:rsid w:val="00B970A4"/>
    <w:rsid w:val="00B97855"/>
    <w:rsid w:val="00B97BD3"/>
    <w:rsid w:val="00B97E94"/>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A34"/>
    <w:rsid w:val="00BB0DE4"/>
    <w:rsid w:val="00BB16C8"/>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650"/>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4481"/>
    <w:rsid w:val="00BE5B56"/>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59B"/>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502"/>
    <w:rsid w:val="00C065DD"/>
    <w:rsid w:val="00C06A90"/>
    <w:rsid w:val="00C06B2A"/>
    <w:rsid w:val="00C07078"/>
    <w:rsid w:val="00C07283"/>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4CC7"/>
    <w:rsid w:val="00C2518F"/>
    <w:rsid w:val="00C2627F"/>
    <w:rsid w:val="00C26FDC"/>
    <w:rsid w:val="00C27B79"/>
    <w:rsid w:val="00C3079D"/>
    <w:rsid w:val="00C30DA7"/>
    <w:rsid w:val="00C310A9"/>
    <w:rsid w:val="00C31837"/>
    <w:rsid w:val="00C31A2D"/>
    <w:rsid w:val="00C320FB"/>
    <w:rsid w:val="00C32173"/>
    <w:rsid w:val="00C32226"/>
    <w:rsid w:val="00C322EE"/>
    <w:rsid w:val="00C328BF"/>
    <w:rsid w:val="00C329D3"/>
    <w:rsid w:val="00C3324D"/>
    <w:rsid w:val="00C3378A"/>
    <w:rsid w:val="00C339CB"/>
    <w:rsid w:val="00C34F6E"/>
    <w:rsid w:val="00C34FEB"/>
    <w:rsid w:val="00C357FE"/>
    <w:rsid w:val="00C362CD"/>
    <w:rsid w:val="00C364E8"/>
    <w:rsid w:val="00C378AD"/>
    <w:rsid w:val="00C40861"/>
    <w:rsid w:val="00C4131C"/>
    <w:rsid w:val="00C41A7F"/>
    <w:rsid w:val="00C421C7"/>
    <w:rsid w:val="00C42572"/>
    <w:rsid w:val="00C42630"/>
    <w:rsid w:val="00C426F8"/>
    <w:rsid w:val="00C4304E"/>
    <w:rsid w:val="00C4350F"/>
    <w:rsid w:val="00C43B95"/>
    <w:rsid w:val="00C43D50"/>
    <w:rsid w:val="00C43F63"/>
    <w:rsid w:val="00C43F65"/>
    <w:rsid w:val="00C469E4"/>
    <w:rsid w:val="00C46BE6"/>
    <w:rsid w:val="00C4741F"/>
    <w:rsid w:val="00C47D80"/>
    <w:rsid w:val="00C47E6D"/>
    <w:rsid w:val="00C47EC1"/>
    <w:rsid w:val="00C50747"/>
    <w:rsid w:val="00C50EBA"/>
    <w:rsid w:val="00C5116C"/>
    <w:rsid w:val="00C52C99"/>
    <w:rsid w:val="00C52E4A"/>
    <w:rsid w:val="00C5301F"/>
    <w:rsid w:val="00C5349E"/>
    <w:rsid w:val="00C538F8"/>
    <w:rsid w:val="00C53E0C"/>
    <w:rsid w:val="00C53FC9"/>
    <w:rsid w:val="00C5498C"/>
    <w:rsid w:val="00C54FE2"/>
    <w:rsid w:val="00C55058"/>
    <w:rsid w:val="00C55175"/>
    <w:rsid w:val="00C552A6"/>
    <w:rsid w:val="00C559BF"/>
    <w:rsid w:val="00C55BC4"/>
    <w:rsid w:val="00C5730F"/>
    <w:rsid w:val="00C60154"/>
    <w:rsid w:val="00C60A1A"/>
    <w:rsid w:val="00C613D2"/>
    <w:rsid w:val="00C617BA"/>
    <w:rsid w:val="00C62A9D"/>
    <w:rsid w:val="00C62AA1"/>
    <w:rsid w:val="00C633F7"/>
    <w:rsid w:val="00C63707"/>
    <w:rsid w:val="00C63825"/>
    <w:rsid w:val="00C63B71"/>
    <w:rsid w:val="00C6401A"/>
    <w:rsid w:val="00C64525"/>
    <w:rsid w:val="00C64E9E"/>
    <w:rsid w:val="00C658FB"/>
    <w:rsid w:val="00C6643E"/>
    <w:rsid w:val="00C66E4B"/>
    <w:rsid w:val="00C6790D"/>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7768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232"/>
    <w:rsid w:val="00C9049F"/>
    <w:rsid w:val="00C905E1"/>
    <w:rsid w:val="00C90D33"/>
    <w:rsid w:val="00C93360"/>
    <w:rsid w:val="00C934A7"/>
    <w:rsid w:val="00C93923"/>
    <w:rsid w:val="00C9458F"/>
    <w:rsid w:val="00C952BB"/>
    <w:rsid w:val="00C9600E"/>
    <w:rsid w:val="00C967BD"/>
    <w:rsid w:val="00C9767C"/>
    <w:rsid w:val="00C9781C"/>
    <w:rsid w:val="00C97F01"/>
    <w:rsid w:val="00CA03C3"/>
    <w:rsid w:val="00CA052C"/>
    <w:rsid w:val="00CA098E"/>
    <w:rsid w:val="00CA0A19"/>
    <w:rsid w:val="00CA0F7C"/>
    <w:rsid w:val="00CA2339"/>
    <w:rsid w:val="00CA2649"/>
    <w:rsid w:val="00CA278C"/>
    <w:rsid w:val="00CA2991"/>
    <w:rsid w:val="00CA3DD1"/>
    <w:rsid w:val="00CA414C"/>
    <w:rsid w:val="00CA4A2B"/>
    <w:rsid w:val="00CA4A3D"/>
    <w:rsid w:val="00CA4E70"/>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5920"/>
    <w:rsid w:val="00CB6519"/>
    <w:rsid w:val="00CB67D0"/>
    <w:rsid w:val="00CB6878"/>
    <w:rsid w:val="00CB7518"/>
    <w:rsid w:val="00CC03BA"/>
    <w:rsid w:val="00CC1386"/>
    <w:rsid w:val="00CC172C"/>
    <w:rsid w:val="00CC38C8"/>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821"/>
    <w:rsid w:val="00CD1A26"/>
    <w:rsid w:val="00CD2219"/>
    <w:rsid w:val="00CD2421"/>
    <w:rsid w:val="00CD2DFE"/>
    <w:rsid w:val="00CD48D4"/>
    <w:rsid w:val="00CD4E71"/>
    <w:rsid w:val="00CD69C2"/>
    <w:rsid w:val="00CD6A2E"/>
    <w:rsid w:val="00CD6F4C"/>
    <w:rsid w:val="00CD75AD"/>
    <w:rsid w:val="00CE031A"/>
    <w:rsid w:val="00CE0570"/>
    <w:rsid w:val="00CE05F5"/>
    <w:rsid w:val="00CE0690"/>
    <w:rsid w:val="00CE0A30"/>
    <w:rsid w:val="00CE1DFF"/>
    <w:rsid w:val="00CE1F7F"/>
    <w:rsid w:val="00CE2C0B"/>
    <w:rsid w:val="00CE32B1"/>
    <w:rsid w:val="00CE32F8"/>
    <w:rsid w:val="00CE3300"/>
    <w:rsid w:val="00CE390B"/>
    <w:rsid w:val="00CE39ED"/>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2BEF"/>
    <w:rsid w:val="00CF2BF5"/>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2745"/>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BE5"/>
    <w:rsid w:val="00D15EEA"/>
    <w:rsid w:val="00D176B4"/>
    <w:rsid w:val="00D2084D"/>
    <w:rsid w:val="00D20BA9"/>
    <w:rsid w:val="00D22432"/>
    <w:rsid w:val="00D224E7"/>
    <w:rsid w:val="00D22FB3"/>
    <w:rsid w:val="00D236C2"/>
    <w:rsid w:val="00D23814"/>
    <w:rsid w:val="00D245DF"/>
    <w:rsid w:val="00D24D51"/>
    <w:rsid w:val="00D251AB"/>
    <w:rsid w:val="00D25292"/>
    <w:rsid w:val="00D25507"/>
    <w:rsid w:val="00D25640"/>
    <w:rsid w:val="00D256E5"/>
    <w:rsid w:val="00D25A2C"/>
    <w:rsid w:val="00D26680"/>
    <w:rsid w:val="00D26E1C"/>
    <w:rsid w:val="00D274D2"/>
    <w:rsid w:val="00D2786B"/>
    <w:rsid w:val="00D27D85"/>
    <w:rsid w:val="00D30800"/>
    <w:rsid w:val="00D3122B"/>
    <w:rsid w:val="00D31B75"/>
    <w:rsid w:val="00D3201B"/>
    <w:rsid w:val="00D33326"/>
    <w:rsid w:val="00D33B30"/>
    <w:rsid w:val="00D347E9"/>
    <w:rsid w:val="00D34866"/>
    <w:rsid w:val="00D34D53"/>
    <w:rsid w:val="00D34F0D"/>
    <w:rsid w:val="00D3532B"/>
    <w:rsid w:val="00D36388"/>
    <w:rsid w:val="00D364BC"/>
    <w:rsid w:val="00D36B73"/>
    <w:rsid w:val="00D36EE5"/>
    <w:rsid w:val="00D37368"/>
    <w:rsid w:val="00D37712"/>
    <w:rsid w:val="00D37D94"/>
    <w:rsid w:val="00D401FA"/>
    <w:rsid w:val="00D407CC"/>
    <w:rsid w:val="00D40886"/>
    <w:rsid w:val="00D41146"/>
    <w:rsid w:val="00D415EE"/>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40AB"/>
    <w:rsid w:val="00D54A42"/>
    <w:rsid w:val="00D56598"/>
    <w:rsid w:val="00D56B24"/>
    <w:rsid w:val="00D56C08"/>
    <w:rsid w:val="00D5764E"/>
    <w:rsid w:val="00D577D1"/>
    <w:rsid w:val="00D57A67"/>
    <w:rsid w:val="00D603E8"/>
    <w:rsid w:val="00D60DDC"/>
    <w:rsid w:val="00D61112"/>
    <w:rsid w:val="00D614F9"/>
    <w:rsid w:val="00D62347"/>
    <w:rsid w:val="00D64D10"/>
    <w:rsid w:val="00D65511"/>
    <w:rsid w:val="00D65856"/>
    <w:rsid w:val="00D66903"/>
    <w:rsid w:val="00D67422"/>
    <w:rsid w:val="00D67E5E"/>
    <w:rsid w:val="00D708E2"/>
    <w:rsid w:val="00D70A0F"/>
    <w:rsid w:val="00D70F90"/>
    <w:rsid w:val="00D719E8"/>
    <w:rsid w:val="00D71AFB"/>
    <w:rsid w:val="00D71F5E"/>
    <w:rsid w:val="00D723DA"/>
    <w:rsid w:val="00D7255C"/>
    <w:rsid w:val="00D72856"/>
    <w:rsid w:val="00D72C2F"/>
    <w:rsid w:val="00D72E86"/>
    <w:rsid w:val="00D7343E"/>
    <w:rsid w:val="00D73FF2"/>
    <w:rsid w:val="00D74F8F"/>
    <w:rsid w:val="00D75373"/>
    <w:rsid w:val="00D762DA"/>
    <w:rsid w:val="00D764A3"/>
    <w:rsid w:val="00D76BB7"/>
    <w:rsid w:val="00D772C4"/>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3932"/>
    <w:rsid w:val="00D9579F"/>
    <w:rsid w:val="00D95979"/>
    <w:rsid w:val="00D95C97"/>
    <w:rsid w:val="00D96DE2"/>
    <w:rsid w:val="00D97057"/>
    <w:rsid w:val="00D97559"/>
    <w:rsid w:val="00DA0229"/>
    <w:rsid w:val="00DA05B0"/>
    <w:rsid w:val="00DA0897"/>
    <w:rsid w:val="00DA0A99"/>
    <w:rsid w:val="00DA15D2"/>
    <w:rsid w:val="00DA17AF"/>
    <w:rsid w:val="00DA27B9"/>
    <w:rsid w:val="00DA29D1"/>
    <w:rsid w:val="00DA30D8"/>
    <w:rsid w:val="00DA3C65"/>
    <w:rsid w:val="00DA3CE0"/>
    <w:rsid w:val="00DA4E66"/>
    <w:rsid w:val="00DA4FA3"/>
    <w:rsid w:val="00DA5092"/>
    <w:rsid w:val="00DA6975"/>
    <w:rsid w:val="00DA6AC1"/>
    <w:rsid w:val="00DA6D87"/>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572"/>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3B6"/>
    <w:rsid w:val="00DD776F"/>
    <w:rsid w:val="00DD7BA3"/>
    <w:rsid w:val="00DD7F79"/>
    <w:rsid w:val="00DE00D4"/>
    <w:rsid w:val="00DE0573"/>
    <w:rsid w:val="00DE1AE7"/>
    <w:rsid w:val="00DE1F67"/>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8D"/>
    <w:rsid w:val="00DF2899"/>
    <w:rsid w:val="00DF3E05"/>
    <w:rsid w:val="00DF3FF1"/>
    <w:rsid w:val="00DF422F"/>
    <w:rsid w:val="00DF4557"/>
    <w:rsid w:val="00DF5A06"/>
    <w:rsid w:val="00DF60D3"/>
    <w:rsid w:val="00DF7320"/>
    <w:rsid w:val="00DF7897"/>
    <w:rsid w:val="00DF7F27"/>
    <w:rsid w:val="00E00686"/>
    <w:rsid w:val="00E024B6"/>
    <w:rsid w:val="00E02B75"/>
    <w:rsid w:val="00E02B92"/>
    <w:rsid w:val="00E03077"/>
    <w:rsid w:val="00E03753"/>
    <w:rsid w:val="00E05A52"/>
    <w:rsid w:val="00E06F82"/>
    <w:rsid w:val="00E07987"/>
    <w:rsid w:val="00E07BCD"/>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05A"/>
    <w:rsid w:val="00E21632"/>
    <w:rsid w:val="00E21725"/>
    <w:rsid w:val="00E21FFD"/>
    <w:rsid w:val="00E22196"/>
    <w:rsid w:val="00E229AE"/>
    <w:rsid w:val="00E2302F"/>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C3"/>
    <w:rsid w:val="00E328FF"/>
    <w:rsid w:val="00E330E9"/>
    <w:rsid w:val="00E331B7"/>
    <w:rsid w:val="00E3365B"/>
    <w:rsid w:val="00E336E4"/>
    <w:rsid w:val="00E3400D"/>
    <w:rsid w:val="00E34436"/>
    <w:rsid w:val="00E34996"/>
    <w:rsid w:val="00E34CEB"/>
    <w:rsid w:val="00E3538C"/>
    <w:rsid w:val="00E35810"/>
    <w:rsid w:val="00E35F86"/>
    <w:rsid w:val="00E3648E"/>
    <w:rsid w:val="00E364D0"/>
    <w:rsid w:val="00E365AA"/>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9D3"/>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3DC"/>
    <w:rsid w:val="00E62CD8"/>
    <w:rsid w:val="00E62D5C"/>
    <w:rsid w:val="00E638E5"/>
    <w:rsid w:val="00E645A5"/>
    <w:rsid w:val="00E64E53"/>
    <w:rsid w:val="00E6715F"/>
    <w:rsid w:val="00E673FD"/>
    <w:rsid w:val="00E67824"/>
    <w:rsid w:val="00E67BAF"/>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620"/>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4F2"/>
    <w:rsid w:val="00E9394D"/>
    <w:rsid w:val="00E94337"/>
    <w:rsid w:val="00E94965"/>
    <w:rsid w:val="00E94A5A"/>
    <w:rsid w:val="00E96202"/>
    <w:rsid w:val="00E96A7E"/>
    <w:rsid w:val="00E96BBA"/>
    <w:rsid w:val="00E975EF"/>
    <w:rsid w:val="00E97801"/>
    <w:rsid w:val="00EA11FC"/>
    <w:rsid w:val="00EA1C42"/>
    <w:rsid w:val="00EA2324"/>
    <w:rsid w:val="00EA3529"/>
    <w:rsid w:val="00EA4182"/>
    <w:rsid w:val="00EA42DD"/>
    <w:rsid w:val="00EA49B8"/>
    <w:rsid w:val="00EA4A5A"/>
    <w:rsid w:val="00EA4F11"/>
    <w:rsid w:val="00EA5A37"/>
    <w:rsid w:val="00EA5F42"/>
    <w:rsid w:val="00EA61F1"/>
    <w:rsid w:val="00EA62A2"/>
    <w:rsid w:val="00EA655B"/>
    <w:rsid w:val="00EA68D6"/>
    <w:rsid w:val="00EA6C92"/>
    <w:rsid w:val="00EA6E9E"/>
    <w:rsid w:val="00EA7669"/>
    <w:rsid w:val="00EA78EB"/>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2CEE"/>
    <w:rsid w:val="00EC3C4B"/>
    <w:rsid w:val="00EC3CF5"/>
    <w:rsid w:val="00EC3E9E"/>
    <w:rsid w:val="00EC42C8"/>
    <w:rsid w:val="00EC5222"/>
    <w:rsid w:val="00EC5A7B"/>
    <w:rsid w:val="00EC5AC4"/>
    <w:rsid w:val="00EC5B60"/>
    <w:rsid w:val="00EC5EF1"/>
    <w:rsid w:val="00EC6072"/>
    <w:rsid w:val="00EC66C6"/>
    <w:rsid w:val="00EC75EC"/>
    <w:rsid w:val="00EC798B"/>
    <w:rsid w:val="00ED0BAD"/>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057"/>
    <w:rsid w:val="00EE01BA"/>
    <w:rsid w:val="00EE0A61"/>
    <w:rsid w:val="00EE1534"/>
    <w:rsid w:val="00EE199A"/>
    <w:rsid w:val="00EE1B26"/>
    <w:rsid w:val="00EE2D32"/>
    <w:rsid w:val="00EE3AD2"/>
    <w:rsid w:val="00EE558E"/>
    <w:rsid w:val="00EE5937"/>
    <w:rsid w:val="00EE645F"/>
    <w:rsid w:val="00EE6648"/>
    <w:rsid w:val="00EE678E"/>
    <w:rsid w:val="00EE6918"/>
    <w:rsid w:val="00EE71EF"/>
    <w:rsid w:val="00EE7378"/>
    <w:rsid w:val="00EF072D"/>
    <w:rsid w:val="00EF0C15"/>
    <w:rsid w:val="00EF135F"/>
    <w:rsid w:val="00EF1B00"/>
    <w:rsid w:val="00EF2A80"/>
    <w:rsid w:val="00EF375B"/>
    <w:rsid w:val="00EF38F2"/>
    <w:rsid w:val="00EF41B6"/>
    <w:rsid w:val="00EF4A7B"/>
    <w:rsid w:val="00EF512E"/>
    <w:rsid w:val="00EF55AE"/>
    <w:rsid w:val="00EF71EE"/>
    <w:rsid w:val="00EF74B5"/>
    <w:rsid w:val="00EF7825"/>
    <w:rsid w:val="00EF7B39"/>
    <w:rsid w:val="00F0044E"/>
    <w:rsid w:val="00F010E9"/>
    <w:rsid w:val="00F01974"/>
    <w:rsid w:val="00F0290D"/>
    <w:rsid w:val="00F02F72"/>
    <w:rsid w:val="00F0307B"/>
    <w:rsid w:val="00F03948"/>
    <w:rsid w:val="00F03C1D"/>
    <w:rsid w:val="00F03E5D"/>
    <w:rsid w:val="00F03EF8"/>
    <w:rsid w:val="00F04615"/>
    <w:rsid w:val="00F04771"/>
    <w:rsid w:val="00F04F98"/>
    <w:rsid w:val="00F0503A"/>
    <w:rsid w:val="00F05675"/>
    <w:rsid w:val="00F056BB"/>
    <w:rsid w:val="00F05A14"/>
    <w:rsid w:val="00F05F14"/>
    <w:rsid w:val="00F069EE"/>
    <w:rsid w:val="00F06DFD"/>
    <w:rsid w:val="00F0752F"/>
    <w:rsid w:val="00F0765A"/>
    <w:rsid w:val="00F10236"/>
    <w:rsid w:val="00F104E3"/>
    <w:rsid w:val="00F107BA"/>
    <w:rsid w:val="00F125FA"/>
    <w:rsid w:val="00F1277D"/>
    <w:rsid w:val="00F131FB"/>
    <w:rsid w:val="00F135D5"/>
    <w:rsid w:val="00F13836"/>
    <w:rsid w:val="00F13863"/>
    <w:rsid w:val="00F14190"/>
    <w:rsid w:val="00F15A00"/>
    <w:rsid w:val="00F15A6B"/>
    <w:rsid w:val="00F15C0E"/>
    <w:rsid w:val="00F16015"/>
    <w:rsid w:val="00F16281"/>
    <w:rsid w:val="00F16A50"/>
    <w:rsid w:val="00F16AE1"/>
    <w:rsid w:val="00F16B55"/>
    <w:rsid w:val="00F17396"/>
    <w:rsid w:val="00F17C65"/>
    <w:rsid w:val="00F20046"/>
    <w:rsid w:val="00F21062"/>
    <w:rsid w:val="00F215A0"/>
    <w:rsid w:val="00F21E7C"/>
    <w:rsid w:val="00F22176"/>
    <w:rsid w:val="00F22597"/>
    <w:rsid w:val="00F22673"/>
    <w:rsid w:val="00F228D8"/>
    <w:rsid w:val="00F22F76"/>
    <w:rsid w:val="00F2317A"/>
    <w:rsid w:val="00F23A94"/>
    <w:rsid w:val="00F23C66"/>
    <w:rsid w:val="00F23D8D"/>
    <w:rsid w:val="00F242DC"/>
    <w:rsid w:val="00F24BD1"/>
    <w:rsid w:val="00F25BB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44C"/>
    <w:rsid w:val="00F43CF7"/>
    <w:rsid w:val="00F43F36"/>
    <w:rsid w:val="00F44F27"/>
    <w:rsid w:val="00F453C1"/>
    <w:rsid w:val="00F45F1D"/>
    <w:rsid w:val="00F46401"/>
    <w:rsid w:val="00F471FD"/>
    <w:rsid w:val="00F4768E"/>
    <w:rsid w:val="00F50BCC"/>
    <w:rsid w:val="00F50C08"/>
    <w:rsid w:val="00F5159B"/>
    <w:rsid w:val="00F51E48"/>
    <w:rsid w:val="00F5293A"/>
    <w:rsid w:val="00F52AC0"/>
    <w:rsid w:val="00F52E2D"/>
    <w:rsid w:val="00F54084"/>
    <w:rsid w:val="00F549A1"/>
    <w:rsid w:val="00F54BC5"/>
    <w:rsid w:val="00F5603F"/>
    <w:rsid w:val="00F57B36"/>
    <w:rsid w:val="00F57DA4"/>
    <w:rsid w:val="00F603F8"/>
    <w:rsid w:val="00F6062F"/>
    <w:rsid w:val="00F606A7"/>
    <w:rsid w:val="00F606C2"/>
    <w:rsid w:val="00F60715"/>
    <w:rsid w:val="00F60B09"/>
    <w:rsid w:val="00F6169F"/>
    <w:rsid w:val="00F61877"/>
    <w:rsid w:val="00F61ABE"/>
    <w:rsid w:val="00F61ACE"/>
    <w:rsid w:val="00F61D84"/>
    <w:rsid w:val="00F62810"/>
    <w:rsid w:val="00F64507"/>
    <w:rsid w:val="00F64888"/>
    <w:rsid w:val="00F6507C"/>
    <w:rsid w:val="00F6513B"/>
    <w:rsid w:val="00F65260"/>
    <w:rsid w:val="00F6612D"/>
    <w:rsid w:val="00F662BB"/>
    <w:rsid w:val="00F66A9E"/>
    <w:rsid w:val="00F67239"/>
    <w:rsid w:val="00F70762"/>
    <w:rsid w:val="00F70B85"/>
    <w:rsid w:val="00F721CA"/>
    <w:rsid w:val="00F72655"/>
    <w:rsid w:val="00F72660"/>
    <w:rsid w:val="00F73737"/>
    <w:rsid w:val="00F73B9F"/>
    <w:rsid w:val="00F740A0"/>
    <w:rsid w:val="00F74801"/>
    <w:rsid w:val="00F74AE7"/>
    <w:rsid w:val="00F74C5A"/>
    <w:rsid w:val="00F76B6A"/>
    <w:rsid w:val="00F76C17"/>
    <w:rsid w:val="00F77133"/>
    <w:rsid w:val="00F80CB5"/>
    <w:rsid w:val="00F80F83"/>
    <w:rsid w:val="00F81011"/>
    <w:rsid w:val="00F81B08"/>
    <w:rsid w:val="00F81BDE"/>
    <w:rsid w:val="00F82392"/>
    <w:rsid w:val="00F8258B"/>
    <w:rsid w:val="00F82614"/>
    <w:rsid w:val="00F826C1"/>
    <w:rsid w:val="00F828EE"/>
    <w:rsid w:val="00F83341"/>
    <w:rsid w:val="00F83970"/>
    <w:rsid w:val="00F83B89"/>
    <w:rsid w:val="00F84018"/>
    <w:rsid w:val="00F84B09"/>
    <w:rsid w:val="00F84B5A"/>
    <w:rsid w:val="00F84B93"/>
    <w:rsid w:val="00F84D11"/>
    <w:rsid w:val="00F855B5"/>
    <w:rsid w:val="00F858B5"/>
    <w:rsid w:val="00F85FF6"/>
    <w:rsid w:val="00F868C1"/>
    <w:rsid w:val="00F87A66"/>
    <w:rsid w:val="00F87CBF"/>
    <w:rsid w:val="00F90206"/>
    <w:rsid w:val="00F91142"/>
    <w:rsid w:val="00F91884"/>
    <w:rsid w:val="00F9230A"/>
    <w:rsid w:val="00F92626"/>
    <w:rsid w:val="00F9285A"/>
    <w:rsid w:val="00F92B52"/>
    <w:rsid w:val="00F93BBC"/>
    <w:rsid w:val="00F94D52"/>
    <w:rsid w:val="00F94D74"/>
    <w:rsid w:val="00F94F5F"/>
    <w:rsid w:val="00F953EF"/>
    <w:rsid w:val="00F958C2"/>
    <w:rsid w:val="00F95F56"/>
    <w:rsid w:val="00F960EA"/>
    <w:rsid w:val="00F96137"/>
    <w:rsid w:val="00F9644D"/>
    <w:rsid w:val="00F97296"/>
    <w:rsid w:val="00F97675"/>
    <w:rsid w:val="00F97717"/>
    <w:rsid w:val="00F979AC"/>
    <w:rsid w:val="00F97DF6"/>
    <w:rsid w:val="00FA0BA0"/>
    <w:rsid w:val="00FA19C1"/>
    <w:rsid w:val="00FA1ED1"/>
    <w:rsid w:val="00FA25EE"/>
    <w:rsid w:val="00FA3B86"/>
    <w:rsid w:val="00FA4969"/>
    <w:rsid w:val="00FA4A92"/>
    <w:rsid w:val="00FA4E78"/>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89C"/>
    <w:rsid w:val="00FB5AA2"/>
    <w:rsid w:val="00FB63BC"/>
    <w:rsid w:val="00FB6514"/>
    <w:rsid w:val="00FB6614"/>
    <w:rsid w:val="00FB796C"/>
    <w:rsid w:val="00FC05C0"/>
    <w:rsid w:val="00FC085D"/>
    <w:rsid w:val="00FC1CE1"/>
    <w:rsid w:val="00FC29E0"/>
    <w:rsid w:val="00FC2B13"/>
    <w:rsid w:val="00FC315E"/>
    <w:rsid w:val="00FC3E96"/>
    <w:rsid w:val="00FC4855"/>
    <w:rsid w:val="00FC5728"/>
    <w:rsid w:val="00FC572D"/>
    <w:rsid w:val="00FC6714"/>
    <w:rsid w:val="00FC69B3"/>
    <w:rsid w:val="00FC6E87"/>
    <w:rsid w:val="00FC6F1B"/>
    <w:rsid w:val="00FC7EBB"/>
    <w:rsid w:val="00FC7F08"/>
    <w:rsid w:val="00FD06D7"/>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6B6D"/>
    <w:rsid w:val="00FD7109"/>
    <w:rsid w:val="00FE0670"/>
    <w:rsid w:val="00FE2147"/>
    <w:rsid w:val="00FE219D"/>
    <w:rsid w:val="00FE2620"/>
    <w:rsid w:val="00FE2814"/>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522F"/>
    <w:rsid w:val="00FF59D0"/>
    <w:rsid w:val="00FF60E4"/>
    <w:rsid w:val="00FF6634"/>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6C305B"/>
  <w15:docId w15:val="{8ECCA7A1-B952-4889-AA23-D09D6D5B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ED7"/>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autoRedefine/>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autoRedefine/>
    <w:qFormat/>
    <w:pPr>
      <w:numPr>
        <w:numId w:val="1"/>
      </w:numPr>
    </w:pPr>
  </w:style>
  <w:style w:type="paragraph" w:styleId="21">
    <w:name w:val="List 2"/>
    <w:basedOn w:val="a"/>
    <w:autoRedefine/>
    <w:qFormat/>
    <w:pPr>
      <w:ind w:leftChars="200" w:left="100" w:hangingChars="200" w:hanging="200"/>
    </w:pPr>
    <w:rPr>
      <w:sz w:val="28"/>
    </w:rPr>
  </w:style>
  <w:style w:type="paragraph" w:styleId="af">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加粗正文,表"/>
    <w:basedOn w:val="a"/>
    <w:link w:val="af0"/>
    <w:qFormat/>
    <w:rPr>
      <w:rFonts w:ascii="宋体" w:hAnsi="Courier New" w:cs="Courier New"/>
      <w:szCs w:val="21"/>
    </w:rPr>
  </w:style>
  <w:style w:type="paragraph" w:styleId="af1">
    <w:name w:val="Date"/>
    <w:basedOn w:val="a"/>
    <w:next w:val="a"/>
    <w:link w:val="af2"/>
    <w:autoRedefine/>
    <w:qFormat/>
    <w:pPr>
      <w:ind w:leftChars="2500" w:left="100"/>
    </w:pPr>
    <w:rPr>
      <w:rFonts w:ascii="宋体" w:hAnsi="Courier New" w:cs="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uiPriority w:val="99"/>
    <w:qFormat/>
    <w:pPr>
      <w:tabs>
        <w:tab w:val="center" w:pos="4153"/>
        <w:tab w:val="right" w:pos="8306"/>
      </w:tabs>
      <w:snapToGrid w:val="0"/>
      <w:jc w:val="left"/>
    </w:pPr>
    <w:rPr>
      <w:sz w:val="18"/>
      <w:szCs w:val="18"/>
      <w:lang w:val="zh-CN"/>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9">
    <w:name w:val="Subtitle"/>
    <w:basedOn w:val="a"/>
    <w:next w:val="a"/>
    <w:link w:val="afa"/>
    <w:autoRedefine/>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autoRedefine/>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autoRedefine/>
    <w:qFormat/>
    <w:rPr>
      <w:b/>
      <w:bCs/>
    </w:rPr>
  </w:style>
  <w:style w:type="table" w:styleId="aff">
    <w:name w:val="Table Grid"/>
    <w:basedOn w:val="a2"/>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imes New Roman" w:eastAsia="宋体" w:hAnsi="Times New Roman" w:cs="Times New Roman"/>
      <w:b/>
      <w:bCs/>
    </w:rPr>
  </w:style>
  <w:style w:type="character" w:styleId="aff1">
    <w:name w:val="page number"/>
    <w:autoRedefine/>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autoRedefine/>
    <w:qFormat/>
    <w:rPr>
      <w:rFonts w:ascii="Times New Roman" w:eastAsia="宋体" w:hAnsi="Times New Roman" w:cs="Times New Roman"/>
      <w:color w:val="CC0033"/>
    </w:rPr>
  </w:style>
  <w:style w:type="character" w:styleId="aff4">
    <w:name w:val="Hyperlink"/>
    <w:autoRedefine/>
    <w:qFormat/>
    <w:rPr>
      <w:rFonts w:ascii="Times New Roman" w:eastAsia="宋体" w:hAnsi="Times New Roman" w:cs="Times New Roman"/>
      <w:color w:val="0000FF"/>
      <w:u w:val="single"/>
    </w:rPr>
  </w:style>
  <w:style w:type="character" w:styleId="aff5">
    <w:name w:val="annotation reference"/>
    <w:autoRedefine/>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正 文 1 字符,小 字符"/>
    <w:link w:val="af"/>
    <w:qFormat/>
    <w:rPr>
      <w:rFonts w:ascii="宋体" w:eastAsia="宋体" w:hAnsi="Courier New" w:cs="Courier New"/>
      <w:kern w:val="2"/>
      <w:sz w:val="21"/>
      <w:szCs w:val="21"/>
      <w:lang w:val="en-US" w:eastAsia="zh-CN" w:bidi="ar-SA"/>
    </w:rPr>
  </w:style>
  <w:style w:type="character" w:customStyle="1" w:styleId="font41">
    <w:name w:val="font41"/>
    <w:autoRedefine/>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autoRedefine/>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autoRedefine/>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e">
    <w:name w:val="批注主题 字符"/>
    <w:link w:val="afd"/>
    <w:autoRedefin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autoRedefine/>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uiPriority w:val="99"/>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1"/>
    <w:uiPriority w:val="99"/>
    <w:semiHidden/>
    <w:unhideWhenUsed/>
    <w:rsid w:val="00995B6A"/>
    <w:rPr>
      <w:color w:val="605E5C"/>
      <w:shd w:val="clear" w:color="auto" w:fill="E1DFDD"/>
    </w:rPr>
  </w:style>
  <w:style w:type="table" w:customStyle="1" w:styleId="27">
    <w:name w:val="网格型2"/>
    <w:basedOn w:val="a2"/>
    <w:next w:val="aff"/>
    <w:autoRedefine/>
    <w:uiPriority w:val="39"/>
    <w:qFormat/>
    <w:rsid w:val="004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
    <w:name w:val="Char Char Char2 Char Char Char Char Char Char"/>
    <w:basedOn w:val="a"/>
    <w:qFormat/>
    <w:rsid w:val="00346B2F"/>
    <w:pPr>
      <w:spacing w:line="360" w:lineRule="auto"/>
    </w:pPr>
    <w:rPr>
      <w:rFonts w:ascii="宋体" w:eastAsia="Times New Roman" w:hAnsi="宋体"/>
      <w:b/>
      <w:kern w:val="0"/>
      <w:sz w:val="24"/>
      <w:szCs w:val="20"/>
    </w:rPr>
  </w:style>
  <w:style w:type="paragraph" w:styleId="28">
    <w:name w:val="Body Text First Indent 2"/>
    <w:basedOn w:val="ad"/>
    <w:next w:val="a"/>
    <w:link w:val="29"/>
    <w:qFormat/>
    <w:rsid w:val="002E3DD9"/>
    <w:pPr>
      <w:spacing w:after="120"/>
      <w:ind w:leftChars="200" w:left="420" w:firstLineChars="200" w:firstLine="420"/>
    </w:pPr>
    <w:rPr>
      <w:rFonts w:ascii="Times New Roman" w:eastAsia="宋体"/>
      <w:sz w:val="21"/>
      <w:szCs w:val="22"/>
    </w:rPr>
  </w:style>
  <w:style w:type="character" w:customStyle="1" w:styleId="29">
    <w:name w:val="正文文本首行缩进 2 字符"/>
    <w:basedOn w:val="ae"/>
    <w:link w:val="28"/>
    <w:qFormat/>
    <w:rsid w:val="002E3DD9"/>
    <w:rPr>
      <w:rFonts w:ascii="仿宋_GB2312" w:eastAsia="仿宋_GB2312" w:hAnsi="Times New Roman" w:cs="Times New Roman"/>
      <w:kern w:val="2"/>
      <w:sz w:val="21"/>
      <w:szCs w:val="22"/>
      <w:lang w:val="en-US" w:eastAsia="zh-CN" w:bidi="ar-SA"/>
    </w:rPr>
  </w:style>
  <w:style w:type="numbering" w:customStyle="1" w:styleId="1a">
    <w:name w:val="无列表1"/>
    <w:next w:val="a3"/>
    <w:uiPriority w:val="99"/>
    <w:semiHidden/>
    <w:unhideWhenUsed/>
    <w:rsid w:val="00E21632"/>
  </w:style>
  <w:style w:type="character" w:customStyle="1" w:styleId="font11">
    <w:name w:val="font11"/>
    <w:basedOn w:val="a1"/>
    <w:qFormat/>
    <w:rsid w:val="00E21632"/>
    <w:rPr>
      <w:rFonts w:ascii="等线" w:eastAsia="等线" w:hAnsi="等线" w:cs="等线" w:hint="eastAsia"/>
      <w:i w:val="0"/>
      <w:iCs w:val="0"/>
      <w:color w:val="000000"/>
      <w:sz w:val="22"/>
      <w:szCs w:val="22"/>
      <w:u w:val="none"/>
    </w:rPr>
  </w:style>
  <w:style w:type="character" w:customStyle="1" w:styleId="font61">
    <w:name w:val="font61"/>
    <w:basedOn w:val="a1"/>
    <w:qFormat/>
    <w:rsid w:val="00E21632"/>
    <w:rPr>
      <w:rFonts w:ascii="等线" w:eastAsia="等线" w:hAnsi="等线" w:cs="等线" w:hint="eastAsia"/>
      <w:i w:val="0"/>
      <w:iCs w:val="0"/>
      <w:color w:val="000000"/>
      <w:sz w:val="22"/>
      <w:szCs w:val="22"/>
      <w:u w:val="none"/>
    </w:rPr>
  </w:style>
  <w:style w:type="character" w:customStyle="1" w:styleId="4">
    <w:name w:val="未处理的提及4"/>
    <w:basedOn w:val="a1"/>
    <w:uiPriority w:val="99"/>
    <w:semiHidden/>
    <w:unhideWhenUsed/>
    <w:qFormat/>
    <w:rsid w:val="00CB7518"/>
    <w:rPr>
      <w:color w:val="605E5C"/>
      <w:shd w:val="clear" w:color="auto" w:fill="E1DFDD"/>
    </w:rPr>
  </w:style>
  <w:style w:type="numbering" w:customStyle="1" w:styleId="2a">
    <w:name w:val="无列表2"/>
    <w:next w:val="a3"/>
    <w:uiPriority w:val="99"/>
    <w:semiHidden/>
    <w:unhideWhenUsed/>
    <w:rsid w:val="00D762DA"/>
  </w:style>
  <w:style w:type="paragraph" w:customStyle="1" w:styleId="1b">
    <w:name w:val="引文目录1"/>
    <w:basedOn w:val="a"/>
    <w:next w:val="a"/>
    <w:semiHidden/>
    <w:qFormat/>
    <w:rsid w:val="00D762DA"/>
    <w:pPr>
      <w:ind w:leftChars="200" w:left="420"/>
    </w:pPr>
    <w:rPr>
      <w:rFonts w:ascii="Calibri" w:hAnsi="Calibri"/>
    </w:rPr>
  </w:style>
  <w:style w:type="paragraph" w:styleId="TOC2">
    <w:name w:val="toc 2"/>
    <w:basedOn w:val="a"/>
    <w:next w:val="a"/>
    <w:uiPriority w:val="39"/>
    <w:qFormat/>
    <w:rsid w:val="00D762DA"/>
    <w:pPr>
      <w:ind w:leftChars="200" w:left="420"/>
    </w:pPr>
  </w:style>
  <w:style w:type="numbering" w:customStyle="1" w:styleId="37">
    <w:name w:val="无列表3"/>
    <w:next w:val="a3"/>
    <w:uiPriority w:val="99"/>
    <w:semiHidden/>
    <w:unhideWhenUsed/>
    <w:rsid w:val="00A45A47"/>
  </w:style>
  <w:style w:type="paragraph" w:customStyle="1" w:styleId="1c">
    <w:name w:val="正文1"/>
    <w:qFormat/>
    <w:rsid w:val="00A45A47"/>
    <w:pPr>
      <w:widowControl w:val="0"/>
      <w:jc w:val="both"/>
    </w:pPr>
    <w:rPr>
      <w:rFonts w:ascii="等线" w:eastAsia="等线" w:hAnsi="等线" w:cs="宋体"/>
      <w:kern w:val="2"/>
      <w:sz w:val="21"/>
      <w:szCs w:val="24"/>
    </w:rPr>
  </w:style>
  <w:style w:type="paragraph" w:customStyle="1" w:styleId="TableText">
    <w:name w:val="Table Text"/>
    <w:basedOn w:val="a"/>
    <w:semiHidden/>
    <w:qFormat/>
    <w:rsid w:val="00A45A47"/>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 w:type="table" w:customStyle="1" w:styleId="38">
    <w:name w:val="网格型3"/>
    <w:basedOn w:val="a2"/>
    <w:next w:val="aff"/>
    <w:uiPriority w:val="59"/>
    <w:qFormat/>
    <w:rsid w:val="00A45A47"/>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nhideWhenUsed/>
    <w:qFormat/>
    <w:rsid w:val="00A45A47"/>
    <w:rPr>
      <w:rFonts w:ascii="Calibri" w:hAnsi="Calibri"/>
    </w:rPr>
    <w:tblPr>
      <w:tblCellMar>
        <w:top w:w="0" w:type="dxa"/>
        <w:left w:w="0" w:type="dxa"/>
        <w:bottom w:w="0" w:type="dxa"/>
        <w:right w:w="0" w:type="dxa"/>
      </w:tblCellMar>
    </w:tblPr>
  </w:style>
  <w:style w:type="numbering" w:customStyle="1" w:styleId="40">
    <w:name w:val="无列表4"/>
    <w:next w:val="a3"/>
    <w:uiPriority w:val="99"/>
    <w:semiHidden/>
    <w:unhideWhenUsed/>
    <w:rsid w:val="00AC3707"/>
  </w:style>
  <w:style w:type="table" w:customStyle="1" w:styleId="41">
    <w:name w:val="网格型4"/>
    <w:basedOn w:val="a2"/>
    <w:next w:val="aff"/>
    <w:uiPriority w:val="59"/>
    <w:qFormat/>
    <w:rsid w:val="00AC3707"/>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网格型5"/>
    <w:basedOn w:val="a2"/>
    <w:next w:val="aff"/>
    <w:uiPriority w:val="99"/>
    <w:qFormat/>
    <w:rsid w:val="00F03EF8"/>
    <w:pPr>
      <w:widowControl w:val="0"/>
      <w:spacing w:after="160" w:line="27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列出段落2"/>
    <w:basedOn w:val="a"/>
    <w:uiPriority w:val="34"/>
    <w:qFormat/>
    <w:rsid w:val="006D480C"/>
    <w:pPr>
      <w:spacing w:after="160" w:line="278" w:lineRule="auto"/>
      <w:ind w:firstLineChars="200" w:firstLine="420"/>
    </w:pPr>
    <w:rPr>
      <w:rFonts w:ascii="Calibri" w:hAnsi="Calibri"/>
      <w:szCs w:val="22"/>
    </w:rPr>
  </w:style>
  <w:style w:type="character" w:customStyle="1" w:styleId="font91">
    <w:name w:val="font91"/>
    <w:qFormat/>
    <w:rsid w:val="006D480C"/>
    <w:rPr>
      <w:rFonts w:ascii="方正仿宋_GBK" w:eastAsia="方正仿宋_GBK" w:hAnsi="方正仿宋_GBK" w:cs="方正仿宋_GBK" w:hint="eastAsia"/>
      <w:color w:val="000000"/>
      <w:sz w:val="20"/>
      <w:szCs w:val="20"/>
      <w:u w:val="none"/>
    </w:rPr>
  </w:style>
  <w:style w:type="character" w:customStyle="1" w:styleId="font112">
    <w:name w:val="font112"/>
    <w:qFormat/>
    <w:rsid w:val="006D480C"/>
    <w:rPr>
      <w:rFonts w:ascii="方正仿宋_GBK" w:eastAsia="方正仿宋_GBK" w:hAnsi="方正仿宋_GBK" w:cs="方正仿宋_GBK" w:hint="eastAsia"/>
      <w:color w:val="FF0000"/>
      <w:sz w:val="20"/>
      <w:szCs w:val="20"/>
      <w:u w:val="none"/>
    </w:rPr>
  </w:style>
  <w:style w:type="character" w:customStyle="1" w:styleId="font01">
    <w:name w:val="font01"/>
    <w:qFormat/>
    <w:rsid w:val="006D480C"/>
    <w:rPr>
      <w:rFonts w:ascii="微软雅黑" w:eastAsia="微软雅黑" w:hAnsi="微软雅黑" w:cs="微软雅黑"/>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3297">
      <w:bodyDiv w:val="1"/>
      <w:marLeft w:val="0"/>
      <w:marRight w:val="0"/>
      <w:marTop w:val="0"/>
      <w:marBottom w:val="0"/>
      <w:divBdr>
        <w:top w:val="none" w:sz="0" w:space="0" w:color="auto"/>
        <w:left w:val="none" w:sz="0" w:space="0" w:color="auto"/>
        <w:bottom w:val="none" w:sz="0" w:space="0" w:color="auto"/>
        <w:right w:val="none" w:sz="0" w:space="0" w:color="auto"/>
      </w:divBdr>
    </w:div>
    <w:div w:id="621157050">
      <w:bodyDiv w:val="1"/>
      <w:marLeft w:val="0"/>
      <w:marRight w:val="0"/>
      <w:marTop w:val="0"/>
      <w:marBottom w:val="0"/>
      <w:divBdr>
        <w:top w:val="none" w:sz="0" w:space="0" w:color="auto"/>
        <w:left w:val="none" w:sz="0" w:space="0" w:color="auto"/>
        <w:bottom w:val="none" w:sz="0" w:space="0" w:color="auto"/>
        <w:right w:val="none" w:sz="0" w:space="0" w:color="auto"/>
      </w:divBdr>
      <w:divsChild>
        <w:div w:id="1642226651">
          <w:marLeft w:val="0"/>
          <w:marRight w:val="0"/>
          <w:marTop w:val="0"/>
          <w:marBottom w:val="0"/>
          <w:divBdr>
            <w:top w:val="none" w:sz="0" w:space="0" w:color="auto"/>
            <w:left w:val="none" w:sz="0" w:space="0" w:color="auto"/>
            <w:bottom w:val="none" w:sz="0" w:space="0" w:color="auto"/>
            <w:right w:val="none" w:sz="0" w:space="0" w:color="auto"/>
          </w:divBdr>
          <w:divsChild>
            <w:div w:id="334572119">
              <w:marLeft w:val="0"/>
              <w:marRight w:val="0"/>
              <w:marTop w:val="0"/>
              <w:marBottom w:val="315"/>
              <w:divBdr>
                <w:top w:val="none" w:sz="0" w:space="0" w:color="auto"/>
                <w:left w:val="none" w:sz="0" w:space="0" w:color="auto"/>
                <w:bottom w:val="none" w:sz="0" w:space="0" w:color="auto"/>
                <w:right w:val="none" w:sz="0" w:space="0" w:color="auto"/>
              </w:divBdr>
              <w:divsChild>
                <w:div w:id="2018337346">
                  <w:marLeft w:val="0"/>
                  <w:marRight w:val="0"/>
                  <w:marTop w:val="0"/>
                  <w:marBottom w:val="0"/>
                  <w:divBdr>
                    <w:top w:val="none" w:sz="0" w:space="0" w:color="auto"/>
                    <w:left w:val="none" w:sz="0" w:space="0" w:color="auto"/>
                    <w:bottom w:val="none" w:sz="0" w:space="0" w:color="auto"/>
                    <w:right w:val="none" w:sz="0" w:space="0" w:color="auto"/>
                  </w:divBdr>
                  <w:divsChild>
                    <w:div w:id="2109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zfcg.gxzf.gov.cn/" TargetMode="External"/><Relationship Id="rId26" Type="http://schemas.openxmlformats.org/officeDocument/2006/relationships/hyperlink" Target="http://www.mof.gov.cn/gp/xxgkml/gks/201709/t20170901_2689542.htm" TargetMode="External"/><Relationship Id="rId3" Type="http://schemas.openxmlformats.org/officeDocument/2006/relationships/numbering" Target="numbering.xml"/><Relationship Id="rId21" Type="http://schemas.openxmlformats.org/officeDocument/2006/relationships/hyperlink" Target="https://baike.baidu.com/item/%E4%BB%93%E5%82%A8%E4%B8%9A/3487863?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s://baike.baidu.com/item/%E8%B5%84%E4%BA%A7%E6%80%BB%E9%A2%9D/716517?fromModule=lemma_inlink" TargetMode="External"/><Relationship Id="rId2" Type="http://schemas.openxmlformats.org/officeDocument/2006/relationships/customXml" Target="../customXml/item2.xml"/><Relationship Id="rId16" Type="http://schemas.openxmlformats.org/officeDocument/2006/relationships/hyperlink" Target="https://sitecdn.zcycdn.com/zcy-client/bidding-client-new/official/guangxi/GuangXiSetup.exe" TargetMode="External"/><Relationship Id="rId20" Type="http://schemas.openxmlformats.org/officeDocument/2006/relationships/hyperlink" Target="https://baike.baidu.com/item/%E8%A3%85%E5%8D%B8%E6%90%AC%E8%BF%90/6511400?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8&#26376;" TargetMode="External"/><Relationship Id="rId24" Type="http://schemas.openxmlformats.org/officeDocument/2006/relationships/hyperlink" Target="https://baike.baidu.com/item/%E8%90%A5%E4%B8%9A%E6%94%B6%E5%85%A5/5099832?fromModule=lemma_inlink" TargetMode="Externa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baike.baidu.com/item/%E7%BB%9F%E8%AE%A1%E5%88%B6%E5%BA%A6/917165?fromModule=lemma_inlin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baike.baidu.com/item/%E5%A4%9A%E5%BC%8F%E8%81%94%E8%BF%90/334224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elpcenter.zcygov.cn/document/" TargetMode="External"/><Relationship Id="rId22" Type="http://schemas.openxmlformats.org/officeDocument/2006/relationships/hyperlink" Target="https://baike.baidu.com/item/%E4%BF%A1%E6%81%AF%E4%BC%A0%E8%BE%93%E4%B8%9A/61331990?fromModule=lemma_inli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8286</TotalTime>
  <Pages>130</Pages>
  <Words>16585</Words>
  <Characters>94540</Characters>
  <Application>Microsoft Office Word</Application>
  <DocSecurity>0</DocSecurity>
  <Lines>787</Lines>
  <Paragraphs>221</Paragraphs>
  <ScaleCrop>false</ScaleCrop>
  <Company>Microsoft</Company>
  <LinksUpToDate>false</LinksUpToDate>
  <CharactersWithSpaces>110904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Huang Qian</dc:creator>
  <cp:keywords/>
  <dc:description/>
  <cp:lastModifiedBy>Qian Huang</cp:lastModifiedBy>
  <cp:revision>45</cp:revision>
  <cp:lastPrinted>2025-08-13T07:31:00Z</cp:lastPrinted>
  <dcterms:created xsi:type="dcterms:W3CDTF">2022-05-07T01:50:00Z</dcterms:created>
  <dcterms:modified xsi:type="dcterms:W3CDTF">2025-08-14T02:02:00Z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325D95160E654A5C9058F5B7528301E9_13</vt:lpwstr>
  </property>
</Properties>
</file>