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61C" w:rsidRDefault="00F10967" w:rsidP="00E12BA1">
      <w:pPr>
        <w:spacing w:beforeLines="100" w:afterLines="50" w:line="360" w:lineRule="auto"/>
        <w:jc w:val="center"/>
        <w:rPr>
          <w:rFonts w:ascii="宋体" w:hAnsi="宋体" w:cs="宋体"/>
          <w:sz w:val="84"/>
          <w:szCs w:val="84"/>
        </w:rPr>
      </w:pPr>
      <w:r>
        <w:rPr>
          <w:rFonts w:ascii="宋体" w:hAnsi="宋体" w:cs="宋体" w:hint="eastAsia"/>
          <w:sz w:val="84"/>
          <w:szCs w:val="84"/>
        </w:rPr>
        <w:t>梧州市政府采购</w:t>
      </w:r>
    </w:p>
    <w:p w:rsidR="00F8261C" w:rsidRDefault="00F8261C">
      <w:pPr>
        <w:pStyle w:val="a6"/>
      </w:pPr>
    </w:p>
    <w:p w:rsidR="00F8261C" w:rsidRDefault="00F8261C">
      <w:pPr>
        <w:pStyle w:val="a7"/>
      </w:pPr>
    </w:p>
    <w:p w:rsidR="00F8261C" w:rsidRDefault="00F8261C">
      <w:pPr>
        <w:pStyle w:val="TOC2"/>
      </w:pPr>
    </w:p>
    <w:p w:rsidR="00F8261C" w:rsidRDefault="00F8261C"/>
    <w:p w:rsidR="00F8261C" w:rsidRDefault="00F8261C"/>
    <w:p w:rsidR="00F8261C" w:rsidRDefault="00F8261C"/>
    <w:p w:rsidR="00F8261C" w:rsidRDefault="00F8261C"/>
    <w:p w:rsidR="00F8261C" w:rsidRDefault="00F10967" w:rsidP="00E12BA1">
      <w:pPr>
        <w:snapToGrid w:val="0"/>
        <w:spacing w:beforeLines="50" w:line="360" w:lineRule="auto"/>
        <w:jc w:val="center"/>
        <w:rPr>
          <w:rFonts w:ascii="宋体" w:hAnsi="宋体" w:cs="宋体"/>
          <w:b/>
          <w:sz w:val="32"/>
          <w:szCs w:val="32"/>
        </w:rPr>
      </w:pPr>
      <w:r>
        <w:rPr>
          <w:rFonts w:ascii="宋体" w:hAnsi="宋体" w:cs="宋体" w:hint="eastAsia"/>
          <w:sz w:val="72"/>
          <w:szCs w:val="72"/>
        </w:rPr>
        <w:t>竞争性磋商文件</w:t>
      </w:r>
    </w:p>
    <w:p w:rsidR="00F8261C" w:rsidRDefault="00F8261C">
      <w:pPr>
        <w:pStyle w:val="a6"/>
      </w:pPr>
    </w:p>
    <w:p w:rsidR="00F8261C" w:rsidRDefault="00F8261C">
      <w:pPr>
        <w:pStyle w:val="a7"/>
      </w:pPr>
    </w:p>
    <w:p w:rsidR="00F8261C" w:rsidRDefault="00F8261C">
      <w:pPr>
        <w:pStyle w:val="TOC2"/>
      </w:pPr>
    </w:p>
    <w:p w:rsidR="00F8261C" w:rsidRDefault="00F8261C"/>
    <w:p w:rsidR="00F8261C" w:rsidRDefault="00F8261C"/>
    <w:p w:rsidR="00F8261C" w:rsidRDefault="00F10967">
      <w:pPr>
        <w:pStyle w:val="a7"/>
        <w:ind w:left="0" w:firstLineChars="200" w:firstLine="602"/>
        <w:rPr>
          <w:sz w:val="30"/>
          <w:szCs w:val="30"/>
        </w:rPr>
      </w:pPr>
      <w:r>
        <w:rPr>
          <w:rFonts w:hint="eastAsia"/>
          <w:sz w:val="30"/>
          <w:szCs w:val="30"/>
        </w:rPr>
        <w:t>项目编号：</w:t>
      </w:r>
      <w:r w:rsidR="00E12BA1">
        <w:rPr>
          <w:sz w:val="30"/>
          <w:szCs w:val="30"/>
        </w:rPr>
        <w:t>WZZC2025-C3-990113-WZSG</w:t>
      </w:r>
    </w:p>
    <w:p w:rsidR="00F8261C" w:rsidRDefault="00F10967" w:rsidP="00E12BA1">
      <w:pPr>
        <w:snapToGrid w:val="0"/>
        <w:spacing w:beforeLines="50" w:line="360" w:lineRule="auto"/>
        <w:ind w:leftChars="284" w:left="1938" w:hangingChars="500" w:hanging="1342"/>
        <w:rPr>
          <w:rFonts w:ascii="宋体" w:hAnsi="宋体"/>
          <w:b/>
          <w:bCs/>
          <w:sz w:val="30"/>
          <w:szCs w:val="30"/>
        </w:rPr>
      </w:pPr>
      <w:r>
        <w:rPr>
          <w:rFonts w:ascii="宋体" w:hAnsi="宋体" w:hint="eastAsia"/>
          <w:b/>
          <w:bCs/>
          <w:w w:val="89"/>
          <w:kern w:val="0"/>
          <w:sz w:val="30"/>
          <w:szCs w:val="30"/>
        </w:rPr>
        <w:t>项目名称：</w:t>
      </w:r>
      <w:r w:rsidR="0037502A">
        <w:rPr>
          <w:rFonts w:ascii="宋体" w:hAnsi="宋体" w:hint="eastAsia"/>
          <w:b/>
          <w:bCs/>
          <w:w w:val="89"/>
          <w:kern w:val="0"/>
          <w:sz w:val="30"/>
          <w:szCs w:val="30"/>
        </w:rPr>
        <w:t>基地全国中小学生校外研学实践活动用车服务项目采购(重)</w:t>
      </w:r>
    </w:p>
    <w:p w:rsidR="00F8261C" w:rsidRDefault="00F10967" w:rsidP="00E12BA1">
      <w:pPr>
        <w:snapToGrid w:val="0"/>
        <w:spacing w:beforeLines="50" w:line="360" w:lineRule="auto"/>
        <w:ind w:firstLineChars="200" w:firstLine="602"/>
        <w:rPr>
          <w:rFonts w:ascii="宋体" w:hAnsi="宋体" w:cs="宋体"/>
          <w:b/>
          <w:sz w:val="30"/>
          <w:szCs w:val="30"/>
        </w:rPr>
      </w:pPr>
      <w:r>
        <w:rPr>
          <w:rFonts w:ascii="宋体" w:hAnsi="宋体" w:hint="eastAsia"/>
          <w:b/>
          <w:bCs/>
          <w:sz w:val="30"/>
          <w:szCs w:val="30"/>
        </w:rPr>
        <w:t>采 购 人</w:t>
      </w:r>
      <w:r w:rsidRPr="006A5CD7">
        <w:rPr>
          <w:rFonts w:ascii="宋体" w:hAnsi="宋体" w:hint="eastAsia"/>
          <w:b/>
          <w:bCs/>
          <w:sz w:val="30"/>
          <w:szCs w:val="30"/>
        </w:rPr>
        <w:t>：梧州市中小学生示范性综合实践基地</w:t>
      </w:r>
    </w:p>
    <w:p w:rsidR="00F8261C" w:rsidRDefault="00F10967">
      <w:pPr>
        <w:spacing w:line="480" w:lineRule="auto"/>
        <w:ind w:leftChars="304" w:left="2445" w:hangingChars="600" w:hanging="1807"/>
        <w:rPr>
          <w:rFonts w:ascii="宋体" w:hAnsi="宋体" w:cs="宋体"/>
          <w:b/>
          <w:sz w:val="32"/>
          <w:szCs w:val="32"/>
        </w:rPr>
      </w:pPr>
      <w:r>
        <w:rPr>
          <w:rFonts w:ascii="宋体" w:hAnsi="宋体" w:cs="宋体" w:hint="eastAsia"/>
          <w:b/>
          <w:sz w:val="30"/>
          <w:szCs w:val="30"/>
        </w:rPr>
        <w:t>采购代理机构：</w:t>
      </w:r>
      <w:r>
        <w:rPr>
          <w:rFonts w:ascii="宋体" w:hAnsi="宋体" w:cs="宋体" w:hint="eastAsia"/>
          <w:b/>
          <w:w w:val="87"/>
          <w:kern w:val="0"/>
          <w:sz w:val="30"/>
          <w:szCs w:val="30"/>
          <w:fitText w:val="5778" w:id="1"/>
        </w:rPr>
        <w:t>梧州市公共资源交易中心（梧州市政府采购中心</w:t>
      </w:r>
      <w:r>
        <w:rPr>
          <w:rFonts w:ascii="宋体" w:hAnsi="宋体" w:cs="宋体" w:hint="eastAsia"/>
          <w:b/>
          <w:spacing w:val="-8"/>
          <w:w w:val="87"/>
          <w:kern w:val="0"/>
          <w:sz w:val="30"/>
          <w:szCs w:val="30"/>
          <w:fitText w:val="5778" w:id="1"/>
        </w:rPr>
        <w:t>）</w:t>
      </w:r>
    </w:p>
    <w:p w:rsidR="00F8261C" w:rsidRDefault="00F8261C">
      <w:pPr>
        <w:rPr>
          <w:rFonts w:ascii="宋体" w:hAnsi="宋体" w:cs="宋体"/>
        </w:rPr>
      </w:pPr>
    </w:p>
    <w:p w:rsidR="00F8261C" w:rsidRDefault="00F10967">
      <w:pPr>
        <w:spacing w:line="360" w:lineRule="auto"/>
        <w:jc w:val="center"/>
        <w:rPr>
          <w:rFonts w:ascii="宋体" w:hAnsi="宋体" w:cs="宋体"/>
          <w:b/>
          <w:sz w:val="32"/>
          <w:szCs w:val="32"/>
        </w:rPr>
      </w:pPr>
      <w:r>
        <w:rPr>
          <w:rFonts w:ascii="宋体" w:hAnsi="宋体" w:cs="宋体" w:hint="eastAsia"/>
          <w:b/>
          <w:sz w:val="32"/>
          <w:szCs w:val="32"/>
        </w:rPr>
        <w:t>2025年5月</w:t>
      </w:r>
    </w:p>
    <w:p w:rsidR="00F8261C" w:rsidRDefault="00F10967">
      <w:pPr>
        <w:spacing w:line="360" w:lineRule="auto"/>
        <w:jc w:val="center"/>
        <w:rPr>
          <w:rFonts w:ascii="宋体" w:hAnsi="宋体" w:cs="宋体"/>
          <w:b/>
          <w:sz w:val="44"/>
          <w:szCs w:val="44"/>
        </w:rPr>
      </w:pPr>
      <w:r>
        <w:rPr>
          <w:rFonts w:ascii="宋体" w:hAnsi="宋体" w:cs="宋体" w:hint="eastAsia"/>
          <w:b/>
          <w:sz w:val="32"/>
          <w:szCs w:val="32"/>
        </w:rPr>
        <w:br w:type="page"/>
      </w:r>
      <w:r>
        <w:rPr>
          <w:rFonts w:ascii="宋体" w:hAnsi="宋体" w:cs="宋体" w:hint="eastAsia"/>
          <w:b/>
          <w:sz w:val="44"/>
          <w:szCs w:val="44"/>
        </w:rPr>
        <w:lastRenderedPageBreak/>
        <w:tab/>
        <w:t>目   录</w:t>
      </w:r>
      <w:r>
        <w:rPr>
          <w:rFonts w:ascii="宋体" w:hAnsi="宋体" w:cs="宋体" w:hint="eastAsia"/>
          <w:b/>
          <w:sz w:val="44"/>
          <w:szCs w:val="44"/>
        </w:rPr>
        <w:tab/>
      </w:r>
    </w:p>
    <w:p w:rsidR="00F8261C" w:rsidRDefault="00F8261C">
      <w:pPr>
        <w:spacing w:line="400" w:lineRule="exact"/>
        <w:jc w:val="center"/>
        <w:rPr>
          <w:rFonts w:ascii="宋体" w:hAnsi="宋体" w:cs="宋体"/>
          <w:b/>
          <w:sz w:val="44"/>
          <w:szCs w:val="44"/>
        </w:rPr>
      </w:pPr>
    </w:p>
    <w:p w:rsidR="00F8261C" w:rsidRDefault="006E1034">
      <w:pPr>
        <w:pStyle w:val="21"/>
        <w:spacing w:line="360" w:lineRule="auto"/>
        <w:rPr>
          <w:rFonts w:ascii="宋体" w:hAnsi="宋体" w:cs="宋体"/>
          <w:szCs w:val="22"/>
        </w:rPr>
      </w:pPr>
      <w:r>
        <w:rPr>
          <w:rFonts w:ascii="宋体" w:hAnsi="宋体" w:cs="宋体" w:hint="eastAsia"/>
          <w:b/>
          <w:sz w:val="30"/>
          <w:szCs w:val="30"/>
        </w:rPr>
        <w:fldChar w:fldCharType="begin"/>
      </w:r>
      <w:r w:rsidR="00F10967">
        <w:rPr>
          <w:rFonts w:ascii="宋体" w:hAnsi="宋体" w:cs="宋体" w:hint="eastAsia"/>
          <w:b/>
          <w:sz w:val="30"/>
          <w:szCs w:val="30"/>
        </w:rPr>
        <w:instrText xml:space="preserve"> TOC \o "1-3" \h \z \u </w:instrText>
      </w:r>
      <w:r>
        <w:rPr>
          <w:rFonts w:ascii="宋体" w:hAnsi="宋体" w:cs="宋体" w:hint="eastAsia"/>
          <w:b/>
          <w:sz w:val="30"/>
          <w:szCs w:val="30"/>
        </w:rPr>
        <w:fldChar w:fldCharType="separate"/>
      </w:r>
      <w:hyperlink w:anchor="_Toc44229877" w:history="1">
        <w:r w:rsidR="00F10967">
          <w:rPr>
            <w:rStyle w:val="af0"/>
            <w:rFonts w:ascii="宋体" w:hAnsi="宋体" w:cs="宋体" w:hint="eastAsia"/>
            <w:color w:val="auto"/>
          </w:rPr>
          <w:t>第一章 竞争性磋商</w:t>
        </w:r>
        <w:bookmarkStart w:id="0" w:name="_Hlt129339761"/>
        <w:r w:rsidR="00F10967">
          <w:rPr>
            <w:rStyle w:val="af0"/>
            <w:rFonts w:ascii="宋体" w:hAnsi="宋体" w:cs="宋体" w:hint="eastAsia"/>
            <w:color w:val="auto"/>
          </w:rPr>
          <w:t>公</w:t>
        </w:r>
        <w:bookmarkEnd w:id="0"/>
        <w:r w:rsidR="00F10967">
          <w:rPr>
            <w:rStyle w:val="af0"/>
            <w:rFonts w:ascii="宋体" w:hAnsi="宋体" w:cs="宋体" w:hint="eastAsia"/>
            <w:color w:val="auto"/>
          </w:rPr>
          <w:t>告</w:t>
        </w:r>
        <w:r w:rsidR="00F10967">
          <w:rPr>
            <w:rFonts w:ascii="宋体" w:hAnsi="宋体" w:cs="宋体" w:hint="eastAsia"/>
          </w:rPr>
          <w:tab/>
          <w:t>1</w:t>
        </w:r>
      </w:hyperlink>
    </w:p>
    <w:p w:rsidR="00F8261C" w:rsidRDefault="006E1034">
      <w:pPr>
        <w:pStyle w:val="21"/>
        <w:spacing w:line="360" w:lineRule="auto"/>
        <w:rPr>
          <w:rFonts w:ascii="宋体" w:hAnsi="宋体" w:cs="宋体"/>
          <w:szCs w:val="22"/>
        </w:rPr>
      </w:pPr>
      <w:hyperlink w:anchor="_Toc44229894" w:history="1">
        <w:r w:rsidR="00F10967">
          <w:rPr>
            <w:rStyle w:val="af0"/>
            <w:rFonts w:ascii="宋体" w:hAnsi="宋体" w:cs="宋体" w:hint="eastAsia"/>
            <w:color w:val="auto"/>
          </w:rPr>
          <w:t>第二章 供应商须</w:t>
        </w:r>
        <w:bookmarkStart w:id="1" w:name="_Hlt45187174"/>
        <w:bookmarkStart w:id="2" w:name="_Hlt45187173"/>
        <w:r w:rsidR="00F10967">
          <w:rPr>
            <w:rStyle w:val="af0"/>
            <w:rFonts w:ascii="宋体" w:hAnsi="宋体" w:cs="宋体" w:hint="eastAsia"/>
            <w:color w:val="auto"/>
          </w:rPr>
          <w:t>知</w:t>
        </w:r>
        <w:bookmarkEnd w:id="1"/>
        <w:bookmarkEnd w:id="2"/>
        <w:r w:rsidR="00F10967">
          <w:rPr>
            <w:rFonts w:ascii="宋体" w:hAnsi="宋体" w:cs="宋体" w:hint="eastAsia"/>
          </w:rPr>
          <w:tab/>
        </w:r>
        <w:r w:rsidR="001D6695">
          <w:rPr>
            <w:rFonts w:ascii="宋体" w:hAnsi="宋体" w:cs="宋体" w:hint="eastAsia"/>
          </w:rPr>
          <w:t>4</w:t>
        </w:r>
      </w:hyperlink>
    </w:p>
    <w:p w:rsidR="00F8261C" w:rsidRDefault="006E1034">
      <w:pPr>
        <w:pStyle w:val="21"/>
        <w:spacing w:line="360" w:lineRule="auto"/>
        <w:rPr>
          <w:rFonts w:ascii="宋体" w:hAnsi="宋体" w:cs="宋体"/>
          <w:szCs w:val="22"/>
        </w:rPr>
      </w:pPr>
      <w:hyperlink w:anchor="_Toc44229895" w:history="1">
        <w:r w:rsidR="00F10967">
          <w:rPr>
            <w:rStyle w:val="af0"/>
            <w:rFonts w:ascii="宋体" w:hAnsi="宋体" w:cs="宋体" w:hint="eastAsia"/>
            <w:color w:val="auto"/>
          </w:rPr>
          <w:t>第三章 采购需</w:t>
        </w:r>
        <w:bookmarkStart w:id="3" w:name="_Hlt129339759"/>
        <w:bookmarkStart w:id="4" w:name="_Hlt129339760"/>
        <w:r w:rsidR="00F10967">
          <w:rPr>
            <w:rStyle w:val="af0"/>
            <w:rFonts w:ascii="宋体" w:hAnsi="宋体" w:cs="宋体" w:hint="eastAsia"/>
            <w:color w:val="auto"/>
          </w:rPr>
          <w:t>求</w:t>
        </w:r>
        <w:bookmarkEnd w:id="3"/>
        <w:bookmarkEnd w:id="4"/>
        <w:r w:rsidR="00F10967">
          <w:rPr>
            <w:rFonts w:ascii="宋体" w:hAnsi="宋体" w:cs="宋体" w:hint="eastAsia"/>
          </w:rPr>
          <w:tab/>
        </w:r>
        <w:r>
          <w:rPr>
            <w:rFonts w:ascii="宋体" w:hAnsi="宋体" w:cs="宋体" w:hint="eastAsia"/>
          </w:rPr>
          <w:fldChar w:fldCharType="begin"/>
        </w:r>
        <w:r w:rsidR="00F10967">
          <w:rPr>
            <w:rFonts w:ascii="宋体" w:hAnsi="宋体" w:cs="宋体" w:hint="eastAsia"/>
          </w:rPr>
          <w:instrText xml:space="preserve"> PAGEREF _Toc44229895 \h </w:instrText>
        </w:r>
        <w:r>
          <w:rPr>
            <w:rFonts w:ascii="宋体" w:hAnsi="宋体" w:cs="宋体" w:hint="eastAsia"/>
          </w:rPr>
        </w:r>
        <w:r>
          <w:rPr>
            <w:rFonts w:ascii="宋体" w:hAnsi="宋体" w:cs="宋体" w:hint="eastAsia"/>
          </w:rPr>
          <w:fldChar w:fldCharType="separate"/>
        </w:r>
        <w:r w:rsidR="00CD6D2D">
          <w:rPr>
            <w:rFonts w:ascii="宋体" w:hAnsi="宋体" w:cs="宋体"/>
            <w:noProof/>
          </w:rPr>
          <w:t>23</w:t>
        </w:r>
        <w:r>
          <w:rPr>
            <w:rFonts w:ascii="宋体" w:hAnsi="宋体" w:cs="宋体" w:hint="eastAsia"/>
          </w:rPr>
          <w:fldChar w:fldCharType="end"/>
        </w:r>
      </w:hyperlink>
    </w:p>
    <w:p w:rsidR="00F8261C" w:rsidRDefault="006E1034">
      <w:pPr>
        <w:pStyle w:val="21"/>
        <w:spacing w:line="360" w:lineRule="auto"/>
        <w:rPr>
          <w:rFonts w:ascii="宋体" w:hAnsi="宋体" w:cs="宋体"/>
          <w:szCs w:val="22"/>
        </w:rPr>
      </w:pPr>
      <w:hyperlink w:anchor="_Toc44229896" w:history="1">
        <w:r w:rsidR="00F10967">
          <w:rPr>
            <w:rStyle w:val="af0"/>
            <w:rFonts w:ascii="宋体" w:hAnsi="宋体" w:cs="宋体" w:hint="eastAsia"/>
            <w:color w:val="auto"/>
          </w:rPr>
          <w:t>第四章 评审程序、评审方法和评审标准</w:t>
        </w:r>
        <w:r w:rsidR="00F10967">
          <w:rPr>
            <w:rFonts w:ascii="宋体" w:hAnsi="宋体" w:cs="宋体" w:hint="eastAsia"/>
          </w:rPr>
          <w:tab/>
          <w:t>2</w:t>
        </w:r>
      </w:hyperlink>
      <w:r w:rsidR="00F10967">
        <w:rPr>
          <w:rFonts w:ascii="宋体" w:hAnsi="宋体" w:cs="宋体" w:hint="eastAsia"/>
        </w:rPr>
        <w:t>9</w:t>
      </w:r>
    </w:p>
    <w:p w:rsidR="00F8261C" w:rsidRDefault="006E1034">
      <w:pPr>
        <w:pStyle w:val="21"/>
        <w:spacing w:line="360" w:lineRule="auto"/>
        <w:rPr>
          <w:rFonts w:ascii="宋体" w:hAnsi="宋体" w:cs="宋体"/>
          <w:szCs w:val="22"/>
        </w:rPr>
      </w:pPr>
      <w:hyperlink w:anchor="_Toc44229897" w:history="1">
        <w:r w:rsidR="00F10967">
          <w:rPr>
            <w:rStyle w:val="af0"/>
            <w:rFonts w:ascii="宋体" w:hAnsi="宋体" w:cs="宋体" w:hint="eastAsia"/>
            <w:color w:val="auto"/>
          </w:rPr>
          <w:t>第五章 响应文件格式</w:t>
        </w:r>
        <w:r w:rsidR="00F10967">
          <w:rPr>
            <w:rFonts w:ascii="宋体" w:hAnsi="宋体" w:cs="宋体" w:hint="eastAsia"/>
          </w:rPr>
          <w:tab/>
          <w:t>3</w:t>
        </w:r>
      </w:hyperlink>
      <w:r w:rsidR="001D6695">
        <w:rPr>
          <w:rFonts w:ascii="宋体" w:hAnsi="宋体" w:cs="宋体" w:hint="eastAsia"/>
        </w:rPr>
        <w:t>5</w:t>
      </w:r>
    </w:p>
    <w:p w:rsidR="00F8261C" w:rsidRDefault="006E1034">
      <w:pPr>
        <w:pStyle w:val="21"/>
        <w:spacing w:line="360" w:lineRule="auto"/>
        <w:rPr>
          <w:rFonts w:ascii="宋体" w:hAnsi="宋体" w:cs="宋体"/>
          <w:szCs w:val="22"/>
        </w:rPr>
      </w:pPr>
      <w:hyperlink w:anchor="_Toc44229900" w:history="1">
        <w:r w:rsidR="00F10967">
          <w:rPr>
            <w:rStyle w:val="af0"/>
            <w:rFonts w:ascii="宋体" w:hAnsi="宋体" w:cs="宋体" w:hint="eastAsia"/>
            <w:color w:val="auto"/>
          </w:rPr>
          <w:t>第六章 合同文本</w:t>
        </w:r>
        <w:r w:rsidR="00F10967">
          <w:rPr>
            <w:rFonts w:ascii="宋体" w:hAnsi="宋体" w:cs="宋体" w:hint="eastAsia"/>
          </w:rPr>
          <w:tab/>
          <w:t>5</w:t>
        </w:r>
      </w:hyperlink>
      <w:r w:rsidR="001D6695">
        <w:rPr>
          <w:rFonts w:ascii="宋体" w:hAnsi="宋体" w:cs="宋体" w:hint="eastAsia"/>
        </w:rPr>
        <w:t>9</w:t>
      </w:r>
    </w:p>
    <w:p w:rsidR="00F8261C" w:rsidRDefault="006E1034">
      <w:pPr>
        <w:pStyle w:val="21"/>
        <w:rPr>
          <w:rFonts w:ascii="宋体" w:hAnsi="宋体" w:cs="宋体"/>
          <w:sz w:val="28"/>
          <w:szCs w:val="28"/>
        </w:rPr>
      </w:pPr>
      <w:r>
        <w:rPr>
          <w:rFonts w:ascii="宋体" w:hAnsi="宋体" w:cs="宋体" w:hint="eastAsia"/>
          <w:b/>
          <w:sz w:val="30"/>
          <w:szCs w:val="30"/>
        </w:rPr>
        <w:fldChar w:fldCharType="end"/>
      </w:r>
    </w:p>
    <w:p w:rsidR="00F8261C" w:rsidRDefault="00F8261C">
      <w:pPr>
        <w:spacing w:line="400" w:lineRule="exact"/>
        <w:jc w:val="left"/>
        <w:rPr>
          <w:rFonts w:ascii="宋体" w:hAnsi="宋体" w:cs="宋体"/>
          <w:b/>
          <w:sz w:val="32"/>
          <w:szCs w:val="32"/>
        </w:rPr>
      </w:pPr>
    </w:p>
    <w:p w:rsidR="00F8261C" w:rsidRDefault="00F8261C">
      <w:pPr>
        <w:spacing w:line="400" w:lineRule="exact"/>
        <w:jc w:val="center"/>
        <w:rPr>
          <w:rFonts w:ascii="宋体" w:hAnsi="宋体" w:cs="宋体"/>
          <w:b/>
          <w:sz w:val="32"/>
          <w:szCs w:val="32"/>
        </w:rPr>
      </w:pPr>
    </w:p>
    <w:p w:rsidR="00F8261C" w:rsidRDefault="00F8261C">
      <w:pPr>
        <w:spacing w:line="400" w:lineRule="exact"/>
        <w:jc w:val="center"/>
        <w:rPr>
          <w:rFonts w:ascii="宋体" w:hAnsi="宋体" w:cs="宋体"/>
          <w:b/>
          <w:sz w:val="32"/>
          <w:szCs w:val="32"/>
        </w:rPr>
      </w:pPr>
    </w:p>
    <w:p w:rsidR="00F8261C" w:rsidRDefault="00F8261C">
      <w:pPr>
        <w:spacing w:line="400" w:lineRule="exact"/>
        <w:jc w:val="center"/>
        <w:rPr>
          <w:rFonts w:ascii="宋体" w:hAnsi="宋体" w:cs="宋体"/>
          <w:b/>
          <w:sz w:val="32"/>
          <w:szCs w:val="32"/>
        </w:rPr>
      </w:pPr>
    </w:p>
    <w:p w:rsidR="00F8261C" w:rsidRDefault="00F8261C">
      <w:pPr>
        <w:spacing w:line="400" w:lineRule="exact"/>
        <w:jc w:val="center"/>
        <w:rPr>
          <w:rFonts w:ascii="宋体" w:hAnsi="宋体" w:cs="宋体"/>
          <w:b/>
          <w:sz w:val="32"/>
          <w:szCs w:val="32"/>
        </w:rPr>
      </w:pPr>
    </w:p>
    <w:p w:rsidR="00F8261C" w:rsidRDefault="00F8261C">
      <w:pPr>
        <w:spacing w:line="400" w:lineRule="exact"/>
        <w:rPr>
          <w:rFonts w:ascii="宋体" w:hAnsi="宋体" w:cs="宋体"/>
          <w:b/>
          <w:sz w:val="32"/>
          <w:szCs w:val="32"/>
        </w:rPr>
        <w:sectPr w:rsidR="00F8261C">
          <w:headerReference w:type="default" r:id="rId9"/>
          <w:pgSz w:w="11906" w:h="16838"/>
          <w:pgMar w:top="1440" w:right="1440" w:bottom="1440" w:left="1587" w:header="851" w:footer="992" w:gutter="0"/>
          <w:cols w:space="720"/>
          <w:titlePg/>
          <w:docGrid w:type="lines" w:linePitch="312"/>
        </w:sectPr>
      </w:pPr>
    </w:p>
    <w:p w:rsidR="00F8261C" w:rsidRDefault="00F10967">
      <w:pPr>
        <w:pStyle w:val="2"/>
        <w:jc w:val="center"/>
        <w:rPr>
          <w:rFonts w:ascii="宋体" w:hAnsi="宋体" w:cs="宋体"/>
        </w:rPr>
      </w:pPr>
      <w:bookmarkStart w:id="5" w:name="_Toc44229877"/>
      <w:r>
        <w:rPr>
          <w:rFonts w:ascii="宋体" w:hAnsi="宋体" w:cs="宋体" w:hint="eastAsia"/>
        </w:rPr>
        <w:lastRenderedPageBreak/>
        <w:t>第一章 竞争性磋商公</w:t>
      </w:r>
      <w:bookmarkEnd w:id="5"/>
      <w:r>
        <w:rPr>
          <w:rFonts w:ascii="宋体" w:hAnsi="宋体" w:cs="宋体" w:hint="eastAsia"/>
        </w:rPr>
        <w:t>告</w:t>
      </w:r>
    </w:p>
    <w:p w:rsidR="00F8261C" w:rsidRDefault="00F10967">
      <w:pPr>
        <w:pBdr>
          <w:top w:val="single" w:sz="4" w:space="1" w:color="auto"/>
          <w:left w:val="single" w:sz="4" w:space="4" w:color="auto"/>
          <w:bottom w:val="single" w:sz="4" w:space="1" w:color="auto"/>
          <w:right w:val="single" w:sz="4" w:space="4" w:color="auto"/>
        </w:pBdr>
        <w:wordWrap w:val="0"/>
        <w:spacing w:line="360" w:lineRule="auto"/>
        <w:ind w:firstLineChars="200" w:firstLine="420"/>
        <w:rPr>
          <w:rFonts w:ascii="宋体" w:hAnsi="宋体" w:cs="宋体"/>
          <w:szCs w:val="21"/>
        </w:rPr>
      </w:pPr>
      <w:bookmarkStart w:id="6" w:name="_Hlk37430271"/>
      <w:r>
        <w:rPr>
          <w:rFonts w:ascii="宋体" w:hAnsi="宋体" w:cs="宋体" w:hint="eastAsia"/>
          <w:szCs w:val="21"/>
        </w:rPr>
        <w:t>项目概况</w:t>
      </w:r>
    </w:p>
    <w:p w:rsidR="00F8261C" w:rsidRDefault="002F2D5B">
      <w:pPr>
        <w:pBdr>
          <w:top w:val="single" w:sz="4" w:space="1" w:color="auto"/>
          <w:left w:val="single" w:sz="4" w:space="4" w:color="auto"/>
          <w:bottom w:val="single" w:sz="4" w:space="1" w:color="auto"/>
          <w:right w:val="single" w:sz="4" w:space="4" w:color="auto"/>
        </w:pBdr>
        <w:wordWrap w:val="0"/>
        <w:spacing w:line="360" w:lineRule="auto"/>
        <w:ind w:firstLineChars="200" w:firstLine="420"/>
        <w:rPr>
          <w:rFonts w:ascii="宋体" w:hAnsi="宋体" w:cs="宋体"/>
          <w:szCs w:val="21"/>
        </w:rPr>
      </w:pPr>
      <w:r>
        <w:rPr>
          <w:rFonts w:ascii="宋体" w:hAnsi="宋体" w:hint="eastAsia"/>
          <w:szCs w:val="21"/>
          <w:u w:val="single"/>
        </w:rPr>
        <w:t xml:space="preserve"> </w:t>
      </w:r>
      <w:r w:rsidR="0037502A">
        <w:rPr>
          <w:rFonts w:ascii="宋体" w:hAnsi="宋体" w:hint="eastAsia"/>
          <w:szCs w:val="21"/>
          <w:u w:val="single"/>
        </w:rPr>
        <w:t>基地全国中小学生校外研学实践活动用车服务项目采购(重)</w:t>
      </w:r>
      <w:r w:rsidR="00F10967">
        <w:rPr>
          <w:rFonts w:ascii="宋体" w:hAnsi="宋体" w:cs="宋体" w:hint="eastAsia"/>
          <w:szCs w:val="21"/>
        </w:rPr>
        <w:t>的潜在供应商应通过广西政府采购云平台完成报名获取竞争性磋商</w:t>
      </w:r>
      <w:r w:rsidR="00F10967" w:rsidRPr="006A5CD7">
        <w:rPr>
          <w:rFonts w:ascii="宋体" w:hAnsi="宋体" w:cs="宋体" w:hint="eastAsia"/>
          <w:szCs w:val="21"/>
        </w:rPr>
        <w:t>文件，并</w:t>
      </w:r>
      <w:r w:rsidR="00F10967" w:rsidRPr="006A5CD7">
        <w:rPr>
          <w:rFonts w:ascii="宋体" w:hAnsi="宋体" w:hint="eastAsia"/>
          <w:szCs w:val="21"/>
        </w:rPr>
        <w:t>于2025年</w:t>
      </w:r>
      <w:r w:rsidR="001329FE">
        <w:rPr>
          <w:rFonts w:ascii="宋体" w:hAnsi="宋体" w:hint="eastAsia"/>
          <w:szCs w:val="21"/>
        </w:rPr>
        <w:t>6</w:t>
      </w:r>
      <w:r w:rsidR="00F10967" w:rsidRPr="006A5CD7">
        <w:rPr>
          <w:rFonts w:ascii="宋体" w:hAnsi="宋体" w:hint="eastAsia"/>
          <w:szCs w:val="21"/>
        </w:rPr>
        <w:t>月</w:t>
      </w:r>
      <w:r w:rsidR="001329FE">
        <w:rPr>
          <w:rFonts w:ascii="宋体" w:hAnsi="宋体" w:hint="eastAsia"/>
          <w:szCs w:val="21"/>
        </w:rPr>
        <w:t>10</w:t>
      </w:r>
      <w:r w:rsidR="00F10967" w:rsidRPr="006A5CD7">
        <w:rPr>
          <w:rFonts w:ascii="宋体" w:hAnsi="宋体" w:hint="eastAsia"/>
          <w:szCs w:val="21"/>
        </w:rPr>
        <w:t>日</w:t>
      </w:r>
      <w:r w:rsidR="00F10967" w:rsidRPr="006A5CD7">
        <w:rPr>
          <w:rFonts w:ascii="宋体" w:hAnsi="宋体" w:cs="宋体" w:hint="eastAsia"/>
          <w:szCs w:val="21"/>
        </w:rPr>
        <w:t xml:space="preserve"> 9</w:t>
      </w:r>
      <w:r w:rsidR="00F10967">
        <w:rPr>
          <w:rFonts w:ascii="宋体" w:hAnsi="宋体" w:cs="宋体" w:hint="eastAsia"/>
          <w:szCs w:val="21"/>
        </w:rPr>
        <w:t xml:space="preserve"> 点 30 分（北京时间）前提交响应文件。</w:t>
      </w:r>
    </w:p>
    <w:p w:rsidR="00F8261C" w:rsidRDefault="00F10967">
      <w:pPr>
        <w:pStyle w:val="2"/>
        <w:wordWrap w:val="0"/>
        <w:spacing w:before="0" w:after="0" w:line="360" w:lineRule="auto"/>
        <w:ind w:firstLineChars="200" w:firstLine="422"/>
        <w:rPr>
          <w:rFonts w:ascii="宋体" w:hAnsi="宋体" w:cs="宋体"/>
          <w:bCs w:val="0"/>
          <w:sz w:val="21"/>
          <w:szCs w:val="21"/>
        </w:rPr>
      </w:pPr>
      <w:bookmarkStart w:id="7" w:name="_Toc35393629"/>
      <w:bookmarkStart w:id="8" w:name="_Toc44229878"/>
      <w:bookmarkStart w:id="9" w:name="_Toc35393798"/>
      <w:bookmarkStart w:id="10" w:name="_Toc28359012"/>
      <w:bookmarkStart w:id="11" w:name="_Toc28359089"/>
      <w:r>
        <w:rPr>
          <w:rFonts w:ascii="宋体" w:hAnsi="宋体" w:cs="宋体" w:hint="eastAsia"/>
          <w:bCs w:val="0"/>
          <w:sz w:val="21"/>
          <w:szCs w:val="21"/>
        </w:rPr>
        <w:t>一、项目基本情况</w:t>
      </w:r>
      <w:bookmarkEnd w:id="7"/>
      <w:bookmarkEnd w:id="8"/>
      <w:bookmarkEnd w:id="9"/>
      <w:bookmarkEnd w:id="10"/>
      <w:bookmarkEnd w:id="11"/>
    </w:p>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1.项目编号：</w:t>
      </w:r>
      <w:r w:rsidR="00E12BA1">
        <w:rPr>
          <w:rFonts w:ascii="宋体" w:hAnsi="宋体" w:cs="宋体"/>
          <w:szCs w:val="21"/>
        </w:rPr>
        <w:t>WZZC2025-C3-990113-WZSG</w:t>
      </w:r>
    </w:p>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2.项目名称：</w:t>
      </w:r>
      <w:bookmarkStart w:id="12" w:name="OLE_LINK36"/>
      <w:bookmarkStart w:id="13" w:name="OLE_LINK37"/>
      <w:bookmarkStart w:id="14" w:name="OLE_LINK38"/>
      <w:bookmarkStart w:id="15" w:name="OLE_LINK39"/>
      <w:bookmarkStart w:id="16" w:name="OLE_LINK40"/>
      <w:r w:rsidR="0037502A">
        <w:rPr>
          <w:rFonts w:ascii="宋体" w:hAnsi="宋体" w:hint="eastAsia"/>
          <w:szCs w:val="21"/>
        </w:rPr>
        <w:t>基地全国中小学生校外研学实践活动用车服务项目采购(重)</w:t>
      </w:r>
      <w:bookmarkEnd w:id="15"/>
      <w:bookmarkEnd w:id="16"/>
    </w:p>
    <w:bookmarkEnd w:id="12"/>
    <w:bookmarkEnd w:id="13"/>
    <w:bookmarkEnd w:id="14"/>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3.采购方式：竞争性磋商</w:t>
      </w:r>
    </w:p>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4.预算金额：197.8万元</w:t>
      </w:r>
    </w:p>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5.最高限价：</w:t>
      </w:r>
      <w:r>
        <w:rPr>
          <w:rFonts w:ascii="宋体" w:hAnsi="宋体" w:cs="宋体" w:hint="eastAsia"/>
          <w:spacing w:val="6"/>
          <w:kern w:val="48"/>
          <w:szCs w:val="21"/>
        </w:rPr>
        <w:t>与预算金额一样</w:t>
      </w:r>
    </w:p>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6.采购需求：</w:t>
      </w:r>
      <w:r>
        <w:rPr>
          <w:rFonts w:ascii="宋体" w:hAnsi="宋体" w:hint="eastAsia"/>
          <w:szCs w:val="21"/>
        </w:rPr>
        <w:t>具体见竞争性磋商文件第三章内容。</w:t>
      </w:r>
    </w:p>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7.合同履行期限：</w:t>
      </w:r>
      <w:r>
        <w:rPr>
          <w:rFonts w:ascii="宋体" w:hAnsi="宋体" w:cs="宋体"/>
          <w:szCs w:val="21"/>
        </w:rPr>
        <w:t>自2025年</w:t>
      </w:r>
      <w:r>
        <w:rPr>
          <w:rFonts w:ascii="宋体" w:hAnsi="宋体" w:cs="宋体" w:hint="eastAsia"/>
          <w:szCs w:val="21"/>
        </w:rPr>
        <w:t>5</w:t>
      </w:r>
      <w:r>
        <w:rPr>
          <w:rFonts w:ascii="宋体" w:hAnsi="宋体" w:cs="宋体"/>
          <w:szCs w:val="21"/>
        </w:rPr>
        <w:t>月至2026年</w:t>
      </w:r>
      <w:r>
        <w:rPr>
          <w:rFonts w:ascii="宋体" w:hAnsi="宋体" w:cs="宋体" w:hint="eastAsia"/>
          <w:szCs w:val="21"/>
        </w:rPr>
        <w:t>12</w:t>
      </w:r>
      <w:r>
        <w:rPr>
          <w:rFonts w:ascii="宋体" w:hAnsi="宋体" w:cs="宋体"/>
          <w:szCs w:val="21"/>
        </w:rPr>
        <w:t>月</w:t>
      </w:r>
      <w:r>
        <w:rPr>
          <w:rFonts w:ascii="宋体" w:hAnsi="宋体" w:cs="宋体" w:hint="eastAsia"/>
          <w:szCs w:val="21"/>
        </w:rPr>
        <w:t>。</w:t>
      </w:r>
    </w:p>
    <w:p w:rsidR="00F8261C" w:rsidRDefault="00F10967">
      <w:pPr>
        <w:pStyle w:val="a6"/>
        <w:wordWrap w:val="0"/>
        <w:spacing w:line="360" w:lineRule="auto"/>
        <w:rPr>
          <w:rFonts w:ascii="宋体" w:hAnsi="宋体"/>
          <w:szCs w:val="21"/>
        </w:rPr>
      </w:pPr>
      <w:r>
        <w:rPr>
          <w:rFonts w:ascii="宋体" w:hAnsi="宋体" w:cs="宋体" w:hint="eastAsia"/>
          <w:szCs w:val="21"/>
        </w:rPr>
        <w:t xml:space="preserve">    8.本项目不接受联合体。</w:t>
      </w:r>
    </w:p>
    <w:p w:rsidR="00F8261C" w:rsidRDefault="00F10967">
      <w:pPr>
        <w:pStyle w:val="2"/>
        <w:wordWrap w:val="0"/>
        <w:spacing w:before="0" w:after="0" w:line="360" w:lineRule="auto"/>
        <w:ind w:firstLineChars="200" w:firstLine="422"/>
        <w:rPr>
          <w:rFonts w:ascii="宋体" w:hAnsi="宋体" w:cs="宋体"/>
          <w:bCs w:val="0"/>
          <w:sz w:val="21"/>
          <w:szCs w:val="21"/>
        </w:rPr>
      </w:pPr>
      <w:bookmarkStart w:id="17" w:name="_Toc28359090"/>
      <w:bookmarkStart w:id="18" w:name="_Toc28359013"/>
      <w:bookmarkStart w:id="19" w:name="_Toc44229879"/>
      <w:bookmarkStart w:id="20" w:name="_Toc35393630"/>
      <w:bookmarkStart w:id="21" w:name="_Toc35393799"/>
      <w:r>
        <w:rPr>
          <w:rFonts w:ascii="宋体" w:hAnsi="宋体" w:cs="宋体" w:hint="eastAsia"/>
          <w:bCs w:val="0"/>
          <w:sz w:val="21"/>
          <w:szCs w:val="21"/>
        </w:rPr>
        <w:t>二、供应商的资格条件：</w:t>
      </w:r>
      <w:bookmarkEnd w:id="17"/>
      <w:bookmarkEnd w:id="18"/>
      <w:bookmarkEnd w:id="19"/>
      <w:bookmarkEnd w:id="20"/>
      <w:bookmarkEnd w:id="21"/>
    </w:p>
    <w:p w:rsidR="00F8261C" w:rsidRDefault="00F10967">
      <w:pPr>
        <w:wordWrap w:val="0"/>
        <w:spacing w:line="360" w:lineRule="auto"/>
        <w:ind w:firstLineChars="200" w:firstLine="420"/>
        <w:rPr>
          <w:rFonts w:ascii="宋体" w:hAnsi="宋体" w:cs="宋体"/>
          <w:szCs w:val="21"/>
        </w:rPr>
      </w:pPr>
      <w:bookmarkStart w:id="22" w:name="_Toc44229880"/>
      <w:bookmarkStart w:id="23" w:name="_Toc28359014"/>
      <w:bookmarkStart w:id="24" w:name="_Toc28359091"/>
      <w:bookmarkStart w:id="25" w:name="_Toc35393631"/>
      <w:bookmarkStart w:id="26" w:name="_Toc35393800"/>
      <w:r>
        <w:rPr>
          <w:rFonts w:ascii="宋体" w:hAnsi="宋体" w:cs="宋体" w:hint="eastAsia"/>
          <w:szCs w:val="21"/>
        </w:rPr>
        <w:t>1.满足《中华人民共和国政府采购法》第二十二条规定；</w:t>
      </w:r>
    </w:p>
    <w:p w:rsidR="00F8261C" w:rsidRPr="006A5CD7" w:rsidRDefault="00F10967">
      <w:pPr>
        <w:wordWrap w:val="0"/>
        <w:spacing w:line="360" w:lineRule="auto"/>
        <w:ind w:firstLineChars="200" w:firstLine="420"/>
        <w:rPr>
          <w:rFonts w:ascii="宋体" w:hAnsi="宋体"/>
          <w:b/>
          <w:szCs w:val="21"/>
        </w:rPr>
      </w:pPr>
      <w:r>
        <w:rPr>
          <w:rFonts w:ascii="宋体" w:hAnsi="宋体" w:cs="宋体" w:hint="eastAsia"/>
          <w:szCs w:val="21"/>
        </w:rPr>
        <w:t>2.本项目的特定资格要求：</w:t>
      </w:r>
      <w:bookmarkStart w:id="27" w:name="OLE_LINK3"/>
      <w:bookmarkStart w:id="28" w:name="OLE_LINK4"/>
      <w:r w:rsidRPr="006A5CD7">
        <w:rPr>
          <w:rFonts w:ascii="宋体" w:hAnsi="宋体" w:cs="宋体" w:hint="eastAsia"/>
          <w:szCs w:val="21"/>
        </w:rPr>
        <w:t>本项目为专门面向中小企业采购，不再执行价格评审的优惠政策。</w:t>
      </w:r>
      <w:r w:rsidRPr="006A5CD7">
        <w:rPr>
          <w:rFonts w:ascii="宋体" w:hAnsi="宋体" w:hint="eastAsia"/>
          <w:b/>
          <w:szCs w:val="21"/>
        </w:rPr>
        <w:t>供应商必须为小微企业，小微企业划分标准所属行业为：交通运输业。</w:t>
      </w:r>
      <w:bookmarkEnd w:id="27"/>
      <w:bookmarkEnd w:id="28"/>
    </w:p>
    <w:p w:rsidR="00F8261C" w:rsidRDefault="00F10967">
      <w:pPr>
        <w:wordWrap w:val="0"/>
        <w:spacing w:line="360" w:lineRule="auto"/>
        <w:ind w:firstLineChars="200" w:firstLine="420"/>
        <w:rPr>
          <w:rFonts w:ascii="宋体" w:hAnsi="宋体" w:cs="宋体"/>
          <w:szCs w:val="21"/>
        </w:rPr>
      </w:pPr>
      <w:r w:rsidRPr="006A5CD7">
        <w:rPr>
          <w:rFonts w:ascii="宋体" w:hAnsi="宋体" w:cs="宋体" w:hint="eastAsia"/>
          <w:szCs w:val="21"/>
        </w:rPr>
        <w:t>3.本项目的特定条件：无。</w:t>
      </w:r>
    </w:p>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F8261C" w:rsidRDefault="00F10967">
      <w:pPr>
        <w:pStyle w:val="2"/>
        <w:wordWrap w:val="0"/>
        <w:spacing w:before="0" w:after="0" w:line="360" w:lineRule="auto"/>
        <w:ind w:firstLineChars="200" w:firstLine="422"/>
        <w:rPr>
          <w:rFonts w:ascii="宋体" w:hAnsi="宋体" w:cs="宋体"/>
          <w:bCs w:val="0"/>
          <w:sz w:val="21"/>
          <w:szCs w:val="21"/>
        </w:rPr>
      </w:pPr>
      <w:r>
        <w:rPr>
          <w:rFonts w:ascii="宋体" w:hAnsi="宋体" w:cs="宋体" w:hint="eastAsia"/>
          <w:bCs w:val="0"/>
          <w:sz w:val="21"/>
          <w:szCs w:val="21"/>
        </w:rPr>
        <w:t>三、获取竞争性磋商文件</w:t>
      </w:r>
      <w:bookmarkEnd w:id="22"/>
      <w:bookmarkEnd w:id="23"/>
      <w:bookmarkEnd w:id="24"/>
      <w:bookmarkEnd w:id="25"/>
      <w:bookmarkEnd w:id="26"/>
    </w:p>
    <w:p w:rsidR="00F8261C" w:rsidRDefault="00F10967">
      <w:pPr>
        <w:wordWrap w:val="0"/>
        <w:spacing w:line="360" w:lineRule="auto"/>
        <w:ind w:firstLine="540"/>
        <w:rPr>
          <w:rFonts w:ascii="宋体" w:hAnsi="宋体" w:cs="宋体"/>
          <w:bCs/>
          <w:kern w:val="0"/>
          <w:szCs w:val="21"/>
        </w:rPr>
      </w:pPr>
      <w:r>
        <w:rPr>
          <w:rFonts w:ascii="宋体" w:hAnsi="宋体" w:cs="宋体" w:hint="eastAsia"/>
          <w:bCs/>
          <w:kern w:val="0"/>
          <w:szCs w:val="21"/>
        </w:rPr>
        <w:t>时间</w:t>
      </w:r>
      <w:r w:rsidRPr="006A5CD7">
        <w:rPr>
          <w:rFonts w:ascii="宋体" w:hAnsi="宋体" w:cs="宋体" w:hint="eastAsia"/>
          <w:bCs/>
          <w:kern w:val="0"/>
          <w:szCs w:val="21"/>
        </w:rPr>
        <w:t>：2025年</w:t>
      </w:r>
      <w:r w:rsidR="001329FE">
        <w:rPr>
          <w:rFonts w:ascii="宋体" w:hAnsi="宋体" w:cs="宋体" w:hint="eastAsia"/>
          <w:bCs/>
          <w:kern w:val="0"/>
          <w:szCs w:val="21"/>
        </w:rPr>
        <w:t>5</w:t>
      </w:r>
      <w:r w:rsidRPr="006A5CD7">
        <w:rPr>
          <w:rFonts w:ascii="宋体" w:hAnsi="宋体" w:cs="宋体" w:hint="eastAsia"/>
          <w:bCs/>
          <w:kern w:val="0"/>
          <w:szCs w:val="21"/>
        </w:rPr>
        <w:t>月</w:t>
      </w:r>
      <w:r w:rsidR="001329FE">
        <w:rPr>
          <w:rFonts w:ascii="宋体" w:hAnsi="宋体" w:cs="宋体" w:hint="eastAsia"/>
          <w:bCs/>
          <w:kern w:val="0"/>
          <w:szCs w:val="21"/>
        </w:rPr>
        <w:t>30</w:t>
      </w:r>
      <w:r w:rsidRPr="006A5CD7">
        <w:rPr>
          <w:rFonts w:ascii="宋体" w:hAnsi="宋体" w:cs="宋体" w:hint="eastAsia"/>
          <w:bCs/>
          <w:kern w:val="0"/>
          <w:szCs w:val="21"/>
        </w:rPr>
        <w:t>日 至 2025 年</w:t>
      </w:r>
      <w:r w:rsidR="001329FE">
        <w:rPr>
          <w:rFonts w:ascii="宋体" w:hAnsi="宋体" w:cs="宋体" w:hint="eastAsia"/>
          <w:bCs/>
          <w:kern w:val="0"/>
          <w:szCs w:val="21"/>
        </w:rPr>
        <w:t>6</w:t>
      </w:r>
      <w:r w:rsidRPr="006A5CD7">
        <w:rPr>
          <w:rFonts w:ascii="宋体" w:hAnsi="宋体" w:cs="宋体" w:hint="eastAsia"/>
          <w:bCs/>
          <w:kern w:val="0"/>
          <w:szCs w:val="21"/>
        </w:rPr>
        <w:t>月</w:t>
      </w:r>
      <w:r w:rsidR="001329FE">
        <w:rPr>
          <w:rFonts w:ascii="宋体" w:hAnsi="宋体" w:cs="宋体" w:hint="eastAsia"/>
          <w:bCs/>
          <w:kern w:val="0"/>
          <w:szCs w:val="21"/>
        </w:rPr>
        <w:t>9</w:t>
      </w:r>
      <w:r w:rsidRPr="006A5CD7">
        <w:rPr>
          <w:rFonts w:ascii="宋体" w:hAnsi="宋体" w:cs="宋体" w:hint="eastAsia"/>
          <w:bCs/>
          <w:kern w:val="0"/>
          <w:szCs w:val="21"/>
        </w:rPr>
        <w:t>日，</w:t>
      </w:r>
      <w:r>
        <w:rPr>
          <w:rFonts w:ascii="宋体" w:hAnsi="宋体" w:cs="宋体" w:hint="eastAsia"/>
          <w:bCs/>
          <w:kern w:val="0"/>
          <w:szCs w:val="21"/>
        </w:rPr>
        <w:t>每天00：00-23:59（北京时间，法定节假日除外）</w:t>
      </w:r>
    </w:p>
    <w:p w:rsidR="00F8261C" w:rsidRDefault="00F10967">
      <w:pPr>
        <w:wordWrap w:val="0"/>
        <w:spacing w:line="360" w:lineRule="auto"/>
        <w:ind w:firstLine="540"/>
        <w:rPr>
          <w:rFonts w:ascii="宋体" w:hAnsi="宋体" w:cs="宋体"/>
          <w:bCs/>
          <w:kern w:val="0"/>
          <w:szCs w:val="21"/>
        </w:rPr>
      </w:pPr>
      <w:r>
        <w:rPr>
          <w:rFonts w:ascii="宋体" w:hAnsi="宋体" w:cs="宋体" w:hint="eastAsia"/>
          <w:bCs/>
          <w:kern w:val="0"/>
          <w:szCs w:val="21"/>
        </w:rPr>
        <w:t>地点：广西政府采购云平台完成报名下载（</w:t>
      </w:r>
      <w:r>
        <w:rPr>
          <w:rFonts w:ascii="宋体" w:hAnsi="宋体" w:cs="宋体"/>
          <w:szCs w:val="21"/>
        </w:rPr>
        <w:t>https://www.gcy.zfcg.gxzf.gov.cn/</w:t>
      </w:r>
      <w:r>
        <w:rPr>
          <w:rFonts w:ascii="宋体" w:hAnsi="宋体" w:cs="宋体" w:hint="eastAsia"/>
          <w:bCs/>
          <w:kern w:val="0"/>
          <w:szCs w:val="21"/>
        </w:rPr>
        <w:t>）获取磋商文件。</w:t>
      </w:r>
    </w:p>
    <w:p w:rsidR="00F8261C" w:rsidRDefault="00F10967">
      <w:pPr>
        <w:wordWrap w:val="0"/>
        <w:spacing w:line="360" w:lineRule="auto"/>
        <w:ind w:firstLine="540"/>
        <w:rPr>
          <w:rFonts w:ascii="宋体" w:hAnsi="宋体" w:cs="宋体"/>
          <w:bCs/>
          <w:kern w:val="0"/>
          <w:szCs w:val="21"/>
        </w:rPr>
      </w:pPr>
      <w:r>
        <w:rPr>
          <w:rFonts w:ascii="宋体" w:hAnsi="宋体" w:cs="宋体" w:hint="eastAsia"/>
          <w:bCs/>
          <w:kern w:val="0"/>
          <w:szCs w:val="21"/>
        </w:rPr>
        <w:t>方式：广西政府采购云平台完成报名下载（</w:t>
      </w:r>
      <w:r>
        <w:rPr>
          <w:rFonts w:ascii="宋体" w:hAnsi="宋体" w:cs="宋体"/>
          <w:szCs w:val="21"/>
        </w:rPr>
        <w:t>https://www.gcy.zfcg.gxzf.gov.cn/</w:t>
      </w:r>
      <w:r>
        <w:rPr>
          <w:rFonts w:ascii="宋体" w:hAnsi="宋体" w:cs="宋体" w:hint="eastAsia"/>
          <w:bCs/>
          <w:kern w:val="0"/>
          <w:szCs w:val="21"/>
        </w:rPr>
        <w:t>）获取磋商文件。</w:t>
      </w:r>
    </w:p>
    <w:p w:rsidR="00F8261C" w:rsidRDefault="00F10967">
      <w:pPr>
        <w:wordWrap w:val="0"/>
        <w:spacing w:line="360" w:lineRule="auto"/>
        <w:ind w:leftChars="270" w:left="567"/>
        <w:rPr>
          <w:rFonts w:ascii="宋体" w:hAnsi="宋体" w:cs="宋体"/>
          <w:szCs w:val="21"/>
        </w:rPr>
      </w:pPr>
      <w:r>
        <w:rPr>
          <w:rFonts w:ascii="宋体" w:hAnsi="宋体" w:cs="宋体" w:hint="eastAsia"/>
          <w:bCs/>
          <w:kern w:val="0"/>
          <w:szCs w:val="21"/>
        </w:rPr>
        <w:t>售价：0元</w:t>
      </w:r>
    </w:p>
    <w:p w:rsidR="00F8261C" w:rsidRDefault="00F10967">
      <w:pPr>
        <w:pStyle w:val="2"/>
        <w:wordWrap w:val="0"/>
        <w:spacing w:before="0" w:after="0" w:line="360" w:lineRule="auto"/>
        <w:ind w:firstLineChars="200" w:firstLine="422"/>
        <w:rPr>
          <w:rFonts w:ascii="宋体" w:hAnsi="宋体" w:cs="宋体"/>
          <w:bCs w:val="0"/>
          <w:sz w:val="21"/>
          <w:szCs w:val="21"/>
        </w:rPr>
      </w:pPr>
      <w:bookmarkStart w:id="29" w:name="_Toc35393632"/>
      <w:bookmarkStart w:id="30" w:name="_Toc44229881"/>
      <w:bookmarkStart w:id="31" w:name="_Toc28359092"/>
      <w:bookmarkStart w:id="32" w:name="_Toc28359015"/>
      <w:bookmarkStart w:id="33" w:name="_Toc35393801"/>
      <w:r>
        <w:rPr>
          <w:rFonts w:ascii="宋体" w:hAnsi="宋体" w:cs="宋体" w:hint="eastAsia"/>
          <w:bCs w:val="0"/>
          <w:sz w:val="21"/>
          <w:szCs w:val="21"/>
        </w:rPr>
        <w:t>四、响应文件提交</w:t>
      </w:r>
      <w:bookmarkEnd w:id="29"/>
      <w:bookmarkEnd w:id="30"/>
      <w:bookmarkEnd w:id="31"/>
      <w:bookmarkEnd w:id="32"/>
      <w:bookmarkEnd w:id="33"/>
    </w:p>
    <w:p w:rsidR="00F8261C" w:rsidRDefault="00F10967">
      <w:pPr>
        <w:wordWrap w:val="0"/>
        <w:spacing w:line="360" w:lineRule="auto"/>
        <w:ind w:firstLineChars="200" w:firstLine="420"/>
        <w:rPr>
          <w:rFonts w:ascii="宋体" w:hAnsi="宋体" w:cs="宋体"/>
          <w:szCs w:val="21"/>
        </w:rPr>
      </w:pPr>
      <w:r>
        <w:rPr>
          <w:rFonts w:ascii="宋体" w:hAnsi="宋体" w:cs="宋体" w:hint="eastAsia"/>
          <w:bCs/>
          <w:szCs w:val="21"/>
        </w:rPr>
        <w:t>提交投标文件截止时间和开标时间：</w:t>
      </w:r>
      <w:r w:rsidRPr="006A5CD7">
        <w:rPr>
          <w:rFonts w:ascii="宋体" w:hAnsi="宋体" w:cs="宋体" w:hint="eastAsia"/>
          <w:bCs/>
          <w:szCs w:val="21"/>
        </w:rPr>
        <w:t>2025 年</w:t>
      </w:r>
      <w:r w:rsidR="001329FE">
        <w:rPr>
          <w:rFonts w:ascii="宋体" w:hAnsi="宋体" w:cs="宋体" w:hint="eastAsia"/>
          <w:bCs/>
          <w:szCs w:val="21"/>
        </w:rPr>
        <w:t>6</w:t>
      </w:r>
      <w:r w:rsidRPr="006A5CD7">
        <w:rPr>
          <w:rFonts w:ascii="宋体" w:hAnsi="宋体" w:cs="宋体" w:hint="eastAsia"/>
          <w:bCs/>
          <w:szCs w:val="21"/>
        </w:rPr>
        <w:t>月</w:t>
      </w:r>
      <w:r w:rsidR="001329FE">
        <w:rPr>
          <w:rFonts w:ascii="宋体" w:hAnsi="宋体" w:cs="宋体" w:hint="eastAsia"/>
          <w:bCs/>
          <w:szCs w:val="21"/>
        </w:rPr>
        <w:t>1</w:t>
      </w:r>
      <w:r w:rsidR="00C22E80" w:rsidRPr="006A5CD7">
        <w:rPr>
          <w:rFonts w:ascii="宋体" w:hAnsi="宋体" w:cs="宋体" w:hint="eastAsia"/>
          <w:bCs/>
          <w:szCs w:val="21"/>
        </w:rPr>
        <w:t>0</w:t>
      </w:r>
      <w:r w:rsidRPr="006A5CD7">
        <w:rPr>
          <w:rFonts w:ascii="宋体" w:hAnsi="宋体" w:cs="宋体" w:hint="eastAsia"/>
          <w:bCs/>
          <w:szCs w:val="21"/>
        </w:rPr>
        <w:t>日</w:t>
      </w:r>
      <w:r>
        <w:rPr>
          <w:rFonts w:ascii="宋体" w:hAnsi="宋体" w:cs="宋体" w:hint="eastAsia"/>
          <w:bCs/>
          <w:szCs w:val="21"/>
        </w:rPr>
        <w:t>9时 30 分（北京时间）</w:t>
      </w:r>
    </w:p>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投标和开标地点：</w:t>
      </w:r>
      <w:r>
        <w:rPr>
          <w:rFonts w:ascii="宋体" w:hAnsi="宋体" w:cs="宋体" w:hint="eastAsia"/>
          <w:bCs/>
          <w:kern w:val="0"/>
          <w:szCs w:val="21"/>
        </w:rPr>
        <w:t>广西政府采购云平台（</w:t>
      </w:r>
      <w:r>
        <w:rPr>
          <w:rFonts w:ascii="宋体" w:hAnsi="宋体" w:cs="宋体"/>
          <w:szCs w:val="21"/>
        </w:rPr>
        <w:t>https://www.gcy.zfcg.gxzf.gov.cn/</w:t>
      </w:r>
      <w:r>
        <w:rPr>
          <w:rFonts w:ascii="宋体" w:hAnsi="宋体" w:cs="宋体" w:hint="eastAsia"/>
          <w:bCs/>
          <w:kern w:val="0"/>
          <w:szCs w:val="21"/>
        </w:rPr>
        <w:t>）</w:t>
      </w:r>
    </w:p>
    <w:p w:rsidR="00F8261C" w:rsidRDefault="00F10967">
      <w:pPr>
        <w:wordWrap w:val="0"/>
        <w:spacing w:line="360" w:lineRule="auto"/>
        <w:ind w:firstLineChars="200" w:firstLine="420"/>
        <w:rPr>
          <w:rFonts w:ascii="宋体" w:hAnsi="宋体" w:cs="宋体"/>
          <w:bCs/>
          <w:szCs w:val="21"/>
        </w:rPr>
      </w:pPr>
      <w:r>
        <w:rPr>
          <w:rFonts w:ascii="宋体" w:hAnsi="宋体" w:cs="宋体" w:hint="eastAsia"/>
          <w:bCs/>
          <w:szCs w:val="21"/>
        </w:rPr>
        <w:t>注：本项目不要求磋商供应商到达开标现场，但供应商应派法定代表人或委托代理人准时在线出席电子开评标会议，随时关注开评标进度，如在开评标过程中有电子询标，应在规定的时间内对电子询标函进行澄清回复。</w:t>
      </w:r>
    </w:p>
    <w:p w:rsidR="00F8261C" w:rsidRDefault="00F10967">
      <w:pPr>
        <w:pStyle w:val="2"/>
        <w:wordWrap w:val="0"/>
        <w:spacing w:before="0" w:after="0" w:line="360" w:lineRule="auto"/>
        <w:ind w:firstLineChars="200" w:firstLine="422"/>
        <w:rPr>
          <w:rFonts w:ascii="宋体" w:hAnsi="宋体" w:cs="宋体"/>
          <w:bCs w:val="0"/>
          <w:sz w:val="21"/>
          <w:szCs w:val="21"/>
        </w:rPr>
      </w:pPr>
      <w:bookmarkStart w:id="34" w:name="_Toc35393633"/>
      <w:bookmarkStart w:id="35" w:name="_Toc44229882"/>
      <w:bookmarkStart w:id="36" w:name="_Toc35393802"/>
      <w:bookmarkStart w:id="37" w:name="_Toc28359016"/>
      <w:bookmarkStart w:id="38" w:name="_Toc28359093"/>
      <w:r>
        <w:rPr>
          <w:rFonts w:ascii="宋体" w:hAnsi="宋体" w:cs="宋体" w:hint="eastAsia"/>
          <w:bCs w:val="0"/>
          <w:sz w:val="21"/>
          <w:szCs w:val="21"/>
        </w:rPr>
        <w:t>五、开启</w:t>
      </w:r>
      <w:bookmarkEnd w:id="34"/>
      <w:bookmarkEnd w:id="35"/>
      <w:bookmarkEnd w:id="36"/>
      <w:bookmarkEnd w:id="37"/>
      <w:bookmarkEnd w:id="38"/>
    </w:p>
    <w:p w:rsidR="00F8261C" w:rsidRDefault="00F10967">
      <w:pPr>
        <w:wordWrap w:val="0"/>
        <w:spacing w:line="360" w:lineRule="auto"/>
        <w:ind w:firstLineChars="200" w:firstLine="420"/>
        <w:rPr>
          <w:rFonts w:ascii="宋体" w:hAnsi="宋体" w:cs="宋体"/>
          <w:szCs w:val="21"/>
        </w:rPr>
      </w:pPr>
      <w:r>
        <w:rPr>
          <w:rFonts w:ascii="宋体" w:hAnsi="宋体" w:cs="宋体" w:hint="eastAsia"/>
          <w:szCs w:val="21"/>
        </w:rPr>
        <w:t>1.时间</w:t>
      </w:r>
      <w:r w:rsidRPr="006A5CD7">
        <w:rPr>
          <w:rFonts w:ascii="宋体" w:hAnsi="宋体" w:cs="宋体" w:hint="eastAsia"/>
          <w:szCs w:val="21"/>
        </w:rPr>
        <w:t>：</w:t>
      </w:r>
      <w:r w:rsidRPr="006A5CD7">
        <w:rPr>
          <w:rFonts w:ascii="宋体" w:hAnsi="宋体" w:cs="宋体" w:hint="eastAsia"/>
          <w:bCs/>
          <w:szCs w:val="21"/>
        </w:rPr>
        <w:t>2025 年</w:t>
      </w:r>
      <w:r w:rsidR="001329FE">
        <w:rPr>
          <w:rFonts w:ascii="宋体" w:hAnsi="宋体" w:cs="宋体" w:hint="eastAsia"/>
          <w:bCs/>
          <w:szCs w:val="21"/>
        </w:rPr>
        <w:t>6</w:t>
      </w:r>
      <w:r w:rsidRPr="006A5CD7">
        <w:rPr>
          <w:rFonts w:ascii="宋体" w:hAnsi="宋体" w:cs="宋体" w:hint="eastAsia"/>
          <w:bCs/>
          <w:szCs w:val="21"/>
        </w:rPr>
        <w:t>月</w:t>
      </w:r>
      <w:r w:rsidR="001329FE">
        <w:rPr>
          <w:rFonts w:ascii="宋体" w:hAnsi="宋体" w:cs="宋体" w:hint="eastAsia"/>
          <w:bCs/>
          <w:szCs w:val="21"/>
        </w:rPr>
        <w:t>1</w:t>
      </w:r>
      <w:r w:rsidR="00C22E80" w:rsidRPr="006A5CD7">
        <w:rPr>
          <w:rFonts w:ascii="宋体" w:hAnsi="宋体" w:cs="宋体" w:hint="eastAsia"/>
          <w:bCs/>
          <w:szCs w:val="21"/>
        </w:rPr>
        <w:t>0</w:t>
      </w:r>
      <w:r w:rsidRPr="006A5CD7">
        <w:rPr>
          <w:rFonts w:ascii="宋体" w:hAnsi="宋体" w:cs="宋体" w:hint="eastAsia"/>
          <w:bCs/>
          <w:szCs w:val="21"/>
        </w:rPr>
        <w:t>日9</w:t>
      </w:r>
      <w:r>
        <w:rPr>
          <w:rFonts w:ascii="宋体" w:hAnsi="宋体" w:cs="宋体" w:hint="eastAsia"/>
          <w:bCs/>
          <w:szCs w:val="21"/>
        </w:rPr>
        <w:t>时 30 分（北京时间）</w:t>
      </w:r>
    </w:p>
    <w:p w:rsidR="00F8261C" w:rsidRDefault="00F10967">
      <w:pPr>
        <w:wordWrap w:val="0"/>
        <w:spacing w:line="360" w:lineRule="auto"/>
        <w:ind w:firstLineChars="200" w:firstLine="420"/>
        <w:rPr>
          <w:rFonts w:ascii="宋体" w:hAnsi="宋体" w:cs="宋体"/>
          <w:bCs/>
          <w:szCs w:val="21"/>
        </w:rPr>
      </w:pPr>
      <w:r>
        <w:rPr>
          <w:rFonts w:ascii="宋体" w:hAnsi="宋体" w:cs="宋体" w:hint="eastAsia"/>
          <w:szCs w:val="21"/>
        </w:rPr>
        <w:t>2.地点：</w:t>
      </w:r>
      <w:r>
        <w:rPr>
          <w:rFonts w:ascii="宋体" w:hAnsi="宋体" w:cs="宋体" w:hint="eastAsia"/>
          <w:bCs/>
          <w:kern w:val="0"/>
          <w:szCs w:val="21"/>
        </w:rPr>
        <w:t>广西政府采购云平台（</w:t>
      </w:r>
      <w:r>
        <w:rPr>
          <w:rFonts w:ascii="宋体" w:hAnsi="宋体" w:cs="宋体"/>
          <w:szCs w:val="21"/>
        </w:rPr>
        <w:t>https://www.gcy.zfcg.gxzf.gov.cn/</w:t>
      </w:r>
      <w:r>
        <w:rPr>
          <w:rFonts w:ascii="宋体" w:hAnsi="宋体" w:cs="宋体" w:hint="eastAsia"/>
          <w:bCs/>
          <w:kern w:val="0"/>
          <w:szCs w:val="21"/>
        </w:rPr>
        <w:t>）</w:t>
      </w:r>
    </w:p>
    <w:p w:rsidR="00F8261C" w:rsidRDefault="00F10967">
      <w:pPr>
        <w:pStyle w:val="2"/>
        <w:wordWrap w:val="0"/>
        <w:spacing w:before="0" w:after="0" w:line="360" w:lineRule="auto"/>
        <w:ind w:firstLineChars="200" w:firstLine="422"/>
        <w:rPr>
          <w:rFonts w:ascii="宋体" w:hAnsi="宋体" w:cs="宋体"/>
          <w:bCs w:val="0"/>
          <w:sz w:val="21"/>
          <w:szCs w:val="21"/>
        </w:rPr>
      </w:pPr>
      <w:bookmarkStart w:id="39" w:name="_Toc44229883"/>
      <w:bookmarkStart w:id="40" w:name="_Toc35393803"/>
      <w:bookmarkStart w:id="41" w:name="_Toc28359094"/>
      <w:bookmarkStart w:id="42" w:name="_Toc35393634"/>
      <w:bookmarkStart w:id="43" w:name="_Toc28359017"/>
      <w:r>
        <w:rPr>
          <w:rFonts w:ascii="宋体" w:hAnsi="宋体" w:cs="宋体" w:hint="eastAsia"/>
          <w:bCs w:val="0"/>
          <w:sz w:val="21"/>
          <w:szCs w:val="21"/>
        </w:rPr>
        <w:t>六、公告期限</w:t>
      </w:r>
      <w:bookmarkEnd w:id="39"/>
      <w:bookmarkEnd w:id="40"/>
      <w:bookmarkEnd w:id="41"/>
      <w:bookmarkEnd w:id="42"/>
      <w:bookmarkEnd w:id="43"/>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自本公告发布之日起5个工作日。</w:t>
      </w:r>
    </w:p>
    <w:p w:rsidR="00F8261C" w:rsidRDefault="00F10967">
      <w:pPr>
        <w:pStyle w:val="2"/>
        <w:wordWrap w:val="0"/>
        <w:spacing w:before="0" w:after="0" w:line="360" w:lineRule="auto"/>
        <w:ind w:firstLineChars="200" w:firstLine="422"/>
        <w:rPr>
          <w:rFonts w:ascii="宋体" w:hAnsi="宋体" w:cs="宋体"/>
          <w:bCs w:val="0"/>
          <w:sz w:val="21"/>
          <w:szCs w:val="21"/>
        </w:rPr>
      </w:pPr>
      <w:bookmarkStart w:id="44" w:name="_Toc35393804"/>
      <w:bookmarkStart w:id="45" w:name="_Toc44229884"/>
      <w:bookmarkStart w:id="46" w:name="_Toc35393635"/>
      <w:r>
        <w:rPr>
          <w:rFonts w:ascii="宋体" w:hAnsi="宋体" w:cs="宋体" w:hint="eastAsia"/>
          <w:bCs w:val="0"/>
          <w:sz w:val="21"/>
          <w:szCs w:val="21"/>
        </w:rPr>
        <w:t>七、其他补充事宜</w:t>
      </w:r>
      <w:bookmarkEnd w:id="44"/>
      <w:bookmarkEnd w:id="45"/>
      <w:bookmarkEnd w:id="46"/>
    </w:p>
    <w:p w:rsidR="00F8261C" w:rsidRDefault="00F10967">
      <w:pPr>
        <w:wordWrap w:val="0"/>
        <w:spacing w:line="360" w:lineRule="auto"/>
        <w:ind w:firstLineChars="200" w:firstLine="420"/>
        <w:rPr>
          <w:rFonts w:ascii="宋体" w:hAnsi="宋体" w:cs="宋体"/>
          <w:kern w:val="0"/>
          <w:szCs w:val="21"/>
        </w:rPr>
      </w:pPr>
      <w:bookmarkStart w:id="47" w:name="_Hlk37429595"/>
      <w:bookmarkStart w:id="48" w:name="_Hlk37429585"/>
      <w:bookmarkStart w:id="49" w:name="OLE_LINK5"/>
      <w:bookmarkStart w:id="50" w:name="OLE_LINK6"/>
      <w:r>
        <w:rPr>
          <w:rFonts w:ascii="宋体" w:hAnsi="宋体" w:cs="宋体" w:hint="eastAsia"/>
          <w:kern w:val="0"/>
          <w:szCs w:val="21"/>
        </w:rPr>
        <w:t>1.网上查询地址</w:t>
      </w:r>
    </w:p>
    <w:bookmarkEnd w:id="47"/>
    <w:bookmarkEnd w:id="48"/>
    <w:p w:rsidR="00F8261C" w:rsidRDefault="00F10967">
      <w:pPr>
        <w:wordWrap w:val="0"/>
        <w:spacing w:line="360" w:lineRule="auto"/>
        <w:ind w:firstLineChars="202" w:firstLine="424"/>
        <w:rPr>
          <w:rFonts w:ascii="宋体" w:hAnsi="宋体" w:cs="宋体"/>
          <w:kern w:val="0"/>
          <w:szCs w:val="21"/>
        </w:rPr>
      </w:pPr>
      <w:r>
        <w:rPr>
          <w:rFonts w:ascii="宋体" w:hAnsi="宋体" w:cs="宋体" w:hint="eastAsia"/>
          <w:kern w:val="0"/>
          <w:szCs w:val="21"/>
        </w:rPr>
        <w:t>广西壮族自治区政府采购网、梧州市政府采购网、全国公共资源交易平台（广西▪梧州）。</w:t>
      </w:r>
    </w:p>
    <w:p w:rsidR="00F8261C" w:rsidRDefault="00F10967">
      <w:pPr>
        <w:tabs>
          <w:tab w:val="left" w:pos="312"/>
        </w:tabs>
        <w:wordWrap w:val="0"/>
        <w:spacing w:line="360" w:lineRule="auto"/>
        <w:ind w:left="424"/>
        <w:rPr>
          <w:rFonts w:ascii="宋体" w:hAnsi="宋体" w:cs="宋体"/>
          <w:kern w:val="0"/>
          <w:szCs w:val="21"/>
        </w:rPr>
      </w:pPr>
      <w:r w:rsidRPr="006A5CD7">
        <w:rPr>
          <w:rFonts w:ascii="宋体" w:hAnsi="宋体" w:cs="宋体" w:hint="eastAsia"/>
          <w:kern w:val="0"/>
          <w:szCs w:val="21"/>
        </w:rPr>
        <w:t>2.磋商保证金（人民币）：不收取</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szCs w:val="21"/>
        </w:rPr>
        <w:t>3.</w:t>
      </w:r>
      <w:r>
        <w:rPr>
          <w:rFonts w:ascii="宋体" w:hAnsi="宋体" w:cs="宋体" w:hint="eastAsia"/>
          <w:kern w:val="0"/>
          <w:szCs w:val="21"/>
        </w:rPr>
        <w:t>本项目需要落实的政府采购政策</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（1）政府采购促进中小企业发展。</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（2）政府采购支持采用本国产品的政策。</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（3）强制采购节能产品；优先采购节能产品、环境标志产品。</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（4）政府采购促进残疾人就业政策。</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（5）政府采购支持监狱企业发展。</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（6）政府采购扶持不发达地区和少数民族地区政策。</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4.其他注意事项 ：</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1）本项目实行电子投标，供应商应按照本项目招标文件和政采云平台的要求编制、加密并提交投标文件。供应商在使用系统参与投标过程中遇到涉及平台使用的任何问题，可致电政采云平台技术支持热线咨询，联系方式：95763。如出现广西CA数字证书问题，咨询电话：4000771110</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（2）供应商应及时熟悉掌握电子标系统操作指南（见政采云电子卖场首页右上角—服务中心—帮助文档—项目采购）：</w:t>
      </w:r>
      <w:hyperlink r:id="rId10" w:anchor="/knowledges/tree?tag=AG1DtGwBFdiHxlNdhY0r" w:history="1">
        <w:r>
          <w:rPr>
            <w:rFonts w:ascii="宋体" w:hAnsi="宋体" w:cs="宋体" w:hint="eastAsia"/>
            <w:kern w:val="0"/>
            <w:szCs w:val="21"/>
          </w:rPr>
          <w:t>https://service.zcygov.cn/#/knowledges/tree?tag=AG1DtGwBFdiHxlNdhY0r</w:t>
        </w:r>
      </w:hyperlink>
      <w:r>
        <w:rPr>
          <w:rFonts w:ascii="宋体" w:hAnsi="宋体" w:cs="宋体" w:hint="eastAsia"/>
          <w:kern w:val="0"/>
          <w:szCs w:val="21"/>
        </w:rPr>
        <w:t xml:space="preserve">。 </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（3）供应商应及时完成CA申领和绑定（见广西壮族自治区政府采购网—办事服务—下载专区-政采云CA证书办理操作指南）</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 xml:space="preserve"> （4）供应商通过政采云投标客户端软件制作投标文件，政采云投标客户端软件请供应商自行前往下载并安装（见广西壮族自治区政府采购网—办事服务—下载专区-广西壮族自治区全流程电子招投标项目管理系统--供应商客户端） </w:t>
      </w:r>
    </w:p>
    <w:p w:rsidR="00F8261C" w:rsidRDefault="00F10967">
      <w:pPr>
        <w:wordWrap w:val="0"/>
        <w:spacing w:line="360" w:lineRule="auto"/>
        <w:ind w:firstLineChars="200" w:firstLine="420"/>
        <w:rPr>
          <w:rFonts w:ascii="宋体" w:hAnsi="宋体" w:cs="宋体"/>
          <w:kern w:val="0"/>
          <w:szCs w:val="21"/>
        </w:rPr>
      </w:pPr>
      <w:r>
        <w:rPr>
          <w:rFonts w:ascii="宋体" w:hAnsi="宋体" w:cs="宋体" w:hint="eastAsia"/>
          <w:kern w:val="0"/>
          <w:szCs w:val="21"/>
        </w:rPr>
        <w:t>（5）因未注册入库、未办理CA数字证书、CA证书故障、操作不当等原因造成无法投标或投标失败等后果由供应商自行承担。</w:t>
      </w:r>
    </w:p>
    <w:p w:rsidR="00F8261C" w:rsidRDefault="00F10967">
      <w:pPr>
        <w:wordWrap w:val="0"/>
        <w:spacing w:line="360" w:lineRule="auto"/>
        <w:ind w:firstLineChars="150" w:firstLine="315"/>
        <w:rPr>
          <w:rFonts w:ascii="宋体" w:hAnsi="宋体" w:cs="宋体"/>
          <w:kern w:val="0"/>
          <w:szCs w:val="21"/>
        </w:rPr>
      </w:pPr>
      <w:r>
        <w:rPr>
          <w:rFonts w:ascii="宋体" w:hAnsi="宋体" w:cs="宋体" w:hint="eastAsia"/>
          <w:kern w:val="0"/>
          <w:szCs w:val="21"/>
        </w:rPr>
        <w:t xml:space="preserve"> （6）投标文件网上提交截止后，政采云（电子标系统）自动提取所有投标文件，各供应商须在开标开始后30分钟内对上传政采云的投标文件进行解密，所有供应商在规定的解密时限内解密完成或解密时限结束后，本中心开启投标文件；供应商超过解密时限的，系统默认自动放弃。</w:t>
      </w:r>
    </w:p>
    <w:p w:rsidR="00F8261C" w:rsidRDefault="00F10967">
      <w:pPr>
        <w:wordWrap w:val="0"/>
        <w:spacing w:line="360" w:lineRule="auto"/>
        <w:ind w:firstLineChars="150" w:firstLine="316"/>
        <w:rPr>
          <w:rFonts w:ascii="宋体" w:hAnsi="宋体" w:cs="宋体"/>
          <w:kern w:val="0"/>
          <w:szCs w:val="21"/>
        </w:rPr>
      </w:pPr>
      <w:r>
        <w:rPr>
          <w:rFonts w:ascii="宋体" w:hAnsi="宋体" w:cs="宋体" w:hint="eastAsia"/>
          <w:b/>
          <w:kern w:val="0"/>
          <w:szCs w:val="21"/>
        </w:rPr>
        <w:t>（7）本项目采用远程异地评标。</w:t>
      </w:r>
    </w:p>
    <w:p w:rsidR="00F8261C" w:rsidRDefault="00F10967">
      <w:pPr>
        <w:pStyle w:val="2"/>
        <w:wordWrap w:val="0"/>
        <w:spacing w:before="0" w:after="0" w:line="360" w:lineRule="auto"/>
        <w:ind w:firstLineChars="200" w:firstLine="422"/>
        <w:rPr>
          <w:rFonts w:ascii="宋体" w:hAnsi="宋体" w:cs="宋体"/>
          <w:bCs w:val="0"/>
          <w:sz w:val="21"/>
          <w:szCs w:val="21"/>
        </w:rPr>
      </w:pPr>
      <w:bookmarkStart w:id="51" w:name="_Toc35393805"/>
      <w:bookmarkStart w:id="52" w:name="_Toc28359018"/>
      <w:bookmarkStart w:id="53" w:name="_Toc28359095"/>
      <w:bookmarkStart w:id="54" w:name="_Toc35393636"/>
      <w:bookmarkStart w:id="55" w:name="_Toc44229885"/>
      <w:r>
        <w:rPr>
          <w:rFonts w:ascii="宋体" w:hAnsi="宋体" w:cs="宋体" w:hint="eastAsia"/>
          <w:bCs w:val="0"/>
          <w:sz w:val="21"/>
          <w:szCs w:val="21"/>
        </w:rPr>
        <w:t>八、凡对本次采购提出询问，请按以下方式联系。</w:t>
      </w:r>
      <w:bookmarkEnd w:id="51"/>
      <w:bookmarkEnd w:id="52"/>
      <w:bookmarkEnd w:id="53"/>
      <w:bookmarkEnd w:id="54"/>
      <w:bookmarkEnd w:id="55"/>
    </w:p>
    <w:p w:rsidR="00F8261C" w:rsidRDefault="00F10967">
      <w:pPr>
        <w:wordWrap w:val="0"/>
        <w:spacing w:line="360" w:lineRule="auto"/>
        <w:ind w:firstLineChars="200" w:firstLine="420"/>
        <w:rPr>
          <w:rFonts w:ascii="宋体" w:hAnsi="宋体" w:cs="宋体"/>
          <w:kern w:val="0"/>
          <w:szCs w:val="21"/>
        </w:rPr>
      </w:pPr>
      <w:bookmarkStart w:id="56" w:name="_Toc28359096"/>
      <w:bookmarkStart w:id="57" w:name="_Toc28359019"/>
      <w:bookmarkStart w:id="58" w:name="_Toc35393806"/>
      <w:bookmarkStart w:id="59" w:name="_Toc35393637"/>
      <w:r>
        <w:rPr>
          <w:rFonts w:ascii="宋体" w:hAnsi="宋体" w:cs="宋体" w:hint="eastAsia"/>
          <w:kern w:val="0"/>
          <w:szCs w:val="21"/>
        </w:rPr>
        <w:t>1.采购人信息</w:t>
      </w:r>
      <w:bookmarkEnd w:id="56"/>
      <w:bookmarkEnd w:id="57"/>
      <w:bookmarkEnd w:id="58"/>
      <w:bookmarkEnd w:id="59"/>
    </w:p>
    <w:p w:rsidR="00F8261C" w:rsidRPr="006A5CD7" w:rsidRDefault="00F10967">
      <w:pPr>
        <w:tabs>
          <w:tab w:val="left" w:pos="3420"/>
        </w:tabs>
        <w:wordWrap w:val="0"/>
        <w:spacing w:line="360" w:lineRule="auto"/>
        <w:ind w:firstLineChars="200" w:firstLine="440"/>
        <w:rPr>
          <w:rFonts w:ascii="宋体" w:hAnsi="宋体" w:cs="宋体"/>
          <w:spacing w:val="5"/>
          <w:szCs w:val="21"/>
        </w:rPr>
      </w:pPr>
      <w:r>
        <w:rPr>
          <w:rFonts w:ascii="宋体" w:hAnsi="宋体" w:cs="宋体" w:hint="eastAsia"/>
          <w:spacing w:val="5"/>
          <w:szCs w:val="21"/>
        </w:rPr>
        <w:t>名称：</w:t>
      </w:r>
      <w:r w:rsidRPr="006A5CD7">
        <w:rPr>
          <w:rFonts w:ascii="宋体" w:hAnsi="宋体" w:cs="宋体" w:hint="eastAsia"/>
          <w:spacing w:val="5"/>
          <w:szCs w:val="21"/>
        </w:rPr>
        <w:t>梧州市中小学生示范性综合实践基地</w:t>
      </w:r>
    </w:p>
    <w:p w:rsidR="00F8261C" w:rsidRPr="006A5CD7" w:rsidRDefault="00F10967">
      <w:pPr>
        <w:tabs>
          <w:tab w:val="left" w:pos="3420"/>
        </w:tabs>
        <w:wordWrap w:val="0"/>
        <w:spacing w:line="360" w:lineRule="auto"/>
        <w:ind w:firstLineChars="200" w:firstLine="440"/>
        <w:rPr>
          <w:rFonts w:ascii="宋体" w:hAnsi="宋体" w:cs="宋体"/>
          <w:szCs w:val="21"/>
        </w:rPr>
      </w:pPr>
      <w:r w:rsidRPr="006A5CD7">
        <w:rPr>
          <w:rFonts w:ascii="宋体" w:hAnsi="宋体" w:cs="宋体" w:hint="eastAsia"/>
          <w:spacing w:val="5"/>
          <w:szCs w:val="21"/>
        </w:rPr>
        <w:t>地址：梧州市万秀区夏郢镇金鸡山178号</w:t>
      </w:r>
    </w:p>
    <w:p w:rsidR="00F8261C" w:rsidRPr="006A5CD7" w:rsidRDefault="00F10967">
      <w:pPr>
        <w:tabs>
          <w:tab w:val="left" w:pos="3420"/>
        </w:tabs>
        <w:wordWrap w:val="0"/>
        <w:spacing w:line="360" w:lineRule="auto"/>
        <w:ind w:firstLineChars="200" w:firstLine="440"/>
        <w:rPr>
          <w:rFonts w:ascii="宋体" w:hAnsi="宋体" w:cs="宋体"/>
          <w:spacing w:val="5"/>
          <w:szCs w:val="21"/>
        </w:rPr>
      </w:pPr>
      <w:r w:rsidRPr="006A5CD7">
        <w:rPr>
          <w:rFonts w:ascii="宋体" w:hAnsi="宋体" w:cs="宋体" w:hint="eastAsia"/>
          <w:spacing w:val="5"/>
          <w:szCs w:val="21"/>
        </w:rPr>
        <w:t>联系方式：彭老师</w:t>
      </w:r>
      <w:r w:rsidR="003C23E9" w:rsidRPr="006A5CD7">
        <w:rPr>
          <w:rFonts w:ascii="宋体" w:hAnsi="宋体" w:cs="宋体"/>
          <w:spacing w:val="5"/>
          <w:szCs w:val="21"/>
        </w:rPr>
        <w:t>18977408826</w:t>
      </w:r>
    </w:p>
    <w:p w:rsidR="00F8261C" w:rsidRPr="006A5CD7" w:rsidRDefault="00F10967">
      <w:pPr>
        <w:tabs>
          <w:tab w:val="left" w:pos="3420"/>
        </w:tabs>
        <w:wordWrap w:val="0"/>
        <w:spacing w:line="360" w:lineRule="auto"/>
        <w:ind w:firstLineChars="200" w:firstLine="440"/>
        <w:rPr>
          <w:rFonts w:ascii="宋体" w:hAnsi="宋体" w:cs="宋体"/>
          <w:spacing w:val="5"/>
          <w:szCs w:val="21"/>
        </w:rPr>
      </w:pPr>
      <w:r w:rsidRPr="006A5CD7">
        <w:rPr>
          <w:rFonts w:ascii="宋体" w:hAnsi="宋体" w:cs="宋体" w:hint="eastAsia"/>
          <w:spacing w:val="5"/>
          <w:szCs w:val="21"/>
        </w:rPr>
        <w:t>2.采购代理机构信息</w:t>
      </w:r>
    </w:p>
    <w:p w:rsidR="00F8261C" w:rsidRDefault="00F10967">
      <w:pPr>
        <w:tabs>
          <w:tab w:val="left" w:pos="3420"/>
        </w:tabs>
        <w:wordWrap w:val="0"/>
        <w:spacing w:line="360" w:lineRule="auto"/>
        <w:ind w:firstLineChars="200" w:firstLine="440"/>
        <w:rPr>
          <w:rFonts w:ascii="宋体" w:hAnsi="宋体" w:cs="宋体"/>
          <w:spacing w:val="5"/>
          <w:szCs w:val="21"/>
        </w:rPr>
      </w:pPr>
      <w:r>
        <w:rPr>
          <w:rFonts w:ascii="宋体" w:hAnsi="宋体" w:cs="宋体" w:hint="eastAsia"/>
          <w:spacing w:val="5"/>
          <w:szCs w:val="21"/>
        </w:rPr>
        <w:t>名称：梧州市公共资源交易中心（梧州市政府采购中心）</w:t>
      </w:r>
    </w:p>
    <w:p w:rsidR="00F8261C" w:rsidRDefault="00F10967">
      <w:pPr>
        <w:tabs>
          <w:tab w:val="left" w:pos="3420"/>
        </w:tabs>
        <w:wordWrap w:val="0"/>
        <w:spacing w:line="360" w:lineRule="auto"/>
        <w:ind w:firstLineChars="200" w:firstLine="440"/>
        <w:rPr>
          <w:rFonts w:ascii="宋体" w:hAnsi="宋体" w:cs="宋体"/>
          <w:spacing w:val="5"/>
          <w:szCs w:val="21"/>
        </w:rPr>
      </w:pPr>
      <w:r>
        <w:rPr>
          <w:rFonts w:ascii="宋体" w:hAnsi="宋体" w:cs="宋体" w:hint="eastAsia"/>
          <w:spacing w:val="5"/>
          <w:szCs w:val="21"/>
        </w:rPr>
        <w:t>地址：梧州市三龙大道红岭大厦10楼</w:t>
      </w:r>
    </w:p>
    <w:p w:rsidR="00F8261C" w:rsidRDefault="00F10967">
      <w:pPr>
        <w:wordWrap w:val="0"/>
        <w:spacing w:line="360" w:lineRule="auto"/>
        <w:ind w:firstLineChars="200" w:firstLine="440"/>
        <w:rPr>
          <w:rFonts w:ascii="宋体" w:hAnsi="宋体" w:cs="宋体"/>
          <w:spacing w:val="5"/>
          <w:kern w:val="0"/>
          <w:szCs w:val="21"/>
        </w:rPr>
      </w:pPr>
      <w:r>
        <w:rPr>
          <w:rFonts w:ascii="宋体" w:hAnsi="宋体" w:cs="宋体" w:hint="eastAsia"/>
          <w:spacing w:val="5"/>
          <w:kern w:val="0"/>
          <w:szCs w:val="21"/>
        </w:rPr>
        <w:t>项目联系人：蒋小姐</w:t>
      </w:r>
    </w:p>
    <w:p w:rsidR="00F8261C" w:rsidRDefault="00F10967">
      <w:pPr>
        <w:wordWrap w:val="0"/>
        <w:spacing w:line="360" w:lineRule="auto"/>
        <w:ind w:firstLineChars="200" w:firstLine="440"/>
        <w:rPr>
          <w:rFonts w:ascii="宋体" w:hAnsi="宋体" w:cs="宋体"/>
          <w:szCs w:val="21"/>
        </w:rPr>
      </w:pPr>
      <w:r>
        <w:rPr>
          <w:rFonts w:ascii="宋体" w:hAnsi="宋体" w:cs="宋体" w:hint="eastAsia"/>
          <w:spacing w:val="5"/>
          <w:kern w:val="0"/>
          <w:szCs w:val="21"/>
        </w:rPr>
        <w:t>联系方式：0774-2811110</w:t>
      </w:r>
    </w:p>
    <w:bookmarkEnd w:id="49"/>
    <w:bookmarkEnd w:id="50"/>
    <w:p w:rsidR="00F8261C" w:rsidRDefault="00F8261C">
      <w:pPr>
        <w:wordWrap w:val="0"/>
        <w:spacing w:line="360" w:lineRule="auto"/>
        <w:ind w:firstLineChars="300" w:firstLine="630"/>
        <w:jc w:val="right"/>
        <w:rPr>
          <w:rFonts w:ascii="宋体" w:hAnsi="宋体" w:cs="宋体"/>
          <w:szCs w:val="21"/>
        </w:rPr>
      </w:pPr>
    </w:p>
    <w:p w:rsidR="00F8261C" w:rsidRDefault="00F8261C">
      <w:pPr>
        <w:spacing w:line="360" w:lineRule="auto"/>
        <w:ind w:firstLineChars="300" w:firstLine="630"/>
        <w:jc w:val="right"/>
        <w:rPr>
          <w:rFonts w:ascii="宋体" w:hAnsi="宋体" w:cs="宋体"/>
          <w:szCs w:val="21"/>
        </w:rPr>
      </w:pPr>
    </w:p>
    <w:p w:rsidR="00F8261C" w:rsidRDefault="00F10967">
      <w:pPr>
        <w:wordWrap w:val="0"/>
        <w:spacing w:line="360" w:lineRule="auto"/>
        <w:ind w:firstLineChars="300" w:firstLine="630"/>
        <w:jc w:val="center"/>
        <w:rPr>
          <w:rFonts w:ascii="宋体" w:hAnsi="宋体" w:cs="宋体"/>
          <w:szCs w:val="21"/>
        </w:rPr>
      </w:pPr>
      <w:r>
        <w:rPr>
          <w:rFonts w:ascii="宋体" w:hAnsi="宋体" w:cs="宋体" w:hint="eastAsia"/>
          <w:szCs w:val="21"/>
        </w:rPr>
        <w:t>梧州市公共资源交易中心（梧州市政府采购中心）</w:t>
      </w:r>
    </w:p>
    <w:p w:rsidR="00F8261C" w:rsidRDefault="00F10967">
      <w:pPr>
        <w:wordWrap w:val="0"/>
        <w:spacing w:line="360" w:lineRule="auto"/>
        <w:jc w:val="center"/>
        <w:rPr>
          <w:rFonts w:ascii="宋体" w:hAnsi="宋体" w:cs="宋体"/>
          <w:b/>
          <w:szCs w:val="21"/>
        </w:rPr>
      </w:pPr>
      <w:r>
        <w:rPr>
          <w:rFonts w:ascii="宋体" w:hAnsi="宋体" w:cs="宋体" w:hint="eastAsia"/>
          <w:szCs w:val="21"/>
        </w:rPr>
        <w:t>2025年</w:t>
      </w:r>
      <w:r w:rsidR="00C22E80">
        <w:rPr>
          <w:rFonts w:ascii="宋体" w:hAnsi="宋体" w:cs="宋体" w:hint="eastAsia"/>
          <w:szCs w:val="21"/>
        </w:rPr>
        <w:t>5</w:t>
      </w:r>
      <w:r>
        <w:rPr>
          <w:rFonts w:ascii="宋体" w:hAnsi="宋体" w:cs="宋体" w:hint="eastAsia"/>
          <w:szCs w:val="21"/>
        </w:rPr>
        <w:t>月</w:t>
      </w:r>
      <w:r w:rsidR="008C2192">
        <w:rPr>
          <w:rFonts w:ascii="宋体" w:hAnsi="宋体" w:cs="宋体" w:hint="eastAsia"/>
          <w:szCs w:val="21"/>
        </w:rPr>
        <w:t>30</w:t>
      </w:r>
      <w:r>
        <w:rPr>
          <w:rFonts w:ascii="宋体" w:hAnsi="宋体" w:cs="宋体" w:hint="eastAsia"/>
          <w:szCs w:val="21"/>
        </w:rPr>
        <w:t>日</w:t>
      </w:r>
      <w:bookmarkEnd w:id="6"/>
    </w:p>
    <w:p w:rsidR="00F8261C" w:rsidRDefault="00F10967">
      <w:pPr>
        <w:pStyle w:val="2"/>
        <w:jc w:val="center"/>
        <w:rPr>
          <w:rFonts w:ascii="宋体" w:hAnsi="宋体" w:cs="宋体"/>
        </w:rPr>
      </w:pPr>
      <w:bookmarkStart w:id="60" w:name="_Toc44229894"/>
      <w:r>
        <w:rPr>
          <w:rFonts w:ascii="宋体" w:hAnsi="宋体" w:cs="宋体" w:hint="eastAsia"/>
        </w:rPr>
        <w:t>第二章 供应商须知</w:t>
      </w:r>
      <w:bookmarkEnd w:id="60"/>
    </w:p>
    <w:p w:rsidR="00F8261C" w:rsidRDefault="00F10967">
      <w:pPr>
        <w:spacing w:line="400" w:lineRule="exact"/>
        <w:jc w:val="center"/>
        <w:rPr>
          <w:rFonts w:ascii="宋体" w:hAnsi="宋体" w:cs="宋体"/>
          <w:b/>
          <w:sz w:val="32"/>
          <w:szCs w:val="32"/>
        </w:rPr>
      </w:pPr>
      <w:r>
        <w:rPr>
          <w:rFonts w:ascii="宋体" w:hAnsi="宋体" w:cs="宋体" w:hint="eastAsia"/>
          <w:b/>
          <w:sz w:val="32"/>
          <w:szCs w:val="32"/>
        </w:rPr>
        <w:t>供应商须知前附表</w:t>
      </w:r>
    </w:p>
    <w:p w:rsidR="00F8261C" w:rsidRDefault="00F8261C">
      <w:pPr>
        <w:spacing w:line="400" w:lineRule="exact"/>
        <w:jc w:val="center"/>
        <w:rPr>
          <w:rFonts w:ascii="宋体" w:hAnsi="宋体" w:cs="宋体"/>
          <w:b/>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912"/>
      </w:tblGrid>
      <w:tr w:rsidR="00F8261C">
        <w:trPr>
          <w:jc w:val="center"/>
        </w:trPr>
        <w:tc>
          <w:tcPr>
            <w:tcW w:w="992" w:type="dxa"/>
            <w:noWrap/>
          </w:tcPr>
          <w:p w:rsidR="00F8261C" w:rsidRDefault="00F10967">
            <w:pPr>
              <w:spacing w:line="360" w:lineRule="auto"/>
              <w:jc w:val="center"/>
              <w:rPr>
                <w:rFonts w:ascii="宋体" w:hAnsi="宋体" w:cs="宋体"/>
                <w:b/>
                <w:szCs w:val="21"/>
              </w:rPr>
            </w:pPr>
            <w:r>
              <w:rPr>
                <w:rFonts w:ascii="宋体" w:hAnsi="宋体" w:cs="宋体" w:hint="eastAsia"/>
                <w:b/>
                <w:szCs w:val="21"/>
              </w:rPr>
              <w:t>条款号</w:t>
            </w:r>
          </w:p>
        </w:tc>
        <w:tc>
          <w:tcPr>
            <w:tcW w:w="7912" w:type="dxa"/>
            <w:noWrap/>
          </w:tcPr>
          <w:p w:rsidR="00F8261C" w:rsidRDefault="00F10967">
            <w:pPr>
              <w:spacing w:line="360" w:lineRule="auto"/>
              <w:jc w:val="center"/>
              <w:rPr>
                <w:rFonts w:ascii="宋体" w:hAnsi="宋体" w:cs="宋体"/>
                <w:b/>
                <w:szCs w:val="21"/>
              </w:rPr>
            </w:pPr>
            <w:r>
              <w:rPr>
                <w:rFonts w:ascii="宋体" w:hAnsi="宋体" w:cs="宋体" w:hint="eastAsia"/>
                <w:b/>
                <w:szCs w:val="21"/>
              </w:rPr>
              <w:t>内    容</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3</w:t>
            </w:r>
          </w:p>
        </w:tc>
        <w:tc>
          <w:tcPr>
            <w:tcW w:w="7912" w:type="dxa"/>
            <w:noWrap/>
            <w:vAlign w:val="center"/>
          </w:tcPr>
          <w:p w:rsidR="00F8261C" w:rsidRDefault="00F10967">
            <w:pPr>
              <w:spacing w:line="360" w:lineRule="auto"/>
              <w:rPr>
                <w:rFonts w:ascii="宋体" w:hAnsi="宋体" w:cs="宋体"/>
                <w:szCs w:val="21"/>
              </w:rPr>
            </w:pPr>
            <w:r>
              <w:rPr>
                <w:rFonts w:ascii="宋体" w:hAnsi="宋体" w:cs="宋体" w:hint="eastAsia"/>
                <w:bCs/>
                <w:szCs w:val="21"/>
              </w:rPr>
              <w:t>供应商的资格条件</w:t>
            </w:r>
            <w:r>
              <w:rPr>
                <w:rFonts w:ascii="宋体" w:hAnsi="宋体" w:cs="宋体" w:hint="eastAsia"/>
                <w:szCs w:val="21"/>
              </w:rPr>
              <w:t>：详见竞争性磋商公告</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5.1</w:t>
            </w:r>
          </w:p>
        </w:tc>
        <w:tc>
          <w:tcPr>
            <w:tcW w:w="7912" w:type="dxa"/>
            <w:noWrap/>
            <w:vAlign w:val="center"/>
          </w:tcPr>
          <w:p w:rsidR="00F8261C" w:rsidRDefault="00F10967">
            <w:pPr>
              <w:spacing w:line="360" w:lineRule="auto"/>
              <w:rPr>
                <w:rFonts w:ascii="宋体" w:hAnsi="宋体" w:cs="宋体"/>
                <w:szCs w:val="21"/>
              </w:rPr>
            </w:pPr>
            <w:r>
              <w:rPr>
                <w:rFonts w:ascii="宋体" w:hAnsi="宋体" w:cs="宋体" w:hint="eastAsia"/>
                <w:szCs w:val="21"/>
              </w:rPr>
              <w:t>是否接受联合体竞标: 详见竞争性磋商公告</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5.2</w:t>
            </w:r>
          </w:p>
        </w:tc>
        <w:tc>
          <w:tcPr>
            <w:tcW w:w="7912" w:type="dxa"/>
            <w:noWrap/>
            <w:vAlign w:val="center"/>
          </w:tcPr>
          <w:p w:rsidR="00F8261C" w:rsidRDefault="00F10967">
            <w:pPr>
              <w:spacing w:line="360" w:lineRule="auto"/>
              <w:rPr>
                <w:rFonts w:ascii="宋体" w:hAnsi="宋体" w:cs="宋体"/>
                <w:szCs w:val="21"/>
              </w:rPr>
            </w:pPr>
            <w:r>
              <w:rPr>
                <w:rFonts w:ascii="宋体" w:hAnsi="宋体" w:cs="宋体" w:hint="eastAsia"/>
                <w:szCs w:val="21"/>
              </w:rPr>
              <w:t>如接受联合体竞标，联合体竞标要求如下：无</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6.2</w:t>
            </w:r>
          </w:p>
        </w:tc>
        <w:tc>
          <w:tcPr>
            <w:tcW w:w="7912" w:type="dxa"/>
            <w:noWrap/>
            <w:vAlign w:val="center"/>
          </w:tcPr>
          <w:p w:rsidR="00F8261C" w:rsidRDefault="00F10967">
            <w:pPr>
              <w:pStyle w:val="a5"/>
              <w:spacing w:line="360" w:lineRule="auto"/>
              <w:rPr>
                <w:rFonts w:ascii="宋体" w:hAnsi="宋体" w:cs="宋体"/>
                <w:szCs w:val="21"/>
              </w:rPr>
            </w:pPr>
            <w:r>
              <w:rPr>
                <w:rFonts w:ascii="宋体" w:hAnsi="宋体" w:cs="宋体" w:hint="eastAsia"/>
                <w:szCs w:val="21"/>
              </w:rPr>
              <w:t>■不允许分包</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12.1.1</w:t>
            </w:r>
          </w:p>
        </w:tc>
        <w:tc>
          <w:tcPr>
            <w:tcW w:w="7912" w:type="dxa"/>
            <w:noWrap/>
            <w:vAlign w:val="center"/>
          </w:tcPr>
          <w:p w:rsidR="00F8261C" w:rsidRDefault="00F10967">
            <w:pPr>
              <w:snapToGrid w:val="0"/>
              <w:spacing w:line="360" w:lineRule="auto"/>
              <w:jc w:val="left"/>
              <w:rPr>
                <w:rFonts w:ascii="宋体" w:hAnsi="宋体" w:cs="宋体"/>
                <w:b/>
                <w:szCs w:val="21"/>
              </w:rPr>
            </w:pPr>
            <w:r>
              <w:rPr>
                <w:rFonts w:ascii="宋体" w:hAnsi="宋体" w:cs="宋体" w:hint="eastAsia"/>
                <w:b/>
                <w:szCs w:val="21"/>
              </w:rPr>
              <w:t>资格证明文件</w:t>
            </w:r>
          </w:p>
          <w:p w:rsidR="00F8261C" w:rsidRDefault="00F10967">
            <w:pPr>
              <w:pStyle w:val="a5"/>
              <w:spacing w:line="360" w:lineRule="auto"/>
              <w:rPr>
                <w:rFonts w:ascii="宋体" w:hAnsi="宋体" w:cs="宋体"/>
                <w:szCs w:val="21"/>
              </w:rPr>
            </w:pPr>
            <w:r>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w:t>
            </w:r>
            <w:r>
              <w:rPr>
                <w:rFonts w:ascii="宋体" w:hAnsi="宋体" w:cs="宋体" w:hint="eastAsia"/>
                <w:b/>
                <w:szCs w:val="21"/>
              </w:rPr>
              <w:t>必须提供，否则响应文件按无效响应处理</w:t>
            </w:r>
            <w:r>
              <w:rPr>
                <w:rFonts w:ascii="宋体" w:hAnsi="宋体" w:cs="宋体" w:hint="eastAsia"/>
                <w:szCs w:val="21"/>
              </w:rPr>
              <w:t>）</w:t>
            </w:r>
          </w:p>
          <w:p w:rsidR="00F8261C" w:rsidRDefault="00F10967">
            <w:pPr>
              <w:snapToGrid w:val="0"/>
              <w:spacing w:line="360" w:lineRule="auto"/>
              <w:jc w:val="left"/>
              <w:rPr>
                <w:rFonts w:ascii="宋体" w:hAnsi="宋体" w:cs="宋体"/>
                <w:szCs w:val="21"/>
              </w:rPr>
            </w:pPr>
            <w:bookmarkStart w:id="61" w:name="OLE_LINK7"/>
            <w:bookmarkStart w:id="62" w:name="OLE_LINK12"/>
            <w:r>
              <w:rPr>
                <w:rFonts w:ascii="宋体" w:hAnsi="宋体" w:cs="宋体" w:hint="eastAsia"/>
                <w:szCs w:val="21"/>
              </w:rPr>
              <w:t>2.供应商依法缴纳税收的相关材料（2025年内任意1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ascii="宋体" w:hAnsi="宋体" w:cs="宋体" w:hint="eastAsia"/>
                <w:b/>
                <w:szCs w:val="21"/>
              </w:rPr>
              <w:t>必须提供，否则响应文件按无效响应处理</w:t>
            </w:r>
            <w:r>
              <w:rPr>
                <w:rFonts w:ascii="宋体" w:hAnsi="宋体" w:cs="宋体" w:hint="eastAsia"/>
                <w:szCs w:val="21"/>
              </w:rPr>
              <w:t>）</w:t>
            </w:r>
          </w:p>
          <w:p w:rsidR="00F8261C" w:rsidRDefault="00F10967">
            <w:pPr>
              <w:snapToGrid w:val="0"/>
              <w:spacing w:line="360" w:lineRule="auto"/>
              <w:jc w:val="left"/>
              <w:rPr>
                <w:rFonts w:ascii="宋体" w:hAnsi="宋体" w:cs="宋体"/>
                <w:szCs w:val="21"/>
              </w:rPr>
            </w:pPr>
            <w:bookmarkStart w:id="63" w:name="OLE_LINK8"/>
            <w:bookmarkStart w:id="64" w:name="OLE_LINK9"/>
            <w:bookmarkStart w:id="65" w:name="OLE_LINK13"/>
            <w:bookmarkEnd w:id="61"/>
            <w:bookmarkEnd w:id="62"/>
            <w:r>
              <w:rPr>
                <w:rFonts w:ascii="宋体" w:hAnsi="宋体" w:cs="宋体" w:hint="eastAsia"/>
                <w:szCs w:val="21"/>
              </w:rPr>
              <w:t>3.供应商依法缴纳社会保障资金的相关材料 [2025年内任意1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ascii="宋体" w:hAnsi="宋体" w:cs="宋体" w:hint="eastAsia"/>
                <w:b/>
                <w:szCs w:val="21"/>
              </w:rPr>
              <w:t>必须提供，否则响应文件按无效响应处理</w:t>
            </w:r>
            <w:r>
              <w:rPr>
                <w:rFonts w:ascii="宋体" w:hAnsi="宋体" w:cs="宋体" w:hint="eastAsia"/>
                <w:szCs w:val="21"/>
              </w:rPr>
              <w:t>）</w:t>
            </w:r>
          </w:p>
          <w:p w:rsidR="00F8261C" w:rsidRDefault="00F10967">
            <w:pPr>
              <w:snapToGrid w:val="0"/>
              <w:spacing w:line="360" w:lineRule="auto"/>
              <w:jc w:val="left"/>
              <w:rPr>
                <w:rFonts w:ascii="宋体" w:hAnsi="宋体" w:cs="宋体"/>
                <w:b/>
                <w:szCs w:val="21"/>
              </w:rPr>
            </w:pPr>
            <w:bookmarkStart w:id="66" w:name="OLE_LINK10"/>
            <w:bookmarkStart w:id="67" w:name="OLE_LINK11"/>
            <w:bookmarkStart w:id="68" w:name="OLE_LINK14"/>
            <w:bookmarkStart w:id="69" w:name="OLE_LINK15"/>
            <w:bookmarkEnd w:id="63"/>
            <w:bookmarkEnd w:id="64"/>
            <w:bookmarkEnd w:id="65"/>
            <w:r>
              <w:rPr>
                <w:rFonts w:ascii="宋体" w:hAnsi="宋体" w:cs="宋体" w:hint="eastAsia"/>
                <w:szCs w:val="21"/>
              </w:rPr>
              <w:t>4.供应商财务状况报告[</w:t>
            </w:r>
            <w:r>
              <w:rPr>
                <w:rFonts w:ascii="宋体" w:hAnsi="宋体" w:cs="宋体"/>
                <w:szCs w:val="21"/>
              </w:rPr>
              <w:t>202</w:t>
            </w:r>
            <w:r>
              <w:rPr>
                <w:rFonts w:ascii="宋体" w:hAnsi="宋体" w:cs="宋体" w:hint="eastAsia"/>
                <w:szCs w:val="21"/>
              </w:rPr>
              <w:t>3或2024年度财务状况报告复印件，供应商是法人的，应提供经审计的财务报告（包括“三表一注”，即资产负债表、利润表、现金流量表及附注，属于小微企业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微企业的无须提供现金流量表)或者银行出具的资信证明（注明有效期的，应在有效期内；未注明有效期的，出具时间至投标截止时间不超过一年）] （</w:t>
            </w:r>
            <w:r>
              <w:rPr>
                <w:rFonts w:ascii="宋体" w:hAnsi="宋体" w:cs="宋体" w:hint="eastAsia"/>
                <w:b/>
                <w:szCs w:val="21"/>
              </w:rPr>
              <w:t>必须提供，否则响应文件按无效响应处理</w:t>
            </w:r>
            <w:r>
              <w:rPr>
                <w:rFonts w:ascii="宋体" w:hAnsi="宋体" w:cs="宋体" w:hint="eastAsia"/>
                <w:szCs w:val="21"/>
              </w:rPr>
              <w:t>）</w:t>
            </w:r>
            <w:bookmarkEnd w:id="66"/>
            <w:bookmarkEnd w:id="67"/>
          </w:p>
          <w:bookmarkEnd w:id="68"/>
          <w:bookmarkEnd w:id="69"/>
          <w:p w:rsidR="00F8261C" w:rsidRDefault="00F10967">
            <w:pPr>
              <w:snapToGrid w:val="0"/>
              <w:spacing w:line="360" w:lineRule="auto"/>
              <w:jc w:val="left"/>
              <w:rPr>
                <w:rFonts w:ascii="宋体" w:hAnsi="宋体" w:cs="宋体"/>
                <w:szCs w:val="21"/>
              </w:rPr>
            </w:pPr>
            <w:r>
              <w:rPr>
                <w:rFonts w:ascii="宋体" w:hAnsi="宋体" w:cs="宋体" w:hint="eastAsia"/>
                <w:szCs w:val="21"/>
              </w:rPr>
              <w:t>5.供应商直接控股、管理关系信息表（格式后附）；（</w:t>
            </w:r>
            <w:r>
              <w:rPr>
                <w:rFonts w:ascii="宋体" w:hAnsi="宋体" w:cs="宋体" w:hint="eastAsia"/>
                <w:b/>
                <w:szCs w:val="21"/>
              </w:rPr>
              <w:t>必须提供，否则响应文件按无效响应处理</w:t>
            </w:r>
            <w:r>
              <w:rPr>
                <w:rFonts w:ascii="宋体" w:hAnsi="宋体" w:cs="宋体" w:hint="eastAsia"/>
                <w:szCs w:val="21"/>
              </w:rPr>
              <w:t>）</w:t>
            </w:r>
          </w:p>
          <w:p w:rsidR="00F8261C" w:rsidRDefault="00F10967">
            <w:pPr>
              <w:snapToGrid w:val="0"/>
              <w:spacing w:line="360" w:lineRule="auto"/>
              <w:jc w:val="left"/>
              <w:rPr>
                <w:rFonts w:ascii="宋体" w:hAnsi="宋体" w:cs="宋体"/>
                <w:szCs w:val="21"/>
              </w:rPr>
            </w:pPr>
            <w:r>
              <w:rPr>
                <w:rFonts w:ascii="宋体" w:hAnsi="宋体" w:cs="宋体" w:hint="eastAsia"/>
                <w:szCs w:val="21"/>
              </w:rPr>
              <w:t>6.竞标声明（格式后附）；（</w:t>
            </w:r>
            <w:r>
              <w:rPr>
                <w:rFonts w:ascii="宋体" w:hAnsi="宋体" w:cs="宋体" w:hint="eastAsia"/>
                <w:b/>
                <w:szCs w:val="21"/>
              </w:rPr>
              <w:t>必须提供，否则响应文件按无效响应处理</w:t>
            </w:r>
            <w:r>
              <w:rPr>
                <w:rFonts w:ascii="宋体" w:hAnsi="宋体" w:cs="宋体" w:hint="eastAsia"/>
                <w:szCs w:val="21"/>
              </w:rPr>
              <w:t>）</w:t>
            </w:r>
          </w:p>
          <w:p w:rsidR="00F8261C" w:rsidRDefault="00F10967">
            <w:pPr>
              <w:snapToGrid w:val="0"/>
              <w:spacing w:line="360" w:lineRule="auto"/>
              <w:jc w:val="left"/>
              <w:rPr>
                <w:rFonts w:ascii="宋体" w:hAnsi="宋体" w:cs="宋体"/>
                <w:szCs w:val="21"/>
              </w:rPr>
            </w:pPr>
            <w:r>
              <w:rPr>
                <w:rFonts w:ascii="宋体" w:hAnsi="宋体" w:cs="宋体" w:hint="eastAsia"/>
                <w:bCs/>
                <w:szCs w:val="21"/>
              </w:rPr>
              <w:t>7.</w:t>
            </w:r>
            <w:r>
              <w:rPr>
                <w:rFonts w:ascii="宋体" w:hAnsi="宋体" w:cs="宋体" w:hint="eastAsia"/>
                <w:szCs w:val="21"/>
              </w:rPr>
              <w:t>具备履行合同所必需的设备和专业技术能力的证明材料；（</w:t>
            </w:r>
            <w:r>
              <w:rPr>
                <w:rFonts w:ascii="宋体" w:hAnsi="宋体" w:cs="宋体" w:hint="eastAsia"/>
                <w:b/>
                <w:szCs w:val="21"/>
              </w:rPr>
              <w:t>必须提供，否则响应文件按无效响应处理</w:t>
            </w:r>
            <w:r>
              <w:rPr>
                <w:rFonts w:ascii="宋体" w:hAnsi="宋体" w:cs="宋体" w:hint="eastAsia"/>
                <w:szCs w:val="21"/>
              </w:rPr>
              <w:t>）</w:t>
            </w:r>
          </w:p>
          <w:p w:rsidR="00F8261C" w:rsidRDefault="00F10967">
            <w:pPr>
              <w:snapToGrid w:val="0"/>
              <w:spacing w:line="360" w:lineRule="auto"/>
              <w:jc w:val="left"/>
              <w:rPr>
                <w:rFonts w:ascii="宋体" w:hAnsi="宋体" w:cs="宋体"/>
                <w:szCs w:val="21"/>
              </w:rPr>
            </w:pPr>
            <w:r>
              <w:rPr>
                <w:rFonts w:ascii="宋体" w:hAnsi="宋体" w:cs="宋体" w:hint="eastAsia"/>
                <w:szCs w:val="21"/>
              </w:rPr>
              <w:t>8.</w:t>
            </w:r>
            <w:r>
              <w:rPr>
                <w:rFonts w:ascii="宋体" w:hAnsi="宋体" w:hint="eastAsia"/>
                <w:kern w:val="0"/>
              </w:rPr>
              <w:t>参加政府采购活动前三年内在经营活动中没有</w:t>
            </w:r>
            <w:r>
              <w:rPr>
                <w:rFonts w:ascii="宋体" w:hAnsi="宋体" w:hint="eastAsia"/>
                <w:b/>
                <w:bCs/>
                <w:kern w:val="0"/>
              </w:rPr>
              <w:t>重大违法记录</w:t>
            </w:r>
            <w:r>
              <w:rPr>
                <w:rFonts w:ascii="宋体" w:hAnsi="宋体" w:hint="eastAsia"/>
                <w:kern w:val="0"/>
              </w:rPr>
              <w:t>的</w:t>
            </w:r>
            <w:r>
              <w:rPr>
                <w:rFonts w:ascii="宋体" w:hAnsi="宋体" w:hint="eastAsia"/>
                <w:b/>
                <w:bCs/>
                <w:kern w:val="0"/>
              </w:rPr>
              <w:t>书面声明</w:t>
            </w:r>
            <w:r>
              <w:rPr>
                <w:rFonts w:ascii="宋体" w:hAnsi="宋体" w:hint="eastAsia"/>
                <w:kern w:val="0"/>
              </w:rPr>
              <w:t>；</w:t>
            </w:r>
            <w:r>
              <w:rPr>
                <w:rFonts w:ascii="宋体" w:hAnsi="宋体" w:hint="eastAsia"/>
                <w:bCs/>
              </w:rPr>
              <w:t>（格式自拟）</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w:t>
            </w:r>
          </w:p>
          <w:p w:rsidR="00F8261C" w:rsidRDefault="00F10967">
            <w:pPr>
              <w:snapToGrid w:val="0"/>
              <w:spacing w:line="360" w:lineRule="auto"/>
              <w:jc w:val="left"/>
              <w:rPr>
                <w:rFonts w:ascii="宋体" w:hAnsi="宋体" w:cs="宋体"/>
                <w:szCs w:val="21"/>
              </w:rPr>
            </w:pPr>
            <w:r>
              <w:rPr>
                <w:rFonts w:ascii="宋体" w:hAnsi="宋体" w:hint="eastAsia"/>
              </w:rPr>
              <w:t>9.</w:t>
            </w:r>
            <w:r>
              <w:rPr>
                <w:rFonts w:ascii="宋体" w:hAnsi="宋体" w:hint="eastAsia"/>
                <w:kern w:val="0"/>
              </w:rPr>
              <w:t>中小型企业声明函（</w:t>
            </w:r>
            <w:r>
              <w:rPr>
                <w:rFonts w:ascii="宋体" w:hAnsi="宋体" w:cs="宋体" w:hint="eastAsia"/>
                <w:szCs w:val="21"/>
              </w:rPr>
              <w:t>格式后附</w:t>
            </w:r>
            <w:r>
              <w:rPr>
                <w:rFonts w:ascii="宋体" w:hAnsi="宋体" w:hint="eastAsia"/>
                <w:kern w:val="0"/>
              </w:rPr>
              <w:t>）</w:t>
            </w:r>
            <w:r>
              <w:rPr>
                <w:rFonts w:ascii="宋体" w:hAnsi="宋体" w:cs="宋体" w:hint="eastAsia"/>
                <w:szCs w:val="21"/>
              </w:rPr>
              <w:t>（</w:t>
            </w:r>
            <w:r>
              <w:rPr>
                <w:rFonts w:ascii="宋体" w:hAnsi="宋体" w:cs="宋体" w:hint="eastAsia"/>
                <w:b/>
                <w:szCs w:val="21"/>
              </w:rPr>
              <w:t>必须提供，否则响应文件按无效响应处理</w:t>
            </w:r>
            <w:r>
              <w:rPr>
                <w:rFonts w:ascii="宋体" w:hAnsi="宋体" w:cs="宋体" w:hint="eastAsia"/>
                <w:szCs w:val="21"/>
              </w:rPr>
              <w:t>）</w:t>
            </w:r>
          </w:p>
          <w:p w:rsidR="00F8261C" w:rsidRDefault="00F10967">
            <w:pPr>
              <w:snapToGrid w:val="0"/>
              <w:spacing w:line="360" w:lineRule="auto"/>
              <w:jc w:val="left"/>
              <w:rPr>
                <w:rFonts w:ascii="宋体" w:hAnsi="宋体" w:cs="宋体"/>
                <w:szCs w:val="21"/>
              </w:rPr>
            </w:pPr>
            <w:r>
              <w:rPr>
                <w:rFonts w:ascii="宋体" w:hAnsi="宋体" w:hint="eastAsia"/>
                <w:kern w:val="0"/>
              </w:rPr>
              <w:t>10.</w:t>
            </w:r>
            <w:r>
              <w:rPr>
                <w:rFonts w:ascii="宋体" w:hAnsi="宋体" w:cs="宋体" w:hint="eastAsia"/>
                <w:szCs w:val="21"/>
              </w:rPr>
              <w:t>除磋商文件规定必须提供以外，供应商认为需要提供的其他证明材料；</w:t>
            </w:r>
          </w:p>
          <w:p w:rsidR="00F8261C" w:rsidRDefault="00F10967">
            <w:pPr>
              <w:snapToGrid w:val="0"/>
              <w:spacing w:line="360" w:lineRule="auto"/>
              <w:jc w:val="left"/>
              <w:rPr>
                <w:rFonts w:ascii="宋体" w:hAnsi="宋体" w:cs="宋体"/>
                <w:b/>
                <w:szCs w:val="21"/>
              </w:rPr>
            </w:pPr>
            <w:r>
              <w:rPr>
                <w:rFonts w:ascii="宋体" w:hAnsi="宋体" w:cs="宋体" w:hint="eastAsia"/>
                <w:b/>
                <w:szCs w:val="21"/>
              </w:rPr>
              <w:t>注：1. 以上标明“必须提供”的材料属于复印件的，必须加盖投标人公章，否则按无效投标处理。</w:t>
            </w:r>
          </w:p>
          <w:p w:rsidR="00F8261C" w:rsidRDefault="00F10967">
            <w:pPr>
              <w:snapToGrid w:val="0"/>
              <w:spacing w:line="360" w:lineRule="auto"/>
              <w:jc w:val="left"/>
              <w:rPr>
                <w:rFonts w:ascii="宋体" w:hAnsi="宋体" w:cs="宋体"/>
                <w:b/>
                <w:szCs w:val="21"/>
              </w:rPr>
            </w:pPr>
            <w:r>
              <w:rPr>
                <w:rFonts w:ascii="宋体" w:hAnsi="宋体" w:cs="宋体" w:hint="eastAsia"/>
                <w:b/>
                <w:szCs w:val="21"/>
              </w:rPr>
              <w:t>2.竞标声明必须由法定代表人或者委托代理人在规定签章处签字并加盖投标人公章，否则按无效投标处理。</w:t>
            </w:r>
          </w:p>
          <w:p w:rsidR="00F8261C" w:rsidRDefault="00F10967">
            <w:pPr>
              <w:snapToGrid w:val="0"/>
              <w:spacing w:line="360" w:lineRule="auto"/>
              <w:jc w:val="left"/>
              <w:rPr>
                <w:rFonts w:ascii="宋体" w:hAnsi="宋体" w:cs="宋体"/>
                <w:b/>
                <w:szCs w:val="21"/>
              </w:rPr>
            </w:pPr>
            <w:r>
              <w:rPr>
                <w:rFonts w:ascii="宋体" w:hAnsi="宋体" w:cs="宋体" w:hint="eastAsia"/>
                <w:b/>
                <w:szCs w:val="21"/>
              </w:rPr>
              <w:t>3.投标人直接控股、管理关系信息表必须由法定代表人或者委托代理人在规定签章处签字并加盖投标人公章，否则按无效投标处理。</w:t>
            </w:r>
          </w:p>
          <w:p w:rsidR="00F8261C" w:rsidRDefault="00F10967">
            <w:pPr>
              <w:snapToGrid w:val="0"/>
              <w:spacing w:line="360" w:lineRule="auto"/>
              <w:jc w:val="left"/>
              <w:rPr>
                <w:rFonts w:ascii="宋体" w:hAnsi="宋体" w:cs="宋体"/>
                <w:b/>
                <w:szCs w:val="21"/>
              </w:rPr>
            </w:pPr>
            <w:r>
              <w:rPr>
                <w:rFonts w:ascii="宋体" w:hAnsi="宋体" w:cs="宋体" w:hint="eastAsia"/>
                <w:b/>
                <w:szCs w:val="21"/>
              </w:rPr>
              <w:t>4.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12.1.2</w:t>
            </w:r>
          </w:p>
        </w:tc>
        <w:tc>
          <w:tcPr>
            <w:tcW w:w="7912" w:type="dxa"/>
            <w:noWrap/>
            <w:vAlign w:val="center"/>
          </w:tcPr>
          <w:p w:rsidR="00F8261C" w:rsidRDefault="00F10967">
            <w:pPr>
              <w:spacing w:line="440" w:lineRule="exact"/>
              <w:rPr>
                <w:rFonts w:ascii="宋体" w:hAnsi="宋体" w:cs="宋体"/>
                <w:szCs w:val="21"/>
              </w:rPr>
            </w:pPr>
            <w:r>
              <w:rPr>
                <w:rFonts w:ascii="宋体" w:hAnsi="宋体" w:cs="宋体" w:hint="eastAsia"/>
                <w:szCs w:val="21"/>
              </w:rPr>
              <w:t>报价商务技术文件</w:t>
            </w:r>
          </w:p>
          <w:p w:rsidR="00F8261C" w:rsidRDefault="00F10967">
            <w:pPr>
              <w:spacing w:line="440" w:lineRule="exact"/>
              <w:rPr>
                <w:rFonts w:ascii="宋体" w:hAnsi="宋体" w:cs="宋体"/>
                <w:szCs w:val="21"/>
              </w:rPr>
            </w:pPr>
            <w:r>
              <w:rPr>
                <w:rFonts w:ascii="宋体" w:hAnsi="宋体" w:cs="宋体" w:hint="eastAsia"/>
                <w:szCs w:val="21"/>
              </w:rPr>
              <w:t>1.竞标报价表（格式后附）；</w:t>
            </w:r>
            <w:r>
              <w:rPr>
                <w:rFonts w:ascii="宋体" w:hAnsi="宋体" w:cs="宋体" w:hint="eastAsia"/>
                <w:b/>
                <w:bCs/>
                <w:szCs w:val="21"/>
              </w:rPr>
              <w:t>（必须提供，否则响应文件按无效响应处理）</w:t>
            </w:r>
          </w:p>
          <w:p w:rsidR="00F8261C" w:rsidRDefault="00F10967">
            <w:pPr>
              <w:pStyle w:val="aa"/>
              <w:spacing w:line="440" w:lineRule="exact"/>
              <w:rPr>
                <w:rFonts w:ascii="宋体" w:hAnsi="宋体" w:cs="宋体"/>
                <w:b/>
                <w:bCs/>
                <w:kern w:val="2"/>
                <w:sz w:val="21"/>
                <w:szCs w:val="21"/>
              </w:rPr>
            </w:pPr>
            <w:r>
              <w:rPr>
                <w:rFonts w:ascii="宋体" w:hAnsi="宋体" w:cs="宋体" w:hint="eastAsia"/>
                <w:kern w:val="2"/>
                <w:sz w:val="21"/>
                <w:szCs w:val="21"/>
              </w:rPr>
              <w:t>2.竞标报价明细表</w:t>
            </w:r>
            <w:r>
              <w:rPr>
                <w:rFonts w:ascii="宋体" w:hAnsi="宋体" w:cs="宋体" w:hint="eastAsia"/>
                <w:b/>
                <w:bCs/>
                <w:kern w:val="2"/>
                <w:sz w:val="21"/>
                <w:szCs w:val="21"/>
              </w:rPr>
              <w:t>（格式自拟，必须提供，否则响应文件按无效响应处理）</w:t>
            </w:r>
          </w:p>
          <w:p w:rsidR="00F8261C" w:rsidRDefault="00F10967">
            <w:pPr>
              <w:spacing w:line="440" w:lineRule="exact"/>
              <w:rPr>
                <w:rFonts w:ascii="宋体" w:hAnsi="宋体" w:cs="宋体"/>
                <w:b/>
                <w:bCs/>
                <w:szCs w:val="21"/>
              </w:rPr>
            </w:pPr>
            <w:r>
              <w:rPr>
                <w:rFonts w:ascii="宋体" w:hAnsi="宋体" w:cs="宋体" w:hint="eastAsia"/>
                <w:szCs w:val="21"/>
              </w:rPr>
              <w:t>3.无串通竞标行为的承诺函（格式后附）；</w:t>
            </w:r>
            <w:r>
              <w:rPr>
                <w:rFonts w:ascii="宋体" w:hAnsi="宋体" w:cs="宋体" w:hint="eastAsia"/>
                <w:b/>
                <w:bCs/>
                <w:szCs w:val="21"/>
              </w:rPr>
              <w:t>（必须提供，否则响应文件按无效响应处理）</w:t>
            </w:r>
          </w:p>
          <w:p w:rsidR="00F8261C" w:rsidRDefault="00F10967">
            <w:pPr>
              <w:snapToGrid w:val="0"/>
              <w:spacing w:line="440" w:lineRule="exact"/>
              <w:jc w:val="left"/>
              <w:rPr>
                <w:rFonts w:ascii="宋体" w:hAnsi="宋体" w:cs="宋体"/>
                <w:b/>
                <w:bCs/>
                <w:szCs w:val="21"/>
              </w:rPr>
            </w:pPr>
            <w:r>
              <w:rPr>
                <w:rFonts w:ascii="宋体" w:hAnsi="宋体" w:cs="宋体" w:hint="eastAsia"/>
                <w:szCs w:val="21"/>
              </w:rPr>
              <w:t>4.法定代表人身份证明书及法定代表人有效身份证正反面复印件（格式后附）；</w:t>
            </w:r>
            <w:r>
              <w:rPr>
                <w:rFonts w:ascii="宋体" w:hAnsi="宋体" w:cs="宋体" w:hint="eastAsia"/>
                <w:b/>
                <w:bCs/>
                <w:szCs w:val="21"/>
              </w:rPr>
              <w:t>（除自然人竞标外必须提供，否则响应文件按无效响应处理）</w:t>
            </w:r>
          </w:p>
          <w:p w:rsidR="00F8261C" w:rsidRDefault="00F10967">
            <w:pPr>
              <w:snapToGrid w:val="0"/>
              <w:spacing w:line="440" w:lineRule="exact"/>
              <w:jc w:val="left"/>
              <w:rPr>
                <w:rFonts w:ascii="宋体" w:hAnsi="宋体" w:cs="宋体"/>
                <w:b/>
                <w:bCs/>
                <w:szCs w:val="21"/>
              </w:rPr>
            </w:pPr>
            <w:r>
              <w:rPr>
                <w:rFonts w:ascii="宋体" w:hAnsi="宋体" w:cs="宋体" w:hint="eastAsia"/>
                <w:szCs w:val="21"/>
              </w:rPr>
              <w:t>5.法定代表人授权委托书及委托代理人有效身份证正反面复印件（格式后附）；</w:t>
            </w:r>
            <w:r>
              <w:rPr>
                <w:rFonts w:ascii="宋体" w:hAnsi="宋体" w:cs="宋体" w:hint="eastAsia"/>
                <w:b/>
                <w:bCs/>
                <w:szCs w:val="21"/>
              </w:rPr>
              <w:t>（委托时必须提供，否则响应文件按无效响应处理）</w:t>
            </w:r>
          </w:p>
          <w:p w:rsidR="00F10967" w:rsidRDefault="00F10967" w:rsidP="00F10967">
            <w:pPr>
              <w:pStyle w:val="10"/>
              <w:spacing w:line="440" w:lineRule="exact"/>
              <w:rPr>
                <w:rFonts w:ascii="宋体" w:hAnsi="宋体" w:cs="宋体"/>
                <w:b/>
                <w:bCs/>
                <w:szCs w:val="21"/>
              </w:rPr>
            </w:pPr>
            <w:r>
              <w:rPr>
                <w:rFonts w:ascii="宋体" w:hAnsi="宋体" w:cs="宋体" w:hint="eastAsia"/>
                <w:szCs w:val="21"/>
              </w:rPr>
              <w:t>6.商务技术条款偏离表（格式后附）；</w:t>
            </w:r>
            <w:r>
              <w:rPr>
                <w:rFonts w:ascii="宋体" w:hAnsi="宋体" w:cs="宋体" w:hint="eastAsia"/>
                <w:b/>
                <w:bCs/>
                <w:szCs w:val="21"/>
              </w:rPr>
              <w:t>（必须提供，否则响应文件按无效响应处理）</w:t>
            </w:r>
          </w:p>
          <w:p w:rsidR="00F10967" w:rsidRPr="00F10967" w:rsidRDefault="00F10967" w:rsidP="00F10967">
            <w:pPr>
              <w:pStyle w:val="10"/>
              <w:spacing w:line="440" w:lineRule="exact"/>
              <w:rPr>
                <w:rFonts w:ascii="宋体" w:hAnsi="宋体" w:cs="宋体"/>
                <w:b/>
                <w:bCs/>
                <w:szCs w:val="21"/>
              </w:rPr>
            </w:pPr>
            <w:bookmarkStart w:id="70" w:name="OLE_LINK16"/>
            <w:bookmarkStart w:id="71" w:name="OLE_LINK17"/>
            <w:r w:rsidRPr="00F10967">
              <w:rPr>
                <w:rFonts w:ascii="宋体" w:hAnsi="宋体" w:cs="宋体" w:hint="eastAsia"/>
                <w:szCs w:val="21"/>
              </w:rPr>
              <w:t>7.</w:t>
            </w:r>
            <w:r w:rsidR="003C23E9" w:rsidRPr="003C23E9">
              <w:rPr>
                <w:rFonts w:ascii="宋体" w:hAnsi="宋体" w:cs="宋体" w:hint="eastAsia"/>
                <w:szCs w:val="21"/>
              </w:rPr>
              <w:t>供应商能满足本次采购车辆数量证明材料（自有营运车辆机动车登记证和中华人民共和国道路运输证）</w:t>
            </w:r>
            <w:r>
              <w:rPr>
                <w:rFonts w:ascii="宋体" w:hAnsi="宋体" w:cs="宋体" w:hint="eastAsia"/>
                <w:szCs w:val="21"/>
              </w:rPr>
              <w:t>；</w:t>
            </w:r>
            <w:r w:rsidRPr="003C23E9">
              <w:rPr>
                <w:rFonts w:ascii="宋体" w:hAnsi="宋体" w:cs="宋体" w:hint="eastAsia"/>
                <w:b/>
                <w:bCs/>
                <w:szCs w:val="21"/>
              </w:rPr>
              <w:t>（必须提供，否则响应文件按无效响应处理）</w:t>
            </w:r>
          </w:p>
          <w:bookmarkEnd w:id="70"/>
          <w:bookmarkEnd w:id="71"/>
          <w:p w:rsidR="00F8261C" w:rsidRDefault="00F10967">
            <w:pPr>
              <w:spacing w:line="440" w:lineRule="exact"/>
              <w:rPr>
                <w:rFonts w:ascii="宋体" w:hAnsi="宋体" w:cs="宋体"/>
                <w:szCs w:val="21"/>
              </w:rPr>
            </w:pPr>
            <w:r>
              <w:rPr>
                <w:rFonts w:ascii="宋体" w:hAnsi="宋体" w:cs="宋体" w:hint="eastAsia"/>
                <w:szCs w:val="21"/>
              </w:rPr>
              <w:t>8.服务方案（由投标人根据本项目服务采购需求自行编写，如有请提供）；</w:t>
            </w:r>
          </w:p>
          <w:p w:rsidR="00F8261C" w:rsidRDefault="00F10967">
            <w:pPr>
              <w:spacing w:line="440" w:lineRule="exact"/>
              <w:rPr>
                <w:rFonts w:ascii="宋体" w:hAnsi="宋体" w:cs="宋体"/>
                <w:szCs w:val="21"/>
              </w:rPr>
            </w:pPr>
            <w:r>
              <w:rPr>
                <w:rFonts w:ascii="宋体" w:hAnsi="宋体" w:cs="宋体" w:hint="eastAsia"/>
                <w:szCs w:val="21"/>
              </w:rPr>
              <w:t>9.拟投入项目实施人员一览表（格式后附，如有请提供）；</w:t>
            </w:r>
          </w:p>
          <w:p w:rsidR="00F8261C" w:rsidRDefault="00F10967">
            <w:pPr>
              <w:spacing w:line="440" w:lineRule="exact"/>
              <w:rPr>
                <w:rFonts w:ascii="宋体" w:hAnsi="宋体" w:cs="宋体"/>
                <w:szCs w:val="21"/>
              </w:rPr>
            </w:pPr>
            <w:r>
              <w:rPr>
                <w:rFonts w:ascii="宋体" w:hAnsi="宋体" w:cs="宋体" w:hint="eastAsia"/>
                <w:szCs w:val="21"/>
              </w:rPr>
              <w:t>10.服务承诺书(由投标人根据本项目服务采购需求、特点及投标人自身的处理能力自行编写，承诺书内容至少应包括“服务采购需求”中的所有服务条款，如有请提供) ；</w:t>
            </w:r>
          </w:p>
          <w:p w:rsidR="00F8261C" w:rsidRDefault="00F10967">
            <w:pPr>
              <w:spacing w:line="440" w:lineRule="exact"/>
              <w:rPr>
                <w:rFonts w:ascii="宋体" w:hAnsi="宋体" w:cs="宋体"/>
                <w:szCs w:val="21"/>
              </w:rPr>
            </w:pPr>
            <w:r>
              <w:rPr>
                <w:rFonts w:ascii="宋体" w:hAnsi="宋体" w:cs="宋体" w:hint="eastAsia"/>
                <w:szCs w:val="21"/>
              </w:rPr>
              <w:t>11.对应采购需求的技术需求、商务条款提供的其他文件资料；</w:t>
            </w:r>
          </w:p>
          <w:p w:rsidR="00F8261C" w:rsidRDefault="00F10967">
            <w:pPr>
              <w:spacing w:line="440" w:lineRule="exact"/>
              <w:rPr>
                <w:rFonts w:ascii="宋体" w:hAnsi="宋体" w:cs="宋体"/>
                <w:szCs w:val="21"/>
              </w:rPr>
            </w:pPr>
            <w:r>
              <w:rPr>
                <w:rFonts w:ascii="宋体" w:hAnsi="宋体" w:cs="宋体" w:hint="eastAsia"/>
                <w:szCs w:val="21"/>
              </w:rPr>
              <w:t>12.供应商认为需要提供的其他有关资料。</w:t>
            </w:r>
          </w:p>
          <w:p w:rsidR="00F8261C" w:rsidRDefault="00F10967">
            <w:pPr>
              <w:snapToGrid w:val="0"/>
              <w:spacing w:line="440" w:lineRule="exact"/>
              <w:jc w:val="left"/>
              <w:rPr>
                <w:rFonts w:ascii="宋体" w:hAnsi="宋体" w:cs="宋体"/>
                <w:b/>
                <w:szCs w:val="21"/>
              </w:rPr>
            </w:pPr>
            <w:r>
              <w:rPr>
                <w:rFonts w:ascii="宋体" w:hAnsi="宋体" w:cs="宋体" w:hint="eastAsia"/>
                <w:b/>
                <w:szCs w:val="21"/>
              </w:rPr>
              <w:t>注： 1.授权委托书必须由法定代表人及委托代理人签字，并加盖投标人公章，否则按无效投标处理。</w:t>
            </w:r>
          </w:p>
          <w:p w:rsidR="00F8261C" w:rsidRDefault="00F10967">
            <w:pPr>
              <w:snapToGrid w:val="0"/>
              <w:spacing w:line="440" w:lineRule="exact"/>
              <w:ind w:firstLineChars="200" w:firstLine="422"/>
              <w:jc w:val="left"/>
              <w:rPr>
                <w:rFonts w:ascii="宋体" w:hAnsi="宋体" w:cs="宋体"/>
                <w:b/>
                <w:szCs w:val="21"/>
              </w:rPr>
            </w:pPr>
            <w:r>
              <w:rPr>
                <w:rFonts w:ascii="宋体" w:hAnsi="宋体" w:cs="宋体" w:hint="eastAsia"/>
                <w:b/>
                <w:szCs w:val="21"/>
              </w:rPr>
              <w:t>2. 以上标明“必须提供”的材料属于复印件的，必须加盖投标人公章，否则按无效投标处理。</w:t>
            </w:r>
          </w:p>
          <w:p w:rsidR="00F8261C" w:rsidRDefault="00F10967">
            <w:pPr>
              <w:spacing w:line="440" w:lineRule="exact"/>
              <w:ind w:firstLineChars="196" w:firstLine="413"/>
              <w:rPr>
                <w:rFonts w:ascii="宋体" w:hAnsi="宋体" w:cs="宋体"/>
                <w:szCs w:val="21"/>
              </w:rPr>
            </w:pPr>
            <w:r>
              <w:rPr>
                <w:rFonts w:ascii="宋体" w:hAnsi="宋体" w:cs="宋体" w:hint="eastAsia"/>
                <w:b/>
                <w:szCs w:val="21"/>
              </w:rPr>
              <w:t>3.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15.2</w:t>
            </w:r>
          </w:p>
        </w:tc>
        <w:tc>
          <w:tcPr>
            <w:tcW w:w="7912" w:type="dxa"/>
            <w:noWrap/>
            <w:vAlign w:val="center"/>
          </w:tcPr>
          <w:p w:rsidR="00F8261C" w:rsidRDefault="00F10967">
            <w:pPr>
              <w:snapToGrid w:val="0"/>
              <w:spacing w:line="360" w:lineRule="auto"/>
              <w:jc w:val="left"/>
              <w:rPr>
                <w:rFonts w:ascii="宋体" w:hAnsi="宋体" w:cs="宋体"/>
                <w:b/>
                <w:szCs w:val="21"/>
              </w:rPr>
            </w:pPr>
            <w:r>
              <w:rPr>
                <w:rFonts w:ascii="宋体" w:hAnsi="宋体" w:cs="宋体" w:hint="eastAsia"/>
                <w:szCs w:val="21"/>
              </w:rPr>
              <w:t>竞标报价是履行合同的最终价格，供应商必须就全部采购需求中的所提供的服务作唯一完整的报价。</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16.2</w:t>
            </w:r>
          </w:p>
        </w:tc>
        <w:tc>
          <w:tcPr>
            <w:tcW w:w="7912" w:type="dxa"/>
            <w:noWrap/>
            <w:vAlign w:val="center"/>
          </w:tcPr>
          <w:p w:rsidR="00F8261C" w:rsidRDefault="00F10967">
            <w:pPr>
              <w:pStyle w:val="a"/>
              <w:tabs>
                <w:tab w:val="left" w:pos="720"/>
                <w:tab w:val="left" w:pos="840"/>
              </w:tabs>
              <w:snapToGrid w:val="0"/>
              <w:spacing w:line="360" w:lineRule="auto"/>
              <w:ind w:left="283" w:hangingChars="135" w:hanging="283"/>
              <w:rPr>
                <w:rFonts w:ascii="宋体" w:hAnsi="宋体" w:cs="宋体"/>
                <w:szCs w:val="21"/>
              </w:rPr>
            </w:pPr>
            <w:r>
              <w:rPr>
                <w:rFonts w:ascii="宋体" w:hAnsi="宋体" w:cs="宋体" w:hint="eastAsia"/>
                <w:szCs w:val="21"/>
              </w:rPr>
              <w:t>竞标有效期：自首次响应文件提交截止之日起</w:t>
            </w:r>
            <w:r>
              <w:rPr>
                <w:rFonts w:ascii="宋体" w:hAnsi="宋体" w:cs="宋体" w:hint="eastAsia"/>
                <w:szCs w:val="21"/>
                <w:u w:val="single"/>
              </w:rPr>
              <w:t>60</w:t>
            </w:r>
            <w:r>
              <w:rPr>
                <w:rFonts w:ascii="宋体" w:hAnsi="宋体" w:cs="宋体" w:hint="eastAsia"/>
                <w:szCs w:val="21"/>
              </w:rPr>
              <w:t>日。</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17.1</w:t>
            </w:r>
          </w:p>
        </w:tc>
        <w:tc>
          <w:tcPr>
            <w:tcW w:w="7912" w:type="dxa"/>
            <w:noWrap/>
            <w:vAlign w:val="center"/>
          </w:tcPr>
          <w:p w:rsidR="00F8261C" w:rsidRDefault="00F10967">
            <w:pPr>
              <w:snapToGrid w:val="0"/>
              <w:spacing w:line="360" w:lineRule="auto"/>
              <w:rPr>
                <w:rFonts w:ascii="宋体" w:hAnsi="宋体" w:cs="宋体"/>
                <w:szCs w:val="21"/>
              </w:rPr>
            </w:pPr>
            <w:r>
              <w:rPr>
                <w:rFonts w:ascii="宋体" w:hAnsi="宋体" w:cs="宋体" w:hint="eastAsia"/>
                <w:szCs w:val="21"/>
              </w:rPr>
              <w:t xml:space="preserve">磋商保证金的交纳方式：详见竞争性磋商公告。 </w:t>
            </w:r>
          </w:p>
          <w:p w:rsidR="00F8261C" w:rsidRDefault="00F10967">
            <w:pPr>
              <w:snapToGrid w:val="0"/>
              <w:spacing w:line="360" w:lineRule="auto"/>
              <w:rPr>
                <w:rFonts w:ascii="宋体" w:hAnsi="宋体" w:cs="宋体"/>
                <w:szCs w:val="21"/>
              </w:rPr>
            </w:pPr>
            <w:r>
              <w:rPr>
                <w:rFonts w:ascii="宋体" w:hAnsi="宋体" w:cs="宋体" w:hint="eastAsia"/>
                <w:szCs w:val="21"/>
              </w:rPr>
              <w:t>磋商保证金的金额：详见竞争性磋商公告。</w:t>
            </w:r>
          </w:p>
          <w:p w:rsidR="00F8261C" w:rsidRDefault="00F10967">
            <w:pPr>
              <w:snapToGrid w:val="0"/>
              <w:spacing w:line="360" w:lineRule="auto"/>
              <w:rPr>
                <w:rFonts w:ascii="宋体" w:hAnsi="宋体" w:cs="宋体"/>
                <w:b/>
                <w:szCs w:val="21"/>
              </w:rPr>
            </w:pPr>
            <w:r>
              <w:rPr>
                <w:rFonts w:ascii="宋体" w:hAnsi="宋体" w:cs="宋体" w:hint="eastAsia"/>
                <w:b/>
                <w:szCs w:val="21"/>
              </w:rPr>
              <w:t xml:space="preserve">备注： </w:t>
            </w:r>
          </w:p>
          <w:p w:rsidR="00F8261C" w:rsidRDefault="00F10967">
            <w:pPr>
              <w:snapToGrid w:val="0"/>
              <w:spacing w:line="360" w:lineRule="auto"/>
              <w:rPr>
                <w:rFonts w:ascii="宋体" w:hAnsi="宋体" w:cs="宋体"/>
                <w:b/>
                <w:szCs w:val="21"/>
              </w:rPr>
            </w:pPr>
            <w:r>
              <w:rPr>
                <w:rFonts w:ascii="宋体" w:hAnsi="宋体" w:cs="宋体" w:hint="eastAsia"/>
                <w:b/>
                <w:szCs w:val="21"/>
              </w:rPr>
              <w:t xml:space="preserve">1. </w:t>
            </w:r>
            <w:r>
              <w:rPr>
                <w:rFonts w:ascii="宋体" w:hAnsi="宋体" w:cs="宋体" w:hint="eastAsia"/>
                <w:b/>
                <w:bCs/>
                <w:kern w:val="0"/>
                <w:szCs w:val="21"/>
              </w:rPr>
              <w:t>开户名称务必填写完整，如因填写不完整而造成保证金在截标时间前无法到达我中心指定账户，由此造成的后果由供应商自负。</w:t>
            </w:r>
          </w:p>
          <w:p w:rsidR="00F8261C" w:rsidRDefault="00F10967">
            <w:pPr>
              <w:snapToGrid w:val="0"/>
              <w:spacing w:line="360" w:lineRule="auto"/>
              <w:rPr>
                <w:rFonts w:ascii="宋体" w:hAnsi="宋体" w:cs="宋体"/>
                <w:b/>
                <w:szCs w:val="21"/>
              </w:rPr>
            </w:pPr>
            <w:r>
              <w:rPr>
                <w:rFonts w:ascii="宋体" w:hAnsi="宋体" w:cs="宋体" w:hint="eastAsia"/>
                <w:b/>
                <w:szCs w:val="21"/>
              </w:rPr>
              <w:t>2.投标保证金在投标截止时间后提交的，或者不按规定交纳方式交纳的，或者未足额交纳的（包含保函额度不足的），视为无效投标保证金。</w:t>
            </w:r>
          </w:p>
          <w:p w:rsidR="00F8261C" w:rsidRDefault="00F10967">
            <w:pPr>
              <w:snapToGrid w:val="0"/>
              <w:spacing w:line="360" w:lineRule="auto"/>
              <w:rPr>
                <w:rFonts w:ascii="宋体" w:hAnsi="宋体" w:cs="宋体"/>
                <w:b/>
                <w:szCs w:val="21"/>
              </w:rPr>
            </w:pPr>
            <w:r>
              <w:rPr>
                <w:rFonts w:ascii="宋体" w:hAnsi="宋体" w:cs="宋体" w:hint="eastAsia"/>
                <w:b/>
                <w:szCs w:val="21"/>
              </w:rPr>
              <w:t>3.投标人采用现钞方式或者从个人账户（自然人投标除外）转出的投标保证金，视为无效投标保证金。</w:t>
            </w:r>
          </w:p>
          <w:p w:rsidR="00F8261C" w:rsidRDefault="00F10967">
            <w:pPr>
              <w:snapToGrid w:val="0"/>
              <w:spacing w:line="360" w:lineRule="auto"/>
              <w:rPr>
                <w:rFonts w:ascii="宋体" w:hAnsi="宋体" w:cs="宋体"/>
                <w:b/>
                <w:szCs w:val="21"/>
              </w:rPr>
            </w:pPr>
            <w:r>
              <w:rPr>
                <w:rFonts w:ascii="宋体" w:hAnsi="宋体" w:cs="宋体" w:hint="eastAsia"/>
                <w:b/>
                <w:szCs w:val="21"/>
              </w:rPr>
              <w:t>4.支票、汇票或者本票出现无效或者背书情形的，视为无效投标保证金。</w:t>
            </w:r>
          </w:p>
          <w:p w:rsidR="00F8261C" w:rsidRDefault="00F10967">
            <w:pPr>
              <w:snapToGrid w:val="0"/>
              <w:spacing w:line="360" w:lineRule="auto"/>
              <w:rPr>
                <w:rFonts w:ascii="宋体" w:hAnsi="宋体" w:cs="宋体"/>
                <w:b/>
                <w:szCs w:val="21"/>
              </w:rPr>
            </w:pPr>
            <w:r>
              <w:rPr>
                <w:rFonts w:ascii="宋体" w:hAnsi="宋体" w:cs="宋体" w:hint="eastAsia"/>
                <w:b/>
                <w:szCs w:val="21"/>
              </w:rPr>
              <w:t>5.保函有效期低于投标有效期的，视为无效投标保证金。</w:t>
            </w:r>
          </w:p>
          <w:p w:rsidR="00F8261C" w:rsidRDefault="00F10967">
            <w:pPr>
              <w:snapToGrid w:val="0"/>
              <w:spacing w:line="360" w:lineRule="auto"/>
              <w:rPr>
                <w:rFonts w:ascii="宋体" w:hAnsi="宋体" w:cs="宋体"/>
                <w:szCs w:val="21"/>
              </w:rPr>
            </w:pPr>
            <w:r>
              <w:rPr>
                <w:rFonts w:ascii="宋体" w:hAnsi="宋体" w:cs="宋体" w:hint="eastAsia"/>
                <w:b/>
                <w:szCs w:val="21"/>
              </w:rPr>
              <w:t>6.采用银行、保险机构出具保函的，必须为无条件保函，否则视为无效投标保证金。</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18.2</w:t>
            </w:r>
          </w:p>
        </w:tc>
        <w:tc>
          <w:tcPr>
            <w:tcW w:w="7912" w:type="dxa"/>
            <w:noWrap/>
            <w:vAlign w:val="center"/>
          </w:tcPr>
          <w:p w:rsidR="00F8261C" w:rsidRDefault="00F10967">
            <w:pPr>
              <w:spacing w:line="360" w:lineRule="auto"/>
              <w:rPr>
                <w:rFonts w:ascii="宋体" w:hAnsi="宋体" w:cs="宋体"/>
                <w:szCs w:val="21"/>
              </w:rPr>
            </w:pPr>
            <w:r>
              <w:rPr>
                <w:rFonts w:ascii="宋体" w:hAnsi="宋体" w:cs="宋体" w:hint="eastAsia"/>
                <w:szCs w:val="21"/>
              </w:rPr>
              <w:t>响应文件编制按资格证明文件、报价文件、商务技术文件分别编制</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20.1</w:t>
            </w:r>
          </w:p>
        </w:tc>
        <w:tc>
          <w:tcPr>
            <w:tcW w:w="7912" w:type="dxa"/>
            <w:noWrap/>
            <w:vAlign w:val="center"/>
          </w:tcPr>
          <w:p w:rsidR="00F8261C" w:rsidRDefault="00F10967">
            <w:pPr>
              <w:snapToGrid w:val="0"/>
              <w:spacing w:line="360" w:lineRule="auto"/>
              <w:rPr>
                <w:rFonts w:ascii="宋体" w:hAnsi="宋体" w:cs="宋体"/>
                <w:szCs w:val="21"/>
              </w:rPr>
            </w:pPr>
            <w:r>
              <w:rPr>
                <w:rFonts w:ascii="宋体" w:hAnsi="宋体" w:cs="宋体" w:hint="eastAsia"/>
                <w:szCs w:val="21"/>
              </w:rPr>
              <w:t>1.提交响应文件截止时间：见磋商公告</w:t>
            </w:r>
          </w:p>
          <w:p w:rsidR="00F8261C" w:rsidRDefault="00F10967">
            <w:pPr>
              <w:spacing w:line="360" w:lineRule="auto"/>
              <w:rPr>
                <w:rFonts w:ascii="宋体" w:hAnsi="宋体" w:cs="宋体"/>
                <w:szCs w:val="21"/>
              </w:rPr>
            </w:pPr>
            <w:r>
              <w:rPr>
                <w:rFonts w:ascii="宋体" w:hAnsi="宋体" w:cs="宋体" w:hint="eastAsia"/>
                <w:szCs w:val="21"/>
              </w:rPr>
              <w:t>2.投标地点：广西政府采购云平台在线投标</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24.1</w:t>
            </w:r>
          </w:p>
        </w:tc>
        <w:tc>
          <w:tcPr>
            <w:tcW w:w="7912" w:type="dxa"/>
            <w:noWrap/>
            <w:vAlign w:val="center"/>
          </w:tcPr>
          <w:p w:rsidR="00F8261C" w:rsidRDefault="00F10967">
            <w:pPr>
              <w:snapToGrid w:val="0"/>
              <w:spacing w:line="360" w:lineRule="auto"/>
              <w:jc w:val="left"/>
              <w:rPr>
                <w:rFonts w:ascii="宋体" w:hAnsi="宋体" w:cs="宋体"/>
                <w:szCs w:val="21"/>
                <w:u w:val="single"/>
              </w:rPr>
            </w:pPr>
            <w:r>
              <w:rPr>
                <w:rFonts w:ascii="宋体" w:hAnsi="宋体" w:cs="宋体" w:hint="eastAsia"/>
                <w:szCs w:val="21"/>
              </w:rPr>
              <w:t>磋商小组的人数：</w:t>
            </w:r>
            <w:r>
              <w:rPr>
                <w:rFonts w:ascii="宋体" w:hAnsi="宋体" w:cs="宋体" w:hint="eastAsia"/>
                <w:szCs w:val="21"/>
                <w:u w:val="single"/>
              </w:rPr>
              <w:t xml:space="preserve">  3  </w:t>
            </w:r>
            <w:r>
              <w:rPr>
                <w:rFonts w:ascii="宋体" w:hAnsi="宋体" w:cs="宋体" w:hint="eastAsia"/>
                <w:szCs w:val="21"/>
              </w:rPr>
              <w:t>人</w:t>
            </w:r>
          </w:p>
        </w:tc>
      </w:tr>
      <w:tr w:rsidR="00F8261C">
        <w:trPr>
          <w:trHeight w:val="524"/>
          <w:jc w:val="center"/>
        </w:trPr>
        <w:tc>
          <w:tcPr>
            <w:tcW w:w="992" w:type="dxa"/>
            <w:vMerge w:val="restart"/>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26.2</w:t>
            </w:r>
          </w:p>
        </w:tc>
        <w:tc>
          <w:tcPr>
            <w:tcW w:w="7912" w:type="dxa"/>
            <w:noWrap/>
            <w:vAlign w:val="center"/>
          </w:tcPr>
          <w:p w:rsidR="00F8261C" w:rsidRPr="006A5CD7" w:rsidRDefault="00F10967">
            <w:pPr>
              <w:snapToGrid w:val="0"/>
              <w:spacing w:line="360" w:lineRule="auto"/>
              <w:rPr>
                <w:rFonts w:ascii="宋体" w:hAnsi="宋体" w:cs="宋体"/>
                <w:szCs w:val="21"/>
              </w:rPr>
            </w:pPr>
            <w:r w:rsidRPr="006A5CD7">
              <w:rPr>
                <w:rFonts w:ascii="宋体" w:hAnsi="宋体" w:cs="宋体" w:hint="eastAsia"/>
                <w:szCs w:val="21"/>
              </w:rPr>
              <w:t>商务条款评审中允许负偏离的条款数为：0项</w:t>
            </w:r>
          </w:p>
          <w:p w:rsidR="00F8261C" w:rsidRPr="006A5CD7" w:rsidRDefault="00F10967">
            <w:pPr>
              <w:snapToGrid w:val="0"/>
              <w:spacing w:line="360" w:lineRule="auto"/>
              <w:rPr>
                <w:rFonts w:ascii="宋体" w:hAnsi="宋体" w:cs="宋体"/>
                <w:szCs w:val="21"/>
              </w:rPr>
            </w:pPr>
            <w:r w:rsidRPr="006A5CD7">
              <w:rPr>
                <w:rFonts w:ascii="宋体" w:hAnsi="宋体" w:cs="宋体" w:hint="eastAsia"/>
                <w:szCs w:val="21"/>
              </w:rPr>
              <w:t>技术需求评审中允许负偏离的条款数为：0项</w:t>
            </w:r>
          </w:p>
        </w:tc>
      </w:tr>
      <w:tr w:rsidR="00F8261C">
        <w:trPr>
          <w:jc w:val="center"/>
        </w:trPr>
        <w:tc>
          <w:tcPr>
            <w:tcW w:w="992" w:type="dxa"/>
            <w:vMerge/>
            <w:noWrap/>
            <w:vAlign w:val="center"/>
          </w:tcPr>
          <w:p w:rsidR="00F8261C" w:rsidRDefault="00F8261C">
            <w:pPr>
              <w:spacing w:line="360" w:lineRule="auto"/>
              <w:jc w:val="center"/>
              <w:rPr>
                <w:rFonts w:ascii="宋体" w:hAnsi="宋体" w:cs="宋体"/>
                <w:szCs w:val="21"/>
              </w:rPr>
            </w:pPr>
          </w:p>
        </w:tc>
        <w:tc>
          <w:tcPr>
            <w:tcW w:w="7912" w:type="dxa"/>
            <w:noWrap/>
            <w:vAlign w:val="center"/>
          </w:tcPr>
          <w:p w:rsidR="00F8261C" w:rsidRPr="006A5CD7" w:rsidRDefault="00F10967">
            <w:pPr>
              <w:snapToGrid w:val="0"/>
              <w:spacing w:line="360" w:lineRule="auto"/>
              <w:rPr>
                <w:rFonts w:ascii="宋体" w:hAnsi="宋体" w:cs="宋体"/>
                <w:szCs w:val="21"/>
              </w:rPr>
            </w:pPr>
            <w:r w:rsidRPr="006A5CD7">
              <w:rPr>
                <w:rFonts w:ascii="宋体" w:hAnsi="宋体" w:cs="宋体" w:hint="eastAsia"/>
                <w:szCs w:val="21"/>
              </w:rPr>
              <w:t>磋商的顺序：</w:t>
            </w:r>
          </w:p>
          <w:p w:rsidR="00F8261C" w:rsidRPr="006A5CD7" w:rsidRDefault="00F10967">
            <w:pPr>
              <w:snapToGrid w:val="0"/>
              <w:spacing w:line="360" w:lineRule="auto"/>
              <w:rPr>
                <w:rFonts w:ascii="宋体" w:hAnsi="宋体" w:cs="宋体"/>
                <w:szCs w:val="21"/>
              </w:rPr>
            </w:pPr>
            <w:r w:rsidRPr="006A5CD7">
              <w:rPr>
                <w:rFonts w:ascii="宋体" w:hAnsi="宋体" w:cs="宋体" w:hint="eastAsia"/>
                <w:szCs w:val="21"/>
              </w:rPr>
              <w:t>■随机排序。</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28.1</w:t>
            </w:r>
          </w:p>
        </w:tc>
        <w:tc>
          <w:tcPr>
            <w:tcW w:w="7912" w:type="dxa"/>
            <w:noWrap/>
            <w:vAlign w:val="center"/>
          </w:tcPr>
          <w:p w:rsidR="00F8261C" w:rsidRPr="006A5CD7" w:rsidRDefault="00F10967">
            <w:pPr>
              <w:snapToGrid w:val="0"/>
              <w:spacing w:line="360" w:lineRule="auto"/>
              <w:rPr>
                <w:rFonts w:ascii="宋体" w:hAnsi="宋体" w:cs="宋体"/>
                <w:szCs w:val="21"/>
              </w:rPr>
            </w:pPr>
            <w:r w:rsidRPr="006A5CD7">
              <w:rPr>
                <w:rFonts w:ascii="宋体" w:hAnsi="宋体" w:cs="宋体" w:hint="eastAsia"/>
                <w:szCs w:val="21"/>
              </w:rPr>
              <w:t>履约保证金金额：不收取</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29.1</w:t>
            </w:r>
          </w:p>
        </w:tc>
        <w:tc>
          <w:tcPr>
            <w:tcW w:w="7912" w:type="dxa"/>
            <w:noWrap/>
            <w:vAlign w:val="center"/>
          </w:tcPr>
          <w:p w:rsidR="00F8261C" w:rsidRDefault="00F10967">
            <w:pPr>
              <w:autoSpaceDE w:val="0"/>
              <w:autoSpaceDN w:val="0"/>
              <w:snapToGrid w:val="0"/>
              <w:spacing w:line="360" w:lineRule="auto"/>
              <w:textAlignment w:val="bottom"/>
              <w:rPr>
                <w:rFonts w:ascii="宋体" w:hAnsi="宋体" w:cs="宋体"/>
                <w:szCs w:val="21"/>
              </w:rPr>
            </w:pPr>
            <w:r>
              <w:rPr>
                <w:rFonts w:ascii="宋体" w:hAnsi="宋体" w:cs="宋体" w:hint="eastAsia"/>
                <w:szCs w:val="21"/>
              </w:rPr>
              <w:t xml:space="preserve">签订合同携带的证明材料： </w:t>
            </w:r>
          </w:p>
          <w:p w:rsidR="00F8261C" w:rsidRDefault="00F10967">
            <w:pPr>
              <w:autoSpaceDE w:val="0"/>
              <w:autoSpaceDN w:val="0"/>
              <w:snapToGrid w:val="0"/>
              <w:spacing w:line="360" w:lineRule="auto"/>
              <w:textAlignment w:val="bottom"/>
              <w:rPr>
                <w:rFonts w:ascii="宋体" w:hAnsi="宋体" w:cs="宋体"/>
                <w:szCs w:val="21"/>
              </w:rPr>
            </w:pPr>
            <w:r>
              <w:rPr>
                <w:rFonts w:ascii="宋体" w:hAnsi="宋体" w:cs="宋体" w:hint="eastAsia"/>
                <w:szCs w:val="21"/>
              </w:rPr>
              <w:t>委托代理人负责签订合同的，须携带授权委托书及委托代理人身份证原件等其他资格证件。</w:t>
            </w:r>
          </w:p>
          <w:p w:rsidR="00F8261C" w:rsidRDefault="00F10967">
            <w:pPr>
              <w:snapToGrid w:val="0"/>
              <w:spacing w:line="360" w:lineRule="auto"/>
              <w:rPr>
                <w:rFonts w:ascii="宋体" w:hAnsi="宋体" w:cs="宋体"/>
                <w:szCs w:val="21"/>
              </w:rPr>
            </w:pPr>
            <w:r>
              <w:rPr>
                <w:rFonts w:ascii="宋体" w:hAnsi="宋体" w:cs="宋体" w:hint="eastAsia"/>
                <w:szCs w:val="21"/>
              </w:rPr>
              <w:t>法定代表人负责签订合同的，须携带法定代表人身份证明原件及身份证原件等其他证明材料。</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31.2</w:t>
            </w:r>
          </w:p>
        </w:tc>
        <w:tc>
          <w:tcPr>
            <w:tcW w:w="7912" w:type="dxa"/>
            <w:noWrap/>
            <w:vAlign w:val="center"/>
          </w:tcPr>
          <w:p w:rsidR="00F8261C" w:rsidRDefault="00F10967">
            <w:pPr>
              <w:snapToGrid w:val="0"/>
              <w:spacing w:line="360" w:lineRule="auto"/>
              <w:rPr>
                <w:rFonts w:ascii="宋体" w:hAnsi="宋体" w:cs="宋体"/>
                <w:szCs w:val="21"/>
              </w:rPr>
            </w:pPr>
            <w:r>
              <w:rPr>
                <w:rFonts w:ascii="宋体" w:hAnsi="宋体" w:cs="宋体" w:hint="eastAsia"/>
                <w:szCs w:val="21"/>
              </w:rPr>
              <w:t>接收质疑函方式：以书面形式</w:t>
            </w:r>
          </w:p>
          <w:p w:rsidR="00F8261C" w:rsidRDefault="00F10967">
            <w:pPr>
              <w:snapToGrid w:val="0"/>
              <w:spacing w:line="360" w:lineRule="auto"/>
              <w:rPr>
                <w:rFonts w:ascii="宋体" w:hAnsi="宋体" w:cs="宋体"/>
                <w:szCs w:val="21"/>
              </w:rPr>
            </w:pPr>
            <w:r>
              <w:rPr>
                <w:rFonts w:ascii="宋体" w:hAnsi="宋体" w:cs="宋体" w:hint="eastAsia"/>
                <w:szCs w:val="21"/>
              </w:rPr>
              <w:t>质疑联系部门及联系方式：梧州市公共资源交易中心（梧州市政府采购中心），联系电话：0774-2811110，通讯地址：梧州市三龙大道红岭大厦（梧州高中西侧）10楼</w:t>
            </w:r>
          </w:p>
          <w:p w:rsidR="00F8261C" w:rsidRDefault="00F10967">
            <w:pPr>
              <w:autoSpaceDE w:val="0"/>
              <w:autoSpaceDN w:val="0"/>
              <w:snapToGrid w:val="0"/>
              <w:spacing w:line="360" w:lineRule="auto"/>
              <w:textAlignment w:val="bottom"/>
              <w:rPr>
                <w:rFonts w:ascii="宋体" w:hAnsi="宋体" w:cs="宋体"/>
                <w:szCs w:val="21"/>
              </w:rPr>
            </w:pPr>
            <w:r>
              <w:rPr>
                <w:rFonts w:ascii="宋体" w:hAnsi="宋体" w:cs="宋体" w:hint="eastAsia"/>
              </w:rPr>
              <w:t>现场提交质疑办理业务时间：每天上午9时到12时，下午13时到16时30分，双休日和法定节假日不办理业务。</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32.1</w:t>
            </w:r>
          </w:p>
        </w:tc>
        <w:tc>
          <w:tcPr>
            <w:tcW w:w="7912" w:type="dxa"/>
            <w:noWrap/>
            <w:vAlign w:val="center"/>
          </w:tcPr>
          <w:p w:rsidR="00F8261C" w:rsidRDefault="00F10967">
            <w:pPr>
              <w:snapToGrid w:val="0"/>
              <w:spacing w:line="360" w:lineRule="auto"/>
              <w:rPr>
                <w:rFonts w:ascii="宋体" w:hAnsi="宋体" w:cs="宋体"/>
                <w:szCs w:val="21"/>
              </w:rPr>
            </w:pPr>
            <w:r>
              <w:rPr>
                <w:rFonts w:ascii="宋体" w:hAnsi="宋体" w:cs="宋体" w:hint="eastAsia"/>
                <w:szCs w:val="21"/>
              </w:rPr>
              <w:t xml:space="preserve">1.采购代理费支付方式：无 </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33.1</w:t>
            </w:r>
          </w:p>
        </w:tc>
        <w:tc>
          <w:tcPr>
            <w:tcW w:w="7912" w:type="dxa"/>
            <w:noWrap/>
            <w:vAlign w:val="center"/>
          </w:tcPr>
          <w:p w:rsidR="00F8261C" w:rsidRDefault="00F10967">
            <w:pPr>
              <w:snapToGrid w:val="0"/>
              <w:spacing w:line="360" w:lineRule="auto"/>
              <w:rPr>
                <w:rFonts w:ascii="宋体" w:hAnsi="宋体" w:cs="宋体"/>
                <w:szCs w:val="21"/>
              </w:rPr>
            </w:pPr>
            <w:r>
              <w:rPr>
                <w:rFonts w:ascii="宋体" w:hAnsi="宋体" w:cs="宋体" w:hint="eastAsia"/>
                <w:szCs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rsidR="00F8261C">
        <w:trPr>
          <w:jc w:val="center"/>
        </w:trPr>
        <w:tc>
          <w:tcPr>
            <w:tcW w:w="992" w:type="dxa"/>
            <w:noWrap/>
            <w:vAlign w:val="center"/>
          </w:tcPr>
          <w:p w:rsidR="00F8261C" w:rsidRDefault="00F10967">
            <w:pPr>
              <w:spacing w:line="360" w:lineRule="auto"/>
              <w:jc w:val="center"/>
              <w:rPr>
                <w:rFonts w:ascii="宋体" w:hAnsi="宋体" w:cs="宋体"/>
                <w:szCs w:val="21"/>
              </w:rPr>
            </w:pPr>
            <w:r>
              <w:rPr>
                <w:rFonts w:ascii="宋体" w:hAnsi="宋体" w:cs="宋体" w:hint="eastAsia"/>
                <w:szCs w:val="21"/>
              </w:rPr>
              <w:t>33.2</w:t>
            </w:r>
          </w:p>
        </w:tc>
        <w:tc>
          <w:tcPr>
            <w:tcW w:w="7912" w:type="dxa"/>
            <w:noWrap/>
            <w:vAlign w:val="center"/>
          </w:tcPr>
          <w:p w:rsidR="00F8261C" w:rsidRDefault="00F10967">
            <w:pPr>
              <w:snapToGrid w:val="0"/>
              <w:spacing w:line="360" w:lineRule="auto"/>
              <w:rPr>
                <w:rFonts w:ascii="宋体" w:hAnsi="宋体" w:cs="宋体"/>
                <w:szCs w:val="21"/>
              </w:rPr>
            </w:pPr>
            <w:r>
              <w:rPr>
                <w:rFonts w:ascii="宋体" w:hAnsi="宋体" w:cs="宋体" w:hint="eastAsia"/>
                <w:szCs w:val="21"/>
              </w:rPr>
              <w:t>1.本磋商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F8261C" w:rsidRDefault="00F10967">
            <w:pPr>
              <w:snapToGrid w:val="0"/>
              <w:spacing w:line="360" w:lineRule="auto"/>
              <w:rPr>
                <w:rFonts w:ascii="宋体" w:hAnsi="宋体" w:cs="宋体"/>
                <w:szCs w:val="21"/>
              </w:rPr>
            </w:pPr>
            <w:r>
              <w:rPr>
                <w:rFonts w:ascii="宋体" w:hAnsi="宋体" w:cs="宋体" w:hint="eastAsia"/>
                <w:szCs w:val="21"/>
              </w:rPr>
              <w:t>2.投标人为其他组织或者自然人时，本磋商文件规定的法定代表人指负责人或者自然人。本磋商文件所称负责人是指参加投标的其他组织营业执照上的负责人，本磋商文件所称自然人指参与投标的自然人本人。</w:t>
            </w:r>
          </w:p>
          <w:p w:rsidR="00F8261C" w:rsidRDefault="00F10967">
            <w:pPr>
              <w:snapToGrid w:val="0"/>
              <w:spacing w:line="360" w:lineRule="auto"/>
              <w:rPr>
                <w:rFonts w:ascii="宋体" w:hAnsi="宋体" w:cs="宋体"/>
                <w:szCs w:val="21"/>
              </w:rPr>
            </w:pPr>
            <w:r>
              <w:rPr>
                <w:rFonts w:ascii="宋体" w:hAnsi="宋体" w:cs="宋体" w:hint="eastAsia"/>
                <w:szCs w:val="21"/>
              </w:rPr>
              <w:t>3.本磋商文件中描述投标人的“签字”是指投标人的法定代表人或者委托代理人亲自在文件规定签字处亲笔写上个人的名字的行为，私章、签字章、印鉴、影印等其他形式均不能代替亲笔签字。</w:t>
            </w:r>
          </w:p>
          <w:p w:rsidR="00F8261C" w:rsidRDefault="00F10967">
            <w:pPr>
              <w:snapToGrid w:val="0"/>
              <w:spacing w:line="360" w:lineRule="auto"/>
              <w:rPr>
                <w:rFonts w:ascii="宋体" w:hAnsi="宋体" w:cs="宋体"/>
                <w:szCs w:val="21"/>
              </w:rPr>
            </w:pPr>
            <w:r>
              <w:rPr>
                <w:rFonts w:ascii="宋体" w:hAnsi="宋体" w:cs="宋体" w:hint="eastAsia"/>
                <w:szCs w:val="21"/>
              </w:rPr>
              <w:t>4.自然人投标的，磋商文件规定盖公章处由自然人摁手指指印。</w:t>
            </w:r>
          </w:p>
          <w:p w:rsidR="00F8261C" w:rsidRDefault="00F10967">
            <w:pPr>
              <w:snapToGrid w:val="0"/>
              <w:spacing w:line="360" w:lineRule="auto"/>
              <w:rPr>
                <w:rFonts w:ascii="宋体" w:hAnsi="宋体" w:cs="宋体"/>
                <w:szCs w:val="21"/>
              </w:rPr>
            </w:pPr>
            <w:r>
              <w:rPr>
                <w:rFonts w:ascii="宋体" w:hAnsi="宋体" w:cs="宋体" w:hint="eastAsia"/>
                <w:szCs w:val="21"/>
              </w:rPr>
              <w:t>5.本磋商文件所称的“以上”“以下”“以内”“届满”，包括本数；所称的“不满”“超过”“以外”，不包括本数。</w:t>
            </w:r>
          </w:p>
        </w:tc>
      </w:tr>
    </w:tbl>
    <w:p w:rsidR="00F8261C" w:rsidRDefault="00F10967">
      <w:pPr>
        <w:spacing w:line="400" w:lineRule="exact"/>
        <w:jc w:val="center"/>
        <w:rPr>
          <w:rFonts w:ascii="宋体" w:hAnsi="宋体" w:cs="宋体"/>
          <w:b/>
          <w:sz w:val="32"/>
          <w:szCs w:val="32"/>
        </w:rPr>
      </w:pPr>
      <w:r>
        <w:rPr>
          <w:rFonts w:ascii="宋体" w:hAnsi="宋体" w:cs="宋体" w:hint="eastAsia"/>
          <w:b/>
          <w:sz w:val="32"/>
          <w:szCs w:val="32"/>
        </w:rPr>
        <w:br w:type="page"/>
        <w:t>供应商须知正文</w:t>
      </w:r>
    </w:p>
    <w:p w:rsidR="00F8261C" w:rsidRDefault="00F8261C">
      <w:pPr>
        <w:spacing w:line="400" w:lineRule="exact"/>
        <w:jc w:val="center"/>
        <w:rPr>
          <w:rFonts w:ascii="宋体" w:hAnsi="宋体" w:cs="宋体"/>
          <w:b/>
          <w:sz w:val="32"/>
          <w:szCs w:val="32"/>
        </w:rPr>
      </w:pPr>
    </w:p>
    <w:p w:rsidR="00F8261C" w:rsidRDefault="00F10967">
      <w:pPr>
        <w:spacing w:line="400" w:lineRule="exact"/>
        <w:jc w:val="center"/>
        <w:rPr>
          <w:rFonts w:ascii="宋体" w:hAnsi="宋体" w:cs="宋体"/>
          <w:b/>
          <w:sz w:val="32"/>
          <w:szCs w:val="32"/>
        </w:rPr>
      </w:pPr>
      <w:r>
        <w:rPr>
          <w:rFonts w:ascii="宋体" w:hAnsi="宋体" w:cs="宋体" w:hint="eastAsia"/>
          <w:b/>
          <w:sz w:val="32"/>
          <w:szCs w:val="32"/>
        </w:rPr>
        <w:t>一、总则</w:t>
      </w:r>
    </w:p>
    <w:p w:rsidR="00F8261C" w:rsidRDefault="00F8261C">
      <w:pPr>
        <w:spacing w:line="400" w:lineRule="exact"/>
        <w:rPr>
          <w:rFonts w:ascii="宋体" w:hAnsi="宋体" w:cs="宋体"/>
          <w:szCs w:val="21"/>
        </w:rPr>
      </w:pP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1.适用范围</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pacing w:val="-6"/>
          <w:szCs w:val="21"/>
        </w:rPr>
        <w:t>本竞争性磋商文件（以下简称磋商文件）适用于本项目的所有采购程序和环节（法律、法规另有规定的，从其规定）。</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2.定义</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2.1“采购人”是指依法进行政府采购的国家机关、事业单位、团体组织。</w:t>
      </w:r>
    </w:p>
    <w:p w:rsidR="00F8261C" w:rsidRDefault="00F10967">
      <w:pPr>
        <w:spacing w:line="360" w:lineRule="auto"/>
        <w:ind w:firstLineChars="200" w:firstLine="420"/>
        <w:rPr>
          <w:rFonts w:ascii="宋体" w:hAnsi="宋体" w:cs="宋体"/>
          <w:szCs w:val="21"/>
          <w:u w:val="single"/>
        </w:rPr>
      </w:pPr>
      <w:r>
        <w:rPr>
          <w:rFonts w:ascii="宋体" w:hAnsi="宋体" w:cs="宋体" w:hint="eastAsia"/>
          <w:szCs w:val="21"/>
        </w:rPr>
        <w:t>2.2“采购代理机构”是指政府采购代理机构（以下简称采购代理机构）是指集中采购机构以外、受采购人委托从事政府采购代理业务的社会中介机构。</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2.3“供应商”是指向采购人提供货物、工程或者服务的法人、其他组织或者自然人。</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2.4“服务”是指除货物和工程以外的其他政府采购对象。</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2.5“竞标”是指供应商按照本项目竞争性磋商公告或者邀请函规定的方式获取磋商文件、提交响应文件并希望获得标的的行为。</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2.6“响应文件”</w:t>
      </w:r>
      <w:r>
        <w:rPr>
          <w:rFonts w:ascii="宋体" w:hAnsi="宋体" w:cs="宋体" w:hint="eastAsia"/>
          <w:spacing w:val="-6"/>
          <w:szCs w:val="21"/>
        </w:rPr>
        <w:t>是指：供应商根据本磋商文件要求，编制包含资格证明、报价商务技术等所有内容的文件。</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2.7“实质性要求”是指磋商文件中已经指明不满足则响应文件按无效响应处理的条款，或者不能负偏离的条款，或者采购需求中带“▲”的条款。</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2.8“正偏离”，是指响应文件对磋商文件“采购需求”中有关条款作出的响应优于条款要求并有利于采购人的情形。</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2.9“负偏离”，是指响应文件对磋商文件“采购需求”中有关条款作出的响应不满足条款要求，导致采购人要求不能得到满足的情形。</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2.10“允许负偏离的条款”是指采购需求中的不属于“实质性要求”的条款。</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2.11“书面形式”是指合同书、信件和数据电文（包括电报、电传、传真、电子数据交换和电子邮件）等可以有形地表现所载内容的形式。</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2.12“首次报价”是指供应商提交的首次响应文件中的报价。</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2.13“评审价”是指供应商提交的最后报价并经修正（如有）和政策功能价格扣除（如有）后的价格。</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3.供应商的资格条件</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供应商的资格条件详见“供应商须知前附表”。</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4.竞标费用</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供应商应承担参与本次采购活动有关的所有费用，包括但不限于获取磋商文件、勘查现场、编制和提交响应文件、参加磋商与应答、签订合同等，不论竞标结果如何，均应自行承担。</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5.联合体竞标</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5.1本项目是否接受联合体竞标，详见“供应商须知前附表”。</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5.2</w:t>
      </w:r>
      <w:r>
        <w:rPr>
          <w:rFonts w:ascii="宋体" w:hAnsi="宋体" w:cs="宋体" w:hint="eastAsia"/>
        </w:rPr>
        <w:t>如接受联合体竞标，</w:t>
      </w:r>
      <w:r>
        <w:rPr>
          <w:rFonts w:ascii="宋体" w:hAnsi="宋体" w:cs="宋体" w:hint="eastAsia"/>
          <w:szCs w:val="21"/>
        </w:rPr>
        <w:t>联合体竞标要求详见“供应商须知前附表”。</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5.3根据《政府采购促进中小企业发展暂行办法》第六条规定，“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4%-6%的价格扣除。联合体各方均为小型、微型企业的，联合体视同为小型、微型企业享受本办法第四条、第五条规定的扶持政策。组成联合体的大中型企业和其他自然人、法人或者其他组织，与小型、微型企业之间不得存在投资关系。”</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 xml:space="preserve">6.转包与分包             </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6.1本项目不允许转包。</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6.2本项目是否允许分包详见“供应商须知前附表”，本项目不允许违法分包。</w:t>
      </w:r>
    </w:p>
    <w:p w:rsidR="00F8261C" w:rsidRDefault="00F10967">
      <w:pPr>
        <w:spacing w:line="360" w:lineRule="auto"/>
        <w:ind w:firstLineChars="200" w:firstLine="482"/>
        <w:rPr>
          <w:rFonts w:ascii="宋体" w:hAnsi="宋体" w:cs="宋体"/>
          <w:b/>
          <w:bCs/>
          <w:sz w:val="24"/>
        </w:rPr>
      </w:pPr>
      <w:bookmarkStart w:id="72" w:name="_Toc254970532"/>
      <w:bookmarkStart w:id="73" w:name="_Toc254970673"/>
      <w:r>
        <w:rPr>
          <w:rFonts w:ascii="宋体" w:hAnsi="宋体" w:cs="宋体" w:hint="eastAsia"/>
          <w:b/>
          <w:bCs/>
          <w:sz w:val="24"/>
        </w:rPr>
        <w:t>7.特别说明</w:t>
      </w:r>
      <w:bookmarkEnd w:id="72"/>
      <w:bookmarkEnd w:id="73"/>
    </w:p>
    <w:p w:rsidR="00F8261C" w:rsidRDefault="00F10967">
      <w:pPr>
        <w:spacing w:line="360" w:lineRule="auto"/>
        <w:ind w:firstLineChars="200" w:firstLine="420"/>
        <w:rPr>
          <w:rFonts w:ascii="宋体" w:hAnsi="宋体" w:cs="宋体"/>
          <w:szCs w:val="21"/>
        </w:rPr>
      </w:pPr>
      <w:bookmarkStart w:id="74" w:name="_8.1提供相同品牌产品且通过资格审查、符合性审查的不同投标人参加同一合"/>
      <w:bookmarkEnd w:id="74"/>
      <w:r>
        <w:rPr>
          <w:rFonts w:ascii="宋体" w:hAnsi="宋体" w:cs="宋体" w:hint="eastAsia"/>
          <w:szCs w:val="21"/>
        </w:rPr>
        <w:t>7.1如果本磋商文件要求供应商提供资格、信誉、荣誉、业绩与企业认证等材料的，则供应商所提供的以上材料必须为供应商所拥有。</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7.2供应商应仔细阅读磋商文件的所有内容，按照磋商文件的要求提交响应文件，并对所提供的全部资料的真实性承担法律责任。</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7.4在政府采购活动中，采购人员及相关人员与供应商有下列利害关系之一的，应当回避：</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（1）参加采购活动前3年内与供应商存在劳动关系；</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（2）参加采购活动前3年内担任供应商的董事、监事；</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（3）参加采购活动前3年内是供应商的控股股东或者实际控制人；</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（4）与供应商的法定代表人或者负责人有夫妻、直系血亲、三代以内旁系血亲或者近姻亲关系；</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（5）与供应商有其他可能影响政府采购活动公平、公正进行的关系。</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7.5有下列情形之一的视为供应商相互串通竞标，响应文件将被视为无效：</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（1）不同供应商的响应文件由同一单位或者个人编制；或者不同供应商报名的IP地址一致的；</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（2）不同供应商委托同一单位或者个人办理竞标事宜；</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（3）不同的供应商的响应文件载明的项目管理员为同一个人；</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（4）不同供应商的响应文件异常一致或者报价呈规律性差异；</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（5）不同供应商的响应文件相互混装；</w:t>
      </w:r>
    </w:p>
    <w:p w:rsidR="00F8261C" w:rsidRDefault="00F10967">
      <w:pPr>
        <w:tabs>
          <w:tab w:val="left" w:pos="6931"/>
        </w:tabs>
        <w:spacing w:line="360" w:lineRule="auto"/>
        <w:ind w:firstLineChars="200" w:firstLine="420"/>
        <w:rPr>
          <w:rFonts w:ascii="宋体" w:hAnsi="宋体" w:cs="宋体"/>
          <w:szCs w:val="21"/>
        </w:rPr>
      </w:pPr>
      <w:r>
        <w:rPr>
          <w:rFonts w:ascii="宋体" w:hAnsi="宋体" w:cs="宋体" w:hint="eastAsia"/>
          <w:szCs w:val="21"/>
        </w:rPr>
        <w:t>（6）不同供应商的磋商保证金从同一单位或者个人账户转出。</w:t>
      </w:r>
      <w:r>
        <w:rPr>
          <w:rFonts w:ascii="宋体" w:hAnsi="宋体" w:cs="宋体" w:hint="eastAsia"/>
          <w:szCs w:val="21"/>
        </w:rPr>
        <w:tab/>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7.6供应商有下列情形之一的，属于恶意串通行为，将报同级监督管理部门：</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（1）供应商直接或者间接从采购人或者采购代理机构处获得其他供应商的相关信息并修改其响应文件；</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（2）供应商按照采购人或者采购代理机构的授意撤换、修改响应文件；</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（3）供应商之间协商报价、技术方案等响应文件或者响应文件的实质性内容；</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（4）属于同一集团、协会、商会等组织成员的供应商按照该组织要求协同参加政府采购活动；</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（6）供应商之间商定部分供应商放弃参加政府采购活动或者放弃成交；</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（7）供应商与采购人或者采购代理机构之间、供应商相互之间，为谋求特定供应商成交或者排斥其他供应商的其他串通行为。</w:t>
      </w:r>
    </w:p>
    <w:p w:rsidR="00F8261C" w:rsidRDefault="00F8261C">
      <w:pPr>
        <w:spacing w:line="360" w:lineRule="auto"/>
        <w:ind w:firstLineChars="200" w:firstLine="420"/>
        <w:rPr>
          <w:rFonts w:ascii="宋体" w:hAnsi="宋体" w:cs="宋体"/>
          <w:szCs w:val="21"/>
        </w:rPr>
      </w:pPr>
    </w:p>
    <w:p w:rsidR="00F8261C" w:rsidRDefault="00F8261C" w:rsidP="00F10967">
      <w:pPr>
        <w:spacing w:line="360" w:lineRule="auto"/>
        <w:ind w:left="1" w:firstLineChars="199" w:firstLine="418"/>
        <w:jc w:val="center"/>
        <w:rPr>
          <w:rFonts w:ascii="宋体" w:hAnsi="宋体" w:cs="宋体"/>
        </w:rPr>
      </w:pPr>
      <w:bookmarkStart w:id="75" w:name="_Toc254970534"/>
      <w:bookmarkStart w:id="76" w:name="_Toc254970675"/>
    </w:p>
    <w:p w:rsidR="00F8261C" w:rsidRDefault="00F10967">
      <w:pPr>
        <w:spacing w:line="360" w:lineRule="auto"/>
        <w:jc w:val="center"/>
        <w:rPr>
          <w:rFonts w:ascii="宋体" w:hAnsi="宋体" w:cs="宋体"/>
          <w:b/>
          <w:bCs/>
          <w:sz w:val="32"/>
          <w:szCs w:val="32"/>
        </w:rPr>
      </w:pPr>
      <w:r>
        <w:rPr>
          <w:rFonts w:ascii="宋体" w:hAnsi="宋体" w:cs="宋体" w:hint="eastAsia"/>
          <w:b/>
          <w:bCs/>
          <w:sz w:val="32"/>
          <w:szCs w:val="32"/>
        </w:rPr>
        <w:t>二、磋商文件</w:t>
      </w:r>
      <w:bookmarkEnd w:id="75"/>
      <w:bookmarkEnd w:id="76"/>
    </w:p>
    <w:p w:rsidR="00F8261C" w:rsidRDefault="00F8261C">
      <w:pPr>
        <w:spacing w:line="360" w:lineRule="auto"/>
        <w:jc w:val="center"/>
        <w:rPr>
          <w:rFonts w:ascii="宋体" w:hAnsi="宋体" w:cs="宋体"/>
          <w:szCs w:val="21"/>
        </w:rPr>
      </w:pP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8.磋商文件的构成</w:t>
      </w:r>
    </w:p>
    <w:p w:rsidR="00F8261C" w:rsidRDefault="00F10967">
      <w:pPr>
        <w:spacing w:line="360" w:lineRule="auto"/>
        <w:ind w:firstLineChars="200" w:firstLine="420"/>
        <w:jc w:val="left"/>
        <w:rPr>
          <w:rFonts w:ascii="宋体" w:hAnsi="宋体" w:cs="宋体"/>
          <w:szCs w:val="21"/>
        </w:rPr>
      </w:pPr>
      <w:r>
        <w:rPr>
          <w:rFonts w:ascii="宋体" w:hAnsi="宋体" w:cs="宋体" w:hint="eastAsia"/>
          <w:szCs w:val="21"/>
        </w:rPr>
        <w:t>（1）竞争性磋商公告；</w:t>
      </w:r>
    </w:p>
    <w:p w:rsidR="00F8261C" w:rsidRDefault="00F10967">
      <w:pPr>
        <w:spacing w:line="360" w:lineRule="auto"/>
        <w:ind w:firstLineChars="200" w:firstLine="420"/>
        <w:jc w:val="left"/>
        <w:rPr>
          <w:rFonts w:ascii="宋体" w:hAnsi="宋体" w:cs="宋体"/>
          <w:szCs w:val="21"/>
        </w:rPr>
      </w:pPr>
      <w:r>
        <w:rPr>
          <w:rFonts w:ascii="宋体" w:hAnsi="宋体" w:cs="宋体" w:hint="eastAsia"/>
          <w:szCs w:val="21"/>
        </w:rPr>
        <w:t xml:space="preserve">（2）供应商须知； </w:t>
      </w:r>
    </w:p>
    <w:p w:rsidR="00F8261C" w:rsidRDefault="00F10967">
      <w:pPr>
        <w:spacing w:line="360" w:lineRule="auto"/>
        <w:ind w:firstLineChars="200" w:firstLine="420"/>
        <w:jc w:val="left"/>
        <w:rPr>
          <w:rFonts w:ascii="宋体" w:hAnsi="宋体" w:cs="宋体"/>
          <w:szCs w:val="21"/>
        </w:rPr>
      </w:pPr>
      <w:r>
        <w:rPr>
          <w:rFonts w:ascii="宋体" w:hAnsi="宋体" w:cs="宋体" w:hint="eastAsia"/>
          <w:szCs w:val="21"/>
        </w:rPr>
        <w:t>（3）采购需求；</w:t>
      </w:r>
    </w:p>
    <w:p w:rsidR="00F8261C" w:rsidRDefault="00F10967">
      <w:pPr>
        <w:spacing w:line="360" w:lineRule="auto"/>
        <w:ind w:firstLineChars="200" w:firstLine="420"/>
        <w:jc w:val="left"/>
        <w:rPr>
          <w:rFonts w:ascii="宋体" w:hAnsi="宋体" w:cs="宋体"/>
          <w:szCs w:val="21"/>
        </w:rPr>
      </w:pPr>
      <w:r>
        <w:rPr>
          <w:rFonts w:ascii="宋体" w:hAnsi="宋体" w:cs="宋体" w:hint="eastAsia"/>
          <w:szCs w:val="21"/>
        </w:rPr>
        <w:t>（4）评审程序、评审方法和评审标准；</w:t>
      </w:r>
    </w:p>
    <w:p w:rsidR="00F8261C" w:rsidRDefault="00F10967">
      <w:pPr>
        <w:spacing w:line="360" w:lineRule="auto"/>
        <w:ind w:firstLineChars="200" w:firstLine="420"/>
        <w:jc w:val="left"/>
        <w:rPr>
          <w:rFonts w:ascii="宋体" w:hAnsi="宋体" w:cs="宋体"/>
          <w:szCs w:val="21"/>
        </w:rPr>
      </w:pPr>
      <w:r>
        <w:rPr>
          <w:rFonts w:ascii="宋体" w:hAnsi="宋体" w:cs="宋体" w:hint="eastAsia"/>
          <w:szCs w:val="21"/>
        </w:rPr>
        <w:t>（5）响应文件格式；</w:t>
      </w:r>
    </w:p>
    <w:p w:rsidR="00F8261C" w:rsidRDefault="00F10967">
      <w:pPr>
        <w:spacing w:line="360" w:lineRule="auto"/>
        <w:ind w:firstLineChars="200" w:firstLine="420"/>
        <w:jc w:val="left"/>
        <w:rPr>
          <w:rFonts w:ascii="宋体" w:hAnsi="宋体" w:cs="宋体"/>
          <w:szCs w:val="21"/>
        </w:rPr>
      </w:pPr>
      <w:r>
        <w:rPr>
          <w:rFonts w:ascii="宋体" w:hAnsi="宋体" w:cs="宋体" w:hint="eastAsia"/>
          <w:szCs w:val="21"/>
        </w:rPr>
        <w:t>（6）合同文本。</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9.供应商的询问</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10.磋商文件的澄清和修改</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rsidR="00F8261C" w:rsidRDefault="00F8261C">
      <w:pPr>
        <w:spacing w:line="360" w:lineRule="auto"/>
        <w:rPr>
          <w:rFonts w:ascii="宋体" w:hAnsi="宋体" w:cs="宋体"/>
          <w:szCs w:val="21"/>
        </w:rPr>
      </w:pPr>
    </w:p>
    <w:p w:rsidR="00F8261C" w:rsidRDefault="00F10967">
      <w:pPr>
        <w:spacing w:line="360" w:lineRule="auto"/>
        <w:jc w:val="center"/>
        <w:rPr>
          <w:rFonts w:ascii="宋体" w:hAnsi="宋体" w:cs="宋体"/>
          <w:b/>
          <w:bCs/>
          <w:szCs w:val="21"/>
        </w:rPr>
      </w:pPr>
      <w:r>
        <w:rPr>
          <w:rFonts w:ascii="宋体" w:hAnsi="宋体" w:cs="宋体" w:hint="eastAsia"/>
          <w:b/>
          <w:bCs/>
          <w:sz w:val="32"/>
          <w:szCs w:val="32"/>
        </w:rPr>
        <w:t>三、响应文件的编制</w:t>
      </w:r>
    </w:p>
    <w:p w:rsidR="00F8261C" w:rsidRDefault="00F8261C">
      <w:pPr>
        <w:spacing w:line="360" w:lineRule="auto"/>
        <w:rPr>
          <w:rFonts w:ascii="宋体" w:hAnsi="宋体" w:cs="宋体"/>
          <w:szCs w:val="21"/>
        </w:rPr>
      </w:pP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11.响应文件的编制原则</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12.响应文件的组成</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12.1响应文件由资格证明文件、报价商务技术文件两部分组成。</w:t>
      </w:r>
    </w:p>
    <w:p w:rsidR="00F8261C" w:rsidRDefault="00F10967">
      <w:pPr>
        <w:spacing w:line="360" w:lineRule="auto"/>
        <w:ind w:leftChars="200" w:left="840" w:hangingChars="200" w:hanging="420"/>
        <w:rPr>
          <w:rFonts w:ascii="宋体" w:hAnsi="宋体" w:cs="宋体"/>
          <w:szCs w:val="21"/>
        </w:rPr>
      </w:pPr>
      <w:r>
        <w:rPr>
          <w:rFonts w:ascii="宋体" w:hAnsi="宋体" w:cs="宋体" w:hint="eastAsia"/>
          <w:szCs w:val="21"/>
        </w:rPr>
        <w:t>12.1.1资格证明文件：详见须知前附表</w:t>
      </w:r>
    </w:p>
    <w:p w:rsidR="00F8261C" w:rsidRDefault="00F10967">
      <w:pPr>
        <w:spacing w:line="360" w:lineRule="auto"/>
        <w:ind w:leftChars="200" w:left="840" w:hangingChars="200" w:hanging="420"/>
        <w:rPr>
          <w:rFonts w:ascii="宋体" w:hAnsi="宋体" w:cs="宋体"/>
          <w:szCs w:val="21"/>
        </w:rPr>
      </w:pPr>
      <w:r>
        <w:rPr>
          <w:rFonts w:ascii="宋体" w:hAnsi="宋体" w:cs="宋体" w:hint="eastAsia"/>
          <w:szCs w:val="21"/>
        </w:rPr>
        <w:t>12.1.2报价商务技术文件：详见须知前附表</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13.计量单位</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14.竞标的风险</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15.竞标报价要求和构成</w:t>
      </w:r>
    </w:p>
    <w:p w:rsidR="00F8261C" w:rsidRDefault="00F10967">
      <w:pPr>
        <w:tabs>
          <w:tab w:val="left" w:pos="2492"/>
        </w:tabs>
        <w:spacing w:line="360" w:lineRule="auto"/>
        <w:ind w:firstLineChars="200" w:firstLine="420"/>
        <w:rPr>
          <w:rFonts w:ascii="宋体" w:hAnsi="宋体" w:cs="宋体"/>
          <w:szCs w:val="21"/>
        </w:rPr>
      </w:pPr>
      <w:r>
        <w:rPr>
          <w:rFonts w:ascii="宋体" w:hAnsi="宋体" w:cs="宋体" w:hint="eastAsia"/>
          <w:szCs w:val="21"/>
        </w:rPr>
        <w:t>15.1竞标报价应按磋商文件中“竞标报价表”格式填写。</w:t>
      </w:r>
    </w:p>
    <w:p w:rsidR="00F8261C" w:rsidRDefault="00F10967">
      <w:pPr>
        <w:tabs>
          <w:tab w:val="left" w:pos="2492"/>
        </w:tabs>
        <w:spacing w:line="360" w:lineRule="auto"/>
        <w:ind w:firstLineChars="200" w:firstLine="420"/>
        <w:rPr>
          <w:rFonts w:ascii="宋体" w:hAnsi="宋体" w:cs="宋体"/>
          <w:szCs w:val="21"/>
        </w:rPr>
      </w:pPr>
      <w:r>
        <w:rPr>
          <w:rFonts w:ascii="宋体" w:hAnsi="宋体" w:cs="宋体" w:hint="eastAsia"/>
          <w:szCs w:val="21"/>
        </w:rPr>
        <w:t>15.2竞标报价的价格构成见“供应商须知前附表”。</w:t>
      </w:r>
    </w:p>
    <w:p w:rsidR="00F8261C" w:rsidRDefault="00F10967">
      <w:pPr>
        <w:spacing w:line="360" w:lineRule="auto"/>
        <w:ind w:leftChars="203" w:left="426"/>
        <w:rPr>
          <w:rFonts w:ascii="宋体" w:hAnsi="宋体" w:cs="宋体"/>
          <w:szCs w:val="21"/>
        </w:rPr>
      </w:pPr>
      <w:r>
        <w:rPr>
          <w:rFonts w:ascii="宋体" w:hAnsi="宋体" w:cs="宋体" w:hint="eastAsia"/>
          <w:szCs w:val="21"/>
        </w:rPr>
        <w:t>15.3竞标报价要求</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15.3.1供应商的竞标报价应符合以下要求，否则响应文件按无效响应处理：</w:t>
      </w:r>
    </w:p>
    <w:p w:rsidR="00F8261C" w:rsidRDefault="00F10967">
      <w:pPr>
        <w:spacing w:line="360" w:lineRule="auto"/>
        <w:ind w:leftChars="200" w:left="420"/>
        <w:rPr>
          <w:rFonts w:ascii="宋体" w:hAnsi="宋体" w:cs="宋体"/>
          <w:szCs w:val="21"/>
        </w:rPr>
      </w:pPr>
      <w:r>
        <w:rPr>
          <w:rFonts w:ascii="宋体" w:hAnsi="宋体" w:cs="宋体" w:hint="eastAsia"/>
          <w:szCs w:val="21"/>
        </w:rPr>
        <w:t>（1）供应商必须就“采购需求”中所竞标的每个分标的全部内容分别作完整唯一总价报价，</w:t>
      </w:r>
    </w:p>
    <w:p w:rsidR="00F8261C" w:rsidRDefault="00F10967">
      <w:pPr>
        <w:spacing w:line="360" w:lineRule="auto"/>
        <w:rPr>
          <w:rFonts w:ascii="宋体" w:hAnsi="宋体" w:cs="宋体"/>
          <w:szCs w:val="21"/>
        </w:rPr>
      </w:pPr>
      <w:r>
        <w:rPr>
          <w:rFonts w:ascii="宋体" w:hAnsi="宋体" w:cs="宋体" w:hint="eastAsia"/>
          <w:szCs w:val="21"/>
        </w:rPr>
        <w:t>不得存在漏项报价；</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（2）供应商必须就所竞标的分标的单项内容作唯一报价。</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15.3.2竞标报价（包含首次报价、最后报价）超过所竞标分标规定的采购预算金额或者最高限价的，其响应文件将作无效处理。</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15.3.3</w:t>
      </w:r>
      <w:bookmarkStart w:id="77" w:name="_Hlk42592874"/>
      <w:r>
        <w:rPr>
          <w:rFonts w:ascii="宋体" w:hAnsi="宋体" w:cs="宋体" w:hint="eastAsia"/>
          <w:szCs w:val="21"/>
        </w:rPr>
        <w:t>竞标报价（包含首次报价、最后报价）超过分项采购预算金额或者最高限价的，其响应文件将作无效处理。</w:t>
      </w:r>
    </w:p>
    <w:bookmarkEnd w:id="77"/>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16.竞标有效期</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16.2 竞标有效期应由供应商按“供应商须知前附表”规定的期限作出响应。</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16.3供应商的响应文件在竞标有效期内均保持有效。</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17.磋商保证金（本项目无需缴纳）</w:t>
      </w:r>
    </w:p>
    <w:p w:rsidR="00F8261C" w:rsidRDefault="00F10967">
      <w:pPr>
        <w:spacing w:line="360" w:lineRule="auto"/>
        <w:ind w:leftChars="200" w:left="420"/>
        <w:rPr>
          <w:rFonts w:ascii="宋体" w:hAnsi="宋体" w:cs="宋体"/>
          <w:szCs w:val="21"/>
        </w:rPr>
      </w:pPr>
      <w:r>
        <w:rPr>
          <w:rFonts w:ascii="宋体" w:hAnsi="宋体" w:cs="宋体" w:hint="eastAsia"/>
          <w:szCs w:val="21"/>
        </w:rPr>
        <w:t>17.1供应商须按“供应商须知前附表”的规定提交磋商保证金。</w:t>
      </w:r>
    </w:p>
    <w:p w:rsidR="00F8261C" w:rsidRDefault="00F10967">
      <w:pPr>
        <w:spacing w:line="360" w:lineRule="auto"/>
        <w:ind w:leftChars="200" w:left="420"/>
        <w:rPr>
          <w:rFonts w:ascii="宋体" w:hAnsi="宋体" w:cs="宋体"/>
          <w:szCs w:val="21"/>
        </w:rPr>
      </w:pPr>
      <w:r>
        <w:rPr>
          <w:rFonts w:ascii="宋体" w:hAnsi="宋体" w:cs="宋体" w:hint="eastAsia"/>
          <w:szCs w:val="21"/>
        </w:rPr>
        <w:t>17.2磋商保证金的退还</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17.2.1保证金在法律法规规定时间内办理退还</w:t>
      </w:r>
      <w:r>
        <w:rPr>
          <w:rFonts w:ascii="宋体" w:hAnsi="宋体" w:cs="宋体" w:hint="eastAsia"/>
          <w:spacing w:val="-6"/>
          <w:szCs w:val="21"/>
        </w:rPr>
        <w:t>，退还方式如下：</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（1）采用银行转账方式的，以转账方式退回到供应商银行账户。</w:t>
      </w:r>
    </w:p>
    <w:p w:rsidR="00F8261C" w:rsidRDefault="00F10967">
      <w:pPr>
        <w:pStyle w:val="a1"/>
        <w:spacing w:line="360" w:lineRule="auto"/>
        <w:ind w:firstLineChars="150" w:firstLine="315"/>
        <w:rPr>
          <w:rFonts w:ascii="宋体" w:hAnsi="宋体" w:cs="宋体"/>
          <w:szCs w:val="21"/>
        </w:rPr>
      </w:pPr>
      <w:r>
        <w:rPr>
          <w:rFonts w:ascii="宋体" w:hAnsi="宋体" w:cs="宋体" w:hint="eastAsia"/>
          <w:szCs w:val="21"/>
        </w:rPr>
        <w:t>（2）采用支票、汇票、本票或者金融、担保机构出具的保函方式的，由供应商代表持相关授权证明材料至采购人或者采购代理机构办理支票、汇票、本票或者金融、担保机构出具的保函原件退还手续。</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17.2.2本项目</w:t>
      </w:r>
      <w:r>
        <w:rPr>
          <w:rFonts w:ascii="宋体" w:hAnsi="宋体" w:cs="宋体" w:hint="eastAsia"/>
        </w:rPr>
        <w:t>无需缴纳履约保证金，竞标保证金在广西政府采购云平台上签订线上合同后，在</w:t>
      </w:r>
      <w:r>
        <w:rPr>
          <w:rFonts w:ascii="宋体" w:hAnsi="宋体" w:cs="宋体" w:hint="eastAsia"/>
          <w:szCs w:val="21"/>
        </w:rPr>
        <w:t>法律法规规定时间内办理退还</w:t>
      </w:r>
      <w:r>
        <w:rPr>
          <w:rFonts w:ascii="宋体" w:hAnsi="宋体" w:cs="宋体" w:hint="eastAsia"/>
        </w:rPr>
        <w:t>。</w:t>
      </w:r>
    </w:p>
    <w:p w:rsidR="00F8261C" w:rsidRDefault="00F10967">
      <w:pPr>
        <w:spacing w:line="360" w:lineRule="auto"/>
        <w:ind w:leftChars="200" w:left="420"/>
        <w:rPr>
          <w:rFonts w:ascii="宋体" w:hAnsi="宋体" w:cs="宋体"/>
          <w:szCs w:val="21"/>
        </w:rPr>
      </w:pPr>
      <w:r>
        <w:rPr>
          <w:rFonts w:ascii="宋体" w:hAnsi="宋体" w:cs="宋体" w:hint="eastAsia"/>
          <w:szCs w:val="21"/>
        </w:rPr>
        <w:t>17.3磋商保证金不计息。</w:t>
      </w:r>
    </w:p>
    <w:p w:rsidR="00F8261C" w:rsidRDefault="00F10967">
      <w:pPr>
        <w:spacing w:line="360" w:lineRule="auto"/>
        <w:ind w:leftChars="200" w:left="420"/>
        <w:rPr>
          <w:rFonts w:ascii="宋体" w:hAnsi="宋体" w:cs="宋体"/>
          <w:szCs w:val="21"/>
        </w:rPr>
      </w:pPr>
      <w:r>
        <w:rPr>
          <w:rFonts w:ascii="宋体" w:hAnsi="宋体" w:cs="宋体" w:hint="eastAsia"/>
          <w:szCs w:val="21"/>
        </w:rPr>
        <w:t xml:space="preserve">17.4供应商有下列情形之一的，磋商保证金将不予退还： </w:t>
      </w:r>
    </w:p>
    <w:p w:rsidR="00F8261C" w:rsidRDefault="00F10967">
      <w:pPr>
        <w:spacing w:line="360" w:lineRule="auto"/>
        <w:ind w:leftChars="200" w:left="420"/>
        <w:rPr>
          <w:rFonts w:ascii="宋体" w:hAnsi="宋体" w:cs="宋体"/>
          <w:szCs w:val="21"/>
        </w:rPr>
      </w:pPr>
      <w:r>
        <w:rPr>
          <w:rFonts w:ascii="宋体" w:hAnsi="宋体" w:cs="宋体" w:hint="eastAsia"/>
          <w:szCs w:val="21"/>
        </w:rPr>
        <w:t>（1）供应商在提交响应文件截止时间后撤回响应文件的；</w:t>
      </w:r>
    </w:p>
    <w:p w:rsidR="00F8261C" w:rsidRDefault="00F10967">
      <w:pPr>
        <w:spacing w:line="360" w:lineRule="auto"/>
        <w:ind w:leftChars="200" w:left="420"/>
        <w:rPr>
          <w:rFonts w:ascii="宋体" w:hAnsi="宋体" w:cs="宋体"/>
          <w:szCs w:val="21"/>
        </w:rPr>
      </w:pPr>
      <w:r>
        <w:rPr>
          <w:rFonts w:ascii="宋体" w:hAnsi="宋体" w:cs="宋体" w:hint="eastAsia"/>
          <w:szCs w:val="21"/>
        </w:rPr>
        <w:t>（2）供应商在响应文件中提供虚假材料的；</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（3）除因不可抗力或者磋商文件认可的情形以外，成交供应商不与采购人签订合同的；</w:t>
      </w:r>
    </w:p>
    <w:p w:rsidR="00F8261C" w:rsidRDefault="00F10967">
      <w:pPr>
        <w:spacing w:line="360" w:lineRule="auto"/>
        <w:ind w:leftChars="200" w:left="420"/>
        <w:rPr>
          <w:rFonts w:ascii="宋体" w:hAnsi="宋体" w:cs="宋体"/>
          <w:szCs w:val="21"/>
        </w:rPr>
      </w:pPr>
      <w:r>
        <w:rPr>
          <w:rFonts w:ascii="宋体" w:hAnsi="宋体" w:cs="宋体" w:hint="eastAsia"/>
          <w:szCs w:val="21"/>
        </w:rPr>
        <w:t>（4）供应商与采购人、其他供应商或者采购代理机构恶意串通的；</w:t>
      </w:r>
    </w:p>
    <w:p w:rsidR="00F8261C" w:rsidRDefault="00F10967">
      <w:pPr>
        <w:spacing w:line="360" w:lineRule="auto"/>
        <w:ind w:leftChars="200" w:left="420"/>
        <w:rPr>
          <w:rFonts w:ascii="宋体" w:hAnsi="宋体" w:cs="宋体"/>
          <w:szCs w:val="21"/>
        </w:rPr>
      </w:pPr>
      <w:r>
        <w:rPr>
          <w:rFonts w:ascii="宋体" w:hAnsi="宋体" w:cs="宋体" w:hint="eastAsia"/>
          <w:szCs w:val="21"/>
        </w:rPr>
        <w:t>（5）磋商文件规定的其他情形。</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18.响应文件编制的要求</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 xml:space="preserve">18.1 供应商应先安装“政采云电子交易客户端”（请自行前往“政采云”平台进行下载）， 并按照本项目磋商文件规定的格式和顺序和“政采云”平台的要求编制并加密。响应文件内容不完整、编排混乱导致响应文件被误读、漏读或者查找不到相关内容的，由此引发的后果由供应商承担。 </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 xml:space="preserve">18.2 为确保网上操作合法、有效和安全，供应商应当在提交响应文件截止时间前完成在“政 采云”平台的身份认证，确保在电子竞标过程中能够对相关数据电文进行加密和使用电子签章。 </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 xml:space="preserve">18.3 响应文件须由供应商在规定位置签字、盖章（具体以供应商须知前附表或响应文件格式 规定为准），否则按无效响应处理。 </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18.4 响应文件中标注的供应商名称应与主体资格证明（如营业执照或者事业单位法人证书或 者执业许可证或者登记证书等）及公章一致，供应商为自然人的，标注的供应商名称应与身份证姓名及签名一致，否则其响应文件按无效响应处理。</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18.5 响应文件应尽量避免涂改、行间插字或者删除。如果出现上述情况，改动之处应由供应 商的法定代表人或者其委托代理人签字（或者电子签名）或者加盖公章或者加盖电子签章。响应文件因涂改、行间插字或者删除导致字迹潦草或者表达不清所引起的后果由供应商承担。</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19.电子备份响应文件</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电子备份响应文件是指通过“政采云电子投标客户端”在线编制生成且后缀名为“bfbs”的文件，是否接受电子备份响应文件详见在“供应商须知前附表”。</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20.响应文件的提交</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20.1 供应商必须按“供应商须知前附表”规定的时间及地点提交响应文件。电子响应文件应在制作完成后，在提交响应文件截止时间前通过有效数字证书（CA 认证锁）进行电子签章、加密，然后通过网络将加密的电子响应文件提交至“政采云”平台。</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20.2 未在规定时间内提交或者未按照磋商文件要求加密的电子响应文件，“政采云”平台将拒收。</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21.首次响应文件的补充、修改与撤回</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21.1 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采云”平台将予以拒收。（补充、修改或者撤回方式可登陆“政采云”平台，进入“服务中心”中查看 “电子投标文件制作与投送教程”）</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21.2 在提交响应文件截止时间前，除供应商补充、修改或者撤回响应文件外，任何单位和个人不得解密或提取响应文件。</w:t>
      </w:r>
    </w:p>
    <w:p w:rsidR="00F8261C" w:rsidRDefault="00F10967">
      <w:pPr>
        <w:spacing w:line="360" w:lineRule="auto"/>
        <w:ind w:firstLineChars="200" w:firstLine="482"/>
        <w:rPr>
          <w:rFonts w:ascii="宋体" w:hAnsi="宋体" w:cs="宋体"/>
          <w:b/>
          <w:bCs/>
          <w:sz w:val="24"/>
        </w:rPr>
      </w:pPr>
      <w:bookmarkStart w:id="78" w:name="_Hlk45702405"/>
      <w:r>
        <w:rPr>
          <w:rFonts w:ascii="宋体" w:hAnsi="宋体" w:cs="宋体" w:hint="eastAsia"/>
          <w:b/>
          <w:bCs/>
          <w:sz w:val="24"/>
        </w:rPr>
        <w:t>22. 首次响应文件的退回</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采购人和采购代理机构对已提交的响应文件概不退回。</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23. 截止时间后的撤回</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供应商在首次响应文件提交截止时间后向采购人、采购代理机构书面申请撤回响应文件的，将根据本须知正文17.4的规定不予退还其磋商保证金。</w:t>
      </w:r>
    </w:p>
    <w:bookmarkEnd w:id="78"/>
    <w:p w:rsidR="00F8261C" w:rsidRDefault="00F8261C">
      <w:pPr>
        <w:spacing w:line="360" w:lineRule="auto"/>
        <w:rPr>
          <w:rFonts w:ascii="宋体" w:hAnsi="宋体" w:cs="宋体"/>
          <w:szCs w:val="21"/>
        </w:rPr>
      </w:pPr>
    </w:p>
    <w:p w:rsidR="00F8261C" w:rsidRDefault="00F10967">
      <w:pPr>
        <w:spacing w:line="360" w:lineRule="auto"/>
        <w:ind w:left="420" w:firstLine="420"/>
        <w:jc w:val="center"/>
        <w:rPr>
          <w:rFonts w:ascii="宋体" w:hAnsi="宋体" w:cs="宋体"/>
          <w:b/>
          <w:bCs/>
          <w:sz w:val="32"/>
          <w:szCs w:val="32"/>
        </w:rPr>
      </w:pPr>
      <w:r>
        <w:rPr>
          <w:rFonts w:ascii="宋体" w:hAnsi="宋体" w:cs="宋体" w:hint="eastAsia"/>
          <w:b/>
          <w:bCs/>
          <w:sz w:val="32"/>
          <w:szCs w:val="32"/>
        </w:rPr>
        <w:t>四、评审及磋商</w:t>
      </w:r>
    </w:p>
    <w:p w:rsidR="00F8261C" w:rsidRDefault="00F8261C">
      <w:pPr>
        <w:spacing w:line="360" w:lineRule="auto"/>
        <w:ind w:left="420" w:firstLine="420"/>
        <w:rPr>
          <w:rFonts w:ascii="宋体" w:hAnsi="宋体" w:cs="宋体"/>
          <w:szCs w:val="21"/>
        </w:rPr>
      </w:pP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24.磋商小组成立</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25.首次响应文件的开启</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采购代理机构将在“供应商须知前附表”规定的时间通过电子交易平台组织响应文件开启，供应商的法定代表人或其委托代理人须携带加密时所用的 CA 锁，按平台提示和磋商文件的规定登录到“政采云”平台电子开标大厅签到，采购代理机构依托“政采云”平台向各供应商发出电子加密响应文件【开始解密】通知，由供应商按“供应商须知前附表”规定的时间内自行进行响应文件解密。供应商未在规定的时间内解密响应文件或者解密失败的，供应商的响应文件作无效处理。</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26.评审程序、评审方法和评审标准</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 xml:space="preserve">26.1 本项目的评审方法为综合评分法。 </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 xml:space="preserve">26.2 磋商小组按照“第四章 评审程序、评审方法和评审标准”规定的方法、评审因素、标准和程序对响应文件进行评审。 </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 xml:space="preserve">26.3 商务/技术要求允许负偏离的条款数详见“供应商须知前附表”。 </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 xml:space="preserve">26.4 磋商小组成员要依法独立评审，并对评审意见承担个人责任。磋商小组成员对需要共同 认定的事项存在争议的，按照少数服从多数的原则做出结论。持不同意见的磋商小组成员应当在评审报告上签署不同意见并说明理由，否则视为同意。 </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 xml:space="preserve">26.5 电子交易活动的中止。采购过程中出现以下情形，导致电子交易平台无法正常运行，或者无法保证电子交易的公平、公正和安全时，采购机构可中止电子交易活动： （1）电子交易平台发生故障而无法登录访问的； （2）电子交易平台应用或数据库出现错误，不能进行正常操作的； （3）电子交易平台发现严重安全漏洞，有潜在泄密危险的； （4）病毒发作导致不能进行正常操作的； （5）其他无法保证电子交易的公平、公正和安全的情况。 </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26.6 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27.确定成交供应商及结果公告</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27.1 采购代理机构应当在评审结束后 2 个工作日内将评审报告送采购人确认。采购人应当在收到评审报告后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27.2 采购代理机构应当在成交供应商确定后 2 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成交供应商享受《政府采购促进中小企业发展管理办法》（财库〔2020〕46 号）规定的中小企业扶持政策的，采购人、采购代理机构应当随成交结果公开成交供应商的《中小企业声明函》。</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27.3 出现下列情形之一的，采购人或者采购代理机构应当终止竞争性磋商采购活动，发布项目终止公告并说明原因，重新开展采购活动：</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（1）因情况变化，不再符合规定的竞争性磋商采购方式适用情形的；</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（2）出现影响采购公正的违法、违规行为的；</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（3）除“第四章 评审程序、评审方法和评审标准”第 4.3 条规定的情形外，在采购过程中</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符合要求的供应商或者报价未超过采购预算的供应商不足 3 家的。</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27.4 在采购活动中因重大变故，采购任务取消的，采购人或者采购代理机构应当终止采购活</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动，通知所有参加采购活动的供应商，并将项目实施情况和采购任务取消原因报送本级财政部门。</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28.履约保证金</w:t>
      </w:r>
    </w:p>
    <w:p w:rsidR="00F8261C" w:rsidRDefault="00F10967">
      <w:pPr>
        <w:spacing w:line="360" w:lineRule="auto"/>
        <w:ind w:firstLineChars="202" w:firstLine="424"/>
        <w:rPr>
          <w:rFonts w:ascii="宋体" w:hAnsi="宋体" w:cs="宋体"/>
          <w:szCs w:val="21"/>
        </w:rPr>
      </w:pPr>
      <w:r>
        <w:rPr>
          <w:rFonts w:ascii="宋体" w:hAnsi="宋体" w:cs="宋体" w:hint="eastAsia"/>
          <w:szCs w:val="21"/>
        </w:rPr>
        <w:t>28.1 履约保证金的金额、提交方式、退付的时间和条件详见 “供应商须知前附表”。成交供应商未按规定提交履约保证金的，视为拒绝</w:t>
      </w:r>
      <w:r>
        <w:rPr>
          <w:rFonts w:ascii="宋体" w:hAnsi="宋体" w:cs="宋体" w:hint="eastAsia"/>
        </w:rPr>
        <w:t>与采购人</w:t>
      </w:r>
      <w:r>
        <w:rPr>
          <w:rFonts w:ascii="宋体" w:hAnsi="宋体" w:cs="宋体" w:hint="eastAsia"/>
          <w:szCs w:val="21"/>
        </w:rPr>
        <w:t>签订合同，采购人可以按照评审报告推荐的成交候选人名单排序，确定下一候选人为成交供应商，也可以重新开展政府采购活动。</w:t>
      </w:r>
    </w:p>
    <w:p w:rsidR="00F8261C" w:rsidRDefault="00F10967">
      <w:pPr>
        <w:spacing w:line="360" w:lineRule="auto"/>
        <w:ind w:firstLineChars="202" w:firstLine="424"/>
        <w:rPr>
          <w:rFonts w:ascii="宋体" w:hAnsi="宋体" w:cs="宋体"/>
          <w:szCs w:val="21"/>
        </w:rPr>
      </w:pPr>
      <w:r>
        <w:rPr>
          <w:rFonts w:ascii="宋体" w:hAnsi="宋体" w:cs="宋体" w:hint="eastAsia"/>
          <w:szCs w:val="21"/>
        </w:rPr>
        <w:t>28.2签订合同后，如成交供应商不按双方签订的合同规定履约，则没收其全部履约保证金，履约保证金不足以赔偿损失的，按实际损失赔偿。</w:t>
      </w:r>
    </w:p>
    <w:p w:rsidR="00F8261C" w:rsidRDefault="00F10967">
      <w:pPr>
        <w:spacing w:line="360" w:lineRule="auto"/>
        <w:ind w:firstLineChars="202" w:firstLine="424"/>
        <w:rPr>
          <w:rFonts w:ascii="宋体" w:hAnsi="宋体" w:cs="宋体"/>
          <w:szCs w:val="21"/>
        </w:rPr>
      </w:pPr>
      <w:r>
        <w:rPr>
          <w:rFonts w:ascii="宋体" w:hAnsi="宋体" w:cs="宋体" w:hint="eastAsia"/>
          <w:szCs w:val="21"/>
        </w:rPr>
        <w:t>28.3在履约保证金退还日期前，若成交供应商的开户名称、开户银行、帐号有变动的，请以书面形式通知履约保证金收取单位，否则由此产生的后果由成交供应商自行承担。</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29.签订合同</w:t>
      </w:r>
    </w:p>
    <w:p w:rsidR="00F8261C" w:rsidRDefault="00F10967">
      <w:pPr>
        <w:spacing w:line="360" w:lineRule="auto"/>
        <w:ind w:firstLineChars="202" w:firstLine="424"/>
        <w:rPr>
          <w:rFonts w:ascii="宋体" w:hAnsi="宋体" w:cs="宋体"/>
          <w:szCs w:val="21"/>
        </w:rPr>
      </w:pPr>
      <w:r>
        <w:rPr>
          <w:rFonts w:ascii="宋体" w:hAnsi="宋体" w:cs="宋体" w:hint="eastAsia"/>
          <w:szCs w:val="21"/>
        </w:rPr>
        <w:t>29.1成交供应商在收到成交通知书后，应当在签订合同时向采购人出示相关证明材料，具体内容详见 “供应商须知前附表”，经采购人核验合格后方可签订合同。</w:t>
      </w:r>
    </w:p>
    <w:p w:rsidR="00F8261C" w:rsidRDefault="00F10967">
      <w:pPr>
        <w:spacing w:line="360" w:lineRule="auto"/>
        <w:ind w:firstLineChars="202" w:firstLine="424"/>
        <w:rPr>
          <w:rFonts w:ascii="宋体" w:hAnsi="宋体" w:cs="宋体"/>
          <w:szCs w:val="21"/>
        </w:rPr>
      </w:pPr>
      <w:r>
        <w:rPr>
          <w:rFonts w:ascii="宋体" w:hAnsi="宋体" w:cs="宋体" w:hint="eastAsia"/>
          <w:szCs w:val="21"/>
        </w:rPr>
        <w:t>29.2 签订合同时间：按成交通知书规定的时间与采购人签订政府采购合同。</w:t>
      </w:r>
    </w:p>
    <w:p w:rsidR="00F8261C" w:rsidRDefault="00F10967">
      <w:pPr>
        <w:spacing w:line="360" w:lineRule="auto"/>
        <w:ind w:firstLineChars="202" w:firstLine="424"/>
        <w:rPr>
          <w:rFonts w:ascii="宋体" w:hAnsi="宋体" w:cs="宋体"/>
          <w:szCs w:val="21"/>
        </w:rPr>
      </w:pPr>
      <w:r>
        <w:rPr>
          <w:rFonts w:ascii="宋体" w:hAnsi="宋体" w:cs="宋体" w:hint="eastAsia"/>
          <w:szCs w:val="21"/>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30.政府采购合同公告</w:t>
      </w:r>
    </w:p>
    <w:p w:rsidR="00F8261C" w:rsidRDefault="00F10967">
      <w:pPr>
        <w:spacing w:line="360" w:lineRule="auto"/>
        <w:ind w:firstLineChars="200" w:firstLine="420"/>
        <w:rPr>
          <w:rFonts w:ascii="宋体" w:hAnsi="宋体" w:cs="宋体"/>
          <w:szCs w:val="21"/>
        </w:rPr>
      </w:pPr>
      <w:r>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31. 询问、质疑和投诉</w:t>
      </w:r>
    </w:p>
    <w:p w:rsidR="00F8261C" w:rsidRDefault="00F10967">
      <w:pPr>
        <w:spacing w:line="360" w:lineRule="auto"/>
        <w:ind w:firstLineChars="200" w:firstLine="420"/>
        <w:rPr>
          <w:rFonts w:ascii="宋体" w:hAnsi="宋体" w:cs="宋体"/>
        </w:rPr>
      </w:pPr>
      <w:r>
        <w:rPr>
          <w:rFonts w:ascii="宋体" w:hAnsi="宋体" w:cs="宋体" w:hint="eastAsia"/>
        </w:rPr>
        <w:t>31.1供应商对政府采购活动事项有疑问的，可以向采购人、采购代理机构提出询问，采购人或者采购代理机构应当在3个工作日内对供应商依法提出的询问作出答复。</w:t>
      </w:r>
    </w:p>
    <w:p w:rsidR="00F8261C" w:rsidRDefault="00F10967">
      <w:pPr>
        <w:spacing w:line="360" w:lineRule="auto"/>
        <w:ind w:firstLineChars="200" w:firstLine="420"/>
        <w:rPr>
          <w:rFonts w:ascii="宋体" w:hAnsi="宋体" w:cs="宋体"/>
        </w:rPr>
      </w:pPr>
      <w:r>
        <w:rPr>
          <w:rFonts w:ascii="宋体" w:hAnsi="宋体" w:cs="宋体" w:hint="eastAsia"/>
        </w:rPr>
        <w:t>31.2供应商认为磋商文件、采购过程或者成交结果使自己的合法权益受到损害的，应当在知道或者应知其权益受到损害之日起7个工作日内，以书面形式向采购人、采购代理机构提出质疑，</w:t>
      </w:r>
      <w:r>
        <w:rPr>
          <w:rFonts w:ascii="宋体" w:hAnsi="宋体" w:cs="宋体" w:hint="eastAsia"/>
          <w:shd w:val="clear" w:color="auto" w:fill="FFFFFF"/>
        </w:rPr>
        <w:t>接收质疑函的方式、联系部门、联系电话和通讯地址等信息详见</w:t>
      </w:r>
      <w:r>
        <w:rPr>
          <w:rFonts w:ascii="宋体" w:hAnsi="宋体" w:cs="宋体" w:hint="eastAsia"/>
          <w:szCs w:val="21"/>
        </w:rPr>
        <w:t>“供应商须知前附表”</w:t>
      </w:r>
      <w:r>
        <w:rPr>
          <w:rFonts w:ascii="宋体" w:hAnsi="宋体" w:cs="宋体" w:hint="eastAsia"/>
        </w:rPr>
        <w:t>。具体质疑起算时间如下：</w:t>
      </w:r>
    </w:p>
    <w:p w:rsidR="00F8261C" w:rsidRDefault="00F10967">
      <w:pPr>
        <w:spacing w:line="360" w:lineRule="auto"/>
        <w:ind w:firstLineChars="200" w:firstLine="420"/>
        <w:rPr>
          <w:rFonts w:ascii="宋体" w:hAnsi="宋体" w:cs="宋体"/>
        </w:rPr>
      </w:pPr>
      <w:r>
        <w:rPr>
          <w:rFonts w:ascii="宋体" w:hAnsi="宋体" w:cs="宋体" w:hint="eastAsia"/>
        </w:rPr>
        <w:t>（1）对可以质疑的磋商文件提出质疑的，为收到磋商文件之日或者竞争性磋商公告期限届满之日；</w:t>
      </w:r>
    </w:p>
    <w:p w:rsidR="00F8261C" w:rsidRDefault="00F10967">
      <w:pPr>
        <w:spacing w:line="360" w:lineRule="auto"/>
        <w:ind w:firstLineChars="200" w:firstLine="420"/>
        <w:rPr>
          <w:rFonts w:ascii="宋体" w:hAnsi="宋体" w:cs="宋体"/>
        </w:rPr>
      </w:pPr>
      <w:r>
        <w:rPr>
          <w:rFonts w:ascii="宋体" w:hAnsi="宋体" w:cs="宋体" w:hint="eastAsia"/>
        </w:rPr>
        <w:t>（2）对采购过程提出质疑的，为各采购程序环节结束之日；</w:t>
      </w:r>
    </w:p>
    <w:p w:rsidR="00F8261C" w:rsidRDefault="00F10967">
      <w:pPr>
        <w:spacing w:line="360" w:lineRule="auto"/>
        <w:ind w:firstLineChars="200" w:firstLine="420"/>
        <w:rPr>
          <w:rFonts w:ascii="宋体" w:hAnsi="宋体" w:cs="宋体"/>
        </w:rPr>
      </w:pPr>
      <w:r>
        <w:rPr>
          <w:rFonts w:ascii="宋体" w:hAnsi="宋体" w:cs="宋体" w:hint="eastAsia"/>
        </w:rPr>
        <w:t>（3）对成交结果提出质疑的，为成交结果公告期限届满之日。</w:t>
      </w:r>
    </w:p>
    <w:p w:rsidR="00F8261C" w:rsidRDefault="00F10967">
      <w:pPr>
        <w:spacing w:line="360" w:lineRule="auto"/>
        <w:ind w:firstLineChars="200" w:firstLine="420"/>
        <w:rPr>
          <w:rFonts w:ascii="宋体" w:hAnsi="宋体" w:cs="宋体"/>
        </w:rPr>
      </w:pPr>
      <w:r>
        <w:rPr>
          <w:rFonts w:ascii="宋体" w:hAnsi="宋体"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F8261C" w:rsidRDefault="00F10967">
      <w:pPr>
        <w:spacing w:line="360" w:lineRule="auto"/>
        <w:ind w:firstLineChars="200" w:firstLine="420"/>
        <w:rPr>
          <w:rFonts w:ascii="宋体" w:hAnsi="宋体" w:cs="宋体"/>
        </w:rPr>
      </w:pPr>
      <w:r>
        <w:rPr>
          <w:rFonts w:ascii="宋体" w:hAnsi="宋体" w:cs="宋体" w:hint="eastAsia"/>
        </w:rPr>
        <w:t>31.4 供应商提出质疑应当提交质疑函和必要的证明材料，针对同一采购程序环节的质疑必须在法定质疑期内一次性提出。质疑函应当包括下列内容</w:t>
      </w:r>
      <w:r>
        <w:rPr>
          <w:rFonts w:ascii="宋体" w:hAnsi="宋体" w:cs="宋体" w:hint="eastAsia"/>
          <w:bCs/>
        </w:rPr>
        <w:t>（质疑函格式后附）</w:t>
      </w:r>
      <w:r>
        <w:rPr>
          <w:rFonts w:ascii="宋体" w:hAnsi="宋体" w:cs="宋体" w:hint="eastAsia"/>
        </w:rPr>
        <w:t>：</w:t>
      </w:r>
    </w:p>
    <w:p w:rsidR="00F8261C" w:rsidRDefault="00F10967">
      <w:pPr>
        <w:spacing w:line="360" w:lineRule="auto"/>
        <w:ind w:firstLineChars="200" w:firstLine="420"/>
        <w:rPr>
          <w:rFonts w:ascii="宋体" w:hAnsi="宋体" w:cs="宋体"/>
        </w:rPr>
      </w:pPr>
      <w:r>
        <w:rPr>
          <w:rFonts w:ascii="宋体" w:hAnsi="宋体" w:cs="宋体" w:hint="eastAsia"/>
        </w:rPr>
        <w:t>（1）供应商的姓名或者名称、地址、邮编、联系人及联系电话；</w:t>
      </w:r>
    </w:p>
    <w:p w:rsidR="00F8261C" w:rsidRDefault="00F10967">
      <w:pPr>
        <w:spacing w:line="360" w:lineRule="auto"/>
        <w:ind w:firstLineChars="200" w:firstLine="420"/>
        <w:rPr>
          <w:rFonts w:ascii="宋体" w:hAnsi="宋体" w:cs="宋体"/>
        </w:rPr>
      </w:pPr>
      <w:r>
        <w:rPr>
          <w:rFonts w:ascii="宋体" w:hAnsi="宋体" w:cs="宋体" w:hint="eastAsia"/>
        </w:rPr>
        <w:t>（2）质疑项目的名称、编号；</w:t>
      </w:r>
    </w:p>
    <w:p w:rsidR="00F8261C" w:rsidRDefault="00F10967">
      <w:pPr>
        <w:spacing w:line="360" w:lineRule="auto"/>
        <w:ind w:firstLineChars="200" w:firstLine="420"/>
        <w:rPr>
          <w:rFonts w:ascii="宋体" w:hAnsi="宋体" w:cs="宋体"/>
        </w:rPr>
      </w:pPr>
      <w:r>
        <w:rPr>
          <w:rFonts w:ascii="宋体" w:hAnsi="宋体" w:cs="宋体" w:hint="eastAsia"/>
        </w:rPr>
        <w:t>（3）具体、明确的质疑事项和与质疑事项相关的请求；</w:t>
      </w:r>
    </w:p>
    <w:p w:rsidR="00F8261C" w:rsidRDefault="00F10967">
      <w:pPr>
        <w:spacing w:line="360" w:lineRule="auto"/>
        <w:ind w:firstLineChars="200" w:firstLine="420"/>
        <w:rPr>
          <w:rFonts w:ascii="宋体" w:hAnsi="宋体" w:cs="宋体"/>
        </w:rPr>
      </w:pPr>
      <w:r>
        <w:rPr>
          <w:rFonts w:ascii="宋体" w:hAnsi="宋体" w:cs="宋体" w:hint="eastAsia"/>
        </w:rPr>
        <w:t>（4）事实依据；</w:t>
      </w:r>
    </w:p>
    <w:p w:rsidR="00F8261C" w:rsidRDefault="00F10967">
      <w:pPr>
        <w:spacing w:line="360" w:lineRule="auto"/>
        <w:ind w:firstLineChars="200" w:firstLine="420"/>
        <w:rPr>
          <w:rFonts w:ascii="宋体" w:hAnsi="宋体" w:cs="宋体"/>
        </w:rPr>
      </w:pPr>
      <w:r>
        <w:rPr>
          <w:rFonts w:ascii="宋体" w:hAnsi="宋体" w:cs="宋体" w:hint="eastAsia"/>
        </w:rPr>
        <w:t>（5）必要的法律依据；</w:t>
      </w:r>
    </w:p>
    <w:p w:rsidR="00F8261C" w:rsidRDefault="00F10967">
      <w:pPr>
        <w:spacing w:line="360" w:lineRule="auto"/>
        <w:ind w:firstLineChars="200" w:firstLine="420"/>
        <w:rPr>
          <w:rFonts w:ascii="宋体" w:hAnsi="宋体" w:cs="宋体"/>
        </w:rPr>
      </w:pPr>
      <w:r>
        <w:rPr>
          <w:rFonts w:ascii="宋体" w:hAnsi="宋体" w:cs="宋体" w:hint="eastAsia"/>
        </w:rPr>
        <w:t>（6）提出质疑的日期。</w:t>
      </w:r>
    </w:p>
    <w:p w:rsidR="00F8261C" w:rsidRDefault="00F10967">
      <w:pPr>
        <w:spacing w:line="360" w:lineRule="auto"/>
        <w:ind w:firstLineChars="200" w:firstLine="420"/>
        <w:rPr>
          <w:rFonts w:ascii="宋体" w:hAnsi="宋体" w:cs="宋体"/>
        </w:rPr>
      </w:pPr>
      <w:r>
        <w:rPr>
          <w:rFonts w:ascii="宋体" w:hAnsi="宋体" w:cs="宋体" w:hint="eastAsia"/>
        </w:rPr>
        <w:t>供应商为自然人的，应当由本人签字；供应商为法人或者其他组织的，应当由法定代表人、主要负责人，或者其委托代理人签字或者盖章，并加盖公章。</w:t>
      </w:r>
    </w:p>
    <w:p w:rsidR="00F8261C" w:rsidRDefault="00F10967">
      <w:pPr>
        <w:spacing w:line="360" w:lineRule="auto"/>
        <w:ind w:firstLineChars="200" w:firstLine="420"/>
        <w:rPr>
          <w:rFonts w:ascii="宋体" w:hAnsi="宋体" w:cs="宋体"/>
        </w:rPr>
      </w:pPr>
      <w:r>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rsidR="00F8261C" w:rsidRDefault="00F10967">
      <w:pPr>
        <w:spacing w:line="360" w:lineRule="auto"/>
        <w:ind w:firstLineChars="200" w:firstLine="420"/>
        <w:rPr>
          <w:rFonts w:ascii="宋体" w:hAnsi="宋体" w:cs="宋体"/>
        </w:rPr>
      </w:pPr>
      <w:r>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F8261C" w:rsidRDefault="00F10967">
      <w:pPr>
        <w:spacing w:line="360" w:lineRule="auto"/>
        <w:ind w:firstLineChars="200" w:firstLine="420"/>
        <w:rPr>
          <w:rFonts w:ascii="宋体" w:hAnsi="宋体" w:cs="宋体"/>
        </w:rPr>
      </w:pPr>
      <w:r>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F8261C" w:rsidRDefault="00F10967">
      <w:pPr>
        <w:spacing w:line="360" w:lineRule="auto"/>
        <w:ind w:firstLineChars="200" w:firstLine="420"/>
        <w:rPr>
          <w:rFonts w:ascii="宋体" w:hAnsi="宋体" w:cs="宋体"/>
        </w:rPr>
      </w:pPr>
      <w:r>
        <w:rPr>
          <w:rFonts w:ascii="宋体" w:hAnsi="宋体" w:cs="宋体" w:hint="eastAsia"/>
        </w:rPr>
        <w:t>质疑答复导致成交结果改变的，采购人或者采购代理机构应当将有关情况书面报告本级财政部门。</w:t>
      </w:r>
    </w:p>
    <w:p w:rsidR="00F8261C" w:rsidRDefault="00F10967">
      <w:pPr>
        <w:spacing w:line="360" w:lineRule="auto"/>
        <w:ind w:firstLineChars="200" w:firstLine="420"/>
        <w:rPr>
          <w:rFonts w:ascii="宋体" w:hAnsi="宋体" w:cs="宋体"/>
          <w:szCs w:val="21"/>
        </w:rPr>
      </w:pPr>
      <w:r>
        <w:rPr>
          <w:rFonts w:ascii="宋体" w:hAnsi="宋体" w:cs="宋体" w:hint="eastAsia"/>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32.其他内容</w:t>
      </w:r>
    </w:p>
    <w:p w:rsidR="00F8261C" w:rsidRDefault="00F10967">
      <w:pPr>
        <w:tabs>
          <w:tab w:val="left" w:pos="2835"/>
        </w:tabs>
        <w:spacing w:line="360" w:lineRule="auto"/>
        <w:ind w:firstLineChars="200" w:firstLine="420"/>
        <w:rPr>
          <w:rFonts w:ascii="宋体" w:hAnsi="宋体" w:cs="宋体"/>
          <w:szCs w:val="21"/>
        </w:rPr>
      </w:pPr>
      <w:r>
        <w:rPr>
          <w:rFonts w:ascii="宋体" w:hAnsi="宋体" w:cs="宋体" w:hint="eastAsia"/>
          <w:szCs w:val="21"/>
        </w:rPr>
        <w:t>32.1代理服务收费标准及缴费账户详见“供应商须知前附表”，供应商为联合体的，可以由联合体中的一方或者多方共同交纳代理服务费。</w:t>
      </w:r>
    </w:p>
    <w:p w:rsidR="00F8261C" w:rsidRDefault="00F10967">
      <w:pPr>
        <w:tabs>
          <w:tab w:val="left" w:pos="2835"/>
        </w:tabs>
        <w:spacing w:line="360" w:lineRule="auto"/>
        <w:ind w:firstLineChars="200" w:firstLine="420"/>
        <w:rPr>
          <w:rFonts w:ascii="宋体" w:hAnsi="宋体" w:cs="宋体"/>
          <w:szCs w:val="21"/>
        </w:rPr>
      </w:pPr>
      <w:r>
        <w:rPr>
          <w:rFonts w:ascii="宋体" w:hAnsi="宋体" w:cs="宋体" w:hint="eastAsia"/>
          <w:szCs w:val="21"/>
        </w:rPr>
        <w:t>32.2代理服务费收费计算标准：无须收取代理服务费。</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33.需要补充的其他内容</w:t>
      </w:r>
    </w:p>
    <w:p w:rsidR="00F8261C" w:rsidRDefault="00F10967">
      <w:pPr>
        <w:spacing w:line="360" w:lineRule="auto"/>
        <w:ind w:firstLineChars="200" w:firstLine="420"/>
        <w:rPr>
          <w:rFonts w:ascii="宋体" w:hAnsi="宋体" w:cs="宋体"/>
        </w:rPr>
      </w:pPr>
      <w:r>
        <w:rPr>
          <w:rFonts w:ascii="宋体" w:hAnsi="宋体" w:cs="宋体" w:hint="eastAsia"/>
        </w:rPr>
        <w:t>33.1本磋商文件解释规则详见“供应商须知前附表”。</w:t>
      </w:r>
    </w:p>
    <w:p w:rsidR="00F8261C" w:rsidRDefault="00F10967">
      <w:pPr>
        <w:spacing w:line="360" w:lineRule="auto"/>
        <w:ind w:firstLineChars="200" w:firstLine="420"/>
        <w:rPr>
          <w:rFonts w:ascii="宋体" w:hAnsi="宋体" w:cs="宋体"/>
        </w:rPr>
      </w:pPr>
      <w:r>
        <w:rPr>
          <w:rFonts w:ascii="宋体" w:hAnsi="宋体" w:cs="宋体" w:hint="eastAsia"/>
        </w:rPr>
        <w:t>33.2 其他事项详见“供应商须知前附表”。</w:t>
      </w:r>
    </w:p>
    <w:p w:rsidR="00F8261C" w:rsidRDefault="00F10967">
      <w:pPr>
        <w:spacing w:line="360" w:lineRule="auto"/>
        <w:ind w:firstLineChars="200" w:firstLine="420"/>
        <w:rPr>
          <w:rFonts w:ascii="宋体" w:hAnsi="宋体" w:cs="宋体"/>
          <w:bCs/>
        </w:rPr>
      </w:pPr>
      <w:r>
        <w:rPr>
          <w:rFonts w:ascii="宋体" w:hAnsi="宋体" w:cs="宋体" w:hint="eastAsia"/>
        </w:rPr>
        <w:t>33.3</w:t>
      </w:r>
      <w:r>
        <w:rPr>
          <w:rFonts w:ascii="宋体" w:hAnsi="宋体" w:cs="宋体" w:hint="eastAsia"/>
          <w:bCs/>
        </w:rPr>
        <w:t>根据《民法典》第十二条“中华人民共和国领域内的民事活动，适用中华人民共和国法律。法律另有规定的，依照其规定。”规定，所有采购当事人的行为或其提供相关资料均应符合中华人民共和国法律的规定。</w:t>
      </w:r>
    </w:p>
    <w:p w:rsidR="00F8261C" w:rsidRDefault="00F8261C">
      <w:pPr>
        <w:pStyle w:val="4"/>
      </w:pPr>
    </w:p>
    <w:p w:rsidR="00F8261C" w:rsidRDefault="00F8261C"/>
    <w:p w:rsidR="00F8261C" w:rsidRDefault="00F8261C"/>
    <w:p w:rsidR="00F8261C" w:rsidRDefault="00F8261C"/>
    <w:p w:rsidR="00F8261C" w:rsidRDefault="00F8261C"/>
    <w:p w:rsidR="00F8261C" w:rsidRDefault="00F8261C"/>
    <w:p w:rsidR="00F8261C" w:rsidRDefault="00F8261C"/>
    <w:p w:rsidR="00F8261C" w:rsidRDefault="00F10967">
      <w:pPr>
        <w:spacing w:line="320" w:lineRule="exact"/>
        <w:jc w:val="center"/>
        <w:rPr>
          <w:rFonts w:ascii="宋体" w:hAnsi="宋体" w:cs="宋体"/>
          <w:b/>
          <w:bCs/>
          <w:sz w:val="24"/>
        </w:rPr>
      </w:pPr>
      <w:r>
        <w:rPr>
          <w:rFonts w:ascii="Arial" w:hAnsi="Arial" w:cs="Arial"/>
          <w:b/>
          <w:bCs/>
          <w:szCs w:val="21"/>
          <w:shd w:val="clear" w:color="auto" w:fill="FFFFFF"/>
        </w:rPr>
        <w:t>中小企业划分标准</w:t>
      </w:r>
    </w:p>
    <w:tbl>
      <w:tblPr>
        <w:tblpPr w:leftFromText="180" w:rightFromText="180" w:vertAnchor="text" w:horzAnchor="page" w:tblpX="1855" w:tblpY="4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1913"/>
        <w:gridCol w:w="1386"/>
        <w:gridCol w:w="1454"/>
        <w:gridCol w:w="2292"/>
        <w:gridCol w:w="1674"/>
      </w:tblGrid>
      <w:tr w:rsidR="00F8261C">
        <w:trPr>
          <w:trHeight w:val="454"/>
        </w:trPr>
        <w:tc>
          <w:tcPr>
            <w:tcW w:w="1913"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center"/>
              <w:rPr>
                <w:sz w:val="21"/>
                <w:szCs w:val="21"/>
              </w:rPr>
            </w:pPr>
            <w:r>
              <w:rPr>
                <w:rStyle w:val="af"/>
                <w:rFonts w:ascii="Arial" w:hAnsi="Arial" w:cs="Arial"/>
                <w:bCs/>
                <w:sz w:val="21"/>
                <w:szCs w:val="21"/>
              </w:rPr>
              <w:t>行业名称</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center"/>
              <w:rPr>
                <w:sz w:val="21"/>
                <w:szCs w:val="21"/>
              </w:rPr>
            </w:pPr>
            <w:r>
              <w:rPr>
                <w:rStyle w:val="af"/>
                <w:rFonts w:ascii="Arial" w:hAnsi="Arial" w:cs="Arial"/>
                <w:bCs/>
                <w:sz w:val="21"/>
                <w:szCs w:val="21"/>
              </w:rPr>
              <w:t>指标名称</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center"/>
              <w:rPr>
                <w:sz w:val="21"/>
                <w:szCs w:val="21"/>
              </w:rPr>
            </w:pPr>
            <w:r>
              <w:rPr>
                <w:rStyle w:val="af"/>
                <w:rFonts w:ascii="Arial" w:hAnsi="Arial" w:cs="Arial"/>
                <w:bCs/>
                <w:sz w:val="21"/>
                <w:szCs w:val="21"/>
              </w:rPr>
              <w:t>计量单位</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center"/>
              <w:rPr>
                <w:sz w:val="21"/>
                <w:szCs w:val="21"/>
              </w:rPr>
            </w:pPr>
            <w:r>
              <w:rPr>
                <w:rStyle w:val="af"/>
                <w:rFonts w:ascii="Arial" w:hAnsi="Arial" w:cs="Arial"/>
                <w:bCs/>
                <w:sz w:val="21"/>
                <w:szCs w:val="21"/>
              </w:rPr>
              <w:t>中型</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center"/>
              <w:rPr>
                <w:sz w:val="21"/>
                <w:szCs w:val="21"/>
              </w:rPr>
            </w:pPr>
            <w:r>
              <w:rPr>
                <w:rStyle w:val="af"/>
                <w:rFonts w:ascii="Arial" w:hAnsi="Arial" w:cs="Arial"/>
                <w:bCs/>
                <w:sz w:val="21"/>
                <w:szCs w:val="21"/>
              </w:rPr>
              <w:t>小型</w:t>
            </w:r>
          </w:p>
        </w:tc>
      </w:tr>
      <w:tr w:rsidR="00F8261C">
        <w:trPr>
          <w:trHeight w:val="90"/>
        </w:trPr>
        <w:tc>
          <w:tcPr>
            <w:tcW w:w="1913"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农、林、牧、渔业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500≤Y&lt;20000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50≤Y&lt;500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工业*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300≤X&lt;1000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20≤X&lt;300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2000≤Y&lt;40000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300≤Y&lt;2000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建筑业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6000≤Y&lt;80000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300≤Y&lt;6000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资产总额(Z)</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5000≤Z&lt;80000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300≤Z&lt;5000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批发业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20≤X&lt;200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5≤X&lt;20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5000≤Y&lt;40000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1000≤Y&lt;5000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零售业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50≤X&lt;300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10≤X&lt;50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500≤Y&lt;20000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100≤Y&lt;500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交通运输业*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300≤X&lt;1000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20≤X&lt;300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3000≤Y&lt;30000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200≤Y&lt;3000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仓储业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100≤X&lt;200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20≤X&lt;100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1000≤Y&lt;30000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100≤Y&lt;1000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邮政业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300≤X&lt;1000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20≤X&lt;300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2000≤Y&lt;30000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100≤Y&lt;2000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住宿业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100≤X&lt;300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10≤X&lt;100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2000≤Y&lt;10000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100≤Y&lt;2000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餐饮业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100≤X&lt;300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10≤X&lt;100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2000≤Y&lt;10000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100≤Y&lt;2000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信息传输业*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100≤X&lt;2000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10≤X&lt;100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1000≤Y&lt;100000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100≤Y&lt;1000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软件和信息技术服务业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100≤X&lt;300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10≤X&lt;100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1000≤Y&lt;10000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50≤Y&lt;1000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房地产开发经营</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1000≤Y&lt;200000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100≤Y&lt;1000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资产总额(Z)</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5000≤Z&lt;10000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2000≤Z&lt;5000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物业管理</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300≤X&lt;1000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100≤X&lt;300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营业收入(Y)</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1000≤Y&lt;5000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500≤Y&lt;1000</w:t>
            </w:r>
          </w:p>
        </w:tc>
      </w:tr>
      <w:tr w:rsidR="00F8261C">
        <w:trPr>
          <w:trHeight w:val="90"/>
        </w:trPr>
        <w:tc>
          <w:tcPr>
            <w:tcW w:w="1913" w:type="dxa"/>
            <w:vMerge w:val="restart"/>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租赁和商务服务业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100≤X&lt;300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10≤X&lt;100</w:t>
            </w:r>
          </w:p>
        </w:tc>
      </w:tr>
      <w:tr w:rsidR="00F8261C">
        <w:trPr>
          <w:trHeight w:val="90"/>
        </w:trPr>
        <w:tc>
          <w:tcPr>
            <w:tcW w:w="1913" w:type="dxa"/>
            <w:vMerge/>
            <w:shd w:val="clear" w:color="auto" w:fill="FFFFFF"/>
            <w:tcMar>
              <w:top w:w="30" w:type="dxa"/>
              <w:left w:w="90" w:type="dxa"/>
              <w:bottom w:w="30" w:type="dxa"/>
              <w:right w:w="90" w:type="dxa"/>
            </w:tcMar>
            <w:vAlign w:val="center"/>
          </w:tcPr>
          <w:p w:rsidR="00F8261C" w:rsidRDefault="00F8261C">
            <w:pPr>
              <w:widowControl/>
              <w:spacing w:line="320" w:lineRule="exact"/>
              <w:jc w:val="left"/>
              <w:rPr>
                <w:rFonts w:ascii="仿宋_GB2312" w:eastAsia="仿宋_GB2312" w:hAnsi="仿宋_GB2312" w:cs="仿宋_GB2312"/>
                <w:szCs w:val="21"/>
              </w:rPr>
            </w:pP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资产总额(Z)</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万元</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8000≤Z&lt;120000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100≤Z&lt;8000</w:t>
            </w:r>
          </w:p>
        </w:tc>
      </w:tr>
      <w:tr w:rsidR="00F8261C">
        <w:trPr>
          <w:trHeight w:val="90"/>
        </w:trPr>
        <w:tc>
          <w:tcPr>
            <w:tcW w:w="1913"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其他未列明行业*</w:t>
            </w:r>
          </w:p>
        </w:tc>
        <w:tc>
          <w:tcPr>
            <w:tcW w:w="1386"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从业人员(X)</w:t>
            </w:r>
          </w:p>
        </w:tc>
        <w:tc>
          <w:tcPr>
            <w:tcW w:w="145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人</w:t>
            </w:r>
          </w:p>
        </w:tc>
        <w:tc>
          <w:tcPr>
            <w:tcW w:w="2292"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100≤X&lt;300</w:t>
            </w:r>
          </w:p>
        </w:tc>
        <w:tc>
          <w:tcPr>
            <w:tcW w:w="1674" w:type="dxa"/>
            <w:shd w:val="clear" w:color="auto" w:fill="FFFFFF"/>
            <w:tcMar>
              <w:top w:w="30" w:type="dxa"/>
              <w:left w:w="90" w:type="dxa"/>
              <w:bottom w:w="30" w:type="dxa"/>
              <w:right w:w="90" w:type="dxa"/>
            </w:tcMar>
            <w:vAlign w:val="center"/>
          </w:tcPr>
          <w:p w:rsidR="00F8261C" w:rsidRDefault="00F10967">
            <w:pPr>
              <w:pStyle w:val="ac"/>
              <w:widowControl/>
              <w:wordWrap w:val="0"/>
              <w:spacing w:line="320" w:lineRule="exac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10≤X&lt;100</w:t>
            </w:r>
          </w:p>
        </w:tc>
      </w:tr>
    </w:tbl>
    <w:p w:rsidR="00F8261C" w:rsidRDefault="00F10967">
      <w:pPr>
        <w:spacing w:line="360" w:lineRule="auto"/>
        <w:rPr>
          <w:rFonts w:ascii="宋体" w:hAnsi="宋体" w:cs="宋体"/>
        </w:rPr>
      </w:pPr>
      <w:r>
        <w:rPr>
          <w:rFonts w:hAnsi="宋体"/>
        </w:rPr>
        <w:br w:type="page"/>
      </w:r>
      <w:r>
        <w:rPr>
          <w:rFonts w:ascii="宋体" w:hAnsi="宋体" w:cs="宋体" w:hint="eastAsia"/>
          <w:bCs/>
          <w:sz w:val="32"/>
          <w:szCs w:val="32"/>
        </w:rPr>
        <w:t>附件1：</w:t>
      </w:r>
    </w:p>
    <w:p w:rsidR="00F8261C" w:rsidRDefault="00F10967">
      <w:pPr>
        <w:widowControl/>
        <w:shd w:val="clear" w:color="auto" w:fill="FFFFFF"/>
        <w:spacing w:line="480" w:lineRule="atLeast"/>
        <w:jc w:val="center"/>
        <w:rPr>
          <w:rFonts w:ascii="宋体" w:hAnsi="宋体" w:cs="宋体"/>
          <w:kern w:val="0"/>
          <w:sz w:val="32"/>
          <w:szCs w:val="32"/>
        </w:rPr>
      </w:pPr>
      <w:r>
        <w:rPr>
          <w:rFonts w:ascii="宋体" w:hAnsi="宋体" w:cs="宋体" w:hint="eastAsia"/>
          <w:b/>
          <w:bCs/>
          <w:kern w:val="0"/>
          <w:sz w:val="32"/>
          <w:szCs w:val="32"/>
        </w:rPr>
        <w:t>广西壮族自治区政府采购项目合同验收书（格式）</w:t>
      </w:r>
    </w:p>
    <w:p w:rsidR="00F8261C" w:rsidRDefault="00F8261C">
      <w:pPr>
        <w:widowControl/>
        <w:shd w:val="clear" w:color="auto" w:fill="FFFFFF"/>
        <w:spacing w:line="480" w:lineRule="atLeast"/>
        <w:jc w:val="center"/>
        <w:rPr>
          <w:rFonts w:ascii="宋体" w:hAnsi="宋体" w:cs="宋体"/>
          <w:kern w:val="0"/>
          <w:sz w:val="32"/>
          <w:szCs w:val="32"/>
        </w:rPr>
      </w:pPr>
    </w:p>
    <w:p w:rsidR="00F8261C" w:rsidRDefault="00F10967">
      <w:pPr>
        <w:widowControl/>
        <w:shd w:val="clear" w:color="auto" w:fill="FFFFFF"/>
        <w:snapToGrid w:val="0"/>
        <w:spacing w:line="320" w:lineRule="atLeast"/>
        <w:ind w:firstLine="480"/>
        <w:jc w:val="left"/>
        <w:rPr>
          <w:rFonts w:ascii="宋体" w:hAnsi="宋体" w:cs="宋体"/>
          <w:kern w:val="0"/>
          <w:szCs w:val="21"/>
        </w:rPr>
      </w:pPr>
      <w:r>
        <w:rPr>
          <w:rFonts w:ascii="宋体" w:hAnsi="宋体" w:cs="宋体" w:hint="eastAsia"/>
          <w:kern w:val="0"/>
          <w:szCs w:val="21"/>
        </w:rPr>
        <w:t>根据政府采购项目（</w:t>
      </w:r>
      <w:r>
        <w:rPr>
          <w:rFonts w:ascii="宋体" w:hAnsi="宋体" w:cs="宋体" w:hint="eastAsia"/>
          <w:kern w:val="0"/>
          <w:szCs w:val="21"/>
          <w:u w:val="single"/>
        </w:rPr>
        <w:t>采购合同编号：</w:t>
      </w:r>
      <w:r>
        <w:rPr>
          <w:rFonts w:ascii="宋体" w:hAnsi="宋体" w:cs="宋体" w:hint="eastAsia"/>
          <w:kern w:val="0"/>
          <w:szCs w:val="21"/>
          <w:u w:val="single"/>
        </w:rPr>
        <w:softHyphen/>
      </w:r>
      <w:r>
        <w:rPr>
          <w:rFonts w:ascii="宋体" w:hAnsi="宋体" w:cs="宋体" w:hint="eastAsia"/>
          <w:kern w:val="0"/>
          <w:szCs w:val="21"/>
        </w:rPr>
        <w:t>）的约定，我单位对（</w:t>
      </w:r>
      <w:r>
        <w:rPr>
          <w:rFonts w:ascii="宋体" w:hAnsi="宋体" w:cs="宋体" w:hint="eastAsia"/>
          <w:kern w:val="0"/>
          <w:szCs w:val="21"/>
          <w:u w:val="single"/>
        </w:rPr>
        <w:t xml:space="preserve"> 项目名称 </w:t>
      </w:r>
      <w:r>
        <w:rPr>
          <w:rFonts w:ascii="宋体" w:hAnsi="宋体" w:cs="宋体" w:hint="eastAsia"/>
          <w:kern w:val="0"/>
          <w:szCs w:val="21"/>
        </w:rPr>
        <w:t>） 政府采购项目成交供应商（</w:t>
      </w:r>
      <w:r>
        <w:rPr>
          <w:rFonts w:ascii="宋体" w:hAnsi="宋体" w:cs="宋体" w:hint="eastAsia"/>
          <w:kern w:val="0"/>
          <w:szCs w:val="21"/>
          <w:u w:val="single"/>
        </w:rPr>
        <w:t xml:space="preserve"> 公司名称 </w:t>
      </w:r>
      <w:r>
        <w:rPr>
          <w:rFonts w:ascii="宋体" w:hAnsi="宋体" w:cs="宋体" w:hint="eastAsia"/>
          <w:kern w:val="0"/>
          <w:szCs w:val="21"/>
        </w:rPr>
        <w:t>） 提供的货物（或者工程、服务）进行了验收，验收情况如下：</w:t>
      </w:r>
    </w:p>
    <w:tbl>
      <w:tblPr>
        <w:tblW w:w="0" w:type="auto"/>
        <w:jc w:val="center"/>
        <w:tblLayout w:type="fixed"/>
        <w:tblCellMar>
          <w:left w:w="0" w:type="dxa"/>
          <w:right w:w="0" w:type="dxa"/>
        </w:tblCellMar>
        <w:tblLook w:val="04A0"/>
      </w:tblPr>
      <w:tblGrid>
        <w:gridCol w:w="804"/>
        <w:gridCol w:w="825"/>
        <w:gridCol w:w="1623"/>
        <w:gridCol w:w="798"/>
        <w:gridCol w:w="102"/>
        <w:gridCol w:w="2002"/>
        <w:gridCol w:w="178"/>
        <w:gridCol w:w="685"/>
        <w:gridCol w:w="1428"/>
      </w:tblGrid>
      <w:tr w:rsidR="00F8261C">
        <w:trPr>
          <w:trHeight w:val="497"/>
          <w:jc w:val="center"/>
        </w:trPr>
        <w:tc>
          <w:tcPr>
            <w:tcW w:w="3252" w:type="dxa"/>
            <w:gridSpan w:val="3"/>
            <w:tcBorders>
              <w:top w:val="single" w:sz="8" w:space="0" w:color="auto"/>
              <w:left w:val="single" w:sz="8" w:space="0" w:color="auto"/>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hint="eastAsia"/>
                <w:kern w:val="0"/>
                <w:szCs w:val="21"/>
              </w:rPr>
              <w:t>验收方式：</w:t>
            </w:r>
          </w:p>
        </w:tc>
        <w:tc>
          <w:tcPr>
            <w:tcW w:w="5193" w:type="dxa"/>
            <w:gridSpan w:val="6"/>
            <w:tcBorders>
              <w:top w:val="single" w:sz="8" w:space="0" w:color="auto"/>
              <w:left w:val="nil"/>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hint="eastAsia"/>
                <w:kern w:val="0"/>
                <w:szCs w:val="21"/>
              </w:rPr>
              <w:sym w:font="Wingdings 2" w:char="00A3"/>
            </w:r>
            <w:r>
              <w:rPr>
                <w:rFonts w:ascii="宋体" w:hAnsi="宋体" w:cs="宋体" w:hint="eastAsia"/>
                <w:kern w:val="0"/>
                <w:szCs w:val="21"/>
              </w:rPr>
              <w:t xml:space="preserve">自行验收 </w:t>
            </w:r>
            <w:r>
              <w:rPr>
                <w:rFonts w:ascii="宋体" w:hAnsi="宋体" w:cs="宋体" w:hint="eastAsia"/>
                <w:kern w:val="0"/>
                <w:szCs w:val="21"/>
              </w:rPr>
              <w:sym w:font="Wingdings 2" w:char="00A3"/>
            </w:r>
            <w:r>
              <w:rPr>
                <w:rFonts w:ascii="宋体" w:hAnsi="宋体" w:cs="宋体" w:hint="eastAsia"/>
                <w:kern w:val="0"/>
                <w:szCs w:val="21"/>
              </w:rPr>
              <w:t>委托验收</w:t>
            </w:r>
          </w:p>
        </w:tc>
      </w:tr>
      <w:tr w:rsidR="00F8261C">
        <w:trPr>
          <w:trHeight w:val="622"/>
          <w:jc w:val="center"/>
        </w:trPr>
        <w:tc>
          <w:tcPr>
            <w:tcW w:w="804" w:type="dxa"/>
            <w:tcBorders>
              <w:top w:val="nil"/>
              <w:left w:val="single" w:sz="8" w:space="0" w:color="auto"/>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序号</w:t>
            </w:r>
          </w:p>
        </w:tc>
        <w:tc>
          <w:tcPr>
            <w:tcW w:w="2448" w:type="dxa"/>
            <w:gridSpan w:val="2"/>
            <w:tcBorders>
              <w:top w:val="nil"/>
              <w:left w:val="nil"/>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名称</w:t>
            </w:r>
          </w:p>
        </w:tc>
        <w:tc>
          <w:tcPr>
            <w:tcW w:w="2902" w:type="dxa"/>
            <w:gridSpan w:val="3"/>
            <w:tcBorders>
              <w:top w:val="nil"/>
              <w:left w:val="nil"/>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货物型号规格、标准及配置等（或者服务内容、标准）</w:t>
            </w:r>
          </w:p>
        </w:tc>
        <w:tc>
          <w:tcPr>
            <w:tcW w:w="863" w:type="dxa"/>
            <w:gridSpan w:val="2"/>
            <w:tcBorders>
              <w:top w:val="nil"/>
              <w:left w:val="nil"/>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jc w:val="center"/>
              <w:rPr>
                <w:rFonts w:ascii="宋体" w:hAnsi="宋体" w:cs="宋体"/>
                <w:kern w:val="0"/>
                <w:szCs w:val="21"/>
              </w:rPr>
            </w:pPr>
            <w:r>
              <w:rPr>
                <w:rFonts w:ascii="宋体" w:hAnsi="宋体" w:cs="宋体" w:hint="eastAsia"/>
                <w:kern w:val="0"/>
                <w:szCs w:val="21"/>
              </w:rPr>
              <w:t>数量</w:t>
            </w:r>
          </w:p>
        </w:tc>
        <w:tc>
          <w:tcPr>
            <w:tcW w:w="1428" w:type="dxa"/>
            <w:tcBorders>
              <w:top w:val="nil"/>
              <w:left w:val="nil"/>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金额</w:t>
            </w:r>
          </w:p>
        </w:tc>
      </w:tr>
      <w:tr w:rsidR="00F8261C">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r>
      <w:tr w:rsidR="00F8261C">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r>
      <w:tr w:rsidR="00F8261C">
        <w:trPr>
          <w:trHeight w:val="487"/>
          <w:jc w:val="center"/>
        </w:trPr>
        <w:tc>
          <w:tcPr>
            <w:tcW w:w="804" w:type="dxa"/>
            <w:tcBorders>
              <w:top w:val="nil"/>
              <w:left w:val="single" w:sz="8" w:space="0" w:color="auto"/>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2448" w:type="dxa"/>
            <w:gridSpan w:val="2"/>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2902" w:type="dxa"/>
            <w:gridSpan w:val="3"/>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863" w:type="dxa"/>
            <w:gridSpan w:val="2"/>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r>
      <w:tr w:rsidR="00F8261C">
        <w:trPr>
          <w:trHeight w:val="487"/>
          <w:jc w:val="center"/>
        </w:trPr>
        <w:tc>
          <w:tcPr>
            <w:tcW w:w="6154" w:type="dxa"/>
            <w:gridSpan w:val="6"/>
            <w:tcBorders>
              <w:top w:val="nil"/>
              <w:left w:val="single" w:sz="8" w:space="0" w:color="auto"/>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ind w:firstLine="5"/>
              <w:jc w:val="center"/>
              <w:rPr>
                <w:rFonts w:ascii="宋体" w:hAnsi="宋体" w:cs="宋体"/>
                <w:kern w:val="0"/>
                <w:szCs w:val="21"/>
              </w:rPr>
            </w:pPr>
            <w:r>
              <w:rPr>
                <w:rFonts w:ascii="宋体" w:hAnsi="宋体" w:cs="宋体" w:hint="eastAsia"/>
                <w:kern w:val="0"/>
                <w:szCs w:val="21"/>
              </w:rPr>
              <w:t>合 计</w:t>
            </w:r>
          </w:p>
        </w:tc>
        <w:tc>
          <w:tcPr>
            <w:tcW w:w="863" w:type="dxa"/>
            <w:gridSpan w:val="2"/>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1428" w:type="dxa"/>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r>
      <w:tr w:rsidR="00F8261C">
        <w:trPr>
          <w:trHeight w:val="641"/>
          <w:jc w:val="center"/>
        </w:trPr>
        <w:tc>
          <w:tcPr>
            <w:tcW w:w="8445" w:type="dxa"/>
            <w:gridSpan w:val="9"/>
            <w:tcBorders>
              <w:top w:val="nil"/>
              <w:left w:val="single" w:sz="8" w:space="0" w:color="auto"/>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合计大写金额：  仟  佰  拾  万  仟  佰  拾  元</w:t>
            </w:r>
          </w:p>
        </w:tc>
      </w:tr>
      <w:tr w:rsidR="00F8261C">
        <w:trPr>
          <w:trHeight w:val="641"/>
          <w:jc w:val="center"/>
        </w:trPr>
        <w:tc>
          <w:tcPr>
            <w:tcW w:w="1629" w:type="dxa"/>
            <w:gridSpan w:val="2"/>
            <w:tcBorders>
              <w:top w:val="nil"/>
              <w:left w:val="single" w:sz="8" w:space="0" w:color="auto"/>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ind w:firstLine="2"/>
              <w:jc w:val="center"/>
              <w:rPr>
                <w:rFonts w:ascii="宋体" w:hAnsi="宋体" w:cs="宋体"/>
                <w:kern w:val="0"/>
                <w:szCs w:val="21"/>
              </w:rPr>
            </w:pPr>
            <w:r>
              <w:rPr>
                <w:rFonts w:ascii="宋体" w:hAnsi="宋体" w:cs="宋体" w:hint="eastAsia"/>
                <w:kern w:val="0"/>
                <w:szCs w:val="21"/>
              </w:rPr>
              <w:t>实际供货日期</w:t>
            </w:r>
          </w:p>
        </w:tc>
        <w:tc>
          <w:tcPr>
            <w:tcW w:w="2421" w:type="dxa"/>
            <w:gridSpan w:val="2"/>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c>
          <w:tcPr>
            <w:tcW w:w="2282" w:type="dxa"/>
            <w:gridSpan w:val="3"/>
            <w:tcBorders>
              <w:top w:val="nil"/>
              <w:left w:val="nil"/>
              <w:bottom w:val="single" w:sz="8" w:space="0" w:color="auto"/>
              <w:right w:val="single" w:sz="8" w:space="0" w:color="auto"/>
            </w:tcBorders>
            <w:noWrap/>
            <w:vAlign w:val="center"/>
          </w:tcPr>
          <w:p w:rsidR="00F8261C" w:rsidRDefault="00F10967">
            <w:pPr>
              <w:widowControl/>
              <w:snapToGrid w:val="0"/>
              <w:spacing w:before="100" w:beforeAutospacing="1" w:after="100" w:afterAutospacing="1" w:line="320" w:lineRule="atLeast"/>
              <w:ind w:firstLine="46"/>
              <w:jc w:val="center"/>
              <w:rPr>
                <w:rFonts w:ascii="宋体" w:hAnsi="宋体" w:cs="宋体"/>
                <w:kern w:val="0"/>
                <w:szCs w:val="21"/>
              </w:rPr>
            </w:pPr>
            <w:r>
              <w:rPr>
                <w:rFonts w:ascii="宋体" w:hAnsi="宋体" w:cs="宋体" w:hint="eastAsia"/>
                <w:kern w:val="0"/>
                <w:szCs w:val="21"/>
              </w:rPr>
              <w:t>合同交货验收日期</w:t>
            </w:r>
          </w:p>
        </w:tc>
        <w:tc>
          <w:tcPr>
            <w:tcW w:w="2113" w:type="dxa"/>
            <w:gridSpan w:val="2"/>
            <w:tcBorders>
              <w:top w:val="nil"/>
              <w:left w:val="nil"/>
              <w:bottom w:val="single" w:sz="8" w:space="0" w:color="auto"/>
              <w:right w:val="single" w:sz="8" w:space="0" w:color="auto"/>
            </w:tcBorders>
            <w:noWrap/>
            <w:vAlign w:val="center"/>
          </w:tcPr>
          <w:p w:rsidR="00F8261C" w:rsidRDefault="00F8261C">
            <w:pPr>
              <w:widowControl/>
              <w:spacing w:before="100" w:beforeAutospacing="1" w:after="100" w:afterAutospacing="1" w:line="240" w:lineRule="atLeast"/>
              <w:jc w:val="center"/>
              <w:rPr>
                <w:rFonts w:ascii="宋体" w:hAnsi="宋体" w:cs="宋体"/>
                <w:kern w:val="0"/>
                <w:szCs w:val="21"/>
              </w:rPr>
            </w:pPr>
          </w:p>
        </w:tc>
      </w:tr>
      <w:tr w:rsidR="00F8261C">
        <w:trPr>
          <w:trHeight w:val="693"/>
          <w:jc w:val="center"/>
        </w:trPr>
        <w:tc>
          <w:tcPr>
            <w:tcW w:w="1629"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8261C" w:rsidRDefault="00F10967">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验收具体内容</w:t>
            </w:r>
          </w:p>
        </w:tc>
        <w:tc>
          <w:tcPr>
            <w:tcW w:w="6816" w:type="dxa"/>
            <w:gridSpan w:val="7"/>
            <w:tcBorders>
              <w:top w:val="nil"/>
              <w:left w:val="nil"/>
              <w:bottom w:val="single" w:sz="8" w:space="0" w:color="auto"/>
              <w:right w:val="single" w:sz="8" w:space="0" w:color="auto"/>
            </w:tcBorders>
            <w:noWrap/>
            <w:tcMar>
              <w:top w:w="0" w:type="dxa"/>
              <w:left w:w="108" w:type="dxa"/>
              <w:bottom w:w="0" w:type="dxa"/>
              <w:right w:w="108" w:type="dxa"/>
            </w:tcMar>
            <w:vAlign w:val="center"/>
          </w:tcPr>
          <w:p w:rsidR="00F8261C" w:rsidRDefault="00F10967">
            <w:pPr>
              <w:widowControl/>
              <w:snapToGrid w:val="0"/>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rsidR="00F8261C">
        <w:trPr>
          <w:trHeight w:val="1281"/>
          <w:jc w:val="center"/>
        </w:trPr>
        <w:tc>
          <w:tcPr>
            <w:tcW w:w="1629" w:type="dxa"/>
            <w:gridSpan w:val="2"/>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8261C" w:rsidRDefault="00F10967">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验收小组意见</w:t>
            </w:r>
          </w:p>
        </w:tc>
        <w:tc>
          <w:tcPr>
            <w:tcW w:w="6816" w:type="dxa"/>
            <w:gridSpan w:val="7"/>
            <w:tcBorders>
              <w:top w:val="nil"/>
              <w:left w:val="nil"/>
              <w:bottom w:val="single" w:sz="8" w:space="0" w:color="auto"/>
              <w:right w:val="single" w:sz="8" w:space="0" w:color="auto"/>
            </w:tcBorders>
            <w:noWrap/>
            <w:vAlign w:val="center"/>
          </w:tcPr>
          <w:p w:rsidR="00F8261C" w:rsidRDefault="00F10967">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验收结论性意见：</w:t>
            </w:r>
          </w:p>
        </w:tc>
      </w:tr>
      <w:tr w:rsidR="00F8261C">
        <w:trPr>
          <w:trHeight w:val="607"/>
          <w:jc w:val="center"/>
        </w:trPr>
        <w:tc>
          <w:tcPr>
            <w:tcW w:w="1629" w:type="dxa"/>
            <w:gridSpan w:val="2"/>
            <w:vMerge/>
            <w:tcBorders>
              <w:top w:val="nil"/>
              <w:left w:val="single" w:sz="8" w:space="0" w:color="auto"/>
              <w:bottom w:val="single" w:sz="8" w:space="0" w:color="auto"/>
              <w:right w:val="single" w:sz="8" w:space="0" w:color="auto"/>
            </w:tcBorders>
            <w:noWrap/>
            <w:vAlign w:val="center"/>
          </w:tcPr>
          <w:p w:rsidR="00F8261C" w:rsidRDefault="00F8261C">
            <w:pPr>
              <w:widowControl/>
              <w:jc w:val="left"/>
              <w:rPr>
                <w:rFonts w:ascii="宋体" w:hAnsi="宋体" w:cs="宋体"/>
                <w:kern w:val="0"/>
                <w:szCs w:val="21"/>
              </w:rPr>
            </w:pPr>
          </w:p>
        </w:tc>
        <w:tc>
          <w:tcPr>
            <w:tcW w:w="6816" w:type="dxa"/>
            <w:gridSpan w:val="7"/>
            <w:tcBorders>
              <w:top w:val="nil"/>
              <w:left w:val="nil"/>
              <w:bottom w:val="single" w:sz="8" w:space="0" w:color="auto"/>
              <w:right w:val="single" w:sz="8" w:space="0" w:color="auto"/>
            </w:tcBorders>
            <w:noWrap/>
            <w:vAlign w:val="center"/>
          </w:tcPr>
          <w:p w:rsidR="00F8261C" w:rsidRDefault="00F10967">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有异议的意见和说明理由：</w:t>
            </w:r>
          </w:p>
          <w:p w:rsidR="00F8261C" w:rsidRDefault="00F10967">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签字：</w:t>
            </w:r>
          </w:p>
        </w:tc>
      </w:tr>
      <w:tr w:rsidR="00F8261C">
        <w:trPr>
          <w:trHeight w:val="507"/>
          <w:jc w:val="center"/>
        </w:trPr>
        <w:tc>
          <w:tcPr>
            <w:tcW w:w="8445" w:type="dxa"/>
            <w:gridSpan w:val="9"/>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8261C" w:rsidRDefault="00F10967">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验收小组成员签字：</w:t>
            </w:r>
          </w:p>
        </w:tc>
      </w:tr>
      <w:tr w:rsidR="00F8261C">
        <w:trPr>
          <w:trHeight w:val="736"/>
          <w:jc w:val="center"/>
        </w:trPr>
        <w:tc>
          <w:tcPr>
            <w:tcW w:w="8445" w:type="dxa"/>
            <w:gridSpan w:val="9"/>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F8261C" w:rsidRDefault="00F10967">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监督人员或者其他相关人员签字：</w:t>
            </w:r>
          </w:p>
          <w:p w:rsidR="00F8261C" w:rsidRDefault="00F10967">
            <w:pPr>
              <w:widowControl/>
              <w:spacing w:before="100" w:beforeAutospacing="1" w:after="100" w:afterAutospacing="1" w:line="320" w:lineRule="atLeast"/>
              <w:ind w:firstLine="74"/>
              <w:jc w:val="left"/>
              <w:rPr>
                <w:rFonts w:ascii="宋体" w:hAnsi="宋体" w:cs="宋体"/>
                <w:kern w:val="0"/>
                <w:szCs w:val="21"/>
              </w:rPr>
            </w:pPr>
            <w:r>
              <w:rPr>
                <w:rFonts w:ascii="宋体" w:hAnsi="宋体" w:cs="宋体" w:hint="eastAsia"/>
                <w:kern w:val="0"/>
                <w:szCs w:val="21"/>
              </w:rPr>
              <w:t>或者受邀机构的意见（盖章）：</w:t>
            </w:r>
          </w:p>
        </w:tc>
      </w:tr>
      <w:tr w:rsidR="00F8261C">
        <w:trPr>
          <w:trHeight w:val="758"/>
          <w:jc w:val="center"/>
        </w:trPr>
        <w:tc>
          <w:tcPr>
            <w:tcW w:w="4152" w:type="dxa"/>
            <w:gridSpan w:val="5"/>
            <w:tcBorders>
              <w:top w:val="nil"/>
              <w:left w:val="single" w:sz="8" w:space="0" w:color="auto"/>
              <w:bottom w:val="single" w:sz="8" w:space="0" w:color="auto"/>
              <w:right w:val="nil"/>
            </w:tcBorders>
            <w:noWrap/>
            <w:tcMar>
              <w:top w:w="0" w:type="dxa"/>
              <w:left w:w="108" w:type="dxa"/>
              <w:bottom w:w="0" w:type="dxa"/>
              <w:right w:w="108" w:type="dxa"/>
            </w:tcMar>
            <w:vAlign w:val="center"/>
          </w:tcPr>
          <w:p w:rsidR="00F8261C" w:rsidRDefault="00F10967">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成交供应商负责人签字或者盖章：</w:t>
            </w:r>
          </w:p>
          <w:p w:rsidR="00F8261C" w:rsidRDefault="00F8261C">
            <w:pPr>
              <w:widowControl/>
              <w:spacing w:before="100" w:beforeAutospacing="1" w:after="100" w:afterAutospacing="1" w:line="320" w:lineRule="atLeast"/>
              <w:jc w:val="left"/>
              <w:rPr>
                <w:rFonts w:ascii="宋体" w:hAnsi="宋体" w:cs="宋体"/>
                <w:kern w:val="0"/>
                <w:szCs w:val="21"/>
              </w:rPr>
            </w:pPr>
          </w:p>
          <w:p w:rsidR="00F8261C" w:rsidRDefault="00F10967">
            <w:pPr>
              <w:widowControl/>
              <w:spacing w:before="100" w:beforeAutospacing="1" w:after="100" w:afterAutospacing="1" w:line="320" w:lineRule="atLeast"/>
              <w:jc w:val="left"/>
              <w:rPr>
                <w:rFonts w:ascii="宋体" w:hAnsi="宋体" w:cs="宋体"/>
                <w:kern w:val="0"/>
                <w:szCs w:val="21"/>
              </w:rPr>
            </w:pPr>
            <w:r>
              <w:rPr>
                <w:rFonts w:ascii="宋体" w:hAnsi="宋体" w:cs="宋体" w:hint="eastAsia"/>
                <w:kern w:val="0"/>
                <w:szCs w:val="21"/>
              </w:rPr>
              <w:t>联系电话：                年  月  日</w:t>
            </w:r>
          </w:p>
        </w:tc>
        <w:tc>
          <w:tcPr>
            <w:tcW w:w="4293" w:type="dxa"/>
            <w:gridSpan w:val="4"/>
            <w:tcBorders>
              <w:top w:val="nil"/>
              <w:left w:val="nil"/>
              <w:bottom w:val="single" w:sz="8" w:space="0" w:color="auto"/>
              <w:right w:val="single" w:sz="8" w:space="0" w:color="auto"/>
            </w:tcBorders>
            <w:noWrap/>
            <w:vAlign w:val="center"/>
          </w:tcPr>
          <w:p w:rsidR="00F8261C" w:rsidRDefault="00F10967">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采购人或者受托机构的意见（盖章）：</w:t>
            </w:r>
          </w:p>
          <w:p w:rsidR="00F8261C" w:rsidRDefault="00F8261C">
            <w:pPr>
              <w:widowControl/>
              <w:spacing w:before="100" w:beforeAutospacing="1" w:after="100" w:afterAutospacing="1" w:line="320" w:lineRule="atLeast"/>
              <w:ind w:firstLineChars="100" w:firstLine="210"/>
              <w:jc w:val="left"/>
              <w:rPr>
                <w:rFonts w:ascii="宋体" w:hAnsi="宋体" w:cs="宋体"/>
                <w:kern w:val="0"/>
                <w:szCs w:val="21"/>
              </w:rPr>
            </w:pPr>
          </w:p>
          <w:p w:rsidR="00F8261C" w:rsidRDefault="00F10967">
            <w:pPr>
              <w:widowControl/>
              <w:spacing w:before="100" w:beforeAutospacing="1" w:after="100" w:afterAutospacing="1" w:line="320" w:lineRule="atLeast"/>
              <w:ind w:firstLineChars="100" w:firstLine="210"/>
              <w:jc w:val="left"/>
              <w:rPr>
                <w:rFonts w:ascii="宋体" w:hAnsi="宋体" w:cs="宋体"/>
                <w:kern w:val="0"/>
                <w:szCs w:val="21"/>
              </w:rPr>
            </w:pPr>
            <w:r>
              <w:rPr>
                <w:rFonts w:ascii="宋体" w:hAnsi="宋体" w:cs="宋体" w:hint="eastAsia"/>
                <w:kern w:val="0"/>
                <w:szCs w:val="21"/>
              </w:rPr>
              <w:t>联系电话：                  年  月  日</w:t>
            </w:r>
          </w:p>
        </w:tc>
      </w:tr>
    </w:tbl>
    <w:p w:rsidR="00F8261C" w:rsidRDefault="00F10967">
      <w:pPr>
        <w:pStyle w:val="a7"/>
      </w:pPr>
      <w:r>
        <w:rPr>
          <w:rFonts w:hint="eastAsia"/>
        </w:rPr>
        <w:br w:type="page"/>
        <w:t>附件2：</w:t>
      </w:r>
    </w:p>
    <w:p w:rsidR="00F8261C" w:rsidRDefault="00F10967">
      <w:pPr>
        <w:jc w:val="center"/>
        <w:rPr>
          <w:rFonts w:ascii="宋体" w:hAnsi="宋体" w:cs="宋体"/>
          <w:b/>
          <w:bCs/>
          <w:sz w:val="32"/>
          <w:szCs w:val="32"/>
        </w:rPr>
      </w:pPr>
      <w:r>
        <w:rPr>
          <w:rFonts w:ascii="宋体" w:hAnsi="宋体" w:cs="宋体" w:hint="eastAsia"/>
          <w:b/>
          <w:bCs/>
          <w:sz w:val="32"/>
          <w:szCs w:val="32"/>
        </w:rPr>
        <w:t>政府采购项目履约保证金退付意见书</w:t>
      </w:r>
    </w:p>
    <w:p w:rsidR="00F8261C" w:rsidRDefault="00F8261C">
      <w:pPr>
        <w:jc w:val="center"/>
        <w:rPr>
          <w:rFonts w:ascii="宋体" w:hAnsi="宋体" w:cs="宋体"/>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009"/>
      </w:tblGrid>
      <w:tr w:rsidR="00F8261C">
        <w:trPr>
          <w:cantSplit/>
          <w:trHeight w:val="615"/>
          <w:jc w:val="center"/>
        </w:trPr>
        <w:tc>
          <w:tcPr>
            <w:tcW w:w="817" w:type="dxa"/>
            <w:vMerge w:val="restart"/>
            <w:noWrap/>
            <w:vAlign w:val="center"/>
          </w:tcPr>
          <w:p w:rsidR="00F8261C" w:rsidRDefault="00F10967">
            <w:pPr>
              <w:jc w:val="center"/>
              <w:rPr>
                <w:rFonts w:ascii="宋体" w:hAnsi="宋体" w:cs="宋体"/>
                <w:sz w:val="24"/>
              </w:rPr>
            </w:pPr>
            <w:r>
              <w:rPr>
                <w:rFonts w:ascii="宋体" w:hAnsi="宋体" w:cs="宋体" w:hint="eastAsia"/>
                <w:sz w:val="24"/>
              </w:rPr>
              <w:t>供</w:t>
            </w:r>
          </w:p>
          <w:p w:rsidR="00F8261C" w:rsidRDefault="00F10967">
            <w:pPr>
              <w:jc w:val="center"/>
              <w:rPr>
                <w:rFonts w:ascii="宋体" w:hAnsi="宋体" w:cs="宋体"/>
                <w:sz w:val="24"/>
              </w:rPr>
            </w:pPr>
            <w:r>
              <w:rPr>
                <w:rFonts w:ascii="宋体" w:hAnsi="宋体" w:cs="宋体" w:hint="eastAsia"/>
                <w:sz w:val="24"/>
              </w:rPr>
              <w:t>应</w:t>
            </w:r>
          </w:p>
          <w:p w:rsidR="00F8261C" w:rsidRDefault="00F10967">
            <w:pPr>
              <w:jc w:val="center"/>
              <w:rPr>
                <w:rFonts w:ascii="宋体" w:hAnsi="宋体" w:cs="宋体"/>
                <w:sz w:val="24"/>
              </w:rPr>
            </w:pPr>
            <w:r>
              <w:rPr>
                <w:rFonts w:ascii="宋体" w:hAnsi="宋体" w:cs="宋体" w:hint="eastAsia"/>
                <w:sz w:val="24"/>
              </w:rPr>
              <w:t>商</w:t>
            </w:r>
          </w:p>
          <w:p w:rsidR="00F8261C" w:rsidRDefault="00F10967">
            <w:pPr>
              <w:jc w:val="center"/>
              <w:rPr>
                <w:rFonts w:ascii="宋体" w:hAnsi="宋体" w:cs="宋体"/>
                <w:sz w:val="24"/>
              </w:rPr>
            </w:pPr>
            <w:r>
              <w:rPr>
                <w:rFonts w:ascii="宋体" w:hAnsi="宋体" w:cs="宋体" w:hint="eastAsia"/>
                <w:sz w:val="24"/>
              </w:rPr>
              <w:t>申</w:t>
            </w:r>
          </w:p>
          <w:p w:rsidR="00F8261C" w:rsidRDefault="00F10967">
            <w:pPr>
              <w:jc w:val="center"/>
              <w:rPr>
                <w:rFonts w:ascii="宋体" w:hAnsi="宋体" w:cs="宋体"/>
                <w:sz w:val="24"/>
              </w:rPr>
            </w:pPr>
            <w:r>
              <w:rPr>
                <w:rFonts w:ascii="宋体" w:hAnsi="宋体" w:cs="宋体" w:hint="eastAsia"/>
                <w:sz w:val="24"/>
              </w:rPr>
              <w:t>请</w:t>
            </w:r>
          </w:p>
        </w:tc>
        <w:tc>
          <w:tcPr>
            <w:tcW w:w="8009" w:type="dxa"/>
            <w:noWrap/>
            <w:vAlign w:val="center"/>
          </w:tcPr>
          <w:p w:rsidR="00F8261C" w:rsidRDefault="00F10967">
            <w:pPr>
              <w:rPr>
                <w:rFonts w:ascii="宋体" w:hAnsi="宋体" w:cs="宋体"/>
                <w:sz w:val="24"/>
              </w:rPr>
            </w:pPr>
            <w:r>
              <w:rPr>
                <w:rFonts w:ascii="宋体" w:hAnsi="宋体" w:cs="宋体" w:hint="eastAsia"/>
                <w:sz w:val="24"/>
              </w:rPr>
              <w:t>项目编号：</w:t>
            </w:r>
          </w:p>
        </w:tc>
      </w:tr>
      <w:tr w:rsidR="00F8261C">
        <w:trPr>
          <w:cantSplit/>
          <w:trHeight w:val="608"/>
          <w:jc w:val="center"/>
        </w:trPr>
        <w:tc>
          <w:tcPr>
            <w:tcW w:w="817" w:type="dxa"/>
            <w:vMerge/>
            <w:noWrap/>
            <w:vAlign w:val="center"/>
          </w:tcPr>
          <w:p w:rsidR="00F8261C" w:rsidRDefault="00F8261C">
            <w:pPr>
              <w:rPr>
                <w:rFonts w:ascii="宋体" w:hAnsi="宋体" w:cs="宋体"/>
                <w:sz w:val="24"/>
              </w:rPr>
            </w:pPr>
          </w:p>
        </w:tc>
        <w:tc>
          <w:tcPr>
            <w:tcW w:w="8009" w:type="dxa"/>
            <w:noWrap/>
            <w:vAlign w:val="center"/>
          </w:tcPr>
          <w:p w:rsidR="00F8261C" w:rsidRDefault="00F10967">
            <w:pPr>
              <w:rPr>
                <w:rFonts w:ascii="宋体" w:hAnsi="宋体" w:cs="宋体"/>
                <w:sz w:val="24"/>
              </w:rPr>
            </w:pPr>
            <w:r>
              <w:rPr>
                <w:rFonts w:ascii="宋体" w:hAnsi="宋体" w:cs="宋体" w:hint="eastAsia"/>
                <w:sz w:val="24"/>
              </w:rPr>
              <w:t>项目名称：</w:t>
            </w:r>
          </w:p>
        </w:tc>
      </w:tr>
      <w:tr w:rsidR="00F8261C">
        <w:trPr>
          <w:cantSplit/>
          <w:jc w:val="center"/>
        </w:trPr>
        <w:tc>
          <w:tcPr>
            <w:tcW w:w="817" w:type="dxa"/>
            <w:vMerge/>
            <w:noWrap/>
          </w:tcPr>
          <w:p w:rsidR="00F8261C" w:rsidRDefault="00F8261C">
            <w:pPr>
              <w:rPr>
                <w:rFonts w:ascii="宋体" w:hAnsi="宋体" w:cs="宋体"/>
                <w:sz w:val="24"/>
              </w:rPr>
            </w:pPr>
          </w:p>
        </w:tc>
        <w:tc>
          <w:tcPr>
            <w:tcW w:w="8009" w:type="dxa"/>
            <w:noWrap/>
          </w:tcPr>
          <w:p w:rsidR="00F8261C" w:rsidRDefault="00F8261C">
            <w:pPr>
              <w:rPr>
                <w:rFonts w:ascii="宋体" w:hAnsi="宋体" w:cs="宋体"/>
                <w:sz w:val="24"/>
              </w:rPr>
            </w:pPr>
          </w:p>
          <w:p w:rsidR="00F8261C" w:rsidRDefault="00F10967">
            <w:pPr>
              <w:ind w:firstLineChars="200" w:firstLine="480"/>
              <w:rPr>
                <w:rFonts w:ascii="宋体" w:hAnsi="宋体" w:cs="宋体"/>
                <w:sz w:val="24"/>
              </w:rPr>
            </w:pPr>
            <w:r>
              <w:rPr>
                <w:rFonts w:ascii="宋体" w:hAnsi="宋体" w:cs="宋体" w:hint="eastAsia"/>
                <w:sz w:val="24"/>
              </w:rPr>
              <w:t>该项目已于年月日验收并交付使用。根据合同规定，该项目的履约保证金期限于年月日已满，请将履约保证金</w:t>
            </w:r>
          </w:p>
          <w:p w:rsidR="00F8261C" w:rsidRDefault="00F10967">
            <w:pPr>
              <w:rPr>
                <w:rFonts w:ascii="宋体" w:hAnsi="宋体" w:cs="宋体"/>
                <w:sz w:val="24"/>
              </w:rPr>
            </w:pPr>
            <w:r>
              <w:rPr>
                <w:rFonts w:ascii="宋体" w:hAnsi="宋体" w:cs="宋体" w:hint="eastAsia"/>
                <w:sz w:val="24"/>
              </w:rPr>
              <w:t>（大写）¥（小写）退付到达以下帐户。</w:t>
            </w:r>
          </w:p>
          <w:p w:rsidR="00F8261C" w:rsidRDefault="00F10967">
            <w:pPr>
              <w:rPr>
                <w:rFonts w:ascii="宋体" w:hAnsi="宋体" w:cs="宋体"/>
                <w:sz w:val="24"/>
              </w:rPr>
            </w:pPr>
            <w:r>
              <w:rPr>
                <w:rFonts w:ascii="宋体" w:hAnsi="宋体" w:cs="宋体" w:hint="eastAsia"/>
                <w:sz w:val="24"/>
              </w:rPr>
              <w:t>单位名称：</w:t>
            </w:r>
          </w:p>
          <w:p w:rsidR="00F8261C" w:rsidRDefault="00F10967">
            <w:pPr>
              <w:rPr>
                <w:rFonts w:ascii="宋体" w:hAnsi="宋体" w:cs="宋体"/>
                <w:sz w:val="24"/>
              </w:rPr>
            </w:pPr>
            <w:r>
              <w:rPr>
                <w:rFonts w:ascii="宋体" w:hAnsi="宋体" w:cs="宋体" w:hint="eastAsia"/>
                <w:sz w:val="24"/>
              </w:rPr>
              <w:t>开户银行：</w:t>
            </w:r>
          </w:p>
          <w:p w:rsidR="00F8261C" w:rsidRDefault="00F10967">
            <w:pPr>
              <w:rPr>
                <w:rFonts w:ascii="宋体" w:hAnsi="宋体" w:cs="宋体"/>
                <w:sz w:val="24"/>
              </w:rPr>
            </w:pPr>
            <w:r>
              <w:rPr>
                <w:rFonts w:ascii="宋体" w:hAnsi="宋体" w:cs="宋体" w:hint="eastAsia"/>
                <w:sz w:val="24"/>
              </w:rPr>
              <w:t>帐    号：</w:t>
            </w:r>
          </w:p>
          <w:p w:rsidR="00F8261C" w:rsidRDefault="00F10967">
            <w:pPr>
              <w:rPr>
                <w:rFonts w:ascii="宋体" w:hAnsi="宋体" w:cs="宋体"/>
                <w:sz w:val="24"/>
              </w:rPr>
            </w:pPr>
            <w:r>
              <w:rPr>
                <w:rFonts w:ascii="宋体" w:hAnsi="宋体" w:cs="宋体" w:hint="eastAsia"/>
                <w:sz w:val="24"/>
              </w:rPr>
              <w:t>联系人及电话：</w:t>
            </w:r>
          </w:p>
          <w:p w:rsidR="00F8261C" w:rsidRDefault="00F8261C">
            <w:pPr>
              <w:rPr>
                <w:rFonts w:ascii="宋体" w:hAnsi="宋体" w:cs="宋体"/>
                <w:sz w:val="24"/>
              </w:rPr>
            </w:pPr>
          </w:p>
          <w:p w:rsidR="00F8261C" w:rsidRDefault="00F10967">
            <w:pPr>
              <w:jc w:val="center"/>
              <w:rPr>
                <w:rFonts w:ascii="宋体" w:hAnsi="宋体" w:cs="宋体"/>
                <w:sz w:val="24"/>
              </w:rPr>
            </w:pPr>
            <w:r>
              <w:rPr>
                <w:rFonts w:ascii="宋体" w:hAnsi="宋体" w:cs="宋体" w:hint="eastAsia"/>
                <w:sz w:val="24"/>
              </w:rPr>
              <w:t xml:space="preserve">                           供应商签章：</w:t>
            </w:r>
          </w:p>
          <w:p w:rsidR="00F8261C" w:rsidRDefault="00F10967">
            <w:pPr>
              <w:jc w:val="center"/>
              <w:rPr>
                <w:rFonts w:ascii="宋体" w:hAnsi="宋体" w:cs="宋体"/>
                <w:sz w:val="24"/>
              </w:rPr>
            </w:pPr>
            <w:r>
              <w:rPr>
                <w:rFonts w:ascii="宋体" w:hAnsi="宋体" w:cs="宋体" w:hint="eastAsia"/>
                <w:sz w:val="24"/>
              </w:rPr>
              <w:t xml:space="preserve">                                                年    月    日</w:t>
            </w:r>
          </w:p>
        </w:tc>
      </w:tr>
      <w:tr w:rsidR="00F8261C">
        <w:trPr>
          <w:trHeight w:val="2525"/>
          <w:jc w:val="center"/>
        </w:trPr>
        <w:tc>
          <w:tcPr>
            <w:tcW w:w="817" w:type="dxa"/>
            <w:noWrap/>
            <w:vAlign w:val="center"/>
          </w:tcPr>
          <w:p w:rsidR="00F8261C" w:rsidRDefault="00F10967">
            <w:pPr>
              <w:jc w:val="center"/>
              <w:rPr>
                <w:rFonts w:ascii="宋体" w:hAnsi="宋体" w:cs="宋体"/>
                <w:sz w:val="24"/>
              </w:rPr>
            </w:pPr>
            <w:r>
              <w:rPr>
                <w:rFonts w:ascii="宋体" w:hAnsi="宋体" w:cs="宋体" w:hint="eastAsia"/>
                <w:sz w:val="24"/>
              </w:rPr>
              <w:t>采</w:t>
            </w:r>
          </w:p>
          <w:p w:rsidR="00F8261C" w:rsidRDefault="00F10967">
            <w:pPr>
              <w:jc w:val="center"/>
              <w:rPr>
                <w:rFonts w:ascii="宋体" w:hAnsi="宋体" w:cs="宋体"/>
                <w:sz w:val="24"/>
              </w:rPr>
            </w:pPr>
            <w:r>
              <w:rPr>
                <w:rFonts w:ascii="宋体" w:hAnsi="宋体" w:cs="宋体" w:hint="eastAsia"/>
                <w:sz w:val="24"/>
              </w:rPr>
              <w:t>购</w:t>
            </w:r>
          </w:p>
          <w:p w:rsidR="00F8261C" w:rsidRDefault="00F10967">
            <w:pPr>
              <w:jc w:val="center"/>
              <w:rPr>
                <w:rFonts w:ascii="宋体" w:hAnsi="宋体" w:cs="宋体"/>
                <w:sz w:val="24"/>
              </w:rPr>
            </w:pPr>
            <w:r>
              <w:rPr>
                <w:rFonts w:ascii="宋体" w:hAnsi="宋体" w:cs="宋体" w:hint="eastAsia"/>
                <w:sz w:val="24"/>
              </w:rPr>
              <w:t>单</w:t>
            </w:r>
          </w:p>
          <w:p w:rsidR="00F8261C" w:rsidRDefault="00F10967">
            <w:pPr>
              <w:jc w:val="center"/>
              <w:rPr>
                <w:rFonts w:ascii="宋体" w:hAnsi="宋体" w:cs="宋体"/>
                <w:sz w:val="24"/>
              </w:rPr>
            </w:pPr>
            <w:r>
              <w:rPr>
                <w:rFonts w:ascii="宋体" w:hAnsi="宋体" w:cs="宋体" w:hint="eastAsia"/>
                <w:sz w:val="24"/>
              </w:rPr>
              <w:t>位</w:t>
            </w:r>
          </w:p>
          <w:p w:rsidR="00F8261C" w:rsidRDefault="00F10967">
            <w:pPr>
              <w:jc w:val="center"/>
              <w:rPr>
                <w:rFonts w:ascii="宋体" w:hAnsi="宋体" w:cs="宋体"/>
                <w:sz w:val="24"/>
              </w:rPr>
            </w:pPr>
            <w:r>
              <w:rPr>
                <w:rFonts w:ascii="宋体" w:hAnsi="宋体" w:cs="宋体" w:hint="eastAsia"/>
                <w:sz w:val="24"/>
              </w:rPr>
              <w:t>意</w:t>
            </w:r>
          </w:p>
          <w:p w:rsidR="00F8261C" w:rsidRDefault="00F10967">
            <w:pPr>
              <w:jc w:val="center"/>
              <w:rPr>
                <w:rFonts w:ascii="宋体" w:hAnsi="宋体" w:cs="宋体"/>
                <w:sz w:val="24"/>
              </w:rPr>
            </w:pPr>
            <w:r>
              <w:rPr>
                <w:rFonts w:ascii="宋体" w:hAnsi="宋体" w:cs="宋体" w:hint="eastAsia"/>
                <w:sz w:val="24"/>
              </w:rPr>
              <w:t>见</w:t>
            </w:r>
          </w:p>
        </w:tc>
        <w:tc>
          <w:tcPr>
            <w:tcW w:w="8009" w:type="dxa"/>
            <w:noWrap/>
          </w:tcPr>
          <w:p w:rsidR="00F8261C" w:rsidRDefault="00F8261C">
            <w:pPr>
              <w:rPr>
                <w:rFonts w:ascii="宋体" w:hAnsi="宋体" w:cs="宋体"/>
                <w:sz w:val="24"/>
              </w:rPr>
            </w:pPr>
          </w:p>
          <w:p w:rsidR="00F8261C" w:rsidRDefault="00F10967">
            <w:pPr>
              <w:rPr>
                <w:rFonts w:ascii="宋体" w:hAnsi="宋体" w:cs="宋体"/>
                <w:sz w:val="24"/>
              </w:rPr>
            </w:pPr>
            <w:r>
              <w:rPr>
                <w:rFonts w:ascii="宋体" w:hAnsi="宋体" w:cs="宋体" w:hint="eastAsia"/>
                <w:sz w:val="24"/>
              </w:rPr>
              <w:t>退付意见：是否同意退付履约保证金及退付金额：</w:t>
            </w:r>
          </w:p>
          <w:p w:rsidR="00F8261C" w:rsidRDefault="00F8261C">
            <w:pPr>
              <w:rPr>
                <w:rFonts w:ascii="宋体" w:hAnsi="宋体" w:cs="宋体"/>
                <w:sz w:val="24"/>
              </w:rPr>
            </w:pPr>
          </w:p>
          <w:p w:rsidR="00F8261C" w:rsidRDefault="00F8261C">
            <w:pPr>
              <w:rPr>
                <w:rFonts w:ascii="宋体" w:hAnsi="宋体" w:cs="宋体"/>
                <w:sz w:val="24"/>
              </w:rPr>
            </w:pPr>
          </w:p>
          <w:p w:rsidR="00F8261C" w:rsidRDefault="00F10967">
            <w:pPr>
              <w:rPr>
                <w:rFonts w:ascii="宋体" w:hAnsi="宋体" w:cs="宋体"/>
                <w:sz w:val="24"/>
              </w:rPr>
            </w:pPr>
            <w:r>
              <w:rPr>
                <w:rFonts w:ascii="宋体" w:hAnsi="宋体" w:cs="宋体" w:hint="eastAsia"/>
                <w:sz w:val="24"/>
              </w:rPr>
              <w:t xml:space="preserve">联系人及电话：                                </w:t>
            </w:r>
          </w:p>
          <w:p w:rsidR="00F8261C" w:rsidRDefault="00F8261C">
            <w:pPr>
              <w:rPr>
                <w:rFonts w:ascii="宋体" w:hAnsi="宋体" w:cs="宋体"/>
                <w:sz w:val="24"/>
              </w:rPr>
            </w:pPr>
          </w:p>
          <w:p w:rsidR="00F8261C" w:rsidRDefault="00F10967">
            <w:pPr>
              <w:ind w:firstLineChars="1900" w:firstLine="4560"/>
              <w:rPr>
                <w:rFonts w:ascii="宋体" w:hAnsi="宋体" w:cs="宋体"/>
                <w:sz w:val="24"/>
              </w:rPr>
            </w:pPr>
            <w:r>
              <w:rPr>
                <w:rFonts w:ascii="宋体" w:hAnsi="宋体" w:cs="宋体" w:hint="eastAsia"/>
                <w:sz w:val="24"/>
              </w:rPr>
              <w:t xml:space="preserve"> 采购人签章：</w:t>
            </w:r>
          </w:p>
          <w:p w:rsidR="00F8261C" w:rsidRDefault="00F10967">
            <w:pPr>
              <w:jc w:val="center"/>
              <w:rPr>
                <w:rFonts w:ascii="宋体" w:hAnsi="宋体" w:cs="宋体"/>
                <w:sz w:val="24"/>
              </w:rPr>
            </w:pPr>
            <w:r>
              <w:rPr>
                <w:rFonts w:ascii="宋体" w:hAnsi="宋体" w:cs="宋体" w:hint="eastAsia"/>
                <w:sz w:val="24"/>
              </w:rPr>
              <w:t xml:space="preserve">                                                年    月    日</w:t>
            </w:r>
          </w:p>
        </w:tc>
      </w:tr>
      <w:tr w:rsidR="00F8261C">
        <w:trPr>
          <w:trHeight w:val="2533"/>
          <w:jc w:val="center"/>
        </w:trPr>
        <w:tc>
          <w:tcPr>
            <w:tcW w:w="817" w:type="dxa"/>
            <w:noWrap/>
            <w:vAlign w:val="center"/>
          </w:tcPr>
          <w:p w:rsidR="00F8261C" w:rsidRDefault="00F10967">
            <w:pPr>
              <w:jc w:val="center"/>
              <w:rPr>
                <w:rFonts w:ascii="宋体" w:hAnsi="宋体" w:cs="宋体"/>
                <w:sz w:val="24"/>
              </w:rPr>
            </w:pPr>
            <w:r>
              <w:rPr>
                <w:rFonts w:ascii="宋体" w:hAnsi="宋体" w:cs="宋体" w:hint="eastAsia"/>
                <w:sz w:val="24"/>
              </w:rPr>
              <w:t>备注</w:t>
            </w:r>
          </w:p>
        </w:tc>
        <w:tc>
          <w:tcPr>
            <w:tcW w:w="8009" w:type="dxa"/>
            <w:noWrap/>
          </w:tcPr>
          <w:p w:rsidR="00F8261C" w:rsidRDefault="00F8261C">
            <w:pPr>
              <w:rPr>
                <w:rFonts w:ascii="宋体" w:hAnsi="宋体" w:cs="宋体"/>
                <w:sz w:val="24"/>
              </w:rPr>
            </w:pPr>
          </w:p>
        </w:tc>
      </w:tr>
    </w:tbl>
    <w:p w:rsidR="00F8261C" w:rsidRDefault="00F10967">
      <w:pPr>
        <w:pStyle w:val="a6"/>
        <w:ind w:left="1" w:firstLineChars="1" w:firstLine="2"/>
        <w:rPr>
          <w:rFonts w:ascii="宋体" w:hAnsi="宋体" w:cs="宋体"/>
          <w:b/>
          <w:bCs/>
          <w:sz w:val="18"/>
          <w:szCs w:val="18"/>
        </w:rPr>
      </w:pPr>
      <w:r>
        <w:rPr>
          <w:rFonts w:ascii="宋体" w:hAnsi="宋体" w:cs="宋体" w:hint="eastAsia"/>
          <w:b/>
          <w:bCs/>
          <w:sz w:val="18"/>
          <w:szCs w:val="18"/>
        </w:rPr>
        <w:t>注：供应商凭经采购人审批的退付意见书到履约保证金收取单位财务部门办理履约保证金退付事宜。</w:t>
      </w:r>
    </w:p>
    <w:p w:rsidR="00F8261C" w:rsidRDefault="00F8261C">
      <w:pPr>
        <w:pStyle w:val="a7"/>
      </w:pPr>
    </w:p>
    <w:p w:rsidR="00F8261C" w:rsidRDefault="00F8261C">
      <w:pPr>
        <w:jc w:val="left"/>
        <w:rPr>
          <w:rFonts w:ascii="宋体" w:hAnsi="宋体" w:cs="宋体"/>
          <w:b/>
          <w:sz w:val="32"/>
          <w:szCs w:val="32"/>
        </w:rPr>
      </w:pPr>
    </w:p>
    <w:p w:rsidR="00F8261C" w:rsidRDefault="00F10967">
      <w:pPr>
        <w:pStyle w:val="2"/>
        <w:numPr>
          <w:ilvl w:val="0"/>
          <w:numId w:val="2"/>
        </w:numPr>
        <w:jc w:val="center"/>
        <w:rPr>
          <w:rFonts w:ascii="宋体" w:hAnsi="宋体" w:cs="宋体"/>
        </w:rPr>
      </w:pPr>
      <w:bookmarkStart w:id="79" w:name="_Toc44229895"/>
      <w:r>
        <w:rPr>
          <w:rFonts w:ascii="宋体" w:hAnsi="宋体" w:cs="宋体" w:hint="eastAsia"/>
        </w:rPr>
        <w:t>采购需求</w:t>
      </w:r>
      <w:bookmarkEnd w:id="79"/>
    </w:p>
    <w:p w:rsidR="00F8261C" w:rsidRDefault="00F10967">
      <w:pPr>
        <w:ind w:firstLineChars="200" w:firstLine="560"/>
        <w:rPr>
          <w:rFonts w:ascii="宋体" w:hAnsi="宋体" w:cs="宋体"/>
          <w:sz w:val="28"/>
          <w:szCs w:val="28"/>
        </w:rPr>
      </w:pPr>
      <w:bookmarkStart w:id="80" w:name="_Toc74323514"/>
      <w:bookmarkStart w:id="81" w:name="_Toc254970548"/>
      <w:bookmarkStart w:id="82" w:name="_Toc254970689"/>
      <w:bookmarkStart w:id="83" w:name="_Toc330456896"/>
      <w:r>
        <w:rPr>
          <w:rFonts w:ascii="宋体" w:hAnsi="宋体" w:cs="宋体" w:hint="eastAsia"/>
          <w:sz w:val="28"/>
          <w:szCs w:val="28"/>
        </w:rPr>
        <w:t>一、项目概况</w:t>
      </w:r>
    </w:p>
    <w:p w:rsidR="00F8261C" w:rsidRDefault="00F10967">
      <w:pPr>
        <w:tabs>
          <w:tab w:val="left" w:pos="5809"/>
        </w:tabs>
        <w:ind w:firstLine="482"/>
        <w:jc w:val="left"/>
        <w:rPr>
          <w:rFonts w:ascii="宋体" w:hAnsi="宋体"/>
          <w:bCs/>
          <w:strike/>
          <w:sz w:val="24"/>
        </w:rPr>
      </w:pPr>
      <w:r>
        <w:rPr>
          <w:rFonts w:ascii="宋体" w:hAnsi="宋体"/>
          <w:b/>
          <w:sz w:val="24"/>
        </w:rPr>
        <w:t>（一）项目概况：</w:t>
      </w:r>
      <w:r>
        <w:rPr>
          <w:rFonts w:ascii="宋体" w:hAnsi="宋体"/>
          <w:b/>
          <w:sz w:val="24"/>
        </w:rPr>
        <w:tab/>
      </w:r>
    </w:p>
    <w:p w:rsidR="00F8261C" w:rsidRDefault="0037502A">
      <w:pPr>
        <w:ind w:firstLineChars="200" w:firstLine="480"/>
        <w:rPr>
          <w:rFonts w:ascii="宋体" w:hAnsi="宋体" w:cs="宋体"/>
          <w:b/>
        </w:rPr>
      </w:pPr>
      <w:bookmarkStart w:id="84" w:name="OLE_LINK1"/>
      <w:bookmarkStart w:id="85" w:name="OLE_LINK2"/>
      <w:r>
        <w:rPr>
          <w:rFonts w:ascii="宋体" w:hAnsi="宋体" w:cs="宋体" w:hint="eastAsia"/>
          <w:sz w:val="24"/>
        </w:rPr>
        <w:t>基地全国中小学生校外研学实践活动用车服务项目采购(重)</w:t>
      </w:r>
      <w:r w:rsidR="00F10967">
        <w:rPr>
          <w:rFonts w:ascii="宋体" w:hAnsi="宋体" w:cs="宋体" w:hint="eastAsia"/>
          <w:sz w:val="24"/>
        </w:rPr>
        <w:t>拟确定1家供应商为梧州市中小学生示范性综合实践基地组织全国中小学生校外研学实践活动用车服务</w:t>
      </w:r>
      <w:bookmarkEnd w:id="84"/>
      <w:bookmarkEnd w:id="85"/>
      <w:r w:rsidR="00F10967">
        <w:rPr>
          <w:rFonts w:ascii="宋体" w:hAnsi="宋体" w:cs="宋体" w:hint="eastAsia"/>
          <w:sz w:val="24"/>
        </w:rPr>
        <w:t>，</w:t>
      </w:r>
      <w:r w:rsidR="00F10967">
        <w:rPr>
          <w:rFonts w:ascii="宋体" w:hAnsi="宋体" w:cs="宋体" w:hint="eastAsia"/>
          <w:b/>
          <w:sz w:val="24"/>
        </w:rPr>
        <w:t>为14条研学线路2.32万（预计）名学生提供车辆后勤保障服务</w:t>
      </w:r>
      <w:r w:rsidR="00F10967">
        <w:rPr>
          <w:rFonts w:ascii="仿宋" w:hAnsi="仿宋" w:hint="eastAsia"/>
          <w:b/>
          <w:sz w:val="24"/>
        </w:rPr>
        <w:t>，</w:t>
      </w:r>
      <w:r w:rsidR="00F10967">
        <w:rPr>
          <w:rFonts w:ascii="宋体" w:hAnsi="宋体"/>
          <w:b/>
          <w:sz w:val="24"/>
        </w:rPr>
        <w:t>费用结算</w:t>
      </w:r>
      <w:r w:rsidR="00F10967">
        <w:rPr>
          <w:rFonts w:ascii="宋体" w:hAnsi="宋体" w:hint="eastAsia"/>
          <w:b/>
          <w:sz w:val="24"/>
        </w:rPr>
        <w:t>最终</w:t>
      </w:r>
      <w:r w:rsidR="00F10967">
        <w:rPr>
          <w:rFonts w:ascii="宋体" w:hAnsi="宋体"/>
          <w:b/>
          <w:sz w:val="24"/>
        </w:rPr>
        <w:t>以</w:t>
      </w:r>
      <w:r w:rsidR="00F10967">
        <w:rPr>
          <w:rFonts w:ascii="宋体" w:hAnsi="宋体" w:hint="eastAsia"/>
          <w:b/>
          <w:sz w:val="24"/>
        </w:rPr>
        <w:t>实际</w:t>
      </w:r>
      <w:r w:rsidR="00F10967">
        <w:rPr>
          <w:rFonts w:ascii="宋体" w:hAnsi="宋体"/>
          <w:b/>
          <w:sz w:val="24"/>
        </w:rPr>
        <w:t>乘车人数为准，</w:t>
      </w:r>
      <w:r w:rsidR="00F10967">
        <w:rPr>
          <w:rFonts w:ascii="宋体" w:hAnsi="宋体" w:cs="宋体" w:hint="eastAsia"/>
          <w:b/>
          <w:sz w:val="24"/>
        </w:rPr>
        <w:t>按每条线路每人每座每次往返计算，预算总金额197.8万元。</w:t>
      </w:r>
    </w:p>
    <w:p w:rsidR="00F8261C" w:rsidRDefault="00F10967">
      <w:pPr>
        <w:ind w:firstLine="480"/>
        <w:jc w:val="left"/>
        <w:rPr>
          <w:rFonts w:ascii="宋体" w:hAnsi="宋体"/>
          <w:bCs/>
          <w:sz w:val="24"/>
        </w:rPr>
      </w:pPr>
      <w:r>
        <w:rPr>
          <w:rFonts w:ascii="宋体" w:hAnsi="宋体" w:hint="eastAsia"/>
          <w:sz w:val="24"/>
        </w:rPr>
        <w:t>十四条研学线路</w:t>
      </w:r>
      <w:r>
        <w:rPr>
          <w:rFonts w:ascii="宋体" w:hAnsi="宋体"/>
          <w:sz w:val="24"/>
        </w:rPr>
        <w:t>具体</w:t>
      </w:r>
      <w:r>
        <w:rPr>
          <w:rFonts w:ascii="宋体" w:hAnsi="宋体" w:hint="eastAsia"/>
          <w:sz w:val="24"/>
        </w:rPr>
        <w:t>情况</w:t>
      </w:r>
      <w:r>
        <w:rPr>
          <w:rFonts w:ascii="宋体" w:hAnsi="宋体"/>
          <w:sz w:val="24"/>
        </w:rPr>
        <w:t>如下：</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51"/>
        <w:gridCol w:w="5386"/>
        <w:gridCol w:w="1134"/>
        <w:gridCol w:w="712"/>
      </w:tblGrid>
      <w:tr w:rsidR="00F8261C">
        <w:tc>
          <w:tcPr>
            <w:tcW w:w="675" w:type="dxa"/>
          </w:tcPr>
          <w:p w:rsidR="00F8261C" w:rsidRDefault="00F8261C">
            <w:pPr>
              <w:widowControl/>
              <w:jc w:val="center"/>
              <w:rPr>
                <w:rFonts w:ascii="宋体" w:hAnsi="宋体"/>
                <w:b/>
                <w:bCs/>
                <w:szCs w:val="21"/>
              </w:rPr>
            </w:pPr>
          </w:p>
          <w:p w:rsidR="00F8261C" w:rsidRDefault="00F10967">
            <w:pPr>
              <w:widowControl/>
              <w:jc w:val="center"/>
              <w:rPr>
                <w:rFonts w:ascii="宋体" w:hAnsi="宋体"/>
                <w:b/>
                <w:bCs/>
                <w:szCs w:val="21"/>
              </w:rPr>
            </w:pPr>
            <w:r>
              <w:rPr>
                <w:rFonts w:ascii="宋体" w:hAnsi="宋体" w:hint="eastAsia"/>
                <w:b/>
                <w:bCs/>
                <w:szCs w:val="21"/>
              </w:rPr>
              <w:t>线路</w:t>
            </w:r>
          </w:p>
        </w:tc>
        <w:tc>
          <w:tcPr>
            <w:tcW w:w="851" w:type="dxa"/>
          </w:tcPr>
          <w:p w:rsidR="00F8261C" w:rsidRDefault="00F8261C">
            <w:pPr>
              <w:widowControl/>
              <w:jc w:val="center"/>
              <w:rPr>
                <w:rFonts w:ascii="宋体" w:hAnsi="宋体"/>
                <w:b/>
                <w:bCs/>
                <w:szCs w:val="21"/>
              </w:rPr>
            </w:pPr>
          </w:p>
          <w:p w:rsidR="00F8261C" w:rsidRDefault="00F10967">
            <w:pPr>
              <w:widowControl/>
              <w:jc w:val="center"/>
              <w:rPr>
                <w:rFonts w:ascii="宋体" w:hAnsi="宋体"/>
                <w:b/>
                <w:bCs/>
                <w:szCs w:val="21"/>
              </w:rPr>
            </w:pPr>
            <w:r>
              <w:rPr>
                <w:rFonts w:ascii="宋体" w:hAnsi="宋体" w:hint="eastAsia"/>
                <w:b/>
                <w:bCs/>
                <w:szCs w:val="21"/>
              </w:rPr>
              <w:t>人数（人）</w:t>
            </w:r>
          </w:p>
        </w:tc>
        <w:tc>
          <w:tcPr>
            <w:tcW w:w="5386" w:type="dxa"/>
          </w:tcPr>
          <w:p w:rsidR="00F8261C" w:rsidRDefault="00F8261C">
            <w:pPr>
              <w:widowControl/>
              <w:jc w:val="center"/>
              <w:rPr>
                <w:rFonts w:ascii="宋体" w:hAnsi="宋体"/>
                <w:b/>
                <w:bCs/>
                <w:szCs w:val="21"/>
              </w:rPr>
            </w:pPr>
          </w:p>
          <w:p w:rsidR="00F8261C" w:rsidRDefault="00F10967">
            <w:pPr>
              <w:widowControl/>
              <w:jc w:val="center"/>
              <w:rPr>
                <w:rFonts w:ascii="宋体" w:hAnsi="宋体"/>
                <w:b/>
                <w:bCs/>
                <w:szCs w:val="21"/>
              </w:rPr>
            </w:pPr>
            <w:r>
              <w:rPr>
                <w:rFonts w:ascii="宋体" w:hAnsi="宋体" w:hint="eastAsia"/>
                <w:b/>
                <w:bCs/>
                <w:szCs w:val="21"/>
              </w:rPr>
              <w:t>研学点</w:t>
            </w:r>
          </w:p>
        </w:tc>
        <w:tc>
          <w:tcPr>
            <w:tcW w:w="1134" w:type="dxa"/>
          </w:tcPr>
          <w:p w:rsidR="00F8261C" w:rsidRDefault="00F10967">
            <w:pPr>
              <w:widowControl/>
              <w:jc w:val="center"/>
              <w:rPr>
                <w:rFonts w:ascii="宋体" w:hAnsi="宋体"/>
                <w:b/>
                <w:bCs/>
                <w:szCs w:val="21"/>
              </w:rPr>
            </w:pPr>
            <w:r>
              <w:rPr>
                <w:rFonts w:ascii="宋体" w:hAnsi="宋体" w:cs="宋体" w:hint="eastAsia"/>
                <w:b/>
                <w:bCs/>
                <w:szCs w:val="21"/>
              </w:rPr>
              <w:t>车费(元/每人/座/每次往返)</w:t>
            </w:r>
          </w:p>
        </w:tc>
        <w:tc>
          <w:tcPr>
            <w:tcW w:w="712" w:type="dxa"/>
          </w:tcPr>
          <w:p w:rsidR="00F8261C" w:rsidRDefault="00F8261C">
            <w:pPr>
              <w:widowControl/>
              <w:jc w:val="center"/>
              <w:rPr>
                <w:rFonts w:ascii="宋体" w:hAnsi="宋体"/>
                <w:b/>
                <w:bCs/>
                <w:szCs w:val="21"/>
              </w:rPr>
            </w:pPr>
          </w:p>
          <w:p w:rsidR="00F8261C" w:rsidRDefault="00F10967">
            <w:pPr>
              <w:widowControl/>
              <w:jc w:val="center"/>
              <w:rPr>
                <w:rFonts w:ascii="宋体" w:hAnsi="宋体"/>
                <w:b/>
                <w:bCs/>
                <w:szCs w:val="21"/>
              </w:rPr>
            </w:pPr>
            <w:r>
              <w:rPr>
                <w:rFonts w:ascii="宋体" w:hAnsi="宋体" w:hint="eastAsia"/>
                <w:b/>
                <w:bCs/>
                <w:szCs w:val="21"/>
              </w:rPr>
              <w:t>天数</w:t>
            </w:r>
          </w:p>
        </w:tc>
      </w:tr>
      <w:tr w:rsidR="00F8261C">
        <w:tc>
          <w:tcPr>
            <w:tcW w:w="675" w:type="dxa"/>
          </w:tcPr>
          <w:p w:rsidR="00F8261C" w:rsidRDefault="00F8261C">
            <w:pPr>
              <w:widowControl/>
              <w:jc w:val="left"/>
              <w:rPr>
                <w:rFonts w:ascii="宋体" w:hAnsi="宋体"/>
                <w:b/>
                <w:bCs/>
                <w:szCs w:val="21"/>
              </w:rPr>
            </w:pPr>
          </w:p>
          <w:p w:rsidR="00F8261C" w:rsidRDefault="00F10967">
            <w:pPr>
              <w:widowControl/>
              <w:jc w:val="left"/>
              <w:rPr>
                <w:rFonts w:ascii="宋体" w:hAnsi="宋体"/>
                <w:b/>
                <w:bCs/>
                <w:szCs w:val="21"/>
              </w:rPr>
            </w:pPr>
            <w:r>
              <w:rPr>
                <w:rFonts w:ascii="宋体" w:hAnsi="宋体" w:hint="eastAsia"/>
                <w:b/>
                <w:bCs/>
                <w:szCs w:val="21"/>
              </w:rPr>
              <w:t>1号</w:t>
            </w:r>
          </w:p>
        </w:tc>
        <w:tc>
          <w:tcPr>
            <w:tcW w:w="851" w:type="dxa"/>
          </w:tcPr>
          <w:p w:rsidR="00F8261C" w:rsidRDefault="00F8261C">
            <w:pPr>
              <w:widowControl/>
              <w:jc w:val="left"/>
              <w:rPr>
                <w:rFonts w:ascii="宋体" w:hAnsi="宋体"/>
                <w:b/>
                <w:bCs/>
                <w:szCs w:val="21"/>
              </w:rPr>
            </w:pPr>
          </w:p>
          <w:p w:rsidR="00F8261C" w:rsidRDefault="00F10967">
            <w:pPr>
              <w:widowControl/>
              <w:jc w:val="left"/>
              <w:rPr>
                <w:rFonts w:ascii="宋体" w:hAnsi="宋体"/>
                <w:b/>
                <w:bCs/>
                <w:szCs w:val="21"/>
              </w:rPr>
            </w:pPr>
            <w:r>
              <w:rPr>
                <w:rFonts w:ascii="宋体" w:hAnsi="宋体" w:hint="eastAsia"/>
                <w:b/>
                <w:bCs/>
                <w:szCs w:val="21"/>
              </w:rPr>
              <w:t>3600</w:t>
            </w:r>
          </w:p>
        </w:tc>
        <w:tc>
          <w:tcPr>
            <w:tcW w:w="5386" w:type="dxa"/>
          </w:tcPr>
          <w:p w:rsidR="00F8261C" w:rsidRDefault="00F10967">
            <w:pPr>
              <w:widowControl/>
              <w:ind w:firstLineChars="150" w:firstLine="315"/>
              <w:jc w:val="left"/>
              <w:rPr>
                <w:rFonts w:ascii="宋体" w:hAnsi="宋体"/>
                <w:b/>
                <w:bCs/>
                <w:szCs w:val="21"/>
              </w:rPr>
            </w:pPr>
            <w:r>
              <w:rPr>
                <w:rFonts w:ascii="宋体" w:hAnsi="宋体"/>
                <w:szCs w:val="21"/>
              </w:rPr>
              <w:t>参训学校→中山纪念堂→梧州英领事署旧址→梧州博物馆→梧州市珠山革命烈士纪念公园→军博园→参训学校</w:t>
            </w:r>
          </w:p>
        </w:tc>
        <w:tc>
          <w:tcPr>
            <w:tcW w:w="1134" w:type="dxa"/>
          </w:tcPr>
          <w:p w:rsidR="00F8261C" w:rsidRDefault="00F8261C">
            <w:pPr>
              <w:widowControl/>
              <w:jc w:val="left"/>
              <w:rPr>
                <w:rFonts w:ascii="宋体" w:hAnsi="宋体"/>
                <w:b/>
                <w:bCs/>
                <w:szCs w:val="21"/>
              </w:rPr>
            </w:pPr>
          </w:p>
          <w:p w:rsidR="00F8261C" w:rsidRDefault="00F10967">
            <w:pPr>
              <w:widowControl/>
              <w:ind w:firstLineChars="150" w:firstLine="316"/>
              <w:jc w:val="left"/>
              <w:rPr>
                <w:rFonts w:ascii="宋体" w:hAnsi="宋体"/>
                <w:b/>
                <w:bCs/>
                <w:szCs w:val="21"/>
              </w:rPr>
            </w:pPr>
            <w:r>
              <w:rPr>
                <w:rFonts w:ascii="宋体" w:hAnsi="宋体" w:hint="eastAsia"/>
                <w:b/>
                <w:bCs/>
                <w:szCs w:val="21"/>
              </w:rPr>
              <w:t>40</w:t>
            </w:r>
          </w:p>
        </w:tc>
        <w:tc>
          <w:tcPr>
            <w:tcW w:w="712" w:type="dxa"/>
          </w:tcPr>
          <w:p w:rsidR="00F8261C" w:rsidRDefault="00F10967">
            <w:pPr>
              <w:widowControl/>
              <w:jc w:val="left"/>
              <w:rPr>
                <w:rFonts w:ascii="宋体" w:hAnsi="宋体"/>
                <w:b/>
                <w:bCs/>
                <w:szCs w:val="21"/>
              </w:rPr>
            </w:pPr>
            <w:r>
              <w:rPr>
                <w:rFonts w:ascii="宋体" w:hAnsi="宋体" w:hint="eastAsia"/>
                <w:b/>
                <w:bCs/>
                <w:szCs w:val="21"/>
              </w:rPr>
              <w:t>1天</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2号</w:t>
            </w:r>
          </w:p>
        </w:tc>
        <w:tc>
          <w:tcPr>
            <w:tcW w:w="851" w:type="dxa"/>
          </w:tcPr>
          <w:p w:rsidR="00F8261C" w:rsidRDefault="00F10967">
            <w:pPr>
              <w:widowControl/>
              <w:jc w:val="left"/>
              <w:rPr>
                <w:rFonts w:ascii="宋体" w:hAnsi="宋体"/>
                <w:b/>
                <w:bCs/>
                <w:szCs w:val="21"/>
              </w:rPr>
            </w:pPr>
            <w:r>
              <w:rPr>
                <w:rFonts w:ascii="宋体" w:hAnsi="宋体" w:hint="eastAsia"/>
                <w:b/>
                <w:bCs/>
                <w:szCs w:val="21"/>
              </w:rPr>
              <w:t>3600</w:t>
            </w:r>
          </w:p>
        </w:tc>
        <w:tc>
          <w:tcPr>
            <w:tcW w:w="5386" w:type="dxa"/>
          </w:tcPr>
          <w:p w:rsidR="00F8261C" w:rsidRDefault="00F10967">
            <w:pPr>
              <w:widowControl/>
              <w:ind w:firstLineChars="100" w:firstLine="210"/>
              <w:jc w:val="left"/>
              <w:rPr>
                <w:rFonts w:ascii="宋体" w:hAnsi="宋体"/>
                <w:b/>
                <w:bCs/>
                <w:szCs w:val="21"/>
              </w:rPr>
            </w:pPr>
            <w:r>
              <w:rPr>
                <w:rFonts w:ascii="宋体" w:hAnsi="宋体"/>
                <w:szCs w:val="21"/>
              </w:rPr>
              <w:t>参训学校→梧州党组织成长的光荣之路主题展厅（梧州职业学院）→</w:t>
            </w:r>
            <w:r>
              <w:rPr>
                <w:rFonts w:ascii="宋体" w:hAnsi="宋体" w:hint="eastAsia"/>
                <w:szCs w:val="21"/>
              </w:rPr>
              <w:t>市一中</w:t>
            </w:r>
            <w:r>
              <w:rPr>
                <w:rFonts w:ascii="宋体" w:hAnsi="宋体"/>
                <w:szCs w:val="21"/>
              </w:rPr>
              <w:t>→</w:t>
            </w:r>
            <w:r>
              <w:rPr>
                <w:rFonts w:ascii="宋体" w:hAnsi="宋体" w:hint="eastAsia"/>
                <w:szCs w:val="21"/>
              </w:rPr>
              <w:t>梧州市中小学生示范性综合实践基地</w:t>
            </w:r>
            <w:r>
              <w:rPr>
                <w:rFonts w:ascii="宋体" w:hAnsi="宋体"/>
                <w:szCs w:val="21"/>
              </w:rPr>
              <w:t>→中共广西第一个农村支部纪念馆→梧州双钱龟苓膏文化博览园→参训学校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40</w:t>
            </w:r>
          </w:p>
        </w:tc>
        <w:tc>
          <w:tcPr>
            <w:tcW w:w="712" w:type="dxa"/>
          </w:tcPr>
          <w:p w:rsidR="00F8261C" w:rsidRDefault="00F10967">
            <w:pPr>
              <w:widowControl/>
              <w:jc w:val="left"/>
              <w:rPr>
                <w:rFonts w:ascii="宋体" w:hAnsi="宋体"/>
                <w:b/>
                <w:bCs/>
                <w:szCs w:val="21"/>
              </w:rPr>
            </w:pPr>
            <w:r>
              <w:rPr>
                <w:rFonts w:ascii="宋体" w:hAnsi="宋体" w:hint="eastAsia"/>
                <w:b/>
                <w:bCs/>
                <w:szCs w:val="21"/>
              </w:rPr>
              <w:t>1天</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3号</w:t>
            </w:r>
          </w:p>
        </w:tc>
        <w:tc>
          <w:tcPr>
            <w:tcW w:w="851" w:type="dxa"/>
          </w:tcPr>
          <w:p w:rsidR="00F8261C" w:rsidRDefault="00F10967">
            <w:pPr>
              <w:widowControl/>
              <w:jc w:val="left"/>
              <w:rPr>
                <w:rFonts w:ascii="宋体" w:hAnsi="宋体"/>
                <w:b/>
                <w:bCs/>
                <w:szCs w:val="21"/>
              </w:rPr>
            </w:pPr>
            <w:r>
              <w:rPr>
                <w:rFonts w:ascii="宋体" w:hAnsi="宋体" w:hint="eastAsia"/>
                <w:b/>
                <w:bCs/>
                <w:szCs w:val="21"/>
              </w:rPr>
              <w:t>3200</w:t>
            </w:r>
          </w:p>
        </w:tc>
        <w:tc>
          <w:tcPr>
            <w:tcW w:w="5386" w:type="dxa"/>
          </w:tcPr>
          <w:p w:rsidR="00F8261C" w:rsidRPr="006A5CD7" w:rsidRDefault="00F10967">
            <w:pPr>
              <w:widowControl/>
              <w:ind w:firstLineChars="100" w:firstLine="210"/>
              <w:jc w:val="left"/>
              <w:rPr>
                <w:rFonts w:ascii="宋体" w:hAnsi="宋体"/>
                <w:b/>
                <w:bCs/>
                <w:szCs w:val="21"/>
              </w:rPr>
            </w:pPr>
            <w:r w:rsidRPr="006A5CD7">
              <w:rPr>
                <w:rFonts w:ascii="宋体" w:hAnsi="宋体"/>
                <w:szCs w:val="21"/>
              </w:rPr>
              <w:t>参训学校→长洲区倒水镇烈士纪念碑→革命老区村长洲区兴龙街道平浪村→长洲区长洲镇四洲村“三馆一基地”→梧州市“鱼悦西江”生态文旅研学基地</w:t>
            </w:r>
            <w:r w:rsidRPr="006A5CD7">
              <w:rPr>
                <w:rFonts w:ascii="宋体" w:hAnsi="宋体" w:hint="eastAsia"/>
                <w:szCs w:val="21"/>
              </w:rPr>
              <w:t>、长洲水利枢纽船闸</w:t>
            </w:r>
            <w:r w:rsidRPr="006A5CD7">
              <w:rPr>
                <w:rFonts w:ascii="宋体" w:hAnsi="宋体"/>
                <w:szCs w:val="21"/>
              </w:rPr>
              <w:t>→参训学校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45</w:t>
            </w:r>
          </w:p>
        </w:tc>
        <w:tc>
          <w:tcPr>
            <w:tcW w:w="712" w:type="dxa"/>
          </w:tcPr>
          <w:p w:rsidR="00F8261C" w:rsidRDefault="00F10967">
            <w:pPr>
              <w:widowControl/>
              <w:jc w:val="left"/>
              <w:rPr>
                <w:rFonts w:ascii="宋体" w:hAnsi="宋体"/>
                <w:b/>
                <w:bCs/>
                <w:szCs w:val="21"/>
              </w:rPr>
            </w:pPr>
            <w:r>
              <w:rPr>
                <w:rFonts w:ascii="宋体" w:hAnsi="宋体" w:hint="eastAsia"/>
                <w:b/>
                <w:bCs/>
                <w:szCs w:val="21"/>
              </w:rPr>
              <w:t>1天</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4号</w:t>
            </w:r>
          </w:p>
        </w:tc>
        <w:tc>
          <w:tcPr>
            <w:tcW w:w="851" w:type="dxa"/>
          </w:tcPr>
          <w:p w:rsidR="00F8261C" w:rsidRDefault="00F10967">
            <w:pPr>
              <w:widowControl/>
              <w:jc w:val="left"/>
              <w:rPr>
                <w:rFonts w:ascii="宋体" w:hAnsi="宋体"/>
                <w:b/>
                <w:bCs/>
                <w:szCs w:val="21"/>
              </w:rPr>
            </w:pPr>
            <w:r>
              <w:rPr>
                <w:rFonts w:ascii="宋体" w:hAnsi="宋体" w:hint="eastAsia"/>
                <w:b/>
                <w:bCs/>
                <w:szCs w:val="21"/>
              </w:rPr>
              <w:t>2400</w:t>
            </w:r>
          </w:p>
        </w:tc>
        <w:tc>
          <w:tcPr>
            <w:tcW w:w="5386" w:type="dxa"/>
          </w:tcPr>
          <w:p w:rsidR="00F8261C" w:rsidRPr="006A5CD7" w:rsidRDefault="00F10967">
            <w:pPr>
              <w:autoSpaceDE w:val="0"/>
              <w:spacing w:line="560" w:lineRule="exact"/>
              <w:ind w:firstLineChars="200" w:firstLine="420"/>
              <w:rPr>
                <w:rFonts w:ascii="宋体" w:hAnsi="宋体"/>
                <w:szCs w:val="21"/>
              </w:rPr>
            </w:pPr>
            <w:r w:rsidRPr="006A5CD7">
              <w:rPr>
                <w:rFonts w:ascii="宋体" w:hAnsi="宋体"/>
                <w:szCs w:val="21"/>
              </w:rPr>
              <w:t>D1：参训学校→梧州市粤剧保护与传承基地→</w:t>
            </w:r>
            <w:r w:rsidRPr="006A5CD7">
              <w:rPr>
                <w:rFonts w:ascii="宋体" w:hAnsi="宋体" w:hint="eastAsia"/>
                <w:szCs w:val="21"/>
              </w:rPr>
              <w:t>梧州市中小学生示范性综合实践基地（住宿基地）</w:t>
            </w:r>
          </w:p>
          <w:p w:rsidR="00F8261C" w:rsidRPr="006A5CD7" w:rsidRDefault="00F10967">
            <w:pPr>
              <w:widowControl/>
              <w:ind w:firstLineChars="150" w:firstLine="315"/>
              <w:jc w:val="left"/>
              <w:rPr>
                <w:rFonts w:ascii="宋体" w:hAnsi="宋体"/>
                <w:b/>
                <w:bCs/>
                <w:szCs w:val="21"/>
              </w:rPr>
            </w:pPr>
            <w:r w:rsidRPr="006A5CD7">
              <w:rPr>
                <w:rFonts w:ascii="宋体" w:hAnsi="宋体"/>
                <w:szCs w:val="21"/>
              </w:rPr>
              <w:t>D2：</w:t>
            </w:r>
            <w:r w:rsidRPr="006A5CD7">
              <w:rPr>
                <w:rFonts w:ascii="宋体" w:hAnsi="宋体" w:hint="eastAsia"/>
                <w:szCs w:val="21"/>
              </w:rPr>
              <w:t>实践基地</w:t>
            </w:r>
            <w:r w:rsidRPr="006A5CD7">
              <w:rPr>
                <w:rFonts w:ascii="宋体" w:hAnsi="宋体"/>
                <w:szCs w:val="21"/>
              </w:rPr>
              <w:t>→中共梧州地委广西特委旧址→</w:t>
            </w:r>
            <w:r w:rsidRPr="006A5CD7">
              <w:rPr>
                <w:rFonts w:ascii="宋体" w:hAnsi="宋体" w:hint="eastAsia"/>
                <w:szCs w:val="21"/>
              </w:rPr>
              <w:t>梧州市岭南文化园</w:t>
            </w:r>
            <w:r w:rsidRPr="006A5CD7">
              <w:rPr>
                <w:rFonts w:ascii="宋体" w:hAnsi="宋体"/>
                <w:szCs w:val="21"/>
              </w:rPr>
              <w:t>→</w:t>
            </w:r>
            <w:r w:rsidRPr="006A5CD7">
              <w:rPr>
                <w:rFonts w:ascii="宋体" w:hAnsi="宋体" w:hint="eastAsia"/>
                <w:szCs w:val="21"/>
              </w:rPr>
              <w:t>梧州科技馆</w:t>
            </w:r>
            <w:r w:rsidRPr="006A5CD7">
              <w:rPr>
                <w:rFonts w:ascii="宋体" w:hAnsi="宋体"/>
                <w:szCs w:val="21"/>
              </w:rPr>
              <w:t>→李济深故里文化景区→参训学校。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65</w:t>
            </w:r>
          </w:p>
        </w:tc>
        <w:tc>
          <w:tcPr>
            <w:tcW w:w="712" w:type="dxa"/>
          </w:tcPr>
          <w:p w:rsidR="00F8261C" w:rsidRDefault="00F10967">
            <w:pPr>
              <w:widowControl/>
              <w:jc w:val="left"/>
              <w:rPr>
                <w:rFonts w:ascii="宋体" w:hAnsi="宋体"/>
                <w:b/>
                <w:bCs/>
                <w:szCs w:val="21"/>
              </w:rPr>
            </w:pPr>
            <w:r>
              <w:rPr>
                <w:rFonts w:ascii="宋体" w:hAnsi="宋体" w:hint="eastAsia"/>
                <w:b/>
                <w:bCs/>
                <w:szCs w:val="21"/>
              </w:rPr>
              <w:t>2天1夜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5号</w:t>
            </w:r>
          </w:p>
        </w:tc>
        <w:tc>
          <w:tcPr>
            <w:tcW w:w="851" w:type="dxa"/>
          </w:tcPr>
          <w:p w:rsidR="00F8261C" w:rsidRDefault="00F10967">
            <w:pPr>
              <w:widowControl/>
              <w:jc w:val="left"/>
              <w:rPr>
                <w:rFonts w:ascii="宋体" w:hAnsi="宋体"/>
                <w:b/>
                <w:bCs/>
                <w:szCs w:val="21"/>
              </w:rPr>
            </w:pPr>
            <w:r>
              <w:rPr>
                <w:rFonts w:ascii="宋体" w:hAnsi="宋体" w:hint="eastAsia"/>
                <w:b/>
                <w:bCs/>
                <w:szCs w:val="21"/>
              </w:rPr>
              <w:t>2400</w:t>
            </w:r>
          </w:p>
        </w:tc>
        <w:tc>
          <w:tcPr>
            <w:tcW w:w="5386" w:type="dxa"/>
          </w:tcPr>
          <w:p w:rsidR="00F8261C" w:rsidRDefault="00F10967">
            <w:pPr>
              <w:autoSpaceDE w:val="0"/>
              <w:spacing w:line="560" w:lineRule="exact"/>
              <w:ind w:firstLineChars="200" w:firstLine="420"/>
              <w:rPr>
                <w:rFonts w:ascii="宋体" w:hAnsi="宋体"/>
                <w:color w:val="000000"/>
                <w:szCs w:val="21"/>
              </w:rPr>
            </w:pPr>
            <w:r>
              <w:rPr>
                <w:rFonts w:ascii="宋体" w:hAnsi="宋体"/>
                <w:color w:val="000000"/>
                <w:szCs w:val="21"/>
              </w:rPr>
              <w:t>D1：参训学校</w:t>
            </w:r>
            <w:r>
              <w:rPr>
                <w:rFonts w:ascii="宋体" w:hAnsi="宋体"/>
                <w:szCs w:val="21"/>
              </w:rPr>
              <w:t>→</w:t>
            </w:r>
            <w:r>
              <w:rPr>
                <w:rFonts w:ascii="宋体" w:hAnsi="宋体"/>
                <w:color w:val="000000"/>
                <w:szCs w:val="21"/>
              </w:rPr>
              <w:t>广西梧州甜蜜家蜂业有限公司→</w:t>
            </w:r>
            <w:r>
              <w:rPr>
                <w:rFonts w:ascii="宋体" w:hAnsi="宋体" w:hint="eastAsia"/>
                <w:color w:val="000000"/>
                <w:szCs w:val="21"/>
              </w:rPr>
              <w:t>梧州市中小学生示范性综合实践基地（住宿基地）</w:t>
            </w:r>
          </w:p>
          <w:p w:rsidR="00F8261C" w:rsidRDefault="00F10967">
            <w:pPr>
              <w:widowControl/>
              <w:ind w:firstLineChars="200" w:firstLine="420"/>
              <w:jc w:val="left"/>
              <w:rPr>
                <w:rFonts w:ascii="宋体" w:hAnsi="宋体"/>
                <w:b/>
                <w:bCs/>
                <w:szCs w:val="21"/>
              </w:rPr>
            </w:pPr>
            <w:r>
              <w:rPr>
                <w:rFonts w:ascii="宋体" w:hAnsi="宋体"/>
                <w:color w:val="000000"/>
                <w:szCs w:val="21"/>
              </w:rPr>
              <w:t>D2：</w:t>
            </w:r>
            <w:r>
              <w:rPr>
                <w:rFonts w:ascii="宋体" w:hAnsi="宋体" w:hint="eastAsia"/>
                <w:color w:val="000000"/>
                <w:szCs w:val="21"/>
              </w:rPr>
              <w:t>实践基地</w:t>
            </w:r>
            <w:r>
              <w:rPr>
                <w:rFonts w:ascii="宋体" w:hAnsi="宋体"/>
                <w:color w:val="000000"/>
                <w:szCs w:val="21"/>
              </w:rPr>
              <w:t>→岑溪市革命烈士陵园→岑溪市党群服务中心→梧州市百裕世纪中小学生研学实践教育基地→参训学校。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80</w:t>
            </w:r>
          </w:p>
        </w:tc>
        <w:tc>
          <w:tcPr>
            <w:tcW w:w="712" w:type="dxa"/>
          </w:tcPr>
          <w:p w:rsidR="00F8261C" w:rsidRDefault="00F10967">
            <w:pPr>
              <w:widowControl/>
              <w:jc w:val="left"/>
              <w:rPr>
                <w:rFonts w:ascii="宋体" w:hAnsi="宋体"/>
                <w:b/>
                <w:bCs/>
                <w:szCs w:val="21"/>
              </w:rPr>
            </w:pPr>
            <w:r>
              <w:rPr>
                <w:rFonts w:ascii="宋体" w:hAnsi="宋体" w:hint="eastAsia"/>
                <w:b/>
                <w:bCs/>
                <w:szCs w:val="21"/>
              </w:rPr>
              <w:t>2天1夜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6号</w:t>
            </w:r>
          </w:p>
        </w:tc>
        <w:tc>
          <w:tcPr>
            <w:tcW w:w="851" w:type="dxa"/>
          </w:tcPr>
          <w:p w:rsidR="00F8261C" w:rsidRDefault="00F10967">
            <w:pPr>
              <w:widowControl/>
              <w:jc w:val="left"/>
              <w:rPr>
                <w:rFonts w:ascii="宋体" w:hAnsi="宋体"/>
                <w:b/>
                <w:bCs/>
                <w:szCs w:val="21"/>
              </w:rPr>
            </w:pPr>
            <w:r>
              <w:rPr>
                <w:rFonts w:ascii="宋体" w:hAnsi="宋体" w:hint="eastAsia"/>
                <w:b/>
                <w:bCs/>
                <w:szCs w:val="21"/>
              </w:rPr>
              <w:t>2400</w:t>
            </w:r>
          </w:p>
        </w:tc>
        <w:tc>
          <w:tcPr>
            <w:tcW w:w="5386" w:type="dxa"/>
          </w:tcPr>
          <w:p w:rsidR="00F8261C" w:rsidRDefault="00F10967">
            <w:pPr>
              <w:autoSpaceDE w:val="0"/>
              <w:spacing w:line="560" w:lineRule="exact"/>
              <w:ind w:firstLineChars="150" w:firstLine="315"/>
              <w:rPr>
                <w:rFonts w:ascii="宋体" w:hAnsi="宋体"/>
                <w:color w:val="000000"/>
                <w:szCs w:val="21"/>
              </w:rPr>
            </w:pPr>
            <w:r>
              <w:rPr>
                <w:rFonts w:ascii="宋体" w:hAnsi="宋体"/>
                <w:szCs w:val="21"/>
              </w:rPr>
              <w:t>D1：</w:t>
            </w:r>
            <w:r>
              <w:rPr>
                <w:rFonts w:ascii="宋体" w:hAnsi="宋体"/>
                <w:color w:val="000000"/>
                <w:szCs w:val="21"/>
              </w:rPr>
              <w:t>参训学校</w:t>
            </w:r>
            <w:r>
              <w:rPr>
                <w:rFonts w:ascii="宋体" w:hAnsi="宋体"/>
                <w:szCs w:val="21"/>
              </w:rPr>
              <w:t>→</w:t>
            </w:r>
            <w:r>
              <w:rPr>
                <w:rFonts w:ascii="宋体" w:hAnsi="宋体"/>
                <w:color w:val="000000"/>
                <w:szCs w:val="21"/>
              </w:rPr>
              <w:t>广西梧州茂圣茶叶有限公司→</w:t>
            </w:r>
            <w:r>
              <w:rPr>
                <w:rFonts w:ascii="宋体" w:hAnsi="宋体" w:hint="eastAsia"/>
                <w:color w:val="000000"/>
                <w:szCs w:val="21"/>
              </w:rPr>
              <w:t>梧州市中小学生示范性综合实践基地</w:t>
            </w:r>
            <w:r>
              <w:rPr>
                <w:rFonts w:ascii="宋体" w:hAnsi="宋体"/>
                <w:color w:val="000000"/>
                <w:szCs w:val="21"/>
              </w:rPr>
              <w:t>（住宿</w:t>
            </w:r>
            <w:r>
              <w:rPr>
                <w:rFonts w:ascii="宋体" w:hAnsi="宋体" w:hint="eastAsia"/>
                <w:color w:val="000000"/>
                <w:szCs w:val="21"/>
              </w:rPr>
              <w:t>基</w:t>
            </w:r>
            <w:r>
              <w:rPr>
                <w:rFonts w:ascii="宋体" w:hAnsi="宋体"/>
                <w:color w:val="000000"/>
                <w:szCs w:val="21"/>
              </w:rPr>
              <w:t>地）</w:t>
            </w:r>
          </w:p>
          <w:p w:rsidR="00F8261C" w:rsidRDefault="00F10967">
            <w:pPr>
              <w:widowControl/>
              <w:ind w:firstLineChars="150" w:firstLine="315"/>
              <w:jc w:val="left"/>
              <w:rPr>
                <w:rFonts w:ascii="宋体" w:hAnsi="宋体"/>
                <w:b/>
                <w:bCs/>
                <w:szCs w:val="21"/>
              </w:rPr>
            </w:pPr>
            <w:r>
              <w:rPr>
                <w:rFonts w:ascii="宋体" w:hAnsi="宋体"/>
                <w:color w:val="000000"/>
                <w:szCs w:val="21"/>
              </w:rPr>
              <w:t>D2：</w:t>
            </w:r>
            <w:r>
              <w:rPr>
                <w:rFonts w:ascii="宋体" w:hAnsi="宋体" w:hint="eastAsia"/>
                <w:color w:val="000000"/>
                <w:szCs w:val="21"/>
              </w:rPr>
              <w:t>实践基地</w:t>
            </w:r>
            <w:r>
              <w:rPr>
                <w:rFonts w:ascii="宋体" w:hAnsi="宋体"/>
                <w:color w:val="000000"/>
                <w:szCs w:val="21"/>
              </w:rPr>
              <w:t>→蒙山县新圩镇陈漫远居室→蒙山县蒙山镇陈漫远故居→蒙山文史馆→蒙山县团冠岭烈士陵园→参训学校。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130</w:t>
            </w:r>
          </w:p>
        </w:tc>
        <w:tc>
          <w:tcPr>
            <w:tcW w:w="712" w:type="dxa"/>
          </w:tcPr>
          <w:p w:rsidR="00F8261C" w:rsidRDefault="00F10967">
            <w:pPr>
              <w:widowControl/>
              <w:jc w:val="left"/>
              <w:rPr>
                <w:rFonts w:ascii="宋体" w:hAnsi="宋体"/>
                <w:b/>
                <w:bCs/>
                <w:szCs w:val="21"/>
              </w:rPr>
            </w:pPr>
            <w:r>
              <w:rPr>
                <w:rFonts w:ascii="宋体" w:hAnsi="宋体" w:hint="eastAsia"/>
                <w:b/>
                <w:bCs/>
                <w:szCs w:val="21"/>
              </w:rPr>
              <w:t>2天1夜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7号</w:t>
            </w:r>
          </w:p>
        </w:tc>
        <w:tc>
          <w:tcPr>
            <w:tcW w:w="851" w:type="dxa"/>
          </w:tcPr>
          <w:p w:rsidR="00F8261C" w:rsidRDefault="00F10967">
            <w:pPr>
              <w:widowControl/>
              <w:jc w:val="left"/>
              <w:rPr>
                <w:rFonts w:ascii="宋体" w:hAnsi="宋体"/>
                <w:b/>
                <w:bCs/>
                <w:szCs w:val="21"/>
              </w:rPr>
            </w:pPr>
            <w:r>
              <w:rPr>
                <w:rFonts w:ascii="宋体" w:hAnsi="宋体" w:hint="eastAsia"/>
                <w:b/>
                <w:bCs/>
                <w:szCs w:val="21"/>
              </w:rPr>
              <w:t>1200</w:t>
            </w:r>
          </w:p>
        </w:tc>
        <w:tc>
          <w:tcPr>
            <w:tcW w:w="5386" w:type="dxa"/>
          </w:tcPr>
          <w:p w:rsidR="00F8261C" w:rsidRPr="006A5CD7" w:rsidRDefault="00F10967">
            <w:pPr>
              <w:autoSpaceDE w:val="0"/>
              <w:spacing w:line="560" w:lineRule="exact"/>
              <w:ind w:firstLineChars="200" w:firstLine="420"/>
              <w:rPr>
                <w:rFonts w:ascii="宋体" w:hAnsi="宋体"/>
                <w:szCs w:val="21"/>
              </w:rPr>
            </w:pPr>
            <w:r w:rsidRPr="006A5CD7">
              <w:rPr>
                <w:rFonts w:ascii="宋体" w:hAnsi="宋体"/>
                <w:szCs w:val="21"/>
              </w:rPr>
              <w:t>D1：参训学校→梧州学院西江博物馆→</w:t>
            </w:r>
            <w:r w:rsidRPr="006A5CD7">
              <w:rPr>
                <w:rFonts w:ascii="宋体" w:hAnsi="宋体" w:hint="eastAsia"/>
                <w:szCs w:val="21"/>
              </w:rPr>
              <w:t>梧州市岭南文化园</w:t>
            </w:r>
            <w:r w:rsidRPr="006A5CD7">
              <w:rPr>
                <w:rFonts w:ascii="宋体" w:hAnsi="宋体"/>
                <w:szCs w:val="21"/>
              </w:rPr>
              <w:t>→</w:t>
            </w:r>
            <w:r w:rsidRPr="006A5CD7">
              <w:rPr>
                <w:rFonts w:ascii="宋体" w:hAnsi="宋体" w:hint="eastAsia"/>
                <w:szCs w:val="21"/>
              </w:rPr>
              <w:t>梧州市中小学生示范性综合实践基地</w:t>
            </w:r>
            <w:r w:rsidRPr="006A5CD7">
              <w:rPr>
                <w:rFonts w:ascii="宋体" w:hAnsi="宋体"/>
                <w:szCs w:val="21"/>
              </w:rPr>
              <w:t>（住宿</w:t>
            </w:r>
            <w:r w:rsidRPr="006A5CD7">
              <w:rPr>
                <w:rFonts w:ascii="宋体" w:hAnsi="宋体" w:hint="eastAsia"/>
                <w:szCs w:val="21"/>
              </w:rPr>
              <w:t>基</w:t>
            </w:r>
            <w:r w:rsidRPr="006A5CD7">
              <w:rPr>
                <w:rFonts w:ascii="宋体" w:hAnsi="宋体"/>
                <w:szCs w:val="21"/>
              </w:rPr>
              <w:t>地）</w:t>
            </w:r>
          </w:p>
          <w:p w:rsidR="00F8261C" w:rsidRPr="006A5CD7" w:rsidRDefault="00F10967">
            <w:pPr>
              <w:widowControl/>
              <w:ind w:firstLineChars="200" w:firstLine="420"/>
              <w:jc w:val="left"/>
              <w:rPr>
                <w:rFonts w:ascii="宋体" w:hAnsi="宋体"/>
                <w:b/>
                <w:bCs/>
                <w:szCs w:val="21"/>
              </w:rPr>
            </w:pPr>
            <w:r w:rsidRPr="006A5CD7">
              <w:rPr>
                <w:rFonts w:ascii="宋体" w:hAnsi="宋体"/>
                <w:szCs w:val="21"/>
              </w:rPr>
              <w:t>D2：</w:t>
            </w:r>
            <w:r w:rsidRPr="006A5CD7">
              <w:rPr>
                <w:rFonts w:ascii="宋体" w:hAnsi="宋体" w:hint="eastAsia"/>
                <w:szCs w:val="21"/>
              </w:rPr>
              <w:t>实践基地</w:t>
            </w:r>
            <w:r w:rsidRPr="006A5CD7">
              <w:rPr>
                <w:rFonts w:ascii="宋体" w:hAnsi="宋体"/>
                <w:szCs w:val="21"/>
              </w:rPr>
              <w:t>→苍梧县六堡镇革命老区教育基地→苍梧县六堡镇</w:t>
            </w:r>
            <w:r w:rsidRPr="006A5CD7">
              <w:rPr>
                <w:rFonts w:ascii="宋体" w:hAnsi="宋体" w:hint="eastAsia"/>
                <w:szCs w:val="21"/>
              </w:rPr>
              <w:t>黑石源博园</w:t>
            </w:r>
            <w:r w:rsidRPr="006A5CD7">
              <w:rPr>
                <w:rFonts w:ascii="宋体" w:hAnsi="宋体"/>
                <w:szCs w:val="21"/>
              </w:rPr>
              <w:t>→参训学校。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80</w:t>
            </w:r>
          </w:p>
        </w:tc>
        <w:tc>
          <w:tcPr>
            <w:tcW w:w="712" w:type="dxa"/>
          </w:tcPr>
          <w:p w:rsidR="00F8261C" w:rsidRDefault="00F10967">
            <w:pPr>
              <w:widowControl/>
              <w:jc w:val="left"/>
              <w:rPr>
                <w:rFonts w:ascii="宋体" w:hAnsi="宋体"/>
                <w:b/>
                <w:bCs/>
                <w:szCs w:val="21"/>
              </w:rPr>
            </w:pPr>
            <w:r>
              <w:rPr>
                <w:rFonts w:ascii="宋体" w:hAnsi="宋体" w:hint="eastAsia"/>
                <w:b/>
                <w:bCs/>
                <w:szCs w:val="21"/>
              </w:rPr>
              <w:t>2天1夜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8号</w:t>
            </w:r>
          </w:p>
        </w:tc>
        <w:tc>
          <w:tcPr>
            <w:tcW w:w="851" w:type="dxa"/>
          </w:tcPr>
          <w:p w:rsidR="00F8261C" w:rsidRDefault="00F10967">
            <w:pPr>
              <w:widowControl/>
              <w:jc w:val="left"/>
              <w:rPr>
                <w:rFonts w:ascii="宋体" w:hAnsi="宋体"/>
                <w:b/>
                <w:bCs/>
                <w:szCs w:val="21"/>
              </w:rPr>
            </w:pPr>
            <w:r>
              <w:rPr>
                <w:rFonts w:ascii="宋体" w:hAnsi="宋体" w:hint="eastAsia"/>
                <w:b/>
                <w:bCs/>
                <w:szCs w:val="21"/>
              </w:rPr>
              <w:t>1200</w:t>
            </w:r>
          </w:p>
        </w:tc>
        <w:tc>
          <w:tcPr>
            <w:tcW w:w="5386" w:type="dxa"/>
          </w:tcPr>
          <w:p w:rsidR="00F8261C" w:rsidRPr="006A5CD7" w:rsidRDefault="00F10967">
            <w:pPr>
              <w:autoSpaceDE w:val="0"/>
              <w:spacing w:line="560" w:lineRule="exact"/>
              <w:ind w:firstLineChars="200" w:firstLine="420"/>
              <w:rPr>
                <w:rFonts w:ascii="宋体" w:hAnsi="宋体"/>
                <w:szCs w:val="21"/>
              </w:rPr>
            </w:pPr>
            <w:r w:rsidRPr="006A5CD7">
              <w:rPr>
                <w:rFonts w:ascii="宋体" w:hAnsi="宋体"/>
                <w:szCs w:val="21"/>
              </w:rPr>
              <w:t>D1：参训学校→</w:t>
            </w:r>
            <w:r w:rsidRPr="006A5CD7">
              <w:rPr>
                <w:rFonts w:ascii="宋体" w:hAnsi="宋体" w:hint="eastAsia"/>
                <w:szCs w:val="21"/>
              </w:rPr>
              <w:t>梧州市中小学生示范性综合实践基地</w:t>
            </w:r>
            <w:r w:rsidRPr="006A5CD7">
              <w:rPr>
                <w:rFonts w:ascii="宋体" w:hAnsi="宋体"/>
                <w:szCs w:val="21"/>
              </w:rPr>
              <w:t>（住宿</w:t>
            </w:r>
            <w:r w:rsidRPr="006A5CD7">
              <w:rPr>
                <w:rFonts w:ascii="宋体" w:hAnsi="宋体" w:hint="eastAsia"/>
                <w:szCs w:val="21"/>
              </w:rPr>
              <w:t>基</w:t>
            </w:r>
            <w:r w:rsidRPr="006A5CD7">
              <w:rPr>
                <w:rFonts w:ascii="宋体" w:hAnsi="宋体"/>
                <w:szCs w:val="21"/>
              </w:rPr>
              <w:t>地）</w:t>
            </w:r>
          </w:p>
          <w:p w:rsidR="00F8261C" w:rsidRPr="006A5CD7" w:rsidRDefault="00F10967">
            <w:pPr>
              <w:widowControl/>
              <w:ind w:firstLineChars="150" w:firstLine="315"/>
              <w:jc w:val="left"/>
              <w:rPr>
                <w:rFonts w:ascii="宋体" w:hAnsi="宋体"/>
                <w:b/>
                <w:bCs/>
                <w:szCs w:val="21"/>
              </w:rPr>
            </w:pPr>
            <w:r w:rsidRPr="006A5CD7">
              <w:rPr>
                <w:rFonts w:ascii="宋体" w:hAnsi="宋体"/>
                <w:szCs w:val="21"/>
              </w:rPr>
              <w:t>D2：</w:t>
            </w:r>
            <w:r w:rsidRPr="006A5CD7">
              <w:rPr>
                <w:rFonts w:ascii="宋体" w:hAnsi="宋体" w:hint="eastAsia"/>
                <w:szCs w:val="21"/>
              </w:rPr>
              <w:t>实践基地</w:t>
            </w:r>
            <w:r w:rsidRPr="006A5CD7">
              <w:rPr>
                <w:rFonts w:ascii="宋体" w:hAnsi="宋体"/>
                <w:szCs w:val="21"/>
              </w:rPr>
              <w:t>→桂平金田起义纪念馆→</w:t>
            </w:r>
            <w:r w:rsidRPr="006A5CD7">
              <w:rPr>
                <w:rFonts w:ascii="宋体" w:hAnsi="宋体" w:hint="eastAsia"/>
                <w:szCs w:val="21"/>
              </w:rPr>
              <w:t>大藤峡水利枢纽</w:t>
            </w:r>
            <w:r w:rsidRPr="006A5CD7">
              <w:rPr>
                <w:rFonts w:ascii="宋体" w:hAnsi="宋体"/>
                <w:szCs w:val="21"/>
              </w:rPr>
              <w:t>→贵港中共省第一次代表大会旧址→中秋起义烈士纪念碑园→参训学校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150</w:t>
            </w:r>
          </w:p>
        </w:tc>
        <w:tc>
          <w:tcPr>
            <w:tcW w:w="712" w:type="dxa"/>
          </w:tcPr>
          <w:p w:rsidR="00F8261C" w:rsidRDefault="00F10967">
            <w:pPr>
              <w:widowControl/>
              <w:jc w:val="left"/>
              <w:rPr>
                <w:rFonts w:ascii="宋体" w:hAnsi="宋体"/>
                <w:b/>
                <w:bCs/>
                <w:szCs w:val="21"/>
              </w:rPr>
            </w:pPr>
            <w:r>
              <w:rPr>
                <w:rFonts w:ascii="宋体" w:hAnsi="宋体" w:hint="eastAsia"/>
                <w:b/>
                <w:bCs/>
                <w:szCs w:val="21"/>
              </w:rPr>
              <w:t>2天1夜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9号</w:t>
            </w:r>
          </w:p>
        </w:tc>
        <w:tc>
          <w:tcPr>
            <w:tcW w:w="851" w:type="dxa"/>
          </w:tcPr>
          <w:p w:rsidR="00F8261C" w:rsidRDefault="00F10967">
            <w:pPr>
              <w:widowControl/>
              <w:jc w:val="left"/>
              <w:rPr>
                <w:rFonts w:ascii="宋体" w:hAnsi="宋体"/>
                <w:b/>
                <w:bCs/>
                <w:szCs w:val="21"/>
              </w:rPr>
            </w:pPr>
            <w:r>
              <w:rPr>
                <w:rFonts w:ascii="宋体" w:hAnsi="宋体" w:hint="eastAsia"/>
                <w:b/>
                <w:bCs/>
                <w:szCs w:val="21"/>
              </w:rPr>
              <w:t>600</w:t>
            </w:r>
          </w:p>
        </w:tc>
        <w:tc>
          <w:tcPr>
            <w:tcW w:w="5386" w:type="dxa"/>
          </w:tcPr>
          <w:p w:rsidR="00F8261C" w:rsidRDefault="00F10967">
            <w:pPr>
              <w:autoSpaceDE w:val="0"/>
              <w:spacing w:line="560" w:lineRule="exact"/>
              <w:ind w:firstLineChars="200" w:firstLine="420"/>
              <w:rPr>
                <w:rFonts w:ascii="宋体" w:hAnsi="宋体"/>
                <w:szCs w:val="21"/>
              </w:rPr>
            </w:pPr>
            <w:r>
              <w:rPr>
                <w:rFonts w:ascii="宋体" w:hAnsi="宋体"/>
                <w:szCs w:val="21"/>
              </w:rPr>
              <w:t>D1：</w:t>
            </w:r>
            <w:r>
              <w:rPr>
                <w:rFonts w:ascii="宋体" w:hAnsi="宋体"/>
                <w:color w:val="000000"/>
                <w:szCs w:val="21"/>
              </w:rPr>
              <w:t>参训学校</w:t>
            </w:r>
            <w:r>
              <w:rPr>
                <w:rFonts w:ascii="宋体" w:hAnsi="宋体"/>
                <w:szCs w:val="21"/>
              </w:rPr>
              <w:t>→</w:t>
            </w:r>
            <w:r>
              <w:rPr>
                <w:rFonts w:ascii="宋体" w:hAnsi="宋体" w:hint="eastAsia"/>
                <w:color w:val="000000"/>
                <w:szCs w:val="21"/>
              </w:rPr>
              <w:t>梧州市中小学生示范性综合实践基地</w:t>
            </w:r>
            <w:r>
              <w:rPr>
                <w:rFonts w:ascii="宋体" w:hAnsi="宋体"/>
                <w:color w:val="000000"/>
                <w:szCs w:val="21"/>
              </w:rPr>
              <w:t>（住宿</w:t>
            </w:r>
            <w:r>
              <w:rPr>
                <w:rFonts w:ascii="宋体" w:hAnsi="宋体" w:hint="eastAsia"/>
                <w:color w:val="000000"/>
                <w:szCs w:val="21"/>
              </w:rPr>
              <w:t>基</w:t>
            </w:r>
            <w:r>
              <w:rPr>
                <w:rFonts w:ascii="宋体" w:hAnsi="宋体"/>
                <w:color w:val="000000"/>
                <w:szCs w:val="21"/>
              </w:rPr>
              <w:t>地）</w:t>
            </w:r>
          </w:p>
          <w:p w:rsidR="00F8261C" w:rsidRDefault="00F10967">
            <w:pPr>
              <w:widowControl/>
              <w:ind w:firstLineChars="200" w:firstLine="420"/>
              <w:jc w:val="left"/>
              <w:rPr>
                <w:rFonts w:ascii="宋体" w:hAnsi="宋体"/>
                <w:b/>
                <w:bCs/>
                <w:szCs w:val="21"/>
              </w:rPr>
            </w:pPr>
            <w:r>
              <w:rPr>
                <w:rFonts w:ascii="宋体" w:hAnsi="宋体"/>
                <w:szCs w:val="21"/>
              </w:rPr>
              <w:t>D2：</w:t>
            </w:r>
            <w:r>
              <w:rPr>
                <w:rFonts w:ascii="宋体" w:hAnsi="宋体" w:hint="eastAsia"/>
                <w:szCs w:val="21"/>
              </w:rPr>
              <w:t>实践</w:t>
            </w:r>
            <w:r>
              <w:rPr>
                <w:rFonts w:ascii="宋体" w:hAnsi="宋体" w:hint="eastAsia"/>
                <w:color w:val="000000"/>
                <w:szCs w:val="21"/>
              </w:rPr>
              <w:t>基地</w:t>
            </w:r>
            <w:r>
              <w:rPr>
                <w:rFonts w:ascii="宋体" w:hAnsi="宋体"/>
                <w:color w:val="000000"/>
                <w:szCs w:val="21"/>
              </w:rPr>
              <w:t>→</w:t>
            </w:r>
            <w:r>
              <w:rPr>
                <w:rFonts w:ascii="宋体" w:hAnsi="宋体"/>
                <w:szCs w:val="21"/>
              </w:rPr>
              <w:t>德庆“二.二八”武装起义旧址→中共德庆地下党小组旧址→德庆孔庙→参训学校。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100</w:t>
            </w:r>
          </w:p>
        </w:tc>
        <w:tc>
          <w:tcPr>
            <w:tcW w:w="712" w:type="dxa"/>
          </w:tcPr>
          <w:p w:rsidR="00F8261C" w:rsidRDefault="00F10967">
            <w:pPr>
              <w:widowControl/>
              <w:jc w:val="left"/>
              <w:rPr>
                <w:rFonts w:ascii="宋体" w:hAnsi="宋体"/>
                <w:b/>
                <w:bCs/>
                <w:szCs w:val="21"/>
              </w:rPr>
            </w:pPr>
            <w:r>
              <w:rPr>
                <w:rFonts w:ascii="宋体" w:hAnsi="宋体" w:hint="eastAsia"/>
                <w:b/>
                <w:bCs/>
                <w:szCs w:val="21"/>
              </w:rPr>
              <w:t>2天1夜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10号</w:t>
            </w:r>
          </w:p>
        </w:tc>
        <w:tc>
          <w:tcPr>
            <w:tcW w:w="851" w:type="dxa"/>
          </w:tcPr>
          <w:p w:rsidR="00F8261C" w:rsidRDefault="00F10967">
            <w:pPr>
              <w:widowControl/>
              <w:jc w:val="left"/>
              <w:rPr>
                <w:rFonts w:ascii="宋体" w:hAnsi="宋体"/>
                <w:b/>
                <w:bCs/>
                <w:szCs w:val="21"/>
              </w:rPr>
            </w:pPr>
            <w:r>
              <w:rPr>
                <w:rFonts w:ascii="宋体" w:hAnsi="宋体" w:hint="eastAsia"/>
                <w:b/>
                <w:bCs/>
                <w:szCs w:val="21"/>
              </w:rPr>
              <w:t>600</w:t>
            </w:r>
          </w:p>
        </w:tc>
        <w:tc>
          <w:tcPr>
            <w:tcW w:w="5386" w:type="dxa"/>
          </w:tcPr>
          <w:p w:rsidR="00F8261C" w:rsidRDefault="00F10967">
            <w:pPr>
              <w:autoSpaceDE w:val="0"/>
              <w:spacing w:line="560" w:lineRule="exact"/>
              <w:ind w:firstLineChars="200" w:firstLine="420"/>
              <w:rPr>
                <w:rFonts w:ascii="宋体" w:hAnsi="宋体"/>
                <w:szCs w:val="21"/>
              </w:rPr>
            </w:pPr>
            <w:r>
              <w:rPr>
                <w:rFonts w:ascii="宋体" w:hAnsi="宋体"/>
                <w:szCs w:val="21"/>
              </w:rPr>
              <w:t>D1：</w:t>
            </w:r>
            <w:r>
              <w:rPr>
                <w:rFonts w:ascii="宋体" w:hAnsi="宋体"/>
                <w:color w:val="000000"/>
                <w:szCs w:val="21"/>
              </w:rPr>
              <w:t>参训学校</w:t>
            </w:r>
            <w:r>
              <w:rPr>
                <w:rFonts w:ascii="宋体" w:hAnsi="宋体"/>
                <w:szCs w:val="21"/>
              </w:rPr>
              <w:t>→</w:t>
            </w:r>
            <w:r>
              <w:rPr>
                <w:rFonts w:ascii="宋体" w:hAnsi="宋体" w:hint="eastAsia"/>
                <w:color w:val="000000"/>
                <w:szCs w:val="21"/>
              </w:rPr>
              <w:t>梧州市中小学生示范性综合实践基地</w:t>
            </w:r>
            <w:r>
              <w:rPr>
                <w:rFonts w:ascii="宋体" w:hAnsi="宋体"/>
                <w:color w:val="000000"/>
                <w:szCs w:val="21"/>
              </w:rPr>
              <w:t>（住宿</w:t>
            </w:r>
            <w:r>
              <w:rPr>
                <w:rFonts w:ascii="宋体" w:hAnsi="宋体" w:hint="eastAsia"/>
                <w:color w:val="000000"/>
                <w:szCs w:val="21"/>
              </w:rPr>
              <w:t>基</w:t>
            </w:r>
            <w:r>
              <w:rPr>
                <w:rFonts w:ascii="宋体" w:hAnsi="宋体"/>
                <w:color w:val="000000"/>
                <w:szCs w:val="21"/>
              </w:rPr>
              <w:t>地）</w:t>
            </w:r>
          </w:p>
          <w:p w:rsidR="00F8261C" w:rsidRDefault="00F10967">
            <w:pPr>
              <w:autoSpaceDE w:val="0"/>
              <w:spacing w:line="560" w:lineRule="exact"/>
              <w:ind w:firstLineChars="200" w:firstLine="420"/>
              <w:rPr>
                <w:rFonts w:ascii="宋体" w:hAnsi="宋体"/>
                <w:szCs w:val="21"/>
              </w:rPr>
            </w:pPr>
            <w:r>
              <w:rPr>
                <w:rFonts w:ascii="宋体" w:hAnsi="宋体"/>
                <w:szCs w:val="21"/>
              </w:rPr>
              <w:t>D2：</w:t>
            </w:r>
            <w:r>
              <w:rPr>
                <w:rFonts w:ascii="宋体" w:hAnsi="宋体" w:hint="eastAsia"/>
                <w:szCs w:val="21"/>
              </w:rPr>
              <w:t>实践基地</w:t>
            </w:r>
            <w:r>
              <w:rPr>
                <w:rFonts w:ascii="宋体" w:hAnsi="宋体"/>
                <w:szCs w:val="21"/>
              </w:rPr>
              <w:t>→中共广西省工委历史博物馆→红色英家研学基地→贺州</w:t>
            </w:r>
            <w:r>
              <w:rPr>
                <w:rFonts w:ascii="宋体" w:hAnsi="宋体" w:hint="eastAsia"/>
                <w:szCs w:val="21"/>
              </w:rPr>
              <w:t>市青少年</w:t>
            </w:r>
            <w:r>
              <w:rPr>
                <w:rFonts w:ascii="宋体" w:hAnsi="宋体"/>
                <w:szCs w:val="21"/>
              </w:rPr>
              <w:t>学生</w:t>
            </w:r>
            <w:r>
              <w:rPr>
                <w:rFonts w:ascii="宋体" w:hAnsi="宋体" w:hint="eastAsia"/>
                <w:szCs w:val="21"/>
              </w:rPr>
              <w:t>校外活动中心</w:t>
            </w:r>
            <w:r>
              <w:rPr>
                <w:rFonts w:ascii="宋体" w:hAnsi="宋体"/>
                <w:szCs w:val="21"/>
              </w:rPr>
              <w:t>（住宿在贺州</w:t>
            </w:r>
            <w:r>
              <w:rPr>
                <w:rFonts w:ascii="宋体" w:hAnsi="宋体" w:hint="eastAsia"/>
                <w:szCs w:val="21"/>
              </w:rPr>
              <w:t>活动中心</w:t>
            </w:r>
            <w:r>
              <w:rPr>
                <w:rFonts w:ascii="宋体" w:hAnsi="宋体"/>
                <w:szCs w:val="21"/>
              </w:rPr>
              <w:t>）</w:t>
            </w:r>
          </w:p>
          <w:p w:rsidR="00F8261C" w:rsidRDefault="00F10967">
            <w:pPr>
              <w:widowControl/>
              <w:ind w:firstLineChars="200" w:firstLine="420"/>
              <w:jc w:val="left"/>
              <w:rPr>
                <w:rFonts w:ascii="宋体" w:hAnsi="宋体"/>
                <w:b/>
                <w:bCs/>
                <w:szCs w:val="21"/>
              </w:rPr>
            </w:pPr>
            <w:r>
              <w:rPr>
                <w:rFonts w:ascii="宋体" w:hAnsi="宋体"/>
                <w:szCs w:val="21"/>
              </w:rPr>
              <w:t>D3：贺州</w:t>
            </w:r>
            <w:r>
              <w:rPr>
                <w:rFonts w:ascii="宋体" w:hAnsi="宋体" w:hint="eastAsia"/>
                <w:szCs w:val="21"/>
              </w:rPr>
              <w:t>市青少年</w:t>
            </w:r>
            <w:r>
              <w:rPr>
                <w:rFonts w:ascii="宋体" w:hAnsi="宋体"/>
                <w:szCs w:val="21"/>
              </w:rPr>
              <w:t>学生</w:t>
            </w:r>
            <w:r>
              <w:rPr>
                <w:rFonts w:ascii="宋体" w:hAnsi="宋体" w:hint="eastAsia"/>
                <w:szCs w:val="21"/>
              </w:rPr>
              <w:t>校外活动中心</w:t>
            </w:r>
            <w:r>
              <w:rPr>
                <w:rFonts w:ascii="宋体" w:hAnsi="宋体"/>
                <w:szCs w:val="21"/>
              </w:rPr>
              <w:t>→参训学校。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160</w:t>
            </w:r>
          </w:p>
        </w:tc>
        <w:tc>
          <w:tcPr>
            <w:tcW w:w="712" w:type="dxa"/>
          </w:tcPr>
          <w:p w:rsidR="00F8261C" w:rsidRDefault="00F10967">
            <w:pPr>
              <w:widowControl/>
              <w:jc w:val="left"/>
              <w:rPr>
                <w:rFonts w:ascii="宋体" w:hAnsi="宋体"/>
                <w:b/>
                <w:bCs/>
                <w:szCs w:val="21"/>
              </w:rPr>
            </w:pPr>
            <w:r>
              <w:rPr>
                <w:rFonts w:ascii="宋体" w:hAnsi="宋体" w:hint="eastAsia"/>
                <w:b/>
                <w:bCs/>
                <w:szCs w:val="21"/>
              </w:rPr>
              <w:t>3天2夜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11号</w:t>
            </w:r>
          </w:p>
        </w:tc>
        <w:tc>
          <w:tcPr>
            <w:tcW w:w="851" w:type="dxa"/>
          </w:tcPr>
          <w:p w:rsidR="00F8261C" w:rsidRDefault="00F10967">
            <w:pPr>
              <w:widowControl/>
              <w:jc w:val="left"/>
              <w:rPr>
                <w:rFonts w:ascii="宋体" w:hAnsi="宋体"/>
                <w:b/>
                <w:bCs/>
                <w:szCs w:val="21"/>
              </w:rPr>
            </w:pPr>
            <w:r>
              <w:rPr>
                <w:rFonts w:ascii="宋体" w:hAnsi="宋体" w:hint="eastAsia"/>
                <w:b/>
                <w:bCs/>
                <w:szCs w:val="21"/>
              </w:rPr>
              <w:t>600</w:t>
            </w:r>
          </w:p>
        </w:tc>
        <w:tc>
          <w:tcPr>
            <w:tcW w:w="5386" w:type="dxa"/>
          </w:tcPr>
          <w:p w:rsidR="00F8261C" w:rsidRDefault="00F10967">
            <w:pPr>
              <w:autoSpaceDE w:val="0"/>
              <w:spacing w:line="560" w:lineRule="exact"/>
              <w:ind w:firstLineChars="200" w:firstLine="420"/>
              <w:rPr>
                <w:rFonts w:ascii="宋体" w:hAnsi="宋体"/>
                <w:szCs w:val="21"/>
              </w:rPr>
            </w:pPr>
            <w:r>
              <w:rPr>
                <w:rFonts w:ascii="宋体" w:hAnsi="宋体"/>
                <w:szCs w:val="21"/>
              </w:rPr>
              <w:t>D1：</w:t>
            </w:r>
            <w:r>
              <w:rPr>
                <w:rFonts w:ascii="宋体" w:hAnsi="宋体"/>
                <w:color w:val="000000"/>
                <w:szCs w:val="21"/>
              </w:rPr>
              <w:t>参训学校</w:t>
            </w:r>
            <w:r>
              <w:rPr>
                <w:rFonts w:ascii="宋体" w:hAnsi="宋体"/>
                <w:szCs w:val="21"/>
              </w:rPr>
              <w:t>→</w:t>
            </w:r>
            <w:r>
              <w:rPr>
                <w:rFonts w:ascii="宋体" w:hAnsi="宋体" w:hint="eastAsia"/>
                <w:color w:val="000000"/>
                <w:szCs w:val="21"/>
              </w:rPr>
              <w:t>梧州市中小学生示范性综合实践基地</w:t>
            </w:r>
            <w:r>
              <w:rPr>
                <w:rFonts w:ascii="宋体" w:hAnsi="宋体"/>
                <w:color w:val="000000"/>
                <w:szCs w:val="21"/>
              </w:rPr>
              <w:t>（住宿</w:t>
            </w:r>
            <w:r>
              <w:rPr>
                <w:rFonts w:ascii="宋体" w:hAnsi="宋体" w:hint="eastAsia"/>
                <w:color w:val="000000"/>
                <w:szCs w:val="21"/>
              </w:rPr>
              <w:t>基</w:t>
            </w:r>
            <w:r>
              <w:rPr>
                <w:rFonts w:ascii="宋体" w:hAnsi="宋体"/>
                <w:color w:val="000000"/>
                <w:szCs w:val="21"/>
              </w:rPr>
              <w:t>地）</w:t>
            </w:r>
          </w:p>
          <w:p w:rsidR="00F8261C" w:rsidRDefault="00F10967">
            <w:pPr>
              <w:autoSpaceDE w:val="0"/>
              <w:spacing w:line="560" w:lineRule="exact"/>
              <w:ind w:firstLineChars="200" w:firstLine="420"/>
              <w:rPr>
                <w:rFonts w:ascii="宋体" w:hAnsi="宋体"/>
                <w:szCs w:val="21"/>
              </w:rPr>
            </w:pPr>
            <w:r>
              <w:rPr>
                <w:rFonts w:ascii="宋体" w:hAnsi="宋体"/>
                <w:szCs w:val="21"/>
              </w:rPr>
              <w:t>D2：</w:t>
            </w:r>
            <w:r>
              <w:rPr>
                <w:rFonts w:ascii="宋体" w:hAnsi="宋体" w:hint="eastAsia"/>
                <w:szCs w:val="21"/>
              </w:rPr>
              <w:t>实践</w:t>
            </w:r>
            <w:r>
              <w:rPr>
                <w:rFonts w:ascii="宋体" w:hAnsi="宋体" w:hint="eastAsia"/>
                <w:color w:val="000000"/>
                <w:szCs w:val="21"/>
              </w:rPr>
              <w:t>基地</w:t>
            </w:r>
            <w:r>
              <w:rPr>
                <w:rFonts w:ascii="宋体" w:hAnsi="宋体"/>
                <w:color w:val="000000"/>
                <w:szCs w:val="21"/>
              </w:rPr>
              <w:t>→</w:t>
            </w:r>
            <w:r>
              <w:rPr>
                <w:rFonts w:ascii="宋体" w:hAnsi="宋体"/>
                <w:szCs w:val="21"/>
              </w:rPr>
              <w:t>玉林市全民国防教育基地→桂东南抗日武装起义烈士纪念塔→玉林营地（住宿在玉林营地）</w:t>
            </w:r>
          </w:p>
          <w:p w:rsidR="00F8261C" w:rsidRDefault="00F10967">
            <w:pPr>
              <w:widowControl/>
              <w:ind w:firstLineChars="150" w:firstLine="315"/>
              <w:jc w:val="left"/>
              <w:rPr>
                <w:rFonts w:ascii="宋体" w:hAnsi="宋体"/>
                <w:b/>
                <w:bCs/>
                <w:szCs w:val="21"/>
              </w:rPr>
            </w:pPr>
            <w:r>
              <w:rPr>
                <w:rFonts w:ascii="宋体" w:hAnsi="宋体"/>
                <w:szCs w:val="21"/>
              </w:rPr>
              <w:t>D3：玉林营地</w:t>
            </w:r>
            <w:r w:rsidRPr="006A5CD7">
              <w:rPr>
                <w:rFonts w:ascii="宋体" w:hAnsi="宋体"/>
                <w:szCs w:val="21"/>
              </w:rPr>
              <w:t>→</w:t>
            </w:r>
            <w:r w:rsidRPr="006A5CD7">
              <w:rPr>
                <w:rFonts w:ascii="宋体" w:hAnsi="宋体" w:hint="eastAsia"/>
                <w:szCs w:val="21"/>
              </w:rPr>
              <w:t>玉柴研学基地</w:t>
            </w:r>
            <w:r w:rsidRPr="006A5CD7">
              <w:rPr>
                <w:rFonts w:ascii="宋体" w:hAnsi="宋体"/>
                <w:szCs w:val="21"/>
              </w:rPr>
              <w:t>→三</w:t>
            </w:r>
            <w:r>
              <w:rPr>
                <w:rFonts w:ascii="宋体" w:hAnsi="宋体"/>
                <w:szCs w:val="21"/>
              </w:rPr>
              <w:t>环集团陶瓷小镇→参训学校。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160</w:t>
            </w:r>
          </w:p>
        </w:tc>
        <w:tc>
          <w:tcPr>
            <w:tcW w:w="712" w:type="dxa"/>
          </w:tcPr>
          <w:p w:rsidR="00F8261C" w:rsidRDefault="00F10967">
            <w:pPr>
              <w:widowControl/>
              <w:jc w:val="left"/>
              <w:rPr>
                <w:rFonts w:ascii="宋体" w:hAnsi="宋体"/>
                <w:b/>
                <w:bCs/>
                <w:szCs w:val="21"/>
              </w:rPr>
            </w:pPr>
            <w:r>
              <w:rPr>
                <w:rFonts w:ascii="宋体" w:hAnsi="宋体" w:hint="eastAsia"/>
                <w:b/>
                <w:bCs/>
                <w:szCs w:val="21"/>
              </w:rPr>
              <w:t>3天2夜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12号</w:t>
            </w:r>
          </w:p>
        </w:tc>
        <w:tc>
          <w:tcPr>
            <w:tcW w:w="851" w:type="dxa"/>
          </w:tcPr>
          <w:p w:rsidR="00F8261C" w:rsidRDefault="00F10967">
            <w:pPr>
              <w:widowControl/>
              <w:jc w:val="left"/>
              <w:rPr>
                <w:rFonts w:ascii="宋体" w:hAnsi="宋体"/>
                <w:b/>
                <w:bCs/>
                <w:szCs w:val="21"/>
              </w:rPr>
            </w:pPr>
            <w:r>
              <w:rPr>
                <w:rFonts w:ascii="宋体" w:hAnsi="宋体" w:hint="eastAsia"/>
                <w:b/>
                <w:bCs/>
                <w:szCs w:val="21"/>
              </w:rPr>
              <w:t>400</w:t>
            </w:r>
          </w:p>
        </w:tc>
        <w:tc>
          <w:tcPr>
            <w:tcW w:w="5386" w:type="dxa"/>
          </w:tcPr>
          <w:p w:rsidR="00F8261C" w:rsidRDefault="00F10967">
            <w:pPr>
              <w:autoSpaceDE w:val="0"/>
              <w:spacing w:line="560" w:lineRule="exact"/>
              <w:ind w:firstLineChars="200" w:firstLine="420"/>
              <w:rPr>
                <w:rFonts w:ascii="宋体" w:hAnsi="宋体"/>
                <w:szCs w:val="21"/>
              </w:rPr>
            </w:pPr>
            <w:r>
              <w:rPr>
                <w:rFonts w:ascii="宋体" w:hAnsi="宋体"/>
                <w:szCs w:val="21"/>
              </w:rPr>
              <w:t>D1：</w:t>
            </w:r>
            <w:r>
              <w:rPr>
                <w:rFonts w:ascii="宋体" w:hAnsi="宋体"/>
                <w:color w:val="000000"/>
                <w:szCs w:val="21"/>
              </w:rPr>
              <w:t>参训学校</w:t>
            </w:r>
            <w:r>
              <w:rPr>
                <w:rFonts w:ascii="宋体" w:hAnsi="宋体"/>
                <w:szCs w:val="21"/>
              </w:rPr>
              <w:t>→</w:t>
            </w:r>
            <w:r>
              <w:rPr>
                <w:rFonts w:ascii="宋体" w:hAnsi="宋体" w:hint="eastAsia"/>
                <w:color w:val="000000"/>
                <w:szCs w:val="21"/>
              </w:rPr>
              <w:t>梧州市中小学生示范性综合实践基地</w:t>
            </w:r>
            <w:r>
              <w:rPr>
                <w:rFonts w:ascii="宋体" w:hAnsi="宋体"/>
                <w:color w:val="000000"/>
                <w:szCs w:val="21"/>
              </w:rPr>
              <w:t>（住宿</w:t>
            </w:r>
            <w:r>
              <w:rPr>
                <w:rFonts w:ascii="宋体" w:hAnsi="宋体" w:hint="eastAsia"/>
                <w:color w:val="000000"/>
                <w:szCs w:val="21"/>
              </w:rPr>
              <w:t>基</w:t>
            </w:r>
            <w:r>
              <w:rPr>
                <w:rFonts w:ascii="宋体" w:hAnsi="宋体"/>
                <w:color w:val="000000"/>
                <w:szCs w:val="21"/>
              </w:rPr>
              <w:t>地）</w:t>
            </w:r>
          </w:p>
          <w:p w:rsidR="00F8261C" w:rsidRPr="006A5CD7" w:rsidRDefault="00F10967">
            <w:pPr>
              <w:autoSpaceDE w:val="0"/>
              <w:spacing w:line="560" w:lineRule="exact"/>
              <w:ind w:firstLineChars="200" w:firstLine="420"/>
              <w:rPr>
                <w:rFonts w:ascii="宋体" w:hAnsi="宋体"/>
                <w:szCs w:val="21"/>
              </w:rPr>
            </w:pPr>
            <w:r>
              <w:rPr>
                <w:rFonts w:ascii="宋体" w:hAnsi="宋体"/>
                <w:szCs w:val="21"/>
              </w:rPr>
              <w:t>D2：</w:t>
            </w:r>
            <w:r>
              <w:rPr>
                <w:rFonts w:ascii="宋体" w:hAnsi="宋体" w:hint="eastAsia"/>
                <w:szCs w:val="21"/>
              </w:rPr>
              <w:t>实践</w:t>
            </w:r>
            <w:r>
              <w:rPr>
                <w:rFonts w:ascii="宋体" w:hAnsi="宋体" w:hint="eastAsia"/>
                <w:color w:val="000000"/>
                <w:szCs w:val="21"/>
              </w:rPr>
              <w:t>基地</w:t>
            </w:r>
            <w:r>
              <w:rPr>
                <w:rFonts w:ascii="宋体" w:hAnsi="宋体"/>
                <w:color w:val="000000"/>
                <w:szCs w:val="21"/>
              </w:rPr>
              <w:t>→</w:t>
            </w:r>
            <w:r>
              <w:rPr>
                <w:rFonts w:ascii="宋体" w:hAnsi="宋体"/>
                <w:szCs w:val="21"/>
              </w:rPr>
              <w:t>柳州工业博物馆→柳州联华印刷厂→上汽通用五菱宝骏基地→</w:t>
            </w:r>
            <w:r>
              <w:rPr>
                <w:rFonts w:ascii="宋体" w:hAnsi="宋体" w:hint="eastAsia"/>
                <w:szCs w:val="21"/>
              </w:rPr>
              <w:t>住宿酒</w:t>
            </w:r>
            <w:r w:rsidRPr="006A5CD7">
              <w:rPr>
                <w:rFonts w:ascii="宋体" w:hAnsi="宋体" w:hint="eastAsia"/>
                <w:szCs w:val="21"/>
              </w:rPr>
              <w:t>店</w:t>
            </w:r>
            <w:r w:rsidRPr="006A5CD7">
              <w:rPr>
                <w:rFonts w:ascii="宋体" w:hAnsi="宋体"/>
                <w:szCs w:val="21"/>
              </w:rPr>
              <w:t>（住宿在柳州</w:t>
            </w:r>
            <w:r w:rsidRPr="006A5CD7">
              <w:rPr>
                <w:rFonts w:ascii="宋体" w:hAnsi="宋体" w:hint="eastAsia"/>
                <w:szCs w:val="21"/>
              </w:rPr>
              <w:t>市区</w:t>
            </w:r>
            <w:r w:rsidRPr="006A5CD7">
              <w:rPr>
                <w:rFonts w:ascii="宋体" w:hAnsi="宋体"/>
                <w:szCs w:val="21"/>
              </w:rPr>
              <w:t>）</w:t>
            </w:r>
          </w:p>
          <w:p w:rsidR="00F8261C" w:rsidRDefault="00F10967">
            <w:pPr>
              <w:widowControl/>
              <w:ind w:firstLineChars="150" w:firstLine="315"/>
              <w:jc w:val="left"/>
              <w:rPr>
                <w:rFonts w:ascii="宋体" w:hAnsi="宋体"/>
                <w:b/>
                <w:bCs/>
                <w:szCs w:val="21"/>
              </w:rPr>
            </w:pPr>
            <w:r w:rsidRPr="006A5CD7">
              <w:rPr>
                <w:rFonts w:ascii="宋体" w:hAnsi="宋体"/>
                <w:szCs w:val="21"/>
              </w:rPr>
              <w:t>D3：</w:t>
            </w:r>
            <w:r w:rsidRPr="006A5CD7">
              <w:rPr>
                <w:rFonts w:ascii="宋体" w:hAnsi="宋体" w:hint="eastAsia"/>
                <w:szCs w:val="21"/>
              </w:rPr>
              <w:t>住宿酒店</w:t>
            </w:r>
            <w:r w:rsidRPr="006A5CD7">
              <w:rPr>
                <w:rFonts w:ascii="宋体" w:hAnsi="宋体"/>
                <w:szCs w:val="21"/>
              </w:rPr>
              <w:t>→柳州城市职业学院→参训学校。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180</w:t>
            </w:r>
          </w:p>
        </w:tc>
        <w:tc>
          <w:tcPr>
            <w:tcW w:w="712" w:type="dxa"/>
          </w:tcPr>
          <w:p w:rsidR="00F8261C" w:rsidRDefault="00F10967">
            <w:pPr>
              <w:widowControl/>
              <w:jc w:val="left"/>
              <w:rPr>
                <w:rFonts w:ascii="宋体" w:hAnsi="宋体"/>
                <w:b/>
                <w:bCs/>
                <w:szCs w:val="21"/>
              </w:rPr>
            </w:pPr>
            <w:r>
              <w:rPr>
                <w:rFonts w:ascii="宋体" w:hAnsi="宋体" w:hint="eastAsia"/>
                <w:b/>
                <w:bCs/>
                <w:szCs w:val="21"/>
              </w:rPr>
              <w:t>3天2夜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13号</w:t>
            </w:r>
          </w:p>
        </w:tc>
        <w:tc>
          <w:tcPr>
            <w:tcW w:w="851" w:type="dxa"/>
          </w:tcPr>
          <w:p w:rsidR="00F8261C" w:rsidRDefault="00F10967">
            <w:pPr>
              <w:widowControl/>
              <w:jc w:val="left"/>
              <w:rPr>
                <w:rFonts w:ascii="宋体" w:hAnsi="宋体"/>
                <w:b/>
                <w:bCs/>
                <w:szCs w:val="21"/>
              </w:rPr>
            </w:pPr>
            <w:r>
              <w:rPr>
                <w:rFonts w:ascii="宋体" w:hAnsi="宋体" w:hint="eastAsia"/>
                <w:b/>
                <w:bCs/>
                <w:szCs w:val="21"/>
              </w:rPr>
              <w:t>600</w:t>
            </w:r>
          </w:p>
        </w:tc>
        <w:tc>
          <w:tcPr>
            <w:tcW w:w="5386" w:type="dxa"/>
          </w:tcPr>
          <w:p w:rsidR="00F8261C" w:rsidRDefault="00F10967">
            <w:pPr>
              <w:autoSpaceDE w:val="0"/>
              <w:spacing w:line="560" w:lineRule="exact"/>
              <w:ind w:firstLineChars="200" w:firstLine="420"/>
              <w:rPr>
                <w:rFonts w:ascii="宋体" w:hAnsi="宋体"/>
                <w:szCs w:val="21"/>
              </w:rPr>
            </w:pPr>
            <w:r>
              <w:rPr>
                <w:rFonts w:ascii="宋体" w:hAnsi="宋体"/>
                <w:szCs w:val="21"/>
              </w:rPr>
              <w:t>D1：</w:t>
            </w:r>
            <w:r>
              <w:rPr>
                <w:rFonts w:ascii="宋体" w:hAnsi="宋体"/>
                <w:color w:val="000000"/>
                <w:szCs w:val="21"/>
              </w:rPr>
              <w:t>参训学校</w:t>
            </w:r>
            <w:r>
              <w:rPr>
                <w:rFonts w:ascii="宋体" w:hAnsi="宋体"/>
                <w:szCs w:val="21"/>
              </w:rPr>
              <w:t>→</w:t>
            </w:r>
            <w:r>
              <w:rPr>
                <w:rFonts w:ascii="宋体" w:hAnsi="宋体" w:hint="eastAsia"/>
                <w:szCs w:val="21"/>
              </w:rPr>
              <w:t>梧州</w:t>
            </w:r>
            <w:r>
              <w:rPr>
                <w:rFonts w:ascii="宋体" w:hAnsi="宋体" w:hint="eastAsia"/>
                <w:color w:val="000000"/>
                <w:szCs w:val="21"/>
              </w:rPr>
              <w:t>市中小学生示范性综合实践基地</w:t>
            </w:r>
            <w:r>
              <w:rPr>
                <w:rFonts w:ascii="宋体" w:hAnsi="宋体"/>
                <w:color w:val="000000"/>
                <w:szCs w:val="21"/>
              </w:rPr>
              <w:t>（住宿</w:t>
            </w:r>
            <w:r>
              <w:rPr>
                <w:rFonts w:ascii="宋体" w:hAnsi="宋体" w:hint="eastAsia"/>
                <w:color w:val="000000"/>
                <w:szCs w:val="21"/>
              </w:rPr>
              <w:t>基</w:t>
            </w:r>
            <w:r>
              <w:rPr>
                <w:rFonts w:ascii="宋体" w:hAnsi="宋体"/>
                <w:color w:val="000000"/>
                <w:szCs w:val="21"/>
              </w:rPr>
              <w:t>地）</w:t>
            </w:r>
          </w:p>
          <w:p w:rsidR="00F8261C" w:rsidRDefault="00F10967">
            <w:pPr>
              <w:autoSpaceDE w:val="0"/>
              <w:spacing w:line="560" w:lineRule="exact"/>
              <w:ind w:firstLineChars="200" w:firstLine="416"/>
              <w:rPr>
                <w:rFonts w:ascii="宋体" w:hAnsi="宋体"/>
                <w:szCs w:val="21"/>
              </w:rPr>
            </w:pPr>
            <w:r>
              <w:rPr>
                <w:rFonts w:ascii="宋体" w:hAnsi="宋体"/>
                <w:spacing w:val="-1"/>
                <w:szCs w:val="21"/>
              </w:rPr>
              <w:t>D2：</w:t>
            </w:r>
            <w:r>
              <w:rPr>
                <w:rFonts w:ascii="宋体" w:hAnsi="宋体" w:hint="eastAsia"/>
                <w:spacing w:val="-1"/>
                <w:szCs w:val="21"/>
              </w:rPr>
              <w:t>实践</w:t>
            </w:r>
            <w:r>
              <w:rPr>
                <w:rFonts w:ascii="宋体" w:hAnsi="宋体" w:hint="eastAsia"/>
                <w:color w:val="000000"/>
                <w:szCs w:val="21"/>
              </w:rPr>
              <w:t>基地</w:t>
            </w:r>
            <w:r>
              <w:rPr>
                <w:rFonts w:ascii="宋体" w:hAnsi="宋体"/>
                <w:color w:val="000000"/>
                <w:szCs w:val="21"/>
              </w:rPr>
              <w:t>→</w:t>
            </w:r>
            <w:r>
              <w:rPr>
                <w:rFonts w:ascii="宋体" w:hAnsi="宋体"/>
                <w:spacing w:val="-1"/>
                <w:szCs w:val="21"/>
              </w:rPr>
              <w:t>兴安红军长征突破湘江烈士纪念碑园</w:t>
            </w:r>
            <w:r>
              <w:rPr>
                <w:rFonts w:ascii="宋体" w:hAnsi="宋体"/>
                <w:szCs w:val="21"/>
              </w:rPr>
              <w:t>→兴安灵渠→桂林营地（住宿桂林营地）</w:t>
            </w:r>
          </w:p>
          <w:p w:rsidR="00F8261C" w:rsidRDefault="00F10967">
            <w:pPr>
              <w:autoSpaceDE w:val="0"/>
              <w:spacing w:line="560" w:lineRule="exact"/>
              <w:ind w:firstLineChars="200" w:firstLine="420"/>
              <w:rPr>
                <w:rFonts w:ascii="宋体" w:hAnsi="宋体"/>
                <w:szCs w:val="21"/>
              </w:rPr>
            </w:pPr>
            <w:r>
              <w:rPr>
                <w:rFonts w:ascii="宋体" w:hAnsi="宋体"/>
                <w:szCs w:val="21"/>
              </w:rPr>
              <w:t>D3：桂林营地→湘江战役灌阳县新圩阻击战革命传统教育基地→</w:t>
            </w:r>
            <w:r>
              <w:rPr>
                <w:rFonts w:ascii="宋体" w:hAnsi="宋体" w:hint="eastAsia"/>
                <w:color w:val="000000"/>
                <w:szCs w:val="21"/>
              </w:rPr>
              <w:t>广西植物园</w:t>
            </w:r>
            <w:r>
              <w:rPr>
                <w:rFonts w:ascii="宋体" w:hAnsi="宋体"/>
                <w:szCs w:val="21"/>
              </w:rPr>
              <w:t>→桂林营地（住宿桂林营地）</w:t>
            </w:r>
          </w:p>
          <w:p w:rsidR="00F8261C" w:rsidRDefault="00F10967">
            <w:pPr>
              <w:widowControl/>
              <w:ind w:firstLineChars="200" w:firstLine="420"/>
              <w:jc w:val="left"/>
              <w:rPr>
                <w:rFonts w:ascii="宋体" w:hAnsi="宋体"/>
                <w:b/>
                <w:bCs/>
                <w:szCs w:val="21"/>
              </w:rPr>
            </w:pPr>
            <w:r>
              <w:rPr>
                <w:rFonts w:ascii="宋体" w:hAnsi="宋体"/>
                <w:szCs w:val="21"/>
              </w:rPr>
              <w:t>D4：桂林营地→兴安界首红军渡口旧址→全州“红军长征湘江战役纪念园”→参训学校</w:t>
            </w:r>
          </w:p>
        </w:tc>
        <w:tc>
          <w:tcPr>
            <w:tcW w:w="1134" w:type="dxa"/>
          </w:tcPr>
          <w:p w:rsidR="00F8261C" w:rsidRDefault="00F10967">
            <w:pPr>
              <w:widowControl/>
              <w:jc w:val="center"/>
              <w:rPr>
                <w:rFonts w:ascii="宋体" w:hAnsi="宋体"/>
                <w:b/>
                <w:bCs/>
                <w:szCs w:val="21"/>
              </w:rPr>
            </w:pPr>
            <w:r>
              <w:rPr>
                <w:rFonts w:ascii="宋体" w:hAnsi="宋体" w:hint="eastAsia"/>
                <w:b/>
                <w:bCs/>
                <w:szCs w:val="21"/>
              </w:rPr>
              <w:t>270</w:t>
            </w:r>
          </w:p>
        </w:tc>
        <w:tc>
          <w:tcPr>
            <w:tcW w:w="712" w:type="dxa"/>
          </w:tcPr>
          <w:p w:rsidR="00F8261C" w:rsidRDefault="00F10967">
            <w:pPr>
              <w:widowControl/>
              <w:jc w:val="left"/>
              <w:rPr>
                <w:rFonts w:ascii="宋体" w:hAnsi="宋体"/>
                <w:b/>
                <w:bCs/>
                <w:szCs w:val="21"/>
              </w:rPr>
            </w:pPr>
            <w:r>
              <w:rPr>
                <w:rFonts w:ascii="宋体" w:hAnsi="宋体" w:hint="eastAsia"/>
                <w:b/>
                <w:bCs/>
                <w:szCs w:val="21"/>
              </w:rPr>
              <w:t>4天3夜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14号</w:t>
            </w:r>
          </w:p>
        </w:tc>
        <w:tc>
          <w:tcPr>
            <w:tcW w:w="851" w:type="dxa"/>
          </w:tcPr>
          <w:p w:rsidR="00F8261C" w:rsidRDefault="00F10967">
            <w:pPr>
              <w:widowControl/>
              <w:jc w:val="left"/>
              <w:rPr>
                <w:rFonts w:ascii="宋体" w:hAnsi="宋体"/>
                <w:b/>
                <w:bCs/>
                <w:szCs w:val="21"/>
              </w:rPr>
            </w:pPr>
            <w:r>
              <w:rPr>
                <w:rFonts w:ascii="宋体" w:hAnsi="宋体" w:hint="eastAsia"/>
                <w:b/>
                <w:bCs/>
                <w:szCs w:val="21"/>
              </w:rPr>
              <w:t>400</w:t>
            </w:r>
          </w:p>
        </w:tc>
        <w:tc>
          <w:tcPr>
            <w:tcW w:w="5386" w:type="dxa"/>
          </w:tcPr>
          <w:p w:rsidR="00F8261C" w:rsidRPr="006A5CD7" w:rsidRDefault="00F10967">
            <w:pPr>
              <w:autoSpaceDE w:val="0"/>
              <w:spacing w:line="560" w:lineRule="exact"/>
              <w:ind w:firstLineChars="200" w:firstLine="420"/>
              <w:rPr>
                <w:rFonts w:ascii="宋体" w:hAnsi="宋体"/>
                <w:szCs w:val="21"/>
              </w:rPr>
            </w:pPr>
            <w:r w:rsidRPr="006A5CD7">
              <w:rPr>
                <w:rFonts w:ascii="宋体" w:hAnsi="宋体"/>
                <w:szCs w:val="21"/>
              </w:rPr>
              <w:t>D1：参训学校→</w:t>
            </w:r>
            <w:r w:rsidRPr="006A5CD7">
              <w:rPr>
                <w:rFonts w:ascii="宋体" w:hAnsi="宋体" w:hint="eastAsia"/>
                <w:szCs w:val="21"/>
              </w:rPr>
              <w:t>梧州市中小学生示范性综合实践基地</w:t>
            </w:r>
            <w:r w:rsidRPr="006A5CD7">
              <w:rPr>
                <w:rFonts w:ascii="宋体" w:hAnsi="宋体"/>
                <w:szCs w:val="21"/>
              </w:rPr>
              <w:t>（住宿</w:t>
            </w:r>
            <w:r w:rsidRPr="006A5CD7">
              <w:rPr>
                <w:rFonts w:ascii="宋体" w:hAnsi="宋体" w:hint="eastAsia"/>
                <w:szCs w:val="21"/>
              </w:rPr>
              <w:t>基</w:t>
            </w:r>
            <w:r w:rsidRPr="006A5CD7">
              <w:rPr>
                <w:rFonts w:ascii="宋体" w:hAnsi="宋体"/>
                <w:szCs w:val="21"/>
              </w:rPr>
              <w:t>地）</w:t>
            </w:r>
          </w:p>
          <w:p w:rsidR="00F8261C" w:rsidRPr="006A5CD7" w:rsidRDefault="00F10967">
            <w:pPr>
              <w:autoSpaceDE w:val="0"/>
              <w:spacing w:line="560" w:lineRule="exact"/>
              <w:ind w:firstLineChars="200" w:firstLine="420"/>
              <w:rPr>
                <w:rFonts w:ascii="宋体" w:hAnsi="宋体"/>
                <w:szCs w:val="21"/>
              </w:rPr>
            </w:pPr>
            <w:r w:rsidRPr="006A5CD7">
              <w:rPr>
                <w:rFonts w:ascii="宋体" w:hAnsi="宋体"/>
                <w:szCs w:val="21"/>
              </w:rPr>
              <w:t>D2：</w:t>
            </w:r>
            <w:r w:rsidRPr="006A5CD7">
              <w:rPr>
                <w:rFonts w:ascii="宋体" w:hAnsi="宋体" w:hint="eastAsia"/>
                <w:szCs w:val="21"/>
              </w:rPr>
              <w:t>实践基地</w:t>
            </w:r>
            <w:r w:rsidRPr="006A5CD7">
              <w:rPr>
                <w:rFonts w:ascii="宋体" w:hAnsi="宋体"/>
                <w:szCs w:val="21"/>
              </w:rPr>
              <w:t>→广西革命纪念馆→南宁邓颖超纪念馆→</w:t>
            </w:r>
            <w:r w:rsidRPr="006A5CD7">
              <w:rPr>
                <w:rFonts w:ascii="宋体" w:hAnsi="宋体" w:hint="eastAsia"/>
                <w:szCs w:val="21"/>
              </w:rPr>
              <w:t>酒店</w:t>
            </w:r>
            <w:r w:rsidRPr="006A5CD7">
              <w:rPr>
                <w:rFonts w:ascii="宋体" w:hAnsi="宋体"/>
                <w:szCs w:val="21"/>
              </w:rPr>
              <w:t>（住宿</w:t>
            </w:r>
            <w:r w:rsidRPr="006A5CD7">
              <w:rPr>
                <w:rFonts w:ascii="宋体" w:hAnsi="宋体" w:hint="eastAsia"/>
                <w:szCs w:val="21"/>
              </w:rPr>
              <w:t>南宁市区</w:t>
            </w:r>
            <w:r w:rsidRPr="006A5CD7">
              <w:rPr>
                <w:rFonts w:ascii="宋体" w:hAnsi="宋体"/>
                <w:szCs w:val="21"/>
              </w:rPr>
              <w:t>）</w:t>
            </w:r>
          </w:p>
          <w:p w:rsidR="00F8261C" w:rsidRPr="006A5CD7" w:rsidRDefault="00F10967">
            <w:pPr>
              <w:autoSpaceDE w:val="0"/>
              <w:spacing w:line="560" w:lineRule="exact"/>
              <w:ind w:firstLineChars="200" w:firstLine="420"/>
              <w:rPr>
                <w:rFonts w:ascii="宋体" w:hAnsi="宋体"/>
                <w:szCs w:val="21"/>
              </w:rPr>
            </w:pPr>
            <w:r w:rsidRPr="006A5CD7">
              <w:rPr>
                <w:rFonts w:ascii="宋体" w:hAnsi="宋体"/>
                <w:szCs w:val="21"/>
              </w:rPr>
              <w:t>D3：广西</w:t>
            </w:r>
            <w:r w:rsidRPr="006A5CD7">
              <w:rPr>
                <w:rFonts w:ascii="宋体" w:hAnsi="宋体" w:hint="eastAsia"/>
                <w:szCs w:val="21"/>
              </w:rPr>
              <w:t>建院</w:t>
            </w:r>
            <w:r w:rsidRPr="006A5CD7">
              <w:rPr>
                <w:rFonts w:ascii="宋体" w:hAnsi="宋体"/>
                <w:szCs w:val="21"/>
              </w:rPr>
              <w:t>→广西民族博物馆→李明瑞、韦拔群等烈士纪念馆→</w:t>
            </w:r>
            <w:r w:rsidRPr="006A5CD7">
              <w:rPr>
                <w:rFonts w:ascii="宋体" w:hAnsi="宋体" w:hint="eastAsia"/>
                <w:szCs w:val="21"/>
              </w:rPr>
              <w:t>酒店</w:t>
            </w:r>
            <w:r w:rsidRPr="006A5CD7">
              <w:rPr>
                <w:rFonts w:ascii="宋体" w:hAnsi="宋体"/>
                <w:szCs w:val="21"/>
              </w:rPr>
              <w:t>（住宿</w:t>
            </w:r>
            <w:r w:rsidRPr="006A5CD7">
              <w:rPr>
                <w:rFonts w:ascii="宋体" w:hAnsi="宋体" w:hint="eastAsia"/>
                <w:szCs w:val="21"/>
              </w:rPr>
              <w:t>南宁市区</w:t>
            </w:r>
            <w:r w:rsidRPr="006A5CD7">
              <w:rPr>
                <w:rFonts w:ascii="宋体" w:hAnsi="宋体"/>
                <w:szCs w:val="21"/>
              </w:rPr>
              <w:t>）</w:t>
            </w:r>
          </w:p>
          <w:p w:rsidR="00F8261C" w:rsidRPr="006A5CD7" w:rsidRDefault="00F10967">
            <w:pPr>
              <w:autoSpaceDE w:val="0"/>
              <w:spacing w:line="560" w:lineRule="exact"/>
              <w:ind w:firstLineChars="200" w:firstLine="420"/>
              <w:rPr>
                <w:rFonts w:ascii="宋体" w:hAnsi="宋体"/>
                <w:szCs w:val="21"/>
              </w:rPr>
            </w:pPr>
            <w:r w:rsidRPr="006A5CD7">
              <w:rPr>
                <w:rFonts w:ascii="宋体" w:hAnsi="宋体"/>
                <w:szCs w:val="21"/>
              </w:rPr>
              <w:t>D4：</w:t>
            </w:r>
            <w:r w:rsidRPr="006A5CD7">
              <w:rPr>
                <w:rFonts w:ascii="宋体" w:hAnsi="宋体" w:hint="eastAsia"/>
                <w:szCs w:val="21"/>
              </w:rPr>
              <w:t>酒店</w:t>
            </w:r>
            <w:r w:rsidRPr="006A5CD7">
              <w:rPr>
                <w:rFonts w:ascii="宋体" w:hAnsi="宋体"/>
                <w:szCs w:val="21"/>
              </w:rPr>
              <w:t>→</w:t>
            </w:r>
            <w:r w:rsidRPr="006A5CD7">
              <w:rPr>
                <w:rFonts w:ascii="宋体" w:hAnsi="宋体" w:hint="eastAsia"/>
                <w:szCs w:val="21"/>
              </w:rPr>
              <w:t>广西大学</w:t>
            </w:r>
            <w:r w:rsidRPr="006A5CD7">
              <w:rPr>
                <w:rFonts w:ascii="宋体" w:hAnsi="宋体"/>
                <w:szCs w:val="21"/>
              </w:rPr>
              <w:t>→广西蓝灰国防教育营地→</w:t>
            </w:r>
            <w:r w:rsidRPr="006A5CD7">
              <w:rPr>
                <w:rFonts w:ascii="宋体" w:hAnsi="宋体" w:hint="eastAsia"/>
                <w:szCs w:val="21"/>
              </w:rPr>
              <w:t>酒店</w:t>
            </w:r>
            <w:r w:rsidRPr="006A5CD7">
              <w:rPr>
                <w:rFonts w:ascii="宋体" w:hAnsi="宋体"/>
                <w:szCs w:val="21"/>
              </w:rPr>
              <w:t>（住宿</w:t>
            </w:r>
            <w:r w:rsidRPr="006A5CD7">
              <w:rPr>
                <w:rFonts w:ascii="宋体" w:hAnsi="宋体" w:hint="eastAsia"/>
                <w:szCs w:val="21"/>
              </w:rPr>
              <w:t>南宁市区</w:t>
            </w:r>
            <w:r w:rsidRPr="006A5CD7">
              <w:rPr>
                <w:rFonts w:ascii="宋体" w:hAnsi="宋体"/>
                <w:szCs w:val="21"/>
              </w:rPr>
              <w:t>）</w:t>
            </w:r>
          </w:p>
          <w:p w:rsidR="00F8261C" w:rsidRPr="006A5CD7" w:rsidRDefault="00F10967">
            <w:pPr>
              <w:widowControl/>
              <w:ind w:firstLineChars="150" w:firstLine="315"/>
              <w:jc w:val="left"/>
              <w:rPr>
                <w:rFonts w:ascii="宋体" w:hAnsi="宋体"/>
                <w:b/>
                <w:bCs/>
                <w:szCs w:val="21"/>
              </w:rPr>
            </w:pPr>
            <w:r w:rsidRPr="006A5CD7">
              <w:rPr>
                <w:rFonts w:ascii="宋体" w:hAnsi="宋体"/>
                <w:szCs w:val="21"/>
              </w:rPr>
              <w:t>D5：</w:t>
            </w:r>
            <w:r w:rsidRPr="006A5CD7">
              <w:rPr>
                <w:rFonts w:ascii="宋体" w:hAnsi="宋体" w:hint="eastAsia"/>
                <w:szCs w:val="21"/>
              </w:rPr>
              <w:t>酒店</w:t>
            </w:r>
            <w:r w:rsidRPr="006A5CD7">
              <w:rPr>
                <w:rFonts w:ascii="宋体" w:hAnsi="宋体"/>
                <w:szCs w:val="21"/>
              </w:rPr>
              <w:t>→南宁昆仑关战役旧址→参训学校</w:t>
            </w:r>
          </w:p>
        </w:tc>
        <w:tc>
          <w:tcPr>
            <w:tcW w:w="1134" w:type="dxa"/>
          </w:tcPr>
          <w:p w:rsidR="00F8261C" w:rsidRPr="006A5CD7" w:rsidRDefault="00F10967">
            <w:pPr>
              <w:widowControl/>
              <w:jc w:val="center"/>
              <w:rPr>
                <w:rFonts w:ascii="宋体" w:hAnsi="宋体"/>
                <w:b/>
                <w:bCs/>
                <w:szCs w:val="21"/>
              </w:rPr>
            </w:pPr>
            <w:r w:rsidRPr="006A5CD7">
              <w:rPr>
                <w:rFonts w:ascii="宋体" w:hAnsi="宋体" w:hint="eastAsia"/>
                <w:b/>
                <w:bCs/>
                <w:szCs w:val="21"/>
              </w:rPr>
              <w:t>310</w:t>
            </w:r>
          </w:p>
        </w:tc>
        <w:tc>
          <w:tcPr>
            <w:tcW w:w="712" w:type="dxa"/>
          </w:tcPr>
          <w:p w:rsidR="00F8261C" w:rsidRPr="006A5CD7" w:rsidRDefault="00F10967">
            <w:pPr>
              <w:widowControl/>
              <w:jc w:val="left"/>
              <w:rPr>
                <w:rFonts w:ascii="宋体" w:hAnsi="宋体"/>
                <w:b/>
                <w:bCs/>
                <w:szCs w:val="21"/>
              </w:rPr>
            </w:pPr>
            <w:r w:rsidRPr="006A5CD7">
              <w:rPr>
                <w:rFonts w:ascii="宋体" w:hAnsi="宋体" w:hint="eastAsia"/>
                <w:b/>
                <w:bCs/>
                <w:szCs w:val="21"/>
              </w:rPr>
              <w:t>5天4夜</w:t>
            </w:r>
          </w:p>
        </w:tc>
      </w:tr>
      <w:tr w:rsidR="00F8261C">
        <w:tc>
          <w:tcPr>
            <w:tcW w:w="675" w:type="dxa"/>
          </w:tcPr>
          <w:p w:rsidR="00F8261C" w:rsidRDefault="00F10967">
            <w:pPr>
              <w:widowControl/>
              <w:jc w:val="left"/>
              <w:rPr>
                <w:rFonts w:ascii="宋体" w:hAnsi="宋体"/>
                <w:b/>
                <w:bCs/>
                <w:szCs w:val="21"/>
              </w:rPr>
            </w:pPr>
            <w:r>
              <w:rPr>
                <w:rFonts w:ascii="宋体" w:hAnsi="宋体" w:hint="eastAsia"/>
                <w:b/>
                <w:bCs/>
                <w:szCs w:val="21"/>
              </w:rPr>
              <w:t>合计</w:t>
            </w:r>
          </w:p>
        </w:tc>
        <w:tc>
          <w:tcPr>
            <w:tcW w:w="851" w:type="dxa"/>
          </w:tcPr>
          <w:p w:rsidR="00F8261C" w:rsidRDefault="00F10967">
            <w:pPr>
              <w:widowControl/>
              <w:jc w:val="left"/>
              <w:rPr>
                <w:rFonts w:ascii="宋体" w:hAnsi="宋体"/>
                <w:b/>
                <w:bCs/>
                <w:szCs w:val="21"/>
              </w:rPr>
            </w:pPr>
            <w:r>
              <w:rPr>
                <w:rFonts w:ascii="宋体" w:hAnsi="宋体" w:hint="eastAsia"/>
                <w:b/>
                <w:bCs/>
                <w:szCs w:val="21"/>
              </w:rPr>
              <w:t>23200</w:t>
            </w:r>
          </w:p>
        </w:tc>
        <w:tc>
          <w:tcPr>
            <w:tcW w:w="7232" w:type="dxa"/>
            <w:gridSpan w:val="3"/>
          </w:tcPr>
          <w:p w:rsidR="00F8261C" w:rsidRPr="006A5CD7" w:rsidRDefault="00F10967">
            <w:pPr>
              <w:pStyle w:val="a7"/>
              <w:rPr>
                <w:b w:val="0"/>
                <w:sz w:val="21"/>
                <w:szCs w:val="21"/>
              </w:rPr>
            </w:pPr>
            <w:r w:rsidRPr="006A5CD7">
              <w:rPr>
                <w:rFonts w:hint="eastAsia"/>
                <w:b w:val="0"/>
                <w:sz w:val="21"/>
                <w:szCs w:val="21"/>
              </w:rPr>
              <w:t>注：1.以上线路各站点顺序为暂定；如遇特殊情况，增加或替换站点，最终以采购人根据实际情况进行调整。</w:t>
            </w:r>
          </w:p>
          <w:p w:rsidR="00F8261C" w:rsidRPr="006A5CD7" w:rsidRDefault="00F10967">
            <w:pPr>
              <w:pStyle w:val="a7"/>
              <w:rPr>
                <w:b w:val="0"/>
                <w:sz w:val="21"/>
                <w:szCs w:val="21"/>
              </w:rPr>
            </w:pPr>
            <w:r w:rsidRPr="006A5CD7">
              <w:rPr>
                <w:rFonts w:hint="eastAsia"/>
                <w:b w:val="0"/>
                <w:sz w:val="21"/>
                <w:szCs w:val="21"/>
              </w:rPr>
              <w:t>2.参训学校如果是梧州市区（万秀区、长洲区、龙圩区），供应商必须免费到参训学校或车站接送学生。</w:t>
            </w:r>
          </w:p>
          <w:p w:rsidR="00F8261C" w:rsidRPr="006A5CD7" w:rsidRDefault="00F10967">
            <w:pPr>
              <w:pStyle w:val="a7"/>
              <w:rPr>
                <w:b w:val="0"/>
                <w:sz w:val="21"/>
                <w:szCs w:val="21"/>
              </w:rPr>
            </w:pPr>
            <w:r w:rsidRPr="006A5CD7">
              <w:rPr>
                <w:rFonts w:hint="eastAsia"/>
                <w:b w:val="0"/>
                <w:sz w:val="21"/>
                <w:szCs w:val="21"/>
              </w:rPr>
              <w:t>3.如果参训是市区外学校，接送每批学生费用</w:t>
            </w:r>
            <w:r w:rsidRPr="006A5CD7">
              <w:rPr>
                <w:rFonts w:cs="宋体" w:hint="eastAsia"/>
                <w:b w:val="0"/>
                <w:bCs/>
                <w:sz w:val="21"/>
                <w:szCs w:val="21"/>
              </w:rPr>
              <w:t>按（6元/公里/</w:t>
            </w:r>
            <w:r w:rsidRPr="006A5CD7">
              <w:rPr>
                <w:rFonts w:ascii="Times New Roman" w:cs="宋体" w:hint="eastAsia"/>
                <w:b w:val="0"/>
                <w:bCs/>
                <w:sz w:val="21"/>
                <w:szCs w:val="21"/>
              </w:rPr>
              <w:t>台</w:t>
            </w:r>
            <w:r w:rsidRPr="006A5CD7">
              <w:rPr>
                <w:rFonts w:cs="宋体" w:hint="eastAsia"/>
                <w:b w:val="0"/>
                <w:bCs/>
                <w:sz w:val="21"/>
                <w:szCs w:val="21"/>
              </w:rPr>
              <w:t>车(50座及以上），4.5元/公里/</w:t>
            </w:r>
            <w:r w:rsidRPr="006A5CD7">
              <w:rPr>
                <w:rFonts w:ascii="Times New Roman" w:cs="宋体" w:hint="eastAsia"/>
                <w:b w:val="0"/>
                <w:bCs/>
                <w:sz w:val="21"/>
                <w:szCs w:val="21"/>
              </w:rPr>
              <w:t>台</w:t>
            </w:r>
            <w:r w:rsidRPr="006A5CD7">
              <w:rPr>
                <w:rFonts w:cs="宋体" w:hint="eastAsia"/>
                <w:b w:val="0"/>
                <w:bCs/>
                <w:sz w:val="21"/>
                <w:szCs w:val="21"/>
              </w:rPr>
              <w:t>车(40-49座），3.5元/公里/</w:t>
            </w:r>
            <w:r w:rsidRPr="006A5CD7">
              <w:rPr>
                <w:rFonts w:ascii="Times New Roman" w:cs="宋体" w:hint="eastAsia"/>
                <w:b w:val="0"/>
                <w:bCs/>
                <w:sz w:val="21"/>
                <w:szCs w:val="21"/>
              </w:rPr>
              <w:t>台</w:t>
            </w:r>
            <w:r w:rsidRPr="006A5CD7">
              <w:rPr>
                <w:rFonts w:cs="宋体" w:hint="eastAsia"/>
                <w:b w:val="0"/>
                <w:bCs/>
                <w:sz w:val="21"/>
                <w:szCs w:val="21"/>
              </w:rPr>
              <w:t>车(30-39座），2元/公里/</w:t>
            </w:r>
            <w:r w:rsidRPr="006A5CD7">
              <w:rPr>
                <w:rFonts w:ascii="Times New Roman" w:cs="宋体" w:hint="eastAsia"/>
                <w:b w:val="0"/>
                <w:bCs/>
                <w:sz w:val="21"/>
                <w:szCs w:val="21"/>
              </w:rPr>
              <w:t>台</w:t>
            </w:r>
            <w:r w:rsidRPr="006A5CD7">
              <w:rPr>
                <w:rFonts w:cs="宋体" w:hint="eastAsia"/>
                <w:b w:val="0"/>
                <w:bCs/>
                <w:sz w:val="21"/>
                <w:szCs w:val="21"/>
              </w:rPr>
              <w:t>车(19-29座））增加费用</w:t>
            </w:r>
            <w:r w:rsidRPr="006A5CD7">
              <w:rPr>
                <w:rFonts w:hint="eastAsia"/>
                <w:b w:val="0"/>
                <w:sz w:val="21"/>
                <w:szCs w:val="21"/>
              </w:rPr>
              <w:t>，具体车程按高德地图（走高速最短距离）计算，只计算一个来回。</w:t>
            </w:r>
          </w:p>
          <w:p w:rsidR="00F8261C" w:rsidRPr="006A5CD7" w:rsidRDefault="00F10967">
            <w:pPr>
              <w:pStyle w:val="a7"/>
              <w:rPr>
                <w:b w:val="0"/>
                <w:sz w:val="21"/>
                <w:szCs w:val="21"/>
              </w:rPr>
            </w:pPr>
            <w:r w:rsidRPr="006A5CD7">
              <w:rPr>
                <w:rFonts w:hint="eastAsia"/>
                <w:b w:val="0"/>
                <w:sz w:val="21"/>
                <w:szCs w:val="21"/>
              </w:rPr>
              <w:t>4.客车价格已括司机工资及补贴、食宿、油耗、停车费、过路桥费等；</w:t>
            </w:r>
          </w:p>
          <w:p w:rsidR="00F8261C" w:rsidRPr="006A5CD7" w:rsidRDefault="00F10967">
            <w:pPr>
              <w:pStyle w:val="a7"/>
              <w:rPr>
                <w:b w:val="0"/>
                <w:sz w:val="21"/>
                <w:szCs w:val="21"/>
              </w:rPr>
            </w:pPr>
            <w:r w:rsidRPr="006A5CD7">
              <w:rPr>
                <w:rFonts w:hint="eastAsia"/>
                <w:b w:val="0"/>
                <w:sz w:val="21"/>
                <w:szCs w:val="21"/>
              </w:rPr>
              <w:t>5.每条线路出行必须是走高速路优先,按行程时间到达指定地点。</w:t>
            </w:r>
          </w:p>
          <w:p w:rsidR="00F8261C" w:rsidRPr="006A5CD7" w:rsidRDefault="00F10967">
            <w:pPr>
              <w:ind w:firstLineChars="200" w:firstLine="420"/>
              <w:rPr>
                <w:rFonts w:ascii="宋体" w:hAnsi="宋体" w:cs="宋体"/>
                <w:bCs/>
                <w:szCs w:val="21"/>
              </w:rPr>
            </w:pPr>
            <w:r w:rsidRPr="006A5CD7">
              <w:rPr>
                <w:rFonts w:ascii="宋体" w:hAnsi="宋体" w:hint="eastAsia"/>
                <w:bCs/>
                <w:szCs w:val="21"/>
              </w:rPr>
              <w:t>6.</w:t>
            </w:r>
            <w:r w:rsidRPr="006A5CD7">
              <w:rPr>
                <w:rFonts w:ascii="宋体" w:hAnsi="宋体" w:cs="宋体" w:hint="eastAsia"/>
                <w:bCs/>
                <w:szCs w:val="21"/>
              </w:rPr>
              <w:t xml:space="preserve"> 每辆车免费提供两个座位给带队老师或教官等乘坐</w:t>
            </w:r>
            <w:r w:rsidRPr="006A5CD7">
              <w:rPr>
                <w:rFonts w:ascii="宋体" w:hAnsi="宋体"/>
                <w:bCs/>
                <w:szCs w:val="21"/>
              </w:rPr>
              <w:t>。</w:t>
            </w:r>
          </w:p>
          <w:p w:rsidR="00F8261C" w:rsidRPr="006A5CD7" w:rsidRDefault="00F10967">
            <w:pPr>
              <w:pStyle w:val="a7"/>
              <w:rPr>
                <w:b w:val="0"/>
                <w:sz w:val="21"/>
                <w:szCs w:val="21"/>
              </w:rPr>
            </w:pPr>
            <w:r w:rsidRPr="006A5CD7">
              <w:rPr>
                <w:rFonts w:hint="eastAsia"/>
                <w:b w:val="0"/>
                <w:sz w:val="21"/>
                <w:szCs w:val="21"/>
              </w:rPr>
              <w:t>7.其它不尽事宜在出车前由双方商定。</w:t>
            </w:r>
          </w:p>
        </w:tc>
      </w:tr>
    </w:tbl>
    <w:p w:rsidR="00F8261C" w:rsidRDefault="00F8261C">
      <w:pPr>
        <w:pStyle w:val="1"/>
        <w:jc w:val="center"/>
        <w:rPr>
          <w:rFonts w:ascii="宋体" w:hAnsi="宋体"/>
          <w:bCs w:val="0"/>
          <w:sz w:val="24"/>
        </w:rPr>
      </w:pPr>
    </w:p>
    <w:p w:rsidR="00F8261C" w:rsidRDefault="00F10967">
      <w:pPr>
        <w:rPr>
          <w:rFonts w:ascii="宋体" w:hAnsi="宋体" w:cs="宋体"/>
          <w:sz w:val="28"/>
          <w:szCs w:val="28"/>
        </w:rPr>
      </w:pPr>
      <w:r>
        <w:rPr>
          <w:rFonts w:ascii="宋体" w:hAnsi="宋体" w:cs="宋体" w:hint="eastAsia"/>
          <w:sz w:val="28"/>
          <w:szCs w:val="28"/>
        </w:rPr>
        <w:t>二、技术商务要求</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1009"/>
        <w:gridCol w:w="778"/>
        <w:gridCol w:w="6935"/>
      </w:tblGrid>
      <w:tr w:rsidR="00F8261C">
        <w:tc>
          <w:tcPr>
            <w:tcW w:w="9401" w:type="dxa"/>
            <w:gridSpan w:val="4"/>
          </w:tcPr>
          <w:p w:rsidR="00F8261C" w:rsidRDefault="00F10967">
            <w:pPr>
              <w:jc w:val="center"/>
              <w:rPr>
                <w:rFonts w:ascii="宋体" w:hAnsi="宋体" w:cs="宋体"/>
                <w:b/>
                <w:bCs/>
                <w:szCs w:val="21"/>
              </w:rPr>
            </w:pPr>
            <w:r>
              <w:rPr>
                <w:rFonts w:ascii="宋体" w:hAnsi="宋体" w:cs="宋体" w:hint="eastAsia"/>
                <w:b/>
                <w:bCs/>
                <w:szCs w:val="21"/>
              </w:rPr>
              <w:t>采购内容及要求</w:t>
            </w:r>
          </w:p>
        </w:tc>
      </w:tr>
      <w:tr w:rsidR="00F8261C">
        <w:tc>
          <w:tcPr>
            <w:tcW w:w="679" w:type="dxa"/>
          </w:tcPr>
          <w:p w:rsidR="00F8261C" w:rsidRDefault="00F10967">
            <w:pPr>
              <w:rPr>
                <w:rFonts w:ascii="宋体" w:hAnsi="宋体" w:cs="宋体"/>
                <w:b/>
                <w:bCs/>
                <w:szCs w:val="21"/>
              </w:rPr>
            </w:pPr>
            <w:r>
              <w:rPr>
                <w:rFonts w:ascii="宋体" w:hAnsi="宋体" w:cs="宋体" w:hint="eastAsia"/>
                <w:b/>
                <w:bCs/>
                <w:szCs w:val="21"/>
              </w:rPr>
              <w:t>序号</w:t>
            </w:r>
          </w:p>
        </w:tc>
        <w:tc>
          <w:tcPr>
            <w:tcW w:w="1787" w:type="dxa"/>
            <w:gridSpan w:val="2"/>
          </w:tcPr>
          <w:p w:rsidR="00F8261C" w:rsidRDefault="00F10967">
            <w:pPr>
              <w:rPr>
                <w:rFonts w:ascii="宋体" w:hAnsi="宋体" w:cs="宋体"/>
                <w:b/>
                <w:bCs/>
                <w:szCs w:val="21"/>
              </w:rPr>
            </w:pPr>
            <w:r>
              <w:rPr>
                <w:rFonts w:ascii="宋体" w:hAnsi="宋体" w:cs="宋体" w:hint="eastAsia"/>
                <w:b/>
                <w:bCs/>
                <w:szCs w:val="21"/>
              </w:rPr>
              <w:t>项目名称</w:t>
            </w:r>
          </w:p>
        </w:tc>
        <w:tc>
          <w:tcPr>
            <w:tcW w:w="6935" w:type="dxa"/>
          </w:tcPr>
          <w:p w:rsidR="00F8261C" w:rsidRDefault="00F10967">
            <w:pPr>
              <w:rPr>
                <w:rFonts w:ascii="宋体" w:hAnsi="宋体" w:cs="宋体"/>
                <w:b/>
                <w:bCs/>
                <w:szCs w:val="21"/>
              </w:rPr>
            </w:pPr>
            <w:r>
              <w:rPr>
                <w:rFonts w:ascii="宋体" w:hAnsi="宋体" w:cs="宋体" w:hint="eastAsia"/>
                <w:b/>
                <w:bCs/>
                <w:szCs w:val="21"/>
              </w:rPr>
              <w:t xml:space="preserve">          简要技术需求或服务要求</w:t>
            </w:r>
          </w:p>
        </w:tc>
      </w:tr>
      <w:tr w:rsidR="00F8261C">
        <w:trPr>
          <w:trHeight w:val="370"/>
        </w:trPr>
        <w:tc>
          <w:tcPr>
            <w:tcW w:w="679" w:type="dxa"/>
          </w:tcPr>
          <w:p w:rsidR="00F8261C" w:rsidRDefault="00F10967">
            <w:pPr>
              <w:rPr>
                <w:rFonts w:ascii="宋体" w:hAnsi="宋体" w:cs="宋体"/>
                <w:szCs w:val="21"/>
              </w:rPr>
            </w:pPr>
            <w:r>
              <w:rPr>
                <w:rFonts w:ascii="宋体" w:hAnsi="宋体" w:cs="宋体" w:hint="eastAsia"/>
                <w:szCs w:val="21"/>
              </w:rPr>
              <w:t>1</w:t>
            </w:r>
          </w:p>
        </w:tc>
        <w:tc>
          <w:tcPr>
            <w:tcW w:w="1787" w:type="dxa"/>
            <w:gridSpan w:val="2"/>
          </w:tcPr>
          <w:p w:rsidR="00F8261C" w:rsidRDefault="0037502A">
            <w:pPr>
              <w:rPr>
                <w:rFonts w:ascii="宋体" w:hAnsi="宋体" w:cs="宋体"/>
                <w:color w:val="FF0000"/>
                <w:szCs w:val="21"/>
              </w:rPr>
            </w:pPr>
            <w:r>
              <w:rPr>
                <w:rFonts w:ascii="宋体" w:hAnsi="宋体" w:cs="宋体" w:hint="eastAsia"/>
                <w:szCs w:val="21"/>
              </w:rPr>
              <w:t>基地全国中小学生校外研学实践活动用车服务项目采购(重)</w:t>
            </w:r>
          </w:p>
        </w:tc>
        <w:tc>
          <w:tcPr>
            <w:tcW w:w="6935" w:type="dxa"/>
          </w:tcPr>
          <w:p w:rsidR="00F8261C" w:rsidRPr="006A5CD7" w:rsidRDefault="00F10967">
            <w:pPr>
              <w:rPr>
                <w:rFonts w:ascii="宋体" w:hAnsi="宋体" w:cs="宋体"/>
              </w:rPr>
            </w:pPr>
            <w:r>
              <w:rPr>
                <w:rFonts w:ascii="宋体" w:hAnsi="宋体" w:cs="宋体" w:hint="eastAsia"/>
              </w:rPr>
              <w:t>★</w:t>
            </w:r>
            <w:r w:rsidRPr="006A5CD7">
              <w:rPr>
                <w:rFonts w:ascii="宋体" w:hAnsi="宋体" w:cs="宋体" w:hint="eastAsia"/>
              </w:rPr>
              <w:t>一、车型要求</w:t>
            </w:r>
          </w:p>
          <w:p w:rsidR="00F8261C" w:rsidRPr="006A5CD7" w:rsidRDefault="00F10967">
            <w:pPr>
              <w:rPr>
                <w:rFonts w:ascii="宋体" w:hAnsi="宋体" w:cs="宋体"/>
                <w:b/>
                <w:bCs/>
              </w:rPr>
            </w:pPr>
            <w:r w:rsidRPr="006A5CD7">
              <w:rPr>
                <w:rFonts w:ascii="宋体" w:hAnsi="宋体" w:cs="宋体" w:hint="eastAsia"/>
                <w:b/>
                <w:bCs/>
              </w:rPr>
              <w:t>1、每次服务需同时满足400人（含）以上的接送服务。必须提供满足400人（含）以上的接送服务自有运营车辆</w:t>
            </w:r>
            <w:r w:rsidRPr="006A5CD7">
              <w:rPr>
                <w:rFonts w:ascii="宋体" w:hAnsi="宋体" w:cs="宋体" w:hint="eastAsia"/>
                <w:b/>
                <w:bCs/>
                <w:kern w:val="0"/>
                <w:szCs w:val="21"/>
              </w:rPr>
              <w:t>机动车登记证书及中华人民共和国道路运输证复印件（加盖公章）。</w:t>
            </w:r>
          </w:p>
          <w:p w:rsidR="00F8261C" w:rsidRPr="006A5CD7" w:rsidRDefault="00F10967">
            <w:pPr>
              <w:rPr>
                <w:rFonts w:ascii="宋体" w:hAnsi="宋体" w:cs="宋体"/>
              </w:rPr>
            </w:pPr>
            <w:r w:rsidRPr="006A5CD7">
              <w:rPr>
                <w:rFonts w:ascii="宋体" w:hAnsi="宋体" w:cs="宋体" w:hint="eastAsia"/>
              </w:rPr>
              <w:t>拟投入本项目服务车辆必须经相关部门审验通过，符合相关标准，证照齐全，可正常上路。</w:t>
            </w:r>
          </w:p>
          <w:p w:rsidR="00F8261C" w:rsidRPr="006A5CD7" w:rsidRDefault="00F10967">
            <w:pPr>
              <w:rPr>
                <w:rFonts w:ascii="宋体" w:hAnsi="宋体" w:cs="宋体"/>
              </w:rPr>
            </w:pPr>
            <w:r w:rsidRPr="006A5CD7">
              <w:rPr>
                <w:rFonts w:ascii="宋体" w:hAnsi="宋体" w:cs="宋体" w:hint="eastAsia"/>
              </w:rPr>
              <w:t>2、协议有效期内，应保持各项设备、设施完好，具备履行协议的能力。提供的设施设备、清洁卫生、服务质量等要符合国家规定标准，不得因价格优惠而减少服务项目、降低服务质量。</w:t>
            </w:r>
          </w:p>
          <w:p w:rsidR="00F8261C" w:rsidRPr="006A5CD7" w:rsidRDefault="00F10967">
            <w:pPr>
              <w:rPr>
                <w:rFonts w:ascii="宋体" w:hAnsi="宋体" w:cs="宋体"/>
              </w:rPr>
            </w:pPr>
            <w:r w:rsidRPr="006A5CD7">
              <w:rPr>
                <w:rFonts w:ascii="宋体" w:hAnsi="宋体" w:cs="宋体" w:hint="eastAsia"/>
              </w:rPr>
              <w:t>★二、车况及驾驶员承诺</w:t>
            </w:r>
          </w:p>
          <w:p w:rsidR="00F8261C" w:rsidRPr="006A5CD7" w:rsidRDefault="00F10967">
            <w:pPr>
              <w:rPr>
                <w:rFonts w:ascii="宋体" w:hAnsi="宋体" w:cs="宋体"/>
              </w:rPr>
            </w:pPr>
            <w:r w:rsidRPr="006A5CD7">
              <w:rPr>
                <w:rFonts w:ascii="宋体" w:hAnsi="宋体" w:cs="宋体" w:hint="eastAsia"/>
              </w:rPr>
              <w:t>1、提供的车辆运营手续合法有效。</w:t>
            </w:r>
          </w:p>
          <w:p w:rsidR="00F8261C" w:rsidRPr="006A5CD7" w:rsidRDefault="00F10967">
            <w:pPr>
              <w:rPr>
                <w:rFonts w:ascii="宋体" w:hAnsi="宋体" w:cs="宋体"/>
              </w:rPr>
            </w:pPr>
            <w:r w:rsidRPr="006A5CD7">
              <w:rPr>
                <w:rFonts w:ascii="宋体" w:hAnsi="宋体" w:cs="宋体" w:hint="eastAsia"/>
              </w:rPr>
              <w:t>2、除了购买车辆保险外，还必须对车上人员投保承运人责任险，每个座位不低于80万元人民币。</w:t>
            </w:r>
          </w:p>
          <w:p w:rsidR="00F8261C" w:rsidRDefault="00F10967">
            <w:pPr>
              <w:rPr>
                <w:rFonts w:ascii="宋体" w:hAnsi="宋体" w:cs="宋体"/>
              </w:rPr>
            </w:pPr>
            <w:r w:rsidRPr="006A5CD7">
              <w:rPr>
                <w:rFonts w:ascii="宋体" w:hAnsi="宋体" w:cs="宋体" w:hint="eastAsia"/>
              </w:rPr>
              <w:t>3、车内各种设施齐全、功能完好，多媒体机能</w:t>
            </w:r>
            <w:r>
              <w:rPr>
                <w:rFonts w:ascii="宋体" w:hAnsi="宋体" w:cs="宋体" w:hint="eastAsia"/>
              </w:rPr>
              <w:t>播放DVD光盘，提供USB接口，能正常使用麦克风。</w:t>
            </w:r>
          </w:p>
          <w:p w:rsidR="00F8261C" w:rsidRDefault="00F10967">
            <w:pPr>
              <w:rPr>
                <w:rFonts w:ascii="宋体" w:hAnsi="宋体" w:cs="宋体"/>
              </w:rPr>
            </w:pPr>
            <w:r>
              <w:rPr>
                <w:rFonts w:ascii="宋体" w:hAnsi="宋体" w:cs="宋体" w:hint="eastAsia"/>
              </w:rPr>
              <w:t>4、车辆技术指标状况良好，车内干净整洁，空调、内饰设备齐全良好。行车过程中车辆开空调。保持车辆清洁、卫生，并采取必要的措施防止在运输过程中发生侵害旅客人身、财产安全的违法行为。当运输过程中发生侵害乘客人身、财产安全的治安违法行为时，应在自身能力许可的情况下，应当及时向公安机关报告并配合公安机关及时终止治安违法行为。</w:t>
            </w:r>
          </w:p>
          <w:p w:rsidR="00F8261C" w:rsidRDefault="00F10967">
            <w:pPr>
              <w:rPr>
                <w:rFonts w:ascii="宋体" w:hAnsi="宋体" w:cs="宋体"/>
              </w:rPr>
            </w:pPr>
            <w:r>
              <w:rPr>
                <w:rFonts w:ascii="宋体" w:hAnsi="宋体" w:cs="宋体" w:hint="eastAsia"/>
              </w:rPr>
              <w:t>5、驾驶员持A1驾驶证，驾驶大型客车驾龄在5年以上，无重大安全责任事故记录，驾车文明、安全舒适，遵守道路交通法规，按时到达采购人指定地点，服务热情礼貌，听从采购人带车人员安排，严禁违法违规驾车，禁止车内吸烟、驾车接打手机等一切影响安全行为。</w:t>
            </w:r>
          </w:p>
          <w:p w:rsidR="00F8261C" w:rsidRDefault="00F10967">
            <w:pPr>
              <w:rPr>
                <w:rFonts w:ascii="宋体" w:hAnsi="宋体" w:cs="宋体"/>
              </w:rPr>
            </w:pPr>
            <w:r>
              <w:rPr>
                <w:rFonts w:ascii="宋体" w:hAnsi="宋体" w:cs="宋体" w:hint="eastAsia"/>
              </w:rPr>
              <w:t>5、应配合采购单位所需车辆使用情况，优先安排满足需求的车辆接送人员和运载行李。</w:t>
            </w:r>
          </w:p>
          <w:p w:rsidR="00F8261C" w:rsidRDefault="00F10967">
            <w:pPr>
              <w:rPr>
                <w:rFonts w:ascii="宋体" w:hAnsi="宋体" w:cs="宋体"/>
              </w:rPr>
            </w:pPr>
            <w:r>
              <w:rPr>
                <w:rFonts w:ascii="宋体" w:hAnsi="宋体" w:cs="宋体" w:hint="eastAsia"/>
              </w:rPr>
              <w:t>6、应当加强对从业人员的安全、职业道德教育和业务知识、操作规程培训。并采取有效措施，防止驾驶人员连续驾驶时间超过4个小时。车辆驾驶人员应当遵守道路运输法规和道路运输驾驶员操作规程，安全驾驶，文明服务。</w:t>
            </w:r>
          </w:p>
          <w:p w:rsidR="00F8261C" w:rsidRDefault="00F10967">
            <w:pPr>
              <w:rPr>
                <w:rFonts w:ascii="宋体" w:hAnsi="宋体" w:cs="宋体"/>
              </w:rPr>
            </w:pPr>
            <w:r>
              <w:rPr>
                <w:rFonts w:ascii="宋体" w:hAnsi="宋体" w:cs="宋体" w:hint="eastAsia"/>
              </w:rPr>
              <w:t>7、应当制定突发公共事件的道路运输应急预案。应急预案应当包括报告程序、应急指挥、应急车辆和设备的储备以及处置措施等内容。发生突发公共事件时，应当服从县级及以上人民政府或者有关部门的统一调度、指挥。</w:t>
            </w:r>
          </w:p>
          <w:p w:rsidR="00F8261C" w:rsidRDefault="00F10967">
            <w:pPr>
              <w:rPr>
                <w:rFonts w:ascii="宋体" w:hAnsi="宋体" w:cs="宋体"/>
              </w:rPr>
            </w:pPr>
            <w:r>
              <w:rPr>
                <w:rFonts w:ascii="宋体" w:hAnsi="宋体" w:cs="宋体" w:hint="eastAsia"/>
              </w:rPr>
              <w:t>8、在交通服务过程中可能出现的人身及财产损失由供应商承担（不可抗力的除外）。</w:t>
            </w:r>
          </w:p>
          <w:p w:rsidR="00F8261C" w:rsidRDefault="00F10967">
            <w:pPr>
              <w:rPr>
                <w:rFonts w:ascii="宋体" w:hAnsi="宋体" w:cs="宋体"/>
              </w:rPr>
            </w:pPr>
            <w:r>
              <w:rPr>
                <w:rFonts w:ascii="宋体" w:hAnsi="宋体" w:cs="宋体" w:hint="eastAsia"/>
              </w:rPr>
              <w:t>★三、故障处理</w:t>
            </w:r>
          </w:p>
          <w:p w:rsidR="00F8261C" w:rsidRDefault="00F10967">
            <w:pPr>
              <w:rPr>
                <w:rFonts w:ascii="宋体" w:hAnsi="宋体" w:cs="宋体"/>
              </w:rPr>
            </w:pPr>
            <w:r>
              <w:rPr>
                <w:rFonts w:ascii="宋体" w:hAnsi="宋体" w:cs="宋体" w:hint="eastAsia"/>
              </w:rPr>
              <w:t>因租车公司原因导致车辆晚点发车、途中抛锚、事故等，影响采购人开展正常教学工作，将根据损失（如车票、机票作废及改签等）扣减相关租车费用，由于车辆故障和服务态度引起的投诉，经核查属实扣减当次全部租车费用。</w:t>
            </w:r>
          </w:p>
          <w:p w:rsidR="00F8261C" w:rsidRDefault="00F10967">
            <w:pPr>
              <w:rPr>
                <w:rFonts w:ascii="宋体" w:hAnsi="宋体" w:cs="宋体"/>
              </w:rPr>
            </w:pPr>
            <w:r>
              <w:rPr>
                <w:rFonts w:ascii="宋体" w:hAnsi="宋体" w:cs="宋体" w:hint="eastAsia"/>
              </w:rPr>
              <w:t>★四、履约要求</w:t>
            </w:r>
          </w:p>
          <w:p w:rsidR="00F8261C" w:rsidRDefault="00F10967">
            <w:pPr>
              <w:rPr>
                <w:rFonts w:ascii="宋体" w:hAnsi="宋体" w:cs="宋体"/>
              </w:rPr>
            </w:pPr>
            <w:r>
              <w:rPr>
                <w:rFonts w:ascii="宋体" w:hAnsi="宋体" w:cs="宋体" w:hint="eastAsia"/>
              </w:rPr>
              <w:t>1、按采购人指定的使用车型、发车时间、发车地点，提前半小时到达。</w:t>
            </w:r>
          </w:p>
          <w:p w:rsidR="00F8261C" w:rsidRDefault="00F10967">
            <w:pPr>
              <w:rPr>
                <w:rFonts w:ascii="宋体" w:hAnsi="宋体" w:cs="宋体"/>
              </w:rPr>
            </w:pPr>
            <w:r>
              <w:rPr>
                <w:rFonts w:ascii="宋体" w:hAnsi="宋体" w:cs="宋体" w:hint="eastAsia"/>
              </w:rPr>
              <w:t>2、若供应商成交，但未按投标要求和规定提供车辆服务的，采购人有权终止合同，所造成的损失由供应商负责。</w:t>
            </w:r>
          </w:p>
          <w:p w:rsidR="00F8261C" w:rsidRDefault="00F10967">
            <w:pPr>
              <w:rPr>
                <w:rFonts w:ascii="宋体" w:hAnsi="宋体" w:cs="宋体"/>
              </w:rPr>
            </w:pPr>
            <w:r>
              <w:rPr>
                <w:rFonts w:ascii="宋体" w:hAnsi="宋体" w:cs="宋体" w:hint="eastAsia"/>
              </w:rPr>
              <w:t>★五、费用</w:t>
            </w:r>
          </w:p>
          <w:p w:rsidR="00F8261C" w:rsidRDefault="00F10967">
            <w:pPr>
              <w:pStyle w:val="a7"/>
              <w:rPr>
                <w:rFonts w:cs="宋体"/>
                <w:b w:val="0"/>
                <w:sz w:val="21"/>
                <w:szCs w:val="24"/>
              </w:rPr>
            </w:pPr>
            <w:r>
              <w:rPr>
                <w:rFonts w:cs="宋体" w:hint="eastAsia"/>
                <w:b w:val="0"/>
                <w:sz w:val="21"/>
                <w:szCs w:val="24"/>
              </w:rPr>
              <w:t>采购人不负责司机工资及补贴、食宿、油耗、停车费、过路桥费等。</w:t>
            </w:r>
          </w:p>
          <w:p w:rsidR="00F8261C" w:rsidRDefault="00F10967">
            <w:pPr>
              <w:rPr>
                <w:rFonts w:ascii="宋体" w:hAnsi="宋体" w:cs="宋体"/>
              </w:rPr>
            </w:pPr>
            <w:r>
              <w:rPr>
                <w:rFonts w:ascii="宋体" w:hAnsi="宋体" w:cs="宋体" w:hint="eastAsia"/>
              </w:rPr>
              <w:t>★六、其他要求：</w:t>
            </w:r>
          </w:p>
          <w:p w:rsidR="00F8261C" w:rsidRDefault="00F10967">
            <w:pPr>
              <w:rPr>
                <w:rFonts w:ascii="宋体" w:hAnsi="宋体" w:cs="宋体"/>
              </w:rPr>
            </w:pPr>
            <w:r>
              <w:rPr>
                <w:rFonts w:ascii="宋体" w:hAnsi="宋体" w:cs="宋体" w:hint="eastAsia"/>
              </w:rPr>
              <w:t>1、供应商应保证采购人获得优先服务的权利，承诺为会议提供高质量的服务，积极主动与采购人配合，并在不超过承诺的期限内完成接待工作。在认真执行各项开支标准的基础上，做到安排优先、服务优良、价格优惠。</w:t>
            </w:r>
          </w:p>
          <w:p w:rsidR="00F8261C" w:rsidRDefault="00F10967">
            <w:pPr>
              <w:rPr>
                <w:rFonts w:ascii="宋体" w:hAnsi="宋体" w:cs="宋体"/>
              </w:rPr>
            </w:pPr>
            <w:r>
              <w:rPr>
                <w:rFonts w:ascii="宋体" w:hAnsi="宋体" w:cs="宋体" w:hint="eastAsia"/>
              </w:rPr>
              <w:t>2、采购人根据培训规模、淡旺季等情况在培训开始前告知供应商，并就培训时间、车辆使用情况需求等内容向供应商发送联系单。供应商可根据实际情况安排相应座次车辆。</w:t>
            </w:r>
          </w:p>
          <w:p w:rsidR="00F8261C" w:rsidRDefault="00F10967">
            <w:pPr>
              <w:rPr>
                <w:rFonts w:ascii="宋体" w:hAnsi="宋体" w:cs="宋体"/>
              </w:rPr>
            </w:pPr>
            <w:r>
              <w:rPr>
                <w:rFonts w:ascii="宋体" w:hAnsi="宋体" w:cs="宋体" w:hint="eastAsia"/>
              </w:rPr>
              <w:t>3、供应商对承接的接待应根据采购人的要求，及时调整车辆车次，做好接待的准备，充分满足采购人的要求，并按承诺的内容进行服务，做到优先安排、优质服务，不得因价格折扣而降低服务标准。</w:t>
            </w:r>
          </w:p>
          <w:p w:rsidR="00F8261C" w:rsidRDefault="00F10967">
            <w:pPr>
              <w:rPr>
                <w:rFonts w:ascii="宋体" w:hAnsi="宋体" w:cs="宋体"/>
              </w:rPr>
            </w:pPr>
            <w:r>
              <w:rPr>
                <w:rFonts w:ascii="宋体" w:hAnsi="宋体" w:cs="宋体" w:hint="eastAsia"/>
              </w:rPr>
              <w:t>4、应设有固定联系电话及联系人，及时响应采购人的各项要求，并按采购单位要求提供服务。</w:t>
            </w:r>
          </w:p>
          <w:p w:rsidR="00F8261C" w:rsidRDefault="00F10967">
            <w:pPr>
              <w:rPr>
                <w:rFonts w:ascii="宋体" w:hAnsi="宋体" w:cs="宋体"/>
              </w:rPr>
            </w:pPr>
            <w:r>
              <w:rPr>
                <w:rFonts w:ascii="宋体" w:hAnsi="宋体" w:cs="宋体" w:hint="eastAsia"/>
              </w:rPr>
              <w:t>5、拒绝采购单位在协议或承诺范围外提出的违法、违规和不合理要求，防止违规现象的出现。</w:t>
            </w:r>
          </w:p>
          <w:p w:rsidR="00F8261C" w:rsidRDefault="00F10967">
            <w:pPr>
              <w:rPr>
                <w:rFonts w:ascii="宋体" w:hAnsi="宋体" w:cs="宋体"/>
              </w:rPr>
            </w:pPr>
            <w:r>
              <w:rPr>
                <w:rFonts w:ascii="宋体" w:hAnsi="宋体" w:cs="宋体" w:hint="eastAsia"/>
              </w:rPr>
              <w:t>6、业主随机指派和分配相关业务。供应商承诺服从业主的指派和分配，并了解本项目签订合同后仅代表取得进入本次服务的名额和资格，不等同于可确保直接承担相应数量的服务次数并收取与之对应的相关费用</w:t>
            </w:r>
          </w:p>
        </w:tc>
      </w:tr>
      <w:tr w:rsidR="00F8261C">
        <w:tc>
          <w:tcPr>
            <w:tcW w:w="9401" w:type="dxa"/>
            <w:gridSpan w:val="4"/>
          </w:tcPr>
          <w:p w:rsidR="00F8261C" w:rsidRDefault="00F10967">
            <w:pPr>
              <w:rPr>
                <w:rFonts w:ascii="宋体" w:hAnsi="宋体" w:cs="宋体"/>
                <w:b/>
                <w:bCs/>
                <w:szCs w:val="21"/>
              </w:rPr>
            </w:pPr>
            <w:r>
              <w:rPr>
                <w:rFonts w:ascii="宋体" w:hAnsi="宋体" w:cs="宋体" w:hint="eastAsia"/>
                <w:color w:val="000000"/>
                <w:szCs w:val="21"/>
              </w:rPr>
              <w:t>★</w:t>
            </w:r>
            <w:r>
              <w:rPr>
                <w:rFonts w:ascii="宋体" w:hAnsi="宋体" w:cs="宋体" w:hint="eastAsia"/>
                <w:b/>
                <w:bCs/>
                <w:color w:val="000000"/>
                <w:szCs w:val="21"/>
              </w:rPr>
              <w:t>商务要求（不允许负偏离）</w:t>
            </w:r>
          </w:p>
        </w:tc>
      </w:tr>
      <w:tr w:rsidR="00F8261C">
        <w:tc>
          <w:tcPr>
            <w:tcW w:w="1688" w:type="dxa"/>
            <w:gridSpan w:val="2"/>
          </w:tcPr>
          <w:p w:rsidR="00F8261C" w:rsidRDefault="00F10967">
            <w:pPr>
              <w:rPr>
                <w:rFonts w:ascii="宋体" w:hAnsi="宋体" w:cs="宋体"/>
                <w:b/>
                <w:szCs w:val="21"/>
              </w:rPr>
            </w:pPr>
            <w:r>
              <w:rPr>
                <w:rFonts w:ascii="宋体" w:hAnsi="宋体" w:cs="宋体" w:hint="eastAsia"/>
                <w:b/>
                <w:szCs w:val="21"/>
              </w:rPr>
              <w:t>项目培训时间及周期</w:t>
            </w:r>
          </w:p>
        </w:tc>
        <w:tc>
          <w:tcPr>
            <w:tcW w:w="7713" w:type="dxa"/>
            <w:gridSpan w:val="2"/>
          </w:tcPr>
          <w:p w:rsidR="00F8261C" w:rsidRPr="006A5CD7" w:rsidRDefault="00F10967">
            <w:pPr>
              <w:rPr>
                <w:rFonts w:ascii="宋体" w:hAnsi="宋体" w:cs="宋体"/>
                <w:b/>
              </w:rPr>
            </w:pPr>
            <w:r w:rsidRPr="006A5CD7">
              <w:rPr>
                <w:rFonts w:ascii="宋体" w:hAnsi="宋体" w:cs="宋体" w:hint="eastAsia"/>
                <w:b/>
              </w:rPr>
              <w:t>服务时间：业主指定时间</w:t>
            </w:r>
          </w:p>
          <w:p w:rsidR="00F8261C" w:rsidRPr="006A5CD7" w:rsidRDefault="00F10967">
            <w:pPr>
              <w:rPr>
                <w:rFonts w:ascii="宋体" w:hAnsi="宋体" w:cs="宋体"/>
                <w:b/>
                <w:szCs w:val="21"/>
              </w:rPr>
            </w:pPr>
            <w:r w:rsidRPr="006A5CD7">
              <w:rPr>
                <w:rFonts w:ascii="宋体" w:hAnsi="宋体" w:cs="宋体" w:hint="eastAsia"/>
                <w:b/>
              </w:rPr>
              <w:t>服务周期：</w:t>
            </w:r>
            <w:r w:rsidRPr="006A5CD7">
              <w:rPr>
                <w:rFonts w:ascii="宋体" w:hAnsi="宋体"/>
                <w:b/>
                <w:sz w:val="24"/>
              </w:rPr>
              <w:t>自2025年</w:t>
            </w:r>
            <w:r w:rsidRPr="006A5CD7">
              <w:rPr>
                <w:rFonts w:ascii="宋体" w:hAnsi="宋体" w:hint="eastAsia"/>
                <w:b/>
                <w:sz w:val="24"/>
              </w:rPr>
              <w:t>6</w:t>
            </w:r>
            <w:r w:rsidRPr="006A5CD7">
              <w:rPr>
                <w:rFonts w:ascii="宋体" w:hAnsi="宋体"/>
                <w:b/>
                <w:sz w:val="24"/>
              </w:rPr>
              <w:t>月至2026年</w:t>
            </w:r>
            <w:r w:rsidRPr="006A5CD7">
              <w:rPr>
                <w:rFonts w:ascii="宋体" w:hAnsi="宋体" w:hint="eastAsia"/>
                <w:b/>
                <w:sz w:val="24"/>
              </w:rPr>
              <w:t>12</w:t>
            </w:r>
            <w:r w:rsidRPr="006A5CD7">
              <w:rPr>
                <w:rFonts w:ascii="宋体" w:hAnsi="宋体"/>
                <w:b/>
                <w:sz w:val="24"/>
              </w:rPr>
              <w:t>月</w:t>
            </w:r>
          </w:p>
        </w:tc>
      </w:tr>
      <w:tr w:rsidR="00F8261C">
        <w:tc>
          <w:tcPr>
            <w:tcW w:w="1688" w:type="dxa"/>
            <w:gridSpan w:val="2"/>
          </w:tcPr>
          <w:p w:rsidR="00F8261C" w:rsidRDefault="00F10967">
            <w:pPr>
              <w:rPr>
                <w:rFonts w:ascii="宋体" w:hAnsi="宋体" w:cs="宋体"/>
                <w:szCs w:val="21"/>
              </w:rPr>
            </w:pPr>
            <w:r>
              <w:rPr>
                <w:rFonts w:ascii="宋体" w:hAnsi="宋体" w:cs="宋体" w:hint="eastAsia"/>
              </w:rPr>
              <w:t>报价要求</w:t>
            </w:r>
          </w:p>
        </w:tc>
        <w:tc>
          <w:tcPr>
            <w:tcW w:w="7713" w:type="dxa"/>
            <w:gridSpan w:val="2"/>
          </w:tcPr>
          <w:p w:rsidR="00F8261C" w:rsidRPr="006A5CD7" w:rsidRDefault="00F10967">
            <w:pPr>
              <w:rPr>
                <w:rFonts w:ascii="宋体" w:hAnsi="宋体" w:cs="宋体"/>
              </w:rPr>
            </w:pPr>
            <w:r w:rsidRPr="006A5CD7">
              <w:rPr>
                <w:rFonts w:ascii="宋体" w:hAnsi="宋体" w:cs="宋体" w:hint="eastAsia"/>
              </w:rPr>
              <w:t>1、供应商应按照不超过承诺的报价计算包车客运费。</w:t>
            </w:r>
          </w:p>
          <w:p w:rsidR="00F8261C" w:rsidRPr="006A5CD7" w:rsidRDefault="00F10967">
            <w:pPr>
              <w:rPr>
                <w:rFonts w:ascii="宋体" w:hAnsi="宋体" w:cs="宋体"/>
              </w:rPr>
            </w:pPr>
            <w:r w:rsidRPr="006A5CD7">
              <w:rPr>
                <w:rFonts w:ascii="宋体" w:hAnsi="宋体" w:cs="宋体" w:hint="eastAsia"/>
              </w:rPr>
              <w:t>2、报价应包括本项目服务的包车客运费、商务费、其他杂费、售后服务、管理、利润、税金、保险、协调、培训费用、含过路费、停车费、司机工资及补贴、食宿、油耗相关文件规定及合同包含的所有风险、责任等各项应有费用、承诺的服务以及其他所有成本费用均已包含在上述费用之中，包干价格，不得另行收取。成交后采购人不再另行支付额外费用。</w:t>
            </w:r>
          </w:p>
          <w:p w:rsidR="00F8261C" w:rsidRPr="006A5CD7" w:rsidRDefault="00F10967">
            <w:pPr>
              <w:rPr>
                <w:rFonts w:ascii="宋体" w:hAnsi="宋体" w:cs="宋体"/>
              </w:rPr>
            </w:pPr>
            <w:r w:rsidRPr="006A5CD7">
              <w:rPr>
                <w:rFonts w:ascii="宋体" w:hAnsi="宋体" w:cs="宋体" w:hint="eastAsia"/>
              </w:rPr>
              <w:t>3、只允许有一个报价，有选择的或有条件的报价将不予接受。</w:t>
            </w:r>
          </w:p>
          <w:p w:rsidR="00F8261C" w:rsidRPr="006A5CD7" w:rsidRDefault="00F10967">
            <w:pPr>
              <w:rPr>
                <w:rFonts w:ascii="宋体" w:hAnsi="宋体" w:cs="宋体"/>
              </w:rPr>
            </w:pPr>
            <w:r w:rsidRPr="006A5CD7">
              <w:rPr>
                <w:rFonts w:ascii="宋体" w:hAnsi="宋体" w:cs="宋体" w:hint="eastAsia"/>
              </w:rPr>
              <w:t>4、供应商投标报价时应考虑各种风险因素。</w:t>
            </w:r>
          </w:p>
          <w:p w:rsidR="00F8261C" w:rsidRPr="006A5CD7" w:rsidRDefault="00F10967">
            <w:pPr>
              <w:rPr>
                <w:rFonts w:ascii="宋体" w:hAnsi="宋体" w:cs="宋体"/>
              </w:rPr>
            </w:pPr>
            <w:r w:rsidRPr="006A5CD7">
              <w:rPr>
                <w:rFonts w:ascii="宋体" w:hAnsi="宋体" w:cs="宋体" w:hint="eastAsia"/>
              </w:rPr>
              <w:t>各报价人须就《采购内容及要求一览表》中所有的货物和服务内容作唯一完整报价。</w:t>
            </w:r>
          </w:p>
        </w:tc>
      </w:tr>
      <w:tr w:rsidR="00F8261C">
        <w:tc>
          <w:tcPr>
            <w:tcW w:w="1688" w:type="dxa"/>
            <w:gridSpan w:val="2"/>
          </w:tcPr>
          <w:p w:rsidR="00F8261C" w:rsidRDefault="00F10967">
            <w:pPr>
              <w:rPr>
                <w:rFonts w:ascii="宋体" w:hAnsi="宋体" w:cs="宋体"/>
                <w:szCs w:val="21"/>
              </w:rPr>
            </w:pPr>
            <w:r>
              <w:rPr>
                <w:rFonts w:ascii="宋体" w:hAnsi="宋体" w:cs="宋体" w:hint="eastAsia"/>
              </w:rPr>
              <w:t>付款方式</w:t>
            </w:r>
          </w:p>
        </w:tc>
        <w:tc>
          <w:tcPr>
            <w:tcW w:w="7713" w:type="dxa"/>
            <w:gridSpan w:val="2"/>
          </w:tcPr>
          <w:p w:rsidR="00F8261C" w:rsidRDefault="00F10967">
            <w:pPr>
              <w:rPr>
                <w:rFonts w:ascii="宋体" w:hAnsi="宋体" w:cs="宋体"/>
              </w:rPr>
            </w:pPr>
            <w:r>
              <w:rPr>
                <w:rFonts w:ascii="宋体" w:hAnsi="宋体" w:cs="宋体" w:hint="eastAsia"/>
              </w:rPr>
              <w:t>数量按实际</w:t>
            </w:r>
            <w:r>
              <w:rPr>
                <w:rFonts w:ascii="宋体" w:hAnsi="宋体" w:cs="宋体"/>
              </w:rPr>
              <w:t>乘车人数</w:t>
            </w:r>
            <w:r>
              <w:rPr>
                <w:rFonts w:ascii="宋体" w:hAnsi="宋体" w:cs="宋体" w:hint="eastAsia"/>
              </w:rPr>
              <w:t>为准、按月与供应商结算。结算时供应商应向采购人提供下列单据：</w:t>
            </w:r>
          </w:p>
          <w:p w:rsidR="00F8261C" w:rsidRDefault="00F10967">
            <w:pPr>
              <w:rPr>
                <w:rFonts w:ascii="宋体" w:hAnsi="宋体" w:cs="宋体"/>
              </w:rPr>
            </w:pPr>
            <w:r>
              <w:rPr>
                <w:rFonts w:ascii="宋体" w:hAnsi="宋体" w:cs="宋体" w:hint="eastAsia"/>
              </w:rPr>
              <w:t>①正式的项目填写全面、清楚的发票；</w:t>
            </w:r>
          </w:p>
          <w:p w:rsidR="00F8261C" w:rsidRDefault="00F10967">
            <w:pPr>
              <w:rPr>
                <w:rFonts w:ascii="宋体" w:hAnsi="宋体" w:cs="宋体"/>
              </w:rPr>
            </w:pPr>
            <w:r>
              <w:rPr>
                <w:rFonts w:ascii="宋体" w:hAnsi="宋体" w:cs="宋体" w:hint="eastAsia"/>
              </w:rPr>
              <w:t>②每次研学交通的联系单和结算单（结算单应分项标明乘车人数、车辆使用次数等）。</w:t>
            </w:r>
          </w:p>
          <w:p w:rsidR="00F8261C" w:rsidRDefault="00F10967">
            <w:pPr>
              <w:rPr>
                <w:rFonts w:ascii="宋体" w:hAnsi="宋体" w:cs="宋体"/>
              </w:rPr>
            </w:pPr>
            <w:r>
              <w:rPr>
                <w:rFonts w:ascii="宋体" w:hAnsi="宋体" w:cs="宋体" w:hint="eastAsia"/>
              </w:rPr>
              <w:t>③采购人应对有关单据进行认真审核，审核无误后，供应商递交发票，按采购单位规定的程序办理手续后支付相关费用。</w:t>
            </w:r>
          </w:p>
        </w:tc>
      </w:tr>
    </w:tbl>
    <w:p w:rsidR="00F10967" w:rsidRDefault="00F10967">
      <w:pPr>
        <w:pStyle w:val="2"/>
        <w:jc w:val="center"/>
      </w:pPr>
    </w:p>
    <w:p w:rsidR="00F10967" w:rsidRDefault="00F10967" w:rsidP="00F10967">
      <w:pPr>
        <w:rPr>
          <w:rFonts w:ascii="Cambria" w:hAnsi="Cambria"/>
          <w:sz w:val="32"/>
          <w:szCs w:val="32"/>
        </w:rPr>
      </w:pPr>
      <w:r>
        <w:br w:type="page"/>
      </w:r>
    </w:p>
    <w:p w:rsidR="00F8261C" w:rsidRDefault="00F10967">
      <w:pPr>
        <w:pStyle w:val="2"/>
        <w:jc w:val="center"/>
      </w:pPr>
      <w:r>
        <w:rPr>
          <w:rFonts w:hint="eastAsia"/>
        </w:rPr>
        <w:t>第四章评标方法及评标标准</w:t>
      </w:r>
      <w:bookmarkEnd w:id="80"/>
      <w:bookmarkEnd w:id="81"/>
      <w:bookmarkEnd w:id="82"/>
      <w:bookmarkEnd w:id="83"/>
    </w:p>
    <w:p w:rsidR="00F8261C" w:rsidRDefault="00F10967">
      <w:pPr>
        <w:pStyle w:val="3"/>
        <w:keepNext w:val="0"/>
        <w:keepLines w:val="0"/>
        <w:jc w:val="left"/>
        <w:rPr>
          <w:rFonts w:ascii="宋体" w:hAnsi="宋体"/>
          <w:b w:val="0"/>
          <w:bCs w:val="0"/>
          <w:sz w:val="21"/>
          <w:szCs w:val="21"/>
        </w:rPr>
      </w:pPr>
      <w:r>
        <w:rPr>
          <w:rFonts w:ascii="宋体" w:hAnsi="宋体" w:hint="eastAsia"/>
          <w:b w:val="0"/>
          <w:bCs w:val="0"/>
          <w:sz w:val="21"/>
          <w:szCs w:val="21"/>
        </w:rPr>
        <w:t>一、评标方法</w:t>
      </w:r>
    </w:p>
    <w:p w:rsidR="00F8261C" w:rsidRDefault="00F10967">
      <w:pPr>
        <w:pStyle w:val="a7"/>
        <w:rPr>
          <w:b w:val="0"/>
          <w:sz w:val="21"/>
          <w:szCs w:val="21"/>
        </w:rPr>
      </w:pPr>
      <w:r>
        <w:rPr>
          <w:rFonts w:hint="eastAsia"/>
          <w:b w:val="0"/>
          <w:sz w:val="21"/>
          <w:szCs w:val="21"/>
        </w:rPr>
        <w:t>综合评分法，是指投标文件满足招标文件全部实质性要求，且按照评审因素的量化指标评审得分最高的投标人为投标候选人的评标方法。</w:t>
      </w:r>
    </w:p>
    <w:p w:rsidR="00F8261C" w:rsidRDefault="00F10967">
      <w:pPr>
        <w:pStyle w:val="a7"/>
        <w:rPr>
          <w:b w:val="0"/>
          <w:sz w:val="21"/>
          <w:szCs w:val="21"/>
        </w:rPr>
      </w:pPr>
      <w:r>
        <w:rPr>
          <w:rFonts w:hint="eastAsia"/>
          <w:b w:val="0"/>
          <w:sz w:val="21"/>
          <w:szCs w:val="21"/>
        </w:rPr>
        <w:t>最低评标报价法，是指投标文件满足招标文件全部实质性要求，且投标报价最低的投标人为投标候选人的评标方法。</w:t>
      </w:r>
    </w:p>
    <w:p w:rsidR="00F8261C" w:rsidRDefault="00F10967">
      <w:pPr>
        <w:pStyle w:val="3"/>
        <w:keepNext w:val="0"/>
        <w:keepLines w:val="0"/>
        <w:jc w:val="left"/>
        <w:rPr>
          <w:rFonts w:ascii="宋体" w:hAnsi="宋体"/>
          <w:b w:val="0"/>
          <w:bCs w:val="0"/>
          <w:sz w:val="21"/>
          <w:szCs w:val="21"/>
        </w:rPr>
      </w:pPr>
      <w:r>
        <w:rPr>
          <w:rFonts w:ascii="宋体" w:hAnsi="宋体" w:hint="eastAsia"/>
          <w:b w:val="0"/>
          <w:bCs w:val="0"/>
          <w:sz w:val="21"/>
          <w:szCs w:val="21"/>
        </w:rPr>
        <w:t>二、评标程序</w:t>
      </w:r>
    </w:p>
    <w:p w:rsidR="00F8261C" w:rsidRDefault="00F10967">
      <w:pPr>
        <w:pStyle w:val="5"/>
        <w:rPr>
          <w:bCs/>
        </w:rPr>
      </w:pPr>
      <w:r>
        <w:rPr>
          <w:rFonts w:hint="eastAsia"/>
        </w:rPr>
        <w:t>1.符合性审查</w:t>
      </w:r>
    </w:p>
    <w:p w:rsidR="00F8261C" w:rsidRDefault="00F10967">
      <w:pPr>
        <w:pStyle w:val="a7"/>
        <w:rPr>
          <w:b w:val="0"/>
          <w:sz w:val="21"/>
          <w:szCs w:val="21"/>
        </w:rPr>
      </w:pPr>
      <w:r>
        <w:rPr>
          <w:rFonts w:hint="eastAsia"/>
          <w:b w:val="0"/>
          <w:sz w:val="21"/>
          <w:szCs w:val="21"/>
        </w:rPr>
        <w:t>评标委员会应当对符合资格的投标人的投标文件进行投标报价、商务、技术等实质性内容符合性审查，以确定其是否满足招标文件的实质性要求。</w:t>
      </w:r>
    </w:p>
    <w:p w:rsidR="00F8261C" w:rsidRDefault="00F10967">
      <w:pPr>
        <w:pStyle w:val="5"/>
      </w:pPr>
      <w:r>
        <w:rPr>
          <w:rFonts w:hint="eastAsia"/>
        </w:rPr>
        <w:t>2</w:t>
      </w:r>
      <w:r>
        <w:t>.</w:t>
      </w:r>
      <w:r>
        <w:rPr>
          <w:rFonts w:hint="eastAsia"/>
        </w:rPr>
        <w:t>符合性审查不通过而导致投标无效的情形</w:t>
      </w:r>
    </w:p>
    <w:p w:rsidR="00F8261C" w:rsidRDefault="00F10967">
      <w:pPr>
        <w:snapToGrid w:val="0"/>
        <w:spacing w:line="360" w:lineRule="auto"/>
        <w:ind w:firstLineChars="200" w:firstLine="420"/>
        <w:rPr>
          <w:rFonts w:ascii="宋体" w:hAnsi="宋体"/>
          <w:szCs w:val="21"/>
        </w:rPr>
      </w:pPr>
      <w:r>
        <w:rPr>
          <w:rFonts w:ascii="宋体" w:hAnsi="宋体" w:hint="eastAsia"/>
          <w:szCs w:val="21"/>
        </w:rPr>
        <w:t>投标人的投标文件中存在对招标文件的任何实质性要求和条件的负偏离，将被视为投标无效。</w:t>
      </w:r>
    </w:p>
    <w:p w:rsidR="00F8261C" w:rsidRDefault="00F10967">
      <w:pPr>
        <w:pStyle w:val="5"/>
      </w:pPr>
      <w:r>
        <w:rPr>
          <w:rFonts w:hint="eastAsia"/>
        </w:rPr>
        <w:t>2.1在报价评审时，如发现下列情形之一的，将被视为投标无效：</w:t>
      </w:r>
    </w:p>
    <w:p w:rsidR="00F8261C" w:rsidRDefault="00F10967">
      <w:pPr>
        <w:pStyle w:val="a1"/>
        <w:numPr>
          <w:ilvl w:val="0"/>
          <w:numId w:val="3"/>
        </w:numPr>
        <w:spacing w:line="360" w:lineRule="auto"/>
        <w:ind w:firstLineChars="200" w:firstLine="396"/>
        <w:rPr>
          <w:rFonts w:ascii="宋体" w:hAnsi="宋体"/>
          <w:spacing w:val="-6"/>
          <w:szCs w:val="21"/>
        </w:rPr>
      </w:pPr>
      <w:r>
        <w:rPr>
          <w:rFonts w:ascii="宋体" w:hAnsi="宋体" w:hint="eastAsia"/>
          <w:spacing w:val="-6"/>
          <w:szCs w:val="21"/>
        </w:rPr>
        <w:t>投标文件未提供“供应商须知前附表”第12.1条规定中“必须提供”的文件资料的;</w:t>
      </w:r>
    </w:p>
    <w:p w:rsidR="00F8261C" w:rsidRDefault="00F10967">
      <w:pPr>
        <w:pStyle w:val="a1"/>
        <w:numPr>
          <w:ilvl w:val="0"/>
          <w:numId w:val="3"/>
        </w:numPr>
        <w:spacing w:line="360" w:lineRule="auto"/>
        <w:ind w:firstLineChars="200"/>
        <w:rPr>
          <w:rFonts w:ascii="宋体" w:hAnsi="宋体"/>
          <w:szCs w:val="21"/>
        </w:rPr>
      </w:pPr>
      <w:r>
        <w:rPr>
          <w:rFonts w:ascii="宋体" w:hAnsi="宋体" w:hint="eastAsia"/>
          <w:szCs w:val="21"/>
        </w:rPr>
        <w:t>未采用人民币报价或者未按照招标文件标明的币种报价的；</w:t>
      </w:r>
    </w:p>
    <w:p w:rsidR="00F8261C" w:rsidRDefault="00F10967">
      <w:pPr>
        <w:pStyle w:val="a1"/>
        <w:numPr>
          <w:ilvl w:val="0"/>
          <w:numId w:val="3"/>
        </w:numPr>
        <w:spacing w:line="360" w:lineRule="auto"/>
        <w:ind w:left="-2" w:firstLine="422"/>
        <w:rPr>
          <w:rFonts w:ascii="宋体" w:hAnsi="宋体"/>
          <w:spacing w:val="-6"/>
          <w:szCs w:val="21"/>
        </w:rPr>
      </w:pPr>
      <w:r>
        <w:rPr>
          <w:rFonts w:ascii="宋体" w:hAnsi="宋体" w:hint="eastAsia"/>
          <w:spacing w:val="-6"/>
          <w:szCs w:val="21"/>
        </w:rPr>
        <w:t>各分标报价超出招标文件相应分标规定最高限价，或者超出相应分标采购预算金额的；</w:t>
      </w:r>
    </w:p>
    <w:p w:rsidR="00F8261C" w:rsidRDefault="00F10967">
      <w:pPr>
        <w:pStyle w:val="a1"/>
        <w:numPr>
          <w:ilvl w:val="0"/>
          <w:numId w:val="3"/>
        </w:numPr>
        <w:spacing w:line="360" w:lineRule="auto"/>
        <w:ind w:firstLineChars="200"/>
        <w:rPr>
          <w:rFonts w:ascii="宋体" w:hAnsi="宋体"/>
          <w:szCs w:val="21"/>
        </w:rPr>
      </w:pPr>
      <w:r>
        <w:rPr>
          <w:rFonts w:ascii="宋体" w:hAnsi="宋体" w:hint="eastAsia"/>
          <w:szCs w:val="21"/>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rsidR="00F8261C" w:rsidRDefault="00F10967">
      <w:pPr>
        <w:pStyle w:val="a1"/>
        <w:numPr>
          <w:ilvl w:val="0"/>
          <w:numId w:val="3"/>
        </w:numPr>
        <w:spacing w:line="360" w:lineRule="auto"/>
        <w:ind w:firstLineChars="200"/>
        <w:rPr>
          <w:rFonts w:ascii="宋体" w:hAnsi="宋体"/>
          <w:szCs w:val="21"/>
        </w:rPr>
      </w:pPr>
      <w:r>
        <w:rPr>
          <w:rFonts w:ascii="宋体" w:hAnsi="宋体" w:hint="eastAsia"/>
          <w:szCs w:val="21"/>
        </w:rPr>
        <w:t>修正后的报价，投标人不确认的；</w:t>
      </w:r>
    </w:p>
    <w:p w:rsidR="00F8261C" w:rsidRDefault="00F10967">
      <w:pPr>
        <w:pStyle w:val="a1"/>
        <w:numPr>
          <w:ilvl w:val="0"/>
          <w:numId w:val="3"/>
        </w:numPr>
        <w:spacing w:line="360" w:lineRule="auto"/>
        <w:ind w:firstLineChars="200"/>
        <w:rPr>
          <w:rFonts w:ascii="宋体" w:hAnsi="宋体"/>
          <w:szCs w:val="21"/>
        </w:rPr>
      </w:pPr>
      <w:r>
        <w:rPr>
          <w:rFonts w:ascii="宋体" w:hAnsi="宋体" w:hint="eastAsia"/>
          <w:szCs w:val="21"/>
        </w:rPr>
        <w:t>投标人属于本章第</w:t>
      </w:r>
      <w:r>
        <w:rPr>
          <w:rFonts w:ascii="宋体" w:hAnsi="宋体"/>
          <w:szCs w:val="21"/>
        </w:rPr>
        <w:t>5</w:t>
      </w:r>
      <w:r>
        <w:rPr>
          <w:rFonts w:ascii="宋体" w:hAnsi="宋体" w:hint="eastAsia"/>
          <w:szCs w:val="21"/>
        </w:rPr>
        <w:t>条第（2）项情形的。</w:t>
      </w:r>
    </w:p>
    <w:p w:rsidR="00F8261C" w:rsidRDefault="00F10967">
      <w:pPr>
        <w:pStyle w:val="a1"/>
        <w:numPr>
          <w:ilvl w:val="0"/>
          <w:numId w:val="3"/>
        </w:numPr>
        <w:spacing w:line="360" w:lineRule="auto"/>
        <w:ind w:firstLineChars="200"/>
        <w:rPr>
          <w:rFonts w:ascii="宋体" w:hAnsi="宋体"/>
          <w:szCs w:val="21"/>
        </w:rPr>
      </w:pPr>
      <w:r>
        <w:rPr>
          <w:rFonts w:ascii="宋体" w:hAnsi="宋体" w:hint="eastAsia"/>
          <w:szCs w:val="21"/>
        </w:rPr>
        <w:t>投标文件响应的标的数量及单位与招标文件要求实质性不一致的。</w:t>
      </w:r>
    </w:p>
    <w:p w:rsidR="00F8261C" w:rsidRDefault="00F10967">
      <w:pPr>
        <w:pStyle w:val="5"/>
      </w:pPr>
      <w:r>
        <w:rPr>
          <w:rFonts w:hint="eastAsia"/>
        </w:rPr>
        <w:t>2.2在商务评审时，如发现下列情形之一的，将被视为投标无效：</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投标文件未按招标文件要求签署、盖章的；</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 xml:space="preserve">委托代理人未能出具有效身份证明或者出具的身份证明与授权委托书中的信息不符的； </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为无效投标保证金的或者未按照招标文件的规定提交投标保证金的；</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投标文件未提供“供应商须知前附表”第12.</w:t>
      </w:r>
      <w:r>
        <w:rPr>
          <w:rFonts w:ascii="宋体" w:hAnsi="宋体"/>
          <w:szCs w:val="21"/>
        </w:rPr>
        <w:t>1</w:t>
      </w:r>
      <w:r>
        <w:rPr>
          <w:rFonts w:ascii="宋体" w:hAnsi="宋体" w:hint="eastAsia"/>
          <w:szCs w:val="21"/>
        </w:rPr>
        <w:t>条规定中“必须提供”或者“委托时必须提供”的文件资料的;</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商务条款评审允许负偏离的条款数超过“供应商须知前附表”规定项数的。</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投标文件的实质性内容未使用中文表述、使用计量单位不符合招标文件要求的；</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投标文件中的文件资料因填写不齐全或者内容虚假或者出现其他情形而导致被评标委员会认定无效的；</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投标文件含有采购人不能接受的附加条件的；</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属于投标人须知正文第7.5条情形的；</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投标文件标注的项目名称或者项目编号与招标文件标注的项目名称或者项目编号不一致的；</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未响应招标文件实质性要求的；</w:t>
      </w:r>
    </w:p>
    <w:p w:rsidR="00F8261C" w:rsidRDefault="00F10967">
      <w:pPr>
        <w:numPr>
          <w:ilvl w:val="0"/>
          <w:numId w:val="4"/>
        </w:numPr>
        <w:snapToGrid w:val="0"/>
        <w:spacing w:line="360" w:lineRule="auto"/>
        <w:ind w:firstLineChars="200" w:firstLine="420"/>
        <w:rPr>
          <w:rFonts w:ascii="宋体" w:hAnsi="宋体"/>
          <w:szCs w:val="21"/>
        </w:rPr>
      </w:pPr>
      <w:r>
        <w:rPr>
          <w:rFonts w:ascii="宋体" w:hAnsi="宋体" w:hint="eastAsia"/>
          <w:szCs w:val="21"/>
        </w:rPr>
        <w:t>法律、法规和招标文件规定的其他无效情形。</w:t>
      </w:r>
    </w:p>
    <w:p w:rsidR="00F8261C" w:rsidRDefault="00F10967">
      <w:pPr>
        <w:pStyle w:val="5"/>
      </w:pPr>
      <w:r>
        <w:rPr>
          <w:rFonts w:hint="eastAsia"/>
        </w:rPr>
        <w:t>2.3在技术评审时，如发现下列情形之一的，将被视为投标无效：</w:t>
      </w:r>
    </w:p>
    <w:p w:rsidR="00F8261C" w:rsidRDefault="00F10967" w:rsidP="00F10967">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（1）明显不满足招标文件要求的服务内容、技术要求、安全、质量标准；</w:t>
      </w:r>
    </w:p>
    <w:p w:rsidR="00F8261C" w:rsidRDefault="00F10967" w:rsidP="00F10967">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（2）服务需求评审允许负偏离的条款数超过“投标人须知前附表”规定项数的；</w:t>
      </w:r>
    </w:p>
    <w:p w:rsidR="00F8261C" w:rsidRDefault="00F10967" w:rsidP="00F10967">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（3）投标文件未提供“供应商须知前附表”第12.</w:t>
      </w:r>
      <w:r>
        <w:rPr>
          <w:rFonts w:ascii="宋体" w:eastAsia="宋体" w:hAnsi="宋体"/>
          <w:kern w:val="2"/>
          <w:sz w:val="21"/>
          <w:szCs w:val="21"/>
        </w:rPr>
        <w:t>1</w:t>
      </w:r>
      <w:r>
        <w:rPr>
          <w:rFonts w:ascii="宋体" w:eastAsia="宋体" w:hAnsi="宋体" w:hint="eastAsia"/>
          <w:kern w:val="2"/>
          <w:sz w:val="21"/>
          <w:szCs w:val="21"/>
        </w:rPr>
        <w:t>条规定中“必须提供”的文件资料的;</w:t>
      </w:r>
    </w:p>
    <w:p w:rsidR="00F8261C" w:rsidRDefault="00F10967" w:rsidP="00F10967">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（4）虚假投标，或者出现其他情形而导致被评标委员会认定无效的；</w:t>
      </w:r>
    </w:p>
    <w:p w:rsidR="00F8261C" w:rsidRDefault="00F10967" w:rsidP="00F10967">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（5）</w:t>
      </w:r>
      <w:bookmarkStart w:id="86" w:name="_Hlk71706244"/>
      <w:r>
        <w:rPr>
          <w:rFonts w:ascii="宋体" w:eastAsia="宋体" w:hAnsi="宋体" w:hint="eastAsia"/>
          <w:kern w:val="2"/>
          <w:sz w:val="21"/>
          <w:szCs w:val="21"/>
        </w:rPr>
        <w:t>招标文件未载明允许提供备选（替代）投标方案或明确不允许提供备选（替代）投标方案时，投标人提供了备选（替代）投标方案的；</w:t>
      </w:r>
      <w:bookmarkEnd w:id="86"/>
    </w:p>
    <w:p w:rsidR="00F8261C" w:rsidRDefault="00F10967" w:rsidP="00F10967">
      <w:pPr>
        <w:pStyle w:val="a8"/>
        <w:snapToGrid w:val="0"/>
        <w:spacing w:line="360" w:lineRule="auto"/>
        <w:ind w:firstLineChars="196" w:firstLine="412"/>
        <w:rPr>
          <w:rFonts w:ascii="宋体" w:eastAsia="宋体" w:hAnsi="宋体"/>
          <w:kern w:val="2"/>
          <w:sz w:val="21"/>
          <w:szCs w:val="21"/>
        </w:rPr>
      </w:pPr>
      <w:r>
        <w:rPr>
          <w:rFonts w:ascii="宋体" w:eastAsia="宋体" w:hAnsi="宋体" w:hint="eastAsia"/>
          <w:kern w:val="2"/>
          <w:sz w:val="21"/>
          <w:szCs w:val="21"/>
        </w:rPr>
        <w:t>（6）未响应招标文件实质性要求的。</w:t>
      </w:r>
    </w:p>
    <w:p w:rsidR="00F8261C" w:rsidRDefault="00F10967">
      <w:pPr>
        <w:pStyle w:val="5"/>
      </w:pPr>
      <w:r>
        <w:rPr>
          <w:rFonts w:hint="eastAsia"/>
        </w:rPr>
        <w:t>3</w:t>
      </w:r>
      <w:r>
        <w:t>.</w:t>
      </w:r>
      <w:r>
        <w:rPr>
          <w:rFonts w:hint="eastAsia"/>
        </w:rPr>
        <w:t>澄清补正</w:t>
      </w:r>
    </w:p>
    <w:p w:rsidR="00F8261C" w:rsidRDefault="00F10967">
      <w:pPr>
        <w:snapToGrid w:val="0"/>
        <w:spacing w:line="360" w:lineRule="auto"/>
        <w:ind w:firstLineChars="200" w:firstLine="420"/>
        <w:rPr>
          <w:rFonts w:ascii="宋体" w:hAnsi="宋体" w:cs="Courier New"/>
          <w:szCs w:val="21"/>
        </w:rPr>
      </w:pPr>
      <w:r>
        <w:rPr>
          <w:rFonts w:ascii="宋体" w:hAnsi="宋体" w:cs="Courier New" w:hint="eastAsia"/>
          <w:szCs w:val="21"/>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rsidR="00F8261C" w:rsidRDefault="00F10967">
      <w:pPr>
        <w:pStyle w:val="5"/>
      </w:pPr>
      <w:r>
        <w:t>4.</w:t>
      </w:r>
      <w:r>
        <w:rPr>
          <w:rFonts w:hint="eastAsia"/>
        </w:rPr>
        <w:t>投标文件修正</w:t>
      </w:r>
    </w:p>
    <w:p w:rsidR="00F8261C" w:rsidRDefault="00F10967">
      <w:pPr>
        <w:pStyle w:val="5"/>
        <w:rPr>
          <w:b/>
        </w:rPr>
      </w:pPr>
      <w:r>
        <w:t>4</w:t>
      </w:r>
      <w:r>
        <w:rPr>
          <w:rFonts w:hint="eastAsia"/>
        </w:rPr>
        <w:t xml:space="preserve">.1投标文件报价出现前后不一致的，按照下列规定修正： </w:t>
      </w:r>
    </w:p>
    <w:p w:rsidR="00F8261C" w:rsidRDefault="00F10967">
      <w:pPr>
        <w:pStyle w:val="a7"/>
        <w:rPr>
          <w:rFonts w:cs="Courier New"/>
          <w:b w:val="0"/>
          <w:sz w:val="21"/>
          <w:szCs w:val="21"/>
        </w:rPr>
      </w:pPr>
      <w:r>
        <w:rPr>
          <w:rFonts w:cs="Courier New" w:hint="eastAsia"/>
          <w:b w:val="0"/>
          <w:sz w:val="21"/>
          <w:szCs w:val="21"/>
        </w:rPr>
        <w:t>（1）投标文件中开标一览表（报价表）内容与投标文件中相应内容不一致的，以开标一览表（报价表）为准；</w:t>
      </w:r>
    </w:p>
    <w:p w:rsidR="00F8261C" w:rsidRDefault="00F10967">
      <w:pPr>
        <w:pStyle w:val="a7"/>
        <w:rPr>
          <w:rFonts w:cs="Courier New"/>
          <w:b w:val="0"/>
          <w:sz w:val="21"/>
          <w:szCs w:val="21"/>
        </w:rPr>
      </w:pPr>
      <w:r>
        <w:rPr>
          <w:rFonts w:cs="Courier New" w:hint="eastAsia"/>
          <w:b w:val="0"/>
          <w:sz w:val="21"/>
          <w:szCs w:val="21"/>
        </w:rPr>
        <w:t>（2）大写金额和小写金额不一致的，以大写金额为准；</w:t>
      </w:r>
    </w:p>
    <w:p w:rsidR="00F8261C" w:rsidRDefault="00F10967">
      <w:pPr>
        <w:pStyle w:val="a7"/>
        <w:rPr>
          <w:rFonts w:cs="Courier New"/>
          <w:b w:val="0"/>
          <w:sz w:val="21"/>
          <w:szCs w:val="21"/>
        </w:rPr>
      </w:pPr>
      <w:r>
        <w:rPr>
          <w:rFonts w:cs="Courier New" w:hint="eastAsia"/>
          <w:b w:val="0"/>
          <w:sz w:val="21"/>
          <w:szCs w:val="21"/>
        </w:rPr>
        <w:t>（3）单价金额小数点或者百分比有明显错位的，以开标一览表的总价为准，并修改单价；</w:t>
      </w:r>
    </w:p>
    <w:p w:rsidR="00F8261C" w:rsidRDefault="00F10967">
      <w:pPr>
        <w:pStyle w:val="a7"/>
        <w:rPr>
          <w:rFonts w:cs="Courier New"/>
          <w:b w:val="0"/>
          <w:sz w:val="21"/>
          <w:szCs w:val="21"/>
        </w:rPr>
      </w:pPr>
      <w:r>
        <w:rPr>
          <w:rFonts w:cs="Courier New" w:hint="eastAsia"/>
          <w:b w:val="0"/>
          <w:sz w:val="21"/>
          <w:szCs w:val="21"/>
        </w:rPr>
        <w:t>（4）总价金额与按单价汇总金额不一致的，以单价金额计算结果为准。</w:t>
      </w:r>
    </w:p>
    <w:p w:rsidR="00F8261C" w:rsidRDefault="00F10967">
      <w:pPr>
        <w:pStyle w:val="a7"/>
        <w:rPr>
          <w:rFonts w:cs="Courier New"/>
          <w:b w:val="0"/>
          <w:sz w:val="21"/>
          <w:szCs w:val="21"/>
        </w:rPr>
      </w:pPr>
      <w:r>
        <w:rPr>
          <w:rFonts w:cs="Courier New" w:hint="eastAsia"/>
          <w:b w:val="0"/>
          <w:sz w:val="21"/>
          <w:szCs w:val="21"/>
        </w:rPr>
        <w:t>同时出现两种以上不一致的，按照以上（1）-（4）规定的顺序修正。修正后的报价经投标人确认后产生约束力，投标人不确认的，其投标无效。</w:t>
      </w:r>
    </w:p>
    <w:p w:rsidR="00F8261C" w:rsidRDefault="00F10967">
      <w:pPr>
        <w:pStyle w:val="5"/>
      </w:pPr>
      <w:r>
        <w:t>4</w:t>
      </w:r>
      <w:r>
        <w:rPr>
          <w:rFonts w:hint="eastAsia"/>
        </w:rPr>
        <w:t>.2经投标人确认修正后的报价若超过采购预算金额或者最高限价，其投标无效。</w:t>
      </w:r>
    </w:p>
    <w:p w:rsidR="00F8261C" w:rsidRDefault="00F10967">
      <w:pPr>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.3经投标人确认修正后的报价作为签订合同的依据，并以此报价计算价格分。</w:t>
      </w:r>
    </w:p>
    <w:p w:rsidR="00F8261C" w:rsidRDefault="00F10967">
      <w:pPr>
        <w:pStyle w:val="5"/>
      </w:pPr>
      <w:r>
        <w:t>5.</w:t>
      </w:r>
      <w:r>
        <w:rPr>
          <w:rFonts w:hint="eastAsia"/>
        </w:rPr>
        <w:t>比较与评价</w:t>
      </w:r>
    </w:p>
    <w:p w:rsidR="00F8261C" w:rsidRDefault="00F10967">
      <w:pPr>
        <w:snapToGrid w:val="0"/>
        <w:spacing w:line="360" w:lineRule="auto"/>
        <w:ind w:firstLineChars="200" w:firstLine="420"/>
        <w:rPr>
          <w:rFonts w:ascii="宋体" w:hAnsi="宋体"/>
          <w:szCs w:val="21"/>
        </w:rPr>
      </w:pPr>
      <w:r>
        <w:rPr>
          <w:rFonts w:ascii="宋体" w:hAnsi="宋体" w:hint="eastAsia"/>
          <w:szCs w:val="21"/>
        </w:rPr>
        <w:t>5.1采用综合评分法的</w:t>
      </w:r>
    </w:p>
    <w:p w:rsidR="00F8261C" w:rsidRDefault="00F10967">
      <w:pPr>
        <w:snapToGrid w:val="0"/>
        <w:spacing w:line="360" w:lineRule="auto"/>
        <w:ind w:firstLineChars="200" w:firstLine="420"/>
        <w:rPr>
          <w:rFonts w:ascii="宋体" w:hAnsi="宋体"/>
          <w:szCs w:val="21"/>
        </w:rPr>
      </w:pPr>
      <w:r>
        <w:rPr>
          <w:rFonts w:ascii="宋体" w:hAnsi="宋体" w:hint="eastAsia"/>
          <w:szCs w:val="21"/>
        </w:rPr>
        <w:t>（1）评标委员会按照招标文件中规定的评标方法及评标标准，对符合性审查合格的投标文件进行商务和技术评估，综合比较与评价。</w:t>
      </w:r>
    </w:p>
    <w:p w:rsidR="00F8261C" w:rsidRDefault="00F10967">
      <w:pPr>
        <w:snapToGrid w:val="0"/>
        <w:spacing w:line="360" w:lineRule="auto"/>
        <w:ind w:firstLineChars="200" w:firstLine="420"/>
        <w:rPr>
          <w:rFonts w:ascii="宋体" w:hAnsi="宋体"/>
          <w:szCs w:val="21"/>
        </w:rPr>
      </w:pPr>
      <w:r>
        <w:rPr>
          <w:rFonts w:ascii="宋体" w:hAnsi="宋体" w:hint="eastAsia"/>
          <w:szCs w:val="21"/>
        </w:rPr>
        <w:t>（2）评标委员会独立对每个投标人的投标文件进行评价，并汇总每个投标人的得分。</w:t>
      </w:r>
    </w:p>
    <w:p w:rsidR="00F8261C" w:rsidRDefault="00F10967">
      <w:pPr>
        <w:snapToGrid w:val="0"/>
        <w:spacing w:line="360" w:lineRule="auto"/>
        <w:ind w:firstLineChars="200" w:firstLine="420"/>
        <w:rPr>
          <w:rFonts w:ascii="宋体" w:hAnsi="宋体"/>
          <w:szCs w:val="21"/>
        </w:rPr>
      </w:pPr>
      <w:r>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F8261C" w:rsidRDefault="00F10967">
      <w:pPr>
        <w:snapToGrid w:val="0"/>
        <w:spacing w:line="360" w:lineRule="auto"/>
        <w:ind w:firstLineChars="200" w:firstLine="420"/>
        <w:rPr>
          <w:rFonts w:ascii="宋体" w:hAnsi="宋体"/>
          <w:szCs w:val="21"/>
        </w:rPr>
      </w:pPr>
      <w:r>
        <w:rPr>
          <w:rFonts w:ascii="宋体" w:hAnsi="宋体" w:hint="eastAsia"/>
          <w:szCs w:val="21"/>
        </w:rPr>
        <w:t>（3）评标委员会按照招标文件中规定的评标方法和标准计算各投标人的报价得分。在计算过程中，不得去掉最高报价或者最低报价。</w:t>
      </w:r>
    </w:p>
    <w:p w:rsidR="00F8261C" w:rsidRDefault="00F10967">
      <w:pPr>
        <w:snapToGrid w:val="0"/>
        <w:spacing w:line="360" w:lineRule="auto"/>
        <w:ind w:firstLineChars="200" w:firstLine="420"/>
        <w:rPr>
          <w:rFonts w:ascii="宋体" w:hAnsi="宋体"/>
          <w:szCs w:val="21"/>
        </w:rPr>
      </w:pPr>
      <w:r>
        <w:rPr>
          <w:rFonts w:ascii="宋体" w:hAnsi="宋体" w:hint="eastAsia"/>
          <w:szCs w:val="21"/>
        </w:rPr>
        <w:t>（4）各投标人的得分为所有评委的有效评分的算术平均数。</w:t>
      </w:r>
    </w:p>
    <w:p w:rsidR="00F8261C" w:rsidRDefault="00F10967">
      <w:pPr>
        <w:snapToGrid w:val="0"/>
        <w:spacing w:line="360" w:lineRule="auto"/>
        <w:ind w:firstLineChars="200" w:firstLine="420"/>
        <w:rPr>
          <w:rFonts w:ascii="宋体" w:hAnsi="宋体"/>
          <w:szCs w:val="21"/>
        </w:rPr>
      </w:pPr>
      <w:r>
        <w:rPr>
          <w:rFonts w:ascii="宋体" w:hAnsi="宋体" w:hint="eastAsia"/>
          <w:szCs w:val="21"/>
        </w:rPr>
        <w:t>（5）评标委员会按照招标文件中的规定推荐投标候选人。</w:t>
      </w:r>
    </w:p>
    <w:p w:rsidR="00F8261C" w:rsidRDefault="00F10967">
      <w:pPr>
        <w:snapToGrid w:val="0"/>
        <w:spacing w:line="360" w:lineRule="auto"/>
        <w:ind w:firstLineChars="200" w:firstLine="420"/>
        <w:rPr>
          <w:rFonts w:ascii="宋体" w:hAnsi="宋体"/>
          <w:szCs w:val="21"/>
        </w:rPr>
      </w:pPr>
      <w:r>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F8261C" w:rsidRDefault="00F10967">
      <w:pPr>
        <w:snapToGrid w:val="0"/>
        <w:spacing w:line="360" w:lineRule="auto"/>
        <w:ind w:firstLineChars="200" w:firstLine="420"/>
        <w:rPr>
          <w:rFonts w:ascii="宋体" w:hAnsi="宋体"/>
          <w:szCs w:val="21"/>
        </w:rPr>
      </w:pPr>
      <w:r>
        <w:rPr>
          <w:rFonts w:ascii="宋体" w:hAnsi="宋体" w:hint="eastAsia"/>
          <w:szCs w:val="21"/>
        </w:rPr>
        <w:t>5.2采用</w:t>
      </w:r>
      <w:r>
        <w:rPr>
          <w:rFonts w:hAnsi="宋体" w:hint="eastAsia"/>
        </w:rPr>
        <w:t>最低评标报价法</w:t>
      </w:r>
      <w:r>
        <w:rPr>
          <w:rFonts w:ascii="宋体" w:hAnsi="宋体" w:hint="eastAsia"/>
          <w:szCs w:val="21"/>
        </w:rPr>
        <w:t>的</w:t>
      </w:r>
    </w:p>
    <w:p w:rsidR="00F8261C" w:rsidRDefault="00F10967">
      <w:pPr>
        <w:snapToGrid w:val="0"/>
        <w:spacing w:line="360" w:lineRule="auto"/>
        <w:ind w:firstLineChars="202" w:firstLine="424"/>
        <w:jc w:val="left"/>
        <w:rPr>
          <w:rFonts w:ascii="宋体" w:hAnsi="宋体"/>
          <w:szCs w:val="21"/>
        </w:rPr>
      </w:pPr>
      <w:r>
        <w:rPr>
          <w:rFonts w:ascii="宋体" w:hAnsi="宋体" w:hint="eastAsia"/>
          <w:szCs w:val="21"/>
        </w:rPr>
        <w:t>（1）评标委员会按照招标文件中规定的评标方法及评标标准，对符合性审查合格的投标文件报价进行比较。</w:t>
      </w:r>
    </w:p>
    <w:p w:rsidR="00F8261C" w:rsidRDefault="00F10967">
      <w:pPr>
        <w:snapToGrid w:val="0"/>
        <w:spacing w:line="360" w:lineRule="auto"/>
        <w:ind w:firstLineChars="202" w:firstLine="424"/>
        <w:jc w:val="left"/>
        <w:rPr>
          <w:rFonts w:ascii="宋体" w:hAnsi="宋体"/>
          <w:szCs w:val="21"/>
        </w:rPr>
      </w:pPr>
      <w:r>
        <w:rPr>
          <w:rFonts w:ascii="宋体" w:hAnsi="宋体" w:hint="eastAsia"/>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F8261C" w:rsidRDefault="00F10967">
      <w:pPr>
        <w:snapToGrid w:val="0"/>
        <w:spacing w:line="360" w:lineRule="auto"/>
        <w:ind w:firstLineChars="202" w:firstLine="424"/>
        <w:jc w:val="left"/>
        <w:rPr>
          <w:rFonts w:ascii="宋体" w:hAnsi="宋体"/>
          <w:szCs w:val="21"/>
        </w:rPr>
      </w:pPr>
      <w:r>
        <w:rPr>
          <w:rFonts w:ascii="宋体" w:hAnsi="宋体" w:hint="eastAsia"/>
          <w:szCs w:val="21"/>
        </w:rPr>
        <w:t>（3）评标委员会按照招标文件中的规定推荐投标候选人。</w:t>
      </w:r>
    </w:p>
    <w:p w:rsidR="00F8261C" w:rsidRDefault="00F10967">
      <w:pPr>
        <w:snapToGrid w:val="0"/>
        <w:spacing w:line="360" w:lineRule="auto"/>
        <w:ind w:firstLineChars="202" w:firstLine="424"/>
        <w:jc w:val="left"/>
      </w:pPr>
      <w:r>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Ansi="宋体"/>
        </w:rPr>
        <w:br w:type="page"/>
      </w:r>
      <w:bookmarkStart w:id="87" w:name="_Hlk71707917"/>
      <w:r>
        <w:rPr>
          <w:rFonts w:hint="eastAsia"/>
          <w:b/>
          <w:bCs/>
          <w:sz w:val="32"/>
          <w:szCs w:val="32"/>
        </w:rPr>
        <w:t>三、评标标准</w:t>
      </w:r>
    </w:p>
    <w:p w:rsidR="00F8261C" w:rsidRDefault="00F10967">
      <w:pPr>
        <w:snapToGrid w:val="0"/>
        <w:spacing w:line="360" w:lineRule="auto"/>
        <w:ind w:firstLineChars="202" w:firstLine="424"/>
        <w:jc w:val="left"/>
        <w:rPr>
          <w:rFonts w:hAnsi="宋体"/>
          <w:bCs/>
        </w:rPr>
      </w:pPr>
      <w:r>
        <w:rPr>
          <w:rFonts w:hAnsi="宋体" w:hint="eastAsia"/>
          <w:bCs/>
        </w:rPr>
        <w:t>(</w:t>
      </w:r>
      <w:r>
        <w:rPr>
          <w:rFonts w:hAnsi="宋体" w:hint="eastAsia"/>
          <w:bCs/>
        </w:rPr>
        <w:t>以下各项评审因素仅作为参考，制作招标文件时，评审因素应当与相应的商务条款和采购需求对应</w:t>
      </w:r>
      <w:r>
        <w:rPr>
          <w:rFonts w:hAnsi="宋体" w:hint="eastAsia"/>
          <w:bCs/>
        </w:rPr>
        <w:t>)</w:t>
      </w:r>
      <w:bookmarkEnd w:id="8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1"/>
        <w:gridCol w:w="1276"/>
        <w:gridCol w:w="6207"/>
      </w:tblGrid>
      <w:tr w:rsidR="00F8261C" w:rsidTr="003D3E75">
        <w:trPr>
          <w:cantSplit/>
          <w:trHeight w:val="437"/>
          <w:tblHeader/>
          <w:jc w:val="center"/>
        </w:trPr>
        <w:tc>
          <w:tcPr>
            <w:tcW w:w="1441" w:type="dxa"/>
            <w:vAlign w:val="center"/>
          </w:tcPr>
          <w:p w:rsidR="00F8261C" w:rsidRDefault="00F10967">
            <w:pPr>
              <w:widowControl/>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评标项目</w:t>
            </w:r>
          </w:p>
        </w:tc>
        <w:tc>
          <w:tcPr>
            <w:tcW w:w="1276" w:type="dxa"/>
            <w:vAlign w:val="center"/>
          </w:tcPr>
          <w:p w:rsidR="00F8261C" w:rsidRDefault="00F10967">
            <w:pPr>
              <w:widowControl/>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评标分值</w:t>
            </w:r>
          </w:p>
        </w:tc>
        <w:tc>
          <w:tcPr>
            <w:tcW w:w="6207" w:type="dxa"/>
            <w:vAlign w:val="center"/>
          </w:tcPr>
          <w:p w:rsidR="00F8261C" w:rsidRDefault="00F10967">
            <w:pPr>
              <w:widowControl/>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评标方法描述</w:t>
            </w:r>
          </w:p>
        </w:tc>
      </w:tr>
      <w:tr w:rsidR="00F8261C" w:rsidTr="003D3E75">
        <w:trPr>
          <w:cantSplit/>
          <w:trHeight w:val="567"/>
          <w:jc w:val="center"/>
        </w:trPr>
        <w:tc>
          <w:tcPr>
            <w:tcW w:w="1441" w:type="dxa"/>
            <w:vAlign w:val="center"/>
          </w:tcPr>
          <w:p w:rsidR="00F8261C" w:rsidRDefault="00F10967">
            <w:pPr>
              <w:widowControl/>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价格分</w:t>
            </w:r>
          </w:p>
        </w:tc>
        <w:tc>
          <w:tcPr>
            <w:tcW w:w="1276" w:type="dxa"/>
            <w:vAlign w:val="center"/>
          </w:tcPr>
          <w:p w:rsidR="00F8261C" w:rsidRDefault="00F10967">
            <w:pPr>
              <w:widowControl/>
              <w:snapToGrid w:val="0"/>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30分</w:t>
            </w:r>
          </w:p>
        </w:tc>
        <w:tc>
          <w:tcPr>
            <w:tcW w:w="6207" w:type="dxa"/>
            <w:vAlign w:val="center"/>
          </w:tcPr>
          <w:p w:rsidR="00F8261C" w:rsidRDefault="00F10967">
            <w:pPr>
              <w:snapToGrid w:val="0"/>
              <w:spacing w:line="360" w:lineRule="auto"/>
              <w:ind w:left="1" w:firstLineChars="200" w:firstLine="422"/>
              <w:jc w:val="left"/>
              <w:rPr>
                <w:rFonts w:ascii="宋体" w:hAnsi="宋体" w:cs="宋体"/>
                <w:b/>
                <w:szCs w:val="32"/>
              </w:rPr>
            </w:pPr>
            <w:r>
              <w:rPr>
                <w:rFonts w:ascii="宋体" w:hAnsi="宋体" w:cs="宋体" w:hint="eastAsia"/>
                <w:b/>
                <w:szCs w:val="32"/>
              </w:rPr>
              <w:t>① 按照招标文件规定，须经过修正或因落实政府采购政策进行价格调整的，以修正或调整后的价格计算评标基准价和投标报价。</w:t>
            </w:r>
          </w:p>
          <w:p w:rsidR="00F8261C" w:rsidRDefault="00F10967">
            <w:pPr>
              <w:snapToGrid w:val="0"/>
              <w:spacing w:line="360" w:lineRule="auto"/>
              <w:ind w:left="1" w:firstLineChars="200" w:firstLine="422"/>
              <w:jc w:val="left"/>
              <w:rPr>
                <w:rFonts w:ascii="宋体" w:hAnsi="宋体" w:cs="宋体"/>
                <w:b/>
                <w:szCs w:val="32"/>
              </w:rPr>
            </w:pPr>
            <w:r>
              <w:rPr>
                <w:rFonts w:ascii="宋体" w:hAnsi="宋体" w:cs="宋体" w:hint="eastAsia"/>
                <w:b/>
                <w:szCs w:val="32"/>
              </w:rPr>
              <w:t>② 价格分采用低价优先法计算，即满足招标文件要求且投标价格最低的投标报价为评标基准价，其价格分为满分。其他服务商的价格分统一按照下列公式计算：（计算分数时四舍五入取小数点后两位）。</w:t>
            </w:r>
          </w:p>
          <w:p w:rsidR="00F8261C" w:rsidRDefault="00F10967">
            <w:pPr>
              <w:snapToGrid w:val="0"/>
              <w:spacing w:line="360" w:lineRule="auto"/>
              <w:ind w:left="1" w:firstLineChars="200" w:firstLine="422"/>
              <w:jc w:val="left"/>
              <w:rPr>
                <w:rFonts w:ascii="宋体" w:hAnsi="宋体" w:cs="宋体"/>
                <w:b/>
                <w:szCs w:val="32"/>
              </w:rPr>
            </w:pPr>
            <w:r>
              <w:rPr>
                <w:rFonts w:ascii="宋体" w:hAnsi="宋体" w:cs="宋体" w:hint="eastAsia"/>
                <w:b/>
                <w:szCs w:val="32"/>
              </w:rPr>
              <w:t>投标报价得分=(评标基准价÷投标报价) ×30% ×100</w:t>
            </w:r>
          </w:p>
          <w:p w:rsidR="00F8261C" w:rsidRDefault="00F10967">
            <w:pPr>
              <w:snapToGrid w:val="0"/>
              <w:spacing w:line="360" w:lineRule="auto"/>
              <w:ind w:firstLineChars="200" w:firstLine="422"/>
              <w:rPr>
                <w:rFonts w:asciiTheme="minorEastAsia" w:eastAsiaTheme="minorEastAsia" w:hAnsiTheme="minorEastAsia" w:cs="仿宋"/>
                <w:szCs w:val="21"/>
              </w:rPr>
            </w:pPr>
            <w:r>
              <w:rPr>
                <w:rFonts w:ascii="宋体" w:hAnsi="宋体" w:cs="宋体" w:hint="eastAsia"/>
                <w:b/>
                <w:szCs w:val="21"/>
              </w:rPr>
              <w:t>本项目为专门面向中小企业采购的，不再进行价格扣除。</w:t>
            </w:r>
            <w:r>
              <w:rPr>
                <w:rFonts w:ascii="宋体" w:hAnsi="宋体" w:cs="宋体" w:hint="eastAsia"/>
                <w:kern w:val="0"/>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tc>
      </w:tr>
      <w:tr w:rsidR="00F8261C" w:rsidTr="003D3E75">
        <w:trPr>
          <w:cantSplit/>
          <w:trHeight w:val="4211"/>
          <w:jc w:val="center"/>
        </w:trPr>
        <w:tc>
          <w:tcPr>
            <w:tcW w:w="1441" w:type="dxa"/>
            <w:vAlign w:val="center"/>
          </w:tcPr>
          <w:p w:rsidR="00F8261C" w:rsidRDefault="00F10967">
            <w:pPr>
              <w:snapToGrid w:val="0"/>
              <w:spacing w:line="360" w:lineRule="auto"/>
              <w:ind w:firstLineChars="200" w:firstLine="420"/>
              <w:rPr>
                <w:rFonts w:ascii="宋体" w:hAnsi="宋体" w:cs="宋体"/>
                <w:kern w:val="0"/>
                <w:szCs w:val="21"/>
              </w:rPr>
            </w:pPr>
            <w:r>
              <w:rPr>
                <w:rFonts w:ascii="宋体" w:hAnsi="宋体" w:cs="宋体" w:hint="eastAsia"/>
                <w:kern w:val="0"/>
                <w:szCs w:val="21"/>
              </w:rPr>
              <w:t>服务方案</w:t>
            </w:r>
          </w:p>
        </w:tc>
        <w:tc>
          <w:tcPr>
            <w:tcW w:w="1276" w:type="dxa"/>
            <w:vAlign w:val="center"/>
          </w:tcPr>
          <w:p w:rsidR="00F8261C" w:rsidRDefault="00F10967">
            <w:pPr>
              <w:snapToGrid w:val="0"/>
              <w:spacing w:line="360" w:lineRule="auto"/>
              <w:ind w:firstLineChars="200" w:firstLine="420"/>
              <w:rPr>
                <w:rFonts w:ascii="宋体" w:hAnsi="宋体" w:cs="宋体"/>
                <w:kern w:val="0"/>
                <w:szCs w:val="21"/>
              </w:rPr>
            </w:pPr>
            <w:r>
              <w:rPr>
                <w:rFonts w:ascii="宋体" w:hAnsi="宋体" w:cs="宋体" w:hint="eastAsia"/>
                <w:kern w:val="0"/>
                <w:szCs w:val="21"/>
              </w:rPr>
              <w:t>2</w:t>
            </w:r>
            <w:r w:rsidR="00651F2D">
              <w:rPr>
                <w:rFonts w:ascii="宋体" w:hAnsi="宋体" w:cs="宋体" w:hint="eastAsia"/>
                <w:kern w:val="0"/>
                <w:szCs w:val="21"/>
              </w:rPr>
              <w:t>1</w:t>
            </w:r>
            <w:r>
              <w:rPr>
                <w:rFonts w:ascii="宋体" w:hAnsi="宋体" w:cs="宋体" w:hint="eastAsia"/>
                <w:kern w:val="0"/>
                <w:szCs w:val="21"/>
              </w:rPr>
              <w:t>分</w:t>
            </w:r>
          </w:p>
        </w:tc>
        <w:tc>
          <w:tcPr>
            <w:tcW w:w="6207" w:type="dxa"/>
            <w:vAlign w:val="center"/>
          </w:tcPr>
          <w:p w:rsidR="00F8261C" w:rsidRDefault="00F10967">
            <w:pPr>
              <w:spacing w:line="360" w:lineRule="auto"/>
              <w:ind w:firstLineChars="200" w:firstLine="420"/>
              <w:rPr>
                <w:rFonts w:ascii="宋体" w:hAnsi="宋体" w:cs="宋体"/>
                <w:kern w:val="0"/>
                <w:szCs w:val="21"/>
              </w:rPr>
            </w:pPr>
            <w:bookmarkStart w:id="88" w:name="OLE_LINK18"/>
            <w:bookmarkStart w:id="89" w:name="OLE_LINK19"/>
            <w:r>
              <w:rPr>
                <w:rFonts w:ascii="宋体" w:hAnsi="宋体" w:cs="宋体" w:hint="eastAsia"/>
                <w:kern w:val="0"/>
                <w:szCs w:val="21"/>
              </w:rPr>
              <w:t>一档（</w:t>
            </w:r>
            <w:r w:rsidR="00651F2D">
              <w:rPr>
                <w:rFonts w:ascii="宋体" w:hAnsi="宋体" w:cs="宋体" w:hint="eastAsia"/>
                <w:kern w:val="0"/>
                <w:szCs w:val="21"/>
              </w:rPr>
              <w:t>7</w:t>
            </w:r>
            <w:r>
              <w:rPr>
                <w:rFonts w:ascii="宋体" w:hAnsi="宋体" w:cs="宋体" w:hint="eastAsia"/>
                <w:kern w:val="0"/>
                <w:szCs w:val="21"/>
              </w:rPr>
              <w:t xml:space="preserve">分）：实施方案描述简略，运输安排方案、车辆维修维护方案、安全保障能力方案、购买保险方案基本可行； </w:t>
            </w:r>
          </w:p>
          <w:p w:rsidR="00F8261C" w:rsidRDefault="00F10967">
            <w:pPr>
              <w:spacing w:line="360" w:lineRule="auto"/>
              <w:ind w:firstLineChars="200" w:firstLine="420"/>
              <w:rPr>
                <w:rFonts w:ascii="宋体" w:hAnsi="宋体" w:cs="宋体"/>
                <w:kern w:val="0"/>
                <w:szCs w:val="21"/>
              </w:rPr>
            </w:pPr>
            <w:r>
              <w:rPr>
                <w:rFonts w:ascii="宋体" w:hAnsi="宋体" w:cs="宋体" w:hint="eastAsia"/>
                <w:kern w:val="0"/>
                <w:szCs w:val="21"/>
              </w:rPr>
              <w:t>二档（</w:t>
            </w:r>
            <w:r w:rsidR="00651F2D">
              <w:rPr>
                <w:rFonts w:ascii="宋体" w:hAnsi="宋体" w:cs="宋体" w:hint="eastAsia"/>
                <w:kern w:val="0"/>
                <w:szCs w:val="21"/>
              </w:rPr>
              <w:t>14</w:t>
            </w:r>
            <w:r>
              <w:rPr>
                <w:rFonts w:ascii="宋体" w:hAnsi="宋体" w:cs="宋体" w:hint="eastAsia"/>
                <w:kern w:val="0"/>
                <w:szCs w:val="21"/>
              </w:rPr>
              <w:t xml:space="preserve">分）：实施方案内容较完整、详细，租车安排规划科学高效，车辆维修维护方案、安全保障能力方案可行； </w:t>
            </w:r>
          </w:p>
          <w:p w:rsidR="00F8261C" w:rsidRDefault="00F10967">
            <w:pPr>
              <w:spacing w:line="360" w:lineRule="auto"/>
              <w:ind w:firstLineChars="200" w:firstLine="420"/>
              <w:rPr>
                <w:rFonts w:ascii="宋体" w:hAnsi="宋体" w:cs="宋体"/>
                <w:kern w:val="0"/>
                <w:szCs w:val="21"/>
              </w:rPr>
            </w:pPr>
            <w:r>
              <w:rPr>
                <w:rFonts w:ascii="宋体" w:hAnsi="宋体" w:cs="宋体" w:hint="eastAsia"/>
                <w:kern w:val="0"/>
                <w:szCs w:val="21"/>
              </w:rPr>
              <w:t>三档（2</w:t>
            </w:r>
            <w:r w:rsidR="00651F2D">
              <w:rPr>
                <w:rFonts w:ascii="宋体" w:hAnsi="宋体" w:cs="宋体" w:hint="eastAsia"/>
                <w:kern w:val="0"/>
                <w:szCs w:val="21"/>
              </w:rPr>
              <w:t>1</w:t>
            </w:r>
            <w:r>
              <w:rPr>
                <w:rFonts w:ascii="宋体" w:hAnsi="宋体" w:cs="宋体" w:hint="eastAsia"/>
                <w:kern w:val="0"/>
                <w:szCs w:val="21"/>
              </w:rPr>
              <w:t>分）：实施方案内容完整、描述清晰、得当；租车安排对不同用车区域有针对性措施，可完全满足和保障采购人用车需求；车辆维修</w:t>
            </w:r>
            <w:r>
              <w:rPr>
                <w:rFonts w:ascii="宋体" w:hAnsi="宋体" w:cs="宋体"/>
                <w:kern w:val="0"/>
                <w:szCs w:val="21"/>
              </w:rPr>
              <w:t>保养</w:t>
            </w:r>
            <w:r>
              <w:rPr>
                <w:rFonts w:ascii="宋体" w:hAnsi="宋体" w:cs="宋体" w:hint="eastAsia"/>
                <w:kern w:val="0"/>
                <w:szCs w:val="21"/>
              </w:rPr>
              <w:t>、</w:t>
            </w:r>
            <w:r>
              <w:rPr>
                <w:rFonts w:ascii="宋体" w:hAnsi="宋体" w:cs="宋体"/>
                <w:kern w:val="0"/>
                <w:szCs w:val="21"/>
              </w:rPr>
              <w:t>管理</w:t>
            </w:r>
            <w:r>
              <w:rPr>
                <w:rFonts w:ascii="宋体" w:hAnsi="宋体" w:cs="宋体" w:hint="eastAsia"/>
                <w:kern w:val="0"/>
                <w:szCs w:val="21"/>
              </w:rPr>
              <w:t>方案、安全保障能力方案切实可行。</w:t>
            </w:r>
          </w:p>
          <w:p w:rsidR="00F8261C" w:rsidRDefault="00F10967">
            <w:pPr>
              <w:spacing w:line="360" w:lineRule="auto"/>
              <w:ind w:leftChars="44" w:left="92" w:firstLineChars="200" w:firstLine="420"/>
              <w:rPr>
                <w:rFonts w:ascii="宋体" w:hAnsi="宋体" w:cs="宋体"/>
                <w:kern w:val="0"/>
                <w:szCs w:val="21"/>
              </w:rPr>
            </w:pPr>
            <w:r>
              <w:rPr>
                <w:rFonts w:ascii="宋体" w:hAnsi="宋体" w:cs="宋体" w:hint="eastAsia"/>
                <w:kern w:val="0"/>
                <w:szCs w:val="21"/>
              </w:rPr>
              <w:t xml:space="preserve">不提供的不得分。 </w:t>
            </w:r>
            <w:bookmarkEnd w:id="88"/>
            <w:bookmarkEnd w:id="89"/>
          </w:p>
        </w:tc>
      </w:tr>
      <w:tr w:rsidR="00F8261C" w:rsidTr="003D3E75">
        <w:trPr>
          <w:cantSplit/>
          <w:trHeight w:val="567"/>
          <w:jc w:val="center"/>
        </w:trPr>
        <w:tc>
          <w:tcPr>
            <w:tcW w:w="1441" w:type="dxa"/>
            <w:vAlign w:val="center"/>
          </w:tcPr>
          <w:p w:rsidR="00F8261C" w:rsidRDefault="00F10967">
            <w:pPr>
              <w:snapToGrid w:val="0"/>
              <w:spacing w:line="360" w:lineRule="auto"/>
              <w:rPr>
                <w:rFonts w:ascii="宋体" w:hAnsi="宋体" w:cs="宋体"/>
                <w:kern w:val="0"/>
                <w:szCs w:val="21"/>
              </w:rPr>
            </w:pPr>
            <w:r>
              <w:rPr>
                <w:rFonts w:ascii="宋体" w:hAnsi="宋体" w:cs="宋体" w:hint="eastAsia"/>
                <w:kern w:val="0"/>
                <w:szCs w:val="21"/>
              </w:rPr>
              <w:t>应急预案</w:t>
            </w:r>
          </w:p>
          <w:p w:rsidR="00F8261C" w:rsidRDefault="00F8261C">
            <w:pPr>
              <w:snapToGrid w:val="0"/>
              <w:spacing w:line="360" w:lineRule="auto"/>
              <w:ind w:firstLineChars="200" w:firstLine="420"/>
              <w:rPr>
                <w:rFonts w:ascii="宋体" w:hAnsi="宋体" w:cs="宋体"/>
                <w:kern w:val="0"/>
                <w:szCs w:val="21"/>
              </w:rPr>
            </w:pPr>
          </w:p>
        </w:tc>
        <w:tc>
          <w:tcPr>
            <w:tcW w:w="1276" w:type="dxa"/>
            <w:vAlign w:val="center"/>
          </w:tcPr>
          <w:p w:rsidR="00F8261C" w:rsidRDefault="00651F2D">
            <w:pPr>
              <w:snapToGrid w:val="0"/>
              <w:spacing w:line="360" w:lineRule="auto"/>
              <w:ind w:firstLineChars="200" w:firstLine="420"/>
              <w:rPr>
                <w:rFonts w:ascii="宋体" w:hAnsi="宋体" w:cs="宋体"/>
                <w:kern w:val="0"/>
                <w:szCs w:val="21"/>
              </w:rPr>
            </w:pPr>
            <w:r>
              <w:rPr>
                <w:rFonts w:ascii="宋体" w:hAnsi="宋体" w:cs="宋体" w:hint="eastAsia"/>
                <w:kern w:val="0"/>
                <w:szCs w:val="21"/>
              </w:rPr>
              <w:t>18</w:t>
            </w:r>
            <w:r w:rsidR="00F10967">
              <w:rPr>
                <w:rFonts w:ascii="宋体" w:hAnsi="宋体" w:cs="宋体" w:hint="eastAsia"/>
                <w:kern w:val="0"/>
                <w:szCs w:val="21"/>
              </w:rPr>
              <w:t>分</w:t>
            </w:r>
          </w:p>
        </w:tc>
        <w:tc>
          <w:tcPr>
            <w:tcW w:w="6207" w:type="dxa"/>
            <w:vAlign w:val="center"/>
          </w:tcPr>
          <w:p w:rsidR="00F8261C" w:rsidRDefault="00F10967">
            <w:pPr>
              <w:spacing w:line="360" w:lineRule="auto"/>
              <w:ind w:firstLineChars="200" w:firstLine="420"/>
              <w:rPr>
                <w:rFonts w:ascii="宋体" w:hAnsi="宋体" w:cs="宋体"/>
                <w:kern w:val="0"/>
                <w:szCs w:val="21"/>
              </w:rPr>
            </w:pPr>
            <w:bookmarkStart w:id="90" w:name="OLE_LINK20"/>
            <w:bookmarkStart w:id="91" w:name="OLE_LINK21"/>
            <w:r>
              <w:rPr>
                <w:rFonts w:ascii="宋体" w:hAnsi="宋体" w:cs="宋体" w:hint="eastAsia"/>
                <w:kern w:val="0"/>
                <w:szCs w:val="21"/>
              </w:rPr>
              <w:t>一档</w:t>
            </w:r>
            <w:r w:rsidR="00651F2D">
              <w:rPr>
                <w:rFonts w:ascii="宋体" w:hAnsi="宋体" w:cs="宋体" w:hint="eastAsia"/>
                <w:kern w:val="0"/>
                <w:szCs w:val="21"/>
              </w:rPr>
              <w:t>6</w:t>
            </w:r>
            <w:r>
              <w:rPr>
                <w:rFonts w:ascii="宋体" w:hAnsi="宋体" w:cs="宋体" w:hint="eastAsia"/>
                <w:kern w:val="0"/>
                <w:szCs w:val="21"/>
              </w:rPr>
              <w:t>分︰对本项目应急服务工作应急处理分析符合实际，快速处置响应时间较短、人员调配协同把控到位，分析详细合理，无明显错误;</w:t>
            </w:r>
          </w:p>
          <w:p w:rsidR="00F8261C" w:rsidRDefault="00F10967">
            <w:pPr>
              <w:spacing w:line="360" w:lineRule="auto"/>
              <w:ind w:firstLineChars="200" w:firstLine="420"/>
              <w:rPr>
                <w:rFonts w:ascii="宋体" w:hAnsi="宋体" w:cs="宋体"/>
                <w:kern w:val="0"/>
                <w:szCs w:val="21"/>
              </w:rPr>
            </w:pPr>
            <w:r>
              <w:rPr>
                <w:rFonts w:ascii="宋体" w:hAnsi="宋体" w:cs="宋体" w:hint="eastAsia"/>
                <w:kern w:val="0"/>
                <w:szCs w:val="21"/>
              </w:rPr>
              <w:t>二档1</w:t>
            </w:r>
            <w:r w:rsidR="00651F2D">
              <w:rPr>
                <w:rFonts w:ascii="宋体" w:hAnsi="宋体" w:cs="宋体" w:hint="eastAsia"/>
                <w:kern w:val="0"/>
                <w:szCs w:val="21"/>
              </w:rPr>
              <w:t>2</w:t>
            </w:r>
            <w:r>
              <w:rPr>
                <w:rFonts w:ascii="宋体" w:hAnsi="宋体" w:cs="宋体" w:hint="eastAsia"/>
                <w:kern w:val="0"/>
                <w:szCs w:val="21"/>
              </w:rPr>
              <w:t>分︰应急服务方案完整，快速处置响应时间较短、人员调配协同、处置措施合理，应急服务内容切合采购人实际，应急措施基本能满足应对突发情况的要求;</w:t>
            </w:r>
          </w:p>
          <w:p w:rsidR="00F8261C" w:rsidRDefault="00F10967">
            <w:pPr>
              <w:snapToGrid w:val="0"/>
              <w:spacing w:line="360" w:lineRule="auto"/>
              <w:ind w:firstLineChars="200" w:firstLine="420"/>
              <w:rPr>
                <w:rFonts w:ascii="宋体" w:hAnsi="宋体" w:cs="宋体"/>
                <w:kern w:val="0"/>
                <w:szCs w:val="21"/>
              </w:rPr>
            </w:pPr>
            <w:r>
              <w:rPr>
                <w:rFonts w:ascii="宋体" w:hAnsi="宋体" w:cs="宋体" w:hint="eastAsia"/>
                <w:kern w:val="0"/>
                <w:szCs w:val="21"/>
              </w:rPr>
              <w:t>三档1</w:t>
            </w:r>
            <w:r w:rsidR="00651F2D">
              <w:rPr>
                <w:rFonts w:ascii="宋体" w:hAnsi="宋体" w:cs="宋体" w:hint="eastAsia"/>
                <w:kern w:val="0"/>
                <w:szCs w:val="21"/>
              </w:rPr>
              <w:t>8</w:t>
            </w:r>
            <w:r>
              <w:rPr>
                <w:rFonts w:ascii="宋体" w:hAnsi="宋体" w:cs="宋体" w:hint="eastAsia"/>
                <w:kern w:val="0"/>
                <w:szCs w:val="21"/>
              </w:rPr>
              <w:t>分︰应急服务方案完整详细，对可能发生的突发情况的预见和设想符合实际，响应迅速,人员结构及调配合理，应急服务内容周全、合理，应急措施明确具体、有针对性和操作性，完全满足应对突发情况的要求。</w:t>
            </w:r>
          </w:p>
          <w:p w:rsidR="00F8261C" w:rsidRDefault="00F10967">
            <w:pPr>
              <w:snapToGrid w:val="0"/>
              <w:spacing w:line="360" w:lineRule="auto"/>
              <w:ind w:firstLineChars="200" w:firstLine="420"/>
              <w:rPr>
                <w:rFonts w:ascii="宋体" w:hAnsi="宋体" w:cs="宋体"/>
                <w:kern w:val="0"/>
                <w:szCs w:val="21"/>
              </w:rPr>
            </w:pPr>
            <w:r>
              <w:rPr>
                <w:rFonts w:ascii="宋体" w:hAnsi="宋体" w:cs="宋体" w:hint="eastAsia"/>
                <w:kern w:val="0"/>
                <w:szCs w:val="21"/>
              </w:rPr>
              <w:t>没有提供方案不得分。</w:t>
            </w:r>
            <w:bookmarkEnd w:id="90"/>
            <w:bookmarkEnd w:id="91"/>
          </w:p>
        </w:tc>
      </w:tr>
      <w:tr w:rsidR="00F8261C" w:rsidTr="003D3E75">
        <w:trPr>
          <w:cantSplit/>
          <w:trHeight w:val="567"/>
          <w:jc w:val="center"/>
        </w:trPr>
        <w:tc>
          <w:tcPr>
            <w:tcW w:w="1441" w:type="dxa"/>
            <w:vAlign w:val="center"/>
          </w:tcPr>
          <w:p w:rsidR="00F8261C" w:rsidRDefault="00F10967">
            <w:pPr>
              <w:snapToGrid w:val="0"/>
              <w:spacing w:line="360" w:lineRule="auto"/>
              <w:rPr>
                <w:rFonts w:ascii="宋体" w:hAnsi="宋体" w:cs="宋体"/>
                <w:kern w:val="0"/>
                <w:szCs w:val="21"/>
              </w:rPr>
            </w:pPr>
            <w:bookmarkStart w:id="92" w:name="OLE_LINK24"/>
            <w:bookmarkStart w:id="93" w:name="OLE_LINK25"/>
            <w:r>
              <w:rPr>
                <w:rFonts w:ascii="宋体" w:hAnsi="宋体" w:cs="宋体" w:hint="eastAsia"/>
                <w:kern w:val="0"/>
                <w:szCs w:val="21"/>
              </w:rPr>
              <w:t>拟配驾驶员实力</w:t>
            </w:r>
            <w:bookmarkEnd w:id="92"/>
            <w:bookmarkEnd w:id="93"/>
          </w:p>
        </w:tc>
        <w:tc>
          <w:tcPr>
            <w:tcW w:w="1276" w:type="dxa"/>
            <w:vAlign w:val="center"/>
          </w:tcPr>
          <w:p w:rsidR="00F8261C" w:rsidRDefault="00F10967">
            <w:pPr>
              <w:widowControl/>
              <w:snapToGrid w:val="0"/>
              <w:spacing w:line="360" w:lineRule="auto"/>
              <w:ind w:firstLineChars="200" w:firstLine="420"/>
              <w:jc w:val="center"/>
              <w:rPr>
                <w:rFonts w:ascii="宋体" w:hAnsi="宋体" w:cs="宋体"/>
                <w:kern w:val="0"/>
                <w:szCs w:val="21"/>
              </w:rPr>
            </w:pPr>
            <w:r>
              <w:rPr>
                <w:rFonts w:ascii="宋体" w:hAnsi="宋体" w:cs="宋体" w:hint="eastAsia"/>
                <w:kern w:val="0"/>
                <w:szCs w:val="21"/>
              </w:rPr>
              <w:t>10分</w:t>
            </w:r>
          </w:p>
        </w:tc>
        <w:tc>
          <w:tcPr>
            <w:tcW w:w="6207" w:type="dxa"/>
            <w:vAlign w:val="center"/>
          </w:tcPr>
          <w:p w:rsidR="00F8261C" w:rsidRDefault="00F10967">
            <w:pPr>
              <w:snapToGrid w:val="0"/>
              <w:spacing w:line="360" w:lineRule="auto"/>
              <w:ind w:firstLineChars="200" w:firstLine="420"/>
              <w:rPr>
                <w:rFonts w:ascii="宋体" w:hAnsi="宋体" w:cs="宋体"/>
                <w:kern w:val="0"/>
                <w:szCs w:val="21"/>
              </w:rPr>
            </w:pPr>
            <w:bookmarkStart w:id="94" w:name="OLE_LINK22"/>
            <w:bookmarkStart w:id="95" w:name="OLE_LINK23"/>
            <w:r>
              <w:rPr>
                <w:rFonts w:ascii="宋体" w:hAnsi="宋体" w:cs="宋体" w:hint="eastAsia"/>
                <w:kern w:val="0"/>
                <w:szCs w:val="21"/>
              </w:rPr>
              <w:t>拟配驾司机2年无交通违法记分每有一人得0.5分，3年无交通违法记分每有一人得1分，本项最高得10分。</w:t>
            </w:r>
          </w:p>
          <w:p w:rsidR="00F8261C" w:rsidRDefault="00F10967">
            <w:pPr>
              <w:snapToGrid w:val="0"/>
              <w:spacing w:line="360" w:lineRule="auto"/>
              <w:ind w:firstLineChars="200" w:firstLine="420"/>
              <w:rPr>
                <w:rFonts w:ascii="宋体" w:hAnsi="宋体" w:cs="宋体"/>
                <w:kern w:val="0"/>
                <w:szCs w:val="21"/>
              </w:rPr>
            </w:pPr>
            <w:r>
              <w:rPr>
                <w:rFonts w:ascii="宋体" w:hAnsi="宋体" w:cs="宋体" w:hint="eastAsia"/>
                <w:kern w:val="0"/>
                <w:szCs w:val="21"/>
              </w:rPr>
              <w:t>须提供拟配驾驶员劳务合同复印件（加盖公章）,提供12123网站查询截图等佐证材料，同一人按最高年限计分)</w:t>
            </w:r>
            <w:bookmarkEnd w:id="94"/>
            <w:bookmarkEnd w:id="95"/>
          </w:p>
        </w:tc>
      </w:tr>
      <w:tr w:rsidR="00F8261C" w:rsidTr="003D3E75">
        <w:trPr>
          <w:cantSplit/>
          <w:trHeight w:val="567"/>
          <w:jc w:val="center"/>
        </w:trPr>
        <w:tc>
          <w:tcPr>
            <w:tcW w:w="1441" w:type="dxa"/>
            <w:vAlign w:val="center"/>
          </w:tcPr>
          <w:p w:rsidR="00F8261C" w:rsidRDefault="00F10967">
            <w:pPr>
              <w:snapToGrid w:val="0"/>
              <w:spacing w:line="360" w:lineRule="auto"/>
              <w:rPr>
                <w:rFonts w:ascii="宋体" w:hAnsi="宋体" w:cs="宋体"/>
                <w:kern w:val="0"/>
                <w:szCs w:val="21"/>
              </w:rPr>
            </w:pPr>
            <w:bookmarkStart w:id="96" w:name="OLE_LINK28"/>
            <w:bookmarkStart w:id="97" w:name="OLE_LINK29"/>
            <w:r>
              <w:rPr>
                <w:rFonts w:ascii="宋体" w:hAnsi="宋体" w:cs="宋体" w:hint="eastAsia"/>
                <w:kern w:val="0"/>
                <w:szCs w:val="21"/>
              </w:rPr>
              <w:t>车辆监控保障</w:t>
            </w:r>
            <w:bookmarkEnd w:id="96"/>
            <w:bookmarkEnd w:id="97"/>
          </w:p>
        </w:tc>
        <w:tc>
          <w:tcPr>
            <w:tcW w:w="1276" w:type="dxa"/>
            <w:vAlign w:val="center"/>
          </w:tcPr>
          <w:p w:rsidR="00F8261C" w:rsidRDefault="00F10967">
            <w:pPr>
              <w:snapToGrid w:val="0"/>
              <w:spacing w:line="360" w:lineRule="auto"/>
              <w:ind w:firstLineChars="200" w:firstLine="420"/>
              <w:rPr>
                <w:rFonts w:ascii="宋体" w:hAnsi="宋体" w:cs="宋体"/>
                <w:kern w:val="0"/>
                <w:szCs w:val="21"/>
              </w:rPr>
            </w:pPr>
            <w:r>
              <w:rPr>
                <w:rFonts w:ascii="宋体" w:hAnsi="宋体" w:cs="宋体" w:hint="eastAsia"/>
                <w:kern w:val="0"/>
                <w:szCs w:val="21"/>
              </w:rPr>
              <w:t>11分</w:t>
            </w:r>
          </w:p>
        </w:tc>
        <w:tc>
          <w:tcPr>
            <w:tcW w:w="6207" w:type="dxa"/>
            <w:vAlign w:val="center"/>
          </w:tcPr>
          <w:p w:rsidR="00F8261C" w:rsidRDefault="00F10967">
            <w:pPr>
              <w:numPr>
                <w:ilvl w:val="0"/>
                <w:numId w:val="5"/>
              </w:numPr>
              <w:spacing w:line="360" w:lineRule="auto"/>
              <w:ind w:firstLineChars="200" w:firstLine="420"/>
              <w:contextualSpacing/>
              <w:rPr>
                <w:rFonts w:ascii="宋体" w:hAnsi="宋体" w:cs="宋体"/>
                <w:kern w:val="0"/>
                <w:szCs w:val="21"/>
              </w:rPr>
            </w:pPr>
            <w:bookmarkStart w:id="98" w:name="OLE_LINK26"/>
            <w:bookmarkStart w:id="99" w:name="OLE_LINK27"/>
            <w:r>
              <w:rPr>
                <w:rFonts w:ascii="宋体" w:hAnsi="宋体" w:cs="宋体" w:hint="eastAsia"/>
                <w:kern w:val="0"/>
                <w:szCs w:val="21"/>
              </w:rPr>
              <w:t>供应商提供符合国家标准的车辆卫星定位和监控系统，对所有运营车辆实行24小时动态监控和监管，出现违规违纪相关规定要求等情况，即时提醒。自有监控平台的得4分，承诺中标后建立或租用符合车辆运输服务的卫星监控平台的得2分，满分4分。</w:t>
            </w:r>
          </w:p>
          <w:p w:rsidR="00F8261C" w:rsidRDefault="00F10967">
            <w:pPr>
              <w:numPr>
                <w:ilvl w:val="0"/>
                <w:numId w:val="5"/>
              </w:numPr>
              <w:spacing w:line="360" w:lineRule="auto"/>
              <w:ind w:firstLineChars="200" w:firstLine="420"/>
              <w:contextualSpacing/>
              <w:rPr>
                <w:rFonts w:ascii="宋体" w:hAnsi="宋体" w:cs="宋体"/>
                <w:kern w:val="0"/>
                <w:szCs w:val="21"/>
              </w:rPr>
            </w:pPr>
            <w:r>
              <w:rPr>
                <w:rFonts w:ascii="宋体" w:hAnsi="宋体" w:cs="宋体" w:hint="eastAsia"/>
                <w:kern w:val="0"/>
                <w:szCs w:val="21"/>
              </w:rPr>
              <w:t>供应商提供符合项目需求的车辆卫星监控平台管理制度的得2分。</w:t>
            </w:r>
          </w:p>
          <w:p w:rsidR="00F8261C" w:rsidRDefault="00F10967">
            <w:pPr>
              <w:numPr>
                <w:ilvl w:val="0"/>
                <w:numId w:val="5"/>
              </w:numPr>
              <w:spacing w:line="360" w:lineRule="auto"/>
              <w:ind w:firstLineChars="200" w:firstLine="420"/>
              <w:contextualSpacing/>
              <w:rPr>
                <w:rFonts w:ascii="宋体" w:hAnsi="宋体" w:cs="宋体"/>
                <w:kern w:val="0"/>
                <w:szCs w:val="21"/>
              </w:rPr>
            </w:pPr>
            <w:r>
              <w:rPr>
                <w:rFonts w:ascii="宋体" w:hAnsi="宋体" w:cs="宋体" w:hint="eastAsia"/>
                <w:kern w:val="0"/>
                <w:szCs w:val="21"/>
              </w:rPr>
              <w:t>供应商提供监控使用图片的得2分，提供的图片必须能够多屏显示车辆实时监控。</w:t>
            </w:r>
          </w:p>
          <w:p w:rsidR="00F8261C" w:rsidRDefault="00F10967">
            <w:pPr>
              <w:numPr>
                <w:ilvl w:val="0"/>
                <w:numId w:val="5"/>
              </w:numPr>
              <w:spacing w:line="360" w:lineRule="auto"/>
              <w:ind w:firstLineChars="200" w:firstLine="420"/>
              <w:contextualSpacing/>
              <w:rPr>
                <w:rFonts w:ascii="宋体" w:hAnsi="宋体" w:cs="宋体"/>
                <w:kern w:val="0"/>
                <w:szCs w:val="21"/>
              </w:rPr>
            </w:pPr>
            <w:r>
              <w:rPr>
                <w:rFonts w:ascii="宋体" w:hAnsi="宋体" w:cs="宋体" w:hint="eastAsia"/>
                <w:kern w:val="0"/>
                <w:szCs w:val="21"/>
              </w:rPr>
              <w:t>供应商能提供企业负责人安全考核合格证明的得2分，能提供其余人员的安全考核合格证明的得1分，满分3分。</w:t>
            </w:r>
            <w:bookmarkEnd w:id="98"/>
            <w:bookmarkEnd w:id="99"/>
          </w:p>
        </w:tc>
      </w:tr>
      <w:tr w:rsidR="00F8261C" w:rsidTr="003D3E75">
        <w:trPr>
          <w:cantSplit/>
          <w:trHeight w:val="567"/>
          <w:jc w:val="center"/>
        </w:trPr>
        <w:tc>
          <w:tcPr>
            <w:tcW w:w="1441" w:type="dxa"/>
            <w:vAlign w:val="center"/>
          </w:tcPr>
          <w:p w:rsidR="00F8261C" w:rsidRDefault="00F10967">
            <w:pPr>
              <w:snapToGrid w:val="0"/>
              <w:spacing w:line="360" w:lineRule="auto"/>
              <w:rPr>
                <w:rFonts w:ascii="宋体" w:hAnsi="宋体" w:cs="宋体"/>
                <w:kern w:val="0"/>
                <w:szCs w:val="21"/>
              </w:rPr>
            </w:pPr>
            <w:bookmarkStart w:id="100" w:name="OLE_LINK32"/>
            <w:bookmarkStart w:id="101" w:name="OLE_LINK33"/>
            <w:r>
              <w:rPr>
                <w:rFonts w:ascii="宋体" w:hAnsi="宋体" w:cs="宋体" w:hint="eastAsia"/>
                <w:kern w:val="0"/>
                <w:szCs w:val="21"/>
              </w:rPr>
              <w:t>拟配置人员分</w:t>
            </w:r>
            <w:bookmarkEnd w:id="100"/>
            <w:bookmarkEnd w:id="101"/>
          </w:p>
        </w:tc>
        <w:tc>
          <w:tcPr>
            <w:tcW w:w="1276" w:type="dxa"/>
            <w:vAlign w:val="center"/>
          </w:tcPr>
          <w:p w:rsidR="00F8261C" w:rsidRDefault="00F10967">
            <w:pPr>
              <w:snapToGrid w:val="0"/>
              <w:spacing w:line="360" w:lineRule="auto"/>
              <w:ind w:firstLineChars="200" w:firstLine="420"/>
              <w:rPr>
                <w:rFonts w:ascii="宋体" w:hAnsi="宋体" w:cs="宋体"/>
                <w:kern w:val="0"/>
                <w:szCs w:val="21"/>
              </w:rPr>
            </w:pPr>
            <w:r>
              <w:rPr>
                <w:rFonts w:ascii="宋体" w:hAnsi="宋体" w:cs="宋体" w:hint="eastAsia"/>
                <w:kern w:val="0"/>
                <w:szCs w:val="21"/>
              </w:rPr>
              <w:t>8分</w:t>
            </w:r>
          </w:p>
        </w:tc>
        <w:tc>
          <w:tcPr>
            <w:tcW w:w="6207" w:type="dxa"/>
            <w:vAlign w:val="center"/>
          </w:tcPr>
          <w:p w:rsidR="00F8261C" w:rsidRDefault="00F10967">
            <w:pPr>
              <w:spacing w:line="360" w:lineRule="auto"/>
              <w:ind w:firstLineChars="200" w:firstLine="420"/>
              <w:contextualSpacing/>
              <w:rPr>
                <w:rFonts w:ascii="宋体" w:hAnsi="宋体" w:cs="宋体"/>
                <w:kern w:val="0"/>
                <w:szCs w:val="21"/>
              </w:rPr>
            </w:pPr>
            <w:bookmarkStart w:id="102" w:name="OLE_LINK30"/>
            <w:bookmarkStart w:id="103" w:name="OLE_LINK31"/>
            <w:r>
              <w:rPr>
                <w:rFonts w:ascii="宋体" w:hAnsi="宋体" w:cs="宋体" w:hint="eastAsia"/>
                <w:kern w:val="0"/>
                <w:szCs w:val="21"/>
              </w:rPr>
              <w:t>（1）每次出行能配备一名项目总负责人随车带队的，得2分。</w:t>
            </w:r>
          </w:p>
          <w:p w:rsidR="00F8261C" w:rsidRDefault="00F10967">
            <w:pPr>
              <w:spacing w:line="360" w:lineRule="auto"/>
              <w:ind w:firstLineChars="200" w:firstLine="420"/>
              <w:contextualSpacing/>
              <w:rPr>
                <w:rFonts w:ascii="宋体" w:hAnsi="宋体" w:cs="宋体"/>
                <w:kern w:val="0"/>
                <w:szCs w:val="21"/>
              </w:rPr>
            </w:pPr>
            <w:r>
              <w:rPr>
                <w:rFonts w:ascii="宋体" w:hAnsi="宋体" w:cs="宋体" w:hint="eastAsia"/>
                <w:kern w:val="0"/>
                <w:szCs w:val="21"/>
              </w:rPr>
              <w:t>（2）在条款（1）的基础上，每次市区外用车出行时能随车多配备一名备用司机的，得4分。</w:t>
            </w:r>
          </w:p>
          <w:p w:rsidR="00F8261C" w:rsidRDefault="00F10967">
            <w:pPr>
              <w:spacing w:line="360" w:lineRule="auto"/>
              <w:ind w:firstLineChars="200" w:firstLine="420"/>
              <w:contextualSpacing/>
              <w:rPr>
                <w:rFonts w:ascii="宋体" w:hAnsi="宋体" w:cs="宋体"/>
                <w:kern w:val="0"/>
                <w:szCs w:val="21"/>
              </w:rPr>
            </w:pPr>
            <w:r>
              <w:rPr>
                <w:rFonts w:ascii="宋体" w:hAnsi="宋体" w:cs="宋体" w:hint="eastAsia"/>
                <w:kern w:val="0"/>
                <w:szCs w:val="21"/>
              </w:rPr>
              <w:t>（3）在条款（1）的基础上，每次市区外用车出行时能随车多配备两名备用司机的，得6分。</w:t>
            </w:r>
          </w:p>
          <w:p w:rsidR="00F8261C" w:rsidRDefault="00F10967">
            <w:pPr>
              <w:spacing w:line="360" w:lineRule="auto"/>
              <w:ind w:firstLineChars="200" w:firstLine="420"/>
              <w:contextualSpacing/>
              <w:rPr>
                <w:rFonts w:ascii="宋体" w:hAnsi="宋体" w:cs="宋体"/>
                <w:kern w:val="0"/>
                <w:szCs w:val="21"/>
              </w:rPr>
            </w:pPr>
            <w:r>
              <w:rPr>
                <w:rFonts w:ascii="宋体" w:hAnsi="宋体" w:cs="宋体" w:hint="eastAsia"/>
                <w:kern w:val="0"/>
                <w:szCs w:val="21"/>
              </w:rPr>
              <w:t>注：要求以上人员同时具备与出行车辆相应驾驶证准驾车型，提供驾驶证复印件（加盖公章）</w:t>
            </w:r>
            <w:bookmarkEnd w:id="102"/>
            <w:bookmarkEnd w:id="103"/>
          </w:p>
        </w:tc>
      </w:tr>
      <w:tr w:rsidR="00F8261C" w:rsidTr="003D3E75">
        <w:trPr>
          <w:cantSplit/>
          <w:trHeight w:val="1400"/>
          <w:jc w:val="center"/>
        </w:trPr>
        <w:tc>
          <w:tcPr>
            <w:tcW w:w="1441" w:type="dxa"/>
            <w:vAlign w:val="center"/>
          </w:tcPr>
          <w:p w:rsidR="00F8261C" w:rsidRDefault="00F10967">
            <w:pPr>
              <w:snapToGrid w:val="0"/>
              <w:spacing w:line="360" w:lineRule="auto"/>
              <w:ind w:firstLineChars="200" w:firstLine="420"/>
              <w:rPr>
                <w:rFonts w:ascii="宋体" w:hAnsi="宋体" w:cs="宋体"/>
                <w:kern w:val="0"/>
                <w:szCs w:val="21"/>
              </w:rPr>
            </w:pPr>
            <w:r>
              <w:rPr>
                <w:rFonts w:ascii="宋体" w:hAnsi="宋体" w:cs="宋体" w:hint="eastAsia"/>
                <w:kern w:val="0"/>
                <w:szCs w:val="21"/>
              </w:rPr>
              <w:t>业绩分</w:t>
            </w:r>
          </w:p>
        </w:tc>
        <w:tc>
          <w:tcPr>
            <w:tcW w:w="1276" w:type="dxa"/>
            <w:vAlign w:val="center"/>
          </w:tcPr>
          <w:p w:rsidR="00F8261C" w:rsidRDefault="00651F2D">
            <w:pPr>
              <w:snapToGrid w:val="0"/>
              <w:spacing w:line="360" w:lineRule="auto"/>
              <w:ind w:firstLineChars="200" w:firstLine="420"/>
              <w:rPr>
                <w:rFonts w:ascii="宋体" w:hAnsi="宋体" w:cs="宋体"/>
                <w:kern w:val="0"/>
                <w:szCs w:val="21"/>
              </w:rPr>
            </w:pPr>
            <w:r>
              <w:rPr>
                <w:rFonts w:ascii="宋体" w:hAnsi="宋体" w:cs="宋体" w:hint="eastAsia"/>
                <w:kern w:val="0"/>
                <w:szCs w:val="21"/>
              </w:rPr>
              <w:t>2</w:t>
            </w:r>
            <w:r w:rsidR="00F10967">
              <w:rPr>
                <w:rFonts w:ascii="宋体" w:hAnsi="宋体" w:cs="宋体" w:hint="eastAsia"/>
                <w:kern w:val="0"/>
                <w:szCs w:val="21"/>
              </w:rPr>
              <w:t>分</w:t>
            </w:r>
          </w:p>
        </w:tc>
        <w:tc>
          <w:tcPr>
            <w:tcW w:w="6207" w:type="dxa"/>
            <w:vAlign w:val="center"/>
          </w:tcPr>
          <w:p w:rsidR="00F8261C" w:rsidRDefault="00F10967">
            <w:pPr>
              <w:spacing w:line="360" w:lineRule="auto"/>
              <w:ind w:firstLineChars="200" w:firstLine="420"/>
              <w:rPr>
                <w:rFonts w:ascii="宋体" w:hAnsi="宋体" w:cs="宋体"/>
                <w:kern w:val="0"/>
                <w:szCs w:val="21"/>
              </w:rPr>
            </w:pPr>
            <w:bookmarkStart w:id="104" w:name="OLE_LINK34"/>
            <w:bookmarkStart w:id="105" w:name="OLE_LINK35"/>
            <w:r>
              <w:rPr>
                <w:rFonts w:ascii="宋体" w:hAnsi="宋体" w:cs="宋体" w:hint="eastAsia"/>
                <w:kern w:val="0"/>
                <w:szCs w:val="21"/>
              </w:rPr>
              <w:t>供应商提供已完成或正在合同期内的服务类项目业绩。</w:t>
            </w:r>
          </w:p>
          <w:p w:rsidR="00F8261C" w:rsidRDefault="00F10967">
            <w:pPr>
              <w:snapToGrid w:val="0"/>
              <w:spacing w:line="360" w:lineRule="auto"/>
              <w:ind w:firstLineChars="200" w:firstLine="420"/>
              <w:rPr>
                <w:rFonts w:ascii="宋体" w:hAnsi="宋体" w:cs="宋体"/>
                <w:kern w:val="0"/>
                <w:szCs w:val="21"/>
              </w:rPr>
            </w:pPr>
            <w:r>
              <w:rPr>
                <w:rFonts w:ascii="宋体" w:hAnsi="宋体" w:cs="宋体" w:hint="eastAsia"/>
                <w:kern w:val="0"/>
                <w:szCs w:val="21"/>
              </w:rPr>
              <w:t>得分规则：</w:t>
            </w:r>
          </w:p>
          <w:p w:rsidR="00F8261C" w:rsidRDefault="00F10967">
            <w:pPr>
              <w:spacing w:line="360" w:lineRule="auto"/>
              <w:ind w:firstLineChars="200" w:firstLine="420"/>
              <w:rPr>
                <w:rFonts w:ascii="宋体" w:hAnsi="宋体" w:cs="宋体"/>
                <w:kern w:val="0"/>
                <w:szCs w:val="21"/>
              </w:rPr>
            </w:pPr>
            <w:r w:rsidRPr="006A5CD7">
              <w:rPr>
                <w:rFonts w:ascii="宋体" w:hAnsi="宋体" w:cs="宋体" w:hint="eastAsia"/>
                <w:kern w:val="0"/>
                <w:szCs w:val="21"/>
              </w:rPr>
              <w:t>提供自2022年1月1日以来承担过</w:t>
            </w:r>
            <w:r w:rsidRPr="006A5CD7">
              <w:rPr>
                <w:rFonts w:ascii="宋体" w:hAnsi="宋体" w:hint="eastAsia"/>
                <w:szCs w:val="21"/>
              </w:rPr>
              <w:t>机关、事业单位、</w:t>
            </w:r>
            <w:r w:rsidRPr="006A5CD7">
              <w:rPr>
                <w:rFonts w:ascii="宋体" w:hAnsi="宋体" w:cs="宋体" w:hint="eastAsia"/>
                <w:szCs w:val="21"/>
              </w:rPr>
              <w:t>学校及企业等</w:t>
            </w:r>
            <w:r w:rsidRPr="006A5CD7">
              <w:rPr>
                <w:rFonts w:ascii="宋体" w:hAnsi="宋体" w:cs="宋体" w:hint="eastAsia"/>
                <w:kern w:val="0"/>
                <w:szCs w:val="21"/>
              </w:rPr>
              <w:t>服务类似项目业绩，每份1分，满分</w:t>
            </w:r>
            <w:r w:rsidR="00651F2D">
              <w:rPr>
                <w:rFonts w:ascii="宋体" w:hAnsi="宋体" w:cs="宋体" w:hint="eastAsia"/>
                <w:kern w:val="0"/>
                <w:szCs w:val="21"/>
              </w:rPr>
              <w:t>2</w:t>
            </w:r>
            <w:r w:rsidRPr="006A5CD7">
              <w:rPr>
                <w:rFonts w:ascii="宋体" w:hAnsi="宋体" w:cs="宋体" w:hint="eastAsia"/>
                <w:kern w:val="0"/>
                <w:szCs w:val="21"/>
              </w:rPr>
              <w:t>分；同一业主签订合同的只能计算一次，不重复计分，须提供合同复印件（含合同首页、</w:t>
            </w:r>
            <w:r>
              <w:rPr>
                <w:rFonts w:ascii="宋体" w:hAnsi="宋体" w:cs="宋体" w:hint="eastAsia"/>
                <w:kern w:val="0"/>
                <w:szCs w:val="21"/>
              </w:rPr>
              <w:t>标的清单页、金额页、盖章页）并加盖公章。</w:t>
            </w:r>
          </w:p>
          <w:bookmarkEnd w:id="104"/>
          <w:bookmarkEnd w:id="105"/>
          <w:p w:rsidR="00F8261C" w:rsidRDefault="00F8261C">
            <w:pPr>
              <w:wordWrap w:val="0"/>
              <w:spacing w:line="360" w:lineRule="auto"/>
              <w:ind w:firstLineChars="200" w:firstLine="420"/>
              <w:rPr>
                <w:rFonts w:ascii="宋体" w:hAnsi="宋体" w:cs="宋体"/>
                <w:kern w:val="0"/>
                <w:szCs w:val="21"/>
              </w:rPr>
            </w:pPr>
          </w:p>
        </w:tc>
      </w:tr>
    </w:tbl>
    <w:p w:rsidR="00F8261C" w:rsidRDefault="00F8261C">
      <w:pPr>
        <w:spacing w:line="360" w:lineRule="auto"/>
        <w:ind w:firstLineChars="200" w:firstLine="420"/>
        <w:rPr>
          <w:rFonts w:ascii="宋体" w:hAnsi="宋体" w:cs="宋体"/>
          <w:bCs/>
          <w:szCs w:val="21"/>
        </w:rPr>
      </w:pPr>
    </w:p>
    <w:p w:rsidR="00F8261C" w:rsidRDefault="00F10967">
      <w:pPr>
        <w:spacing w:line="360" w:lineRule="auto"/>
        <w:ind w:firstLineChars="200" w:firstLine="420"/>
        <w:rPr>
          <w:rFonts w:ascii="宋体" w:hAnsi="宋体" w:cs="宋体"/>
          <w:bCs/>
          <w:szCs w:val="21"/>
        </w:rPr>
      </w:pPr>
      <w:r>
        <w:rPr>
          <w:rFonts w:ascii="宋体" w:hAnsi="宋体" w:cs="宋体" w:hint="eastAsia"/>
          <w:bCs/>
          <w:szCs w:val="21"/>
        </w:rPr>
        <w:t>由磋商小组根据综合评分情况，按照评审得分由高到低顺序推荐3名成交候选供应商，并编写评审报告。</w:t>
      </w:r>
      <w:r>
        <w:rPr>
          <w:rFonts w:ascii="宋体" w:hAnsi="宋体" w:cs="宋体" w:hint="eastAsia"/>
        </w:rPr>
        <w:t>得分相同的，以报价由低到高顺序排列。得分相同且报价相同的并列，响应文件满足磋商文件全部实质性要求，且按照评审因素的量化指标评审得分最高的投标人为排名第一的中标候选人</w:t>
      </w:r>
      <w:r>
        <w:rPr>
          <w:rFonts w:ascii="宋体" w:hAnsi="宋体" w:cs="宋体" w:hint="eastAsia"/>
          <w:bCs/>
          <w:szCs w:val="21"/>
        </w:rPr>
        <w:t>。</w:t>
      </w:r>
    </w:p>
    <w:p w:rsidR="00F8261C" w:rsidRDefault="00F8261C">
      <w:pPr>
        <w:widowControl/>
        <w:jc w:val="left"/>
      </w:pPr>
    </w:p>
    <w:p w:rsidR="00F8261C" w:rsidRDefault="00F8261C"/>
    <w:p w:rsidR="00F8261C" w:rsidRDefault="00F8261C"/>
    <w:p w:rsidR="00F8261C" w:rsidRDefault="00F8261C"/>
    <w:p w:rsidR="00F8261C" w:rsidRDefault="00F8261C"/>
    <w:p w:rsidR="00F8261C" w:rsidRDefault="00F8261C"/>
    <w:p w:rsidR="00F8261C" w:rsidRDefault="00F8261C"/>
    <w:p w:rsidR="00F8261C" w:rsidRDefault="00F8261C"/>
    <w:p w:rsidR="00F8261C" w:rsidRDefault="00F8261C"/>
    <w:p w:rsidR="00F8261C" w:rsidRDefault="00F8261C"/>
    <w:p w:rsidR="00F8261C" w:rsidRDefault="00F8261C"/>
    <w:p w:rsidR="00F8261C" w:rsidRDefault="00F8261C"/>
    <w:p w:rsidR="00F8261C" w:rsidRDefault="00F8261C"/>
    <w:p w:rsidR="00F8261C" w:rsidRDefault="00F8261C"/>
    <w:p w:rsidR="00F8261C" w:rsidRDefault="00F8261C"/>
    <w:p w:rsidR="00F8261C" w:rsidRDefault="00F8261C"/>
    <w:p w:rsidR="00F8261C" w:rsidRDefault="00F8261C"/>
    <w:p w:rsidR="00F8261C" w:rsidRDefault="00F10967">
      <w:pPr>
        <w:pStyle w:val="2"/>
        <w:ind w:firstLineChars="800" w:firstLine="2570"/>
        <w:rPr>
          <w:rFonts w:ascii="宋体" w:hAnsi="宋体" w:cs="宋体"/>
        </w:rPr>
      </w:pPr>
      <w:bookmarkStart w:id="106" w:name="_Toc44229897"/>
      <w:r>
        <w:rPr>
          <w:rFonts w:ascii="宋体" w:hAnsi="宋体" w:cs="宋体" w:hint="eastAsia"/>
        </w:rPr>
        <w:t>第五章 响应文件格式</w:t>
      </w:r>
      <w:bookmarkEnd w:id="106"/>
    </w:p>
    <w:p w:rsidR="00F8261C" w:rsidRDefault="00F8261C">
      <w:pPr>
        <w:spacing w:line="240" w:lineRule="atLeast"/>
        <w:rPr>
          <w:rFonts w:ascii="宋体" w:hAnsi="宋体" w:cs="宋体"/>
          <w:b/>
          <w:sz w:val="32"/>
          <w:szCs w:val="32"/>
        </w:rPr>
      </w:pPr>
    </w:p>
    <w:p w:rsidR="00F8261C" w:rsidRDefault="00F8261C">
      <w:pPr>
        <w:snapToGrid w:val="0"/>
        <w:spacing w:before="50" w:after="50"/>
        <w:rPr>
          <w:rFonts w:ascii="宋体" w:hAnsi="宋体" w:cs="宋体"/>
          <w:b/>
          <w:bCs/>
          <w:sz w:val="24"/>
        </w:rPr>
      </w:pPr>
    </w:p>
    <w:p w:rsidR="00F8261C" w:rsidRDefault="00F8261C" w:rsidP="00E12BA1">
      <w:pPr>
        <w:snapToGrid w:val="0"/>
        <w:spacing w:beforeLines="50" w:after="50"/>
        <w:jc w:val="center"/>
        <w:rPr>
          <w:rFonts w:ascii="宋体" w:hAnsi="宋体" w:cs="宋体"/>
          <w:bCs/>
          <w:sz w:val="24"/>
          <w:szCs w:val="20"/>
        </w:rPr>
      </w:pPr>
    </w:p>
    <w:p w:rsidR="00F8261C" w:rsidRDefault="00F10967" w:rsidP="00E12BA1">
      <w:pPr>
        <w:snapToGrid w:val="0"/>
        <w:spacing w:beforeLines="50" w:after="50"/>
        <w:jc w:val="center"/>
        <w:rPr>
          <w:rFonts w:ascii="宋体" w:hAnsi="宋体" w:cs="宋体"/>
          <w:bCs/>
          <w:sz w:val="44"/>
          <w:szCs w:val="44"/>
        </w:rPr>
      </w:pPr>
      <w:r>
        <w:rPr>
          <w:rFonts w:ascii="宋体" w:hAnsi="宋体" w:cs="宋体" w:hint="eastAsia"/>
          <w:bCs/>
          <w:sz w:val="44"/>
          <w:szCs w:val="44"/>
        </w:rPr>
        <w:t>响  应  文  件</w:t>
      </w:r>
    </w:p>
    <w:p w:rsidR="00F8261C" w:rsidRDefault="00F8261C" w:rsidP="00E12BA1">
      <w:pPr>
        <w:snapToGrid w:val="0"/>
        <w:spacing w:beforeLines="50" w:after="50"/>
        <w:rPr>
          <w:rFonts w:ascii="宋体" w:hAnsi="宋体" w:cs="宋体"/>
          <w:bCs/>
          <w:sz w:val="24"/>
          <w:szCs w:val="20"/>
        </w:rPr>
      </w:pPr>
    </w:p>
    <w:p w:rsidR="00F8261C" w:rsidRDefault="00F8261C" w:rsidP="00E12BA1">
      <w:pPr>
        <w:snapToGrid w:val="0"/>
        <w:spacing w:beforeLines="50" w:after="50"/>
        <w:rPr>
          <w:rFonts w:ascii="宋体" w:hAnsi="宋体" w:cs="宋体"/>
          <w:bCs/>
          <w:sz w:val="24"/>
          <w:szCs w:val="20"/>
        </w:rPr>
      </w:pPr>
    </w:p>
    <w:p w:rsidR="00F8261C" w:rsidRDefault="00F8261C" w:rsidP="00E12BA1">
      <w:pPr>
        <w:snapToGrid w:val="0"/>
        <w:spacing w:beforeLines="50" w:after="50"/>
        <w:rPr>
          <w:rFonts w:ascii="宋体" w:hAnsi="宋体" w:cs="宋体"/>
          <w:bCs/>
          <w:sz w:val="32"/>
          <w:szCs w:val="32"/>
        </w:rPr>
      </w:pPr>
    </w:p>
    <w:p w:rsidR="00F8261C" w:rsidRDefault="00F10967" w:rsidP="00E12BA1">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项目名称：</w:t>
      </w:r>
    </w:p>
    <w:p w:rsidR="00F8261C" w:rsidRDefault="00F8261C" w:rsidP="00E12BA1">
      <w:pPr>
        <w:snapToGrid w:val="0"/>
        <w:spacing w:beforeLines="50" w:after="50"/>
        <w:ind w:firstLineChars="150" w:firstLine="480"/>
        <w:rPr>
          <w:rFonts w:ascii="宋体" w:hAnsi="宋体" w:cs="宋体"/>
          <w:bCs/>
          <w:sz w:val="32"/>
          <w:szCs w:val="32"/>
        </w:rPr>
      </w:pPr>
    </w:p>
    <w:p w:rsidR="00F8261C" w:rsidRDefault="00F10967" w:rsidP="00E12BA1">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项目编号：</w:t>
      </w:r>
    </w:p>
    <w:p w:rsidR="00F8261C" w:rsidRDefault="00F8261C" w:rsidP="00E12BA1">
      <w:pPr>
        <w:snapToGrid w:val="0"/>
        <w:spacing w:beforeLines="50" w:after="50"/>
        <w:ind w:firstLineChars="150" w:firstLine="480"/>
        <w:rPr>
          <w:rFonts w:ascii="宋体" w:hAnsi="宋体" w:cs="宋体"/>
          <w:bCs/>
          <w:sz w:val="32"/>
          <w:szCs w:val="32"/>
        </w:rPr>
      </w:pPr>
    </w:p>
    <w:p w:rsidR="00F8261C" w:rsidRDefault="00F8261C" w:rsidP="00E12BA1">
      <w:pPr>
        <w:snapToGrid w:val="0"/>
        <w:spacing w:beforeLines="50" w:after="50"/>
        <w:rPr>
          <w:rFonts w:ascii="宋体" w:hAnsi="宋体" w:cs="宋体"/>
          <w:bCs/>
          <w:sz w:val="32"/>
          <w:szCs w:val="32"/>
        </w:rPr>
      </w:pPr>
    </w:p>
    <w:p w:rsidR="00F8261C" w:rsidRDefault="00F10967" w:rsidP="00E12BA1">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供应商名称：</w:t>
      </w:r>
    </w:p>
    <w:p w:rsidR="00F8261C" w:rsidRDefault="00F8261C" w:rsidP="00E12BA1">
      <w:pPr>
        <w:snapToGrid w:val="0"/>
        <w:spacing w:beforeLines="50" w:after="50"/>
        <w:rPr>
          <w:rFonts w:ascii="宋体" w:hAnsi="宋体" w:cs="宋体"/>
          <w:bCs/>
          <w:sz w:val="32"/>
          <w:szCs w:val="32"/>
        </w:rPr>
      </w:pPr>
    </w:p>
    <w:p w:rsidR="00F8261C" w:rsidRDefault="00F10967" w:rsidP="00E12BA1">
      <w:pPr>
        <w:snapToGrid w:val="0"/>
        <w:spacing w:beforeLines="50" w:after="50"/>
        <w:ind w:firstLineChars="150" w:firstLine="480"/>
        <w:jc w:val="center"/>
        <w:rPr>
          <w:rFonts w:ascii="宋体" w:hAnsi="宋体" w:cs="宋体"/>
          <w:bCs/>
          <w:sz w:val="32"/>
          <w:szCs w:val="32"/>
        </w:rPr>
      </w:pPr>
      <w:r>
        <w:rPr>
          <w:rFonts w:ascii="宋体" w:hAnsi="宋体" w:cs="宋体" w:hint="eastAsia"/>
          <w:bCs/>
          <w:sz w:val="32"/>
          <w:szCs w:val="32"/>
        </w:rPr>
        <w:t>首次响应文件提交截止时间前不得启封</w:t>
      </w:r>
    </w:p>
    <w:p w:rsidR="00F8261C" w:rsidRDefault="00F8261C" w:rsidP="00E12BA1">
      <w:pPr>
        <w:snapToGrid w:val="0"/>
        <w:spacing w:beforeLines="50" w:after="50"/>
        <w:ind w:firstLineChars="1700" w:firstLine="5440"/>
        <w:jc w:val="center"/>
        <w:rPr>
          <w:rFonts w:ascii="宋体" w:hAnsi="宋体" w:cs="宋体"/>
          <w:bCs/>
          <w:sz w:val="32"/>
          <w:szCs w:val="32"/>
        </w:rPr>
      </w:pPr>
    </w:p>
    <w:p w:rsidR="00F8261C" w:rsidRDefault="00F10967" w:rsidP="00E12BA1">
      <w:pPr>
        <w:snapToGrid w:val="0"/>
        <w:spacing w:beforeLines="50" w:after="50"/>
        <w:ind w:firstLine="645"/>
        <w:jc w:val="center"/>
        <w:rPr>
          <w:rFonts w:ascii="宋体" w:hAnsi="宋体" w:cs="宋体"/>
          <w:bCs/>
          <w:sz w:val="32"/>
          <w:szCs w:val="32"/>
        </w:rPr>
      </w:pPr>
      <w:r>
        <w:rPr>
          <w:rFonts w:ascii="宋体" w:hAnsi="宋体" w:cs="宋体" w:hint="eastAsia"/>
          <w:bCs/>
          <w:sz w:val="32"/>
          <w:szCs w:val="32"/>
        </w:rPr>
        <w:t>年    月    日</w:t>
      </w:r>
    </w:p>
    <w:p w:rsidR="00F8261C" w:rsidRDefault="00F10967">
      <w:pPr>
        <w:spacing w:line="240" w:lineRule="atLeast"/>
        <w:rPr>
          <w:rFonts w:ascii="宋体" w:hAnsi="宋体" w:cs="宋体"/>
          <w:bCs/>
          <w:sz w:val="32"/>
          <w:szCs w:val="32"/>
        </w:rPr>
      </w:pPr>
      <w:r>
        <w:rPr>
          <w:rFonts w:ascii="宋体" w:hAnsi="宋体" w:cs="宋体" w:hint="eastAsia"/>
          <w:bCs/>
          <w:sz w:val="24"/>
        </w:rPr>
        <w:br w:type="page"/>
      </w:r>
      <w:r>
        <w:rPr>
          <w:rFonts w:ascii="宋体" w:hAnsi="宋体" w:cs="宋体" w:hint="eastAsia"/>
          <w:b/>
          <w:bCs/>
          <w:sz w:val="32"/>
          <w:szCs w:val="32"/>
        </w:rPr>
        <w:t>（响应文件封面格式）</w:t>
      </w:r>
    </w:p>
    <w:p w:rsidR="00F8261C" w:rsidRDefault="00F8261C">
      <w:pPr>
        <w:spacing w:line="240" w:lineRule="atLeast"/>
        <w:jc w:val="center"/>
        <w:rPr>
          <w:rFonts w:ascii="宋体" w:hAnsi="宋体" w:cs="宋体"/>
          <w:bCs/>
          <w:sz w:val="24"/>
        </w:rPr>
      </w:pPr>
    </w:p>
    <w:p w:rsidR="00F8261C" w:rsidRDefault="00F8261C">
      <w:pPr>
        <w:spacing w:line="240" w:lineRule="atLeast"/>
        <w:jc w:val="center"/>
        <w:rPr>
          <w:rFonts w:ascii="宋体" w:hAnsi="宋体" w:cs="宋体"/>
          <w:bCs/>
          <w:sz w:val="24"/>
        </w:rPr>
      </w:pPr>
    </w:p>
    <w:p w:rsidR="00F8261C" w:rsidRDefault="00F8261C">
      <w:pPr>
        <w:spacing w:line="240" w:lineRule="atLeast"/>
        <w:jc w:val="center"/>
        <w:rPr>
          <w:rFonts w:ascii="宋体" w:hAnsi="宋体" w:cs="宋体"/>
          <w:bCs/>
          <w:sz w:val="24"/>
        </w:rPr>
      </w:pPr>
    </w:p>
    <w:p w:rsidR="00F8261C" w:rsidRDefault="00F8261C">
      <w:pPr>
        <w:spacing w:line="240" w:lineRule="atLeast"/>
        <w:jc w:val="center"/>
        <w:rPr>
          <w:rFonts w:ascii="宋体" w:hAnsi="宋体" w:cs="宋体"/>
          <w:bCs/>
          <w:sz w:val="44"/>
          <w:szCs w:val="44"/>
        </w:rPr>
      </w:pPr>
    </w:p>
    <w:p w:rsidR="00F8261C" w:rsidRDefault="00F8261C">
      <w:pPr>
        <w:spacing w:line="240" w:lineRule="atLeast"/>
        <w:jc w:val="center"/>
        <w:rPr>
          <w:rFonts w:ascii="宋体" w:hAnsi="宋体" w:cs="宋体"/>
          <w:bCs/>
          <w:sz w:val="44"/>
          <w:szCs w:val="44"/>
        </w:rPr>
      </w:pPr>
    </w:p>
    <w:p w:rsidR="00F8261C" w:rsidRDefault="00F10967">
      <w:pPr>
        <w:spacing w:line="240" w:lineRule="atLeast"/>
        <w:jc w:val="center"/>
        <w:rPr>
          <w:rFonts w:ascii="宋体" w:hAnsi="宋体" w:cs="宋体"/>
          <w:b/>
          <w:sz w:val="32"/>
          <w:szCs w:val="32"/>
        </w:rPr>
      </w:pPr>
      <w:r>
        <w:rPr>
          <w:rFonts w:ascii="宋体" w:hAnsi="宋体" w:cs="宋体" w:hint="eastAsia"/>
          <w:bCs/>
          <w:sz w:val="44"/>
          <w:szCs w:val="44"/>
        </w:rPr>
        <w:t>响  应  文  件</w:t>
      </w:r>
    </w:p>
    <w:p w:rsidR="00F8261C" w:rsidRDefault="00F8261C">
      <w:pPr>
        <w:spacing w:line="360" w:lineRule="auto"/>
        <w:jc w:val="center"/>
        <w:rPr>
          <w:rFonts w:ascii="宋体" w:hAnsi="宋体" w:cs="宋体"/>
          <w:szCs w:val="21"/>
        </w:rPr>
      </w:pPr>
    </w:p>
    <w:p w:rsidR="00F8261C" w:rsidRDefault="00F8261C">
      <w:pPr>
        <w:spacing w:line="360" w:lineRule="auto"/>
        <w:jc w:val="center"/>
        <w:rPr>
          <w:rFonts w:ascii="宋体" w:hAnsi="宋体" w:cs="宋体"/>
          <w:szCs w:val="21"/>
        </w:rPr>
      </w:pPr>
    </w:p>
    <w:p w:rsidR="00F8261C" w:rsidRDefault="00F8261C">
      <w:pPr>
        <w:spacing w:line="360" w:lineRule="auto"/>
        <w:jc w:val="center"/>
        <w:rPr>
          <w:rFonts w:ascii="宋体" w:hAnsi="宋体" w:cs="宋体"/>
          <w:szCs w:val="21"/>
        </w:rPr>
      </w:pPr>
    </w:p>
    <w:p w:rsidR="00F8261C" w:rsidRDefault="00F8261C">
      <w:pPr>
        <w:spacing w:line="360" w:lineRule="auto"/>
        <w:jc w:val="center"/>
        <w:rPr>
          <w:rFonts w:ascii="宋体" w:hAnsi="宋体" w:cs="宋体"/>
          <w:szCs w:val="21"/>
        </w:rPr>
      </w:pPr>
    </w:p>
    <w:p w:rsidR="00F8261C" w:rsidRDefault="00F8261C">
      <w:pPr>
        <w:spacing w:line="360" w:lineRule="auto"/>
        <w:jc w:val="left"/>
        <w:rPr>
          <w:rFonts w:ascii="宋体" w:hAnsi="宋体" w:cs="宋体"/>
          <w:sz w:val="32"/>
          <w:szCs w:val="32"/>
        </w:rPr>
      </w:pPr>
    </w:p>
    <w:p w:rsidR="00F8261C" w:rsidRDefault="00F10967">
      <w:pPr>
        <w:spacing w:line="360" w:lineRule="auto"/>
        <w:ind w:firstLineChars="200" w:firstLine="640"/>
        <w:jc w:val="left"/>
        <w:rPr>
          <w:rFonts w:ascii="宋体" w:hAnsi="宋体" w:cs="宋体"/>
          <w:sz w:val="32"/>
          <w:szCs w:val="32"/>
        </w:rPr>
      </w:pPr>
      <w:r>
        <w:rPr>
          <w:rFonts w:ascii="宋体" w:hAnsi="宋体" w:cs="宋体" w:hint="eastAsia"/>
          <w:sz w:val="32"/>
          <w:szCs w:val="32"/>
        </w:rPr>
        <w:t>项目名称：</w:t>
      </w:r>
    </w:p>
    <w:p w:rsidR="00F8261C" w:rsidRDefault="00F8261C">
      <w:pPr>
        <w:spacing w:line="360" w:lineRule="auto"/>
        <w:ind w:firstLineChars="200" w:firstLine="640"/>
        <w:jc w:val="left"/>
        <w:rPr>
          <w:rFonts w:ascii="宋体" w:hAnsi="宋体" w:cs="宋体"/>
          <w:sz w:val="32"/>
          <w:szCs w:val="32"/>
          <w:u w:val="single"/>
        </w:rPr>
      </w:pPr>
    </w:p>
    <w:p w:rsidR="00F8261C" w:rsidRDefault="00F10967">
      <w:pPr>
        <w:tabs>
          <w:tab w:val="left" w:pos="3240"/>
        </w:tabs>
        <w:spacing w:line="360" w:lineRule="auto"/>
        <w:ind w:firstLineChars="200" w:firstLine="640"/>
        <w:jc w:val="left"/>
        <w:rPr>
          <w:rFonts w:ascii="宋体" w:hAnsi="宋体" w:cs="宋体"/>
          <w:sz w:val="32"/>
          <w:szCs w:val="32"/>
        </w:rPr>
      </w:pPr>
      <w:r>
        <w:rPr>
          <w:rFonts w:ascii="宋体" w:hAnsi="宋体" w:cs="宋体" w:hint="eastAsia"/>
          <w:sz w:val="32"/>
          <w:szCs w:val="32"/>
        </w:rPr>
        <w:t>项目编号：</w:t>
      </w:r>
    </w:p>
    <w:p w:rsidR="00F8261C" w:rsidRDefault="00F8261C">
      <w:pPr>
        <w:tabs>
          <w:tab w:val="left" w:pos="3240"/>
        </w:tabs>
        <w:spacing w:line="360" w:lineRule="auto"/>
        <w:ind w:firstLineChars="200" w:firstLine="640"/>
        <w:jc w:val="left"/>
        <w:rPr>
          <w:rFonts w:ascii="宋体" w:hAnsi="宋体" w:cs="宋体"/>
          <w:sz w:val="32"/>
          <w:szCs w:val="32"/>
          <w:u w:val="single"/>
        </w:rPr>
      </w:pPr>
    </w:p>
    <w:p w:rsidR="00F8261C" w:rsidRDefault="00F8261C">
      <w:pPr>
        <w:spacing w:line="360" w:lineRule="auto"/>
        <w:ind w:firstLineChars="200" w:firstLine="640"/>
        <w:jc w:val="left"/>
        <w:rPr>
          <w:rFonts w:ascii="宋体" w:hAnsi="宋体" w:cs="宋体"/>
          <w:sz w:val="32"/>
          <w:szCs w:val="32"/>
          <w:u w:val="single"/>
        </w:rPr>
      </w:pPr>
    </w:p>
    <w:p w:rsidR="00F8261C" w:rsidRDefault="00F10967">
      <w:pPr>
        <w:spacing w:line="360" w:lineRule="auto"/>
        <w:ind w:firstLineChars="200" w:firstLine="640"/>
        <w:jc w:val="left"/>
        <w:rPr>
          <w:rFonts w:ascii="宋体" w:hAnsi="宋体" w:cs="宋体"/>
          <w:sz w:val="32"/>
          <w:szCs w:val="32"/>
          <w:u w:val="single"/>
        </w:rPr>
      </w:pPr>
      <w:r>
        <w:rPr>
          <w:rFonts w:ascii="宋体" w:hAnsi="宋体" w:cs="宋体" w:hint="eastAsia"/>
          <w:sz w:val="32"/>
          <w:szCs w:val="32"/>
        </w:rPr>
        <w:t>供应商名称：</w:t>
      </w:r>
    </w:p>
    <w:p w:rsidR="00F8261C" w:rsidRDefault="00F8261C" w:rsidP="00E12BA1">
      <w:pPr>
        <w:snapToGrid w:val="0"/>
        <w:spacing w:beforeLines="50" w:after="50"/>
        <w:rPr>
          <w:rFonts w:ascii="宋体" w:hAnsi="宋体" w:cs="宋体"/>
          <w:sz w:val="32"/>
          <w:szCs w:val="32"/>
        </w:rPr>
      </w:pPr>
    </w:p>
    <w:p w:rsidR="00F8261C" w:rsidRDefault="00F8261C" w:rsidP="00E12BA1">
      <w:pPr>
        <w:snapToGrid w:val="0"/>
        <w:spacing w:beforeLines="50" w:after="50"/>
        <w:rPr>
          <w:rFonts w:ascii="宋体" w:hAnsi="宋体" w:cs="宋体"/>
          <w:sz w:val="32"/>
          <w:szCs w:val="32"/>
        </w:rPr>
      </w:pPr>
    </w:p>
    <w:p w:rsidR="00F8261C" w:rsidRDefault="00F8261C" w:rsidP="00E12BA1">
      <w:pPr>
        <w:snapToGrid w:val="0"/>
        <w:spacing w:beforeLines="50" w:after="50"/>
        <w:rPr>
          <w:rFonts w:ascii="宋体" w:hAnsi="宋体" w:cs="宋体"/>
          <w:sz w:val="32"/>
          <w:szCs w:val="32"/>
        </w:rPr>
      </w:pPr>
    </w:p>
    <w:p w:rsidR="00F8261C" w:rsidRDefault="00F10967" w:rsidP="00E12BA1">
      <w:pPr>
        <w:snapToGrid w:val="0"/>
        <w:spacing w:beforeLines="50" w:after="50"/>
        <w:jc w:val="center"/>
        <w:rPr>
          <w:rFonts w:ascii="宋体" w:hAnsi="宋体" w:cs="宋体"/>
          <w:sz w:val="32"/>
          <w:szCs w:val="32"/>
        </w:rPr>
      </w:pPr>
      <w:r>
        <w:rPr>
          <w:rFonts w:ascii="宋体" w:hAnsi="宋体" w:cs="宋体" w:hint="eastAsia"/>
          <w:sz w:val="32"/>
          <w:szCs w:val="32"/>
        </w:rPr>
        <w:t>年    月    日</w:t>
      </w:r>
    </w:p>
    <w:p w:rsidR="00F8261C" w:rsidRDefault="00F10967" w:rsidP="00E12BA1">
      <w:pPr>
        <w:snapToGrid w:val="0"/>
        <w:spacing w:beforeLines="50" w:after="50"/>
        <w:jc w:val="center"/>
        <w:rPr>
          <w:rFonts w:ascii="宋体" w:hAnsi="宋体" w:cs="宋体"/>
          <w:bCs/>
          <w:sz w:val="32"/>
          <w:szCs w:val="32"/>
        </w:rPr>
      </w:pPr>
      <w:r>
        <w:rPr>
          <w:rFonts w:ascii="宋体" w:hAnsi="宋体" w:cs="宋体" w:hint="eastAsia"/>
          <w:sz w:val="32"/>
          <w:szCs w:val="32"/>
        </w:rPr>
        <w:br w:type="page"/>
      </w:r>
    </w:p>
    <w:p w:rsidR="00F8261C" w:rsidRDefault="00F10967" w:rsidP="00E12BA1">
      <w:pPr>
        <w:snapToGrid w:val="0"/>
        <w:spacing w:beforeLines="50" w:after="50" w:line="360" w:lineRule="auto"/>
        <w:outlineLvl w:val="1"/>
        <w:rPr>
          <w:rFonts w:ascii="宋体" w:hAnsi="宋体" w:cs="宋体"/>
          <w:b/>
          <w:bCs/>
          <w:sz w:val="32"/>
          <w:szCs w:val="32"/>
        </w:rPr>
      </w:pPr>
      <w:bookmarkStart w:id="107" w:name="_Toc35611438"/>
      <w:bookmarkStart w:id="108" w:name="_Toc44229899"/>
      <w:bookmarkStart w:id="109" w:name="_Toc31728084"/>
      <w:bookmarkStart w:id="110" w:name="_Toc35611516"/>
      <w:bookmarkStart w:id="111" w:name="_Toc31723070"/>
      <w:r>
        <w:rPr>
          <w:rFonts w:ascii="宋体" w:hAnsi="宋体" w:cs="宋体" w:hint="eastAsia"/>
          <w:b/>
          <w:bCs/>
          <w:sz w:val="32"/>
          <w:szCs w:val="32"/>
        </w:rPr>
        <w:t>一、资格证明文件格式</w:t>
      </w:r>
      <w:bookmarkEnd w:id="107"/>
      <w:bookmarkEnd w:id="108"/>
      <w:bookmarkEnd w:id="109"/>
      <w:bookmarkEnd w:id="110"/>
      <w:bookmarkEnd w:id="111"/>
    </w:p>
    <w:p w:rsidR="00F8261C" w:rsidRDefault="00F10967" w:rsidP="00E12BA1">
      <w:pPr>
        <w:snapToGrid w:val="0"/>
        <w:spacing w:beforeLines="50" w:after="50" w:line="360" w:lineRule="auto"/>
        <w:jc w:val="left"/>
        <w:rPr>
          <w:rFonts w:ascii="宋体" w:hAnsi="宋体" w:cs="宋体"/>
          <w:b/>
          <w:sz w:val="24"/>
        </w:rPr>
      </w:pPr>
      <w:r>
        <w:rPr>
          <w:rFonts w:ascii="宋体" w:hAnsi="宋体" w:cs="宋体" w:hint="eastAsia"/>
          <w:b/>
          <w:sz w:val="32"/>
          <w:szCs w:val="32"/>
        </w:rPr>
        <w:t>1.资格证明文件封面格式：</w:t>
      </w:r>
    </w:p>
    <w:p w:rsidR="00F8261C" w:rsidRDefault="00F8261C" w:rsidP="00E12BA1">
      <w:pPr>
        <w:snapToGrid w:val="0"/>
        <w:spacing w:beforeLines="50" w:after="50"/>
        <w:rPr>
          <w:rFonts w:ascii="宋体" w:hAnsi="宋体" w:cs="宋体"/>
          <w:bCs/>
          <w:sz w:val="32"/>
          <w:szCs w:val="20"/>
        </w:rPr>
      </w:pPr>
    </w:p>
    <w:p w:rsidR="00F8261C" w:rsidRDefault="00F8261C" w:rsidP="00E12BA1">
      <w:pPr>
        <w:snapToGrid w:val="0"/>
        <w:spacing w:beforeLines="50" w:after="50"/>
        <w:rPr>
          <w:rFonts w:ascii="宋体" w:hAnsi="宋体" w:cs="宋体"/>
          <w:sz w:val="24"/>
          <w:szCs w:val="20"/>
        </w:rPr>
      </w:pPr>
    </w:p>
    <w:p w:rsidR="00F8261C" w:rsidRDefault="00F8261C" w:rsidP="00E12BA1">
      <w:pPr>
        <w:snapToGrid w:val="0"/>
        <w:spacing w:beforeLines="50" w:after="50"/>
        <w:rPr>
          <w:rFonts w:ascii="宋体" w:hAnsi="宋体" w:cs="宋体"/>
          <w:sz w:val="24"/>
          <w:szCs w:val="20"/>
        </w:rPr>
      </w:pPr>
    </w:p>
    <w:p w:rsidR="00F8261C" w:rsidRDefault="00F10967" w:rsidP="00E12BA1">
      <w:pPr>
        <w:snapToGrid w:val="0"/>
        <w:spacing w:beforeLines="50" w:after="50"/>
        <w:jc w:val="center"/>
        <w:rPr>
          <w:rFonts w:ascii="宋体" w:hAnsi="宋体" w:cs="宋体"/>
          <w:bCs/>
          <w:sz w:val="44"/>
          <w:szCs w:val="44"/>
        </w:rPr>
      </w:pPr>
      <w:r>
        <w:rPr>
          <w:rFonts w:ascii="宋体" w:hAnsi="宋体" w:cs="宋体" w:hint="eastAsia"/>
          <w:bCs/>
          <w:sz w:val="44"/>
          <w:szCs w:val="44"/>
        </w:rPr>
        <w:t>资  格  证  明  文  件</w:t>
      </w:r>
    </w:p>
    <w:p w:rsidR="00F8261C" w:rsidRDefault="00F8261C" w:rsidP="00E12BA1">
      <w:pPr>
        <w:snapToGrid w:val="0"/>
        <w:spacing w:beforeLines="50" w:after="50"/>
        <w:rPr>
          <w:rFonts w:ascii="宋体" w:hAnsi="宋体" w:cs="宋体"/>
          <w:bCs/>
          <w:sz w:val="24"/>
          <w:szCs w:val="20"/>
        </w:rPr>
      </w:pPr>
    </w:p>
    <w:p w:rsidR="00F8261C" w:rsidRDefault="00F8261C" w:rsidP="00E12BA1">
      <w:pPr>
        <w:snapToGrid w:val="0"/>
        <w:spacing w:beforeLines="50" w:after="50"/>
        <w:rPr>
          <w:rFonts w:ascii="宋体" w:hAnsi="宋体" w:cs="宋体"/>
          <w:bCs/>
          <w:sz w:val="24"/>
          <w:szCs w:val="20"/>
        </w:rPr>
      </w:pPr>
    </w:p>
    <w:p w:rsidR="00F8261C" w:rsidRDefault="00F8261C" w:rsidP="00E12BA1">
      <w:pPr>
        <w:snapToGrid w:val="0"/>
        <w:spacing w:beforeLines="50" w:after="50"/>
        <w:rPr>
          <w:rFonts w:ascii="宋体" w:hAnsi="宋体" w:cs="宋体"/>
          <w:bCs/>
          <w:sz w:val="24"/>
          <w:szCs w:val="20"/>
        </w:rPr>
      </w:pPr>
    </w:p>
    <w:p w:rsidR="00F8261C" w:rsidRDefault="00F8261C" w:rsidP="00E12BA1">
      <w:pPr>
        <w:snapToGrid w:val="0"/>
        <w:spacing w:beforeLines="50" w:after="50"/>
        <w:rPr>
          <w:rFonts w:ascii="宋体" w:hAnsi="宋体" w:cs="宋体"/>
          <w:bCs/>
          <w:sz w:val="24"/>
          <w:szCs w:val="20"/>
        </w:rPr>
      </w:pPr>
    </w:p>
    <w:p w:rsidR="00F8261C" w:rsidRDefault="00F8261C" w:rsidP="00E12BA1">
      <w:pPr>
        <w:snapToGrid w:val="0"/>
        <w:spacing w:beforeLines="50" w:after="50"/>
        <w:rPr>
          <w:rFonts w:ascii="宋体" w:hAnsi="宋体" w:cs="宋体"/>
          <w:bCs/>
          <w:sz w:val="24"/>
          <w:szCs w:val="20"/>
        </w:rPr>
      </w:pPr>
    </w:p>
    <w:p w:rsidR="00F8261C" w:rsidRDefault="00F10967" w:rsidP="00E12BA1">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项目名称：</w:t>
      </w:r>
    </w:p>
    <w:p w:rsidR="00F8261C" w:rsidRDefault="00F8261C" w:rsidP="00E12BA1">
      <w:pPr>
        <w:snapToGrid w:val="0"/>
        <w:spacing w:beforeLines="50" w:after="50"/>
        <w:ind w:firstLineChars="225" w:firstLine="720"/>
        <w:rPr>
          <w:rFonts w:ascii="宋体" w:hAnsi="宋体" w:cs="宋体"/>
          <w:bCs/>
          <w:sz w:val="32"/>
          <w:szCs w:val="32"/>
        </w:rPr>
      </w:pPr>
    </w:p>
    <w:p w:rsidR="00F8261C" w:rsidRDefault="00F10967" w:rsidP="00E12BA1">
      <w:pPr>
        <w:snapToGrid w:val="0"/>
        <w:spacing w:beforeLines="50" w:after="50"/>
        <w:ind w:firstLineChars="225" w:firstLine="720"/>
        <w:rPr>
          <w:rFonts w:ascii="宋体" w:hAnsi="宋体" w:cs="宋体"/>
          <w:bCs/>
          <w:sz w:val="32"/>
          <w:szCs w:val="32"/>
        </w:rPr>
      </w:pPr>
      <w:r>
        <w:rPr>
          <w:rFonts w:ascii="宋体" w:hAnsi="宋体" w:cs="宋体" w:hint="eastAsia"/>
          <w:bCs/>
          <w:sz w:val="32"/>
          <w:szCs w:val="32"/>
        </w:rPr>
        <w:t>项目编号：</w:t>
      </w:r>
    </w:p>
    <w:p w:rsidR="00F8261C" w:rsidRDefault="00F8261C" w:rsidP="00E12BA1">
      <w:pPr>
        <w:snapToGrid w:val="0"/>
        <w:spacing w:beforeLines="50" w:after="50"/>
        <w:ind w:firstLineChars="225" w:firstLine="720"/>
        <w:rPr>
          <w:rFonts w:ascii="宋体" w:hAnsi="宋体" w:cs="宋体"/>
          <w:bCs/>
          <w:sz w:val="32"/>
          <w:szCs w:val="32"/>
        </w:rPr>
      </w:pPr>
    </w:p>
    <w:p w:rsidR="00F8261C" w:rsidRDefault="00F8261C" w:rsidP="00E12BA1">
      <w:pPr>
        <w:snapToGrid w:val="0"/>
        <w:spacing w:beforeLines="50" w:after="50"/>
        <w:ind w:firstLineChars="225" w:firstLine="720"/>
        <w:rPr>
          <w:rFonts w:ascii="宋体" w:hAnsi="宋体" w:cs="宋体"/>
          <w:bCs/>
          <w:sz w:val="32"/>
          <w:szCs w:val="32"/>
        </w:rPr>
      </w:pPr>
    </w:p>
    <w:p w:rsidR="00F8261C" w:rsidRDefault="00F10967">
      <w:pPr>
        <w:pStyle w:val="a1"/>
        <w:snapToGrid w:val="0"/>
        <w:spacing w:before="50" w:after="50"/>
        <w:ind w:firstLineChars="225" w:firstLine="720"/>
        <w:rPr>
          <w:rFonts w:ascii="宋体" w:hAnsi="宋体" w:cs="宋体"/>
          <w:bCs/>
          <w:sz w:val="32"/>
          <w:szCs w:val="32"/>
        </w:rPr>
      </w:pPr>
      <w:r>
        <w:rPr>
          <w:rFonts w:ascii="宋体" w:hAnsi="宋体" w:cs="宋体" w:hint="eastAsia"/>
          <w:bCs/>
          <w:sz w:val="32"/>
          <w:szCs w:val="32"/>
        </w:rPr>
        <w:t>供应商名称：</w:t>
      </w:r>
    </w:p>
    <w:p w:rsidR="00F8261C" w:rsidRDefault="00F8261C">
      <w:pPr>
        <w:pStyle w:val="a1"/>
        <w:snapToGrid w:val="0"/>
        <w:spacing w:before="50" w:after="50"/>
        <w:ind w:firstLineChars="225" w:firstLine="720"/>
        <w:rPr>
          <w:rFonts w:ascii="宋体" w:hAnsi="宋体" w:cs="宋体"/>
          <w:bCs/>
          <w:sz w:val="32"/>
          <w:szCs w:val="32"/>
        </w:rPr>
      </w:pPr>
    </w:p>
    <w:p w:rsidR="00F8261C" w:rsidRDefault="00F8261C">
      <w:pPr>
        <w:pStyle w:val="a1"/>
        <w:snapToGrid w:val="0"/>
        <w:spacing w:before="50" w:after="50"/>
        <w:ind w:firstLineChars="225" w:firstLine="720"/>
        <w:rPr>
          <w:rFonts w:ascii="宋体" w:hAnsi="宋体" w:cs="宋体"/>
          <w:bCs/>
          <w:sz w:val="32"/>
          <w:szCs w:val="32"/>
        </w:rPr>
      </w:pPr>
    </w:p>
    <w:p w:rsidR="00F8261C" w:rsidRDefault="00F8261C">
      <w:pPr>
        <w:pStyle w:val="a1"/>
        <w:snapToGrid w:val="0"/>
        <w:spacing w:before="50" w:after="50"/>
        <w:ind w:firstLineChars="225" w:firstLine="720"/>
        <w:rPr>
          <w:rFonts w:ascii="宋体" w:hAnsi="宋体" w:cs="宋体"/>
          <w:bCs/>
          <w:sz w:val="32"/>
          <w:szCs w:val="32"/>
        </w:rPr>
      </w:pPr>
    </w:p>
    <w:p w:rsidR="00F8261C" w:rsidRDefault="00F8261C">
      <w:pPr>
        <w:pStyle w:val="a1"/>
        <w:snapToGrid w:val="0"/>
        <w:spacing w:before="50" w:after="50"/>
        <w:ind w:firstLineChars="400" w:firstLine="1280"/>
        <w:rPr>
          <w:rFonts w:ascii="宋体" w:hAnsi="宋体" w:cs="宋体"/>
          <w:bCs/>
          <w:sz w:val="32"/>
          <w:szCs w:val="32"/>
        </w:rPr>
      </w:pPr>
    </w:p>
    <w:p w:rsidR="00F8261C" w:rsidRDefault="00F10967" w:rsidP="00E12BA1">
      <w:pPr>
        <w:snapToGrid w:val="0"/>
        <w:spacing w:beforeLines="50" w:after="50"/>
        <w:jc w:val="center"/>
        <w:rPr>
          <w:rFonts w:ascii="宋体" w:hAnsi="宋体" w:cs="宋体"/>
          <w:sz w:val="32"/>
          <w:szCs w:val="32"/>
        </w:rPr>
      </w:pPr>
      <w:r>
        <w:rPr>
          <w:rFonts w:ascii="宋体" w:hAnsi="宋体" w:cs="宋体" w:hint="eastAsia"/>
          <w:sz w:val="32"/>
          <w:szCs w:val="32"/>
        </w:rPr>
        <w:t>年    月    日</w:t>
      </w:r>
    </w:p>
    <w:p w:rsidR="00F8261C" w:rsidRDefault="00F10967" w:rsidP="00E12BA1">
      <w:pPr>
        <w:snapToGrid w:val="0"/>
        <w:spacing w:beforeLines="50" w:after="50" w:line="360" w:lineRule="auto"/>
        <w:ind w:left="142"/>
        <w:jc w:val="left"/>
        <w:rPr>
          <w:rFonts w:ascii="宋体" w:hAnsi="宋体" w:cs="宋体"/>
          <w:b/>
          <w:bCs/>
          <w:sz w:val="32"/>
          <w:szCs w:val="32"/>
        </w:rPr>
      </w:pPr>
      <w:r>
        <w:rPr>
          <w:rFonts w:ascii="宋体" w:hAnsi="宋体" w:cs="宋体" w:hint="eastAsia"/>
          <w:sz w:val="24"/>
        </w:rPr>
        <w:br w:type="page"/>
      </w:r>
      <w:r>
        <w:rPr>
          <w:rFonts w:ascii="宋体" w:hAnsi="宋体" w:cs="宋体" w:hint="eastAsia"/>
          <w:b/>
          <w:bCs/>
          <w:sz w:val="32"/>
          <w:szCs w:val="32"/>
        </w:rPr>
        <w:t>2.资格证明文件目录</w:t>
      </w:r>
    </w:p>
    <w:p w:rsidR="00F8261C" w:rsidRDefault="00F10967" w:rsidP="00E12BA1">
      <w:pPr>
        <w:snapToGrid w:val="0"/>
        <w:spacing w:beforeLines="50" w:after="50" w:line="360" w:lineRule="auto"/>
        <w:ind w:firstLine="645"/>
        <w:rPr>
          <w:rFonts w:ascii="宋体" w:hAnsi="宋体" w:cs="宋体"/>
          <w:sz w:val="32"/>
          <w:szCs w:val="32"/>
        </w:rPr>
      </w:pPr>
      <w:r>
        <w:rPr>
          <w:rFonts w:ascii="宋体" w:hAnsi="宋体" w:cs="宋体" w:hint="eastAsia"/>
          <w:sz w:val="32"/>
          <w:szCs w:val="32"/>
        </w:rPr>
        <w:t>根据磋商文件规定及供应商提供的材料自行编写目录（部分格式后附）。</w:t>
      </w:r>
    </w:p>
    <w:p w:rsidR="00F8261C" w:rsidRDefault="00F8261C" w:rsidP="00E12BA1">
      <w:pPr>
        <w:snapToGrid w:val="0"/>
        <w:spacing w:beforeLines="50" w:after="50"/>
        <w:rPr>
          <w:rFonts w:ascii="宋体" w:hAnsi="宋体" w:cs="宋体"/>
          <w:sz w:val="24"/>
          <w:szCs w:val="20"/>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8261C">
      <w:pPr>
        <w:spacing w:line="300" w:lineRule="auto"/>
        <w:rPr>
          <w:rFonts w:ascii="宋体" w:hAnsi="宋体" w:cs="宋体"/>
          <w:szCs w:val="21"/>
        </w:rPr>
      </w:pPr>
    </w:p>
    <w:p w:rsidR="00F8261C" w:rsidRDefault="00F10967">
      <w:pPr>
        <w:spacing w:line="320" w:lineRule="exact"/>
        <w:jc w:val="left"/>
        <w:rPr>
          <w:rFonts w:ascii="宋体" w:hAnsi="宋体" w:cs="宋体"/>
          <w:szCs w:val="21"/>
        </w:rPr>
      </w:pPr>
      <w:r>
        <w:rPr>
          <w:rFonts w:ascii="宋体" w:hAnsi="宋体" w:cs="宋体" w:hint="eastAsia"/>
          <w:szCs w:val="21"/>
        </w:rPr>
        <w:br w:type="page"/>
      </w:r>
    </w:p>
    <w:p w:rsidR="00F8261C" w:rsidRDefault="00F10967">
      <w:pPr>
        <w:spacing w:line="320" w:lineRule="exact"/>
        <w:jc w:val="center"/>
        <w:rPr>
          <w:rFonts w:ascii="宋体" w:hAnsi="宋体" w:cs="宋体"/>
          <w:b/>
          <w:sz w:val="32"/>
          <w:szCs w:val="32"/>
        </w:rPr>
      </w:pPr>
      <w:r>
        <w:rPr>
          <w:rFonts w:ascii="宋体" w:hAnsi="宋体" w:cs="宋体" w:hint="eastAsia"/>
          <w:b/>
          <w:sz w:val="32"/>
          <w:szCs w:val="32"/>
        </w:rPr>
        <w:t>供应商直接控股、管理关系信息表</w:t>
      </w:r>
    </w:p>
    <w:p w:rsidR="00F8261C" w:rsidRDefault="00F10967">
      <w:pPr>
        <w:spacing w:line="320" w:lineRule="exact"/>
        <w:jc w:val="center"/>
        <w:rPr>
          <w:rFonts w:ascii="宋体" w:hAnsi="宋体" w:cs="宋体"/>
          <w:b/>
          <w:sz w:val="32"/>
          <w:szCs w:val="32"/>
        </w:rPr>
      </w:pPr>
      <w:r>
        <w:rPr>
          <w:rFonts w:ascii="宋体" w:hAnsi="宋体" w:cs="宋体" w:hint="eastAsia"/>
          <w:b/>
          <w:sz w:val="32"/>
          <w:szCs w:val="32"/>
        </w:rPr>
        <w:t>供应商直接控股股东信息表</w:t>
      </w:r>
    </w:p>
    <w:tbl>
      <w:tblPr>
        <w:tblW w:w="9534" w:type="dxa"/>
        <w:jc w:val="center"/>
        <w:shd w:val="clear" w:color="auto" w:fill="FBFBFB"/>
        <w:tblLayout w:type="fixed"/>
        <w:tblCellMar>
          <w:left w:w="0" w:type="dxa"/>
          <w:right w:w="0" w:type="dxa"/>
        </w:tblCellMar>
        <w:tblLook w:val="04A0"/>
      </w:tblPr>
      <w:tblGrid>
        <w:gridCol w:w="880"/>
        <w:gridCol w:w="1874"/>
        <w:gridCol w:w="1605"/>
        <w:gridCol w:w="3915"/>
        <w:gridCol w:w="1260"/>
      </w:tblGrid>
      <w:tr w:rsidR="00F8261C">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b/>
                <w:bCs/>
                <w:kern w:val="0"/>
                <w:sz w:val="24"/>
              </w:rPr>
            </w:pPr>
            <w:r>
              <w:rPr>
                <w:rFonts w:ascii="宋体" w:hAnsi="宋体" w:cs="宋体" w:hint="eastAsia"/>
                <w:b/>
                <w:bCs/>
                <w:kern w:val="0"/>
                <w:sz w:val="24"/>
              </w:rPr>
              <w:t>直接控股股东名称</w:t>
            </w: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b/>
                <w:bCs/>
                <w:kern w:val="0"/>
                <w:sz w:val="24"/>
              </w:rPr>
            </w:pPr>
            <w:r>
              <w:rPr>
                <w:rFonts w:ascii="宋体" w:hAnsi="宋体" w:cs="宋体" w:hint="eastAsia"/>
                <w:b/>
                <w:bCs/>
                <w:kern w:val="0"/>
                <w:sz w:val="24"/>
              </w:rPr>
              <w:t>出资比例</w:t>
            </w: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b/>
                <w:bCs/>
                <w:kern w:val="0"/>
                <w:sz w:val="24"/>
              </w:rPr>
            </w:pPr>
            <w:r>
              <w:rPr>
                <w:rFonts w:ascii="宋体" w:hAnsi="宋体" w:cs="宋体" w:hint="eastAsia"/>
                <w:b/>
                <w:bCs/>
                <w:kern w:val="0"/>
                <w:sz w:val="24"/>
              </w:rPr>
              <w:t>身份证号码或者统一社会信用代码</w:t>
            </w: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F8261C">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kern w:val="0"/>
                <w:sz w:val="24"/>
              </w:rPr>
            </w:pPr>
            <w:r>
              <w:rPr>
                <w:rFonts w:ascii="宋体" w:hAnsi="宋体" w:cs="宋体" w:hint="eastAsia"/>
                <w:kern w:val="0"/>
                <w:sz w:val="24"/>
              </w:rPr>
              <w:t>1</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r>
      <w:tr w:rsidR="00F8261C">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kern w:val="0"/>
                <w:sz w:val="24"/>
              </w:rPr>
            </w:pPr>
            <w:r>
              <w:rPr>
                <w:rFonts w:ascii="宋体" w:hAnsi="宋体" w:cs="宋体" w:hint="eastAsia"/>
                <w:kern w:val="0"/>
                <w:sz w:val="24"/>
              </w:rPr>
              <w:t>2</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r>
      <w:tr w:rsidR="00F8261C">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kern w:val="0"/>
                <w:sz w:val="24"/>
              </w:rPr>
            </w:pPr>
            <w:r>
              <w:rPr>
                <w:rFonts w:ascii="宋体" w:hAnsi="宋体" w:cs="宋体" w:hint="eastAsia"/>
                <w:kern w:val="0"/>
                <w:sz w:val="24"/>
              </w:rPr>
              <w:t>3</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r>
      <w:tr w:rsidR="00F8261C">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kern w:val="0"/>
                <w:sz w:val="24"/>
              </w:rPr>
            </w:pPr>
            <w:r>
              <w:rPr>
                <w:rFonts w:ascii="宋体" w:hAnsi="宋体" w:cs="宋体" w:hint="eastAsia"/>
                <w:kern w:val="0"/>
                <w:sz w:val="24"/>
              </w:rPr>
              <w:t>……</w:t>
            </w:r>
          </w:p>
        </w:tc>
        <w:tc>
          <w:tcPr>
            <w:tcW w:w="187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60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391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r>
    </w:tbl>
    <w:p w:rsidR="00F8261C" w:rsidRDefault="00F10967">
      <w:pPr>
        <w:snapToGrid w:val="0"/>
        <w:spacing w:line="360" w:lineRule="auto"/>
        <w:jc w:val="left"/>
        <w:rPr>
          <w:rFonts w:ascii="宋体" w:hAnsi="宋体" w:cs="宋体"/>
          <w:sz w:val="24"/>
        </w:rPr>
      </w:pPr>
      <w:r>
        <w:rPr>
          <w:rFonts w:ascii="宋体" w:hAnsi="宋体" w:cs="宋体" w:hint="eastAsia"/>
          <w:sz w:val="24"/>
        </w:rPr>
        <w:t>注：</w:t>
      </w:r>
    </w:p>
    <w:p w:rsidR="00F8261C" w:rsidRDefault="00F10967">
      <w:pPr>
        <w:snapToGrid w:val="0"/>
        <w:spacing w:line="360" w:lineRule="auto"/>
        <w:ind w:firstLineChars="200" w:firstLine="480"/>
        <w:jc w:val="left"/>
        <w:rPr>
          <w:rFonts w:ascii="宋体" w:hAnsi="宋体" w:cs="宋体"/>
          <w:sz w:val="24"/>
        </w:rPr>
      </w:pPr>
      <w:r>
        <w:rPr>
          <w:rFonts w:ascii="宋体" w:hAnsi="宋体" w:cs="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F8261C" w:rsidRDefault="00F10967">
      <w:pPr>
        <w:snapToGrid w:val="0"/>
        <w:spacing w:line="360" w:lineRule="auto"/>
        <w:ind w:firstLineChars="200" w:firstLine="480"/>
        <w:jc w:val="left"/>
        <w:rPr>
          <w:rFonts w:ascii="宋体" w:hAnsi="宋体" w:cs="宋体"/>
          <w:sz w:val="24"/>
        </w:rPr>
      </w:pPr>
      <w:r>
        <w:rPr>
          <w:rFonts w:ascii="宋体" w:hAnsi="宋体" w:cs="宋体" w:hint="eastAsia"/>
          <w:sz w:val="24"/>
        </w:rPr>
        <w:t>2.本表所指的控股关系仅限于直接控股关系，不包括间接的控股关系。公司实际控制人与公司之间的关系不属于本表所指的直接控股关系。</w:t>
      </w:r>
    </w:p>
    <w:p w:rsidR="00F8261C" w:rsidRDefault="00F10967">
      <w:pPr>
        <w:snapToGrid w:val="0"/>
        <w:spacing w:line="360" w:lineRule="auto"/>
        <w:ind w:firstLineChars="200" w:firstLine="480"/>
        <w:jc w:val="left"/>
        <w:rPr>
          <w:rFonts w:ascii="宋体" w:hAnsi="宋体" w:cs="宋体"/>
          <w:sz w:val="24"/>
        </w:rPr>
      </w:pPr>
      <w:r>
        <w:rPr>
          <w:rFonts w:ascii="宋体" w:hAnsi="宋体" w:cs="宋体" w:hint="eastAsia"/>
          <w:sz w:val="24"/>
        </w:rPr>
        <w:t>3.供应商不存在直接控股股东的，则填“无”。</w:t>
      </w:r>
    </w:p>
    <w:p w:rsidR="00F8261C" w:rsidRDefault="00F8261C">
      <w:pPr>
        <w:snapToGrid w:val="0"/>
        <w:spacing w:line="360" w:lineRule="auto"/>
        <w:ind w:firstLineChars="200" w:firstLine="480"/>
        <w:jc w:val="left"/>
        <w:rPr>
          <w:rFonts w:ascii="宋体" w:hAnsi="宋体" w:cs="宋体"/>
          <w:sz w:val="24"/>
        </w:rPr>
      </w:pPr>
    </w:p>
    <w:p w:rsidR="00F8261C" w:rsidRDefault="00F8261C"/>
    <w:p w:rsidR="00F8261C" w:rsidRDefault="00F8261C"/>
    <w:p w:rsidR="00F8261C" w:rsidRDefault="00F8261C"/>
    <w:p w:rsidR="00F8261C" w:rsidRDefault="00F8261C"/>
    <w:p w:rsidR="00F8261C" w:rsidRDefault="00F8261C"/>
    <w:p w:rsidR="00F8261C" w:rsidRDefault="00F10967" w:rsidP="00E12BA1">
      <w:pPr>
        <w:snapToGrid w:val="0"/>
        <w:spacing w:beforeLines="50" w:line="360" w:lineRule="auto"/>
        <w:ind w:right="480" w:firstLineChars="800" w:firstLine="1920"/>
        <w:rPr>
          <w:rFonts w:ascii="宋体" w:hAnsi="宋体" w:cs="宋体"/>
          <w:sz w:val="24"/>
          <w:u w:val="single"/>
        </w:rPr>
      </w:pPr>
      <w:r>
        <w:rPr>
          <w:rFonts w:ascii="宋体" w:hAnsi="宋体" w:cs="宋体" w:hint="eastAsia"/>
          <w:sz w:val="24"/>
        </w:rPr>
        <w:t>法定代表人或者委托代理人签字：</w:t>
      </w:r>
    </w:p>
    <w:p w:rsidR="00F8261C" w:rsidRDefault="00F10967" w:rsidP="00E12BA1">
      <w:pPr>
        <w:snapToGrid w:val="0"/>
        <w:spacing w:beforeLines="50" w:after="50" w:line="360" w:lineRule="auto"/>
        <w:ind w:right="480" w:firstLineChars="1250" w:firstLine="3000"/>
        <w:rPr>
          <w:rFonts w:ascii="宋体" w:hAnsi="宋体" w:cs="宋体"/>
          <w:sz w:val="24"/>
          <w:u w:val="single"/>
        </w:rPr>
      </w:pPr>
      <w:r>
        <w:rPr>
          <w:rFonts w:ascii="宋体" w:hAnsi="宋体" w:cs="宋体" w:hint="eastAsia"/>
          <w:sz w:val="24"/>
        </w:rPr>
        <w:t>供应商（盖公章 ）：</w:t>
      </w:r>
    </w:p>
    <w:p w:rsidR="00F8261C" w:rsidRDefault="00F10967" w:rsidP="00E12BA1">
      <w:pPr>
        <w:snapToGrid w:val="0"/>
        <w:spacing w:beforeLines="50" w:after="50" w:line="360" w:lineRule="auto"/>
        <w:ind w:right="480" w:firstLineChars="2200" w:firstLine="5280"/>
        <w:rPr>
          <w:rFonts w:ascii="宋体" w:hAnsi="宋体" w:cs="宋体"/>
          <w:sz w:val="28"/>
          <w:szCs w:val="28"/>
        </w:rPr>
      </w:pPr>
      <w:r>
        <w:rPr>
          <w:rFonts w:ascii="宋体" w:hAnsi="宋体" w:cs="宋体" w:hint="eastAsia"/>
          <w:sz w:val="24"/>
        </w:rPr>
        <w:t>年    月    日</w:t>
      </w:r>
    </w:p>
    <w:p w:rsidR="00F8261C" w:rsidRDefault="00F8261C">
      <w:pPr>
        <w:snapToGrid w:val="0"/>
        <w:jc w:val="center"/>
        <w:rPr>
          <w:rFonts w:ascii="宋体" w:hAnsi="宋体" w:cs="宋体"/>
          <w:b/>
          <w:sz w:val="32"/>
          <w:szCs w:val="32"/>
        </w:rPr>
      </w:pPr>
    </w:p>
    <w:p w:rsidR="00F8261C" w:rsidRDefault="00F8261C">
      <w:pPr>
        <w:snapToGrid w:val="0"/>
        <w:jc w:val="center"/>
        <w:rPr>
          <w:rFonts w:ascii="宋体" w:hAnsi="宋体" w:cs="宋体"/>
          <w:b/>
          <w:sz w:val="32"/>
          <w:szCs w:val="32"/>
        </w:rPr>
      </w:pPr>
    </w:p>
    <w:p w:rsidR="00F8261C" w:rsidRDefault="00F8261C">
      <w:pPr>
        <w:snapToGrid w:val="0"/>
        <w:jc w:val="center"/>
        <w:rPr>
          <w:rFonts w:ascii="宋体" w:hAnsi="宋体" w:cs="宋体"/>
          <w:b/>
          <w:sz w:val="32"/>
          <w:szCs w:val="32"/>
        </w:rPr>
      </w:pPr>
    </w:p>
    <w:p w:rsidR="00F8261C" w:rsidRDefault="00F10967">
      <w:pPr>
        <w:snapToGrid w:val="0"/>
        <w:jc w:val="center"/>
        <w:rPr>
          <w:rFonts w:ascii="宋体" w:hAnsi="宋体" w:cs="宋体"/>
          <w:b/>
          <w:sz w:val="32"/>
          <w:szCs w:val="32"/>
        </w:rPr>
      </w:pPr>
      <w:r>
        <w:rPr>
          <w:rFonts w:ascii="宋体" w:hAnsi="宋体" w:cs="宋体" w:hint="eastAsia"/>
          <w:b/>
          <w:sz w:val="32"/>
          <w:szCs w:val="32"/>
        </w:rPr>
        <w:t>供应商直接管理关系信息表</w:t>
      </w:r>
    </w:p>
    <w:p w:rsidR="00F8261C" w:rsidRDefault="00F8261C">
      <w:pPr>
        <w:snapToGrid w:val="0"/>
        <w:spacing w:line="360" w:lineRule="auto"/>
        <w:jc w:val="center"/>
        <w:rPr>
          <w:rFonts w:ascii="宋体" w:hAnsi="宋体" w:cs="宋体"/>
          <w:b/>
          <w:sz w:val="24"/>
        </w:rPr>
      </w:pPr>
    </w:p>
    <w:tbl>
      <w:tblPr>
        <w:tblW w:w="8867" w:type="dxa"/>
        <w:jc w:val="center"/>
        <w:shd w:val="clear" w:color="auto" w:fill="FBFBFB"/>
        <w:tblLayout w:type="fixed"/>
        <w:tblCellMar>
          <w:left w:w="0" w:type="dxa"/>
          <w:right w:w="0" w:type="dxa"/>
        </w:tblCellMar>
        <w:tblLook w:val="04A0"/>
      </w:tblPr>
      <w:tblGrid>
        <w:gridCol w:w="808"/>
        <w:gridCol w:w="3094"/>
        <w:gridCol w:w="3000"/>
        <w:gridCol w:w="1965"/>
      </w:tblGrid>
      <w:tr w:rsidR="00F8261C">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b/>
                <w:bCs/>
                <w:kern w:val="0"/>
                <w:sz w:val="24"/>
              </w:rPr>
            </w:pPr>
            <w:r>
              <w:rPr>
                <w:rFonts w:ascii="宋体" w:hAnsi="宋体" w:cs="宋体" w:hint="eastAsia"/>
                <w:b/>
                <w:bCs/>
                <w:kern w:val="0"/>
                <w:sz w:val="24"/>
              </w:rPr>
              <w:t>序号</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b/>
                <w:bCs/>
                <w:kern w:val="0"/>
                <w:sz w:val="24"/>
              </w:rPr>
            </w:pPr>
            <w:r>
              <w:rPr>
                <w:rFonts w:ascii="宋体" w:hAnsi="宋体" w:cs="宋体" w:hint="eastAsia"/>
                <w:b/>
                <w:bCs/>
                <w:kern w:val="0"/>
                <w:sz w:val="24"/>
              </w:rPr>
              <w:t>直接管理关系单位名称</w:t>
            </w: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b/>
                <w:bCs/>
                <w:kern w:val="0"/>
                <w:sz w:val="24"/>
              </w:rPr>
            </w:pPr>
            <w:r>
              <w:rPr>
                <w:rFonts w:ascii="宋体" w:hAnsi="宋体" w:cs="宋体" w:hint="eastAsia"/>
                <w:b/>
                <w:bCs/>
                <w:kern w:val="0"/>
                <w:sz w:val="24"/>
              </w:rPr>
              <w:t>统一社会信用代码</w:t>
            </w: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b/>
                <w:bCs/>
                <w:kern w:val="0"/>
                <w:sz w:val="24"/>
              </w:rPr>
            </w:pPr>
            <w:r>
              <w:rPr>
                <w:rFonts w:ascii="宋体" w:hAnsi="宋体" w:cs="宋体" w:hint="eastAsia"/>
                <w:b/>
                <w:bCs/>
                <w:kern w:val="0"/>
                <w:sz w:val="24"/>
              </w:rPr>
              <w:t>备注</w:t>
            </w:r>
          </w:p>
        </w:tc>
      </w:tr>
      <w:tr w:rsidR="00F8261C">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kern w:val="0"/>
                <w:sz w:val="24"/>
              </w:rPr>
            </w:pPr>
            <w:r>
              <w:rPr>
                <w:rFonts w:ascii="宋体" w:hAnsi="宋体" w:cs="宋体" w:hint="eastAsia"/>
                <w:kern w:val="0"/>
                <w:sz w:val="24"/>
              </w:rPr>
              <w:t>1</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r>
      <w:tr w:rsidR="00F8261C">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kern w:val="0"/>
                <w:sz w:val="24"/>
              </w:rPr>
            </w:pPr>
            <w:r>
              <w:rPr>
                <w:rFonts w:ascii="宋体" w:hAnsi="宋体" w:cs="宋体" w:hint="eastAsia"/>
                <w:kern w:val="0"/>
                <w:sz w:val="24"/>
              </w:rPr>
              <w:t>2</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r>
      <w:tr w:rsidR="00F8261C">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kern w:val="0"/>
                <w:sz w:val="24"/>
              </w:rPr>
            </w:pPr>
            <w:r>
              <w:rPr>
                <w:rFonts w:ascii="宋体" w:hAnsi="宋体" w:cs="宋体" w:hint="eastAsia"/>
                <w:kern w:val="0"/>
                <w:sz w:val="24"/>
              </w:rPr>
              <w:t>3</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r>
      <w:tr w:rsidR="00F8261C">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10967">
            <w:pPr>
              <w:widowControl/>
              <w:spacing w:line="360" w:lineRule="auto"/>
              <w:jc w:val="center"/>
              <w:rPr>
                <w:rFonts w:ascii="宋体" w:hAnsi="宋体" w:cs="宋体"/>
                <w:kern w:val="0"/>
                <w:sz w:val="24"/>
              </w:rPr>
            </w:pPr>
            <w:r>
              <w:rPr>
                <w:rFonts w:ascii="宋体" w:hAnsi="宋体" w:cs="宋体" w:hint="eastAsia"/>
                <w:kern w:val="0"/>
                <w:sz w:val="24"/>
              </w:rPr>
              <w:t>……</w:t>
            </w:r>
          </w:p>
        </w:tc>
        <w:tc>
          <w:tcPr>
            <w:tcW w:w="3094"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30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c>
          <w:tcPr>
            <w:tcW w:w="196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F8261C" w:rsidRDefault="00F8261C">
            <w:pPr>
              <w:widowControl/>
              <w:spacing w:line="360" w:lineRule="auto"/>
              <w:jc w:val="center"/>
              <w:rPr>
                <w:rFonts w:ascii="宋体" w:hAnsi="宋体" w:cs="宋体"/>
                <w:kern w:val="0"/>
                <w:sz w:val="24"/>
              </w:rPr>
            </w:pPr>
          </w:p>
        </w:tc>
      </w:tr>
    </w:tbl>
    <w:p w:rsidR="00F8261C" w:rsidRDefault="00F10967">
      <w:pPr>
        <w:snapToGrid w:val="0"/>
        <w:spacing w:line="360" w:lineRule="auto"/>
        <w:jc w:val="left"/>
        <w:rPr>
          <w:rFonts w:ascii="宋体" w:hAnsi="宋体" w:cs="宋体"/>
          <w:sz w:val="24"/>
        </w:rPr>
      </w:pPr>
      <w:r>
        <w:rPr>
          <w:rFonts w:ascii="宋体" w:hAnsi="宋体" w:cs="宋体" w:hint="eastAsia"/>
          <w:sz w:val="24"/>
        </w:rPr>
        <w:t>注：</w:t>
      </w:r>
    </w:p>
    <w:p w:rsidR="00F8261C" w:rsidRDefault="00F10967">
      <w:pPr>
        <w:snapToGrid w:val="0"/>
        <w:spacing w:line="360" w:lineRule="auto"/>
        <w:ind w:firstLineChars="200" w:firstLine="480"/>
        <w:jc w:val="left"/>
        <w:rPr>
          <w:rFonts w:ascii="宋体" w:hAnsi="宋体" w:cs="宋体"/>
          <w:sz w:val="24"/>
        </w:rPr>
      </w:pPr>
      <w:r>
        <w:rPr>
          <w:rFonts w:ascii="宋体" w:hAnsi="宋体" w:cs="宋体" w:hint="eastAsia"/>
          <w:sz w:val="24"/>
        </w:rPr>
        <w:t>1.管理关系：是指不具有出资持股关系的其他单位之间存在的管理与被管理关系，如一些上下级关系的事业单位和团体组织。</w:t>
      </w:r>
    </w:p>
    <w:p w:rsidR="00F8261C" w:rsidRDefault="00F10967">
      <w:pPr>
        <w:snapToGrid w:val="0"/>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spacing w:val="-6"/>
          <w:sz w:val="24"/>
        </w:rPr>
        <w:t>本表所指的管理关系仅限于直接管理关系，不包括间接的管理关系。</w:t>
      </w:r>
    </w:p>
    <w:p w:rsidR="00F8261C" w:rsidRDefault="00F10967">
      <w:pPr>
        <w:snapToGrid w:val="0"/>
        <w:spacing w:line="360" w:lineRule="auto"/>
        <w:ind w:firstLineChars="200" w:firstLine="480"/>
        <w:jc w:val="left"/>
        <w:rPr>
          <w:rFonts w:ascii="宋体" w:hAnsi="宋体" w:cs="宋体"/>
          <w:sz w:val="24"/>
        </w:rPr>
      </w:pPr>
      <w:r>
        <w:rPr>
          <w:rFonts w:ascii="宋体" w:hAnsi="宋体" w:cs="宋体" w:hint="eastAsia"/>
          <w:sz w:val="24"/>
        </w:rPr>
        <w:t>3.供应商不存在直接管理关系的，则填“无”。</w:t>
      </w:r>
    </w:p>
    <w:p w:rsidR="00F8261C" w:rsidRDefault="00F8261C">
      <w:pPr>
        <w:snapToGrid w:val="0"/>
        <w:spacing w:line="360" w:lineRule="auto"/>
        <w:jc w:val="left"/>
        <w:rPr>
          <w:rFonts w:ascii="宋体" w:hAnsi="宋体" w:cs="宋体"/>
          <w:sz w:val="24"/>
        </w:rPr>
      </w:pPr>
    </w:p>
    <w:p w:rsidR="00F8261C" w:rsidRDefault="00F8261C">
      <w:pPr>
        <w:snapToGrid w:val="0"/>
        <w:spacing w:line="360" w:lineRule="auto"/>
        <w:jc w:val="left"/>
        <w:rPr>
          <w:rFonts w:ascii="宋体" w:hAnsi="宋体" w:cs="宋体"/>
          <w:sz w:val="24"/>
        </w:rPr>
      </w:pPr>
    </w:p>
    <w:p w:rsidR="00F8261C" w:rsidRDefault="00F8261C">
      <w:pPr>
        <w:snapToGrid w:val="0"/>
        <w:spacing w:line="360" w:lineRule="auto"/>
        <w:jc w:val="left"/>
        <w:rPr>
          <w:rFonts w:ascii="宋体" w:hAnsi="宋体" w:cs="宋体"/>
          <w:sz w:val="24"/>
        </w:rPr>
      </w:pPr>
    </w:p>
    <w:p w:rsidR="00F8261C" w:rsidRDefault="00F8261C">
      <w:pPr>
        <w:snapToGrid w:val="0"/>
        <w:spacing w:line="360" w:lineRule="auto"/>
        <w:jc w:val="left"/>
        <w:rPr>
          <w:rFonts w:ascii="宋体" w:hAnsi="宋体" w:cs="宋体"/>
          <w:sz w:val="24"/>
        </w:rPr>
      </w:pPr>
    </w:p>
    <w:p w:rsidR="00F8261C" w:rsidRDefault="00F8261C">
      <w:pPr>
        <w:snapToGrid w:val="0"/>
        <w:spacing w:line="360" w:lineRule="auto"/>
        <w:jc w:val="left"/>
        <w:rPr>
          <w:rFonts w:ascii="宋体" w:hAnsi="宋体" w:cs="宋体"/>
          <w:sz w:val="24"/>
        </w:rPr>
      </w:pPr>
    </w:p>
    <w:p w:rsidR="00F8261C" w:rsidRDefault="00F8261C">
      <w:pPr>
        <w:snapToGrid w:val="0"/>
        <w:spacing w:line="360" w:lineRule="auto"/>
        <w:jc w:val="left"/>
        <w:rPr>
          <w:rFonts w:ascii="宋体" w:hAnsi="宋体" w:cs="宋体"/>
          <w:sz w:val="24"/>
        </w:rPr>
      </w:pPr>
    </w:p>
    <w:p w:rsidR="00F8261C" w:rsidRDefault="00F10967" w:rsidP="00E12BA1">
      <w:pPr>
        <w:snapToGrid w:val="0"/>
        <w:spacing w:beforeLines="50" w:line="360" w:lineRule="auto"/>
        <w:ind w:right="480" w:firstLineChars="900" w:firstLine="2160"/>
        <w:rPr>
          <w:rFonts w:ascii="宋体" w:hAnsi="宋体" w:cs="宋体"/>
          <w:sz w:val="24"/>
          <w:u w:val="single"/>
        </w:rPr>
      </w:pPr>
      <w:r>
        <w:rPr>
          <w:rFonts w:ascii="宋体" w:hAnsi="宋体" w:cs="宋体" w:hint="eastAsia"/>
          <w:sz w:val="24"/>
        </w:rPr>
        <w:t>法定代表人或者委托代理人签字：</w:t>
      </w:r>
    </w:p>
    <w:p w:rsidR="00F8261C" w:rsidRDefault="00F10967" w:rsidP="00E12BA1">
      <w:pPr>
        <w:snapToGrid w:val="0"/>
        <w:spacing w:beforeLines="50" w:after="50" w:line="360" w:lineRule="auto"/>
        <w:ind w:right="480" w:firstLineChars="1400" w:firstLine="3360"/>
        <w:rPr>
          <w:rFonts w:ascii="宋体" w:hAnsi="宋体" w:cs="宋体"/>
          <w:sz w:val="24"/>
        </w:rPr>
      </w:pPr>
      <w:r>
        <w:rPr>
          <w:rFonts w:ascii="宋体" w:hAnsi="宋体" w:cs="宋体" w:hint="eastAsia"/>
          <w:sz w:val="24"/>
        </w:rPr>
        <w:t>供应商（盖公章）：</w:t>
      </w:r>
    </w:p>
    <w:p w:rsidR="00F8261C" w:rsidRDefault="00F10967" w:rsidP="00E12BA1">
      <w:pPr>
        <w:snapToGrid w:val="0"/>
        <w:spacing w:beforeLines="50" w:after="50" w:line="360" w:lineRule="auto"/>
        <w:ind w:right="480" w:firstLineChars="100" w:firstLine="240"/>
        <w:jc w:val="center"/>
        <w:rPr>
          <w:rFonts w:ascii="宋体" w:hAnsi="宋体" w:cs="宋体"/>
          <w:sz w:val="28"/>
          <w:szCs w:val="28"/>
        </w:rPr>
      </w:pPr>
      <w:r>
        <w:rPr>
          <w:rFonts w:ascii="宋体" w:hAnsi="宋体" w:cs="宋体" w:hint="eastAsia"/>
          <w:sz w:val="24"/>
        </w:rPr>
        <w:t xml:space="preserve">                                        年    月    日</w:t>
      </w:r>
    </w:p>
    <w:p w:rsidR="00F8261C" w:rsidRDefault="00F8261C">
      <w:pPr>
        <w:spacing w:line="320" w:lineRule="exact"/>
        <w:jc w:val="center"/>
        <w:rPr>
          <w:rFonts w:ascii="宋体" w:hAnsi="宋体" w:cs="宋体"/>
          <w:sz w:val="28"/>
          <w:szCs w:val="28"/>
        </w:rPr>
      </w:pPr>
    </w:p>
    <w:p w:rsidR="00F8261C" w:rsidRDefault="00F10967">
      <w:pPr>
        <w:pStyle w:val="a7"/>
        <w:ind w:left="0" w:firstLine="0"/>
        <w:jc w:val="center"/>
      </w:pPr>
      <w:r>
        <w:rPr>
          <w:rFonts w:hint="eastAsia"/>
          <w:sz w:val="28"/>
          <w:szCs w:val="28"/>
        </w:rPr>
        <w:br w:type="page"/>
      </w:r>
      <w:r>
        <w:rPr>
          <w:rFonts w:hint="eastAsia"/>
        </w:rPr>
        <w:t>竞标声明</w:t>
      </w:r>
    </w:p>
    <w:p w:rsidR="00F8261C" w:rsidRDefault="00F8261C">
      <w:pPr>
        <w:spacing w:line="320" w:lineRule="exact"/>
        <w:jc w:val="center"/>
        <w:rPr>
          <w:rFonts w:ascii="宋体" w:hAnsi="宋体" w:cs="宋体"/>
          <w:sz w:val="24"/>
          <w:szCs w:val="20"/>
        </w:rPr>
      </w:pPr>
    </w:p>
    <w:p w:rsidR="00F8261C" w:rsidRDefault="00F10967" w:rsidP="00E12BA1">
      <w:pPr>
        <w:spacing w:beforeLines="50" w:after="50" w:line="360" w:lineRule="auto"/>
        <w:contextualSpacing/>
        <w:rPr>
          <w:rFonts w:ascii="宋体" w:hAnsi="宋体" w:cs="宋体"/>
          <w:sz w:val="24"/>
        </w:rPr>
      </w:pPr>
      <w:r>
        <w:rPr>
          <w:rFonts w:ascii="宋体" w:hAnsi="宋体" w:cs="宋体" w:hint="eastAsia"/>
          <w:sz w:val="24"/>
        </w:rPr>
        <w:t>致：</w:t>
      </w:r>
      <w:r>
        <w:rPr>
          <w:rFonts w:ascii="宋体" w:hAnsi="宋体" w:cs="宋体" w:hint="eastAsia"/>
          <w:sz w:val="24"/>
          <w:u w:val="single"/>
        </w:rPr>
        <w:t>（采购单位名称）</w:t>
      </w:r>
      <w:r>
        <w:rPr>
          <w:rFonts w:ascii="宋体" w:hAnsi="宋体" w:cs="宋体" w:hint="eastAsia"/>
          <w:sz w:val="24"/>
        </w:rPr>
        <w:t>：</w:t>
      </w:r>
    </w:p>
    <w:p w:rsidR="00F8261C" w:rsidRDefault="00F10967" w:rsidP="00E12BA1">
      <w:pPr>
        <w:spacing w:beforeLines="50" w:after="50" w:line="360" w:lineRule="auto"/>
        <w:ind w:firstLineChars="200" w:firstLine="480"/>
        <w:contextualSpacing/>
        <w:rPr>
          <w:rFonts w:ascii="宋体" w:hAnsi="宋体" w:cs="宋体"/>
          <w:sz w:val="24"/>
        </w:rPr>
      </w:pPr>
      <w:r>
        <w:rPr>
          <w:rFonts w:ascii="宋体" w:hAnsi="宋体" w:cs="宋体" w:hint="eastAsia"/>
          <w:sz w:val="24"/>
          <w:u w:val="single"/>
        </w:rPr>
        <w:t>（供应商名称）</w:t>
      </w:r>
      <w:r>
        <w:rPr>
          <w:rFonts w:ascii="宋体" w:hAnsi="宋体" w:cs="宋体" w:hint="eastAsia"/>
          <w:sz w:val="24"/>
        </w:rPr>
        <w:t>系中华人民共和国合法供应商，经营地址。</w:t>
      </w:r>
    </w:p>
    <w:p w:rsidR="00F8261C" w:rsidRDefault="00F10967" w:rsidP="00E12BA1">
      <w:pPr>
        <w:spacing w:beforeLines="50" w:line="360" w:lineRule="auto"/>
        <w:ind w:firstLineChars="200" w:firstLine="480"/>
        <w:contextualSpacing/>
        <w:rPr>
          <w:rFonts w:ascii="宋体" w:hAnsi="宋体" w:cs="宋体"/>
          <w:sz w:val="24"/>
        </w:rPr>
      </w:pPr>
      <w:r>
        <w:rPr>
          <w:rFonts w:ascii="宋体" w:hAnsi="宋体" w:cs="宋体" w:hint="eastAsia"/>
          <w:sz w:val="24"/>
        </w:rPr>
        <w:t>我方愿意参加贵方组织的</w:t>
      </w:r>
      <w:r>
        <w:rPr>
          <w:rFonts w:ascii="宋体" w:hAnsi="宋体" w:cs="宋体" w:hint="eastAsia"/>
          <w:sz w:val="24"/>
          <w:u w:val="single"/>
        </w:rPr>
        <w:t>（项目名称）</w:t>
      </w:r>
      <w:r>
        <w:rPr>
          <w:rFonts w:ascii="宋体" w:hAnsi="宋体" w:cs="宋体" w:hint="eastAsia"/>
          <w:sz w:val="24"/>
        </w:rPr>
        <w:t>项目的竞标，为便于贵方公正、择优地确定成交供应商及其竞标产品和服务，我方就本次竞标有关事项郑重声明如下：</w:t>
      </w:r>
    </w:p>
    <w:p w:rsidR="00F8261C" w:rsidRDefault="00F10967" w:rsidP="00E12BA1">
      <w:pPr>
        <w:spacing w:beforeLines="50" w:line="360" w:lineRule="auto"/>
        <w:ind w:firstLineChars="200" w:firstLine="480"/>
        <w:contextualSpacing/>
        <w:rPr>
          <w:rFonts w:ascii="宋体" w:hAnsi="宋体" w:cs="宋体"/>
          <w:sz w:val="24"/>
        </w:rPr>
      </w:pPr>
      <w:r>
        <w:rPr>
          <w:rFonts w:ascii="宋体" w:hAnsi="宋体" w:cs="宋体" w:hint="eastAsia"/>
          <w:sz w:val="24"/>
        </w:rPr>
        <w:t>1.我方向贵方提交的所有响应文件、资料都是准确的和真实的。</w:t>
      </w:r>
    </w:p>
    <w:p w:rsidR="00F8261C" w:rsidRDefault="00F10967" w:rsidP="00E12BA1">
      <w:pPr>
        <w:spacing w:beforeLines="50" w:line="360" w:lineRule="auto"/>
        <w:ind w:firstLineChars="200" w:firstLine="480"/>
        <w:contextualSpacing/>
        <w:rPr>
          <w:rFonts w:ascii="宋体" w:hAnsi="宋体" w:cs="宋体"/>
          <w:sz w:val="24"/>
        </w:rPr>
      </w:pPr>
      <w:r>
        <w:rPr>
          <w:rFonts w:ascii="宋体"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F8261C" w:rsidRDefault="00F10967" w:rsidP="00E12BA1">
      <w:pPr>
        <w:spacing w:beforeLines="50" w:line="360" w:lineRule="auto"/>
        <w:ind w:firstLineChars="200" w:firstLine="480"/>
        <w:contextualSpacing/>
        <w:rPr>
          <w:rFonts w:ascii="宋体" w:hAnsi="宋体" w:cs="宋体"/>
          <w:sz w:val="24"/>
        </w:rPr>
      </w:pPr>
      <w:r>
        <w:rPr>
          <w:rFonts w:ascii="宋体" w:hAnsi="宋体" w:cs="宋体" w:hint="eastAsia"/>
          <w:sz w:val="24"/>
        </w:rPr>
        <w:t>3.在此，我方宣布同意如下：</w:t>
      </w:r>
    </w:p>
    <w:p w:rsidR="00F8261C" w:rsidRDefault="00F10967" w:rsidP="00E12BA1">
      <w:pPr>
        <w:spacing w:beforeLines="50" w:line="360" w:lineRule="auto"/>
        <w:ind w:firstLineChars="200" w:firstLine="480"/>
        <w:contextualSpacing/>
        <w:rPr>
          <w:rFonts w:ascii="宋体" w:hAnsi="宋体" w:cs="宋体"/>
          <w:sz w:val="24"/>
        </w:rPr>
      </w:pPr>
      <w:r>
        <w:rPr>
          <w:rFonts w:ascii="宋体" w:hAnsi="宋体" w:cs="宋体" w:hint="eastAsia"/>
          <w:sz w:val="24"/>
        </w:rPr>
        <w:t>（1）将按磋商文件的约定履行合同责任和义务；</w:t>
      </w:r>
    </w:p>
    <w:p w:rsidR="00F8261C" w:rsidRDefault="00F10967" w:rsidP="00E12BA1">
      <w:pPr>
        <w:spacing w:beforeLines="50" w:line="360" w:lineRule="auto"/>
        <w:ind w:firstLineChars="200" w:firstLine="480"/>
        <w:contextualSpacing/>
        <w:rPr>
          <w:rFonts w:ascii="宋体" w:hAnsi="宋体" w:cs="宋体"/>
          <w:sz w:val="24"/>
        </w:rPr>
      </w:pPr>
      <w:r>
        <w:rPr>
          <w:rFonts w:ascii="宋体" w:hAnsi="宋体" w:cs="宋体" w:hint="eastAsia"/>
          <w:sz w:val="24"/>
        </w:rPr>
        <w:t>（2）已详细审查全部磋商文件，包括澄清或者更正公告（如有）；</w:t>
      </w:r>
    </w:p>
    <w:p w:rsidR="00F8261C" w:rsidRDefault="00F10967" w:rsidP="00E12BA1">
      <w:pPr>
        <w:spacing w:beforeLines="50" w:line="360" w:lineRule="auto"/>
        <w:ind w:firstLineChars="200" w:firstLine="480"/>
        <w:contextualSpacing/>
        <w:rPr>
          <w:rFonts w:ascii="宋体" w:hAnsi="宋体" w:cs="宋体"/>
          <w:sz w:val="24"/>
        </w:rPr>
      </w:pPr>
      <w:r>
        <w:rPr>
          <w:rFonts w:ascii="宋体" w:hAnsi="宋体" w:cs="宋体" w:hint="eastAsia"/>
          <w:sz w:val="24"/>
        </w:rPr>
        <w:t>（3）同意提供按照贵方可能要求的与磋商有关的一切数据或者资料；</w:t>
      </w:r>
    </w:p>
    <w:p w:rsidR="00F8261C" w:rsidRDefault="00F10967" w:rsidP="00E12BA1">
      <w:pPr>
        <w:spacing w:beforeLines="50" w:line="360" w:lineRule="auto"/>
        <w:ind w:firstLineChars="200" w:firstLine="480"/>
        <w:contextualSpacing/>
        <w:rPr>
          <w:rFonts w:ascii="宋体" w:hAnsi="宋体" w:cs="宋体"/>
          <w:sz w:val="24"/>
        </w:rPr>
      </w:pPr>
      <w:r>
        <w:rPr>
          <w:rFonts w:ascii="宋体" w:hAnsi="宋体" w:cs="宋体" w:hint="eastAsia"/>
          <w:sz w:val="24"/>
        </w:rPr>
        <w:t>（4）响应磋商文件规定的竞标有效期。</w:t>
      </w:r>
    </w:p>
    <w:p w:rsidR="00F8261C" w:rsidRDefault="00F10967" w:rsidP="00E12BA1">
      <w:pPr>
        <w:spacing w:beforeLines="50" w:line="360" w:lineRule="auto"/>
        <w:ind w:firstLineChars="200" w:firstLine="480"/>
        <w:contextualSpacing/>
        <w:rPr>
          <w:rFonts w:ascii="宋体" w:hAnsi="宋体" w:cs="宋体"/>
          <w:sz w:val="24"/>
        </w:rPr>
      </w:pPr>
      <w:r>
        <w:rPr>
          <w:rFonts w:ascii="宋体" w:hAnsi="宋体" w:cs="宋体" w:hint="eastAsia"/>
          <w:sz w:val="24"/>
        </w:rPr>
        <w:t>4.我方承诺符合《中华人民共和国政府采购法》第二十二条规定：</w:t>
      </w:r>
    </w:p>
    <w:p w:rsidR="00F8261C" w:rsidRDefault="00F10967" w:rsidP="00E12BA1">
      <w:pPr>
        <w:spacing w:beforeLines="50" w:line="360" w:lineRule="auto"/>
        <w:ind w:firstLineChars="200" w:firstLine="480"/>
        <w:contextualSpacing/>
        <w:rPr>
          <w:rFonts w:ascii="宋体" w:hAnsi="宋体" w:cs="宋体"/>
          <w:sz w:val="24"/>
        </w:rPr>
      </w:pPr>
      <w:r>
        <w:rPr>
          <w:rFonts w:ascii="宋体" w:hAnsi="宋体" w:cs="宋体" w:hint="eastAsia"/>
          <w:sz w:val="24"/>
        </w:rPr>
        <w:t>（1）具有独立承担民事责任的能力；</w:t>
      </w:r>
    </w:p>
    <w:p w:rsidR="00F8261C" w:rsidRDefault="00F10967" w:rsidP="00E12BA1">
      <w:pPr>
        <w:spacing w:beforeLines="50" w:line="360" w:lineRule="auto"/>
        <w:ind w:firstLineChars="200" w:firstLine="480"/>
        <w:contextualSpacing/>
        <w:rPr>
          <w:rFonts w:ascii="宋体" w:hAnsi="宋体" w:cs="宋体"/>
          <w:sz w:val="24"/>
        </w:rPr>
      </w:pPr>
      <w:r>
        <w:rPr>
          <w:rFonts w:ascii="宋体" w:hAnsi="宋体" w:cs="宋体" w:hint="eastAsia"/>
          <w:sz w:val="24"/>
        </w:rPr>
        <w:t>（2）具有良好的商业信誉和健全的财务会计制度；</w:t>
      </w:r>
    </w:p>
    <w:p w:rsidR="00F8261C" w:rsidRDefault="00F10967" w:rsidP="00E12BA1">
      <w:pPr>
        <w:spacing w:beforeLines="50" w:line="360" w:lineRule="auto"/>
        <w:ind w:firstLineChars="200" w:firstLine="480"/>
        <w:contextualSpacing/>
        <w:rPr>
          <w:rFonts w:ascii="宋体" w:hAnsi="宋体" w:cs="宋体"/>
          <w:sz w:val="24"/>
        </w:rPr>
      </w:pPr>
      <w:r>
        <w:rPr>
          <w:rFonts w:ascii="宋体" w:hAnsi="宋体" w:cs="宋体" w:hint="eastAsia"/>
          <w:sz w:val="24"/>
        </w:rPr>
        <w:t>（3）具有履行合同所必需的设备和专业技术能力；</w:t>
      </w:r>
    </w:p>
    <w:p w:rsidR="00F8261C" w:rsidRDefault="00F10967" w:rsidP="00E12BA1">
      <w:pPr>
        <w:spacing w:beforeLines="50" w:line="360" w:lineRule="auto"/>
        <w:ind w:firstLineChars="200" w:firstLine="480"/>
        <w:contextualSpacing/>
        <w:rPr>
          <w:rFonts w:ascii="宋体" w:hAnsi="宋体" w:cs="宋体"/>
          <w:sz w:val="24"/>
        </w:rPr>
      </w:pPr>
      <w:r>
        <w:rPr>
          <w:rFonts w:ascii="宋体" w:hAnsi="宋体" w:cs="宋体" w:hint="eastAsia"/>
          <w:sz w:val="24"/>
        </w:rPr>
        <w:t>（4）有依法缴纳税收和社会保障资金的良好记录；</w:t>
      </w:r>
    </w:p>
    <w:p w:rsidR="00F8261C" w:rsidRDefault="00F10967" w:rsidP="00E12BA1">
      <w:pPr>
        <w:spacing w:beforeLines="50" w:line="360" w:lineRule="auto"/>
        <w:ind w:firstLineChars="200" w:firstLine="480"/>
        <w:contextualSpacing/>
        <w:rPr>
          <w:rFonts w:ascii="宋体" w:hAnsi="宋体" w:cs="宋体"/>
          <w:sz w:val="24"/>
        </w:rPr>
      </w:pPr>
      <w:r>
        <w:rPr>
          <w:rFonts w:ascii="宋体" w:hAnsi="宋体" w:cs="宋体" w:hint="eastAsia"/>
          <w:sz w:val="24"/>
        </w:rPr>
        <w:t>（5）参加政府采购活动前三年内，在经营活动中没有重大违法记录；</w:t>
      </w:r>
    </w:p>
    <w:p w:rsidR="00F8261C" w:rsidRDefault="00F10967" w:rsidP="00E12BA1">
      <w:pPr>
        <w:spacing w:beforeLines="50" w:line="360" w:lineRule="auto"/>
        <w:ind w:firstLineChars="200" w:firstLine="480"/>
        <w:contextualSpacing/>
        <w:rPr>
          <w:rFonts w:ascii="宋体" w:hAnsi="宋体" w:cs="宋体"/>
          <w:sz w:val="24"/>
        </w:rPr>
      </w:pPr>
      <w:r>
        <w:rPr>
          <w:rFonts w:ascii="宋体" w:hAnsi="宋体" w:cs="宋体" w:hint="eastAsia"/>
          <w:sz w:val="24"/>
        </w:rPr>
        <w:t>（6）法律、行政法规规定的其他条件。</w:t>
      </w:r>
    </w:p>
    <w:p w:rsidR="00F8261C" w:rsidRDefault="00F10967" w:rsidP="00E12BA1">
      <w:pPr>
        <w:spacing w:beforeLines="50" w:line="360" w:lineRule="auto"/>
        <w:ind w:firstLineChars="200" w:firstLine="480"/>
        <w:contextualSpacing/>
        <w:rPr>
          <w:rFonts w:ascii="宋体" w:hAnsi="宋体" w:cs="宋体"/>
          <w:sz w:val="24"/>
        </w:rPr>
      </w:pPr>
      <w:r>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F8261C" w:rsidRDefault="00F10967" w:rsidP="00E12BA1">
      <w:pPr>
        <w:spacing w:beforeLines="50" w:line="360" w:lineRule="auto"/>
        <w:ind w:firstLineChars="200" w:firstLine="480"/>
        <w:contextualSpacing/>
        <w:rPr>
          <w:rFonts w:ascii="宋体" w:hAnsi="宋体" w:cs="宋体"/>
          <w:sz w:val="24"/>
        </w:rPr>
      </w:pPr>
      <w:r>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F8261C" w:rsidRDefault="00F10967">
      <w:pPr>
        <w:spacing w:line="360" w:lineRule="auto"/>
        <w:ind w:firstLineChars="200" w:firstLine="480"/>
        <w:contextualSpacing/>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内容中</w:t>
      </w:r>
      <w:r>
        <w:rPr>
          <w:rFonts w:ascii="宋体" w:hAnsi="宋体" w:cs="宋体" w:hint="eastAsia"/>
          <w:sz w:val="24"/>
        </w:rPr>
        <w:t>未</w:t>
      </w:r>
      <w:r>
        <w:rPr>
          <w:rFonts w:ascii="宋体" w:hAnsi="宋体" w:cs="宋体" w:hint="eastAsia"/>
          <w:kern w:val="0"/>
          <w:sz w:val="24"/>
        </w:rPr>
        <w:t>涉及商业秘密；</w:t>
      </w:r>
    </w:p>
    <w:p w:rsidR="00F8261C" w:rsidRDefault="00F10967">
      <w:pPr>
        <w:spacing w:line="360" w:lineRule="auto"/>
        <w:ind w:firstLineChars="200" w:firstLine="480"/>
        <w:contextualSpacing/>
        <w:rPr>
          <w:rFonts w:ascii="宋体" w:hAnsi="宋体" w:cs="宋体"/>
          <w:sz w:val="24"/>
        </w:rPr>
      </w:pPr>
      <w:r>
        <w:rPr>
          <w:rFonts w:ascii="宋体" w:hAnsi="宋体" w:cs="宋体" w:hint="eastAsia"/>
          <w:sz w:val="24"/>
        </w:rPr>
        <w:t>□我方本次响应文件</w:t>
      </w:r>
      <w:r>
        <w:rPr>
          <w:rFonts w:ascii="宋体" w:hAnsi="宋体" w:cs="宋体" w:hint="eastAsia"/>
          <w:kern w:val="0"/>
          <w:sz w:val="24"/>
        </w:rPr>
        <w:t>涉及商业秘密的内容有：；</w:t>
      </w:r>
    </w:p>
    <w:p w:rsidR="00F8261C" w:rsidRDefault="00F10967">
      <w:pPr>
        <w:pStyle w:val="a7"/>
        <w:numPr>
          <w:ilvl w:val="0"/>
          <w:numId w:val="6"/>
        </w:numPr>
        <w:rPr>
          <w:b w:val="0"/>
          <w:bCs/>
          <w:sz w:val="24"/>
          <w:szCs w:val="24"/>
        </w:rPr>
      </w:pPr>
      <w:r>
        <w:rPr>
          <w:rFonts w:hint="eastAsia"/>
          <w:b w:val="0"/>
          <w:bCs/>
          <w:sz w:val="24"/>
          <w:szCs w:val="24"/>
        </w:rPr>
        <w:t>与本磋商有关的一切正式往来信函请寄：邮政编号：</w:t>
      </w:r>
    </w:p>
    <w:p w:rsidR="00F8261C" w:rsidRDefault="00F10967">
      <w:pPr>
        <w:pStyle w:val="a7"/>
        <w:rPr>
          <w:b w:val="0"/>
          <w:bCs/>
          <w:sz w:val="24"/>
          <w:szCs w:val="24"/>
        </w:rPr>
      </w:pPr>
      <w:r>
        <w:rPr>
          <w:rFonts w:hint="eastAsia"/>
          <w:b w:val="0"/>
          <w:bCs/>
          <w:sz w:val="24"/>
          <w:szCs w:val="24"/>
        </w:rPr>
        <w:t>电话</w:t>
      </w:r>
      <w:r>
        <w:rPr>
          <w:b w:val="0"/>
          <w:bCs/>
          <w:sz w:val="24"/>
          <w:szCs w:val="24"/>
        </w:rPr>
        <w:t xml:space="preserve">/传真： </w:t>
      </w:r>
      <w:r>
        <w:rPr>
          <w:rFonts w:hint="eastAsia"/>
          <w:b w:val="0"/>
          <w:bCs/>
          <w:sz w:val="24"/>
          <w:szCs w:val="24"/>
        </w:rPr>
        <w:t>电子函件：</w:t>
      </w:r>
    </w:p>
    <w:p w:rsidR="00F8261C" w:rsidRDefault="00F10967">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开户银行：  帐号：</w:t>
      </w:r>
    </w:p>
    <w:p w:rsidR="00F8261C" w:rsidRDefault="00F10967">
      <w:pPr>
        <w:pStyle w:val="20"/>
        <w:tabs>
          <w:tab w:val="left" w:pos="939"/>
        </w:tabs>
        <w:spacing w:line="360" w:lineRule="auto"/>
        <w:ind w:leftChars="0" w:left="0" w:firstLineChars="200" w:firstLine="480"/>
        <w:rPr>
          <w:rFonts w:ascii="宋体" w:hAnsi="宋体" w:cs="宋体"/>
          <w:sz w:val="24"/>
        </w:rPr>
      </w:pPr>
      <w:r>
        <w:rPr>
          <w:rFonts w:ascii="宋体" w:hAnsi="宋体" w:cs="宋体" w:hint="eastAsia"/>
          <w:sz w:val="24"/>
        </w:rPr>
        <w:t>8.以上事项如有虚假或者隐瞒，我方愿意承担一切后果，并不再寻求任何旨在减轻或者免除法律责任的辩解。</w:t>
      </w:r>
    </w:p>
    <w:p w:rsidR="00F8261C" w:rsidRDefault="00F10967">
      <w:pPr>
        <w:pStyle w:val="20"/>
        <w:tabs>
          <w:tab w:val="left" w:pos="939"/>
        </w:tabs>
        <w:spacing w:line="360" w:lineRule="auto"/>
        <w:ind w:leftChars="67" w:left="141" w:firstLineChars="150" w:firstLine="360"/>
        <w:rPr>
          <w:rFonts w:ascii="宋体" w:hAnsi="宋体" w:cs="宋体"/>
          <w:sz w:val="24"/>
        </w:rPr>
      </w:pPr>
      <w:r>
        <w:rPr>
          <w:rFonts w:ascii="宋体" w:hAnsi="宋体" w:cs="宋体" w:hint="eastAsia"/>
          <w:sz w:val="24"/>
        </w:rPr>
        <w:t>特此承诺。</w:t>
      </w:r>
    </w:p>
    <w:p w:rsidR="00F8261C" w:rsidRDefault="00F8261C">
      <w:pPr>
        <w:pStyle w:val="20"/>
        <w:tabs>
          <w:tab w:val="left" w:pos="939"/>
        </w:tabs>
        <w:spacing w:line="360" w:lineRule="auto"/>
        <w:ind w:leftChars="0" w:left="0" w:firstLineChars="200" w:firstLine="480"/>
        <w:rPr>
          <w:rFonts w:ascii="宋体" w:hAnsi="宋体" w:cs="宋体"/>
          <w:sz w:val="24"/>
        </w:rPr>
      </w:pPr>
    </w:p>
    <w:p w:rsidR="00F8261C" w:rsidRDefault="00F8261C">
      <w:pPr>
        <w:pStyle w:val="20"/>
        <w:tabs>
          <w:tab w:val="left" w:pos="939"/>
        </w:tabs>
        <w:spacing w:line="360" w:lineRule="auto"/>
        <w:ind w:leftChars="0" w:left="0" w:firstLineChars="200" w:firstLine="480"/>
        <w:rPr>
          <w:rFonts w:ascii="宋体" w:hAnsi="宋体" w:cs="宋体"/>
          <w:sz w:val="24"/>
        </w:rPr>
      </w:pPr>
    </w:p>
    <w:p w:rsidR="00F8261C" w:rsidRDefault="00F8261C">
      <w:pPr>
        <w:pStyle w:val="20"/>
        <w:tabs>
          <w:tab w:val="left" w:pos="939"/>
        </w:tabs>
        <w:spacing w:line="360" w:lineRule="auto"/>
        <w:ind w:leftChars="0" w:left="0" w:firstLineChars="200" w:firstLine="480"/>
        <w:rPr>
          <w:rFonts w:ascii="宋体" w:hAnsi="宋体" w:cs="宋体"/>
          <w:sz w:val="24"/>
        </w:rPr>
      </w:pPr>
    </w:p>
    <w:p w:rsidR="00F8261C" w:rsidRDefault="00F10967">
      <w:pPr>
        <w:spacing w:line="360" w:lineRule="auto"/>
        <w:ind w:firstLineChars="1800" w:firstLine="4320"/>
        <w:rPr>
          <w:rFonts w:ascii="宋体" w:hAnsi="宋体" w:cs="宋体"/>
          <w:sz w:val="24"/>
        </w:rPr>
      </w:pPr>
      <w:r>
        <w:rPr>
          <w:rFonts w:ascii="宋体" w:hAnsi="宋体" w:cs="宋体" w:hint="eastAsia"/>
          <w:sz w:val="24"/>
        </w:rPr>
        <w:t>法定代表人或者委托代理人（签字）：</w:t>
      </w:r>
    </w:p>
    <w:p w:rsidR="00F8261C" w:rsidRDefault="00F10967">
      <w:pPr>
        <w:spacing w:line="360" w:lineRule="auto"/>
        <w:ind w:firstLineChars="1800" w:firstLine="4320"/>
        <w:rPr>
          <w:rFonts w:ascii="宋体" w:hAnsi="宋体" w:cs="宋体"/>
          <w:sz w:val="24"/>
          <w:u w:val="single"/>
        </w:rPr>
      </w:pPr>
      <w:r>
        <w:rPr>
          <w:rFonts w:ascii="宋体" w:hAnsi="宋体" w:cs="宋体" w:hint="eastAsia"/>
          <w:sz w:val="24"/>
        </w:rPr>
        <w:t>供应商（盖公章）：</w:t>
      </w:r>
    </w:p>
    <w:p w:rsidR="00F8261C" w:rsidRDefault="00F10967" w:rsidP="00E12BA1">
      <w:pPr>
        <w:snapToGrid w:val="0"/>
        <w:spacing w:beforeLines="50" w:after="50" w:line="360" w:lineRule="auto"/>
        <w:ind w:right="480" w:firstLineChars="100" w:firstLine="240"/>
        <w:jc w:val="center"/>
        <w:rPr>
          <w:rFonts w:ascii="宋体" w:hAnsi="宋体" w:cs="宋体"/>
          <w:sz w:val="28"/>
          <w:szCs w:val="28"/>
        </w:rPr>
      </w:pPr>
      <w:r>
        <w:rPr>
          <w:rFonts w:ascii="宋体" w:hAnsi="宋体" w:cs="宋体" w:hint="eastAsia"/>
          <w:sz w:val="24"/>
        </w:rPr>
        <w:t xml:space="preserve">                                                   年    月    日</w:t>
      </w:r>
    </w:p>
    <w:p w:rsidR="00F8261C" w:rsidRDefault="00F8261C">
      <w:pPr>
        <w:pStyle w:val="a1"/>
        <w:overflowPunct w:val="0"/>
        <w:spacing w:line="520" w:lineRule="exact"/>
        <w:ind w:firstLine="0"/>
        <w:rPr>
          <w:rFonts w:ascii="宋体" w:hAnsi="宋体" w:cs="宋体"/>
          <w:sz w:val="32"/>
          <w:szCs w:val="32"/>
        </w:rPr>
      </w:pPr>
    </w:p>
    <w:p w:rsidR="00F8261C" w:rsidRDefault="00F8261C">
      <w:pPr>
        <w:pStyle w:val="a1"/>
        <w:overflowPunct w:val="0"/>
        <w:ind w:firstLine="0"/>
        <w:rPr>
          <w:rFonts w:ascii="宋体" w:hAnsi="宋体" w:cs="宋体"/>
          <w:sz w:val="30"/>
        </w:rPr>
      </w:pPr>
    </w:p>
    <w:p w:rsidR="00F8261C" w:rsidRDefault="00F10967" w:rsidP="00E12BA1">
      <w:pPr>
        <w:snapToGrid w:val="0"/>
        <w:spacing w:beforeLines="50" w:after="50" w:line="360" w:lineRule="auto"/>
        <w:ind w:right="480" w:firstLineChars="100" w:firstLine="321"/>
        <w:outlineLvl w:val="0"/>
        <w:rPr>
          <w:rFonts w:ascii="宋体" w:hAnsi="宋体" w:cs="宋体"/>
          <w:b/>
          <w:sz w:val="32"/>
          <w:szCs w:val="32"/>
        </w:rPr>
      </w:pPr>
      <w:r>
        <w:rPr>
          <w:rFonts w:ascii="宋体" w:hAnsi="宋体" w:cs="宋体" w:hint="eastAsia"/>
          <w:b/>
          <w:sz w:val="32"/>
          <w:szCs w:val="32"/>
        </w:rPr>
        <w:br w:type="page"/>
      </w:r>
      <w:r>
        <w:rPr>
          <w:rFonts w:ascii="宋体" w:hAnsi="宋体" w:cs="宋体" w:hint="eastAsia"/>
          <w:b/>
          <w:bCs/>
          <w:sz w:val="32"/>
          <w:szCs w:val="32"/>
        </w:rPr>
        <w:t>二、</w:t>
      </w:r>
      <w:r>
        <w:rPr>
          <w:rFonts w:ascii="宋体" w:hAnsi="宋体" w:cs="宋体" w:hint="eastAsia"/>
          <w:b/>
          <w:sz w:val="32"/>
          <w:szCs w:val="32"/>
        </w:rPr>
        <w:t xml:space="preserve">报价商务技术文件格式 </w:t>
      </w:r>
    </w:p>
    <w:p w:rsidR="00F8261C" w:rsidRDefault="00F8261C" w:rsidP="00E12BA1">
      <w:pPr>
        <w:snapToGrid w:val="0"/>
        <w:spacing w:beforeLines="50" w:after="50" w:line="360" w:lineRule="auto"/>
        <w:jc w:val="left"/>
        <w:rPr>
          <w:rFonts w:ascii="宋体" w:hAnsi="宋体" w:cs="宋体"/>
          <w:b/>
          <w:sz w:val="32"/>
          <w:szCs w:val="32"/>
        </w:rPr>
      </w:pPr>
    </w:p>
    <w:p w:rsidR="00F8261C" w:rsidRDefault="00F8261C" w:rsidP="00E12BA1">
      <w:pPr>
        <w:snapToGrid w:val="0"/>
        <w:spacing w:beforeLines="50" w:after="50"/>
        <w:rPr>
          <w:rFonts w:ascii="宋体" w:hAnsi="宋体" w:cs="宋体"/>
          <w:bCs/>
          <w:sz w:val="32"/>
          <w:szCs w:val="20"/>
        </w:rPr>
      </w:pPr>
    </w:p>
    <w:p w:rsidR="00F8261C" w:rsidRDefault="00F8261C" w:rsidP="00E12BA1">
      <w:pPr>
        <w:snapToGrid w:val="0"/>
        <w:spacing w:beforeLines="50" w:after="50"/>
        <w:rPr>
          <w:rFonts w:ascii="宋体" w:hAnsi="宋体" w:cs="宋体"/>
          <w:sz w:val="24"/>
          <w:szCs w:val="20"/>
        </w:rPr>
      </w:pPr>
    </w:p>
    <w:p w:rsidR="00F8261C" w:rsidRDefault="00F8261C" w:rsidP="00E12BA1">
      <w:pPr>
        <w:snapToGrid w:val="0"/>
        <w:spacing w:beforeLines="50" w:after="50"/>
        <w:rPr>
          <w:rFonts w:ascii="宋体" w:hAnsi="宋体" w:cs="宋体"/>
          <w:sz w:val="24"/>
          <w:szCs w:val="20"/>
        </w:rPr>
      </w:pPr>
    </w:p>
    <w:p w:rsidR="00F8261C" w:rsidRDefault="00F8261C" w:rsidP="00E12BA1">
      <w:pPr>
        <w:snapToGrid w:val="0"/>
        <w:spacing w:beforeLines="50" w:after="50"/>
        <w:rPr>
          <w:rFonts w:ascii="宋体" w:hAnsi="宋体" w:cs="宋体"/>
          <w:sz w:val="24"/>
          <w:szCs w:val="20"/>
        </w:rPr>
      </w:pPr>
    </w:p>
    <w:p w:rsidR="00F8261C" w:rsidRDefault="00F10967" w:rsidP="00E12BA1">
      <w:pPr>
        <w:snapToGrid w:val="0"/>
        <w:spacing w:beforeLines="50" w:after="50"/>
        <w:jc w:val="center"/>
        <w:rPr>
          <w:rFonts w:ascii="宋体" w:hAnsi="宋体" w:cs="宋体"/>
          <w:bCs/>
          <w:sz w:val="44"/>
          <w:szCs w:val="44"/>
        </w:rPr>
      </w:pPr>
      <w:r>
        <w:rPr>
          <w:rFonts w:ascii="宋体" w:hAnsi="宋体" w:cs="宋体" w:hint="eastAsia"/>
          <w:bCs/>
          <w:sz w:val="44"/>
          <w:szCs w:val="44"/>
        </w:rPr>
        <w:t>报  价  商  务  技  术  文  件</w:t>
      </w:r>
    </w:p>
    <w:p w:rsidR="00F8261C" w:rsidRDefault="00F8261C" w:rsidP="00E12BA1">
      <w:pPr>
        <w:snapToGrid w:val="0"/>
        <w:spacing w:beforeLines="50" w:after="50"/>
        <w:rPr>
          <w:rFonts w:ascii="宋体" w:hAnsi="宋体" w:cs="宋体"/>
          <w:bCs/>
          <w:sz w:val="24"/>
          <w:szCs w:val="20"/>
        </w:rPr>
      </w:pPr>
    </w:p>
    <w:p w:rsidR="00F8261C" w:rsidRDefault="00F8261C" w:rsidP="00E12BA1">
      <w:pPr>
        <w:snapToGrid w:val="0"/>
        <w:spacing w:beforeLines="50" w:after="50"/>
        <w:rPr>
          <w:rFonts w:ascii="宋体" w:hAnsi="宋体" w:cs="宋体"/>
          <w:bCs/>
          <w:sz w:val="24"/>
          <w:szCs w:val="20"/>
        </w:rPr>
      </w:pPr>
    </w:p>
    <w:p w:rsidR="00F8261C" w:rsidRDefault="00F8261C" w:rsidP="00E12BA1">
      <w:pPr>
        <w:snapToGrid w:val="0"/>
        <w:spacing w:beforeLines="50" w:after="50"/>
        <w:rPr>
          <w:rFonts w:ascii="宋体" w:hAnsi="宋体" w:cs="宋体"/>
          <w:bCs/>
          <w:sz w:val="24"/>
          <w:szCs w:val="20"/>
        </w:rPr>
      </w:pPr>
    </w:p>
    <w:p w:rsidR="00F8261C" w:rsidRDefault="00F8261C" w:rsidP="00E12BA1">
      <w:pPr>
        <w:snapToGrid w:val="0"/>
        <w:spacing w:beforeLines="50" w:after="50"/>
        <w:rPr>
          <w:rFonts w:ascii="宋体" w:hAnsi="宋体" w:cs="宋体"/>
          <w:bCs/>
          <w:sz w:val="24"/>
          <w:szCs w:val="20"/>
        </w:rPr>
      </w:pPr>
    </w:p>
    <w:p w:rsidR="00F8261C" w:rsidRDefault="00F8261C" w:rsidP="00E12BA1">
      <w:pPr>
        <w:snapToGrid w:val="0"/>
        <w:spacing w:beforeLines="50" w:after="50"/>
        <w:rPr>
          <w:rFonts w:ascii="宋体" w:hAnsi="宋体" w:cs="宋体"/>
          <w:bCs/>
          <w:sz w:val="24"/>
          <w:szCs w:val="20"/>
        </w:rPr>
      </w:pPr>
    </w:p>
    <w:p w:rsidR="00F8261C" w:rsidRDefault="00F10967" w:rsidP="00E12BA1">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项目名称：</w:t>
      </w:r>
    </w:p>
    <w:p w:rsidR="00F8261C" w:rsidRDefault="00F8261C" w:rsidP="00E12BA1">
      <w:pPr>
        <w:snapToGrid w:val="0"/>
        <w:spacing w:beforeLines="50" w:after="50"/>
        <w:ind w:firstLineChars="225" w:firstLine="720"/>
        <w:rPr>
          <w:rFonts w:ascii="宋体" w:hAnsi="宋体" w:cs="宋体"/>
          <w:bCs/>
          <w:sz w:val="32"/>
          <w:szCs w:val="32"/>
        </w:rPr>
      </w:pPr>
    </w:p>
    <w:p w:rsidR="00F8261C" w:rsidRDefault="00F10967" w:rsidP="00E12BA1">
      <w:pPr>
        <w:snapToGrid w:val="0"/>
        <w:spacing w:beforeLines="50" w:after="50"/>
        <w:ind w:firstLineChars="200" w:firstLine="640"/>
        <w:rPr>
          <w:rFonts w:ascii="宋体" w:hAnsi="宋体" w:cs="宋体"/>
          <w:bCs/>
          <w:sz w:val="32"/>
          <w:szCs w:val="32"/>
        </w:rPr>
      </w:pPr>
      <w:r>
        <w:rPr>
          <w:rFonts w:ascii="宋体" w:hAnsi="宋体" w:cs="宋体" w:hint="eastAsia"/>
          <w:bCs/>
          <w:sz w:val="32"/>
          <w:szCs w:val="32"/>
        </w:rPr>
        <w:t>项目编号：</w:t>
      </w:r>
    </w:p>
    <w:p w:rsidR="00F8261C" w:rsidRDefault="00F8261C" w:rsidP="00E12BA1">
      <w:pPr>
        <w:snapToGrid w:val="0"/>
        <w:spacing w:beforeLines="50" w:after="50"/>
        <w:ind w:firstLineChars="225" w:firstLine="720"/>
        <w:rPr>
          <w:rFonts w:ascii="宋体" w:hAnsi="宋体" w:cs="宋体"/>
          <w:bCs/>
          <w:sz w:val="32"/>
          <w:szCs w:val="32"/>
        </w:rPr>
      </w:pPr>
    </w:p>
    <w:p w:rsidR="00F8261C" w:rsidRDefault="00F8261C" w:rsidP="00E12BA1">
      <w:pPr>
        <w:snapToGrid w:val="0"/>
        <w:spacing w:beforeLines="50" w:after="50"/>
        <w:ind w:firstLineChars="225" w:firstLine="720"/>
        <w:rPr>
          <w:rFonts w:ascii="宋体" w:hAnsi="宋体" w:cs="宋体"/>
          <w:bCs/>
          <w:sz w:val="32"/>
          <w:szCs w:val="32"/>
        </w:rPr>
      </w:pPr>
    </w:p>
    <w:p w:rsidR="00F8261C" w:rsidRDefault="00F10967">
      <w:pPr>
        <w:pStyle w:val="a1"/>
        <w:snapToGrid w:val="0"/>
        <w:spacing w:before="50" w:after="50"/>
        <w:ind w:firstLineChars="200" w:firstLine="640"/>
        <w:rPr>
          <w:rFonts w:ascii="宋体" w:hAnsi="宋体" w:cs="宋体"/>
          <w:bCs/>
          <w:sz w:val="32"/>
          <w:szCs w:val="32"/>
        </w:rPr>
      </w:pPr>
      <w:r>
        <w:rPr>
          <w:rFonts w:ascii="宋体" w:hAnsi="宋体" w:cs="宋体" w:hint="eastAsia"/>
          <w:bCs/>
          <w:sz w:val="32"/>
          <w:szCs w:val="32"/>
        </w:rPr>
        <w:t>供应商名称：</w:t>
      </w:r>
    </w:p>
    <w:p w:rsidR="00F8261C" w:rsidRDefault="00F8261C">
      <w:pPr>
        <w:pStyle w:val="a1"/>
        <w:snapToGrid w:val="0"/>
        <w:spacing w:before="50" w:after="50"/>
        <w:ind w:firstLineChars="225" w:firstLine="720"/>
        <w:rPr>
          <w:rFonts w:ascii="宋体" w:hAnsi="宋体" w:cs="宋体"/>
          <w:bCs/>
          <w:sz w:val="32"/>
          <w:szCs w:val="32"/>
        </w:rPr>
      </w:pPr>
    </w:p>
    <w:p w:rsidR="00F8261C" w:rsidRDefault="00F8261C">
      <w:pPr>
        <w:pStyle w:val="a1"/>
        <w:snapToGrid w:val="0"/>
        <w:spacing w:before="50" w:after="50"/>
        <w:ind w:firstLineChars="225" w:firstLine="720"/>
        <w:rPr>
          <w:rFonts w:ascii="宋体" w:hAnsi="宋体" w:cs="宋体"/>
          <w:bCs/>
          <w:sz w:val="32"/>
          <w:szCs w:val="32"/>
        </w:rPr>
      </w:pPr>
    </w:p>
    <w:p w:rsidR="00F8261C" w:rsidRDefault="00F8261C">
      <w:pPr>
        <w:pStyle w:val="a1"/>
        <w:snapToGrid w:val="0"/>
        <w:spacing w:before="50" w:after="50"/>
        <w:ind w:firstLineChars="400" w:firstLine="1280"/>
        <w:rPr>
          <w:rFonts w:ascii="宋体" w:hAnsi="宋体" w:cs="宋体"/>
          <w:bCs/>
          <w:sz w:val="32"/>
          <w:szCs w:val="32"/>
        </w:rPr>
      </w:pPr>
    </w:p>
    <w:p w:rsidR="00F8261C" w:rsidRDefault="00F10967" w:rsidP="00E12BA1">
      <w:pPr>
        <w:snapToGrid w:val="0"/>
        <w:spacing w:beforeLines="50" w:after="50"/>
        <w:jc w:val="center"/>
        <w:rPr>
          <w:rFonts w:ascii="宋体" w:hAnsi="宋体" w:cs="宋体"/>
          <w:sz w:val="32"/>
          <w:szCs w:val="32"/>
        </w:rPr>
      </w:pPr>
      <w:r>
        <w:rPr>
          <w:rFonts w:ascii="宋体" w:hAnsi="宋体" w:cs="宋体" w:hint="eastAsia"/>
          <w:sz w:val="32"/>
          <w:szCs w:val="32"/>
        </w:rPr>
        <w:t>年    月    日</w:t>
      </w:r>
    </w:p>
    <w:p w:rsidR="00F8261C" w:rsidRDefault="00F10967" w:rsidP="00E12BA1">
      <w:pPr>
        <w:snapToGrid w:val="0"/>
        <w:spacing w:beforeLines="50" w:after="50" w:line="360" w:lineRule="auto"/>
        <w:ind w:left="142"/>
        <w:jc w:val="left"/>
        <w:rPr>
          <w:rFonts w:ascii="宋体" w:hAnsi="宋体" w:cs="宋体"/>
          <w:b/>
          <w:bCs/>
          <w:sz w:val="24"/>
        </w:rPr>
      </w:pPr>
      <w:r>
        <w:rPr>
          <w:rFonts w:ascii="宋体" w:hAnsi="宋体" w:cs="宋体" w:hint="eastAsia"/>
          <w:sz w:val="24"/>
        </w:rPr>
        <w:br w:type="page"/>
      </w:r>
      <w:r>
        <w:rPr>
          <w:rFonts w:ascii="宋体" w:hAnsi="宋体" w:cs="宋体" w:hint="eastAsia"/>
          <w:b/>
          <w:bCs/>
          <w:sz w:val="32"/>
          <w:szCs w:val="32"/>
        </w:rPr>
        <w:t>2.报价商务技术文件目录</w:t>
      </w:r>
    </w:p>
    <w:p w:rsidR="00F8261C" w:rsidRDefault="00F10967" w:rsidP="00E12BA1">
      <w:pPr>
        <w:snapToGrid w:val="0"/>
        <w:spacing w:beforeLines="50" w:after="50" w:line="360" w:lineRule="auto"/>
        <w:ind w:firstLineChars="200" w:firstLine="640"/>
        <w:rPr>
          <w:rFonts w:ascii="宋体" w:hAnsi="宋体" w:cs="宋体"/>
          <w:sz w:val="32"/>
          <w:szCs w:val="32"/>
        </w:rPr>
      </w:pPr>
      <w:r>
        <w:rPr>
          <w:rFonts w:ascii="宋体" w:hAnsi="宋体" w:cs="宋体" w:hint="eastAsia"/>
          <w:sz w:val="32"/>
          <w:szCs w:val="32"/>
        </w:rPr>
        <w:t>根据磋商文件规定及供应商提供的材料自行编写目录（部分格式后附）。</w:t>
      </w:r>
    </w:p>
    <w:p w:rsidR="00F8261C" w:rsidRDefault="00F8261C">
      <w:pPr>
        <w:spacing w:line="400" w:lineRule="exact"/>
        <w:rPr>
          <w:rFonts w:ascii="宋体" w:hAnsi="宋体" w:cs="宋体"/>
          <w:sz w:val="32"/>
          <w:szCs w:val="32"/>
        </w:rPr>
      </w:pPr>
    </w:p>
    <w:p w:rsidR="00F8261C" w:rsidRDefault="00F10967">
      <w:pPr>
        <w:spacing w:line="520" w:lineRule="exact"/>
        <w:jc w:val="center"/>
        <w:rPr>
          <w:rFonts w:ascii="宋体" w:hAnsi="宋体" w:cs="宋体"/>
          <w:sz w:val="32"/>
          <w:szCs w:val="32"/>
        </w:rPr>
      </w:pPr>
      <w:r>
        <w:rPr>
          <w:rFonts w:ascii="宋体" w:hAnsi="宋体" w:cs="宋体" w:hint="eastAsia"/>
          <w:sz w:val="44"/>
          <w:szCs w:val="44"/>
        </w:rPr>
        <w:br w:type="page"/>
      </w:r>
      <w:r>
        <w:rPr>
          <w:rFonts w:ascii="宋体" w:hAnsi="宋体" w:cs="宋体" w:hint="eastAsia"/>
          <w:sz w:val="32"/>
          <w:szCs w:val="32"/>
        </w:rPr>
        <w:t>无串通竞标行为的承诺函</w:t>
      </w:r>
    </w:p>
    <w:p w:rsidR="00F8261C" w:rsidRDefault="00F8261C">
      <w:pPr>
        <w:spacing w:line="400" w:lineRule="exact"/>
        <w:ind w:firstLineChars="200" w:firstLine="640"/>
        <w:rPr>
          <w:rFonts w:ascii="宋体" w:hAnsi="宋体" w:cs="宋体"/>
          <w:sz w:val="32"/>
          <w:szCs w:val="32"/>
        </w:rPr>
      </w:pP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一、我方承诺无下列相互串通竞标的情形：</w:t>
      </w:r>
    </w:p>
    <w:p w:rsidR="00F8261C" w:rsidRDefault="00F10967">
      <w:pPr>
        <w:spacing w:line="360" w:lineRule="auto"/>
        <w:ind w:firstLineChars="200" w:firstLine="480"/>
        <w:rPr>
          <w:rFonts w:ascii="宋体" w:hAnsi="宋体" w:cs="宋体"/>
          <w:sz w:val="24"/>
        </w:rPr>
      </w:pPr>
      <w:r>
        <w:rPr>
          <w:rFonts w:ascii="宋体" w:hAnsi="宋体" w:cs="宋体" w:hint="eastAsia"/>
          <w:sz w:val="24"/>
        </w:rPr>
        <w:t>1.不同供应商的响应文件由同一单位或者个人编制；或者不同供应商报名的IP地址一致的；</w:t>
      </w:r>
    </w:p>
    <w:p w:rsidR="00F8261C" w:rsidRDefault="00F10967">
      <w:pPr>
        <w:spacing w:line="360" w:lineRule="auto"/>
        <w:ind w:firstLineChars="200" w:firstLine="480"/>
        <w:rPr>
          <w:rFonts w:ascii="宋体" w:hAnsi="宋体" w:cs="宋体"/>
          <w:sz w:val="24"/>
        </w:rPr>
      </w:pPr>
      <w:r>
        <w:rPr>
          <w:rFonts w:ascii="宋体" w:hAnsi="宋体" w:cs="宋体" w:hint="eastAsia"/>
          <w:sz w:val="24"/>
        </w:rPr>
        <w:t>2.不同供应商委托同一单位或者个人办理竞标事宜；</w:t>
      </w:r>
    </w:p>
    <w:p w:rsidR="00F8261C" w:rsidRDefault="00F10967">
      <w:pPr>
        <w:spacing w:line="360" w:lineRule="auto"/>
        <w:ind w:firstLineChars="200" w:firstLine="480"/>
        <w:rPr>
          <w:rFonts w:ascii="宋体" w:hAnsi="宋体" w:cs="宋体"/>
          <w:sz w:val="24"/>
        </w:rPr>
      </w:pPr>
      <w:r>
        <w:rPr>
          <w:rFonts w:ascii="宋体" w:hAnsi="宋体" w:cs="宋体" w:hint="eastAsia"/>
          <w:sz w:val="24"/>
        </w:rPr>
        <w:t>3.不同供应商的响应文件载明的项目管理员为同一个人；</w:t>
      </w:r>
    </w:p>
    <w:p w:rsidR="00F8261C" w:rsidRDefault="00F10967">
      <w:pPr>
        <w:spacing w:line="360" w:lineRule="auto"/>
        <w:ind w:firstLineChars="200" w:firstLine="480"/>
        <w:rPr>
          <w:rFonts w:ascii="宋体" w:hAnsi="宋体" w:cs="宋体"/>
          <w:sz w:val="24"/>
        </w:rPr>
      </w:pPr>
      <w:r>
        <w:rPr>
          <w:rFonts w:ascii="宋体" w:hAnsi="宋体" w:cs="宋体" w:hint="eastAsia"/>
          <w:sz w:val="24"/>
        </w:rPr>
        <w:t>4.不</w:t>
      </w:r>
      <w:r>
        <w:rPr>
          <w:rFonts w:ascii="宋体" w:hAnsi="宋体" w:cs="宋体" w:hint="eastAsia"/>
          <w:spacing w:val="-6"/>
          <w:sz w:val="24"/>
        </w:rPr>
        <w:t>同供应商的响应文件异常一致或者竞标报价呈规律性差异；</w:t>
      </w:r>
    </w:p>
    <w:p w:rsidR="00F8261C" w:rsidRDefault="00F10967">
      <w:pPr>
        <w:spacing w:line="360" w:lineRule="auto"/>
        <w:ind w:firstLineChars="200" w:firstLine="480"/>
        <w:rPr>
          <w:rFonts w:ascii="宋体" w:hAnsi="宋体" w:cs="宋体"/>
          <w:sz w:val="24"/>
        </w:rPr>
      </w:pPr>
      <w:r>
        <w:rPr>
          <w:rFonts w:ascii="宋体" w:hAnsi="宋体" w:cs="宋体" w:hint="eastAsia"/>
          <w:sz w:val="24"/>
        </w:rPr>
        <w:t>5.不同供应商的响应文件相互混装；</w:t>
      </w:r>
    </w:p>
    <w:p w:rsidR="00F8261C" w:rsidRDefault="00F10967">
      <w:pPr>
        <w:spacing w:line="360" w:lineRule="auto"/>
        <w:ind w:firstLineChars="200" w:firstLine="480"/>
        <w:rPr>
          <w:rFonts w:ascii="宋体" w:hAnsi="宋体" w:cs="宋体"/>
          <w:sz w:val="24"/>
        </w:rPr>
      </w:pPr>
      <w:r>
        <w:rPr>
          <w:rFonts w:ascii="宋体" w:hAnsi="宋体" w:cs="宋体" w:hint="eastAsia"/>
          <w:sz w:val="24"/>
        </w:rPr>
        <w:t>6.不同供应商的磋商保证金从同一单位或者个人账户转出。</w:t>
      </w: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二、我方承诺无下列恶意串通的情形：</w:t>
      </w:r>
    </w:p>
    <w:p w:rsidR="00F8261C" w:rsidRDefault="00F10967">
      <w:pPr>
        <w:spacing w:line="360" w:lineRule="auto"/>
        <w:ind w:firstLineChars="200" w:firstLine="480"/>
        <w:rPr>
          <w:rFonts w:ascii="宋体" w:hAnsi="宋体" w:cs="宋体"/>
          <w:sz w:val="24"/>
        </w:rPr>
      </w:pPr>
      <w:r>
        <w:rPr>
          <w:rFonts w:ascii="宋体" w:hAnsi="宋体" w:cs="宋体" w:hint="eastAsia"/>
          <w:sz w:val="24"/>
        </w:rPr>
        <w:t>1.供应商直接或者间接从采购人或者采购代理机构处获得其他供应商的相关信息并修改其响应文件；</w:t>
      </w:r>
    </w:p>
    <w:p w:rsidR="00F8261C" w:rsidRDefault="00F10967">
      <w:pPr>
        <w:spacing w:line="360" w:lineRule="auto"/>
        <w:ind w:firstLineChars="200" w:firstLine="480"/>
        <w:rPr>
          <w:rFonts w:ascii="宋体" w:hAnsi="宋体" w:cs="宋体"/>
          <w:sz w:val="24"/>
        </w:rPr>
      </w:pPr>
      <w:r>
        <w:rPr>
          <w:rFonts w:ascii="宋体" w:hAnsi="宋体" w:cs="宋体" w:hint="eastAsia"/>
          <w:sz w:val="24"/>
        </w:rPr>
        <w:t>2.供应商按照采购人或者采购代理机构的授意撤换、修改响应文件；</w:t>
      </w:r>
    </w:p>
    <w:p w:rsidR="00F8261C" w:rsidRDefault="00F10967">
      <w:pPr>
        <w:spacing w:line="360" w:lineRule="auto"/>
        <w:ind w:firstLineChars="200" w:firstLine="480"/>
        <w:rPr>
          <w:rFonts w:ascii="宋体" w:hAnsi="宋体" w:cs="宋体"/>
          <w:sz w:val="24"/>
        </w:rPr>
      </w:pPr>
      <w:r>
        <w:rPr>
          <w:rFonts w:ascii="宋体" w:hAnsi="宋体" w:cs="宋体" w:hint="eastAsia"/>
          <w:sz w:val="24"/>
        </w:rPr>
        <w:t>3.供</w:t>
      </w:r>
      <w:r>
        <w:rPr>
          <w:rFonts w:ascii="宋体" w:hAnsi="宋体" w:cs="宋体" w:hint="eastAsia"/>
          <w:spacing w:val="-6"/>
          <w:sz w:val="24"/>
        </w:rPr>
        <w:t>应商之间协商报价、技术方案等响应文件的实质性内容；</w:t>
      </w:r>
    </w:p>
    <w:p w:rsidR="00F8261C" w:rsidRDefault="00F10967">
      <w:pPr>
        <w:spacing w:line="360" w:lineRule="auto"/>
        <w:ind w:firstLineChars="200" w:firstLine="480"/>
        <w:rPr>
          <w:rFonts w:ascii="宋体" w:hAnsi="宋体" w:cs="宋体"/>
          <w:sz w:val="24"/>
        </w:rPr>
      </w:pPr>
      <w:r>
        <w:rPr>
          <w:rFonts w:ascii="宋体" w:hAnsi="宋体" w:cs="宋体" w:hint="eastAsia"/>
          <w:sz w:val="24"/>
        </w:rPr>
        <w:t>4.属于同一集团、协会、商会等组织成员的供应商按照该组织要求协同参加政府采购活动；</w:t>
      </w:r>
    </w:p>
    <w:p w:rsidR="00F8261C" w:rsidRDefault="00F10967">
      <w:pPr>
        <w:spacing w:line="360" w:lineRule="auto"/>
        <w:ind w:firstLineChars="200" w:firstLine="480"/>
        <w:rPr>
          <w:rFonts w:ascii="宋体" w:hAnsi="宋体" w:cs="宋体"/>
          <w:sz w:val="24"/>
        </w:rPr>
      </w:pPr>
      <w:r>
        <w:rPr>
          <w:rFonts w:ascii="宋体" w:hAnsi="宋体" w:cs="宋体" w:hint="eastAsia"/>
          <w:sz w:val="24"/>
        </w:rPr>
        <w:t>5.供应商之间事先约定一致抬高或者压低竞标报价，或者在竞争性磋商项目中事先约定轮流以高价位或者低价位成交，或者事先约定由某一特定供应商成交，然后再参加竞标；</w:t>
      </w:r>
    </w:p>
    <w:p w:rsidR="00F8261C" w:rsidRDefault="00F10967">
      <w:pPr>
        <w:spacing w:line="360" w:lineRule="auto"/>
        <w:ind w:firstLineChars="200" w:firstLine="480"/>
        <w:rPr>
          <w:rFonts w:ascii="宋体" w:hAnsi="宋体" w:cs="宋体"/>
          <w:sz w:val="24"/>
        </w:rPr>
      </w:pPr>
      <w:r>
        <w:rPr>
          <w:rFonts w:ascii="宋体" w:hAnsi="宋体" w:cs="宋体" w:hint="eastAsia"/>
          <w:sz w:val="24"/>
        </w:rPr>
        <w:t>6.供应商之间商定部分供应商放弃参加政府采购活动或者放弃成交；</w:t>
      </w:r>
    </w:p>
    <w:p w:rsidR="00F8261C" w:rsidRDefault="00F10967">
      <w:pPr>
        <w:spacing w:line="360" w:lineRule="auto"/>
        <w:ind w:firstLineChars="200" w:firstLine="480"/>
        <w:rPr>
          <w:rFonts w:ascii="宋体" w:hAnsi="宋体" w:cs="宋体"/>
          <w:sz w:val="24"/>
        </w:rPr>
      </w:pPr>
      <w:r>
        <w:rPr>
          <w:rFonts w:ascii="宋体" w:hAnsi="宋体" w:cs="宋体" w:hint="eastAsia"/>
          <w:sz w:val="24"/>
        </w:rPr>
        <w:t>7.供应商与采购人或者采购代理机构之间、供应商相互之间，为</w:t>
      </w:r>
      <w:r>
        <w:rPr>
          <w:rFonts w:ascii="宋体" w:hAnsi="宋体" w:cs="宋体" w:hint="eastAsia"/>
          <w:spacing w:val="-6"/>
          <w:sz w:val="24"/>
        </w:rPr>
        <w:t>谋求特定供应商成交或者排斥其他供应商的其他串通行为。</w:t>
      </w:r>
    </w:p>
    <w:p w:rsidR="00F8261C" w:rsidRDefault="00F8261C">
      <w:pPr>
        <w:spacing w:line="360" w:lineRule="auto"/>
        <w:ind w:firstLineChars="200" w:firstLine="480"/>
        <w:rPr>
          <w:rFonts w:ascii="宋体" w:hAnsi="宋体" w:cs="宋体"/>
          <w:sz w:val="24"/>
        </w:rPr>
      </w:pPr>
    </w:p>
    <w:p w:rsidR="00F8261C" w:rsidRDefault="00F10967">
      <w:pPr>
        <w:spacing w:line="360" w:lineRule="auto"/>
        <w:ind w:firstLineChars="200" w:firstLine="482"/>
        <w:rPr>
          <w:rFonts w:ascii="宋体" w:hAnsi="宋体" w:cs="宋体"/>
          <w:b/>
          <w:bCs/>
          <w:sz w:val="24"/>
        </w:rPr>
      </w:pPr>
      <w:r>
        <w:rPr>
          <w:rFonts w:ascii="宋体" w:hAnsi="宋体" w:cs="宋体" w:hint="eastAsia"/>
          <w:b/>
          <w:bCs/>
          <w:sz w:val="24"/>
        </w:rPr>
        <w:t>以上情形一经核查属实，我方愿意承担一切后果，并不再寻求任何旨在减轻或者免除法律责任的辩解。</w:t>
      </w:r>
    </w:p>
    <w:p w:rsidR="00F8261C" w:rsidRDefault="00F8261C">
      <w:pPr>
        <w:spacing w:line="360" w:lineRule="auto"/>
        <w:rPr>
          <w:rFonts w:ascii="宋体" w:hAnsi="宋体" w:cs="宋体"/>
          <w:sz w:val="24"/>
        </w:rPr>
      </w:pPr>
    </w:p>
    <w:p w:rsidR="00F8261C" w:rsidRDefault="00F10967">
      <w:pPr>
        <w:spacing w:line="360" w:lineRule="auto"/>
        <w:ind w:firstLineChars="1500" w:firstLine="3600"/>
        <w:rPr>
          <w:rFonts w:ascii="宋体" w:hAnsi="宋体" w:cs="宋体"/>
          <w:sz w:val="24"/>
        </w:rPr>
      </w:pPr>
      <w:r>
        <w:rPr>
          <w:rFonts w:ascii="宋体" w:hAnsi="宋体" w:cs="宋体" w:hint="eastAsia"/>
          <w:sz w:val="24"/>
        </w:rPr>
        <w:t>供应商（盖公章）：</w:t>
      </w:r>
    </w:p>
    <w:p w:rsidR="00F8261C" w:rsidRDefault="00F10967">
      <w:pPr>
        <w:spacing w:line="360" w:lineRule="auto"/>
        <w:ind w:firstLineChars="200" w:firstLine="480"/>
        <w:jc w:val="center"/>
        <w:rPr>
          <w:rFonts w:ascii="宋体" w:hAnsi="宋体" w:cs="宋体"/>
          <w:sz w:val="32"/>
          <w:szCs w:val="32"/>
        </w:rPr>
      </w:pPr>
      <w:r>
        <w:rPr>
          <w:rFonts w:ascii="宋体" w:hAnsi="宋体" w:cs="宋体" w:hint="eastAsia"/>
          <w:sz w:val="24"/>
        </w:rPr>
        <w:t xml:space="preserve">                               年   月   日</w:t>
      </w:r>
    </w:p>
    <w:p w:rsidR="00F8261C" w:rsidRDefault="00F10967">
      <w:pPr>
        <w:spacing w:line="520" w:lineRule="exact"/>
        <w:jc w:val="center"/>
        <w:rPr>
          <w:rFonts w:ascii="宋体" w:hAnsi="宋体" w:cs="宋体"/>
          <w:bCs/>
          <w:sz w:val="32"/>
          <w:szCs w:val="32"/>
        </w:rPr>
      </w:pPr>
      <w:r>
        <w:rPr>
          <w:rFonts w:ascii="宋体" w:hAnsi="宋体" w:cs="宋体" w:hint="eastAsia"/>
          <w:bCs/>
          <w:sz w:val="44"/>
          <w:szCs w:val="44"/>
        </w:rPr>
        <w:br w:type="page"/>
      </w:r>
      <w:r>
        <w:rPr>
          <w:rFonts w:ascii="宋体" w:hAnsi="宋体" w:cs="宋体" w:hint="eastAsia"/>
          <w:bCs/>
          <w:sz w:val="32"/>
          <w:szCs w:val="32"/>
        </w:rPr>
        <w:t>竞标报价表</w:t>
      </w:r>
    </w:p>
    <w:p w:rsidR="00F8261C" w:rsidRDefault="00F8261C">
      <w:pPr>
        <w:spacing w:line="440" w:lineRule="exact"/>
        <w:jc w:val="center"/>
        <w:rPr>
          <w:rFonts w:ascii="宋体" w:hAnsi="宋体" w:cs="宋体"/>
          <w:bCs/>
          <w:sz w:val="32"/>
          <w:szCs w:val="32"/>
        </w:rPr>
      </w:pPr>
    </w:p>
    <w:p w:rsidR="00F8261C" w:rsidRDefault="00F10967">
      <w:pPr>
        <w:snapToGrid w:val="0"/>
        <w:spacing w:before="50" w:after="50" w:line="360" w:lineRule="auto"/>
        <w:rPr>
          <w:rFonts w:ascii="宋体" w:hAnsi="宋体" w:cs="宋体"/>
          <w:sz w:val="24"/>
        </w:rPr>
      </w:pPr>
      <w:r>
        <w:rPr>
          <w:rFonts w:ascii="宋体" w:hAnsi="宋体" w:cs="宋体" w:hint="eastAsia"/>
          <w:sz w:val="24"/>
        </w:rPr>
        <w:t>项目名称：         项目编号：</w:t>
      </w:r>
    </w:p>
    <w:p w:rsidR="00F8261C" w:rsidRDefault="00F10967">
      <w:pPr>
        <w:snapToGrid w:val="0"/>
        <w:spacing w:before="50" w:after="50" w:line="360" w:lineRule="auto"/>
        <w:rPr>
          <w:rFonts w:ascii="宋体" w:hAnsi="宋体" w:cs="宋体"/>
          <w:sz w:val="24"/>
        </w:rPr>
      </w:pPr>
      <w:r>
        <w:rPr>
          <w:rFonts w:ascii="宋体" w:hAnsi="宋体" w:cs="宋体" w:hint="eastAsia"/>
          <w:sz w:val="24"/>
        </w:rPr>
        <w:t>供应商名称：</w:t>
      </w:r>
    </w:p>
    <w:p w:rsidR="00F8261C" w:rsidRPr="006A5CD7" w:rsidRDefault="00F10967">
      <w:pPr>
        <w:snapToGrid w:val="0"/>
        <w:spacing w:before="50" w:after="50" w:line="360" w:lineRule="auto"/>
        <w:rPr>
          <w:rFonts w:ascii="宋体" w:hAnsi="宋体" w:cs="宋体"/>
          <w:sz w:val="24"/>
        </w:rPr>
      </w:pPr>
      <w:r>
        <w:rPr>
          <w:rFonts w:ascii="宋体" w:hAnsi="宋体" w:cs="宋体" w:hint="eastAsia"/>
          <w:color w:val="FF0000"/>
          <w:sz w:val="24"/>
        </w:rPr>
        <w:t xml:space="preserve">     </w:t>
      </w:r>
      <w:r w:rsidRPr="006A5CD7">
        <w:rPr>
          <w:rFonts w:ascii="宋体" w:hAnsi="宋体" w:cs="宋体" w:hint="eastAsia"/>
          <w:sz w:val="24"/>
        </w:rPr>
        <w:t xml:space="preserve">                     单位：元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2712"/>
        <w:gridCol w:w="617"/>
        <w:gridCol w:w="617"/>
        <w:gridCol w:w="2194"/>
        <w:gridCol w:w="1184"/>
        <w:gridCol w:w="1184"/>
      </w:tblGrid>
      <w:tr w:rsidR="00F8261C" w:rsidRPr="006A5CD7">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10967">
            <w:pPr>
              <w:spacing w:line="360" w:lineRule="auto"/>
              <w:jc w:val="center"/>
              <w:rPr>
                <w:rFonts w:ascii="宋体" w:hAnsi="宋体" w:cs="宋体"/>
                <w:sz w:val="24"/>
              </w:rPr>
            </w:pPr>
            <w:r w:rsidRPr="006A5CD7">
              <w:rPr>
                <w:rFonts w:ascii="宋体" w:hAnsi="宋体" w:cs="宋体" w:hint="eastAsia"/>
                <w:sz w:val="24"/>
              </w:rPr>
              <w:t>线路</w:t>
            </w:r>
          </w:p>
        </w:tc>
        <w:tc>
          <w:tcPr>
            <w:tcW w:w="2712"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10967">
            <w:pPr>
              <w:spacing w:line="360" w:lineRule="auto"/>
              <w:jc w:val="center"/>
              <w:rPr>
                <w:rFonts w:ascii="宋体" w:hAnsi="宋体" w:cs="宋体"/>
                <w:sz w:val="24"/>
              </w:rPr>
            </w:pPr>
            <w:r w:rsidRPr="006A5CD7">
              <w:rPr>
                <w:rFonts w:ascii="宋体" w:hAnsi="宋体" w:cs="宋体" w:hint="eastAsia"/>
                <w:sz w:val="24"/>
              </w:rPr>
              <w:t>研学点名称</w:t>
            </w:r>
          </w:p>
        </w:tc>
        <w:tc>
          <w:tcPr>
            <w:tcW w:w="617"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10967">
            <w:pPr>
              <w:spacing w:line="360" w:lineRule="auto"/>
              <w:jc w:val="center"/>
              <w:rPr>
                <w:rFonts w:ascii="宋体" w:hAnsi="宋体" w:cs="宋体"/>
                <w:sz w:val="24"/>
              </w:rPr>
            </w:pPr>
            <w:r w:rsidRPr="006A5CD7">
              <w:rPr>
                <w:rFonts w:ascii="宋体" w:hAnsi="宋体" w:cs="宋体" w:hint="eastAsia"/>
                <w:sz w:val="24"/>
              </w:rPr>
              <w:t>数量</w:t>
            </w:r>
          </w:p>
        </w:tc>
        <w:tc>
          <w:tcPr>
            <w:tcW w:w="617"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10967">
            <w:pPr>
              <w:spacing w:line="360" w:lineRule="auto"/>
              <w:jc w:val="center"/>
              <w:rPr>
                <w:rFonts w:ascii="宋体" w:hAnsi="宋体" w:cs="宋体"/>
                <w:sz w:val="24"/>
              </w:rPr>
            </w:pPr>
            <w:r w:rsidRPr="006A5CD7">
              <w:rPr>
                <w:rFonts w:ascii="宋体" w:hAnsi="宋体" w:cs="宋体" w:hint="eastAsia"/>
                <w:sz w:val="24"/>
              </w:rPr>
              <w:t>单位</w:t>
            </w:r>
          </w:p>
        </w:tc>
        <w:tc>
          <w:tcPr>
            <w:tcW w:w="2194"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10967">
            <w:pPr>
              <w:spacing w:line="360" w:lineRule="auto"/>
              <w:jc w:val="center"/>
              <w:rPr>
                <w:rFonts w:ascii="宋体" w:hAnsi="宋体" w:cs="宋体"/>
                <w:sz w:val="24"/>
              </w:rPr>
            </w:pPr>
            <w:r w:rsidRPr="006A5CD7">
              <w:rPr>
                <w:rFonts w:ascii="宋体" w:hAnsi="宋体" w:cs="宋体" w:hint="eastAsia"/>
                <w:sz w:val="24"/>
              </w:rPr>
              <w:t>单价</w:t>
            </w:r>
          </w:p>
        </w:tc>
        <w:tc>
          <w:tcPr>
            <w:tcW w:w="1184"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10967">
            <w:pPr>
              <w:spacing w:line="360" w:lineRule="auto"/>
              <w:jc w:val="center"/>
              <w:rPr>
                <w:rFonts w:ascii="宋体" w:hAnsi="宋体" w:cs="宋体"/>
                <w:sz w:val="24"/>
              </w:rPr>
            </w:pPr>
            <w:r w:rsidRPr="006A5CD7">
              <w:rPr>
                <w:rFonts w:ascii="宋体" w:hAnsi="宋体" w:cs="宋体" w:hint="eastAsia"/>
                <w:sz w:val="24"/>
              </w:rPr>
              <w:t>总价</w:t>
            </w:r>
          </w:p>
        </w:tc>
        <w:tc>
          <w:tcPr>
            <w:tcW w:w="1184"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10967">
            <w:pPr>
              <w:spacing w:line="360" w:lineRule="auto"/>
              <w:jc w:val="center"/>
              <w:rPr>
                <w:rFonts w:ascii="宋体" w:hAnsi="宋体" w:cs="宋体"/>
                <w:sz w:val="24"/>
              </w:rPr>
            </w:pPr>
            <w:r w:rsidRPr="006A5CD7">
              <w:rPr>
                <w:rFonts w:ascii="宋体" w:hAnsi="宋体" w:cs="宋体" w:hint="eastAsia"/>
                <w:sz w:val="24"/>
              </w:rPr>
              <w:t>备注</w:t>
            </w:r>
          </w:p>
        </w:tc>
      </w:tr>
      <w:tr w:rsidR="00F8261C" w:rsidRPr="006A5CD7">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10967">
            <w:pPr>
              <w:spacing w:line="360" w:lineRule="auto"/>
              <w:jc w:val="center"/>
              <w:rPr>
                <w:rFonts w:ascii="宋体" w:hAnsi="宋体" w:cs="宋体"/>
                <w:sz w:val="24"/>
              </w:rPr>
            </w:pPr>
            <w:r w:rsidRPr="006A5CD7">
              <w:rPr>
                <w:rFonts w:ascii="宋体" w:hAnsi="宋体" w:cs="宋体" w:hint="eastAsia"/>
                <w:sz w:val="24"/>
              </w:rPr>
              <w:t>1</w:t>
            </w:r>
          </w:p>
        </w:tc>
        <w:tc>
          <w:tcPr>
            <w:tcW w:w="2712"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8261C">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8261C">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tcPr>
          <w:p w:rsidR="00F8261C" w:rsidRPr="006A5CD7" w:rsidRDefault="00F8261C">
            <w:pPr>
              <w:spacing w:line="360" w:lineRule="auto"/>
              <w:rPr>
                <w:rFonts w:ascii="宋体" w:hAnsi="宋体" w:cs="宋体"/>
                <w:sz w:val="24"/>
              </w:rPr>
            </w:pPr>
          </w:p>
        </w:tc>
        <w:tc>
          <w:tcPr>
            <w:tcW w:w="2194" w:type="dxa"/>
            <w:tcBorders>
              <w:top w:val="single" w:sz="4" w:space="0" w:color="auto"/>
              <w:left w:val="single" w:sz="4" w:space="0" w:color="auto"/>
              <w:bottom w:val="single" w:sz="4" w:space="0" w:color="auto"/>
              <w:right w:val="single" w:sz="4" w:space="0" w:color="auto"/>
            </w:tcBorders>
            <w:noWrap/>
          </w:tcPr>
          <w:p w:rsidR="00F8261C" w:rsidRPr="006A5CD7" w:rsidRDefault="00F8261C">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tcPr>
          <w:p w:rsidR="00F8261C" w:rsidRPr="006A5CD7" w:rsidRDefault="00F8261C">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8261C">
            <w:pPr>
              <w:spacing w:line="360" w:lineRule="auto"/>
              <w:rPr>
                <w:rFonts w:ascii="宋体" w:hAnsi="宋体" w:cs="宋体"/>
                <w:sz w:val="24"/>
              </w:rPr>
            </w:pPr>
          </w:p>
        </w:tc>
      </w:tr>
      <w:tr w:rsidR="00F8261C" w:rsidRPr="006A5CD7">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10967">
            <w:pPr>
              <w:spacing w:line="360" w:lineRule="auto"/>
              <w:jc w:val="center"/>
              <w:rPr>
                <w:rFonts w:ascii="宋体" w:hAnsi="宋体" w:cs="宋体"/>
                <w:sz w:val="24"/>
              </w:rPr>
            </w:pPr>
            <w:r w:rsidRPr="006A5CD7">
              <w:rPr>
                <w:rFonts w:ascii="宋体" w:hAnsi="宋体" w:cs="宋体" w:hint="eastAsia"/>
                <w:sz w:val="24"/>
              </w:rPr>
              <w:t>2</w:t>
            </w:r>
          </w:p>
        </w:tc>
        <w:tc>
          <w:tcPr>
            <w:tcW w:w="2712"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8261C">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8261C">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tcPr>
          <w:p w:rsidR="00F8261C" w:rsidRPr="006A5CD7" w:rsidRDefault="00F8261C">
            <w:pPr>
              <w:spacing w:line="360" w:lineRule="auto"/>
              <w:rPr>
                <w:rFonts w:ascii="宋体" w:hAnsi="宋体" w:cs="宋体"/>
                <w:sz w:val="24"/>
              </w:rPr>
            </w:pPr>
          </w:p>
        </w:tc>
        <w:tc>
          <w:tcPr>
            <w:tcW w:w="2194" w:type="dxa"/>
            <w:tcBorders>
              <w:top w:val="single" w:sz="4" w:space="0" w:color="auto"/>
              <w:left w:val="single" w:sz="4" w:space="0" w:color="auto"/>
              <w:bottom w:val="single" w:sz="4" w:space="0" w:color="auto"/>
              <w:right w:val="single" w:sz="4" w:space="0" w:color="auto"/>
            </w:tcBorders>
            <w:noWrap/>
          </w:tcPr>
          <w:p w:rsidR="00F8261C" w:rsidRPr="006A5CD7" w:rsidRDefault="00F8261C">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tcPr>
          <w:p w:rsidR="00F8261C" w:rsidRPr="006A5CD7" w:rsidRDefault="00F8261C">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8261C">
            <w:pPr>
              <w:spacing w:line="360" w:lineRule="auto"/>
              <w:rPr>
                <w:rFonts w:ascii="宋体" w:hAnsi="宋体" w:cs="宋体"/>
                <w:sz w:val="24"/>
              </w:rPr>
            </w:pPr>
          </w:p>
        </w:tc>
      </w:tr>
      <w:tr w:rsidR="00F8261C" w:rsidRPr="006A5CD7">
        <w:trPr>
          <w:cantSplit/>
          <w:trHeight w:val="797"/>
          <w:jc w:val="right"/>
        </w:trPr>
        <w:tc>
          <w:tcPr>
            <w:tcW w:w="587"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8261C">
            <w:pPr>
              <w:spacing w:line="360" w:lineRule="auto"/>
              <w:jc w:val="center"/>
              <w:rPr>
                <w:rFonts w:ascii="宋体" w:hAnsi="宋体" w:cs="宋体"/>
                <w:sz w:val="24"/>
              </w:rPr>
            </w:pPr>
          </w:p>
        </w:tc>
        <w:tc>
          <w:tcPr>
            <w:tcW w:w="2712"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8261C">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8261C">
            <w:pPr>
              <w:spacing w:line="360" w:lineRule="auto"/>
              <w:jc w:val="center"/>
              <w:rPr>
                <w:rFonts w:ascii="宋体" w:hAnsi="宋体" w:cs="宋体"/>
                <w:sz w:val="24"/>
              </w:rPr>
            </w:pPr>
          </w:p>
        </w:tc>
        <w:tc>
          <w:tcPr>
            <w:tcW w:w="617" w:type="dxa"/>
            <w:tcBorders>
              <w:top w:val="single" w:sz="4" w:space="0" w:color="auto"/>
              <w:left w:val="single" w:sz="4" w:space="0" w:color="auto"/>
              <w:bottom w:val="single" w:sz="4" w:space="0" w:color="auto"/>
              <w:right w:val="single" w:sz="4" w:space="0" w:color="auto"/>
            </w:tcBorders>
            <w:noWrap/>
          </w:tcPr>
          <w:p w:rsidR="00F8261C" w:rsidRPr="006A5CD7" w:rsidRDefault="00F8261C">
            <w:pPr>
              <w:spacing w:line="360" w:lineRule="auto"/>
              <w:rPr>
                <w:rFonts w:ascii="宋体" w:hAnsi="宋体" w:cs="宋体"/>
                <w:sz w:val="24"/>
              </w:rPr>
            </w:pPr>
          </w:p>
        </w:tc>
        <w:tc>
          <w:tcPr>
            <w:tcW w:w="2194" w:type="dxa"/>
            <w:tcBorders>
              <w:top w:val="single" w:sz="4" w:space="0" w:color="auto"/>
              <w:left w:val="single" w:sz="4" w:space="0" w:color="auto"/>
              <w:bottom w:val="single" w:sz="4" w:space="0" w:color="auto"/>
              <w:right w:val="single" w:sz="4" w:space="0" w:color="auto"/>
            </w:tcBorders>
            <w:noWrap/>
          </w:tcPr>
          <w:p w:rsidR="00F8261C" w:rsidRPr="006A5CD7" w:rsidRDefault="00F8261C">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tcPr>
          <w:p w:rsidR="00F8261C" w:rsidRPr="006A5CD7" w:rsidRDefault="00F8261C">
            <w:pPr>
              <w:spacing w:line="360" w:lineRule="auto"/>
              <w:rPr>
                <w:rFonts w:ascii="宋体" w:hAnsi="宋体" w:cs="宋体"/>
                <w:sz w:val="24"/>
              </w:rPr>
            </w:pPr>
          </w:p>
        </w:tc>
        <w:tc>
          <w:tcPr>
            <w:tcW w:w="1184" w:type="dxa"/>
            <w:tcBorders>
              <w:top w:val="single" w:sz="4" w:space="0" w:color="auto"/>
              <w:left w:val="single" w:sz="4" w:space="0" w:color="auto"/>
              <w:bottom w:val="single" w:sz="4" w:space="0" w:color="auto"/>
              <w:right w:val="single" w:sz="4" w:space="0" w:color="auto"/>
            </w:tcBorders>
            <w:noWrap/>
            <w:vAlign w:val="center"/>
          </w:tcPr>
          <w:p w:rsidR="00F8261C" w:rsidRPr="006A5CD7" w:rsidRDefault="00F8261C">
            <w:pPr>
              <w:spacing w:line="360" w:lineRule="auto"/>
              <w:rPr>
                <w:rFonts w:ascii="宋体" w:hAnsi="宋体" w:cs="宋体"/>
                <w:sz w:val="24"/>
              </w:rPr>
            </w:pPr>
          </w:p>
        </w:tc>
      </w:tr>
      <w:tr w:rsidR="00F8261C" w:rsidRPr="006A5CD7">
        <w:trPr>
          <w:cantSplit/>
          <w:trHeight w:val="797"/>
          <w:jc w:val="right"/>
        </w:trPr>
        <w:tc>
          <w:tcPr>
            <w:tcW w:w="9095" w:type="dxa"/>
            <w:gridSpan w:val="7"/>
            <w:tcBorders>
              <w:top w:val="single" w:sz="4" w:space="0" w:color="auto"/>
              <w:left w:val="single" w:sz="4" w:space="0" w:color="auto"/>
              <w:bottom w:val="single" w:sz="4" w:space="0" w:color="auto"/>
              <w:right w:val="single" w:sz="4" w:space="0" w:color="auto"/>
            </w:tcBorders>
            <w:noWrap/>
            <w:vAlign w:val="center"/>
          </w:tcPr>
          <w:p w:rsidR="00F8261C" w:rsidRPr="006A5CD7" w:rsidRDefault="00F10967">
            <w:pPr>
              <w:snapToGrid w:val="0"/>
              <w:spacing w:before="50" w:after="50" w:line="360" w:lineRule="auto"/>
              <w:rPr>
                <w:rFonts w:ascii="宋体" w:hAnsi="宋体" w:cs="宋体"/>
                <w:sz w:val="24"/>
              </w:rPr>
            </w:pPr>
            <w:r w:rsidRPr="006A5CD7">
              <w:rPr>
                <w:rFonts w:ascii="宋体" w:hAnsi="宋体" w:cs="宋体" w:hint="eastAsia"/>
                <w:sz w:val="24"/>
              </w:rPr>
              <w:t>合计金额大写：人民币（￥）</w:t>
            </w:r>
          </w:p>
          <w:p w:rsidR="00F8261C" w:rsidRPr="006A5CD7" w:rsidRDefault="00F10967">
            <w:pPr>
              <w:snapToGrid w:val="0"/>
              <w:spacing w:before="50" w:after="50" w:line="360" w:lineRule="auto"/>
              <w:rPr>
                <w:rFonts w:ascii="宋体" w:hAnsi="宋体" w:cs="宋体"/>
                <w:sz w:val="24"/>
              </w:rPr>
            </w:pPr>
            <w:r w:rsidRPr="006A5CD7">
              <w:rPr>
                <w:rFonts w:ascii="宋体" w:hAnsi="宋体" w:cs="宋体" w:hint="eastAsia"/>
                <w:bCs/>
                <w:sz w:val="24"/>
              </w:rPr>
              <w:t>服务期限:</w:t>
            </w:r>
          </w:p>
        </w:tc>
      </w:tr>
    </w:tbl>
    <w:p w:rsidR="00F8261C" w:rsidRDefault="00F10967">
      <w:pPr>
        <w:snapToGrid w:val="0"/>
        <w:spacing w:before="50" w:after="50" w:line="360" w:lineRule="auto"/>
        <w:jc w:val="left"/>
        <w:rPr>
          <w:rFonts w:ascii="宋体" w:hAnsi="宋体" w:cs="宋体"/>
          <w:sz w:val="24"/>
        </w:rPr>
      </w:pPr>
      <w:r>
        <w:rPr>
          <w:rFonts w:ascii="宋体" w:hAnsi="宋体" w:cs="宋体" w:hint="eastAsia"/>
          <w:sz w:val="24"/>
        </w:rPr>
        <w:t xml:space="preserve">注: </w:t>
      </w:r>
    </w:p>
    <w:p w:rsidR="00F8261C" w:rsidRDefault="00F10967">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1.供应商的报价表必须加盖供应商公章并由法定代表人或者委托代理人签字，</w:t>
      </w:r>
      <w:r>
        <w:rPr>
          <w:rFonts w:ascii="宋体" w:hAnsi="宋体" w:cs="宋体" w:hint="eastAsia"/>
          <w:b/>
          <w:sz w:val="24"/>
        </w:rPr>
        <w:t>否则其响应文件按无效响应处理</w:t>
      </w:r>
      <w:r>
        <w:rPr>
          <w:rFonts w:ascii="宋体" w:hAnsi="宋体" w:cs="宋体" w:hint="eastAsia"/>
          <w:sz w:val="24"/>
        </w:rPr>
        <w:t>。</w:t>
      </w:r>
    </w:p>
    <w:p w:rsidR="00F8261C" w:rsidRDefault="00F10967">
      <w:pPr>
        <w:snapToGrid w:val="0"/>
        <w:spacing w:before="50" w:after="50" w:line="360" w:lineRule="auto"/>
        <w:ind w:firstLineChars="200" w:firstLine="480"/>
        <w:jc w:val="left"/>
        <w:rPr>
          <w:rFonts w:ascii="宋体" w:hAnsi="宋体" w:cs="宋体"/>
          <w:b/>
          <w:sz w:val="24"/>
        </w:rPr>
      </w:pPr>
      <w:r>
        <w:rPr>
          <w:rFonts w:ascii="宋体" w:hAnsi="宋体" w:cs="宋体" w:hint="eastAsia"/>
          <w:bCs/>
          <w:sz w:val="24"/>
        </w:rPr>
        <w:t>2.</w:t>
      </w:r>
      <w:r>
        <w:rPr>
          <w:rFonts w:ascii="宋体" w:hAnsi="宋体" w:cs="宋体" w:hint="eastAsia"/>
          <w:sz w:val="24"/>
        </w:rPr>
        <w:t>报价一经涂改，应在涂改处加盖供应商公章或者由法定代表人或者委托代理人签字或者盖章</w:t>
      </w:r>
      <w:r>
        <w:rPr>
          <w:rFonts w:ascii="宋体" w:hAnsi="宋体" w:cs="宋体" w:hint="eastAsia"/>
          <w:b/>
          <w:sz w:val="24"/>
        </w:rPr>
        <w:t>，否则其响应文件按无效响应处理。</w:t>
      </w:r>
    </w:p>
    <w:p w:rsidR="00F8261C" w:rsidRDefault="00F10967">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3.如为联合体竞标，“供应商名称”处必须列明联合体各方名称，标注联合体牵头人名称，</w:t>
      </w:r>
      <w:r>
        <w:rPr>
          <w:rFonts w:ascii="宋体" w:hAnsi="宋体" w:cs="宋体" w:hint="eastAsia"/>
          <w:b/>
          <w:sz w:val="24"/>
        </w:rPr>
        <w:t>否则其响应文件按无效响应处理。</w:t>
      </w:r>
    </w:p>
    <w:p w:rsidR="00F8261C" w:rsidRDefault="00F10967">
      <w:pPr>
        <w:snapToGrid w:val="0"/>
        <w:spacing w:before="50" w:after="50" w:line="360" w:lineRule="auto"/>
        <w:ind w:firstLineChars="200" w:firstLine="480"/>
        <w:jc w:val="left"/>
        <w:rPr>
          <w:rFonts w:ascii="宋体" w:hAnsi="宋体" w:cs="宋体"/>
          <w:sz w:val="24"/>
        </w:rPr>
      </w:pPr>
      <w:r>
        <w:rPr>
          <w:rFonts w:ascii="宋体" w:hAnsi="宋体" w:cs="宋体" w:hint="eastAsia"/>
          <w:sz w:val="24"/>
        </w:rPr>
        <w:t>4.如为联合体竞标，盖章处须加盖联合体各方公章，</w:t>
      </w:r>
      <w:r>
        <w:rPr>
          <w:rFonts w:ascii="宋体" w:hAnsi="宋体" w:cs="宋体" w:hint="eastAsia"/>
          <w:b/>
          <w:sz w:val="24"/>
        </w:rPr>
        <w:t>否则其响应文件按无效响应处理。</w:t>
      </w:r>
    </w:p>
    <w:p w:rsidR="00F8261C" w:rsidRDefault="00F10967">
      <w:pPr>
        <w:snapToGrid w:val="0"/>
        <w:spacing w:before="50" w:after="50" w:line="360" w:lineRule="auto"/>
        <w:ind w:firstLineChars="200" w:firstLine="480"/>
        <w:rPr>
          <w:rFonts w:ascii="宋体" w:hAnsi="宋体" w:cs="宋体"/>
          <w:sz w:val="24"/>
        </w:rPr>
      </w:pPr>
      <w:r>
        <w:rPr>
          <w:rFonts w:ascii="宋体" w:hAnsi="宋体" w:cs="宋体" w:hint="eastAsia"/>
          <w:sz w:val="24"/>
        </w:rPr>
        <w:t>5.</w:t>
      </w:r>
      <w:r>
        <w:rPr>
          <w:rFonts w:ascii="宋体" w:hAnsi="宋体" w:cs="宋体" w:hint="eastAsia"/>
          <w:spacing w:val="-6"/>
          <w:sz w:val="24"/>
        </w:rPr>
        <w:t>如有多分标，分别列明各分标的报价表，</w:t>
      </w:r>
      <w:r>
        <w:rPr>
          <w:rFonts w:ascii="宋体" w:hAnsi="宋体" w:cs="宋体" w:hint="eastAsia"/>
          <w:b/>
          <w:spacing w:val="-6"/>
          <w:sz w:val="24"/>
        </w:rPr>
        <w:t>否则其响应文件按无效响应处理。</w:t>
      </w:r>
    </w:p>
    <w:p w:rsidR="00F8261C" w:rsidRDefault="00F8261C">
      <w:pPr>
        <w:snapToGrid w:val="0"/>
        <w:spacing w:before="50" w:after="50" w:line="360" w:lineRule="auto"/>
        <w:ind w:rightChars="-389" w:right="-817"/>
        <w:rPr>
          <w:rFonts w:ascii="宋体" w:hAnsi="宋体" w:cs="宋体"/>
          <w:sz w:val="24"/>
        </w:rPr>
      </w:pPr>
    </w:p>
    <w:p w:rsidR="00F8261C" w:rsidRDefault="00F10967">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F8261C" w:rsidRDefault="00F10967">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F8261C" w:rsidRDefault="00F10967">
      <w:pPr>
        <w:snapToGrid w:val="0"/>
        <w:spacing w:before="50" w:after="50" w:line="360" w:lineRule="auto"/>
        <w:ind w:rightChars="-389" w:right="-817" w:firstLineChars="1700" w:firstLine="4080"/>
        <w:rPr>
          <w:rFonts w:ascii="宋体" w:hAnsi="宋体" w:cs="宋体"/>
          <w:b/>
          <w:sz w:val="24"/>
        </w:rPr>
      </w:pPr>
      <w:r>
        <w:rPr>
          <w:rFonts w:ascii="宋体" w:hAnsi="宋体" w:cs="宋体" w:hint="eastAsia"/>
          <w:sz w:val="24"/>
        </w:rPr>
        <w:t>日期：   年   月   日</w:t>
      </w:r>
    </w:p>
    <w:p w:rsidR="00F8261C" w:rsidRDefault="00F10967" w:rsidP="00E12BA1">
      <w:pPr>
        <w:spacing w:beforeLines="100" w:afterLines="50" w:line="520" w:lineRule="exact"/>
        <w:ind w:left="540"/>
        <w:jc w:val="center"/>
        <w:rPr>
          <w:rFonts w:ascii="宋体" w:hAnsi="宋体" w:cs="宋体"/>
          <w:sz w:val="32"/>
          <w:szCs w:val="32"/>
        </w:rPr>
      </w:pPr>
      <w:r>
        <w:rPr>
          <w:rFonts w:ascii="宋体" w:hAnsi="宋体" w:cs="宋体" w:hint="eastAsia"/>
          <w:bCs/>
          <w:sz w:val="32"/>
          <w:szCs w:val="32"/>
        </w:rPr>
        <w:t>法定代表人证明书</w:t>
      </w:r>
    </w:p>
    <w:p w:rsidR="00F8261C" w:rsidRDefault="00F8261C">
      <w:pPr>
        <w:spacing w:line="520" w:lineRule="exact"/>
        <w:ind w:left="540"/>
        <w:rPr>
          <w:rFonts w:ascii="宋体" w:hAnsi="宋体" w:cs="宋体"/>
          <w:sz w:val="32"/>
          <w:szCs w:val="32"/>
        </w:rPr>
      </w:pPr>
    </w:p>
    <w:p w:rsidR="00F8261C" w:rsidRDefault="00F10967">
      <w:pPr>
        <w:spacing w:line="360" w:lineRule="auto"/>
        <w:ind w:left="540"/>
        <w:rPr>
          <w:rFonts w:ascii="宋体" w:hAnsi="宋体" w:cs="宋体"/>
          <w:sz w:val="24"/>
        </w:rPr>
      </w:pPr>
      <w:r>
        <w:rPr>
          <w:rFonts w:ascii="宋体" w:hAnsi="宋体" w:cs="宋体" w:hint="eastAsia"/>
          <w:sz w:val="24"/>
        </w:rPr>
        <w:t>供应商名称：</w:t>
      </w:r>
    </w:p>
    <w:p w:rsidR="00F8261C" w:rsidRDefault="00F10967">
      <w:pPr>
        <w:spacing w:line="360" w:lineRule="auto"/>
        <w:ind w:left="540"/>
        <w:rPr>
          <w:rFonts w:ascii="宋体" w:hAnsi="宋体" w:cs="宋体"/>
          <w:sz w:val="24"/>
        </w:rPr>
      </w:pPr>
      <w:r>
        <w:rPr>
          <w:rFonts w:ascii="宋体" w:hAnsi="宋体" w:cs="宋体" w:hint="eastAsia"/>
          <w:sz w:val="24"/>
        </w:rPr>
        <w:t>地    址：</w:t>
      </w:r>
    </w:p>
    <w:p w:rsidR="00F8261C" w:rsidRDefault="00F10967">
      <w:pPr>
        <w:spacing w:line="360" w:lineRule="auto"/>
        <w:ind w:left="540"/>
        <w:rPr>
          <w:rFonts w:ascii="宋体" w:hAnsi="宋体" w:cs="宋体"/>
          <w:sz w:val="24"/>
        </w:rPr>
      </w:pPr>
      <w:r>
        <w:rPr>
          <w:rFonts w:ascii="宋体" w:hAnsi="宋体" w:cs="宋体" w:hint="eastAsia"/>
          <w:sz w:val="24"/>
        </w:rPr>
        <w:t>姓    名：            性     别：</w:t>
      </w:r>
    </w:p>
    <w:p w:rsidR="00F8261C" w:rsidRDefault="00F10967">
      <w:pPr>
        <w:spacing w:line="360" w:lineRule="auto"/>
        <w:ind w:left="540"/>
        <w:rPr>
          <w:rFonts w:ascii="宋体" w:hAnsi="宋体" w:cs="宋体"/>
          <w:sz w:val="24"/>
          <w:u w:val="single"/>
        </w:rPr>
      </w:pPr>
      <w:r>
        <w:rPr>
          <w:rFonts w:ascii="宋体" w:hAnsi="宋体" w:cs="宋体" w:hint="eastAsia"/>
          <w:sz w:val="24"/>
        </w:rPr>
        <w:t>年    龄：            职     务：</w:t>
      </w:r>
    </w:p>
    <w:p w:rsidR="00F8261C" w:rsidRDefault="00F10967">
      <w:pPr>
        <w:spacing w:line="360" w:lineRule="auto"/>
        <w:ind w:left="540"/>
        <w:rPr>
          <w:rFonts w:ascii="宋体" w:hAnsi="宋体" w:cs="宋体"/>
          <w:sz w:val="24"/>
        </w:rPr>
      </w:pPr>
      <w:r>
        <w:rPr>
          <w:rFonts w:ascii="宋体" w:hAnsi="宋体" w:cs="宋体" w:hint="eastAsia"/>
          <w:sz w:val="24"/>
        </w:rPr>
        <w:t>身份证号码：</w:t>
      </w:r>
    </w:p>
    <w:p w:rsidR="00F8261C" w:rsidRDefault="00F10967">
      <w:pPr>
        <w:spacing w:line="360" w:lineRule="auto"/>
        <w:ind w:firstLineChars="200" w:firstLine="480"/>
        <w:rPr>
          <w:rFonts w:ascii="宋体" w:hAnsi="宋体" w:cs="宋体"/>
          <w:sz w:val="24"/>
        </w:rPr>
      </w:pPr>
      <w:r>
        <w:rPr>
          <w:rFonts w:ascii="宋体" w:hAnsi="宋体" w:cs="宋体" w:hint="eastAsia"/>
          <w:sz w:val="24"/>
        </w:rPr>
        <w:t>系</w:t>
      </w:r>
      <w:r>
        <w:rPr>
          <w:rFonts w:ascii="宋体" w:hAnsi="宋体" w:cs="宋体" w:hint="eastAsia"/>
          <w:sz w:val="24"/>
          <w:u w:val="single"/>
        </w:rPr>
        <w:t>（供应商名称）</w:t>
      </w:r>
      <w:r>
        <w:rPr>
          <w:rFonts w:ascii="宋体" w:hAnsi="宋体" w:cs="宋体" w:hint="eastAsia"/>
          <w:sz w:val="24"/>
        </w:rPr>
        <w:t>的法定代表人。</w:t>
      </w:r>
    </w:p>
    <w:p w:rsidR="00F8261C" w:rsidRDefault="00F10967">
      <w:pPr>
        <w:spacing w:line="360" w:lineRule="auto"/>
        <w:ind w:left="540"/>
        <w:rPr>
          <w:rFonts w:ascii="宋体" w:hAnsi="宋体" w:cs="宋体"/>
          <w:sz w:val="24"/>
        </w:rPr>
      </w:pPr>
      <w:r>
        <w:rPr>
          <w:rFonts w:ascii="宋体" w:hAnsi="宋体" w:cs="宋体" w:hint="eastAsia"/>
          <w:sz w:val="24"/>
        </w:rPr>
        <w:t>特此证明。</w:t>
      </w:r>
    </w:p>
    <w:p w:rsidR="00F8261C" w:rsidRDefault="00F8261C">
      <w:pPr>
        <w:spacing w:line="360" w:lineRule="auto"/>
        <w:ind w:left="540"/>
        <w:rPr>
          <w:rFonts w:ascii="宋体" w:hAnsi="宋体" w:cs="宋体"/>
          <w:sz w:val="24"/>
        </w:rPr>
      </w:pPr>
    </w:p>
    <w:p w:rsidR="00F8261C" w:rsidRDefault="00F8261C">
      <w:pPr>
        <w:spacing w:line="360" w:lineRule="auto"/>
        <w:ind w:left="540"/>
        <w:rPr>
          <w:rFonts w:ascii="宋体" w:hAnsi="宋体" w:cs="宋体"/>
          <w:sz w:val="24"/>
        </w:rPr>
      </w:pPr>
    </w:p>
    <w:p w:rsidR="00F8261C" w:rsidRDefault="00F8261C">
      <w:pPr>
        <w:spacing w:line="360" w:lineRule="auto"/>
        <w:ind w:left="540"/>
        <w:rPr>
          <w:rFonts w:ascii="宋体" w:hAnsi="宋体" w:cs="宋体"/>
          <w:sz w:val="24"/>
        </w:rPr>
      </w:pPr>
    </w:p>
    <w:p w:rsidR="00F8261C" w:rsidRDefault="00F10967">
      <w:pPr>
        <w:spacing w:line="360" w:lineRule="auto"/>
        <w:ind w:left="540"/>
        <w:rPr>
          <w:rFonts w:ascii="宋体" w:hAnsi="宋体" w:cs="宋体"/>
          <w:sz w:val="24"/>
        </w:rPr>
      </w:pPr>
      <w:r>
        <w:rPr>
          <w:rFonts w:ascii="宋体" w:hAnsi="宋体" w:cs="宋体" w:hint="eastAsia"/>
          <w:sz w:val="24"/>
        </w:rPr>
        <w:t>附件：法定代表人有效身份证正反面复印件</w:t>
      </w:r>
    </w:p>
    <w:p w:rsidR="00F8261C" w:rsidRDefault="00F8261C">
      <w:pPr>
        <w:spacing w:line="360" w:lineRule="auto"/>
        <w:ind w:left="540"/>
        <w:rPr>
          <w:rFonts w:ascii="宋体" w:hAnsi="宋体" w:cs="宋体"/>
          <w:sz w:val="24"/>
        </w:rPr>
      </w:pPr>
    </w:p>
    <w:p w:rsidR="00F8261C" w:rsidRDefault="00F10967">
      <w:pPr>
        <w:spacing w:line="360" w:lineRule="auto"/>
        <w:ind w:left="540" w:firstLineChars="1400" w:firstLine="3360"/>
        <w:rPr>
          <w:rFonts w:ascii="宋体" w:hAnsi="宋体" w:cs="宋体"/>
          <w:sz w:val="24"/>
        </w:rPr>
      </w:pPr>
      <w:r>
        <w:rPr>
          <w:rFonts w:ascii="宋体" w:hAnsi="宋体" w:cs="宋体" w:hint="eastAsia"/>
          <w:sz w:val="24"/>
        </w:rPr>
        <w:t>供应商（盖公章）：</w:t>
      </w:r>
    </w:p>
    <w:p w:rsidR="00F8261C" w:rsidRDefault="00F10967" w:rsidP="00E12BA1">
      <w:pPr>
        <w:snapToGrid w:val="0"/>
        <w:spacing w:beforeLines="50" w:after="50" w:line="360" w:lineRule="auto"/>
        <w:ind w:firstLineChars="2500" w:firstLine="6000"/>
        <w:rPr>
          <w:rFonts w:ascii="宋体" w:hAnsi="宋体" w:cs="宋体"/>
          <w:sz w:val="24"/>
        </w:rPr>
      </w:pPr>
      <w:r>
        <w:rPr>
          <w:rFonts w:ascii="宋体" w:hAnsi="宋体" w:cs="宋体" w:hint="eastAsia"/>
          <w:sz w:val="24"/>
        </w:rPr>
        <w:t>年月日</w:t>
      </w:r>
    </w:p>
    <w:p w:rsidR="00F8261C" w:rsidRDefault="00F8261C" w:rsidP="00E12BA1">
      <w:pPr>
        <w:snapToGrid w:val="0"/>
        <w:spacing w:beforeLines="50" w:after="50" w:line="360" w:lineRule="auto"/>
        <w:jc w:val="center"/>
        <w:rPr>
          <w:rFonts w:ascii="宋体" w:hAnsi="宋体" w:cs="宋体"/>
          <w:b/>
          <w:sz w:val="24"/>
        </w:rPr>
      </w:pPr>
    </w:p>
    <w:p w:rsidR="00F8261C" w:rsidRDefault="00F8261C" w:rsidP="00E12BA1">
      <w:pPr>
        <w:snapToGrid w:val="0"/>
        <w:spacing w:beforeLines="50" w:after="50" w:line="360" w:lineRule="auto"/>
        <w:jc w:val="left"/>
        <w:rPr>
          <w:rFonts w:ascii="宋体" w:hAnsi="宋体" w:cs="宋体"/>
          <w:sz w:val="24"/>
        </w:rPr>
      </w:pPr>
    </w:p>
    <w:p w:rsidR="00F8261C" w:rsidRDefault="00F10967" w:rsidP="00E12BA1">
      <w:pPr>
        <w:snapToGrid w:val="0"/>
        <w:spacing w:beforeLines="50" w:after="50" w:line="360" w:lineRule="auto"/>
        <w:jc w:val="left"/>
        <w:rPr>
          <w:rFonts w:ascii="宋体" w:hAnsi="宋体" w:cs="宋体"/>
          <w:sz w:val="24"/>
        </w:rPr>
      </w:pPr>
      <w:r>
        <w:rPr>
          <w:rFonts w:ascii="宋体" w:hAnsi="宋体" w:cs="宋体" w:hint="eastAsia"/>
          <w:sz w:val="24"/>
        </w:rPr>
        <w:t>注：1.自然人竞标的无需提供，联合体竞标的只需牵头人出具。</w:t>
      </w:r>
    </w:p>
    <w:p w:rsidR="00F8261C" w:rsidRDefault="00F10967" w:rsidP="00E12BA1">
      <w:pPr>
        <w:snapToGrid w:val="0"/>
        <w:spacing w:beforeLines="50" w:after="50" w:line="360" w:lineRule="auto"/>
        <w:ind w:firstLineChars="200" w:firstLine="480"/>
        <w:jc w:val="left"/>
        <w:rPr>
          <w:rFonts w:ascii="宋体" w:hAnsi="宋体" w:cs="宋体"/>
          <w:b/>
          <w:sz w:val="32"/>
          <w:szCs w:val="32"/>
        </w:rPr>
      </w:pPr>
      <w:r>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F8261C" w:rsidRDefault="00F8261C">
      <w:pPr>
        <w:adjustRightInd w:val="0"/>
        <w:snapToGrid w:val="0"/>
        <w:spacing w:line="300" w:lineRule="auto"/>
        <w:jc w:val="left"/>
        <w:rPr>
          <w:rFonts w:ascii="宋体" w:hAnsi="宋体" w:cs="宋体"/>
          <w:b/>
          <w:szCs w:val="21"/>
        </w:rPr>
      </w:pPr>
    </w:p>
    <w:p w:rsidR="00F8261C" w:rsidRDefault="00F10967">
      <w:pPr>
        <w:spacing w:line="500" w:lineRule="exact"/>
        <w:jc w:val="center"/>
        <w:rPr>
          <w:rFonts w:ascii="宋体" w:hAnsi="宋体" w:cs="宋体"/>
          <w:sz w:val="44"/>
          <w:szCs w:val="44"/>
        </w:rPr>
      </w:pPr>
      <w:r>
        <w:rPr>
          <w:rFonts w:ascii="宋体" w:hAnsi="宋体" w:cs="宋体" w:hint="eastAsia"/>
          <w:sz w:val="44"/>
          <w:szCs w:val="44"/>
        </w:rPr>
        <w:br w:type="page"/>
      </w:r>
    </w:p>
    <w:p w:rsidR="00F8261C" w:rsidRDefault="00F10967">
      <w:pPr>
        <w:spacing w:line="520" w:lineRule="exact"/>
        <w:jc w:val="center"/>
        <w:rPr>
          <w:rFonts w:ascii="宋体" w:hAnsi="宋体" w:cs="宋体"/>
          <w:sz w:val="32"/>
          <w:szCs w:val="32"/>
        </w:rPr>
      </w:pPr>
      <w:r>
        <w:rPr>
          <w:rFonts w:ascii="宋体" w:hAnsi="宋体" w:cs="宋体" w:hint="eastAsia"/>
          <w:sz w:val="32"/>
          <w:szCs w:val="32"/>
        </w:rPr>
        <w:t>法定代表人授权委托书</w:t>
      </w:r>
    </w:p>
    <w:p w:rsidR="00F8261C" w:rsidRDefault="00F10967">
      <w:pPr>
        <w:spacing w:line="520" w:lineRule="exact"/>
        <w:jc w:val="center"/>
        <w:rPr>
          <w:rFonts w:ascii="宋体" w:hAnsi="宋体" w:cs="宋体"/>
          <w:sz w:val="32"/>
          <w:szCs w:val="32"/>
        </w:rPr>
      </w:pPr>
      <w:r>
        <w:rPr>
          <w:rFonts w:ascii="宋体" w:hAnsi="宋体" w:cs="宋体" w:hint="eastAsia"/>
          <w:sz w:val="32"/>
          <w:szCs w:val="32"/>
        </w:rPr>
        <w:t>（如有委托时）</w:t>
      </w:r>
    </w:p>
    <w:p w:rsidR="00F8261C" w:rsidRDefault="00F8261C">
      <w:pPr>
        <w:spacing w:line="520" w:lineRule="exact"/>
        <w:rPr>
          <w:rFonts w:ascii="宋体" w:hAnsi="宋体" w:cs="宋体"/>
          <w:sz w:val="32"/>
          <w:szCs w:val="32"/>
        </w:rPr>
      </w:pPr>
    </w:p>
    <w:p w:rsidR="00F8261C" w:rsidRDefault="00F10967">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（采购单位名称）</w:t>
      </w:r>
      <w:r>
        <w:rPr>
          <w:rFonts w:ascii="宋体" w:hAnsi="宋体" w:cs="宋体" w:hint="eastAsia"/>
          <w:sz w:val="24"/>
        </w:rPr>
        <w:t>：</w:t>
      </w:r>
    </w:p>
    <w:p w:rsidR="00F8261C" w:rsidRDefault="00F10967">
      <w:pPr>
        <w:spacing w:line="360" w:lineRule="auto"/>
        <w:ind w:firstLineChars="200" w:firstLine="480"/>
        <w:rPr>
          <w:rFonts w:ascii="宋体" w:hAnsi="宋体" w:cs="宋体"/>
          <w:sz w:val="24"/>
        </w:rPr>
      </w:pPr>
      <w:r>
        <w:rPr>
          <w:rFonts w:ascii="宋体" w:hAnsi="宋体" w:cs="宋体" w:hint="eastAsia"/>
          <w:sz w:val="24"/>
        </w:rPr>
        <w:t>我</w:t>
      </w:r>
      <w:r>
        <w:rPr>
          <w:rFonts w:ascii="宋体" w:hAnsi="宋体" w:cs="宋体" w:hint="eastAsia"/>
          <w:sz w:val="24"/>
          <w:u w:val="single"/>
        </w:rPr>
        <w:t xml:space="preserve">  （姓名）  </w:t>
      </w:r>
      <w:r>
        <w:rPr>
          <w:rFonts w:ascii="宋体" w:hAnsi="宋体" w:cs="宋体" w:hint="eastAsia"/>
          <w:sz w:val="24"/>
        </w:rPr>
        <w:t>系</w:t>
      </w:r>
      <w:r>
        <w:rPr>
          <w:rFonts w:ascii="宋体" w:hAnsi="宋体" w:cs="宋体" w:hint="eastAsia"/>
          <w:sz w:val="24"/>
          <w:u w:val="single"/>
        </w:rPr>
        <w:t xml:space="preserve">  （供应商名称）  </w:t>
      </w:r>
      <w:r>
        <w:rPr>
          <w:rFonts w:ascii="宋体" w:hAnsi="宋体" w:cs="宋体" w:hint="eastAsia"/>
          <w:sz w:val="24"/>
        </w:rPr>
        <w:t>的（</w:t>
      </w:r>
      <w:r>
        <w:rPr>
          <w:rFonts w:ascii="宋体" w:hAnsi="宋体" w:cs="宋体" w:hint="eastAsia"/>
          <w:sz w:val="24"/>
          <w:u w:val="single"/>
        </w:rPr>
        <w:t>□法定代表人/□负责人/□自然人本人</w:t>
      </w:r>
      <w:r>
        <w:rPr>
          <w:rFonts w:ascii="宋体" w:hAnsi="宋体" w:cs="宋体" w:hint="eastAsia"/>
          <w:sz w:val="24"/>
        </w:rPr>
        <w:t>），现授权</w:t>
      </w:r>
      <w:r>
        <w:rPr>
          <w:rFonts w:ascii="宋体" w:hAnsi="宋体" w:cs="宋体" w:hint="eastAsia"/>
          <w:sz w:val="24"/>
          <w:u w:val="single"/>
        </w:rPr>
        <w:t xml:space="preserve"> （姓名） </w:t>
      </w:r>
      <w:r>
        <w:rPr>
          <w:rFonts w:ascii="宋体" w:hAnsi="宋体" w:cs="宋体" w:hint="eastAsia"/>
          <w:sz w:val="24"/>
        </w:rPr>
        <w:t>以我方的名义参加项目的竞标活动，并代表我方全权办理针对上述项目的所有采购程序和环节的具体事务和签署相关文件。</w:t>
      </w:r>
    </w:p>
    <w:p w:rsidR="00F8261C" w:rsidRDefault="00F10967">
      <w:pPr>
        <w:spacing w:line="360" w:lineRule="auto"/>
        <w:rPr>
          <w:rFonts w:ascii="宋体" w:hAnsi="宋体" w:cs="宋体"/>
          <w:sz w:val="24"/>
        </w:rPr>
      </w:pPr>
      <w:r>
        <w:rPr>
          <w:rFonts w:ascii="宋体" w:hAnsi="宋体" w:cs="宋体" w:hint="eastAsia"/>
          <w:sz w:val="24"/>
        </w:rPr>
        <w:t xml:space="preserve">    我方对委托代理人的签字事项负全部责任。</w:t>
      </w:r>
    </w:p>
    <w:p w:rsidR="00F8261C" w:rsidRDefault="00F10967">
      <w:pPr>
        <w:spacing w:line="360" w:lineRule="auto"/>
        <w:ind w:firstLineChars="200" w:firstLine="480"/>
        <w:rPr>
          <w:rFonts w:ascii="宋体" w:hAnsi="宋体" w:cs="宋体"/>
          <w:sz w:val="24"/>
        </w:rPr>
      </w:pPr>
      <w:r>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F8261C" w:rsidRDefault="00F10967">
      <w:pPr>
        <w:spacing w:line="360" w:lineRule="auto"/>
        <w:ind w:firstLineChars="200" w:firstLine="480"/>
        <w:rPr>
          <w:rFonts w:ascii="宋体" w:hAnsi="宋体" w:cs="宋体"/>
          <w:sz w:val="24"/>
        </w:rPr>
      </w:pPr>
      <w:r>
        <w:rPr>
          <w:rFonts w:ascii="宋体" w:hAnsi="宋体" w:cs="宋体" w:hint="eastAsia"/>
          <w:sz w:val="24"/>
        </w:rPr>
        <w:t>委托代理人无转委托权，特此委托。</w:t>
      </w:r>
    </w:p>
    <w:p w:rsidR="00F8261C" w:rsidRDefault="00F10967">
      <w:pPr>
        <w:spacing w:line="360" w:lineRule="auto"/>
        <w:ind w:firstLineChars="200" w:firstLine="480"/>
        <w:rPr>
          <w:rFonts w:ascii="宋体" w:hAnsi="宋体" w:cs="宋体"/>
          <w:sz w:val="24"/>
        </w:rPr>
      </w:pPr>
      <w:r>
        <w:rPr>
          <w:rFonts w:ascii="宋体" w:hAnsi="宋体" w:cs="宋体" w:hint="eastAsia"/>
          <w:sz w:val="24"/>
        </w:rPr>
        <w:t>附：法定代表人身份证明书及委托代理人有效身份证正反面复印件</w:t>
      </w:r>
    </w:p>
    <w:p w:rsidR="00F8261C" w:rsidRDefault="00F8261C">
      <w:pPr>
        <w:spacing w:line="360" w:lineRule="auto"/>
        <w:rPr>
          <w:rFonts w:ascii="宋体" w:hAnsi="宋体" w:cs="宋体"/>
          <w:sz w:val="24"/>
        </w:rPr>
      </w:pPr>
    </w:p>
    <w:p w:rsidR="00F8261C" w:rsidRDefault="00F10967">
      <w:pPr>
        <w:spacing w:line="360" w:lineRule="auto"/>
        <w:rPr>
          <w:rFonts w:ascii="宋体" w:hAnsi="宋体" w:cs="宋体"/>
          <w:sz w:val="24"/>
        </w:rPr>
      </w:pPr>
      <w:r>
        <w:rPr>
          <w:rFonts w:ascii="宋体" w:hAnsi="宋体" w:cs="宋体" w:hint="eastAsia"/>
          <w:sz w:val="24"/>
        </w:rPr>
        <w:t xml:space="preserve">委托代理人（签字）：         法定代表人（签字）：                    </w:t>
      </w:r>
    </w:p>
    <w:p w:rsidR="00F8261C" w:rsidRDefault="00F10967">
      <w:pPr>
        <w:spacing w:line="360" w:lineRule="auto"/>
        <w:rPr>
          <w:rFonts w:ascii="宋体" w:hAnsi="宋体" w:cs="宋体"/>
          <w:sz w:val="24"/>
        </w:rPr>
      </w:pPr>
      <w:r>
        <w:rPr>
          <w:rFonts w:ascii="宋体" w:hAnsi="宋体" w:cs="宋体" w:hint="eastAsia"/>
          <w:sz w:val="24"/>
        </w:rPr>
        <w:t xml:space="preserve">委托代理人身份证号码：                              </w:t>
      </w:r>
    </w:p>
    <w:p w:rsidR="00F8261C" w:rsidRDefault="00F8261C">
      <w:pPr>
        <w:spacing w:line="360" w:lineRule="auto"/>
        <w:rPr>
          <w:rFonts w:ascii="宋体" w:hAnsi="宋体" w:cs="宋体"/>
          <w:sz w:val="24"/>
        </w:rPr>
      </w:pPr>
    </w:p>
    <w:p w:rsidR="00F8261C" w:rsidRDefault="00F10967">
      <w:pPr>
        <w:spacing w:line="360" w:lineRule="auto"/>
        <w:rPr>
          <w:rFonts w:ascii="宋体" w:hAnsi="宋体" w:cs="宋体"/>
          <w:sz w:val="24"/>
        </w:rPr>
      </w:pPr>
      <w:r>
        <w:rPr>
          <w:rFonts w:ascii="宋体" w:hAnsi="宋体" w:cs="宋体" w:hint="eastAsia"/>
          <w:sz w:val="24"/>
        </w:rPr>
        <w:t xml:space="preserve">                         供应商（盖公章）：                      </w:t>
      </w:r>
    </w:p>
    <w:p w:rsidR="00F8261C" w:rsidRDefault="00F10967">
      <w:pPr>
        <w:spacing w:line="360" w:lineRule="auto"/>
        <w:rPr>
          <w:rFonts w:ascii="宋体" w:hAnsi="宋体" w:cs="宋体"/>
          <w:sz w:val="24"/>
        </w:rPr>
      </w:pPr>
      <w:r>
        <w:rPr>
          <w:rFonts w:ascii="宋体" w:hAnsi="宋体" w:cs="宋体" w:hint="eastAsia"/>
          <w:sz w:val="24"/>
        </w:rPr>
        <w:t xml:space="preserve">                                         年    月    日</w:t>
      </w:r>
    </w:p>
    <w:p w:rsidR="00F8261C" w:rsidRDefault="00F8261C">
      <w:pPr>
        <w:spacing w:line="360" w:lineRule="auto"/>
        <w:rPr>
          <w:rFonts w:ascii="宋体" w:hAnsi="宋体" w:cs="宋体"/>
          <w:sz w:val="24"/>
        </w:rPr>
      </w:pPr>
    </w:p>
    <w:p w:rsidR="00F8261C" w:rsidRDefault="00F10967">
      <w:pPr>
        <w:spacing w:line="360" w:lineRule="auto"/>
        <w:rPr>
          <w:rFonts w:ascii="宋体" w:hAnsi="宋体" w:cs="宋体"/>
          <w:sz w:val="24"/>
        </w:rPr>
      </w:pPr>
      <w:r>
        <w:rPr>
          <w:rFonts w:ascii="宋体" w:hAnsi="宋体" w:cs="宋体" w:hint="eastAsia"/>
          <w:sz w:val="24"/>
        </w:rPr>
        <w:t>注：1.法定代表人和委托代理人必须在授权委托书上亲笔签名，不得使用印章、签名章或者其他电子制版签名代替；</w:t>
      </w:r>
    </w:p>
    <w:p w:rsidR="00F8261C" w:rsidRDefault="00F10967">
      <w:pPr>
        <w:spacing w:line="360" w:lineRule="auto"/>
        <w:ind w:firstLineChars="200" w:firstLine="480"/>
        <w:jc w:val="left"/>
        <w:rPr>
          <w:rFonts w:ascii="宋体" w:hAnsi="宋体" w:cs="宋体"/>
          <w:szCs w:val="21"/>
        </w:rPr>
      </w:pPr>
      <w:r>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F8261C" w:rsidRDefault="00F10967">
      <w:pPr>
        <w:spacing w:line="500" w:lineRule="exact"/>
        <w:jc w:val="center"/>
        <w:rPr>
          <w:rFonts w:ascii="宋体" w:hAnsi="宋体" w:cs="宋体"/>
          <w:bCs/>
          <w:sz w:val="44"/>
          <w:szCs w:val="44"/>
        </w:rPr>
      </w:pPr>
      <w:r>
        <w:rPr>
          <w:rFonts w:ascii="宋体" w:hAnsi="宋体" w:cs="宋体" w:hint="eastAsia"/>
          <w:szCs w:val="21"/>
        </w:rPr>
        <w:br w:type="page"/>
      </w:r>
    </w:p>
    <w:p w:rsidR="00F8261C" w:rsidRDefault="00F10967">
      <w:pPr>
        <w:pStyle w:val="a7"/>
        <w:ind w:firstLineChars="1100" w:firstLine="3534"/>
      </w:pPr>
      <w:r>
        <w:rPr>
          <w:rFonts w:hint="eastAsia"/>
        </w:rPr>
        <w:t>磋商保证金声明</w:t>
      </w:r>
    </w:p>
    <w:p w:rsidR="00F8261C" w:rsidRDefault="00F8261C">
      <w:pPr>
        <w:widowControl/>
        <w:wordWrap w:val="0"/>
        <w:jc w:val="left"/>
        <w:rPr>
          <w:rFonts w:ascii="宋体" w:hAnsi="宋体" w:cs="宋体"/>
          <w:kern w:val="0"/>
          <w:sz w:val="32"/>
          <w:szCs w:val="20"/>
        </w:rPr>
      </w:pPr>
    </w:p>
    <w:p w:rsidR="00F8261C" w:rsidRDefault="00F10967">
      <w:pPr>
        <w:spacing w:line="360" w:lineRule="auto"/>
        <w:ind w:firstLine="394"/>
        <w:rPr>
          <w:rFonts w:ascii="宋体" w:hAnsi="宋体" w:cs="宋体"/>
          <w:b/>
          <w:sz w:val="24"/>
        </w:rPr>
      </w:pPr>
      <w:r>
        <w:rPr>
          <w:rFonts w:ascii="宋体" w:hAnsi="宋体" w:cs="宋体" w:hint="eastAsia"/>
          <w:b/>
          <w:sz w:val="24"/>
        </w:rPr>
        <w:t>我方参加（</w:t>
      </w:r>
      <w:r>
        <w:rPr>
          <w:rFonts w:ascii="宋体" w:hAnsi="宋体" w:cs="宋体" w:hint="eastAsia"/>
          <w:b/>
          <w:sz w:val="24"/>
          <w:u w:val="single"/>
        </w:rPr>
        <w:t xml:space="preserve">项目名称及编号）　　　　　　</w:t>
      </w:r>
      <w:r>
        <w:rPr>
          <w:rFonts w:ascii="宋体" w:hAnsi="宋体" w:cs="宋体" w:hint="eastAsia"/>
          <w:b/>
          <w:sz w:val="24"/>
        </w:rPr>
        <w:t>的投标，请贵方在退付磋商保证金时转入以下账户（对公账户）：</w:t>
      </w:r>
    </w:p>
    <w:p w:rsidR="00F8261C" w:rsidRDefault="00F10967">
      <w:pPr>
        <w:spacing w:line="360" w:lineRule="auto"/>
        <w:ind w:firstLine="800"/>
        <w:rPr>
          <w:rFonts w:ascii="宋体" w:hAnsi="宋体" w:cs="宋体"/>
          <w:sz w:val="24"/>
          <w:u w:val="single"/>
        </w:rPr>
      </w:pPr>
      <w:r>
        <w:rPr>
          <w:rFonts w:ascii="宋体" w:hAnsi="宋体" w:cs="宋体" w:hint="eastAsia"/>
          <w:sz w:val="24"/>
        </w:rPr>
        <w:t>开户名称：</w:t>
      </w:r>
    </w:p>
    <w:p w:rsidR="00F8261C" w:rsidRDefault="00F10967">
      <w:pPr>
        <w:spacing w:line="360" w:lineRule="auto"/>
        <w:ind w:firstLine="800"/>
        <w:rPr>
          <w:rFonts w:ascii="宋体" w:hAnsi="宋体" w:cs="宋体"/>
          <w:sz w:val="24"/>
          <w:u w:val="single"/>
        </w:rPr>
      </w:pPr>
      <w:r>
        <w:rPr>
          <w:rFonts w:ascii="宋体" w:hAnsi="宋体" w:cs="宋体" w:hint="eastAsia"/>
          <w:sz w:val="24"/>
        </w:rPr>
        <w:t>开户银行：</w:t>
      </w:r>
    </w:p>
    <w:p w:rsidR="00F8261C" w:rsidRDefault="00F10967">
      <w:pPr>
        <w:spacing w:line="360" w:lineRule="auto"/>
        <w:ind w:firstLine="800"/>
        <w:rPr>
          <w:rFonts w:ascii="宋体" w:hAnsi="宋体" w:cs="宋体"/>
          <w:sz w:val="24"/>
          <w:u w:val="single"/>
        </w:rPr>
      </w:pPr>
      <w:r>
        <w:rPr>
          <w:rFonts w:ascii="宋体" w:hAnsi="宋体" w:cs="宋体" w:hint="eastAsia"/>
          <w:sz w:val="24"/>
        </w:rPr>
        <w:t>银行账号：</w:t>
      </w:r>
    </w:p>
    <w:p w:rsidR="00F8261C" w:rsidRDefault="00F10967">
      <w:pPr>
        <w:spacing w:line="360" w:lineRule="auto"/>
        <w:ind w:firstLine="420"/>
        <w:rPr>
          <w:rFonts w:ascii="宋体" w:hAnsi="宋体" w:cs="宋体"/>
          <w:b/>
          <w:sz w:val="24"/>
        </w:rPr>
      </w:pPr>
      <w:r>
        <w:rPr>
          <w:rFonts w:ascii="宋体" w:hAnsi="宋体" w:cs="宋体" w:hint="eastAsia"/>
          <w:b/>
          <w:sz w:val="24"/>
        </w:rPr>
        <w:t xml:space="preserve">　　</w:t>
      </w:r>
    </w:p>
    <w:p w:rsidR="00F8261C" w:rsidRDefault="00F10967">
      <w:pPr>
        <w:spacing w:line="360" w:lineRule="auto"/>
        <w:ind w:firstLine="420"/>
        <w:rPr>
          <w:rFonts w:ascii="宋体" w:hAnsi="宋体" w:cs="宋体"/>
          <w:b/>
          <w:sz w:val="24"/>
        </w:rPr>
      </w:pPr>
      <w:r>
        <w:rPr>
          <w:rFonts w:ascii="宋体" w:hAnsi="宋体" w:cs="宋体" w:hint="eastAsia"/>
          <w:b/>
          <w:sz w:val="24"/>
        </w:rPr>
        <w:t xml:space="preserve">　　联系人：</w:t>
      </w:r>
    </w:p>
    <w:p w:rsidR="00F8261C" w:rsidRDefault="00F10967">
      <w:pPr>
        <w:spacing w:line="360" w:lineRule="auto"/>
        <w:ind w:firstLine="793"/>
        <w:rPr>
          <w:rFonts w:ascii="宋体" w:hAnsi="宋体" w:cs="宋体"/>
          <w:b/>
          <w:sz w:val="24"/>
        </w:rPr>
      </w:pPr>
      <w:r>
        <w:rPr>
          <w:rFonts w:ascii="宋体" w:hAnsi="宋体" w:cs="宋体" w:hint="eastAsia"/>
          <w:b/>
          <w:sz w:val="24"/>
        </w:rPr>
        <w:t>联系电话（手机）：</w:t>
      </w:r>
    </w:p>
    <w:p w:rsidR="00F8261C" w:rsidRDefault="00F10967">
      <w:pPr>
        <w:spacing w:line="360" w:lineRule="auto"/>
        <w:ind w:firstLine="793"/>
        <w:rPr>
          <w:rFonts w:ascii="宋体" w:hAnsi="宋体" w:cs="宋体"/>
          <w:b/>
          <w:sz w:val="24"/>
        </w:rPr>
      </w:pPr>
      <w:r>
        <w:rPr>
          <w:rFonts w:ascii="宋体" w:hAnsi="宋体" w:cs="宋体" w:hint="eastAsia"/>
          <w:b/>
          <w:sz w:val="24"/>
        </w:rPr>
        <w:t>联系地址：</w:t>
      </w:r>
    </w:p>
    <w:p w:rsidR="00F8261C" w:rsidRDefault="00F8261C">
      <w:pPr>
        <w:spacing w:line="360" w:lineRule="auto"/>
        <w:ind w:firstLine="420"/>
        <w:rPr>
          <w:rFonts w:ascii="宋体" w:hAnsi="宋体" w:cs="宋体"/>
          <w:sz w:val="24"/>
        </w:rPr>
      </w:pPr>
    </w:p>
    <w:p w:rsidR="00F8261C" w:rsidRDefault="00F10967">
      <w:pPr>
        <w:spacing w:line="360" w:lineRule="auto"/>
        <w:ind w:firstLine="2000"/>
        <w:rPr>
          <w:rFonts w:ascii="宋体" w:hAnsi="宋体" w:cs="宋体"/>
          <w:sz w:val="24"/>
        </w:rPr>
      </w:pPr>
      <w:r>
        <w:rPr>
          <w:rFonts w:ascii="宋体" w:hAnsi="宋体" w:cs="宋体" w:hint="eastAsia"/>
          <w:sz w:val="24"/>
        </w:rPr>
        <w:t>（粘贴竞标保证金缴纳凭证复印件并加盖单位公章）</w:t>
      </w:r>
    </w:p>
    <w:p w:rsidR="00F8261C" w:rsidRDefault="00F8261C">
      <w:pPr>
        <w:spacing w:line="360" w:lineRule="auto"/>
        <w:ind w:firstLine="420"/>
        <w:rPr>
          <w:rFonts w:ascii="宋体" w:hAnsi="宋体" w:cs="宋体"/>
          <w:sz w:val="24"/>
          <w:u w:val="single"/>
        </w:rPr>
      </w:pPr>
    </w:p>
    <w:p w:rsidR="00F8261C" w:rsidRDefault="00F8261C">
      <w:pPr>
        <w:spacing w:line="360" w:lineRule="auto"/>
        <w:ind w:firstLine="420"/>
        <w:rPr>
          <w:rFonts w:ascii="宋体" w:hAnsi="宋体" w:cs="宋体"/>
          <w:sz w:val="24"/>
          <w:u w:val="single"/>
        </w:rPr>
      </w:pPr>
    </w:p>
    <w:p w:rsidR="00F8261C" w:rsidRDefault="00F8261C">
      <w:pPr>
        <w:spacing w:line="360" w:lineRule="auto"/>
        <w:ind w:firstLine="420"/>
        <w:rPr>
          <w:rFonts w:ascii="宋体" w:hAnsi="宋体" w:cs="宋体"/>
          <w:sz w:val="24"/>
          <w:u w:val="single"/>
        </w:rPr>
      </w:pPr>
    </w:p>
    <w:p w:rsidR="00F8261C" w:rsidRDefault="00F8261C">
      <w:pPr>
        <w:spacing w:line="360" w:lineRule="auto"/>
        <w:ind w:firstLine="420"/>
        <w:rPr>
          <w:rFonts w:ascii="宋体" w:hAnsi="宋体" w:cs="宋体"/>
          <w:b/>
          <w:sz w:val="24"/>
        </w:rPr>
      </w:pPr>
    </w:p>
    <w:p w:rsidR="00F8261C" w:rsidRDefault="00F10967">
      <w:pPr>
        <w:spacing w:line="500" w:lineRule="exact"/>
        <w:jc w:val="center"/>
        <w:rPr>
          <w:rFonts w:ascii="宋体" w:hAnsi="宋体" w:cs="宋体"/>
          <w:sz w:val="32"/>
          <w:szCs w:val="32"/>
        </w:rPr>
      </w:pPr>
      <w:r>
        <w:rPr>
          <w:rFonts w:ascii="宋体" w:hAnsi="宋体" w:cs="宋体" w:hint="eastAsia"/>
          <w:b/>
          <w:u w:val="single"/>
        </w:rPr>
        <w:t>说明：该声明除投标文件装订外，投标人应另单独准备一份，在开标结束后以邮件方式发送至本机构邮箱作退付保证金用途，邮箱：wzcg2822337@163.com</w:t>
      </w:r>
    </w:p>
    <w:p w:rsidR="00F8261C" w:rsidRDefault="00F10967">
      <w:pPr>
        <w:spacing w:line="500" w:lineRule="exact"/>
        <w:jc w:val="center"/>
        <w:rPr>
          <w:rFonts w:ascii="宋体" w:hAnsi="宋体" w:cs="宋体"/>
          <w:bCs/>
          <w:sz w:val="32"/>
          <w:szCs w:val="32"/>
        </w:rPr>
      </w:pPr>
      <w:r>
        <w:rPr>
          <w:rFonts w:ascii="宋体" w:hAnsi="宋体" w:cs="宋体" w:hint="eastAsia"/>
          <w:sz w:val="32"/>
          <w:szCs w:val="32"/>
        </w:rPr>
        <w:br w:type="page"/>
      </w:r>
      <w:r>
        <w:rPr>
          <w:rFonts w:ascii="宋体" w:hAnsi="宋体" w:cs="宋体" w:hint="eastAsia"/>
          <w:bCs/>
          <w:sz w:val="32"/>
          <w:szCs w:val="32"/>
        </w:rPr>
        <w:t>商务条款偏离表格式</w:t>
      </w:r>
    </w:p>
    <w:p w:rsidR="00F8261C" w:rsidRDefault="00F10967">
      <w:pPr>
        <w:spacing w:line="500" w:lineRule="exact"/>
        <w:jc w:val="center"/>
        <w:rPr>
          <w:rFonts w:ascii="宋体" w:hAnsi="宋体" w:cs="宋体"/>
          <w:b/>
          <w:sz w:val="32"/>
          <w:szCs w:val="32"/>
        </w:rPr>
      </w:pPr>
      <w:r>
        <w:rPr>
          <w:rFonts w:ascii="宋体" w:hAnsi="宋体" w:cs="宋体"/>
          <w:bCs/>
          <w:sz w:val="32"/>
          <w:szCs w:val="32"/>
        </w:rPr>
        <w:t>(注：按采购需求具体条款修改)</w:t>
      </w:r>
    </w:p>
    <w:p w:rsidR="00F8261C" w:rsidRDefault="00F8261C">
      <w:pPr>
        <w:snapToGrid w:val="0"/>
        <w:spacing w:before="50"/>
        <w:jc w:val="left"/>
        <w:rPr>
          <w:rFonts w:ascii="宋体" w:hAnsi="宋体" w:cs="宋体"/>
          <w:sz w:val="24"/>
        </w:rPr>
      </w:pPr>
    </w:p>
    <w:p w:rsidR="00F8261C" w:rsidRDefault="00F8261C">
      <w:pPr>
        <w:snapToGrid w:val="0"/>
        <w:spacing w:before="50" w:line="360" w:lineRule="auto"/>
        <w:jc w:val="left"/>
        <w:rPr>
          <w:rFonts w:ascii="宋体" w:hAnsi="宋体" w:cs="宋体"/>
          <w:sz w:val="24"/>
          <w:u w:val="single"/>
        </w:rPr>
      </w:pPr>
    </w:p>
    <w:tbl>
      <w:tblPr>
        <w:tblpPr w:leftFromText="180" w:rightFromText="180" w:vertAnchor="text" w:horzAnchor="margin" w:tblpY="-9"/>
        <w:tblOverlap w:val="never"/>
        <w:tblW w:w="9308" w:type="dxa"/>
        <w:tblBorders>
          <w:top w:val="single" w:sz="4" w:space="0" w:color="auto"/>
          <w:left w:val="single" w:sz="4" w:space="0" w:color="auto"/>
          <w:bottom w:val="single" w:sz="4" w:space="0" w:color="auto"/>
          <w:right w:val="single" w:sz="4" w:space="0" w:color="auto"/>
        </w:tblBorders>
        <w:tblLayout w:type="fixed"/>
        <w:tblLook w:val="04A0"/>
      </w:tblPr>
      <w:tblGrid>
        <w:gridCol w:w="2178"/>
        <w:gridCol w:w="2668"/>
        <w:gridCol w:w="2350"/>
        <w:gridCol w:w="2112"/>
      </w:tblGrid>
      <w:tr w:rsidR="00F8261C">
        <w:trPr>
          <w:trHeight w:val="642"/>
        </w:trPr>
        <w:tc>
          <w:tcPr>
            <w:tcW w:w="2178" w:type="dxa"/>
            <w:tcBorders>
              <w:top w:val="single" w:sz="4" w:space="0" w:color="auto"/>
              <w:left w:val="single" w:sz="4" w:space="0" w:color="auto"/>
              <w:bottom w:val="single" w:sz="4" w:space="0" w:color="auto"/>
              <w:right w:val="single" w:sz="4" w:space="0" w:color="auto"/>
            </w:tcBorders>
            <w:noWrap/>
            <w:vAlign w:val="center"/>
          </w:tcPr>
          <w:p w:rsidR="00F8261C" w:rsidRDefault="00F10967" w:rsidP="00E12BA1">
            <w:pPr>
              <w:snapToGrid w:val="0"/>
              <w:spacing w:beforeLines="50" w:line="360" w:lineRule="auto"/>
              <w:jc w:val="center"/>
              <w:rPr>
                <w:rFonts w:ascii="宋体" w:hAnsi="宋体" w:cs="宋体"/>
                <w:sz w:val="24"/>
              </w:rPr>
            </w:pPr>
            <w:r>
              <w:rPr>
                <w:rFonts w:ascii="宋体" w:hAnsi="宋体" w:cs="宋体" w:hint="eastAsia"/>
                <w:sz w:val="24"/>
              </w:rPr>
              <w:t>项目</w:t>
            </w:r>
          </w:p>
        </w:tc>
        <w:tc>
          <w:tcPr>
            <w:tcW w:w="2668" w:type="dxa"/>
            <w:tcBorders>
              <w:top w:val="single" w:sz="4" w:space="0" w:color="auto"/>
              <w:left w:val="single" w:sz="4" w:space="0" w:color="auto"/>
              <w:bottom w:val="single" w:sz="4" w:space="0" w:color="auto"/>
              <w:right w:val="single" w:sz="4" w:space="0" w:color="auto"/>
            </w:tcBorders>
            <w:noWrap/>
            <w:vAlign w:val="center"/>
          </w:tcPr>
          <w:p w:rsidR="00F8261C" w:rsidRDefault="00F10967" w:rsidP="00E12BA1">
            <w:pPr>
              <w:snapToGrid w:val="0"/>
              <w:spacing w:beforeLines="50" w:line="360" w:lineRule="auto"/>
              <w:jc w:val="center"/>
              <w:rPr>
                <w:rFonts w:ascii="宋体" w:hAnsi="宋体" w:cs="宋体"/>
                <w:sz w:val="24"/>
              </w:rPr>
            </w:pPr>
            <w:r>
              <w:rPr>
                <w:rFonts w:ascii="宋体" w:hAnsi="宋体" w:cs="宋体" w:hint="eastAsia"/>
                <w:sz w:val="24"/>
              </w:rPr>
              <w:t>磋商文件商务条款要求</w:t>
            </w:r>
          </w:p>
        </w:tc>
        <w:tc>
          <w:tcPr>
            <w:tcW w:w="2350" w:type="dxa"/>
            <w:tcBorders>
              <w:top w:val="single" w:sz="4" w:space="0" w:color="auto"/>
              <w:left w:val="single" w:sz="4" w:space="0" w:color="auto"/>
              <w:bottom w:val="single" w:sz="4" w:space="0" w:color="auto"/>
              <w:right w:val="single" w:sz="4" w:space="0" w:color="auto"/>
            </w:tcBorders>
            <w:noWrap/>
            <w:vAlign w:val="center"/>
          </w:tcPr>
          <w:p w:rsidR="00F8261C" w:rsidRDefault="00F10967" w:rsidP="00E12BA1">
            <w:pPr>
              <w:snapToGrid w:val="0"/>
              <w:spacing w:beforeLines="50" w:line="360" w:lineRule="auto"/>
              <w:jc w:val="center"/>
              <w:rPr>
                <w:rFonts w:ascii="宋体" w:hAnsi="宋体" w:cs="宋体"/>
                <w:sz w:val="24"/>
              </w:rPr>
            </w:pPr>
            <w:r>
              <w:rPr>
                <w:rFonts w:ascii="宋体" w:hAnsi="宋体" w:cs="宋体" w:hint="eastAsia"/>
                <w:sz w:val="24"/>
              </w:rPr>
              <w:t>供应商的承诺</w:t>
            </w:r>
          </w:p>
        </w:tc>
        <w:tc>
          <w:tcPr>
            <w:tcW w:w="2112" w:type="dxa"/>
            <w:tcBorders>
              <w:top w:val="single" w:sz="4" w:space="0" w:color="auto"/>
              <w:left w:val="single" w:sz="4" w:space="0" w:color="auto"/>
              <w:bottom w:val="single" w:sz="4" w:space="0" w:color="auto"/>
              <w:right w:val="single" w:sz="4" w:space="0" w:color="auto"/>
            </w:tcBorders>
            <w:noWrap/>
            <w:vAlign w:val="center"/>
          </w:tcPr>
          <w:p w:rsidR="00F8261C" w:rsidRDefault="00F10967" w:rsidP="00E12BA1">
            <w:pPr>
              <w:snapToGrid w:val="0"/>
              <w:spacing w:beforeLines="50" w:line="360" w:lineRule="auto"/>
              <w:jc w:val="center"/>
              <w:rPr>
                <w:rFonts w:ascii="宋体" w:hAnsi="宋体" w:cs="宋体"/>
                <w:sz w:val="24"/>
              </w:rPr>
            </w:pPr>
            <w:r>
              <w:rPr>
                <w:rFonts w:ascii="宋体" w:hAnsi="宋体" w:cs="宋体" w:hint="eastAsia"/>
                <w:sz w:val="24"/>
              </w:rPr>
              <w:t>偏离说明</w:t>
            </w:r>
          </w:p>
        </w:tc>
      </w:tr>
      <w:tr w:rsidR="00F8261C">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F8261C" w:rsidRDefault="00F8261C">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F8261C" w:rsidRDefault="00F8261C" w:rsidP="00E12BA1">
            <w:pPr>
              <w:snapToGrid w:val="0"/>
              <w:spacing w:beforeLines="50"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F8261C" w:rsidRDefault="00F8261C" w:rsidP="00E12BA1">
            <w:pPr>
              <w:snapToGrid w:val="0"/>
              <w:spacing w:beforeLines="50"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F8261C" w:rsidRDefault="00F8261C" w:rsidP="00E12BA1">
            <w:pPr>
              <w:snapToGrid w:val="0"/>
              <w:spacing w:beforeLines="50" w:line="360" w:lineRule="auto"/>
              <w:jc w:val="center"/>
              <w:rPr>
                <w:rFonts w:ascii="宋体" w:hAnsi="宋体" w:cs="宋体"/>
                <w:bCs/>
                <w:sz w:val="24"/>
              </w:rPr>
            </w:pPr>
          </w:p>
        </w:tc>
      </w:tr>
      <w:tr w:rsidR="00F8261C">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F8261C" w:rsidRDefault="00F8261C">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F8261C" w:rsidRDefault="00F8261C" w:rsidP="00E12BA1">
            <w:pPr>
              <w:snapToGrid w:val="0"/>
              <w:spacing w:beforeLines="50"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F8261C" w:rsidRDefault="00F8261C" w:rsidP="00E12BA1">
            <w:pPr>
              <w:snapToGrid w:val="0"/>
              <w:spacing w:beforeLines="50" w:line="360" w:lineRule="auto"/>
              <w:ind w:left="43"/>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F8261C" w:rsidRDefault="00F8261C" w:rsidP="00E12BA1">
            <w:pPr>
              <w:snapToGrid w:val="0"/>
              <w:spacing w:beforeLines="50" w:line="360" w:lineRule="auto"/>
              <w:ind w:left="43"/>
              <w:jc w:val="center"/>
              <w:rPr>
                <w:rFonts w:ascii="宋体" w:hAnsi="宋体" w:cs="宋体"/>
                <w:bCs/>
                <w:sz w:val="24"/>
              </w:rPr>
            </w:pPr>
          </w:p>
        </w:tc>
      </w:tr>
      <w:tr w:rsidR="00F8261C">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F8261C" w:rsidRDefault="00F8261C">
            <w:pPr>
              <w:spacing w:line="360" w:lineRule="auto"/>
              <w:jc w:val="center"/>
              <w:rPr>
                <w:rFonts w:ascii="宋体" w:hAnsi="宋体" w:cs="宋体"/>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F8261C" w:rsidRDefault="00F8261C" w:rsidP="00E12BA1">
            <w:pPr>
              <w:snapToGrid w:val="0"/>
              <w:spacing w:beforeLines="50"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F8261C" w:rsidRDefault="00F8261C" w:rsidP="00E12BA1">
            <w:pPr>
              <w:snapToGrid w:val="0"/>
              <w:spacing w:beforeLines="50"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F8261C" w:rsidRDefault="00F8261C" w:rsidP="00E12BA1">
            <w:pPr>
              <w:snapToGrid w:val="0"/>
              <w:spacing w:beforeLines="50" w:line="360" w:lineRule="auto"/>
              <w:jc w:val="center"/>
              <w:rPr>
                <w:rFonts w:ascii="宋体" w:hAnsi="宋体" w:cs="宋体"/>
                <w:bCs/>
                <w:sz w:val="24"/>
              </w:rPr>
            </w:pPr>
          </w:p>
        </w:tc>
      </w:tr>
      <w:tr w:rsidR="00F8261C">
        <w:trPr>
          <w:trHeight w:val="567"/>
        </w:trPr>
        <w:tc>
          <w:tcPr>
            <w:tcW w:w="2178" w:type="dxa"/>
            <w:tcBorders>
              <w:top w:val="single" w:sz="4" w:space="0" w:color="auto"/>
              <w:left w:val="single" w:sz="4" w:space="0" w:color="auto"/>
              <w:bottom w:val="single" w:sz="4" w:space="0" w:color="auto"/>
              <w:right w:val="single" w:sz="4" w:space="0" w:color="auto"/>
            </w:tcBorders>
            <w:noWrap/>
            <w:vAlign w:val="center"/>
          </w:tcPr>
          <w:p w:rsidR="00F8261C" w:rsidRDefault="00F8261C" w:rsidP="00E12BA1">
            <w:pPr>
              <w:snapToGrid w:val="0"/>
              <w:spacing w:beforeLines="50" w:line="360" w:lineRule="auto"/>
              <w:jc w:val="center"/>
              <w:rPr>
                <w:rFonts w:ascii="宋体" w:hAnsi="宋体" w:cs="宋体"/>
                <w:bCs/>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F8261C" w:rsidRDefault="00F8261C" w:rsidP="00E12BA1">
            <w:pPr>
              <w:snapToGrid w:val="0"/>
              <w:spacing w:beforeLines="50" w:line="360" w:lineRule="auto"/>
              <w:jc w:val="center"/>
              <w:rPr>
                <w:rFonts w:ascii="宋体" w:hAnsi="宋体" w:cs="宋体"/>
                <w:bCs/>
                <w:sz w:val="24"/>
              </w:rPr>
            </w:pPr>
          </w:p>
        </w:tc>
        <w:tc>
          <w:tcPr>
            <w:tcW w:w="2350" w:type="dxa"/>
            <w:tcBorders>
              <w:top w:val="single" w:sz="4" w:space="0" w:color="auto"/>
              <w:left w:val="single" w:sz="4" w:space="0" w:color="auto"/>
              <w:bottom w:val="single" w:sz="4" w:space="0" w:color="auto"/>
              <w:right w:val="single" w:sz="4" w:space="0" w:color="auto"/>
            </w:tcBorders>
            <w:noWrap/>
            <w:vAlign w:val="center"/>
          </w:tcPr>
          <w:p w:rsidR="00F8261C" w:rsidRDefault="00F8261C" w:rsidP="00E12BA1">
            <w:pPr>
              <w:snapToGrid w:val="0"/>
              <w:spacing w:beforeLines="50" w:line="360" w:lineRule="auto"/>
              <w:jc w:val="center"/>
              <w:rPr>
                <w:rFonts w:ascii="宋体" w:hAnsi="宋体" w:cs="宋体"/>
                <w:bCs/>
                <w:sz w:val="24"/>
              </w:rPr>
            </w:pPr>
          </w:p>
        </w:tc>
        <w:tc>
          <w:tcPr>
            <w:tcW w:w="2112" w:type="dxa"/>
            <w:tcBorders>
              <w:top w:val="single" w:sz="4" w:space="0" w:color="auto"/>
              <w:left w:val="single" w:sz="4" w:space="0" w:color="auto"/>
              <w:bottom w:val="single" w:sz="4" w:space="0" w:color="auto"/>
              <w:right w:val="single" w:sz="4" w:space="0" w:color="auto"/>
            </w:tcBorders>
            <w:noWrap/>
            <w:vAlign w:val="center"/>
          </w:tcPr>
          <w:p w:rsidR="00F8261C" w:rsidRDefault="00F8261C" w:rsidP="00E12BA1">
            <w:pPr>
              <w:snapToGrid w:val="0"/>
              <w:spacing w:beforeLines="50" w:line="360" w:lineRule="auto"/>
              <w:jc w:val="center"/>
              <w:rPr>
                <w:rFonts w:ascii="宋体" w:hAnsi="宋体" w:cs="宋体"/>
                <w:bCs/>
                <w:sz w:val="24"/>
              </w:rPr>
            </w:pPr>
          </w:p>
        </w:tc>
      </w:tr>
    </w:tbl>
    <w:p w:rsidR="00F8261C" w:rsidRDefault="00F10967">
      <w:pPr>
        <w:pStyle w:val="30"/>
        <w:rPr>
          <w:rFonts w:ascii="宋体" w:hAnsi="宋体" w:cs="宋体"/>
          <w:kern w:val="0"/>
          <w:sz w:val="24"/>
          <w:szCs w:val="24"/>
        </w:rPr>
      </w:pPr>
      <w:r>
        <w:rPr>
          <w:rFonts w:ascii="宋体" w:hAnsi="宋体" w:cs="宋体" w:hint="eastAsia"/>
          <w:kern w:val="0"/>
          <w:sz w:val="24"/>
          <w:szCs w:val="24"/>
        </w:rPr>
        <w:t>注：</w:t>
      </w:r>
    </w:p>
    <w:p w:rsidR="00F8261C" w:rsidRDefault="00F10967">
      <w:pPr>
        <w:pStyle w:val="30"/>
        <w:spacing w:line="360" w:lineRule="auto"/>
        <w:rPr>
          <w:rFonts w:ascii="宋体" w:hAnsi="宋体" w:cs="宋体"/>
          <w:kern w:val="0"/>
          <w:sz w:val="24"/>
          <w:szCs w:val="24"/>
        </w:rPr>
      </w:pPr>
      <w:r>
        <w:rPr>
          <w:rFonts w:ascii="宋体" w:hAnsi="宋体" w:cs="宋体" w:hint="eastAsia"/>
          <w:kern w:val="0"/>
          <w:sz w:val="24"/>
          <w:szCs w:val="24"/>
        </w:rPr>
        <w:t>1. 说明：应对照磋商文件“第三章 采购需求”中的商务条款逐条实质性响应，并作出偏离说明。</w:t>
      </w:r>
    </w:p>
    <w:p w:rsidR="00F8261C" w:rsidRDefault="00F10967">
      <w:pPr>
        <w:snapToGrid w:val="0"/>
        <w:spacing w:before="50" w:line="360" w:lineRule="auto"/>
        <w:jc w:val="left"/>
        <w:rPr>
          <w:rFonts w:ascii="宋体" w:hAnsi="宋体" w:cs="宋体"/>
          <w:sz w:val="24"/>
          <w:u w:val="single"/>
        </w:rPr>
      </w:pPr>
      <w:r>
        <w:rPr>
          <w:rFonts w:ascii="宋体" w:hAnsi="宋体" w:cs="宋体" w:hint="eastAsia"/>
          <w:kern w:val="0"/>
          <w:sz w:val="24"/>
        </w:rPr>
        <w:t>2.供应商应根据自身的承诺，对照磋商文件要求在“偏离说明”中注明“正偏离”、“负偏离”或者“无偏离”。既不属于“正偏离”也不属于“负偏离”即为“无偏离”。</w:t>
      </w:r>
    </w:p>
    <w:p w:rsidR="00F8261C" w:rsidRDefault="00F8261C">
      <w:pPr>
        <w:snapToGrid w:val="0"/>
        <w:spacing w:before="50" w:after="50" w:line="360" w:lineRule="auto"/>
        <w:ind w:rightChars="-389" w:right="-817"/>
        <w:rPr>
          <w:rFonts w:ascii="宋体" w:hAnsi="宋体" w:cs="宋体"/>
          <w:sz w:val="24"/>
        </w:rPr>
      </w:pPr>
    </w:p>
    <w:p w:rsidR="00F8261C" w:rsidRDefault="00F10967">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F8261C" w:rsidRDefault="00F10967">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F8261C" w:rsidRDefault="00F10967">
      <w:pPr>
        <w:snapToGrid w:val="0"/>
        <w:spacing w:before="50" w:after="50" w:line="360" w:lineRule="auto"/>
        <w:ind w:rightChars="-389" w:right="-817" w:firstLineChars="1700" w:firstLine="4080"/>
        <w:rPr>
          <w:rFonts w:ascii="宋体" w:hAnsi="宋体" w:cs="宋体"/>
          <w:b/>
          <w:sz w:val="32"/>
          <w:szCs w:val="32"/>
        </w:rPr>
      </w:pPr>
      <w:r>
        <w:rPr>
          <w:rFonts w:ascii="宋体" w:hAnsi="宋体" w:cs="宋体" w:hint="eastAsia"/>
          <w:sz w:val="24"/>
        </w:rPr>
        <w:t>日期：   年   月   日</w:t>
      </w:r>
    </w:p>
    <w:p w:rsidR="00F8261C" w:rsidRDefault="00F8261C">
      <w:pPr>
        <w:adjustRightInd w:val="0"/>
        <w:snapToGrid w:val="0"/>
        <w:spacing w:line="520" w:lineRule="exact"/>
        <w:ind w:firstLineChars="1600" w:firstLine="7040"/>
        <w:jc w:val="center"/>
        <w:rPr>
          <w:rFonts w:ascii="宋体" w:hAnsi="宋体" w:cs="宋体"/>
          <w:bCs/>
          <w:sz w:val="44"/>
          <w:szCs w:val="44"/>
        </w:rPr>
      </w:pPr>
    </w:p>
    <w:p w:rsidR="00F8261C" w:rsidRDefault="00F8261C">
      <w:pPr>
        <w:adjustRightInd w:val="0"/>
        <w:snapToGrid w:val="0"/>
        <w:spacing w:line="520" w:lineRule="exact"/>
        <w:ind w:firstLineChars="1600" w:firstLine="7040"/>
        <w:jc w:val="center"/>
        <w:rPr>
          <w:rFonts w:ascii="宋体" w:hAnsi="宋体" w:cs="宋体"/>
          <w:bCs/>
          <w:sz w:val="44"/>
          <w:szCs w:val="44"/>
        </w:rPr>
      </w:pPr>
    </w:p>
    <w:p w:rsidR="00F8261C" w:rsidRDefault="00F8261C">
      <w:pPr>
        <w:adjustRightInd w:val="0"/>
        <w:snapToGrid w:val="0"/>
        <w:spacing w:line="520" w:lineRule="exact"/>
        <w:ind w:firstLineChars="1600" w:firstLine="7040"/>
        <w:jc w:val="center"/>
        <w:rPr>
          <w:rFonts w:ascii="宋体" w:hAnsi="宋体" w:cs="宋体"/>
          <w:bCs/>
          <w:sz w:val="44"/>
          <w:szCs w:val="44"/>
        </w:rPr>
      </w:pPr>
    </w:p>
    <w:p w:rsidR="00F8261C" w:rsidRDefault="00F8261C">
      <w:pPr>
        <w:adjustRightInd w:val="0"/>
        <w:snapToGrid w:val="0"/>
        <w:spacing w:line="520" w:lineRule="exact"/>
        <w:ind w:firstLineChars="1600" w:firstLine="7040"/>
        <w:jc w:val="center"/>
        <w:rPr>
          <w:rFonts w:ascii="宋体" w:hAnsi="宋体" w:cs="宋体"/>
          <w:bCs/>
          <w:sz w:val="44"/>
          <w:szCs w:val="44"/>
        </w:rPr>
      </w:pPr>
    </w:p>
    <w:p w:rsidR="00F8261C" w:rsidRDefault="00F8261C">
      <w:pPr>
        <w:adjustRightInd w:val="0"/>
        <w:snapToGrid w:val="0"/>
        <w:spacing w:line="520" w:lineRule="exact"/>
        <w:ind w:firstLineChars="1600" w:firstLine="7040"/>
        <w:jc w:val="center"/>
        <w:rPr>
          <w:rFonts w:ascii="宋体" w:hAnsi="宋体" w:cs="宋体"/>
          <w:bCs/>
          <w:sz w:val="44"/>
          <w:szCs w:val="44"/>
        </w:rPr>
      </w:pPr>
    </w:p>
    <w:p w:rsidR="00F8261C" w:rsidRDefault="00F8261C">
      <w:pPr>
        <w:adjustRightInd w:val="0"/>
        <w:snapToGrid w:val="0"/>
        <w:spacing w:line="520" w:lineRule="exact"/>
        <w:rPr>
          <w:rFonts w:ascii="宋体" w:hAnsi="宋体" w:cs="宋体"/>
          <w:szCs w:val="21"/>
          <w:u w:val="single"/>
        </w:rPr>
      </w:pPr>
    </w:p>
    <w:p w:rsidR="00F8261C" w:rsidRDefault="00F8261C">
      <w:pPr>
        <w:pStyle w:val="a6"/>
      </w:pPr>
    </w:p>
    <w:p w:rsidR="00F8261C" w:rsidRDefault="00F8261C">
      <w:pPr>
        <w:adjustRightInd w:val="0"/>
        <w:snapToGrid w:val="0"/>
        <w:spacing w:line="300" w:lineRule="auto"/>
        <w:rPr>
          <w:rFonts w:ascii="宋体" w:hAnsi="宋体" w:cs="宋体"/>
          <w:szCs w:val="21"/>
          <w:u w:val="single"/>
        </w:rPr>
      </w:pPr>
    </w:p>
    <w:p w:rsidR="00F8261C" w:rsidRDefault="00F10967">
      <w:pPr>
        <w:adjustRightInd w:val="0"/>
        <w:snapToGrid w:val="0"/>
        <w:spacing w:line="300" w:lineRule="auto"/>
        <w:jc w:val="center"/>
        <w:rPr>
          <w:rFonts w:ascii="宋体" w:hAnsi="宋体" w:cs="宋体"/>
          <w:bCs/>
          <w:sz w:val="32"/>
          <w:szCs w:val="32"/>
        </w:rPr>
      </w:pPr>
      <w:r>
        <w:rPr>
          <w:rFonts w:ascii="宋体" w:hAnsi="宋体" w:cs="宋体" w:hint="eastAsia"/>
          <w:bCs/>
          <w:sz w:val="32"/>
          <w:szCs w:val="32"/>
        </w:rPr>
        <w:t>技术需求偏离表</w:t>
      </w:r>
    </w:p>
    <w:p w:rsidR="00F8261C" w:rsidRDefault="00F8261C">
      <w:pPr>
        <w:spacing w:line="520" w:lineRule="exact"/>
        <w:rPr>
          <w:rFonts w:ascii="宋体" w:hAnsi="宋体" w:cs="宋体"/>
          <w:sz w:val="32"/>
          <w:szCs w:val="32"/>
        </w:rPr>
      </w:pPr>
    </w:p>
    <w:p w:rsidR="00F8261C" w:rsidRDefault="00F8261C">
      <w:pPr>
        <w:spacing w:line="360" w:lineRule="auto"/>
        <w:rPr>
          <w:rFonts w:ascii="宋体" w:hAnsi="宋体" w:cs="宋体"/>
          <w:sz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915"/>
        <w:gridCol w:w="3038"/>
        <w:gridCol w:w="2734"/>
        <w:gridCol w:w="1492"/>
      </w:tblGrid>
      <w:tr w:rsidR="00F8261C">
        <w:trPr>
          <w:cantSplit/>
          <w:trHeight w:val="420"/>
          <w:jc w:val="center"/>
        </w:trPr>
        <w:tc>
          <w:tcPr>
            <w:tcW w:w="504" w:type="pct"/>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bookmarkStart w:id="112" w:name="_Toc373333689"/>
            <w:bookmarkStart w:id="113" w:name="_Toc297193185"/>
            <w:bookmarkStart w:id="114" w:name="_Toc295404981"/>
            <w:bookmarkStart w:id="115" w:name="_Toc301781611"/>
            <w:bookmarkStart w:id="116" w:name="_Toc254970588"/>
            <w:bookmarkStart w:id="117" w:name="_Toc254970729"/>
            <w:bookmarkStart w:id="118" w:name="_Toc383699906"/>
            <w:bookmarkStart w:id="119" w:name="_Toc173066401"/>
            <w:bookmarkStart w:id="120" w:name="_Toc173211900"/>
            <w:r>
              <w:rPr>
                <w:rFonts w:ascii="宋体" w:eastAsia="宋体" w:hAnsi="宋体" w:cs="宋体" w:hint="eastAsia"/>
                <w:kern w:val="2"/>
                <w:sz w:val="24"/>
                <w:szCs w:val="24"/>
              </w:rPr>
              <w:t>序号</w:t>
            </w:r>
            <w:bookmarkEnd w:id="112"/>
            <w:bookmarkEnd w:id="113"/>
            <w:bookmarkEnd w:id="114"/>
            <w:bookmarkEnd w:id="115"/>
            <w:bookmarkEnd w:id="116"/>
            <w:bookmarkEnd w:id="117"/>
            <w:bookmarkEnd w:id="118"/>
            <w:bookmarkEnd w:id="119"/>
            <w:bookmarkEnd w:id="120"/>
          </w:p>
        </w:tc>
        <w:tc>
          <w:tcPr>
            <w:tcW w:w="503" w:type="pct"/>
            <w:tcBorders>
              <w:right w:val="single" w:sz="4" w:space="0" w:color="auto"/>
            </w:tcBorders>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名称</w:t>
            </w:r>
          </w:p>
        </w:tc>
        <w:tc>
          <w:tcPr>
            <w:tcW w:w="1670" w:type="pct"/>
            <w:tcBorders>
              <w:left w:val="single" w:sz="4" w:space="0" w:color="auto"/>
            </w:tcBorders>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r>
              <w:rPr>
                <w:rFonts w:ascii="宋体" w:eastAsia="宋体" w:hAnsi="宋体" w:cs="宋体" w:hint="eastAsia"/>
                <w:kern w:val="2"/>
                <w:sz w:val="24"/>
                <w:szCs w:val="24"/>
              </w:rPr>
              <w:t>磋商文件技术需求</w:t>
            </w:r>
          </w:p>
        </w:tc>
        <w:tc>
          <w:tcPr>
            <w:tcW w:w="1503" w:type="pct"/>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bookmarkStart w:id="121" w:name="_Toc173066403"/>
            <w:bookmarkStart w:id="122" w:name="_Toc383699908"/>
            <w:bookmarkStart w:id="123" w:name="_Toc173211902"/>
            <w:bookmarkStart w:id="124" w:name="_Toc295404983"/>
            <w:bookmarkStart w:id="125" w:name="_Toc301781613"/>
            <w:bookmarkStart w:id="126" w:name="_Toc297193187"/>
            <w:bookmarkStart w:id="127" w:name="_Toc254970590"/>
            <w:bookmarkStart w:id="128" w:name="_Toc254970731"/>
            <w:bookmarkStart w:id="129" w:name="_Toc373333691"/>
            <w:r>
              <w:rPr>
                <w:rFonts w:ascii="宋体" w:eastAsia="宋体" w:hAnsi="宋体" w:cs="宋体" w:hint="eastAsia"/>
                <w:kern w:val="2"/>
                <w:sz w:val="24"/>
                <w:szCs w:val="24"/>
              </w:rPr>
              <w:t>竞标响应</w:t>
            </w:r>
            <w:bookmarkEnd w:id="121"/>
            <w:bookmarkEnd w:id="122"/>
            <w:bookmarkEnd w:id="123"/>
            <w:bookmarkEnd w:id="124"/>
            <w:bookmarkEnd w:id="125"/>
            <w:bookmarkEnd w:id="126"/>
            <w:bookmarkEnd w:id="127"/>
            <w:bookmarkEnd w:id="128"/>
            <w:bookmarkEnd w:id="129"/>
          </w:p>
        </w:tc>
        <w:tc>
          <w:tcPr>
            <w:tcW w:w="820" w:type="pct"/>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bookmarkStart w:id="130" w:name="_Toc373333692"/>
            <w:bookmarkStart w:id="131" w:name="_Toc173066404"/>
            <w:bookmarkStart w:id="132" w:name="_Toc254970591"/>
            <w:bookmarkStart w:id="133" w:name="_Toc383699909"/>
            <w:bookmarkStart w:id="134" w:name="_Toc173211903"/>
            <w:bookmarkStart w:id="135" w:name="_Toc254970732"/>
            <w:bookmarkStart w:id="136" w:name="_Toc295404984"/>
            <w:bookmarkStart w:id="137" w:name="_Toc301781614"/>
            <w:bookmarkStart w:id="138" w:name="_Toc297193188"/>
            <w:r>
              <w:rPr>
                <w:rFonts w:ascii="宋体" w:eastAsia="宋体" w:hAnsi="宋体" w:cs="宋体" w:hint="eastAsia"/>
                <w:kern w:val="2"/>
                <w:sz w:val="24"/>
                <w:szCs w:val="24"/>
              </w:rPr>
              <w:t>偏离</w:t>
            </w:r>
            <w:bookmarkStart w:id="139" w:name="_Toc295404985"/>
            <w:bookmarkStart w:id="140" w:name="_Toc173066405"/>
            <w:bookmarkStart w:id="141" w:name="_Toc173211904"/>
            <w:bookmarkStart w:id="142" w:name="_Toc254970592"/>
            <w:bookmarkStart w:id="143" w:name="_Toc297193189"/>
            <w:bookmarkStart w:id="144" w:name="_Toc383699910"/>
            <w:bookmarkStart w:id="145" w:name="_Toc301781615"/>
            <w:bookmarkStart w:id="146" w:name="_Toc254970733"/>
            <w:bookmarkStart w:id="147" w:name="_Toc373333693"/>
            <w:bookmarkEnd w:id="130"/>
            <w:bookmarkEnd w:id="131"/>
            <w:bookmarkEnd w:id="132"/>
            <w:bookmarkEnd w:id="133"/>
            <w:bookmarkEnd w:id="134"/>
            <w:bookmarkEnd w:id="135"/>
            <w:bookmarkEnd w:id="136"/>
            <w:bookmarkEnd w:id="137"/>
            <w:bookmarkEnd w:id="138"/>
            <w:r>
              <w:rPr>
                <w:rFonts w:ascii="宋体" w:eastAsia="宋体" w:hAnsi="宋体" w:cs="宋体" w:hint="eastAsia"/>
                <w:kern w:val="2"/>
                <w:sz w:val="24"/>
                <w:szCs w:val="24"/>
              </w:rPr>
              <w:t>说明</w:t>
            </w:r>
            <w:bookmarkEnd w:id="139"/>
            <w:bookmarkEnd w:id="140"/>
            <w:bookmarkEnd w:id="141"/>
            <w:bookmarkEnd w:id="142"/>
            <w:bookmarkEnd w:id="143"/>
            <w:bookmarkEnd w:id="144"/>
            <w:bookmarkEnd w:id="145"/>
            <w:bookmarkEnd w:id="146"/>
            <w:bookmarkEnd w:id="147"/>
          </w:p>
        </w:tc>
      </w:tr>
      <w:tr w:rsidR="00F8261C">
        <w:trPr>
          <w:cantSplit/>
          <w:trHeight w:val="420"/>
          <w:jc w:val="center"/>
        </w:trPr>
        <w:tc>
          <w:tcPr>
            <w:tcW w:w="504" w:type="pct"/>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bookmarkStart w:id="148" w:name="_Toc297193190"/>
            <w:bookmarkStart w:id="149" w:name="_Toc383699911"/>
            <w:bookmarkStart w:id="150" w:name="_Toc295404986"/>
            <w:bookmarkStart w:id="151" w:name="_Toc173066406"/>
            <w:bookmarkStart w:id="152" w:name="_Toc254970593"/>
            <w:bookmarkStart w:id="153" w:name="_Toc373333694"/>
            <w:bookmarkStart w:id="154" w:name="_Toc301781616"/>
            <w:bookmarkStart w:id="155" w:name="_Toc254970734"/>
            <w:bookmarkStart w:id="156" w:name="_Toc173211905"/>
            <w:r>
              <w:rPr>
                <w:rFonts w:ascii="宋体" w:eastAsia="宋体" w:hAnsi="宋体" w:cs="宋体" w:hint="eastAsia"/>
                <w:kern w:val="2"/>
                <w:sz w:val="24"/>
                <w:szCs w:val="24"/>
              </w:rPr>
              <w:t>1</w:t>
            </w:r>
            <w:bookmarkEnd w:id="148"/>
            <w:bookmarkEnd w:id="149"/>
            <w:bookmarkEnd w:id="150"/>
            <w:bookmarkEnd w:id="151"/>
            <w:bookmarkEnd w:id="152"/>
            <w:bookmarkEnd w:id="153"/>
            <w:bookmarkEnd w:id="154"/>
            <w:bookmarkEnd w:id="155"/>
            <w:bookmarkEnd w:id="156"/>
          </w:p>
        </w:tc>
        <w:tc>
          <w:tcPr>
            <w:tcW w:w="503" w:type="pct"/>
            <w:tcBorders>
              <w:righ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r>
      <w:tr w:rsidR="00F8261C">
        <w:trPr>
          <w:cantSplit/>
          <w:trHeight w:val="420"/>
          <w:jc w:val="center"/>
        </w:trPr>
        <w:tc>
          <w:tcPr>
            <w:tcW w:w="504" w:type="pct"/>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bookmarkStart w:id="157" w:name="_Toc173066407"/>
            <w:bookmarkStart w:id="158" w:name="_Toc301781617"/>
            <w:bookmarkStart w:id="159" w:name="_Toc173211906"/>
            <w:bookmarkStart w:id="160" w:name="_Toc373333695"/>
            <w:bookmarkStart w:id="161" w:name="_Toc297193191"/>
            <w:bookmarkStart w:id="162" w:name="_Toc254970594"/>
            <w:bookmarkStart w:id="163" w:name="_Toc295404987"/>
            <w:bookmarkStart w:id="164" w:name="_Toc254970735"/>
            <w:bookmarkStart w:id="165" w:name="_Toc383699912"/>
            <w:r>
              <w:rPr>
                <w:rFonts w:ascii="宋体" w:eastAsia="宋体" w:hAnsi="宋体" w:cs="宋体" w:hint="eastAsia"/>
                <w:kern w:val="2"/>
                <w:sz w:val="24"/>
                <w:szCs w:val="24"/>
              </w:rPr>
              <w:t>2</w:t>
            </w:r>
            <w:bookmarkEnd w:id="157"/>
            <w:bookmarkEnd w:id="158"/>
            <w:bookmarkEnd w:id="159"/>
            <w:bookmarkEnd w:id="160"/>
            <w:bookmarkEnd w:id="161"/>
            <w:bookmarkEnd w:id="162"/>
            <w:bookmarkEnd w:id="163"/>
            <w:bookmarkEnd w:id="164"/>
            <w:bookmarkEnd w:id="165"/>
          </w:p>
        </w:tc>
        <w:tc>
          <w:tcPr>
            <w:tcW w:w="503" w:type="pct"/>
            <w:tcBorders>
              <w:righ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r>
      <w:tr w:rsidR="00F8261C">
        <w:trPr>
          <w:cantSplit/>
          <w:trHeight w:val="420"/>
          <w:jc w:val="center"/>
        </w:trPr>
        <w:tc>
          <w:tcPr>
            <w:tcW w:w="504" w:type="pct"/>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bookmarkStart w:id="166" w:name="_Toc301781618"/>
            <w:bookmarkStart w:id="167" w:name="_Toc295404988"/>
            <w:bookmarkStart w:id="168" w:name="_Toc173211907"/>
            <w:bookmarkStart w:id="169" w:name="_Toc373333696"/>
            <w:bookmarkStart w:id="170" w:name="_Toc254970595"/>
            <w:bookmarkStart w:id="171" w:name="_Toc297193192"/>
            <w:bookmarkStart w:id="172" w:name="_Toc254970736"/>
            <w:bookmarkStart w:id="173" w:name="_Toc383699913"/>
            <w:bookmarkStart w:id="174" w:name="_Toc173066408"/>
            <w:r>
              <w:rPr>
                <w:rFonts w:ascii="宋体" w:eastAsia="宋体" w:hAnsi="宋体" w:cs="宋体" w:hint="eastAsia"/>
                <w:kern w:val="2"/>
                <w:sz w:val="24"/>
                <w:szCs w:val="24"/>
              </w:rPr>
              <w:t>3</w:t>
            </w:r>
            <w:bookmarkEnd w:id="166"/>
            <w:bookmarkEnd w:id="167"/>
            <w:bookmarkEnd w:id="168"/>
            <w:bookmarkEnd w:id="169"/>
            <w:bookmarkEnd w:id="170"/>
            <w:bookmarkEnd w:id="171"/>
            <w:bookmarkEnd w:id="172"/>
            <w:bookmarkEnd w:id="173"/>
            <w:bookmarkEnd w:id="174"/>
          </w:p>
        </w:tc>
        <w:tc>
          <w:tcPr>
            <w:tcW w:w="503" w:type="pct"/>
            <w:tcBorders>
              <w:righ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r>
      <w:tr w:rsidR="00F8261C">
        <w:trPr>
          <w:cantSplit/>
          <w:trHeight w:val="420"/>
          <w:jc w:val="center"/>
        </w:trPr>
        <w:tc>
          <w:tcPr>
            <w:tcW w:w="504" w:type="pct"/>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bookmarkStart w:id="175" w:name="_Toc173211908"/>
            <w:bookmarkStart w:id="176" w:name="_Toc373333697"/>
            <w:bookmarkStart w:id="177" w:name="_Toc254970737"/>
            <w:bookmarkStart w:id="178" w:name="_Toc297193193"/>
            <w:bookmarkStart w:id="179" w:name="_Toc173066409"/>
            <w:bookmarkStart w:id="180" w:name="_Toc301781619"/>
            <w:bookmarkStart w:id="181" w:name="_Toc383699914"/>
            <w:bookmarkStart w:id="182" w:name="_Toc254970596"/>
            <w:bookmarkStart w:id="183" w:name="_Toc295404989"/>
            <w:r>
              <w:rPr>
                <w:rFonts w:ascii="宋体" w:eastAsia="宋体" w:hAnsi="宋体" w:cs="宋体" w:hint="eastAsia"/>
                <w:kern w:val="2"/>
                <w:sz w:val="24"/>
                <w:szCs w:val="24"/>
              </w:rPr>
              <w:t>4</w:t>
            </w:r>
            <w:bookmarkEnd w:id="175"/>
            <w:bookmarkEnd w:id="176"/>
            <w:bookmarkEnd w:id="177"/>
            <w:bookmarkEnd w:id="178"/>
            <w:bookmarkEnd w:id="179"/>
            <w:bookmarkEnd w:id="180"/>
            <w:bookmarkEnd w:id="181"/>
            <w:bookmarkEnd w:id="182"/>
            <w:bookmarkEnd w:id="183"/>
          </w:p>
        </w:tc>
        <w:tc>
          <w:tcPr>
            <w:tcW w:w="503" w:type="pct"/>
            <w:tcBorders>
              <w:righ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r>
      <w:tr w:rsidR="00F8261C">
        <w:trPr>
          <w:cantSplit/>
          <w:trHeight w:val="420"/>
          <w:jc w:val="center"/>
        </w:trPr>
        <w:tc>
          <w:tcPr>
            <w:tcW w:w="504" w:type="pct"/>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bookmarkStart w:id="184" w:name="_Toc254970597"/>
            <w:bookmarkStart w:id="185" w:name="_Toc301781620"/>
            <w:bookmarkStart w:id="186" w:name="_Toc373333698"/>
            <w:bookmarkStart w:id="187" w:name="_Toc254970738"/>
            <w:bookmarkStart w:id="188" w:name="_Toc173211909"/>
            <w:bookmarkStart w:id="189" w:name="_Toc297193194"/>
            <w:bookmarkStart w:id="190" w:name="_Toc295404990"/>
            <w:bookmarkStart w:id="191" w:name="_Toc173066410"/>
            <w:bookmarkStart w:id="192" w:name="_Toc383699915"/>
            <w:r>
              <w:rPr>
                <w:rFonts w:ascii="宋体" w:eastAsia="宋体" w:hAnsi="宋体" w:cs="宋体" w:hint="eastAsia"/>
                <w:kern w:val="2"/>
                <w:sz w:val="24"/>
                <w:szCs w:val="24"/>
              </w:rPr>
              <w:t>5</w:t>
            </w:r>
            <w:bookmarkEnd w:id="184"/>
            <w:bookmarkEnd w:id="185"/>
            <w:bookmarkEnd w:id="186"/>
            <w:bookmarkEnd w:id="187"/>
            <w:bookmarkEnd w:id="188"/>
            <w:bookmarkEnd w:id="189"/>
            <w:bookmarkEnd w:id="190"/>
            <w:bookmarkEnd w:id="191"/>
            <w:bookmarkEnd w:id="192"/>
          </w:p>
        </w:tc>
        <w:tc>
          <w:tcPr>
            <w:tcW w:w="503" w:type="pct"/>
            <w:tcBorders>
              <w:righ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820"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r>
      <w:tr w:rsidR="00F8261C">
        <w:trPr>
          <w:trHeight w:val="420"/>
          <w:jc w:val="center"/>
        </w:trPr>
        <w:tc>
          <w:tcPr>
            <w:tcW w:w="504" w:type="pct"/>
            <w:noWrap/>
            <w:vAlign w:val="center"/>
          </w:tcPr>
          <w:p w:rsidR="00F8261C" w:rsidRDefault="00F10967">
            <w:pPr>
              <w:pStyle w:val="a8"/>
              <w:spacing w:line="360" w:lineRule="auto"/>
              <w:ind w:firstLineChars="0" w:firstLine="0"/>
              <w:jc w:val="center"/>
              <w:rPr>
                <w:rFonts w:ascii="宋体" w:eastAsia="宋体" w:hAnsi="宋体" w:cs="宋体"/>
                <w:kern w:val="2"/>
                <w:sz w:val="24"/>
                <w:szCs w:val="24"/>
              </w:rPr>
            </w:pPr>
            <w:bookmarkStart w:id="193" w:name="_Toc254970602"/>
            <w:bookmarkStart w:id="194" w:name="_Toc297193195"/>
            <w:bookmarkStart w:id="195" w:name="_Toc373333699"/>
            <w:bookmarkStart w:id="196" w:name="_Toc254970743"/>
            <w:bookmarkStart w:id="197" w:name="_Toc301781621"/>
            <w:bookmarkStart w:id="198" w:name="_Toc173211914"/>
            <w:bookmarkStart w:id="199" w:name="_Toc383699916"/>
            <w:bookmarkStart w:id="200" w:name="_Toc295404991"/>
            <w:bookmarkStart w:id="201" w:name="_Toc173066415"/>
            <w:r>
              <w:rPr>
                <w:rFonts w:ascii="宋体" w:eastAsia="宋体" w:hAnsi="宋体" w:cs="宋体" w:hint="eastAsia"/>
                <w:kern w:val="2"/>
                <w:sz w:val="24"/>
                <w:szCs w:val="24"/>
              </w:rPr>
              <w:t>…</w:t>
            </w:r>
            <w:bookmarkEnd w:id="193"/>
            <w:bookmarkEnd w:id="194"/>
            <w:bookmarkEnd w:id="195"/>
            <w:bookmarkEnd w:id="196"/>
            <w:bookmarkEnd w:id="197"/>
            <w:bookmarkEnd w:id="198"/>
            <w:bookmarkEnd w:id="199"/>
            <w:bookmarkEnd w:id="200"/>
            <w:bookmarkEnd w:id="201"/>
          </w:p>
        </w:tc>
        <w:tc>
          <w:tcPr>
            <w:tcW w:w="503" w:type="pct"/>
            <w:tcBorders>
              <w:righ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670" w:type="pct"/>
            <w:tcBorders>
              <w:lef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1503" w:type="pct"/>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c>
          <w:tcPr>
            <w:tcW w:w="820" w:type="pct"/>
            <w:tcBorders>
              <w:right w:val="single" w:sz="4" w:space="0" w:color="auto"/>
            </w:tcBorders>
            <w:noWrap/>
            <w:vAlign w:val="center"/>
          </w:tcPr>
          <w:p w:rsidR="00F8261C" w:rsidRDefault="00F8261C">
            <w:pPr>
              <w:pStyle w:val="a8"/>
              <w:spacing w:line="360" w:lineRule="auto"/>
              <w:ind w:firstLineChars="0" w:firstLine="0"/>
              <w:jc w:val="center"/>
              <w:rPr>
                <w:rFonts w:ascii="宋体" w:eastAsia="宋体" w:hAnsi="宋体" w:cs="宋体"/>
                <w:kern w:val="2"/>
                <w:sz w:val="24"/>
                <w:szCs w:val="24"/>
              </w:rPr>
            </w:pPr>
          </w:p>
        </w:tc>
      </w:tr>
    </w:tbl>
    <w:p w:rsidR="00F8261C" w:rsidRDefault="00F8261C">
      <w:pPr>
        <w:adjustRightInd w:val="0"/>
        <w:snapToGrid w:val="0"/>
        <w:spacing w:line="360" w:lineRule="auto"/>
        <w:rPr>
          <w:rFonts w:ascii="宋体" w:hAnsi="宋体" w:cs="宋体"/>
          <w:sz w:val="24"/>
        </w:rPr>
      </w:pPr>
    </w:p>
    <w:p w:rsidR="00F8261C" w:rsidRDefault="00F10967">
      <w:pPr>
        <w:pStyle w:val="a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注：</w:t>
      </w:r>
    </w:p>
    <w:p w:rsidR="00F8261C" w:rsidRDefault="00F10967">
      <w:pPr>
        <w:pStyle w:val="a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1. 说明：应对照磋商文件“第三章 采购需求”中的技术需求逐条实质性响应，并作出偏离说明。</w:t>
      </w:r>
    </w:p>
    <w:p w:rsidR="00F8261C" w:rsidRDefault="00F10967">
      <w:pPr>
        <w:pStyle w:val="a8"/>
        <w:spacing w:line="360" w:lineRule="auto"/>
        <w:ind w:firstLineChars="0" w:firstLine="0"/>
        <w:rPr>
          <w:rFonts w:ascii="宋体" w:eastAsia="宋体" w:hAnsi="宋体" w:cs="宋体"/>
          <w:sz w:val="24"/>
          <w:szCs w:val="24"/>
        </w:rPr>
      </w:pPr>
      <w:r>
        <w:rPr>
          <w:rFonts w:ascii="宋体" w:eastAsia="宋体" w:hAnsi="宋体" w:cs="宋体" w:hint="eastAsia"/>
          <w:sz w:val="24"/>
          <w:szCs w:val="24"/>
        </w:rPr>
        <w:t>2.供应商应根据自身的承诺，对照磋商文件要求，在“偏离说明”中注明“正偏离”、“负偏离”或者“无偏离”。既不属于“正偏离”也不属于“负偏离”即为“无偏离”。</w:t>
      </w:r>
    </w:p>
    <w:p w:rsidR="00F8261C" w:rsidRDefault="00F8261C">
      <w:pPr>
        <w:pStyle w:val="a7"/>
      </w:pPr>
    </w:p>
    <w:p w:rsidR="00F8261C" w:rsidRDefault="00F8261C">
      <w:pPr>
        <w:snapToGrid w:val="0"/>
        <w:spacing w:before="50" w:after="50" w:line="360" w:lineRule="auto"/>
        <w:ind w:rightChars="-389" w:right="-817"/>
        <w:rPr>
          <w:rFonts w:ascii="宋体" w:hAnsi="宋体" w:cs="宋体"/>
          <w:sz w:val="24"/>
        </w:rPr>
      </w:pPr>
    </w:p>
    <w:p w:rsidR="00F8261C" w:rsidRDefault="00F10967">
      <w:pPr>
        <w:snapToGrid w:val="0"/>
        <w:spacing w:before="50" w:after="50" w:line="360" w:lineRule="auto"/>
        <w:ind w:rightChars="-389" w:right="-817" w:firstLineChars="400" w:firstLine="960"/>
        <w:rPr>
          <w:rFonts w:ascii="宋体" w:hAnsi="宋体" w:cs="宋体"/>
          <w:sz w:val="24"/>
        </w:rPr>
      </w:pPr>
      <w:r>
        <w:rPr>
          <w:rFonts w:ascii="宋体" w:hAnsi="宋体" w:cs="宋体" w:hint="eastAsia"/>
          <w:sz w:val="24"/>
        </w:rPr>
        <w:t xml:space="preserve">法定代表人或者委托代理人（签字）：                    </w:t>
      </w:r>
    </w:p>
    <w:p w:rsidR="00F8261C" w:rsidRDefault="00F10967">
      <w:pPr>
        <w:snapToGrid w:val="0"/>
        <w:spacing w:before="50" w:after="50" w:line="360" w:lineRule="auto"/>
        <w:ind w:rightChars="-389" w:right="-817" w:firstLineChars="1100" w:firstLine="2640"/>
        <w:rPr>
          <w:rFonts w:ascii="宋体" w:hAnsi="宋体" w:cs="宋体"/>
          <w:sz w:val="24"/>
        </w:rPr>
      </w:pPr>
      <w:r>
        <w:rPr>
          <w:rFonts w:ascii="宋体" w:hAnsi="宋体" w:cs="宋体" w:hint="eastAsia"/>
          <w:sz w:val="24"/>
        </w:rPr>
        <w:t xml:space="preserve">供应商（盖公章）：      </w:t>
      </w:r>
    </w:p>
    <w:p w:rsidR="00F8261C" w:rsidRDefault="00F10967">
      <w:pPr>
        <w:snapToGrid w:val="0"/>
        <w:spacing w:before="50" w:after="50" w:line="360" w:lineRule="auto"/>
        <w:ind w:rightChars="-389" w:right="-817" w:firstLineChars="1700" w:firstLine="4080"/>
        <w:rPr>
          <w:rFonts w:ascii="宋体" w:hAnsi="宋体" w:cs="宋体"/>
          <w:sz w:val="24"/>
        </w:rPr>
      </w:pPr>
      <w:r>
        <w:rPr>
          <w:rFonts w:ascii="宋体" w:hAnsi="宋体" w:cs="宋体" w:hint="eastAsia"/>
          <w:sz w:val="24"/>
        </w:rPr>
        <w:t>日期：   年   月   日</w:t>
      </w:r>
    </w:p>
    <w:p w:rsidR="00F8261C" w:rsidRDefault="00F10967" w:rsidP="00E12BA1">
      <w:pPr>
        <w:snapToGrid w:val="0"/>
        <w:spacing w:beforeLines="50" w:after="50"/>
        <w:ind w:left="142"/>
        <w:jc w:val="left"/>
        <w:rPr>
          <w:rFonts w:ascii="宋体" w:hAnsi="宋体" w:cs="宋体"/>
          <w:b/>
          <w:sz w:val="32"/>
          <w:szCs w:val="32"/>
        </w:rPr>
      </w:pPr>
      <w:r>
        <w:rPr>
          <w:rFonts w:ascii="宋体" w:hAnsi="宋体" w:cs="宋体" w:hint="eastAsia"/>
          <w:sz w:val="24"/>
        </w:rPr>
        <w:br w:type="page"/>
      </w:r>
      <w:r>
        <w:rPr>
          <w:rFonts w:ascii="宋体" w:hAnsi="宋体" w:cs="宋体" w:hint="eastAsia"/>
          <w:b/>
          <w:sz w:val="32"/>
          <w:szCs w:val="32"/>
        </w:rPr>
        <w:t>项目实施人员一览表格式</w:t>
      </w:r>
    </w:p>
    <w:p w:rsidR="00F8261C" w:rsidRDefault="00F8261C" w:rsidP="00E12BA1">
      <w:pPr>
        <w:snapToGrid w:val="0"/>
        <w:spacing w:beforeLines="50" w:after="50"/>
        <w:ind w:left="142"/>
        <w:jc w:val="left"/>
        <w:rPr>
          <w:rFonts w:ascii="宋体" w:hAnsi="宋体" w:cs="宋体"/>
          <w:b/>
          <w:sz w:val="24"/>
        </w:rPr>
      </w:pPr>
    </w:p>
    <w:p w:rsidR="00F8261C" w:rsidRDefault="00F10967" w:rsidP="00E12BA1">
      <w:pPr>
        <w:snapToGrid w:val="0"/>
        <w:spacing w:beforeLines="50" w:after="50"/>
        <w:ind w:left="142"/>
        <w:jc w:val="center"/>
        <w:rPr>
          <w:rFonts w:ascii="宋体" w:hAnsi="宋体" w:cs="宋体"/>
          <w:b/>
          <w:sz w:val="32"/>
          <w:szCs w:val="32"/>
        </w:rPr>
      </w:pPr>
      <w:r>
        <w:rPr>
          <w:rFonts w:ascii="宋体" w:hAnsi="宋体" w:cs="宋体" w:hint="eastAsia"/>
          <w:b/>
          <w:sz w:val="32"/>
          <w:szCs w:val="32"/>
        </w:rPr>
        <w:t>拟投入本项目司乘人员一览表</w:t>
      </w:r>
    </w:p>
    <w:p w:rsidR="00F8261C" w:rsidRDefault="00F8261C" w:rsidP="00E12BA1">
      <w:pPr>
        <w:snapToGrid w:val="0"/>
        <w:spacing w:beforeLines="50" w:after="50"/>
        <w:ind w:left="142"/>
        <w:jc w:val="center"/>
        <w:rPr>
          <w:rFonts w:ascii="宋体" w:hAnsi="宋体" w:cs="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09"/>
        <w:gridCol w:w="1701"/>
        <w:gridCol w:w="1420"/>
        <w:gridCol w:w="1698"/>
        <w:gridCol w:w="1843"/>
      </w:tblGrid>
      <w:tr w:rsidR="00F8261C">
        <w:tc>
          <w:tcPr>
            <w:tcW w:w="817" w:type="dxa"/>
            <w:noWrap/>
            <w:vAlign w:val="center"/>
          </w:tcPr>
          <w:p w:rsidR="00F8261C" w:rsidRDefault="00F10967" w:rsidP="00E12BA1">
            <w:pPr>
              <w:snapToGrid w:val="0"/>
              <w:spacing w:before="50" w:afterLines="50"/>
              <w:jc w:val="center"/>
              <w:rPr>
                <w:rFonts w:ascii="宋体" w:hAnsi="宋体" w:cs="宋体"/>
                <w:sz w:val="24"/>
                <w:szCs w:val="20"/>
              </w:rPr>
            </w:pPr>
            <w:r>
              <w:rPr>
                <w:rFonts w:ascii="宋体" w:hAnsi="宋体" w:cs="宋体" w:hint="eastAsia"/>
                <w:sz w:val="24"/>
                <w:szCs w:val="20"/>
              </w:rPr>
              <w:t>姓名</w:t>
            </w:r>
          </w:p>
        </w:tc>
        <w:tc>
          <w:tcPr>
            <w:tcW w:w="709" w:type="dxa"/>
            <w:noWrap/>
            <w:vAlign w:val="center"/>
          </w:tcPr>
          <w:p w:rsidR="00F8261C" w:rsidRDefault="00F10967" w:rsidP="00E12BA1">
            <w:pPr>
              <w:snapToGrid w:val="0"/>
              <w:spacing w:before="50" w:afterLines="50"/>
              <w:jc w:val="center"/>
              <w:rPr>
                <w:rFonts w:ascii="宋体" w:hAnsi="宋体" w:cs="宋体"/>
                <w:sz w:val="24"/>
                <w:szCs w:val="20"/>
              </w:rPr>
            </w:pPr>
            <w:r>
              <w:rPr>
                <w:rFonts w:ascii="宋体" w:hAnsi="宋体" w:cs="宋体" w:hint="eastAsia"/>
                <w:sz w:val="24"/>
                <w:szCs w:val="20"/>
              </w:rPr>
              <w:t>职务</w:t>
            </w:r>
          </w:p>
        </w:tc>
        <w:tc>
          <w:tcPr>
            <w:tcW w:w="1701" w:type="dxa"/>
            <w:noWrap/>
            <w:vAlign w:val="center"/>
          </w:tcPr>
          <w:p w:rsidR="00F8261C" w:rsidRDefault="00F10967" w:rsidP="00E12BA1">
            <w:pPr>
              <w:snapToGrid w:val="0"/>
              <w:spacing w:before="50" w:afterLines="50"/>
              <w:jc w:val="center"/>
              <w:rPr>
                <w:rFonts w:ascii="宋体" w:hAnsi="宋体" w:cs="宋体"/>
                <w:sz w:val="24"/>
                <w:szCs w:val="20"/>
              </w:rPr>
            </w:pPr>
            <w:r>
              <w:rPr>
                <w:rFonts w:ascii="宋体" w:hAnsi="宋体" w:cs="宋体" w:hint="eastAsia"/>
                <w:sz w:val="24"/>
                <w:szCs w:val="20"/>
              </w:rPr>
              <w:t>证件</w:t>
            </w:r>
          </w:p>
        </w:tc>
        <w:tc>
          <w:tcPr>
            <w:tcW w:w="1420" w:type="dxa"/>
            <w:noWrap/>
            <w:vAlign w:val="center"/>
          </w:tcPr>
          <w:p w:rsidR="00F8261C" w:rsidRDefault="00F10967" w:rsidP="00E12BA1">
            <w:pPr>
              <w:snapToGrid w:val="0"/>
              <w:spacing w:before="50" w:afterLines="50"/>
              <w:jc w:val="center"/>
              <w:rPr>
                <w:rFonts w:ascii="宋体" w:hAnsi="宋体" w:cs="宋体"/>
                <w:sz w:val="24"/>
                <w:szCs w:val="20"/>
              </w:rPr>
            </w:pPr>
            <w:r>
              <w:rPr>
                <w:rFonts w:ascii="宋体" w:hAnsi="宋体" w:cs="宋体" w:hint="eastAsia"/>
                <w:sz w:val="24"/>
                <w:szCs w:val="20"/>
              </w:rPr>
              <w:t>证件号码</w:t>
            </w:r>
          </w:p>
        </w:tc>
        <w:tc>
          <w:tcPr>
            <w:tcW w:w="1698" w:type="dxa"/>
            <w:noWrap/>
            <w:vAlign w:val="center"/>
          </w:tcPr>
          <w:p w:rsidR="00F8261C" w:rsidRDefault="00F10967" w:rsidP="00E12BA1">
            <w:pPr>
              <w:snapToGrid w:val="0"/>
              <w:spacing w:before="50" w:afterLines="50"/>
              <w:jc w:val="center"/>
              <w:rPr>
                <w:rFonts w:ascii="宋体" w:hAnsi="宋体" w:cs="宋体"/>
                <w:sz w:val="24"/>
                <w:szCs w:val="20"/>
              </w:rPr>
            </w:pPr>
            <w:r>
              <w:rPr>
                <w:rFonts w:ascii="宋体" w:hAnsi="宋体" w:cs="宋体" w:hint="eastAsia"/>
                <w:sz w:val="24"/>
                <w:szCs w:val="20"/>
              </w:rPr>
              <w:t>参加本单位</w:t>
            </w:r>
          </w:p>
          <w:p w:rsidR="00F8261C" w:rsidRDefault="00F10967" w:rsidP="00E12BA1">
            <w:pPr>
              <w:snapToGrid w:val="0"/>
              <w:spacing w:before="50" w:afterLines="50"/>
              <w:jc w:val="center"/>
              <w:rPr>
                <w:rFonts w:ascii="宋体" w:hAnsi="宋体" w:cs="宋体"/>
                <w:sz w:val="24"/>
                <w:szCs w:val="20"/>
              </w:rPr>
            </w:pPr>
            <w:r>
              <w:rPr>
                <w:rFonts w:ascii="宋体" w:hAnsi="宋体" w:cs="宋体" w:hint="eastAsia"/>
                <w:sz w:val="24"/>
                <w:szCs w:val="20"/>
              </w:rPr>
              <w:t>工作时间</w:t>
            </w:r>
          </w:p>
        </w:tc>
        <w:tc>
          <w:tcPr>
            <w:tcW w:w="1843" w:type="dxa"/>
            <w:noWrap/>
            <w:vAlign w:val="center"/>
          </w:tcPr>
          <w:p w:rsidR="00F8261C" w:rsidRDefault="00F10967" w:rsidP="00E12BA1">
            <w:pPr>
              <w:snapToGrid w:val="0"/>
              <w:spacing w:before="50" w:afterLines="50"/>
              <w:jc w:val="center"/>
              <w:rPr>
                <w:rFonts w:ascii="宋体" w:hAnsi="宋体" w:cs="宋体"/>
                <w:sz w:val="24"/>
                <w:szCs w:val="20"/>
              </w:rPr>
            </w:pPr>
            <w:r>
              <w:rPr>
                <w:rFonts w:ascii="宋体" w:hAnsi="宋体" w:cs="宋体" w:hint="eastAsia"/>
                <w:sz w:val="24"/>
                <w:szCs w:val="20"/>
              </w:rPr>
              <w:t>劳动合同编号(如有请提供)</w:t>
            </w:r>
          </w:p>
        </w:tc>
      </w:tr>
      <w:tr w:rsidR="00F8261C">
        <w:tc>
          <w:tcPr>
            <w:tcW w:w="817" w:type="dxa"/>
            <w:noWrap/>
            <w:vAlign w:val="center"/>
          </w:tcPr>
          <w:p w:rsidR="00F8261C" w:rsidRDefault="00F8261C" w:rsidP="00E12BA1">
            <w:pPr>
              <w:snapToGrid w:val="0"/>
              <w:spacing w:before="50" w:afterLines="50"/>
              <w:jc w:val="center"/>
              <w:rPr>
                <w:rFonts w:ascii="宋体" w:hAnsi="宋体" w:cs="宋体"/>
                <w:sz w:val="24"/>
                <w:szCs w:val="20"/>
              </w:rPr>
            </w:pPr>
          </w:p>
        </w:tc>
        <w:tc>
          <w:tcPr>
            <w:tcW w:w="709" w:type="dxa"/>
            <w:noWrap/>
            <w:vAlign w:val="center"/>
          </w:tcPr>
          <w:p w:rsidR="00F8261C" w:rsidRDefault="00F8261C" w:rsidP="00E12BA1">
            <w:pPr>
              <w:snapToGrid w:val="0"/>
              <w:spacing w:before="50" w:afterLines="50"/>
              <w:jc w:val="center"/>
              <w:rPr>
                <w:rFonts w:ascii="宋体" w:hAnsi="宋体" w:cs="宋体"/>
                <w:bCs/>
                <w:sz w:val="24"/>
                <w:szCs w:val="20"/>
              </w:rPr>
            </w:pPr>
          </w:p>
        </w:tc>
        <w:tc>
          <w:tcPr>
            <w:tcW w:w="1701" w:type="dxa"/>
            <w:noWrap/>
            <w:vAlign w:val="center"/>
          </w:tcPr>
          <w:p w:rsidR="00F8261C" w:rsidRDefault="00F8261C" w:rsidP="00E12BA1">
            <w:pPr>
              <w:snapToGrid w:val="0"/>
              <w:spacing w:before="50" w:afterLines="50"/>
              <w:jc w:val="center"/>
              <w:rPr>
                <w:rFonts w:ascii="宋体" w:hAnsi="宋体" w:cs="宋体"/>
                <w:bCs/>
                <w:sz w:val="24"/>
                <w:szCs w:val="20"/>
              </w:rPr>
            </w:pPr>
          </w:p>
        </w:tc>
        <w:tc>
          <w:tcPr>
            <w:tcW w:w="1420" w:type="dxa"/>
            <w:noWrap/>
            <w:vAlign w:val="center"/>
          </w:tcPr>
          <w:p w:rsidR="00F8261C" w:rsidRDefault="00F8261C" w:rsidP="00E12BA1">
            <w:pPr>
              <w:snapToGrid w:val="0"/>
              <w:spacing w:before="50" w:afterLines="50"/>
              <w:jc w:val="center"/>
              <w:rPr>
                <w:rFonts w:ascii="宋体" w:hAnsi="宋体" w:cs="宋体"/>
                <w:bCs/>
                <w:sz w:val="24"/>
                <w:szCs w:val="20"/>
              </w:rPr>
            </w:pPr>
          </w:p>
        </w:tc>
        <w:tc>
          <w:tcPr>
            <w:tcW w:w="1698" w:type="dxa"/>
            <w:noWrap/>
            <w:vAlign w:val="center"/>
          </w:tcPr>
          <w:p w:rsidR="00F8261C" w:rsidRDefault="00F8261C" w:rsidP="00E12BA1">
            <w:pPr>
              <w:snapToGrid w:val="0"/>
              <w:spacing w:before="50" w:afterLines="50"/>
              <w:jc w:val="center"/>
              <w:rPr>
                <w:rFonts w:ascii="宋体" w:hAnsi="宋体" w:cs="宋体"/>
                <w:bCs/>
                <w:sz w:val="24"/>
                <w:szCs w:val="20"/>
              </w:rPr>
            </w:pPr>
          </w:p>
        </w:tc>
        <w:tc>
          <w:tcPr>
            <w:tcW w:w="1843" w:type="dxa"/>
            <w:noWrap/>
            <w:vAlign w:val="center"/>
          </w:tcPr>
          <w:p w:rsidR="00F8261C" w:rsidRDefault="00F8261C" w:rsidP="00E12BA1">
            <w:pPr>
              <w:snapToGrid w:val="0"/>
              <w:spacing w:before="50" w:afterLines="50"/>
              <w:jc w:val="center"/>
              <w:rPr>
                <w:rFonts w:ascii="宋体" w:hAnsi="宋体" w:cs="宋体"/>
                <w:bCs/>
                <w:sz w:val="24"/>
                <w:szCs w:val="20"/>
              </w:rPr>
            </w:pPr>
          </w:p>
        </w:tc>
      </w:tr>
      <w:tr w:rsidR="00F8261C">
        <w:tc>
          <w:tcPr>
            <w:tcW w:w="817" w:type="dxa"/>
            <w:noWrap/>
            <w:vAlign w:val="center"/>
          </w:tcPr>
          <w:p w:rsidR="00F8261C" w:rsidRDefault="00F8261C" w:rsidP="00E12BA1">
            <w:pPr>
              <w:snapToGrid w:val="0"/>
              <w:spacing w:before="50" w:afterLines="50"/>
              <w:jc w:val="center"/>
              <w:rPr>
                <w:rFonts w:ascii="宋体" w:hAnsi="宋体" w:cs="宋体"/>
                <w:sz w:val="24"/>
                <w:szCs w:val="20"/>
              </w:rPr>
            </w:pPr>
          </w:p>
        </w:tc>
        <w:tc>
          <w:tcPr>
            <w:tcW w:w="709" w:type="dxa"/>
            <w:noWrap/>
            <w:vAlign w:val="center"/>
          </w:tcPr>
          <w:p w:rsidR="00F8261C" w:rsidRDefault="00F8261C" w:rsidP="00E12BA1">
            <w:pPr>
              <w:snapToGrid w:val="0"/>
              <w:spacing w:before="50" w:afterLines="50"/>
              <w:jc w:val="center"/>
              <w:rPr>
                <w:rFonts w:ascii="宋体" w:hAnsi="宋体" w:cs="宋体"/>
                <w:bCs/>
                <w:sz w:val="24"/>
                <w:szCs w:val="20"/>
              </w:rPr>
            </w:pPr>
          </w:p>
        </w:tc>
        <w:tc>
          <w:tcPr>
            <w:tcW w:w="1701" w:type="dxa"/>
            <w:noWrap/>
            <w:vAlign w:val="center"/>
          </w:tcPr>
          <w:p w:rsidR="00F8261C" w:rsidRDefault="00F8261C" w:rsidP="00E12BA1">
            <w:pPr>
              <w:snapToGrid w:val="0"/>
              <w:spacing w:before="50" w:afterLines="50"/>
              <w:jc w:val="center"/>
              <w:rPr>
                <w:rFonts w:ascii="宋体" w:hAnsi="宋体" w:cs="宋体"/>
                <w:bCs/>
                <w:sz w:val="24"/>
                <w:szCs w:val="20"/>
              </w:rPr>
            </w:pPr>
          </w:p>
        </w:tc>
        <w:tc>
          <w:tcPr>
            <w:tcW w:w="1420" w:type="dxa"/>
            <w:noWrap/>
            <w:vAlign w:val="center"/>
          </w:tcPr>
          <w:p w:rsidR="00F8261C" w:rsidRDefault="00F8261C" w:rsidP="00E12BA1">
            <w:pPr>
              <w:snapToGrid w:val="0"/>
              <w:spacing w:before="50" w:afterLines="50"/>
              <w:jc w:val="center"/>
              <w:rPr>
                <w:rFonts w:ascii="宋体" w:hAnsi="宋体" w:cs="宋体"/>
                <w:bCs/>
                <w:sz w:val="24"/>
                <w:szCs w:val="20"/>
              </w:rPr>
            </w:pPr>
          </w:p>
        </w:tc>
        <w:tc>
          <w:tcPr>
            <w:tcW w:w="1698" w:type="dxa"/>
            <w:noWrap/>
            <w:vAlign w:val="center"/>
          </w:tcPr>
          <w:p w:rsidR="00F8261C" w:rsidRDefault="00F8261C" w:rsidP="00E12BA1">
            <w:pPr>
              <w:snapToGrid w:val="0"/>
              <w:spacing w:before="50" w:afterLines="50"/>
              <w:jc w:val="center"/>
              <w:rPr>
                <w:rFonts w:ascii="宋体" w:hAnsi="宋体" w:cs="宋体"/>
                <w:bCs/>
                <w:sz w:val="24"/>
                <w:szCs w:val="20"/>
              </w:rPr>
            </w:pPr>
          </w:p>
        </w:tc>
        <w:tc>
          <w:tcPr>
            <w:tcW w:w="1843" w:type="dxa"/>
            <w:noWrap/>
            <w:vAlign w:val="center"/>
          </w:tcPr>
          <w:p w:rsidR="00F8261C" w:rsidRDefault="00F8261C" w:rsidP="00E12BA1">
            <w:pPr>
              <w:snapToGrid w:val="0"/>
              <w:spacing w:before="50" w:afterLines="50"/>
              <w:jc w:val="center"/>
              <w:rPr>
                <w:rFonts w:ascii="宋体" w:hAnsi="宋体" w:cs="宋体"/>
                <w:bCs/>
                <w:sz w:val="24"/>
                <w:szCs w:val="20"/>
              </w:rPr>
            </w:pPr>
          </w:p>
        </w:tc>
      </w:tr>
      <w:tr w:rsidR="00F8261C">
        <w:tc>
          <w:tcPr>
            <w:tcW w:w="817" w:type="dxa"/>
            <w:noWrap/>
            <w:vAlign w:val="center"/>
          </w:tcPr>
          <w:p w:rsidR="00F8261C" w:rsidRDefault="00F8261C" w:rsidP="00E12BA1">
            <w:pPr>
              <w:snapToGrid w:val="0"/>
              <w:spacing w:before="50" w:afterLines="50"/>
              <w:jc w:val="center"/>
              <w:rPr>
                <w:rFonts w:ascii="宋体" w:hAnsi="宋体" w:cs="宋体"/>
                <w:sz w:val="24"/>
                <w:szCs w:val="20"/>
              </w:rPr>
            </w:pPr>
          </w:p>
        </w:tc>
        <w:tc>
          <w:tcPr>
            <w:tcW w:w="709" w:type="dxa"/>
            <w:noWrap/>
            <w:vAlign w:val="center"/>
          </w:tcPr>
          <w:p w:rsidR="00F8261C" w:rsidRDefault="00F8261C" w:rsidP="00E12BA1">
            <w:pPr>
              <w:snapToGrid w:val="0"/>
              <w:spacing w:before="50" w:afterLines="50"/>
              <w:jc w:val="center"/>
              <w:rPr>
                <w:rFonts w:ascii="宋体" w:hAnsi="宋体" w:cs="宋体"/>
                <w:bCs/>
                <w:sz w:val="24"/>
                <w:szCs w:val="20"/>
              </w:rPr>
            </w:pPr>
          </w:p>
        </w:tc>
        <w:tc>
          <w:tcPr>
            <w:tcW w:w="1701" w:type="dxa"/>
            <w:noWrap/>
            <w:vAlign w:val="center"/>
          </w:tcPr>
          <w:p w:rsidR="00F8261C" w:rsidRDefault="00F8261C" w:rsidP="00E12BA1">
            <w:pPr>
              <w:snapToGrid w:val="0"/>
              <w:spacing w:before="50" w:afterLines="50"/>
              <w:jc w:val="center"/>
              <w:rPr>
                <w:rFonts w:ascii="宋体" w:hAnsi="宋体" w:cs="宋体"/>
                <w:bCs/>
                <w:sz w:val="24"/>
                <w:szCs w:val="20"/>
              </w:rPr>
            </w:pPr>
          </w:p>
        </w:tc>
        <w:tc>
          <w:tcPr>
            <w:tcW w:w="1420" w:type="dxa"/>
            <w:noWrap/>
            <w:vAlign w:val="center"/>
          </w:tcPr>
          <w:p w:rsidR="00F8261C" w:rsidRDefault="00F8261C" w:rsidP="00E12BA1">
            <w:pPr>
              <w:snapToGrid w:val="0"/>
              <w:spacing w:before="50" w:afterLines="50"/>
              <w:jc w:val="center"/>
              <w:rPr>
                <w:rFonts w:ascii="宋体" w:hAnsi="宋体" w:cs="宋体"/>
                <w:bCs/>
                <w:sz w:val="24"/>
                <w:szCs w:val="20"/>
              </w:rPr>
            </w:pPr>
          </w:p>
        </w:tc>
        <w:tc>
          <w:tcPr>
            <w:tcW w:w="1698" w:type="dxa"/>
            <w:noWrap/>
            <w:vAlign w:val="center"/>
          </w:tcPr>
          <w:p w:rsidR="00F8261C" w:rsidRDefault="00F8261C" w:rsidP="00E12BA1">
            <w:pPr>
              <w:snapToGrid w:val="0"/>
              <w:spacing w:before="50" w:afterLines="50"/>
              <w:jc w:val="center"/>
              <w:rPr>
                <w:rFonts w:ascii="宋体" w:hAnsi="宋体" w:cs="宋体"/>
                <w:bCs/>
                <w:sz w:val="24"/>
                <w:szCs w:val="20"/>
              </w:rPr>
            </w:pPr>
          </w:p>
        </w:tc>
        <w:tc>
          <w:tcPr>
            <w:tcW w:w="1843" w:type="dxa"/>
            <w:noWrap/>
            <w:vAlign w:val="center"/>
          </w:tcPr>
          <w:p w:rsidR="00F8261C" w:rsidRDefault="00F8261C" w:rsidP="00E12BA1">
            <w:pPr>
              <w:snapToGrid w:val="0"/>
              <w:spacing w:before="50" w:afterLines="50"/>
              <w:jc w:val="center"/>
              <w:rPr>
                <w:rFonts w:ascii="宋体" w:hAnsi="宋体" w:cs="宋体"/>
                <w:bCs/>
                <w:sz w:val="24"/>
                <w:szCs w:val="20"/>
              </w:rPr>
            </w:pPr>
          </w:p>
        </w:tc>
      </w:tr>
    </w:tbl>
    <w:p w:rsidR="00F8261C" w:rsidRDefault="00F10967" w:rsidP="00E12BA1">
      <w:pPr>
        <w:snapToGrid w:val="0"/>
        <w:spacing w:before="50" w:afterLines="50"/>
        <w:jc w:val="left"/>
        <w:rPr>
          <w:rFonts w:ascii="宋体" w:hAnsi="宋体" w:cs="宋体"/>
          <w:sz w:val="24"/>
          <w:szCs w:val="20"/>
        </w:rPr>
      </w:pPr>
      <w:r>
        <w:rPr>
          <w:rFonts w:ascii="宋体" w:hAnsi="宋体" w:cs="宋体" w:hint="eastAsia"/>
          <w:sz w:val="24"/>
          <w:szCs w:val="20"/>
        </w:rPr>
        <w:t>注：在填写时，如本表格不适合供应商的实际情况，可根据本表格式自行制表填写。</w:t>
      </w:r>
    </w:p>
    <w:p w:rsidR="00F8261C" w:rsidRDefault="00F8261C">
      <w:pPr>
        <w:snapToGrid w:val="0"/>
        <w:spacing w:before="50" w:after="50"/>
        <w:rPr>
          <w:rFonts w:ascii="宋体" w:hAnsi="宋体" w:cs="宋体"/>
          <w:sz w:val="24"/>
        </w:rPr>
      </w:pPr>
    </w:p>
    <w:p w:rsidR="00F8261C" w:rsidRDefault="00F8261C">
      <w:pPr>
        <w:snapToGrid w:val="0"/>
        <w:spacing w:before="50" w:after="50"/>
        <w:rPr>
          <w:rFonts w:ascii="宋体" w:hAnsi="宋体" w:cs="宋体"/>
          <w:sz w:val="24"/>
        </w:rPr>
      </w:pPr>
    </w:p>
    <w:p w:rsidR="00F8261C" w:rsidRDefault="00F8261C">
      <w:pPr>
        <w:snapToGrid w:val="0"/>
        <w:spacing w:before="50" w:after="50"/>
        <w:rPr>
          <w:rFonts w:ascii="宋体" w:hAnsi="宋体" w:cs="宋体"/>
          <w:sz w:val="24"/>
        </w:rPr>
      </w:pPr>
    </w:p>
    <w:p w:rsidR="00F8261C" w:rsidRDefault="00F10967">
      <w:pPr>
        <w:snapToGrid w:val="0"/>
        <w:spacing w:before="50" w:after="50"/>
        <w:rPr>
          <w:rFonts w:ascii="宋体" w:hAnsi="宋体" w:cs="宋体"/>
          <w:spacing w:val="20"/>
          <w:sz w:val="24"/>
          <w:szCs w:val="20"/>
          <w:u w:val="single"/>
        </w:rPr>
      </w:pPr>
      <w:r>
        <w:rPr>
          <w:rFonts w:ascii="宋体" w:hAnsi="宋体" w:cs="宋体" w:hint="eastAsia"/>
          <w:sz w:val="24"/>
        </w:rPr>
        <w:t>法定代表人或者委托代理人</w:t>
      </w:r>
      <w:r>
        <w:rPr>
          <w:rFonts w:ascii="宋体" w:hAnsi="宋体" w:cs="宋体" w:hint="eastAsia"/>
          <w:spacing w:val="20"/>
          <w:sz w:val="24"/>
        </w:rPr>
        <w:t>签字：</w:t>
      </w:r>
    </w:p>
    <w:p w:rsidR="00F8261C" w:rsidRDefault="00F10967" w:rsidP="00E12BA1">
      <w:pPr>
        <w:snapToGrid w:val="0"/>
        <w:spacing w:before="50" w:afterLines="50"/>
        <w:jc w:val="left"/>
        <w:rPr>
          <w:rFonts w:ascii="宋体" w:hAnsi="宋体" w:cs="宋体"/>
          <w:sz w:val="24"/>
          <w:szCs w:val="20"/>
        </w:rPr>
      </w:pPr>
      <w:r>
        <w:rPr>
          <w:rFonts w:ascii="宋体" w:hAnsi="宋体" w:cs="宋体" w:hint="eastAsia"/>
          <w:spacing w:val="20"/>
          <w:sz w:val="24"/>
        </w:rPr>
        <w:t>供应商（盖公章）：              日 期：</w:t>
      </w:r>
    </w:p>
    <w:p w:rsidR="00F8261C" w:rsidRDefault="00F8261C" w:rsidP="00E12BA1">
      <w:pPr>
        <w:snapToGrid w:val="0"/>
        <w:spacing w:before="50" w:afterLines="50"/>
        <w:jc w:val="left"/>
        <w:rPr>
          <w:rFonts w:ascii="宋体" w:hAnsi="宋体" w:cs="宋体"/>
          <w:sz w:val="24"/>
          <w:szCs w:val="20"/>
        </w:rPr>
      </w:pPr>
    </w:p>
    <w:p w:rsidR="00F8261C" w:rsidRDefault="00F8261C">
      <w:pPr>
        <w:snapToGrid w:val="0"/>
        <w:spacing w:before="50" w:after="50" w:line="360" w:lineRule="auto"/>
        <w:ind w:rightChars="-389" w:right="-817" w:firstLineChars="1700" w:firstLine="5461"/>
        <w:rPr>
          <w:rFonts w:ascii="宋体" w:hAnsi="宋体" w:cs="宋体"/>
          <w:b/>
          <w:sz w:val="32"/>
          <w:szCs w:val="32"/>
        </w:rPr>
      </w:pPr>
    </w:p>
    <w:p w:rsidR="00F8261C" w:rsidRDefault="00F10967">
      <w:pPr>
        <w:spacing w:line="300" w:lineRule="auto"/>
        <w:rPr>
          <w:rFonts w:ascii="宋体" w:hAnsi="宋体" w:cs="宋体"/>
          <w:sz w:val="32"/>
          <w:szCs w:val="32"/>
        </w:rPr>
      </w:pPr>
      <w:r>
        <w:rPr>
          <w:rFonts w:ascii="宋体" w:hAnsi="宋体" w:cs="宋体" w:hint="eastAsia"/>
          <w:b/>
          <w:bCs/>
          <w:sz w:val="24"/>
        </w:rPr>
        <w:br w:type="page"/>
      </w:r>
      <w:r>
        <w:rPr>
          <w:rFonts w:ascii="宋体" w:hAnsi="宋体" w:cs="宋体" w:hint="eastAsia"/>
          <w:b/>
          <w:bCs/>
          <w:sz w:val="32"/>
          <w:szCs w:val="32"/>
        </w:rPr>
        <w:t>其他文书、文件格式</w:t>
      </w:r>
    </w:p>
    <w:p w:rsidR="00F8261C" w:rsidRDefault="00F10967">
      <w:pPr>
        <w:jc w:val="center"/>
        <w:rPr>
          <w:rFonts w:ascii="宋体" w:hAnsi="宋体" w:cs="宋体"/>
          <w:sz w:val="32"/>
          <w:szCs w:val="32"/>
        </w:rPr>
      </w:pPr>
      <w:r>
        <w:rPr>
          <w:rFonts w:ascii="宋体" w:hAnsi="宋体" w:cs="宋体" w:hint="eastAsia"/>
          <w:sz w:val="32"/>
          <w:szCs w:val="32"/>
        </w:rPr>
        <w:t>中小企业声明函（服务）</w:t>
      </w:r>
    </w:p>
    <w:p w:rsidR="00F8261C" w:rsidRDefault="00F8261C">
      <w:pPr>
        <w:spacing w:before="2" w:line="500" w:lineRule="exact"/>
        <w:rPr>
          <w:rFonts w:ascii="宋体" w:hAnsi="宋体" w:cs="宋体"/>
          <w:b/>
          <w:bCs/>
          <w:sz w:val="24"/>
        </w:rPr>
      </w:pPr>
    </w:p>
    <w:p w:rsidR="00F8261C" w:rsidRDefault="00F10967">
      <w:pPr>
        <w:spacing w:line="500" w:lineRule="exact"/>
        <w:ind w:right="142" w:firstLineChars="200" w:firstLine="480"/>
        <w:rPr>
          <w:rFonts w:ascii="宋体" w:hAnsi="宋体" w:cs="宋体"/>
          <w:kern w:val="0"/>
          <w:sz w:val="24"/>
        </w:rPr>
      </w:pPr>
      <w:r>
        <w:rPr>
          <w:rFonts w:ascii="宋体" w:hAnsi="宋体" w:cs="宋体" w:hint="eastAsia"/>
          <w:kern w:val="0"/>
          <w:sz w:val="24"/>
        </w:rPr>
        <w:t>本公司</w:t>
      </w:r>
      <w:r>
        <w:rPr>
          <w:rFonts w:ascii="宋体" w:hAnsi="宋体" w:cs="宋体" w:hint="eastAsia"/>
          <w:kern w:val="0"/>
          <w:sz w:val="24"/>
          <w:u w:val="single"/>
        </w:rPr>
        <w:t>（     ）</w:t>
      </w:r>
      <w:r>
        <w:rPr>
          <w:rFonts w:ascii="宋体" w:hAnsi="宋体" w:cs="宋体" w:hint="eastAsia"/>
          <w:kern w:val="0"/>
          <w:sz w:val="24"/>
        </w:rPr>
        <w:t>郑重声明，根据《政府采购促进中小企业发展管理办法》（财库﹝2020﹞46号）的规定，本公司</w:t>
      </w:r>
      <w:r>
        <w:rPr>
          <w:rFonts w:ascii="宋体" w:hAnsi="宋体" w:cs="宋体" w:hint="eastAsia"/>
          <w:kern w:val="0"/>
          <w:sz w:val="24"/>
          <w:u w:val="single"/>
        </w:rPr>
        <w:t>（   ）</w:t>
      </w:r>
      <w:r>
        <w:rPr>
          <w:rFonts w:ascii="宋体" w:hAnsi="宋体" w:cs="宋体" w:hint="eastAsia"/>
          <w:kern w:val="0"/>
          <w:sz w:val="24"/>
        </w:rPr>
        <w:t>参加</w:t>
      </w:r>
      <w:r>
        <w:rPr>
          <w:rFonts w:ascii="宋体" w:hAnsi="宋体" w:cs="宋体" w:hint="eastAsia"/>
          <w:kern w:val="0"/>
          <w:sz w:val="24"/>
          <w:u w:val="single"/>
        </w:rPr>
        <w:t>（单位名称）</w:t>
      </w:r>
      <w:r>
        <w:rPr>
          <w:rFonts w:ascii="宋体" w:hAnsi="宋体" w:cs="宋体" w:hint="eastAsia"/>
          <w:kern w:val="0"/>
          <w:sz w:val="24"/>
        </w:rPr>
        <w:t>的</w:t>
      </w:r>
      <w:r>
        <w:rPr>
          <w:rFonts w:ascii="宋体" w:hAnsi="宋体" w:cs="宋体" w:hint="eastAsia"/>
          <w:kern w:val="0"/>
          <w:sz w:val="24"/>
          <w:u w:val="single"/>
        </w:rPr>
        <w:t>（项目名称）</w:t>
      </w:r>
      <w:r>
        <w:rPr>
          <w:rFonts w:ascii="宋体" w:hAnsi="宋体" w:cs="宋体" w:hint="eastAsia"/>
          <w:kern w:val="0"/>
          <w:sz w:val="24"/>
        </w:rPr>
        <w:t>采购活动，服务全部由符合政策要求的中小企业承接。相关企业（含联合体中的中小企业、签订分包意向协议的中小企业）的具体情况如下：</w:t>
      </w:r>
    </w:p>
    <w:p w:rsidR="00F8261C" w:rsidRDefault="00F10967">
      <w:pPr>
        <w:tabs>
          <w:tab w:val="left" w:pos="1384"/>
          <w:tab w:val="left" w:pos="4562"/>
          <w:tab w:val="left" w:pos="6803"/>
        </w:tabs>
        <w:spacing w:before="13" w:line="500" w:lineRule="exact"/>
        <w:ind w:right="142" w:firstLineChars="286" w:firstLine="686"/>
        <w:rPr>
          <w:rFonts w:ascii="宋体" w:hAnsi="宋体" w:cs="宋体"/>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；承接企业为</w:t>
      </w:r>
      <w:r>
        <w:rPr>
          <w:rFonts w:ascii="宋体" w:hAnsi="宋体" w:cs="宋体" w:hint="eastAsia"/>
          <w:sz w:val="24"/>
          <w:u w:val="single"/>
        </w:rPr>
        <w:t>（企业名称）</w:t>
      </w:r>
      <w:r>
        <w:rPr>
          <w:rFonts w:ascii="宋体" w:hAnsi="宋体" w:cs="宋体" w:hint="eastAsia"/>
          <w:sz w:val="24"/>
        </w:rPr>
        <w:t>，从业人员人，营业收入为万元，资产总额为万元，属于</w:t>
      </w:r>
      <w:r>
        <w:rPr>
          <w:rFonts w:ascii="宋体" w:hAnsi="宋体" w:cs="宋体" w:hint="eastAsia"/>
          <w:sz w:val="24"/>
          <w:u w:val="single"/>
        </w:rPr>
        <w:t>（中型企业、小型企业、微型企业）</w:t>
      </w:r>
      <w:r>
        <w:rPr>
          <w:rFonts w:ascii="宋体" w:hAnsi="宋体" w:cs="宋体" w:hint="eastAsia"/>
          <w:sz w:val="24"/>
        </w:rPr>
        <w:t>；</w:t>
      </w:r>
    </w:p>
    <w:p w:rsidR="00F8261C" w:rsidRDefault="00F10967">
      <w:pPr>
        <w:tabs>
          <w:tab w:val="left" w:pos="1065"/>
          <w:tab w:val="left" w:pos="4262"/>
          <w:tab w:val="left" w:pos="6477"/>
        </w:tabs>
        <w:spacing w:before="20" w:line="500" w:lineRule="exact"/>
        <w:ind w:right="84" w:firstLineChars="286" w:firstLine="686"/>
        <w:rPr>
          <w:rFonts w:ascii="宋体" w:hAnsi="宋体" w:cs="宋体"/>
          <w:sz w:val="24"/>
          <w:u w:val="single"/>
        </w:rPr>
      </w:pPr>
      <w:r>
        <w:rPr>
          <w:rFonts w:ascii="宋体" w:hAnsi="宋体" w:cs="宋体" w:hint="eastAsia"/>
          <w:sz w:val="24"/>
        </w:rPr>
        <w:t>2.</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（采购文件中明确的所属行业）</w:t>
      </w:r>
      <w:r>
        <w:rPr>
          <w:rFonts w:ascii="宋体" w:hAnsi="宋体" w:cs="宋体" w:hint="eastAsia"/>
          <w:sz w:val="24"/>
        </w:rPr>
        <w:t>；承接企业为</w:t>
      </w:r>
      <w:r>
        <w:rPr>
          <w:rFonts w:ascii="宋体" w:hAnsi="宋体" w:cs="宋体" w:hint="eastAsia"/>
          <w:sz w:val="24"/>
          <w:u w:val="single"/>
        </w:rPr>
        <w:t>（企业名称）</w:t>
      </w:r>
      <w:r>
        <w:rPr>
          <w:rFonts w:ascii="宋体" w:hAnsi="宋体" w:cs="宋体" w:hint="eastAsia"/>
          <w:sz w:val="24"/>
        </w:rPr>
        <w:t>，从业人员人，营业收入为万元，资产总额为万元，属于</w:t>
      </w:r>
      <w:r>
        <w:rPr>
          <w:rFonts w:ascii="宋体" w:hAnsi="宋体" w:cs="宋体" w:hint="eastAsia"/>
          <w:sz w:val="24"/>
          <w:u w:val="single"/>
        </w:rPr>
        <w:t>（中型企业、小型企业、微型企业）</w:t>
      </w:r>
      <w:r>
        <w:rPr>
          <w:rFonts w:ascii="宋体" w:hAnsi="宋体" w:cs="宋体" w:hint="eastAsia"/>
          <w:sz w:val="24"/>
        </w:rPr>
        <w:t>；</w:t>
      </w:r>
    </w:p>
    <w:p w:rsidR="00F8261C" w:rsidRDefault="00F10967">
      <w:pPr>
        <w:spacing w:before="34" w:line="500" w:lineRule="exact"/>
        <w:ind w:left="765" w:right="142" w:hanging="5"/>
        <w:rPr>
          <w:rFonts w:ascii="宋体" w:hAnsi="宋体" w:cs="宋体"/>
          <w:kern w:val="0"/>
          <w:sz w:val="24"/>
        </w:rPr>
      </w:pPr>
      <w:r>
        <w:rPr>
          <w:rFonts w:ascii="宋体" w:hAnsi="宋体" w:cs="宋体" w:hint="eastAsia"/>
          <w:kern w:val="0"/>
          <w:sz w:val="24"/>
        </w:rPr>
        <w:t xml:space="preserve">…… </w:t>
      </w:r>
    </w:p>
    <w:p w:rsidR="00F8261C" w:rsidRDefault="00F10967">
      <w:pPr>
        <w:spacing w:before="34" w:line="500" w:lineRule="exact"/>
        <w:ind w:right="142" w:firstLineChars="200" w:firstLine="480"/>
        <w:rPr>
          <w:rFonts w:ascii="宋体" w:hAnsi="宋体" w:cs="宋体"/>
          <w:kern w:val="0"/>
          <w:sz w:val="24"/>
        </w:rPr>
      </w:pPr>
      <w:r>
        <w:rPr>
          <w:rFonts w:ascii="宋体" w:hAnsi="宋体" w:cs="宋体" w:hint="eastAsia"/>
          <w:kern w:val="0"/>
          <w:sz w:val="24"/>
        </w:rPr>
        <w:t>以上企业，不属于大企业的分支机构，不存在控股股东为大企业的情形，也不存在与大企业的负责人为同一人的情形。</w:t>
      </w:r>
    </w:p>
    <w:p w:rsidR="00F8261C" w:rsidRDefault="00F10967">
      <w:pPr>
        <w:spacing w:before="34" w:line="500" w:lineRule="exact"/>
        <w:ind w:right="142" w:firstLineChars="200" w:firstLine="480"/>
        <w:rPr>
          <w:rFonts w:ascii="宋体" w:hAnsi="宋体" w:cs="宋体"/>
          <w:kern w:val="0"/>
          <w:sz w:val="24"/>
        </w:rPr>
      </w:pPr>
      <w:r>
        <w:rPr>
          <w:rFonts w:ascii="宋体" w:hAnsi="宋体" w:cs="宋体" w:hint="eastAsia"/>
          <w:kern w:val="0"/>
          <w:sz w:val="24"/>
        </w:rPr>
        <w:t>本企业对上述声明内容的真实性负责。如有虚假，将依法承担相应责任。</w:t>
      </w:r>
    </w:p>
    <w:p w:rsidR="00F8261C" w:rsidRDefault="00F10967">
      <w:pPr>
        <w:spacing w:before="56" w:line="500" w:lineRule="exact"/>
        <w:ind w:left="3960" w:right="1808"/>
        <w:rPr>
          <w:rFonts w:ascii="宋体" w:hAnsi="宋体" w:cs="宋体"/>
          <w:kern w:val="0"/>
          <w:sz w:val="24"/>
        </w:rPr>
      </w:pPr>
      <w:r>
        <w:rPr>
          <w:rFonts w:ascii="宋体" w:hAnsi="宋体" w:cs="宋体" w:hint="eastAsia"/>
          <w:kern w:val="0"/>
          <w:sz w:val="24"/>
        </w:rPr>
        <w:t xml:space="preserve">企业名称（章）： </w:t>
      </w:r>
    </w:p>
    <w:p w:rsidR="00F8261C" w:rsidRDefault="00F10967">
      <w:pPr>
        <w:spacing w:before="56" w:line="500" w:lineRule="exact"/>
        <w:ind w:left="3960" w:right="1808"/>
        <w:rPr>
          <w:rFonts w:ascii="宋体" w:hAnsi="宋体" w:cs="宋体"/>
          <w:kern w:val="0"/>
          <w:sz w:val="24"/>
        </w:rPr>
      </w:pPr>
      <w:r>
        <w:rPr>
          <w:rFonts w:ascii="宋体" w:hAnsi="宋体" w:cs="宋体" w:hint="eastAsia"/>
          <w:kern w:val="0"/>
          <w:sz w:val="24"/>
        </w:rPr>
        <w:t>日 期：</w:t>
      </w:r>
    </w:p>
    <w:p w:rsidR="00F8261C" w:rsidRDefault="00F8261C">
      <w:pPr>
        <w:rPr>
          <w:rFonts w:ascii="宋体" w:hAnsi="宋体" w:cs="宋体"/>
          <w:sz w:val="24"/>
        </w:rPr>
      </w:pPr>
    </w:p>
    <w:p w:rsidR="00F8261C" w:rsidRDefault="00F10967">
      <w:pPr>
        <w:spacing w:line="360" w:lineRule="auto"/>
        <w:rPr>
          <w:rFonts w:ascii="宋体" w:hAnsi="宋体" w:cs="宋体"/>
          <w:sz w:val="32"/>
          <w:szCs w:val="32"/>
        </w:rPr>
      </w:pPr>
      <w:r>
        <w:rPr>
          <w:rFonts w:ascii="宋体" w:hAnsi="宋体" w:cs="宋体" w:hint="eastAsia"/>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rsidR="00F8261C" w:rsidRDefault="00F10967">
      <w:pPr>
        <w:spacing w:line="520" w:lineRule="exact"/>
        <w:jc w:val="center"/>
        <w:rPr>
          <w:rFonts w:ascii="宋体" w:hAnsi="宋体" w:cs="宋体"/>
          <w:sz w:val="32"/>
          <w:szCs w:val="32"/>
        </w:rPr>
      </w:pPr>
      <w:r>
        <w:rPr>
          <w:rFonts w:ascii="宋体" w:hAnsi="宋体" w:cs="宋体" w:hint="eastAsia"/>
          <w:sz w:val="24"/>
        </w:rPr>
        <w:br w:type="page"/>
      </w:r>
      <w:r>
        <w:rPr>
          <w:rFonts w:ascii="宋体" w:hAnsi="宋体" w:cs="宋体" w:hint="eastAsia"/>
          <w:sz w:val="32"/>
          <w:szCs w:val="32"/>
        </w:rPr>
        <w:t>残疾人福利性单位声明函</w:t>
      </w:r>
    </w:p>
    <w:p w:rsidR="00F8261C" w:rsidRDefault="00F8261C">
      <w:pPr>
        <w:spacing w:line="520" w:lineRule="exact"/>
        <w:rPr>
          <w:rFonts w:ascii="宋体" w:hAnsi="宋体" w:cs="宋体"/>
          <w:sz w:val="32"/>
          <w:szCs w:val="32"/>
        </w:rPr>
      </w:pPr>
    </w:p>
    <w:p w:rsidR="00F8261C" w:rsidRDefault="00F10967">
      <w:pPr>
        <w:spacing w:line="360" w:lineRule="auto"/>
        <w:ind w:firstLineChars="200" w:firstLine="480"/>
        <w:rPr>
          <w:rFonts w:ascii="宋体" w:hAnsi="宋体" w:cs="宋体"/>
          <w:sz w:val="24"/>
        </w:rPr>
      </w:pPr>
      <w:r>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8261C" w:rsidRDefault="00F10967">
      <w:pPr>
        <w:spacing w:line="360" w:lineRule="auto"/>
        <w:ind w:firstLineChars="200" w:firstLine="480"/>
        <w:rPr>
          <w:rFonts w:ascii="宋体" w:hAnsi="宋体" w:cs="宋体"/>
          <w:sz w:val="24"/>
        </w:rPr>
      </w:pPr>
      <w:r>
        <w:rPr>
          <w:rFonts w:ascii="宋体" w:hAnsi="宋体" w:cs="宋体" w:hint="eastAsia"/>
          <w:sz w:val="24"/>
        </w:rPr>
        <w:t>本单位对上述声明的真实性负责。如有虚假，将依法承担相应责任。</w:t>
      </w:r>
    </w:p>
    <w:p w:rsidR="00F8261C" w:rsidRDefault="00F8261C">
      <w:pPr>
        <w:spacing w:line="360" w:lineRule="auto"/>
        <w:rPr>
          <w:rFonts w:ascii="宋体" w:hAnsi="宋体" w:cs="宋体"/>
          <w:sz w:val="24"/>
        </w:rPr>
      </w:pPr>
    </w:p>
    <w:p w:rsidR="00F8261C" w:rsidRDefault="00F8261C">
      <w:pPr>
        <w:spacing w:line="360" w:lineRule="auto"/>
        <w:rPr>
          <w:rFonts w:ascii="宋体" w:hAnsi="宋体" w:cs="宋体"/>
          <w:sz w:val="24"/>
        </w:rPr>
      </w:pPr>
    </w:p>
    <w:p w:rsidR="00F8261C" w:rsidRDefault="00F8261C">
      <w:pPr>
        <w:spacing w:line="360" w:lineRule="auto"/>
        <w:rPr>
          <w:rFonts w:ascii="宋体" w:hAnsi="宋体" w:cs="宋体"/>
          <w:sz w:val="24"/>
        </w:rPr>
      </w:pPr>
    </w:p>
    <w:p w:rsidR="00F8261C" w:rsidRDefault="00F10967">
      <w:pPr>
        <w:spacing w:line="360" w:lineRule="auto"/>
        <w:ind w:firstLineChars="1000" w:firstLine="2400"/>
        <w:rPr>
          <w:rFonts w:ascii="宋体" w:hAnsi="宋体" w:cs="宋体"/>
          <w:sz w:val="24"/>
        </w:rPr>
      </w:pPr>
      <w:r>
        <w:rPr>
          <w:rFonts w:ascii="宋体" w:hAnsi="宋体" w:cs="宋体" w:hint="eastAsia"/>
          <w:sz w:val="24"/>
        </w:rPr>
        <w:t>单位名称（盖章）：</w:t>
      </w:r>
    </w:p>
    <w:p w:rsidR="00F8261C" w:rsidRDefault="00F10967">
      <w:pPr>
        <w:spacing w:line="360" w:lineRule="auto"/>
        <w:ind w:firstLineChars="1500" w:firstLine="3600"/>
        <w:rPr>
          <w:rFonts w:ascii="宋体" w:hAnsi="宋体" w:cs="宋体"/>
          <w:sz w:val="24"/>
        </w:rPr>
      </w:pPr>
      <w:r>
        <w:rPr>
          <w:rFonts w:ascii="宋体" w:hAnsi="宋体" w:cs="宋体" w:hint="eastAsia"/>
          <w:sz w:val="24"/>
        </w:rPr>
        <w:t>日  期：</w:t>
      </w:r>
    </w:p>
    <w:p w:rsidR="00F8261C" w:rsidRDefault="00F8261C">
      <w:pPr>
        <w:spacing w:line="360" w:lineRule="auto"/>
        <w:rPr>
          <w:rFonts w:ascii="宋体" w:hAnsi="宋体" w:cs="宋体"/>
          <w:sz w:val="24"/>
        </w:rPr>
      </w:pPr>
    </w:p>
    <w:p w:rsidR="00F8261C" w:rsidRDefault="00F8261C">
      <w:pPr>
        <w:spacing w:line="360" w:lineRule="auto"/>
        <w:rPr>
          <w:rFonts w:ascii="宋体" w:hAnsi="宋体" w:cs="宋体"/>
          <w:sz w:val="24"/>
        </w:rPr>
      </w:pPr>
    </w:p>
    <w:p w:rsidR="00F8261C" w:rsidRDefault="00F8261C">
      <w:pPr>
        <w:spacing w:line="360" w:lineRule="auto"/>
        <w:rPr>
          <w:rFonts w:ascii="宋体" w:hAnsi="宋体" w:cs="宋体"/>
          <w:sz w:val="24"/>
        </w:rPr>
      </w:pPr>
    </w:p>
    <w:p w:rsidR="00F8261C" w:rsidRDefault="00F10967">
      <w:pPr>
        <w:spacing w:line="360" w:lineRule="auto"/>
        <w:rPr>
          <w:rFonts w:ascii="宋体" w:hAnsi="宋体" w:cs="宋体"/>
          <w:sz w:val="24"/>
        </w:rPr>
      </w:pPr>
      <w:r>
        <w:rPr>
          <w:rFonts w:ascii="宋体" w:hAnsi="宋体" w:cs="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1D6695" w:rsidRDefault="001D6695">
      <w:pPr>
        <w:spacing w:line="360" w:lineRule="auto"/>
        <w:rPr>
          <w:rFonts w:ascii="宋体" w:hAnsi="宋体" w:cs="宋体"/>
          <w:sz w:val="24"/>
        </w:rPr>
      </w:pPr>
    </w:p>
    <w:p w:rsidR="001D6695" w:rsidRDefault="001D6695">
      <w:pPr>
        <w:spacing w:line="360" w:lineRule="auto"/>
        <w:rPr>
          <w:rFonts w:ascii="宋体" w:hAnsi="宋体" w:cs="宋体"/>
          <w:sz w:val="24"/>
        </w:rPr>
      </w:pPr>
    </w:p>
    <w:p w:rsidR="001D6695" w:rsidRDefault="001D6695">
      <w:pPr>
        <w:spacing w:line="360" w:lineRule="auto"/>
        <w:rPr>
          <w:rFonts w:ascii="宋体" w:hAnsi="宋体" w:cs="宋体"/>
          <w:sz w:val="24"/>
        </w:rPr>
      </w:pPr>
    </w:p>
    <w:p w:rsidR="001D6695" w:rsidRDefault="001D6695">
      <w:pPr>
        <w:spacing w:line="360" w:lineRule="auto"/>
        <w:rPr>
          <w:rFonts w:ascii="宋体" w:hAnsi="宋体" w:cs="宋体"/>
          <w:sz w:val="24"/>
        </w:rPr>
      </w:pPr>
    </w:p>
    <w:p w:rsidR="001D6695" w:rsidRDefault="001D6695">
      <w:pPr>
        <w:spacing w:line="360" w:lineRule="auto"/>
        <w:rPr>
          <w:rFonts w:ascii="宋体" w:hAnsi="宋体" w:cs="宋体"/>
          <w:sz w:val="24"/>
        </w:rPr>
      </w:pPr>
    </w:p>
    <w:p w:rsidR="001D6695" w:rsidRDefault="001D6695">
      <w:pPr>
        <w:spacing w:line="360" w:lineRule="auto"/>
        <w:rPr>
          <w:rFonts w:ascii="宋体" w:hAnsi="宋体" w:cs="宋体"/>
          <w:sz w:val="24"/>
        </w:rPr>
      </w:pPr>
    </w:p>
    <w:p w:rsidR="001D6695" w:rsidRDefault="001D6695">
      <w:pPr>
        <w:spacing w:line="360" w:lineRule="auto"/>
        <w:rPr>
          <w:rFonts w:ascii="宋体" w:hAnsi="宋体" w:cs="宋体"/>
          <w:sz w:val="24"/>
        </w:rPr>
      </w:pPr>
    </w:p>
    <w:p w:rsidR="001D6695" w:rsidRDefault="001D6695">
      <w:pPr>
        <w:spacing w:line="360" w:lineRule="auto"/>
        <w:rPr>
          <w:rFonts w:ascii="宋体" w:hAnsi="宋体" w:cs="宋体"/>
          <w:sz w:val="24"/>
        </w:rPr>
      </w:pPr>
    </w:p>
    <w:p w:rsidR="001D6695" w:rsidRDefault="001D6695">
      <w:pPr>
        <w:spacing w:line="360" w:lineRule="auto"/>
        <w:rPr>
          <w:rFonts w:ascii="宋体" w:hAnsi="宋体" w:cs="宋体"/>
          <w:sz w:val="24"/>
        </w:rPr>
      </w:pPr>
    </w:p>
    <w:p w:rsidR="001D6695" w:rsidRDefault="001D6695">
      <w:pPr>
        <w:spacing w:line="360" w:lineRule="auto"/>
        <w:rPr>
          <w:rFonts w:ascii="宋体" w:hAnsi="宋体" w:cs="宋体"/>
          <w:sz w:val="24"/>
        </w:rPr>
      </w:pPr>
    </w:p>
    <w:p w:rsidR="001D6695" w:rsidRDefault="001D6695" w:rsidP="001D6695">
      <w:pPr>
        <w:spacing w:line="360" w:lineRule="auto"/>
        <w:jc w:val="center"/>
        <w:rPr>
          <w:rFonts w:ascii="宋体" w:hAnsi="宋体"/>
          <w:b/>
          <w:bCs/>
          <w:sz w:val="32"/>
          <w:szCs w:val="32"/>
        </w:rPr>
      </w:pPr>
      <w:r>
        <w:rPr>
          <w:rFonts w:ascii="宋体" w:hAnsi="宋体" w:hint="eastAsia"/>
          <w:b/>
          <w:bCs/>
          <w:sz w:val="32"/>
          <w:szCs w:val="32"/>
        </w:rPr>
        <w:t>质疑函（格式）</w:t>
      </w:r>
    </w:p>
    <w:p w:rsidR="001D6695" w:rsidRDefault="001D6695" w:rsidP="001D6695">
      <w:pPr>
        <w:pStyle w:val="a7"/>
        <w:ind w:firstLineChars="200" w:firstLine="480"/>
        <w:rPr>
          <w:b w:val="0"/>
          <w:bCs/>
          <w:sz w:val="24"/>
          <w:szCs w:val="24"/>
        </w:rPr>
      </w:pPr>
      <w:r>
        <w:rPr>
          <w:rFonts w:hint="eastAsia"/>
          <w:b w:val="0"/>
          <w:bCs/>
          <w:sz w:val="24"/>
          <w:szCs w:val="24"/>
        </w:rPr>
        <w:t>一、质疑供应商基本信息：</w:t>
      </w:r>
    </w:p>
    <w:p w:rsidR="001D6695" w:rsidRDefault="001D6695" w:rsidP="001D6695">
      <w:pPr>
        <w:pStyle w:val="a7"/>
        <w:ind w:firstLineChars="200" w:firstLine="482"/>
        <w:rPr>
          <w:bCs/>
          <w:sz w:val="24"/>
          <w:szCs w:val="24"/>
          <w:u w:val="single"/>
        </w:rPr>
      </w:pPr>
      <w:r>
        <w:rPr>
          <w:rFonts w:hint="eastAsia"/>
          <w:bCs/>
          <w:sz w:val="24"/>
          <w:szCs w:val="24"/>
        </w:rPr>
        <w:t>质疑供应商：</w:t>
      </w:r>
      <w:r>
        <w:rPr>
          <w:rFonts w:hint="eastAsia"/>
          <w:bCs/>
          <w:sz w:val="24"/>
          <w:szCs w:val="24"/>
          <w:u w:val="single"/>
        </w:rPr>
        <w:t xml:space="preserve">                                       </w:t>
      </w:r>
      <w:r>
        <w:rPr>
          <w:rFonts w:hint="eastAsia"/>
          <w:bCs/>
          <w:sz w:val="24"/>
          <w:szCs w:val="24"/>
        </w:rPr>
        <w:t xml:space="preserve">                 </w:t>
      </w:r>
    </w:p>
    <w:p w:rsidR="001D6695" w:rsidRDefault="001D6695" w:rsidP="001D6695">
      <w:pPr>
        <w:pStyle w:val="a7"/>
        <w:ind w:firstLineChars="200" w:firstLine="482"/>
        <w:rPr>
          <w:bCs/>
          <w:sz w:val="24"/>
          <w:szCs w:val="24"/>
        </w:rPr>
      </w:pPr>
      <w:r>
        <w:rPr>
          <w:bCs/>
          <w:sz w:val="24"/>
          <w:szCs w:val="24"/>
        </w:rPr>
        <w:t>地址</w:t>
      </w:r>
      <w:r>
        <w:rPr>
          <w:rFonts w:hint="eastAsia"/>
          <w:bCs/>
          <w:sz w:val="24"/>
          <w:szCs w:val="24"/>
        </w:rPr>
        <w:t>：</w:t>
      </w:r>
      <w:r>
        <w:rPr>
          <w:rFonts w:hint="eastAsia"/>
          <w:bCs/>
          <w:sz w:val="24"/>
          <w:szCs w:val="24"/>
          <w:u w:val="single"/>
        </w:rPr>
        <w:t xml:space="preserve">                                          </w:t>
      </w:r>
      <w:r>
        <w:rPr>
          <w:bCs/>
          <w:sz w:val="24"/>
          <w:szCs w:val="24"/>
        </w:rPr>
        <w:t>邮编</w:t>
      </w:r>
      <w:r>
        <w:rPr>
          <w:rFonts w:hint="eastAsia"/>
          <w:bCs/>
          <w:sz w:val="24"/>
          <w:szCs w:val="24"/>
        </w:rPr>
        <w:t>：</w:t>
      </w:r>
      <w:r>
        <w:rPr>
          <w:rFonts w:hint="eastAsia"/>
          <w:bCs/>
          <w:sz w:val="24"/>
          <w:szCs w:val="24"/>
          <w:u w:val="single"/>
        </w:rPr>
        <w:t xml:space="preserve">                  </w:t>
      </w:r>
      <w:r>
        <w:rPr>
          <w:rFonts w:hint="eastAsia"/>
          <w:bCs/>
          <w:sz w:val="24"/>
          <w:szCs w:val="24"/>
        </w:rPr>
        <w:t xml:space="preserve">                 </w:t>
      </w:r>
    </w:p>
    <w:p w:rsidR="001D6695" w:rsidRDefault="001D6695" w:rsidP="001D6695">
      <w:pPr>
        <w:pStyle w:val="a7"/>
        <w:ind w:firstLineChars="200" w:firstLine="482"/>
        <w:rPr>
          <w:bCs/>
          <w:sz w:val="24"/>
          <w:szCs w:val="24"/>
        </w:rPr>
      </w:pPr>
      <w:r>
        <w:rPr>
          <w:bCs/>
          <w:sz w:val="24"/>
          <w:szCs w:val="24"/>
        </w:rPr>
        <w:t>联系人</w:t>
      </w:r>
      <w:r>
        <w:rPr>
          <w:rFonts w:hint="eastAsia"/>
          <w:bCs/>
          <w:sz w:val="24"/>
          <w:szCs w:val="24"/>
        </w:rPr>
        <w:t>：</w:t>
      </w:r>
      <w:r>
        <w:rPr>
          <w:rFonts w:hint="eastAsia"/>
          <w:bCs/>
          <w:sz w:val="24"/>
          <w:szCs w:val="24"/>
          <w:u w:val="single"/>
        </w:rPr>
        <w:t xml:space="preserve">                     </w:t>
      </w:r>
      <w:r>
        <w:rPr>
          <w:bCs/>
          <w:sz w:val="24"/>
          <w:szCs w:val="24"/>
        </w:rPr>
        <w:t>联系电话</w:t>
      </w:r>
      <w:r>
        <w:rPr>
          <w:rFonts w:hint="eastAsia"/>
          <w:bCs/>
          <w:sz w:val="24"/>
          <w:szCs w:val="24"/>
        </w:rPr>
        <w:t>：</w:t>
      </w:r>
      <w:r>
        <w:rPr>
          <w:rFonts w:hint="eastAsia"/>
          <w:bCs/>
          <w:sz w:val="24"/>
          <w:szCs w:val="24"/>
          <w:u w:val="single"/>
        </w:rPr>
        <w:t xml:space="preserve">                 </w:t>
      </w:r>
    </w:p>
    <w:p w:rsidR="001D6695" w:rsidRDefault="001D6695" w:rsidP="001D6695">
      <w:pPr>
        <w:pStyle w:val="a7"/>
        <w:ind w:firstLineChars="200" w:firstLine="482"/>
        <w:rPr>
          <w:bCs/>
          <w:sz w:val="24"/>
          <w:szCs w:val="24"/>
        </w:rPr>
      </w:pPr>
      <w:r>
        <w:rPr>
          <w:rFonts w:hint="eastAsia"/>
          <w:bCs/>
          <w:sz w:val="24"/>
          <w:szCs w:val="24"/>
        </w:rPr>
        <w:t>授权代表：</w:t>
      </w:r>
      <w:r>
        <w:rPr>
          <w:rFonts w:hint="eastAsia"/>
          <w:bCs/>
          <w:sz w:val="24"/>
          <w:szCs w:val="24"/>
          <w:u w:val="single"/>
        </w:rPr>
        <w:t xml:space="preserve">                      </w:t>
      </w:r>
    </w:p>
    <w:p w:rsidR="001D6695" w:rsidRDefault="001D6695" w:rsidP="001D6695">
      <w:pPr>
        <w:pStyle w:val="a7"/>
        <w:ind w:firstLineChars="200" w:firstLine="482"/>
        <w:rPr>
          <w:bCs/>
          <w:sz w:val="24"/>
          <w:szCs w:val="24"/>
          <w:u w:val="single"/>
        </w:rPr>
      </w:pPr>
      <w:r>
        <w:rPr>
          <w:bCs/>
          <w:sz w:val="24"/>
          <w:szCs w:val="24"/>
        </w:rPr>
        <w:t>联系</w:t>
      </w:r>
      <w:r>
        <w:rPr>
          <w:rFonts w:hint="eastAsia"/>
          <w:bCs/>
          <w:sz w:val="24"/>
          <w:szCs w:val="24"/>
        </w:rPr>
        <w:t>电话：</w:t>
      </w:r>
      <w:r>
        <w:rPr>
          <w:rFonts w:hint="eastAsia"/>
          <w:bCs/>
          <w:sz w:val="24"/>
          <w:szCs w:val="24"/>
          <w:u w:val="single"/>
        </w:rPr>
        <w:t xml:space="preserve">                      </w:t>
      </w:r>
    </w:p>
    <w:p w:rsidR="001D6695" w:rsidRDefault="001D6695" w:rsidP="001D6695">
      <w:pPr>
        <w:pStyle w:val="a7"/>
        <w:ind w:firstLineChars="200" w:firstLine="482"/>
        <w:rPr>
          <w:bCs/>
          <w:sz w:val="24"/>
          <w:szCs w:val="24"/>
        </w:rPr>
      </w:pPr>
      <w:r>
        <w:rPr>
          <w:bCs/>
          <w:sz w:val="24"/>
          <w:szCs w:val="24"/>
        </w:rPr>
        <w:t>地址</w:t>
      </w:r>
      <w:r>
        <w:rPr>
          <w:rFonts w:hint="eastAsia"/>
          <w:bCs/>
          <w:sz w:val="24"/>
          <w:szCs w:val="24"/>
        </w:rPr>
        <w:t>：</w:t>
      </w:r>
      <w:r>
        <w:rPr>
          <w:rFonts w:hint="eastAsia"/>
          <w:bCs/>
          <w:sz w:val="24"/>
          <w:szCs w:val="24"/>
          <w:u w:val="single"/>
        </w:rPr>
        <w:t xml:space="preserve">                 </w:t>
      </w:r>
      <w:r>
        <w:rPr>
          <w:bCs/>
          <w:sz w:val="24"/>
          <w:szCs w:val="24"/>
        </w:rPr>
        <w:t>邮编</w:t>
      </w:r>
      <w:r>
        <w:rPr>
          <w:rFonts w:hint="eastAsia"/>
          <w:bCs/>
          <w:sz w:val="24"/>
          <w:szCs w:val="24"/>
        </w:rPr>
        <w:t>：</w:t>
      </w:r>
      <w:r>
        <w:rPr>
          <w:rFonts w:hint="eastAsia"/>
          <w:bCs/>
          <w:sz w:val="24"/>
          <w:szCs w:val="24"/>
          <w:u w:val="single"/>
        </w:rPr>
        <w:t xml:space="preserve">                  </w:t>
      </w:r>
      <w:r>
        <w:rPr>
          <w:rFonts w:hint="eastAsia"/>
          <w:bCs/>
          <w:sz w:val="24"/>
          <w:szCs w:val="24"/>
        </w:rPr>
        <w:t xml:space="preserve">     </w:t>
      </w:r>
    </w:p>
    <w:p w:rsidR="001D6695" w:rsidRDefault="001D6695" w:rsidP="001D6695">
      <w:pPr>
        <w:pStyle w:val="a7"/>
        <w:ind w:firstLineChars="200" w:firstLine="480"/>
        <w:rPr>
          <w:b w:val="0"/>
          <w:bCs/>
          <w:sz w:val="24"/>
          <w:szCs w:val="24"/>
        </w:rPr>
      </w:pPr>
      <w:r>
        <w:rPr>
          <w:rFonts w:hint="eastAsia"/>
          <w:b w:val="0"/>
          <w:bCs/>
          <w:sz w:val="24"/>
          <w:szCs w:val="24"/>
        </w:rPr>
        <w:t>二、质疑项目基本情况：</w:t>
      </w:r>
    </w:p>
    <w:p w:rsidR="001D6695" w:rsidRDefault="001D6695" w:rsidP="001D6695">
      <w:pPr>
        <w:pStyle w:val="a7"/>
        <w:ind w:leftChars="12" w:left="25" w:firstLineChars="197" w:firstLine="475"/>
        <w:rPr>
          <w:sz w:val="24"/>
          <w:szCs w:val="24"/>
        </w:rPr>
      </w:pPr>
      <w:r>
        <w:rPr>
          <w:rFonts w:hint="eastAsia"/>
          <w:bCs/>
          <w:sz w:val="24"/>
          <w:szCs w:val="24"/>
        </w:rPr>
        <w:t>质疑</w:t>
      </w:r>
      <w:r>
        <w:rPr>
          <w:rFonts w:hint="eastAsia"/>
          <w:sz w:val="24"/>
          <w:szCs w:val="24"/>
        </w:rPr>
        <w:t>项目的名称：</w:t>
      </w:r>
      <w:r>
        <w:rPr>
          <w:rFonts w:hint="eastAsia"/>
          <w:bCs/>
          <w:sz w:val="24"/>
          <w:szCs w:val="24"/>
          <w:u w:val="single"/>
        </w:rPr>
        <w:t xml:space="preserve">                                     </w:t>
      </w:r>
    </w:p>
    <w:p w:rsidR="001D6695" w:rsidRDefault="001D6695" w:rsidP="001D6695">
      <w:pPr>
        <w:pStyle w:val="a7"/>
        <w:ind w:leftChars="12" w:left="25" w:firstLineChars="197" w:firstLine="475"/>
        <w:rPr>
          <w:sz w:val="24"/>
          <w:szCs w:val="24"/>
        </w:rPr>
      </w:pPr>
      <w:r>
        <w:rPr>
          <w:rFonts w:hint="eastAsia"/>
          <w:bCs/>
          <w:sz w:val="24"/>
          <w:szCs w:val="24"/>
        </w:rPr>
        <w:t>质疑</w:t>
      </w:r>
      <w:r>
        <w:rPr>
          <w:rFonts w:hint="eastAsia"/>
          <w:sz w:val="24"/>
          <w:szCs w:val="24"/>
        </w:rPr>
        <w:t>项目的编号：</w:t>
      </w:r>
      <w:r>
        <w:rPr>
          <w:rFonts w:hint="eastAsia"/>
          <w:bCs/>
          <w:sz w:val="24"/>
          <w:szCs w:val="24"/>
          <w:u w:val="single"/>
        </w:rPr>
        <w:t xml:space="preserve">                                     </w:t>
      </w:r>
    </w:p>
    <w:p w:rsidR="001D6695" w:rsidRDefault="001D6695" w:rsidP="001D6695">
      <w:pPr>
        <w:pStyle w:val="a7"/>
        <w:ind w:leftChars="12" w:left="25" w:firstLineChars="197" w:firstLine="475"/>
        <w:rPr>
          <w:sz w:val="24"/>
          <w:szCs w:val="24"/>
        </w:rPr>
      </w:pPr>
      <w:r>
        <w:rPr>
          <w:rFonts w:hint="eastAsia"/>
          <w:sz w:val="24"/>
          <w:szCs w:val="24"/>
        </w:rPr>
        <w:t>采购人名称：</w:t>
      </w:r>
      <w:r>
        <w:rPr>
          <w:rFonts w:hint="eastAsia"/>
          <w:bCs/>
          <w:sz w:val="24"/>
          <w:szCs w:val="24"/>
          <w:u w:val="single"/>
        </w:rPr>
        <w:t xml:space="preserve">                                         </w:t>
      </w:r>
    </w:p>
    <w:p w:rsidR="001D6695" w:rsidRDefault="001D6695" w:rsidP="001D6695">
      <w:pPr>
        <w:pStyle w:val="a7"/>
        <w:ind w:leftChars="12" w:left="25" w:firstLineChars="197" w:firstLine="475"/>
        <w:rPr>
          <w:sz w:val="24"/>
          <w:szCs w:val="24"/>
        </w:rPr>
      </w:pPr>
      <w:r>
        <w:rPr>
          <w:rFonts w:hint="eastAsia"/>
          <w:sz w:val="24"/>
          <w:szCs w:val="24"/>
        </w:rPr>
        <w:t>质疑事项：</w:t>
      </w:r>
    </w:p>
    <w:p w:rsidR="001D6695" w:rsidRDefault="001D6695" w:rsidP="001D6695">
      <w:pPr>
        <w:pStyle w:val="a7"/>
        <w:ind w:leftChars="12" w:left="25" w:firstLineChars="147" w:firstLine="354"/>
        <w:rPr>
          <w:sz w:val="24"/>
          <w:szCs w:val="24"/>
        </w:rPr>
      </w:pPr>
      <w:r>
        <w:rPr>
          <w:rFonts w:hint="eastAsia"/>
          <w:sz w:val="24"/>
          <w:szCs w:val="24"/>
        </w:rPr>
        <w:t>□采购文件   采购文件获取日期：</w:t>
      </w:r>
      <w:r>
        <w:rPr>
          <w:rFonts w:hint="eastAsia"/>
          <w:bCs/>
          <w:sz w:val="24"/>
          <w:szCs w:val="24"/>
          <w:u w:val="single"/>
        </w:rPr>
        <w:t xml:space="preserve">                                   </w:t>
      </w:r>
    </w:p>
    <w:p w:rsidR="001D6695" w:rsidRDefault="001D6695" w:rsidP="001D6695">
      <w:pPr>
        <w:pStyle w:val="a7"/>
        <w:ind w:leftChars="12" w:left="25" w:firstLineChars="147" w:firstLine="354"/>
        <w:rPr>
          <w:sz w:val="24"/>
          <w:szCs w:val="24"/>
        </w:rPr>
      </w:pPr>
      <w:r>
        <w:rPr>
          <w:rFonts w:hint="eastAsia"/>
          <w:sz w:val="24"/>
          <w:szCs w:val="24"/>
        </w:rPr>
        <w:t xml:space="preserve">□采购过程   </w:t>
      </w:r>
    </w:p>
    <w:p w:rsidR="001D6695" w:rsidRDefault="001D6695" w:rsidP="001D6695">
      <w:pPr>
        <w:pStyle w:val="a7"/>
        <w:ind w:leftChars="12" w:left="25" w:firstLineChars="147" w:firstLine="354"/>
        <w:rPr>
          <w:bCs/>
          <w:sz w:val="24"/>
          <w:szCs w:val="24"/>
          <w:u w:val="single"/>
        </w:rPr>
      </w:pPr>
      <w:r>
        <w:rPr>
          <w:rFonts w:hint="eastAsia"/>
          <w:sz w:val="24"/>
          <w:szCs w:val="24"/>
        </w:rPr>
        <w:t xml:space="preserve">□成交结果   </w:t>
      </w:r>
    </w:p>
    <w:p w:rsidR="001D6695" w:rsidRDefault="001D6695" w:rsidP="001D6695">
      <w:pPr>
        <w:pStyle w:val="a7"/>
        <w:ind w:leftChars="12" w:left="25" w:firstLineChars="196" w:firstLine="470"/>
        <w:rPr>
          <w:b w:val="0"/>
          <w:sz w:val="24"/>
          <w:szCs w:val="24"/>
        </w:rPr>
      </w:pPr>
      <w:r>
        <w:rPr>
          <w:rFonts w:hint="eastAsia"/>
          <w:b w:val="0"/>
          <w:sz w:val="24"/>
          <w:szCs w:val="24"/>
        </w:rPr>
        <w:t>三、质疑事项具体内容</w:t>
      </w:r>
    </w:p>
    <w:p w:rsidR="001D6695" w:rsidRDefault="001D6695" w:rsidP="001D6695">
      <w:pPr>
        <w:pStyle w:val="a7"/>
        <w:ind w:leftChars="12" w:left="25" w:firstLineChars="197" w:firstLine="475"/>
        <w:rPr>
          <w:sz w:val="24"/>
          <w:szCs w:val="24"/>
        </w:rPr>
      </w:pPr>
      <w:r>
        <w:rPr>
          <w:rFonts w:hint="eastAsia"/>
          <w:sz w:val="24"/>
          <w:szCs w:val="24"/>
        </w:rPr>
        <w:t>质疑事项1：</w:t>
      </w:r>
      <w:r>
        <w:rPr>
          <w:rFonts w:hint="eastAsia"/>
          <w:bCs/>
          <w:sz w:val="24"/>
          <w:szCs w:val="24"/>
          <w:u w:val="single"/>
        </w:rPr>
        <w:t xml:space="preserve">                                                                    </w:t>
      </w:r>
    </w:p>
    <w:p w:rsidR="001D6695" w:rsidRDefault="001D6695" w:rsidP="001D6695">
      <w:pPr>
        <w:pStyle w:val="a7"/>
        <w:ind w:leftChars="12" w:left="25" w:firstLineChars="197" w:firstLine="475"/>
        <w:rPr>
          <w:sz w:val="24"/>
          <w:szCs w:val="24"/>
        </w:rPr>
      </w:pPr>
      <w:r>
        <w:rPr>
          <w:rFonts w:hint="eastAsia"/>
          <w:sz w:val="24"/>
          <w:szCs w:val="24"/>
        </w:rPr>
        <w:t>事实依据：</w:t>
      </w:r>
      <w:r>
        <w:rPr>
          <w:rFonts w:hint="eastAsia"/>
          <w:bCs/>
          <w:sz w:val="24"/>
          <w:szCs w:val="24"/>
          <w:u w:val="single"/>
        </w:rPr>
        <w:t xml:space="preserve">                                                                      </w:t>
      </w:r>
    </w:p>
    <w:p w:rsidR="001D6695" w:rsidRDefault="001D6695" w:rsidP="001D6695">
      <w:pPr>
        <w:pStyle w:val="a7"/>
        <w:ind w:leftChars="12" w:left="25" w:firstLineChars="197" w:firstLine="475"/>
        <w:rPr>
          <w:sz w:val="24"/>
          <w:szCs w:val="24"/>
        </w:rPr>
      </w:pPr>
      <w:r>
        <w:rPr>
          <w:rFonts w:hint="eastAsia"/>
          <w:sz w:val="24"/>
          <w:szCs w:val="24"/>
        </w:rPr>
        <w:t>法律依据：</w:t>
      </w:r>
      <w:r>
        <w:rPr>
          <w:rFonts w:hint="eastAsia"/>
          <w:sz w:val="24"/>
          <w:szCs w:val="24"/>
          <w:u w:val="single"/>
        </w:rPr>
        <w:t xml:space="preserve">                                                        </w:t>
      </w:r>
      <w:r>
        <w:rPr>
          <w:rFonts w:hint="eastAsia"/>
          <w:bCs/>
          <w:sz w:val="24"/>
          <w:szCs w:val="24"/>
          <w:u w:val="single"/>
        </w:rPr>
        <w:t xml:space="preserve">               </w:t>
      </w:r>
    </w:p>
    <w:p w:rsidR="001D6695" w:rsidRDefault="001D6695" w:rsidP="001D6695">
      <w:pPr>
        <w:pStyle w:val="a7"/>
        <w:ind w:leftChars="12" w:left="25" w:firstLineChars="197" w:firstLine="475"/>
        <w:rPr>
          <w:sz w:val="24"/>
          <w:szCs w:val="24"/>
        </w:rPr>
      </w:pPr>
      <w:r>
        <w:rPr>
          <w:rFonts w:hint="eastAsia"/>
          <w:sz w:val="24"/>
          <w:szCs w:val="24"/>
        </w:rPr>
        <w:t>质疑事项2</w:t>
      </w:r>
    </w:p>
    <w:p w:rsidR="001D6695" w:rsidRDefault="001D6695" w:rsidP="001D6695">
      <w:pPr>
        <w:pStyle w:val="a7"/>
        <w:ind w:leftChars="12" w:left="25" w:firstLineChars="197" w:firstLine="475"/>
        <w:rPr>
          <w:sz w:val="24"/>
          <w:szCs w:val="24"/>
        </w:rPr>
      </w:pPr>
      <w:r>
        <w:rPr>
          <w:sz w:val="24"/>
          <w:szCs w:val="24"/>
        </w:rPr>
        <w:t>……</w:t>
      </w:r>
    </w:p>
    <w:p w:rsidR="001D6695" w:rsidRDefault="001D6695" w:rsidP="001D6695">
      <w:pPr>
        <w:pStyle w:val="a7"/>
        <w:ind w:leftChars="12" w:left="25" w:firstLineChars="197" w:firstLine="475"/>
        <w:rPr>
          <w:sz w:val="24"/>
          <w:szCs w:val="24"/>
        </w:rPr>
      </w:pPr>
      <w:r>
        <w:rPr>
          <w:rFonts w:hint="eastAsia"/>
          <w:sz w:val="24"/>
          <w:szCs w:val="24"/>
        </w:rPr>
        <w:t>四、与质疑事项相关的质疑请求：</w:t>
      </w:r>
    </w:p>
    <w:p w:rsidR="001D6695" w:rsidRDefault="001D6695" w:rsidP="001D6695">
      <w:pPr>
        <w:pStyle w:val="a7"/>
        <w:ind w:leftChars="12" w:left="25" w:firstLineChars="197" w:firstLine="475"/>
        <w:rPr>
          <w:sz w:val="24"/>
          <w:szCs w:val="24"/>
        </w:rPr>
      </w:pPr>
      <w:r>
        <w:rPr>
          <w:rFonts w:hint="eastAsia"/>
          <w:sz w:val="24"/>
          <w:szCs w:val="24"/>
        </w:rPr>
        <w:t>请求：</w:t>
      </w:r>
      <w:r>
        <w:rPr>
          <w:rFonts w:hint="eastAsia"/>
          <w:bCs/>
          <w:sz w:val="24"/>
          <w:szCs w:val="24"/>
          <w:u w:val="single"/>
        </w:rPr>
        <w:t xml:space="preserve">                                                                </w:t>
      </w:r>
    </w:p>
    <w:p w:rsidR="001D6695" w:rsidRDefault="001D6695" w:rsidP="001D6695">
      <w:pPr>
        <w:pStyle w:val="a7"/>
        <w:ind w:leftChars="12" w:left="25" w:firstLineChars="147" w:firstLine="354"/>
        <w:rPr>
          <w:sz w:val="24"/>
          <w:szCs w:val="24"/>
        </w:rPr>
      </w:pPr>
    </w:p>
    <w:p w:rsidR="001D6695" w:rsidRDefault="001D6695" w:rsidP="001D6695">
      <w:pPr>
        <w:pStyle w:val="a7"/>
        <w:ind w:leftChars="12" w:left="25" w:firstLineChars="197" w:firstLine="475"/>
        <w:rPr>
          <w:sz w:val="24"/>
          <w:szCs w:val="24"/>
        </w:rPr>
      </w:pPr>
      <w:r>
        <w:rPr>
          <w:rFonts w:hint="eastAsia"/>
          <w:sz w:val="24"/>
          <w:szCs w:val="24"/>
        </w:rPr>
        <w:t>签字（签章）：                                       公章：</w:t>
      </w:r>
    </w:p>
    <w:p w:rsidR="001D6695" w:rsidRDefault="001D6695" w:rsidP="001D6695">
      <w:pPr>
        <w:pStyle w:val="a7"/>
        <w:ind w:leftChars="12" w:left="25" w:firstLineChars="147" w:firstLine="354"/>
        <w:rPr>
          <w:sz w:val="24"/>
          <w:szCs w:val="24"/>
        </w:rPr>
      </w:pPr>
    </w:p>
    <w:p w:rsidR="001D6695" w:rsidRDefault="001D6695" w:rsidP="001D6695">
      <w:pPr>
        <w:pStyle w:val="a7"/>
        <w:ind w:leftChars="12" w:left="25" w:firstLineChars="197" w:firstLine="475"/>
        <w:rPr>
          <w:sz w:val="24"/>
          <w:szCs w:val="24"/>
        </w:rPr>
      </w:pPr>
      <w:r>
        <w:rPr>
          <w:rFonts w:hint="eastAsia"/>
          <w:sz w:val="24"/>
          <w:szCs w:val="24"/>
        </w:rPr>
        <w:t>日期：</w:t>
      </w:r>
    </w:p>
    <w:p w:rsidR="001D6695" w:rsidRDefault="001D6695" w:rsidP="001D6695">
      <w:pPr>
        <w:pStyle w:val="a7"/>
        <w:rPr>
          <w:b w:val="0"/>
          <w:sz w:val="24"/>
          <w:szCs w:val="24"/>
        </w:rPr>
      </w:pPr>
    </w:p>
    <w:p w:rsidR="001D6695" w:rsidRDefault="001D6695" w:rsidP="001D6695">
      <w:pPr>
        <w:pStyle w:val="a7"/>
        <w:rPr>
          <w:b w:val="0"/>
          <w:sz w:val="24"/>
          <w:szCs w:val="24"/>
        </w:rPr>
      </w:pPr>
      <w:r>
        <w:rPr>
          <w:rFonts w:hint="eastAsia"/>
          <w:b w:val="0"/>
          <w:sz w:val="24"/>
          <w:szCs w:val="24"/>
        </w:rPr>
        <w:t>说明：</w:t>
      </w:r>
    </w:p>
    <w:p w:rsidR="001D6695" w:rsidRDefault="001D6695" w:rsidP="001D6695">
      <w:pPr>
        <w:pStyle w:val="a7"/>
        <w:ind w:leftChars="12" w:left="25" w:firstLineChars="147" w:firstLine="353"/>
        <w:rPr>
          <w:b w:val="0"/>
          <w:bCs/>
          <w:sz w:val="24"/>
          <w:szCs w:val="24"/>
        </w:rPr>
      </w:pPr>
      <w:r>
        <w:rPr>
          <w:rFonts w:hint="eastAsia"/>
          <w:b w:val="0"/>
          <w:sz w:val="24"/>
          <w:szCs w:val="24"/>
        </w:rPr>
        <w:t>1.供应商提出质疑时，应提交质疑函和必要的证明材料</w:t>
      </w:r>
      <w:r>
        <w:rPr>
          <w:rFonts w:hint="eastAsia"/>
          <w:b w:val="0"/>
          <w:bCs/>
          <w:sz w:val="24"/>
          <w:szCs w:val="24"/>
        </w:rPr>
        <w:t>。</w:t>
      </w:r>
    </w:p>
    <w:p w:rsidR="001D6695" w:rsidRDefault="001D6695" w:rsidP="001D6695">
      <w:pPr>
        <w:pStyle w:val="a7"/>
        <w:ind w:leftChars="12" w:left="25" w:firstLineChars="147" w:firstLine="353"/>
        <w:rPr>
          <w:b w:val="0"/>
          <w:sz w:val="24"/>
          <w:szCs w:val="24"/>
        </w:rPr>
      </w:pPr>
      <w:r>
        <w:rPr>
          <w:rFonts w:hint="eastAsia"/>
          <w:b w:val="0"/>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1D6695" w:rsidRDefault="001D6695" w:rsidP="001D6695">
      <w:pPr>
        <w:pStyle w:val="a7"/>
        <w:ind w:leftChars="12" w:left="25" w:firstLineChars="147" w:firstLine="353"/>
        <w:rPr>
          <w:b w:val="0"/>
          <w:sz w:val="24"/>
          <w:szCs w:val="24"/>
        </w:rPr>
      </w:pPr>
      <w:r>
        <w:rPr>
          <w:rFonts w:hint="eastAsia"/>
          <w:b w:val="0"/>
          <w:sz w:val="24"/>
          <w:szCs w:val="24"/>
        </w:rPr>
        <w:t>3.质疑函的质疑事项应具体、明确，并有必要的事实依据和法律依据。</w:t>
      </w:r>
    </w:p>
    <w:p w:rsidR="001D6695" w:rsidRDefault="001D6695" w:rsidP="001D6695">
      <w:pPr>
        <w:pStyle w:val="a7"/>
        <w:ind w:leftChars="12" w:left="25" w:firstLineChars="147" w:firstLine="353"/>
        <w:rPr>
          <w:b w:val="0"/>
          <w:sz w:val="24"/>
          <w:szCs w:val="24"/>
        </w:rPr>
      </w:pPr>
      <w:r>
        <w:rPr>
          <w:rFonts w:hint="eastAsia"/>
          <w:b w:val="0"/>
          <w:sz w:val="24"/>
          <w:szCs w:val="24"/>
        </w:rPr>
        <w:t>4.质疑函的质疑请求应与质疑事项相关。</w:t>
      </w:r>
    </w:p>
    <w:p w:rsidR="001D6695" w:rsidRDefault="001D6695" w:rsidP="001D6695">
      <w:pPr>
        <w:pStyle w:val="a7"/>
        <w:ind w:leftChars="12" w:left="25" w:firstLineChars="147" w:firstLine="353"/>
        <w:rPr>
          <w:b w:val="0"/>
        </w:rPr>
      </w:pPr>
      <w:r>
        <w:rPr>
          <w:rFonts w:hint="eastAsia"/>
          <w:b w:val="0"/>
          <w:sz w:val="24"/>
          <w:szCs w:val="24"/>
        </w:rPr>
        <w:t>5.质疑供应商为法人或者其他组织的，质疑函应由法定代表人、主要负责人，或者其授权代表签字或者盖章，并加盖公章。</w:t>
      </w:r>
    </w:p>
    <w:p w:rsidR="001D6695" w:rsidRDefault="001D6695" w:rsidP="001D6695">
      <w:pPr>
        <w:pStyle w:val="a7"/>
        <w:rPr>
          <w:b w:val="0"/>
          <w:sz w:val="24"/>
          <w:szCs w:val="24"/>
        </w:rPr>
      </w:pPr>
    </w:p>
    <w:p w:rsidR="001D6695" w:rsidRPr="00065500" w:rsidRDefault="001D6695" w:rsidP="001D6695">
      <w:pPr>
        <w:spacing w:line="460" w:lineRule="exact"/>
        <w:jc w:val="center"/>
        <w:rPr>
          <w:rFonts w:eastAsia="隶书"/>
          <w:sz w:val="44"/>
        </w:rPr>
      </w:pPr>
      <w:r>
        <w:rPr>
          <w:rFonts w:eastAsia="隶书"/>
          <w:sz w:val="44"/>
        </w:rPr>
        <w:br w:type="page"/>
      </w:r>
      <w:r>
        <w:rPr>
          <w:rFonts w:ascii="宋体" w:hAnsi="宋体" w:hint="eastAsia"/>
          <w:b/>
          <w:bCs/>
          <w:sz w:val="32"/>
          <w:szCs w:val="32"/>
        </w:rPr>
        <w:t>投诉书（格式）</w:t>
      </w:r>
    </w:p>
    <w:p w:rsidR="001D6695" w:rsidRDefault="001D6695" w:rsidP="001D6695">
      <w:pPr>
        <w:pStyle w:val="a7"/>
        <w:ind w:firstLineChars="200" w:firstLine="480"/>
        <w:rPr>
          <w:b w:val="0"/>
          <w:bCs/>
          <w:sz w:val="24"/>
          <w:szCs w:val="24"/>
        </w:rPr>
      </w:pPr>
      <w:r>
        <w:rPr>
          <w:rFonts w:hint="eastAsia"/>
          <w:b w:val="0"/>
          <w:bCs/>
          <w:sz w:val="24"/>
          <w:szCs w:val="24"/>
        </w:rPr>
        <w:t>一、投诉相关主体基本情况：</w:t>
      </w:r>
    </w:p>
    <w:p w:rsidR="001D6695" w:rsidRDefault="001D6695" w:rsidP="001D6695">
      <w:pPr>
        <w:pStyle w:val="a7"/>
        <w:ind w:firstLineChars="200" w:firstLine="482"/>
        <w:rPr>
          <w:bCs/>
          <w:sz w:val="24"/>
          <w:szCs w:val="24"/>
          <w:u w:val="single"/>
        </w:rPr>
      </w:pPr>
      <w:r>
        <w:rPr>
          <w:rFonts w:hint="eastAsia"/>
          <w:bCs/>
          <w:sz w:val="24"/>
          <w:szCs w:val="24"/>
        </w:rPr>
        <w:t>供应商：</w:t>
      </w:r>
      <w:r>
        <w:rPr>
          <w:rFonts w:hint="eastAsia"/>
          <w:bCs/>
          <w:sz w:val="24"/>
          <w:szCs w:val="24"/>
          <w:u w:val="single"/>
        </w:rPr>
        <w:t xml:space="preserve">                                                                        </w:t>
      </w:r>
      <w:r>
        <w:rPr>
          <w:rFonts w:hint="eastAsia"/>
          <w:bCs/>
          <w:sz w:val="24"/>
          <w:szCs w:val="24"/>
        </w:rPr>
        <w:t xml:space="preserve">                 </w:t>
      </w:r>
    </w:p>
    <w:p w:rsidR="001D6695" w:rsidRDefault="001D6695" w:rsidP="001D6695">
      <w:pPr>
        <w:pStyle w:val="a7"/>
        <w:ind w:firstLineChars="200" w:firstLine="482"/>
        <w:rPr>
          <w:bCs/>
          <w:sz w:val="24"/>
          <w:szCs w:val="24"/>
        </w:rPr>
      </w:pPr>
      <w:r>
        <w:rPr>
          <w:bCs/>
          <w:sz w:val="24"/>
          <w:szCs w:val="24"/>
        </w:rPr>
        <w:t>地址</w:t>
      </w:r>
      <w:r>
        <w:rPr>
          <w:rFonts w:hint="eastAsia"/>
          <w:bCs/>
          <w:sz w:val="24"/>
          <w:szCs w:val="24"/>
        </w:rPr>
        <w:t>：</w:t>
      </w:r>
      <w:r>
        <w:rPr>
          <w:rFonts w:hint="eastAsia"/>
          <w:bCs/>
          <w:sz w:val="24"/>
          <w:szCs w:val="24"/>
          <w:u w:val="single"/>
        </w:rPr>
        <w:t xml:space="preserve">                                          </w:t>
      </w:r>
      <w:r>
        <w:rPr>
          <w:bCs/>
          <w:sz w:val="24"/>
          <w:szCs w:val="24"/>
        </w:rPr>
        <w:t>邮编</w:t>
      </w:r>
      <w:r>
        <w:rPr>
          <w:rFonts w:hint="eastAsia"/>
          <w:bCs/>
          <w:sz w:val="24"/>
          <w:szCs w:val="24"/>
        </w:rPr>
        <w:t>：</w:t>
      </w:r>
      <w:r>
        <w:rPr>
          <w:rFonts w:hint="eastAsia"/>
          <w:bCs/>
          <w:sz w:val="24"/>
          <w:szCs w:val="24"/>
          <w:u w:val="single"/>
        </w:rPr>
        <w:t xml:space="preserve">                          </w:t>
      </w:r>
      <w:r>
        <w:rPr>
          <w:rFonts w:hint="eastAsia"/>
          <w:bCs/>
          <w:sz w:val="24"/>
          <w:szCs w:val="24"/>
        </w:rPr>
        <w:t xml:space="preserve">                 </w:t>
      </w:r>
    </w:p>
    <w:p w:rsidR="001D6695" w:rsidRDefault="001D6695" w:rsidP="001D6695">
      <w:pPr>
        <w:pStyle w:val="a7"/>
        <w:ind w:firstLineChars="200" w:firstLine="482"/>
        <w:rPr>
          <w:bCs/>
          <w:sz w:val="24"/>
          <w:szCs w:val="24"/>
          <w:u w:val="single"/>
        </w:rPr>
      </w:pPr>
      <w:r>
        <w:rPr>
          <w:rFonts w:hint="eastAsia"/>
          <w:bCs/>
          <w:sz w:val="24"/>
          <w:szCs w:val="24"/>
        </w:rPr>
        <w:t>法定代表人/主要负责人：</w:t>
      </w:r>
      <w:r>
        <w:rPr>
          <w:rFonts w:hint="eastAsia"/>
          <w:bCs/>
          <w:sz w:val="24"/>
          <w:szCs w:val="24"/>
          <w:u w:val="single"/>
        </w:rPr>
        <w:t xml:space="preserve">                                                         </w:t>
      </w:r>
    </w:p>
    <w:p w:rsidR="001D6695" w:rsidRDefault="001D6695" w:rsidP="001D6695">
      <w:pPr>
        <w:pStyle w:val="a7"/>
        <w:ind w:firstLineChars="200" w:firstLine="482"/>
        <w:rPr>
          <w:bCs/>
          <w:sz w:val="24"/>
          <w:szCs w:val="24"/>
        </w:rPr>
      </w:pPr>
      <w:r>
        <w:rPr>
          <w:bCs/>
          <w:sz w:val="24"/>
          <w:szCs w:val="24"/>
        </w:rPr>
        <w:t>联系电话</w:t>
      </w:r>
      <w:r>
        <w:rPr>
          <w:rFonts w:hint="eastAsia"/>
          <w:bCs/>
          <w:sz w:val="24"/>
          <w:szCs w:val="24"/>
        </w:rPr>
        <w:t>：</w:t>
      </w:r>
      <w:r>
        <w:rPr>
          <w:rFonts w:hint="eastAsia"/>
          <w:bCs/>
          <w:sz w:val="24"/>
          <w:szCs w:val="24"/>
          <w:u w:val="single"/>
        </w:rPr>
        <w:t xml:space="preserve">                                         </w:t>
      </w:r>
    </w:p>
    <w:p w:rsidR="001D6695" w:rsidRDefault="001D6695" w:rsidP="001D6695">
      <w:pPr>
        <w:pStyle w:val="a7"/>
        <w:ind w:firstLineChars="200" w:firstLine="482"/>
        <w:rPr>
          <w:bCs/>
          <w:sz w:val="24"/>
          <w:szCs w:val="24"/>
          <w:u w:val="single"/>
        </w:rPr>
      </w:pPr>
      <w:r>
        <w:rPr>
          <w:rFonts w:hint="eastAsia"/>
          <w:bCs/>
          <w:sz w:val="24"/>
          <w:szCs w:val="24"/>
        </w:rPr>
        <w:t>授权代表：</w:t>
      </w:r>
      <w:r>
        <w:rPr>
          <w:rFonts w:hint="eastAsia"/>
          <w:bCs/>
          <w:sz w:val="24"/>
          <w:szCs w:val="24"/>
          <w:u w:val="single"/>
        </w:rPr>
        <w:t xml:space="preserve">                                         </w:t>
      </w:r>
      <w:r>
        <w:rPr>
          <w:bCs/>
          <w:sz w:val="24"/>
          <w:szCs w:val="24"/>
        </w:rPr>
        <w:t>联系</w:t>
      </w:r>
      <w:r>
        <w:rPr>
          <w:rFonts w:hint="eastAsia"/>
          <w:bCs/>
          <w:sz w:val="24"/>
          <w:szCs w:val="24"/>
        </w:rPr>
        <w:t>电话：</w:t>
      </w:r>
      <w:r>
        <w:rPr>
          <w:rFonts w:hint="eastAsia"/>
          <w:bCs/>
          <w:sz w:val="24"/>
          <w:szCs w:val="24"/>
          <w:u w:val="single"/>
        </w:rPr>
        <w:t xml:space="preserve">                   </w:t>
      </w:r>
    </w:p>
    <w:p w:rsidR="001D6695" w:rsidRDefault="001D6695" w:rsidP="001D6695">
      <w:pPr>
        <w:pStyle w:val="a7"/>
        <w:ind w:firstLineChars="200" w:firstLine="482"/>
        <w:rPr>
          <w:bCs/>
          <w:sz w:val="24"/>
          <w:szCs w:val="24"/>
        </w:rPr>
      </w:pPr>
      <w:r>
        <w:rPr>
          <w:bCs/>
          <w:sz w:val="24"/>
          <w:szCs w:val="24"/>
        </w:rPr>
        <w:t>地址</w:t>
      </w:r>
      <w:r>
        <w:rPr>
          <w:rFonts w:hint="eastAsia"/>
          <w:bCs/>
          <w:sz w:val="24"/>
          <w:szCs w:val="24"/>
        </w:rPr>
        <w:t>：</w:t>
      </w:r>
      <w:r>
        <w:rPr>
          <w:rFonts w:hint="eastAsia"/>
          <w:bCs/>
          <w:sz w:val="24"/>
          <w:szCs w:val="24"/>
          <w:u w:val="single"/>
        </w:rPr>
        <w:t xml:space="preserve">                                                            </w:t>
      </w:r>
      <w:r>
        <w:rPr>
          <w:bCs/>
          <w:sz w:val="24"/>
          <w:szCs w:val="24"/>
        </w:rPr>
        <w:t>邮编</w:t>
      </w:r>
      <w:r>
        <w:rPr>
          <w:rFonts w:hint="eastAsia"/>
          <w:bCs/>
          <w:sz w:val="24"/>
          <w:szCs w:val="24"/>
        </w:rPr>
        <w:t>：</w:t>
      </w:r>
      <w:r>
        <w:rPr>
          <w:rFonts w:hint="eastAsia"/>
          <w:bCs/>
          <w:sz w:val="24"/>
          <w:szCs w:val="24"/>
          <w:u w:val="single"/>
        </w:rPr>
        <w:t xml:space="preserve">         </w:t>
      </w:r>
      <w:r>
        <w:rPr>
          <w:rFonts w:hint="eastAsia"/>
          <w:bCs/>
          <w:sz w:val="24"/>
          <w:szCs w:val="24"/>
        </w:rPr>
        <w:t xml:space="preserve">   </w:t>
      </w:r>
    </w:p>
    <w:p w:rsidR="001D6695" w:rsidRDefault="001D6695" w:rsidP="001D6695">
      <w:pPr>
        <w:pStyle w:val="a7"/>
        <w:ind w:firstLineChars="200" w:firstLine="482"/>
        <w:rPr>
          <w:bCs/>
          <w:sz w:val="24"/>
          <w:szCs w:val="24"/>
        </w:rPr>
      </w:pPr>
      <w:r>
        <w:rPr>
          <w:rFonts w:hint="eastAsia"/>
          <w:bCs/>
          <w:sz w:val="24"/>
          <w:szCs w:val="24"/>
        </w:rPr>
        <w:t>被投诉人1：</w:t>
      </w:r>
    </w:p>
    <w:p w:rsidR="001D6695" w:rsidRDefault="001D6695" w:rsidP="001D6695">
      <w:pPr>
        <w:pStyle w:val="a7"/>
        <w:ind w:firstLineChars="200" w:firstLine="482"/>
        <w:rPr>
          <w:bCs/>
          <w:sz w:val="24"/>
          <w:szCs w:val="24"/>
        </w:rPr>
      </w:pPr>
      <w:r>
        <w:rPr>
          <w:rFonts w:hint="eastAsia"/>
          <w:bCs/>
          <w:sz w:val="24"/>
          <w:szCs w:val="24"/>
        </w:rPr>
        <w:t>地址：</w:t>
      </w:r>
      <w:r>
        <w:rPr>
          <w:rFonts w:hint="eastAsia"/>
          <w:bCs/>
          <w:sz w:val="24"/>
          <w:szCs w:val="24"/>
          <w:u w:val="single"/>
        </w:rPr>
        <w:t xml:space="preserve">                                                            </w:t>
      </w:r>
      <w:r>
        <w:rPr>
          <w:bCs/>
          <w:sz w:val="24"/>
          <w:szCs w:val="24"/>
        </w:rPr>
        <w:t>邮编</w:t>
      </w:r>
      <w:r>
        <w:rPr>
          <w:rFonts w:hint="eastAsia"/>
          <w:bCs/>
          <w:sz w:val="24"/>
          <w:szCs w:val="24"/>
        </w:rPr>
        <w:t>：</w:t>
      </w:r>
      <w:r>
        <w:rPr>
          <w:rFonts w:hint="eastAsia"/>
          <w:bCs/>
          <w:sz w:val="24"/>
          <w:szCs w:val="24"/>
          <w:u w:val="single"/>
        </w:rPr>
        <w:t xml:space="preserve">         </w:t>
      </w:r>
      <w:r>
        <w:rPr>
          <w:rFonts w:hint="eastAsia"/>
          <w:bCs/>
          <w:sz w:val="24"/>
          <w:szCs w:val="24"/>
        </w:rPr>
        <w:t xml:space="preserve">  </w:t>
      </w:r>
    </w:p>
    <w:p w:rsidR="001D6695" w:rsidRDefault="001D6695" w:rsidP="001D6695">
      <w:pPr>
        <w:pStyle w:val="a7"/>
        <w:ind w:firstLineChars="200" w:firstLine="482"/>
        <w:rPr>
          <w:bCs/>
          <w:sz w:val="24"/>
          <w:szCs w:val="24"/>
          <w:u w:val="single"/>
        </w:rPr>
      </w:pPr>
      <w:r>
        <w:rPr>
          <w:rFonts w:hint="eastAsia"/>
          <w:bCs/>
          <w:sz w:val="24"/>
          <w:szCs w:val="24"/>
        </w:rPr>
        <w:t>联系人：</w:t>
      </w:r>
      <w:r>
        <w:rPr>
          <w:rFonts w:hint="eastAsia"/>
          <w:bCs/>
          <w:sz w:val="24"/>
          <w:szCs w:val="24"/>
          <w:u w:val="single"/>
        </w:rPr>
        <w:t xml:space="preserve">                                                </w:t>
      </w:r>
      <w:r>
        <w:rPr>
          <w:bCs/>
          <w:sz w:val="24"/>
          <w:szCs w:val="24"/>
        </w:rPr>
        <w:t>联系</w:t>
      </w:r>
      <w:r>
        <w:rPr>
          <w:rFonts w:hint="eastAsia"/>
          <w:bCs/>
          <w:sz w:val="24"/>
          <w:szCs w:val="24"/>
        </w:rPr>
        <w:t>电话：</w:t>
      </w:r>
      <w:r>
        <w:rPr>
          <w:rFonts w:hint="eastAsia"/>
          <w:bCs/>
          <w:sz w:val="24"/>
          <w:szCs w:val="24"/>
          <w:u w:val="single"/>
        </w:rPr>
        <w:t xml:space="preserve">                </w:t>
      </w:r>
    </w:p>
    <w:p w:rsidR="001D6695" w:rsidRDefault="001D6695" w:rsidP="001D6695">
      <w:pPr>
        <w:pStyle w:val="a7"/>
        <w:ind w:firstLineChars="200" w:firstLine="482"/>
        <w:rPr>
          <w:bCs/>
          <w:sz w:val="24"/>
          <w:szCs w:val="24"/>
        </w:rPr>
      </w:pPr>
      <w:r>
        <w:rPr>
          <w:rFonts w:hint="eastAsia"/>
          <w:bCs/>
          <w:sz w:val="24"/>
          <w:szCs w:val="24"/>
        </w:rPr>
        <w:t>被投诉人2：</w:t>
      </w:r>
    </w:p>
    <w:p w:rsidR="001D6695" w:rsidRDefault="001D6695" w:rsidP="001D6695">
      <w:pPr>
        <w:pStyle w:val="a7"/>
        <w:ind w:firstLineChars="200" w:firstLine="482"/>
        <w:rPr>
          <w:bCs/>
          <w:sz w:val="24"/>
          <w:szCs w:val="24"/>
        </w:rPr>
      </w:pPr>
      <w:r>
        <w:rPr>
          <w:bCs/>
          <w:sz w:val="24"/>
          <w:szCs w:val="24"/>
        </w:rPr>
        <w:t>……</w:t>
      </w:r>
    </w:p>
    <w:p w:rsidR="001D6695" w:rsidRDefault="001D6695" w:rsidP="001D6695">
      <w:pPr>
        <w:pStyle w:val="a7"/>
        <w:ind w:firstLineChars="200" w:firstLine="482"/>
        <w:rPr>
          <w:bCs/>
          <w:sz w:val="24"/>
          <w:szCs w:val="24"/>
          <w:u w:val="single"/>
        </w:rPr>
      </w:pPr>
      <w:r>
        <w:rPr>
          <w:rFonts w:hint="eastAsia"/>
          <w:bCs/>
          <w:sz w:val="24"/>
          <w:szCs w:val="24"/>
        </w:rPr>
        <w:t>相关供应商：</w:t>
      </w:r>
      <w:r>
        <w:rPr>
          <w:rFonts w:hint="eastAsia"/>
          <w:bCs/>
          <w:sz w:val="24"/>
          <w:szCs w:val="24"/>
          <w:u w:val="single"/>
        </w:rPr>
        <w:t xml:space="preserve">                                                                       </w:t>
      </w:r>
    </w:p>
    <w:p w:rsidR="001D6695" w:rsidRDefault="001D6695" w:rsidP="001D6695">
      <w:pPr>
        <w:pStyle w:val="a7"/>
        <w:ind w:firstLineChars="200" w:firstLine="482"/>
        <w:rPr>
          <w:bCs/>
          <w:sz w:val="24"/>
          <w:szCs w:val="24"/>
          <w:u w:val="single"/>
        </w:rPr>
      </w:pPr>
      <w:r>
        <w:rPr>
          <w:bCs/>
          <w:sz w:val="24"/>
          <w:szCs w:val="24"/>
        </w:rPr>
        <w:t>地址</w:t>
      </w:r>
      <w:r>
        <w:rPr>
          <w:rFonts w:hint="eastAsia"/>
          <w:bCs/>
          <w:sz w:val="24"/>
          <w:szCs w:val="24"/>
        </w:rPr>
        <w:t>：</w:t>
      </w:r>
      <w:r>
        <w:rPr>
          <w:rFonts w:hint="eastAsia"/>
          <w:bCs/>
          <w:sz w:val="24"/>
          <w:szCs w:val="24"/>
          <w:u w:val="single"/>
        </w:rPr>
        <w:t xml:space="preserve">                                              </w:t>
      </w:r>
      <w:r>
        <w:rPr>
          <w:bCs/>
          <w:sz w:val="24"/>
          <w:szCs w:val="24"/>
        </w:rPr>
        <w:t>邮编</w:t>
      </w:r>
      <w:r>
        <w:rPr>
          <w:rFonts w:hint="eastAsia"/>
          <w:bCs/>
          <w:sz w:val="24"/>
          <w:szCs w:val="24"/>
        </w:rPr>
        <w:t>：</w:t>
      </w:r>
      <w:r>
        <w:rPr>
          <w:rFonts w:hint="eastAsia"/>
          <w:bCs/>
          <w:sz w:val="24"/>
          <w:szCs w:val="24"/>
          <w:u w:val="single"/>
        </w:rPr>
        <w:t xml:space="preserve">                         </w:t>
      </w:r>
    </w:p>
    <w:p w:rsidR="001D6695" w:rsidRDefault="001D6695" w:rsidP="001D6695">
      <w:pPr>
        <w:pStyle w:val="a7"/>
        <w:ind w:firstLineChars="200" w:firstLine="482"/>
        <w:rPr>
          <w:bCs/>
          <w:sz w:val="24"/>
          <w:szCs w:val="24"/>
        </w:rPr>
      </w:pPr>
      <w:r>
        <w:rPr>
          <w:rFonts w:hint="eastAsia"/>
          <w:bCs/>
          <w:sz w:val="24"/>
          <w:szCs w:val="24"/>
        </w:rPr>
        <w:t>联系人：</w:t>
      </w:r>
      <w:r>
        <w:rPr>
          <w:rFonts w:hint="eastAsia"/>
          <w:bCs/>
          <w:sz w:val="24"/>
          <w:szCs w:val="24"/>
          <w:u w:val="single"/>
        </w:rPr>
        <w:t xml:space="preserve">                                            </w:t>
      </w:r>
      <w:r>
        <w:rPr>
          <w:bCs/>
          <w:sz w:val="24"/>
          <w:szCs w:val="24"/>
        </w:rPr>
        <w:t>联系</w:t>
      </w:r>
      <w:r>
        <w:rPr>
          <w:rFonts w:hint="eastAsia"/>
          <w:bCs/>
          <w:sz w:val="24"/>
          <w:szCs w:val="24"/>
        </w:rPr>
        <w:t>电话：</w:t>
      </w:r>
      <w:r>
        <w:rPr>
          <w:rFonts w:hint="eastAsia"/>
          <w:bCs/>
          <w:sz w:val="24"/>
          <w:szCs w:val="24"/>
          <w:u w:val="single"/>
        </w:rPr>
        <w:t xml:space="preserve">                     </w:t>
      </w:r>
      <w:r>
        <w:rPr>
          <w:rFonts w:hint="eastAsia"/>
          <w:bCs/>
          <w:sz w:val="24"/>
          <w:szCs w:val="24"/>
        </w:rPr>
        <w:t xml:space="preserve">                </w:t>
      </w:r>
    </w:p>
    <w:p w:rsidR="001D6695" w:rsidRDefault="001D6695" w:rsidP="001D6695">
      <w:pPr>
        <w:pStyle w:val="a7"/>
        <w:ind w:firstLineChars="200" w:firstLine="480"/>
        <w:rPr>
          <w:b w:val="0"/>
          <w:bCs/>
          <w:sz w:val="24"/>
          <w:szCs w:val="24"/>
        </w:rPr>
      </w:pPr>
      <w:r>
        <w:rPr>
          <w:rFonts w:hint="eastAsia"/>
          <w:b w:val="0"/>
          <w:bCs/>
          <w:sz w:val="24"/>
          <w:szCs w:val="24"/>
        </w:rPr>
        <w:t>二、投诉项目基本情况：</w:t>
      </w:r>
    </w:p>
    <w:p w:rsidR="001D6695" w:rsidRDefault="001D6695" w:rsidP="001D6695">
      <w:pPr>
        <w:pStyle w:val="a7"/>
        <w:ind w:leftChars="12" w:left="25" w:firstLineChars="197" w:firstLine="475"/>
        <w:rPr>
          <w:sz w:val="24"/>
          <w:szCs w:val="24"/>
        </w:rPr>
      </w:pPr>
      <w:r>
        <w:rPr>
          <w:rFonts w:hint="eastAsia"/>
          <w:bCs/>
          <w:sz w:val="24"/>
          <w:szCs w:val="24"/>
        </w:rPr>
        <w:t>采购</w:t>
      </w:r>
      <w:r>
        <w:rPr>
          <w:rFonts w:hint="eastAsia"/>
          <w:sz w:val="24"/>
          <w:szCs w:val="24"/>
        </w:rPr>
        <w:t>项目的名称：</w:t>
      </w:r>
      <w:r>
        <w:rPr>
          <w:rFonts w:hint="eastAsia"/>
          <w:bCs/>
          <w:sz w:val="24"/>
          <w:szCs w:val="24"/>
          <w:u w:val="single"/>
        </w:rPr>
        <w:t xml:space="preserve">                                                                   </w:t>
      </w:r>
    </w:p>
    <w:p w:rsidR="001D6695" w:rsidRDefault="001D6695" w:rsidP="001D6695">
      <w:pPr>
        <w:pStyle w:val="a7"/>
        <w:ind w:leftChars="12" w:left="25" w:firstLineChars="197" w:firstLine="475"/>
        <w:rPr>
          <w:sz w:val="24"/>
          <w:szCs w:val="24"/>
        </w:rPr>
      </w:pPr>
      <w:r>
        <w:rPr>
          <w:rFonts w:hint="eastAsia"/>
          <w:bCs/>
          <w:sz w:val="24"/>
          <w:szCs w:val="24"/>
        </w:rPr>
        <w:t>采购</w:t>
      </w:r>
      <w:r>
        <w:rPr>
          <w:rFonts w:hint="eastAsia"/>
          <w:sz w:val="24"/>
          <w:szCs w:val="24"/>
        </w:rPr>
        <w:t>项目的编号：</w:t>
      </w:r>
      <w:r>
        <w:rPr>
          <w:rFonts w:hint="eastAsia"/>
          <w:bCs/>
          <w:sz w:val="24"/>
          <w:szCs w:val="24"/>
          <w:u w:val="single"/>
        </w:rPr>
        <w:t xml:space="preserve">                                          </w:t>
      </w:r>
    </w:p>
    <w:p w:rsidR="001D6695" w:rsidRDefault="001D6695" w:rsidP="001D6695">
      <w:pPr>
        <w:pStyle w:val="a7"/>
        <w:ind w:leftChars="12" w:left="25" w:firstLineChars="197" w:firstLine="475"/>
        <w:rPr>
          <w:bCs/>
          <w:sz w:val="24"/>
          <w:szCs w:val="24"/>
          <w:u w:val="single"/>
        </w:rPr>
      </w:pPr>
      <w:r>
        <w:rPr>
          <w:rFonts w:hint="eastAsia"/>
          <w:sz w:val="24"/>
          <w:szCs w:val="24"/>
        </w:rPr>
        <w:t>采购人名称：</w:t>
      </w:r>
      <w:r>
        <w:rPr>
          <w:rFonts w:hint="eastAsia"/>
          <w:bCs/>
          <w:sz w:val="24"/>
          <w:szCs w:val="24"/>
          <w:u w:val="single"/>
        </w:rPr>
        <w:t xml:space="preserve">                                                                        </w:t>
      </w:r>
    </w:p>
    <w:p w:rsidR="001D6695" w:rsidRDefault="001D6695" w:rsidP="001D6695">
      <w:pPr>
        <w:pStyle w:val="a7"/>
        <w:ind w:leftChars="12" w:left="25" w:firstLineChars="197" w:firstLine="475"/>
        <w:rPr>
          <w:bCs/>
          <w:sz w:val="24"/>
          <w:szCs w:val="24"/>
          <w:u w:val="single"/>
        </w:rPr>
      </w:pPr>
      <w:r>
        <w:rPr>
          <w:rFonts w:hint="eastAsia"/>
          <w:sz w:val="24"/>
          <w:szCs w:val="24"/>
        </w:rPr>
        <w:t>代理机构名称：</w:t>
      </w:r>
      <w:r>
        <w:rPr>
          <w:rFonts w:hint="eastAsia"/>
          <w:bCs/>
          <w:sz w:val="24"/>
          <w:szCs w:val="24"/>
          <w:u w:val="single"/>
        </w:rPr>
        <w:t xml:space="preserve">                                                                      </w:t>
      </w:r>
    </w:p>
    <w:p w:rsidR="001D6695" w:rsidRDefault="001D6695" w:rsidP="001D6695">
      <w:pPr>
        <w:pStyle w:val="a7"/>
        <w:ind w:leftChars="12" w:left="25" w:firstLineChars="197" w:firstLine="475"/>
        <w:rPr>
          <w:bCs/>
          <w:sz w:val="24"/>
          <w:szCs w:val="24"/>
          <w:u w:val="single"/>
        </w:rPr>
      </w:pPr>
      <w:r>
        <w:rPr>
          <w:rFonts w:hint="eastAsia"/>
          <w:bCs/>
          <w:sz w:val="24"/>
          <w:szCs w:val="24"/>
        </w:rPr>
        <w:t>采购文件公告：</w:t>
      </w:r>
      <w:r>
        <w:rPr>
          <w:rFonts w:hint="eastAsia"/>
          <w:bCs/>
          <w:sz w:val="24"/>
          <w:szCs w:val="24"/>
          <w:u w:val="single"/>
        </w:rPr>
        <w:t>是/否</w:t>
      </w:r>
      <w:r>
        <w:rPr>
          <w:rFonts w:hint="eastAsia"/>
          <w:bCs/>
          <w:sz w:val="24"/>
          <w:szCs w:val="24"/>
        </w:rPr>
        <w:t>公告期限：</w:t>
      </w:r>
      <w:r>
        <w:rPr>
          <w:rFonts w:hint="eastAsia"/>
          <w:bCs/>
          <w:sz w:val="24"/>
          <w:szCs w:val="24"/>
          <w:u w:val="single"/>
        </w:rPr>
        <w:t xml:space="preserve">                                                       </w:t>
      </w:r>
    </w:p>
    <w:p w:rsidR="001D6695" w:rsidRDefault="001D6695" w:rsidP="001D6695">
      <w:pPr>
        <w:pStyle w:val="a7"/>
        <w:ind w:leftChars="12" w:left="25" w:firstLineChars="197" w:firstLine="475"/>
        <w:rPr>
          <w:b w:val="0"/>
          <w:sz w:val="24"/>
          <w:szCs w:val="24"/>
        </w:rPr>
      </w:pPr>
      <w:r>
        <w:rPr>
          <w:rFonts w:hint="eastAsia"/>
          <w:bCs/>
          <w:sz w:val="24"/>
          <w:szCs w:val="24"/>
        </w:rPr>
        <w:t>采购结果公告：</w:t>
      </w:r>
      <w:r>
        <w:rPr>
          <w:rFonts w:hint="eastAsia"/>
          <w:bCs/>
          <w:sz w:val="24"/>
          <w:szCs w:val="24"/>
          <w:u w:val="single"/>
        </w:rPr>
        <w:t>是/否</w:t>
      </w:r>
      <w:r>
        <w:rPr>
          <w:rFonts w:hint="eastAsia"/>
          <w:bCs/>
          <w:sz w:val="24"/>
          <w:szCs w:val="24"/>
        </w:rPr>
        <w:t>公告期限：</w:t>
      </w:r>
      <w:r>
        <w:rPr>
          <w:rFonts w:hint="eastAsia"/>
          <w:bCs/>
          <w:sz w:val="24"/>
          <w:szCs w:val="24"/>
          <w:u w:val="single"/>
        </w:rPr>
        <w:t xml:space="preserve">                                                       </w:t>
      </w:r>
    </w:p>
    <w:p w:rsidR="001D6695" w:rsidRDefault="001D6695" w:rsidP="001D6695">
      <w:pPr>
        <w:pStyle w:val="a7"/>
        <w:ind w:leftChars="12" w:left="25" w:firstLineChars="196" w:firstLine="470"/>
        <w:rPr>
          <w:b w:val="0"/>
          <w:sz w:val="24"/>
          <w:szCs w:val="24"/>
        </w:rPr>
      </w:pPr>
      <w:r>
        <w:rPr>
          <w:rFonts w:hint="eastAsia"/>
          <w:b w:val="0"/>
          <w:sz w:val="24"/>
          <w:szCs w:val="24"/>
        </w:rPr>
        <w:t>三、质疑基本情况</w:t>
      </w:r>
    </w:p>
    <w:p w:rsidR="001D6695" w:rsidRDefault="001D6695" w:rsidP="001D6695">
      <w:pPr>
        <w:pStyle w:val="a7"/>
        <w:ind w:leftChars="12" w:left="25" w:firstLineChars="397" w:firstLine="957"/>
        <w:rPr>
          <w:sz w:val="24"/>
          <w:szCs w:val="24"/>
        </w:rPr>
      </w:pPr>
      <w:r>
        <w:rPr>
          <w:rFonts w:hint="eastAsia"/>
          <w:sz w:val="24"/>
          <w:szCs w:val="24"/>
        </w:rPr>
        <w:t>投诉人于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日，向</w:t>
      </w:r>
      <w:r>
        <w:rPr>
          <w:rFonts w:hint="eastAsia"/>
          <w:sz w:val="24"/>
          <w:szCs w:val="24"/>
          <w:u w:val="single"/>
        </w:rPr>
        <w:t xml:space="preserve">                                </w:t>
      </w:r>
      <w:r>
        <w:rPr>
          <w:rFonts w:hint="eastAsia"/>
          <w:sz w:val="24"/>
          <w:szCs w:val="24"/>
        </w:rPr>
        <w:t>提出质疑，质疑事项为：</w:t>
      </w:r>
    </w:p>
    <w:p w:rsidR="001D6695" w:rsidRDefault="001D6695" w:rsidP="001D6695">
      <w:pPr>
        <w:pStyle w:val="a7"/>
        <w:ind w:firstLine="241"/>
        <w:rPr>
          <w:bCs/>
          <w:sz w:val="24"/>
          <w:szCs w:val="24"/>
          <w:u w:val="single"/>
        </w:rPr>
      </w:pPr>
      <w:r>
        <w:rPr>
          <w:rFonts w:hint="eastAsia"/>
          <w:sz w:val="24"/>
          <w:szCs w:val="24"/>
        </w:rPr>
        <w:t xml:space="preserve">    </w:t>
      </w:r>
      <w:r>
        <w:rPr>
          <w:rFonts w:hint="eastAsia"/>
          <w:bCs/>
          <w:sz w:val="24"/>
          <w:szCs w:val="24"/>
          <w:u w:val="single"/>
        </w:rPr>
        <w:t xml:space="preserve">                                                                                      </w:t>
      </w:r>
    </w:p>
    <w:p w:rsidR="001D6695" w:rsidRDefault="001D6695" w:rsidP="001D6695">
      <w:pPr>
        <w:pStyle w:val="a7"/>
        <w:ind w:firstLine="241"/>
        <w:rPr>
          <w:bCs/>
          <w:sz w:val="24"/>
          <w:szCs w:val="24"/>
          <w:u w:val="single"/>
        </w:rPr>
      </w:pPr>
      <w:r>
        <w:rPr>
          <w:rFonts w:hint="eastAsia"/>
          <w:bCs/>
          <w:sz w:val="24"/>
          <w:szCs w:val="24"/>
        </w:rPr>
        <w:t xml:space="preserve">    </w:t>
      </w:r>
      <w:r>
        <w:rPr>
          <w:rFonts w:hint="eastAsia"/>
          <w:bCs/>
          <w:sz w:val="24"/>
          <w:szCs w:val="24"/>
          <w:u w:val="single"/>
        </w:rPr>
        <w:t xml:space="preserve">                                                                                      </w:t>
      </w:r>
    </w:p>
    <w:p w:rsidR="001D6695" w:rsidRDefault="001D6695" w:rsidP="001D6695">
      <w:pPr>
        <w:pStyle w:val="a7"/>
        <w:ind w:firstLine="241"/>
        <w:rPr>
          <w:sz w:val="24"/>
          <w:szCs w:val="24"/>
        </w:rPr>
      </w:pPr>
      <w:r>
        <w:rPr>
          <w:rFonts w:hint="eastAsia"/>
          <w:bCs/>
          <w:sz w:val="24"/>
          <w:szCs w:val="24"/>
        </w:rPr>
        <w:t xml:space="preserve">        </w:t>
      </w:r>
      <w:r>
        <w:rPr>
          <w:rFonts w:hint="eastAsia"/>
          <w:bCs/>
          <w:sz w:val="24"/>
          <w:szCs w:val="24"/>
          <w:u w:val="single"/>
        </w:rPr>
        <w:t>采购人/代理机构</w:t>
      </w:r>
      <w:r>
        <w:rPr>
          <w:rFonts w:hint="eastAsia"/>
          <w:bCs/>
          <w:sz w:val="24"/>
          <w:szCs w:val="24"/>
        </w:rPr>
        <w:t>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r>
        <w:rPr>
          <w:rFonts w:hint="eastAsia"/>
          <w:bCs/>
          <w:sz w:val="24"/>
          <w:szCs w:val="24"/>
        </w:rPr>
        <w:t xml:space="preserve">就质疑事项作出了答复/没有在法定期限内作出答复。                                                                                             </w:t>
      </w:r>
    </w:p>
    <w:p w:rsidR="001D6695" w:rsidRDefault="001D6695" w:rsidP="001D6695">
      <w:pPr>
        <w:pStyle w:val="a7"/>
        <w:ind w:leftChars="12" w:left="25" w:firstLineChars="196" w:firstLine="470"/>
        <w:rPr>
          <w:b w:val="0"/>
          <w:sz w:val="24"/>
          <w:szCs w:val="24"/>
        </w:rPr>
      </w:pPr>
      <w:r>
        <w:rPr>
          <w:rFonts w:hint="eastAsia"/>
          <w:b w:val="0"/>
          <w:sz w:val="24"/>
          <w:szCs w:val="24"/>
        </w:rPr>
        <w:t>四、投诉事项具体内容</w:t>
      </w:r>
    </w:p>
    <w:p w:rsidR="001D6695" w:rsidRDefault="001D6695" w:rsidP="001D6695">
      <w:pPr>
        <w:pStyle w:val="a7"/>
        <w:ind w:leftChars="12" w:left="25" w:firstLineChars="197" w:firstLine="475"/>
        <w:rPr>
          <w:bCs/>
          <w:sz w:val="24"/>
          <w:szCs w:val="24"/>
          <w:u w:val="single"/>
        </w:rPr>
      </w:pPr>
      <w:r>
        <w:rPr>
          <w:rFonts w:hint="eastAsia"/>
          <w:sz w:val="24"/>
          <w:szCs w:val="24"/>
        </w:rPr>
        <w:t>投诉事项1：</w:t>
      </w:r>
      <w:r>
        <w:rPr>
          <w:rFonts w:hint="eastAsia"/>
          <w:bCs/>
          <w:sz w:val="24"/>
          <w:szCs w:val="24"/>
          <w:u w:val="single"/>
        </w:rPr>
        <w:t xml:space="preserve">                                                                           </w:t>
      </w:r>
    </w:p>
    <w:p w:rsidR="001D6695" w:rsidRDefault="001D6695" w:rsidP="001D6695">
      <w:pPr>
        <w:pStyle w:val="a7"/>
        <w:ind w:firstLineChars="200" w:firstLine="482"/>
        <w:rPr>
          <w:bCs/>
          <w:sz w:val="24"/>
          <w:szCs w:val="24"/>
          <w:u w:val="single"/>
        </w:rPr>
      </w:pPr>
      <w:r>
        <w:rPr>
          <w:rFonts w:hint="eastAsia"/>
          <w:bCs/>
          <w:sz w:val="24"/>
          <w:szCs w:val="24"/>
        </w:rPr>
        <w:t>事实依据：</w:t>
      </w:r>
      <w:r>
        <w:rPr>
          <w:rFonts w:hint="eastAsia"/>
          <w:sz w:val="24"/>
          <w:szCs w:val="24"/>
        </w:rPr>
        <w:t xml:space="preserve"> </w:t>
      </w:r>
      <w:r>
        <w:rPr>
          <w:rFonts w:hint="eastAsia"/>
          <w:bCs/>
          <w:sz w:val="24"/>
          <w:szCs w:val="24"/>
          <w:u w:val="single"/>
        </w:rPr>
        <w:t xml:space="preserve">                                                                                      </w:t>
      </w:r>
    </w:p>
    <w:p w:rsidR="001D6695" w:rsidRDefault="001D6695" w:rsidP="001D6695">
      <w:pPr>
        <w:pStyle w:val="a7"/>
        <w:ind w:leftChars="12" w:left="25" w:firstLineChars="197" w:firstLine="475"/>
        <w:rPr>
          <w:sz w:val="24"/>
          <w:szCs w:val="24"/>
        </w:rPr>
      </w:pPr>
      <w:r>
        <w:rPr>
          <w:rFonts w:hint="eastAsia"/>
          <w:bCs/>
          <w:sz w:val="24"/>
          <w:szCs w:val="24"/>
          <w:u w:val="single"/>
        </w:rPr>
        <w:t xml:space="preserve">                                                                                        </w:t>
      </w:r>
    </w:p>
    <w:p w:rsidR="001D6695" w:rsidRDefault="001D6695" w:rsidP="001D6695">
      <w:pPr>
        <w:pStyle w:val="a7"/>
        <w:ind w:firstLineChars="200" w:firstLine="482"/>
        <w:rPr>
          <w:bCs/>
          <w:sz w:val="24"/>
          <w:szCs w:val="24"/>
          <w:u w:val="single"/>
        </w:rPr>
      </w:pPr>
      <w:r>
        <w:rPr>
          <w:rFonts w:hint="eastAsia"/>
          <w:bCs/>
          <w:sz w:val="24"/>
          <w:szCs w:val="24"/>
        </w:rPr>
        <w:t>法律依据：</w:t>
      </w:r>
      <w:r>
        <w:rPr>
          <w:rFonts w:hint="eastAsia"/>
          <w:sz w:val="24"/>
          <w:szCs w:val="24"/>
        </w:rPr>
        <w:t xml:space="preserve"> </w:t>
      </w:r>
      <w:r>
        <w:rPr>
          <w:rFonts w:hint="eastAsia"/>
          <w:bCs/>
          <w:sz w:val="24"/>
          <w:szCs w:val="24"/>
          <w:u w:val="single"/>
        </w:rPr>
        <w:t xml:space="preserve">                                                                                      </w:t>
      </w:r>
    </w:p>
    <w:p w:rsidR="001D6695" w:rsidRDefault="001D6695" w:rsidP="001D6695">
      <w:pPr>
        <w:pStyle w:val="a7"/>
        <w:ind w:leftChars="12" w:left="25" w:firstLineChars="147" w:firstLine="354"/>
        <w:rPr>
          <w:bCs/>
          <w:sz w:val="24"/>
          <w:szCs w:val="24"/>
          <w:u w:val="single"/>
        </w:rPr>
      </w:pPr>
      <w:r>
        <w:rPr>
          <w:rFonts w:hint="eastAsia"/>
          <w:bCs/>
          <w:sz w:val="24"/>
          <w:szCs w:val="24"/>
        </w:rPr>
        <w:t xml:space="preserve"> </w:t>
      </w:r>
      <w:r>
        <w:rPr>
          <w:rFonts w:hint="eastAsia"/>
          <w:bCs/>
          <w:sz w:val="24"/>
          <w:szCs w:val="24"/>
          <w:u w:val="single"/>
        </w:rPr>
        <w:t xml:space="preserve">                                                                                        </w:t>
      </w:r>
    </w:p>
    <w:p w:rsidR="001D6695" w:rsidRDefault="001D6695" w:rsidP="001D6695">
      <w:pPr>
        <w:pStyle w:val="a7"/>
        <w:ind w:leftChars="12" w:left="25" w:firstLineChars="197" w:firstLine="475"/>
        <w:rPr>
          <w:bCs/>
          <w:sz w:val="24"/>
          <w:szCs w:val="24"/>
        </w:rPr>
      </w:pPr>
      <w:r>
        <w:rPr>
          <w:rFonts w:hint="eastAsia"/>
          <w:sz w:val="24"/>
          <w:szCs w:val="24"/>
        </w:rPr>
        <w:t xml:space="preserve">投诉事项2  </w:t>
      </w:r>
      <w:r>
        <w:rPr>
          <w:rFonts w:hint="eastAsia"/>
          <w:bCs/>
          <w:sz w:val="24"/>
          <w:szCs w:val="24"/>
        </w:rPr>
        <w:t xml:space="preserve">   </w:t>
      </w:r>
    </w:p>
    <w:p w:rsidR="001D6695" w:rsidRDefault="001D6695" w:rsidP="001D6695">
      <w:pPr>
        <w:pStyle w:val="a7"/>
        <w:ind w:leftChars="12" w:left="25" w:firstLineChars="197" w:firstLine="475"/>
        <w:rPr>
          <w:bCs/>
          <w:sz w:val="24"/>
          <w:szCs w:val="24"/>
        </w:rPr>
      </w:pPr>
      <w:r>
        <w:rPr>
          <w:bCs/>
          <w:sz w:val="24"/>
          <w:szCs w:val="24"/>
        </w:rPr>
        <w:t>……</w:t>
      </w:r>
    </w:p>
    <w:p w:rsidR="001D6695" w:rsidRDefault="001D6695" w:rsidP="001D6695">
      <w:pPr>
        <w:pStyle w:val="a7"/>
        <w:ind w:leftChars="12" w:left="25" w:firstLineChars="196" w:firstLine="470"/>
        <w:rPr>
          <w:b w:val="0"/>
          <w:sz w:val="24"/>
          <w:szCs w:val="24"/>
        </w:rPr>
      </w:pPr>
      <w:r>
        <w:rPr>
          <w:rFonts w:hint="eastAsia"/>
          <w:b w:val="0"/>
          <w:sz w:val="24"/>
          <w:szCs w:val="24"/>
        </w:rPr>
        <w:t>五、与投诉事项相关的投诉请求：</w:t>
      </w:r>
    </w:p>
    <w:p w:rsidR="001D6695" w:rsidRDefault="001D6695" w:rsidP="001D6695">
      <w:pPr>
        <w:pStyle w:val="a7"/>
        <w:ind w:leftChars="12" w:left="25" w:firstLineChars="197" w:firstLine="475"/>
        <w:rPr>
          <w:sz w:val="24"/>
          <w:szCs w:val="24"/>
        </w:rPr>
      </w:pPr>
      <w:r>
        <w:rPr>
          <w:rFonts w:hint="eastAsia"/>
          <w:sz w:val="24"/>
          <w:szCs w:val="24"/>
        </w:rPr>
        <w:t>请求：</w:t>
      </w:r>
      <w:r>
        <w:rPr>
          <w:rFonts w:hint="eastAsia"/>
          <w:bCs/>
          <w:sz w:val="24"/>
          <w:szCs w:val="24"/>
          <w:u w:val="single"/>
        </w:rPr>
        <w:t xml:space="preserve">                                                                                 </w:t>
      </w:r>
    </w:p>
    <w:p w:rsidR="001D6695" w:rsidRDefault="001D6695" w:rsidP="001D6695">
      <w:pPr>
        <w:pStyle w:val="a7"/>
        <w:ind w:leftChars="12" w:left="25" w:firstLineChars="147" w:firstLine="354"/>
        <w:rPr>
          <w:sz w:val="24"/>
          <w:szCs w:val="24"/>
        </w:rPr>
      </w:pPr>
    </w:p>
    <w:p w:rsidR="001D6695" w:rsidRDefault="001D6695" w:rsidP="001D6695">
      <w:pPr>
        <w:pStyle w:val="a7"/>
        <w:ind w:leftChars="12" w:left="25" w:firstLineChars="197" w:firstLine="475"/>
        <w:rPr>
          <w:sz w:val="24"/>
          <w:szCs w:val="24"/>
        </w:rPr>
      </w:pPr>
      <w:r>
        <w:rPr>
          <w:rFonts w:hint="eastAsia"/>
          <w:sz w:val="24"/>
          <w:szCs w:val="24"/>
        </w:rPr>
        <w:t>签字（签章）：                                       公章：</w:t>
      </w:r>
    </w:p>
    <w:p w:rsidR="001D6695" w:rsidRDefault="001D6695" w:rsidP="001D6695">
      <w:pPr>
        <w:pStyle w:val="a7"/>
        <w:ind w:leftChars="12" w:left="25" w:firstLineChars="197" w:firstLine="475"/>
        <w:rPr>
          <w:sz w:val="24"/>
          <w:szCs w:val="24"/>
        </w:rPr>
      </w:pPr>
      <w:r>
        <w:rPr>
          <w:rFonts w:hint="eastAsia"/>
          <w:sz w:val="24"/>
          <w:szCs w:val="24"/>
        </w:rPr>
        <w:t>日期：</w:t>
      </w:r>
    </w:p>
    <w:p w:rsidR="001D6695" w:rsidRDefault="001D6695" w:rsidP="001D6695">
      <w:pPr>
        <w:pStyle w:val="a7"/>
        <w:ind w:leftChars="12" w:left="25" w:firstLineChars="197" w:firstLine="475"/>
        <w:rPr>
          <w:sz w:val="24"/>
          <w:szCs w:val="24"/>
        </w:rPr>
      </w:pPr>
      <w:r>
        <w:rPr>
          <w:rFonts w:hint="eastAsia"/>
          <w:bCs/>
          <w:sz w:val="24"/>
          <w:szCs w:val="24"/>
        </w:rPr>
        <w:t xml:space="preserve">                                                                                 </w:t>
      </w:r>
    </w:p>
    <w:p w:rsidR="001D6695" w:rsidRDefault="001D6695" w:rsidP="001D6695">
      <w:pPr>
        <w:pStyle w:val="a7"/>
        <w:rPr>
          <w:b w:val="0"/>
          <w:sz w:val="24"/>
          <w:szCs w:val="24"/>
        </w:rPr>
      </w:pPr>
      <w:r>
        <w:rPr>
          <w:rFonts w:hint="eastAsia"/>
          <w:b w:val="0"/>
          <w:sz w:val="24"/>
          <w:szCs w:val="24"/>
        </w:rPr>
        <w:t>说明：</w:t>
      </w:r>
    </w:p>
    <w:p w:rsidR="001D6695" w:rsidRDefault="001D6695" w:rsidP="001D6695">
      <w:pPr>
        <w:pStyle w:val="a7"/>
        <w:ind w:leftChars="12" w:left="25" w:firstLineChars="147" w:firstLine="353"/>
        <w:rPr>
          <w:b w:val="0"/>
          <w:bCs/>
          <w:sz w:val="24"/>
          <w:szCs w:val="24"/>
        </w:rPr>
      </w:pPr>
      <w:r>
        <w:rPr>
          <w:rFonts w:hint="eastAsia"/>
          <w:b w:val="0"/>
          <w:sz w:val="24"/>
          <w:szCs w:val="24"/>
        </w:rPr>
        <w:t>1.投诉人提起投诉时，应当提交投诉书和必要的证明材料，并按照被投诉人和与投诉事项有关的供应商数量提供投诉书副本</w:t>
      </w:r>
      <w:r>
        <w:rPr>
          <w:rFonts w:hint="eastAsia"/>
          <w:b w:val="0"/>
          <w:bCs/>
          <w:sz w:val="24"/>
          <w:szCs w:val="24"/>
        </w:rPr>
        <w:t>。</w:t>
      </w:r>
    </w:p>
    <w:p w:rsidR="001D6695" w:rsidRDefault="001D6695" w:rsidP="001D6695">
      <w:pPr>
        <w:pStyle w:val="a7"/>
        <w:ind w:leftChars="12" w:left="25" w:firstLineChars="147" w:firstLine="353"/>
        <w:rPr>
          <w:b w:val="0"/>
          <w:sz w:val="24"/>
          <w:szCs w:val="24"/>
        </w:rPr>
      </w:pPr>
      <w:r>
        <w:rPr>
          <w:rFonts w:hint="eastAsia"/>
          <w:b w:val="0"/>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1D6695" w:rsidRDefault="001D6695" w:rsidP="001D6695">
      <w:pPr>
        <w:pStyle w:val="a7"/>
        <w:ind w:leftChars="12" w:left="25" w:firstLineChars="147" w:firstLine="353"/>
        <w:rPr>
          <w:b w:val="0"/>
          <w:sz w:val="24"/>
          <w:szCs w:val="24"/>
        </w:rPr>
      </w:pPr>
      <w:r>
        <w:rPr>
          <w:rFonts w:hint="eastAsia"/>
          <w:b w:val="0"/>
          <w:sz w:val="24"/>
          <w:szCs w:val="24"/>
        </w:rPr>
        <w:t>3.投诉书应简要列明质疑事项，质疑函、质疑答复等作为附件材料提供。</w:t>
      </w:r>
    </w:p>
    <w:p w:rsidR="001D6695" w:rsidRDefault="001D6695" w:rsidP="001D6695">
      <w:pPr>
        <w:pStyle w:val="a7"/>
        <w:ind w:leftChars="12" w:left="25" w:firstLineChars="147" w:firstLine="353"/>
        <w:rPr>
          <w:b w:val="0"/>
          <w:sz w:val="24"/>
          <w:szCs w:val="24"/>
        </w:rPr>
      </w:pPr>
      <w:r>
        <w:rPr>
          <w:rFonts w:hint="eastAsia"/>
          <w:b w:val="0"/>
          <w:sz w:val="24"/>
          <w:szCs w:val="24"/>
        </w:rPr>
        <w:t>4.投诉书的投诉事项应具体、明确，并有必要的事实依据和法律依据。</w:t>
      </w:r>
    </w:p>
    <w:p w:rsidR="001D6695" w:rsidRDefault="001D6695" w:rsidP="001D6695">
      <w:pPr>
        <w:pStyle w:val="a7"/>
        <w:ind w:leftChars="12" w:left="25" w:firstLineChars="147" w:firstLine="353"/>
        <w:rPr>
          <w:b w:val="0"/>
          <w:sz w:val="24"/>
          <w:szCs w:val="24"/>
        </w:rPr>
      </w:pPr>
      <w:r>
        <w:rPr>
          <w:rFonts w:hint="eastAsia"/>
          <w:b w:val="0"/>
          <w:sz w:val="24"/>
          <w:szCs w:val="24"/>
        </w:rPr>
        <w:t>5.投诉书的投诉请求应与投诉事项相关。</w:t>
      </w:r>
    </w:p>
    <w:p w:rsidR="001D6695" w:rsidRDefault="001D6695" w:rsidP="001D6695">
      <w:pPr>
        <w:pStyle w:val="a7"/>
        <w:ind w:leftChars="12" w:left="25" w:firstLineChars="147" w:firstLine="353"/>
        <w:rPr>
          <w:b w:val="0"/>
          <w:sz w:val="24"/>
          <w:szCs w:val="24"/>
        </w:rPr>
      </w:pPr>
      <w:r>
        <w:rPr>
          <w:rFonts w:hint="eastAsia"/>
          <w:b w:val="0"/>
          <w:sz w:val="24"/>
          <w:szCs w:val="24"/>
        </w:rPr>
        <w:t>6.投诉人为法人或者其他组织的，投诉书应由法定代表人、主要负责人，或者其授权代表签字或者盖章，并加盖公章。</w:t>
      </w:r>
    </w:p>
    <w:p w:rsidR="001D6695" w:rsidRDefault="001D6695" w:rsidP="001D6695">
      <w:pPr>
        <w:rPr>
          <w:rFonts w:hAnsi="宋体"/>
          <w:b/>
          <w:sz w:val="24"/>
        </w:rPr>
      </w:pPr>
    </w:p>
    <w:p w:rsidR="00F8261C" w:rsidRDefault="001D6695" w:rsidP="001D6695">
      <w:pPr>
        <w:pStyle w:val="2"/>
        <w:spacing w:line="520" w:lineRule="exact"/>
        <w:jc w:val="center"/>
        <w:rPr>
          <w:rFonts w:ascii="宋体" w:hAnsi="宋体" w:cs="宋体"/>
        </w:rPr>
      </w:pPr>
      <w:r>
        <w:rPr>
          <w:rFonts w:ascii="宋体" w:hAnsi="宋体" w:cs="宋体" w:hint="eastAsia"/>
          <w:sz w:val="24"/>
        </w:rPr>
        <w:br w:type="page"/>
      </w:r>
      <w:bookmarkStart w:id="202" w:name="_Toc44229900"/>
      <w:r w:rsidR="00F10967">
        <w:rPr>
          <w:rFonts w:ascii="宋体" w:hAnsi="宋体" w:cs="宋体" w:hint="eastAsia"/>
        </w:rPr>
        <w:t>第六章 合同文本</w:t>
      </w:r>
      <w:bookmarkEnd w:id="202"/>
    </w:p>
    <w:p w:rsidR="00F8261C" w:rsidRDefault="00F10967">
      <w:pPr>
        <w:jc w:val="center"/>
        <w:rPr>
          <w:rFonts w:ascii="宋体" w:hAnsi="宋体"/>
          <w:b/>
          <w:sz w:val="52"/>
          <w:szCs w:val="52"/>
        </w:rPr>
      </w:pPr>
      <w:r>
        <w:rPr>
          <w:rFonts w:ascii="宋体" w:hAnsi="宋体" w:hint="eastAsia"/>
          <w:b/>
          <w:sz w:val="52"/>
          <w:szCs w:val="52"/>
        </w:rPr>
        <w:t>梧州市政府采购合同</w:t>
      </w:r>
    </w:p>
    <w:p w:rsidR="00F8261C" w:rsidRDefault="00F8261C">
      <w:pPr>
        <w:rPr>
          <w:rFonts w:ascii="宋体" w:hAnsi="宋体"/>
        </w:rPr>
      </w:pPr>
    </w:p>
    <w:p w:rsidR="00F8261C" w:rsidRDefault="00F8261C">
      <w:pPr>
        <w:rPr>
          <w:rFonts w:ascii="宋体" w:hAnsi="宋体"/>
        </w:rPr>
      </w:pPr>
    </w:p>
    <w:p w:rsidR="00F8261C" w:rsidRDefault="00F8261C">
      <w:pPr>
        <w:rPr>
          <w:rFonts w:ascii="宋体" w:hAnsi="宋体"/>
        </w:rPr>
      </w:pPr>
    </w:p>
    <w:p w:rsidR="00F8261C" w:rsidRDefault="00F10967">
      <w:pPr>
        <w:tabs>
          <w:tab w:val="left" w:pos="721"/>
          <w:tab w:val="left" w:pos="7920"/>
        </w:tabs>
        <w:snapToGrid w:val="0"/>
        <w:spacing w:line="360" w:lineRule="exact"/>
        <w:ind w:firstLineChars="500" w:firstLine="1306"/>
        <w:rPr>
          <w:rFonts w:ascii="宋体" w:hAnsi="宋体"/>
          <w:b/>
          <w:sz w:val="30"/>
          <w:szCs w:val="30"/>
        </w:rPr>
      </w:pPr>
      <w:r>
        <w:rPr>
          <w:rFonts w:ascii="宋体" w:hAnsi="宋体" w:hint="eastAsia"/>
          <w:b/>
          <w:spacing w:val="-20"/>
          <w:sz w:val="30"/>
          <w:szCs w:val="30"/>
        </w:rPr>
        <w:t>合同名称：</w:t>
      </w:r>
    </w:p>
    <w:p w:rsidR="00F8261C" w:rsidRDefault="00F8261C">
      <w:pPr>
        <w:tabs>
          <w:tab w:val="left" w:pos="721"/>
        </w:tabs>
        <w:snapToGrid w:val="0"/>
        <w:spacing w:line="360" w:lineRule="exact"/>
        <w:rPr>
          <w:rFonts w:ascii="宋体" w:hAnsi="宋体"/>
          <w:b/>
          <w:spacing w:val="-20"/>
          <w:sz w:val="30"/>
          <w:szCs w:val="30"/>
        </w:rPr>
      </w:pPr>
    </w:p>
    <w:p w:rsidR="00F8261C" w:rsidRDefault="00F8261C">
      <w:pPr>
        <w:tabs>
          <w:tab w:val="left" w:pos="721"/>
        </w:tabs>
        <w:snapToGrid w:val="0"/>
        <w:spacing w:line="360" w:lineRule="exact"/>
        <w:ind w:firstLineChars="500" w:firstLine="1306"/>
        <w:rPr>
          <w:rFonts w:ascii="宋体" w:hAnsi="宋体"/>
          <w:b/>
          <w:spacing w:val="-20"/>
          <w:sz w:val="30"/>
          <w:szCs w:val="30"/>
        </w:rPr>
      </w:pPr>
    </w:p>
    <w:p w:rsidR="00F8261C" w:rsidRDefault="00F10967">
      <w:pPr>
        <w:tabs>
          <w:tab w:val="left" w:pos="721"/>
        </w:tabs>
        <w:snapToGrid w:val="0"/>
        <w:spacing w:line="360" w:lineRule="exact"/>
        <w:ind w:firstLineChars="500" w:firstLine="1306"/>
        <w:rPr>
          <w:rFonts w:ascii="宋体" w:hAnsi="宋体"/>
          <w:b/>
          <w:sz w:val="30"/>
          <w:szCs w:val="30"/>
          <w:u w:val="single"/>
        </w:rPr>
      </w:pPr>
      <w:r>
        <w:rPr>
          <w:rFonts w:ascii="宋体" w:hAnsi="宋体" w:hint="eastAsia"/>
          <w:b/>
          <w:spacing w:val="-20"/>
          <w:sz w:val="30"/>
          <w:szCs w:val="30"/>
        </w:rPr>
        <w:t>合同编号：</w:t>
      </w:r>
    </w:p>
    <w:p w:rsidR="00F8261C" w:rsidRDefault="00F8261C">
      <w:pPr>
        <w:tabs>
          <w:tab w:val="left" w:pos="721"/>
        </w:tabs>
        <w:snapToGrid w:val="0"/>
        <w:spacing w:line="360" w:lineRule="exact"/>
        <w:rPr>
          <w:rFonts w:ascii="宋体" w:hAnsi="宋体"/>
          <w:b/>
          <w:sz w:val="30"/>
          <w:szCs w:val="30"/>
        </w:rPr>
      </w:pPr>
    </w:p>
    <w:p w:rsidR="00F8261C" w:rsidRDefault="00F8261C">
      <w:pPr>
        <w:tabs>
          <w:tab w:val="left" w:pos="721"/>
        </w:tabs>
        <w:snapToGrid w:val="0"/>
        <w:spacing w:line="360" w:lineRule="exact"/>
        <w:ind w:firstLineChars="450" w:firstLine="1355"/>
        <w:rPr>
          <w:rFonts w:ascii="宋体" w:hAnsi="宋体"/>
          <w:b/>
          <w:sz w:val="30"/>
          <w:szCs w:val="30"/>
        </w:rPr>
      </w:pPr>
    </w:p>
    <w:p w:rsidR="00F8261C" w:rsidRDefault="00F10967">
      <w:pPr>
        <w:tabs>
          <w:tab w:val="left" w:pos="721"/>
        </w:tabs>
        <w:snapToGrid w:val="0"/>
        <w:spacing w:line="360" w:lineRule="exact"/>
        <w:ind w:firstLineChars="450" w:firstLine="1355"/>
        <w:rPr>
          <w:rFonts w:ascii="宋体" w:hAnsi="宋体"/>
          <w:b/>
          <w:sz w:val="30"/>
          <w:szCs w:val="30"/>
          <w:u w:val="single"/>
        </w:rPr>
      </w:pPr>
      <w:r>
        <w:rPr>
          <w:rFonts w:ascii="宋体" w:hAnsi="宋体" w:hint="eastAsia"/>
          <w:b/>
          <w:sz w:val="30"/>
          <w:szCs w:val="30"/>
        </w:rPr>
        <w:t>采购单位（甲方）</w:t>
      </w:r>
    </w:p>
    <w:p w:rsidR="00F8261C" w:rsidRDefault="00F10967" w:rsidP="00E12BA1">
      <w:pPr>
        <w:tabs>
          <w:tab w:val="left" w:pos="721"/>
        </w:tabs>
        <w:snapToGrid w:val="0"/>
        <w:spacing w:beforeLines="100" w:line="360" w:lineRule="exact"/>
        <w:ind w:firstLineChars="450" w:firstLine="1355"/>
        <w:rPr>
          <w:rFonts w:ascii="宋体" w:hAnsi="宋体"/>
          <w:b/>
          <w:sz w:val="30"/>
          <w:szCs w:val="30"/>
        </w:rPr>
      </w:pPr>
      <w:r>
        <w:rPr>
          <w:rFonts w:ascii="宋体" w:hAnsi="宋体" w:hint="eastAsia"/>
          <w:b/>
          <w:sz w:val="30"/>
          <w:szCs w:val="30"/>
        </w:rPr>
        <w:t>住所：</w:t>
      </w:r>
    </w:p>
    <w:p w:rsidR="00F8261C" w:rsidRDefault="00F8261C">
      <w:pPr>
        <w:tabs>
          <w:tab w:val="left" w:pos="721"/>
        </w:tabs>
        <w:snapToGrid w:val="0"/>
        <w:spacing w:line="360" w:lineRule="exact"/>
        <w:ind w:firstLineChars="450" w:firstLine="1355"/>
        <w:rPr>
          <w:rFonts w:ascii="宋体" w:hAnsi="宋体"/>
          <w:b/>
          <w:sz w:val="30"/>
          <w:szCs w:val="30"/>
        </w:rPr>
      </w:pPr>
    </w:p>
    <w:p w:rsidR="00F8261C" w:rsidRDefault="00F8261C">
      <w:pPr>
        <w:tabs>
          <w:tab w:val="left" w:pos="721"/>
        </w:tabs>
        <w:snapToGrid w:val="0"/>
        <w:spacing w:line="360" w:lineRule="exact"/>
        <w:ind w:firstLineChars="450" w:firstLine="1355"/>
        <w:rPr>
          <w:rFonts w:ascii="宋体" w:hAnsi="宋体"/>
          <w:b/>
          <w:sz w:val="30"/>
          <w:szCs w:val="30"/>
        </w:rPr>
      </w:pPr>
    </w:p>
    <w:p w:rsidR="00F8261C" w:rsidRDefault="00F10967">
      <w:pPr>
        <w:tabs>
          <w:tab w:val="left" w:pos="721"/>
        </w:tabs>
        <w:snapToGrid w:val="0"/>
        <w:spacing w:line="360" w:lineRule="exact"/>
        <w:ind w:firstLineChars="450" w:firstLine="1355"/>
        <w:rPr>
          <w:rFonts w:ascii="宋体" w:hAnsi="宋体"/>
          <w:b/>
          <w:sz w:val="30"/>
          <w:szCs w:val="30"/>
          <w:u w:val="single"/>
        </w:rPr>
      </w:pPr>
      <w:r>
        <w:rPr>
          <w:rFonts w:ascii="宋体" w:hAnsi="宋体" w:hint="eastAsia"/>
          <w:b/>
          <w:sz w:val="30"/>
          <w:szCs w:val="30"/>
        </w:rPr>
        <w:t>供应商（乙方）</w:t>
      </w:r>
    </w:p>
    <w:p w:rsidR="00F8261C" w:rsidRDefault="00F10967" w:rsidP="00E12BA1">
      <w:pPr>
        <w:tabs>
          <w:tab w:val="left" w:pos="721"/>
        </w:tabs>
        <w:snapToGrid w:val="0"/>
        <w:spacing w:beforeLines="100" w:line="360" w:lineRule="exact"/>
        <w:ind w:firstLineChars="450" w:firstLine="1355"/>
        <w:rPr>
          <w:rFonts w:ascii="宋体" w:hAnsi="宋体"/>
          <w:b/>
          <w:sz w:val="30"/>
          <w:szCs w:val="30"/>
          <w:u w:val="single"/>
        </w:rPr>
      </w:pPr>
      <w:r>
        <w:rPr>
          <w:rFonts w:ascii="宋体" w:hAnsi="宋体" w:hint="eastAsia"/>
          <w:b/>
          <w:sz w:val="30"/>
          <w:szCs w:val="30"/>
        </w:rPr>
        <w:t>住所：</w:t>
      </w:r>
    </w:p>
    <w:p w:rsidR="00F8261C" w:rsidRDefault="00F8261C">
      <w:pPr>
        <w:tabs>
          <w:tab w:val="left" w:pos="721"/>
        </w:tabs>
        <w:snapToGrid w:val="0"/>
        <w:spacing w:line="360" w:lineRule="exact"/>
        <w:rPr>
          <w:rFonts w:ascii="宋体" w:hAnsi="宋体"/>
          <w:b/>
          <w:sz w:val="30"/>
          <w:szCs w:val="30"/>
        </w:rPr>
      </w:pPr>
    </w:p>
    <w:p w:rsidR="00F8261C" w:rsidRDefault="00F8261C">
      <w:pPr>
        <w:tabs>
          <w:tab w:val="left" w:pos="721"/>
        </w:tabs>
        <w:snapToGrid w:val="0"/>
        <w:spacing w:line="360" w:lineRule="exact"/>
        <w:ind w:firstLineChars="450" w:firstLine="1355"/>
        <w:rPr>
          <w:rFonts w:ascii="宋体" w:hAnsi="宋体"/>
          <w:b/>
          <w:sz w:val="30"/>
          <w:szCs w:val="30"/>
        </w:rPr>
      </w:pPr>
    </w:p>
    <w:p w:rsidR="00F8261C" w:rsidRDefault="00F10967">
      <w:pPr>
        <w:tabs>
          <w:tab w:val="left" w:pos="721"/>
        </w:tabs>
        <w:snapToGrid w:val="0"/>
        <w:spacing w:line="360" w:lineRule="exact"/>
        <w:ind w:firstLineChars="450" w:firstLine="1355"/>
        <w:rPr>
          <w:rFonts w:ascii="宋体" w:hAnsi="宋体"/>
          <w:b/>
          <w:sz w:val="30"/>
          <w:szCs w:val="30"/>
          <w:u w:val="single"/>
        </w:rPr>
      </w:pPr>
      <w:r>
        <w:rPr>
          <w:rFonts w:ascii="宋体" w:hAnsi="宋体" w:hint="eastAsia"/>
          <w:b/>
          <w:sz w:val="30"/>
          <w:szCs w:val="30"/>
        </w:rPr>
        <w:t>签订合同地点：</w:t>
      </w:r>
    </w:p>
    <w:p w:rsidR="00F8261C" w:rsidRDefault="00F8261C">
      <w:pPr>
        <w:tabs>
          <w:tab w:val="left" w:pos="721"/>
        </w:tabs>
        <w:snapToGrid w:val="0"/>
        <w:spacing w:line="360" w:lineRule="exact"/>
        <w:rPr>
          <w:rFonts w:ascii="宋体" w:hAnsi="宋体"/>
          <w:b/>
          <w:sz w:val="30"/>
          <w:szCs w:val="30"/>
        </w:rPr>
      </w:pPr>
    </w:p>
    <w:p w:rsidR="00F8261C" w:rsidRDefault="00F8261C">
      <w:pPr>
        <w:tabs>
          <w:tab w:val="left" w:pos="721"/>
        </w:tabs>
        <w:snapToGrid w:val="0"/>
        <w:spacing w:line="360" w:lineRule="exact"/>
        <w:ind w:firstLineChars="450" w:firstLine="1355"/>
        <w:rPr>
          <w:rFonts w:ascii="宋体" w:hAnsi="宋体"/>
          <w:b/>
          <w:sz w:val="30"/>
          <w:szCs w:val="30"/>
        </w:rPr>
      </w:pPr>
    </w:p>
    <w:p w:rsidR="00F8261C" w:rsidRDefault="00F10967">
      <w:pPr>
        <w:tabs>
          <w:tab w:val="left" w:pos="721"/>
        </w:tabs>
        <w:snapToGrid w:val="0"/>
        <w:spacing w:line="360" w:lineRule="exact"/>
        <w:ind w:firstLineChars="450" w:firstLine="1355"/>
        <w:rPr>
          <w:rFonts w:ascii="宋体" w:hAnsi="宋体"/>
          <w:b/>
          <w:sz w:val="30"/>
          <w:szCs w:val="30"/>
        </w:rPr>
      </w:pPr>
      <w:r>
        <w:rPr>
          <w:rFonts w:ascii="宋体" w:hAnsi="宋体" w:hint="eastAsia"/>
          <w:b/>
          <w:sz w:val="30"/>
          <w:szCs w:val="30"/>
        </w:rPr>
        <w:t>签订合同时间：</w:t>
      </w:r>
    </w:p>
    <w:p w:rsidR="00F8261C" w:rsidRDefault="00F8261C"/>
    <w:p w:rsidR="00F8261C" w:rsidRDefault="00F10967">
      <w:r>
        <w:rPr>
          <w:rFonts w:hAnsi="宋体" w:hint="eastAsia"/>
        </w:rPr>
        <w:t>合同使用说明：根据《中华人民共和国政府采购法》、《中华人民共和国民法典》等法律、法规规定，按照竞争性磋商文件规定条款和成交供应商竞争性磋商响应文件及其承诺，甲乙双方签订本合同。</w:t>
      </w:r>
    </w:p>
    <w:p w:rsidR="00F8261C" w:rsidRDefault="00F8261C"/>
    <w:p w:rsidR="00F8261C" w:rsidRDefault="00F8261C"/>
    <w:p w:rsidR="00F8261C" w:rsidRDefault="00F8261C"/>
    <w:p w:rsidR="00F8261C" w:rsidRDefault="00F8261C"/>
    <w:p w:rsidR="00F8261C" w:rsidRDefault="00F10967">
      <w:pPr>
        <w:pageBreakBefore/>
        <w:spacing w:line="300" w:lineRule="auto"/>
        <w:ind w:left="420" w:hanging="420"/>
        <w:jc w:val="center"/>
        <w:rPr>
          <w:rFonts w:ascii="宋体" w:hAnsi="宋体"/>
          <w:b/>
          <w:sz w:val="36"/>
          <w:szCs w:val="36"/>
        </w:rPr>
      </w:pPr>
      <w:bookmarkStart w:id="203" w:name="_Ref450290713"/>
      <w:r>
        <w:rPr>
          <w:rFonts w:ascii="宋体" w:hAnsi="宋体" w:hint="eastAsia"/>
          <w:b/>
          <w:sz w:val="36"/>
          <w:szCs w:val="36"/>
        </w:rPr>
        <w:t>合同书</w:t>
      </w:r>
      <w:bookmarkEnd w:id="203"/>
    </w:p>
    <w:p w:rsidR="00F8261C" w:rsidRDefault="00F10967">
      <w:pPr>
        <w:ind w:right="840" w:firstLineChars="3200" w:firstLine="6720"/>
        <w:rPr>
          <w:rFonts w:ascii="宋体" w:hAnsi="宋体" w:cs="宋体"/>
        </w:rPr>
      </w:pPr>
      <w:bookmarkStart w:id="204" w:name="_Toc433713537"/>
      <w:bookmarkStart w:id="205" w:name="_Toc430767360"/>
      <w:r>
        <w:rPr>
          <w:rFonts w:ascii="宋体" w:hAnsi="宋体" w:cs="宋体" w:hint="eastAsia"/>
        </w:rPr>
        <w:t>合同编号：</w:t>
      </w:r>
      <w:bookmarkEnd w:id="204"/>
      <w:bookmarkEnd w:id="205"/>
    </w:p>
    <w:p w:rsidR="00F8261C" w:rsidRDefault="00F8261C">
      <w:pPr>
        <w:rPr>
          <w:rFonts w:ascii="宋体" w:hAnsi="宋体" w:cs="宋体"/>
        </w:rPr>
      </w:pPr>
    </w:p>
    <w:p w:rsidR="00F8261C" w:rsidRDefault="00F10967">
      <w:pPr>
        <w:rPr>
          <w:rFonts w:ascii="宋体" w:hAnsi="宋体" w:cs="宋体"/>
        </w:rPr>
      </w:pPr>
      <w:r>
        <w:rPr>
          <w:rFonts w:ascii="宋体" w:hAnsi="宋体" w:cs="宋体" w:hint="eastAsia"/>
        </w:rPr>
        <w:t>采购单位(甲方)采购计划号</w:t>
      </w:r>
    </w:p>
    <w:p w:rsidR="00F8261C" w:rsidRDefault="00F10967">
      <w:pPr>
        <w:rPr>
          <w:rFonts w:ascii="宋体" w:hAnsi="宋体" w:cs="宋体"/>
        </w:rPr>
      </w:pPr>
      <w:r>
        <w:rPr>
          <w:rFonts w:ascii="宋体" w:hAnsi="宋体" w:cs="宋体" w:hint="eastAsia"/>
        </w:rPr>
        <w:t>供应商(乙方)项目名称及编号</w:t>
      </w:r>
    </w:p>
    <w:p w:rsidR="00F8261C" w:rsidRDefault="00F10967">
      <w:pPr>
        <w:rPr>
          <w:rFonts w:ascii="宋体" w:hAnsi="宋体" w:cs="宋体"/>
        </w:rPr>
      </w:pPr>
      <w:r>
        <w:rPr>
          <w:rFonts w:ascii="宋体" w:hAnsi="宋体" w:cs="宋体" w:hint="eastAsia"/>
        </w:rPr>
        <w:t>签订地点签订时间</w:t>
      </w:r>
    </w:p>
    <w:p w:rsidR="00F8261C" w:rsidRDefault="00F8261C">
      <w:pPr>
        <w:ind w:firstLineChars="200" w:firstLine="420"/>
        <w:rPr>
          <w:rFonts w:ascii="宋体" w:hAnsi="宋体" w:cs="宋体"/>
        </w:rPr>
      </w:pPr>
    </w:p>
    <w:p w:rsidR="00F8261C" w:rsidRDefault="00F10967">
      <w:pPr>
        <w:spacing w:line="360" w:lineRule="auto"/>
        <w:ind w:firstLineChars="200" w:firstLine="420"/>
        <w:rPr>
          <w:rFonts w:ascii="宋体" w:hAnsi="宋体" w:cs="宋体"/>
        </w:rPr>
      </w:pPr>
      <w:r>
        <w:rPr>
          <w:rFonts w:ascii="宋体" w:hAnsi="宋体" w:cs="宋体" w:hint="eastAsia"/>
        </w:rPr>
        <w:t>甲方和乙方根据《中华人民共和国政府采购法》、《中华人民共和国合同法》等相关法律法规、财政部、广西壮族自治区财政厅有关文件以及政府采购文件，经平等协商，达成如下协议：</w:t>
      </w:r>
    </w:p>
    <w:p w:rsidR="00F8261C" w:rsidRDefault="00F10967">
      <w:pPr>
        <w:spacing w:line="360" w:lineRule="auto"/>
        <w:ind w:firstLineChars="200" w:firstLine="422"/>
        <w:rPr>
          <w:rFonts w:ascii="宋体" w:hAnsi="宋体" w:cs="宋体"/>
          <w:b/>
          <w:bCs/>
        </w:rPr>
      </w:pPr>
      <w:r>
        <w:rPr>
          <w:rFonts w:ascii="宋体" w:hAnsi="宋体" w:cs="宋体" w:hint="eastAsia"/>
          <w:b/>
          <w:bCs/>
        </w:rPr>
        <w:t>第一条  合同标的</w:t>
      </w:r>
    </w:p>
    <w:p w:rsidR="00F8261C" w:rsidRDefault="00F10967">
      <w:pPr>
        <w:spacing w:line="360" w:lineRule="auto"/>
        <w:ind w:firstLineChars="200" w:firstLine="420"/>
        <w:rPr>
          <w:rFonts w:ascii="宋体" w:hAnsi="宋体" w:cs="宋体"/>
        </w:rPr>
      </w:pPr>
      <w:r>
        <w:rPr>
          <w:rFonts w:ascii="宋体" w:hAnsi="宋体" w:cs="宋体" w:hint="eastAsia"/>
        </w:rPr>
        <w:t>1、乙方提供如下协议价格：</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340"/>
        <w:gridCol w:w="3045"/>
      </w:tblGrid>
      <w:tr w:rsidR="00F8261C">
        <w:trPr>
          <w:trHeight w:val="301"/>
        </w:trPr>
        <w:tc>
          <w:tcPr>
            <w:tcW w:w="959" w:type="dxa"/>
            <w:vAlign w:val="center"/>
          </w:tcPr>
          <w:p w:rsidR="00F8261C" w:rsidRDefault="00F10967">
            <w:pPr>
              <w:spacing w:line="360" w:lineRule="auto"/>
              <w:jc w:val="center"/>
              <w:rPr>
                <w:rFonts w:ascii="宋体" w:hAnsi="宋体" w:cs="宋体"/>
              </w:rPr>
            </w:pPr>
            <w:r>
              <w:rPr>
                <w:rFonts w:ascii="宋体" w:hAnsi="宋体" w:cs="宋体" w:hint="eastAsia"/>
              </w:rPr>
              <w:t>线路</w:t>
            </w:r>
          </w:p>
        </w:tc>
        <w:tc>
          <w:tcPr>
            <w:tcW w:w="2340" w:type="dxa"/>
            <w:vAlign w:val="center"/>
          </w:tcPr>
          <w:p w:rsidR="00F8261C" w:rsidRDefault="00F10967">
            <w:pPr>
              <w:spacing w:line="360" w:lineRule="auto"/>
              <w:jc w:val="center"/>
              <w:rPr>
                <w:rFonts w:ascii="宋体" w:hAnsi="宋体" w:cs="宋体"/>
              </w:rPr>
            </w:pPr>
            <w:r>
              <w:rPr>
                <w:rFonts w:ascii="宋体" w:hAnsi="宋体" w:cs="宋体" w:hint="eastAsia"/>
              </w:rPr>
              <w:t>研学点</w:t>
            </w:r>
          </w:p>
        </w:tc>
        <w:tc>
          <w:tcPr>
            <w:tcW w:w="3045" w:type="dxa"/>
            <w:vAlign w:val="center"/>
          </w:tcPr>
          <w:p w:rsidR="00F8261C" w:rsidRDefault="00F10967">
            <w:pPr>
              <w:spacing w:line="360" w:lineRule="auto"/>
              <w:jc w:val="center"/>
              <w:rPr>
                <w:rFonts w:ascii="宋体" w:hAnsi="宋体" w:cs="宋体"/>
              </w:rPr>
            </w:pPr>
            <w:r>
              <w:rPr>
                <w:rFonts w:ascii="宋体" w:hAnsi="宋体" w:cs="宋体" w:hint="eastAsia"/>
              </w:rPr>
              <w:t>报价（元/每人/座/每次往返）</w:t>
            </w:r>
          </w:p>
        </w:tc>
      </w:tr>
      <w:tr w:rsidR="00F8261C">
        <w:trPr>
          <w:trHeight w:hRule="exact" w:val="1100"/>
        </w:trPr>
        <w:tc>
          <w:tcPr>
            <w:tcW w:w="959" w:type="dxa"/>
            <w:vAlign w:val="center"/>
          </w:tcPr>
          <w:p w:rsidR="00F8261C" w:rsidRDefault="00F10967">
            <w:pPr>
              <w:spacing w:line="360" w:lineRule="auto"/>
              <w:jc w:val="center"/>
              <w:rPr>
                <w:rFonts w:ascii="宋体" w:hAnsi="宋体" w:cs="宋体"/>
              </w:rPr>
            </w:pPr>
            <w:r>
              <w:rPr>
                <w:rFonts w:ascii="宋体" w:hAnsi="宋体" w:cs="宋体" w:hint="eastAsia"/>
              </w:rPr>
              <w:t>1</w:t>
            </w:r>
          </w:p>
        </w:tc>
        <w:tc>
          <w:tcPr>
            <w:tcW w:w="2340" w:type="dxa"/>
            <w:vAlign w:val="center"/>
          </w:tcPr>
          <w:p w:rsidR="00F8261C" w:rsidRDefault="00F8261C">
            <w:pPr>
              <w:spacing w:line="360" w:lineRule="auto"/>
              <w:jc w:val="center"/>
              <w:rPr>
                <w:rFonts w:ascii="宋体" w:hAnsi="宋体" w:cs="宋体"/>
              </w:rPr>
            </w:pPr>
          </w:p>
        </w:tc>
        <w:tc>
          <w:tcPr>
            <w:tcW w:w="3045" w:type="dxa"/>
            <w:vAlign w:val="center"/>
          </w:tcPr>
          <w:p w:rsidR="00F8261C" w:rsidRDefault="00F8261C">
            <w:pPr>
              <w:spacing w:line="360" w:lineRule="auto"/>
              <w:jc w:val="center"/>
              <w:rPr>
                <w:rFonts w:ascii="宋体" w:hAnsi="宋体" w:cs="宋体"/>
              </w:rPr>
            </w:pPr>
          </w:p>
        </w:tc>
      </w:tr>
      <w:tr w:rsidR="00F8261C">
        <w:trPr>
          <w:trHeight w:hRule="exact" w:val="1100"/>
        </w:trPr>
        <w:tc>
          <w:tcPr>
            <w:tcW w:w="959" w:type="dxa"/>
            <w:vAlign w:val="center"/>
          </w:tcPr>
          <w:p w:rsidR="00F8261C" w:rsidRDefault="00F8261C">
            <w:pPr>
              <w:spacing w:line="360" w:lineRule="auto"/>
              <w:jc w:val="center"/>
              <w:rPr>
                <w:rFonts w:ascii="宋体" w:hAnsi="宋体" w:cs="宋体"/>
              </w:rPr>
            </w:pPr>
          </w:p>
        </w:tc>
        <w:tc>
          <w:tcPr>
            <w:tcW w:w="2340" w:type="dxa"/>
            <w:vAlign w:val="center"/>
          </w:tcPr>
          <w:p w:rsidR="00F8261C" w:rsidRDefault="00F8261C">
            <w:pPr>
              <w:spacing w:line="360" w:lineRule="auto"/>
              <w:jc w:val="center"/>
              <w:rPr>
                <w:rFonts w:ascii="宋体" w:hAnsi="宋体" w:cs="宋体"/>
              </w:rPr>
            </w:pPr>
          </w:p>
        </w:tc>
        <w:tc>
          <w:tcPr>
            <w:tcW w:w="3045" w:type="dxa"/>
            <w:vAlign w:val="center"/>
          </w:tcPr>
          <w:p w:rsidR="00F8261C" w:rsidRDefault="00F8261C">
            <w:pPr>
              <w:spacing w:line="360" w:lineRule="auto"/>
              <w:jc w:val="center"/>
              <w:rPr>
                <w:rFonts w:ascii="宋体" w:hAnsi="宋体" w:cs="宋体"/>
              </w:rPr>
            </w:pPr>
          </w:p>
        </w:tc>
      </w:tr>
    </w:tbl>
    <w:p w:rsidR="00F8261C" w:rsidRDefault="00F10967">
      <w:pPr>
        <w:spacing w:line="360" w:lineRule="auto"/>
        <w:ind w:firstLineChars="200" w:firstLine="420"/>
        <w:rPr>
          <w:rFonts w:ascii="宋体" w:hAnsi="宋体" w:cs="宋体"/>
        </w:rPr>
      </w:pPr>
      <w:r>
        <w:rPr>
          <w:rFonts w:ascii="宋体" w:hAnsi="宋体" w:cs="宋体" w:hint="eastAsia"/>
        </w:rPr>
        <w:t>乙方提供的协议价格不得随市场价格波动而提高。当服务对象与乙方在价格方面发生争议时，乙方有义务出示本协议书。</w:t>
      </w:r>
    </w:p>
    <w:p w:rsidR="00F8261C" w:rsidRPr="006A5CD7" w:rsidRDefault="00F10967">
      <w:pPr>
        <w:spacing w:line="360" w:lineRule="auto"/>
        <w:ind w:firstLineChars="200" w:firstLine="420"/>
        <w:rPr>
          <w:rFonts w:ascii="宋体" w:hAnsi="宋体" w:cs="宋体"/>
        </w:rPr>
      </w:pPr>
      <w:r>
        <w:rPr>
          <w:rFonts w:ascii="宋体" w:hAnsi="宋体" w:cs="宋体" w:hint="eastAsia"/>
          <w:bCs/>
          <w:szCs w:val="21"/>
        </w:rPr>
        <w:t>数量按</w:t>
      </w:r>
      <w:r>
        <w:rPr>
          <w:rFonts w:ascii="宋体" w:hAnsi="宋体" w:cs="宋体" w:hint="eastAsia"/>
          <w:szCs w:val="21"/>
        </w:rPr>
        <w:t>实际</w:t>
      </w:r>
      <w:r>
        <w:rPr>
          <w:rFonts w:ascii="宋体" w:hAnsi="宋体"/>
          <w:szCs w:val="21"/>
        </w:rPr>
        <w:t>乘车人数</w:t>
      </w:r>
      <w:r>
        <w:rPr>
          <w:rFonts w:ascii="宋体" w:hAnsi="宋体" w:hint="eastAsia"/>
          <w:szCs w:val="21"/>
        </w:rPr>
        <w:t>为准</w:t>
      </w:r>
      <w:r>
        <w:rPr>
          <w:rFonts w:ascii="宋体" w:hAnsi="宋体" w:hint="eastAsia"/>
          <w:b/>
          <w:sz w:val="24"/>
        </w:rPr>
        <w:t>，</w:t>
      </w:r>
      <w:r>
        <w:rPr>
          <w:rFonts w:ascii="宋体" w:hAnsi="宋体" w:cs="宋体" w:hint="eastAsia"/>
        </w:rPr>
        <w:t>报价应包括本项目服务的包车客运费、商务费、其他杂费、售后服务、管理、利润、税金、保险、协调、培训费用、含过路费、停车费、司机工资及补贴、食宿、油耗、相关文件规定及合同包含的所有风险、责任等各项应有费用、承诺的服务以及其他所有成本</w:t>
      </w:r>
      <w:r w:rsidRPr="006A5CD7">
        <w:rPr>
          <w:rFonts w:ascii="宋体" w:hAnsi="宋体" w:cs="宋体" w:hint="eastAsia"/>
        </w:rPr>
        <w:t>费用均已包含在上述费用之中，包干价格，不得另行收取。甲方不再另行支付额外费用。</w:t>
      </w:r>
    </w:p>
    <w:p w:rsidR="00F8261C" w:rsidRDefault="00F10967">
      <w:pPr>
        <w:pStyle w:val="a7"/>
        <w:rPr>
          <w:rFonts w:cs="宋体"/>
        </w:rPr>
      </w:pPr>
      <w:r w:rsidRPr="006A5CD7">
        <w:rPr>
          <w:rFonts w:hint="eastAsia"/>
          <w:b w:val="0"/>
          <w:sz w:val="21"/>
          <w:szCs w:val="21"/>
        </w:rPr>
        <w:t>2、</w:t>
      </w:r>
      <w:bookmarkStart w:id="206" w:name="_GoBack"/>
      <w:bookmarkEnd w:id="206"/>
      <w:r w:rsidRPr="006A5CD7">
        <w:rPr>
          <w:rFonts w:hint="eastAsia"/>
          <w:b w:val="0"/>
          <w:sz w:val="21"/>
          <w:szCs w:val="21"/>
        </w:rPr>
        <w:t>以上线路各站点顺序为暂定；如遇特殊情况，增加或替换站点，最终以采购人根据实际情况进行调整；参训学校如果是梧州市区（万秀区、长洲区、龙圩区），供应商必须免费到参训学校或车站接送学生；如果参训是市区外学校，接送每批学生费用</w:t>
      </w:r>
      <w:r w:rsidRPr="006A5CD7">
        <w:rPr>
          <w:rFonts w:cs="宋体" w:hint="eastAsia"/>
          <w:b w:val="0"/>
          <w:bCs/>
          <w:sz w:val="21"/>
          <w:szCs w:val="21"/>
        </w:rPr>
        <w:t>按（6元/公里/</w:t>
      </w:r>
      <w:r w:rsidRPr="006A5CD7">
        <w:rPr>
          <w:rFonts w:ascii="Times New Roman" w:cs="宋体" w:hint="eastAsia"/>
          <w:b w:val="0"/>
          <w:bCs/>
          <w:sz w:val="21"/>
          <w:szCs w:val="21"/>
        </w:rPr>
        <w:t>台</w:t>
      </w:r>
      <w:r w:rsidRPr="006A5CD7">
        <w:rPr>
          <w:rFonts w:cs="宋体" w:hint="eastAsia"/>
          <w:b w:val="0"/>
          <w:bCs/>
          <w:sz w:val="21"/>
          <w:szCs w:val="21"/>
        </w:rPr>
        <w:t>车(50座及以上），4.5元/公里/</w:t>
      </w:r>
      <w:r w:rsidRPr="006A5CD7">
        <w:rPr>
          <w:rFonts w:ascii="Times New Roman" w:cs="宋体" w:hint="eastAsia"/>
          <w:b w:val="0"/>
          <w:bCs/>
          <w:sz w:val="21"/>
          <w:szCs w:val="21"/>
        </w:rPr>
        <w:t>台</w:t>
      </w:r>
      <w:r w:rsidRPr="006A5CD7">
        <w:rPr>
          <w:rFonts w:cs="宋体" w:hint="eastAsia"/>
          <w:b w:val="0"/>
          <w:bCs/>
          <w:sz w:val="21"/>
          <w:szCs w:val="21"/>
        </w:rPr>
        <w:t>车(40-49座），3.5元/公里/</w:t>
      </w:r>
      <w:r w:rsidRPr="006A5CD7">
        <w:rPr>
          <w:rFonts w:ascii="Times New Roman" w:cs="宋体" w:hint="eastAsia"/>
          <w:b w:val="0"/>
          <w:bCs/>
          <w:sz w:val="21"/>
          <w:szCs w:val="21"/>
        </w:rPr>
        <w:t>台</w:t>
      </w:r>
      <w:r w:rsidRPr="006A5CD7">
        <w:rPr>
          <w:rFonts w:cs="宋体" w:hint="eastAsia"/>
          <w:b w:val="0"/>
          <w:bCs/>
          <w:sz w:val="21"/>
          <w:szCs w:val="21"/>
        </w:rPr>
        <w:t>车(30-39座），2元/公里/</w:t>
      </w:r>
      <w:r w:rsidRPr="006A5CD7">
        <w:rPr>
          <w:rFonts w:ascii="Times New Roman" w:cs="宋体" w:hint="eastAsia"/>
          <w:b w:val="0"/>
          <w:bCs/>
          <w:sz w:val="21"/>
          <w:szCs w:val="21"/>
        </w:rPr>
        <w:t>台</w:t>
      </w:r>
      <w:r w:rsidRPr="006A5CD7">
        <w:rPr>
          <w:rFonts w:cs="宋体" w:hint="eastAsia"/>
          <w:b w:val="0"/>
          <w:bCs/>
          <w:sz w:val="21"/>
          <w:szCs w:val="21"/>
        </w:rPr>
        <w:t>车(19-29座））增加费用</w:t>
      </w:r>
      <w:r w:rsidRPr="006A5CD7">
        <w:rPr>
          <w:rFonts w:hint="eastAsia"/>
          <w:b w:val="0"/>
          <w:sz w:val="21"/>
          <w:szCs w:val="21"/>
        </w:rPr>
        <w:t>，具体车程按高德地图（走高速最短距离）计算，只计算一个来回；客车价格已括司机工资及补贴、食宿、油耗、停车费、过路桥费等；每条线路出行必须是走高速路</w:t>
      </w:r>
      <w:r>
        <w:rPr>
          <w:rFonts w:hint="eastAsia"/>
          <w:b w:val="0"/>
          <w:sz w:val="21"/>
          <w:szCs w:val="21"/>
        </w:rPr>
        <w:t>优先,按行程时间到达指定地点。每辆车免费提供两个座位给带队老师获教官等乘坐；其它不尽事宜在出车前由双方商定。</w:t>
      </w:r>
    </w:p>
    <w:p w:rsidR="00F8261C" w:rsidRDefault="00F10967">
      <w:pPr>
        <w:spacing w:line="360" w:lineRule="auto"/>
        <w:ind w:firstLineChars="200" w:firstLine="420"/>
        <w:rPr>
          <w:rFonts w:ascii="宋体" w:hAnsi="宋体" w:cs="宋体"/>
        </w:rPr>
      </w:pPr>
      <w:r>
        <w:rPr>
          <w:rFonts w:ascii="宋体" w:hAnsi="宋体" w:cs="宋体" w:hint="eastAsia"/>
        </w:rPr>
        <w:t>3、服务期限：</w:t>
      </w:r>
      <w:r>
        <w:rPr>
          <w:rFonts w:ascii="宋体" w:hAnsi="宋体" w:cs="宋体" w:hint="eastAsia"/>
          <w:u w:val="single"/>
        </w:rPr>
        <w:t>自签订之日起至    年    月    日。</w:t>
      </w:r>
    </w:p>
    <w:p w:rsidR="00F8261C" w:rsidRDefault="00F10967">
      <w:pPr>
        <w:spacing w:line="360" w:lineRule="auto"/>
        <w:ind w:firstLineChars="200" w:firstLine="422"/>
        <w:rPr>
          <w:rFonts w:ascii="宋体" w:hAnsi="宋体" w:cs="宋体"/>
          <w:b/>
          <w:bCs/>
        </w:rPr>
      </w:pPr>
      <w:r>
        <w:rPr>
          <w:rFonts w:ascii="宋体" w:hAnsi="宋体" w:cs="宋体" w:hint="eastAsia"/>
          <w:b/>
          <w:bCs/>
        </w:rPr>
        <w:t>第二条  甲方的权利</w:t>
      </w:r>
    </w:p>
    <w:p w:rsidR="00F8261C" w:rsidRDefault="00F10967">
      <w:pPr>
        <w:spacing w:line="360" w:lineRule="auto"/>
        <w:ind w:firstLineChars="200" w:firstLine="420"/>
        <w:rPr>
          <w:rFonts w:ascii="宋体" w:hAnsi="宋体" w:cs="宋体"/>
        </w:rPr>
      </w:pPr>
      <w:r>
        <w:rPr>
          <w:rFonts w:ascii="宋体" w:hAnsi="宋体" w:cs="宋体" w:hint="eastAsia"/>
        </w:rPr>
        <w:t>1、对乙方承诺的服务和实际提供的服务以及相关事项进行监督检查；</w:t>
      </w:r>
    </w:p>
    <w:p w:rsidR="00F8261C" w:rsidRDefault="00F10967">
      <w:pPr>
        <w:spacing w:line="360" w:lineRule="auto"/>
        <w:ind w:firstLineChars="200" w:firstLine="420"/>
        <w:rPr>
          <w:rFonts w:ascii="宋体" w:hAnsi="宋体" w:cs="宋体"/>
        </w:rPr>
      </w:pPr>
      <w:r>
        <w:rPr>
          <w:rFonts w:ascii="宋体" w:hAnsi="宋体" w:cs="宋体" w:hint="eastAsia"/>
        </w:rPr>
        <w:t>2、对乙方承诺的协议价格执行情况进行监督检查；</w:t>
      </w:r>
    </w:p>
    <w:p w:rsidR="00F8261C" w:rsidRDefault="00F10967">
      <w:pPr>
        <w:spacing w:line="360" w:lineRule="auto"/>
        <w:ind w:firstLineChars="200" w:firstLine="420"/>
        <w:rPr>
          <w:rFonts w:ascii="宋体" w:hAnsi="宋体" w:cs="宋体"/>
        </w:rPr>
      </w:pPr>
      <w:r>
        <w:rPr>
          <w:rFonts w:ascii="宋体" w:hAnsi="宋体" w:cs="宋体" w:hint="eastAsia"/>
        </w:rPr>
        <w:t>3、有权要求乙方对不符合协议的行为进行调整，如服务对象对乙方无正当理由拒绝提供承诺的服务和价格或提供的服务质量问题向甲方投诉，甲方接到投诉后有权进行核查，如情况属实可要求乙方及时纠正，或根据有关规定，取消乙方的服务资格。</w:t>
      </w:r>
    </w:p>
    <w:p w:rsidR="00F8261C" w:rsidRDefault="00F10967">
      <w:pPr>
        <w:spacing w:line="360" w:lineRule="auto"/>
        <w:ind w:firstLineChars="200" w:firstLine="420"/>
        <w:rPr>
          <w:rFonts w:ascii="宋体" w:hAnsi="宋体" w:cs="宋体"/>
        </w:rPr>
      </w:pPr>
      <w:r>
        <w:rPr>
          <w:rFonts w:ascii="宋体" w:hAnsi="宋体" w:cs="宋体" w:hint="eastAsia"/>
        </w:rPr>
        <w:t>4、有权在媒体上公布乙方履行协议情况。</w:t>
      </w:r>
    </w:p>
    <w:p w:rsidR="00F8261C" w:rsidRDefault="00F10967">
      <w:pPr>
        <w:spacing w:line="360" w:lineRule="auto"/>
        <w:ind w:firstLineChars="200" w:firstLine="422"/>
        <w:rPr>
          <w:rFonts w:ascii="宋体" w:hAnsi="宋体" w:cs="宋体"/>
          <w:b/>
          <w:bCs/>
        </w:rPr>
      </w:pPr>
      <w:r>
        <w:rPr>
          <w:rFonts w:ascii="宋体" w:hAnsi="宋体" w:cs="宋体" w:hint="eastAsia"/>
          <w:b/>
          <w:bCs/>
        </w:rPr>
        <w:t>第三条  甲方的义务</w:t>
      </w:r>
    </w:p>
    <w:p w:rsidR="00F8261C" w:rsidRDefault="00F10967">
      <w:pPr>
        <w:spacing w:line="360" w:lineRule="auto"/>
        <w:ind w:firstLineChars="200" w:firstLine="420"/>
        <w:rPr>
          <w:rFonts w:ascii="宋体" w:hAnsi="宋体" w:cs="宋体"/>
        </w:rPr>
      </w:pPr>
      <w:r>
        <w:rPr>
          <w:rFonts w:ascii="宋体" w:hAnsi="宋体" w:cs="宋体" w:hint="eastAsia"/>
        </w:rPr>
        <w:t>1、公布培训地理位置及协议价格等信息；</w:t>
      </w:r>
    </w:p>
    <w:p w:rsidR="00F8261C" w:rsidRDefault="00F10967">
      <w:pPr>
        <w:spacing w:line="360" w:lineRule="auto"/>
        <w:ind w:firstLineChars="200" w:firstLine="420"/>
        <w:rPr>
          <w:rFonts w:ascii="宋体" w:hAnsi="宋体" w:cs="宋体"/>
        </w:rPr>
      </w:pPr>
      <w:r>
        <w:rPr>
          <w:rFonts w:ascii="宋体" w:hAnsi="宋体" w:cs="宋体" w:hint="eastAsia"/>
        </w:rPr>
        <w:t>2、依据合同，在合同期内与乙方使用往来交通。</w:t>
      </w:r>
    </w:p>
    <w:p w:rsidR="00F8261C" w:rsidRDefault="00F10967">
      <w:pPr>
        <w:spacing w:line="360" w:lineRule="auto"/>
        <w:ind w:firstLineChars="200" w:firstLine="420"/>
        <w:rPr>
          <w:rFonts w:ascii="宋体" w:hAnsi="宋体" w:cs="宋体"/>
        </w:rPr>
      </w:pPr>
      <w:r>
        <w:rPr>
          <w:rFonts w:ascii="宋体" w:hAnsi="宋体" w:cs="宋体" w:hint="eastAsia"/>
        </w:rPr>
        <w:t>3、提前告知乙方相关人员、车辆数量和时间安排。</w:t>
      </w:r>
    </w:p>
    <w:p w:rsidR="00F8261C" w:rsidRDefault="00F10967">
      <w:pPr>
        <w:spacing w:line="360" w:lineRule="auto"/>
        <w:ind w:firstLineChars="200" w:firstLine="422"/>
        <w:rPr>
          <w:rFonts w:ascii="宋体" w:hAnsi="宋体" w:cs="宋体"/>
          <w:b/>
          <w:bCs/>
        </w:rPr>
      </w:pPr>
      <w:r>
        <w:rPr>
          <w:rFonts w:ascii="宋体" w:hAnsi="宋体" w:cs="宋体" w:hint="eastAsia"/>
          <w:b/>
          <w:bCs/>
        </w:rPr>
        <w:t>第四条  乙方的权利</w:t>
      </w:r>
    </w:p>
    <w:p w:rsidR="00F8261C" w:rsidRDefault="00F10967">
      <w:pPr>
        <w:spacing w:line="360" w:lineRule="auto"/>
        <w:ind w:firstLineChars="200" w:firstLine="420"/>
        <w:rPr>
          <w:rFonts w:ascii="宋体" w:hAnsi="宋体" w:cs="宋体"/>
        </w:rPr>
      </w:pPr>
      <w:r>
        <w:rPr>
          <w:rFonts w:ascii="宋体" w:hAnsi="宋体" w:cs="宋体" w:hint="eastAsia"/>
        </w:rPr>
        <w:t>1、不能出示有效证明的单位或个人，证明其属于协议服务范围的，乙方有权拒绝向其提供协议价格的服务；</w:t>
      </w:r>
    </w:p>
    <w:p w:rsidR="00F8261C" w:rsidRDefault="00F10967">
      <w:pPr>
        <w:spacing w:line="360" w:lineRule="auto"/>
        <w:ind w:firstLineChars="200" w:firstLine="420"/>
        <w:rPr>
          <w:rFonts w:ascii="宋体" w:hAnsi="宋体" w:cs="宋体"/>
        </w:rPr>
      </w:pPr>
      <w:r>
        <w:rPr>
          <w:rFonts w:ascii="宋体" w:hAnsi="宋体" w:cs="宋体" w:hint="eastAsia"/>
        </w:rPr>
        <w:t>2、相关人员要求虚开发票、提取现金、开支与服务无关费用的，乙方有权拒绝。</w:t>
      </w:r>
    </w:p>
    <w:p w:rsidR="00F8261C" w:rsidRDefault="00F10967">
      <w:pPr>
        <w:spacing w:line="360" w:lineRule="auto"/>
        <w:ind w:firstLineChars="200" w:firstLine="422"/>
        <w:rPr>
          <w:rFonts w:ascii="宋体" w:hAnsi="宋体" w:cs="宋体"/>
          <w:b/>
          <w:bCs/>
        </w:rPr>
      </w:pPr>
      <w:r>
        <w:rPr>
          <w:rFonts w:ascii="宋体" w:hAnsi="宋体" w:cs="宋体" w:hint="eastAsia"/>
          <w:b/>
          <w:bCs/>
        </w:rPr>
        <w:t>第五条  乙方的义务</w:t>
      </w:r>
    </w:p>
    <w:p w:rsidR="00F8261C" w:rsidRDefault="00F10967">
      <w:pPr>
        <w:spacing w:line="360" w:lineRule="auto"/>
        <w:ind w:firstLineChars="200" w:firstLine="420"/>
        <w:rPr>
          <w:rFonts w:ascii="宋体" w:hAnsi="宋体" w:cs="宋体"/>
        </w:rPr>
      </w:pPr>
      <w:r>
        <w:rPr>
          <w:rFonts w:ascii="宋体" w:hAnsi="宋体" w:cs="宋体" w:hint="eastAsia"/>
        </w:rPr>
        <w:t>1、乙方应按采购文件的要求，提供本协议规定的服务。</w:t>
      </w:r>
    </w:p>
    <w:p w:rsidR="00F8261C" w:rsidRDefault="00F10967">
      <w:pPr>
        <w:spacing w:line="360" w:lineRule="auto"/>
        <w:ind w:firstLineChars="200" w:firstLine="420"/>
        <w:rPr>
          <w:rFonts w:ascii="宋体" w:hAnsi="宋体" w:cs="宋体"/>
        </w:rPr>
      </w:pPr>
      <w:r>
        <w:rPr>
          <w:rFonts w:ascii="宋体" w:hAnsi="宋体" w:cs="宋体" w:hint="eastAsia"/>
        </w:rPr>
        <w:t>在协议期内，乙方必须持有和确保下列证照处于合法有效期内：法人营业执照、中华人民共和国组织机构代码证、道路运输经营许可证。</w:t>
      </w:r>
    </w:p>
    <w:p w:rsidR="00F8261C" w:rsidRDefault="00F10967">
      <w:pPr>
        <w:spacing w:line="360" w:lineRule="auto"/>
        <w:ind w:firstLineChars="200" w:firstLine="420"/>
        <w:rPr>
          <w:rFonts w:ascii="宋体" w:hAnsi="宋体" w:cs="宋体"/>
        </w:rPr>
      </w:pPr>
      <w:r>
        <w:rPr>
          <w:rFonts w:ascii="宋体" w:hAnsi="宋体" w:cs="宋体" w:hint="eastAsia"/>
        </w:rPr>
        <w:t>2、在协议期内，乙方要按照本协议的规定，接待相关培训人员，每期每天安排一个工作人员随车往返酒店---基地，并执行协议价格，并确保乘车人员的行李随车往返。</w:t>
      </w:r>
    </w:p>
    <w:p w:rsidR="00F8261C" w:rsidRDefault="00F10967">
      <w:pPr>
        <w:spacing w:line="360" w:lineRule="auto"/>
        <w:ind w:firstLineChars="200" w:firstLine="420"/>
        <w:rPr>
          <w:rFonts w:ascii="宋体" w:hAnsi="宋体" w:cs="宋体"/>
        </w:rPr>
      </w:pPr>
      <w:r>
        <w:rPr>
          <w:rFonts w:ascii="宋体" w:hAnsi="宋体" w:cs="宋体" w:hint="eastAsia"/>
        </w:rPr>
        <w:t>协议有效期内，乙方应保持各项设备、设施完好，具备履行协议的能力；如乙方设备、设施发生足以影响接待能力的重大变化，应在变化发生后3日内书面通知甲方，甲方根据实际情况决定是否继续履行协议。如甲方解除协议，应在乙方书面通知到达30日内书面通知乙方，并与乙方签订解除协议确认书。</w:t>
      </w:r>
    </w:p>
    <w:p w:rsidR="00F8261C" w:rsidRDefault="00F10967">
      <w:pPr>
        <w:spacing w:line="360" w:lineRule="auto"/>
        <w:ind w:firstLineChars="200" w:firstLine="420"/>
        <w:rPr>
          <w:rFonts w:ascii="宋体" w:hAnsi="宋体" w:cs="宋体"/>
        </w:rPr>
      </w:pPr>
      <w:r>
        <w:rPr>
          <w:rFonts w:ascii="宋体" w:hAnsi="宋体" w:cs="宋体" w:hint="eastAsia"/>
        </w:rPr>
        <w:t>3、乙方的设施设备、清洁卫生、服务质量等要符合国家规定标准，不得因价格优惠而减少服务项目、降低服务质量。在协议期内，乙方应配合甲方所需车辆使用情况，优先安排满足需求的车辆接送人员和运载行李。</w:t>
      </w:r>
    </w:p>
    <w:p w:rsidR="00F8261C" w:rsidRDefault="00F10967">
      <w:pPr>
        <w:spacing w:line="360" w:lineRule="auto"/>
        <w:ind w:firstLineChars="200" w:firstLine="420"/>
        <w:rPr>
          <w:rFonts w:ascii="宋体" w:hAnsi="宋体" w:cs="宋体"/>
        </w:rPr>
      </w:pPr>
      <w:r>
        <w:rPr>
          <w:rFonts w:ascii="宋体" w:hAnsi="宋体" w:cs="宋体" w:hint="eastAsia"/>
        </w:rPr>
        <w:t>4、乙方应当加强对从业人员的安全、职业道德教育和业务知识、操作规程培训。如有危险情况发生能采取有效措施。</w:t>
      </w:r>
    </w:p>
    <w:p w:rsidR="00F8261C" w:rsidRDefault="00F10967">
      <w:pPr>
        <w:spacing w:line="360" w:lineRule="auto"/>
        <w:ind w:firstLineChars="200" w:firstLine="420"/>
        <w:rPr>
          <w:rFonts w:ascii="宋体" w:hAnsi="宋体" w:cs="宋体"/>
        </w:rPr>
      </w:pPr>
      <w:r>
        <w:rPr>
          <w:rFonts w:ascii="宋体" w:hAnsi="宋体" w:cs="宋体" w:hint="eastAsia"/>
        </w:rPr>
        <w:t>5、乙方应当制定突发公共事件的道路运输应急预案。应急预案应当包括报告程序、应急指挥、应急车辆和设备的储备以及处置措施等内容。</w:t>
      </w:r>
    </w:p>
    <w:p w:rsidR="00F8261C" w:rsidRDefault="00F10967">
      <w:pPr>
        <w:spacing w:line="360" w:lineRule="auto"/>
        <w:ind w:firstLineChars="200" w:firstLine="420"/>
        <w:rPr>
          <w:rFonts w:ascii="宋体" w:hAnsi="宋体" w:cs="宋体"/>
        </w:rPr>
      </w:pPr>
      <w:r>
        <w:rPr>
          <w:rFonts w:ascii="宋体" w:hAnsi="宋体" w:cs="宋体" w:hint="eastAsia"/>
        </w:rPr>
        <w:t>发生突发公共事件时，乙方应当服从县级及以上人民政府或者有关部门的统一调度、指挥。</w:t>
      </w:r>
    </w:p>
    <w:p w:rsidR="00F8261C" w:rsidRDefault="00F10967">
      <w:pPr>
        <w:spacing w:line="360" w:lineRule="auto"/>
        <w:ind w:firstLineChars="200" w:firstLine="420"/>
        <w:rPr>
          <w:rFonts w:ascii="宋体" w:hAnsi="宋体" w:cs="宋体"/>
        </w:rPr>
      </w:pPr>
      <w:r>
        <w:rPr>
          <w:rFonts w:ascii="宋体" w:hAnsi="宋体" w:cs="宋体" w:hint="eastAsia"/>
        </w:rPr>
        <w:t>6、乙方应当为乘客提供良好的乘车环境，确保车辆设备、设施齐全有效，保持车辆清洁、卫生，并采取必要的措施防止在运输过程中发生侵害旅客人身、财产安全的违法行为。</w:t>
      </w:r>
    </w:p>
    <w:p w:rsidR="00F8261C" w:rsidRDefault="00F10967">
      <w:pPr>
        <w:spacing w:line="360" w:lineRule="auto"/>
        <w:ind w:firstLineChars="200" w:firstLine="420"/>
        <w:rPr>
          <w:rFonts w:ascii="宋体" w:hAnsi="宋体" w:cs="宋体"/>
        </w:rPr>
      </w:pPr>
      <w:r>
        <w:rPr>
          <w:rFonts w:ascii="宋体" w:hAnsi="宋体" w:cs="宋体" w:hint="eastAsia"/>
        </w:rPr>
        <w:t>当运输过程中发生侵害乘客人身、财产安全的治安违法行为时，乙方在自身能力许可的情况下，应当及时向公安机关报告并配合公安机关及时终止治安违法行为。</w:t>
      </w:r>
    </w:p>
    <w:p w:rsidR="00F8261C" w:rsidRDefault="00F10967">
      <w:pPr>
        <w:spacing w:line="360" w:lineRule="auto"/>
        <w:ind w:firstLineChars="200" w:firstLine="420"/>
        <w:rPr>
          <w:rFonts w:ascii="宋体" w:hAnsi="宋体" w:cs="宋体"/>
        </w:rPr>
      </w:pPr>
      <w:r>
        <w:rPr>
          <w:rFonts w:ascii="宋体" w:hAnsi="宋体" w:cs="宋体" w:hint="eastAsia"/>
        </w:rPr>
        <w:t>乙方不得在客运车辆上从事播放淫秽录像等不健康的活动。</w:t>
      </w:r>
    </w:p>
    <w:p w:rsidR="00F8261C" w:rsidRDefault="00F10967">
      <w:pPr>
        <w:spacing w:line="360" w:lineRule="auto"/>
        <w:ind w:firstLineChars="200" w:firstLine="420"/>
        <w:rPr>
          <w:rFonts w:ascii="宋体" w:hAnsi="宋体" w:cs="宋体"/>
        </w:rPr>
      </w:pPr>
      <w:r>
        <w:rPr>
          <w:rFonts w:ascii="宋体" w:hAnsi="宋体" w:cs="宋体" w:hint="eastAsia"/>
        </w:rPr>
        <w:t>7、乙方应当加强对从业人员的安全、职业道德教育和业务知识、操作规程培训。并采取有效措施，防止驾驶人员连续驾驶时间超过4个小时。</w:t>
      </w:r>
    </w:p>
    <w:p w:rsidR="00F8261C" w:rsidRDefault="00F10967">
      <w:pPr>
        <w:spacing w:line="360" w:lineRule="auto"/>
        <w:ind w:firstLineChars="200" w:firstLine="420"/>
        <w:rPr>
          <w:rFonts w:ascii="宋体" w:hAnsi="宋体" w:cs="宋体"/>
        </w:rPr>
      </w:pPr>
      <w:r>
        <w:rPr>
          <w:rFonts w:ascii="宋体" w:hAnsi="宋体" w:cs="宋体" w:hint="eastAsia"/>
        </w:rPr>
        <w:t>车辆驾驶人员应当遵守道路运输法规和道路运输驾驶员操作规程，安全驾驶，文明服务。</w:t>
      </w:r>
    </w:p>
    <w:p w:rsidR="00F8261C" w:rsidRDefault="00F10967">
      <w:pPr>
        <w:spacing w:line="360" w:lineRule="auto"/>
        <w:ind w:firstLineChars="200" w:firstLine="420"/>
        <w:rPr>
          <w:rFonts w:ascii="宋体" w:hAnsi="宋体" w:cs="宋体"/>
        </w:rPr>
      </w:pPr>
      <w:r>
        <w:rPr>
          <w:rFonts w:ascii="宋体" w:hAnsi="宋体" w:cs="宋体" w:hint="eastAsia"/>
        </w:rPr>
        <w:t>8、在交通服务过程中可能出现的人身及财产损失由乙方承担（不可抗力的除外）。</w:t>
      </w:r>
    </w:p>
    <w:p w:rsidR="00F8261C" w:rsidRDefault="00F10967">
      <w:pPr>
        <w:spacing w:line="360" w:lineRule="auto"/>
        <w:ind w:firstLineChars="200" w:firstLine="420"/>
        <w:rPr>
          <w:rFonts w:ascii="宋体" w:hAnsi="宋体" w:cs="宋体"/>
        </w:rPr>
      </w:pPr>
      <w:r>
        <w:rPr>
          <w:rFonts w:ascii="宋体" w:hAnsi="宋体" w:cs="宋体" w:hint="eastAsia"/>
        </w:rPr>
        <w:t>9、乙方的名称（包括发票开具单位的名称）、地址、联系方式等发生变化时，要及时通知甲方。</w:t>
      </w:r>
    </w:p>
    <w:p w:rsidR="00F8261C" w:rsidRDefault="00F10967">
      <w:pPr>
        <w:spacing w:line="360" w:lineRule="auto"/>
        <w:ind w:firstLineChars="200" w:firstLine="420"/>
        <w:rPr>
          <w:rFonts w:ascii="宋体" w:hAnsi="宋体" w:cs="宋体"/>
        </w:rPr>
      </w:pPr>
      <w:r>
        <w:rPr>
          <w:rFonts w:ascii="宋体" w:hAnsi="宋体" w:cs="宋体" w:hint="eastAsia"/>
        </w:rPr>
        <w:t>10、乙方应如实开具发票，提供费用原始明细单据，供报销使用。</w:t>
      </w:r>
    </w:p>
    <w:p w:rsidR="00F8261C" w:rsidRDefault="00F10967">
      <w:pPr>
        <w:spacing w:line="360" w:lineRule="auto"/>
        <w:ind w:firstLineChars="200" w:firstLine="420"/>
        <w:rPr>
          <w:rFonts w:ascii="宋体" w:hAnsi="宋体" w:cs="宋体"/>
        </w:rPr>
      </w:pPr>
      <w:r>
        <w:rPr>
          <w:rFonts w:ascii="宋体" w:hAnsi="宋体" w:cs="宋体" w:hint="eastAsia"/>
        </w:rPr>
        <w:t>11、乙方应接受甲方的监督检查，对甲方提出的意见及时进行整改。</w:t>
      </w:r>
    </w:p>
    <w:p w:rsidR="00F8261C" w:rsidRDefault="00F10967">
      <w:pPr>
        <w:spacing w:line="360" w:lineRule="auto"/>
        <w:ind w:firstLineChars="200" w:firstLine="422"/>
        <w:rPr>
          <w:rFonts w:ascii="宋体" w:hAnsi="宋体" w:cs="宋体"/>
          <w:b/>
          <w:bCs/>
          <w:szCs w:val="21"/>
        </w:rPr>
      </w:pPr>
      <w:r>
        <w:rPr>
          <w:rFonts w:ascii="宋体" w:hAnsi="宋体" w:cs="宋体" w:hint="eastAsia"/>
          <w:b/>
          <w:bCs/>
          <w:szCs w:val="21"/>
        </w:rPr>
        <w:t>第六条  付款方式</w:t>
      </w:r>
    </w:p>
    <w:p w:rsidR="00F8261C" w:rsidRDefault="00F10967">
      <w:pPr>
        <w:spacing w:line="360" w:lineRule="auto"/>
        <w:ind w:firstLineChars="200" w:firstLine="420"/>
        <w:rPr>
          <w:rFonts w:ascii="宋体" w:hAnsi="宋体" w:cs="宋体"/>
        </w:rPr>
      </w:pPr>
      <w:r>
        <w:rPr>
          <w:rFonts w:ascii="宋体" w:hAnsi="宋体" w:cs="宋体" w:hint="eastAsia"/>
        </w:rPr>
        <w:t>1、乙方应按照不超过承诺的报价计算包车客运费。</w:t>
      </w:r>
    </w:p>
    <w:p w:rsidR="00F8261C" w:rsidRDefault="00F10967">
      <w:pPr>
        <w:spacing w:line="360" w:lineRule="auto"/>
        <w:ind w:firstLineChars="200" w:firstLine="420"/>
        <w:rPr>
          <w:rFonts w:ascii="宋体" w:hAnsi="宋体" w:cs="宋体"/>
        </w:rPr>
      </w:pPr>
      <w:r>
        <w:rPr>
          <w:rFonts w:ascii="宋体" w:hAnsi="宋体" w:cs="宋体" w:hint="eastAsia"/>
        </w:rPr>
        <w:t>2、报价应包括本项目服务的包车客运费、商务费、其他杂费、售后服务、管理、利润、税金、保险、协调、培训费用、含过路费、停车费、司机工资及补贴、食宿、油耗相关文件规定及合同包含的所有风险、责任等各项应有费用、承诺的服务以及其他所有成本费用均已包含在上述费用之中，包干价格，不得另行收取。甲方不再另行支付额外费用。</w:t>
      </w:r>
    </w:p>
    <w:p w:rsidR="00F8261C" w:rsidRDefault="00F10967">
      <w:pPr>
        <w:spacing w:line="360" w:lineRule="auto"/>
        <w:ind w:firstLineChars="200" w:firstLine="420"/>
        <w:rPr>
          <w:rFonts w:ascii="宋体" w:hAnsi="宋体" w:cs="宋体"/>
        </w:rPr>
      </w:pPr>
      <w:r>
        <w:rPr>
          <w:rFonts w:ascii="宋体" w:hAnsi="宋体" w:cs="宋体" w:hint="eastAsia"/>
        </w:rPr>
        <w:t>3、采购人按实际培训人数、按月与服务供应商结算。结算时供应商应向采购人提供下列单据：</w:t>
      </w:r>
    </w:p>
    <w:p w:rsidR="00F8261C" w:rsidRDefault="00F10967">
      <w:pPr>
        <w:spacing w:line="360" w:lineRule="auto"/>
        <w:ind w:firstLineChars="200" w:firstLine="420"/>
        <w:rPr>
          <w:rFonts w:ascii="宋体" w:hAnsi="宋体" w:cs="宋体"/>
        </w:rPr>
      </w:pPr>
      <w:r>
        <w:rPr>
          <w:rFonts w:ascii="宋体" w:hAnsi="宋体" w:cs="宋体" w:hint="eastAsia"/>
        </w:rPr>
        <w:t>①正式的项目填写全面、清楚的培训会议交通发票；</w:t>
      </w:r>
    </w:p>
    <w:p w:rsidR="00F8261C" w:rsidRDefault="00F10967">
      <w:pPr>
        <w:spacing w:line="360" w:lineRule="auto"/>
        <w:ind w:firstLineChars="200" w:firstLine="420"/>
        <w:rPr>
          <w:rFonts w:ascii="宋体" w:hAnsi="宋体" w:cs="宋体"/>
        </w:rPr>
      </w:pPr>
      <w:r>
        <w:rPr>
          <w:rFonts w:ascii="宋体" w:hAnsi="宋体" w:cs="宋体" w:hint="eastAsia"/>
        </w:rPr>
        <w:t>②每次定点会议培训交通的联系单和结算单。（结算单应分项标明乘车人数、车辆使用次数、包车客运费）。</w:t>
      </w:r>
    </w:p>
    <w:p w:rsidR="00F8261C" w:rsidRDefault="00F10967">
      <w:pPr>
        <w:spacing w:line="360" w:lineRule="auto"/>
        <w:ind w:firstLineChars="200" w:firstLine="420"/>
        <w:rPr>
          <w:rFonts w:ascii="宋体" w:hAnsi="宋体" w:cs="宋体"/>
        </w:rPr>
      </w:pPr>
      <w:r>
        <w:rPr>
          <w:rFonts w:ascii="宋体" w:hAnsi="宋体" w:cs="宋体" w:hint="eastAsia"/>
        </w:rPr>
        <w:t>③甲方应对有关单据进行认真审核，审核无误后，供应商递交发票，按甲方规定的程序办理手续后支付相关费用。</w:t>
      </w:r>
    </w:p>
    <w:p w:rsidR="00F8261C" w:rsidRDefault="00F10967">
      <w:pPr>
        <w:spacing w:line="360" w:lineRule="auto"/>
        <w:ind w:firstLineChars="200" w:firstLine="422"/>
        <w:rPr>
          <w:rFonts w:ascii="宋体" w:hAnsi="宋体" w:cs="宋体"/>
          <w:b/>
          <w:bCs/>
          <w:szCs w:val="21"/>
        </w:rPr>
      </w:pPr>
      <w:r>
        <w:rPr>
          <w:rFonts w:ascii="宋体" w:hAnsi="宋体" w:cs="宋体" w:hint="eastAsia"/>
          <w:b/>
          <w:bCs/>
          <w:szCs w:val="21"/>
        </w:rPr>
        <w:t>第七条 违约责任</w:t>
      </w:r>
    </w:p>
    <w:p w:rsidR="00F8261C" w:rsidRDefault="00F10967">
      <w:pPr>
        <w:spacing w:line="360" w:lineRule="auto"/>
        <w:ind w:firstLineChars="200" w:firstLine="420"/>
        <w:rPr>
          <w:rFonts w:ascii="宋体" w:hAnsi="宋体" w:cs="宋体"/>
        </w:rPr>
      </w:pPr>
      <w:r>
        <w:rPr>
          <w:rFonts w:ascii="宋体" w:hAnsi="宋体" w:cs="宋体" w:hint="eastAsia"/>
        </w:rPr>
        <w:t>1、乙方若在运输、治安、消防等方面出现重大责任问题，或被行业整顿停业的，将立即取消其定点资格。</w:t>
      </w:r>
    </w:p>
    <w:p w:rsidR="00F8261C" w:rsidRDefault="00F10967">
      <w:pPr>
        <w:spacing w:line="360" w:lineRule="auto"/>
        <w:ind w:firstLineChars="200" w:firstLine="420"/>
        <w:rPr>
          <w:rFonts w:ascii="宋体" w:hAnsi="宋体" w:cs="宋体"/>
        </w:rPr>
      </w:pPr>
      <w:r>
        <w:rPr>
          <w:rFonts w:ascii="宋体" w:hAnsi="宋体" w:cs="宋体" w:hint="eastAsia"/>
        </w:rPr>
        <w:t>2、乙方有以下行为的，经调查属实，第一次予以书面警告；第二次取消资格。</w:t>
      </w:r>
    </w:p>
    <w:p w:rsidR="00F8261C" w:rsidRDefault="00F10967">
      <w:pPr>
        <w:spacing w:line="360" w:lineRule="auto"/>
        <w:ind w:firstLineChars="200" w:firstLine="420"/>
        <w:rPr>
          <w:rFonts w:ascii="宋体" w:hAnsi="宋体" w:cs="宋体"/>
        </w:rPr>
      </w:pPr>
      <w:r>
        <w:rPr>
          <w:rFonts w:ascii="宋体" w:hAnsi="宋体" w:cs="宋体" w:hint="eastAsia"/>
        </w:rPr>
        <w:t>（一）无正当理由拒绝接待的；</w:t>
      </w:r>
    </w:p>
    <w:p w:rsidR="00F8261C" w:rsidRDefault="00F10967">
      <w:pPr>
        <w:spacing w:line="360" w:lineRule="auto"/>
        <w:ind w:firstLineChars="200" w:firstLine="420"/>
        <w:rPr>
          <w:rFonts w:ascii="宋体" w:hAnsi="宋体" w:cs="宋体"/>
        </w:rPr>
      </w:pPr>
      <w:r>
        <w:rPr>
          <w:rFonts w:ascii="宋体" w:hAnsi="宋体" w:cs="宋体" w:hint="eastAsia"/>
        </w:rPr>
        <w:t>（二）超过协议价格收取费用或采取减少服务项目等降低服务质量的；</w:t>
      </w:r>
    </w:p>
    <w:p w:rsidR="00F8261C" w:rsidRDefault="00F10967">
      <w:pPr>
        <w:spacing w:line="360" w:lineRule="auto"/>
        <w:ind w:firstLineChars="200" w:firstLine="420"/>
        <w:rPr>
          <w:rFonts w:ascii="宋体" w:hAnsi="宋体" w:cs="宋体"/>
        </w:rPr>
      </w:pPr>
      <w:r>
        <w:rPr>
          <w:rFonts w:ascii="宋体" w:hAnsi="宋体" w:cs="宋体" w:hint="eastAsia"/>
        </w:rPr>
        <w:t>（三）提供虚假发票的；</w:t>
      </w:r>
    </w:p>
    <w:p w:rsidR="00F8261C" w:rsidRDefault="00F10967">
      <w:pPr>
        <w:spacing w:line="360" w:lineRule="auto"/>
        <w:ind w:firstLineChars="200" w:firstLine="420"/>
        <w:rPr>
          <w:rFonts w:ascii="宋体" w:hAnsi="宋体" w:cs="宋体"/>
        </w:rPr>
      </w:pPr>
      <w:r>
        <w:rPr>
          <w:rFonts w:ascii="宋体" w:hAnsi="宋体" w:cs="宋体" w:hint="eastAsia"/>
        </w:rPr>
        <w:t>（四）未按规定提供发票、费用原始明细单据、电子结算单等凭证的；</w:t>
      </w:r>
    </w:p>
    <w:p w:rsidR="00F8261C" w:rsidRDefault="00F10967">
      <w:pPr>
        <w:spacing w:line="360" w:lineRule="auto"/>
        <w:ind w:firstLineChars="200" w:firstLine="420"/>
        <w:rPr>
          <w:rFonts w:ascii="宋体" w:hAnsi="宋体" w:cs="宋体"/>
        </w:rPr>
      </w:pPr>
      <w:r>
        <w:rPr>
          <w:rFonts w:ascii="宋体" w:hAnsi="宋体" w:cs="宋体" w:hint="eastAsia"/>
        </w:rPr>
        <w:t>（五）违反其他协议规定事项的。</w:t>
      </w:r>
    </w:p>
    <w:p w:rsidR="00F8261C" w:rsidRDefault="00F10967">
      <w:pPr>
        <w:spacing w:line="360" w:lineRule="auto"/>
        <w:ind w:firstLineChars="200" w:firstLine="422"/>
        <w:rPr>
          <w:rFonts w:ascii="宋体" w:hAnsi="宋体" w:cs="宋体"/>
          <w:b/>
          <w:bCs/>
          <w:szCs w:val="21"/>
        </w:rPr>
      </w:pPr>
      <w:r>
        <w:rPr>
          <w:rFonts w:ascii="宋体" w:hAnsi="宋体" w:cs="宋体" w:hint="eastAsia"/>
          <w:b/>
          <w:bCs/>
          <w:szCs w:val="21"/>
        </w:rPr>
        <w:t>第八条  协议的终止</w:t>
      </w:r>
    </w:p>
    <w:p w:rsidR="00F8261C" w:rsidRDefault="00F10967">
      <w:pPr>
        <w:spacing w:line="360" w:lineRule="auto"/>
        <w:ind w:firstLineChars="200" w:firstLine="420"/>
        <w:rPr>
          <w:rFonts w:ascii="宋体" w:hAnsi="宋体" w:cs="宋体"/>
        </w:rPr>
      </w:pPr>
      <w:r>
        <w:rPr>
          <w:rFonts w:ascii="宋体" w:hAnsi="宋体" w:cs="宋体" w:hint="eastAsia"/>
        </w:rPr>
        <w:t>1、协议期内任何一方不得擅自终止协议，否则应承担所造成的一切损失。如一方因故需终止协议，必须提前三个月书面通知另一方，经双方达成一致意见后，方可终止。</w:t>
      </w:r>
    </w:p>
    <w:p w:rsidR="00F8261C" w:rsidRDefault="00F10967">
      <w:pPr>
        <w:spacing w:line="360" w:lineRule="auto"/>
        <w:ind w:firstLineChars="200" w:firstLine="420"/>
        <w:rPr>
          <w:rFonts w:ascii="宋体" w:hAnsi="宋体" w:cs="宋体"/>
        </w:rPr>
      </w:pPr>
      <w:r>
        <w:rPr>
          <w:rFonts w:ascii="宋体" w:hAnsi="宋体" w:cs="宋体" w:hint="eastAsia"/>
        </w:rPr>
        <w:t>2、出现以下情况时本协议自行终止:</w:t>
      </w:r>
    </w:p>
    <w:p w:rsidR="00F8261C" w:rsidRDefault="00F10967">
      <w:pPr>
        <w:spacing w:line="360" w:lineRule="auto"/>
        <w:ind w:firstLineChars="200" w:firstLine="420"/>
        <w:rPr>
          <w:rFonts w:ascii="宋体" w:hAnsi="宋体" w:cs="宋体"/>
        </w:rPr>
      </w:pPr>
      <w:r>
        <w:rPr>
          <w:rFonts w:ascii="宋体" w:hAnsi="宋体" w:cs="宋体" w:hint="eastAsia"/>
        </w:rPr>
        <w:t>（1）本协议正常履行完毕;</w:t>
      </w:r>
    </w:p>
    <w:p w:rsidR="00F8261C" w:rsidRDefault="00F10967">
      <w:pPr>
        <w:spacing w:line="360" w:lineRule="auto"/>
        <w:ind w:firstLineChars="200" w:firstLine="420"/>
        <w:rPr>
          <w:rFonts w:ascii="宋体" w:hAnsi="宋体" w:cs="宋体"/>
        </w:rPr>
      </w:pPr>
      <w:r>
        <w:rPr>
          <w:rFonts w:ascii="宋体" w:hAnsi="宋体" w:cs="宋体" w:hint="eastAsia"/>
        </w:rPr>
        <w:t>（2）甲乙双方协议终止本协议的履行;</w:t>
      </w:r>
    </w:p>
    <w:p w:rsidR="00F8261C" w:rsidRDefault="00F10967">
      <w:pPr>
        <w:spacing w:line="360" w:lineRule="auto"/>
        <w:ind w:firstLineChars="200" w:firstLine="420"/>
        <w:rPr>
          <w:rFonts w:ascii="宋体" w:hAnsi="宋体" w:cs="宋体"/>
        </w:rPr>
      </w:pPr>
      <w:r>
        <w:rPr>
          <w:rFonts w:ascii="宋体" w:hAnsi="宋体" w:cs="宋体" w:hint="eastAsia"/>
        </w:rPr>
        <w:t>（3）不可抗力导致本协议无法履行或履行不必要时;</w:t>
      </w:r>
    </w:p>
    <w:p w:rsidR="00F8261C" w:rsidRDefault="00F10967">
      <w:pPr>
        <w:spacing w:line="360" w:lineRule="auto"/>
        <w:ind w:firstLineChars="200" w:firstLine="420"/>
        <w:rPr>
          <w:rFonts w:ascii="宋体" w:hAnsi="宋体" w:cs="宋体"/>
        </w:rPr>
      </w:pPr>
      <w:r>
        <w:rPr>
          <w:rFonts w:ascii="宋体" w:hAnsi="宋体" w:cs="宋体" w:hint="eastAsia"/>
        </w:rPr>
        <w:t>（4）一方不履行协议条款,造成另一方无法执行协议,协商又不能求得解决,责任方赔偿损失后,协议终止。</w:t>
      </w:r>
    </w:p>
    <w:p w:rsidR="00F8261C" w:rsidRDefault="00F10967">
      <w:pPr>
        <w:spacing w:line="360" w:lineRule="auto"/>
        <w:ind w:firstLineChars="200" w:firstLine="420"/>
        <w:rPr>
          <w:rFonts w:ascii="宋体" w:hAnsi="宋体" w:cs="宋体"/>
        </w:rPr>
      </w:pPr>
      <w:r>
        <w:rPr>
          <w:rFonts w:ascii="宋体" w:hAnsi="宋体" w:cs="宋体" w:hint="eastAsia"/>
        </w:rPr>
        <w:t>3、除本协议另有约定外，发生任何以下一种情况，甲方有权解除本协议，对于由此给乙方造成的损失甲方不承担赔偿责任，对于由此给甲方造成的损失，乙方应负赔偿责任：</w:t>
      </w:r>
    </w:p>
    <w:p w:rsidR="00F8261C" w:rsidRDefault="00F10967">
      <w:pPr>
        <w:spacing w:line="360" w:lineRule="auto"/>
        <w:ind w:firstLineChars="200" w:firstLine="420"/>
        <w:rPr>
          <w:rFonts w:ascii="宋体" w:hAnsi="宋体" w:cs="宋体"/>
        </w:rPr>
      </w:pPr>
      <w:r>
        <w:rPr>
          <w:rFonts w:ascii="宋体" w:hAnsi="宋体" w:cs="宋体" w:hint="eastAsia"/>
        </w:rPr>
        <w:t>（1）乙方设备设施发生重大变化，不满足采购文件提出的要求或不具备接待能力的；</w:t>
      </w:r>
    </w:p>
    <w:p w:rsidR="00F8261C" w:rsidRDefault="00F10967">
      <w:pPr>
        <w:spacing w:line="360" w:lineRule="auto"/>
        <w:ind w:firstLineChars="200" w:firstLine="420"/>
        <w:rPr>
          <w:rFonts w:ascii="宋体" w:hAnsi="宋体" w:cs="宋体"/>
        </w:rPr>
      </w:pPr>
      <w:r>
        <w:rPr>
          <w:rFonts w:ascii="宋体" w:hAnsi="宋体" w:cs="宋体" w:hint="eastAsia"/>
        </w:rPr>
        <w:t>（2）乙方发生第七项“违约责任”所列违约行为达到2次以上的；</w:t>
      </w:r>
    </w:p>
    <w:p w:rsidR="00F8261C" w:rsidRDefault="00F10967">
      <w:pPr>
        <w:spacing w:line="360" w:lineRule="auto"/>
        <w:ind w:firstLineChars="200" w:firstLine="420"/>
        <w:rPr>
          <w:rFonts w:ascii="宋体" w:hAnsi="宋体" w:cs="宋体"/>
        </w:rPr>
      </w:pPr>
      <w:r>
        <w:rPr>
          <w:rFonts w:ascii="宋体" w:hAnsi="宋体" w:cs="宋体" w:hint="eastAsia"/>
        </w:rPr>
        <w:t>（3）乙方出现组织卖淫嫖娼、赌博、贩卖毒品、危害国家安全等违法行为的。</w:t>
      </w:r>
    </w:p>
    <w:p w:rsidR="00F8261C" w:rsidRDefault="00F10967">
      <w:pPr>
        <w:spacing w:line="360" w:lineRule="auto"/>
        <w:ind w:firstLineChars="200" w:firstLine="422"/>
        <w:rPr>
          <w:rFonts w:ascii="宋体" w:hAnsi="宋体" w:cs="宋体"/>
          <w:b/>
          <w:bCs/>
        </w:rPr>
      </w:pPr>
      <w:r>
        <w:rPr>
          <w:rFonts w:ascii="宋体" w:hAnsi="宋体" w:cs="宋体" w:hint="eastAsia"/>
          <w:b/>
          <w:bCs/>
        </w:rPr>
        <w:t>第九条  合同生效及其它</w:t>
      </w:r>
    </w:p>
    <w:p w:rsidR="00F8261C" w:rsidRDefault="00F10967">
      <w:pPr>
        <w:spacing w:line="360" w:lineRule="auto"/>
        <w:ind w:firstLineChars="200" w:firstLine="420"/>
        <w:rPr>
          <w:rFonts w:ascii="宋体" w:hAnsi="宋体" w:cs="宋体"/>
        </w:rPr>
      </w:pPr>
      <w:r>
        <w:rPr>
          <w:rFonts w:ascii="宋体" w:hAnsi="宋体" w:cs="宋体" w:hint="eastAsia"/>
        </w:rPr>
        <w:t>1、业主随机指派和分配相关业务。供应商承诺服从业主的指派和分配，并了解本项目签订合同后仅代表取得进入本次服务的名额和资格，不等同于可确保直接承担相应数量的服务次数并收取与之对应的相关费用。</w:t>
      </w:r>
    </w:p>
    <w:p w:rsidR="00F8261C" w:rsidRDefault="00F10967">
      <w:pPr>
        <w:spacing w:line="360" w:lineRule="auto"/>
        <w:ind w:firstLineChars="200" w:firstLine="420"/>
        <w:rPr>
          <w:rFonts w:ascii="宋体" w:hAnsi="宋体" w:cs="宋体"/>
        </w:rPr>
      </w:pPr>
      <w:r>
        <w:rPr>
          <w:rFonts w:ascii="宋体" w:hAnsi="宋体" w:cs="宋体" w:hint="eastAsia"/>
        </w:rPr>
        <w:t>2、合同经双方法定代表人或授权代表签字并加盖单位公章后生效。</w:t>
      </w:r>
    </w:p>
    <w:p w:rsidR="00F8261C" w:rsidRDefault="00F10967">
      <w:pPr>
        <w:spacing w:line="360" w:lineRule="auto"/>
        <w:ind w:firstLineChars="200" w:firstLine="420"/>
        <w:rPr>
          <w:rFonts w:ascii="宋体" w:hAnsi="宋体" w:cs="宋体"/>
        </w:rPr>
      </w:pPr>
      <w:r>
        <w:rPr>
          <w:rFonts w:ascii="宋体" w:hAnsi="宋体" w:cs="宋体" w:hint="eastAsia"/>
        </w:rPr>
        <w:t>3、合同执行中涉及采购资金和采购内容修改或补充的，须经财政部门审批，并签字书面补充协议报财政部门备案，方可作为主合同不可分割的一部分。</w:t>
      </w:r>
    </w:p>
    <w:p w:rsidR="00F8261C" w:rsidRDefault="00F10967">
      <w:pPr>
        <w:spacing w:line="360" w:lineRule="auto"/>
        <w:ind w:firstLineChars="200" w:firstLine="420"/>
        <w:rPr>
          <w:rFonts w:ascii="宋体" w:hAnsi="宋体" w:cs="宋体"/>
        </w:rPr>
      </w:pPr>
      <w:r>
        <w:rPr>
          <w:rFonts w:ascii="宋体" w:hAnsi="宋体" w:cs="宋体" w:hint="eastAsia"/>
        </w:rPr>
        <w:t>4、本合同未尽事宜，遵照《民法典》有关条文执行。</w:t>
      </w:r>
    </w:p>
    <w:p w:rsidR="00F8261C" w:rsidRDefault="00F10967">
      <w:pPr>
        <w:ind w:firstLineChars="200" w:firstLine="420"/>
        <w:rPr>
          <w:rFonts w:ascii="宋体" w:hAnsi="宋体" w:cs="宋体"/>
        </w:rPr>
      </w:pPr>
      <w:r>
        <w:rPr>
          <w:rFonts w:ascii="宋体" w:hAnsi="宋体" w:cs="宋体" w:hint="eastAsia"/>
        </w:rPr>
        <w:t>本合同一式</w:t>
      </w:r>
      <w:r w:rsidR="00271DF7">
        <w:rPr>
          <w:rFonts w:ascii="宋体" w:hAnsi="宋体" w:cs="宋体" w:hint="eastAsia"/>
        </w:rPr>
        <w:t xml:space="preserve"> </w:t>
      </w:r>
      <w:r>
        <w:rPr>
          <w:rFonts w:ascii="宋体" w:hAnsi="宋体" w:cs="宋体" w:hint="eastAsia"/>
        </w:rPr>
        <w:t>份，具有同等法律效力，甲乙双方各</w:t>
      </w:r>
      <w:r w:rsidR="00271DF7">
        <w:rPr>
          <w:rFonts w:ascii="宋体" w:hAnsi="宋体" w:cs="宋体" w:hint="eastAsia"/>
        </w:rPr>
        <w:t xml:space="preserve"> </w:t>
      </w:r>
      <w:r>
        <w:rPr>
          <w:rFonts w:ascii="宋体" w:hAnsi="宋体" w:cs="宋体" w:hint="eastAsia"/>
        </w:rPr>
        <w:t>份(可根据需要另增加)。并在签订合同后两个工作日内在网上进行公示。</w:t>
      </w:r>
    </w:p>
    <w:p w:rsidR="00F8261C" w:rsidRDefault="00F8261C">
      <w:pPr>
        <w:spacing w:line="360" w:lineRule="auto"/>
        <w:ind w:firstLineChars="200" w:firstLine="420"/>
        <w:rPr>
          <w:rFonts w:ascii="宋体" w:hAnsi="宋体" w:cs="宋体"/>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3"/>
        <w:gridCol w:w="4183"/>
      </w:tblGrid>
      <w:tr w:rsidR="00F8261C">
        <w:tc>
          <w:tcPr>
            <w:tcW w:w="5103" w:type="dxa"/>
          </w:tcPr>
          <w:p w:rsidR="00F8261C" w:rsidRDefault="00F10967">
            <w:pPr>
              <w:ind w:firstLineChars="200" w:firstLine="420"/>
              <w:rPr>
                <w:rFonts w:ascii="宋体" w:hAnsi="宋体" w:cs="宋体"/>
                <w:color w:val="000000"/>
              </w:rPr>
            </w:pPr>
            <w:r>
              <w:rPr>
                <w:rFonts w:ascii="宋体" w:hAnsi="宋体" w:cs="宋体" w:hint="eastAsia"/>
                <w:color w:val="000000"/>
              </w:rPr>
              <w:t>甲方(章)</w:t>
            </w:r>
          </w:p>
          <w:p w:rsidR="00F8261C" w:rsidRDefault="00F8261C">
            <w:pPr>
              <w:ind w:firstLineChars="200" w:firstLine="420"/>
              <w:rPr>
                <w:rFonts w:ascii="宋体" w:hAnsi="宋体" w:cs="宋体"/>
                <w:color w:val="000000"/>
              </w:rPr>
            </w:pPr>
          </w:p>
          <w:p w:rsidR="00F8261C" w:rsidRDefault="00F10967">
            <w:pPr>
              <w:ind w:firstLineChars="200" w:firstLine="420"/>
              <w:rPr>
                <w:rFonts w:ascii="宋体" w:hAnsi="宋体" w:cs="宋体"/>
                <w:color w:val="000000"/>
              </w:rPr>
            </w:pPr>
            <w:r>
              <w:rPr>
                <w:rFonts w:ascii="宋体" w:hAnsi="宋体" w:cs="宋体" w:hint="eastAsia"/>
                <w:color w:val="000000"/>
              </w:rPr>
              <w:t xml:space="preserve">                      年     月     日</w:t>
            </w:r>
          </w:p>
        </w:tc>
        <w:tc>
          <w:tcPr>
            <w:tcW w:w="4183" w:type="dxa"/>
          </w:tcPr>
          <w:p w:rsidR="00F8261C" w:rsidRDefault="00F10967">
            <w:pPr>
              <w:ind w:firstLineChars="200" w:firstLine="420"/>
              <w:rPr>
                <w:rFonts w:ascii="宋体" w:hAnsi="宋体" w:cs="宋体"/>
                <w:color w:val="000000"/>
              </w:rPr>
            </w:pPr>
            <w:r>
              <w:rPr>
                <w:rFonts w:ascii="宋体" w:hAnsi="宋体" w:cs="宋体" w:hint="eastAsia"/>
                <w:color w:val="000000"/>
              </w:rPr>
              <w:t>乙方(章)</w:t>
            </w:r>
          </w:p>
          <w:p w:rsidR="00F8261C" w:rsidRDefault="00F8261C">
            <w:pPr>
              <w:ind w:firstLineChars="200" w:firstLine="420"/>
              <w:rPr>
                <w:rFonts w:ascii="宋体" w:hAnsi="宋体" w:cs="宋体"/>
                <w:color w:val="000000"/>
              </w:rPr>
            </w:pPr>
          </w:p>
          <w:p w:rsidR="00F8261C" w:rsidRDefault="00F10967">
            <w:pPr>
              <w:ind w:firstLineChars="200" w:firstLine="420"/>
              <w:rPr>
                <w:rFonts w:ascii="宋体" w:hAnsi="宋体" w:cs="宋体"/>
                <w:color w:val="000000"/>
              </w:rPr>
            </w:pPr>
            <w:r>
              <w:rPr>
                <w:rFonts w:ascii="宋体" w:hAnsi="宋体" w:cs="宋体" w:hint="eastAsia"/>
                <w:color w:val="000000"/>
              </w:rPr>
              <w:t xml:space="preserve">           年     月     日</w:t>
            </w:r>
          </w:p>
        </w:tc>
      </w:tr>
      <w:tr w:rsidR="00F8261C">
        <w:trPr>
          <w:trHeight w:hRule="exact" w:val="401"/>
        </w:trPr>
        <w:tc>
          <w:tcPr>
            <w:tcW w:w="510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单位地址：</w:t>
            </w:r>
          </w:p>
        </w:tc>
        <w:tc>
          <w:tcPr>
            <w:tcW w:w="418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单位地址：</w:t>
            </w:r>
          </w:p>
        </w:tc>
      </w:tr>
      <w:tr w:rsidR="00F8261C">
        <w:trPr>
          <w:trHeight w:hRule="exact" w:val="420"/>
        </w:trPr>
        <w:tc>
          <w:tcPr>
            <w:tcW w:w="510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法定代表人：</w:t>
            </w:r>
          </w:p>
        </w:tc>
        <w:tc>
          <w:tcPr>
            <w:tcW w:w="418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法定代表人：</w:t>
            </w:r>
          </w:p>
        </w:tc>
      </w:tr>
      <w:tr w:rsidR="00F8261C">
        <w:trPr>
          <w:trHeight w:hRule="exact" w:val="427"/>
        </w:trPr>
        <w:tc>
          <w:tcPr>
            <w:tcW w:w="510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委托代理人：</w:t>
            </w:r>
          </w:p>
        </w:tc>
        <w:tc>
          <w:tcPr>
            <w:tcW w:w="418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委托代理人：</w:t>
            </w:r>
          </w:p>
        </w:tc>
      </w:tr>
      <w:tr w:rsidR="00F8261C">
        <w:trPr>
          <w:trHeight w:hRule="exact" w:val="419"/>
        </w:trPr>
        <w:tc>
          <w:tcPr>
            <w:tcW w:w="510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电  话：</w:t>
            </w:r>
          </w:p>
        </w:tc>
        <w:tc>
          <w:tcPr>
            <w:tcW w:w="418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电  话：</w:t>
            </w:r>
          </w:p>
        </w:tc>
      </w:tr>
      <w:tr w:rsidR="00F8261C">
        <w:trPr>
          <w:trHeight w:hRule="exact" w:val="424"/>
        </w:trPr>
        <w:tc>
          <w:tcPr>
            <w:tcW w:w="510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电子邮箱：</w:t>
            </w:r>
          </w:p>
        </w:tc>
        <w:tc>
          <w:tcPr>
            <w:tcW w:w="418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电子邮箱：</w:t>
            </w:r>
          </w:p>
        </w:tc>
      </w:tr>
      <w:tr w:rsidR="00F8261C">
        <w:trPr>
          <w:trHeight w:hRule="exact" w:val="430"/>
        </w:trPr>
        <w:tc>
          <w:tcPr>
            <w:tcW w:w="510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开户银行：</w:t>
            </w:r>
          </w:p>
        </w:tc>
        <w:tc>
          <w:tcPr>
            <w:tcW w:w="418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开户银行：</w:t>
            </w:r>
          </w:p>
        </w:tc>
      </w:tr>
      <w:tr w:rsidR="00F8261C">
        <w:trPr>
          <w:trHeight w:hRule="exact" w:val="423"/>
        </w:trPr>
        <w:tc>
          <w:tcPr>
            <w:tcW w:w="510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账  号：</w:t>
            </w:r>
          </w:p>
        </w:tc>
        <w:tc>
          <w:tcPr>
            <w:tcW w:w="418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账  号：</w:t>
            </w:r>
          </w:p>
        </w:tc>
      </w:tr>
      <w:tr w:rsidR="00F8261C">
        <w:trPr>
          <w:trHeight w:hRule="exact" w:val="429"/>
        </w:trPr>
        <w:tc>
          <w:tcPr>
            <w:tcW w:w="510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邮政编码：</w:t>
            </w:r>
          </w:p>
        </w:tc>
        <w:tc>
          <w:tcPr>
            <w:tcW w:w="4183" w:type="dxa"/>
            <w:vAlign w:val="center"/>
          </w:tcPr>
          <w:p w:rsidR="00F8261C" w:rsidRDefault="00F10967">
            <w:pPr>
              <w:ind w:firstLineChars="200" w:firstLine="420"/>
              <w:rPr>
                <w:rFonts w:ascii="宋体" w:hAnsi="宋体" w:cs="宋体"/>
                <w:color w:val="000000"/>
              </w:rPr>
            </w:pPr>
            <w:r>
              <w:rPr>
                <w:rFonts w:ascii="宋体" w:hAnsi="宋体" w:cs="宋体" w:hint="eastAsia"/>
                <w:color w:val="000000"/>
              </w:rPr>
              <w:t>邮政编码：</w:t>
            </w:r>
          </w:p>
        </w:tc>
      </w:tr>
    </w:tbl>
    <w:p w:rsidR="00F8261C" w:rsidRDefault="00F8261C"/>
    <w:p w:rsidR="00F8261C" w:rsidRDefault="00F8261C">
      <w:pPr>
        <w:pStyle w:val="a6"/>
      </w:pPr>
    </w:p>
    <w:p w:rsidR="00F8261C" w:rsidRDefault="00F8261C">
      <w:pPr>
        <w:spacing w:line="360" w:lineRule="exact"/>
        <w:ind w:firstLine="1555"/>
        <w:jc w:val="center"/>
        <w:rPr>
          <w:rFonts w:ascii="宋体" w:hAnsi="宋体" w:cs="宋体"/>
          <w:b/>
          <w:bCs/>
          <w:kern w:val="0"/>
          <w:szCs w:val="21"/>
        </w:rPr>
      </w:pPr>
    </w:p>
    <w:sectPr w:rsidR="00F8261C" w:rsidSect="00F8261C">
      <w:footerReference w:type="default" r:id="rId11"/>
      <w:footerReference w:type="first" r:id="rId12"/>
      <w:pgSz w:w="11906" w:h="16838"/>
      <w:pgMar w:top="1440" w:right="1440" w:bottom="1440" w:left="1587"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9FE" w:rsidRDefault="001329FE" w:rsidP="00F8261C">
      <w:r>
        <w:separator/>
      </w:r>
    </w:p>
  </w:endnote>
  <w:endnote w:type="continuationSeparator" w:id="0">
    <w:p w:rsidR="001329FE" w:rsidRDefault="001329FE" w:rsidP="00F826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
    <w:altName w:val="Arial Unicode MS"/>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FE" w:rsidRDefault="006E1034">
    <w:pPr>
      <w:pStyle w:val="aa"/>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1329FE" w:rsidRDefault="006E1034">
                <w:pPr>
                  <w:pStyle w:val="aa"/>
                  <w:jc w:val="center"/>
                </w:pPr>
                <w:r w:rsidRPr="006E1034">
                  <w:fldChar w:fldCharType="begin"/>
                </w:r>
                <w:r w:rsidR="001329FE">
                  <w:instrText xml:space="preserve"> PAGE   \* MERGEFORMAT </w:instrText>
                </w:r>
                <w:r w:rsidRPr="006E1034">
                  <w:fldChar w:fldCharType="separate"/>
                </w:r>
                <w:r w:rsidR="00E12BA1" w:rsidRPr="00E12BA1">
                  <w:rPr>
                    <w:noProof/>
                    <w:lang w:val="zh-CN"/>
                  </w:rPr>
                  <w:t>64</w:t>
                </w:r>
                <w:r>
                  <w:rPr>
                    <w:lang w:val="zh-CN"/>
                  </w:rPr>
                  <w:fldChar w:fldCharType="end"/>
                </w:r>
              </w:p>
            </w:txbxContent>
          </v:textbox>
          <w10:wrap anchorx="margin"/>
        </v:shape>
      </w:pict>
    </w:r>
  </w:p>
  <w:p w:rsidR="001329FE" w:rsidRDefault="001329F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FE" w:rsidRDefault="006E1034">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fit-shape-to-text:t" inset="0,0,0,0">
            <w:txbxContent>
              <w:p w:rsidR="001329FE" w:rsidRDefault="006E1034">
                <w:pPr>
                  <w:pStyle w:val="aa"/>
                </w:pPr>
                <w:fldSimple w:instr=" PAGE  \* MERGEFORMAT ">
                  <w:r w:rsidR="00E12BA1">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9FE" w:rsidRDefault="001329FE" w:rsidP="00F8261C">
      <w:r>
        <w:separator/>
      </w:r>
    </w:p>
  </w:footnote>
  <w:footnote w:type="continuationSeparator" w:id="0">
    <w:p w:rsidR="001329FE" w:rsidRDefault="001329FE" w:rsidP="00F826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FE" w:rsidRDefault="001329FE">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F1D854"/>
    <w:multiLevelType w:val="singleLevel"/>
    <w:tmpl w:val="C7F1D854"/>
    <w:lvl w:ilvl="0">
      <w:start w:val="7"/>
      <w:numFmt w:val="decimal"/>
      <w:lvlText w:val="%1."/>
      <w:lvlJc w:val="left"/>
      <w:pPr>
        <w:tabs>
          <w:tab w:val="left" w:pos="312"/>
        </w:tabs>
      </w:pPr>
    </w:lvl>
  </w:abstractNum>
  <w:abstractNum w:abstractNumId="1">
    <w:nsid w:val="EB8CEB78"/>
    <w:multiLevelType w:val="singleLevel"/>
    <w:tmpl w:val="EB8CEB78"/>
    <w:lvl w:ilvl="0">
      <w:start w:val="3"/>
      <w:numFmt w:val="chineseCounting"/>
      <w:suff w:val="space"/>
      <w:lvlText w:val="第%1章"/>
      <w:lvlJc w:val="left"/>
      <w:rPr>
        <w:rFonts w:hint="eastAsia"/>
      </w:rPr>
    </w:lvl>
  </w:abstractNum>
  <w:abstractNum w:abstractNumId="2">
    <w:nsid w:val="1D4E0948"/>
    <w:multiLevelType w:val="singleLevel"/>
    <w:tmpl w:val="1D4E0948"/>
    <w:lvl w:ilvl="0">
      <w:start w:val="1"/>
      <w:numFmt w:val="decimal"/>
      <w:suff w:val="nothing"/>
      <w:lvlText w:val="（%1）"/>
      <w:lvlJc w:val="left"/>
    </w:lvl>
  </w:abstractNum>
  <w:abstractNum w:abstractNumId="3">
    <w:nsid w:val="4C601917"/>
    <w:multiLevelType w:val="singleLevel"/>
    <w:tmpl w:val="4C601917"/>
    <w:lvl w:ilvl="0">
      <w:start w:val="1"/>
      <w:numFmt w:val="decimal"/>
      <w:suff w:val="nothing"/>
      <w:lvlText w:val="（%1）"/>
      <w:lvlJc w:val="left"/>
    </w:lvl>
  </w:abstractNum>
  <w:abstractNum w:abstractNumId="4">
    <w:nsid w:val="5FABD14B"/>
    <w:multiLevelType w:val="singleLevel"/>
    <w:tmpl w:val="5FABD14B"/>
    <w:lvl w:ilvl="0">
      <w:start w:val="1"/>
      <w:numFmt w:val="decimal"/>
      <w:suff w:val="nothing"/>
      <w:lvlText w:val="（%1）"/>
      <w:lvlJc w:val="left"/>
    </w:lvl>
  </w:abstractNum>
  <w:abstractNum w:abstractNumId="5">
    <w:nsid w:val="7476BF23"/>
    <w:multiLevelType w:val="singleLevel"/>
    <w:tmpl w:val="7476BF23"/>
    <w:lvl w:ilvl="0">
      <w:start w:val="1"/>
      <w:numFmt w:val="decimal"/>
      <w:pStyle w:val="a"/>
      <w:lvlText w:val="%1."/>
      <w:lvlJc w:val="left"/>
      <w:pPr>
        <w:tabs>
          <w:tab w:val="left" w:pos="360"/>
        </w:tabs>
        <w:ind w:left="360" w:hanging="36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ocumentProtection w:edit="readOnly" w:formatting="1" w:enforcement="1" w:cryptProviderType="rsaFull" w:cryptAlgorithmClass="hash" w:cryptAlgorithmType="typeAny" w:cryptAlgorithmSid="4" w:cryptSpinCount="100000" w:hash="j/yLUxYT5j/9bL84Y2mYIhsGWsk=" w:salt="tMxRjePRIM7GEQkM6W37ug=="/>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docVars>
    <w:docVar w:name="commondata" w:val="eyJoZGlkIjoiMGM0OWE5OGQ5ZWM4NmM4OTBjOWY3YWMwYTMxYTJkMDcifQ=="/>
    <w:docVar w:name="KSO_WPS_MARK_KEY" w:val="1f00c501-b55b-4768-9921-404f446ff856"/>
  </w:docVars>
  <w:rsids>
    <w:rsidRoot w:val="0616687A"/>
    <w:rsid w:val="00004630"/>
    <w:rsid w:val="000109E2"/>
    <w:rsid w:val="0002351D"/>
    <w:rsid w:val="00040C96"/>
    <w:rsid w:val="00055B1A"/>
    <w:rsid w:val="00073AFD"/>
    <w:rsid w:val="00074732"/>
    <w:rsid w:val="00075818"/>
    <w:rsid w:val="00077E1C"/>
    <w:rsid w:val="00083E36"/>
    <w:rsid w:val="0008592F"/>
    <w:rsid w:val="00086D45"/>
    <w:rsid w:val="000A27C1"/>
    <w:rsid w:val="000A4310"/>
    <w:rsid w:val="000A4450"/>
    <w:rsid w:val="000B17C9"/>
    <w:rsid w:val="000B1B7C"/>
    <w:rsid w:val="000E1382"/>
    <w:rsid w:val="000F6936"/>
    <w:rsid w:val="00101C37"/>
    <w:rsid w:val="001162D8"/>
    <w:rsid w:val="00116567"/>
    <w:rsid w:val="00117062"/>
    <w:rsid w:val="00125CD3"/>
    <w:rsid w:val="00131C3B"/>
    <w:rsid w:val="001329FE"/>
    <w:rsid w:val="00134333"/>
    <w:rsid w:val="0015376B"/>
    <w:rsid w:val="00165AB1"/>
    <w:rsid w:val="00185C52"/>
    <w:rsid w:val="001A23BE"/>
    <w:rsid w:val="001B15DA"/>
    <w:rsid w:val="001C6A28"/>
    <w:rsid w:val="001D00B8"/>
    <w:rsid w:val="001D6695"/>
    <w:rsid w:val="001E6927"/>
    <w:rsid w:val="00213162"/>
    <w:rsid w:val="00230F05"/>
    <w:rsid w:val="0026258E"/>
    <w:rsid w:val="00271DF7"/>
    <w:rsid w:val="00281569"/>
    <w:rsid w:val="00285F53"/>
    <w:rsid w:val="002F2D5B"/>
    <w:rsid w:val="003000D2"/>
    <w:rsid w:val="003057F1"/>
    <w:rsid w:val="003116C2"/>
    <w:rsid w:val="00327D59"/>
    <w:rsid w:val="00344598"/>
    <w:rsid w:val="00350D03"/>
    <w:rsid w:val="003624C6"/>
    <w:rsid w:val="0037502A"/>
    <w:rsid w:val="003A5102"/>
    <w:rsid w:val="003B05DB"/>
    <w:rsid w:val="003C23E9"/>
    <w:rsid w:val="003D3E75"/>
    <w:rsid w:val="003D4F8C"/>
    <w:rsid w:val="003E2D10"/>
    <w:rsid w:val="003E49D8"/>
    <w:rsid w:val="003F441F"/>
    <w:rsid w:val="003F753A"/>
    <w:rsid w:val="004044CA"/>
    <w:rsid w:val="00422C81"/>
    <w:rsid w:val="004243EE"/>
    <w:rsid w:val="00430BBC"/>
    <w:rsid w:val="00433853"/>
    <w:rsid w:val="00443AE5"/>
    <w:rsid w:val="00455C78"/>
    <w:rsid w:val="00462713"/>
    <w:rsid w:val="004B0C3E"/>
    <w:rsid w:val="004C1766"/>
    <w:rsid w:val="004C43CB"/>
    <w:rsid w:val="004D2200"/>
    <w:rsid w:val="004E37D6"/>
    <w:rsid w:val="004F243E"/>
    <w:rsid w:val="004F2DA2"/>
    <w:rsid w:val="00500E0B"/>
    <w:rsid w:val="005013E2"/>
    <w:rsid w:val="00503F79"/>
    <w:rsid w:val="005056DF"/>
    <w:rsid w:val="005212EB"/>
    <w:rsid w:val="00537024"/>
    <w:rsid w:val="0053735C"/>
    <w:rsid w:val="00541625"/>
    <w:rsid w:val="005459EF"/>
    <w:rsid w:val="005547BC"/>
    <w:rsid w:val="005743D3"/>
    <w:rsid w:val="00587A69"/>
    <w:rsid w:val="005B6F27"/>
    <w:rsid w:val="005C369C"/>
    <w:rsid w:val="0061205D"/>
    <w:rsid w:val="00612EAF"/>
    <w:rsid w:val="00616E69"/>
    <w:rsid w:val="0063388D"/>
    <w:rsid w:val="00651F2D"/>
    <w:rsid w:val="00665454"/>
    <w:rsid w:val="00667081"/>
    <w:rsid w:val="00671A49"/>
    <w:rsid w:val="006822CC"/>
    <w:rsid w:val="00697346"/>
    <w:rsid w:val="006A5CD7"/>
    <w:rsid w:val="006B677F"/>
    <w:rsid w:val="006E0512"/>
    <w:rsid w:val="006E1034"/>
    <w:rsid w:val="006F6B5C"/>
    <w:rsid w:val="00711A3C"/>
    <w:rsid w:val="00711B87"/>
    <w:rsid w:val="00711DA4"/>
    <w:rsid w:val="00725A1E"/>
    <w:rsid w:val="00732060"/>
    <w:rsid w:val="007350B7"/>
    <w:rsid w:val="00763208"/>
    <w:rsid w:val="007649D6"/>
    <w:rsid w:val="00765366"/>
    <w:rsid w:val="00772A57"/>
    <w:rsid w:val="00774D9F"/>
    <w:rsid w:val="00787687"/>
    <w:rsid w:val="00790CED"/>
    <w:rsid w:val="00795EC1"/>
    <w:rsid w:val="00795FE0"/>
    <w:rsid w:val="007A44DA"/>
    <w:rsid w:val="007A5A56"/>
    <w:rsid w:val="007B055E"/>
    <w:rsid w:val="007D35EE"/>
    <w:rsid w:val="007E201B"/>
    <w:rsid w:val="007E323E"/>
    <w:rsid w:val="007E74A1"/>
    <w:rsid w:val="007F0AB4"/>
    <w:rsid w:val="007F589F"/>
    <w:rsid w:val="0081707F"/>
    <w:rsid w:val="00817401"/>
    <w:rsid w:val="00857549"/>
    <w:rsid w:val="00872549"/>
    <w:rsid w:val="00874472"/>
    <w:rsid w:val="008B4DA2"/>
    <w:rsid w:val="008C1FC1"/>
    <w:rsid w:val="008C2192"/>
    <w:rsid w:val="008C6908"/>
    <w:rsid w:val="008D3C12"/>
    <w:rsid w:val="008F5C43"/>
    <w:rsid w:val="008F7B60"/>
    <w:rsid w:val="009053E2"/>
    <w:rsid w:val="009311BF"/>
    <w:rsid w:val="009343C6"/>
    <w:rsid w:val="00936B58"/>
    <w:rsid w:val="00945E17"/>
    <w:rsid w:val="00957AA8"/>
    <w:rsid w:val="0096234A"/>
    <w:rsid w:val="00974329"/>
    <w:rsid w:val="00995601"/>
    <w:rsid w:val="009B0281"/>
    <w:rsid w:val="009C01DF"/>
    <w:rsid w:val="009C5F93"/>
    <w:rsid w:val="009E208B"/>
    <w:rsid w:val="00A01036"/>
    <w:rsid w:val="00A14309"/>
    <w:rsid w:val="00A245FC"/>
    <w:rsid w:val="00A27E62"/>
    <w:rsid w:val="00A51B04"/>
    <w:rsid w:val="00A63ACB"/>
    <w:rsid w:val="00A801B5"/>
    <w:rsid w:val="00A92DCA"/>
    <w:rsid w:val="00AA6C4A"/>
    <w:rsid w:val="00AB2460"/>
    <w:rsid w:val="00AB38AB"/>
    <w:rsid w:val="00AC5A38"/>
    <w:rsid w:val="00AD240B"/>
    <w:rsid w:val="00AE0155"/>
    <w:rsid w:val="00AE5F32"/>
    <w:rsid w:val="00AF39E9"/>
    <w:rsid w:val="00AF5AB9"/>
    <w:rsid w:val="00B0605E"/>
    <w:rsid w:val="00B138CF"/>
    <w:rsid w:val="00B20482"/>
    <w:rsid w:val="00B2676D"/>
    <w:rsid w:val="00B27A0A"/>
    <w:rsid w:val="00B27A12"/>
    <w:rsid w:val="00B45DD7"/>
    <w:rsid w:val="00B509C0"/>
    <w:rsid w:val="00B60314"/>
    <w:rsid w:val="00B6679F"/>
    <w:rsid w:val="00B70959"/>
    <w:rsid w:val="00B80775"/>
    <w:rsid w:val="00B81E07"/>
    <w:rsid w:val="00BC38A2"/>
    <w:rsid w:val="00BD1C5F"/>
    <w:rsid w:val="00BD71C9"/>
    <w:rsid w:val="00BE72EC"/>
    <w:rsid w:val="00C02FBC"/>
    <w:rsid w:val="00C04F54"/>
    <w:rsid w:val="00C1554C"/>
    <w:rsid w:val="00C22E80"/>
    <w:rsid w:val="00C243A4"/>
    <w:rsid w:val="00C43F5E"/>
    <w:rsid w:val="00C545F6"/>
    <w:rsid w:val="00C62D48"/>
    <w:rsid w:val="00C82FAA"/>
    <w:rsid w:val="00C877FE"/>
    <w:rsid w:val="00C91553"/>
    <w:rsid w:val="00C932D7"/>
    <w:rsid w:val="00CA017E"/>
    <w:rsid w:val="00CA2439"/>
    <w:rsid w:val="00CA3751"/>
    <w:rsid w:val="00CA7426"/>
    <w:rsid w:val="00CA7558"/>
    <w:rsid w:val="00CC0874"/>
    <w:rsid w:val="00CD6D2D"/>
    <w:rsid w:val="00CE6F0D"/>
    <w:rsid w:val="00CF5689"/>
    <w:rsid w:val="00CF657D"/>
    <w:rsid w:val="00D02EE9"/>
    <w:rsid w:val="00D07712"/>
    <w:rsid w:val="00D44BD2"/>
    <w:rsid w:val="00D4571E"/>
    <w:rsid w:val="00D5739A"/>
    <w:rsid w:val="00D575CE"/>
    <w:rsid w:val="00D6214C"/>
    <w:rsid w:val="00D70433"/>
    <w:rsid w:val="00D90D3D"/>
    <w:rsid w:val="00D941A0"/>
    <w:rsid w:val="00DC2870"/>
    <w:rsid w:val="00DD4044"/>
    <w:rsid w:val="00DE60B7"/>
    <w:rsid w:val="00DF1B46"/>
    <w:rsid w:val="00E128CB"/>
    <w:rsid w:val="00E12BA1"/>
    <w:rsid w:val="00E15C7F"/>
    <w:rsid w:val="00E2414F"/>
    <w:rsid w:val="00E26DAE"/>
    <w:rsid w:val="00E27D57"/>
    <w:rsid w:val="00E46AE2"/>
    <w:rsid w:val="00E5086C"/>
    <w:rsid w:val="00E70860"/>
    <w:rsid w:val="00E72847"/>
    <w:rsid w:val="00E76728"/>
    <w:rsid w:val="00E945EE"/>
    <w:rsid w:val="00E94610"/>
    <w:rsid w:val="00EA3D13"/>
    <w:rsid w:val="00EA687A"/>
    <w:rsid w:val="00ED2F33"/>
    <w:rsid w:val="00F10967"/>
    <w:rsid w:val="00F32B23"/>
    <w:rsid w:val="00F6082C"/>
    <w:rsid w:val="00F63035"/>
    <w:rsid w:val="00F65406"/>
    <w:rsid w:val="00F71CF1"/>
    <w:rsid w:val="00F72B20"/>
    <w:rsid w:val="00F76117"/>
    <w:rsid w:val="00F8261C"/>
    <w:rsid w:val="00F83064"/>
    <w:rsid w:val="00F911CE"/>
    <w:rsid w:val="00F95C27"/>
    <w:rsid w:val="00FB211E"/>
    <w:rsid w:val="00FC4C56"/>
    <w:rsid w:val="00FE411A"/>
    <w:rsid w:val="00FF16EF"/>
    <w:rsid w:val="037C5A90"/>
    <w:rsid w:val="040E1387"/>
    <w:rsid w:val="0535257D"/>
    <w:rsid w:val="05B66C8F"/>
    <w:rsid w:val="0616687A"/>
    <w:rsid w:val="06DA26B7"/>
    <w:rsid w:val="075B790A"/>
    <w:rsid w:val="076D7821"/>
    <w:rsid w:val="0A051074"/>
    <w:rsid w:val="0ADF4592"/>
    <w:rsid w:val="0DC61A39"/>
    <w:rsid w:val="12152F8F"/>
    <w:rsid w:val="121C260C"/>
    <w:rsid w:val="144603A6"/>
    <w:rsid w:val="15382176"/>
    <w:rsid w:val="169528F0"/>
    <w:rsid w:val="17425F49"/>
    <w:rsid w:val="18C236BA"/>
    <w:rsid w:val="19E25E4D"/>
    <w:rsid w:val="1B2258AF"/>
    <w:rsid w:val="1CDA3547"/>
    <w:rsid w:val="1E521923"/>
    <w:rsid w:val="20830A6C"/>
    <w:rsid w:val="24480FA2"/>
    <w:rsid w:val="264F6618"/>
    <w:rsid w:val="27CF1E7C"/>
    <w:rsid w:val="28D200B5"/>
    <w:rsid w:val="2A0B0B5B"/>
    <w:rsid w:val="2C8B609A"/>
    <w:rsid w:val="2D1B0787"/>
    <w:rsid w:val="2D746964"/>
    <w:rsid w:val="2F122416"/>
    <w:rsid w:val="317B4A07"/>
    <w:rsid w:val="31B852C5"/>
    <w:rsid w:val="32584AA6"/>
    <w:rsid w:val="32BE00D2"/>
    <w:rsid w:val="33EF1298"/>
    <w:rsid w:val="35CD7559"/>
    <w:rsid w:val="379C1C1B"/>
    <w:rsid w:val="38334C7B"/>
    <w:rsid w:val="3CDE7CD2"/>
    <w:rsid w:val="3EAB2402"/>
    <w:rsid w:val="423B55AC"/>
    <w:rsid w:val="42FA03D7"/>
    <w:rsid w:val="431B7323"/>
    <w:rsid w:val="43E91A02"/>
    <w:rsid w:val="43ED3643"/>
    <w:rsid w:val="43ED3DD1"/>
    <w:rsid w:val="447B72AD"/>
    <w:rsid w:val="44811E78"/>
    <w:rsid w:val="465B64BB"/>
    <w:rsid w:val="46D8760B"/>
    <w:rsid w:val="49E918D9"/>
    <w:rsid w:val="4B024ADE"/>
    <w:rsid w:val="4C8E681B"/>
    <w:rsid w:val="4D151ABA"/>
    <w:rsid w:val="4E0B1D1A"/>
    <w:rsid w:val="50FA3BBB"/>
    <w:rsid w:val="51711570"/>
    <w:rsid w:val="5223042F"/>
    <w:rsid w:val="53012184"/>
    <w:rsid w:val="534C78B7"/>
    <w:rsid w:val="553D4FFA"/>
    <w:rsid w:val="556B3F8E"/>
    <w:rsid w:val="58ED67EB"/>
    <w:rsid w:val="59162E41"/>
    <w:rsid w:val="5B343A1C"/>
    <w:rsid w:val="5B7C4AB2"/>
    <w:rsid w:val="5BD70A7A"/>
    <w:rsid w:val="5CA7183E"/>
    <w:rsid w:val="5E145476"/>
    <w:rsid w:val="606D5311"/>
    <w:rsid w:val="607E3778"/>
    <w:rsid w:val="628B3B9C"/>
    <w:rsid w:val="62C236F2"/>
    <w:rsid w:val="6610310C"/>
    <w:rsid w:val="67822461"/>
    <w:rsid w:val="67DF0B50"/>
    <w:rsid w:val="6896167A"/>
    <w:rsid w:val="68B1654A"/>
    <w:rsid w:val="693D05CF"/>
    <w:rsid w:val="69FF50B9"/>
    <w:rsid w:val="6A0D0374"/>
    <w:rsid w:val="6C1D5E3D"/>
    <w:rsid w:val="6CB437D5"/>
    <w:rsid w:val="6D09463B"/>
    <w:rsid w:val="6E777A87"/>
    <w:rsid w:val="6EE51757"/>
    <w:rsid w:val="6EF33A50"/>
    <w:rsid w:val="6FB16FC8"/>
    <w:rsid w:val="70106381"/>
    <w:rsid w:val="7041263F"/>
    <w:rsid w:val="731D15AE"/>
    <w:rsid w:val="73A17354"/>
    <w:rsid w:val="73F84E24"/>
    <w:rsid w:val="753576B1"/>
    <w:rsid w:val="76946CFC"/>
    <w:rsid w:val="78334541"/>
    <w:rsid w:val="7AD152CC"/>
    <w:rsid w:val="7C3A3BD8"/>
    <w:rsid w:val="7C9B1870"/>
    <w:rsid w:val="7D303037"/>
    <w:rsid w:val="7D7811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uiPriority="99" w:qFormat="1"/>
    <w:lsdException w:name="List Number" w:qFormat="1"/>
    <w:lsdException w:name="List 2" w:uiPriority="99" w:unhideWhenUsed="1"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Body Text 3"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8261C"/>
    <w:pPr>
      <w:widowControl w:val="0"/>
      <w:jc w:val="both"/>
    </w:pPr>
    <w:rPr>
      <w:kern w:val="2"/>
      <w:sz w:val="21"/>
      <w:szCs w:val="24"/>
    </w:rPr>
  </w:style>
  <w:style w:type="paragraph" w:styleId="1">
    <w:name w:val="heading 1"/>
    <w:basedOn w:val="3"/>
    <w:next w:val="a0"/>
    <w:qFormat/>
    <w:rsid w:val="00F8261C"/>
    <w:pPr>
      <w:spacing w:line="576" w:lineRule="auto"/>
      <w:outlineLvl w:val="0"/>
    </w:pPr>
    <w:rPr>
      <w:b w:val="0"/>
      <w:kern w:val="44"/>
      <w:sz w:val="44"/>
    </w:rPr>
  </w:style>
  <w:style w:type="paragraph" w:styleId="2">
    <w:name w:val="heading 2"/>
    <w:basedOn w:val="a0"/>
    <w:next w:val="a0"/>
    <w:uiPriority w:val="9"/>
    <w:qFormat/>
    <w:rsid w:val="00F8261C"/>
    <w:pPr>
      <w:keepNext/>
      <w:keepLines/>
      <w:spacing w:before="260" w:after="260" w:line="416" w:lineRule="auto"/>
      <w:outlineLvl w:val="1"/>
    </w:pPr>
    <w:rPr>
      <w:rFonts w:ascii="Cambria" w:hAnsi="Cambria"/>
      <w:b/>
      <w:bCs/>
      <w:sz w:val="32"/>
      <w:szCs w:val="32"/>
    </w:rPr>
  </w:style>
  <w:style w:type="paragraph" w:styleId="3">
    <w:name w:val="heading 3"/>
    <w:basedOn w:val="a0"/>
    <w:next w:val="a0"/>
    <w:qFormat/>
    <w:rsid w:val="00F8261C"/>
    <w:pPr>
      <w:keepNext/>
      <w:keepLines/>
      <w:spacing w:line="416" w:lineRule="auto"/>
      <w:outlineLvl w:val="2"/>
    </w:pPr>
    <w:rPr>
      <w:b/>
      <w:bCs/>
      <w:sz w:val="32"/>
      <w:szCs w:val="32"/>
    </w:rPr>
  </w:style>
  <w:style w:type="paragraph" w:styleId="4">
    <w:name w:val="heading 4"/>
    <w:basedOn w:val="a0"/>
    <w:next w:val="a0"/>
    <w:link w:val="4Char"/>
    <w:semiHidden/>
    <w:unhideWhenUsed/>
    <w:qFormat/>
    <w:rsid w:val="00F8261C"/>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1"/>
    <w:uiPriority w:val="9"/>
    <w:qFormat/>
    <w:rsid w:val="00F8261C"/>
    <w:pPr>
      <w:spacing w:line="360" w:lineRule="auto"/>
      <w:ind w:leftChars="200" w:left="420"/>
      <w:jc w:val="left"/>
      <w:outlineLvl w:val="4"/>
    </w:pPr>
    <w:rPr>
      <w:rFonts w:ascii="宋体" w:hAnsi="宋体"/>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rsid w:val="00F8261C"/>
    <w:pPr>
      <w:ind w:firstLine="420"/>
    </w:pPr>
    <w:rPr>
      <w:szCs w:val="20"/>
    </w:rPr>
  </w:style>
  <w:style w:type="paragraph" w:styleId="a">
    <w:name w:val="List Number"/>
    <w:basedOn w:val="a0"/>
    <w:qFormat/>
    <w:rsid w:val="00F8261C"/>
    <w:pPr>
      <w:numPr>
        <w:numId w:val="1"/>
      </w:numPr>
    </w:pPr>
  </w:style>
  <w:style w:type="paragraph" w:styleId="a5">
    <w:name w:val="annotation text"/>
    <w:basedOn w:val="a0"/>
    <w:link w:val="Char"/>
    <w:qFormat/>
    <w:rsid w:val="00F8261C"/>
    <w:pPr>
      <w:jc w:val="left"/>
    </w:pPr>
  </w:style>
  <w:style w:type="paragraph" w:styleId="30">
    <w:name w:val="Body Text 3"/>
    <w:basedOn w:val="a0"/>
    <w:uiPriority w:val="99"/>
    <w:unhideWhenUsed/>
    <w:qFormat/>
    <w:rsid w:val="00F8261C"/>
    <w:pPr>
      <w:spacing w:after="120"/>
    </w:pPr>
    <w:rPr>
      <w:sz w:val="16"/>
      <w:szCs w:val="16"/>
    </w:rPr>
  </w:style>
  <w:style w:type="paragraph" w:styleId="a6">
    <w:name w:val="Body Text"/>
    <w:basedOn w:val="a0"/>
    <w:next w:val="a7"/>
    <w:link w:val="Char0"/>
    <w:unhideWhenUsed/>
    <w:qFormat/>
    <w:rsid w:val="00F8261C"/>
    <w:pPr>
      <w:spacing w:after="120"/>
    </w:pPr>
  </w:style>
  <w:style w:type="paragraph" w:styleId="a7">
    <w:name w:val="Plain Text"/>
    <w:basedOn w:val="a0"/>
    <w:next w:val="TOC2"/>
    <w:link w:val="Char1"/>
    <w:qFormat/>
    <w:rsid w:val="00F8261C"/>
    <w:pPr>
      <w:snapToGrid w:val="0"/>
      <w:spacing w:line="360" w:lineRule="auto"/>
      <w:ind w:left="1" w:firstLine="420"/>
      <w:jc w:val="left"/>
    </w:pPr>
    <w:rPr>
      <w:rFonts w:ascii="宋体" w:hAnsi="宋体"/>
      <w:b/>
      <w:sz w:val="32"/>
      <w:szCs w:val="32"/>
    </w:rPr>
  </w:style>
  <w:style w:type="paragraph" w:customStyle="1" w:styleId="TOC2">
    <w:name w:val="TOC 标题2"/>
    <w:next w:val="a0"/>
    <w:uiPriority w:val="99"/>
    <w:qFormat/>
    <w:rsid w:val="00F8261C"/>
    <w:pPr>
      <w:wordWrap w:val="0"/>
    </w:pPr>
    <w:rPr>
      <w:rFonts w:ascii="Calibri" w:hAnsi="Calibri"/>
      <w:sz w:val="32"/>
    </w:rPr>
  </w:style>
  <w:style w:type="paragraph" w:styleId="a8">
    <w:name w:val="Body Text Indent"/>
    <w:basedOn w:val="a0"/>
    <w:qFormat/>
    <w:rsid w:val="00F8261C"/>
    <w:pPr>
      <w:ind w:firstLineChars="352" w:firstLine="830"/>
    </w:pPr>
    <w:rPr>
      <w:rFonts w:ascii="仿宋_GB2312" w:eastAsia="仿宋_GB2312"/>
      <w:kern w:val="0"/>
      <w:sz w:val="32"/>
      <w:szCs w:val="20"/>
    </w:rPr>
  </w:style>
  <w:style w:type="paragraph" w:styleId="20">
    <w:name w:val="List 2"/>
    <w:basedOn w:val="a0"/>
    <w:uiPriority w:val="99"/>
    <w:unhideWhenUsed/>
    <w:qFormat/>
    <w:rsid w:val="00F8261C"/>
    <w:pPr>
      <w:ind w:leftChars="200" w:left="100" w:hangingChars="200" w:hanging="200"/>
      <w:contextualSpacing/>
    </w:pPr>
  </w:style>
  <w:style w:type="paragraph" w:styleId="a9">
    <w:name w:val="Balloon Text"/>
    <w:basedOn w:val="a0"/>
    <w:link w:val="Char2"/>
    <w:qFormat/>
    <w:rsid w:val="00F8261C"/>
    <w:rPr>
      <w:sz w:val="18"/>
      <w:szCs w:val="18"/>
    </w:rPr>
  </w:style>
  <w:style w:type="paragraph" w:styleId="aa">
    <w:name w:val="footer"/>
    <w:basedOn w:val="a0"/>
    <w:uiPriority w:val="99"/>
    <w:unhideWhenUsed/>
    <w:qFormat/>
    <w:rsid w:val="00F8261C"/>
    <w:pPr>
      <w:tabs>
        <w:tab w:val="center" w:pos="4153"/>
        <w:tab w:val="right" w:pos="8306"/>
      </w:tabs>
      <w:snapToGrid w:val="0"/>
      <w:jc w:val="left"/>
    </w:pPr>
    <w:rPr>
      <w:kern w:val="0"/>
      <w:sz w:val="18"/>
      <w:szCs w:val="18"/>
    </w:rPr>
  </w:style>
  <w:style w:type="paragraph" w:styleId="ab">
    <w:name w:val="header"/>
    <w:basedOn w:val="a0"/>
    <w:uiPriority w:val="99"/>
    <w:unhideWhenUsed/>
    <w:qFormat/>
    <w:rsid w:val="00F8261C"/>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rsid w:val="00F8261C"/>
  </w:style>
  <w:style w:type="paragraph" w:styleId="21">
    <w:name w:val="toc 2"/>
    <w:basedOn w:val="a0"/>
    <w:next w:val="a0"/>
    <w:uiPriority w:val="39"/>
    <w:unhideWhenUsed/>
    <w:qFormat/>
    <w:rsid w:val="00F8261C"/>
    <w:pPr>
      <w:tabs>
        <w:tab w:val="right" w:leader="dot" w:pos="8296"/>
      </w:tabs>
      <w:ind w:leftChars="200" w:left="420"/>
    </w:pPr>
  </w:style>
  <w:style w:type="paragraph" w:styleId="ac">
    <w:name w:val="Normal (Web)"/>
    <w:basedOn w:val="a0"/>
    <w:uiPriority w:val="99"/>
    <w:unhideWhenUsed/>
    <w:qFormat/>
    <w:rsid w:val="00F8261C"/>
    <w:rPr>
      <w:rFonts w:ascii="Calibri" w:hAnsi="Calibri"/>
      <w:kern w:val="0"/>
      <w:sz w:val="24"/>
    </w:rPr>
  </w:style>
  <w:style w:type="paragraph" w:styleId="ad">
    <w:name w:val="annotation subject"/>
    <w:basedOn w:val="a5"/>
    <w:next w:val="a5"/>
    <w:link w:val="Char3"/>
    <w:qFormat/>
    <w:rsid w:val="00F8261C"/>
    <w:rPr>
      <w:b/>
      <w:bCs/>
    </w:rPr>
  </w:style>
  <w:style w:type="table" w:styleId="ae">
    <w:name w:val="Table Grid"/>
    <w:basedOn w:val="a3"/>
    <w:uiPriority w:val="59"/>
    <w:qFormat/>
    <w:rsid w:val="00F8261C"/>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qFormat/>
    <w:rsid w:val="00F8261C"/>
    <w:rPr>
      <w:b/>
    </w:rPr>
  </w:style>
  <w:style w:type="character" w:styleId="af0">
    <w:name w:val="Hyperlink"/>
    <w:uiPriority w:val="99"/>
    <w:unhideWhenUsed/>
    <w:qFormat/>
    <w:rsid w:val="00F8261C"/>
    <w:rPr>
      <w:color w:val="0000FF"/>
      <w:u w:val="single"/>
    </w:rPr>
  </w:style>
  <w:style w:type="character" w:styleId="af1">
    <w:name w:val="annotation reference"/>
    <w:uiPriority w:val="99"/>
    <w:qFormat/>
    <w:rsid w:val="00F8261C"/>
    <w:rPr>
      <w:sz w:val="21"/>
      <w:szCs w:val="21"/>
    </w:rPr>
  </w:style>
  <w:style w:type="character" w:customStyle="1" w:styleId="Char2">
    <w:name w:val="批注框文本 Char"/>
    <w:basedOn w:val="a2"/>
    <w:link w:val="a9"/>
    <w:qFormat/>
    <w:rsid w:val="00F8261C"/>
    <w:rPr>
      <w:rFonts w:ascii="Times New Roman" w:eastAsia="宋体" w:hAnsi="Times New Roman" w:cs="Times New Roman"/>
      <w:kern w:val="2"/>
      <w:sz w:val="18"/>
      <w:szCs w:val="18"/>
    </w:rPr>
  </w:style>
  <w:style w:type="character" w:customStyle="1" w:styleId="Char">
    <w:name w:val="批注文字 Char"/>
    <w:basedOn w:val="a2"/>
    <w:link w:val="a5"/>
    <w:qFormat/>
    <w:rsid w:val="00F8261C"/>
    <w:rPr>
      <w:rFonts w:ascii="Times New Roman" w:eastAsia="宋体" w:hAnsi="Times New Roman" w:cs="Times New Roman"/>
      <w:kern w:val="2"/>
      <w:sz w:val="21"/>
      <w:szCs w:val="24"/>
    </w:rPr>
  </w:style>
  <w:style w:type="character" w:customStyle="1" w:styleId="Char3">
    <w:name w:val="批注主题 Char"/>
    <w:basedOn w:val="Char"/>
    <w:link w:val="ad"/>
    <w:qFormat/>
    <w:rsid w:val="00F8261C"/>
  </w:style>
  <w:style w:type="table" w:customStyle="1" w:styleId="TableNormal">
    <w:name w:val="Table Normal"/>
    <w:semiHidden/>
    <w:unhideWhenUsed/>
    <w:qFormat/>
    <w:rsid w:val="00F8261C"/>
    <w:tblPr>
      <w:tblCellMar>
        <w:top w:w="0" w:type="dxa"/>
        <w:left w:w="0" w:type="dxa"/>
        <w:bottom w:w="0" w:type="dxa"/>
        <w:right w:w="0" w:type="dxa"/>
      </w:tblCellMar>
    </w:tblPr>
  </w:style>
  <w:style w:type="character" w:customStyle="1" w:styleId="Char1">
    <w:name w:val="纯文本 Char"/>
    <w:basedOn w:val="a2"/>
    <w:link w:val="a7"/>
    <w:qFormat/>
    <w:rsid w:val="00F8261C"/>
    <w:rPr>
      <w:rFonts w:ascii="宋体" w:eastAsia="宋体" w:hAnsi="宋体" w:cs="Times New Roman"/>
      <w:b/>
      <w:kern w:val="2"/>
      <w:sz w:val="32"/>
      <w:szCs w:val="32"/>
    </w:rPr>
  </w:style>
  <w:style w:type="character" w:customStyle="1" w:styleId="4Char">
    <w:name w:val="标题 4 Char"/>
    <w:basedOn w:val="a2"/>
    <w:link w:val="4"/>
    <w:semiHidden/>
    <w:qFormat/>
    <w:rsid w:val="00F8261C"/>
    <w:rPr>
      <w:rFonts w:asciiTheme="majorHAnsi" w:eastAsiaTheme="majorEastAsia" w:hAnsiTheme="majorHAnsi" w:cstheme="majorBidi"/>
      <w:b/>
      <w:bCs/>
      <w:kern w:val="2"/>
      <w:sz w:val="28"/>
      <w:szCs w:val="28"/>
    </w:rPr>
  </w:style>
  <w:style w:type="character" w:customStyle="1" w:styleId="Char0">
    <w:name w:val="正文文本 Char"/>
    <w:basedOn w:val="a2"/>
    <w:link w:val="a6"/>
    <w:qFormat/>
    <w:rsid w:val="00F8261C"/>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service.zcygov.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1303E-CFF2-437F-B3CB-80BFF4D6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66</Pages>
  <Words>32603</Words>
  <Characters>7682</Characters>
  <Application>Microsoft Office Word</Application>
  <DocSecurity>8</DocSecurity>
  <Lines>64</Lines>
  <Paragraphs>80</Paragraphs>
  <ScaleCrop>false</ScaleCrop>
  <Company>Microsoft</Company>
  <LinksUpToDate>false</LinksUpToDate>
  <CharactersWithSpaces>40205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JLN</cp:lastModifiedBy>
  <cp:revision>4</cp:revision>
  <cp:lastPrinted>2025-05-19T01:34:00Z</cp:lastPrinted>
  <dcterms:created xsi:type="dcterms:W3CDTF">2025-05-30T03:05:00Z</dcterms:created>
  <dcterms:modified xsi:type="dcterms:W3CDTF">2025-05-30T03:49:00Z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E877954CC1E546328FA617B486F63F33_13</vt:lpwstr>
  </property>
  <property fmtid="{D5CDD505-2E9C-101B-9397-08002B2CF9AE}" pid="4" name="KSOTemplateDocerSaveRecord">
    <vt:lpwstr>eyJoZGlkIjoiNzYyNTBhNTJkZmY2NjJhMjhhOGMyZWQxNTA3YWYxOGYiLCJ1c2VySWQiOiI0NTczOTc3NDkifQ==</vt:lpwstr>
  </property>
</Properties>
</file>