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D88A9">
      <w:pPr>
        <w:spacing w:line="360" w:lineRule="auto"/>
        <w:rPr>
          <w:rFonts w:ascii="仿宋_GB2312" w:eastAsia="仿宋_GB2312"/>
          <w:sz w:val="44"/>
          <w:szCs w:val="44"/>
        </w:rPr>
      </w:pPr>
      <w:r>
        <w:rPr>
          <w:rFonts w:hint="eastAsia" w:ascii="仿宋_GB2312" w:eastAsia="仿宋_GB2312"/>
          <w:sz w:val="44"/>
          <w:szCs w:val="44"/>
        </w:rPr>
        <w:t xml:space="preserve"> </w:t>
      </w:r>
    </w:p>
    <w:p w14:paraId="26DD52B3">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7042F221">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408B7CBA">
      <w:pPr>
        <w:spacing w:line="800" w:lineRule="exact"/>
        <w:jc w:val="center"/>
        <w:rPr>
          <w:rFonts w:hint="eastAsia" w:ascii="华文中宋" w:hAnsi="华文中宋" w:eastAsia="华文中宋"/>
          <w:b/>
          <w:spacing w:val="200"/>
          <w:sz w:val="84"/>
          <w:szCs w:val="84"/>
        </w:rPr>
      </w:pPr>
    </w:p>
    <w:p w14:paraId="2B82FBE0">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68EB093D">
      <w:pPr>
        <w:spacing w:line="600" w:lineRule="exact"/>
        <w:jc w:val="center"/>
        <w:rPr>
          <w:rFonts w:hint="eastAsia" w:ascii="宋体" w:hAnsi="宋体"/>
          <w:b/>
          <w:sz w:val="96"/>
          <w:szCs w:val="96"/>
        </w:rPr>
      </w:pPr>
    </w:p>
    <w:p w14:paraId="4C239CD5">
      <w:pPr>
        <w:spacing w:line="600" w:lineRule="exact"/>
        <w:jc w:val="center"/>
        <w:rPr>
          <w:rFonts w:hint="eastAsia" w:ascii="宋体" w:hAnsi="宋体"/>
          <w:b/>
          <w:sz w:val="44"/>
          <w:szCs w:val="44"/>
        </w:rPr>
      </w:pPr>
    </w:p>
    <w:p w14:paraId="5ED80B9A">
      <w:pPr>
        <w:spacing w:line="800" w:lineRule="exact"/>
        <w:rPr>
          <w:rFonts w:hint="eastAsia" w:ascii="宋体" w:hAnsi="宋体"/>
          <w:b/>
          <w:sz w:val="44"/>
          <w:szCs w:val="44"/>
        </w:rPr>
      </w:pPr>
    </w:p>
    <w:p w14:paraId="2CC5FACE">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全市人防工程维护管理服务采购</w:t>
      </w:r>
    </w:p>
    <w:p w14:paraId="2477A537">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LZZC2025-C3-990625-LZSZ</w:t>
      </w:r>
    </w:p>
    <w:p w14:paraId="46F27CF2">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230926E5">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柳州市国防动员办公室</w:t>
      </w:r>
    </w:p>
    <w:p w14:paraId="1CD39641">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59339E18">
      <w:pPr>
        <w:spacing w:line="600" w:lineRule="exact"/>
        <w:jc w:val="center"/>
        <w:rPr>
          <w:rFonts w:hint="eastAsia" w:ascii="楷体" w:hAnsi="楷体" w:eastAsia="楷体"/>
          <w:b/>
          <w:sz w:val="40"/>
          <w:szCs w:val="40"/>
        </w:rPr>
      </w:pPr>
    </w:p>
    <w:p w14:paraId="193C6C21">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9</w:t>
      </w:r>
      <w:r>
        <w:rPr>
          <w:rFonts w:ascii="楷体" w:hAnsi="楷体" w:eastAsia="楷体"/>
          <w:b/>
          <w:sz w:val="40"/>
          <w:szCs w:val="40"/>
        </w:rPr>
        <w:t>月</w:t>
      </w:r>
      <w:r>
        <w:rPr>
          <w:rFonts w:hint="eastAsia" w:ascii="楷体" w:hAnsi="楷体" w:eastAsia="楷体"/>
          <w:b/>
          <w:sz w:val="40"/>
          <w:szCs w:val="40"/>
          <w:lang w:val="en-US" w:eastAsia="zh-CN"/>
        </w:rPr>
        <w:t>19</w:t>
      </w:r>
      <w:r>
        <w:rPr>
          <w:rFonts w:ascii="楷体" w:hAnsi="楷体" w:eastAsia="楷体"/>
          <w:b/>
          <w:sz w:val="40"/>
          <w:szCs w:val="40"/>
        </w:rPr>
        <w:t>日</w:t>
      </w:r>
    </w:p>
    <w:p w14:paraId="5AB82361">
      <w:pPr>
        <w:widowControl/>
        <w:jc w:val="left"/>
        <w:rPr>
          <w:rFonts w:hint="eastAsia" w:ascii="楷体" w:hAnsi="楷体" w:eastAsia="楷体"/>
          <w:b/>
          <w:sz w:val="40"/>
          <w:szCs w:val="40"/>
        </w:rPr>
      </w:pPr>
      <w:r>
        <w:rPr>
          <w:rFonts w:ascii="楷体" w:hAnsi="楷体" w:eastAsia="楷体"/>
          <w:b/>
          <w:sz w:val="40"/>
          <w:szCs w:val="40"/>
        </w:rPr>
        <w:br w:type="page"/>
      </w:r>
    </w:p>
    <w:p w14:paraId="3622AB6A">
      <w:pPr>
        <w:spacing w:line="800" w:lineRule="exact"/>
        <w:jc w:val="center"/>
        <w:rPr>
          <w:rFonts w:hint="eastAsia" w:ascii="楷体" w:hAnsi="楷体" w:eastAsia="楷体"/>
          <w:b/>
          <w:sz w:val="40"/>
          <w:szCs w:val="40"/>
        </w:rPr>
      </w:pPr>
    </w:p>
    <w:p w14:paraId="2899CF2E">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216B18C2">
      <w:pPr>
        <w:spacing w:line="360" w:lineRule="auto"/>
        <w:jc w:val="center"/>
        <w:rPr>
          <w:rFonts w:hint="eastAsia" w:ascii="宋体" w:hAnsi="宋体"/>
          <w:b/>
          <w:sz w:val="52"/>
          <w:szCs w:val="52"/>
        </w:rPr>
      </w:pPr>
    </w:p>
    <w:p w14:paraId="126E8B29">
      <w:pPr>
        <w:spacing w:line="360" w:lineRule="auto"/>
        <w:jc w:val="center"/>
        <w:rPr>
          <w:rFonts w:hint="eastAsia" w:ascii="宋体" w:hAnsi="宋体"/>
          <w:b/>
          <w:sz w:val="52"/>
          <w:szCs w:val="52"/>
        </w:rPr>
      </w:pPr>
      <w:r>
        <w:rPr>
          <w:rFonts w:hint="eastAsia" w:ascii="宋体" w:hAnsi="宋体"/>
          <w:b/>
          <w:sz w:val="52"/>
          <w:szCs w:val="52"/>
        </w:rPr>
        <w:t>目  录</w:t>
      </w:r>
    </w:p>
    <w:p w14:paraId="0F0D4F19">
      <w:pPr>
        <w:spacing w:line="360" w:lineRule="auto"/>
        <w:jc w:val="center"/>
        <w:rPr>
          <w:rFonts w:hint="eastAsia" w:ascii="仿宋_GB2312" w:hAnsi="仿宋_GB2312" w:eastAsia="仿宋_GB2312" w:cs="仿宋_GB2312"/>
          <w:b/>
          <w:sz w:val="32"/>
          <w:szCs w:val="32"/>
        </w:rPr>
      </w:pPr>
    </w:p>
    <w:p w14:paraId="7693289A">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D9C64E4">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6242A361">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492E1C09">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14:paraId="47EDF9C3">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14:paraId="2C7EC036">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14:paraId="29DD1FB4"/>
    <w:p w14:paraId="206AEBF2">
      <w:pPr>
        <w:widowControl/>
        <w:jc w:val="left"/>
      </w:pPr>
      <w:r>
        <w:br w:type="page"/>
      </w:r>
    </w:p>
    <w:p w14:paraId="522F92F1"/>
    <w:p w14:paraId="1B27A1B4">
      <w:pPr>
        <w:pStyle w:val="34"/>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45A2C65A">
      <w:pPr>
        <w:pStyle w:val="4"/>
        <w:spacing w:line="440" w:lineRule="exact"/>
        <w:jc w:val="center"/>
        <w:rPr>
          <w:rFonts w:hint="eastAsia"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14:paraId="37C924FA">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6EC0C8CD">
      <w:pPr>
        <w:spacing w:line="400" w:lineRule="exact"/>
        <w:ind w:firstLine="560" w:firstLineChars="200"/>
        <w:rPr>
          <w:rFonts w:ascii="仿宋_GB2312" w:eastAsia="仿宋_GB2312"/>
          <w:sz w:val="28"/>
          <w:szCs w:val="28"/>
        </w:rPr>
      </w:pPr>
      <w:r>
        <w:rPr>
          <w:rFonts w:ascii="仿宋_GB2312" w:eastAsia="仿宋_GB2312"/>
          <w:sz w:val="28"/>
          <w:szCs w:val="28"/>
        </w:rPr>
        <w:t>全市人防工程维护管理服务采购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9</w:t>
      </w:r>
      <w:r>
        <w:rPr>
          <w:rFonts w:ascii="仿宋_GB2312" w:eastAsia="仿宋_GB2312"/>
          <w:sz w:val="28"/>
          <w:szCs w:val="28"/>
        </w:rPr>
        <w:t>月</w:t>
      </w:r>
      <w:r>
        <w:rPr>
          <w:rFonts w:hint="eastAsia" w:ascii="仿宋_GB2312" w:eastAsia="仿宋_GB2312"/>
          <w:sz w:val="28"/>
          <w:szCs w:val="28"/>
          <w:lang w:val="en-US" w:eastAsia="zh-CN"/>
        </w:rPr>
        <w:t>30</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55BFE8D6">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2D657E28">
      <w:pPr>
        <w:pStyle w:val="200"/>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LZZC2025-C3-990625-LZSZ</w:t>
      </w:r>
    </w:p>
    <w:p w14:paraId="54B3A132">
      <w:pPr>
        <w:pStyle w:val="200"/>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全市人防工程维护管理服务采购</w:t>
      </w:r>
    </w:p>
    <w:p w14:paraId="1417FAA4">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6240E9E6">
      <w:pPr>
        <w:pStyle w:val="200"/>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2451100</w:t>
      </w:r>
    </w:p>
    <w:p w14:paraId="5C271101">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bookmarkStart w:id="61" w:name="_GoBack"/>
      <w:bookmarkEnd w:id="61"/>
    </w:p>
    <w:p w14:paraId="25209259">
      <w:pPr>
        <w:spacing w:line="400" w:lineRule="exact"/>
        <w:ind w:right="-330" w:rightChars="-157"/>
        <w:rPr>
          <w:rFonts w:ascii="仿宋_GB2312" w:eastAsia="仿宋_GB2312"/>
          <w:b/>
          <w:sz w:val="28"/>
          <w:szCs w:val="28"/>
        </w:rPr>
      </w:pPr>
      <w:r>
        <w:rPr>
          <w:rFonts w:ascii="仿宋" w:hAnsi="仿宋" w:eastAsia="仿宋"/>
          <w:bCs/>
          <w:sz w:val="24"/>
        </w:rPr>
        <w:t>标项名称：全市人防工程维护管理服务采购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预算金额（元）：2451100
</w:t>
      </w:r>
      <w:r>
        <w:rPr>
          <w:rFonts w:ascii="仿宋" w:hAnsi="仿宋" w:eastAsia="仿宋"/>
          <w:bCs/>
          <w:sz w:val="24"/>
        </w:rPr>
        <w:cr/>
      </w:r>
      <w:r>
        <w:rPr>
          <w:rFonts w:ascii="仿宋" w:hAnsi="仿宋" w:eastAsia="仿宋"/>
          <w:bCs/>
          <w:sz w:val="24"/>
        </w:rPr>
        <w:t>简要规格描述或项目基本概况介绍、用途：全市人防工程维护管理服务采购（具体内容详见竞争性磋商文件第三章《采购需求》）
</w:t>
      </w:r>
      <w:r>
        <w:rPr>
          <w:rFonts w:ascii="仿宋" w:hAnsi="仿宋" w:eastAsia="仿宋"/>
          <w:bCs/>
          <w:sz w:val="24"/>
        </w:rPr>
        <w:cr/>
      </w:r>
      <w:r>
        <w:rPr>
          <w:rFonts w:ascii="仿宋" w:hAnsi="仿宋" w:eastAsia="仿宋"/>
          <w:bCs/>
          <w:sz w:val="24"/>
        </w:rPr>
        <w:t>最高限价（如有）：2451100
</w:t>
      </w:r>
      <w:r>
        <w:rPr>
          <w:rFonts w:ascii="仿宋" w:hAnsi="仿宋" w:eastAsia="仿宋"/>
          <w:bCs/>
          <w:sz w:val="24"/>
        </w:rPr>
        <w:cr/>
      </w:r>
      <w:r>
        <w:rPr>
          <w:rFonts w:ascii="仿宋" w:hAnsi="仿宋" w:eastAsia="仿宋"/>
          <w:bCs/>
          <w:sz w:val="24"/>
        </w:rPr>
        <w:t>合同履约期限：自提供服务之日起11个月，具体服务起止时间以合同约定日期为准。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68163726">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0EC9DBBF">
      <w:pPr>
        <w:pStyle w:val="20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10B2D99">
      <w:pPr>
        <w:pStyle w:val="20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本项目属于专门面向小微企业采购的项目，监狱企业、残疾人福利单位视同小型、微型企业；小微企业须符合本项目采购标的所属行业对应的小微企业划分标准；</w:t>
      </w:r>
    </w:p>
    <w:p w14:paraId="134B85D0">
      <w:pPr>
        <w:pStyle w:val="200"/>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5B465466">
      <w:pPr>
        <w:pStyle w:val="5"/>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51EFD117">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9</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9</w:t>
      </w:r>
      <w:r>
        <w:rPr>
          <w:rFonts w:ascii="仿宋_GB2312" w:hAnsi="Calibri" w:eastAsia="仿宋_GB2312"/>
          <w:sz w:val="28"/>
          <w:szCs w:val="28"/>
        </w:rPr>
        <w:t>月</w:t>
      </w:r>
      <w:r>
        <w:rPr>
          <w:rFonts w:hint="eastAsia" w:ascii="仿宋_GB2312" w:hAnsi="Calibri" w:eastAsia="仿宋_GB2312"/>
          <w:sz w:val="28"/>
          <w:szCs w:val="28"/>
          <w:lang w:val="en-US" w:eastAsia="zh-CN"/>
        </w:rPr>
        <w:t>26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393DE588">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2984ABF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5429E041">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32612247">
      <w:pPr>
        <w:pStyle w:val="5"/>
        <w:spacing w:line="400" w:lineRule="exact"/>
        <w:ind w:firstLine="562" w:firstLineChars="200"/>
        <w:jc w:val="both"/>
        <w:rPr>
          <w:rFonts w:hint="eastAsia" w:ascii="黑体" w:hAnsi="黑体" w:eastAsia="黑体" w:cs="黑体"/>
          <w:bCs/>
          <w:sz w:val="28"/>
          <w:szCs w:val="28"/>
        </w:rPr>
      </w:pPr>
      <w:bookmarkStart w:id="7" w:name="_Toc35393624"/>
      <w:bookmarkStart w:id="8" w:name="_Toc35393793"/>
      <w:bookmarkStart w:id="9" w:name="_Toc28359082"/>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4A39CD47">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68AEE9F1">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30D93B03">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1681BE25">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9</w:t>
      </w:r>
      <w:r>
        <w:rPr>
          <w:rFonts w:ascii="仿宋_GB2312" w:eastAsia="仿宋_GB2312"/>
          <w:bCs/>
          <w:sz w:val="28"/>
          <w:szCs w:val="28"/>
        </w:rPr>
        <w:t>月</w:t>
      </w:r>
      <w:r>
        <w:rPr>
          <w:rFonts w:hint="eastAsia" w:ascii="仿宋_GB2312" w:eastAsia="仿宋_GB2312"/>
          <w:bCs/>
          <w:sz w:val="28"/>
          <w:szCs w:val="28"/>
          <w:lang w:val="en-US" w:eastAsia="zh-CN"/>
        </w:rPr>
        <w:t>30</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5F0B93CA">
      <w:pPr>
        <w:spacing w:line="440" w:lineRule="exact"/>
        <w:ind w:firstLine="560" w:firstLineChars="200"/>
        <w:rPr>
          <w:rFonts w:hint="eastAsia" w:ascii="仿宋_GB2312" w:hAnsi="仿宋_GB2312" w:eastAsia="仿宋_GB2312" w:cs="仿宋_GB2312"/>
          <w:bCs/>
          <w:sz w:val="28"/>
          <w:szCs w:val="28"/>
        </w:rPr>
      </w:pPr>
      <w:bookmarkStart w:id="11" w:name="_Toc35393625"/>
      <w:bookmarkStart w:id="12" w:name="_Toc28359007"/>
      <w:bookmarkStart w:id="13" w:name="_Toc35393794"/>
      <w:bookmarkStart w:id="14" w:name="_Toc28359084"/>
      <w:r>
        <w:rPr>
          <w:rFonts w:hint="eastAsia" w:ascii="仿宋_GB2312" w:hAnsi="仿宋_GB2312" w:eastAsia="仿宋_GB2312" w:cs="仿宋_GB2312"/>
          <w:sz w:val="28"/>
          <w:szCs w:val="28"/>
        </w:rPr>
        <w:t>开标地点：广西政府采购云平台（https://www.gcy.zfcg.gxzf.gov.cn/）</w:t>
      </w:r>
    </w:p>
    <w:p w14:paraId="0AE61A70">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3803F78D">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50E74A6A">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7D608E4C">
      <w:pPr>
        <w:pStyle w:val="200"/>
        <w:spacing w:line="420" w:lineRule="exact"/>
        <w:ind w:firstLine="562"/>
        <w:rPr>
          <w:rFonts w:hint="eastAsia" w:ascii="仿宋_GB2312" w:hAnsi="仿宋_GB2312" w:eastAsia="仿宋_GB2312" w:cs="仿宋_GB2312"/>
          <w:b/>
          <w:bCs/>
          <w:sz w:val="28"/>
          <w:szCs w:val="28"/>
        </w:rPr>
      </w:pPr>
      <w:bookmarkStart w:id="17" w:name="_Toc28359008"/>
      <w:bookmarkStart w:id="18" w:name="_Toc28359085"/>
      <w:bookmarkStart w:id="19" w:name="_Toc35393796"/>
      <w:bookmarkStart w:id="20" w:name="_Toc35393627"/>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4F0082B4">
      <w:pPr>
        <w:pStyle w:val="29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14:paraId="30B1EB5A">
      <w:pPr>
        <w:pStyle w:val="29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49F4AF99">
      <w:pPr>
        <w:pStyle w:val="200"/>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0E3271B6">
      <w:pPr>
        <w:pStyle w:val="200"/>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4CB2C9B">
      <w:pPr>
        <w:pStyle w:val="200"/>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03C2278E">
      <w:pPr>
        <w:pStyle w:val="29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6C75F932">
      <w:pPr>
        <w:pStyle w:val="29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38932A8E">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028B528B">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3707DF77">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085D5AA4">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787DF0C7">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5CF681E8">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5A7A1F83">
      <w:pPr>
        <w:pStyle w:val="29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307CBB70">
      <w:pPr>
        <w:pStyle w:val="200"/>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2B50F92F">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442EF76D">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98046C4">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柳州市国防动员办公室</w:t>
      </w:r>
    </w:p>
    <w:p w14:paraId="78D6D47E">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柳州市城中区学院路90号</w:t>
      </w:r>
    </w:p>
    <w:p w14:paraId="26E360ED">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吴慧慧</w:t>
      </w:r>
    </w:p>
    <w:p w14:paraId="5FF0F11D">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0772-3823665</w:t>
      </w:r>
    </w:p>
    <w:p w14:paraId="20D1E904">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53EC7D21">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B51BE14">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256A8D0A">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文慧</w:t>
      </w:r>
    </w:p>
    <w:p w14:paraId="52341A65">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1"/>
    </w:p>
    <w:p w14:paraId="5B1D7A1C">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630C3EFC">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088B3CBB">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4BD18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054E2E15">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5443694B">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7ABFF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E9C496">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5AFAFEB1">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全市人防工程维护管理服务采购</w:t>
            </w:r>
          </w:p>
          <w:p w14:paraId="4D46699C">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LZZC2025-C3-990625-LZSZ</w:t>
            </w:r>
          </w:p>
        </w:tc>
      </w:tr>
      <w:tr w14:paraId="49D96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3016E2">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47CCC029">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52B6F1FB">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贰佰肆拾伍万壹仟壹佰元整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lang w:val="en-US" w:eastAsia="zh-CN"/>
              </w:rPr>
              <w:t>,</w:t>
            </w:r>
            <w:r>
              <w:rPr>
                <w:rFonts w:ascii="仿宋_GB2312" w:hAnsi="宋体" w:eastAsia="仿宋_GB2312"/>
                <w:sz w:val="24"/>
              </w:rPr>
              <w:t>451</w:t>
            </w:r>
            <w:r>
              <w:rPr>
                <w:rFonts w:hint="eastAsia" w:ascii="仿宋_GB2312" w:hAnsi="宋体" w:eastAsia="仿宋_GB2312"/>
                <w:sz w:val="24"/>
                <w:lang w:val="en-US" w:eastAsia="zh-CN"/>
              </w:rPr>
              <w:t>,</w:t>
            </w:r>
            <w:r>
              <w:rPr>
                <w:rFonts w:ascii="仿宋_GB2312" w:hAnsi="宋体" w:eastAsia="仿宋_GB2312"/>
                <w:sz w:val="24"/>
              </w:rPr>
              <w:t>100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46F6D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91A427">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5FCF2291">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1E58F50F">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5A8CC428">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660661A0">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5D0F7C19">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570A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CDF6133">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05290D89">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4C38B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B6EE8D">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7A0D7B70">
            <w:pPr>
              <w:pStyle w:val="498"/>
              <w:spacing w:before="0" w:beforeAutospacing="0" w:after="0" w:afterAutospacing="0" w:line="460" w:lineRule="atLeast"/>
              <w:rPr>
                <w:rFonts w:ascii="仿宋_GB2312" w:eastAsia="仿宋_GB2312"/>
                <w:color w:val="000000"/>
              </w:rPr>
            </w:pPr>
            <w:r>
              <w:rPr>
                <w:rStyle w:val="499"/>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99"/>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7760D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1AECF2">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030BB49D">
            <w:pPr>
              <w:pStyle w:val="517"/>
              <w:spacing w:before="0" w:beforeAutospacing="0" w:after="0" w:afterAutospacing="0" w:line="460" w:lineRule="atLeast"/>
              <w:rPr>
                <w:rFonts w:ascii="仿宋_GB2312" w:eastAsia="仿宋_GB2312"/>
                <w:color w:val="000000"/>
              </w:rPr>
            </w:pPr>
            <w:r>
              <w:rPr>
                <w:rStyle w:val="518"/>
                <w:rFonts w:hint="eastAsia" w:ascii="仿宋_GB2312" w:eastAsia="仿宋_GB2312"/>
                <w:color w:val="000000"/>
              </w:rPr>
              <w:t>电子响应文件（必须提供）：</w:t>
            </w:r>
            <w:r>
              <w:rPr>
                <w:rFonts w:hint="eastAsia" w:ascii="仿宋_GB2312" w:eastAsia="仿宋_GB2312"/>
                <w:b/>
                <w:bCs/>
                <w:color w:val="000000"/>
              </w:rPr>
              <w:br w:type="textWrapping"/>
            </w:r>
            <w:r>
              <w:rPr>
                <w:rStyle w:val="51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1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18"/>
                <w:rFonts w:hint="eastAsia" w:ascii="仿宋_GB2312" w:eastAsia="仿宋_GB2312"/>
                <w:color w:val="000000"/>
              </w:rPr>
              <w:t>3.电子响应文件成功提交后，供应商可自行打印响应文件接收回执。</w:t>
            </w:r>
          </w:p>
        </w:tc>
      </w:tr>
      <w:tr w14:paraId="4B796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3D8976">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2CA9D609">
            <w:pPr>
              <w:pStyle w:val="53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107C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F7B67B3">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31B6EC4A">
            <w:pPr>
              <w:pStyle w:val="554"/>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5DD281C3">
            <w:pPr>
              <w:pStyle w:val="55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7A111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ED36A1">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082D9121">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3442F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C49C6DA">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093E9D19">
            <w:pPr>
              <w:pStyle w:val="59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464B0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CB85B56">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62272CA1">
            <w:pPr>
              <w:pStyle w:val="60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14:paraId="3E1FB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8CCF9A">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3893FE81">
            <w:pPr>
              <w:pStyle w:val="626"/>
              <w:spacing w:before="0" w:beforeAutospacing="0" w:after="0" w:afterAutospacing="0" w:line="460" w:lineRule="atLeast"/>
              <w:rPr>
                <w:rFonts w:ascii="仿宋_GB2312" w:eastAsia="仿宋_GB2312"/>
                <w:color w:val="000000"/>
              </w:rPr>
            </w:pPr>
            <w:r>
              <w:rPr>
                <w:rStyle w:val="62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7"/>
                <w:rFonts w:hint="eastAsia" w:ascii="仿宋_GB2312" w:eastAsia="仿宋_GB2312"/>
                <w:color w:val="000000"/>
              </w:rPr>
              <w:t>二、甄别方式：</w:t>
            </w:r>
            <w:r>
              <w:rPr>
                <w:rFonts w:hint="eastAsia" w:ascii="仿宋_GB2312" w:eastAsia="仿宋_GB2312"/>
                <w:b/>
                <w:bCs/>
                <w:color w:val="000000"/>
              </w:rPr>
              <w:br w:type="textWrapping"/>
            </w:r>
            <w:r>
              <w:rPr>
                <w:rStyle w:val="627"/>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27"/>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2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5295A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77AED0">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2324DA50">
            <w:pPr>
              <w:pStyle w:val="645"/>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4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1711C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4280AC">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71C7C45A">
            <w:pPr>
              <w:pStyle w:val="664"/>
              <w:spacing w:before="0" w:beforeAutospacing="0" w:after="0" w:afterAutospacing="0" w:line="460" w:lineRule="atLeast"/>
              <w:rPr>
                <w:rFonts w:ascii="仿宋_GB2312" w:eastAsia="仿宋_GB2312"/>
                <w:color w:val="000000"/>
              </w:rPr>
            </w:pPr>
            <w:r>
              <w:rPr>
                <w:rStyle w:val="665"/>
                <w:rFonts w:hint="eastAsia" w:ascii="仿宋_GB2312" w:eastAsia="仿宋_GB2312"/>
                <w:color w:val="000000"/>
              </w:rPr>
              <w:t>签订合同时间：成交通知书发出后</w:t>
            </w:r>
            <w:r>
              <w:rPr>
                <w:rStyle w:val="665"/>
                <w:rFonts w:hint="eastAsia" w:ascii="仿宋_GB2312" w:eastAsia="仿宋_GB2312"/>
                <w:color w:val="000000"/>
                <w:u w:val="single"/>
              </w:rPr>
              <w:t>25</w:t>
            </w:r>
            <w:r>
              <w:rPr>
                <w:rStyle w:val="665"/>
                <w:rFonts w:hint="eastAsia" w:ascii="仿宋_GB2312" w:eastAsia="仿宋_GB2312"/>
                <w:color w:val="000000"/>
              </w:rPr>
              <w:t>日内。</w:t>
            </w:r>
          </w:p>
        </w:tc>
      </w:tr>
      <w:tr w14:paraId="32427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EE2A50">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3A33AC94">
            <w:pPr>
              <w:pStyle w:val="68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71CAF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4872B58">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0B978CD0">
            <w:pPr>
              <w:pStyle w:val="70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36A0E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6BD734">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4B27792F">
            <w:pPr>
              <w:pStyle w:val="71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5E213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0E8C54">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3B019EDF">
            <w:pPr>
              <w:pStyle w:val="737"/>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5BAC8F76">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3FB97181">
      <w:pPr>
        <w:spacing w:line="300" w:lineRule="exact"/>
        <w:jc w:val="center"/>
        <w:rPr>
          <w:rFonts w:hint="eastAsia" w:ascii="宋体" w:hAnsi="宋体"/>
          <w:b/>
          <w:sz w:val="32"/>
          <w:szCs w:val="32"/>
        </w:rPr>
      </w:pPr>
    </w:p>
    <w:p w14:paraId="63CA43EF">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67F1759C">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292A4BE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28012020">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14:paraId="448E38E9">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柳州市国防动员办公室</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01F56391">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7D880EE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09BBEE4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4B0E634D">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7652C428">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6960EE67">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6DB27A8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7992EE10">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3D4661BC">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66B349C6">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3E6ED10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3304CD4C">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14:paraId="722FDD88">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54842C45">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14:paraId="2FE563DD">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07EF14B1">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568E1B21">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1B7415D6">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718ECC89">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20C0E94F">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79FC9025">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38992592">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5CF4A89D">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14:paraId="6522F3DA">
      <w:pPr>
        <w:widowControl/>
        <w:spacing w:line="42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8.1供应商响应所使用的资格、信誉、荣誉、业绩与企业认证必须为供应商所拥有。供应商响应的采购项目负责人必须为供应商员工（或必须本供应商或其控股公司员工）。</w:t>
      </w:r>
    </w:p>
    <w:p w14:paraId="06011D84">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8.2供应商应仔细阅读竞争性磋商文件的所有内容，按照竞争性磋商文件的要求提交响应文件，并对所提供的全部资料的真实性承担法律责任。</w:t>
      </w:r>
    </w:p>
    <w:p w14:paraId="3A272042">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8.3关联供应商不得参加同一合同项下政府采购活动，否则响应文件将被视为无效：</w:t>
      </w:r>
    </w:p>
    <w:p w14:paraId="20011A85">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单位负责人为同一人或者存在直接控股、管理关系的不同的供应商，不得参加同一合同项下的政府采购活动。</w:t>
      </w:r>
    </w:p>
    <w:p w14:paraId="61171837">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32"/>
    <w:bookmarkEnd w:id="33"/>
    <w:p w14:paraId="3CA9E6A9">
      <w:pPr>
        <w:pStyle w:val="27"/>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7E80CF22">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5449149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0FAE3860">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26ADA8BD">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696E0C07">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1F997F68">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26E051EE">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2E120C96">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6153CF74">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2D5A3689">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5EC4534A">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18301B14">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7D2CF17B">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2735833B">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5A415A7A">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3DE60BC1">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5B834DF1">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3C6E7A40">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2F1BA3E1">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44BF786B">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049B3F80">
      <w:pPr>
        <w:pStyle w:val="310"/>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71311E56">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2C7D03C8">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666C6628">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61F68633">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3E5D7B30">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78B6D933">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6AA638B3">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2F8BA9B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66F91C74">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72E34D13">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641C844C">
      <w:pPr>
        <w:pStyle w:val="328"/>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2F49385E">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4D440E40">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121B29BB">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1EE71A02">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14:paraId="5E394A18">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（6）针对本项目的管理模式和管理机制（如有，格式见第四章）；</w:t>
      </w:r>
    </w:p>
    <w:p w14:paraId="436CE78A">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（7）针对本项目的进退场服务交接方案（如有，格式见第四章）；</w:t>
      </w:r>
    </w:p>
    <w:p w14:paraId="3834E2E7">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（8）管理服务方案（如有，格式见第四章）；</w:t>
      </w:r>
    </w:p>
    <w:p w14:paraId="5EC4D47E">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14:paraId="47AF2864">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（10）人员管理及稳定性方案（如有，格式见第四章）；</w:t>
      </w:r>
    </w:p>
    <w:p w14:paraId="6DE391B8">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14:paraId="43168691">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（12）对本项目的合理化建议和改进措施（如有，格式自拟）；</w:t>
      </w:r>
    </w:p>
    <w:p w14:paraId="564AD535">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（13）供应商认为需要提供的有关资料（如有，格式自拟）。</w:t>
      </w:r>
    </w:p>
    <w:bookmarkEnd w:id="44"/>
    <w:bookmarkEnd w:id="45"/>
    <w:p w14:paraId="16E1D139">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316748B3">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09EB50B6">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1BEEFF00">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6C52DEB3">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44FF06F1">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7D1779B3">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335B3858">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77C489A8">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2B8AD5CF">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782C814F">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546DE79F">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61EA20EB">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7D7196B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3B4C7D6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3069A9B5">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147F781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030A374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2D053B2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7AF653B3">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3C2BD74F">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28E878C8">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6211D0AB">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3D6A4620">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42EC1124">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28D0702A">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3A142991">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721C8512">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200CD509">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7E729EF1">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13E72A6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0E376402">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48ADE1CA">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329FF528">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731C4A69">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3A1DC85F">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73D24427">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431E56AA">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EB50EB7">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25D387C7">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7539E485">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6954F171">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7BC43DCA">
      <w:pPr>
        <w:spacing w:line="420" w:lineRule="exact"/>
        <w:rPr>
          <w:rFonts w:ascii="仿宋_GB2312" w:eastAsia="仿宋_GB2312"/>
          <w:sz w:val="24"/>
        </w:rPr>
      </w:pPr>
      <w:r>
        <w:rPr>
          <w:rFonts w:hint="eastAsia" w:ascii="仿宋_GB2312" w:hAnsi="宋体" w:eastAsia="仿宋_GB2312"/>
          <w:b/>
          <w:sz w:val="24"/>
        </w:rPr>
        <w:t>十、符合性审查</w:t>
      </w:r>
    </w:p>
    <w:p w14:paraId="0C19B66E">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69B61E94">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6F399D65">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274F50A2">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225230F7">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5E07A13C">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C8437C">
      <w:pPr>
        <w:spacing w:line="420" w:lineRule="exact"/>
        <w:ind w:firstLine="480" w:firstLineChars="200"/>
        <w:rPr>
          <w:rFonts w:hint="eastAsia" w:ascii="仿宋_GB2312" w:eastAsia="仿宋_GB2312"/>
          <w:b/>
          <w:sz w:val="24"/>
          <w:lang w:val="en-US" w:eastAsia="zh-CN"/>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
          <w:sz w:val="24"/>
          <w:lang w:eastAsia="zh-CN"/>
        </w:rPr>
        <w:t>。</w:t>
      </w:r>
    </w:p>
    <w:p w14:paraId="77ACDD19">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14:paraId="47121013">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7484A074">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14:paraId="40DA6E23">
      <w:pPr>
        <w:spacing w:line="420" w:lineRule="exact"/>
        <w:ind w:firstLine="480" w:firstLineChars="200"/>
        <w:rPr>
          <w:rFonts w:hint="eastAsia"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14:paraId="56332521">
      <w:pPr>
        <w:spacing w:line="420" w:lineRule="exact"/>
        <w:ind w:firstLine="482" w:firstLineChars="200"/>
        <w:rPr>
          <w:rFonts w:ascii="仿宋_GB2312" w:eastAsia="仿宋_GB2312"/>
          <w:b/>
          <w:bCs/>
          <w:sz w:val="24"/>
        </w:rPr>
      </w:pPr>
      <w:r>
        <w:rPr>
          <w:rFonts w:hint="eastAsia" w:ascii="仿宋_GB2312" w:eastAsia="仿宋_GB2312"/>
          <w:b/>
          <w:bCs/>
          <w:sz w:val="24"/>
        </w:rPr>
        <w:t>十一、无效响应的情形</w:t>
      </w:r>
    </w:p>
    <w:p w14:paraId="4058FD58">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7CCB9295">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7042D584">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1A9E8D90">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220C8685">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4D09B11A">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6091A65B">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2514F1F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26D202B6">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44FEDB86">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2F46ABBE">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6085B893">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1FFFB21F">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2F39EC6A">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523AD113">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58BC800B">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5C99F3E5">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1BDBE398">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014D78E4">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397B9074">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59EA7717">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3ADB4A06">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B26F909">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0015902B">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61FB740A">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5F82FD3E">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41AF35EF">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63A653DC">
      <w:pPr>
        <w:spacing w:line="420" w:lineRule="exact"/>
        <w:rPr>
          <w:rFonts w:ascii="仿宋_GB2312" w:eastAsia="仿宋_GB2312"/>
          <w:b/>
          <w:sz w:val="24"/>
        </w:rPr>
      </w:pPr>
      <w:r>
        <w:rPr>
          <w:rFonts w:hint="eastAsia" w:ascii="仿宋_GB2312" w:eastAsia="仿宋_GB2312"/>
          <w:b/>
          <w:sz w:val="24"/>
        </w:rPr>
        <w:t>十二、磋商的步骤</w:t>
      </w:r>
    </w:p>
    <w:p w14:paraId="29E85FE5">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0811B5F9">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7CA88DFF">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33534482">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7E820F5B">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45789CBE">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3A559E9">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247F63F8">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390100A8">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53DCED3E">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2575205E">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654F7F46">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62FA32AB">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4AC18C9">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098B8E19">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5DCC5205">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257E566D">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4274B89D">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28DE1C64">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3D20334D">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07BF9D1B">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085159FE">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3FA9DB94">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464243F4">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65A34BC9">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0D10DBED">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20097991">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63363EFF">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5D4FC4E6">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3E6AF3B3">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54D54FAC">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49B1B914">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463723A6">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65645DC7">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56A3B7CC">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5056F422">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414AA0AD">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78901C1F">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203AF1CB">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35A84A2B">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4DDB404A">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1F120BC">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4DDD2AAA">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340749AE">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32C4CB19">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1852D4C4">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2CB4055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3E779117">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5FF59CED">
      <w:pPr>
        <w:spacing w:line="420" w:lineRule="exact"/>
        <w:rPr>
          <w:rFonts w:ascii="仿宋_GB2312" w:eastAsia="仿宋_GB2312"/>
          <w:b/>
          <w:sz w:val="24"/>
        </w:rPr>
      </w:pPr>
      <w:r>
        <w:rPr>
          <w:rFonts w:hint="eastAsia" w:ascii="仿宋_GB2312" w:eastAsia="仿宋_GB2312"/>
          <w:b/>
          <w:sz w:val="24"/>
        </w:rPr>
        <w:t>十四、确定成交供应商办法</w:t>
      </w:r>
    </w:p>
    <w:p w14:paraId="7ED22E36">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6CFB6D75">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00461468">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6F94BC32">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5F512D8A">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14:paraId="7A6C3016">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1CA98219">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68A07C15">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4E0F4E39">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4D4DEC9">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4D07BC92">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6FF5BF53">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34F4B1E6">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2868496F">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30ADB480">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57B0BFD4">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561379BE">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5E5F918F">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0039A7B0">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257B3277">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579883D3">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4D6DB4B0">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524CBBEB">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440AB9B3">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7EF1338D">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440FFD37">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336C4EF6">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687126F4">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3EEDB2C">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1FF208F6">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3B65D1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775CF07E">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70765568">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5224EADA">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7CD65A3E">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2FAA53F3">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099A9C5A">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360C4EED">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36C9CDEC">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10C13C4B">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2492A7E3">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25A2984D">
      <w:pPr>
        <w:pStyle w:val="4"/>
        <w:jc w:val="center"/>
        <w:rPr>
          <w:rFonts w:hint="eastAsia" w:ascii="宋体" w:hAnsi="宋体"/>
          <w:sz w:val="32"/>
          <w:szCs w:val="32"/>
        </w:rPr>
      </w:pPr>
      <w:bookmarkStart w:id="47" w:name="_Toc13935"/>
      <w:r>
        <w:rPr>
          <w:rFonts w:hint="eastAsia" w:ascii="宋体" w:hAnsi="宋体"/>
          <w:sz w:val="32"/>
          <w:szCs w:val="32"/>
        </w:rPr>
        <w:t>第三章  采购需求</w:t>
      </w:r>
      <w:bookmarkEnd w:id="47"/>
    </w:p>
    <w:p w14:paraId="0770700D">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079CD7FD">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1D442AA7">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876"/>
      </w:tblGrid>
      <w:tr w14:paraId="180D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58" w:type="dxa"/>
            <w:gridSpan w:val="4"/>
            <w:tcBorders>
              <w:top w:val="single" w:color="auto" w:sz="4" w:space="0"/>
              <w:left w:val="single" w:color="auto" w:sz="4" w:space="0"/>
              <w:bottom w:val="single" w:color="auto" w:sz="4" w:space="0"/>
              <w:right w:val="single" w:color="auto" w:sz="4" w:space="0"/>
            </w:tcBorders>
            <w:vAlign w:val="center"/>
          </w:tcPr>
          <w:p w14:paraId="5B4F0C21">
            <w:pPr>
              <w:spacing w:line="276" w:lineRule="auto"/>
              <w:jc w:val="left"/>
              <w:rPr>
                <w:rFonts w:hint="eastAsia"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53B7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71C9DE2">
            <w:pPr>
              <w:pStyle w:val="337"/>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宋体" w:eastAsia="仿宋_GB2312"/>
                <w:b/>
                <w:color w:val="auto"/>
                <w:sz w:val="24"/>
                <w:highlight w:val="none"/>
              </w:rPr>
            </w:pPr>
            <w:r>
              <w:rPr>
                <w:rFonts w:hint="eastAsia" w:ascii="仿宋_GB2312" w:hAnsi="宋体" w:eastAsia="仿宋_GB2312" w:cs="Arial"/>
                <w:b/>
                <w:bCs/>
                <w:color w:val="auto"/>
                <w:sz w:val="24"/>
                <w:szCs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158D627B">
            <w:pPr>
              <w:pStyle w:val="337"/>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宋体" w:eastAsia="仿宋_GB2312"/>
                <w:b/>
                <w:color w:val="auto"/>
                <w:sz w:val="24"/>
                <w:highlight w:val="none"/>
              </w:rPr>
            </w:pPr>
            <w:r>
              <w:rPr>
                <w:rFonts w:hint="eastAsia" w:ascii="仿宋_GB2312" w:hAnsi="宋体" w:eastAsia="仿宋_GB2312" w:cs="Arial"/>
                <w:b/>
                <w:bCs/>
                <w:color w:val="auto"/>
                <w:sz w:val="24"/>
                <w:szCs w:val="24"/>
                <w:highlight w:val="none"/>
                <w:lang w:eastAsia="zh-CN"/>
              </w:rPr>
              <w:t>标的</w:t>
            </w:r>
            <w:r>
              <w:rPr>
                <w:rFonts w:hint="eastAsia" w:ascii="仿宋_GB2312" w:hAnsi="宋体" w:eastAsia="仿宋_GB2312" w:cs="Arial"/>
                <w:b/>
                <w:bCs/>
                <w:color w:val="auto"/>
                <w:sz w:val="24"/>
                <w:szCs w:val="24"/>
                <w:highlight w:val="none"/>
              </w:rPr>
              <w:t>名称</w:t>
            </w:r>
          </w:p>
        </w:tc>
        <w:tc>
          <w:tcPr>
            <w:tcW w:w="7265" w:type="dxa"/>
            <w:tcBorders>
              <w:top w:val="single" w:color="auto" w:sz="4" w:space="0"/>
              <w:left w:val="single" w:color="auto" w:sz="4" w:space="0"/>
              <w:bottom w:val="single" w:color="auto" w:sz="4" w:space="0"/>
              <w:right w:val="single" w:color="auto" w:sz="4" w:space="0"/>
            </w:tcBorders>
            <w:vAlign w:val="center"/>
          </w:tcPr>
          <w:p w14:paraId="1BE7938E">
            <w:pPr>
              <w:pStyle w:val="337"/>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宋体" w:eastAsia="仿宋_GB2312"/>
                <w:b/>
                <w:color w:val="auto"/>
                <w:sz w:val="24"/>
                <w:highlight w:val="none"/>
              </w:rPr>
            </w:pPr>
            <w:r>
              <w:rPr>
                <w:rFonts w:hint="eastAsia" w:ascii="仿宋_GB2312" w:hAnsi="宋体" w:eastAsia="仿宋_GB2312" w:cs="Arial"/>
                <w:b/>
                <w:bCs/>
                <w:color w:val="auto"/>
                <w:sz w:val="24"/>
                <w:szCs w:val="24"/>
                <w:highlight w:val="none"/>
              </w:rPr>
              <w:t>服务内容要求</w:t>
            </w:r>
          </w:p>
        </w:tc>
        <w:tc>
          <w:tcPr>
            <w:tcW w:w="876" w:type="dxa"/>
            <w:tcBorders>
              <w:top w:val="single" w:color="auto" w:sz="4" w:space="0"/>
              <w:left w:val="single" w:color="auto" w:sz="4" w:space="0"/>
              <w:bottom w:val="single" w:color="auto" w:sz="4" w:space="0"/>
              <w:right w:val="single" w:color="auto" w:sz="4" w:space="0"/>
            </w:tcBorders>
            <w:vAlign w:val="center"/>
          </w:tcPr>
          <w:p w14:paraId="7A43F3EC">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724C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7AA39600">
            <w:pPr>
              <w:pStyle w:val="337"/>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s="Arial"/>
                <w:color w:val="auto"/>
                <w:sz w:val="24"/>
                <w:szCs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14:paraId="33618601">
            <w:pPr>
              <w:keepNext w:val="0"/>
              <w:keepLines w:val="0"/>
              <w:pageBreakBefore w:val="0"/>
              <w:kinsoku/>
              <w:wordWrap/>
              <w:overflowPunct/>
              <w:topLinePunct w:val="0"/>
              <w:autoSpaceDE/>
              <w:autoSpaceDN/>
              <w:bidi w:val="0"/>
              <w:adjustRightInd/>
              <w:spacing w:line="42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全市人防工程维护管理服务采购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6FB37D86">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jc w:val="left"/>
              <w:textAlignment w:val="auto"/>
              <w:rPr>
                <w:rStyle w:val="340"/>
                <w:rFonts w:hint="default" w:ascii="仿宋_GB2312" w:hAnsi="仿宋_GB2312" w:eastAsia="仿宋_GB2312" w:cs="仿宋_GB2312"/>
                <w:b/>
                <w:bCs/>
                <w:color w:val="auto"/>
                <w:sz w:val="24"/>
                <w:szCs w:val="24"/>
                <w:highlight w:val="none"/>
              </w:rPr>
            </w:pPr>
            <w:r>
              <w:rPr>
                <w:rStyle w:val="340"/>
                <w:rFonts w:hint="eastAsia" w:ascii="仿宋_GB2312" w:hAnsi="仿宋_GB2312" w:eastAsia="仿宋_GB2312" w:cs="仿宋_GB2312"/>
                <w:b/>
                <w:bCs/>
                <w:color w:val="auto"/>
                <w:sz w:val="24"/>
                <w:szCs w:val="24"/>
                <w:highlight w:val="none"/>
                <w:lang w:eastAsia="zh-CN"/>
              </w:rPr>
              <w:t>一、</w:t>
            </w:r>
            <w:r>
              <w:rPr>
                <w:rStyle w:val="340"/>
                <w:rFonts w:hint="default" w:ascii="仿宋_GB2312" w:hAnsi="仿宋_GB2312" w:eastAsia="仿宋_GB2312" w:cs="仿宋_GB2312"/>
                <w:b/>
                <w:bCs/>
                <w:color w:val="auto"/>
                <w:sz w:val="24"/>
                <w:szCs w:val="24"/>
                <w:highlight w:val="none"/>
              </w:rPr>
              <w:t>项目概况</w:t>
            </w:r>
          </w:p>
          <w:p w14:paraId="281AD342">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jc w:val="left"/>
              <w:textAlignment w:val="auto"/>
              <w:rPr>
                <w:rStyle w:val="340"/>
                <w:rFonts w:hint="default" w:ascii="仿宋_GB2312" w:hAnsi="仿宋_GB2312" w:eastAsia="仿宋_GB2312" w:cs="仿宋_GB2312"/>
                <w:b/>
                <w:bCs/>
                <w:color w:val="auto"/>
                <w:sz w:val="24"/>
                <w:szCs w:val="24"/>
                <w:highlight w:val="none"/>
              </w:rPr>
            </w:pPr>
            <w:r>
              <w:rPr>
                <w:rStyle w:val="340"/>
                <w:rFonts w:hint="default" w:ascii="仿宋_GB2312" w:hAnsi="仿宋_GB2312" w:eastAsia="仿宋_GB2312" w:cs="仿宋_GB2312"/>
                <w:b/>
                <w:bCs/>
                <w:color w:val="auto"/>
                <w:sz w:val="24"/>
                <w:szCs w:val="24"/>
                <w:highlight w:val="none"/>
              </w:rPr>
              <w:t>（一）服务地址</w:t>
            </w:r>
          </w:p>
          <w:p w14:paraId="314B6E1B">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default" w:ascii="仿宋_GB2312" w:hAnsi="仿宋_GB2312" w:eastAsia="仿宋_GB2312" w:cs="仿宋_GB2312"/>
                <w:b w:val="0"/>
                <w:bCs w:val="0"/>
                <w:color w:val="auto"/>
                <w:sz w:val="24"/>
                <w:szCs w:val="24"/>
                <w:highlight w:val="none"/>
                <w:lang w:val="en-US" w:eastAsia="zh-CN"/>
              </w:rPr>
            </w:pPr>
            <w:r>
              <w:rPr>
                <w:rStyle w:val="340"/>
                <w:rFonts w:hint="default" w:ascii="仿宋_GB2312" w:hAnsi="仿宋_GB2312" w:eastAsia="仿宋_GB2312" w:cs="仿宋_GB2312"/>
                <w:b w:val="0"/>
                <w:bCs w:val="0"/>
                <w:color w:val="auto"/>
                <w:sz w:val="24"/>
                <w:szCs w:val="24"/>
                <w:highlight w:val="none"/>
                <w:lang w:val="en-US" w:eastAsia="zh-CN"/>
              </w:rPr>
              <w:t>柳州市马鞍山公园内竖井电梯，</w:t>
            </w:r>
            <w:r>
              <w:rPr>
                <w:rStyle w:val="340"/>
                <w:rFonts w:hint="default" w:ascii="仿宋_GB2312" w:hAnsi="仿宋_GB2312" w:eastAsia="仿宋_GB2312" w:cs="仿宋_GB2312"/>
                <w:color w:val="auto"/>
                <w:sz w:val="24"/>
                <w:szCs w:val="24"/>
                <w:highlight w:val="none"/>
              </w:rPr>
              <w:t>及其它指定出租人防工事</w:t>
            </w:r>
            <w:r>
              <w:rPr>
                <w:rStyle w:val="340"/>
                <w:rFonts w:hint="default" w:ascii="仿宋_GB2312" w:hAnsi="仿宋_GB2312" w:eastAsia="仿宋_GB2312" w:cs="仿宋_GB2312"/>
                <w:b w:val="0"/>
                <w:bCs w:val="0"/>
                <w:color w:val="auto"/>
                <w:sz w:val="24"/>
                <w:szCs w:val="24"/>
                <w:highlight w:val="none"/>
                <w:lang w:val="en-US" w:eastAsia="zh-CN"/>
              </w:rPr>
              <w:t>。</w:t>
            </w:r>
          </w:p>
          <w:p w14:paraId="07231E30">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jc w:val="left"/>
              <w:textAlignment w:val="auto"/>
              <w:rPr>
                <w:rStyle w:val="340"/>
                <w:rFonts w:hint="eastAsia" w:ascii="仿宋_GB2312" w:hAnsi="仿宋_GB2312" w:eastAsia="仿宋_GB2312" w:cs="仿宋_GB2312"/>
                <w:b/>
                <w:bCs/>
                <w:color w:val="auto"/>
                <w:sz w:val="24"/>
                <w:szCs w:val="24"/>
                <w:highlight w:val="none"/>
                <w:lang w:eastAsia="zh-CN"/>
              </w:rPr>
            </w:pPr>
            <w:r>
              <w:rPr>
                <w:rStyle w:val="340"/>
                <w:rFonts w:hint="default" w:ascii="仿宋_GB2312" w:hAnsi="仿宋_GB2312" w:eastAsia="仿宋_GB2312" w:cs="仿宋_GB2312"/>
                <w:b/>
                <w:bCs/>
                <w:color w:val="auto"/>
                <w:sz w:val="24"/>
                <w:szCs w:val="24"/>
                <w:highlight w:val="none"/>
              </w:rPr>
              <w:t>（二）服务范围</w:t>
            </w:r>
          </w:p>
          <w:p w14:paraId="44A52DD5">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bCs/>
                <w:color w:val="auto"/>
                <w:sz w:val="24"/>
                <w:szCs w:val="24"/>
                <w:highlight w:val="none"/>
                <w:lang w:val="en-US" w:eastAsia="zh-CN"/>
              </w:rPr>
              <w:t>1.柳州市马鞍山公园内竖井电梯宣传解说服务</w:t>
            </w:r>
          </w:p>
          <w:p w14:paraId="3EEE901D">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负责竖井电梯礼仪、检票、导游解说工作，为游客提供优质的服务；督促秩序维护员维持好出入口的秩序，组织持票游客有序进入电梯，防止拥挤，及时处理好检票中的突发事件。</w:t>
            </w:r>
          </w:p>
          <w:p w14:paraId="4280CA11">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jc w:val="left"/>
              <w:textAlignment w:val="auto"/>
              <w:rPr>
                <w:rStyle w:val="340"/>
                <w:rFonts w:hint="eastAsia" w:ascii="仿宋_GB2312" w:hAnsi="仿宋_GB2312" w:eastAsia="仿宋_GB2312" w:cs="仿宋_GB2312"/>
                <w:b/>
                <w:bCs/>
                <w:color w:val="auto"/>
                <w:sz w:val="24"/>
                <w:szCs w:val="24"/>
                <w:highlight w:val="none"/>
                <w:lang w:val="en-US" w:eastAsia="zh-CN"/>
              </w:rPr>
            </w:pPr>
            <w:r>
              <w:rPr>
                <w:rStyle w:val="340"/>
                <w:rFonts w:hint="eastAsia" w:ascii="仿宋_GB2312" w:hAnsi="仿宋_GB2312" w:eastAsia="仿宋_GB2312" w:cs="仿宋_GB2312"/>
                <w:b/>
                <w:bCs/>
                <w:color w:val="auto"/>
                <w:sz w:val="24"/>
                <w:szCs w:val="24"/>
                <w:highlight w:val="none"/>
                <w:lang w:val="en-US" w:eastAsia="zh-CN"/>
              </w:rPr>
              <w:t>2.柳州市马鞍山公园内竖井电梯设施管理服务</w:t>
            </w:r>
          </w:p>
          <w:p w14:paraId="7640E1DB">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（1）负责对运营场所内的电梯设备、通风除湿设备、检票设备等设施设备进行巡检，发现有安全隐患时，及时上报。</w:t>
            </w:r>
          </w:p>
          <w:p w14:paraId="24D44835">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（2）负责运营场所内的各类设备的日常管理与维护、安全检查工作，建立、管理电梯技术档案和原始记录档案。</w:t>
            </w:r>
          </w:p>
          <w:p w14:paraId="202FC943">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（3）熟悉电梯的基本原理、性能、使用方法，</w:t>
            </w:r>
            <w:r>
              <w:rPr>
                <w:rStyle w:val="340"/>
                <w:rFonts w:hint="eastAsia" w:ascii="仿宋_GB2312" w:hAnsi="仿宋_GB2312" w:eastAsia="仿宋_GB2312" w:cs="仿宋_GB2312"/>
                <w:color w:val="auto"/>
                <w:sz w:val="24"/>
                <w:szCs w:val="24"/>
                <w:highlight w:val="none"/>
              </w:rPr>
              <w:t>负责协助采购单位进行电梯定期监督检验</w:t>
            </w:r>
            <w:r>
              <w:rPr>
                <w:rStyle w:val="340"/>
                <w:rFonts w:hint="eastAsia" w:ascii="仿宋_GB2312" w:hAnsi="仿宋_GB2312" w:eastAsia="仿宋_GB2312" w:cs="仿宋_GB2312"/>
                <w:b w:val="0"/>
                <w:bCs w:val="0"/>
                <w:color w:val="auto"/>
                <w:sz w:val="24"/>
                <w:szCs w:val="24"/>
                <w:highlight w:val="none"/>
                <w:lang w:val="en-US" w:eastAsia="zh-CN"/>
              </w:rPr>
              <w:t>；落实电梯、除湿设备的日检查制度、电梯的维保制度，发现问题时及时反馈。</w:t>
            </w:r>
          </w:p>
          <w:p w14:paraId="4439F872">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（4）制定电梯事故专项应急救援预案并组织、参与电梯事故应急救援预案演练，配合事故调查分析和处理工作。配合各级安全监察部门依法进行的特种设备安全监察。</w:t>
            </w:r>
          </w:p>
          <w:p w14:paraId="6B529FFE">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bCs/>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5）人防工程数字化综合管理平台管理人员，专职负责平台的日常维护与管理以及视频监控信息的采集、分类、处理和报送。定期开展人防工程巡检巡查，结合平台系统收集的各类数字化信息，对人防工程管理状况进行核验、情况处置，将巡检巡查发现的问题及时反馈。</w:t>
            </w:r>
          </w:p>
          <w:p w14:paraId="4FDE92BA">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jc w:val="left"/>
              <w:textAlignment w:val="auto"/>
              <w:rPr>
                <w:rStyle w:val="340"/>
                <w:rFonts w:hint="eastAsia" w:ascii="仿宋_GB2312" w:hAnsi="仿宋_GB2312" w:eastAsia="仿宋_GB2312" w:cs="仿宋_GB2312"/>
                <w:b/>
                <w:bCs/>
                <w:color w:val="auto"/>
                <w:sz w:val="24"/>
                <w:szCs w:val="24"/>
                <w:highlight w:val="none"/>
                <w:lang w:val="en-US" w:eastAsia="zh-CN"/>
              </w:rPr>
            </w:pPr>
            <w:r>
              <w:rPr>
                <w:rStyle w:val="340"/>
                <w:rFonts w:hint="eastAsia" w:ascii="仿宋_GB2312" w:hAnsi="仿宋_GB2312" w:eastAsia="仿宋_GB2312" w:cs="仿宋_GB2312"/>
                <w:b/>
                <w:bCs/>
                <w:color w:val="auto"/>
                <w:sz w:val="24"/>
                <w:szCs w:val="24"/>
                <w:highlight w:val="none"/>
                <w:lang w:val="en-US" w:eastAsia="zh-CN"/>
              </w:rPr>
              <w:t>3.柳州市马鞍山公园内竖井电梯治安、保洁服务</w:t>
            </w:r>
          </w:p>
          <w:p w14:paraId="331BDB5C">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zh-CN" w:eastAsia="zh-CN"/>
              </w:rPr>
              <w:t>（</w:t>
            </w:r>
            <w:r>
              <w:rPr>
                <w:rStyle w:val="340"/>
                <w:rFonts w:hint="eastAsia" w:ascii="仿宋_GB2312" w:hAnsi="仿宋_GB2312" w:eastAsia="仿宋_GB2312" w:cs="仿宋_GB2312"/>
                <w:b w:val="0"/>
                <w:bCs w:val="0"/>
                <w:color w:val="auto"/>
                <w:sz w:val="24"/>
                <w:szCs w:val="24"/>
                <w:highlight w:val="none"/>
                <w:lang w:val="en-US" w:eastAsia="zh-CN"/>
              </w:rPr>
              <w:t>1</w:t>
            </w:r>
            <w:r>
              <w:rPr>
                <w:rStyle w:val="340"/>
                <w:rFonts w:hint="eastAsia" w:ascii="仿宋_GB2312" w:hAnsi="仿宋_GB2312" w:eastAsia="仿宋_GB2312" w:cs="仿宋_GB2312"/>
                <w:b w:val="0"/>
                <w:bCs w:val="0"/>
                <w:color w:val="auto"/>
                <w:sz w:val="24"/>
                <w:szCs w:val="24"/>
                <w:highlight w:val="none"/>
                <w:lang w:val="zh-CN" w:eastAsia="zh-CN"/>
              </w:rPr>
              <w:t>）组织开展日常安全隐患排查工作，坚决杜绝火灾事故、治安事件的发生。</w:t>
            </w:r>
          </w:p>
          <w:p w14:paraId="3D570EBD">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zh-CN" w:eastAsia="zh-CN"/>
              </w:rPr>
              <w:t>（</w:t>
            </w:r>
            <w:r>
              <w:rPr>
                <w:rStyle w:val="340"/>
                <w:rFonts w:hint="eastAsia" w:ascii="仿宋_GB2312" w:hAnsi="仿宋_GB2312" w:eastAsia="仿宋_GB2312" w:cs="仿宋_GB2312"/>
                <w:b w:val="0"/>
                <w:bCs w:val="0"/>
                <w:color w:val="auto"/>
                <w:sz w:val="24"/>
                <w:szCs w:val="24"/>
                <w:highlight w:val="none"/>
                <w:lang w:val="en-US" w:eastAsia="zh-CN"/>
              </w:rPr>
              <w:t>2</w:t>
            </w:r>
            <w:r>
              <w:rPr>
                <w:rStyle w:val="340"/>
                <w:rFonts w:hint="eastAsia" w:ascii="仿宋_GB2312" w:hAnsi="仿宋_GB2312" w:eastAsia="仿宋_GB2312" w:cs="仿宋_GB2312"/>
                <w:b w:val="0"/>
                <w:bCs w:val="0"/>
                <w:color w:val="auto"/>
                <w:sz w:val="24"/>
                <w:szCs w:val="24"/>
                <w:highlight w:val="none"/>
                <w:lang w:val="zh-CN" w:eastAsia="zh-CN"/>
              </w:rPr>
              <w:t>）负责所有运营场所内的</w:t>
            </w:r>
            <w:r>
              <w:rPr>
                <w:rStyle w:val="340"/>
                <w:rFonts w:hint="eastAsia" w:ascii="仿宋_GB2312" w:hAnsi="仿宋_GB2312" w:eastAsia="仿宋_GB2312" w:cs="仿宋_GB2312"/>
                <w:b w:val="0"/>
                <w:bCs w:val="0"/>
                <w:color w:val="auto"/>
                <w:sz w:val="24"/>
                <w:szCs w:val="24"/>
                <w:highlight w:val="none"/>
                <w:lang w:val="en-US" w:eastAsia="zh-CN"/>
              </w:rPr>
              <w:t>防盗防火、防破坏等治安防范工作；巡查设施安全情况，维护好治安秩序，预防处置突发事件。</w:t>
            </w:r>
          </w:p>
          <w:p w14:paraId="7E99ADB9">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zh-CN" w:eastAsia="zh-CN"/>
              </w:rPr>
              <w:t>（</w:t>
            </w:r>
            <w:r>
              <w:rPr>
                <w:rStyle w:val="340"/>
                <w:rFonts w:hint="eastAsia" w:ascii="仿宋_GB2312" w:hAnsi="仿宋_GB2312" w:eastAsia="仿宋_GB2312" w:cs="仿宋_GB2312"/>
                <w:b w:val="0"/>
                <w:bCs w:val="0"/>
                <w:color w:val="auto"/>
                <w:sz w:val="24"/>
                <w:szCs w:val="24"/>
                <w:highlight w:val="none"/>
                <w:lang w:val="en-US" w:eastAsia="zh-CN"/>
              </w:rPr>
              <w:t>3</w:t>
            </w:r>
            <w:r>
              <w:rPr>
                <w:rStyle w:val="340"/>
                <w:rFonts w:hint="eastAsia" w:ascii="仿宋_GB2312" w:hAnsi="仿宋_GB2312" w:eastAsia="仿宋_GB2312" w:cs="仿宋_GB2312"/>
                <w:b w:val="0"/>
                <w:bCs w:val="0"/>
                <w:color w:val="auto"/>
                <w:sz w:val="24"/>
                <w:szCs w:val="24"/>
                <w:highlight w:val="none"/>
                <w:lang w:val="zh-CN" w:eastAsia="zh-CN"/>
              </w:rPr>
              <w:t>）负责运营场所内的卫生等后勤管理工作，管好用好各类后勤物资，上报后勤物资采购计划，负责对后勤物资领用和消耗的监督。</w:t>
            </w:r>
          </w:p>
          <w:p w14:paraId="43EA3BD8">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jc w:val="left"/>
              <w:textAlignment w:val="auto"/>
              <w:rPr>
                <w:rStyle w:val="340"/>
                <w:rFonts w:hint="eastAsia" w:ascii="仿宋_GB2312" w:hAnsi="仿宋_GB2312" w:eastAsia="仿宋_GB2312" w:cs="仿宋_GB2312"/>
                <w:b/>
                <w:bCs/>
                <w:color w:val="auto"/>
                <w:sz w:val="24"/>
                <w:szCs w:val="24"/>
                <w:highlight w:val="none"/>
                <w:lang w:val="en-US" w:eastAsia="zh-CN"/>
              </w:rPr>
            </w:pPr>
            <w:r>
              <w:rPr>
                <w:rStyle w:val="340"/>
                <w:rFonts w:hint="eastAsia" w:ascii="仿宋_GB2312" w:hAnsi="仿宋_GB2312" w:eastAsia="仿宋_GB2312" w:cs="仿宋_GB2312"/>
                <w:b/>
                <w:bCs/>
                <w:color w:val="auto"/>
                <w:sz w:val="24"/>
                <w:szCs w:val="24"/>
                <w:highlight w:val="none"/>
                <w:lang w:val="en-US" w:eastAsia="zh-CN"/>
              </w:rPr>
              <w:t>4.日常行政管理服务</w:t>
            </w:r>
          </w:p>
          <w:p w14:paraId="40B98108">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（1）负责办公室行政事务处理，做好文档，资料的编辑、入库、归档工作；做好文件收发、登记、传阅工作。</w:t>
            </w:r>
          </w:p>
          <w:p w14:paraId="3A3670EA">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（2）负责制定部门各项规章制度及工作岗位职责；做好员工日常考勤及值班表。</w:t>
            </w:r>
          </w:p>
          <w:p w14:paraId="772223A4">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（3）负责办公用品、设备的采购，并做好登记，配合办公室做好有关接待保障工作；配合各部门做好日常工作。</w:t>
            </w:r>
          </w:p>
          <w:p w14:paraId="1F1035A7">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（4）负责组织落实早晚交接班工作，部门开会时，做好会议前的准备，并做好会议记录。</w:t>
            </w:r>
          </w:p>
          <w:p w14:paraId="336CE58C">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（5）负责所有出租场所租金及水电费的催收工作</w:t>
            </w:r>
            <w:r>
              <w:rPr>
                <w:rStyle w:val="340"/>
                <w:rFonts w:hint="eastAsia" w:ascii="仿宋_GB2312" w:hAnsi="仿宋_GB2312" w:eastAsia="仿宋_GB2312" w:cs="仿宋_GB2312"/>
                <w:b w:val="0"/>
                <w:bCs w:val="0"/>
                <w:color w:val="auto"/>
                <w:sz w:val="24"/>
                <w:szCs w:val="24"/>
                <w:highlight w:val="none"/>
                <w:lang w:val="zh-CN" w:eastAsia="zh-CN"/>
              </w:rPr>
              <w:t>。</w:t>
            </w:r>
          </w:p>
          <w:p w14:paraId="73E6C237">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jc w:val="left"/>
              <w:textAlignment w:val="auto"/>
              <w:rPr>
                <w:rStyle w:val="340"/>
                <w:rFonts w:hint="eastAsia" w:ascii="仿宋_GB2312" w:hAnsi="仿宋_GB2312" w:eastAsia="仿宋_GB2312" w:cs="仿宋_GB2312"/>
                <w:b/>
                <w:bCs/>
                <w:color w:val="auto"/>
                <w:sz w:val="24"/>
                <w:szCs w:val="24"/>
                <w:highlight w:val="none"/>
                <w:lang w:val="en-US" w:eastAsia="zh-CN"/>
              </w:rPr>
            </w:pPr>
            <w:r>
              <w:rPr>
                <w:rStyle w:val="340"/>
                <w:rFonts w:hint="eastAsia" w:ascii="仿宋_GB2312" w:hAnsi="仿宋_GB2312" w:eastAsia="仿宋_GB2312" w:cs="仿宋_GB2312"/>
                <w:b/>
                <w:bCs/>
                <w:color w:val="auto"/>
                <w:sz w:val="24"/>
                <w:szCs w:val="24"/>
                <w:highlight w:val="none"/>
                <w:lang w:val="en-US" w:eastAsia="zh-CN"/>
              </w:rPr>
              <w:t>5.水电管理服务</w:t>
            </w:r>
          </w:p>
          <w:p w14:paraId="3D16F39D">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（1）负责区域电力保障及电路、照明设施、设备维修保养工作。</w:t>
            </w:r>
          </w:p>
          <w:p w14:paraId="075C2F7A">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（2）负责区域用水、用电、指挥所用电等用电抄表工作。</w:t>
            </w:r>
          </w:p>
          <w:p w14:paraId="5DA0E0D2">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（3）负责区域安全用电和防火工作。</w:t>
            </w:r>
          </w:p>
          <w:p w14:paraId="175AFBDB">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40"/>
                <w:rFonts w:hint="eastAsia" w:ascii="仿宋_GB2312" w:hAnsi="仿宋_GB2312" w:eastAsia="仿宋_GB2312" w:cs="仿宋_GB2312"/>
                <w:b/>
                <w:bCs/>
                <w:color w:val="auto"/>
                <w:sz w:val="24"/>
                <w:szCs w:val="24"/>
                <w:highlight w:val="none"/>
                <w:lang w:val="zh-CN" w:eastAsia="zh-CN"/>
              </w:rPr>
            </w:pPr>
            <w:r>
              <w:rPr>
                <w:rStyle w:val="340"/>
                <w:rFonts w:hint="eastAsia" w:ascii="仿宋_GB2312" w:hAnsi="仿宋_GB2312" w:eastAsia="仿宋_GB2312" w:cs="仿宋_GB2312"/>
                <w:b w:val="0"/>
                <w:bCs w:val="0"/>
                <w:color w:val="auto"/>
                <w:sz w:val="24"/>
                <w:szCs w:val="24"/>
                <w:highlight w:val="none"/>
                <w:lang w:val="en-US" w:eastAsia="zh-CN"/>
              </w:rPr>
              <w:t>（4）当停电时，负责自备发电机的启动、供电工作</w:t>
            </w:r>
            <w:r>
              <w:rPr>
                <w:rStyle w:val="340"/>
                <w:rFonts w:hint="eastAsia" w:ascii="仿宋_GB2312" w:hAnsi="仿宋_GB2312" w:eastAsia="仿宋_GB2312" w:cs="仿宋_GB2312"/>
                <w:b w:val="0"/>
                <w:bCs w:val="0"/>
                <w:color w:val="auto"/>
                <w:sz w:val="24"/>
                <w:szCs w:val="24"/>
                <w:highlight w:val="none"/>
                <w:lang w:val="zh-CN" w:eastAsia="zh-CN"/>
              </w:rPr>
              <w:t>。</w:t>
            </w:r>
          </w:p>
          <w:p w14:paraId="5A111C33">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jc w:val="left"/>
              <w:textAlignment w:val="auto"/>
              <w:rPr>
                <w:rStyle w:val="340"/>
                <w:rFonts w:hint="default" w:ascii="仿宋_GB2312" w:hAnsi="仿宋_GB2312" w:eastAsia="仿宋_GB2312" w:cs="仿宋_GB2312"/>
                <w:b/>
                <w:bCs/>
                <w:color w:val="auto"/>
                <w:sz w:val="24"/>
                <w:szCs w:val="24"/>
                <w:highlight w:val="none"/>
              </w:rPr>
            </w:pPr>
            <w:r>
              <w:rPr>
                <w:rStyle w:val="340"/>
                <w:rFonts w:hint="eastAsia" w:ascii="仿宋_GB2312" w:hAnsi="仿宋_GB2312" w:eastAsia="仿宋_GB2312" w:cs="仿宋_GB2312"/>
                <w:b/>
                <w:bCs/>
                <w:color w:val="auto"/>
                <w:sz w:val="24"/>
                <w:szCs w:val="24"/>
                <w:highlight w:val="none"/>
                <w:lang w:eastAsia="zh-CN"/>
              </w:rPr>
              <w:t>二、</w:t>
            </w:r>
            <w:r>
              <w:rPr>
                <w:rStyle w:val="340"/>
                <w:rFonts w:hint="default" w:ascii="仿宋_GB2312" w:hAnsi="仿宋_GB2312" w:eastAsia="仿宋_GB2312" w:cs="仿宋_GB2312"/>
                <w:b/>
                <w:bCs/>
                <w:color w:val="auto"/>
                <w:sz w:val="24"/>
                <w:szCs w:val="24"/>
                <w:highlight w:val="none"/>
              </w:rPr>
              <w:t>岗位设置及人员素质要求</w:t>
            </w:r>
          </w:p>
          <w:p w14:paraId="05C46866">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jc w:val="left"/>
              <w:textAlignment w:val="auto"/>
              <w:rPr>
                <w:rStyle w:val="340"/>
                <w:rFonts w:hint="default" w:ascii="仿宋_GB2312" w:hAnsi="仿宋_GB2312" w:eastAsia="仿宋_GB2312" w:cs="仿宋_GB2312"/>
                <w:b/>
                <w:bCs/>
                <w:color w:val="auto"/>
                <w:sz w:val="24"/>
                <w:szCs w:val="24"/>
                <w:highlight w:val="none"/>
              </w:rPr>
            </w:pPr>
            <w:r>
              <w:rPr>
                <w:rStyle w:val="340"/>
                <w:rFonts w:hint="default" w:ascii="仿宋_GB2312" w:hAnsi="仿宋_GB2312" w:eastAsia="仿宋_GB2312" w:cs="仿宋_GB2312"/>
                <w:b/>
                <w:bCs/>
                <w:color w:val="auto"/>
                <w:sz w:val="24"/>
                <w:szCs w:val="24"/>
                <w:highlight w:val="none"/>
              </w:rPr>
              <w:t>（一）岗位设置</w:t>
            </w:r>
          </w:p>
          <w:p w14:paraId="5715C0DE">
            <w:pPr>
              <w:pStyle w:val="339"/>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jc w:val="left"/>
              <w:textAlignment w:val="auto"/>
              <w:rPr>
                <w:rStyle w:val="340"/>
                <w:rFonts w:hint="default" w:ascii="仿宋_GB2312" w:hAnsi="仿宋_GB2312" w:eastAsia="仿宋_GB2312" w:cs="仿宋_GB2312"/>
                <w:b/>
                <w:bCs/>
                <w:color w:val="auto"/>
                <w:sz w:val="24"/>
                <w:szCs w:val="24"/>
                <w:highlight w:val="none"/>
              </w:rPr>
            </w:pPr>
          </w:p>
          <w:tbl>
            <w:tblPr>
              <w:tblStyle w:val="342"/>
              <w:tblpPr w:leftFromText="180" w:rightFromText="180" w:vertAnchor="text" w:horzAnchor="page" w:tblpXSpec="center" w:tblpY="383"/>
              <w:tblOverlap w:val="never"/>
              <w:tblW w:w="7049" w:type="dxa"/>
              <w:jc w:val="center"/>
              <w:tblLayout w:type="fixed"/>
              <w:tblCellMar>
                <w:top w:w="0" w:type="dxa"/>
                <w:left w:w="0" w:type="dxa"/>
                <w:bottom w:w="0" w:type="dxa"/>
                <w:right w:w="0" w:type="dxa"/>
              </w:tblCellMar>
            </w:tblPr>
            <w:tblGrid>
              <w:gridCol w:w="412"/>
              <w:gridCol w:w="1875"/>
              <w:gridCol w:w="645"/>
              <w:gridCol w:w="4117"/>
            </w:tblGrid>
            <w:tr w14:paraId="022A43DF">
              <w:tblPrEx>
                <w:tblCellMar>
                  <w:top w:w="0" w:type="dxa"/>
                  <w:left w:w="0" w:type="dxa"/>
                  <w:bottom w:w="0" w:type="dxa"/>
                  <w:right w:w="0" w:type="dxa"/>
                </w:tblCellMar>
              </w:tblPrEx>
              <w:trPr>
                <w:trHeight w:val="622" w:hRule="atLeast"/>
                <w:jc w:val="center"/>
              </w:trPr>
              <w:tc>
                <w:tcPr>
                  <w:tcW w:w="41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EE7F93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序号</w:t>
                  </w:r>
                </w:p>
              </w:tc>
              <w:tc>
                <w:tcPr>
                  <w:tcW w:w="18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F15291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项目工作岗位</w:t>
                  </w:r>
                </w:p>
              </w:tc>
              <w:tc>
                <w:tcPr>
                  <w:tcW w:w="64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E7E283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岗位人数</w:t>
                  </w:r>
                </w:p>
              </w:tc>
              <w:tc>
                <w:tcPr>
                  <w:tcW w:w="4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18DA1C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备注</w:t>
                  </w:r>
                </w:p>
              </w:tc>
            </w:tr>
            <w:tr w14:paraId="3592FE7A">
              <w:tblPrEx>
                <w:tblCellMar>
                  <w:top w:w="0" w:type="dxa"/>
                  <w:left w:w="0" w:type="dxa"/>
                  <w:bottom w:w="0" w:type="dxa"/>
                  <w:right w:w="0" w:type="dxa"/>
                </w:tblCellMar>
              </w:tblPrEx>
              <w:trPr>
                <w:trHeight w:val="622" w:hRule="atLeast"/>
                <w:jc w:val="center"/>
              </w:trPr>
              <w:tc>
                <w:tcPr>
                  <w:tcW w:w="41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4389A5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1</w:t>
                  </w:r>
                </w:p>
              </w:tc>
              <w:tc>
                <w:tcPr>
                  <w:tcW w:w="18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15473E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zh-CN" w:bidi="zh-CN"/>
                    </w:rPr>
                  </w:pPr>
                  <w:r>
                    <w:rPr>
                      <w:rFonts w:hint="eastAsia" w:ascii="仿宋_GB2312" w:hAnsi="仿宋_GB2312" w:eastAsia="仿宋_GB2312" w:cs="仿宋_GB2312"/>
                      <w:color w:val="auto"/>
                      <w:sz w:val="24"/>
                      <w:szCs w:val="24"/>
                      <w:highlight w:val="none"/>
                      <w:lang w:val="zh-CN" w:bidi="zh-CN"/>
                    </w:rPr>
                    <w:t>部门负责人</w:t>
                  </w:r>
                </w:p>
              </w:tc>
              <w:tc>
                <w:tcPr>
                  <w:tcW w:w="64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05144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bidi="zh-CN"/>
                    </w:rPr>
                    <w:t>1人</w:t>
                  </w:r>
                </w:p>
              </w:tc>
              <w:tc>
                <w:tcPr>
                  <w:tcW w:w="4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D3502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行政班</w:t>
                  </w:r>
                </w:p>
                <w:p w14:paraId="63B786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（8:00-12:00，15:00-18:00）</w:t>
                  </w:r>
                </w:p>
              </w:tc>
            </w:tr>
            <w:tr w14:paraId="6E018D84">
              <w:tblPrEx>
                <w:tblCellMar>
                  <w:top w:w="0" w:type="dxa"/>
                  <w:left w:w="0" w:type="dxa"/>
                  <w:bottom w:w="0" w:type="dxa"/>
                  <w:right w:w="0" w:type="dxa"/>
                </w:tblCellMar>
              </w:tblPrEx>
              <w:trPr>
                <w:trHeight w:val="622" w:hRule="atLeast"/>
                <w:jc w:val="center"/>
              </w:trPr>
              <w:tc>
                <w:tcPr>
                  <w:tcW w:w="41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8ABA2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2</w:t>
                  </w:r>
                </w:p>
              </w:tc>
              <w:tc>
                <w:tcPr>
                  <w:tcW w:w="18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A879D7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zh-CN" w:bidi="zh-CN"/>
                    </w:rPr>
                    <w:t>电梯操作员</w:t>
                  </w:r>
                </w:p>
              </w:tc>
              <w:tc>
                <w:tcPr>
                  <w:tcW w:w="64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AD8EFD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5人</w:t>
                  </w:r>
                </w:p>
              </w:tc>
              <w:tc>
                <w:tcPr>
                  <w:tcW w:w="4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05E83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A班时间：08:30-15:30，</w:t>
                  </w:r>
                </w:p>
                <w:p w14:paraId="044755DD">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both"/>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B班时间：15:30-22:30，</w:t>
                  </w:r>
                </w:p>
                <w:p w14:paraId="2B1B0D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default"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根据采购人实际情况安排休息。</w:t>
                  </w:r>
                </w:p>
              </w:tc>
            </w:tr>
            <w:tr w14:paraId="4D50A749">
              <w:tblPrEx>
                <w:tblCellMar>
                  <w:top w:w="0" w:type="dxa"/>
                  <w:left w:w="0" w:type="dxa"/>
                  <w:bottom w:w="0" w:type="dxa"/>
                  <w:right w:w="0" w:type="dxa"/>
                </w:tblCellMar>
              </w:tblPrEx>
              <w:trPr>
                <w:trHeight w:val="622" w:hRule="atLeast"/>
                <w:jc w:val="center"/>
              </w:trPr>
              <w:tc>
                <w:tcPr>
                  <w:tcW w:w="41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02A3F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3</w:t>
                  </w:r>
                </w:p>
              </w:tc>
              <w:tc>
                <w:tcPr>
                  <w:tcW w:w="18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CBDB45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zh-CN" w:bidi="zh-CN"/>
                    </w:rPr>
                    <w:t>售票员兼票务管理员（形象岗）</w:t>
                  </w:r>
                </w:p>
              </w:tc>
              <w:tc>
                <w:tcPr>
                  <w:tcW w:w="64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F314DB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5人</w:t>
                  </w:r>
                </w:p>
              </w:tc>
              <w:tc>
                <w:tcPr>
                  <w:tcW w:w="4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AFC6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A班时间：08:30-15:30，</w:t>
                  </w:r>
                </w:p>
                <w:p w14:paraId="575E347D">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both"/>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B班时间：15:30-22:30，</w:t>
                  </w:r>
                </w:p>
                <w:p w14:paraId="428D2D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根据采购人实际情况安排休息。</w:t>
                  </w:r>
                </w:p>
              </w:tc>
            </w:tr>
            <w:tr w14:paraId="70391DAA">
              <w:tblPrEx>
                <w:tblCellMar>
                  <w:top w:w="0" w:type="dxa"/>
                  <w:left w:w="0" w:type="dxa"/>
                  <w:bottom w:w="0" w:type="dxa"/>
                  <w:right w:w="0" w:type="dxa"/>
                </w:tblCellMar>
              </w:tblPrEx>
              <w:trPr>
                <w:trHeight w:val="622" w:hRule="atLeast"/>
                <w:jc w:val="center"/>
              </w:trPr>
              <w:tc>
                <w:tcPr>
                  <w:tcW w:w="41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A2EA7C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4</w:t>
                  </w:r>
                </w:p>
              </w:tc>
              <w:tc>
                <w:tcPr>
                  <w:tcW w:w="18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8C7960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zh-CN" w:bidi="zh-CN"/>
                    </w:rPr>
                  </w:pPr>
                  <w:r>
                    <w:rPr>
                      <w:rFonts w:hint="eastAsia" w:ascii="仿宋_GB2312" w:hAnsi="仿宋_GB2312" w:eastAsia="仿宋_GB2312" w:cs="仿宋_GB2312"/>
                      <w:color w:val="auto"/>
                      <w:sz w:val="24"/>
                      <w:szCs w:val="24"/>
                      <w:highlight w:val="none"/>
                      <w:lang w:val="zh-CN" w:bidi="zh-CN"/>
                    </w:rPr>
                    <w:t>检票员</w:t>
                  </w:r>
                </w:p>
                <w:p w14:paraId="61C2EFA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zh-CN" w:bidi="zh-CN"/>
                    </w:rPr>
                    <w:t>（形象岗）</w:t>
                  </w:r>
                </w:p>
              </w:tc>
              <w:tc>
                <w:tcPr>
                  <w:tcW w:w="64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FE741C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5人</w:t>
                  </w:r>
                </w:p>
              </w:tc>
              <w:tc>
                <w:tcPr>
                  <w:tcW w:w="4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3A81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A班时间：08:30-15:30，</w:t>
                  </w:r>
                </w:p>
                <w:p w14:paraId="51B1B1D6">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both"/>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B班时间：15:30-22:30，</w:t>
                  </w:r>
                </w:p>
                <w:p w14:paraId="66EE1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根据采购人实际情况安排休息。</w:t>
                  </w:r>
                </w:p>
              </w:tc>
            </w:tr>
            <w:tr w14:paraId="535BA703">
              <w:tblPrEx>
                <w:tblCellMar>
                  <w:top w:w="0" w:type="dxa"/>
                  <w:left w:w="0" w:type="dxa"/>
                  <w:bottom w:w="0" w:type="dxa"/>
                  <w:right w:w="0" w:type="dxa"/>
                </w:tblCellMar>
              </w:tblPrEx>
              <w:trPr>
                <w:trHeight w:val="90" w:hRule="atLeast"/>
                <w:jc w:val="center"/>
              </w:trPr>
              <w:tc>
                <w:tcPr>
                  <w:tcW w:w="41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1D9567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5</w:t>
                  </w:r>
                </w:p>
              </w:tc>
              <w:tc>
                <w:tcPr>
                  <w:tcW w:w="18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C0B81F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zh-CN" w:bidi="zh-CN"/>
                    </w:rPr>
                    <w:t>管理员兼解说员</w:t>
                  </w:r>
                  <w:r>
                    <w:rPr>
                      <w:rFonts w:hint="eastAsia" w:ascii="仿宋_GB2312" w:hAnsi="仿宋_GB2312" w:eastAsia="仿宋_GB2312" w:cs="仿宋_GB2312"/>
                      <w:color w:val="auto"/>
                      <w:sz w:val="24"/>
                      <w:szCs w:val="24"/>
                      <w:highlight w:val="none"/>
                      <w:lang w:val="zh-CN" w:eastAsia="zh-CN" w:bidi="zh-CN"/>
                    </w:rPr>
                    <w:t>（形象岗）</w:t>
                  </w:r>
                </w:p>
              </w:tc>
              <w:tc>
                <w:tcPr>
                  <w:tcW w:w="64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19B89E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2人</w:t>
                  </w:r>
                </w:p>
              </w:tc>
              <w:tc>
                <w:tcPr>
                  <w:tcW w:w="4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884C9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A班时间：08:30-15:30，</w:t>
                  </w:r>
                </w:p>
                <w:p w14:paraId="0504265F">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both"/>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B班时间：15:30-22:30，</w:t>
                  </w:r>
                </w:p>
                <w:p w14:paraId="7A09A4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根据采购人实际情况安排休息。</w:t>
                  </w:r>
                </w:p>
              </w:tc>
            </w:tr>
            <w:tr w14:paraId="72231A29">
              <w:tblPrEx>
                <w:tblCellMar>
                  <w:top w:w="0" w:type="dxa"/>
                  <w:left w:w="0" w:type="dxa"/>
                  <w:bottom w:w="0" w:type="dxa"/>
                  <w:right w:w="0" w:type="dxa"/>
                </w:tblCellMar>
              </w:tblPrEx>
              <w:trPr>
                <w:trHeight w:val="317" w:hRule="atLeast"/>
                <w:jc w:val="center"/>
              </w:trPr>
              <w:tc>
                <w:tcPr>
                  <w:tcW w:w="41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90E6B9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6</w:t>
                  </w:r>
                </w:p>
              </w:tc>
              <w:tc>
                <w:tcPr>
                  <w:tcW w:w="18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A69533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zh-CN" w:bidi="zh-CN"/>
                    </w:rPr>
                    <w:t>保洁员</w:t>
                  </w:r>
                </w:p>
              </w:tc>
              <w:tc>
                <w:tcPr>
                  <w:tcW w:w="64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0B71EA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3人</w:t>
                  </w:r>
                </w:p>
              </w:tc>
              <w:tc>
                <w:tcPr>
                  <w:tcW w:w="4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4086E0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A班时间：08:30-15:30；</w:t>
                  </w:r>
                </w:p>
                <w:p w14:paraId="0227B5F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B班时间：15:30-22:30；</w:t>
                  </w:r>
                </w:p>
                <w:p w14:paraId="1889683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default"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根据采购人实际情况安排休息。</w:t>
                  </w:r>
                </w:p>
              </w:tc>
            </w:tr>
            <w:tr w14:paraId="62E02358">
              <w:tblPrEx>
                <w:tblCellMar>
                  <w:top w:w="0" w:type="dxa"/>
                  <w:left w:w="0" w:type="dxa"/>
                  <w:bottom w:w="0" w:type="dxa"/>
                  <w:right w:w="0" w:type="dxa"/>
                </w:tblCellMar>
              </w:tblPrEx>
              <w:trPr>
                <w:trHeight w:val="622" w:hRule="atLeast"/>
                <w:jc w:val="center"/>
              </w:trPr>
              <w:tc>
                <w:tcPr>
                  <w:tcW w:w="41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497F64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default"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7</w:t>
                  </w:r>
                </w:p>
              </w:tc>
              <w:tc>
                <w:tcPr>
                  <w:tcW w:w="18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452C4C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sz w:val="24"/>
                      <w:szCs w:val="24"/>
                      <w:highlight w:val="none"/>
                      <w:lang w:val="zh-CN" w:bidi="zh-CN"/>
                    </w:rPr>
                  </w:pPr>
                  <w:bookmarkStart w:id="48" w:name="OLE_LINK1"/>
                  <w:r>
                    <w:rPr>
                      <w:rFonts w:hint="eastAsia" w:ascii="仿宋_GB2312" w:hAnsi="仿宋_GB2312" w:eastAsia="仿宋_GB2312" w:cs="仿宋_GB2312"/>
                      <w:color w:val="000000"/>
                      <w:sz w:val="24"/>
                      <w:szCs w:val="24"/>
                      <w:highlight w:val="none"/>
                      <w:lang w:val="zh-CN" w:bidi="zh-CN"/>
                    </w:rPr>
                    <w:t>工程维护员</w:t>
                  </w:r>
                  <w:bookmarkEnd w:id="48"/>
                </w:p>
              </w:tc>
              <w:tc>
                <w:tcPr>
                  <w:tcW w:w="64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4EB03E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bidi="zh-CN"/>
                    </w:rPr>
                    <w:t>1</w:t>
                  </w:r>
                  <w:r>
                    <w:rPr>
                      <w:rFonts w:hint="eastAsia" w:ascii="仿宋_GB2312" w:hAnsi="仿宋_GB2312" w:eastAsia="仿宋_GB2312" w:cs="仿宋_GB2312"/>
                      <w:color w:val="auto"/>
                      <w:sz w:val="24"/>
                      <w:szCs w:val="24"/>
                      <w:highlight w:val="none"/>
                      <w:lang w:val="zh-CN" w:bidi="zh-CN"/>
                    </w:rPr>
                    <w:t>人</w:t>
                  </w:r>
                </w:p>
              </w:tc>
              <w:tc>
                <w:tcPr>
                  <w:tcW w:w="4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205B7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行政班</w:t>
                  </w:r>
                </w:p>
                <w:p w14:paraId="745085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bidi="zh-CN"/>
                    </w:rPr>
                  </w:pPr>
                  <w:r>
                    <w:rPr>
                      <w:rStyle w:val="340"/>
                      <w:rFonts w:hint="eastAsia" w:ascii="仿宋_GB2312" w:hAnsi="仿宋_GB2312" w:eastAsia="仿宋_GB2312" w:cs="仿宋_GB2312"/>
                      <w:b w:val="0"/>
                      <w:bCs w:val="0"/>
                      <w:color w:val="auto"/>
                      <w:kern w:val="0"/>
                      <w:sz w:val="24"/>
                      <w:szCs w:val="24"/>
                      <w:highlight w:val="none"/>
                      <w:lang w:val="en-US" w:eastAsia="zh-CN" w:bidi="ar-SA"/>
                    </w:rPr>
                    <w:t>（8:00-12:00，15:00-18:00）</w:t>
                  </w:r>
                </w:p>
              </w:tc>
            </w:tr>
            <w:tr w14:paraId="6F2498D7">
              <w:tblPrEx>
                <w:tblCellMar>
                  <w:top w:w="0" w:type="dxa"/>
                  <w:left w:w="0" w:type="dxa"/>
                  <w:bottom w:w="0" w:type="dxa"/>
                  <w:right w:w="0" w:type="dxa"/>
                </w:tblCellMar>
              </w:tblPrEx>
              <w:trPr>
                <w:trHeight w:val="622" w:hRule="atLeast"/>
                <w:jc w:val="center"/>
              </w:trPr>
              <w:tc>
                <w:tcPr>
                  <w:tcW w:w="41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AFEE55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default"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8</w:t>
                  </w:r>
                </w:p>
              </w:tc>
              <w:tc>
                <w:tcPr>
                  <w:tcW w:w="18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DD7285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color w:val="000000"/>
                      <w:sz w:val="24"/>
                      <w:szCs w:val="24"/>
                      <w:highlight w:val="none"/>
                      <w:lang w:val="en-US" w:bidi="zh-CN"/>
                    </w:rPr>
                  </w:pPr>
                  <w:r>
                    <w:rPr>
                      <w:rFonts w:hint="eastAsia" w:ascii="仿宋_GB2312" w:hAnsi="仿宋_GB2312" w:eastAsia="仿宋_GB2312" w:cs="仿宋_GB2312"/>
                      <w:color w:val="000000"/>
                      <w:sz w:val="24"/>
                      <w:szCs w:val="24"/>
                      <w:highlight w:val="none"/>
                      <w:lang w:val="en-US" w:bidi="zh-CN"/>
                    </w:rPr>
                    <w:t>秩序维护员</w:t>
                  </w:r>
                </w:p>
              </w:tc>
              <w:tc>
                <w:tcPr>
                  <w:tcW w:w="64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47FE56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bidi="zh-CN"/>
                    </w:rPr>
                    <w:t>11</w:t>
                  </w:r>
                  <w:r>
                    <w:rPr>
                      <w:rFonts w:hint="eastAsia" w:ascii="仿宋_GB2312" w:hAnsi="仿宋_GB2312" w:eastAsia="仿宋_GB2312" w:cs="仿宋_GB2312"/>
                      <w:color w:val="auto"/>
                      <w:sz w:val="24"/>
                      <w:szCs w:val="24"/>
                      <w:highlight w:val="none"/>
                      <w:lang w:val="zh-CN" w:bidi="zh-CN"/>
                    </w:rPr>
                    <w:t>人</w:t>
                  </w:r>
                </w:p>
              </w:tc>
              <w:tc>
                <w:tcPr>
                  <w:tcW w:w="4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EA2D6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A班时间：08:30-15:30；</w:t>
                  </w:r>
                </w:p>
                <w:p w14:paraId="74CC68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B班时间：15:30-22:30；</w:t>
                  </w:r>
                </w:p>
                <w:p w14:paraId="657DE9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根据采购人实际情况安排休息。</w:t>
                  </w:r>
                </w:p>
              </w:tc>
            </w:tr>
            <w:tr w14:paraId="649F8A87">
              <w:tblPrEx>
                <w:tblCellMar>
                  <w:top w:w="0" w:type="dxa"/>
                  <w:left w:w="0" w:type="dxa"/>
                  <w:bottom w:w="0" w:type="dxa"/>
                  <w:right w:w="0" w:type="dxa"/>
                </w:tblCellMar>
              </w:tblPrEx>
              <w:trPr>
                <w:trHeight w:val="622" w:hRule="atLeast"/>
                <w:jc w:val="center"/>
              </w:trPr>
              <w:tc>
                <w:tcPr>
                  <w:tcW w:w="41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DCD467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9</w:t>
                  </w:r>
                </w:p>
              </w:tc>
              <w:tc>
                <w:tcPr>
                  <w:tcW w:w="18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73F510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zh-CN" w:bidi="zh-CN"/>
                    </w:rPr>
                  </w:pPr>
                  <w:r>
                    <w:rPr>
                      <w:rFonts w:hint="eastAsia" w:ascii="仿宋_GB2312" w:hAnsi="仿宋_GB2312" w:eastAsia="仿宋_GB2312" w:cs="仿宋_GB2312"/>
                      <w:color w:val="auto"/>
                      <w:sz w:val="24"/>
                      <w:szCs w:val="24"/>
                      <w:highlight w:val="none"/>
                      <w:lang w:val="zh-CN" w:bidi="zh-CN"/>
                    </w:rPr>
                    <w:t>门面、人防工事管理员</w:t>
                  </w:r>
                </w:p>
              </w:tc>
              <w:tc>
                <w:tcPr>
                  <w:tcW w:w="64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219023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en-US" w:bidi="zh-CN"/>
                    </w:rPr>
                  </w:pPr>
                  <w:r>
                    <w:rPr>
                      <w:rFonts w:hint="eastAsia" w:ascii="仿宋_GB2312" w:hAnsi="仿宋_GB2312" w:eastAsia="仿宋_GB2312" w:cs="仿宋_GB2312"/>
                      <w:color w:val="auto"/>
                      <w:sz w:val="24"/>
                      <w:szCs w:val="24"/>
                      <w:highlight w:val="none"/>
                      <w:lang w:val="en-US" w:bidi="zh-CN"/>
                    </w:rPr>
                    <w:t>2人</w:t>
                  </w:r>
                </w:p>
              </w:tc>
              <w:tc>
                <w:tcPr>
                  <w:tcW w:w="4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CFF56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行政班</w:t>
                  </w:r>
                </w:p>
                <w:p w14:paraId="4B8EDD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zh-CN" w:bidi="zh-CN"/>
                    </w:rPr>
                  </w:pPr>
                  <w:r>
                    <w:rPr>
                      <w:rStyle w:val="340"/>
                      <w:rFonts w:hint="eastAsia" w:ascii="仿宋_GB2312" w:hAnsi="仿宋_GB2312" w:eastAsia="仿宋_GB2312" w:cs="仿宋_GB2312"/>
                      <w:b w:val="0"/>
                      <w:bCs w:val="0"/>
                      <w:color w:val="auto"/>
                      <w:kern w:val="0"/>
                      <w:sz w:val="24"/>
                      <w:szCs w:val="24"/>
                      <w:highlight w:val="none"/>
                      <w:lang w:val="en-US" w:eastAsia="zh-CN" w:bidi="ar-SA"/>
                    </w:rPr>
                    <w:t>（8:00-12:00，15:00-18:00）</w:t>
                  </w:r>
                </w:p>
              </w:tc>
            </w:tr>
            <w:tr w14:paraId="62545309">
              <w:tblPrEx>
                <w:tblCellMar>
                  <w:top w:w="0" w:type="dxa"/>
                  <w:left w:w="0" w:type="dxa"/>
                  <w:bottom w:w="0" w:type="dxa"/>
                  <w:right w:w="0" w:type="dxa"/>
                </w:tblCellMar>
              </w:tblPrEx>
              <w:trPr>
                <w:trHeight w:val="622" w:hRule="atLeast"/>
                <w:jc w:val="center"/>
              </w:trPr>
              <w:tc>
                <w:tcPr>
                  <w:tcW w:w="41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D94D74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10</w:t>
                  </w:r>
                </w:p>
              </w:tc>
              <w:tc>
                <w:tcPr>
                  <w:tcW w:w="18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166858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zh-CN" w:bidi="zh-CN"/>
                    </w:rPr>
                  </w:pPr>
                  <w:r>
                    <w:rPr>
                      <w:rFonts w:hint="eastAsia" w:ascii="仿宋_GB2312" w:hAnsi="仿宋_GB2312" w:eastAsia="仿宋_GB2312" w:cs="仿宋_GB2312"/>
                      <w:color w:val="auto"/>
                      <w:sz w:val="24"/>
                      <w:szCs w:val="24"/>
                      <w:highlight w:val="none"/>
                      <w:lang w:val="zh-CN" w:bidi="zh-CN"/>
                    </w:rPr>
                    <w:t>避暑纳凉临时工作人员</w:t>
                  </w:r>
                </w:p>
              </w:tc>
              <w:tc>
                <w:tcPr>
                  <w:tcW w:w="64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875883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en-US" w:bidi="zh-CN"/>
                    </w:rPr>
                  </w:pPr>
                  <w:r>
                    <w:rPr>
                      <w:rFonts w:hint="eastAsia" w:ascii="仿宋_GB2312" w:hAnsi="仿宋_GB2312" w:eastAsia="仿宋_GB2312" w:cs="仿宋_GB2312"/>
                      <w:color w:val="auto"/>
                      <w:sz w:val="24"/>
                      <w:szCs w:val="24"/>
                      <w:highlight w:val="none"/>
                      <w:lang w:val="en-US" w:bidi="zh-CN"/>
                    </w:rPr>
                    <w:t>2人</w:t>
                  </w:r>
                </w:p>
              </w:tc>
              <w:tc>
                <w:tcPr>
                  <w:tcW w:w="4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FC941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zh-CN" w:bidi="zh-CN"/>
                    </w:rPr>
                  </w:pPr>
                  <w:r>
                    <w:rPr>
                      <w:rStyle w:val="340"/>
                      <w:rFonts w:hint="eastAsia" w:ascii="仿宋_GB2312" w:hAnsi="仿宋_GB2312" w:eastAsia="仿宋_GB2312" w:cs="仿宋_GB2312"/>
                      <w:b w:val="0"/>
                      <w:bCs w:val="0"/>
                      <w:color w:val="auto"/>
                      <w:kern w:val="0"/>
                      <w:sz w:val="24"/>
                      <w:szCs w:val="24"/>
                      <w:highlight w:val="none"/>
                      <w:lang w:val="en-US" w:eastAsia="zh-CN" w:bidi="ar-SA"/>
                    </w:rPr>
                    <w:t>上班时间：8:30-12:00，13:00-17:00，采购人根据实际工作需要，安排临时工作人员在避暑纳凉期间</w:t>
                  </w:r>
                  <w:r>
                    <w:rPr>
                      <w:rFonts w:hint="eastAsia" w:ascii="仿宋_GB2312" w:hAnsi="仿宋_GB2312" w:eastAsia="仿宋_GB2312" w:cs="仿宋_GB2312"/>
                      <w:color w:val="000000"/>
                      <w:kern w:val="2"/>
                      <w:sz w:val="24"/>
                      <w:szCs w:val="24"/>
                      <w:lang w:val="en-US" w:eastAsia="zh-CN" w:bidi="ar-SA"/>
                    </w:rPr>
                    <w:t>（时间约3个月）</w:t>
                  </w:r>
                  <w:r>
                    <w:rPr>
                      <w:rStyle w:val="340"/>
                      <w:rFonts w:hint="eastAsia" w:ascii="仿宋_GB2312" w:hAnsi="仿宋_GB2312" w:eastAsia="仿宋_GB2312" w:cs="仿宋_GB2312"/>
                      <w:b w:val="0"/>
                      <w:bCs w:val="0"/>
                      <w:color w:val="auto"/>
                      <w:kern w:val="0"/>
                      <w:sz w:val="24"/>
                      <w:szCs w:val="24"/>
                      <w:highlight w:val="none"/>
                      <w:lang w:val="en-US" w:eastAsia="zh-CN" w:bidi="ar-SA"/>
                    </w:rPr>
                    <w:t>工作。</w:t>
                  </w:r>
                </w:p>
              </w:tc>
            </w:tr>
            <w:tr w14:paraId="029A8797">
              <w:tblPrEx>
                <w:tblCellMar>
                  <w:top w:w="0" w:type="dxa"/>
                  <w:left w:w="0" w:type="dxa"/>
                  <w:bottom w:w="0" w:type="dxa"/>
                  <w:right w:w="0" w:type="dxa"/>
                </w:tblCellMar>
              </w:tblPrEx>
              <w:trPr>
                <w:trHeight w:val="622" w:hRule="atLeast"/>
                <w:jc w:val="center"/>
              </w:trPr>
              <w:tc>
                <w:tcPr>
                  <w:tcW w:w="41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1DB703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eastAsia"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11</w:t>
                  </w:r>
                </w:p>
              </w:tc>
              <w:tc>
                <w:tcPr>
                  <w:tcW w:w="187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0C2C7C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zh-CN" w:bidi="zh-CN"/>
                    </w:rPr>
                  </w:pPr>
                  <w:r>
                    <w:rPr>
                      <w:rFonts w:hint="eastAsia" w:ascii="仿宋_GB2312" w:hAnsi="仿宋_GB2312" w:eastAsia="仿宋_GB2312" w:cs="仿宋_GB2312"/>
                      <w:color w:val="auto"/>
                      <w:sz w:val="24"/>
                      <w:szCs w:val="24"/>
                      <w:highlight w:val="none"/>
                      <w:lang w:val="zh-CN" w:bidi="zh-CN"/>
                    </w:rPr>
                    <w:t>数字化管理平台技术员</w:t>
                  </w:r>
                </w:p>
              </w:tc>
              <w:tc>
                <w:tcPr>
                  <w:tcW w:w="64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2B8CBF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sz w:val="24"/>
                      <w:szCs w:val="24"/>
                      <w:highlight w:val="none"/>
                      <w:lang w:val="en-US" w:bidi="zh-CN"/>
                    </w:rPr>
                  </w:pPr>
                  <w:r>
                    <w:rPr>
                      <w:rFonts w:hint="eastAsia" w:ascii="仿宋_GB2312" w:hAnsi="仿宋_GB2312" w:eastAsia="仿宋_GB2312" w:cs="仿宋_GB2312"/>
                      <w:color w:val="000000"/>
                      <w:sz w:val="24"/>
                      <w:szCs w:val="24"/>
                      <w:highlight w:val="none"/>
                      <w:lang w:val="en-US" w:bidi="zh-CN"/>
                    </w:rPr>
                    <w:t>2人</w:t>
                  </w:r>
                </w:p>
              </w:tc>
              <w:tc>
                <w:tcPr>
                  <w:tcW w:w="4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8031D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000000"/>
                      <w:kern w:val="0"/>
                      <w:sz w:val="24"/>
                      <w:szCs w:val="24"/>
                      <w:highlight w:val="none"/>
                      <w:lang w:val="en-US" w:eastAsia="zh-CN" w:bidi="ar-SA"/>
                    </w:rPr>
                  </w:pPr>
                  <w:r>
                    <w:rPr>
                      <w:rStyle w:val="340"/>
                      <w:rFonts w:hint="eastAsia" w:ascii="仿宋_GB2312" w:hAnsi="仿宋_GB2312" w:eastAsia="仿宋_GB2312" w:cs="仿宋_GB2312"/>
                      <w:b w:val="0"/>
                      <w:bCs w:val="0"/>
                      <w:color w:val="000000"/>
                      <w:kern w:val="0"/>
                      <w:sz w:val="24"/>
                      <w:szCs w:val="24"/>
                      <w:highlight w:val="none"/>
                      <w:lang w:val="en-US" w:eastAsia="zh-CN" w:bidi="ar-SA"/>
                    </w:rPr>
                    <w:t>行政班</w:t>
                  </w:r>
                </w:p>
                <w:p w14:paraId="6C1EAA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0"/>
                      <w:rFonts w:hint="eastAsia" w:ascii="仿宋_GB2312" w:hAnsi="仿宋_GB2312" w:eastAsia="仿宋_GB2312" w:cs="仿宋_GB2312"/>
                      <w:b w:val="0"/>
                      <w:bCs w:val="0"/>
                      <w:color w:val="000000"/>
                      <w:kern w:val="0"/>
                      <w:sz w:val="24"/>
                      <w:szCs w:val="24"/>
                      <w:highlight w:val="none"/>
                      <w:lang w:val="en-US" w:eastAsia="zh-CN" w:bidi="ar-SA"/>
                    </w:rPr>
                  </w:pPr>
                  <w:r>
                    <w:rPr>
                      <w:rStyle w:val="340"/>
                      <w:rFonts w:hint="eastAsia" w:ascii="仿宋_GB2312" w:hAnsi="仿宋_GB2312" w:eastAsia="仿宋_GB2312" w:cs="仿宋_GB2312"/>
                      <w:b w:val="0"/>
                      <w:bCs w:val="0"/>
                      <w:color w:val="000000"/>
                      <w:kern w:val="0"/>
                      <w:sz w:val="24"/>
                      <w:szCs w:val="24"/>
                      <w:highlight w:val="none"/>
                      <w:lang w:val="en-US" w:eastAsia="zh-CN" w:bidi="ar-SA"/>
                    </w:rPr>
                    <w:t>（8:00-12:00，15:00-18:00）</w:t>
                  </w:r>
                </w:p>
              </w:tc>
            </w:tr>
            <w:tr w14:paraId="2D40B924">
              <w:tblPrEx>
                <w:tblCellMar>
                  <w:top w:w="0" w:type="dxa"/>
                  <w:left w:w="0" w:type="dxa"/>
                  <w:bottom w:w="0" w:type="dxa"/>
                  <w:right w:w="0" w:type="dxa"/>
                </w:tblCellMar>
              </w:tblPrEx>
              <w:trPr>
                <w:trHeight w:val="622" w:hRule="atLeast"/>
                <w:jc w:val="center"/>
              </w:trPr>
              <w:tc>
                <w:tcPr>
                  <w:tcW w:w="2287"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8150BF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default" w:ascii="仿宋_GB2312" w:hAnsi="仿宋_GB2312" w:eastAsia="仿宋_GB2312" w:cs="仿宋_GB2312"/>
                      <w:b w:val="0"/>
                      <w:bCs w:val="0"/>
                      <w:color w:val="auto"/>
                      <w:kern w:val="0"/>
                      <w:sz w:val="24"/>
                      <w:szCs w:val="24"/>
                      <w:highlight w:val="none"/>
                      <w:lang w:val="en-US" w:eastAsia="zh-CN" w:bidi="ar-SA"/>
                    </w:rPr>
                  </w:pPr>
                  <w:r>
                    <w:rPr>
                      <w:rStyle w:val="340"/>
                      <w:rFonts w:hint="eastAsia" w:ascii="仿宋_GB2312" w:hAnsi="仿宋_GB2312" w:eastAsia="仿宋_GB2312" w:cs="仿宋_GB2312"/>
                      <w:b w:val="0"/>
                      <w:bCs w:val="0"/>
                      <w:color w:val="auto"/>
                      <w:kern w:val="0"/>
                      <w:sz w:val="24"/>
                      <w:szCs w:val="24"/>
                      <w:highlight w:val="none"/>
                      <w:lang w:val="en-US" w:eastAsia="zh-CN" w:bidi="ar-SA"/>
                    </w:rPr>
                    <w:t>合计</w:t>
                  </w:r>
                </w:p>
              </w:tc>
              <w:tc>
                <w:tcPr>
                  <w:tcW w:w="4762"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5549AB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Style w:val="340"/>
                      <w:rFonts w:hint="default" w:ascii="仿宋_GB2312" w:hAnsi="仿宋_GB2312" w:eastAsia="仿宋_GB2312" w:cs="仿宋_GB2312"/>
                      <w:b w:val="0"/>
                      <w:bCs w:val="0"/>
                      <w:color w:val="000000"/>
                      <w:kern w:val="0"/>
                      <w:sz w:val="24"/>
                      <w:szCs w:val="24"/>
                      <w:highlight w:val="none"/>
                      <w:lang w:val="en-US" w:eastAsia="zh-CN" w:bidi="ar-SA"/>
                    </w:rPr>
                  </w:pPr>
                  <w:r>
                    <w:rPr>
                      <w:rStyle w:val="340"/>
                      <w:rFonts w:hint="eastAsia" w:ascii="仿宋_GB2312" w:hAnsi="仿宋_GB2312" w:eastAsia="仿宋_GB2312" w:cs="仿宋_GB2312"/>
                      <w:b w:val="0"/>
                      <w:bCs w:val="0"/>
                      <w:color w:val="000000"/>
                      <w:kern w:val="0"/>
                      <w:sz w:val="24"/>
                      <w:szCs w:val="24"/>
                      <w:highlight w:val="none"/>
                      <w:lang w:val="en-US" w:eastAsia="zh-CN" w:bidi="ar-SA"/>
                    </w:rPr>
                    <w:t>39人</w:t>
                  </w:r>
                </w:p>
              </w:tc>
            </w:tr>
          </w:tbl>
          <w:p w14:paraId="7BAC6F9E">
            <w:pPr>
              <w:keepNext w:val="0"/>
              <w:keepLines w:val="0"/>
              <w:pageBreakBefore w:val="0"/>
              <w:kinsoku/>
              <w:wordWrap/>
              <w:overflowPunct/>
              <w:topLinePunct w:val="0"/>
              <w:bidi w:val="0"/>
              <w:adjustRightInd/>
              <w:snapToGrid/>
              <w:spacing w:line="400" w:lineRule="exact"/>
              <w:textAlignment w:val="auto"/>
            </w:pPr>
          </w:p>
          <w:p w14:paraId="47A47A45">
            <w:pPr>
              <w:pStyle w:val="343"/>
              <w:keepNext w:val="0"/>
              <w:keepLines w:val="0"/>
              <w:pageBreakBefore w:val="0"/>
              <w:numPr>
                <w:ilvl w:val="0"/>
                <w:numId w:val="0"/>
              </w:numPr>
              <w:kinsoku/>
              <w:wordWrap/>
              <w:overflowPunct/>
              <w:topLinePunct w:val="0"/>
              <w:autoSpaceDE/>
              <w:autoSpaceDN/>
              <w:bidi w:val="0"/>
              <w:adjustRightInd/>
              <w:snapToGrid/>
              <w:spacing w:line="400" w:lineRule="exact"/>
              <w:ind w:leftChars="0" w:right="42" w:rightChars="20" w:firstLine="482" w:firstLineChars="200"/>
              <w:textAlignment w:val="auto"/>
              <w:rPr>
                <w:rStyle w:val="340"/>
                <w:rFonts w:hint="default" w:ascii="仿宋_GB2312" w:hAnsi="仿宋_GB2312" w:eastAsia="仿宋_GB2312" w:cs="仿宋_GB2312"/>
                <w:b/>
                <w:color w:val="auto"/>
                <w:sz w:val="24"/>
                <w:szCs w:val="24"/>
                <w:highlight w:val="none"/>
              </w:rPr>
            </w:pPr>
            <w:r>
              <w:rPr>
                <w:rStyle w:val="340"/>
                <w:rFonts w:hint="eastAsia" w:ascii="仿宋_GB2312" w:hAnsi="仿宋_GB2312" w:eastAsia="仿宋_GB2312" w:cs="仿宋_GB2312"/>
                <w:b/>
                <w:color w:val="auto"/>
                <w:sz w:val="24"/>
                <w:szCs w:val="24"/>
                <w:highlight w:val="none"/>
                <w:lang w:eastAsia="zh-CN"/>
              </w:rPr>
              <w:t>（二）</w:t>
            </w:r>
            <w:r>
              <w:rPr>
                <w:rStyle w:val="340"/>
                <w:rFonts w:hint="default" w:ascii="仿宋_GB2312" w:hAnsi="仿宋_GB2312" w:eastAsia="仿宋_GB2312" w:cs="仿宋_GB2312"/>
                <w:b/>
                <w:color w:val="auto"/>
                <w:sz w:val="24"/>
                <w:szCs w:val="24"/>
                <w:highlight w:val="none"/>
              </w:rPr>
              <w:t>岗位人员素质要求</w:t>
            </w:r>
          </w:p>
          <w:p w14:paraId="10D8094A">
            <w:pPr>
              <w:pStyle w:val="344"/>
              <w:keepNext w:val="0"/>
              <w:keepLines w:val="0"/>
              <w:pageBreakBefore w:val="0"/>
              <w:kinsoku/>
              <w:wordWrap/>
              <w:overflowPunct/>
              <w:topLinePunct w:val="0"/>
              <w:bidi w:val="0"/>
              <w:adjustRightInd/>
              <w:snapToGrid/>
              <w:spacing w:line="400" w:lineRule="exact"/>
              <w:ind w:firstLine="480" w:firstLineChars="200"/>
              <w:textAlignment w:val="auto"/>
              <w:rPr>
                <w:rStyle w:val="340"/>
                <w:rFonts w:hint="eastAsia" w:ascii="仿宋_GB2312" w:hAnsi="仿宋_GB2312" w:eastAsia="仿宋_GB2312" w:cs="仿宋_GB2312"/>
                <w:b w:val="0"/>
                <w:bCs/>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1.部门负责人：年龄55岁以下，身体健康，大专以上学历，具有累计部门管理经验2年以上，无违法犯罪记录。</w:t>
            </w:r>
          </w:p>
          <w:p w14:paraId="5AFA40F9">
            <w:pPr>
              <w:pStyle w:val="344"/>
              <w:keepNext w:val="0"/>
              <w:keepLines w:val="0"/>
              <w:pageBreakBefore w:val="0"/>
              <w:kinsoku/>
              <w:wordWrap/>
              <w:overflowPunct/>
              <w:topLinePunct w:val="0"/>
              <w:bidi w:val="0"/>
              <w:adjustRightInd/>
              <w:snapToGrid/>
              <w:spacing w:line="400" w:lineRule="exact"/>
              <w:ind w:firstLine="480" w:firstLineChars="200"/>
              <w:textAlignment w:val="auto"/>
              <w:rPr>
                <w:rStyle w:val="340"/>
                <w:rFonts w:hint="eastAsia" w:ascii="仿宋_GB2312" w:hAnsi="仿宋_GB2312" w:eastAsia="仿宋_GB2312" w:cs="仿宋_GB2312"/>
                <w:b w:val="0"/>
                <w:bCs/>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2.电梯操作员：具有高中以上学历，身体健康，无不良记录。</w:t>
            </w:r>
          </w:p>
          <w:p w14:paraId="6517E59B">
            <w:pPr>
              <w:pStyle w:val="344"/>
              <w:keepNext w:val="0"/>
              <w:keepLines w:val="0"/>
              <w:pageBreakBefore w:val="0"/>
              <w:kinsoku/>
              <w:wordWrap/>
              <w:overflowPunct/>
              <w:topLinePunct w:val="0"/>
              <w:bidi w:val="0"/>
              <w:adjustRightInd/>
              <w:snapToGrid/>
              <w:spacing w:line="400" w:lineRule="exact"/>
              <w:ind w:firstLine="480" w:firstLineChars="200"/>
              <w:textAlignment w:val="auto"/>
              <w:rPr>
                <w:rStyle w:val="340"/>
                <w:rFonts w:hint="eastAsia" w:ascii="仿宋_GB2312" w:hAnsi="仿宋_GB2312" w:eastAsia="仿宋_GB2312" w:cs="仿宋_GB2312"/>
                <w:b w:val="0"/>
                <w:bCs/>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3.售票员兼票务管理员：年龄45岁以下，身体健康，无不良记录，普通话流利，财务相关专业优先考虑。</w:t>
            </w:r>
          </w:p>
          <w:p w14:paraId="3F49DA5C">
            <w:pPr>
              <w:pStyle w:val="344"/>
              <w:keepNext w:val="0"/>
              <w:keepLines w:val="0"/>
              <w:pageBreakBefore w:val="0"/>
              <w:kinsoku/>
              <w:wordWrap/>
              <w:overflowPunct/>
              <w:topLinePunct w:val="0"/>
              <w:bidi w:val="0"/>
              <w:adjustRightInd/>
              <w:snapToGrid/>
              <w:spacing w:line="400" w:lineRule="exact"/>
              <w:ind w:firstLine="480" w:firstLineChars="200"/>
              <w:textAlignment w:val="auto"/>
              <w:rPr>
                <w:rStyle w:val="340"/>
                <w:rFonts w:hint="eastAsia" w:ascii="仿宋_GB2312" w:hAnsi="仿宋_GB2312" w:eastAsia="仿宋_GB2312" w:cs="仿宋_GB2312"/>
                <w:b w:val="0"/>
                <w:bCs/>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4.检票员：年龄45岁以下，身体健康，无不良记录，财务相关专业优先考虑。</w:t>
            </w:r>
          </w:p>
          <w:p w14:paraId="45C95C7A">
            <w:pPr>
              <w:pStyle w:val="344"/>
              <w:keepNext w:val="0"/>
              <w:keepLines w:val="0"/>
              <w:pageBreakBefore w:val="0"/>
              <w:kinsoku/>
              <w:wordWrap/>
              <w:overflowPunct/>
              <w:topLinePunct w:val="0"/>
              <w:bidi w:val="0"/>
              <w:adjustRightInd/>
              <w:snapToGrid/>
              <w:spacing w:line="400" w:lineRule="exact"/>
              <w:ind w:firstLine="480" w:firstLineChars="200"/>
              <w:textAlignment w:val="auto"/>
              <w:rPr>
                <w:rStyle w:val="340"/>
                <w:rFonts w:hint="eastAsia" w:ascii="仿宋_GB2312" w:hAnsi="仿宋_GB2312" w:eastAsia="仿宋_GB2312" w:cs="仿宋_GB2312"/>
                <w:b w:val="0"/>
                <w:bCs/>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5.管理员兼解说员：年龄40岁以下，身体健康，无不良记录，持有《普通话水平测试等级证书》。</w:t>
            </w:r>
          </w:p>
          <w:p w14:paraId="2665C419">
            <w:pPr>
              <w:pStyle w:val="344"/>
              <w:keepNext w:val="0"/>
              <w:keepLines w:val="0"/>
              <w:pageBreakBefore w:val="0"/>
              <w:kinsoku/>
              <w:wordWrap/>
              <w:overflowPunct/>
              <w:topLinePunct w:val="0"/>
              <w:bidi w:val="0"/>
              <w:adjustRightInd/>
              <w:snapToGrid/>
              <w:spacing w:line="400" w:lineRule="exact"/>
              <w:ind w:firstLine="480" w:firstLineChars="200"/>
              <w:textAlignment w:val="auto"/>
              <w:rPr>
                <w:rStyle w:val="340"/>
                <w:rFonts w:hint="eastAsia" w:ascii="仿宋_GB2312" w:hAnsi="仿宋_GB2312" w:eastAsia="仿宋_GB2312" w:cs="仿宋_GB2312"/>
                <w:b w:val="0"/>
                <w:bCs/>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6.保洁员：年龄在55岁以下，身体健康，无不良记录。</w:t>
            </w:r>
          </w:p>
          <w:p w14:paraId="7A18FDBE">
            <w:pPr>
              <w:pStyle w:val="344"/>
              <w:keepNext w:val="0"/>
              <w:keepLines w:val="0"/>
              <w:pageBreakBefore w:val="0"/>
              <w:kinsoku/>
              <w:wordWrap/>
              <w:overflowPunct/>
              <w:topLinePunct w:val="0"/>
              <w:bidi w:val="0"/>
              <w:adjustRightInd/>
              <w:snapToGrid/>
              <w:spacing w:line="400" w:lineRule="exact"/>
              <w:ind w:firstLine="480" w:firstLineChars="200"/>
              <w:textAlignment w:val="auto"/>
              <w:rPr>
                <w:rStyle w:val="340"/>
                <w:rFonts w:hint="eastAsia" w:ascii="仿宋_GB2312" w:hAnsi="仿宋_GB2312" w:eastAsia="仿宋_GB2312" w:cs="仿宋_GB2312"/>
                <w:b w:val="0"/>
                <w:bCs/>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7.工程维护员：年龄在55岁以下，身体健康，无不良记录，须持有有效的《特种作业操作证》（低压电工证）。</w:t>
            </w:r>
          </w:p>
          <w:p w14:paraId="1A84AED5">
            <w:pPr>
              <w:pStyle w:val="344"/>
              <w:keepNext w:val="0"/>
              <w:keepLines w:val="0"/>
              <w:pageBreakBefore w:val="0"/>
              <w:kinsoku/>
              <w:wordWrap/>
              <w:overflowPunct/>
              <w:topLinePunct w:val="0"/>
              <w:bidi w:val="0"/>
              <w:adjustRightInd/>
              <w:snapToGrid/>
              <w:spacing w:line="400" w:lineRule="exact"/>
              <w:ind w:firstLine="480" w:firstLineChars="200"/>
              <w:textAlignment w:val="auto"/>
              <w:rPr>
                <w:rStyle w:val="340"/>
                <w:rFonts w:hint="eastAsia" w:ascii="仿宋_GB2312" w:hAnsi="仿宋_GB2312" w:eastAsia="仿宋_GB2312" w:cs="仿宋_GB2312"/>
                <w:b w:val="0"/>
                <w:bCs/>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8.秩序维护员：年龄在55岁以下，身体健康，退伍军人优先，须持有有效的《保安员证》。</w:t>
            </w:r>
          </w:p>
          <w:p w14:paraId="620D3A84">
            <w:pPr>
              <w:pStyle w:val="344"/>
              <w:keepNext w:val="0"/>
              <w:keepLines w:val="0"/>
              <w:pageBreakBefore w:val="0"/>
              <w:kinsoku/>
              <w:wordWrap/>
              <w:overflowPunct/>
              <w:topLinePunct w:val="0"/>
              <w:bidi w:val="0"/>
              <w:adjustRightInd/>
              <w:snapToGrid/>
              <w:spacing w:line="400" w:lineRule="exact"/>
              <w:ind w:firstLine="480" w:firstLineChars="200"/>
              <w:textAlignment w:val="auto"/>
              <w:rPr>
                <w:rStyle w:val="340"/>
                <w:rFonts w:hint="eastAsia" w:ascii="仿宋_GB2312" w:hAnsi="仿宋_GB2312" w:eastAsia="仿宋_GB2312" w:cs="仿宋_GB2312"/>
                <w:b w:val="0"/>
                <w:bCs/>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9.门面、人防工事管理员：具有高中以上学历，年龄55岁以下，身体健康，无不良记录，擅长沟通。</w:t>
            </w:r>
          </w:p>
          <w:p w14:paraId="32F9DAE9">
            <w:pPr>
              <w:pStyle w:val="344"/>
              <w:keepNext w:val="0"/>
              <w:keepLines w:val="0"/>
              <w:pageBreakBefore w:val="0"/>
              <w:kinsoku/>
              <w:wordWrap/>
              <w:overflowPunct/>
              <w:topLinePunct w:val="0"/>
              <w:bidi w:val="0"/>
              <w:adjustRightInd/>
              <w:snapToGrid/>
              <w:spacing w:line="400" w:lineRule="exact"/>
              <w:ind w:firstLine="480" w:firstLineChars="200"/>
              <w:textAlignment w:val="auto"/>
              <w:rPr>
                <w:rStyle w:val="340"/>
                <w:rFonts w:hint="eastAsia" w:ascii="仿宋_GB2312" w:hAnsi="仿宋_GB2312" w:eastAsia="仿宋_GB2312" w:cs="仿宋_GB2312"/>
                <w:b w:val="0"/>
                <w:bCs/>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10.避暑纳凉临时工作人员：年龄55岁以下，身体健康，无不良记录。</w:t>
            </w:r>
          </w:p>
          <w:p w14:paraId="21BA7EAB">
            <w:pPr>
              <w:pStyle w:val="344"/>
              <w:keepNext w:val="0"/>
              <w:keepLines w:val="0"/>
              <w:pageBreakBefore w:val="0"/>
              <w:kinsoku/>
              <w:wordWrap/>
              <w:overflowPunct/>
              <w:topLinePunct w:val="0"/>
              <w:bidi w:val="0"/>
              <w:adjustRightInd/>
              <w:snapToGrid/>
              <w:spacing w:line="400" w:lineRule="exact"/>
              <w:ind w:firstLine="480" w:firstLineChars="200"/>
              <w:textAlignment w:val="auto"/>
              <w:rPr>
                <w:rStyle w:val="340"/>
                <w:rFonts w:hint="eastAsia" w:ascii="仿宋_GB2312" w:hAnsi="仿宋_GB2312" w:eastAsia="仿宋_GB2312" w:cs="仿宋_GB2312"/>
                <w:b w:val="0"/>
                <w:bCs/>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11.数字化管理平台技术员：年龄55岁以下，身体健康，无不良记录，计算机专业优先考虑。</w:t>
            </w:r>
          </w:p>
          <w:p w14:paraId="47FDBD01">
            <w:pPr>
              <w:pStyle w:val="344"/>
              <w:keepNext w:val="0"/>
              <w:keepLines w:val="0"/>
              <w:pageBreakBefore w:val="0"/>
              <w:kinsoku/>
              <w:wordWrap/>
              <w:overflowPunct/>
              <w:topLinePunct w:val="0"/>
              <w:bidi w:val="0"/>
              <w:adjustRightInd/>
              <w:snapToGrid/>
              <w:spacing w:line="400" w:lineRule="exact"/>
              <w:ind w:firstLine="482" w:firstLineChars="200"/>
              <w:textAlignment w:val="auto"/>
              <w:rPr>
                <w:rStyle w:val="340"/>
                <w:rFonts w:hint="eastAsia" w:ascii="仿宋_GB2312" w:hAnsi="仿宋_GB2312" w:eastAsia="仿宋_GB2312" w:cs="仿宋_GB2312"/>
                <w:b/>
                <w:bCs w:val="0"/>
                <w:color w:val="auto"/>
                <w:kern w:val="0"/>
                <w:sz w:val="24"/>
                <w:szCs w:val="24"/>
                <w:highlight w:val="none"/>
                <w:lang w:val="en-US"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注：1.为保持队伍稳定性，服务人员每月的流动不得超过1人，未经采购人同意不得抽调人员从事本项目以外的其它任务；</w:t>
            </w:r>
          </w:p>
          <w:p w14:paraId="6B3F35A9">
            <w:pPr>
              <w:pStyle w:val="344"/>
              <w:keepNext w:val="0"/>
              <w:keepLines w:val="0"/>
              <w:pageBreakBefore w:val="0"/>
              <w:kinsoku/>
              <w:wordWrap/>
              <w:overflowPunct/>
              <w:topLinePunct w:val="0"/>
              <w:bidi w:val="0"/>
              <w:adjustRightInd/>
              <w:snapToGrid/>
              <w:spacing w:line="400" w:lineRule="exact"/>
              <w:ind w:firstLine="482" w:firstLineChars="200"/>
              <w:textAlignment w:val="auto"/>
              <w:rPr>
                <w:rStyle w:val="340"/>
                <w:rFonts w:hint="eastAsia" w:ascii="仿宋_GB2312" w:hAnsi="仿宋_GB2312" w:eastAsia="仿宋_GB2312" w:cs="仿宋_GB2312"/>
                <w:b/>
                <w:bCs w:val="0"/>
                <w:color w:val="auto"/>
                <w:kern w:val="0"/>
                <w:sz w:val="24"/>
                <w:szCs w:val="24"/>
                <w:highlight w:val="none"/>
                <w:lang w:val="en-US"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2.供应商接受采购人监督管理，如果调整本项目服务人员，供应商应提前3个工作日向采购人报告，并重新提交人员名册及相关资料；</w:t>
            </w:r>
          </w:p>
          <w:p w14:paraId="27BC2C3A">
            <w:pPr>
              <w:pStyle w:val="344"/>
              <w:keepNext w:val="0"/>
              <w:keepLines w:val="0"/>
              <w:pageBreakBefore w:val="0"/>
              <w:kinsoku/>
              <w:wordWrap/>
              <w:overflowPunct/>
              <w:topLinePunct w:val="0"/>
              <w:bidi w:val="0"/>
              <w:adjustRightInd/>
              <w:snapToGrid/>
              <w:spacing w:line="400" w:lineRule="exact"/>
              <w:ind w:firstLine="482" w:firstLineChars="200"/>
              <w:textAlignment w:val="auto"/>
              <w:rPr>
                <w:rFonts w:hint="eastAsia"/>
                <w:lang w:val="en-US" w:eastAsia="zh-CN"/>
              </w:rPr>
            </w:pPr>
            <w:r>
              <w:rPr>
                <w:rStyle w:val="340"/>
                <w:rFonts w:hint="eastAsia" w:ascii="仿宋_GB2312" w:hAnsi="仿宋_GB2312" w:eastAsia="仿宋_GB2312" w:cs="仿宋_GB2312"/>
                <w:b/>
                <w:bCs w:val="0"/>
                <w:color w:val="auto"/>
                <w:kern w:val="0"/>
                <w:sz w:val="24"/>
                <w:szCs w:val="24"/>
                <w:highlight w:val="none"/>
                <w:lang w:val="en-US" w:eastAsia="zh-CN" w:bidi="ar-SA"/>
              </w:rPr>
              <w:t>3.进场时由采购人按采购需求和供应商响应文件对所有服务人员的相关证明材料原件（如工作证明材料、资格证书、身份证等）进行验证，达不到要求的将不予验收。</w:t>
            </w:r>
          </w:p>
          <w:p w14:paraId="02D52D3E">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仿宋_GB2312" w:hAnsi="仿宋_GB2312" w:eastAsia="仿宋_GB2312" w:cs="仿宋_GB2312"/>
                <w:b/>
                <w:color w:val="auto"/>
                <w:sz w:val="24"/>
                <w:szCs w:val="24"/>
                <w:highlight w:val="none"/>
                <w:lang w:val="zh-CN" w:bidi="zh-CN"/>
              </w:rPr>
            </w:pPr>
            <w:r>
              <w:rPr>
                <w:rFonts w:hint="eastAsia" w:ascii="仿宋_GB2312" w:hAnsi="仿宋_GB2312" w:eastAsia="仿宋_GB2312" w:cs="仿宋_GB2312"/>
                <w:b/>
                <w:color w:val="auto"/>
                <w:sz w:val="24"/>
                <w:szCs w:val="24"/>
                <w:highlight w:val="none"/>
                <w:lang w:val="zh-CN" w:bidi="zh-CN"/>
              </w:rPr>
              <w:t>三、服务内容</w:t>
            </w:r>
          </w:p>
          <w:p w14:paraId="6089151D">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Fonts w:hint="default" w:ascii="仿宋_GB2312" w:hAnsi="仿宋_GB2312" w:eastAsia="仿宋_GB2312" w:cs="仿宋_GB2312"/>
                <w:b/>
                <w:color w:val="auto"/>
                <w:sz w:val="24"/>
                <w:szCs w:val="24"/>
                <w:highlight w:val="none"/>
                <w:lang w:val="en-US" w:eastAsia="zh-CN" w:bidi="zh-CN"/>
              </w:rPr>
            </w:pPr>
            <w:r>
              <w:rPr>
                <w:rStyle w:val="340"/>
                <w:rFonts w:hint="eastAsia" w:ascii="仿宋_GB2312" w:hAnsi="仿宋_GB2312" w:eastAsia="仿宋_GB2312" w:cs="仿宋_GB2312"/>
                <w:b/>
                <w:bCs w:val="0"/>
                <w:color w:val="auto"/>
                <w:kern w:val="0"/>
                <w:sz w:val="24"/>
                <w:szCs w:val="24"/>
                <w:highlight w:val="none"/>
                <w:lang w:val="zh-CN" w:eastAsia="zh-CN" w:bidi="ar-SA"/>
              </w:rPr>
              <w:t>（</w:t>
            </w:r>
            <w:r>
              <w:rPr>
                <w:rStyle w:val="340"/>
                <w:rFonts w:hint="eastAsia" w:ascii="仿宋_GB2312" w:hAnsi="仿宋_GB2312" w:eastAsia="仿宋_GB2312" w:cs="仿宋_GB2312"/>
                <w:b/>
                <w:bCs w:val="0"/>
                <w:color w:val="auto"/>
                <w:kern w:val="0"/>
                <w:sz w:val="24"/>
                <w:szCs w:val="24"/>
                <w:highlight w:val="none"/>
                <w:lang w:val="en-US" w:eastAsia="zh-CN" w:bidi="ar-SA"/>
              </w:rPr>
              <w:t>一</w:t>
            </w:r>
            <w:r>
              <w:rPr>
                <w:rStyle w:val="340"/>
                <w:rFonts w:hint="eastAsia" w:ascii="仿宋_GB2312" w:hAnsi="仿宋_GB2312" w:eastAsia="仿宋_GB2312" w:cs="仿宋_GB2312"/>
                <w:b/>
                <w:bCs w:val="0"/>
                <w:color w:val="auto"/>
                <w:kern w:val="0"/>
                <w:sz w:val="24"/>
                <w:szCs w:val="24"/>
                <w:highlight w:val="none"/>
                <w:lang w:val="zh-CN" w:eastAsia="zh-CN" w:bidi="ar-SA"/>
              </w:rPr>
              <w:t>）部门负责人</w:t>
            </w:r>
          </w:p>
          <w:p w14:paraId="0D12A3D4">
            <w:pPr>
              <w:keepNext w:val="0"/>
              <w:keepLines w:val="0"/>
              <w:pageBreakBefore w:val="0"/>
              <w:kinsoku/>
              <w:wordWrap/>
              <w:overflowPunct/>
              <w:topLinePunct w:val="0"/>
              <w:autoSpaceDE w:val="0"/>
              <w:autoSpaceDN w:val="0"/>
              <w:bidi w:val="0"/>
              <w:adjustRightInd/>
              <w:snapToGrid/>
              <w:spacing w:line="400" w:lineRule="exact"/>
              <w:ind w:right="4990" w:firstLine="482" w:firstLineChars="200"/>
              <w:jc w:val="left"/>
              <w:textAlignment w:val="auto"/>
              <w:rPr>
                <w:rFonts w:hint="eastAsia" w:ascii="仿宋_GB2312" w:hAnsi="仿宋_GB2312" w:eastAsia="仿宋_GB2312" w:cs="仿宋_GB2312"/>
                <w:b/>
                <w:color w:val="auto"/>
                <w:sz w:val="24"/>
                <w:szCs w:val="24"/>
                <w:highlight w:val="none"/>
                <w:lang w:val="zh-CN" w:bidi="zh-CN"/>
              </w:rPr>
            </w:pPr>
            <w:r>
              <w:rPr>
                <w:rFonts w:hint="eastAsia" w:ascii="仿宋_GB2312" w:hAnsi="仿宋_GB2312" w:eastAsia="仿宋_GB2312" w:cs="仿宋_GB2312"/>
                <w:b/>
                <w:color w:val="auto"/>
                <w:sz w:val="24"/>
                <w:szCs w:val="24"/>
                <w:highlight w:val="none"/>
                <w:lang w:val="en-US" w:bidi="zh-CN"/>
              </w:rPr>
              <w:t>1.</w:t>
            </w:r>
            <w:r>
              <w:rPr>
                <w:rFonts w:hint="eastAsia" w:ascii="仿宋_GB2312" w:hAnsi="仿宋_GB2312" w:eastAsia="仿宋_GB2312" w:cs="仿宋_GB2312"/>
                <w:b/>
                <w:color w:val="auto"/>
                <w:sz w:val="24"/>
                <w:szCs w:val="24"/>
                <w:highlight w:val="none"/>
                <w:lang w:val="zh-CN" w:bidi="zh-CN"/>
              </w:rPr>
              <w:t>工作职责</w:t>
            </w:r>
          </w:p>
          <w:p w14:paraId="0F3DE868">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仿宋_GB2312" w:hAnsi="仿宋_GB2312" w:eastAsia="仿宋_GB2312" w:cs="仿宋_GB2312"/>
                <w:b w:val="0"/>
                <w:bCs/>
                <w:color w:val="auto"/>
                <w:sz w:val="24"/>
                <w:szCs w:val="24"/>
                <w:highlight w:val="none"/>
                <w:lang w:val="en-US" w:eastAsia="zh-CN" w:bidi="zh-CN"/>
              </w:rPr>
            </w:pPr>
            <w:r>
              <w:rPr>
                <w:rFonts w:hint="eastAsia" w:ascii="仿宋_GB2312" w:hAnsi="仿宋_GB2312" w:eastAsia="仿宋_GB2312" w:cs="仿宋_GB2312"/>
                <w:b w:val="0"/>
                <w:bCs/>
                <w:color w:val="auto"/>
                <w:sz w:val="24"/>
                <w:szCs w:val="24"/>
                <w:highlight w:val="none"/>
                <w:lang w:val="en-US" w:eastAsia="zh-CN" w:bidi="zh-CN"/>
              </w:rPr>
              <w:t>负责竖井电梯及门面、出租人防工事的安全消防协查及台账建册归档、队伍管理培训、协调对接等工作。</w:t>
            </w:r>
          </w:p>
          <w:p w14:paraId="460878AA">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仿宋_GB2312" w:hAnsi="仿宋_GB2312" w:eastAsia="仿宋_GB2312" w:cs="仿宋_GB2312"/>
                <w:b/>
                <w:color w:val="auto"/>
                <w:sz w:val="24"/>
                <w:szCs w:val="24"/>
                <w:highlight w:val="none"/>
                <w:lang w:val="zh-CN" w:bidi="zh-CN"/>
              </w:rPr>
            </w:pPr>
            <w:r>
              <w:rPr>
                <w:rFonts w:hint="eastAsia" w:ascii="仿宋_GB2312" w:hAnsi="仿宋_GB2312" w:eastAsia="仿宋_GB2312" w:cs="仿宋_GB2312"/>
                <w:b/>
                <w:color w:val="auto"/>
                <w:sz w:val="24"/>
                <w:szCs w:val="24"/>
                <w:highlight w:val="none"/>
                <w:lang w:val="en-US" w:bidi="zh-CN"/>
              </w:rPr>
              <w:t>2.</w:t>
            </w:r>
            <w:r>
              <w:rPr>
                <w:rFonts w:hint="eastAsia" w:ascii="仿宋_GB2312" w:hAnsi="仿宋_GB2312" w:eastAsia="仿宋_GB2312" w:cs="仿宋_GB2312"/>
                <w:b/>
                <w:color w:val="auto"/>
                <w:sz w:val="24"/>
                <w:szCs w:val="24"/>
                <w:highlight w:val="none"/>
                <w:lang w:val="zh-CN" w:bidi="zh-CN"/>
              </w:rPr>
              <w:t>主要工作内容</w:t>
            </w:r>
          </w:p>
          <w:p w14:paraId="0623E089">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（1）严格履行合同约定，针对项目的实际情况制定各岗位人员工作安排计划方案并严格实施，全面掌握项目管理的各种情况，安排、协调各岗位的工作。</w:t>
            </w:r>
          </w:p>
          <w:p w14:paraId="1A2D6946">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（2）熟悉各岗位工作职责、任务和程序，能及时解决当班时间内的各种突发事件。</w:t>
            </w:r>
          </w:p>
          <w:p w14:paraId="17F45B00">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（3）团结服务人员，坚持做好思想工作，熟悉和掌握服务人员的思想动态、工作表现和工作能力。</w:t>
            </w:r>
          </w:p>
          <w:p w14:paraId="183EA428">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（4）熟悉各火警点的序号、报警方式与报警点，灭火设施位置、数量与使用方法。</w:t>
            </w:r>
          </w:p>
          <w:p w14:paraId="693F0AA0">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5）负责各项安全设施、防火措施等工作落实情况的检查督促；负责全馆水、电、门、窗、防盗探头、监控区域、防火设备、停车场车辆及其它各部位各种设施的每日例行检查，并做到处理正确，报告及时，记录准确。</w:t>
            </w:r>
          </w:p>
          <w:p w14:paraId="0EF95792">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（6）负责制定岗前培训方案、计划，包括安全常识、消防器材的使用等内容。</w:t>
            </w:r>
          </w:p>
          <w:p w14:paraId="4BAEDD4B">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（7）检查服务人员的着装仪容、内务卫生，保管好配备的通讯器材、秩序维护设施、自卫武器等物品。</w:t>
            </w:r>
          </w:p>
          <w:p w14:paraId="1314065D">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（8）负责组织业务培训，对服务人员进行具体的业务指导和岗位培训，提高全员的整体素质和业务水平，业务培训每月不得少于一次。</w:t>
            </w:r>
          </w:p>
          <w:p w14:paraId="053494F6">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（9）定期开展安全应急预案的演习培训工作，如工作公共场所应急事件处理、反恐防爆、火灾逃生等培训演练，每年不少于4次。</w:t>
            </w:r>
          </w:p>
          <w:p w14:paraId="3BB49A95">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（10）对因管理不力而造成服务人员在执勤中发生的重大失误以及服务人员出现严重违法违纪的情况负责。</w:t>
            </w:r>
          </w:p>
          <w:p w14:paraId="6936A722">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（11）每周与采购人进行业务交流、沟通。</w:t>
            </w:r>
          </w:p>
          <w:p w14:paraId="43801E11">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zh-CN" w:eastAsia="zh-CN" w:bidi="ar-SA"/>
              </w:rPr>
              <w:t>（</w:t>
            </w:r>
            <w:r>
              <w:rPr>
                <w:rStyle w:val="340"/>
                <w:rFonts w:hint="eastAsia" w:ascii="仿宋_GB2312" w:hAnsi="仿宋_GB2312" w:eastAsia="仿宋_GB2312" w:cs="仿宋_GB2312"/>
                <w:b/>
                <w:bCs w:val="0"/>
                <w:color w:val="auto"/>
                <w:kern w:val="0"/>
                <w:sz w:val="24"/>
                <w:szCs w:val="24"/>
                <w:highlight w:val="none"/>
                <w:lang w:val="en-US" w:eastAsia="zh-CN" w:bidi="ar-SA"/>
              </w:rPr>
              <w:t>二</w:t>
            </w:r>
            <w:r>
              <w:rPr>
                <w:rStyle w:val="340"/>
                <w:rFonts w:hint="eastAsia" w:ascii="仿宋_GB2312" w:hAnsi="仿宋_GB2312" w:eastAsia="仿宋_GB2312" w:cs="仿宋_GB2312"/>
                <w:b/>
                <w:bCs w:val="0"/>
                <w:color w:val="auto"/>
                <w:kern w:val="0"/>
                <w:sz w:val="24"/>
                <w:szCs w:val="24"/>
                <w:highlight w:val="none"/>
                <w:lang w:val="zh-CN" w:eastAsia="zh-CN" w:bidi="ar-SA"/>
              </w:rPr>
              <w:t>）</w:t>
            </w:r>
            <w:r>
              <w:rPr>
                <w:rFonts w:hint="eastAsia" w:ascii="仿宋_GB2312" w:hAnsi="仿宋_GB2312" w:eastAsia="仿宋_GB2312" w:cs="仿宋_GB2312"/>
                <w:b/>
                <w:bCs w:val="0"/>
                <w:color w:val="auto"/>
                <w:sz w:val="24"/>
                <w:szCs w:val="24"/>
                <w:highlight w:val="none"/>
                <w:lang w:val="en-US" w:eastAsia="zh-CN" w:bidi="zh-CN"/>
              </w:rPr>
              <w:t>电梯操作员</w:t>
            </w:r>
          </w:p>
          <w:p w14:paraId="7DCE9DA4">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1.</w:t>
            </w:r>
            <w:r>
              <w:rPr>
                <w:rStyle w:val="340"/>
                <w:rFonts w:hint="eastAsia" w:ascii="仿宋_GB2312" w:hAnsi="仿宋_GB2312" w:eastAsia="仿宋_GB2312" w:cs="仿宋_GB2312"/>
                <w:b/>
                <w:bCs w:val="0"/>
                <w:color w:val="auto"/>
                <w:kern w:val="0"/>
                <w:sz w:val="24"/>
                <w:szCs w:val="24"/>
                <w:highlight w:val="none"/>
                <w:lang w:val="zh-CN" w:eastAsia="zh-CN" w:bidi="ar-SA"/>
              </w:rPr>
              <w:t>工作职责</w:t>
            </w:r>
          </w:p>
          <w:p w14:paraId="55875E79">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负责操作竖井电梯，维持电梯的乘梯秩序。</w:t>
            </w:r>
          </w:p>
          <w:p w14:paraId="2208EABF">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2.</w:t>
            </w:r>
            <w:r>
              <w:rPr>
                <w:rStyle w:val="340"/>
                <w:rFonts w:hint="eastAsia" w:ascii="仿宋_GB2312" w:hAnsi="仿宋_GB2312" w:eastAsia="仿宋_GB2312" w:cs="仿宋_GB2312"/>
                <w:b/>
                <w:bCs w:val="0"/>
                <w:color w:val="auto"/>
                <w:kern w:val="0"/>
                <w:sz w:val="24"/>
                <w:szCs w:val="24"/>
                <w:highlight w:val="none"/>
                <w:lang w:val="zh-CN" w:eastAsia="zh-CN" w:bidi="ar-SA"/>
              </w:rPr>
              <w:t>主要工作内容</w:t>
            </w:r>
          </w:p>
          <w:p w14:paraId="696ED0F0">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1</w:t>
            </w:r>
            <w:r>
              <w:rPr>
                <w:rStyle w:val="340"/>
                <w:rFonts w:hint="eastAsia" w:ascii="仿宋_GB2312" w:hAnsi="仿宋_GB2312" w:eastAsia="仿宋_GB2312" w:cs="仿宋_GB2312"/>
                <w:b w:val="0"/>
                <w:bCs/>
                <w:color w:val="auto"/>
                <w:kern w:val="0"/>
                <w:sz w:val="24"/>
                <w:szCs w:val="24"/>
                <w:highlight w:val="none"/>
                <w:lang w:val="zh-CN" w:eastAsia="zh-CN" w:bidi="ar-SA"/>
              </w:rPr>
              <w:t>）须提前10分钟到岗，交接班时，必须对重点部位进行检查，并认真做好值班记录和交接班手续，接班人未到时，交班人应继续顶班运行，不得擅自离梯。</w:t>
            </w:r>
          </w:p>
          <w:p w14:paraId="7EA0269B">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2</w:t>
            </w:r>
            <w:r>
              <w:rPr>
                <w:rStyle w:val="340"/>
                <w:rFonts w:hint="eastAsia" w:ascii="仿宋_GB2312" w:hAnsi="仿宋_GB2312" w:eastAsia="仿宋_GB2312" w:cs="仿宋_GB2312"/>
                <w:b w:val="0"/>
                <w:bCs/>
                <w:color w:val="auto"/>
                <w:kern w:val="0"/>
                <w:sz w:val="24"/>
                <w:szCs w:val="24"/>
                <w:highlight w:val="none"/>
                <w:lang w:val="zh-CN" w:eastAsia="zh-CN" w:bidi="ar-SA"/>
              </w:rPr>
              <w:t>）值班时应做到着装整洁，文明礼貌指导客人进行乘梯，热情服务并做好相关解释工作；工作时，态度要和蔼；当班期间，不得进行其他与本职工作无关的行为。</w:t>
            </w:r>
          </w:p>
          <w:p w14:paraId="60B6AA18">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3</w:t>
            </w:r>
            <w:r>
              <w:rPr>
                <w:rStyle w:val="340"/>
                <w:rFonts w:hint="eastAsia" w:ascii="仿宋_GB2312" w:hAnsi="仿宋_GB2312" w:eastAsia="仿宋_GB2312" w:cs="仿宋_GB2312"/>
                <w:b w:val="0"/>
                <w:bCs/>
                <w:color w:val="auto"/>
                <w:kern w:val="0"/>
                <w:sz w:val="24"/>
                <w:szCs w:val="24"/>
                <w:highlight w:val="none"/>
                <w:lang w:val="zh-CN" w:eastAsia="zh-CN" w:bidi="ar-SA"/>
              </w:rPr>
              <w:t>）发现故障及时报告，积极配合，听从指挥，如有乘客在场，学会镇静，控制好自我情绪同时稳定好乘客情绪，配合做好故障解释工作。</w:t>
            </w:r>
          </w:p>
          <w:p w14:paraId="2211EFDC">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4</w:t>
            </w:r>
            <w:r>
              <w:rPr>
                <w:rStyle w:val="340"/>
                <w:rFonts w:hint="eastAsia" w:ascii="仿宋_GB2312" w:hAnsi="仿宋_GB2312" w:eastAsia="仿宋_GB2312" w:cs="仿宋_GB2312"/>
                <w:b w:val="0"/>
                <w:bCs/>
                <w:color w:val="auto"/>
                <w:kern w:val="0"/>
                <w:sz w:val="24"/>
                <w:szCs w:val="24"/>
                <w:highlight w:val="none"/>
                <w:lang w:val="zh-CN" w:eastAsia="zh-CN" w:bidi="ar-SA"/>
              </w:rPr>
              <w:t>）保持好轿厢内干净整洁。</w:t>
            </w:r>
          </w:p>
          <w:p w14:paraId="0897B1A0">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5</w:t>
            </w:r>
            <w:r>
              <w:rPr>
                <w:rStyle w:val="340"/>
                <w:rFonts w:hint="eastAsia" w:ascii="仿宋_GB2312" w:hAnsi="仿宋_GB2312" w:eastAsia="仿宋_GB2312" w:cs="仿宋_GB2312"/>
                <w:b w:val="0"/>
                <w:bCs/>
                <w:color w:val="auto"/>
                <w:kern w:val="0"/>
                <w:sz w:val="24"/>
                <w:szCs w:val="24"/>
                <w:highlight w:val="none"/>
                <w:lang w:val="zh-CN" w:eastAsia="zh-CN" w:bidi="ar-SA"/>
              </w:rPr>
              <w:t>）认真学习，熟知安全操作技术，严格遵守安全操作规程，不得擅自脱岗，不擅自空梯。</w:t>
            </w:r>
          </w:p>
          <w:p w14:paraId="3ACE4F39">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6</w:t>
            </w:r>
            <w:r>
              <w:rPr>
                <w:rStyle w:val="340"/>
                <w:rFonts w:hint="eastAsia" w:ascii="仿宋_GB2312" w:hAnsi="仿宋_GB2312" w:eastAsia="仿宋_GB2312" w:cs="仿宋_GB2312"/>
                <w:b w:val="0"/>
                <w:bCs/>
                <w:color w:val="auto"/>
                <w:kern w:val="0"/>
                <w:sz w:val="24"/>
                <w:szCs w:val="24"/>
                <w:highlight w:val="none"/>
                <w:lang w:val="zh-CN" w:eastAsia="zh-CN" w:bidi="ar-SA"/>
              </w:rPr>
              <w:t>）认真做好日常的检查工作，发现不利于安全的因素做好记录并报告。</w:t>
            </w:r>
          </w:p>
          <w:p w14:paraId="42391606">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7</w:t>
            </w:r>
            <w:r>
              <w:rPr>
                <w:rStyle w:val="340"/>
                <w:rFonts w:hint="eastAsia" w:ascii="仿宋_GB2312" w:hAnsi="仿宋_GB2312" w:eastAsia="仿宋_GB2312" w:cs="仿宋_GB2312"/>
                <w:b w:val="0"/>
                <w:bCs/>
                <w:color w:val="auto"/>
                <w:kern w:val="0"/>
                <w:sz w:val="24"/>
                <w:szCs w:val="24"/>
                <w:highlight w:val="none"/>
                <w:lang w:val="zh-CN" w:eastAsia="zh-CN" w:bidi="ar-SA"/>
              </w:rPr>
              <w:t>）服从工作调动和安排，完成好各项任务。</w:t>
            </w:r>
          </w:p>
          <w:p w14:paraId="14930E3C">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仿宋_GB2312" w:hAnsi="仿宋_GB2312" w:eastAsia="仿宋_GB2312" w:cs="仿宋_GB2312"/>
                <w:b/>
                <w:bCs w:val="0"/>
                <w:color w:val="auto"/>
                <w:sz w:val="24"/>
                <w:szCs w:val="24"/>
                <w:highlight w:val="none"/>
                <w:lang w:val="en-US" w:eastAsia="zh-CN" w:bidi="zh-CN"/>
              </w:rPr>
            </w:pPr>
            <w:r>
              <w:rPr>
                <w:rStyle w:val="340"/>
                <w:rFonts w:hint="eastAsia" w:ascii="仿宋_GB2312" w:hAnsi="仿宋_GB2312" w:eastAsia="仿宋_GB2312" w:cs="仿宋_GB2312"/>
                <w:b/>
                <w:bCs w:val="0"/>
                <w:color w:val="auto"/>
                <w:kern w:val="0"/>
                <w:sz w:val="24"/>
                <w:szCs w:val="24"/>
                <w:highlight w:val="none"/>
                <w:lang w:val="zh-CN" w:eastAsia="zh-CN" w:bidi="ar-SA"/>
              </w:rPr>
              <w:t>（</w:t>
            </w:r>
            <w:r>
              <w:rPr>
                <w:rStyle w:val="340"/>
                <w:rFonts w:hint="eastAsia" w:ascii="仿宋_GB2312" w:hAnsi="仿宋_GB2312" w:eastAsia="仿宋_GB2312" w:cs="仿宋_GB2312"/>
                <w:b/>
                <w:bCs w:val="0"/>
                <w:color w:val="auto"/>
                <w:kern w:val="0"/>
                <w:sz w:val="24"/>
                <w:szCs w:val="24"/>
                <w:highlight w:val="none"/>
                <w:lang w:val="en-US" w:eastAsia="zh-CN" w:bidi="ar-SA"/>
              </w:rPr>
              <w:t>三</w:t>
            </w:r>
            <w:r>
              <w:rPr>
                <w:rStyle w:val="340"/>
                <w:rFonts w:hint="eastAsia" w:ascii="仿宋_GB2312" w:hAnsi="仿宋_GB2312" w:eastAsia="仿宋_GB2312" w:cs="仿宋_GB2312"/>
                <w:b/>
                <w:bCs w:val="0"/>
                <w:color w:val="auto"/>
                <w:kern w:val="0"/>
                <w:sz w:val="24"/>
                <w:szCs w:val="24"/>
                <w:highlight w:val="none"/>
                <w:lang w:val="zh-CN" w:eastAsia="zh-CN" w:bidi="ar-SA"/>
              </w:rPr>
              <w:t>）</w:t>
            </w:r>
            <w:r>
              <w:rPr>
                <w:rFonts w:hint="eastAsia" w:ascii="仿宋_GB2312" w:hAnsi="仿宋_GB2312" w:eastAsia="仿宋_GB2312" w:cs="仿宋_GB2312"/>
                <w:b/>
                <w:bCs w:val="0"/>
                <w:color w:val="auto"/>
                <w:sz w:val="24"/>
                <w:szCs w:val="24"/>
                <w:highlight w:val="none"/>
                <w:lang w:val="en-US" w:eastAsia="zh-CN" w:bidi="zh-CN"/>
              </w:rPr>
              <w:t>售票员兼票务管理员</w:t>
            </w:r>
          </w:p>
          <w:p w14:paraId="256C5841">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1.</w:t>
            </w:r>
            <w:r>
              <w:rPr>
                <w:rStyle w:val="340"/>
                <w:rFonts w:hint="eastAsia" w:ascii="仿宋_GB2312" w:hAnsi="仿宋_GB2312" w:eastAsia="仿宋_GB2312" w:cs="仿宋_GB2312"/>
                <w:b/>
                <w:bCs w:val="0"/>
                <w:color w:val="auto"/>
                <w:kern w:val="0"/>
                <w:sz w:val="24"/>
                <w:szCs w:val="24"/>
                <w:highlight w:val="none"/>
                <w:lang w:val="zh-CN" w:eastAsia="zh-CN" w:bidi="ar-SA"/>
              </w:rPr>
              <w:t>工作职责</w:t>
            </w:r>
          </w:p>
          <w:p w14:paraId="70AB83E7">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bCs w:val="0"/>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负责竖井电梯的门票售票工作及票据清点结算工作。</w:t>
            </w:r>
          </w:p>
          <w:p w14:paraId="4EC08A22">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2.</w:t>
            </w:r>
            <w:r>
              <w:rPr>
                <w:rStyle w:val="340"/>
                <w:rFonts w:hint="eastAsia" w:ascii="仿宋_GB2312" w:hAnsi="仿宋_GB2312" w:eastAsia="仿宋_GB2312" w:cs="仿宋_GB2312"/>
                <w:b/>
                <w:bCs w:val="0"/>
                <w:color w:val="auto"/>
                <w:kern w:val="0"/>
                <w:sz w:val="24"/>
                <w:szCs w:val="24"/>
                <w:highlight w:val="none"/>
                <w:lang w:val="zh-CN" w:eastAsia="zh-CN" w:bidi="ar-SA"/>
              </w:rPr>
              <w:t>主要工作内容</w:t>
            </w:r>
          </w:p>
          <w:p w14:paraId="2EB0E39C">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（1）须提前10分钟到岗，交接班时，必须对重点部位进行检查，并认真做好值班记录和交接班手续，接班人未到时，交班人应继续顶班运行不得擅自离梯。</w:t>
            </w:r>
          </w:p>
          <w:p w14:paraId="6D4517F6">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（2）值班时应做到着装整洁，文明礼貌指导客人进行乘梯，热情服务并做好相关解释工作；工作时，态度要和蔼；当班期间，不得进行其他与本职工作无关的行为。</w:t>
            </w:r>
          </w:p>
          <w:p w14:paraId="3886B0E5">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（3）票据连号妥善保管。</w:t>
            </w:r>
          </w:p>
          <w:p w14:paraId="3FBB0458">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（4）唱收唱付，礼貌用语，钱款清点缴存及时。</w:t>
            </w:r>
          </w:p>
          <w:p w14:paraId="3AAB6C64">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（5）服从工作调动和安排，完成好各项任务。</w:t>
            </w:r>
          </w:p>
          <w:p w14:paraId="4ABA1426">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仿宋_GB2312" w:hAnsi="仿宋_GB2312" w:eastAsia="仿宋_GB2312" w:cs="仿宋_GB2312"/>
                <w:b/>
                <w:bCs w:val="0"/>
                <w:color w:val="auto"/>
                <w:sz w:val="24"/>
                <w:szCs w:val="24"/>
                <w:highlight w:val="none"/>
                <w:lang w:val="en-US" w:eastAsia="zh-CN" w:bidi="zh-CN"/>
              </w:rPr>
            </w:pPr>
            <w:r>
              <w:rPr>
                <w:rStyle w:val="340"/>
                <w:rFonts w:hint="eastAsia" w:ascii="仿宋_GB2312" w:hAnsi="仿宋_GB2312" w:eastAsia="仿宋_GB2312" w:cs="仿宋_GB2312"/>
                <w:b/>
                <w:bCs w:val="0"/>
                <w:color w:val="auto"/>
                <w:kern w:val="0"/>
                <w:sz w:val="24"/>
                <w:szCs w:val="24"/>
                <w:highlight w:val="none"/>
                <w:lang w:val="zh-CN" w:eastAsia="zh-CN" w:bidi="ar-SA"/>
              </w:rPr>
              <w:t>（</w:t>
            </w:r>
            <w:r>
              <w:rPr>
                <w:rStyle w:val="340"/>
                <w:rFonts w:hint="eastAsia" w:ascii="仿宋_GB2312" w:hAnsi="仿宋_GB2312" w:eastAsia="仿宋_GB2312" w:cs="仿宋_GB2312"/>
                <w:b/>
                <w:bCs w:val="0"/>
                <w:color w:val="auto"/>
                <w:kern w:val="0"/>
                <w:sz w:val="24"/>
                <w:szCs w:val="24"/>
                <w:highlight w:val="none"/>
                <w:lang w:val="en-US" w:eastAsia="zh-CN" w:bidi="ar-SA"/>
              </w:rPr>
              <w:t>四</w:t>
            </w:r>
            <w:r>
              <w:rPr>
                <w:rStyle w:val="340"/>
                <w:rFonts w:hint="eastAsia" w:ascii="仿宋_GB2312" w:hAnsi="仿宋_GB2312" w:eastAsia="仿宋_GB2312" w:cs="仿宋_GB2312"/>
                <w:b/>
                <w:bCs w:val="0"/>
                <w:color w:val="auto"/>
                <w:kern w:val="0"/>
                <w:sz w:val="24"/>
                <w:szCs w:val="24"/>
                <w:highlight w:val="none"/>
                <w:lang w:val="zh-CN" w:eastAsia="zh-CN" w:bidi="ar-SA"/>
              </w:rPr>
              <w:t>）</w:t>
            </w:r>
            <w:r>
              <w:rPr>
                <w:rFonts w:hint="eastAsia" w:ascii="仿宋_GB2312" w:hAnsi="仿宋_GB2312" w:eastAsia="仿宋_GB2312" w:cs="仿宋_GB2312"/>
                <w:b/>
                <w:bCs w:val="0"/>
                <w:color w:val="auto"/>
                <w:sz w:val="24"/>
                <w:szCs w:val="24"/>
                <w:highlight w:val="none"/>
                <w:lang w:val="en-US" w:eastAsia="zh-CN" w:bidi="zh-CN"/>
              </w:rPr>
              <w:t>检票员</w:t>
            </w:r>
          </w:p>
          <w:p w14:paraId="332BE3F6">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1.</w:t>
            </w:r>
            <w:r>
              <w:rPr>
                <w:rStyle w:val="340"/>
                <w:rFonts w:hint="eastAsia" w:ascii="仿宋_GB2312" w:hAnsi="仿宋_GB2312" w:eastAsia="仿宋_GB2312" w:cs="仿宋_GB2312"/>
                <w:b/>
                <w:bCs w:val="0"/>
                <w:color w:val="auto"/>
                <w:kern w:val="0"/>
                <w:sz w:val="24"/>
                <w:szCs w:val="24"/>
                <w:highlight w:val="none"/>
                <w:lang w:val="zh-CN" w:eastAsia="zh-CN" w:bidi="ar-SA"/>
              </w:rPr>
              <w:t>工作职责</w:t>
            </w:r>
          </w:p>
          <w:p w14:paraId="3E61CB7C">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en-US"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负责竖井电梯的门票检票工作，协助售票员做好票据清点结算工作。</w:t>
            </w:r>
          </w:p>
          <w:p w14:paraId="56512D30">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2.</w:t>
            </w:r>
            <w:r>
              <w:rPr>
                <w:rStyle w:val="340"/>
                <w:rFonts w:hint="eastAsia" w:ascii="仿宋_GB2312" w:hAnsi="仿宋_GB2312" w:eastAsia="仿宋_GB2312" w:cs="仿宋_GB2312"/>
                <w:b/>
                <w:bCs w:val="0"/>
                <w:color w:val="auto"/>
                <w:kern w:val="0"/>
                <w:sz w:val="24"/>
                <w:szCs w:val="24"/>
                <w:highlight w:val="none"/>
                <w:lang w:val="zh-CN" w:eastAsia="zh-CN" w:bidi="ar-SA"/>
              </w:rPr>
              <w:t>主要工作内容</w:t>
            </w:r>
          </w:p>
          <w:p w14:paraId="6ED52F2F">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（1）须提前10分钟到岗，交接班时，必须对重点部位进行检查，并认真做好值班记录和交接班手续，接班人未到时，交班人应继续顶班，不得擅自离岗。</w:t>
            </w:r>
          </w:p>
          <w:p w14:paraId="66A31C30">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（2）值班时应做到着装整洁，文明礼貌指导客人进行乘梯，热情服务并做好相关解释工作；工作时，态度要和蔼；当班期间，不得进行其他与本职工作无关的行为。</w:t>
            </w:r>
          </w:p>
          <w:p w14:paraId="2A5D29B5">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（3）认真负责检票工作，对于无票人员拒绝入内，并做好引导其购票。</w:t>
            </w:r>
          </w:p>
          <w:p w14:paraId="40229F08">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（4）票根妥善保管，并于交班时清点完毕交接票务管理员。</w:t>
            </w:r>
          </w:p>
          <w:p w14:paraId="14C4A0FF">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（5）服从工作调动和安排，完成好各项任务。</w:t>
            </w:r>
          </w:p>
          <w:p w14:paraId="293757CA">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Fonts w:hint="default" w:ascii="仿宋_GB2312" w:hAnsi="仿宋_GB2312" w:eastAsia="仿宋_GB2312" w:cs="仿宋_GB2312"/>
                <w:b/>
                <w:color w:val="auto"/>
                <w:sz w:val="24"/>
                <w:szCs w:val="24"/>
                <w:highlight w:val="none"/>
                <w:lang w:val="en-US" w:eastAsia="zh-CN" w:bidi="zh-CN"/>
              </w:rPr>
            </w:pPr>
            <w:r>
              <w:rPr>
                <w:rStyle w:val="340"/>
                <w:rFonts w:hint="eastAsia" w:ascii="仿宋_GB2312" w:hAnsi="仿宋_GB2312" w:eastAsia="仿宋_GB2312" w:cs="仿宋_GB2312"/>
                <w:b/>
                <w:bCs w:val="0"/>
                <w:color w:val="auto"/>
                <w:kern w:val="0"/>
                <w:sz w:val="24"/>
                <w:szCs w:val="24"/>
                <w:highlight w:val="none"/>
                <w:lang w:val="zh-CN" w:eastAsia="zh-CN" w:bidi="ar-SA"/>
              </w:rPr>
              <w:t>（</w:t>
            </w:r>
            <w:r>
              <w:rPr>
                <w:rStyle w:val="340"/>
                <w:rFonts w:hint="eastAsia" w:ascii="仿宋_GB2312" w:hAnsi="仿宋_GB2312" w:eastAsia="仿宋_GB2312" w:cs="仿宋_GB2312"/>
                <w:b/>
                <w:bCs w:val="0"/>
                <w:color w:val="auto"/>
                <w:kern w:val="0"/>
                <w:sz w:val="24"/>
                <w:szCs w:val="24"/>
                <w:highlight w:val="none"/>
                <w:lang w:val="en-US" w:eastAsia="zh-CN" w:bidi="ar-SA"/>
              </w:rPr>
              <w:t>五</w:t>
            </w:r>
            <w:r>
              <w:rPr>
                <w:rStyle w:val="340"/>
                <w:rFonts w:hint="eastAsia" w:ascii="仿宋_GB2312" w:hAnsi="仿宋_GB2312" w:eastAsia="仿宋_GB2312" w:cs="仿宋_GB2312"/>
                <w:b/>
                <w:bCs w:val="0"/>
                <w:color w:val="auto"/>
                <w:kern w:val="0"/>
                <w:sz w:val="24"/>
                <w:szCs w:val="24"/>
                <w:highlight w:val="none"/>
                <w:lang w:val="zh-CN" w:eastAsia="zh-CN" w:bidi="ar-SA"/>
              </w:rPr>
              <w:t>）</w:t>
            </w:r>
            <w:bookmarkStart w:id="49" w:name="OLE_LINK2"/>
            <w:r>
              <w:rPr>
                <w:rStyle w:val="340"/>
                <w:rFonts w:hint="eastAsia" w:ascii="仿宋_GB2312" w:hAnsi="仿宋_GB2312" w:eastAsia="仿宋_GB2312" w:cs="仿宋_GB2312"/>
                <w:b/>
                <w:bCs w:val="0"/>
                <w:color w:val="auto"/>
                <w:kern w:val="0"/>
                <w:sz w:val="24"/>
                <w:szCs w:val="24"/>
                <w:highlight w:val="none"/>
                <w:lang w:val="zh-CN" w:eastAsia="zh-CN" w:bidi="ar-SA"/>
              </w:rPr>
              <w:t>管理员兼解说员</w:t>
            </w:r>
          </w:p>
          <w:bookmarkEnd w:id="49"/>
          <w:p w14:paraId="6BD697C1">
            <w:pPr>
              <w:keepNext w:val="0"/>
              <w:keepLines w:val="0"/>
              <w:pageBreakBefore w:val="0"/>
              <w:kinsoku/>
              <w:wordWrap/>
              <w:overflowPunct/>
              <w:topLinePunct w:val="0"/>
              <w:autoSpaceDE w:val="0"/>
              <w:autoSpaceDN w:val="0"/>
              <w:bidi w:val="0"/>
              <w:adjustRightInd/>
              <w:snapToGrid/>
              <w:spacing w:line="400" w:lineRule="exact"/>
              <w:ind w:left="588" w:right="4990"/>
              <w:jc w:val="left"/>
              <w:textAlignment w:val="auto"/>
              <w:rPr>
                <w:rFonts w:hint="eastAsia" w:ascii="仿宋_GB2312" w:hAnsi="仿宋_GB2312" w:eastAsia="仿宋_GB2312" w:cs="仿宋_GB2312"/>
                <w:b/>
                <w:color w:val="auto"/>
                <w:sz w:val="24"/>
                <w:szCs w:val="24"/>
                <w:highlight w:val="none"/>
                <w:lang w:val="zh-CN" w:bidi="zh-CN"/>
              </w:rPr>
            </w:pPr>
            <w:r>
              <w:rPr>
                <w:rFonts w:hint="eastAsia" w:ascii="仿宋_GB2312" w:hAnsi="仿宋_GB2312" w:eastAsia="仿宋_GB2312" w:cs="仿宋_GB2312"/>
                <w:b/>
                <w:color w:val="auto"/>
                <w:sz w:val="24"/>
                <w:szCs w:val="24"/>
                <w:highlight w:val="none"/>
                <w:lang w:val="en-US" w:bidi="zh-CN"/>
              </w:rPr>
              <w:t>1.</w:t>
            </w:r>
            <w:r>
              <w:rPr>
                <w:rFonts w:hint="eastAsia" w:ascii="仿宋_GB2312" w:hAnsi="仿宋_GB2312" w:eastAsia="仿宋_GB2312" w:cs="仿宋_GB2312"/>
                <w:b/>
                <w:color w:val="auto"/>
                <w:sz w:val="24"/>
                <w:szCs w:val="24"/>
                <w:highlight w:val="none"/>
                <w:lang w:val="zh-CN" w:bidi="zh-CN"/>
              </w:rPr>
              <w:t>工作职责</w:t>
            </w:r>
          </w:p>
          <w:p w14:paraId="10021465">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负责解说工作，协助部门负责人负责竖井电梯日常运行安全管理及安全消防协查、台账建册归档、队伍管理培训、协调对接、部门工资统计等业务工作。</w:t>
            </w:r>
          </w:p>
          <w:p w14:paraId="351D913C">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仿宋_GB2312" w:hAnsi="仿宋_GB2312" w:eastAsia="仿宋_GB2312" w:cs="仿宋_GB2312"/>
                <w:b/>
                <w:color w:val="auto"/>
                <w:sz w:val="24"/>
                <w:szCs w:val="24"/>
                <w:highlight w:val="none"/>
                <w:lang w:val="zh-CN" w:bidi="zh-CN"/>
              </w:rPr>
            </w:pPr>
            <w:r>
              <w:rPr>
                <w:rFonts w:hint="eastAsia" w:ascii="仿宋_GB2312" w:hAnsi="仿宋_GB2312" w:eastAsia="仿宋_GB2312" w:cs="仿宋_GB2312"/>
                <w:b/>
                <w:color w:val="auto"/>
                <w:sz w:val="24"/>
                <w:szCs w:val="24"/>
                <w:highlight w:val="none"/>
                <w:lang w:val="en-US" w:bidi="zh-CN"/>
              </w:rPr>
              <w:t>2.</w:t>
            </w:r>
            <w:r>
              <w:rPr>
                <w:rFonts w:hint="eastAsia" w:ascii="仿宋_GB2312" w:hAnsi="仿宋_GB2312" w:eastAsia="仿宋_GB2312" w:cs="仿宋_GB2312"/>
                <w:b/>
                <w:color w:val="auto"/>
                <w:sz w:val="24"/>
                <w:szCs w:val="24"/>
                <w:highlight w:val="none"/>
                <w:lang w:val="zh-CN" w:bidi="zh-CN"/>
              </w:rPr>
              <w:t>主要工作内容</w:t>
            </w:r>
          </w:p>
          <w:p w14:paraId="3802E315">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（1）根据采购人安排负责参观接待的讲解工作。</w:t>
            </w:r>
          </w:p>
          <w:p w14:paraId="3AC3106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（2）严格履行合同约定，针对项目的实际情况制定竖井电梯各岗位人员工作安排计划方案并严格实施，全面掌握竖井电梯管理的各种情况，安排、协调各岗位的工作。</w:t>
            </w:r>
          </w:p>
          <w:p w14:paraId="12EE13A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（3）熟悉竖井电梯各岗位工作职责、任务和程序，能及时解决当班时间内的各种突发事件。</w:t>
            </w:r>
          </w:p>
          <w:p w14:paraId="45C6FD96">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（4）团结服务人员，坚持做好思想工作，熟悉和掌握服务人员的思想动态、工作表现和工作能力。</w:t>
            </w:r>
          </w:p>
          <w:p w14:paraId="0A60231C">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（5）熟悉各火警点的序号，报警方式与报警点，灭火设施位置、数量与使用方法。</w:t>
            </w:r>
          </w:p>
          <w:p w14:paraId="12E1AE97">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6）负责各项安全设施、防火措施等工作落实情况的检查督促；负责全馆水、电、门、窗、防盗探头、监控区域、防火设备、停车场车辆及其它各部位各种设施的每日例行检查，并做到处理正确，报告及时，记录准确。</w:t>
            </w:r>
          </w:p>
          <w:p w14:paraId="1A01A30C">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（7）负责对竖井电梯服务人员进行上岗前的安全培训工作，包括安全常识、消防器材的使用等内容。</w:t>
            </w:r>
          </w:p>
          <w:p w14:paraId="6768395C">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（8）检查服务人员的着装仪容、内务卫生，保管好配备的通讯器材、秩序维护设施等物品。</w:t>
            </w:r>
          </w:p>
          <w:p w14:paraId="067BD59B">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（9）负责组织业务培训，对竖井电梯服务人员进行具体的业务指导和岗位培训，提高全员的整体素质和业务水平，业务培训每月不得少于一次。</w:t>
            </w:r>
          </w:p>
          <w:p w14:paraId="246FE457">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（10）定期开展安全应急预案的演习培训工作，如工作公共场所应急事件处理、反恐防爆、火灾逃生等培训演练，每年不少于4次。</w:t>
            </w:r>
          </w:p>
          <w:p w14:paraId="691E8E87">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（11）负责服务人员的考勤及奖惩情况，如实记载本班执勤中遇到和处理的问题。</w:t>
            </w:r>
          </w:p>
          <w:p w14:paraId="647305CD">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（12）对因管理不力而造成服务人员在执勤中发生的重大失误以及服务人员出现严重违法违纪的情况负责。</w:t>
            </w:r>
          </w:p>
          <w:p w14:paraId="4FEC078C">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（13）每周与采购人进行业务交流、沟通。</w:t>
            </w:r>
          </w:p>
          <w:p w14:paraId="3F6A6F7B">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zh-CN" w:eastAsia="zh-CN" w:bidi="ar-SA"/>
              </w:rPr>
              <w:t>（</w:t>
            </w:r>
            <w:r>
              <w:rPr>
                <w:rStyle w:val="340"/>
                <w:rFonts w:hint="eastAsia" w:ascii="仿宋_GB2312" w:hAnsi="仿宋_GB2312" w:eastAsia="仿宋_GB2312" w:cs="仿宋_GB2312"/>
                <w:b/>
                <w:bCs w:val="0"/>
                <w:color w:val="auto"/>
                <w:kern w:val="0"/>
                <w:sz w:val="24"/>
                <w:szCs w:val="24"/>
                <w:highlight w:val="none"/>
                <w:lang w:val="en-US" w:eastAsia="zh-CN" w:bidi="ar-SA"/>
              </w:rPr>
              <w:t>六</w:t>
            </w:r>
            <w:r>
              <w:rPr>
                <w:rStyle w:val="340"/>
                <w:rFonts w:hint="eastAsia" w:ascii="仿宋_GB2312" w:hAnsi="仿宋_GB2312" w:eastAsia="仿宋_GB2312" w:cs="仿宋_GB2312"/>
                <w:b/>
                <w:bCs w:val="0"/>
                <w:color w:val="auto"/>
                <w:kern w:val="0"/>
                <w:sz w:val="24"/>
                <w:szCs w:val="24"/>
                <w:highlight w:val="none"/>
                <w:lang w:val="zh-CN" w:eastAsia="zh-CN" w:bidi="ar-SA"/>
              </w:rPr>
              <w:t>）保洁员</w:t>
            </w:r>
          </w:p>
          <w:p w14:paraId="739A926F">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1.</w:t>
            </w:r>
            <w:r>
              <w:rPr>
                <w:rStyle w:val="340"/>
                <w:rFonts w:hint="eastAsia" w:ascii="仿宋_GB2312" w:hAnsi="仿宋_GB2312" w:eastAsia="仿宋_GB2312" w:cs="仿宋_GB2312"/>
                <w:b/>
                <w:bCs w:val="0"/>
                <w:color w:val="auto"/>
                <w:kern w:val="0"/>
                <w:sz w:val="24"/>
                <w:szCs w:val="24"/>
                <w:highlight w:val="none"/>
                <w:lang w:val="zh-CN" w:eastAsia="zh-CN" w:bidi="ar-SA"/>
              </w:rPr>
              <w:t>工作职责</w:t>
            </w:r>
          </w:p>
          <w:p w14:paraId="73FD469B">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负责马鞍山公园内竖井电梯、马鞍山奇石城的保洁工作，做到地面无杂物、垃圾、道路无泥沙、无生草、无积水。</w:t>
            </w:r>
          </w:p>
          <w:p w14:paraId="1C6D633B">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2.</w:t>
            </w:r>
            <w:r>
              <w:rPr>
                <w:rStyle w:val="340"/>
                <w:rFonts w:hint="eastAsia" w:ascii="仿宋_GB2312" w:hAnsi="仿宋_GB2312" w:eastAsia="仿宋_GB2312" w:cs="仿宋_GB2312"/>
                <w:b/>
                <w:bCs w:val="0"/>
                <w:color w:val="auto"/>
                <w:kern w:val="0"/>
                <w:sz w:val="24"/>
                <w:szCs w:val="24"/>
                <w:highlight w:val="none"/>
                <w:lang w:val="zh-CN" w:eastAsia="zh-CN" w:bidi="ar-SA"/>
              </w:rPr>
              <w:t>保洁范围</w:t>
            </w:r>
          </w:p>
          <w:p w14:paraId="62546A51">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en-US" w:eastAsia="zh-CN" w:bidi="ar-SA"/>
              </w:rPr>
              <w:t>马鞍山公园内竖井电梯、马鞍山奇石城场所内大厅、走道、厕所，电梯轿厢内、山顶售票处等场内卫生。</w:t>
            </w:r>
          </w:p>
          <w:p w14:paraId="7F265A36">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3.</w:t>
            </w:r>
            <w:r>
              <w:rPr>
                <w:rStyle w:val="340"/>
                <w:rFonts w:hint="eastAsia" w:ascii="仿宋_GB2312" w:hAnsi="仿宋_GB2312" w:eastAsia="仿宋_GB2312" w:cs="仿宋_GB2312"/>
                <w:b/>
                <w:bCs w:val="0"/>
                <w:color w:val="auto"/>
                <w:kern w:val="0"/>
                <w:sz w:val="24"/>
                <w:szCs w:val="24"/>
                <w:highlight w:val="none"/>
                <w:lang w:val="zh-CN" w:eastAsia="zh-CN" w:bidi="ar-SA"/>
              </w:rPr>
              <w:t>主要工作内容</w:t>
            </w:r>
          </w:p>
          <w:p w14:paraId="00079404">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（1）每半月循环清洁一次，灯罩上无明显积尘，灯罩内无虫尸；每周擦抹公共区域各种标示牌及开关插座一次，保证牌面清晰，无明显污染。</w:t>
            </w:r>
          </w:p>
          <w:p w14:paraId="0C75EF6A">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（2）垃圾桶每日清洗，桶外无粘附物；垃圾周转站内外无垃圾、积水、污渍。</w:t>
            </w:r>
          </w:p>
          <w:p w14:paraId="22F0D122">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（3）地面无尘土、杂物，地沟无积物，消防栓表面无灰尘，顶面无蜘蛛网；管道每半月擦一次，保持无杂物积尘；地下污水井内积水不能过半，水面无结块漂浮物。</w:t>
            </w:r>
          </w:p>
          <w:p w14:paraId="0BA5F72A">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（4）保持场内卫生整洁，每天拖地一次以上，做到地面无痰迹、纸屑、杂物等；墙面四壁保持干净，无蜘蛛网；大厅玻璃门、窗无污迹，每周清洁一次以上。</w:t>
            </w:r>
          </w:p>
          <w:p w14:paraId="73F926DE">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5）厕所每日常规清洁四次（上、下午各两次）；遇节假日时，根据具体人流量的实际情况，适当增加清洁次数，确保厕所地面无烟头、纸屑、污渍、积水，便池、洗手盆等卫生洁净无黄渍；天花板、墙角等无灰尘、蜘蛛网；室内无异味、臭味。</w:t>
            </w:r>
          </w:p>
          <w:p w14:paraId="75D7B2CB">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（6）除湿机水箱及时清洗倒水，迎宾地毯及时更换清洁。</w:t>
            </w:r>
          </w:p>
          <w:p w14:paraId="661EFA5E">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Fonts w:hint="eastAsia" w:ascii="仿宋_GB2312" w:hAnsi="仿宋_GB2312" w:eastAsia="仿宋_GB2312" w:cs="仿宋_GB2312"/>
                <w:b/>
                <w:bCs w:val="0"/>
                <w:color w:val="auto"/>
                <w:sz w:val="24"/>
                <w:szCs w:val="24"/>
                <w:highlight w:val="none"/>
                <w:lang w:val="zh-CN" w:bidi="zh-CN"/>
              </w:rPr>
              <w:t>（</w:t>
            </w:r>
            <w:r>
              <w:rPr>
                <w:rStyle w:val="340"/>
                <w:rFonts w:hint="eastAsia" w:ascii="仿宋_GB2312" w:hAnsi="仿宋_GB2312" w:eastAsia="仿宋_GB2312" w:cs="仿宋_GB2312"/>
                <w:b/>
                <w:bCs w:val="0"/>
                <w:color w:val="auto"/>
                <w:kern w:val="0"/>
                <w:sz w:val="24"/>
                <w:szCs w:val="24"/>
                <w:highlight w:val="none"/>
                <w:lang w:val="en-US" w:eastAsia="zh-CN" w:bidi="ar-SA"/>
              </w:rPr>
              <w:t>七</w:t>
            </w:r>
            <w:r>
              <w:rPr>
                <w:rStyle w:val="340"/>
                <w:rFonts w:hint="eastAsia" w:ascii="仿宋_GB2312" w:hAnsi="仿宋_GB2312" w:eastAsia="仿宋_GB2312" w:cs="仿宋_GB2312"/>
                <w:b/>
                <w:bCs w:val="0"/>
                <w:color w:val="auto"/>
                <w:kern w:val="0"/>
                <w:sz w:val="24"/>
                <w:szCs w:val="24"/>
                <w:highlight w:val="none"/>
                <w:lang w:val="zh-CN" w:eastAsia="zh-CN" w:bidi="ar-SA"/>
              </w:rPr>
              <w:t>）</w:t>
            </w:r>
            <w:r>
              <w:rPr>
                <w:rFonts w:hint="eastAsia" w:ascii="仿宋_GB2312" w:hAnsi="仿宋_GB2312" w:eastAsia="仿宋_GB2312" w:cs="仿宋_GB2312"/>
                <w:b/>
                <w:bCs w:val="0"/>
                <w:color w:val="auto"/>
                <w:sz w:val="24"/>
                <w:szCs w:val="24"/>
                <w:highlight w:val="none"/>
                <w:lang w:val="zh-CN" w:bidi="zh-CN"/>
              </w:rPr>
              <w:t>工程维护员</w:t>
            </w:r>
          </w:p>
          <w:p w14:paraId="2AB104A4">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zh-CN" w:eastAsia="zh-CN" w:bidi="ar-SA"/>
              </w:rPr>
              <w:t>1</w:t>
            </w:r>
            <w:r>
              <w:rPr>
                <w:rStyle w:val="340"/>
                <w:rFonts w:hint="eastAsia" w:ascii="仿宋_GB2312" w:hAnsi="仿宋_GB2312" w:eastAsia="仿宋_GB2312" w:cs="仿宋_GB2312"/>
                <w:b/>
                <w:bCs w:val="0"/>
                <w:color w:val="auto"/>
                <w:kern w:val="0"/>
                <w:sz w:val="24"/>
                <w:szCs w:val="24"/>
                <w:highlight w:val="none"/>
                <w:lang w:val="en-US" w:eastAsia="zh-CN" w:bidi="ar-SA"/>
              </w:rPr>
              <w:t>.</w:t>
            </w:r>
            <w:r>
              <w:rPr>
                <w:rStyle w:val="340"/>
                <w:rFonts w:hint="eastAsia" w:ascii="仿宋_GB2312" w:hAnsi="仿宋_GB2312" w:eastAsia="仿宋_GB2312" w:cs="仿宋_GB2312"/>
                <w:b/>
                <w:bCs w:val="0"/>
                <w:color w:val="auto"/>
                <w:kern w:val="0"/>
                <w:sz w:val="24"/>
                <w:szCs w:val="24"/>
                <w:highlight w:val="none"/>
                <w:lang w:val="zh-CN" w:eastAsia="zh-CN" w:bidi="ar-SA"/>
              </w:rPr>
              <w:t>工作职责</w:t>
            </w:r>
          </w:p>
          <w:p w14:paraId="7D0711CA">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协助专业人员做好竖井电梯维保，负责出租门面、人防工事水电管理工作。</w:t>
            </w:r>
          </w:p>
          <w:p w14:paraId="4789039A">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zh-CN" w:eastAsia="zh-CN" w:bidi="ar-SA"/>
              </w:rPr>
              <w:t>2</w:t>
            </w:r>
            <w:r>
              <w:rPr>
                <w:rStyle w:val="340"/>
                <w:rFonts w:hint="eastAsia" w:ascii="仿宋_GB2312" w:hAnsi="仿宋_GB2312" w:eastAsia="仿宋_GB2312" w:cs="仿宋_GB2312"/>
                <w:b/>
                <w:bCs w:val="0"/>
                <w:color w:val="auto"/>
                <w:kern w:val="0"/>
                <w:sz w:val="24"/>
                <w:szCs w:val="24"/>
                <w:highlight w:val="none"/>
                <w:lang w:val="en-US" w:eastAsia="zh-CN" w:bidi="ar-SA"/>
              </w:rPr>
              <w:t>.</w:t>
            </w:r>
            <w:r>
              <w:rPr>
                <w:rStyle w:val="340"/>
                <w:rFonts w:hint="eastAsia" w:ascii="仿宋_GB2312" w:hAnsi="仿宋_GB2312" w:eastAsia="仿宋_GB2312" w:cs="仿宋_GB2312"/>
                <w:b/>
                <w:bCs w:val="0"/>
                <w:color w:val="auto"/>
                <w:kern w:val="0"/>
                <w:sz w:val="24"/>
                <w:szCs w:val="24"/>
                <w:highlight w:val="none"/>
                <w:lang w:val="zh-CN" w:eastAsia="zh-CN" w:bidi="ar-SA"/>
              </w:rPr>
              <w:t>主要工作内容</w:t>
            </w:r>
          </w:p>
          <w:p w14:paraId="6C4EC0F6">
            <w:pPr>
              <w:pStyle w:val="335"/>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highlight w:val="none"/>
                <w:lang w:val="zh-CN" w:eastAsia="zh-CN"/>
              </w:rPr>
            </w:pPr>
            <w:r>
              <w:rPr>
                <w:rFonts w:hint="eastAsia" w:ascii="仿宋_GB2312" w:hAnsi="仿宋_GB2312" w:eastAsia="仿宋_GB2312" w:cs="仿宋_GB2312"/>
                <w:highlight w:val="none"/>
                <w:lang w:val="zh-CN" w:eastAsia="zh-CN"/>
              </w:rPr>
              <w:t>（1）上岗前必须熟悉有关业务知识，熟悉负责区域内的地形地貌，楼宇道路，围墙绿地情况，场所内水电分布的整体情况。</w:t>
            </w:r>
          </w:p>
          <w:p w14:paraId="41803860">
            <w:pPr>
              <w:pStyle w:val="335"/>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highlight w:val="none"/>
                <w:lang w:val="zh-CN" w:eastAsia="zh-CN"/>
              </w:rPr>
            </w:pPr>
            <w:r>
              <w:rPr>
                <w:rFonts w:hint="eastAsia" w:ascii="仿宋_GB2312" w:hAnsi="仿宋_GB2312" w:eastAsia="仿宋_GB2312" w:cs="仿宋_GB2312"/>
                <w:highlight w:val="none"/>
                <w:lang w:val="zh-CN" w:eastAsia="zh-CN"/>
              </w:rPr>
              <w:t>（2）负责区域电力保障及电路、照明设施、设备维修保养工作。</w:t>
            </w:r>
          </w:p>
          <w:p w14:paraId="41F0F716">
            <w:pPr>
              <w:pStyle w:val="335"/>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highlight w:val="none"/>
                <w:lang w:val="zh-CN" w:eastAsia="zh-CN"/>
              </w:rPr>
            </w:pPr>
            <w:r>
              <w:rPr>
                <w:rFonts w:hint="eastAsia" w:ascii="仿宋_GB2312" w:hAnsi="仿宋_GB2312" w:eastAsia="仿宋_GB2312" w:cs="仿宋_GB2312"/>
                <w:highlight w:val="none"/>
                <w:lang w:val="zh-CN" w:eastAsia="zh-CN"/>
              </w:rPr>
              <w:t>（3）负责区域用水、用电、指挥所用电等用电抄表工作。</w:t>
            </w:r>
          </w:p>
          <w:p w14:paraId="091D996A">
            <w:pPr>
              <w:pStyle w:val="335"/>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highlight w:val="none"/>
                <w:lang w:val="zh-CN" w:eastAsia="zh-CN"/>
              </w:rPr>
            </w:pPr>
            <w:r>
              <w:rPr>
                <w:rFonts w:hint="eastAsia" w:ascii="仿宋_GB2312" w:hAnsi="仿宋_GB2312" w:eastAsia="仿宋_GB2312" w:cs="仿宋_GB2312"/>
                <w:highlight w:val="none"/>
                <w:lang w:val="zh-CN" w:eastAsia="zh-CN"/>
              </w:rPr>
              <w:t>（4）负责区域安全用电和防火工作。</w:t>
            </w:r>
          </w:p>
          <w:p w14:paraId="4D6A4DD3">
            <w:pPr>
              <w:pStyle w:val="335"/>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highlight w:val="none"/>
                <w:lang w:val="zh-CN" w:eastAsia="zh-CN"/>
              </w:rPr>
            </w:pPr>
            <w:r>
              <w:rPr>
                <w:rFonts w:hint="eastAsia" w:ascii="仿宋_GB2312" w:hAnsi="仿宋_GB2312" w:eastAsia="仿宋_GB2312" w:cs="仿宋_GB2312"/>
                <w:highlight w:val="none"/>
                <w:lang w:val="zh-CN" w:eastAsia="zh-CN"/>
              </w:rPr>
              <w:t>（5）当市电停电时，负责采购人单位的自备发电机的启动、供电工作。</w:t>
            </w:r>
          </w:p>
          <w:p w14:paraId="3BD9660B">
            <w:pPr>
              <w:pStyle w:val="335"/>
              <w:keepNext w:val="0"/>
              <w:keepLines w:val="0"/>
              <w:pageBreakBefore w:val="0"/>
              <w:kinsoku/>
              <w:wordWrap/>
              <w:overflowPunct/>
              <w:topLinePunct w:val="0"/>
              <w:bidi w:val="0"/>
              <w:adjustRightInd/>
              <w:snapToGrid/>
              <w:spacing w:line="400" w:lineRule="exact"/>
              <w:ind w:firstLine="480" w:firstLineChars="200"/>
              <w:textAlignment w:val="auto"/>
              <w:rPr>
                <w:rFonts w:hint="eastAsia" w:ascii="仿宋_GB2312" w:hAnsi="仿宋_GB2312" w:eastAsia="仿宋_GB2312" w:cs="仿宋_GB2312"/>
                <w:highlight w:val="none"/>
                <w:lang w:val="zh-CN" w:eastAsia="zh-CN"/>
              </w:rPr>
            </w:pPr>
            <w:r>
              <w:rPr>
                <w:rFonts w:hint="eastAsia" w:ascii="仿宋_GB2312" w:hAnsi="仿宋_GB2312" w:eastAsia="仿宋_GB2312" w:cs="仿宋_GB2312"/>
                <w:highlight w:val="none"/>
                <w:lang w:val="zh-CN" w:eastAsia="zh-CN"/>
              </w:rPr>
              <w:t>（6）协助处理服务区域内发生的各类应急突发事件。</w:t>
            </w:r>
          </w:p>
          <w:p w14:paraId="1A72D405">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default" w:ascii="仿宋_GB2312" w:hAnsi="仿宋_GB2312" w:eastAsia="仿宋_GB2312" w:cs="仿宋_GB2312"/>
                <w:b/>
                <w:bCs w:val="0"/>
                <w:color w:val="auto"/>
                <w:kern w:val="0"/>
                <w:sz w:val="24"/>
                <w:szCs w:val="24"/>
                <w:highlight w:val="none"/>
                <w:lang w:val="en-US" w:eastAsia="zh-CN" w:bidi="ar-SA"/>
              </w:rPr>
            </w:pPr>
            <w:r>
              <w:rPr>
                <w:rStyle w:val="340"/>
                <w:rFonts w:hint="eastAsia" w:ascii="仿宋_GB2312" w:hAnsi="仿宋_GB2312" w:eastAsia="仿宋_GB2312" w:cs="仿宋_GB2312"/>
                <w:b/>
                <w:bCs w:val="0"/>
                <w:color w:val="auto"/>
                <w:kern w:val="0"/>
                <w:sz w:val="24"/>
                <w:szCs w:val="24"/>
                <w:highlight w:val="none"/>
                <w:lang w:val="zh-CN" w:eastAsia="zh-CN" w:bidi="ar-SA"/>
              </w:rPr>
              <w:t>（</w:t>
            </w:r>
            <w:r>
              <w:rPr>
                <w:rStyle w:val="340"/>
                <w:rFonts w:hint="eastAsia" w:ascii="仿宋_GB2312" w:hAnsi="仿宋_GB2312" w:eastAsia="仿宋_GB2312" w:cs="仿宋_GB2312"/>
                <w:b/>
                <w:bCs w:val="0"/>
                <w:color w:val="auto"/>
                <w:kern w:val="0"/>
                <w:sz w:val="24"/>
                <w:szCs w:val="24"/>
                <w:highlight w:val="none"/>
                <w:lang w:val="en-US" w:eastAsia="zh-CN" w:bidi="ar-SA"/>
              </w:rPr>
              <w:t>八</w:t>
            </w:r>
            <w:r>
              <w:rPr>
                <w:rStyle w:val="340"/>
                <w:rFonts w:hint="eastAsia" w:ascii="仿宋_GB2312" w:hAnsi="仿宋_GB2312" w:eastAsia="仿宋_GB2312" w:cs="仿宋_GB2312"/>
                <w:b/>
                <w:bCs w:val="0"/>
                <w:color w:val="auto"/>
                <w:kern w:val="0"/>
                <w:sz w:val="24"/>
                <w:szCs w:val="24"/>
                <w:highlight w:val="none"/>
                <w:lang w:val="zh-CN" w:eastAsia="zh-CN" w:bidi="ar-SA"/>
              </w:rPr>
              <w:t>）</w:t>
            </w:r>
            <w:r>
              <w:rPr>
                <w:rFonts w:hint="eastAsia" w:ascii="仿宋_GB2312" w:hAnsi="仿宋_GB2312" w:eastAsia="仿宋_GB2312" w:cs="仿宋_GB2312"/>
                <w:b/>
                <w:bCs w:val="0"/>
                <w:color w:val="auto"/>
                <w:sz w:val="24"/>
                <w:szCs w:val="24"/>
                <w:highlight w:val="none"/>
                <w:lang w:val="en-US" w:bidi="zh-CN"/>
              </w:rPr>
              <w:t>秩序维护员</w:t>
            </w:r>
          </w:p>
          <w:p w14:paraId="1B24CDB4">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1.</w:t>
            </w:r>
            <w:r>
              <w:rPr>
                <w:rStyle w:val="340"/>
                <w:rFonts w:hint="eastAsia" w:ascii="仿宋_GB2312" w:hAnsi="仿宋_GB2312" w:eastAsia="仿宋_GB2312" w:cs="仿宋_GB2312"/>
                <w:b/>
                <w:bCs w:val="0"/>
                <w:color w:val="auto"/>
                <w:kern w:val="0"/>
                <w:sz w:val="24"/>
                <w:szCs w:val="24"/>
                <w:highlight w:val="none"/>
                <w:lang w:val="zh-CN" w:eastAsia="zh-CN" w:bidi="ar-SA"/>
              </w:rPr>
              <w:t>工作职责</w:t>
            </w:r>
          </w:p>
          <w:p w14:paraId="56F401D8">
            <w:pPr>
              <w:pStyle w:val="334"/>
              <w:keepNext w:val="0"/>
              <w:keepLines w:val="0"/>
              <w:pageBreakBefore w:val="0"/>
              <w:kinsoku/>
              <w:wordWrap/>
              <w:overflowPunct/>
              <w:topLinePunct w:val="0"/>
              <w:bidi w:val="0"/>
              <w:adjustRightInd/>
              <w:snapToGrid/>
              <w:spacing w:line="400" w:lineRule="exact"/>
              <w:ind w:firstLine="480" w:firstLineChars="200"/>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负责对场内各种安全监控设备的监控与运用，做好检查、操作等工作，维护整个场所的安全。</w:t>
            </w:r>
          </w:p>
          <w:p w14:paraId="7209D756">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2.</w:t>
            </w:r>
            <w:r>
              <w:rPr>
                <w:rStyle w:val="340"/>
                <w:rFonts w:hint="eastAsia" w:ascii="仿宋_GB2312" w:hAnsi="仿宋_GB2312" w:eastAsia="仿宋_GB2312" w:cs="仿宋_GB2312"/>
                <w:b/>
                <w:bCs w:val="0"/>
                <w:color w:val="auto"/>
                <w:kern w:val="0"/>
                <w:sz w:val="24"/>
                <w:szCs w:val="24"/>
                <w:highlight w:val="none"/>
                <w:lang w:val="zh-CN" w:eastAsia="zh-CN" w:bidi="ar-SA"/>
              </w:rPr>
              <w:t>主要工作内容</w:t>
            </w:r>
          </w:p>
          <w:p w14:paraId="2BE9D705">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（1）要严守岗位，不得擅离职守，维护治安及防火安全，严密监控各设备的运行情况，发现异常情况和重大事件要及时报告，并采取有效措施。</w:t>
            </w:r>
          </w:p>
          <w:p w14:paraId="02D87716">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（2）秩序维护员要做到“三必须、一到位”；即必须熟悉</w:t>
            </w:r>
            <w:r>
              <w:rPr>
                <w:rStyle w:val="340"/>
                <w:rFonts w:ascii="仿宋_GB2312" w:hAnsi="仿宋_GB2312" w:eastAsia="仿宋_GB2312" w:cs="仿宋_GB2312"/>
                <w:bCs/>
                <w:color w:val="auto"/>
                <w:kern w:val="0"/>
                <w:sz w:val="24"/>
                <w:highlight w:val="none"/>
                <w:lang w:val="zh-CN"/>
              </w:rPr>
              <w:t>消防</w:t>
            </w:r>
            <w:r>
              <w:rPr>
                <w:rStyle w:val="340"/>
                <w:rFonts w:hint="eastAsia" w:ascii="仿宋_GB2312" w:hAnsi="仿宋_GB2312" w:eastAsia="仿宋_GB2312" w:cs="仿宋_GB2312"/>
                <w:b w:val="0"/>
                <w:bCs/>
                <w:color w:val="auto"/>
                <w:kern w:val="0"/>
                <w:sz w:val="24"/>
                <w:szCs w:val="24"/>
                <w:highlight w:val="none"/>
                <w:lang w:val="zh-CN" w:eastAsia="zh-CN" w:bidi="ar-SA"/>
              </w:rPr>
              <w:t>监控系统的基本原理、功能；必须熟悉消防、技防报警编码及报警区域；必须熟练掌握各种监控设备的操作技能；当火警及治安报警时，要及时到现场确认。</w:t>
            </w:r>
          </w:p>
          <w:p w14:paraId="60894C3E">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（3）严格按照操作规程对设备进行维护保养，确保设备的正常运行，不得擅自拆卸、挪用或停用监控设备。</w:t>
            </w:r>
          </w:p>
          <w:p w14:paraId="0AC82D58">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4）严密监视相关设备的运行状态；遇有报警，要立即查明原因，迅速、准确处理；当发生火情时，应根据火灾情况，及时、准确地启动有关消防设备，同时报告采购人单位领导，及时有效地组织扑救及人员疏散，并拨打“119”向消防队报警；发生防盗报警时，要迅速利用视频监控设备进行查看，并及时通知巡岗人员及其他秩序维护人员布控与处理。</w:t>
            </w:r>
          </w:p>
          <w:p w14:paraId="6A45B583">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（5）严格遵守有关保密规定，对场内技防设施，如探头布局、性能及场内的重点保卫部位必须严格保密，不得对外人泄露。</w:t>
            </w:r>
          </w:p>
          <w:p w14:paraId="0F2C5D4C">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（6）认真做好交接班工作，接班人员未到前交班人员不得擅自离岗，认真填写好值班记录表，做到内容详实，数据客观准确，不得涂改。</w:t>
            </w:r>
          </w:p>
          <w:p w14:paraId="660E2650">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（7）必须保持值班室的清洁卫生。</w:t>
            </w:r>
          </w:p>
          <w:p w14:paraId="06398965">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zh-CN" w:eastAsia="zh-CN" w:bidi="ar-SA"/>
              </w:rPr>
              <w:t>（九）</w:t>
            </w:r>
            <w:r>
              <w:rPr>
                <w:rFonts w:hint="eastAsia" w:ascii="仿宋_GB2312" w:hAnsi="仿宋_GB2312" w:eastAsia="仿宋_GB2312" w:cs="仿宋_GB2312"/>
                <w:b/>
                <w:bCs w:val="0"/>
                <w:color w:val="auto"/>
                <w:sz w:val="24"/>
                <w:szCs w:val="24"/>
                <w:highlight w:val="none"/>
                <w:lang w:val="zh-CN" w:bidi="zh-CN"/>
              </w:rPr>
              <w:t>门面、人防工事管理员</w:t>
            </w:r>
          </w:p>
          <w:p w14:paraId="51BDB035">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1.</w:t>
            </w:r>
            <w:r>
              <w:rPr>
                <w:rStyle w:val="340"/>
                <w:rFonts w:hint="eastAsia" w:ascii="仿宋_GB2312" w:hAnsi="仿宋_GB2312" w:eastAsia="仿宋_GB2312" w:cs="仿宋_GB2312"/>
                <w:b/>
                <w:bCs w:val="0"/>
                <w:color w:val="auto"/>
                <w:kern w:val="0"/>
                <w:sz w:val="24"/>
                <w:szCs w:val="24"/>
                <w:highlight w:val="none"/>
                <w:lang w:val="zh-CN" w:eastAsia="zh-CN" w:bidi="ar-SA"/>
              </w:rPr>
              <w:t>工作职责</w:t>
            </w:r>
          </w:p>
          <w:p w14:paraId="6928298F">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负责出租门面、人防工事租金催收、水电、安全管理工作及其它各项与承租方对接工作。</w:t>
            </w:r>
          </w:p>
          <w:p w14:paraId="7D172136">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2.</w:t>
            </w:r>
            <w:r>
              <w:rPr>
                <w:rStyle w:val="340"/>
                <w:rFonts w:hint="eastAsia" w:ascii="仿宋_GB2312" w:hAnsi="仿宋_GB2312" w:eastAsia="仿宋_GB2312" w:cs="仿宋_GB2312"/>
                <w:b/>
                <w:bCs w:val="0"/>
                <w:color w:val="auto"/>
                <w:kern w:val="0"/>
                <w:sz w:val="24"/>
                <w:szCs w:val="24"/>
                <w:highlight w:val="none"/>
                <w:lang w:val="zh-CN" w:eastAsia="zh-CN" w:bidi="ar-SA"/>
              </w:rPr>
              <w:t>主要工作内容</w:t>
            </w:r>
          </w:p>
          <w:p w14:paraId="1BC3D59F">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（1）保障所有出租场所租金及水电费的收取。</w:t>
            </w:r>
          </w:p>
          <w:p w14:paraId="00E3BFE5">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（2）保障出租门面、人防工事水电设备正常运行，出现故障及时报告，安排人员维修处理（维修费用由采购人负责）。</w:t>
            </w:r>
          </w:p>
          <w:p w14:paraId="74040C0D">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（3）保障出租门面、人防工事的安全管理工作，对承租户进行安全宣传教育工作，</w:t>
            </w:r>
            <w:r>
              <w:rPr>
                <w:rStyle w:val="340"/>
                <w:rFonts w:hint="eastAsia" w:ascii="仿宋_GB2312" w:hAnsi="仿宋_GB2312" w:eastAsia="仿宋_GB2312" w:cs="仿宋_GB2312"/>
                <w:bCs/>
                <w:color w:val="auto"/>
                <w:kern w:val="0"/>
                <w:sz w:val="24"/>
                <w:highlight w:val="none"/>
                <w:lang w:val="zh-CN"/>
              </w:rPr>
              <w:t>对灭火器、消防栓、火灾报警控制器(联动型)及有关设施设备定期巡查，发现异常须及时向采购人汇报</w:t>
            </w:r>
            <w:r>
              <w:rPr>
                <w:rStyle w:val="340"/>
                <w:rFonts w:hint="eastAsia" w:ascii="仿宋_GB2312" w:hAnsi="仿宋_GB2312" w:eastAsia="仿宋_GB2312" w:cs="仿宋_GB2312"/>
                <w:b w:val="0"/>
                <w:bCs/>
                <w:color w:val="auto"/>
                <w:kern w:val="0"/>
                <w:sz w:val="24"/>
                <w:szCs w:val="24"/>
                <w:highlight w:val="none"/>
                <w:lang w:val="zh-CN" w:eastAsia="zh-CN" w:bidi="ar-SA"/>
              </w:rPr>
              <w:t>。</w:t>
            </w:r>
          </w:p>
          <w:p w14:paraId="14FE4731">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zh-CN" w:eastAsia="zh-CN" w:bidi="ar-SA"/>
              </w:rPr>
              <w:t>（十）</w:t>
            </w:r>
            <w:r>
              <w:rPr>
                <w:rFonts w:hint="eastAsia" w:ascii="仿宋_GB2312" w:hAnsi="仿宋_GB2312" w:eastAsia="仿宋_GB2312" w:cs="仿宋_GB2312"/>
                <w:b/>
                <w:bCs w:val="0"/>
                <w:color w:val="auto"/>
                <w:sz w:val="24"/>
                <w:szCs w:val="24"/>
                <w:highlight w:val="none"/>
                <w:lang w:val="zh-CN" w:bidi="zh-CN"/>
              </w:rPr>
              <w:t>避暑纳凉临时工作人员</w:t>
            </w:r>
          </w:p>
          <w:p w14:paraId="6EA61716">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1.</w:t>
            </w:r>
            <w:r>
              <w:rPr>
                <w:rStyle w:val="340"/>
                <w:rFonts w:hint="eastAsia" w:ascii="仿宋_GB2312" w:hAnsi="仿宋_GB2312" w:eastAsia="仿宋_GB2312" w:cs="仿宋_GB2312"/>
                <w:b/>
                <w:bCs w:val="0"/>
                <w:color w:val="auto"/>
                <w:kern w:val="0"/>
                <w:sz w:val="24"/>
                <w:szCs w:val="24"/>
                <w:highlight w:val="none"/>
                <w:lang w:val="zh-CN" w:eastAsia="zh-CN" w:bidi="ar-SA"/>
              </w:rPr>
              <w:t>工作职责</w:t>
            </w:r>
          </w:p>
          <w:p w14:paraId="581008DB">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负责避暑纳凉期间的安全管理工作。</w:t>
            </w:r>
          </w:p>
          <w:p w14:paraId="79EBD0E4">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2.</w:t>
            </w:r>
            <w:r>
              <w:rPr>
                <w:rStyle w:val="340"/>
                <w:rFonts w:hint="eastAsia" w:ascii="仿宋_GB2312" w:hAnsi="仿宋_GB2312" w:eastAsia="仿宋_GB2312" w:cs="仿宋_GB2312"/>
                <w:b/>
                <w:bCs w:val="0"/>
                <w:color w:val="auto"/>
                <w:kern w:val="0"/>
                <w:sz w:val="24"/>
                <w:szCs w:val="24"/>
                <w:highlight w:val="none"/>
                <w:lang w:val="zh-CN" w:eastAsia="zh-CN" w:bidi="ar-SA"/>
              </w:rPr>
              <w:t>主要工作内容</w:t>
            </w:r>
          </w:p>
          <w:p w14:paraId="5D7B38F8">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1</w:t>
            </w:r>
            <w:r>
              <w:rPr>
                <w:rStyle w:val="340"/>
                <w:rFonts w:hint="eastAsia" w:ascii="仿宋_GB2312" w:hAnsi="仿宋_GB2312" w:eastAsia="仿宋_GB2312" w:cs="仿宋_GB2312"/>
                <w:b w:val="0"/>
                <w:bCs/>
                <w:color w:val="auto"/>
                <w:kern w:val="0"/>
                <w:sz w:val="24"/>
                <w:szCs w:val="24"/>
                <w:highlight w:val="none"/>
                <w:lang w:val="zh-CN" w:eastAsia="zh-CN" w:bidi="ar-SA"/>
              </w:rPr>
              <w:t>）避暑纳凉期间员人防工事的安全巡查。</w:t>
            </w:r>
          </w:p>
          <w:p w14:paraId="6724634C">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2</w:t>
            </w:r>
            <w:r>
              <w:rPr>
                <w:rStyle w:val="340"/>
                <w:rFonts w:hint="eastAsia" w:ascii="仿宋_GB2312" w:hAnsi="仿宋_GB2312" w:eastAsia="仿宋_GB2312" w:cs="仿宋_GB2312"/>
                <w:b w:val="0"/>
                <w:bCs/>
                <w:color w:val="auto"/>
                <w:kern w:val="0"/>
                <w:sz w:val="24"/>
                <w:szCs w:val="24"/>
                <w:highlight w:val="none"/>
                <w:lang w:val="zh-CN" w:eastAsia="zh-CN" w:bidi="ar-SA"/>
              </w:rPr>
              <w:t>）配合人员进出登记工作。</w:t>
            </w:r>
          </w:p>
          <w:p w14:paraId="52758113">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3</w:t>
            </w:r>
            <w:r>
              <w:rPr>
                <w:rStyle w:val="340"/>
                <w:rFonts w:hint="eastAsia" w:ascii="仿宋_GB2312" w:hAnsi="仿宋_GB2312" w:eastAsia="仿宋_GB2312" w:cs="仿宋_GB2312"/>
                <w:b w:val="0"/>
                <w:bCs/>
                <w:color w:val="auto"/>
                <w:kern w:val="0"/>
                <w:sz w:val="24"/>
                <w:szCs w:val="24"/>
                <w:highlight w:val="none"/>
                <w:lang w:val="zh-CN" w:eastAsia="zh-CN" w:bidi="ar-SA"/>
              </w:rPr>
              <w:t>）发现安全隐患及时处理并汇报。</w:t>
            </w:r>
          </w:p>
          <w:p w14:paraId="21258993">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zh-CN" w:eastAsia="zh-CN" w:bidi="ar-SA"/>
              </w:rPr>
              <w:t>（十一）</w:t>
            </w:r>
            <w:r>
              <w:rPr>
                <w:rFonts w:hint="eastAsia" w:ascii="仿宋_GB2312" w:hAnsi="仿宋_GB2312" w:eastAsia="仿宋_GB2312" w:cs="仿宋_GB2312"/>
                <w:b/>
                <w:bCs w:val="0"/>
                <w:color w:val="auto"/>
                <w:sz w:val="24"/>
                <w:szCs w:val="24"/>
                <w:highlight w:val="none"/>
                <w:lang w:val="zh-CN" w:bidi="zh-CN"/>
              </w:rPr>
              <w:t>数字化管理平台技术员</w:t>
            </w:r>
          </w:p>
          <w:p w14:paraId="7DEC3839">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1.</w:t>
            </w:r>
            <w:r>
              <w:rPr>
                <w:rStyle w:val="340"/>
                <w:rFonts w:hint="eastAsia" w:ascii="仿宋_GB2312" w:hAnsi="仿宋_GB2312" w:eastAsia="仿宋_GB2312" w:cs="仿宋_GB2312"/>
                <w:b/>
                <w:bCs w:val="0"/>
                <w:color w:val="auto"/>
                <w:kern w:val="0"/>
                <w:sz w:val="24"/>
                <w:szCs w:val="24"/>
                <w:highlight w:val="none"/>
                <w:lang w:val="zh-CN" w:eastAsia="zh-CN" w:bidi="ar-SA"/>
              </w:rPr>
              <w:t>工作职责</w:t>
            </w:r>
          </w:p>
          <w:p w14:paraId="3A432F72">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负责采购人数字化管理平台的维护管理工作。</w:t>
            </w:r>
          </w:p>
          <w:p w14:paraId="019FB0AA">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Style w:val="340"/>
                <w:rFonts w:hint="eastAsia" w:ascii="仿宋_GB2312" w:hAnsi="仿宋_GB2312" w:eastAsia="仿宋_GB2312" w:cs="仿宋_GB2312"/>
                <w:b/>
                <w:bCs w:val="0"/>
                <w:color w:val="auto"/>
                <w:kern w:val="0"/>
                <w:sz w:val="24"/>
                <w:szCs w:val="24"/>
                <w:highlight w:val="none"/>
                <w:lang w:val="zh-CN" w:eastAsia="zh-CN" w:bidi="ar-SA"/>
              </w:rPr>
            </w:pPr>
            <w:r>
              <w:rPr>
                <w:rStyle w:val="340"/>
                <w:rFonts w:hint="eastAsia" w:ascii="仿宋_GB2312" w:hAnsi="仿宋_GB2312" w:eastAsia="仿宋_GB2312" w:cs="仿宋_GB2312"/>
                <w:b/>
                <w:bCs w:val="0"/>
                <w:color w:val="auto"/>
                <w:kern w:val="0"/>
                <w:sz w:val="24"/>
                <w:szCs w:val="24"/>
                <w:highlight w:val="none"/>
                <w:lang w:val="en-US" w:eastAsia="zh-CN" w:bidi="ar-SA"/>
              </w:rPr>
              <w:t>2.</w:t>
            </w:r>
            <w:r>
              <w:rPr>
                <w:rStyle w:val="340"/>
                <w:rFonts w:hint="eastAsia" w:ascii="仿宋_GB2312" w:hAnsi="仿宋_GB2312" w:eastAsia="仿宋_GB2312" w:cs="仿宋_GB2312"/>
                <w:b/>
                <w:bCs w:val="0"/>
                <w:color w:val="auto"/>
                <w:kern w:val="0"/>
                <w:sz w:val="24"/>
                <w:szCs w:val="24"/>
                <w:highlight w:val="none"/>
                <w:lang w:val="zh-CN" w:eastAsia="zh-CN" w:bidi="ar-SA"/>
              </w:rPr>
              <w:t>主要工作内容</w:t>
            </w:r>
          </w:p>
          <w:p w14:paraId="4B111F1A">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1</w:t>
            </w:r>
            <w:r>
              <w:rPr>
                <w:rStyle w:val="340"/>
                <w:rFonts w:hint="eastAsia" w:ascii="仿宋_GB2312" w:hAnsi="仿宋_GB2312" w:eastAsia="仿宋_GB2312" w:cs="仿宋_GB2312"/>
                <w:b w:val="0"/>
                <w:bCs/>
                <w:color w:val="auto"/>
                <w:kern w:val="0"/>
                <w:sz w:val="24"/>
                <w:szCs w:val="24"/>
                <w:highlight w:val="none"/>
                <w:lang w:val="zh-CN" w:eastAsia="zh-CN" w:bidi="ar-SA"/>
              </w:rPr>
              <w:t>）负责数字化管理平台的系统维护工作。</w:t>
            </w:r>
          </w:p>
          <w:p w14:paraId="7097CE98">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2</w:t>
            </w:r>
            <w:r>
              <w:rPr>
                <w:rStyle w:val="340"/>
                <w:rFonts w:hint="eastAsia" w:ascii="仿宋_GB2312" w:hAnsi="仿宋_GB2312" w:eastAsia="仿宋_GB2312" w:cs="仿宋_GB2312"/>
                <w:b w:val="0"/>
                <w:bCs/>
                <w:color w:val="auto"/>
                <w:kern w:val="0"/>
                <w:sz w:val="24"/>
                <w:szCs w:val="24"/>
                <w:highlight w:val="none"/>
                <w:lang w:val="zh-CN" w:eastAsia="zh-CN" w:bidi="ar-SA"/>
              </w:rPr>
              <w:t>）负责人防工程信息化数据的采集、更新工作。</w:t>
            </w:r>
          </w:p>
          <w:p w14:paraId="72329E48">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w:t>
            </w:r>
            <w:r>
              <w:rPr>
                <w:rStyle w:val="340"/>
                <w:rFonts w:hint="eastAsia" w:ascii="仿宋_GB2312" w:hAnsi="仿宋_GB2312" w:eastAsia="仿宋_GB2312" w:cs="仿宋_GB2312"/>
                <w:b w:val="0"/>
                <w:bCs/>
                <w:color w:val="auto"/>
                <w:kern w:val="0"/>
                <w:sz w:val="24"/>
                <w:szCs w:val="24"/>
                <w:highlight w:val="none"/>
                <w:lang w:val="en-US" w:eastAsia="zh-CN" w:bidi="ar-SA"/>
              </w:rPr>
              <w:t>3</w:t>
            </w:r>
            <w:r>
              <w:rPr>
                <w:rStyle w:val="340"/>
                <w:rFonts w:hint="eastAsia" w:ascii="仿宋_GB2312" w:hAnsi="仿宋_GB2312" w:eastAsia="仿宋_GB2312" w:cs="仿宋_GB2312"/>
                <w:b w:val="0"/>
                <w:bCs/>
                <w:color w:val="auto"/>
                <w:kern w:val="0"/>
                <w:sz w:val="24"/>
                <w:szCs w:val="24"/>
                <w:highlight w:val="none"/>
                <w:lang w:val="zh-CN" w:eastAsia="zh-CN" w:bidi="ar-SA"/>
              </w:rPr>
              <w:t>）负责数字化管理平台档案管理工作。</w:t>
            </w:r>
          </w:p>
          <w:p w14:paraId="29FB9611">
            <w:pPr>
              <w:pStyle w:val="344"/>
              <w:keepNext w:val="0"/>
              <w:keepLines w:val="0"/>
              <w:pageBreakBefore w:val="0"/>
              <w:kinsoku/>
              <w:wordWrap/>
              <w:overflowPunct/>
              <w:topLinePunct w:val="0"/>
              <w:bidi w:val="0"/>
              <w:adjustRightInd/>
              <w:snapToGrid/>
              <w:spacing w:line="400" w:lineRule="exact"/>
              <w:textAlignment w:val="auto"/>
              <w:rPr>
                <w:rFonts w:hint="eastAsia"/>
                <w:lang w:val="en-US" w:eastAsia="zh-CN"/>
              </w:rPr>
            </w:pPr>
            <w:r>
              <w:rPr>
                <w:rStyle w:val="340"/>
                <w:rFonts w:hint="eastAsia" w:ascii="仿宋_GB2312" w:hAnsi="仿宋_GB2312" w:eastAsia="仿宋_GB2312" w:cs="仿宋_GB2312"/>
                <w:b w:val="0"/>
                <w:bCs/>
                <w:color w:val="auto"/>
                <w:kern w:val="0"/>
                <w:sz w:val="24"/>
                <w:szCs w:val="24"/>
                <w:highlight w:val="none"/>
                <w:lang w:val="en-US" w:eastAsia="zh-CN" w:bidi="ar-SA"/>
              </w:rPr>
              <w:t xml:space="preserve">    （4）负责数字化管理平台的信息安全管理工作。</w:t>
            </w:r>
          </w:p>
          <w:p w14:paraId="53E25295">
            <w:pPr>
              <w:keepNext w:val="0"/>
              <w:keepLines w:val="0"/>
              <w:pageBreakBefore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仿宋_GB2312" w:hAnsi="仿宋_GB2312" w:eastAsia="仿宋_GB2312" w:cs="仿宋_GB2312"/>
                <w:b/>
                <w:color w:val="auto"/>
                <w:sz w:val="24"/>
                <w:szCs w:val="24"/>
                <w:highlight w:val="none"/>
                <w:lang w:val="zh-CN" w:bidi="zh-CN"/>
              </w:rPr>
            </w:pPr>
            <w:r>
              <w:rPr>
                <w:rFonts w:hint="eastAsia" w:ascii="仿宋_GB2312" w:hAnsi="仿宋_GB2312" w:eastAsia="仿宋_GB2312" w:cs="仿宋_GB2312"/>
                <w:b/>
                <w:color w:val="auto"/>
                <w:sz w:val="24"/>
                <w:szCs w:val="24"/>
                <w:highlight w:val="none"/>
                <w:lang w:val="zh-CN" w:bidi="zh-CN"/>
              </w:rPr>
              <w:t>四、</w:t>
            </w:r>
            <w:r>
              <w:rPr>
                <w:rFonts w:hint="eastAsia" w:ascii="仿宋_GB2312" w:hAnsi="仿宋_GB2312" w:eastAsia="仿宋_GB2312" w:cs="仿宋_GB2312"/>
                <w:b/>
                <w:color w:val="auto"/>
                <w:sz w:val="24"/>
                <w:szCs w:val="24"/>
                <w:highlight w:val="none"/>
                <w:lang w:val="en-US" w:bidi="zh-CN"/>
              </w:rPr>
              <w:t>违约</w:t>
            </w:r>
            <w:r>
              <w:rPr>
                <w:rFonts w:hint="eastAsia" w:ascii="仿宋_GB2312" w:hAnsi="仿宋_GB2312" w:eastAsia="仿宋_GB2312" w:cs="仿宋_GB2312"/>
                <w:b/>
                <w:color w:val="auto"/>
                <w:sz w:val="24"/>
                <w:szCs w:val="24"/>
                <w:highlight w:val="none"/>
                <w:lang w:val="zh-CN" w:bidi="zh-CN"/>
              </w:rPr>
              <w:t>责任</w:t>
            </w:r>
          </w:p>
          <w:p w14:paraId="05B25242">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一）成交供应商必须管理约束好自己的员工，如服务人员缺乏责任心，整改工作不落实、工作多次出现差错、被群众有效投诉且情节严重的，采购人有权要求成交供应商撤换人员；在服务区域内工作的员工所发生的违法乱纪、人员意外伤害等责任事故，一切责任由成交供应商承担。</w:t>
            </w:r>
          </w:p>
          <w:p w14:paraId="59D55B22">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（二）因成交供应商责任造成财产损失、丢失及其它损失一切由成交供应商承担。</w:t>
            </w:r>
          </w:p>
          <w:p w14:paraId="3E4BCC8E">
            <w:pPr>
              <w:keepNext w:val="0"/>
              <w:keepLines w:val="0"/>
              <w:pageBreakBefore w:val="0"/>
              <w:kinsoku/>
              <w:wordWrap/>
              <w:overflowPunct/>
              <w:topLinePunct w:val="0"/>
              <w:autoSpaceDE w:val="0"/>
              <w:autoSpaceDN w:val="0"/>
              <w:bidi w:val="0"/>
              <w:adjustRightInd/>
              <w:snapToGrid/>
              <w:spacing w:line="400" w:lineRule="exact"/>
              <w:ind w:left="588"/>
              <w:jc w:val="left"/>
              <w:textAlignment w:val="auto"/>
              <w:rPr>
                <w:rFonts w:hint="eastAsia" w:ascii="仿宋_GB2312" w:hAnsi="仿宋_GB2312" w:eastAsia="仿宋_GB2312" w:cs="仿宋_GB2312"/>
                <w:b/>
                <w:color w:val="auto"/>
                <w:sz w:val="24"/>
                <w:szCs w:val="24"/>
                <w:highlight w:val="none"/>
                <w:lang w:val="zh-CN" w:bidi="zh-CN"/>
              </w:rPr>
            </w:pPr>
            <w:r>
              <w:rPr>
                <w:rFonts w:hint="eastAsia" w:ascii="仿宋_GB2312" w:hAnsi="仿宋_GB2312" w:eastAsia="仿宋_GB2312" w:cs="仿宋_GB2312"/>
                <w:b/>
                <w:color w:val="auto"/>
                <w:sz w:val="24"/>
                <w:szCs w:val="24"/>
                <w:highlight w:val="none"/>
                <w:lang w:val="zh-CN" w:bidi="zh-CN"/>
              </w:rPr>
              <w:t>五、保密要求</w:t>
            </w:r>
          </w:p>
          <w:p w14:paraId="6E90E5BD">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采购人要求成交供应商严格执行国家有关的保密法律法规及规章制度，成交供应商入驻后须与采购人签订保密协议，并定期对所有服务人员进行相关保密及法律法规教育；要求所有服务人员须做到不该问的不问，不该说的不说，不该看的不看，对在该项目服务时涉及的工作内容绝不外传；对采购人提供的管理资料，成交供应商应妥善保管，不得向第三方提供、转述该资料的任何部分，否则造成严重后果的，采购人将追究其法律责任。</w:t>
            </w:r>
          </w:p>
          <w:p w14:paraId="77354C8A">
            <w:pPr>
              <w:keepNext w:val="0"/>
              <w:keepLines w:val="0"/>
              <w:pageBreakBefore w:val="0"/>
              <w:kinsoku/>
              <w:wordWrap/>
              <w:overflowPunct/>
              <w:topLinePunct w:val="0"/>
              <w:autoSpaceDE w:val="0"/>
              <w:autoSpaceDN w:val="0"/>
              <w:bidi w:val="0"/>
              <w:adjustRightInd/>
              <w:snapToGrid/>
              <w:spacing w:line="400" w:lineRule="exact"/>
              <w:ind w:left="588"/>
              <w:jc w:val="left"/>
              <w:textAlignment w:val="auto"/>
              <w:rPr>
                <w:rFonts w:hint="eastAsia" w:ascii="仿宋_GB2312" w:hAnsi="仿宋_GB2312" w:eastAsia="仿宋_GB2312" w:cs="仿宋_GB2312"/>
                <w:b/>
                <w:color w:val="auto"/>
                <w:sz w:val="24"/>
                <w:szCs w:val="24"/>
                <w:highlight w:val="none"/>
                <w:lang w:val="zh-CN" w:bidi="zh-CN"/>
              </w:rPr>
            </w:pPr>
            <w:r>
              <w:rPr>
                <w:rFonts w:hint="eastAsia" w:ascii="仿宋_GB2312" w:hAnsi="仿宋_GB2312" w:eastAsia="仿宋_GB2312" w:cs="仿宋_GB2312"/>
                <w:b/>
                <w:color w:val="auto"/>
                <w:sz w:val="24"/>
                <w:szCs w:val="24"/>
                <w:highlight w:val="none"/>
                <w:lang w:val="zh-CN" w:bidi="zh-CN"/>
              </w:rPr>
              <w:t>六、其他需要说明的事项</w:t>
            </w:r>
          </w:p>
          <w:p w14:paraId="2F5C651B">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（一）本项目实行费用总包干制。</w:t>
            </w:r>
          </w:p>
          <w:p w14:paraId="2FEC36FD">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二）采购人为本项目无偿提供水电、办公值班场所以及本项目服务所需的各类专业工具、保洁用品等（统一工作服和工作牌由成交供应商自行配备并承担相关费用），本项目服务人员的住宿、工作餐等由成交供应商自理。</w:t>
            </w:r>
          </w:p>
          <w:p w14:paraId="20B6533E">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（三）成交供应商不得擅自占用和改变公用设施的实用功能，如需完善或扩建，须与采购人协商，经采购人同意后方可实施。</w:t>
            </w:r>
          </w:p>
          <w:p w14:paraId="54E8624C">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（四）成交供应商及时将档案资料给予采购人进行资料备份管理。</w:t>
            </w:r>
          </w:p>
          <w:p w14:paraId="2A2882AA">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（五）如成交供应商未及时足额为服务人员缴纳社保及支付加班费的，因此产生的纠纷由成交供应商负全责。</w:t>
            </w:r>
          </w:p>
          <w:p w14:paraId="033141D3">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（六）成交供应商按要求与采购人进行业务交流、沟通；成交供应商负责对所有投入项目的服务人员进行管理，不定期对服务人员的工作进行检查，并与采购人进行沟通，及时纠正、解决工作中出现的问题。</w:t>
            </w:r>
          </w:p>
          <w:p w14:paraId="6913A5D6">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（七）服务人员入场后，必须积极配合采购人的各项秩序维护及保洁工作，能够服从采购人管理人员的管理和特殊情况的临时调度。</w:t>
            </w:r>
          </w:p>
          <w:p w14:paraId="43DAB83C">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（八）成交供应商在服务合同期间内，若管理混乱，缺人缺岗，服务质量差，影响采购人正常秩序或声誉，因此类问题三次接到有效投诉的，采购人有权提前解除服务合同。</w:t>
            </w:r>
          </w:p>
          <w:p w14:paraId="04F94BAF">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（九）成交供应商在服务合同期间内，违反双方所签订的保密协议产生法律责任的，成交供应商负全责，采购人有权提前解除服务合同。</w:t>
            </w:r>
          </w:p>
          <w:p w14:paraId="6E6737C6">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Style w:val="340"/>
                <w:rFonts w:hint="eastAsia" w:ascii="仿宋_GB2312" w:hAnsi="仿宋_GB2312" w:eastAsia="仿宋_GB2312" w:cs="仿宋_GB2312"/>
                <w:b w:val="0"/>
                <w:bCs/>
                <w:color w:val="auto"/>
                <w:kern w:val="0"/>
                <w:sz w:val="24"/>
                <w:szCs w:val="24"/>
                <w:highlight w:val="none"/>
                <w:lang w:val="zh-CN" w:eastAsia="zh-CN" w:bidi="ar-SA"/>
              </w:rPr>
            </w:pPr>
            <w:r>
              <w:rPr>
                <w:rStyle w:val="340"/>
                <w:rFonts w:hint="eastAsia" w:ascii="仿宋_GB2312" w:hAnsi="仿宋_GB2312" w:eastAsia="仿宋_GB2312" w:cs="仿宋_GB2312"/>
                <w:b w:val="0"/>
                <w:bCs/>
                <w:color w:val="auto"/>
                <w:kern w:val="0"/>
                <w:sz w:val="24"/>
                <w:szCs w:val="24"/>
                <w:highlight w:val="none"/>
                <w:lang w:val="zh-CN" w:eastAsia="zh-CN" w:bidi="ar-SA"/>
              </w:rPr>
              <w:t>（十）本合同期满后，成交供应商应积极配合采购人完成交接工作。</w:t>
            </w:r>
          </w:p>
          <w:p w14:paraId="219882A9">
            <w:pPr>
              <w:keepNext w:val="0"/>
              <w:keepLines w:val="0"/>
              <w:pageBreakBefore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仿宋_GB2312" w:eastAsia="仿宋_GB2312"/>
                <w:bCs/>
                <w:color w:val="auto"/>
                <w:highlight w:val="none"/>
              </w:rPr>
            </w:pPr>
            <w:r>
              <w:rPr>
                <w:rStyle w:val="340"/>
                <w:rFonts w:hint="eastAsia" w:ascii="仿宋_GB2312" w:hAnsi="仿宋_GB2312" w:eastAsia="仿宋_GB2312" w:cs="仿宋_GB2312"/>
                <w:b w:val="0"/>
                <w:bCs/>
                <w:color w:val="auto"/>
                <w:kern w:val="0"/>
                <w:sz w:val="24"/>
                <w:szCs w:val="24"/>
                <w:highlight w:val="none"/>
                <w:lang w:val="zh-CN" w:eastAsia="zh-CN" w:bidi="ar-SA"/>
              </w:rPr>
              <w:t>（十一）完成采购人交办的与服务有关的其他工作。</w:t>
            </w:r>
          </w:p>
        </w:tc>
        <w:tc>
          <w:tcPr>
            <w:tcW w:w="876" w:type="dxa"/>
            <w:tcBorders>
              <w:top w:val="single" w:color="auto" w:sz="4" w:space="0"/>
              <w:left w:val="single" w:color="auto" w:sz="4" w:space="0"/>
              <w:bottom w:val="single" w:color="auto" w:sz="4" w:space="0"/>
              <w:right w:val="single" w:color="auto" w:sz="4" w:space="0"/>
            </w:tcBorders>
            <w:vAlign w:val="center"/>
          </w:tcPr>
          <w:p w14:paraId="53206200">
            <w:pPr>
              <w:spacing w:line="276" w:lineRule="auto"/>
              <w:ind w:left="420" w:hanging="42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14:paraId="6F42B062"/>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2245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011CB361">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77CC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2B031CE">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A59989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w:t>
            </w:r>
            <w:r>
              <w:rPr>
                <w:rFonts w:hint="eastAsia" w:ascii="仿宋_GB2312" w:hAnsi="仿宋_GB2312" w:eastAsia="仿宋_GB2312" w:cs="仿宋_GB2312"/>
                <w:bCs/>
                <w:color w:val="000000"/>
                <w:sz w:val="24"/>
                <w:lang w:eastAsia="zh-CN"/>
              </w:rPr>
              <w:t>办理</w:t>
            </w:r>
            <w:r>
              <w:rPr>
                <w:rFonts w:hint="eastAsia" w:ascii="仿宋_GB2312" w:hAnsi="仿宋_GB2312" w:eastAsia="仿宋_GB2312" w:cs="仿宋_GB2312"/>
                <w:bCs/>
                <w:color w:val="000000"/>
                <w:sz w:val="24"/>
              </w:rPr>
              <w:t>社会保险</w:t>
            </w:r>
            <w:r>
              <w:rPr>
                <w:rFonts w:hint="eastAsia" w:ascii="仿宋_GB2312" w:hAnsi="仿宋_GB2312" w:eastAsia="仿宋_GB2312" w:cs="仿宋_GB2312"/>
                <w:bCs/>
                <w:color w:val="000000"/>
                <w:sz w:val="24"/>
                <w:lang w:eastAsia="zh-CN"/>
              </w:rPr>
              <w:t>、人员意外伤害等各种保险并承担相关费用</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4.其他相关费用由供应商自行承担。</w:t>
            </w:r>
          </w:p>
        </w:tc>
      </w:tr>
      <w:tr w14:paraId="3194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66AAF1A">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CD9881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服务期限为11个月，具体服务起止时间以合同约定日期为准。</w:t>
            </w:r>
          </w:p>
        </w:tc>
      </w:tr>
      <w:tr w14:paraId="1AD2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7F3A63A">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378288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分钟内到达采购人指定地点。</w:t>
            </w:r>
          </w:p>
        </w:tc>
      </w:tr>
      <w:tr w14:paraId="02F8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A09C33A">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893D061">
            <w:pPr>
              <w:spacing w:line="440" w:lineRule="exact"/>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1.服务交接时间：自合同约定提供服务之日起</w:t>
            </w:r>
            <w:r>
              <w:rPr>
                <w:rFonts w:hint="eastAsia" w:ascii="仿宋_GB2312" w:hAnsi="仿宋_GB2312" w:eastAsia="仿宋_GB2312" w:cs="仿宋_GB2312"/>
                <w:bCs/>
                <w:color w:val="000000"/>
                <w:sz w:val="24"/>
                <w:highlight w:val="none"/>
                <w:lang w:val="en-US" w:eastAsia="zh-CN"/>
              </w:rPr>
              <w:t>3</w:t>
            </w:r>
            <w:r>
              <w:rPr>
                <w:rFonts w:hint="eastAsia" w:ascii="仿宋_GB2312" w:hAnsi="仿宋_GB2312" w:eastAsia="仿宋_GB2312" w:cs="仿宋_GB2312"/>
                <w:bCs/>
                <w:color w:val="000000"/>
                <w:sz w:val="24"/>
                <w:highlight w:val="none"/>
              </w:rPr>
              <w:t>日内办理完服务交接手续；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2.服务地点 ：广西柳州市内（由采购人指定地点）。</w:t>
            </w:r>
          </w:p>
        </w:tc>
      </w:tr>
      <w:tr w14:paraId="42FA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3AEAA24">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CAF7076">
            <w:pPr>
              <w:spacing w:line="440" w:lineRule="exact"/>
              <w:jc w:val="left"/>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财政性资金按财政国库集中支付规定程序办理。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合同签订后采购人按</w:t>
            </w:r>
            <w:r>
              <w:rPr>
                <w:rFonts w:hint="eastAsia" w:ascii="仿宋_GB2312" w:hAnsi="仿宋_GB2312" w:eastAsia="仿宋_GB2312" w:cs="仿宋_GB2312"/>
                <w:bCs/>
                <w:color w:val="000000"/>
                <w:sz w:val="24"/>
                <w:highlight w:val="none"/>
                <w:lang w:eastAsia="zh-CN"/>
              </w:rPr>
              <w:t>月</w:t>
            </w:r>
            <w:r>
              <w:rPr>
                <w:rFonts w:hint="eastAsia" w:ascii="仿宋_GB2312" w:hAnsi="仿宋_GB2312" w:eastAsia="仿宋_GB2312" w:cs="仿宋_GB2312"/>
                <w:bCs/>
                <w:color w:val="000000"/>
                <w:sz w:val="24"/>
                <w:highlight w:val="none"/>
              </w:rPr>
              <w:t>向成交供应商支付，成交供应商应当于下</w:t>
            </w:r>
            <w:r>
              <w:rPr>
                <w:rFonts w:hint="eastAsia" w:ascii="仿宋_GB2312" w:hAnsi="仿宋_GB2312" w:eastAsia="仿宋_GB2312" w:cs="仿宋_GB2312"/>
                <w:bCs/>
                <w:color w:val="000000"/>
                <w:sz w:val="24"/>
                <w:highlight w:val="none"/>
                <w:lang w:eastAsia="zh-CN"/>
              </w:rPr>
              <w:t>月</w:t>
            </w:r>
            <w:r>
              <w:rPr>
                <w:rFonts w:hint="eastAsia" w:ascii="仿宋_GB2312" w:hAnsi="仿宋_GB2312" w:eastAsia="仿宋_GB2312" w:cs="仿宋_GB2312"/>
                <w:bCs/>
                <w:color w:val="000000"/>
                <w:sz w:val="24"/>
                <w:highlight w:val="none"/>
                <w:lang w:val="en-US" w:eastAsia="zh-CN"/>
              </w:rPr>
              <w:t>开始后10</w:t>
            </w:r>
            <w:r>
              <w:rPr>
                <w:rFonts w:hint="eastAsia" w:ascii="仿宋_GB2312" w:hAnsi="仿宋_GB2312" w:eastAsia="仿宋_GB2312" w:cs="仿宋_GB2312"/>
                <w:bCs/>
                <w:color w:val="000000"/>
                <w:sz w:val="24"/>
                <w:highlight w:val="none"/>
              </w:rPr>
              <w:t>个工作日内，将上</w:t>
            </w:r>
            <w:r>
              <w:rPr>
                <w:rFonts w:hint="eastAsia" w:ascii="仿宋_GB2312" w:hAnsi="仿宋_GB2312" w:eastAsia="仿宋_GB2312" w:cs="仿宋_GB2312"/>
                <w:bCs/>
                <w:color w:val="000000"/>
                <w:sz w:val="24"/>
                <w:highlight w:val="none"/>
                <w:lang w:eastAsia="zh-CN"/>
              </w:rPr>
              <w:t>月</w:t>
            </w:r>
            <w:r>
              <w:rPr>
                <w:rFonts w:hint="eastAsia" w:ascii="仿宋_GB2312" w:hAnsi="仿宋_GB2312" w:eastAsia="仿宋_GB2312" w:cs="仿宋_GB2312"/>
                <w:bCs/>
                <w:color w:val="000000"/>
                <w:sz w:val="24"/>
                <w:highlight w:val="none"/>
              </w:rPr>
              <w:t>合法、有效发票开具给采购人，采购人在收到发票后</w:t>
            </w:r>
            <w:r>
              <w:rPr>
                <w:rFonts w:hint="eastAsia" w:ascii="仿宋_GB2312" w:hAnsi="仿宋_GB2312" w:eastAsia="仿宋_GB2312" w:cs="仿宋_GB2312"/>
                <w:bCs/>
                <w:color w:val="000000"/>
                <w:sz w:val="24"/>
                <w:highlight w:val="none"/>
                <w:lang w:val="en-US" w:eastAsia="zh-CN"/>
              </w:rPr>
              <w:t>10</w:t>
            </w:r>
            <w:r>
              <w:rPr>
                <w:rFonts w:hint="eastAsia" w:ascii="仿宋_GB2312" w:hAnsi="仿宋_GB2312" w:eastAsia="仿宋_GB2312" w:cs="仿宋_GB2312"/>
                <w:bCs/>
                <w:color w:val="000000"/>
                <w:sz w:val="24"/>
                <w:highlight w:val="none"/>
              </w:rPr>
              <w:t>个工作日内向成交供应商支付上</w:t>
            </w:r>
            <w:r>
              <w:rPr>
                <w:rFonts w:hint="eastAsia" w:ascii="仿宋_GB2312" w:hAnsi="仿宋_GB2312" w:eastAsia="仿宋_GB2312" w:cs="仿宋_GB2312"/>
                <w:bCs/>
                <w:color w:val="000000"/>
                <w:sz w:val="24"/>
                <w:highlight w:val="none"/>
                <w:lang w:eastAsia="zh-CN"/>
              </w:rPr>
              <w:t>月</w:t>
            </w:r>
            <w:r>
              <w:rPr>
                <w:rFonts w:hint="eastAsia" w:ascii="仿宋_GB2312" w:hAnsi="仿宋_GB2312" w:eastAsia="仿宋_GB2312" w:cs="仿宋_GB2312"/>
                <w:bCs/>
                <w:color w:val="000000"/>
                <w:sz w:val="24"/>
                <w:highlight w:val="none"/>
              </w:rPr>
              <w:t>服务费（不计利息）。
</w:t>
            </w:r>
            <w:r>
              <w:rPr>
                <w:rFonts w:hint="eastAsia" w:ascii="仿宋_GB2312" w:hAnsi="仿宋_GB2312" w:eastAsia="仿宋_GB2312" w:cs="仿宋_GB2312"/>
                <w:bCs/>
                <w:color w:val="000000"/>
                <w:sz w:val="24"/>
                <w:highlight w:val="none"/>
              </w:rPr>
              <w:br w:type="textWrapping"/>
            </w:r>
            <w:r>
              <w:rPr>
                <w:rFonts w:hint="eastAsia" w:ascii="仿宋_GB2312" w:hAnsi="仿宋_GB2312" w:eastAsia="仿宋_GB2312" w:cs="仿宋_GB2312"/>
                <w:bCs/>
                <w:color w:val="000000"/>
                <w:sz w:val="24"/>
                <w:highlight w:val="none"/>
              </w:rPr>
              <w:t>注：资金支付等事项按照《保障中小企业款项支付条例》（国务院令第802号）、《广西壮族自治区财政厅关于持续优化政府采购营商环境推动高质量发展的通知》等要求执行。</w:t>
            </w:r>
          </w:p>
        </w:tc>
      </w:tr>
      <w:tr w14:paraId="0729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53FDCFD6">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4433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82EC503">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60C46B63">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5D0A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0AD06B6">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691F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FEA8B8E">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206BE47">
            <w:pPr>
              <w:pStyle w:val="795"/>
              <w:spacing w:before="0" w:beforeAutospacing="0" w:after="0" w:afterAutospacing="0" w:line="460" w:lineRule="atLeast"/>
              <w:rPr>
                <w:rFonts w:ascii="仿宋_GB2312" w:eastAsia="仿宋_GB2312"/>
                <w:color w:val="000000"/>
              </w:rPr>
            </w:pPr>
            <w:r>
              <w:rPr>
                <w:rStyle w:val="797"/>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46602D84">
            <w:pPr>
              <w:pStyle w:val="7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14:paraId="176BF09B">
            <w:pPr>
              <w:pStyle w:val="795"/>
              <w:spacing w:before="0" w:beforeAutospacing="0" w:after="0" w:afterAutospacing="0" w:line="460" w:lineRule="atLeast"/>
              <w:rPr>
                <w:rFonts w:hint="eastAsia" w:ascii="仿宋_GB2312" w:eastAsia="仿宋_GB2312"/>
                <w:color w:val="000000"/>
              </w:rPr>
            </w:pPr>
            <w:r>
              <w:rPr>
                <w:rStyle w:val="797"/>
                <w:rFonts w:hint="eastAsia" w:ascii="仿宋_GB2312" w:eastAsia="仿宋_GB2312"/>
                <w:color w:val="000000"/>
              </w:rPr>
              <w:t>（1）采购标的对应的中小企业划分标准所属行业：</w:t>
            </w:r>
            <w:r>
              <w:rPr>
                <w:rStyle w:val="797"/>
                <w:rFonts w:hint="eastAsia" w:ascii="仿宋_GB2312" w:eastAsia="仿宋_GB2312"/>
                <w:color w:val="000000"/>
                <w:u w:val="single"/>
              </w:rPr>
              <w:t>物业管理</w:t>
            </w:r>
          </w:p>
          <w:p w14:paraId="5FA5BA83">
            <w:pPr>
              <w:pStyle w:val="795"/>
              <w:spacing w:before="0" w:beforeAutospacing="0" w:after="0" w:afterAutospacing="0" w:line="460" w:lineRule="atLeast"/>
              <w:rPr>
                <w:rFonts w:hint="eastAsia" w:ascii="仿宋_GB2312" w:eastAsia="仿宋_GB2312"/>
                <w:color w:val="000000"/>
              </w:rPr>
            </w:pPr>
            <w:r>
              <w:rPr>
                <w:rStyle w:val="797"/>
                <w:rFonts w:hint="eastAsia" w:ascii="仿宋_GB2312" w:eastAsia="仿宋_GB2312"/>
                <w:color w:val="000000"/>
              </w:rPr>
              <w:t>（2）中小企业划分有关标准根据工信部等部委发布的《关于印发中小企业划型标准规定的通知》（工信部联企业〔2011〕300号）确定；</w:t>
            </w:r>
          </w:p>
          <w:p w14:paraId="46E0DF97">
            <w:pPr>
              <w:pStyle w:val="795"/>
              <w:spacing w:before="0" w:beforeAutospacing="0" w:after="0" w:afterAutospacing="0" w:line="460" w:lineRule="atLeast"/>
              <w:rPr>
                <w:rFonts w:hint="eastAsia" w:ascii="仿宋_GB2312" w:eastAsia="仿宋_GB2312"/>
                <w:color w:val="000000"/>
              </w:rPr>
            </w:pPr>
            <w:r>
              <w:rPr>
                <w:rStyle w:val="797"/>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0840891D">
            <w:pPr>
              <w:pStyle w:val="755"/>
              <w:spacing w:before="0" w:beforeAutospacing="0" w:after="0" w:afterAutospacing="0" w:line="460" w:lineRule="atLeast"/>
              <w:rPr>
                <w:rFonts w:hint="eastAsia" w:ascii="仿宋_GB2312" w:eastAsia="仿宋_GB2312"/>
                <w:color w:val="000000"/>
              </w:rPr>
            </w:pPr>
            <w:r>
              <w:rPr>
                <w:rStyle w:val="797"/>
                <w:rFonts w:hint="eastAsia" w:ascii="仿宋_GB2312" w:eastAsia="仿宋_GB2312"/>
                <w:color w:val="000000"/>
              </w:rPr>
              <w:t>自测小程序链接：https://baosong.miit.gov.cn/ScaleTest</w:t>
            </w:r>
          </w:p>
        </w:tc>
      </w:tr>
      <w:tr w14:paraId="09DB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0C03895">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4E2B30E">
            <w:pPr>
              <w:pStyle w:val="774"/>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21</w:t>
            </w:r>
            <w:r>
              <w:rPr>
                <w:rFonts w:hint="eastAsia" w:ascii="仿宋_GB2312" w:eastAsia="仿宋_GB2312"/>
                <w:color w:val="000000"/>
              </w:rPr>
              <w:t>年1月1日起至今承接的同类服务（含秩序维护、解说服务、票务管理、保洁服务中任意两项服务）项目。</w:t>
            </w:r>
          </w:p>
        </w:tc>
      </w:tr>
      <w:tr w14:paraId="1E1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D3BEB9B">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57EBAD2">
            <w:pPr>
              <w:pStyle w:val="792"/>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3409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4319A97">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4FEC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1DFEE11C">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34A89C8B">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3A548FE4">
      <w:pPr>
        <w:ind w:right="241" w:rightChars="115" w:firstLine="240" w:firstLineChars="100"/>
        <w:rPr>
          <w:rFonts w:hint="eastAsia" w:ascii="宋体" w:hAnsi="宋体"/>
          <w:sz w:val="24"/>
        </w:rPr>
      </w:pPr>
      <w:bookmarkStart w:id="50" w:name="_Toc504053343"/>
      <w:bookmarkStart w:id="51" w:name="_Toc4344"/>
    </w:p>
    <w:p w14:paraId="63270F37">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27BB9314">
      <w:pPr>
        <w:tabs>
          <w:tab w:val="left" w:pos="742"/>
        </w:tabs>
        <w:rPr>
          <w:rFonts w:hint="eastAsia" w:ascii="宋体" w:hAnsi="宋体"/>
          <w:sz w:val="32"/>
        </w:rPr>
      </w:pPr>
    </w:p>
    <w:p w14:paraId="17BD412F">
      <w:pPr>
        <w:tabs>
          <w:tab w:val="left" w:pos="742"/>
        </w:tabs>
        <w:rPr>
          <w:rFonts w:hint="eastAsia" w:ascii="宋体" w:hAnsi="宋体"/>
          <w:sz w:val="32"/>
        </w:rPr>
      </w:pPr>
    </w:p>
    <w:p w14:paraId="2FF2EDF0">
      <w:pPr>
        <w:tabs>
          <w:tab w:val="left" w:pos="742"/>
        </w:tabs>
        <w:rPr>
          <w:rFonts w:hint="eastAsia" w:ascii="宋体" w:hAnsi="宋体"/>
          <w:sz w:val="32"/>
        </w:rPr>
      </w:pPr>
    </w:p>
    <w:p w14:paraId="72CEF3AA">
      <w:pPr>
        <w:tabs>
          <w:tab w:val="left" w:pos="742"/>
        </w:tabs>
        <w:rPr>
          <w:rFonts w:hint="eastAsia" w:ascii="宋体" w:hAnsi="宋体"/>
          <w:sz w:val="32"/>
        </w:rPr>
      </w:pPr>
    </w:p>
    <w:p w14:paraId="45C7C364">
      <w:pPr>
        <w:tabs>
          <w:tab w:val="left" w:pos="742"/>
        </w:tabs>
        <w:rPr>
          <w:rFonts w:hint="eastAsia" w:ascii="宋体" w:hAnsi="宋体"/>
          <w:sz w:val="32"/>
        </w:rPr>
      </w:pPr>
    </w:p>
    <w:p w14:paraId="521FB2B6">
      <w:pPr>
        <w:tabs>
          <w:tab w:val="left" w:pos="742"/>
        </w:tabs>
        <w:rPr>
          <w:rFonts w:hint="eastAsia" w:ascii="宋体" w:hAnsi="宋体"/>
          <w:sz w:val="32"/>
        </w:rPr>
      </w:pPr>
    </w:p>
    <w:p w14:paraId="43FABF52">
      <w:pPr>
        <w:rPr>
          <w:rFonts w:hint="eastAsia" w:ascii="宋体" w:hAnsi="宋体"/>
          <w:sz w:val="32"/>
        </w:rPr>
      </w:pPr>
    </w:p>
    <w:p w14:paraId="5750DBD3">
      <w:pPr>
        <w:pStyle w:val="4"/>
        <w:jc w:val="center"/>
        <w:rPr>
          <w:rFonts w:ascii="仿宋_GB2312" w:eastAsia="仿宋_GB2312"/>
        </w:rPr>
      </w:pPr>
      <w:bookmarkStart w:id="52" w:name="_Toc12820"/>
      <w:r>
        <w:rPr>
          <w:rFonts w:hint="eastAsia" w:ascii="宋体" w:hAnsi="宋体"/>
          <w:sz w:val="32"/>
        </w:rPr>
        <w:t>第四章 响应文件格式</w:t>
      </w:r>
      <w:bookmarkEnd w:id="50"/>
      <w:bookmarkEnd w:id="51"/>
      <w:bookmarkEnd w:id="52"/>
    </w:p>
    <w:p w14:paraId="117BB4E5">
      <w:pPr>
        <w:spacing w:line="276" w:lineRule="auto"/>
        <w:jc w:val="center"/>
        <w:rPr>
          <w:rFonts w:ascii="仿宋_GB2312" w:eastAsia="仿宋_GB2312"/>
          <w:b/>
          <w:sz w:val="44"/>
          <w:szCs w:val="44"/>
        </w:rPr>
      </w:pPr>
    </w:p>
    <w:p w14:paraId="35D69E16">
      <w:pPr>
        <w:spacing w:line="276" w:lineRule="auto"/>
        <w:jc w:val="center"/>
        <w:rPr>
          <w:rFonts w:ascii="仿宋_GB2312" w:eastAsia="仿宋_GB2312"/>
          <w:b/>
          <w:sz w:val="44"/>
          <w:szCs w:val="44"/>
        </w:rPr>
      </w:pPr>
    </w:p>
    <w:p w14:paraId="6999B7F4">
      <w:pPr>
        <w:spacing w:line="276" w:lineRule="auto"/>
        <w:jc w:val="center"/>
        <w:rPr>
          <w:rFonts w:ascii="仿宋_GB2312" w:eastAsia="仿宋_GB2312"/>
          <w:b/>
          <w:sz w:val="44"/>
          <w:szCs w:val="44"/>
        </w:rPr>
      </w:pPr>
    </w:p>
    <w:p w14:paraId="40433EE4">
      <w:pPr>
        <w:spacing w:line="276" w:lineRule="auto"/>
        <w:jc w:val="center"/>
        <w:rPr>
          <w:rFonts w:ascii="仿宋_GB2312" w:eastAsia="仿宋_GB2312"/>
          <w:b/>
          <w:sz w:val="44"/>
          <w:szCs w:val="44"/>
        </w:rPr>
      </w:pPr>
    </w:p>
    <w:p w14:paraId="2C237097">
      <w:pPr>
        <w:spacing w:line="276" w:lineRule="auto"/>
        <w:jc w:val="center"/>
        <w:rPr>
          <w:rFonts w:ascii="仿宋_GB2312" w:eastAsia="仿宋_GB2312"/>
          <w:b/>
          <w:sz w:val="44"/>
          <w:szCs w:val="44"/>
        </w:rPr>
      </w:pPr>
    </w:p>
    <w:p w14:paraId="5FE56383">
      <w:pPr>
        <w:spacing w:line="276" w:lineRule="auto"/>
        <w:jc w:val="center"/>
        <w:rPr>
          <w:rFonts w:ascii="仿宋_GB2312" w:eastAsia="仿宋_GB2312"/>
          <w:b/>
          <w:sz w:val="44"/>
          <w:szCs w:val="44"/>
        </w:rPr>
      </w:pPr>
    </w:p>
    <w:p w14:paraId="7C989992">
      <w:pPr>
        <w:spacing w:line="276" w:lineRule="auto"/>
        <w:jc w:val="center"/>
        <w:rPr>
          <w:rFonts w:ascii="仿宋_GB2312" w:eastAsia="仿宋_GB2312"/>
          <w:b/>
          <w:sz w:val="44"/>
          <w:szCs w:val="44"/>
        </w:rPr>
      </w:pPr>
    </w:p>
    <w:p w14:paraId="0F58E4B3">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3DD8BBAF">
      <w:pPr>
        <w:adjustRightInd w:val="0"/>
        <w:snapToGrid w:val="0"/>
        <w:spacing w:line="460" w:lineRule="exact"/>
        <w:ind w:firstLine="480" w:firstLineChars="200"/>
        <w:jc w:val="left"/>
        <w:rPr>
          <w:rFonts w:hint="eastAsia" w:ascii="仿宋_GB2312" w:hAnsi="仿宋_GB2312" w:eastAsia="仿宋_GB2312" w:cs="仿宋_GB2312"/>
          <w:bCs/>
          <w:sz w:val="24"/>
        </w:rPr>
      </w:pPr>
    </w:p>
    <w:p w14:paraId="3270FCE2">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350DBD7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23A032E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26D262D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0445D03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1A1D7AE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408B71F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1A3A25C9">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6C159E44">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234FDC2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66E6F2F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36A8C56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13D97709">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5093C6AB">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0E42801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750FC9BD">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69A9C8DF">
      <w:pPr>
        <w:jc w:val="center"/>
        <w:rPr>
          <w:rFonts w:hint="eastAsia" w:ascii="仿宋_GB2312" w:hAnsi="宋体" w:eastAsia="仿宋_GB2312"/>
          <w:b/>
          <w:bCs/>
          <w:sz w:val="72"/>
          <w:szCs w:val="72"/>
        </w:rPr>
      </w:pPr>
    </w:p>
    <w:p w14:paraId="703D23BE">
      <w:pPr>
        <w:jc w:val="center"/>
        <w:rPr>
          <w:rFonts w:hint="eastAsia" w:ascii="仿宋_GB2312" w:hAnsi="宋体" w:eastAsia="仿宋_GB2312"/>
          <w:b/>
          <w:bCs/>
          <w:sz w:val="72"/>
          <w:szCs w:val="72"/>
        </w:rPr>
      </w:pPr>
    </w:p>
    <w:p w14:paraId="2401DF7B">
      <w:pPr>
        <w:jc w:val="center"/>
        <w:rPr>
          <w:rFonts w:hint="eastAsia" w:ascii="仿宋_GB2312" w:hAnsi="宋体" w:eastAsia="仿宋_GB2312"/>
          <w:b/>
          <w:bCs/>
          <w:sz w:val="72"/>
          <w:szCs w:val="72"/>
        </w:rPr>
      </w:pPr>
    </w:p>
    <w:p w14:paraId="3D49CC32">
      <w:pPr>
        <w:snapToGrid w:val="0"/>
        <w:spacing w:before="156" w:beforeLines="50" w:after="50" w:line="500" w:lineRule="exact"/>
        <w:jc w:val="center"/>
        <w:rPr>
          <w:rFonts w:hint="eastAsia" w:ascii="仿宋_GB2312" w:hAnsi="宋体" w:eastAsia="仿宋_GB2312"/>
          <w:b/>
          <w:bCs/>
          <w:sz w:val="56"/>
          <w:szCs w:val="56"/>
        </w:rPr>
      </w:pPr>
    </w:p>
    <w:p w14:paraId="42AE7F05">
      <w:pPr>
        <w:snapToGrid w:val="0"/>
        <w:spacing w:before="156" w:beforeLines="50" w:after="50" w:line="500" w:lineRule="exact"/>
        <w:jc w:val="center"/>
        <w:rPr>
          <w:rFonts w:hint="eastAsia" w:ascii="仿宋_GB2312" w:hAnsi="宋体" w:eastAsia="仿宋_GB2312"/>
          <w:b/>
          <w:bCs/>
          <w:sz w:val="56"/>
          <w:szCs w:val="56"/>
        </w:rPr>
      </w:pPr>
    </w:p>
    <w:p w14:paraId="5E7DF239">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2FB88A79">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122CF36E">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69FD40B">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3A2137DA">
      <w:pPr>
        <w:pStyle w:val="367"/>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46917C20">
      <w:pPr>
        <w:pStyle w:val="3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524A7B84">
      <w:pPr>
        <w:pStyle w:val="3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19779FF6">
      <w:pPr>
        <w:pStyle w:val="3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6AA38A4">
      <w:pPr>
        <w:pStyle w:val="3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3C714862">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33AC0F60">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230E04A0">
      <w:pPr>
        <w:snapToGrid w:val="0"/>
        <w:spacing w:before="50" w:after="50"/>
        <w:jc w:val="left"/>
        <w:rPr>
          <w:rFonts w:hint="eastAsia" w:ascii="仿宋_GB2312" w:hAnsi="宋体" w:eastAsia="仿宋_GB2312"/>
          <w:b/>
          <w:bCs/>
          <w:sz w:val="24"/>
        </w:rPr>
      </w:pPr>
    </w:p>
    <w:p w14:paraId="2B6D896A">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40EDD468">
      <w:pPr>
        <w:pStyle w:val="27"/>
        <w:spacing w:line="276" w:lineRule="auto"/>
        <w:jc w:val="center"/>
        <w:rPr>
          <w:rFonts w:hint="eastAsia" w:ascii="仿宋_GB2312" w:hAnsi="宋体" w:eastAsia="仿宋_GB2312"/>
          <w:sz w:val="24"/>
          <w:szCs w:val="24"/>
        </w:rPr>
      </w:pPr>
    </w:p>
    <w:p w14:paraId="1229AC02">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101700AA">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5490D544">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5B221089">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53D5AF97">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1C5484AC">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1EF5EFF3">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7A89D267">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212F9121">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0DECC2B1">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6271E216">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7D684F6E"/>
                          <w:p w14:paraId="615AAA08"/>
                          <w:p w14:paraId="0F364564"/>
                          <w:p w14:paraId="4812D39A"/>
                          <w:p w14:paraId="1398B858">
                            <w:pPr>
                              <w:jc w:val="center"/>
                            </w:pPr>
                            <w:r>
                              <w:rPr>
                                <w:rFonts w:hint="eastAsia"/>
                              </w:rPr>
                              <w:t>法定代表人第二代居民身份证</w:t>
                            </w:r>
                          </w:p>
                          <w:p w14:paraId="34FB2AE1">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7D684F6E"/>
                    <w:p w14:paraId="615AAA08"/>
                    <w:p w14:paraId="0F364564"/>
                    <w:p w14:paraId="4812D39A"/>
                    <w:p w14:paraId="1398B858">
                      <w:pPr>
                        <w:jc w:val="center"/>
                      </w:pPr>
                      <w:r>
                        <w:rPr>
                          <w:rFonts w:hint="eastAsia"/>
                        </w:rPr>
                        <w:t>法定代表人第二代居民身份证</w:t>
                      </w:r>
                    </w:p>
                    <w:p w14:paraId="34FB2AE1">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323AC9C8">
      <w:pPr>
        <w:pStyle w:val="27"/>
        <w:spacing w:line="276" w:lineRule="auto"/>
        <w:rPr>
          <w:rFonts w:ascii="仿宋_GB2312" w:eastAsia="仿宋_GB2312"/>
          <w:sz w:val="24"/>
          <w:szCs w:val="24"/>
        </w:rPr>
      </w:pPr>
    </w:p>
    <w:p w14:paraId="0558720D">
      <w:pPr>
        <w:pStyle w:val="27"/>
        <w:spacing w:line="276" w:lineRule="auto"/>
        <w:rPr>
          <w:rFonts w:ascii="仿宋_GB2312" w:eastAsia="仿宋_GB2312"/>
          <w:sz w:val="24"/>
          <w:szCs w:val="24"/>
        </w:rPr>
      </w:pPr>
    </w:p>
    <w:p w14:paraId="2B6A3826">
      <w:pPr>
        <w:pStyle w:val="27"/>
        <w:spacing w:line="276" w:lineRule="auto"/>
        <w:rPr>
          <w:rFonts w:ascii="仿宋_GB2312" w:eastAsia="仿宋_GB2312"/>
          <w:sz w:val="24"/>
          <w:szCs w:val="24"/>
        </w:rPr>
      </w:pPr>
    </w:p>
    <w:p w14:paraId="6ED93420">
      <w:pPr>
        <w:pStyle w:val="27"/>
        <w:spacing w:line="276" w:lineRule="auto"/>
        <w:rPr>
          <w:rFonts w:ascii="仿宋_GB2312" w:eastAsia="仿宋_GB2312"/>
          <w:sz w:val="24"/>
          <w:szCs w:val="24"/>
        </w:rPr>
      </w:pPr>
    </w:p>
    <w:p w14:paraId="370BFCFA">
      <w:pPr>
        <w:pStyle w:val="27"/>
        <w:spacing w:line="276" w:lineRule="auto"/>
        <w:rPr>
          <w:rFonts w:ascii="仿宋_GB2312" w:eastAsia="仿宋_GB2312"/>
          <w:sz w:val="24"/>
          <w:szCs w:val="24"/>
        </w:rPr>
      </w:pPr>
    </w:p>
    <w:p w14:paraId="125FCA03">
      <w:pPr>
        <w:pStyle w:val="27"/>
        <w:spacing w:line="276" w:lineRule="auto"/>
        <w:ind w:firstLine="7200" w:firstLineChars="3000"/>
        <w:rPr>
          <w:rFonts w:ascii="仿宋_GB2312" w:eastAsia="仿宋_GB2312"/>
          <w:sz w:val="24"/>
          <w:szCs w:val="24"/>
        </w:rPr>
      </w:pPr>
    </w:p>
    <w:p w14:paraId="1A5EB513">
      <w:pPr>
        <w:pStyle w:val="27"/>
        <w:spacing w:line="276" w:lineRule="auto"/>
        <w:ind w:firstLine="7200" w:firstLineChars="3000"/>
        <w:rPr>
          <w:rFonts w:ascii="仿宋_GB2312" w:eastAsia="仿宋_GB2312"/>
          <w:sz w:val="24"/>
          <w:szCs w:val="24"/>
        </w:rPr>
      </w:pPr>
    </w:p>
    <w:p w14:paraId="06BB9EE0">
      <w:pPr>
        <w:pStyle w:val="27"/>
        <w:spacing w:line="276" w:lineRule="auto"/>
        <w:rPr>
          <w:rFonts w:ascii="仿宋_GB2312" w:eastAsia="仿宋_GB2312"/>
          <w:sz w:val="24"/>
          <w:szCs w:val="24"/>
        </w:rPr>
      </w:pPr>
    </w:p>
    <w:p w14:paraId="370E8DFE">
      <w:pPr>
        <w:pStyle w:val="27"/>
        <w:spacing w:line="276" w:lineRule="auto"/>
        <w:rPr>
          <w:rFonts w:ascii="仿宋_GB2312" w:eastAsia="仿宋_GB2312"/>
          <w:sz w:val="24"/>
          <w:szCs w:val="24"/>
        </w:rPr>
      </w:pPr>
    </w:p>
    <w:p w14:paraId="53BBDD84">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27353D8F"/>
                          <w:p w14:paraId="3CE2EF4C"/>
                          <w:p w14:paraId="0A9319BD"/>
                          <w:p w14:paraId="653DCA15"/>
                          <w:p w14:paraId="47D06EE7">
                            <w:pPr>
                              <w:jc w:val="center"/>
                            </w:pPr>
                            <w:r>
                              <w:rPr>
                                <w:rFonts w:hint="eastAsia"/>
                              </w:rPr>
                              <w:t>法定代表人第二代居民身份证</w:t>
                            </w:r>
                          </w:p>
                          <w:p w14:paraId="43F58B31">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27353D8F"/>
                    <w:p w14:paraId="3CE2EF4C"/>
                    <w:p w14:paraId="0A9319BD"/>
                    <w:p w14:paraId="653DCA15"/>
                    <w:p w14:paraId="47D06EE7">
                      <w:pPr>
                        <w:jc w:val="center"/>
                      </w:pPr>
                      <w:r>
                        <w:rPr>
                          <w:rFonts w:hint="eastAsia"/>
                        </w:rPr>
                        <w:t>法定代表人第二代居民身份证</w:t>
                      </w:r>
                    </w:p>
                    <w:p w14:paraId="43F58B31">
                      <w:pPr>
                        <w:jc w:val="center"/>
                        <w:rPr>
                          <w:b/>
                        </w:rPr>
                      </w:pPr>
                      <w:r>
                        <w:rPr>
                          <w:rFonts w:hint="eastAsia"/>
                          <w:b/>
                        </w:rPr>
                        <w:t>（反面）</w:t>
                      </w:r>
                    </w:p>
                  </w:txbxContent>
                </v:textbox>
              </v:rect>
            </w:pict>
          </mc:Fallback>
        </mc:AlternateContent>
      </w:r>
    </w:p>
    <w:p w14:paraId="5C20450F">
      <w:pPr>
        <w:pStyle w:val="27"/>
        <w:spacing w:line="276" w:lineRule="auto"/>
        <w:rPr>
          <w:rFonts w:ascii="仿宋_GB2312" w:eastAsia="仿宋_GB2312"/>
          <w:sz w:val="24"/>
          <w:szCs w:val="24"/>
        </w:rPr>
      </w:pPr>
    </w:p>
    <w:p w14:paraId="6DC95655">
      <w:pPr>
        <w:pStyle w:val="27"/>
        <w:spacing w:line="276" w:lineRule="auto"/>
        <w:rPr>
          <w:rFonts w:ascii="仿宋_GB2312" w:eastAsia="仿宋_GB2312"/>
          <w:sz w:val="24"/>
          <w:szCs w:val="24"/>
        </w:rPr>
      </w:pPr>
    </w:p>
    <w:p w14:paraId="75D6CF5E">
      <w:pPr>
        <w:pStyle w:val="27"/>
        <w:spacing w:line="276" w:lineRule="auto"/>
        <w:rPr>
          <w:rFonts w:ascii="仿宋_GB2312" w:eastAsia="仿宋_GB2312"/>
          <w:sz w:val="24"/>
          <w:szCs w:val="24"/>
        </w:rPr>
      </w:pPr>
    </w:p>
    <w:p w14:paraId="2147B91E">
      <w:pPr>
        <w:pStyle w:val="27"/>
        <w:spacing w:line="276" w:lineRule="auto"/>
        <w:rPr>
          <w:rFonts w:ascii="仿宋_GB2312" w:eastAsia="仿宋_GB2312"/>
          <w:sz w:val="24"/>
          <w:szCs w:val="24"/>
        </w:rPr>
      </w:pPr>
    </w:p>
    <w:p w14:paraId="67F22C5A">
      <w:pPr>
        <w:pStyle w:val="27"/>
        <w:spacing w:line="276" w:lineRule="auto"/>
        <w:rPr>
          <w:rFonts w:ascii="仿宋_GB2312" w:eastAsia="仿宋_GB2312"/>
          <w:sz w:val="24"/>
          <w:szCs w:val="24"/>
        </w:rPr>
      </w:pPr>
    </w:p>
    <w:p w14:paraId="5E73F53D">
      <w:pPr>
        <w:pStyle w:val="27"/>
        <w:spacing w:line="276" w:lineRule="auto"/>
        <w:rPr>
          <w:rFonts w:ascii="仿宋_GB2312" w:eastAsia="仿宋_GB2312"/>
          <w:sz w:val="24"/>
          <w:szCs w:val="24"/>
        </w:rPr>
      </w:pPr>
    </w:p>
    <w:p w14:paraId="594FA526">
      <w:pPr>
        <w:pStyle w:val="27"/>
        <w:spacing w:line="276" w:lineRule="auto"/>
        <w:rPr>
          <w:rFonts w:ascii="仿宋_GB2312" w:eastAsia="仿宋_GB2312"/>
          <w:sz w:val="24"/>
          <w:szCs w:val="24"/>
        </w:rPr>
      </w:pPr>
    </w:p>
    <w:p w14:paraId="3675FCAA">
      <w:pPr>
        <w:spacing w:line="276" w:lineRule="auto"/>
        <w:jc w:val="center"/>
        <w:rPr>
          <w:rFonts w:ascii="仿宋_GB2312" w:eastAsia="仿宋_GB2312"/>
          <w:sz w:val="24"/>
        </w:rPr>
      </w:pPr>
    </w:p>
    <w:p w14:paraId="719B3E36">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143B60E0">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9E22F65">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66EACB47">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34744B14">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致：柳州市国防动员办公室、柳州市政府集中采购中心：</w:t>
      </w:r>
    </w:p>
    <w:p w14:paraId="54FF8D78">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76F43E5A">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5623598C">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0DCAB233">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700DDE76">
      <w:pPr>
        <w:snapToGrid w:val="0"/>
        <w:spacing w:line="360" w:lineRule="exact"/>
        <w:rPr>
          <w:rFonts w:ascii="仿宋_GB2312" w:eastAsia="仿宋_GB2312"/>
          <w:szCs w:val="21"/>
        </w:rPr>
      </w:pPr>
    </w:p>
    <w:p w14:paraId="50BC6E30">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415F65CB">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4B41FB53">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CCD590F">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76EC2AB9">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688DCFCB">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2693EB">
                            <w:pPr>
                              <w:jc w:val="center"/>
                              <w:rPr>
                                <w:rFonts w:hint="eastAsia" w:ascii="仿宋_GB2312" w:hAnsi="仿宋_GB2312" w:eastAsia="仿宋_GB2312" w:cs="仿宋_GB2312"/>
                              </w:rPr>
                            </w:pPr>
                          </w:p>
                          <w:p w14:paraId="7AF31710">
                            <w:pPr>
                              <w:jc w:val="center"/>
                              <w:rPr>
                                <w:rFonts w:hint="eastAsia" w:ascii="仿宋_GB2312" w:hAnsi="仿宋_GB2312" w:eastAsia="仿宋_GB2312" w:cs="仿宋_GB2312"/>
                              </w:rPr>
                            </w:pPr>
                          </w:p>
                          <w:p w14:paraId="2BF61629">
                            <w:pPr>
                              <w:jc w:val="center"/>
                              <w:rPr>
                                <w:rFonts w:hint="eastAsia" w:ascii="仿宋_GB2312" w:hAnsi="仿宋_GB2312" w:eastAsia="仿宋_GB2312" w:cs="仿宋_GB2312"/>
                              </w:rPr>
                            </w:pPr>
                          </w:p>
                          <w:p w14:paraId="4F0FB999">
                            <w:pPr>
                              <w:jc w:val="center"/>
                              <w:rPr>
                                <w:rFonts w:hint="eastAsia" w:ascii="仿宋_GB2312" w:hAnsi="仿宋_GB2312" w:eastAsia="仿宋_GB2312" w:cs="仿宋_GB2312"/>
                              </w:rPr>
                            </w:pPr>
                          </w:p>
                          <w:p w14:paraId="2DB1D06A">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C6A5568">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619B6AA9"/>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5A2693EB">
                      <w:pPr>
                        <w:jc w:val="center"/>
                        <w:rPr>
                          <w:rFonts w:hint="eastAsia" w:ascii="仿宋_GB2312" w:hAnsi="仿宋_GB2312" w:eastAsia="仿宋_GB2312" w:cs="仿宋_GB2312"/>
                        </w:rPr>
                      </w:pPr>
                    </w:p>
                    <w:p w14:paraId="7AF31710">
                      <w:pPr>
                        <w:jc w:val="center"/>
                        <w:rPr>
                          <w:rFonts w:hint="eastAsia" w:ascii="仿宋_GB2312" w:hAnsi="仿宋_GB2312" w:eastAsia="仿宋_GB2312" w:cs="仿宋_GB2312"/>
                        </w:rPr>
                      </w:pPr>
                    </w:p>
                    <w:p w14:paraId="2BF61629">
                      <w:pPr>
                        <w:jc w:val="center"/>
                        <w:rPr>
                          <w:rFonts w:hint="eastAsia" w:ascii="仿宋_GB2312" w:hAnsi="仿宋_GB2312" w:eastAsia="仿宋_GB2312" w:cs="仿宋_GB2312"/>
                        </w:rPr>
                      </w:pPr>
                    </w:p>
                    <w:p w14:paraId="4F0FB999">
                      <w:pPr>
                        <w:jc w:val="center"/>
                        <w:rPr>
                          <w:rFonts w:hint="eastAsia" w:ascii="仿宋_GB2312" w:hAnsi="仿宋_GB2312" w:eastAsia="仿宋_GB2312" w:cs="仿宋_GB2312"/>
                        </w:rPr>
                      </w:pPr>
                    </w:p>
                    <w:p w14:paraId="2DB1D06A">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C6A5568">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619B6AA9"/>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609C691">
      <w:pPr>
        <w:pStyle w:val="27"/>
        <w:spacing w:line="480" w:lineRule="exact"/>
        <w:rPr>
          <w:rFonts w:ascii="仿宋_GB2312" w:hAnsi="Times New Roman" w:eastAsia="仿宋_GB2312"/>
        </w:rPr>
      </w:pPr>
    </w:p>
    <w:p w14:paraId="7332AFCF">
      <w:pPr>
        <w:pStyle w:val="27"/>
        <w:spacing w:line="480" w:lineRule="exact"/>
        <w:rPr>
          <w:rFonts w:ascii="仿宋_GB2312" w:hAnsi="Times New Roman" w:eastAsia="仿宋_GB2312"/>
        </w:rPr>
      </w:pPr>
    </w:p>
    <w:p w14:paraId="62BED0DD">
      <w:pPr>
        <w:pStyle w:val="27"/>
        <w:spacing w:line="480" w:lineRule="exact"/>
        <w:rPr>
          <w:rFonts w:ascii="仿宋_GB2312" w:hAnsi="Times New Roman" w:eastAsia="仿宋_GB2312"/>
        </w:rPr>
      </w:pPr>
    </w:p>
    <w:p w14:paraId="49BC4F43">
      <w:pPr>
        <w:pStyle w:val="27"/>
        <w:spacing w:line="480" w:lineRule="exact"/>
        <w:rPr>
          <w:rFonts w:ascii="仿宋_GB2312" w:hAnsi="Times New Roman" w:eastAsia="仿宋_GB2312"/>
        </w:rPr>
      </w:pPr>
    </w:p>
    <w:p w14:paraId="386AF812">
      <w:pPr>
        <w:pStyle w:val="27"/>
        <w:spacing w:line="480" w:lineRule="exact"/>
        <w:rPr>
          <w:rFonts w:ascii="仿宋_GB2312" w:hAnsi="Times New Roman" w:eastAsia="仿宋_GB2312"/>
        </w:rPr>
      </w:pPr>
    </w:p>
    <w:p w14:paraId="01BB206E">
      <w:pPr>
        <w:pStyle w:val="27"/>
        <w:spacing w:line="240" w:lineRule="atLeast"/>
        <w:ind w:firstLine="5460" w:firstLineChars="2600"/>
        <w:rPr>
          <w:rFonts w:ascii="仿宋_GB2312" w:hAnsi="Times New Roman" w:eastAsia="仿宋_GB2312"/>
          <w:u w:val="single"/>
        </w:rPr>
      </w:pPr>
    </w:p>
    <w:p w14:paraId="4696AA65">
      <w:pPr>
        <w:pStyle w:val="27"/>
        <w:spacing w:line="240" w:lineRule="atLeast"/>
        <w:ind w:firstLine="5460" w:firstLineChars="2600"/>
        <w:rPr>
          <w:rFonts w:ascii="仿宋_GB2312" w:hAnsi="Times New Roman" w:eastAsia="仿宋_GB2312"/>
          <w:u w:val="single"/>
        </w:rPr>
      </w:pPr>
    </w:p>
    <w:p w14:paraId="3B18C7FC">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74452931">
                            <w:pPr>
                              <w:jc w:val="center"/>
                              <w:rPr>
                                <w:rFonts w:hint="eastAsia" w:ascii="仿宋_GB2312" w:hAnsi="仿宋_GB2312" w:eastAsia="仿宋_GB2312" w:cs="仿宋_GB2312"/>
                              </w:rPr>
                            </w:pPr>
                          </w:p>
                          <w:p w14:paraId="34B0D66D">
                            <w:pPr>
                              <w:jc w:val="center"/>
                              <w:rPr>
                                <w:rFonts w:hint="eastAsia" w:ascii="仿宋_GB2312" w:hAnsi="仿宋_GB2312" w:eastAsia="仿宋_GB2312" w:cs="仿宋_GB2312"/>
                              </w:rPr>
                            </w:pPr>
                          </w:p>
                          <w:p w14:paraId="6D98BD0A">
                            <w:pPr>
                              <w:jc w:val="center"/>
                              <w:rPr>
                                <w:rFonts w:hint="eastAsia" w:ascii="仿宋_GB2312" w:hAnsi="仿宋_GB2312" w:eastAsia="仿宋_GB2312" w:cs="仿宋_GB2312"/>
                              </w:rPr>
                            </w:pPr>
                          </w:p>
                          <w:p w14:paraId="51618770">
                            <w:pPr>
                              <w:jc w:val="center"/>
                              <w:rPr>
                                <w:rFonts w:hint="eastAsia" w:ascii="仿宋_GB2312" w:hAnsi="仿宋_GB2312" w:eastAsia="仿宋_GB2312" w:cs="仿宋_GB2312"/>
                              </w:rPr>
                            </w:pPr>
                          </w:p>
                          <w:p w14:paraId="2E9C1DB0">
                            <w:pPr>
                              <w:jc w:val="center"/>
                              <w:rPr>
                                <w:rFonts w:hint="eastAsia" w:ascii="仿宋_GB2312" w:hAnsi="仿宋_GB2312" w:eastAsia="仿宋_GB2312" w:cs="仿宋_GB2312"/>
                              </w:rPr>
                            </w:pPr>
                          </w:p>
                          <w:p w14:paraId="4C1C307C">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3B9F505">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6AADC958"/>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74452931">
                      <w:pPr>
                        <w:jc w:val="center"/>
                        <w:rPr>
                          <w:rFonts w:hint="eastAsia" w:ascii="仿宋_GB2312" w:hAnsi="仿宋_GB2312" w:eastAsia="仿宋_GB2312" w:cs="仿宋_GB2312"/>
                        </w:rPr>
                      </w:pPr>
                    </w:p>
                    <w:p w14:paraId="34B0D66D">
                      <w:pPr>
                        <w:jc w:val="center"/>
                        <w:rPr>
                          <w:rFonts w:hint="eastAsia" w:ascii="仿宋_GB2312" w:hAnsi="仿宋_GB2312" w:eastAsia="仿宋_GB2312" w:cs="仿宋_GB2312"/>
                        </w:rPr>
                      </w:pPr>
                    </w:p>
                    <w:p w14:paraId="6D98BD0A">
                      <w:pPr>
                        <w:jc w:val="center"/>
                        <w:rPr>
                          <w:rFonts w:hint="eastAsia" w:ascii="仿宋_GB2312" w:hAnsi="仿宋_GB2312" w:eastAsia="仿宋_GB2312" w:cs="仿宋_GB2312"/>
                        </w:rPr>
                      </w:pPr>
                    </w:p>
                    <w:p w14:paraId="51618770">
                      <w:pPr>
                        <w:jc w:val="center"/>
                        <w:rPr>
                          <w:rFonts w:hint="eastAsia" w:ascii="仿宋_GB2312" w:hAnsi="仿宋_GB2312" w:eastAsia="仿宋_GB2312" w:cs="仿宋_GB2312"/>
                        </w:rPr>
                      </w:pPr>
                    </w:p>
                    <w:p w14:paraId="2E9C1DB0">
                      <w:pPr>
                        <w:jc w:val="center"/>
                        <w:rPr>
                          <w:rFonts w:hint="eastAsia" w:ascii="仿宋_GB2312" w:hAnsi="仿宋_GB2312" w:eastAsia="仿宋_GB2312" w:cs="仿宋_GB2312"/>
                        </w:rPr>
                      </w:pPr>
                    </w:p>
                    <w:p w14:paraId="4C1C307C">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3B9F505">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6AADC958"/>
                  </w:txbxContent>
                </v:textbox>
              </v:rect>
            </w:pict>
          </mc:Fallback>
        </mc:AlternateContent>
      </w:r>
    </w:p>
    <w:p w14:paraId="10673F5A">
      <w:pPr>
        <w:pStyle w:val="27"/>
        <w:spacing w:line="240" w:lineRule="exact"/>
        <w:rPr>
          <w:rFonts w:ascii="仿宋_GB2312" w:hAnsi="Times New Roman" w:eastAsia="仿宋_GB2312"/>
        </w:rPr>
      </w:pPr>
    </w:p>
    <w:p w14:paraId="7D8ABC3C">
      <w:pPr>
        <w:pStyle w:val="27"/>
        <w:spacing w:line="240" w:lineRule="exact"/>
        <w:rPr>
          <w:rFonts w:ascii="仿宋_GB2312" w:hAnsi="Times New Roman" w:eastAsia="仿宋_GB2312"/>
          <w:sz w:val="44"/>
        </w:rPr>
      </w:pPr>
    </w:p>
    <w:p w14:paraId="15B75309">
      <w:pPr>
        <w:pStyle w:val="27"/>
        <w:spacing w:line="240" w:lineRule="exact"/>
        <w:rPr>
          <w:rFonts w:ascii="仿宋_GB2312" w:hAnsi="Times New Roman" w:eastAsia="仿宋_GB2312"/>
          <w:sz w:val="44"/>
        </w:rPr>
      </w:pPr>
    </w:p>
    <w:p w14:paraId="3918117A">
      <w:pPr>
        <w:pStyle w:val="27"/>
        <w:spacing w:line="240" w:lineRule="exact"/>
        <w:rPr>
          <w:rFonts w:ascii="仿宋_GB2312" w:hAnsi="Times New Roman" w:eastAsia="仿宋_GB2312"/>
          <w:sz w:val="44"/>
        </w:rPr>
      </w:pPr>
    </w:p>
    <w:p w14:paraId="1E3B1796">
      <w:pPr>
        <w:pStyle w:val="27"/>
        <w:spacing w:line="240" w:lineRule="exact"/>
        <w:rPr>
          <w:rFonts w:ascii="仿宋_GB2312" w:hAnsi="Times New Roman" w:eastAsia="仿宋_GB2312"/>
          <w:sz w:val="44"/>
        </w:rPr>
      </w:pPr>
    </w:p>
    <w:p w14:paraId="1BF2A630">
      <w:pPr>
        <w:pStyle w:val="27"/>
        <w:spacing w:line="240" w:lineRule="exact"/>
        <w:rPr>
          <w:rFonts w:ascii="仿宋_GB2312" w:hAnsi="Times New Roman" w:eastAsia="仿宋_GB2312"/>
          <w:sz w:val="44"/>
        </w:rPr>
      </w:pPr>
    </w:p>
    <w:p w14:paraId="38845C68">
      <w:pPr>
        <w:pStyle w:val="27"/>
        <w:spacing w:line="240" w:lineRule="exact"/>
        <w:rPr>
          <w:rFonts w:ascii="仿宋_GB2312" w:hAnsi="Times New Roman" w:eastAsia="仿宋_GB2312"/>
          <w:sz w:val="44"/>
        </w:rPr>
      </w:pPr>
    </w:p>
    <w:p w14:paraId="610C2796">
      <w:pPr>
        <w:pStyle w:val="27"/>
        <w:spacing w:line="240" w:lineRule="exact"/>
        <w:rPr>
          <w:rFonts w:ascii="仿宋_GB2312" w:hAnsi="Times New Roman" w:eastAsia="仿宋_GB2312"/>
          <w:sz w:val="44"/>
        </w:rPr>
      </w:pPr>
    </w:p>
    <w:p w14:paraId="1FBC48E3">
      <w:pPr>
        <w:pStyle w:val="27"/>
        <w:spacing w:line="240" w:lineRule="exact"/>
        <w:rPr>
          <w:rFonts w:ascii="仿宋_GB2312" w:hAnsi="Times New Roman" w:eastAsia="仿宋_GB2312"/>
          <w:sz w:val="44"/>
        </w:rPr>
      </w:pPr>
    </w:p>
    <w:p w14:paraId="0D1EAF7C">
      <w:pPr>
        <w:pStyle w:val="27"/>
        <w:spacing w:line="240" w:lineRule="exact"/>
        <w:rPr>
          <w:rFonts w:ascii="仿宋_GB2312" w:hAnsi="Times New Roman" w:eastAsia="仿宋_GB2312"/>
          <w:sz w:val="44"/>
        </w:rPr>
      </w:pPr>
    </w:p>
    <w:p w14:paraId="3E779FFB">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57B9BB49">
      <w:pPr>
        <w:spacing w:line="276" w:lineRule="auto"/>
        <w:jc w:val="left"/>
        <w:rPr>
          <w:rFonts w:ascii="仿宋_GB2312" w:eastAsia="仿宋_GB2312"/>
          <w:b/>
          <w:sz w:val="24"/>
        </w:rPr>
      </w:pPr>
    </w:p>
    <w:p w14:paraId="231FBA24">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F513A6B">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3E8E962E">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62AAABB1">
      <w:pPr>
        <w:snapToGrid w:val="0"/>
        <w:spacing w:before="50" w:after="156" w:afterLines="50" w:line="400" w:lineRule="exact"/>
        <w:jc w:val="center"/>
        <w:rPr>
          <w:rFonts w:ascii="仿宋_GB2312" w:eastAsia="仿宋_GB2312"/>
          <w:b/>
          <w:bCs/>
          <w:sz w:val="32"/>
          <w:szCs w:val="32"/>
        </w:rPr>
      </w:pPr>
    </w:p>
    <w:p w14:paraId="4D28983B">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5E1879EB">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柳州市国防动员办公室</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C91F82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3B77ABC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63C38D9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4C8FE8F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02410D6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96E6FCF">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（五）参加政府采购活动前三年内，在经营活动中没有重大违法记录；</w:t>
      </w:r>
    </w:p>
    <w:p w14:paraId="1BFD705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r>
        <w:rPr>
          <w:rFonts w:hint="eastAsia" w:ascii="仿宋_GB2312" w:eastAsia="仿宋_GB2312"/>
          <w:spacing w:val="6"/>
          <w:sz w:val="24"/>
          <w:lang w:eastAsia="zh-CN"/>
        </w:rPr>
        <w:t>；</w:t>
      </w:r>
      <w:r>
        <w:rPr>
          <w:rFonts w:hint="eastAsia" w:ascii="仿宋_GB2312" w:eastAsia="仿宋_GB2312"/>
          <w:spacing w:val="6"/>
          <w:sz w:val="24"/>
        </w:rPr>
        <w:t xml:space="preserve"> </w:t>
      </w:r>
    </w:p>
    <w:p w14:paraId="3969650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098434A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1E033DF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59F767CB">
      <w:pPr>
        <w:pStyle w:val="47"/>
        <w:spacing w:line="400" w:lineRule="exact"/>
        <w:ind w:firstLine="504"/>
        <w:rPr>
          <w:rFonts w:ascii="仿宋_GB2312" w:eastAsia="仿宋_GB2312"/>
          <w:spacing w:val="6"/>
          <w:sz w:val="24"/>
        </w:rPr>
      </w:pPr>
    </w:p>
    <w:p w14:paraId="5D48CA07">
      <w:pPr>
        <w:spacing w:line="400" w:lineRule="exact"/>
        <w:rPr>
          <w:sz w:val="24"/>
        </w:rPr>
      </w:pPr>
    </w:p>
    <w:p w14:paraId="40D2CC71">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51DB7121">
      <w:pPr>
        <w:spacing w:line="400" w:lineRule="exact"/>
        <w:jc w:val="center"/>
        <w:rPr>
          <w:rFonts w:ascii="仿宋_GB2312" w:eastAsia="仿宋_GB2312"/>
          <w:sz w:val="24"/>
          <w:u w:val="single"/>
        </w:rPr>
      </w:pPr>
    </w:p>
    <w:p w14:paraId="08157329">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32E371D">
      <w:pPr>
        <w:pStyle w:val="27"/>
        <w:spacing w:line="400" w:lineRule="exact"/>
        <w:rPr>
          <w:rFonts w:hint="eastAsia" w:ascii="仿宋_GB2312" w:hAnsi="宋体" w:eastAsia="仿宋_GB2312"/>
          <w:sz w:val="24"/>
          <w:szCs w:val="24"/>
        </w:rPr>
      </w:pPr>
    </w:p>
    <w:p w14:paraId="12ABA7A5">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9A29B01">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0B2E432E">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049061FA">
      <w:pPr>
        <w:pStyle w:val="385"/>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4437769A">
      <w:pPr>
        <w:jc w:val="left"/>
        <w:rPr>
          <w:rFonts w:ascii="仿宋_GB2312" w:eastAsia="仿宋_GB2312"/>
          <w:sz w:val="24"/>
          <w:highlight w:val="yellow"/>
        </w:rPr>
      </w:pPr>
    </w:p>
    <w:p w14:paraId="26A8507D">
      <w:pPr>
        <w:jc w:val="left"/>
        <w:rPr>
          <w:rFonts w:ascii="仿宋_GB2312" w:eastAsia="仿宋_GB2312"/>
          <w:sz w:val="24"/>
          <w:highlight w:val="yellow"/>
        </w:rPr>
      </w:pPr>
    </w:p>
    <w:p w14:paraId="4B9E32EC">
      <w:pPr>
        <w:jc w:val="left"/>
        <w:rPr>
          <w:rFonts w:ascii="仿宋_GB2312" w:eastAsia="仿宋_GB2312"/>
          <w:sz w:val="24"/>
          <w:highlight w:val="yellow"/>
        </w:rPr>
      </w:pPr>
    </w:p>
    <w:p w14:paraId="31B77BC9">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4FACEB30">
      <w:pPr>
        <w:pStyle w:val="403"/>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66F4CC17">
      <w:pPr>
        <w:pStyle w:val="403"/>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1572A37E">
      <w:pPr>
        <w:pStyle w:val="403"/>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5DC6AB88">
      <w:pPr>
        <w:pStyle w:val="403"/>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rPr>
        <w:t>柳州市国防动员办公室</w:t>
      </w:r>
      <w:r>
        <w:rPr>
          <w:rFonts w:hint="eastAsia" w:ascii="仿宋_GB2312" w:eastAsia="仿宋_GB2312"/>
          <w:b w:val="0"/>
          <w:bCs w:val="0"/>
          <w:color w:val="000000"/>
        </w:rPr>
        <w:t>的</w:t>
      </w:r>
      <w:r>
        <w:rPr>
          <w:rFonts w:hint="eastAsia" w:ascii="仿宋_GB2312" w:eastAsia="仿宋_GB2312"/>
          <w:b w:val="0"/>
          <w:bCs w:val="0"/>
          <w:color w:val="000000"/>
          <w:u w:val="single"/>
        </w:rPr>
        <w:t>全市人防工程维护管理服务采购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w:t>
      </w:r>
      <w:r>
        <w:rPr>
          <w:rFonts w:hint="eastAsia" w:ascii="仿宋_GB2312" w:eastAsia="仿宋_GB2312"/>
          <w:b w:val="0"/>
          <w:bCs w:val="0"/>
          <w:color w:val="000000"/>
          <w:u w:val="single"/>
        </w:rPr>
        <w:t>全市人防工程维护管理服务采购</w:t>
      </w:r>
      <w:r>
        <w:rPr>
          <w:rFonts w:hint="eastAsia" w:ascii="仿宋_GB2312" w:eastAsia="仿宋_GB2312"/>
          <w:b w:val="0"/>
          <w:bCs w:val="0"/>
          <w:color w:val="000000"/>
        </w:rPr>
        <w:t xml:space="preserve"> ，属于</w:t>
      </w:r>
      <w:r>
        <w:rPr>
          <w:rFonts w:hint="eastAsia" w:ascii="仿宋_GB2312" w:eastAsia="仿宋_GB2312"/>
          <w:b w:val="0"/>
          <w:bCs w:val="0"/>
          <w:color w:val="000000"/>
          <w:u w:val="single"/>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lang w:val="en-US" w:eastAsia="zh-CN"/>
        </w:rPr>
        <w:t xml:space="preserve">      </w:t>
      </w:r>
      <w:r>
        <w:rPr>
          <w:rStyle w:val="404"/>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lang w:val="en-US" w:eastAsia="zh-CN"/>
        </w:rPr>
        <w:t xml:space="preserve">      </w:t>
      </w:r>
      <w:r>
        <w:rPr>
          <w:rStyle w:val="404"/>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31D8ECE2">
      <w:pPr>
        <w:pStyle w:val="403"/>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14:paraId="3F1BF36D">
      <w:pPr>
        <w:pStyle w:val="403"/>
        <w:jc w:val="right"/>
        <w:rPr>
          <w:rFonts w:hint="eastAsia" w:ascii="仿宋_GB2312" w:eastAsia="仿宋_GB2312"/>
          <w:b w:val="0"/>
          <w:bCs w:val="0"/>
          <w:color w:val="000000"/>
        </w:rPr>
      </w:pPr>
      <w:r>
        <w:rPr>
          <w:rFonts w:hint="eastAsia" w:ascii="仿宋_GB2312" w:eastAsia="仿宋_GB2312"/>
          <w:b w:val="0"/>
          <w:bCs w:val="0"/>
          <w:color w:val="000000"/>
        </w:rPr>
        <w:t>    日  期：  年  月  日   </w:t>
      </w:r>
    </w:p>
    <w:p w14:paraId="732E933E">
      <w:pPr>
        <w:pStyle w:val="403"/>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w:t>
      </w:r>
      <w:r>
        <w:rPr>
          <w:rFonts w:hint="eastAsia" w:ascii="仿宋_GB2312" w:eastAsia="仿宋_GB2312"/>
          <w:b/>
          <w:bCs/>
          <w:color w:val="000000"/>
          <w:lang w:val="en-US" w:eastAsia="zh-CN"/>
        </w:rPr>
        <w:t>（若附表有变动，按最新政策执行）</w:t>
      </w:r>
      <w:r>
        <w:rPr>
          <w:rFonts w:hint="eastAsia" w:ascii="仿宋_GB2312" w:eastAsia="仿宋_GB2312"/>
          <w:b/>
          <w:bCs/>
          <w:color w:val="000000"/>
        </w:rPr>
        <w:t>：</w:t>
      </w:r>
    </w:p>
    <w:p w14:paraId="75D46AB7">
      <w:pPr>
        <w:pStyle w:val="403"/>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6D7CCF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5AC8C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60266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6DDAC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A4E64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70CF7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35EAD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57FCE5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7C698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FCF5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388F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4F5C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1B27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06CC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778254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A0EDB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AFB7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DA96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E750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F07B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E2DF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7BBFF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905D4E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A0CF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7E30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E48E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9888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265F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603EB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87E80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1FC0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E677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1726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5499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66CB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5C66D0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398AF5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46B4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467B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EF03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310D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9C9B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5B3DD9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EFBFD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B652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EE50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BF49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24AA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0508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07CBA6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F394470">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6010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8F55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9F8E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6058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E3BC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501A1C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A6048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5B08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277B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BE87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F1E2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0CC7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FF58A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B9735B7">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EA4B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04E1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1DDB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36C4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6592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9E173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51B7F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EA87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B47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DD7C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FB32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5762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5B8BA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5FD20F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F738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D1AE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9842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B2DB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D77C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65D5FD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C1A27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D0A3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EBFA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2660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C3D6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08A1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ACBB4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427CA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B8A5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6C54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871B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CF87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1E83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85D12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84C20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92E5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341D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45A8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8307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4D2F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37859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56044D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DC71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1529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ABBB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484A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BE64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B30B3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BA776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2F15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0572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0FF1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8368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B032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B2059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59EF2B7">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61E5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22A4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6EDA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4A5A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5A1B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1F574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D37E3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C3BB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2AE7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7B66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3B8E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E0AB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0356F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A2A2719">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F1C5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C123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68F7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0A82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6FAF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EACAA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1785F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532A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508C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D1D3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08C1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2728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6EEA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08EE71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DE04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1375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D932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7DCA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0426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1F0B6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A8FC5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C301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BFD1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C526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8A73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F83A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E64ED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6C83C3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A0C4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5757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1891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6E3D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BA6A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91CF8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91659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8181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EA93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CE54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1447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9328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A63EA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7F8623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775B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612D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2856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3342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1F95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4F63F8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FDC11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AD45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EC16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2356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64E3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2A69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48D5B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359F76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75FD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D067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DF16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01F2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BB6D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028DA2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95AE7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608B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7096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EDA4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C6A7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C6FD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B5550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7EB9A3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6A20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B5CC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5931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F60C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23FC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9E8E1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743E1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A39F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D850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C2B9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A030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1C3B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43AE80A0">
      <w:pPr>
        <w:pStyle w:val="403"/>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7857D757">
      <w:pPr>
        <w:pStyle w:val="403"/>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0ACD4C34">
      <w:pPr>
        <w:pStyle w:val="403"/>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6CB56A70">
      <w:pPr>
        <w:pStyle w:val="403"/>
        <w:spacing w:line="405" w:lineRule="atLeast"/>
        <w:rPr>
          <w:rFonts w:hint="eastAsia" w:ascii="仿宋_GB2312" w:eastAsia="仿宋_GB2312"/>
          <w:b w:val="0"/>
          <w:bCs w:val="0"/>
          <w:color w:val="000000"/>
        </w:rPr>
      </w:pPr>
      <w:r>
        <w:rPr>
          <w:rFonts w:hint="eastAsia" w:ascii="仿宋_GB2312" w:eastAsia="仿宋_GB2312"/>
          <w:b w:val="0"/>
          <w:bCs w:val="0"/>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44376FE6">
      <w:pPr>
        <w:pStyle w:val="403"/>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29E2769C">
      <w:pPr>
        <w:pStyle w:val="403"/>
        <w:jc w:val="right"/>
        <w:rPr>
          <w:rFonts w:hint="eastAsia" w:ascii="仿宋_GB2312" w:eastAsia="仿宋_GB2312"/>
          <w:b w:val="0"/>
          <w:bCs w:val="0"/>
          <w:color w:val="000000"/>
        </w:rPr>
      </w:pPr>
      <w:r>
        <w:rPr>
          <w:rFonts w:hint="eastAsia" w:ascii="仿宋_GB2312" w:eastAsia="仿宋_GB2312"/>
          <w:b w:val="0"/>
          <w:bCs w:val="0"/>
          <w:color w:val="000000"/>
        </w:rPr>
        <w:t>   单位名称（CA电子签章）：   </w:t>
      </w:r>
    </w:p>
    <w:p w14:paraId="0B49AE82">
      <w:pPr>
        <w:pStyle w:val="403"/>
        <w:jc w:val="right"/>
        <w:rPr>
          <w:rFonts w:hint="eastAsia" w:ascii="仿宋_GB2312" w:eastAsia="仿宋_GB2312"/>
          <w:b w:val="0"/>
          <w:bCs w:val="0"/>
          <w:color w:val="000000"/>
        </w:rPr>
      </w:pPr>
      <w:r>
        <w:rPr>
          <w:rFonts w:hint="eastAsia" w:ascii="仿宋_GB2312" w:eastAsia="仿宋_GB2312"/>
          <w:b w:val="0"/>
          <w:bCs w:val="0"/>
          <w:color w:val="000000"/>
        </w:rPr>
        <w:t>                                   日  期：     </w:t>
      </w:r>
    </w:p>
    <w:p w14:paraId="2FD50265">
      <w:pPr>
        <w:pStyle w:val="403"/>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r>
        <w:rPr>
          <w:rFonts w:hint="eastAsia" w:ascii="仿宋_GB2312" w:eastAsia="仿宋_GB2312"/>
          <w:b/>
          <w:bCs/>
          <w:color w:val="000000"/>
        </w:rPr>
        <w:t xml:space="preserve"> 注：1.此项材料必须以PDF格式上传；</w:t>
      </w:r>
      <w:r>
        <w:rPr>
          <w:rFonts w:hint="eastAsia" w:ascii="仿宋_GB2312" w:eastAsia="仿宋_GB2312"/>
          <w:b w:val="0"/>
          <w:bCs w:val="0"/>
          <w:color w:val="000000"/>
        </w:rPr>
        <w:br w:type="textWrapping"/>
      </w:r>
      <w:r>
        <w:rPr>
          <w:rFonts w:hint="eastAsia" w:ascii="仿宋_GB2312" w:eastAsia="仿宋_GB2312"/>
          <w:b w:val="0"/>
          <w:bCs w:val="0"/>
          <w:color w:val="000000"/>
        </w:rPr>
        <w:t>  2.成交供应商声明为残疾人福利性单位的，采购代理机构将随成交结果同时公告其《残疾人福利性单位声明函》，接受社会监督；</w:t>
      </w:r>
      <w:r>
        <w:rPr>
          <w:rFonts w:hint="eastAsia" w:ascii="仿宋_GB2312" w:eastAsia="仿宋_GB2312"/>
          <w:b w:val="0"/>
          <w:bCs w:val="0"/>
          <w:color w:val="000000"/>
        </w:rPr>
        <w:br w:type="textWrapping"/>
      </w:r>
      <w:r>
        <w:rPr>
          <w:rFonts w:hint="eastAsia" w:ascii="仿宋_GB2312" w:eastAsia="仿宋_GB2312"/>
          <w:b w:val="0"/>
          <w:bCs w:val="0"/>
          <w:color w:val="000000"/>
        </w:rPr>
        <w:t>  3.享受政府采购支持政策的残疾人福利性单位应当同时满足以下条件：</w:t>
      </w:r>
      <w:r>
        <w:rPr>
          <w:rFonts w:hint="eastAsia" w:ascii="仿宋_GB2312" w:eastAsia="仿宋_GB2312"/>
          <w:b w:val="0"/>
          <w:bCs w:val="0"/>
          <w:color w:val="000000"/>
        </w:rPr>
        <w:br w:type="textWrapping"/>
      </w:r>
      <w:r>
        <w:rPr>
          <w:rFonts w:hint="eastAsia" w:ascii="仿宋_GB2312" w:eastAsia="仿宋_GB2312"/>
          <w:b w:val="0"/>
          <w:bCs w:val="0"/>
          <w:color w:val="000000"/>
        </w:rPr>
        <w:t>  （1）安置的残疾人占本单位在职职工人数的比例不低于25%（含25%），并且安置的残疾人人数不少于10人（含10人）；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B7EB980">
      <w:pPr>
        <w:pStyle w:val="403"/>
        <w:spacing w:line="405" w:lineRule="atLeast"/>
        <w:rPr>
          <w:rFonts w:hint="eastAsia" w:ascii="仿宋_GB2312" w:eastAsia="仿宋_GB2312"/>
          <w:b/>
          <w:bCs/>
          <w:color w:val="000000"/>
        </w:rPr>
      </w:pPr>
      <w:r>
        <w:rPr>
          <w:rFonts w:hint="eastAsia" w:ascii="仿宋_GB2312" w:eastAsia="仿宋_GB2312"/>
          <w:b w:val="0"/>
          <w:bCs w:val="0"/>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3AFC6FFB">
      <w:pPr>
        <w:pStyle w:val="403"/>
        <w:spacing w:line="405" w:lineRule="atLeast"/>
        <w:rPr>
          <w:rFonts w:hint="eastAsia" w:ascii="仿宋_GB2312" w:eastAsia="仿宋_GB2312"/>
          <w:b/>
          <w:bCs/>
          <w:color w:val="000000"/>
        </w:rPr>
      </w:pPr>
      <w:r>
        <w:rPr>
          <w:rFonts w:hint="eastAsia" w:ascii="仿宋_GB2312" w:eastAsia="仿宋_GB2312"/>
          <w:b/>
          <w:bCs/>
          <w:color w:val="000000"/>
        </w:rPr>
        <w:t> </w:t>
      </w:r>
    </w:p>
    <w:p w14:paraId="02BCF058">
      <w:pPr>
        <w:pStyle w:val="403"/>
        <w:spacing w:line="405" w:lineRule="atLeast"/>
        <w:rPr>
          <w:rFonts w:hint="eastAsia" w:ascii="仿宋_GB2312" w:eastAsia="仿宋_GB2312"/>
          <w:b/>
          <w:bCs/>
          <w:color w:val="000000"/>
        </w:rPr>
      </w:pPr>
      <w:r>
        <w:rPr>
          <w:rFonts w:hint="eastAsia" w:ascii="仿宋_GB2312" w:eastAsia="仿宋_GB2312"/>
          <w:b/>
          <w:bCs/>
          <w:color w:val="000000"/>
        </w:rPr>
        <w:t> </w:t>
      </w:r>
    </w:p>
    <w:p w14:paraId="7977CB61">
      <w:pPr>
        <w:pStyle w:val="403"/>
        <w:spacing w:line="405" w:lineRule="atLeast"/>
        <w:rPr>
          <w:rFonts w:hint="eastAsia" w:ascii="仿宋_GB2312" w:eastAsia="仿宋_GB2312"/>
          <w:b/>
          <w:bCs/>
          <w:color w:val="000000"/>
        </w:rPr>
      </w:pPr>
      <w:r>
        <w:rPr>
          <w:rFonts w:hint="eastAsia" w:ascii="仿宋_GB2312" w:eastAsia="仿宋_GB2312"/>
          <w:b/>
          <w:bCs/>
          <w:color w:val="000000"/>
        </w:rPr>
        <w:t> </w:t>
      </w:r>
    </w:p>
    <w:p w14:paraId="1C03514E">
      <w:pPr>
        <w:pStyle w:val="403"/>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5E6A7DE2">
      <w:pPr>
        <w:pStyle w:val="403"/>
        <w:spacing w:line="405" w:lineRule="atLeast"/>
        <w:rPr>
          <w:rFonts w:hint="eastAsia" w:ascii="仿宋_GB2312" w:eastAsia="仿宋_GB2312"/>
          <w:b/>
          <w:bCs/>
          <w:color w:val="000000"/>
        </w:rPr>
      </w:pPr>
      <w:r>
        <w:rPr>
          <w:rFonts w:hint="eastAsia" w:ascii="仿宋_GB2312" w:eastAsia="仿宋_GB2312"/>
          <w:b/>
          <w:bCs/>
          <w:color w:val="000000"/>
        </w:rPr>
        <w:t> </w:t>
      </w:r>
    </w:p>
    <w:p w14:paraId="5EE87374">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4D094CCB">
      <w:pPr>
        <w:jc w:val="center"/>
        <w:rPr>
          <w:rFonts w:hint="eastAsia" w:ascii="仿宋_GB2312" w:hAnsi="宋体" w:eastAsia="仿宋_GB2312"/>
          <w:b/>
          <w:bCs/>
          <w:sz w:val="72"/>
          <w:szCs w:val="72"/>
        </w:rPr>
      </w:pPr>
    </w:p>
    <w:p w14:paraId="43935837">
      <w:pPr>
        <w:jc w:val="center"/>
        <w:rPr>
          <w:rFonts w:hint="eastAsia" w:ascii="仿宋_GB2312" w:hAnsi="宋体" w:eastAsia="仿宋_GB2312"/>
          <w:b/>
          <w:bCs/>
          <w:sz w:val="72"/>
          <w:szCs w:val="72"/>
        </w:rPr>
      </w:pPr>
    </w:p>
    <w:p w14:paraId="1A4D670C">
      <w:pPr>
        <w:jc w:val="center"/>
        <w:rPr>
          <w:rFonts w:hint="eastAsia" w:ascii="仿宋_GB2312" w:hAnsi="宋体" w:eastAsia="仿宋_GB2312"/>
          <w:b/>
          <w:bCs/>
          <w:sz w:val="72"/>
          <w:szCs w:val="72"/>
        </w:rPr>
      </w:pPr>
    </w:p>
    <w:p w14:paraId="1A48068C">
      <w:pPr>
        <w:jc w:val="center"/>
        <w:rPr>
          <w:rFonts w:hint="eastAsia" w:ascii="仿宋_GB2312" w:hAnsi="宋体" w:eastAsia="仿宋_GB2312"/>
          <w:b/>
          <w:bCs/>
          <w:sz w:val="72"/>
          <w:szCs w:val="72"/>
        </w:rPr>
      </w:pPr>
    </w:p>
    <w:p w14:paraId="756F5631">
      <w:pPr>
        <w:jc w:val="center"/>
        <w:rPr>
          <w:rFonts w:hint="eastAsia" w:ascii="仿宋_GB2312" w:hAnsi="宋体" w:eastAsia="仿宋_GB2312"/>
          <w:b/>
          <w:bCs/>
          <w:sz w:val="72"/>
          <w:szCs w:val="72"/>
        </w:rPr>
      </w:pPr>
    </w:p>
    <w:p w14:paraId="2FA5CD1C">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5A0E2CD0">
      <w:pPr>
        <w:jc w:val="left"/>
        <w:rPr>
          <w:rFonts w:hint="eastAsia" w:ascii="仿宋_GB2312" w:hAnsi="宋体" w:eastAsia="仿宋_GB2312"/>
          <w:b/>
          <w:bCs/>
          <w:sz w:val="44"/>
          <w:szCs w:val="44"/>
        </w:rPr>
      </w:pPr>
    </w:p>
    <w:p w14:paraId="002D6D16">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435C95C9">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7D2C0805">
      <w:pPr>
        <w:snapToGrid w:val="0"/>
        <w:spacing w:before="50" w:after="50" w:line="400" w:lineRule="exact"/>
        <w:rPr>
          <w:rFonts w:ascii="仿宋_GB2312" w:eastAsia="仿宋_GB2312"/>
          <w:b/>
          <w:bCs/>
          <w:szCs w:val="21"/>
        </w:rPr>
      </w:pPr>
    </w:p>
    <w:p w14:paraId="11D4B531">
      <w:pPr>
        <w:tabs>
          <w:tab w:val="left" w:pos="3870"/>
          <w:tab w:val="left" w:pos="4085"/>
        </w:tabs>
        <w:snapToGrid w:val="0"/>
        <w:jc w:val="center"/>
        <w:rPr>
          <w:rFonts w:ascii="仿宋_GB2312" w:eastAsia="仿宋_GB2312"/>
          <w:sz w:val="36"/>
          <w:szCs w:val="36"/>
        </w:rPr>
      </w:pPr>
    </w:p>
    <w:p w14:paraId="68A79791">
      <w:pPr>
        <w:spacing w:line="276" w:lineRule="auto"/>
        <w:jc w:val="center"/>
        <w:rPr>
          <w:rFonts w:ascii="仿宋_GB2312" w:eastAsia="仿宋_GB2312"/>
          <w:sz w:val="44"/>
          <w:szCs w:val="44"/>
        </w:rPr>
      </w:pPr>
      <w:r>
        <w:rPr>
          <w:rFonts w:hint="eastAsia" w:ascii="仿宋_GB2312" w:eastAsia="仿宋_GB2312"/>
          <w:sz w:val="44"/>
          <w:szCs w:val="44"/>
        </w:rPr>
        <w:t>目    录</w:t>
      </w:r>
    </w:p>
    <w:p w14:paraId="1F190027">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64BB36BC">
      <w:pPr>
        <w:spacing w:line="360" w:lineRule="auto"/>
        <w:ind w:firstLine="1080" w:firstLineChars="450"/>
        <w:rPr>
          <w:rFonts w:ascii="仿宋_GB2312" w:eastAsia="仿宋_GB2312" w:cs="Courier New"/>
          <w:sz w:val="24"/>
        </w:rPr>
      </w:pPr>
    </w:p>
    <w:p w14:paraId="27011122">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029C492C">
      <w:pPr>
        <w:spacing w:line="360" w:lineRule="auto"/>
        <w:ind w:firstLine="480" w:firstLineChars="200"/>
        <w:jc w:val="left"/>
        <w:rPr>
          <w:rFonts w:ascii="仿宋_GB2312" w:eastAsia="仿宋_GB2312" w:cs="Courier New"/>
          <w:sz w:val="24"/>
        </w:rPr>
      </w:pPr>
    </w:p>
    <w:p w14:paraId="072A2EE5">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5CEC660D">
      <w:pPr>
        <w:snapToGrid w:val="0"/>
        <w:spacing w:before="50" w:after="50"/>
        <w:jc w:val="left"/>
        <w:rPr>
          <w:rFonts w:ascii="仿宋_GB2312" w:eastAsia="仿宋_GB2312"/>
          <w:b/>
          <w:sz w:val="24"/>
        </w:rPr>
      </w:pPr>
      <w:r>
        <w:rPr>
          <w:rFonts w:hint="eastAsia" w:ascii="仿宋_GB2312" w:eastAsia="仿宋_GB2312"/>
          <w:b/>
          <w:sz w:val="24"/>
        </w:rPr>
        <w:t>1.价格部分</w:t>
      </w:r>
    </w:p>
    <w:p w14:paraId="43EF44A1">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62E817E0">
      <w:pPr>
        <w:spacing w:line="276" w:lineRule="auto"/>
        <w:jc w:val="center"/>
        <w:rPr>
          <w:rFonts w:hint="eastAsia" w:ascii="宋体" w:hAnsi="宋体"/>
          <w:b/>
          <w:sz w:val="32"/>
          <w:szCs w:val="32"/>
        </w:rPr>
      </w:pPr>
      <w:r>
        <w:rPr>
          <w:rFonts w:hint="eastAsia" w:ascii="宋体" w:hAnsi="宋体"/>
          <w:b/>
          <w:sz w:val="32"/>
          <w:szCs w:val="32"/>
        </w:rPr>
        <w:t>报 价 表</w:t>
      </w:r>
    </w:p>
    <w:p w14:paraId="2DD38B89">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4B82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D24D15C">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7615FC65">
            <w:pPr>
              <w:spacing w:line="276" w:lineRule="auto"/>
              <w:jc w:val="center"/>
              <w:rPr>
                <w:rFonts w:hint="eastAsia" w:ascii="仿宋_GB2312" w:hAnsi="宋体" w:eastAsia="仿宋_GB2312"/>
                <w:sz w:val="24"/>
              </w:rPr>
            </w:pPr>
          </w:p>
        </w:tc>
      </w:tr>
      <w:tr w14:paraId="61B0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E2A9B5F">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5DCAC388">
            <w:pPr>
              <w:widowControl/>
              <w:spacing w:line="276" w:lineRule="auto"/>
              <w:jc w:val="left"/>
              <w:rPr>
                <w:rFonts w:hint="eastAsia" w:ascii="仿宋_GB2312" w:hAnsi="宋体" w:eastAsia="仿宋_GB2312" w:cs="宋体"/>
                <w:sz w:val="24"/>
              </w:rPr>
            </w:pPr>
          </w:p>
        </w:tc>
      </w:tr>
      <w:tr w14:paraId="4FA5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42BD231B">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74F7E6EA">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651BE211">
      <w:pPr>
        <w:spacing w:line="276" w:lineRule="auto"/>
        <w:rPr>
          <w:rFonts w:hint="eastAsia" w:ascii="仿宋_GB2312" w:hAnsi="宋体" w:eastAsia="仿宋_GB2312"/>
          <w:sz w:val="24"/>
        </w:rPr>
      </w:pPr>
    </w:p>
    <w:p w14:paraId="3D679066">
      <w:pPr>
        <w:spacing w:line="276" w:lineRule="auto"/>
        <w:rPr>
          <w:rFonts w:hint="eastAsia" w:ascii="仿宋_GB2312" w:hAnsi="宋体" w:eastAsia="仿宋_GB2312"/>
          <w:sz w:val="24"/>
        </w:rPr>
      </w:pPr>
    </w:p>
    <w:p w14:paraId="36FE5917">
      <w:pPr>
        <w:spacing w:line="276" w:lineRule="auto"/>
        <w:rPr>
          <w:rFonts w:hint="eastAsia" w:ascii="仿宋_GB2312" w:hAnsi="宋体" w:eastAsia="仿宋_GB2312"/>
          <w:sz w:val="24"/>
        </w:rPr>
      </w:pPr>
    </w:p>
    <w:p w14:paraId="63A86551">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45F956C1">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4B4CFFD0">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0B4E9E5F">
      <w:pPr>
        <w:snapToGrid w:val="0"/>
        <w:spacing w:before="50" w:after="50" w:line="400" w:lineRule="exact"/>
        <w:ind w:firstLine="723" w:firstLineChars="200"/>
        <w:jc w:val="left"/>
        <w:rPr>
          <w:rFonts w:ascii="仿宋_GB2312" w:eastAsia="仿宋_GB2312"/>
          <w:b/>
          <w:bCs/>
          <w:sz w:val="36"/>
          <w:szCs w:val="36"/>
        </w:rPr>
      </w:pPr>
    </w:p>
    <w:p w14:paraId="1753F1CD">
      <w:pPr>
        <w:snapToGrid w:val="0"/>
        <w:spacing w:before="50" w:after="50" w:line="400" w:lineRule="exact"/>
        <w:ind w:right="-817" w:rightChars="-389"/>
        <w:rPr>
          <w:rFonts w:ascii="仿宋_GB2312" w:eastAsia="仿宋_GB2312"/>
          <w:b/>
          <w:sz w:val="24"/>
        </w:rPr>
      </w:pPr>
    </w:p>
    <w:p w14:paraId="6E54D4F4">
      <w:pPr>
        <w:snapToGrid w:val="0"/>
        <w:spacing w:before="50" w:after="50" w:line="400" w:lineRule="exact"/>
        <w:ind w:right="-817" w:rightChars="-389"/>
        <w:rPr>
          <w:rFonts w:ascii="仿宋_GB2312" w:eastAsia="仿宋_GB2312"/>
          <w:b/>
          <w:sz w:val="24"/>
        </w:rPr>
      </w:pPr>
    </w:p>
    <w:p w14:paraId="2A53311D">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085EFA6">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54DB463">
      <w:pPr>
        <w:snapToGrid w:val="0"/>
        <w:spacing w:before="50" w:after="50" w:line="400" w:lineRule="exact"/>
        <w:ind w:left="-2" w:leftChars="-1" w:right="-817" w:rightChars="-389" w:firstLine="480" w:firstLineChars="200"/>
        <w:jc w:val="right"/>
        <w:rPr>
          <w:rFonts w:ascii="仿宋_GB2312" w:eastAsia="仿宋_GB2312"/>
          <w:sz w:val="24"/>
        </w:rPr>
      </w:pPr>
    </w:p>
    <w:p w14:paraId="5FE7FEC1">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457876D2">
      <w:pPr>
        <w:snapToGrid w:val="0"/>
        <w:spacing w:before="50" w:after="50" w:line="400" w:lineRule="exact"/>
        <w:ind w:right="-817" w:rightChars="-389" w:firstLine="480" w:firstLineChars="200"/>
        <w:rPr>
          <w:rFonts w:ascii="仿宋_GB2312" w:eastAsia="仿宋_GB2312"/>
          <w:sz w:val="24"/>
        </w:rPr>
      </w:pPr>
    </w:p>
    <w:p w14:paraId="52C2E917">
      <w:pPr>
        <w:snapToGrid w:val="0"/>
        <w:spacing w:before="156" w:beforeLines="50" w:after="50" w:line="320" w:lineRule="exact"/>
        <w:rPr>
          <w:rFonts w:ascii="仿宋_GB2312" w:eastAsia="仿宋_GB2312"/>
          <w:sz w:val="24"/>
        </w:rPr>
      </w:pPr>
    </w:p>
    <w:p w14:paraId="3B088423">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2156B852">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4FBBA5DA">
      <w:pPr>
        <w:jc w:val="center"/>
      </w:pPr>
      <w:r>
        <w:rPr>
          <w:rFonts w:hint="eastAsia" w:ascii="仿宋_GB2312" w:eastAsia="仿宋_GB2312"/>
          <w:b/>
          <w:sz w:val="32"/>
          <w:szCs w:val="32"/>
        </w:rPr>
        <w:t>投标报价明细表</w:t>
      </w:r>
    </w:p>
    <w:p w14:paraId="512307BA">
      <w:pPr>
        <w:snapToGrid w:val="0"/>
        <w:spacing w:before="50" w:after="156" w:afterLines="50" w:line="400" w:lineRule="exact"/>
        <w:jc w:val="left"/>
        <w:rPr>
          <w:rFonts w:ascii="仿宋_GB2312" w:eastAsia="仿宋_GB2312"/>
          <w:sz w:val="24"/>
        </w:rPr>
      </w:pPr>
      <w:r>
        <w:rPr>
          <w:rFonts w:hint="eastAsia" w:ascii="仿宋_GB2312" w:eastAsia="仿宋_GB2312"/>
          <w:sz w:val="24"/>
        </w:rPr>
        <w:t>项目名称：</w:t>
      </w:r>
    </w:p>
    <w:p w14:paraId="628AEA37">
      <w:pPr>
        <w:snapToGrid w:val="0"/>
        <w:spacing w:before="50" w:after="156" w:afterLines="50" w:line="400" w:lineRule="exact"/>
        <w:jc w:val="left"/>
        <w:rPr>
          <w:rFonts w:ascii="仿宋_GB2312" w:eastAsia="仿宋_GB2312"/>
          <w:sz w:val="24"/>
        </w:rPr>
      </w:pPr>
      <w:r>
        <w:rPr>
          <w:rFonts w:hint="eastAsia" w:ascii="仿宋_GB2312" w:eastAsia="仿宋_GB2312"/>
          <w:sz w:val="24"/>
        </w:rPr>
        <w:t xml:space="preserve">项目编号： </w:t>
      </w:r>
    </w:p>
    <w:p w14:paraId="175FE59C">
      <w:pPr>
        <w:snapToGrid w:val="0"/>
        <w:spacing w:before="50" w:after="156" w:afterLines="50" w:line="400" w:lineRule="exact"/>
        <w:jc w:val="left"/>
        <w:rPr>
          <w:rFonts w:ascii="仿宋_GB2312" w:eastAsia="仿宋_GB2312"/>
          <w:b/>
          <w:sz w:val="24"/>
        </w:rPr>
      </w:pPr>
    </w:p>
    <w:p w14:paraId="5ACC8E4B">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457F0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BC9571E">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32E97E3B">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7AE52FBD">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74141560">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257D8212">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5995E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B92710D">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FC5CCC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34E79D6">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5C277EE">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480CC14">
            <w:pPr>
              <w:snapToGrid w:val="0"/>
              <w:spacing w:before="50" w:after="50" w:line="400" w:lineRule="exact"/>
              <w:rPr>
                <w:rFonts w:ascii="仿宋_GB2312" w:eastAsia="仿宋_GB2312"/>
                <w:sz w:val="24"/>
              </w:rPr>
            </w:pPr>
          </w:p>
        </w:tc>
      </w:tr>
      <w:tr w14:paraId="5B8AE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AA30209">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E3A361C">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FB92D47">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1825F65">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DA5C65A">
            <w:pPr>
              <w:snapToGrid w:val="0"/>
              <w:spacing w:before="50" w:after="50" w:line="400" w:lineRule="exact"/>
              <w:rPr>
                <w:rFonts w:ascii="仿宋_GB2312" w:eastAsia="仿宋_GB2312"/>
                <w:sz w:val="24"/>
              </w:rPr>
            </w:pPr>
          </w:p>
        </w:tc>
      </w:tr>
      <w:tr w14:paraId="683B9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36C4BA6">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9F72830">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27DD68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DBED43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8897151">
            <w:pPr>
              <w:snapToGrid w:val="0"/>
              <w:spacing w:before="50" w:after="50" w:line="400" w:lineRule="exact"/>
              <w:rPr>
                <w:rFonts w:ascii="仿宋_GB2312" w:eastAsia="仿宋_GB2312"/>
                <w:sz w:val="24"/>
              </w:rPr>
            </w:pPr>
          </w:p>
        </w:tc>
      </w:tr>
      <w:tr w14:paraId="570F8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7AD9832F">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11A9A61B">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14:paraId="6C2EBC01">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14:paraId="4AC8FCFB">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14:paraId="2D7786B3">
      <w:pPr>
        <w:snapToGrid w:val="0"/>
        <w:spacing w:before="50" w:line="400" w:lineRule="exact"/>
        <w:ind w:firstLine="422" w:firstLineChars="200"/>
        <w:jc w:val="left"/>
        <w:rPr>
          <w:rFonts w:ascii="仿宋_GB2312" w:eastAsia="仿宋_GB2312"/>
          <w:b/>
          <w:bCs/>
          <w:szCs w:val="21"/>
        </w:rPr>
      </w:pPr>
      <w:r>
        <w:rPr>
          <w:rFonts w:hint="eastAsia" w:ascii="仿宋_GB2312" w:eastAsia="仿宋_GB2312"/>
          <w:b/>
          <w:bCs/>
          <w:szCs w:val="21"/>
          <w:lang w:val="en-US" w:eastAsia="zh-CN"/>
        </w:rPr>
        <w:t>4</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14:paraId="007F54EB">
      <w:pPr>
        <w:snapToGrid w:val="0"/>
        <w:spacing w:before="50" w:after="50" w:line="400" w:lineRule="exact"/>
        <w:jc w:val="left"/>
        <w:rPr>
          <w:rFonts w:ascii="仿宋_GB2312" w:eastAsia="仿宋_GB2312"/>
          <w:szCs w:val="21"/>
        </w:rPr>
      </w:pPr>
    </w:p>
    <w:p w14:paraId="1B50B21D">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3D99C497">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487C7821">
      <w:pPr>
        <w:snapToGrid w:val="0"/>
        <w:spacing w:before="50" w:after="50" w:line="400" w:lineRule="exact"/>
        <w:ind w:left="-2" w:leftChars="-1" w:right="-817" w:rightChars="-389" w:firstLine="420" w:firstLineChars="200"/>
        <w:jc w:val="right"/>
        <w:rPr>
          <w:rFonts w:ascii="仿宋_GB2312" w:eastAsia="仿宋_GB2312"/>
          <w:szCs w:val="21"/>
        </w:rPr>
      </w:pPr>
    </w:p>
    <w:p w14:paraId="4CE51DA8">
      <w:pPr>
        <w:ind w:firstLine="420" w:firstLineChars="200"/>
        <w:jc w:val="left"/>
        <w:rPr>
          <w:rFonts w:hint="eastAsia" w:ascii="仿宋_GB2312" w:eastAsia="仿宋_GB2312"/>
          <w:b/>
          <w:bCs/>
          <w:sz w:val="32"/>
          <w:szCs w:val="32"/>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11D63181">
      <w:pPr>
        <w:widowControl/>
        <w:spacing w:before="100" w:beforeAutospacing="1" w:after="100" w:afterAutospacing="1" w:line="360" w:lineRule="auto"/>
        <w:jc w:val="left"/>
        <w:textAlignment w:val="top"/>
        <w:rPr>
          <w:rFonts w:hint="eastAsia" w:ascii="仿宋_GB2312" w:hAnsi="宋体" w:eastAsia="仿宋_GB2312"/>
          <w:sz w:val="24"/>
        </w:rPr>
      </w:pPr>
    </w:p>
    <w:p w14:paraId="3E14F499">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4884E23">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3DD469BF">
      <w:pPr>
        <w:jc w:val="center"/>
        <w:rPr>
          <w:rFonts w:hint="eastAsia" w:ascii="仿宋_GB2312" w:hAnsi="宋体" w:eastAsia="仿宋_GB2312"/>
          <w:b/>
          <w:bCs/>
          <w:color w:val="000000"/>
          <w:sz w:val="72"/>
          <w:szCs w:val="72"/>
        </w:rPr>
      </w:pPr>
    </w:p>
    <w:p w14:paraId="5836CFC0">
      <w:pPr>
        <w:jc w:val="center"/>
        <w:rPr>
          <w:rFonts w:hint="eastAsia" w:ascii="仿宋_GB2312" w:hAnsi="宋体" w:eastAsia="仿宋_GB2312"/>
          <w:b/>
          <w:bCs/>
          <w:color w:val="000000"/>
          <w:sz w:val="72"/>
          <w:szCs w:val="72"/>
        </w:rPr>
      </w:pPr>
    </w:p>
    <w:p w14:paraId="5AE3F3ED">
      <w:pPr>
        <w:jc w:val="center"/>
        <w:rPr>
          <w:rFonts w:hint="eastAsia" w:ascii="仿宋_GB2312" w:hAnsi="宋体" w:eastAsia="仿宋_GB2312"/>
          <w:b/>
          <w:bCs/>
          <w:color w:val="000000"/>
          <w:sz w:val="72"/>
          <w:szCs w:val="72"/>
        </w:rPr>
      </w:pPr>
    </w:p>
    <w:p w14:paraId="6EC63569">
      <w:pPr>
        <w:jc w:val="center"/>
        <w:rPr>
          <w:rFonts w:hint="eastAsia" w:ascii="仿宋_GB2312" w:hAnsi="宋体" w:eastAsia="仿宋_GB2312"/>
          <w:b/>
          <w:bCs/>
          <w:color w:val="000000"/>
          <w:sz w:val="72"/>
          <w:szCs w:val="72"/>
        </w:rPr>
      </w:pPr>
    </w:p>
    <w:p w14:paraId="20AAE376">
      <w:pPr>
        <w:jc w:val="center"/>
        <w:rPr>
          <w:rFonts w:hint="eastAsia" w:ascii="仿宋_GB2312" w:hAnsi="宋体" w:eastAsia="仿宋_GB2312"/>
          <w:b/>
          <w:bCs/>
          <w:color w:val="000000"/>
          <w:sz w:val="72"/>
          <w:szCs w:val="72"/>
        </w:rPr>
      </w:pPr>
    </w:p>
    <w:p w14:paraId="0E119CF2">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6844BF39">
      <w:pPr>
        <w:snapToGrid w:val="0"/>
        <w:spacing w:before="156" w:beforeLines="50" w:after="50" w:line="360" w:lineRule="exact"/>
        <w:jc w:val="center"/>
        <w:rPr>
          <w:rFonts w:hint="eastAsia" w:ascii="仿宋_GB2312" w:hAnsi="宋体" w:eastAsia="仿宋_GB2312"/>
          <w:b/>
          <w:bCs/>
          <w:color w:val="000000"/>
          <w:sz w:val="44"/>
          <w:szCs w:val="44"/>
        </w:rPr>
      </w:pPr>
    </w:p>
    <w:p w14:paraId="29DBE291">
      <w:pPr>
        <w:snapToGrid w:val="0"/>
        <w:spacing w:before="156" w:beforeLines="50" w:after="50" w:line="360" w:lineRule="exact"/>
        <w:jc w:val="center"/>
        <w:rPr>
          <w:rFonts w:hint="eastAsia" w:ascii="仿宋_GB2312" w:hAnsi="宋体" w:eastAsia="仿宋_GB2312"/>
          <w:b/>
          <w:bCs/>
          <w:color w:val="000000"/>
          <w:sz w:val="44"/>
          <w:szCs w:val="44"/>
        </w:rPr>
      </w:pPr>
    </w:p>
    <w:p w14:paraId="6C315961">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1E282B8E">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7A89054A">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35B4E5CB">
      <w:pPr>
        <w:pStyle w:val="433"/>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5F688CCE">
      <w:pPr>
        <w:pStyle w:val="4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52D65818">
      <w:pPr>
        <w:pStyle w:val="4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3C4B1F08">
      <w:pPr>
        <w:pStyle w:val="4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06FC8389">
      <w:pPr>
        <w:pStyle w:val="4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14:paraId="754A32F1">
      <w:pPr>
        <w:pStyle w:val="4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（6）针对本项目的管理模式和管理机制（如有）……………………………………</w:t>
      </w:r>
    </w:p>
    <w:p w14:paraId="08E0D358">
      <w:pPr>
        <w:pStyle w:val="4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（7）针对本项目的进退场服务交接方案（如有）……………………………………</w:t>
      </w:r>
    </w:p>
    <w:p w14:paraId="15295EC3">
      <w:pPr>
        <w:pStyle w:val="4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（8）管理服务方案（如有）……………………………………………………………</w:t>
      </w:r>
    </w:p>
    <w:p w14:paraId="09A9E3CE">
      <w:pPr>
        <w:pStyle w:val="4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14:paraId="5AF99C8B">
      <w:pPr>
        <w:pStyle w:val="4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（10）人员管理及稳定性方案（如有）…………………………………………………</w:t>
      </w:r>
    </w:p>
    <w:p w14:paraId="3639BD01">
      <w:pPr>
        <w:pStyle w:val="4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14:paraId="3CD5CE53">
      <w:pPr>
        <w:pStyle w:val="4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（12）对本项目的合理化建议和改进措施（如有，格式自拟）………………………</w:t>
      </w:r>
    </w:p>
    <w:p w14:paraId="1FD5FE22">
      <w:pPr>
        <w:pStyle w:val="43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（13）供应商认为需要提供的有关资料（如有，格式自拟）…………………………</w:t>
      </w:r>
    </w:p>
    <w:p w14:paraId="1E52FDC8">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0D3696C9">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1A63680A">
      <w:pPr>
        <w:snapToGrid w:val="0"/>
        <w:spacing w:before="50" w:after="50"/>
        <w:jc w:val="center"/>
        <w:rPr>
          <w:rFonts w:hint="eastAsia" w:ascii="宋体" w:hAnsi="宋体"/>
          <w:b/>
          <w:sz w:val="32"/>
          <w:szCs w:val="32"/>
        </w:rPr>
      </w:pPr>
      <w:r>
        <w:rPr>
          <w:rFonts w:hint="eastAsia" w:ascii="宋体" w:hAnsi="宋体"/>
          <w:b/>
          <w:sz w:val="32"/>
          <w:szCs w:val="32"/>
        </w:rPr>
        <w:t>磋商书</w:t>
      </w:r>
    </w:p>
    <w:p w14:paraId="3D04B16C">
      <w:pPr>
        <w:snapToGrid w:val="0"/>
        <w:spacing w:before="50" w:after="50"/>
        <w:ind w:firstLine="148" w:firstLineChars="46"/>
        <w:jc w:val="left"/>
        <w:rPr>
          <w:rFonts w:ascii="仿宋_GB2312" w:eastAsia="仿宋_GB2312"/>
          <w:b/>
          <w:sz w:val="32"/>
          <w:szCs w:val="32"/>
          <w:u w:val="single"/>
        </w:rPr>
      </w:pPr>
    </w:p>
    <w:p w14:paraId="2D9E2859">
      <w:pPr>
        <w:jc w:val="left"/>
        <w:rPr>
          <w:rFonts w:ascii="仿宋_GB2312" w:eastAsia="仿宋_GB2312"/>
          <w:u w:val="single"/>
        </w:rPr>
      </w:pPr>
      <w:r>
        <w:rPr>
          <w:rFonts w:hint="eastAsia" w:ascii="仿宋_GB2312" w:eastAsia="仿宋_GB2312"/>
          <w:u w:val="single"/>
        </w:rPr>
        <w:t xml:space="preserve">  柳州市国防动员办公室、柳州市政府集中采购中心：</w:t>
      </w:r>
    </w:p>
    <w:p w14:paraId="2FBF243B">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3EDE09EE">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1779607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3816ED70">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3B8D5CF6">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59EFB0B4">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12D1E53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165FB927">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1EDBF103">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712F186E">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559EA9D7">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1FDF4FA4">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1AD2832E">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0033B89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5F0C13C2">
      <w:pPr>
        <w:snapToGrid w:val="0"/>
        <w:spacing w:line="400" w:lineRule="exact"/>
        <w:ind w:firstLine="420" w:firstLineChars="200"/>
        <w:rPr>
          <w:rFonts w:hint="eastAsia" w:ascii="仿宋_GB2312" w:hAnsi="宋体" w:eastAsia="仿宋_GB2312"/>
          <w:szCs w:val="21"/>
        </w:rPr>
      </w:pPr>
    </w:p>
    <w:p w14:paraId="67B62533">
      <w:pPr>
        <w:snapToGrid w:val="0"/>
        <w:spacing w:line="400" w:lineRule="exact"/>
        <w:ind w:firstLine="420" w:firstLineChars="200"/>
        <w:jc w:val="center"/>
        <w:rPr>
          <w:rFonts w:hint="eastAsia" w:ascii="仿宋_GB2312" w:hAnsi="宋体" w:eastAsia="仿宋_GB2312"/>
          <w:szCs w:val="21"/>
        </w:rPr>
      </w:pPr>
    </w:p>
    <w:p w14:paraId="1127C805">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5CFB3A13">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6D9DDC6F">
      <w:pPr>
        <w:snapToGrid w:val="0"/>
        <w:spacing w:line="400" w:lineRule="exact"/>
        <w:ind w:firstLine="480" w:firstLineChars="200"/>
        <w:rPr>
          <w:rFonts w:hint="eastAsia" w:ascii="仿宋_GB2312" w:hAnsi="宋体" w:eastAsia="仿宋_GB2312"/>
          <w:sz w:val="24"/>
        </w:rPr>
      </w:pPr>
    </w:p>
    <w:p w14:paraId="10ABF301">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1D942AF7">
      <w:pPr>
        <w:snapToGrid w:val="0"/>
        <w:spacing w:before="50" w:after="50"/>
        <w:jc w:val="left"/>
        <w:rPr>
          <w:rFonts w:hint="eastAsia" w:ascii="仿宋_GB2312" w:hAnsi="宋体" w:eastAsia="仿宋_GB2312"/>
          <w:sz w:val="24"/>
        </w:rPr>
      </w:pPr>
    </w:p>
    <w:p w14:paraId="3A2558D1">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ABF8244">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5977D494">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5078A995">
      <w:pPr>
        <w:spacing w:line="276" w:lineRule="auto"/>
        <w:jc w:val="left"/>
        <w:rPr>
          <w:rFonts w:ascii="仿宋_GB2312" w:eastAsia="仿宋_GB2312"/>
          <w:sz w:val="24"/>
          <w:u w:val="single"/>
        </w:rPr>
      </w:pPr>
    </w:p>
    <w:p w14:paraId="1EC1E929">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0906F2FD">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17C2D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6EFDBDA9">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4AA4C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1705755B">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6C073CE0">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14:paraId="7BA34EE4">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072AC132">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14:paraId="3658E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4FA9C1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2D95CC10">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ED82093">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7C32A5E">
            <w:pPr>
              <w:snapToGrid w:val="0"/>
              <w:spacing w:before="156" w:beforeLines="50"/>
              <w:jc w:val="left"/>
              <w:rPr>
                <w:rFonts w:hint="eastAsia" w:ascii="仿宋_GB2312" w:hAnsi="宋体" w:eastAsia="仿宋_GB2312"/>
                <w:sz w:val="24"/>
              </w:rPr>
            </w:pPr>
          </w:p>
        </w:tc>
      </w:tr>
      <w:tr w14:paraId="5B515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6B746B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1B69DBDB">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587B55E">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03B5CC5">
            <w:pPr>
              <w:snapToGrid w:val="0"/>
              <w:spacing w:before="156" w:beforeLines="50"/>
              <w:jc w:val="left"/>
              <w:rPr>
                <w:rFonts w:hint="eastAsia" w:ascii="仿宋_GB2312" w:hAnsi="宋体" w:eastAsia="仿宋_GB2312"/>
                <w:sz w:val="24"/>
              </w:rPr>
            </w:pPr>
          </w:p>
        </w:tc>
      </w:tr>
      <w:tr w14:paraId="5B418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8B5F72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7A8E3FB1">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AA05335">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0355297">
            <w:pPr>
              <w:snapToGrid w:val="0"/>
              <w:spacing w:before="156" w:beforeLines="50"/>
              <w:jc w:val="left"/>
              <w:rPr>
                <w:rFonts w:hint="eastAsia" w:ascii="仿宋_GB2312" w:hAnsi="宋体" w:eastAsia="仿宋_GB2312"/>
                <w:sz w:val="24"/>
              </w:rPr>
            </w:pPr>
          </w:p>
        </w:tc>
      </w:tr>
    </w:tbl>
    <w:p w14:paraId="075AB163">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03DB98E9">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424B5DF3">
      <w:pPr>
        <w:spacing w:after="120" w:line="300" w:lineRule="auto"/>
        <w:ind w:right="382" w:rightChars="182" w:firstLine="482" w:firstLineChars="200"/>
        <w:rPr>
          <w:rFonts w:hint="eastAsia" w:ascii="仿宋_GB2312" w:hAnsi="宋体" w:eastAsia="仿宋_GB2312"/>
          <w:b/>
          <w:sz w:val="24"/>
        </w:rPr>
      </w:pPr>
    </w:p>
    <w:p w14:paraId="6A124B78">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5333D018">
      <w:pPr>
        <w:ind w:firstLine="2160" w:firstLineChars="900"/>
        <w:rPr>
          <w:rFonts w:ascii="仿宋_GB2312" w:hAnsi="Courier New" w:eastAsia="仿宋_GB2312" w:cs="Courier New"/>
          <w:sz w:val="24"/>
        </w:rPr>
      </w:pPr>
    </w:p>
    <w:p w14:paraId="056C709B">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2A74DE81">
      <w:pPr>
        <w:rPr>
          <w:rFonts w:ascii="仿宋_GB2312" w:hAnsi="Courier New" w:eastAsia="仿宋_GB2312" w:cs="Courier New"/>
          <w:sz w:val="24"/>
        </w:rPr>
      </w:pPr>
    </w:p>
    <w:p w14:paraId="2746A21B">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108B5F63">
      <w:pPr>
        <w:jc w:val="right"/>
        <w:rPr>
          <w:rFonts w:hint="eastAsia" w:ascii="仿宋_GB2312" w:hAnsi="宋体" w:eastAsia="仿宋_GB2312"/>
          <w:sz w:val="24"/>
        </w:rPr>
      </w:pPr>
    </w:p>
    <w:p w14:paraId="597F7F52">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2584AEC">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722C47B0">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4509CBCC">
      <w:pPr>
        <w:pStyle w:val="27"/>
        <w:spacing w:line="276" w:lineRule="auto"/>
        <w:jc w:val="center"/>
        <w:rPr>
          <w:rFonts w:hint="eastAsia" w:hAnsi="宋体"/>
          <w:b/>
          <w:sz w:val="32"/>
          <w:szCs w:val="32"/>
        </w:rPr>
      </w:pPr>
      <w:r>
        <w:rPr>
          <w:rFonts w:hint="eastAsia" w:hAnsi="宋体"/>
          <w:b/>
          <w:sz w:val="32"/>
          <w:szCs w:val="32"/>
        </w:rPr>
        <w:t>商务响应表</w:t>
      </w:r>
    </w:p>
    <w:p w14:paraId="39845223">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2832D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39A1AB5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758D8D3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2E40AF2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692EAEC1">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47B81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450F7DCF">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6591E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C45AE59">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5A23030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3C604F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EACA7FC">
            <w:pPr>
              <w:snapToGrid w:val="0"/>
              <w:spacing w:before="156" w:beforeLines="50"/>
              <w:jc w:val="center"/>
              <w:rPr>
                <w:rFonts w:hint="eastAsia" w:ascii="仿宋_GB2312" w:hAnsi="宋体" w:eastAsia="仿宋_GB2312"/>
                <w:sz w:val="24"/>
              </w:rPr>
            </w:pPr>
          </w:p>
        </w:tc>
      </w:tr>
      <w:tr w14:paraId="23FEE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2194972">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43991E8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623D18E">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EB14A12">
            <w:pPr>
              <w:snapToGrid w:val="0"/>
              <w:spacing w:before="156" w:beforeLines="50"/>
              <w:jc w:val="center"/>
              <w:rPr>
                <w:rFonts w:hint="eastAsia" w:ascii="仿宋_GB2312" w:hAnsi="宋体" w:eastAsia="仿宋_GB2312"/>
                <w:sz w:val="24"/>
              </w:rPr>
            </w:pPr>
          </w:p>
        </w:tc>
      </w:tr>
      <w:tr w14:paraId="2FFD2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D7D700F">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507B449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3D4CBF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23C9FE9">
            <w:pPr>
              <w:snapToGrid w:val="0"/>
              <w:spacing w:before="156" w:beforeLines="50"/>
              <w:jc w:val="center"/>
              <w:rPr>
                <w:rFonts w:hint="eastAsia" w:ascii="仿宋_GB2312" w:hAnsi="宋体" w:eastAsia="仿宋_GB2312"/>
                <w:sz w:val="24"/>
              </w:rPr>
            </w:pPr>
          </w:p>
        </w:tc>
      </w:tr>
      <w:tr w14:paraId="417CB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A63BA99">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7422322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A0CC3F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0E3E0F6">
            <w:pPr>
              <w:snapToGrid w:val="0"/>
              <w:spacing w:before="156" w:beforeLines="50"/>
              <w:jc w:val="center"/>
              <w:rPr>
                <w:rFonts w:hint="eastAsia" w:ascii="仿宋_GB2312" w:hAnsi="宋体" w:eastAsia="仿宋_GB2312"/>
                <w:sz w:val="24"/>
              </w:rPr>
            </w:pPr>
          </w:p>
        </w:tc>
      </w:tr>
      <w:tr w14:paraId="430B1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CDD6641">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48E5A59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B0105D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BD35AA0">
            <w:pPr>
              <w:snapToGrid w:val="0"/>
              <w:spacing w:before="156" w:beforeLines="50"/>
              <w:jc w:val="center"/>
              <w:rPr>
                <w:rFonts w:hint="eastAsia" w:ascii="仿宋_GB2312" w:hAnsi="宋体" w:eastAsia="仿宋_GB2312"/>
                <w:sz w:val="24"/>
              </w:rPr>
            </w:pPr>
          </w:p>
        </w:tc>
      </w:tr>
      <w:tr w14:paraId="56C5F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131A533">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4CD30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B8140CC">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3C31720D">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02EDEF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631C76B">
            <w:pPr>
              <w:snapToGrid w:val="0"/>
              <w:spacing w:before="156" w:beforeLines="50"/>
              <w:jc w:val="center"/>
              <w:rPr>
                <w:rFonts w:hint="eastAsia" w:ascii="仿宋_GB2312" w:hAnsi="宋体" w:eastAsia="仿宋_GB2312"/>
                <w:sz w:val="24"/>
              </w:rPr>
            </w:pPr>
          </w:p>
        </w:tc>
      </w:tr>
      <w:tr w14:paraId="3F168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11EF0A4A">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4493F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67768FB">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138DA6E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0884CD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C485A5B">
            <w:pPr>
              <w:snapToGrid w:val="0"/>
              <w:spacing w:before="156" w:beforeLines="50"/>
              <w:jc w:val="center"/>
              <w:rPr>
                <w:rFonts w:hint="eastAsia" w:ascii="仿宋_GB2312" w:hAnsi="宋体" w:eastAsia="仿宋_GB2312"/>
                <w:sz w:val="24"/>
              </w:rPr>
            </w:pPr>
          </w:p>
        </w:tc>
      </w:tr>
      <w:tr w14:paraId="71AF9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DDFCBC2">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6430660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44DDE8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E3F2628">
            <w:pPr>
              <w:snapToGrid w:val="0"/>
              <w:spacing w:before="156" w:beforeLines="50"/>
              <w:jc w:val="center"/>
              <w:rPr>
                <w:rFonts w:hint="eastAsia" w:ascii="仿宋_GB2312" w:hAnsi="宋体" w:eastAsia="仿宋_GB2312"/>
                <w:sz w:val="24"/>
              </w:rPr>
            </w:pPr>
          </w:p>
        </w:tc>
      </w:tr>
      <w:tr w14:paraId="12210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8485CF3">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1AB9114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AC79B9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29F3D21">
            <w:pPr>
              <w:snapToGrid w:val="0"/>
              <w:spacing w:before="156" w:beforeLines="50"/>
              <w:jc w:val="center"/>
              <w:rPr>
                <w:rFonts w:hint="eastAsia" w:ascii="仿宋_GB2312" w:hAnsi="宋体" w:eastAsia="仿宋_GB2312"/>
                <w:sz w:val="24"/>
              </w:rPr>
            </w:pPr>
          </w:p>
        </w:tc>
      </w:tr>
      <w:tr w14:paraId="68F47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AB26BC0">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75F87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2A34EB1">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005174E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B9C177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62359BB">
            <w:pPr>
              <w:snapToGrid w:val="0"/>
              <w:spacing w:before="156" w:beforeLines="50"/>
              <w:jc w:val="center"/>
              <w:rPr>
                <w:rFonts w:hint="eastAsia" w:ascii="仿宋_GB2312" w:hAnsi="宋体" w:eastAsia="仿宋_GB2312"/>
                <w:sz w:val="24"/>
              </w:rPr>
            </w:pPr>
          </w:p>
        </w:tc>
      </w:tr>
    </w:tbl>
    <w:p w14:paraId="7EF8851B">
      <w:pPr>
        <w:pStyle w:val="27"/>
        <w:ind w:firstLine="5180" w:firstLineChars="2150"/>
        <w:rPr>
          <w:rFonts w:ascii="仿宋_GB2312" w:eastAsia="仿宋_GB2312"/>
          <w:b/>
          <w:sz w:val="24"/>
        </w:rPr>
      </w:pPr>
    </w:p>
    <w:p w14:paraId="26D3C0C9">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4681323E">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5A076A4C">
      <w:pPr>
        <w:pStyle w:val="27"/>
        <w:spacing w:line="300" w:lineRule="exact"/>
        <w:ind w:firstLine="482" w:firstLineChars="200"/>
        <w:rPr>
          <w:rFonts w:ascii="仿宋_GB2312" w:eastAsia="仿宋_GB2312"/>
          <w:b/>
          <w:sz w:val="24"/>
        </w:rPr>
      </w:pPr>
    </w:p>
    <w:p w14:paraId="4F59160C">
      <w:pPr>
        <w:pStyle w:val="27"/>
        <w:spacing w:line="300" w:lineRule="exact"/>
        <w:rPr>
          <w:rFonts w:ascii="仿宋_GB2312" w:eastAsia="仿宋_GB2312"/>
          <w:b/>
          <w:sz w:val="24"/>
        </w:rPr>
      </w:pPr>
    </w:p>
    <w:p w14:paraId="13B776EA">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35035416">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6E016C9C">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651183E7">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766FA44">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4262F930">
      <w:pPr>
        <w:pStyle w:val="454"/>
        <w:rPr>
          <w:rFonts w:ascii="仿宋_GB2312" w:eastAsia="仿宋_GB2312"/>
          <w:b/>
          <w:bCs/>
          <w:color w:val="000000"/>
        </w:rPr>
      </w:pPr>
      <w:r>
        <w:rPr>
          <w:rFonts w:hint="eastAsia" w:ascii="仿宋_GB2312" w:eastAsia="仿宋_GB2312"/>
          <w:b/>
          <w:bCs/>
          <w:color w:val="000000"/>
        </w:rPr>
        <w:t>（4）拟投入服务团队承诺函格式（必须提供）：</w:t>
      </w:r>
    </w:p>
    <w:p w14:paraId="5AD27B5A">
      <w:pPr>
        <w:pStyle w:val="454"/>
        <w:spacing w:line="405" w:lineRule="atLeast"/>
        <w:rPr>
          <w:rFonts w:hint="eastAsia" w:ascii="仿宋_GB2312" w:eastAsia="仿宋_GB2312"/>
          <w:color w:val="000000"/>
        </w:rPr>
      </w:pPr>
      <w:r>
        <w:rPr>
          <w:rFonts w:hint="eastAsia" w:ascii="仿宋_GB2312" w:eastAsia="仿宋_GB2312"/>
          <w:color w:val="000000"/>
        </w:rPr>
        <w:t> </w:t>
      </w:r>
    </w:p>
    <w:p w14:paraId="04D237A9">
      <w:pPr>
        <w:pStyle w:val="454"/>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2422D449">
      <w:pPr>
        <w:pStyle w:val="454"/>
        <w:spacing w:line="405" w:lineRule="atLeast"/>
        <w:rPr>
          <w:rFonts w:hint="eastAsia" w:ascii="仿宋_GB2312" w:eastAsia="仿宋_GB2312"/>
          <w:color w:val="000000"/>
        </w:rPr>
      </w:pPr>
      <w:r>
        <w:rPr>
          <w:rFonts w:hint="eastAsia" w:ascii="仿宋_GB2312" w:eastAsia="仿宋_GB2312"/>
          <w:color w:val="000000"/>
        </w:rPr>
        <w:t> </w:t>
      </w:r>
    </w:p>
    <w:p w14:paraId="4F190C74">
      <w:pPr>
        <w:pStyle w:val="454"/>
        <w:spacing w:line="405" w:lineRule="atLeast"/>
        <w:rPr>
          <w:rFonts w:hint="eastAsia" w:ascii="仿宋_GB2312" w:eastAsia="仿宋_GB2312"/>
          <w:color w:val="000000"/>
        </w:rPr>
      </w:pPr>
      <w:r>
        <w:rPr>
          <w:rFonts w:hint="eastAsia" w:ascii="仿宋_GB2312" w:eastAsia="仿宋_GB2312"/>
          <w:color w:val="000000"/>
          <w:u w:val="single"/>
        </w:rPr>
        <w:t>柳州市国防动员办公室、柳州市政府集中采购中心：</w:t>
      </w:r>
    </w:p>
    <w:p w14:paraId="7E8DC183">
      <w:pPr>
        <w:pStyle w:val="454"/>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14:paraId="02BFB69A">
      <w:pPr>
        <w:pStyle w:val="454"/>
        <w:spacing w:line="405" w:lineRule="atLeast"/>
        <w:rPr>
          <w:rFonts w:hint="eastAsia" w:ascii="仿宋_GB2312" w:eastAsia="仿宋_GB2312"/>
          <w:color w:val="000000"/>
        </w:rPr>
      </w:pPr>
      <w:r>
        <w:rPr>
          <w:rFonts w:hint="eastAsia" w:ascii="仿宋_GB2312" w:eastAsia="仿宋_GB2312"/>
          <w:color w:val="000000"/>
        </w:rPr>
        <w:t>  特此承诺！</w:t>
      </w:r>
    </w:p>
    <w:p w14:paraId="1818AA02">
      <w:pPr>
        <w:pStyle w:val="454"/>
        <w:spacing w:line="405" w:lineRule="atLeast"/>
        <w:rPr>
          <w:rFonts w:hint="eastAsia" w:ascii="仿宋_GB2312" w:eastAsia="仿宋_GB2312"/>
          <w:color w:val="000000"/>
        </w:rPr>
      </w:pPr>
      <w:r>
        <w:rPr>
          <w:rFonts w:hint="eastAsia" w:ascii="仿宋_GB2312" w:eastAsia="仿宋_GB2312"/>
          <w:color w:val="000000"/>
        </w:rPr>
        <w:t> </w:t>
      </w:r>
    </w:p>
    <w:p w14:paraId="3EAAE230">
      <w:pPr>
        <w:pStyle w:val="45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D164852">
      <w:pPr>
        <w:pStyle w:val="454"/>
        <w:jc w:val="right"/>
        <w:rPr>
          <w:rFonts w:hint="eastAsia" w:ascii="仿宋_GB2312" w:eastAsia="仿宋_GB2312"/>
          <w:color w:val="000000"/>
        </w:rPr>
      </w:pPr>
      <w:r>
        <w:rPr>
          <w:rFonts w:hint="eastAsia" w:ascii="仿宋_GB2312" w:eastAsia="仿宋_GB2312"/>
          <w:color w:val="000000"/>
        </w:rPr>
        <w:t>日期：   年   月   日</w:t>
      </w:r>
    </w:p>
    <w:p w14:paraId="76D9BAB7">
      <w:pPr>
        <w:pStyle w:val="454"/>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60B11091">
      <w:pPr>
        <w:pStyle w:val="454"/>
        <w:jc w:val="right"/>
        <w:rPr>
          <w:rFonts w:hint="eastAsia" w:ascii="仿宋_GB2312" w:eastAsia="仿宋_GB2312"/>
          <w:color w:val="000000"/>
        </w:rPr>
      </w:pPr>
      <w:r>
        <w:rPr>
          <w:rFonts w:hint="eastAsia" w:ascii="仿宋_GB2312" w:eastAsia="仿宋_GB2312"/>
          <w:color w:val="000000"/>
        </w:rPr>
        <w:t>       </w:t>
      </w:r>
    </w:p>
    <w:p w14:paraId="0F7E020B">
      <w:pPr>
        <w:pStyle w:val="45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14:paraId="79C1E228">
      <w:pPr>
        <w:pStyle w:val="454"/>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14:paraId="22F7FE04">
      <w:pPr>
        <w:pStyle w:val="454"/>
        <w:spacing w:line="405" w:lineRule="atLeast"/>
        <w:rPr>
          <w:rFonts w:hint="eastAsia" w:ascii="仿宋_GB2312" w:eastAsia="仿宋_GB2312"/>
          <w:color w:val="000000"/>
        </w:rPr>
      </w:pPr>
      <w:r>
        <w:rPr>
          <w:rFonts w:hint="eastAsia" w:ascii="仿宋_GB2312" w:eastAsia="仿宋_GB2312"/>
          <w:b/>
          <w:bCs/>
          <w:color w:val="000000"/>
        </w:rPr>
        <w:t>  注：供应商根据</w:t>
      </w:r>
      <w:r>
        <w:rPr>
          <w:rFonts w:hint="eastAsia" w:ascii="仿宋_GB2312" w:eastAsia="仿宋_GB2312"/>
          <w:b/>
          <w:bCs/>
          <w:color w:val="000000"/>
          <w:lang w:eastAsia="zh-CN"/>
        </w:rPr>
        <w:t>评审方法及评审标准</w:t>
      </w:r>
      <w:r>
        <w:rPr>
          <w:rFonts w:hint="eastAsia" w:ascii="仿宋_GB2312" w:eastAsia="仿宋_GB2312"/>
          <w:b/>
          <w:bCs/>
          <w:color w:val="000000"/>
        </w:rPr>
        <w:t>中“人员配置方案分”所对应的人员素质评分内容，结合实际情况响应。</w:t>
      </w:r>
    </w:p>
    <w:p w14:paraId="5826D87F">
      <w:pPr>
        <w:pStyle w:val="454"/>
        <w:spacing w:line="405" w:lineRule="atLeast"/>
        <w:rPr>
          <w:rFonts w:hint="eastAsia" w:ascii="仿宋_GB2312" w:eastAsia="仿宋_GB2312"/>
          <w:color w:val="000000"/>
        </w:rPr>
      </w:pPr>
      <w:r>
        <w:rPr>
          <w:rFonts w:hint="eastAsia" w:ascii="仿宋_GB2312" w:eastAsia="仿宋_GB2312"/>
          <w:b/>
          <w:bCs/>
          <w:color w:val="000000"/>
        </w:rPr>
        <w:t xml:space="preserve">  第一条 </w:t>
      </w:r>
      <w:r>
        <w:rPr>
          <w:rFonts w:hint="eastAsia" w:ascii="仿宋_GB2312" w:eastAsia="仿宋_GB2312"/>
          <w:b/>
          <w:bCs/>
          <w:color w:val="000000"/>
          <w:lang w:eastAsia="zh-CN"/>
        </w:rPr>
        <w:t>部门负责人</w:t>
      </w:r>
      <w:r>
        <w:rPr>
          <w:rFonts w:hint="eastAsia" w:ascii="仿宋_GB2312" w:eastAsia="仿宋_GB2312"/>
          <w:b/>
          <w:bCs/>
          <w:color w:val="000000"/>
        </w:rPr>
        <w:t>简历表</w:t>
      </w:r>
    </w:p>
    <w:p w14:paraId="24489011">
      <w:pPr>
        <w:pStyle w:val="454"/>
        <w:jc w:val="center"/>
        <w:rPr>
          <w:rFonts w:hint="eastAsia" w:ascii="仿宋_GB2312" w:eastAsia="仿宋_GB2312"/>
          <w:color w:val="000000"/>
        </w:rPr>
      </w:pPr>
      <w:r>
        <w:rPr>
          <w:rFonts w:hint="eastAsia" w:ascii="仿宋_GB2312" w:eastAsia="仿宋_GB2312"/>
          <w:b/>
          <w:bCs/>
          <w:color w:val="000000"/>
          <w:sz w:val="27"/>
          <w:szCs w:val="27"/>
          <w:lang w:eastAsia="zh-CN"/>
        </w:rPr>
        <w:t>部门负责人</w:t>
      </w:r>
      <w:r>
        <w:rPr>
          <w:rFonts w:hint="eastAsia" w:ascii="仿宋_GB2312" w:eastAsia="仿宋_GB2312"/>
          <w:b/>
          <w:bCs/>
          <w:color w:val="000000"/>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723CFE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217556">
            <w:pPr>
              <w:pStyle w:val="454"/>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60FC0C">
            <w:pPr>
              <w:pStyle w:val="454"/>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ABE032">
            <w:pPr>
              <w:pStyle w:val="454"/>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EDB6D4">
            <w:pPr>
              <w:pStyle w:val="454"/>
              <w:jc w:val="center"/>
              <w:rPr>
                <w:rFonts w:hint="eastAsia" w:ascii="仿宋_GB2312" w:eastAsia="仿宋_GB2312"/>
                <w:color w:val="000000"/>
              </w:rPr>
            </w:pPr>
            <w:r>
              <w:rPr>
                <w:rFonts w:hint="eastAsia" w:ascii="仿宋_GB2312" w:eastAsia="仿宋_GB2312"/>
                <w:color w:val="000000"/>
              </w:rPr>
              <w:t> </w:t>
            </w:r>
          </w:p>
        </w:tc>
      </w:tr>
      <w:tr w14:paraId="08184E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AEE249">
            <w:pPr>
              <w:pStyle w:val="454"/>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24D977">
            <w:pPr>
              <w:pStyle w:val="454"/>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622065">
            <w:pPr>
              <w:pStyle w:val="454"/>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819538">
            <w:pPr>
              <w:pStyle w:val="454"/>
              <w:jc w:val="center"/>
              <w:rPr>
                <w:rFonts w:hint="eastAsia" w:ascii="仿宋_GB2312" w:eastAsia="仿宋_GB2312"/>
                <w:color w:val="000000"/>
              </w:rPr>
            </w:pPr>
            <w:r>
              <w:rPr>
                <w:rFonts w:hint="eastAsia" w:ascii="仿宋_GB2312" w:eastAsia="仿宋_GB2312"/>
                <w:color w:val="000000"/>
              </w:rPr>
              <w:t> </w:t>
            </w:r>
          </w:p>
        </w:tc>
      </w:tr>
      <w:tr w14:paraId="7BE74A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1D8F11">
            <w:pPr>
              <w:pStyle w:val="454"/>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70C919">
            <w:pPr>
              <w:pStyle w:val="454"/>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B33AAC">
            <w:pPr>
              <w:pStyle w:val="454"/>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F2D5CB">
            <w:pPr>
              <w:pStyle w:val="454"/>
              <w:jc w:val="center"/>
              <w:rPr>
                <w:rFonts w:hint="eastAsia" w:ascii="仿宋_GB2312" w:eastAsia="仿宋_GB2312"/>
                <w:color w:val="000000"/>
              </w:rPr>
            </w:pPr>
            <w:r>
              <w:rPr>
                <w:rFonts w:hint="eastAsia" w:ascii="仿宋_GB2312" w:eastAsia="仿宋_GB2312"/>
                <w:color w:val="000000"/>
              </w:rPr>
              <w:t> </w:t>
            </w:r>
          </w:p>
        </w:tc>
      </w:tr>
      <w:tr w14:paraId="3BFA1D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E5151B">
            <w:pPr>
              <w:pStyle w:val="454"/>
              <w:jc w:val="center"/>
              <w:rPr>
                <w:rFonts w:hint="eastAsia" w:ascii="仿宋_GB2312" w:eastAsia="仿宋_GB2312"/>
                <w:color w:val="000000"/>
                <w:lang w:eastAsia="zh-CN"/>
              </w:rPr>
            </w:pPr>
            <w:r>
              <w:rPr>
                <w:rFonts w:hint="eastAsia" w:ascii="仿宋_GB2312" w:eastAsia="仿宋_GB2312"/>
                <w:color w:val="000000"/>
                <w:lang w:eastAsia="zh-CN"/>
              </w:rPr>
              <w:t>持证情况</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7919CF">
            <w:pPr>
              <w:pStyle w:val="454"/>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10158C">
            <w:pPr>
              <w:pStyle w:val="454"/>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8321B2">
            <w:pPr>
              <w:pStyle w:val="454"/>
              <w:spacing w:line="405" w:lineRule="atLeast"/>
              <w:rPr>
                <w:rFonts w:hint="eastAsia" w:ascii="仿宋_GB2312" w:eastAsia="仿宋_GB2312"/>
                <w:color w:val="000000"/>
              </w:rPr>
            </w:pPr>
            <w:r>
              <w:rPr>
                <w:rFonts w:hint="eastAsia" w:ascii="仿宋_GB2312" w:eastAsia="仿宋_GB2312"/>
                <w:color w:val="000000"/>
              </w:rPr>
              <w:t> </w:t>
            </w:r>
          </w:p>
        </w:tc>
      </w:tr>
      <w:tr w14:paraId="179749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652CAA">
            <w:pPr>
              <w:pStyle w:val="454"/>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5424EC4E">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A16B6AE">
      <w:pPr>
        <w:pStyle w:val="454"/>
        <w:spacing w:line="405" w:lineRule="atLeast"/>
        <w:rPr>
          <w:rFonts w:hint="eastAsia" w:ascii="仿宋_GB2312" w:eastAsia="仿宋_GB2312"/>
          <w:color w:val="000000"/>
          <w:lang w:eastAsia="zh-CN"/>
        </w:rPr>
      </w:pPr>
      <w:r>
        <w:rPr>
          <w:rFonts w:hint="eastAsia" w:ascii="仿宋_GB2312" w:eastAsia="仿宋_GB2312"/>
          <w:b/>
          <w:bCs/>
          <w:color w:val="000000"/>
        </w:rPr>
        <w:t>  注：供应商提供</w:t>
      </w:r>
      <w:r>
        <w:rPr>
          <w:rFonts w:hint="eastAsia" w:ascii="仿宋_GB2312" w:eastAsia="仿宋_GB2312"/>
          <w:b/>
          <w:bCs/>
          <w:color w:val="000000"/>
          <w:lang w:eastAsia="zh-CN"/>
        </w:rPr>
        <w:t>部门负责人</w:t>
      </w:r>
      <w:r>
        <w:rPr>
          <w:rFonts w:hint="eastAsia" w:ascii="仿宋_GB2312" w:eastAsia="仿宋_GB2312"/>
          <w:b/>
          <w:bCs/>
          <w:color w:val="000000"/>
        </w:rPr>
        <w:t>为本公司正式员工的相关证明材料（如劳动合同、协议等），并提供其学历、</w:t>
      </w:r>
      <w:r>
        <w:rPr>
          <w:rFonts w:hint="eastAsia" w:ascii="仿宋_GB2312" w:eastAsia="仿宋_GB2312"/>
          <w:b/>
          <w:bCs/>
          <w:color w:val="000000"/>
          <w:lang w:eastAsia="zh-CN"/>
        </w:rPr>
        <w:t>相关</w:t>
      </w:r>
      <w:r>
        <w:rPr>
          <w:rFonts w:hint="eastAsia" w:ascii="仿宋_GB2312" w:eastAsia="仿宋_GB2312"/>
          <w:b/>
          <w:bCs/>
          <w:color w:val="000000"/>
        </w:rPr>
        <w:t>证书</w:t>
      </w:r>
      <w:r>
        <w:rPr>
          <w:rFonts w:hint="eastAsia" w:ascii="仿宋_GB2312" w:eastAsia="仿宋_GB2312"/>
          <w:b/>
          <w:bCs/>
          <w:color w:val="000000"/>
          <w:lang w:val="en-US" w:eastAsia="zh-CN"/>
        </w:rPr>
        <w:t>、</w:t>
      </w:r>
      <w:r>
        <w:rPr>
          <w:rFonts w:hint="eastAsia" w:ascii="仿宋_GB2312" w:eastAsia="仿宋_GB2312"/>
          <w:b/>
          <w:bCs/>
          <w:color w:val="000000"/>
        </w:rPr>
        <w:t>工作经验证明材料（能够体现工作经验的合同或物业业主单位的证明）（如有）</w:t>
      </w:r>
      <w:r>
        <w:rPr>
          <w:rFonts w:hint="eastAsia" w:ascii="仿宋_GB2312" w:eastAsia="仿宋_GB2312"/>
          <w:b/>
          <w:bCs/>
          <w:color w:val="000000"/>
          <w:lang w:eastAsia="zh-CN"/>
        </w:rPr>
        <w:t>。</w:t>
      </w:r>
    </w:p>
    <w:p w14:paraId="3FEEFF95">
      <w:pPr>
        <w:pStyle w:val="454"/>
        <w:spacing w:line="405" w:lineRule="atLeast"/>
        <w:rPr>
          <w:rFonts w:hint="eastAsia" w:ascii="仿宋_GB2312" w:eastAsia="仿宋_GB2312"/>
          <w:color w:val="000000"/>
        </w:rPr>
      </w:pPr>
      <w:r>
        <w:rPr>
          <w:rFonts w:hint="eastAsia" w:ascii="仿宋_GB2312" w:eastAsia="仿宋_GB2312"/>
          <w:b/>
          <w:bCs/>
          <w:color w:val="000000"/>
        </w:rPr>
        <w:t>  第</w:t>
      </w:r>
      <w:r>
        <w:rPr>
          <w:rFonts w:hint="eastAsia" w:ascii="仿宋_GB2312" w:eastAsia="仿宋_GB2312"/>
          <w:b/>
          <w:bCs/>
          <w:color w:val="000000"/>
          <w:lang w:eastAsia="zh-CN"/>
        </w:rPr>
        <w:t>二</w:t>
      </w:r>
      <w:r>
        <w:rPr>
          <w:rFonts w:hint="eastAsia" w:ascii="仿宋_GB2312" w:eastAsia="仿宋_GB2312"/>
          <w:b/>
          <w:bCs/>
          <w:color w:val="000000"/>
        </w:rPr>
        <w:t>条 其余服务人员素质结构表</w:t>
      </w:r>
    </w:p>
    <w:p w14:paraId="1869BEAE">
      <w:pPr>
        <w:pStyle w:val="454"/>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2036"/>
        <w:gridCol w:w="2632"/>
        <w:gridCol w:w="1868"/>
        <w:gridCol w:w="53"/>
        <w:gridCol w:w="1311"/>
        <w:gridCol w:w="1046"/>
      </w:tblGrid>
      <w:tr w14:paraId="1E802A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9EFD2D">
            <w:pPr>
              <w:pStyle w:val="454"/>
              <w:jc w:val="center"/>
              <w:rPr>
                <w:rFonts w:hint="eastAsia" w:ascii="仿宋_GB2312" w:eastAsia="仿宋_GB2312"/>
                <w:color w:val="000000"/>
              </w:rPr>
            </w:pPr>
            <w:r>
              <w:rPr>
                <w:rFonts w:hint="eastAsia" w:ascii="仿宋_GB2312" w:eastAsia="仿宋_GB2312"/>
                <w:b/>
                <w:bCs/>
                <w:color w:val="000000"/>
                <w:lang w:val="en-US" w:eastAsia="zh-CN"/>
              </w:rPr>
              <w:t>门面、人防工事管理员</w:t>
            </w:r>
          </w:p>
        </w:tc>
      </w:tr>
      <w:tr w14:paraId="014451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759E1A">
            <w:pPr>
              <w:pStyle w:val="454"/>
              <w:jc w:val="center"/>
              <w:rPr>
                <w:rFonts w:hint="eastAsia" w:ascii="仿宋_GB2312" w:eastAsia="仿宋_GB2312"/>
                <w:color w:val="000000"/>
              </w:rPr>
            </w:pPr>
            <w:r>
              <w:rPr>
                <w:rFonts w:hint="eastAsia" w:ascii="仿宋_GB2312" w:eastAsia="仿宋_GB2312"/>
                <w:color w:val="000000"/>
              </w:rPr>
              <w:t>序号</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52D169">
            <w:pPr>
              <w:pStyle w:val="454"/>
              <w:jc w:val="center"/>
              <w:rPr>
                <w:rFonts w:hint="eastAsia" w:ascii="仿宋_GB2312" w:eastAsia="仿宋_GB2312"/>
                <w:color w:val="000000"/>
              </w:rPr>
            </w:pPr>
            <w:r>
              <w:rPr>
                <w:rFonts w:hint="eastAsia" w:ascii="仿宋_GB2312" w:eastAsia="仿宋_GB2312"/>
                <w:color w:val="000000"/>
              </w:rPr>
              <w:t>学历</w:t>
            </w: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4EEF33">
            <w:pPr>
              <w:pStyle w:val="454"/>
              <w:jc w:val="center"/>
              <w:rPr>
                <w:rFonts w:hint="eastAsia" w:ascii="仿宋_GB2312" w:eastAsia="仿宋_GB2312"/>
                <w:color w:val="000000"/>
              </w:rPr>
            </w:pPr>
            <w:r>
              <w:rPr>
                <w:rFonts w:hint="eastAsia" w:ascii="仿宋_GB2312" w:eastAsia="仿宋_GB2312"/>
                <w:color w:val="000000"/>
              </w:rPr>
              <w:t>持证情况</w:t>
            </w:r>
          </w:p>
        </w:tc>
        <w:tc>
          <w:tcPr>
            <w:tcW w:w="18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C6441B">
            <w:pPr>
              <w:pStyle w:val="454"/>
              <w:jc w:val="center"/>
              <w:rPr>
                <w:rFonts w:hint="eastAsia" w:ascii="仿宋_GB2312" w:eastAsia="仿宋_GB2312"/>
                <w:color w:val="000000"/>
              </w:rPr>
            </w:pPr>
            <w:r>
              <w:rPr>
                <w:rFonts w:hint="eastAsia" w:ascii="仿宋_GB2312" w:eastAsia="仿宋_GB2312"/>
                <w:color w:val="000000"/>
              </w:rPr>
              <w:t>人数</w:t>
            </w:r>
          </w:p>
        </w:tc>
        <w:tc>
          <w:tcPr>
            <w:tcW w:w="2410"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851B99">
            <w:pPr>
              <w:pStyle w:val="454"/>
              <w:jc w:val="center"/>
              <w:rPr>
                <w:rFonts w:hint="eastAsia" w:ascii="仿宋_GB2312" w:eastAsia="仿宋_GB2312"/>
                <w:color w:val="000000"/>
              </w:rPr>
            </w:pPr>
            <w:r>
              <w:rPr>
                <w:rFonts w:hint="eastAsia" w:ascii="仿宋_GB2312" w:eastAsia="仿宋_GB2312"/>
                <w:color w:val="000000"/>
              </w:rPr>
              <w:t>……</w:t>
            </w:r>
          </w:p>
        </w:tc>
      </w:tr>
      <w:tr w14:paraId="68D6FA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9901EE">
            <w:pPr>
              <w:pStyle w:val="454"/>
              <w:jc w:val="center"/>
              <w:rPr>
                <w:rFonts w:hint="eastAsia" w:ascii="仿宋_GB2312" w:eastAsia="仿宋_GB2312"/>
                <w:color w:val="000000"/>
              </w:rPr>
            </w:pPr>
            <w:r>
              <w:rPr>
                <w:rFonts w:hint="eastAsia" w:ascii="仿宋_GB2312" w:eastAsia="仿宋_GB2312"/>
                <w:color w:val="000000"/>
              </w:rPr>
              <w:t>1</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981CF1">
            <w:pPr>
              <w:pStyle w:val="454"/>
              <w:jc w:val="center"/>
              <w:rPr>
                <w:rFonts w:hint="eastAsia" w:ascii="仿宋_GB2312" w:eastAsia="仿宋_GB2312"/>
                <w:color w:val="000000"/>
              </w:rPr>
            </w:pP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2A359B">
            <w:pPr>
              <w:pStyle w:val="454"/>
              <w:jc w:val="center"/>
              <w:rPr>
                <w:rFonts w:hint="eastAsia" w:ascii="仿宋_GB2312" w:eastAsia="仿宋_GB2312"/>
                <w:color w:val="000000"/>
              </w:rPr>
            </w:pPr>
          </w:p>
        </w:tc>
        <w:tc>
          <w:tcPr>
            <w:tcW w:w="18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BF37E3">
            <w:pPr>
              <w:pStyle w:val="454"/>
              <w:jc w:val="center"/>
              <w:rPr>
                <w:rFonts w:hint="eastAsia" w:ascii="仿宋_GB2312" w:eastAsia="仿宋_GB2312"/>
                <w:color w:val="000000"/>
              </w:rPr>
            </w:pPr>
          </w:p>
        </w:tc>
        <w:tc>
          <w:tcPr>
            <w:tcW w:w="2410"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748F22">
            <w:pPr>
              <w:pStyle w:val="454"/>
              <w:jc w:val="center"/>
              <w:rPr>
                <w:rFonts w:hint="eastAsia" w:ascii="仿宋_GB2312" w:eastAsia="仿宋_GB2312"/>
                <w:color w:val="000000"/>
              </w:rPr>
            </w:pPr>
          </w:p>
        </w:tc>
      </w:tr>
      <w:tr w14:paraId="1C844F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A463E">
            <w:pPr>
              <w:pStyle w:val="454"/>
              <w:jc w:val="center"/>
              <w:rPr>
                <w:rFonts w:hint="eastAsia" w:ascii="仿宋_GB2312" w:eastAsia="仿宋_GB2312"/>
                <w:color w:val="000000"/>
              </w:rPr>
            </w:pPr>
            <w:r>
              <w:rPr>
                <w:rFonts w:hint="eastAsia" w:ascii="仿宋_GB2312" w:eastAsia="仿宋_GB2312"/>
                <w:color w:val="000000"/>
              </w:rPr>
              <w:t>2</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418D03">
            <w:pPr>
              <w:pStyle w:val="454"/>
              <w:jc w:val="center"/>
              <w:rPr>
                <w:rFonts w:hint="eastAsia" w:ascii="仿宋_GB2312" w:eastAsia="仿宋_GB2312"/>
                <w:color w:val="000000"/>
              </w:rPr>
            </w:pPr>
            <w:r>
              <w:rPr>
                <w:rFonts w:hint="eastAsia" w:ascii="仿宋_GB2312" w:eastAsia="仿宋_GB2312"/>
                <w:color w:val="000000"/>
              </w:rPr>
              <w:t> </w:t>
            </w: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0097D7">
            <w:pPr>
              <w:pStyle w:val="454"/>
              <w:jc w:val="center"/>
              <w:rPr>
                <w:rFonts w:hint="eastAsia" w:ascii="仿宋_GB2312" w:eastAsia="仿宋_GB2312"/>
                <w:color w:val="000000"/>
              </w:rPr>
            </w:pPr>
            <w:r>
              <w:rPr>
                <w:rFonts w:hint="eastAsia" w:ascii="仿宋_GB2312" w:eastAsia="仿宋_GB2312"/>
                <w:color w:val="000000"/>
              </w:rPr>
              <w:t> </w:t>
            </w:r>
          </w:p>
        </w:tc>
        <w:tc>
          <w:tcPr>
            <w:tcW w:w="18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B72EE0">
            <w:pPr>
              <w:pStyle w:val="454"/>
              <w:jc w:val="center"/>
              <w:rPr>
                <w:rFonts w:hint="eastAsia" w:ascii="仿宋_GB2312" w:eastAsia="仿宋_GB2312"/>
                <w:color w:val="000000"/>
              </w:rPr>
            </w:pPr>
            <w:r>
              <w:rPr>
                <w:rFonts w:hint="eastAsia" w:ascii="仿宋_GB2312" w:eastAsia="仿宋_GB2312"/>
                <w:color w:val="000000"/>
              </w:rPr>
              <w:t> </w:t>
            </w:r>
          </w:p>
        </w:tc>
        <w:tc>
          <w:tcPr>
            <w:tcW w:w="2410"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FEBB92">
            <w:pPr>
              <w:pStyle w:val="454"/>
              <w:jc w:val="center"/>
              <w:rPr>
                <w:rFonts w:hint="eastAsia" w:ascii="仿宋_GB2312" w:eastAsia="仿宋_GB2312"/>
                <w:color w:val="000000"/>
              </w:rPr>
            </w:pPr>
            <w:r>
              <w:rPr>
                <w:rFonts w:hint="eastAsia" w:ascii="仿宋_GB2312" w:eastAsia="仿宋_GB2312"/>
                <w:color w:val="000000"/>
              </w:rPr>
              <w:t> </w:t>
            </w:r>
          </w:p>
        </w:tc>
      </w:tr>
      <w:tr w14:paraId="09A625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9ECDF8">
            <w:pPr>
              <w:pStyle w:val="454"/>
              <w:jc w:val="center"/>
              <w:rPr>
                <w:rFonts w:hint="eastAsia" w:ascii="仿宋_GB2312" w:eastAsia="仿宋_GB2312"/>
                <w:color w:val="000000"/>
              </w:rPr>
            </w:pPr>
            <w:r>
              <w:rPr>
                <w:rFonts w:hint="eastAsia" w:ascii="仿宋_GB2312" w:eastAsia="仿宋_GB2312"/>
                <w:color w:val="000000"/>
              </w:rPr>
              <w:t>......</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696CC9">
            <w:pPr>
              <w:pStyle w:val="454"/>
              <w:jc w:val="center"/>
              <w:rPr>
                <w:rFonts w:hint="eastAsia" w:ascii="仿宋_GB2312" w:eastAsia="仿宋_GB2312"/>
                <w:color w:val="000000"/>
              </w:rPr>
            </w:pP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A2955F">
            <w:pPr>
              <w:pStyle w:val="454"/>
              <w:jc w:val="center"/>
              <w:rPr>
                <w:rFonts w:hint="eastAsia" w:ascii="仿宋_GB2312" w:eastAsia="仿宋_GB2312"/>
                <w:color w:val="000000"/>
              </w:rPr>
            </w:pPr>
          </w:p>
        </w:tc>
        <w:tc>
          <w:tcPr>
            <w:tcW w:w="18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5CB243">
            <w:pPr>
              <w:pStyle w:val="454"/>
              <w:jc w:val="center"/>
              <w:rPr>
                <w:rFonts w:hint="eastAsia" w:ascii="仿宋_GB2312" w:eastAsia="仿宋_GB2312"/>
                <w:color w:val="000000"/>
              </w:rPr>
            </w:pPr>
          </w:p>
        </w:tc>
        <w:tc>
          <w:tcPr>
            <w:tcW w:w="2410"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9C0B9B">
            <w:pPr>
              <w:pStyle w:val="454"/>
              <w:jc w:val="center"/>
              <w:rPr>
                <w:rFonts w:hint="eastAsia" w:ascii="仿宋_GB2312" w:eastAsia="仿宋_GB2312"/>
                <w:color w:val="000000"/>
              </w:rPr>
            </w:pPr>
          </w:p>
        </w:tc>
      </w:tr>
      <w:tr w14:paraId="0E47D7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CDF16D">
            <w:pPr>
              <w:pStyle w:val="454"/>
              <w:jc w:val="center"/>
              <w:rPr>
                <w:rFonts w:hint="eastAsia" w:ascii="仿宋_GB2312" w:eastAsia="仿宋_GB2312"/>
                <w:color w:val="000000"/>
              </w:rPr>
            </w:pPr>
            <w:r>
              <w:rPr>
                <w:rFonts w:hint="eastAsia" w:ascii="仿宋_GB2312" w:eastAsia="仿宋_GB2312"/>
                <w:b/>
                <w:bCs/>
                <w:color w:val="000000"/>
                <w:lang w:eastAsia="zh-CN"/>
              </w:rPr>
              <w:t>售票员兼票务管理员</w:t>
            </w:r>
          </w:p>
        </w:tc>
      </w:tr>
      <w:tr w14:paraId="397ACC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DC7DF4">
            <w:pPr>
              <w:pStyle w:val="454"/>
              <w:jc w:val="center"/>
              <w:rPr>
                <w:rFonts w:hint="eastAsia" w:ascii="仿宋_GB2312" w:eastAsia="仿宋_GB2312"/>
                <w:color w:val="000000"/>
              </w:rPr>
            </w:pPr>
            <w:r>
              <w:rPr>
                <w:rFonts w:hint="eastAsia" w:ascii="仿宋_GB2312" w:eastAsia="仿宋_GB2312"/>
                <w:color w:val="000000"/>
              </w:rPr>
              <w:t>序号</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9186F0">
            <w:pPr>
              <w:pStyle w:val="454"/>
              <w:jc w:val="center"/>
              <w:rPr>
                <w:rFonts w:hint="eastAsia" w:ascii="仿宋_GB2312" w:eastAsia="仿宋_GB2312"/>
                <w:color w:val="000000"/>
              </w:rPr>
            </w:pPr>
            <w:r>
              <w:rPr>
                <w:rFonts w:hint="eastAsia" w:ascii="仿宋_GB2312" w:eastAsia="仿宋_GB2312"/>
                <w:color w:val="000000"/>
              </w:rPr>
              <w:t>持证情况</w:t>
            </w: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28512E">
            <w:pPr>
              <w:pStyle w:val="454"/>
              <w:jc w:val="center"/>
              <w:rPr>
                <w:rFonts w:hint="eastAsia" w:ascii="仿宋_GB2312" w:eastAsia="仿宋_GB2312"/>
                <w:color w:val="000000"/>
              </w:rPr>
            </w:pPr>
            <w:r>
              <w:rPr>
                <w:rFonts w:hint="eastAsia" w:ascii="仿宋_GB2312" w:hAnsi="仿宋_GB2312" w:eastAsia="仿宋_GB2312" w:cs="仿宋_GB2312"/>
                <w:color w:val="auto"/>
                <w:sz w:val="24"/>
                <w:highlight w:val="none"/>
                <w:lang w:val="en-US" w:eastAsia="zh-CN"/>
              </w:rPr>
              <w:t>工作经验</w:t>
            </w:r>
          </w:p>
        </w:tc>
        <w:tc>
          <w:tcPr>
            <w:tcW w:w="18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3B6FE3">
            <w:pPr>
              <w:pStyle w:val="454"/>
              <w:jc w:val="center"/>
              <w:rPr>
                <w:rFonts w:hint="eastAsia" w:ascii="仿宋_GB2312" w:eastAsia="仿宋_GB2312"/>
                <w:color w:val="000000"/>
              </w:rPr>
            </w:pPr>
            <w:r>
              <w:rPr>
                <w:rFonts w:hint="eastAsia" w:ascii="仿宋_GB2312" w:eastAsia="仿宋_GB2312"/>
                <w:color w:val="000000"/>
              </w:rPr>
              <w:t>人数</w:t>
            </w:r>
          </w:p>
        </w:tc>
        <w:tc>
          <w:tcPr>
            <w:tcW w:w="2410"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234E34">
            <w:pPr>
              <w:pStyle w:val="454"/>
              <w:jc w:val="center"/>
              <w:rPr>
                <w:rFonts w:hint="eastAsia" w:ascii="仿宋_GB2312" w:eastAsia="仿宋_GB2312"/>
                <w:color w:val="000000"/>
              </w:rPr>
            </w:pPr>
            <w:r>
              <w:rPr>
                <w:rFonts w:hint="eastAsia" w:ascii="仿宋_GB2312" w:eastAsia="仿宋_GB2312"/>
                <w:color w:val="000000"/>
              </w:rPr>
              <w:t>……</w:t>
            </w:r>
          </w:p>
        </w:tc>
      </w:tr>
      <w:tr w14:paraId="5CF28A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902950">
            <w:pPr>
              <w:pStyle w:val="454"/>
              <w:jc w:val="center"/>
              <w:rPr>
                <w:rFonts w:hint="eastAsia" w:ascii="仿宋_GB2312" w:eastAsia="仿宋_GB2312"/>
                <w:color w:val="000000"/>
              </w:rPr>
            </w:pPr>
            <w:r>
              <w:rPr>
                <w:rFonts w:hint="eastAsia" w:ascii="仿宋_GB2312" w:eastAsia="仿宋_GB2312"/>
                <w:color w:val="000000"/>
              </w:rPr>
              <w:t>1</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7CF75D">
            <w:pPr>
              <w:pStyle w:val="454"/>
              <w:jc w:val="center"/>
              <w:rPr>
                <w:rFonts w:hint="eastAsia" w:ascii="仿宋_GB2312" w:eastAsia="仿宋_GB2312"/>
                <w:color w:val="000000"/>
              </w:rPr>
            </w:pP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981B0E">
            <w:pPr>
              <w:pStyle w:val="454"/>
              <w:jc w:val="center"/>
              <w:rPr>
                <w:rFonts w:hint="eastAsia" w:ascii="仿宋_GB2312" w:hAnsi="仿宋_GB2312" w:eastAsia="仿宋_GB2312" w:cs="仿宋_GB2312"/>
                <w:color w:val="auto"/>
                <w:sz w:val="24"/>
                <w:highlight w:val="none"/>
                <w:lang w:val="en-US" w:eastAsia="zh-CN"/>
              </w:rPr>
            </w:pPr>
          </w:p>
        </w:tc>
        <w:tc>
          <w:tcPr>
            <w:tcW w:w="18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309EC6">
            <w:pPr>
              <w:pStyle w:val="454"/>
              <w:jc w:val="center"/>
              <w:rPr>
                <w:rFonts w:hint="eastAsia" w:ascii="仿宋_GB2312" w:eastAsia="仿宋_GB2312"/>
                <w:color w:val="000000"/>
              </w:rPr>
            </w:pPr>
          </w:p>
        </w:tc>
        <w:tc>
          <w:tcPr>
            <w:tcW w:w="2410"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8BB503">
            <w:pPr>
              <w:pStyle w:val="454"/>
              <w:jc w:val="center"/>
              <w:rPr>
                <w:rFonts w:hint="eastAsia" w:ascii="仿宋_GB2312" w:eastAsia="仿宋_GB2312"/>
                <w:color w:val="000000"/>
              </w:rPr>
            </w:pPr>
          </w:p>
        </w:tc>
      </w:tr>
      <w:tr w14:paraId="21113B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08C2BA">
            <w:pPr>
              <w:pStyle w:val="454"/>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42B92">
            <w:pPr>
              <w:pStyle w:val="454"/>
              <w:jc w:val="center"/>
              <w:rPr>
                <w:rFonts w:hint="eastAsia" w:ascii="仿宋_GB2312" w:eastAsia="仿宋_GB2312"/>
                <w:color w:val="000000"/>
              </w:rPr>
            </w:pP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A5D440">
            <w:pPr>
              <w:pStyle w:val="454"/>
              <w:jc w:val="center"/>
              <w:rPr>
                <w:rFonts w:hint="eastAsia" w:ascii="仿宋_GB2312" w:eastAsia="仿宋_GB2312"/>
                <w:color w:val="000000"/>
              </w:rPr>
            </w:pPr>
          </w:p>
        </w:tc>
        <w:tc>
          <w:tcPr>
            <w:tcW w:w="18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3A9DB7">
            <w:pPr>
              <w:pStyle w:val="454"/>
              <w:jc w:val="center"/>
              <w:rPr>
                <w:rFonts w:hint="eastAsia" w:ascii="仿宋_GB2312" w:eastAsia="仿宋_GB2312"/>
                <w:color w:val="000000"/>
              </w:rPr>
            </w:pPr>
          </w:p>
        </w:tc>
        <w:tc>
          <w:tcPr>
            <w:tcW w:w="2410"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CE208D">
            <w:pPr>
              <w:pStyle w:val="454"/>
              <w:jc w:val="center"/>
              <w:rPr>
                <w:rFonts w:hint="eastAsia" w:ascii="仿宋_GB2312" w:eastAsia="仿宋_GB2312"/>
                <w:color w:val="000000"/>
              </w:rPr>
            </w:pPr>
          </w:p>
        </w:tc>
      </w:tr>
      <w:tr w14:paraId="321DA8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87C6A8">
            <w:pPr>
              <w:pStyle w:val="454"/>
              <w:jc w:val="center"/>
              <w:rPr>
                <w:rFonts w:hint="eastAsia" w:ascii="仿宋_GB2312" w:eastAsia="仿宋_GB2312"/>
                <w:color w:val="000000"/>
                <w:lang w:val="en-US" w:eastAsia="zh-CN"/>
              </w:rPr>
            </w:pPr>
            <w:r>
              <w:rPr>
                <w:rFonts w:hint="eastAsia" w:ascii="仿宋_GB2312" w:eastAsia="仿宋_GB2312"/>
                <w:color w:val="000000"/>
              </w:rPr>
              <w:t>……</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F867AB">
            <w:pPr>
              <w:pStyle w:val="454"/>
              <w:jc w:val="center"/>
              <w:rPr>
                <w:rFonts w:hint="eastAsia" w:ascii="仿宋_GB2312" w:eastAsia="仿宋_GB2312"/>
                <w:color w:val="000000"/>
              </w:rPr>
            </w:pP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702367">
            <w:pPr>
              <w:pStyle w:val="454"/>
              <w:jc w:val="center"/>
              <w:rPr>
                <w:rFonts w:hint="eastAsia" w:ascii="仿宋_GB2312" w:eastAsia="仿宋_GB2312"/>
                <w:color w:val="000000"/>
              </w:rPr>
            </w:pPr>
          </w:p>
        </w:tc>
        <w:tc>
          <w:tcPr>
            <w:tcW w:w="18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E614F8">
            <w:pPr>
              <w:pStyle w:val="454"/>
              <w:jc w:val="center"/>
              <w:rPr>
                <w:rFonts w:hint="eastAsia" w:ascii="仿宋_GB2312" w:eastAsia="仿宋_GB2312"/>
                <w:color w:val="000000"/>
              </w:rPr>
            </w:pPr>
          </w:p>
        </w:tc>
        <w:tc>
          <w:tcPr>
            <w:tcW w:w="2410"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531E3D">
            <w:pPr>
              <w:pStyle w:val="454"/>
              <w:jc w:val="center"/>
              <w:rPr>
                <w:rFonts w:hint="eastAsia" w:ascii="仿宋_GB2312" w:eastAsia="仿宋_GB2312"/>
                <w:color w:val="000000"/>
              </w:rPr>
            </w:pPr>
          </w:p>
        </w:tc>
      </w:tr>
      <w:tr w14:paraId="25E298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A79C4D">
            <w:pPr>
              <w:pStyle w:val="454"/>
              <w:jc w:val="center"/>
              <w:rPr>
                <w:rFonts w:hint="eastAsia" w:ascii="仿宋_GB2312" w:eastAsia="仿宋_GB2312"/>
                <w:color w:val="000000"/>
              </w:rPr>
            </w:pPr>
            <w:r>
              <w:rPr>
                <w:rFonts w:hint="eastAsia" w:ascii="仿宋_GB2312" w:eastAsia="仿宋_GB2312"/>
                <w:b/>
                <w:bCs/>
                <w:color w:val="000000"/>
              </w:rPr>
              <w:t>管理员兼解说员</w:t>
            </w:r>
          </w:p>
        </w:tc>
      </w:tr>
      <w:tr w14:paraId="0017A8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E6B15B">
            <w:pPr>
              <w:pStyle w:val="454"/>
              <w:jc w:val="center"/>
              <w:rPr>
                <w:rFonts w:hint="eastAsia" w:ascii="仿宋_GB2312" w:eastAsia="仿宋_GB2312"/>
                <w:color w:val="000000"/>
              </w:rPr>
            </w:pPr>
            <w:r>
              <w:rPr>
                <w:rFonts w:hint="eastAsia" w:ascii="仿宋_GB2312" w:eastAsia="仿宋_GB2312"/>
                <w:color w:val="000000"/>
              </w:rPr>
              <w:t>序号</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466498">
            <w:pPr>
              <w:pStyle w:val="454"/>
              <w:jc w:val="center"/>
              <w:rPr>
                <w:rFonts w:hint="eastAsia" w:ascii="仿宋_GB2312" w:eastAsia="仿宋_GB2312"/>
                <w:color w:val="000000"/>
                <w:lang w:eastAsia="zh-CN"/>
              </w:rPr>
            </w:pPr>
            <w:r>
              <w:rPr>
                <w:rFonts w:hint="eastAsia" w:ascii="仿宋_GB2312" w:eastAsia="仿宋_GB2312"/>
                <w:color w:val="000000"/>
                <w:lang w:eastAsia="zh-CN"/>
              </w:rPr>
              <w:t>学历</w:t>
            </w: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E48BB1">
            <w:pPr>
              <w:pStyle w:val="454"/>
              <w:jc w:val="center"/>
              <w:rPr>
                <w:rFonts w:hint="eastAsia" w:ascii="仿宋_GB2312" w:eastAsia="仿宋_GB2312"/>
                <w:color w:val="000000"/>
              </w:rPr>
            </w:pPr>
            <w:r>
              <w:rPr>
                <w:rFonts w:hint="eastAsia" w:ascii="仿宋_GB2312" w:eastAsia="仿宋_GB2312"/>
                <w:color w:val="000000"/>
              </w:rPr>
              <w:t>持证情况</w:t>
            </w:r>
          </w:p>
        </w:tc>
        <w:tc>
          <w:tcPr>
            <w:tcW w:w="18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3D76E5">
            <w:pPr>
              <w:pStyle w:val="454"/>
              <w:jc w:val="center"/>
              <w:rPr>
                <w:rFonts w:hint="eastAsia" w:ascii="仿宋_GB2312" w:eastAsia="仿宋_GB2312"/>
                <w:color w:val="000000"/>
              </w:rPr>
            </w:pPr>
            <w:r>
              <w:rPr>
                <w:rFonts w:hint="eastAsia" w:ascii="仿宋_GB2312" w:hAnsi="仿宋_GB2312" w:eastAsia="仿宋_GB2312" w:cs="仿宋_GB2312"/>
                <w:color w:val="auto"/>
                <w:sz w:val="24"/>
                <w:highlight w:val="none"/>
                <w:lang w:val="en-US" w:eastAsia="zh-CN"/>
              </w:rPr>
              <w:t>工作经验</w:t>
            </w:r>
          </w:p>
        </w:tc>
        <w:tc>
          <w:tcPr>
            <w:tcW w:w="1364"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18CFBB">
            <w:pPr>
              <w:pStyle w:val="454"/>
              <w:jc w:val="center"/>
              <w:rPr>
                <w:rFonts w:hint="eastAsia" w:ascii="仿宋_GB2312" w:eastAsia="仿宋_GB2312"/>
                <w:color w:val="000000"/>
              </w:rPr>
            </w:pPr>
            <w:r>
              <w:rPr>
                <w:rFonts w:hint="eastAsia" w:ascii="仿宋_GB2312" w:eastAsia="仿宋_GB2312"/>
                <w:color w:val="000000"/>
              </w:rPr>
              <w:t>人数</w:t>
            </w:r>
          </w:p>
        </w:tc>
        <w:tc>
          <w:tcPr>
            <w:tcW w:w="10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7A25F0">
            <w:pPr>
              <w:pStyle w:val="454"/>
              <w:jc w:val="center"/>
              <w:rPr>
                <w:rFonts w:hint="eastAsia" w:ascii="仿宋_GB2312" w:eastAsia="仿宋_GB2312"/>
                <w:color w:val="000000"/>
              </w:rPr>
            </w:pPr>
            <w:r>
              <w:rPr>
                <w:rFonts w:hint="eastAsia" w:ascii="仿宋_GB2312" w:eastAsia="仿宋_GB2312"/>
                <w:color w:val="000000"/>
              </w:rPr>
              <w:t>……</w:t>
            </w:r>
          </w:p>
        </w:tc>
      </w:tr>
      <w:tr w14:paraId="2D8034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ECA8A3">
            <w:pPr>
              <w:pStyle w:val="454"/>
              <w:jc w:val="center"/>
              <w:rPr>
                <w:rFonts w:hint="eastAsia" w:ascii="仿宋_GB2312" w:eastAsia="仿宋_GB2312"/>
                <w:color w:val="000000"/>
              </w:rPr>
            </w:pPr>
            <w:r>
              <w:rPr>
                <w:rFonts w:hint="eastAsia" w:ascii="仿宋_GB2312" w:eastAsia="仿宋_GB2312"/>
                <w:color w:val="000000"/>
              </w:rPr>
              <w:t>1</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ABB10">
            <w:pPr>
              <w:pStyle w:val="454"/>
              <w:jc w:val="center"/>
              <w:rPr>
                <w:rFonts w:hint="eastAsia" w:ascii="仿宋_GB2312" w:eastAsia="仿宋_GB2312"/>
                <w:color w:val="000000"/>
              </w:rPr>
            </w:pPr>
            <w:r>
              <w:rPr>
                <w:rFonts w:hint="eastAsia" w:ascii="仿宋_GB2312" w:eastAsia="仿宋_GB2312"/>
                <w:color w:val="000000"/>
              </w:rPr>
              <w:t> </w:t>
            </w: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C9CCED">
            <w:pPr>
              <w:pStyle w:val="454"/>
              <w:jc w:val="center"/>
              <w:rPr>
                <w:rFonts w:hint="eastAsia" w:ascii="仿宋_GB2312" w:eastAsia="仿宋_GB2312"/>
                <w:color w:val="000000"/>
              </w:rPr>
            </w:pPr>
            <w:r>
              <w:rPr>
                <w:rFonts w:hint="eastAsia" w:ascii="仿宋_GB2312" w:eastAsia="仿宋_GB2312"/>
                <w:color w:val="000000"/>
              </w:rPr>
              <w:t> </w:t>
            </w:r>
          </w:p>
        </w:tc>
        <w:tc>
          <w:tcPr>
            <w:tcW w:w="18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235440">
            <w:pPr>
              <w:pStyle w:val="454"/>
              <w:jc w:val="center"/>
              <w:rPr>
                <w:rFonts w:hint="eastAsia" w:ascii="仿宋_GB2312" w:eastAsia="仿宋_GB2312"/>
                <w:color w:val="000000"/>
              </w:rPr>
            </w:pPr>
            <w:r>
              <w:rPr>
                <w:rFonts w:hint="eastAsia" w:ascii="仿宋_GB2312" w:eastAsia="仿宋_GB2312"/>
                <w:color w:val="000000"/>
              </w:rPr>
              <w:t> </w:t>
            </w:r>
          </w:p>
        </w:tc>
        <w:tc>
          <w:tcPr>
            <w:tcW w:w="1364"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32DFE0">
            <w:pPr>
              <w:pStyle w:val="454"/>
              <w:jc w:val="center"/>
              <w:rPr>
                <w:rFonts w:hint="eastAsia" w:ascii="仿宋_GB2312" w:eastAsia="仿宋_GB2312"/>
                <w:color w:val="000000"/>
              </w:rPr>
            </w:pPr>
            <w:r>
              <w:rPr>
                <w:rFonts w:hint="eastAsia" w:ascii="仿宋_GB2312" w:eastAsia="仿宋_GB2312"/>
                <w:color w:val="000000"/>
              </w:rPr>
              <w:t> </w:t>
            </w:r>
          </w:p>
        </w:tc>
        <w:tc>
          <w:tcPr>
            <w:tcW w:w="10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15A89F">
            <w:pPr>
              <w:pStyle w:val="454"/>
              <w:jc w:val="center"/>
              <w:rPr>
                <w:rFonts w:hint="eastAsia" w:ascii="仿宋_GB2312" w:eastAsia="仿宋_GB2312"/>
                <w:color w:val="000000"/>
              </w:rPr>
            </w:pPr>
            <w:r>
              <w:rPr>
                <w:rFonts w:hint="eastAsia" w:ascii="仿宋_GB2312" w:eastAsia="仿宋_GB2312"/>
                <w:color w:val="000000"/>
              </w:rPr>
              <w:t> </w:t>
            </w:r>
          </w:p>
        </w:tc>
      </w:tr>
      <w:tr w14:paraId="1EAE02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3EBC36">
            <w:pPr>
              <w:pStyle w:val="454"/>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246D88">
            <w:pPr>
              <w:pStyle w:val="454"/>
              <w:jc w:val="center"/>
              <w:rPr>
                <w:rFonts w:hint="eastAsia" w:ascii="仿宋_GB2312" w:eastAsia="仿宋_GB2312"/>
                <w:color w:val="000000"/>
              </w:rPr>
            </w:pP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7549F3">
            <w:pPr>
              <w:pStyle w:val="454"/>
              <w:jc w:val="center"/>
              <w:rPr>
                <w:rFonts w:hint="eastAsia" w:ascii="仿宋_GB2312" w:eastAsia="仿宋_GB2312"/>
                <w:color w:val="000000"/>
              </w:rPr>
            </w:pPr>
          </w:p>
        </w:tc>
        <w:tc>
          <w:tcPr>
            <w:tcW w:w="18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AD5538">
            <w:pPr>
              <w:pStyle w:val="454"/>
              <w:jc w:val="center"/>
              <w:rPr>
                <w:rFonts w:hint="eastAsia" w:ascii="仿宋_GB2312" w:eastAsia="仿宋_GB2312"/>
                <w:color w:val="000000"/>
              </w:rPr>
            </w:pPr>
          </w:p>
        </w:tc>
        <w:tc>
          <w:tcPr>
            <w:tcW w:w="1364"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6D43A9">
            <w:pPr>
              <w:pStyle w:val="454"/>
              <w:jc w:val="center"/>
              <w:rPr>
                <w:rFonts w:hint="eastAsia" w:ascii="仿宋_GB2312" w:eastAsia="仿宋_GB2312"/>
                <w:color w:val="000000"/>
              </w:rPr>
            </w:pPr>
          </w:p>
        </w:tc>
        <w:tc>
          <w:tcPr>
            <w:tcW w:w="10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91F2F7">
            <w:pPr>
              <w:pStyle w:val="454"/>
              <w:jc w:val="center"/>
              <w:rPr>
                <w:rFonts w:hint="eastAsia" w:ascii="仿宋_GB2312" w:eastAsia="仿宋_GB2312"/>
                <w:color w:val="000000"/>
              </w:rPr>
            </w:pPr>
          </w:p>
        </w:tc>
      </w:tr>
      <w:tr w14:paraId="2B62B1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E1329E">
            <w:pPr>
              <w:pStyle w:val="454"/>
              <w:jc w:val="center"/>
              <w:rPr>
                <w:rFonts w:hint="eastAsia" w:ascii="仿宋_GB2312" w:eastAsia="仿宋_GB2312"/>
                <w:color w:val="000000"/>
              </w:rPr>
            </w:pPr>
            <w:r>
              <w:rPr>
                <w:rFonts w:hint="eastAsia" w:ascii="仿宋_GB2312" w:eastAsia="仿宋_GB2312"/>
                <w:color w:val="000000"/>
              </w:rPr>
              <w:t>……</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5B40E0">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E0A74D">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8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4257D3">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364"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C46C1">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0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447578">
            <w:pPr>
              <w:pStyle w:val="454"/>
              <w:spacing w:line="405" w:lineRule="atLeast"/>
              <w:rPr>
                <w:rFonts w:hint="eastAsia" w:ascii="仿宋_GB2312" w:eastAsia="仿宋_GB2312"/>
                <w:color w:val="000000"/>
              </w:rPr>
            </w:pPr>
            <w:r>
              <w:rPr>
                <w:rFonts w:hint="eastAsia" w:ascii="仿宋_GB2312" w:eastAsia="仿宋_GB2312"/>
                <w:color w:val="000000"/>
              </w:rPr>
              <w:t> </w:t>
            </w:r>
          </w:p>
        </w:tc>
      </w:tr>
      <w:tr w14:paraId="744F0B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002DC6">
            <w:pPr>
              <w:pStyle w:val="454"/>
              <w:spacing w:line="405" w:lineRule="atLeast"/>
              <w:jc w:val="center"/>
              <w:rPr>
                <w:rFonts w:hint="eastAsia" w:ascii="仿宋_GB2312" w:eastAsia="仿宋_GB2312"/>
                <w:color w:val="000000"/>
              </w:rPr>
            </w:pPr>
            <w:r>
              <w:rPr>
                <w:rFonts w:hint="eastAsia" w:ascii="仿宋_GB2312" w:hAnsi="仿宋_GB2312" w:eastAsia="仿宋_GB2312" w:cs="仿宋_GB2312"/>
                <w:b/>
                <w:color w:val="auto"/>
                <w:highlight w:val="none"/>
                <w:lang w:val="zh-CN"/>
              </w:rPr>
              <w:t>工程维护员</w:t>
            </w:r>
          </w:p>
        </w:tc>
      </w:tr>
      <w:tr w14:paraId="17837A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D4616B3">
            <w:pPr>
              <w:pStyle w:val="454"/>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2036"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338C193">
            <w:pPr>
              <w:pStyle w:val="454"/>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学历</w:t>
            </w:r>
          </w:p>
        </w:tc>
        <w:tc>
          <w:tcPr>
            <w:tcW w:w="263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46A0C843">
            <w:pPr>
              <w:pStyle w:val="454"/>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持证情况</w:t>
            </w:r>
          </w:p>
        </w:tc>
        <w:tc>
          <w:tcPr>
            <w:tcW w:w="1921" w:type="dxa"/>
            <w:gridSpan w:val="2"/>
            <w:tcBorders>
              <w:top w:val="single" w:color="333333" w:sz="6" w:space="0"/>
              <w:left w:val="single" w:color="333333" w:sz="6" w:space="0"/>
              <w:bottom w:val="single" w:color="333333" w:sz="6" w:space="0"/>
              <w:right w:val="single" w:color="auto" w:sz="4" w:space="0"/>
            </w:tcBorders>
            <w:shd w:val="clear" w:color="auto" w:fill="auto"/>
            <w:tcMar>
              <w:top w:w="120" w:type="dxa"/>
              <w:left w:w="75" w:type="dxa"/>
              <w:bottom w:w="120" w:type="dxa"/>
              <w:right w:w="75" w:type="dxa"/>
            </w:tcMar>
            <w:vAlign w:val="center"/>
          </w:tcPr>
          <w:p w14:paraId="207E7279">
            <w:pPr>
              <w:pStyle w:val="454"/>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2357" w:type="dxa"/>
            <w:gridSpan w:val="2"/>
            <w:tcBorders>
              <w:top w:val="single" w:color="333333" w:sz="6" w:space="0"/>
              <w:left w:val="single" w:color="auto" w:sz="4"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172D1B87">
            <w:pPr>
              <w:pStyle w:val="454"/>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37D791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A9E5BD">
            <w:pPr>
              <w:pStyle w:val="454"/>
              <w:jc w:val="center"/>
              <w:rPr>
                <w:rFonts w:hint="eastAsia" w:ascii="仿宋_GB2312" w:eastAsia="仿宋_GB2312"/>
                <w:color w:val="000000"/>
              </w:rPr>
            </w:pPr>
            <w:r>
              <w:rPr>
                <w:rFonts w:hint="eastAsia" w:ascii="仿宋_GB2312" w:eastAsia="仿宋_GB2312"/>
                <w:color w:val="000000"/>
              </w:rPr>
              <w:t>1</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38F01E">
            <w:pPr>
              <w:pStyle w:val="454"/>
              <w:spacing w:line="405" w:lineRule="atLeast"/>
              <w:rPr>
                <w:rFonts w:hint="eastAsia" w:ascii="仿宋_GB2312" w:eastAsia="仿宋_GB2312"/>
                <w:color w:val="000000"/>
              </w:rPr>
            </w:pP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374841">
            <w:pPr>
              <w:pStyle w:val="454"/>
              <w:spacing w:line="405" w:lineRule="atLeast"/>
              <w:rPr>
                <w:rFonts w:hint="eastAsia" w:ascii="仿宋_GB2312" w:eastAsia="仿宋_GB2312"/>
                <w:color w:val="000000"/>
              </w:rPr>
            </w:pPr>
          </w:p>
        </w:tc>
        <w:tc>
          <w:tcPr>
            <w:tcW w:w="1921"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115C4BE5">
            <w:pPr>
              <w:pStyle w:val="454"/>
              <w:spacing w:line="405" w:lineRule="atLeast"/>
              <w:rPr>
                <w:rFonts w:hint="eastAsia" w:ascii="仿宋_GB2312" w:eastAsia="仿宋_GB2312"/>
                <w:color w:val="000000"/>
              </w:rPr>
            </w:pPr>
          </w:p>
        </w:tc>
        <w:tc>
          <w:tcPr>
            <w:tcW w:w="2357"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6E2CFB21">
            <w:pPr>
              <w:pStyle w:val="454"/>
              <w:spacing w:line="405" w:lineRule="atLeast"/>
              <w:rPr>
                <w:rFonts w:hint="eastAsia" w:ascii="仿宋_GB2312" w:eastAsia="仿宋_GB2312"/>
                <w:color w:val="000000"/>
              </w:rPr>
            </w:pPr>
          </w:p>
        </w:tc>
      </w:tr>
      <w:tr w14:paraId="1CD4DA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2C4B4A">
            <w:pPr>
              <w:pStyle w:val="454"/>
              <w:jc w:val="center"/>
              <w:rPr>
                <w:rFonts w:hint="eastAsia" w:ascii="仿宋_GB2312" w:eastAsia="仿宋_GB2312"/>
                <w:color w:val="000000"/>
              </w:rPr>
            </w:pPr>
            <w:r>
              <w:rPr>
                <w:rFonts w:hint="eastAsia" w:ascii="仿宋_GB2312" w:eastAsia="仿宋_GB2312"/>
                <w:color w:val="000000"/>
                <w:lang w:val="en-US" w:eastAsia="zh-CN"/>
              </w:rPr>
              <w:t>2</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3AE7E">
            <w:pPr>
              <w:pStyle w:val="454"/>
              <w:spacing w:line="405" w:lineRule="atLeast"/>
              <w:rPr>
                <w:rFonts w:hint="eastAsia" w:ascii="仿宋_GB2312" w:eastAsia="仿宋_GB2312"/>
                <w:color w:val="000000"/>
              </w:rPr>
            </w:pP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18AE91">
            <w:pPr>
              <w:pStyle w:val="454"/>
              <w:spacing w:line="405" w:lineRule="atLeast"/>
              <w:rPr>
                <w:rFonts w:hint="eastAsia" w:ascii="仿宋_GB2312" w:eastAsia="仿宋_GB2312"/>
                <w:color w:val="000000"/>
              </w:rPr>
            </w:pPr>
          </w:p>
        </w:tc>
        <w:tc>
          <w:tcPr>
            <w:tcW w:w="1921"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060397DD">
            <w:pPr>
              <w:pStyle w:val="454"/>
              <w:spacing w:line="405" w:lineRule="atLeast"/>
              <w:rPr>
                <w:rFonts w:hint="eastAsia" w:ascii="仿宋_GB2312" w:eastAsia="仿宋_GB2312"/>
                <w:color w:val="000000"/>
              </w:rPr>
            </w:pPr>
          </w:p>
        </w:tc>
        <w:tc>
          <w:tcPr>
            <w:tcW w:w="2357"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42418D8F">
            <w:pPr>
              <w:pStyle w:val="454"/>
              <w:spacing w:line="405" w:lineRule="atLeast"/>
              <w:rPr>
                <w:rFonts w:hint="eastAsia" w:ascii="仿宋_GB2312" w:eastAsia="仿宋_GB2312"/>
                <w:color w:val="000000"/>
              </w:rPr>
            </w:pPr>
          </w:p>
        </w:tc>
      </w:tr>
      <w:tr w14:paraId="107B3A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E28EDF">
            <w:pPr>
              <w:pStyle w:val="454"/>
              <w:jc w:val="center"/>
              <w:rPr>
                <w:rFonts w:hint="eastAsia" w:ascii="仿宋_GB2312" w:eastAsia="仿宋_GB2312"/>
                <w:color w:val="000000"/>
              </w:rPr>
            </w:pPr>
            <w:r>
              <w:rPr>
                <w:rFonts w:hint="eastAsia" w:ascii="仿宋_GB2312" w:eastAsia="仿宋_GB2312"/>
                <w:color w:val="000000"/>
              </w:rPr>
              <w:t>……</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BB9265">
            <w:pPr>
              <w:pStyle w:val="454"/>
              <w:spacing w:line="405" w:lineRule="atLeast"/>
              <w:rPr>
                <w:rFonts w:hint="eastAsia" w:ascii="仿宋_GB2312" w:eastAsia="仿宋_GB2312"/>
                <w:color w:val="000000"/>
              </w:rPr>
            </w:pP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6A77FA">
            <w:pPr>
              <w:pStyle w:val="454"/>
              <w:spacing w:line="405" w:lineRule="atLeast"/>
              <w:rPr>
                <w:rFonts w:hint="eastAsia" w:ascii="仿宋_GB2312" w:eastAsia="仿宋_GB2312"/>
                <w:color w:val="000000"/>
              </w:rPr>
            </w:pPr>
          </w:p>
        </w:tc>
        <w:tc>
          <w:tcPr>
            <w:tcW w:w="1921"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66E09F06">
            <w:pPr>
              <w:pStyle w:val="454"/>
              <w:spacing w:line="405" w:lineRule="atLeast"/>
              <w:rPr>
                <w:rFonts w:hint="eastAsia" w:ascii="仿宋_GB2312" w:eastAsia="仿宋_GB2312"/>
                <w:color w:val="000000"/>
              </w:rPr>
            </w:pPr>
          </w:p>
        </w:tc>
        <w:tc>
          <w:tcPr>
            <w:tcW w:w="2357"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5B532C93">
            <w:pPr>
              <w:pStyle w:val="454"/>
              <w:spacing w:line="405" w:lineRule="atLeast"/>
              <w:rPr>
                <w:rFonts w:hint="eastAsia" w:ascii="仿宋_GB2312" w:eastAsia="仿宋_GB2312"/>
                <w:color w:val="000000"/>
              </w:rPr>
            </w:pPr>
          </w:p>
        </w:tc>
      </w:tr>
      <w:tr w14:paraId="55364B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66F57D">
            <w:pPr>
              <w:pStyle w:val="454"/>
              <w:jc w:val="center"/>
              <w:rPr>
                <w:rFonts w:hint="eastAsia" w:ascii="仿宋_GB2312" w:eastAsia="仿宋_GB2312"/>
                <w:color w:val="000000"/>
              </w:rPr>
            </w:pPr>
            <w:r>
              <w:rPr>
                <w:rFonts w:hint="eastAsia" w:ascii="仿宋_GB2312" w:eastAsia="仿宋_GB2312"/>
                <w:b/>
                <w:bCs/>
                <w:color w:val="000000"/>
                <w:lang w:val="zh-CN"/>
              </w:rPr>
              <w:t>数字化管理平台技术员</w:t>
            </w:r>
          </w:p>
        </w:tc>
      </w:tr>
      <w:tr w14:paraId="11A373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72F13F">
            <w:pPr>
              <w:pStyle w:val="454"/>
              <w:jc w:val="center"/>
              <w:rPr>
                <w:rFonts w:hint="eastAsia" w:ascii="仿宋_GB2312" w:eastAsia="仿宋_GB2312"/>
                <w:color w:val="000000"/>
              </w:rPr>
            </w:pPr>
            <w:r>
              <w:rPr>
                <w:rFonts w:hint="eastAsia" w:ascii="仿宋_GB2312" w:eastAsia="仿宋_GB2312"/>
                <w:color w:val="000000"/>
              </w:rPr>
              <w:t>序号</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1B0032">
            <w:pPr>
              <w:pStyle w:val="454"/>
              <w:jc w:val="center"/>
              <w:rPr>
                <w:rFonts w:hint="eastAsia" w:ascii="仿宋_GB2312" w:eastAsia="仿宋_GB2312"/>
                <w:color w:val="000000"/>
              </w:rPr>
            </w:pPr>
            <w:r>
              <w:rPr>
                <w:rFonts w:hint="eastAsia" w:ascii="仿宋_GB2312" w:eastAsia="仿宋_GB2312"/>
                <w:color w:val="000000"/>
              </w:rPr>
              <w:t>持证情况</w:t>
            </w: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18A259">
            <w:pPr>
              <w:pStyle w:val="454"/>
              <w:jc w:val="center"/>
              <w:rPr>
                <w:rFonts w:hint="eastAsia" w:ascii="仿宋_GB2312" w:eastAsia="仿宋_GB2312"/>
                <w:color w:val="000000"/>
              </w:rPr>
            </w:pPr>
            <w:r>
              <w:rPr>
                <w:rFonts w:hint="eastAsia" w:ascii="仿宋_GB2312" w:eastAsia="仿宋_GB2312"/>
                <w:color w:val="000000"/>
              </w:rPr>
              <w:t>人数</w:t>
            </w:r>
          </w:p>
        </w:tc>
        <w:tc>
          <w:tcPr>
            <w:tcW w:w="427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DBCB5A">
            <w:pPr>
              <w:pStyle w:val="454"/>
              <w:jc w:val="center"/>
              <w:rPr>
                <w:rFonts w:hint="eastAsia" w:ascii="仿宋_GB2312" w:eastAsia="仿宋_GB2312"/>
                <w:color w:val="000000"/>
              </w:rPr>
            </w:pPr>
            <w:r>
              <w:rPr>
                <w:rFonts w:hint="eastAsia" w:ascii="仿宋_GB2312" w:eastAsia="仿宋_GB2312"/>
                <w:color w:val="000000"/>
              </w:rPr>
              <w:t>……</w:t>
            </w:r>
          </w:p>
        </w:tc>
      </w:tr>
      <w:tr w14:paraId="1A2F19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E6BFB2">
            <w:pPr>
              <w:pStyle w:val="454"/>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D306E8">
            <w:pPr>
              <w:pStyle w:val="454"/>
              <w:jc w:val="center"/>
              <w:rPr>
                <w:rFonts w:hint="eastAsia" w:ascii="仿宋_GB2312" w:eastAsia="仿宋_GB2312"/>
                <w:color w:val="000000"/>
              </w:rPr>
            </w:pP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D1D6A">
            <w:pPr>
              <w:pStyle w:val="454"/>
              <w:jc w:val="center"/>
              <w:rPr>
                <w:rFonts w:hint="eastAsia" w:ascii="仿宋_GB2312" w:eastAsia="仿宋_GB2312"/>
                <w:color w:val="000000"/>
              </w:rPr>
            </w:pPr>
          </w:p>
        </w:tc>
        <w:tc>
          <w:tcPr>
            <w:tcW w:w="427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A956D6">
            <w:pPr>
              <w:pStyle w:val="454"/>
              <w:jc w:val="center"/>
              <w:rPr>
                <w:rFonts w:hint="eastAsia" w:ascii="仿宋_GB2312" w:eastAsia="仿宋_GB2312"/>
                <w:color w:val="000000"/>
              </w:rPr>
            </w:pPr>
          </w:p>
        </w:tc>
      </w:tr>
      <w:tr w14:paraId="0E6C2F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D7E157">
            <w:pPr>
              <w:pStyle w:val="454"/>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09E4B7">
            <w:pPr>
              <w:pStyle w:val="454"/>
              <w:jc w:val="center"/>
              <w:rPr>
                <w:rFonts w:hint="eastAsia" w:ascii="仿宋_GB2312" w:eastAsia="仿宋_GB2312"/>
                <w:color w:val="000000"/>
              </w:rPr>
            </w:pP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22D2B1">
            <w:pPr>
              <w:pStyle w:val="454"/>
              <w:jc w:val="center"/>
              <w:rPr>
                <w:rFonts w:hint="eastAsia" w:ascii="仿宋_GB2312" w:eastAsia="仿宋_GB2312"/>
                <w:color w:val="000000"/>
              </w:rPr>
            </w:pPr>
          </w:p>
        </w:tc>
        <w:tc>
          <w:tcPr>
            <w:tcW w:w="427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DF78D4">
            <w:pPr>
              <w:pStyle w:val="454"/>
              <w:jc w:val="center"/>
              <w:rPr>
                <w:rFonts w:hint="eastAsia" w:ascii="仿宋_GB2312" w:eastAsia="仿宋_GB2312"/>
                <w:color w:val="000000"/>
              </w:rPr>
            </w:pPr>
          </w:p>
        </w:tc>
      </w:tr>
      <w:tr w14:paraId="7B3586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2CAFAF">
            <w:pPr>
              <w:pStyle w:val="454"/>
              <w:jc w:val="center"/>
              <w:rPr>
                <w:rFonts w:hint="eastAsia" w:ascii="仿宋_GB2312" w:eastAsia="仿宋_GB2312"/>
                <w:color w:val="000000"/>
              </w:rPr>
            </w:pPr>
            <w:r>
              <w:rPr>
                <w:rFonts w:hint="eastAsia" w:ascii="仿宋_GB2312" w:eastAsia="仿宋_GB2312"/>
                <w:color w:val="000000"/>
              </w:rPr>
              <w:t>……</w:t>
            </w:r>
          </w:p>
        </w:tc>
        <w:tc>
          <w:tcPr>
            <w:tcW w:w="20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C12B5C">
            <w:pPr>
              <w:pStyle w:val="454"/>
              <w:jc w:val="center"/>
              <w:rPr>
                <w:rFonts w:hint="eastAsia" w:ascii="仿宋_GB2312" w:eastAsia="仿宋_GB2312"/>
                <w:color w:val="000000"/>
              </w:rPr>
            </w:pPr>
          </w:p>
        </w:tc>
        <w:tc>
          <w:tcPr>
            <w:tcW w:w="26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C9AA46">
            <w:pPr>
              <w:pStyle w:val="454"/>
              <w:jc w:val="center"/>
              <w:rPr>
                <w:rFonts w:hint="eastAsia" w:ascii="仿宋_GB2312" w:eastAsia="仿宋_GB2312"/>
                <w:color w:val="000000"/>
              </w:rPr>
            </w:pPr>
          </w:p>
        </w:tc>
        <w:tc>
          <w:tcPr>
            <w:tcW w:w="427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CFCEB3">
            <w:pPr>
              <w:pStyle w:val="454"/>
              <w:jc w:val="center"/>
              <w:rPr>
                <w:rFonts w:hint="eastAsia" w:ascii="仿宋_GB2312" w:eastAsia="仿宋_GB2312"/>
                <w:color w:val="000000"/>
              </w:rPr>
            </w:pPr>
          </w:p>
        </w:tc>
      </w:tr>
    </w:tbl>
    <w:p w14:paraId="0344A485">
      <w:pPr>
        <w:pStyle w:val="454"/>
        <w:spacing w:line="405" w:lineRule="atLeast"/>
        <w:rPr>
          <w:rFonts w:hint="eastAsia" w:ascii="仿宋_GB2312" w:eastAsia="仿宋_GB2312"/>
          <w:color w:val="000000"/>
        </w:rPr>
      </w:pPr>
      <w:r>
        <w:rPr>
          <w:rFonts w:hint="eastAsia" w:ascii="仿宋_GB2312" w:eastAsia="仿宋_GB2312"/>
          <w:color w:val="000000"/>
        </w:rPr>
        <w:t> </w:t>
      </w:r>
    </w:p>
    <w:p w14:paraId="2C3C9585">
      <w:pPr>
        <w:pStyle w:val="454"/>
        <w:spacing w:line="405" w:lineRule="atLeast"/>
        <w:rPr>
          <w:rFonts w:hint="eastAsia" w:ascii="仿宋_GB2312" w:eastAsia="仿宋_GB2312"/>
          <w:color w:val="000000"/>
        </w:rPr>
      </w:pPr>
      <w:r>
        <w:rPr>
          <w:rFonts w:hint="eastAsia" w:ascii="仿宋_GB2312" w:eastAsia="仿宋_GB2312"/>
          <w:color w:val="000000"/>
        </w:rPr>
        <w:t> </w:t>
      </w:r>
    </w:p>
    <w:p w14:paraId="19011D6F">
      <w:pPr>
        <w:pStyle w:val="45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9689DCE">
      <w:pPr>
        <w:pStyle w:val="454"/>
        <w:jc w:val="right"/>
        <w:rPr>
          <w:rFonts w:hint="eastAsia" w:ascii="仿宋_GB2312" w:eastAsia="仿宋_GB2312"/>
          <w:color w:val="000000"/>
        </w:rPr>
      </w:pPr>
      <w:r>
        <w:rPr>
          <w:rFonts w:hint="eastAsia" w:ascii="仿宋_GB2312" w:eastAsia="仿宋_GB2312"/>
          <w:color w:val="000000"/>
        </w:rPr>
        <w:t>日期：   年   月   日</w:t>
      </w:r>
    </w:p>
    <w:p w14:paraId="44545436">
      <w:pPr>
        <w:pStyle w:val="45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1E1163A">
      <w:pPr>
        <w:pStyle w:val="45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（6）针对本项目的管理模式和管理机制格式（如有）：</w:t>
      </w:r>
    </w:p>
    <w:p w14:paraId="3527376A">
      <w:pPr>
        <w:pStyle w:val="454"/>
        <w:jc w:val="center"/>
        <w:rPr>
          <w:rFonts w:hint="eastAsia" w:ascii="仿宋_GB2312" w:eastAsia="仿宋_GB2312"/>
          <w:color w:val="000000"/>
        </w:rPr>
      </w:pPr>
      <w:r>
        <w:rPr>
          <w:rFonts w:hint="eastAsia" w:ascii="仿宋_GB2312" w:eastAsia="仿宋_GB2312"/>
          <w:color w:val="000000"/>
        </w:rPr>
        <w:t> </w:t>
      </w:r>
    </w:p>
    <w:p w14:paraId="3A04356D">
      <w:pPr>
        <w:pStyle w:val="454"/>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177B325F">
      <w:pPr>
        <w:pStyle w:val="454"/>
        <w:spacing w:line="405" w:lineRule="atLeast"/>
        <w:rPr>
          <w:rFonts w:hint="eastAsia" w:ascii="仿宋_GB2312" w:eastAsia="仿宋_GB2312"/>
          <w:color w:val="000000"/>
        </w:rPr>
      </w:pPr>
      <w:r>
        <w:rPr>
          <w:rFonts w:hint="eastAsia" w:ascii="仿宋_GB2312" w:eastAsia="仿宋_GB2312"/>
          <w:color w:val="000000"/>
        </w:rPr>
        <w:t xml:space="preserve">  </w:t>
      </w:r>
    </w:p>
    <w:p w14:paraId="3E7C05EA">
      <w:pPr>
        <w:pStyle w:val="45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r>
        <w:rPr>
          <w:rFonts w:hint="eastAsia" w:ascii="仿宋_GB2312" w:eastAsia="仿宋_GB2312"/>
          <w:color w:val="000000"/>
        </w:rPr>
        <w:t>。</w:t>
      </w:r>
    </w:p>
    <w:p w14:paraId="51B0B968">
      <w:pPr>
        <w:pStyle w:val="45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6346D89">
      <w:pPr>
        <w:pStyle w:val="454"/>
        <w:spacing w:line="405" w:lineRule="atLeast"/>
        <w:rPr>
          <w:rFonts w:hint="eastAsia" w:ascii="仿宋_GB2312" w:eastAsia="仿宋_GB2312"/>
          <w:color w:val="000000"/>
        </w:rPr>
      </w:pPr>
      <w:r>
        <w:rPr>
          <w:rFonts w:hint="eastAsia" w:ascii="仿宋_GB2312" w:eastAsia="仿宋_GB2312"/>
          <w:color w:val="000000"/>
        </w:rPr>
        <w:t> </w:t>
      </w:r>
    </w:p>
    <w:p w14:paraId="0B49CA29">
      <w:pPr>
        <w:pStyle w:val="454"/>
        <w:jc w:val="right"/>
        <w:rPr>
          <w:rFonts w:hint="eastAsia" w:ascii="仿宋_GB2312" w:eastAsia="仿宋_GB2312"/>
          <w:color w:val="000000"/>
        </w:rPr>
      </w:pPr>
      <w:r>
        <w:rPr>
          <w:rFonts w:hint="eastAsia" w:ascii="仿宋_GB2312" w:eastAsia="仿宋_GB2312"/>
          <w:color w:val="000000"/>
        </w:rPr>
        <w:t>                                                </w:t>
      </w:r>
    </w:p>
    <w:p w14:paraId="659A32A4">
      <w:pPr>
        <w:pStyle w:val="45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452480F">
      <w:pPr>
        <w:pStyle w:val="454"/>
        <w:jc w:val="right"/>
        <w:rPr>
          <w:rFonts w:hint="eastAsia" w:ascii="仿宋_GB2312" w:eastAsia="仿宋_GB2312"/>
          <w:color w:val="000000"/>
        </w:rPr>
      </w:pPr>
      <w:r>
        <w:rPr>
          <w:rFonts w:hint="eastAsia" w:ascii="仿宋_GB2312" w:eastAsia="仿宋_GB2312"/>
          <w:color w:val="000000"/>
        </w:rPr>
        <w:t>日期：   年   月   日</w:t>
      </w:r>
    </w:p>
    <w:p w14:paraId="27C32090">
      <w:pPr>
        <w:pStyle w:val="45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8C0B2D5">
      <w:pPr>
        <w:pStyle w:val="45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（7）针对本项目的进退场服务交接方案格式（如有）：</w:t>
      </w:r>
    </w:p>
    <w:p w14:paraId="242AC700">
      <w:pPr>
        <w:pStyle w:val="454"/>
        <w:jc w:val="center"/>
        <w:rPr>
          <w:rFonts w:hint="eastAsia" w:ascii="仿宋_GB2312" w:eastAsia="仿宋_GB2312"/>
          <w:color w:val="000000"/>
        </w:rPr>
      </w:pPr>
      <w:r>
        <w:rPr>
          <w:rFonts w:hint="eastAsia" w:ascii="仿宋_GB2312" w:eastAsia="仿宋_GB2312"/>
          <w:color w:val="000000"/>
        </w:rPr>
        <w:t> </w:t>
      </w:r>
    </w:p>
    <w:p w14:paraId="321965F4">
      <w:pPr>
        <w:pStyle w:val="454"/>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14:paraId="4CF14F56">
      <w:pPr>
        <w:pStyle w:val="454"/>
        <w:spacing w:line="405" w:lineRule="atLeast"/>
        <w:rPr>
          <w:rFonts w:hint="eastAsia" w:ascii="仿宋_GB2312" w:eastAsia="仿宋_GB2312"/>
          <w:color w:val="000000"/>
        </w:rPr>
      </w:pPr>
      <w:r>
        <w:rPr>
          <w:rFonts w:hint="eastAsia" w:ascii="仿宋_GB2312" w:eastAsia="仿宋_GB2312"/>
          <w:color w:val="000000"/>
        </w:rPr>
        <w:t> </w:t>
      </w:r>
    </w:p>
    <w:p w14:paraId="486FFE2F">
      <w:pPr>
        <w:pStyle w:val="454"/>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由供应商按第三章《采购需求》内容自行编写：（1）</w:t>
      </w:r>
      <w:r>
        <w:rPr>
          <w:rFonts w:hint="eastAsia" w:ascii="仿宋_GB2312" w:eastAsia="仿宋_GB2312"/>
          <w:b/>
          <w:bCs/>
          <w:color w:val="000000"/>
        </w:rPr>
        <w:t>成立针对本项目的进退场交接小组；（2）提出进场交接方案；（3）提出退场交接方案</w:t>
      </w:r>
      <w:r>
        <w:rPr>
          <w:rFonts w:hint="eastAsia" w:ascii="仿宋_GB2312" w:eastAsia="仿宋_GB2312"/>
          <w:color w:val="000000"/>
        </w:rPr>
        <w:t>。</w:t>
      </w:r>
    </w:p>
    <w:p w14:paraId="462F4F9A">
      <w:pPr>
        <w:pStyle w:val="45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F0D0E03">
      <w:pPr>
        <w:pStyle w:val="454"/>
        <w:spacing w:line="405" w:lineRule="atLeast"/>
        <w:rPr>
          <w:rFonts w:hint="eastAsia" w:ascii="仿宋_GB2312" w:eastAsia="仿宋_GB2312"/>
          <w:color w:val="000000"/>
        </w:rPr>
      </w:pPr>
      <w:r>
        <w:rPr>
          <w:rFonts w:hint="eastAsia" w:ascii="仿宋_GB2312" w:eastAsia="仿宋_GB2312"/>
          <w:color w:val="000000"/>
        </w:rPr>
        <w:t> </w:t>
      </w:r>
    </w:p>
    <w:p w14:paraId="532F6BDC">
      <w:pPr>
        <w:pStyle w:val="454"/>
        <w:spacing w:line="405" w:lineRule="atLeast"/>
        <w:rPr>
          <w:rFonts w:hint="eastAsia" w:ascii="仿宋_GB2312" w:eastAsia="仿宋_GB2312"/>
          <w:color w:val="000000"/>
        </w:rPr>
      </w:pPr>
      <w:r>
        <w:rPr>
          <w:rFonts w:hint="eastAsia" w:ascii="仿宋_GB2312" w:eastAsia="仿宋_GB2312"/>
          <w:color w:val="000000"/>
        </w:rPr>
        <w:t> </w:t>
      </w:r>
    </w:p>
    <w:p w14:paraId="07B26C95">
      <w:pPr>
        <w:pStyle w:val="454"/>
        <w:jc w:val="right"/>
        <w:rPr>
          <w:rFonts w:hint="eastAsia" w:ascii="仿宋_GB2312" w:eastAsia="仿宋_GB2312"/>
          <w:color w:val="000000"/>
        </w:rPr>
      </w:pPr>
      <w:r>
        <w:rPr>
          <w:rFonts w:hint="eastAsia" w:ascii="仿宋_GB2312" w:eastAsia="仿宋_GB2312"/>
          <w:color w:val="000000"/>
        </w:rPr>
        <w:t>                              </w:t>
      </w:r>
    </w:p>
    <w:p w14:paraId="2809F251">
      <w:pPr>
        <w:pStyle w:val="45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4D2C04E">
      <w:pPr>
        <w:pStyle w:val="454"/>
        <w:jc w:val="right"/>
        <w:rPr>
          <w:rFonts w:hint="eastAsia" w:ascii="仿宋_GB2312" w:eastAsia="仿宋_GB2312"/>
          <w:color w:val="000000"/>
        </w:rPr>
      </w:pPr>
      <w:r>
        <w:rPr>
          <w:rFonts w:hint="eastAsia" w:ascii="仿宋_GB2312" w:eastAsia="仿宋_GB2312"/>
          <w:color w:val="000000"/>
        </w:rPr>
        <w:t>日期：   年   月   日</w:t>
      </w:r>
    </w:p>
    <w:p w14:paraId="591035E2">
      <w:pPr>
        <w:pStyle w:val="45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2D8B7AC">
      <w:pPr>
        <w:pStyle w:val="45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（8）管理服务方案格式（如有）：</w:t>
      </w:r>
    </w:p>
    <w:p w14:paraId="2561AFAB">
      <w:pPr>
        <w:pStyle w:val="454"/>
        <w:jc w:val="center"/>
        <w:rPr>
          <w:rFonts w:hint="eastAsia" w:ascii="仿宋_GB2312" w:eastAsia="仿宋_GB2312"/>
          <w:color w:val="000000"/>
        </w:rPr>
      </w:pPr>
      <w:r>
        <w:rPr>
          <w:rFonts w:hint="eastAsia" w:ascii="仿宋_GB2312" w:eastAsia="仿宋_GB2312"/>
          <w:color w:val="000000"/>
        </w:rPr>
        <w:t> </w:t>
      </w:r>
    </w:p>
    <w:p w14:paraId="718BB7A1">
      <w:pPr>
        <w:pStyle w:val="454"/>
        <w:jc w:val="center"/>
        <w:rPr>
          <w:rFonts w:hint="eastAsia" w:ascii="仿宋_GB2312" w:eastAsia="仿宋_GB2312"/>
          <w:color w:val="000000"/>
        </w:rPr>
      </w:pPr>
      <w:r>
        <w:rPr>
          <w:rFonts w:hint="eastAsia" w:ascii="仿宋_GB2312" w:eastAsia="仿宋_GB2312"/>
          <w:b/>
          <w:bCs/>
          <w:color w:val="000000"/>
          <w:sz w:val="33"/>
          <w:szCs w:val="33"/>
          <w:lang w:eastAsia="zh-CN"/>
        </w:rPr>
        <w:t>管理</w:t>
      </w:r>
      <w:r>
        <w:rPr>
          <w:rFonts w:hint="eastAsia" w:ascii="仿宋_GB2312" w:eastAsia="仿宋_GB2312"/>
          <w:b/>
          <w:bCs/>
          <w:color w:val="000000"/>
          <w:sz w:val="33"/>
          <w:szCs w:val="33"/>
        </w:rPr>
        <w:t>服务方案</w:t>
      </w:r>
    </w:p>
    <w:p w14:paraId="044DE2BC">
      <w:pPr>
        <w:pStyle w:val="454"/>
        <w:spacing w:line="405" w:lineRule="atLeast"/>
        <w:rPr>
          <w:rFonts w:hint="eastAsia" w:ascii="仿宋_GB2312" w:eastAsia="仿宋_GB2312"/>
          <w:color w:val="000000"/>
        </w:rPr>
      </w:pPr>
      <w:r>
        <w:rPr>
          <w:rFonts w:hint="eastAsia" w:ascii="仿宋_GB2312" w:eastAsia="仿宋_GB2312"/>
          <w:color w:val="000000"/>
        </w:rPr>
        <w:t> </w:t>
      </w:r>
    </w:p>
    <w:p w14:paraId="2F692DA1">
      <w:pPr>
        <w:pStyle w:val="45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w:t>
      </w:r>
      <w:r>
        <w:rPr>
          <w:rFonts w:hint="eastAsia" w:ascii="仿宋_GB2312" w:eastAsia="仿宋_GB2312"/>
          <w:color w:val="000000"/>
          <w:lang w:eastAsia="zh-CN"/>
        </w:rPr>
        <w:t>管理</w:t>
      </w:r>
      <w:r>
        <w:rPr>
          <w:rFonts w:hint="eastAsia" w:ascii="仿宋_GB2312" w:eastAsia="仿宋_GB2312"/>
          <w:color w:val="000000"/>
        </w:rPr>
        <w:t>服务方案，</w:t>
      </w:r>
      <w:r>
        <w:rPr>
          <w:rFonts w:hint="eastAsia" w:ascii="仿宋_GB2312" w:eastAsia="仿宋_GB2312"/>
          <w:b/>
          <w:bCs/>
          <w:color w:val="000000"/>
        </w:rPr>
        <w:t>方案包括：（1）综合管理服务方案；（2）工程维护方案；（3）秩序维护方案；（4）保洁方案；（5）票务管理方案；（6）乘梯秩序维护方案；（7）解说方案；（8）门面人防工事管理方案；（9）数字化管理平台维护方案；（10）提供本项目的针对性服务方案</w:t>
      </w:r>
      <w:r>
        <w:rPr>
          <w:rFonts w:hint="eastAsia" w:ascii="仿宋_GB2312" w:eastAsia="仿宋_GB2312"/>
          <w:color w:val="000000"/>
        </w:rPr>
        <w:t>。</w:t>
      </w:r>
    </w:p>
    <w:p w14:paraId="5A02C467">
      <w:pPr>
        <w:pStyle w:val="45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0681695">
      <w:pPr>
        <w:pStyle w:val="454"/>
        <w:spacing w:line="405" w:lineRule="atLeast"/>
        <w:rPr>
          <w:rFonts w:hint="eastAsia" w:ascii="仿宋_GB2312" w:eastAsia="仿宋_GB2312"/>
          <w:color w:val="000000"/>
        </w:rPr>
      </w:pPr>
      <w:r>
        <w:rPr>
          <w:rFonts w:hint="eastAsia" w:ascii="仿宋_GB2312" w:eastAsia="仿宋_GB2312"/>
          <w:color w:val="000000"/>
        </w:rPr>
        <w:t> </w:t>
      </w:r>
    </w:p>
    <w:p w14:paraId="16781F8B">
      <w:pPr>
        <w:pStyle w:val="454"/>
        <w:jc w:val="right"/>
        <w:rPr>
          <w:rFonts w:hint="eastAsia" w:ascii="仿宋_GB2312" w:eastAsia="仿宋_GB2312"/>
          <w:color w:val="000000"/>
        </w:rPr>
      </w:pPr>
      <w:r>
        <w:rPr>
          <w:rFonts w:hint="eastAsia" w:ascii="仿宋_GB2312" w:eastAsia="仿宋_GB2312"/>
          <w:color w:val="000000"/>
        </w:rPr>
        <w:t xml:space="preserve">                              </w:t>
      </w:r>
    </w:p>
    <w:p w14:paraId="6D87E8DC">
      <w:pPr>
        <w:pStyle w:val="45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602884A">
      <w:pPr>
        <w:pStyle w:val="454"/>
        <w:jc w:val="right"/>
        <w:rPr>
          <w:rFonts w:hint="eastAsia" w:ascii="仿宋_GB2312" w:eastAsia="仿宋_GB2312"/>
          <w:color w:val="000000"/>
        </w:rPr>
      </w:pPr>
      <w:r>
        <w:rPr>
          <w:rFonts w:hint="eastAsia" w:ascii="仿宋_GB2312" w:eastAsia="仿宋_GB2312"/>
          <w:color w:val="000000"/>
        </w:rPr>
        <w:t>日期：   年   月   日</w:t>
      </w:r>
    </w:p>
    <w:p w14:paraId="07C32AAC">
      <w:pPr>
        <w:pStyle w:val="45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D17B83B">
      <w:pPr>
        <w:pStyle w:val="45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14:paraId="7EEC0E28">
      <w:pPr>
        <w:pStyle w:val="454"/>
        <w:jc w:val="center"/>
        <w:rPr>
          <w:rFonts w:hint="eastAsia" w:ascii="仿宋_GB2312" w:eastAsia="仿宋_GB2312"/>
          <w:color w:val="000000"/>
        </w:rPr>
      </w:pPr>
      <w:r>
        <w:rPr>
          <w:rFonts w:hint="eastAsia" w:ascii="仿宋_GB2312" w:eastAsia="仿宋_GB2312"/>
          <w:color w:val="000000"/>
        </w:rPr>
        <w:t> </w:t>
      </w:r>
    </w:p>
    <w:p w14:paraId="37179FAF">
      <w:pPr>
        <w:pStyle w:val="454"/>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08AB284B">
      <w:pPr>
        <w:pStyle w:val="454"/>
        <w:spacing w:line="405" w:lineRule="atLeast"/>
        <w:rPr>
          <w:rFonts w:hint="eastAsia" w:ascii="仿宋_GB2312" w:eastAsia="仿宋_GB2312"/>
          <w:color w:val="000000"/>
        </w:rPr>
      </w:pPr>
      <w:r>
        <w:rPr>
          <w:rFonts w:hint="eastAsia" w:ascii="仿宋_GB2312" w:eastAsia="仿宋_GB2312"/>
          <w:color w:val="000000"/>
        </w:rPr>
        <w:t> </w:t>
      </w:r>
    </w:p>
    <w:p w14:paraId="1BBC5F57">
      <w:pPr>
        <w:pStyle w:val="45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（1）突发火灾及停电方面；（2）设备故障方面；（3）公共安全及卫生方面</w:t>
      </w:r>
      <w:r>
        <w:rPr>
          <w:rFonts w:hint="eastAsia" w:ascii="仿宋_GB2312" w:eastAsia="仿宋_GB2312"/>
          <w:color w:val="000000"/>
        </w:rPr>
        <w:t>。</w:t>
      </w:r>
    </w:p>
    <w:p w14:paraId="198DB952">
      <w:pPr>
        <w:pStyle w:val="45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ACA5582">
      <w:pPr>
        <w:pStyle w:val="454"/>
        <w:spacing w:line="405" w:lineRule="atLeast"/>
        <w:rPr>
          <w:rFonts w:hint="eastAsia" w:ascii="仿宋_GB2312" w:eastAsia="仿宋_GB2312"/>
          <w:color w:val="000000"/>
        </w:rPr>
      </w:pPr>
      <w:r>
        <w:rPr>
          <w:rFonts w:hint="eastAsia" w:ascii="仿宋_GB2312" w:eastAsia="仿宋_GB2312"/>
          <w:color w:val="000000"/>
        </w:rPr>
        <w:t> </w:t>
      </w:r>
    </w:p>
    <w:p w14:paraId="0B17FF6B">
      <w:pPr>
        <w:pStyle w:val="454"/>
        <w:spacing w:line="405" w:lineRule="atLeast"/>
        <w:rPr>
          <w:rFonts w:hint="eastAsia" w:ascii="仿宋_GB2312" w:eastAsia="仿宋_GB2312"/>
          <w:color w:val="000000"/>
        </w:rPr>
      </w:pPr>
      <w:r>
        <w:rPr>
          <w:rFonts w:hint="eastAsia" w:ascii="仿宋_GB2312" w:eastAsia="仿宋_GB2312"/>
          <w:color w:val="000000"/>
        </w:rPr>
        <w:t> </w:t>
      </w:r>
    </w:p>
    <w:p w14:paraId="45FF83A4">
      <w:pPr>
        <w:pStyle w:val="454"/>
        <w:jc w:val="right"/>
        <w:rPr>
          <w:rFonts w:hint="eastAsia" w:ascii="仿宋_GB2312" w:eastAsia="仿宋_GB2312"/>
          <w:color w:val="000000"/>
        </w:rPr>
      </w:pPr>
      <w:r>
        <w:rPr>
          <w:rFonts w:hint="eastAsia" w:ascii="仿宋_GB2312" w:eastAsia="仿宋_GB2312"/>
          <w:color w:val="000000"/>
        </w:rPr>
        <w:t xml:space="preserve">                              </w:t>
      </w:r>
    </w:p>
    <w:p w14:paraId="0132AF61">
      <w:pPr>
        <w:pStyle w:val="45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AC6C6CF">
      <w:pPr>
        <w:pStyle w:val="454"/>
        <w:jc w:val="right"/>
        <w:rPr>
          <w:rFonts w:hint="eastAsia" w:ascii="仿宋_GB2312" w:eastAsia="仿宋_GB2312"/>
          <w:color w:val="000000"/>
        </w:rPr>
      </w:pPr>
      <w:r>
        <w:rPr>
          <w:rFonts w:hint="eastAsia" w:ascii="仿宋_GB2312" w:eastAsia="仿宋_GB2312"/>
          <w:color w:val="000000"/>
        </w:rPr>
        <w:t>日期：   年   月   日</w:t>
      </w:r>
    </w:p>
    <w:p w14:paraId="64799912">
      <w:pPr>
        <w:pStyle w:val="45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89AD233">
      <w:pPr>
        <w:pStyle w:val="45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（10）人员管理及稳定性方案格式（如有）：</w:t>
      </w:r>
    </w:p>
    <w:p w14:paraId="14B0DF8B">
      <w:pPr>
        <w:pStyle w:val="454"/>
        <w:jc w:val="center"/>
        <w:rPr>
          <w:rFonts w:hint="eastAsia" w:ascii="仿宋_GB2312" w:eastAsia="仿宋_GB2312"/>
          <w:color w:val="000000"/>
        </w:rPr>
      </w:pPr>
      <w:r>
        <w:rPr>
          <w:rFonts w:hint="eastAsia" w:ascii="仿宋_GB2312" w:eastAsia="仿宋_GB2312"/>
          <w:color w:val="000000"/>
        </w:rPr>
        <w:t> </w:t>
      </w:r>
    </w:p>
    <w:p w14:paraId="2B894466">
      <w:pPr>
        <w:pStyle w:val="454"/>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14:paraId="74325060">
      <w:pPr>
        <w:pStyle w:val="454"/>
        <w:spacing w:line="405" w:lineRule="atLeast"/>
        <w:rPr>
          <w:rFonts w:hint="eastAsia" w:ascii="仿宋_GB2312" w:eastAsia="仿宋_GB2312"/>
          <w:color w:val="000000"/>
        </w:rPr>
      </w:pPr>
      <w:r>
        <w:rPr>
          <w:rFonts w:hint="eastAsia" w:ascii="仿宋_GB2312" w:eastAsia="仿宋_GB2312"/>
          <w:color w:val="000000"/>
        </w:rPr>
        <w:t> </w:t>
      </w:r>
    </w:p>
    <w:p w14:paraId="44F27327">
      <w:pPr>
        <w:pStyle w:val="45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w:t>
      </w:r>
      <w:r>
        <w:rPr>
          <w:rFonts w:hint="eastAsia" w:ascii="仿宋_GB2312" w:eastAsia="仿宋_GB2312"/>
          <w:color w:val="000000"/>
          <w:lang w:val="en-US" w:eastAsia="zh-CN"/>
        </w:rPr>
        <w:t>管理及</w:t>
      </w:r>
      <w:r>
        <w:rPr>
          <w:rFonts w:hint="eastAsia" w:ascii="仿宋_GB2312" w:eastAsia="仿宋_GB2312"/>
          <w:color w:val="000000"/>
        </w:rPr>
        <w:t>稳定性方案，</w:t>
      </w:r>
      <w:r>
        <w:rPr>
          <w:rFonts w:hint="eastAsia" w:ascii="仿宋_GB2312" w:eastAsia="仿宋_GB2312"/>
          <w:b/>
          <w:bCs/>
          <w:color w:val="000000"/>
        </w:rPr>
        <w:t>包括：（1）人员稳定性方案及承诺；（2）人员考核制度；（3）培训制度；（4）奖惩制度。</w:t>
      </w:r>
    </w:p>
    <w:p w14:paraId="6D2D5AC1">
      <w:pPr>
        <w:pStyle w:val="45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AB7BDBB">
      <w:pPr>
        <w:pStyle w:val="454"/>
        <w:spacing w:line="405" w:lineRule="atLeast"/>
        <w:rPr>
          <w:rFonts w:hint="eastAsia" w:ascii="仿宋_GB2312" w:eastAsia="仿宋_GB2312"/>
          <w:color w:val="000000"/>
        </w:rPr>
      </w:pPr>
      <w:r>
        <w:rPr>
          <w:rFonts w:hint="eastAsia" w:ascii="仿宋_GB2312" w:eastAsia="仿宋_GB2312"/>
          <w:color w:val="000000"/>
        </w:rPr>
        <w:t> </w:t>
      </w:r>
    </w:p>
    <w:p w14:paraId="59BD2791">
      <w:pPr>
        <w:pStyle w:val="454"/>
        <w:spacing w:line="405" w:lineRule="atLeast"/>
        <w:rPr>
          <w:rFonts w:hint="eastAsia" w:ascii="仿宋_GB2312" w:eastAsia="仿宋_GB2312"/>
          <w:color w:val="000000"/>
        </w:rPr>
      </w:pPr>
      <w:r>
        <w:rPr>
          <w:rFonts w:hint="eastAsia" w:ascii="仿宋_GB2312" w:eastAsia="仿宋_GB2312"/>
          <w:color w:val="000000"/>
        </w:rPr>
        <w:t> </w:t>
      </w:r>
    </w:p>
    <w:p w14:paraId="261FC10C">
      <w:pPr>
        <w:pStyle w:val="45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6E8D65F">
      <w:pPr>
        <w:pStyle w:val="454"/>
        <w:jc w:val="right"/>
        <w:rPr>
          <w:rFonts w:hint="eastAsia" w:ascii="仿宋_GB2312" w:eastAsia="仿宋_GB2312"/>
          <w:color w:val="000000"/>
        </w:rPr>
      </w:pPr>
      <w:r>
        <w:rPr>
          <w:rFonts w:hint="eastAsia" w:ascii="仿宋_GB2312" w:eastAsia="仿宋_GB2312"/>
          <w:color w:val="000000"/>
        </w:rPr>
        <w:t>日期：   年   月   日</w:t>
      </w:r>
    </w:p>
    <w:p w14:paraId="7989C880">
      <w:pPr>
        <w:pStyle w:val="45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2E6EBF5">
      <w:pPr>
        <w:pStyle w:val="45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 供应商同类项目经验一览表格式（如有）：</w:t>
      </w:r>
    </w:p>
    <w:p w14:paraId="5DBE8C45">
      <w:pPr>
        <w:pStyle w:val="454"/>
        <w:spacing w:line="405" w:lineRule="atLeast"/>
        <w:rPr>
          <w:rFonts w:hint="eastAsia" w:ascii="仿宋_GB2312" w:eastAsia="仿宋_GB2312"/>
          <w:color w:val="000000"/>
        </w:rPr>
      </w:pPr>
      <w:r>
        <w:rPr>
          <w:rFonts w:hint="eastAsia" w:ascii="仿宋_GB2312" w:eastAsia="仿宋_GB2312"/>
          <w:color w:val="000000"/>
        </w:rPr>
        <w:t> </w:t>
      </w:r>
    </w:p>
    <w:p w14:paraId="6D918A32">
      <w:pPr>
        <w:pStyle w:val="454"/>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78D349ED">
      <w:pPr>
        <w:pStyle w:val="454"/>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21</w:t>
      </w:r>
      <w:r>
        <w:rPr>
          <w:rFonts w:hint="eastAsia" w:ascii="仿宋_GB2312" w:eastAsia="仿宋_GB2312"/>
          <w:color w:val="000000"/>
        </w:rPr>
        <w:t>年1月1日起至今承接的同类服务（含秩序维护、解说服务、票务管理、保洁服务中任意两项服务）项目合同材料附后并加盖供应商CA电子签章］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555AD4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7CE5B4">
            <w:pPr>
              <w:pStyle w:val="454"/>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09C188">
            <w:pPr>
              <w:pStyle w:val="454"/>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EDB9F8">
            <w:pPr>
              <w:pStyle w:val="454"/>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4F7A74">
            <w:pPr>
              <w:pStyle w:val="454"/>
              <w:jc w:val="center"/>
              <w:rPr>
                <w:rFonts w:hint="eastAsia" w:ascii="仿宋_GB2312" w:eastAsia="仿宋_GB2312"/>
                <w:color w:val="000000"/>
              </w:rPr>
            </w:pPr>
            <w:r>
              <w:rPr>
                <w:rFonts w:hint="eastAsia" w:ascii="仿宋_GB2312" w:eastAsia="仿宋_GB2312"/>
                <w:color w:val="000000"/>
              </w:rPr>
              <w:t>合同金额</w:t>
            </w:r>
          </w:p>
          <w:p w14:paraId="75926042">
            <w:pPr>
              <w:pStyle w:val="454"/>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A3D663">
            <w:pPr>
              <w:pStyle w:val="454"/>
              <w:jc w:val="center"/>
              <w:rPr>
                <w:rFonts w:hint="eastAsia" w:ascii="仿宋_GB2312" w:eastAsia="仿宋_GB2312"/>
                <w:color w:val="000000"/>
              </w:rPr>
            </w:pPr>
            <w:r>
              <w:rPr>
                <w:rFonts w:hint="eastAsia" w:ascii="仿宋_GB2312" w:eastAsia="仿宋_GB2312"/>
                <w:color w:val="000000"/>
              </w:rPr>
              <w:t>合同附件页码</w:t>
            </w:r>
          </w:p>
        </w:tc>
      </w:tr>
      <w:tr w14:paraId="7CBBE5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EC3E8E">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E16194">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0FD0AA">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7F841E">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AD5588">
            <w:pPr>
              <w:pStyle w:val="454"/>
              <w:spacing w:line="405" w:lineRule="atLeast"/>
              <w:rPr>
                <w:rFonts w:hint="eastAsia" w:ascii="仿宋_GB2312" w:eastAsia="仿宋_GB2312"/>
                <w:color w:val="000000"/>
              </w:rPr>
            </w:pPr>
            <w:r>
              <w:rPr>
                <w:rFonts w:hint="eastAsia" w:ascii="仿宋_GB2312" w:eastAsia="仿宋_GB2312"/>
                <w:color w:val="000000"/>
              </w:rPr>
              <w:t> </w:t>
            </w:r>
          </w:p>
        </w:tc>
      </w:tr>
      <w:tr w14:paraId="35E47B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7DC0CE">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3559CD">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1B6A1A">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5D383">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751942">
            <w:pPr>
              <w:pStyle w:val="454"/>
              <w:spacing w:line="405" w:lineRule="atLeast"/>
              <w:rPr>
                <w:rFonts w:hint="eastAsia" w:ascii="仿宋_GB2312" w:eastAsia="仿宋_GB2312"/>
                <w:color w:val="000000"/>
              </w:rPr>
            </w:pPr>
            <w:r>
              <w:rPr>
                <w:rFonts w:hint="eastAsia" w:ascii="仿宋_GB2312" w:eastAsia="仿宋_GB2312"/>
                <w:color w:val="000000"/>
              </w:rPr>
              <w:t> </w:t>
            </w:r>
          </w:p>
        </w:tc>
      </w:tr>
      <w:tr w14:paraId="7D053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E00812">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A92ECB">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43EC3A">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A8CFA9">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1DDA1F">
            <w:pPr>
              <w:pStyle w:val="454"/>
              <w:spacing w:line="405" w:lineRule="atLeast"/>
              <w:rPr>
                <w:rFonts w:hint="eastAsia" w:ascii="仿宋_GB2312" w:eastAsia="仿宋_GB2312"/>
                <w:color w:val="000000"/>
              </w:rPr>
            </w:pPr>
            <w:r>
              <w:rPr>
                <w:rFonts w:hint="eastAsia" w:ascii="仿宋_GB2312" w:eastAsia="仿宋_GB2312"/>
                <w:color w:val="000000"/>
              </w:rPr>
              <w:t> </w:t>
            </w:r>
          </w:p>
        </w:tc>
      </w:tr>
      <w:tr w14:paraId="1FDFF4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60425A">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1BAB74">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4446F5">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A59A80">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213168">
            <w:pPr>
              <w:pStyle w:val="454"/>
              <w:spacing w:line="405" w:lineRule="atLeast"/>
              <w:rPr>
                <w:rFonts w:hint="eastAsia" w:ascii="仿宋_GB2312" w:eastAsia="仿宋_GB2312"/>
                <w:color w:val="000000"/>
              </w:rPr>
            </w:pPr>
            <w:r>
              <w:rPr>
                <w:rFonts w:hint="eastAsia" w:ascii="仿宋_GB2312" w:eastAsia="仿宋_GB2312"/>
                <w:color w:val="000000"/>
              </w:rPr>
              <w:t> </w:t>
            </w:r>
          </w:p>
        </w:tc>
      </w:tr>
      <w:tr w14:paraId="53FDCD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164350">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6A1897">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0DBC21">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FD643B">
            <w:pPr>
              <w:pStyle w:val="45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5A475A">
            <w:pPr>
              <w:pStyle w:val="454"/>
              <w:spacing w:line="405" w:lineRule="atLeast"/>
              <w:rPr>
                <w:rFonts w:hint="eastAsia" w:ascii="仿宋_GB2312" w:eastAsia="仿宋_GB2312"/>
                <w:color w:val="000000"/>
              </w:rPr>
            </w:pPr>
            <w:r>
              <w:rPr>
                <w:rFonts w:hint="eastAsia" w:ascii="仿宋_GB2312" w:eastAsia="仿宋_GB2312"/>
                <w:color w:val="000000"/>
              </w:rPr>
              <w:t> </w:t>
            </w:r>
          </w:p>
        </w:tc>
      </w:tr>
    </w:tbl>
    <w:p w14:paraId="13CE3BDE">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66091B9">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CCBBD23">
      <w:pPr>
        <w:pStyle w:val="454"/>
        <w:jc w:val="right"/>
        <w:rPr>
          <w:rFonts w:hint="eastAsia" w:ascii="仿宋_GB2312" w:eastAsia="仿宋_GB2312"/>
          <w:color w:val="000000"/>
        </w:rPr>
      </w:pPr>
      <w:r>
        <w:rPr>
          <w:rFonts w:hint="eastAsia" w:ascii="仿宋_GB2312" w:eastAsia="仿宋_GB2312"/>
          <w:color w:val="000000"/>
        </w:rPr>
        <w:t> </w:t>
      </w:r>
    </w:p>
    <w:p w14:paraId="2A3E6655">
      <w:pPr>
        <w:pStyle w:val="45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AFCB306">
      <w:pPr>
        <w:pStyle w:val="454"/>
        <w:jc w:val="right"/>
        <w:rPr>
          <w:rFonts w:hint="eastAsia" w:ascii="仿宋_GB2312" w:eastAsia="仿宋_GB2312"/>
          <w:color w:val="000000"/>
        </w:rPr>
      </w:pPr>
      <w:r>
        <w:rPr>
          <w:rFonts w:hint="eastAsia" w:ascii="仿宋_GB2312" w:eastAsia="仿宋_GB2312"/>
          <w:color w:val="000000"/>
        </w:rPr>
        <w:t>日期：   年   月   日</w:t>
      </w:r>
    </w:p>
    <w:p w14:paraId="39FD8686">
      <w:pPr>
        <w:pStyle w:val="45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B8A1905">
      <w:pPr>
        <w:spacing w:before="0" w:beforeAutospacing="0" w:after="0" w:afterAutospacing="0"/>
      </w:pPr>
      <w:r>
        <w:rPr>
          <w:rFonts w:hint="eastAsia" w:ascii="仿宋_GB2312" w:eastAsia="仿宋_GB2312"/>
          <w:color w:val="000000"/>
        </w:rPr>
        <w:br w:type="page"/>
      </w:r>
    </w:p>
    <w:p w14:paraId="0890AC4F">
      <w:pPr>
        <w:rPr>
          <w:rFonts w:hint="eastAsia"/>
        </w:rPr>
      </w:pPr>
    </w:p>
    <w:p w14:paraId="50ABBAE7">
      <w:pPr>
        <w:pStyle w:val="793"/>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12</w:t>
      </w:r>
      <w:r>
        <w:rPr>
          <w:rFonts w:hint="eastAsia" w:ascii="仿宋_GB2312" w:eastAsia="仿宋_GB2312"/>
          <w:color w:val="000000"/>
        </w:rPr>
        <w:t>）对本项目的合理化建议和改进措施（如有，格式自拟）</w:t>
      </w:r>
    </w:p>
    <w:p w14:paraId="2FB5D069">
      <w:pPr>
        <w:pStyle w:val="79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）供应商认为需要提供的有关资料（如有，格式自拟）</w:t>
      </w:r>
    </w:p>
    <w:p w14:paraId="71945290">
      <w:pPr>
        <w:jc w:val="left"/>
        <w:rPr>
          <w:rFonts w:ascii="仿宋_GB2312" w:eastAsia="仿宋_GB2312"/>
          <w:sz w:val="24"/>
          <w:highlight w:val="yellow"/>
        </w:rPr>
      </w:pPr>
    </w:p>
    <w:p w14:paraId="176AD4B0">
      <w:pPr>
        <w:jc w:val="left"/>
        <w:rPr>
          <w:rFonts w:ascii="仿宋_GB2312" w:eastAsia="仿宋_GB2312"/>
          <w:sz w:val="24"/>
          <w:highlight w:val="yellow"/>
        </w:rPr>
      </w:pPr>
    </w:p>
    <w:p w14:paraId="66ED2B66">
      <w:pPr>
        <w:jc w:val="left"/>
        <w:rPr>
          <w:rFonts w:ascii="仿宋_GB2312" w:eastAsia="仿宋_GB2312"/>
          <w:sz w:val="24"/>
          <w:highlight w:val="yellow"/>
        </w:rPr>
      </w:pPr>
    </w:p>
    <w:p w14:paraId="68895E3C">
      <w:pPr>
        <w:jc w:val="left"/>
        <w:rPr>
          <w:rFonts w:ascii="仿宋_GB2312" w:eastAsia="仿宋_GB2312"/>
          <w:sz w:val="24"/>
          <w:highlight w:val="yellow"/>
        </w:rPr>
      </w:pPr>
    </w:p>
    <w:p w14:paraId="15A680F9">
      <w:pPr>
        <w:snapToGrid w:val="0"/>
        <w:spacing w:before="50" w:after="50"/>
        <w:jc w:val="left"/>
        <w:rPr>
          <w:rFonts w:hint="eastAsia" w:ascii="仿宋_GB2312" w:hAnsi="宋体" w:eastAsia="仿宋_GB2312"/>
          <w:sz w:val="24"/>
          <w:lang w:eastAsia="zh-CN"/>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注：第（</w:t>
      </w:r>
      <w:r>
        <w:rPr>
          <w:rFonts w:hint="eastAsia" w:ascii="仿宋_GB2312" w:eastAsia="仿宋_GB2312"/>
          <w:b/>
          <w:bCs/>
          <w:sz w:val="32"/>
          <w:szCs w:val="32"/>
          <w:lang w:val="en-US" w:eastAsia="zh-CN"/>
        </w:rPr>
        <w:t>12</w:t>
      </w:r>
      <w:r>
        <w:rPr>
          <w:rFonts w:hint="eastAsia" w:ascii="仿宋_GB2312" w:eastAsia="仿宋_GB2312"/>
          <w:b/>
          <w:bCs/>
          <w:sz w:val="32"/>
          <w:szCs w:val="32"/>
        </w:rPr>
        <w:t>）至第（</w:t>
      </w:r>
      <w:r>
        <w:rPr>
          <w:rFonts w:hint="eastAsia" w:ascii="仿宋_GB2312" w:eastAsia="仿宋_GB2312"/>
          <w:b/>
          <w:bCs/>
          <w:sz w:val="32"/>
          <w:szCs w:val="32"/>
          <w:lang w:val="en-US" w:eastAsia="zh-CN"/>
        </w:rPr>
        <w:t>13</w:t>
      </w:r>
      <w:r>
        <w:rPr>
          <w:rFonts w:hint="eastAsia" w:ascii="仿宋_GB2312" w:eastAsia="仿宋_GB2312"/>
          <w:b/>
          <w:bCs/>
          <w:sz w:val="32"/>
          <w:szCs w:val="32"/>
        </w:rPr>
        <w:t>）项如有请以PDF格式提供，并加盖供应商CA电子签章</w:t>
      </w:r>
      <w:r>
        <w:rPr>
          <w:rFonts w:hint="eastAsia" w:ascii="仿宋_GB2312" w:eastAsia="仿宋_GB2312"/>
          <w:b/>
          <w:bCs/>
          <w:sz w:val="32"/>
          <w:szCs w:val="32"/>
          <w:lang w:eastAsia="zh-CN"/>
        </w:rPr>
        <w:t>。</w:t>
      </w:r>
    </w:p>
    <w:p w14:paraId="39393FDD">
      <w:pPr>
        <w:spacing w:line="300" w:lineRule="auto"/>
        <w:jc w:val="center"/>
        <w:rPr>
          <w:rFonts w:hint="eastAsia" w:ascii="仿宋_GB2312" w:hAnsi="华文中宋" w:eastAsia="仿宋_GB2312"/>
          <w:bCs/>
          <w:sz w:val="32"/>
          <w:szCs w:val="32"/>
        </w:rPr>
      </w:pPr>
    </w:p>
    <w:p w14:paraId="5B180A8B">
      <w:pPr>
        <w:pStyle w:val="20"/>
        <w:rPr>
          <w:rFonts w:hint="eastAsia"/>
        </w:rPr>
      </w:pPr>
    </w:p>
    <w:p w14:paraId="35A52D10">
      <w:pPr>
        <w:spacing w:line="300" w:lineRule="auto"/>
        <w:jc w:val="center"/>
        <w:rPr>
          <w:rFonts w:hint="eastAsia" w:ascii="仿宋_GB2312" w:hAnsi="华文中宋" w:eastAsia="仿宋_GB2312"/>
          <w:bCs/>
          <w:sz w:val="32"/>
          <w:szCs w:val="32"/>
        </w:rPr>
      </w:pPr>
    </w:p>
    <w:p w14:paraId="14204D7C">
      <w:pPr>
        <w:spacing w:line="300" w:lineRule="auto"/>
        <w:jc w:val="center"/>
        <w:rPr>
          <w:rFonts w:hint="eastAsia" w:ascii="仿宋_GB2312" w:hAnsi="华文中宋" w:eastAsia="仿宋_GB2312"/>
          <w:bCs/>
          <w:sz w:val="32"/>
          <w:szCs w:val="32"/>
        </w:rPr>
      </w:pPr>
    </w:p>
    <w:p w14:paraId="74E04520">
      <w:pPr>
        <w:spacing w:line="300" w:lineRule="auto"/>
        <w:jc w:val="center"/>
        <w:rPr>
          <w:rFonts w:hint="eastAsia" w:ascii="仿宋_GB2312" w:hAnsi="华文中宋" w:eastAsia="仿宋_GB2312"/>
          <w:bCs/>
          <w:sz w:val="32"/>
          <w:szCs w:val="32"/>
        </w:rPr>
      </w:pPr>
    </w:p>
    <w:p w14:paraId="17A9F930">
      <w:pPr>
        <w:spacing w:line="300" w:lineRule="auto"/>
        <w:jc w:val="center"/>
        <w:rPr>
          <w:rFonts w:hint="eastAsia" w:ascii="仿宋_GB2312" w:hAnsi="华文中宋" w:eastAsia="仿宋_GB2312"/>
          <w:bCs/>
          <w:sz w:val="32"/>
          <w:szCs w:val="32"/>
        </w:rPr>
      </w:pPr>
    </w:p>
    <w:p w14:paraId="01E76447">
      <w:pPr>
        <w:spacing w:line="300" w:lineRule="auto"/>
        <w:jc w:val="center"/>
        <w:rPr>
          <w:rFonts w:hint="eastAsia" w:ascii="仿宋_GB2312" w:hAnsi="华文中宋" w:eastAsia="仿宋_GB2312"/>
          <w:bCs/>
          <w:sz w:val="32"/>
          <w:szCs w:val="32"/>
        </w:rPr>
      </w:pPr>
    </w:p>
    <w:p w14:paraId="6A1B78BF">
      <w:pPr>
        <w:rPr>
          <w:rFonts w:hint="eastAsia" w:ascii="宋体" w:hAnsi="宋体"/>
          <w:sz w:val="30"/>
          <w:szCs w:val="30"/>
        </w:rPr>
      </w:pPr>
      <w:bookmarkStart w:id="53" w:name="_Toc497578453"/>
    </w:p>
    <w:bookmarkEnd w:id="53"/>
    <w:p w14:paraId="4C097D7A">
      <w:pPr>
        <w:pStyle w:val="4"/>
        <w:spacing w:line="400" w:lineRule="exact"/>
        <w:jc w:val="center"/>
        <w:rPr>
          <w:rFonts w:hint="eastAsia" w:ascii="仿宋_GB2312" w:hAnsi="宋体" w:eastAsia="仿宋_GB2312"/>
          <w:b w:val="0"/>
          <w:bCs w:val="0"/>
          <w:sz w:val="32"/>
          <w:szCs w:val="32"/>
        </w:rPr>
      </w:pPr>
      <w:bookmarkStart w:id="54" w:name="_Toc31562"/>
      <w:bookmarkStart w:id="55" w:name="_Toc9030"/>
      <w:bookmarkStart w:id="56" w:name="_Toc2794"/>
      <w:bookmarkStart w:id="57"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4"/>
      <w:bookmarkEnd w:id="55"/>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4D9374E6">
      <w:pPr>
        <w:snapToGrid w:val="0"/>
        <w:jc w:val="center"/>
        <w:rPr>
          <w:rFonts w:hint="eastAsia" w:ascii="仿宋_GB2312" w:hAnsi="华文中宋" w:eastAsia="仿宋_GB2312"/>
          <w:bCs/>
          <w:sz w:val="32"/>
          <w:szCs w:val="32"/>
        </w:rPr>
      </w:pPr>
    </w:p>
    <w:p w14:paraId="003D993C">
      <w:pPr>
        <w:snapToGrid w:val="0"/>
        <w:jc w:val="center"/>
        <w:rPr>
          <w:rFonts w:hint="eastAsia" w:ascii="仿宋_GB2312" w:hAnsi="华文中宋" w:eastAsia="仿宋_GB2312"/>
          <w:bCs/>
          <w:sz w:val="32"/>
          <w:szCs w:val="32"/>
        </w:rPr>
      </w:pPr>
    </w:p>
    <w:p w14:paraId="005A1D54">
      <w:pPr>
        <w:snapToGrid w:val="0"/>
        <w:jc w:val="center"/>
        <w:rPr>
          <w:rFonts w:hint="eastAsia" w:ascii="仿宋_GB2312" w:hAnsi="华文中宋" w:eastAsia="仿宋_GB2312"/>
          <w:bCs/>
          <w:sz w:val="32"/>
          <w:szCs w:val="32"/>
        </w:rPr>
      </w:pPr>
    </w:p>
    <w:p w14:paraId="1F0ACFFD">
      <w:pPr>
        <w:snapToGrid w:val="0"/>
        <w:jc w:val="center"/>
        <w:rPr>
          <w:rFonts w:hint="eastAsia" w:ascii="仿宋_GB2312" w:hAnsi="华文中宋" w:eastAsia="仿宋_GB2312"/>
          <w:bCs/>
          <w:sz w:val="32"/>
          <w:szCs w:val="32"/>
        </w:rPr>
      </w:pPr>
    </w:p>
    <w:p w14:paraId="3F6F2723">
      <w:pPr>
        <w:snapToGrid w:val="0"/>
        <w:jc w:val="center"/>
        <w:rPr>
          <w:rFonts w:hint="eastAsia" w:ascii="仿宋_GB2312" w:hAnsi="华文中宋" w:eastAsia="仿宋_GB2312"/>
          <w:bCs/>
          <w:sz w:val="32"/>
          <w:szCs w:val="32"/>
        </w:rPr>
      </w:pPr>
    </w:p>
    <w:p w14:paraId="5E43957C">
      <w:pPr>
        <w:snapToGrid w:val="0"/>
        <w:jc w:val="center"/>
        <w:rPr>
          <w:rFonts w:hint="eastAsia" w:ascii="仿宋_GB2312" w:hAnsi="华文中宋" w:eastAsia="仿宋_GB2312"/>
          <w:bCs/>
          <w:sz w:val="32"/>
          <w:szCs w:val="32"/>
        </w:rPr>
      </w:pPr>
    </w:p>
    <w:p w14:paraId="2BC80ED9">
      <w:pPr>
        <w:snapToGrid w:val="0"/>
        <w:jc w:val="center"/>
        <w:rPr>
          <w:rFonts w:hint="eastAsia" w:ascii="仿宋_GB2312" w:hAnsi="华文中宋" w:eastAsia="仿宋_GB2312"/>
          <w:bCs/>
          <w:sz w:val="32"/>
          <w:szCs w:val="32"/>
        </w:rPr>
      </w:pPr>
    </w:p>
    <w:p w14:paraId="75118358">
      <w:pPr>
        <w:snapToGrid w:val="0"/>
        <w:jc w:val="center"/>
        <w:rPr>
          <w:rFonts w:hint="eastAsia" w:ascii="仿宋_GB2312" w:hAnsi="华文中宋" w:eastAsia="仿宋_GB2312"/>
          <w:bCs/>
          <w:sz w:val="32"/>
          <w:szCs w:val="32"/>
        </w:rPr>
      </w:pPr>
    </w:p>
    <w:p w14:paraId="163E5F2D">
      <w:pPr>
        <w:snapToGrid w:val="0"/>
        <w:jc w:val="center"/>
        <w:rPr>
          <w:rFonts w:hint="eastAsia" w:ascii="仿宋_GB2312" w:hAnsi="华文中宋" w:eastAsia="仿宋_GB2312"/>
          <w:bCs/>
          <w:sz w:val="32"/>
          <w:szCs w:val="32"/>
        </w:rPr>
      </w:pPr>
    </w:p>
    <w:p w14:paraId="78CE1EBA">
      <w:pPr>
        <w:snapToGrid w:val="0"/>
        <w:jc w:val="center"/>
        <w:rPr>
          <w:rFonts w:hint="eastAsia" w:ascii="仿宋_GB2312" w:hAnsi="华文中宋" w:eastAsia="仿宋_GB2312"/>
          <w:bCs/>
          <w:sz w:val="32"/>
          <w:szCs w:val="32"/>
        </w:rPr>
      </w:pPr>
    </w:p>
    <w:p w14:paraId="516D2A1A">
      <w:pPr>
        <w:snapToGrid w:val="0"/>
        <w:jc w:val="center"/>
        <w:rPr>
          <w:rFonts w:hint="eastAsia" w:ascii="仿宋_GB2312" w:hAnsi="华文中宋" w:eastAsia="仿宋_GB2312"/>
          <w:bCs/>
          <w:sz w:val="32"/>
          <w:szCs w:val="32"/>
        </w:rPr>
      </w:pPr>
    </w:p>
    <w:p w14:paraId="70F3E039">
      <w:pPr>
        <w:snapToGrid w:val="0"/>
        <w:jc w:val="center"/>
        <w:rPr>
          <w:rFonts w:hint="eastAsia" w:ascii="仿宋_GB2312" w:hAnsi="华文中宋" w:eastAsia="仿宋_GB2312"/>
          <w:bCs/>
          <w:sz w:val="32"/>
          <w:szCs w:val="32"/>
        </w:rPr>
      </w:pPr>
    </w:p>
    <w:p w14:paraId="4046A1B3">
      <w:pPr>
        <w:snapToGrid w:val="0"/>
        <w:jc w:val="center"/>
        <w:rPr>
          <w:rFonts w:hint="eastAsia" w:ascii="仿宋_GB2312" w:hAnsi="华文中宋" w:eastAsia="仿宋_GB2312"/>
          <w:bCs/>
          <w:sz w:val="32"/>
          <w:szCs w:val="32"/>
        </w:rPr>
      </w:pPr>
    </w:p>
    <w:p w14:paraId="59186F46">
      <w:pPr>
        <w:snapToGrid w:val="0"/>
        <w:jc w:val="center"/>
        <w:rPr>
          <w:rFonts w:hint="eastAsia" w:ascii="仿宋_GB2312" w:hAnsi="华文中宋" w:eastAsia="仿宋_GB2312"/>
          <w:bCs/>
          <w:sz w:val="32"/>
          <w:szCs w:val="32"/>
        </w:rPr>
      </w:pPr>
    </w:p>
    <w:p w14:paraId="331FE1B8">
      <w:pPr>
        <w:snapToGrid w:val="0"/>
        <w:jc w:val="center"/>
        <w:rPr>
          <w:rFonts w:hint="eastAsia" w:ascii="仿宋_GB2312" w:hAnsi="华文中宋" w:eastAsia="仿宋_GB2312"/>
          <w:bCs/>
          <w:sz w:val="32"/>
          <w:szCs w:val="32"/>
        </w:rPr>
      </w:pPr>
    </w:p>
    <w:p w14:paraId="402DE49E">
      <w:pPr>
        <w:snapToGrid w:val="0"/>
        <w:rPr>
          <w:rFonts w:hint="eastAsia" w:ascii="仿宋_GB2312" w:hAnsi="华文中宋" w:eastAsia="仿宋_GB2312"/>
          <w:bCs/>
          <w:sz w:val="32"/>
          <w:szCs w:val="32"/>
        </w:rPr>
      </w:pPr>
    </w:p>
    <w:p w14:paraId="6019F5A0">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47B335BA">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18D4BAF3">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为</w:t>
      </w:r>
      <w:r>
        <w:rPr>
          <w:rFonts w:ascii="仿宋_GB2312" w:eastAsia="仿宋_GB2312"/>
          <w:b/>
          <w:sz w:val="24"/>
        </w:rPr>
        <w:t>小微企业</w:t>
      </w:r>
      <w:r>
        <w:rPr>
          <w:rFonts w:hint="eastAsia" w:ascii="仿宋_GB2312" w:eastAsia="仿宋_GB2312"/>
          <w:b/>
          <w:sz w:val="24"/>
        </w:rPr>
        <w:t>预留合同。</w:t>
      </w:r>
    </w:p>
    <w:p w14:paraId="0DE17659">
      <w:pPr>
        <w:snapToGrid w:val="0"/>
        <w:jc w:val="left"/>
        <w:rPr>
          <w:rFonts w:ascii="仿宋_GB2312" w:eastAsia="仿宋_GB2312"/>
          <w:b/>
          <w:sz w:val="24"/>
        </w:rPr>
      </w:pPr>
    </w:p>
    <w:p w14:paraId="0C39DA6A">
      <w:pPr>
        <w:snapToGrid w:val="0"/>
        <w:jc w:val="center"/>
        <w:rPr>
          <w:rFonts w:hint="eastAsia" w:ascii="仿宋_GB2312" w:hAnsi="宋体" w:eastAsia="仿宋_GB2312"/>
          <w:b/>
          <w:bCs/>
          <w:sz w:val="44"/>
          <w:szCs w:val="44"/>
        </w:rPr>
      </w:pPr>
    </w:p>
    <w:p w14:paraId="49919D0B">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02E29C1D">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7719E7E3">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6A07B2BD">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15B1CAA0">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404462D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eastAsia="zh-CN"/>
        </w:rPr>
        <w:t>竞争性磋商文件</w:t>
      </w:r>
      <w:r>
        <w:rPr>
          <w:rFonts w:hint="eastAsia" w:ascii="仿宋_GB2312" w:hAnsi="宋体" w:eastAsia="仿宋_GB2312"/>
          <w:sz w:val="24"/>
        </w:rPr>
        <w:t>规定条款和成交供应商</w:t>
      </w:r>
      <w:r>
        <w:rPr>
          <w:rFonts w:hint="eastAsia" w:ascii="仿宋_GB2312" w:hAnsi="宋体" w:eastAsia="仿宋_GB2312"/>
          <w:sz w:val="24"/>
          <w:lang w:eastAsia="zh-CN"/>
        </w:rPr>
        <w:t>响应文件及</w:t>
      </w:r>
      <w:r>
        <w:rPr>
          <w:rFonts w:hint="eastAsia" w:ascii="仿宋_GB2312" w:hAnsi="宋体" w:eastAsia="仿宋_GB2312"/>
          <w:sz w:val="24"/>
        </w:rPr>
        <w:t>承诺，就甲方委托乙方提供</w:t>
      </w:r>
      <w:r>
        <w:rPr>
          <w:rFonts w:ascii="仿宋_GB2312" w:hAnsi="宋体" w:eastAsia="仿宋_GB2312"/>
          <w:sz w:val="24"/>
        </w:rPr>
        <w:t>全市人防工程维护管理服务采购</w:t>
      </w:r>
      <w:r>
        <w:rPr>
          <w:rFonts w:hint="eastAsia" w:ascii="仿宋_GB2312" w:hAnsi="宋体" w:eastAsia="仿宋_GB2312"/>
          <w:sz w:val="24"/>
        </w:rPr>
        <w:t>之相关事宜，达成以下协议，并承诺共同遵守。</w:t>
      </w:r>
    </w:p>
    <w:p w14:paraId="24D60551">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405C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625C1305">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3C4CB04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7FC7733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51D221A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49CD2E40">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536EBA7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54E0F6A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5051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99A4302">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38DCF4D1">
            <w:pPr>
              <w:snapToGrid w:val="0"/>
              <w:spacing w:line="360" w:lineRule="exact"/>
              <w:jc w:val="center"/>
              <w:rPr>
                <w:rFonts w:hint="eastAsia" w:ascii="仿宋_GB2312" w:hAnsi="宋体" w:eastAsia="仿宋_GB2312"/>
                <w:sz w:val="24"/>
              </w:rPr>
            </w:pPr>
          </w:p>
        </w:tc>
        <w:tc>
          <w:tcPr>
            <w:tcW w:w="3803" w:type="dxa"/>
            <w:vAlign w:val="center"/>
          </w:tcPr>
          <w:p w14:paraId="0C2CD089">
            <w:pPr>
              <w:snapToGrid w:val="0"/>
              <w:spacing w:line="360" w:lineRule="exact"/>
              <w:jc w:val="center"/>
              <w:rPr>
                <w:rFonts w:hint="eastAsia" w:ascii="仿宋_GB2312" w:hAnsi="宋体" w:eastAsia="仿宋_GB2312" w:cs="宋体"/>
                <w:kern w:val="0"/>
                <w:sz w:val="24"/>
              </w:rPr>
            </w:pPr>
          </w:p>
        </w:tc>
        <w:tc>
          <w:tcPr>
            <w:tcW w:w="589" w:type="dxa"/>
            <w:vAlign w:val="center"/>
          </w:tcPr>
          <w:p w14:paraId="23F483FB">
            <w:pPr>
              <w:snapToGrid w:val="0"/>
              <w:spacing w:line="360" w:lineRule="exact"/>
              <w:jc w:val="center"/>
              <w:rPr>
                <w:rFonts w:hint="eastAsia" w:ascii="仿宋_GB2312" w:hAnsi="宋体" w:eastAsia="仿宋_GB2312"/>
                <w:sz w:val="24"/>
              </w:rPr>
            </w:pPr>
          </w:p>
        </w:tc>
        <w:tc>
          <w:tcPr>
            <w:tcW w:w="648" w:type="dxa"/>
            <w:vAlign w:val="center"/>
          </w:tcPr>
          <w:p w14:paraId="4879FE8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51B6358E">
            <w:pPr>
              <w:snapToGrid w:val="0"/>
              <w:spacing w:line="360" w:lineRule="exact"/>
              <w:jc w:val="center"/>
              <w:rPr>
                <w:rFonts w:hint="eastAsia" w:ascii="仿宋_GB2312" w:hAnsi="宋体" w:eastAsia="仿宋_GB2312"/>
                <w:sz w:val="24"/>
              </w:rPr>
            </w:pPr>
          </w:p>
        </w:tc>
        <w:tc>
          <w:tcPr>
            <w:tcW w:w="1407" w:type="dxa"/>
            <w:vAlign w:val="center"/>
          </w:tcPr>
          <w:p w14:paraId="6848659C">
            <w:pPr>
              <w:snapToGrid w:val="0"/>
              <w:spacing w:line="360" w:lineRule="exact"/>
              <w:jc w:val="center"/>
              <w:rPr>
                <w:rFonts w:hint="eastAsia" w:ascii="仿宋_GB2312" w:hAnsi="宋体" w:eastAsia="仿宋_GB2312"/>
                <w:sz w:val="24"/>
              </w:rPr>
            </w:pPr>
          </w:p>
        </w:tc>
      </w:tr>
      <w:tr w14:paraId="18F5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1E47F5F5">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5277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7CA46976">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644022A5">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41C5B9B7">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2FC3A6F1">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0AC8F2DB">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79F8026D">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203C8A4C">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D13E8F7">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48278993">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37FC973D">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31CFA825">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563968CD">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62230362">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5841EE01">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75EFD3BD">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51C9E2D1">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4C542CDB">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4B886BD8">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010469F8">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33BE1B3B">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61CC2AE6">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23C4E9BB">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39C7E896">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393DC231">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10AA7650">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459209B0">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26D0010C">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73B8FFF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BB3E8F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29D3209">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7F56D689">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40C11D8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0D8AC9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63C25D2">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3569186A">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101B9F2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019A730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284BCD0F">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286ED02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4DC49D7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7651F2F9">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77B4C89B">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7933D785">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7F1A0C18">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471A269A">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79705725">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21EF513F">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E021AAF">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77AAC485">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7C421DD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08AF210D">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5C1D0639">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78854558">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65FCECBD">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0FBE5A17">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49234E8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2E74BE4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45E2086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2FEE3E2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3B6234B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6B33305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66BE363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337A560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7CC8E71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484361C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64012290">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0C4E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19BE92F6">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1D7DF453">
            <w:pPr>
              <w:snapToGrid w:val="0"/>
              <w:spacing w:line="320" w:lineRule="exact"/>
              <w:ind w:firstLine="480" w:firstLineChars="200"/>
              <w:rPr>
                <w:rFonts w:hint="eastAsia" w:ascii="仿宋_GB2312" w:hAnsi="宋体" w:eastAsia="仿宋_GB2312"/>
                <w:sz w:val="24"/>
              </w:rPr>
            </w:pPr>
          </w:p>
          <w:p w14:paraId="75850F5C">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4E706905">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08E06C6E">
            <w:pPr>
              <w:snapToGrid w:val="0"/>
              <w:spacing w:line="320" w:lineRule="exact"/>
              <w:ind w:firstLine="480" w:firstLineChars="200"/>
              <w:rPr>
                <w:rFonts w:hint="eastAsia" w:ascii="仿宋_GB2312" w:hAnsi="宋体" w:eastAsia="仿宋_GB2312"/>
                <w:sz w:val="24"/>
              </w:rPr>
            </w:pPr>
          </w:p>
          <w:p w14:paraId="0EC343D0">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2A88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5C5D28E4">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6EB8D9C5">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3416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1F87D1E8">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3224BEFD">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4BFA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20525E66">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19908978">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69A7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7BD24489">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7CDCE084">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590E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45F69CF5">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7E20BFB7">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7989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40A625A0">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1693573A">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12D0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3D5C91DF">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161DD1C7">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696E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48BB460E">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60F5241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40B9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6CF6BB59">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389AB213">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2F89ABA0">
      <w:pPr>
        <w:spacing w:line="360" w:lineRule="exact"/>
        <w:ind w:left="420" w:leftChars="200" w:firstLine="360" w:firstLineChars="150"/>
        <w:jc w:val="left"/>
        <w:rPr>
          <w:rFonts w:hint="eastAsia" w:ascii="仿宋_GB2312" w:hAnsi="宋体" w:eastAsia="仿宋_GB2312"/>
          <w:sz w:val="24"/>
        </w:rPr>
      </w:pPr>
    </w:p>
    <w:p w14:paraId="0E69470F">
      <w:pPr>
        <w:rPr>
          <w:rFonts w:hint="eastAsia" w:ascii="仿宋_GB2312" w:hAnsi="宋体" w:eastAsia="仿宋_GB2312"/>
          <w:szCs w:val="21"/>
        </w:rPr>
      </w:pPr>
    </w:p>
    <w:p w14:paraId="2C7A6487">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66942522">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24AF98C1">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38D03B33">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B9A09EC">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6BB35CE8">
            <w:pPr>
              <w:snapToGrid w:val="0"/>
              <w:spacing w:line="276" w:lineRule="auto"/>
              <w:rPr>
                <w:rFonts w:ascii="仿宋_GB2312" w:eastAsia="仿宋_GB2312"/>
                <w:sz w:val="24"/>
              </w:rPr>
            </w:pPr>
            <w:r>
              <w:rPr>
                <w:rFonts w:hint="eastAsia" w:ascii="仿宋_GB2312" w:eastAsia="仿宋_GB2312"/>
                <w:sz w:val="24"/>
              </w:rPr>
              <w:t xml:space="preserve">    </w:t>
            </w:r>
          </w:p>
        </w:tc>
      </w:tr>
      <w:tr w14:paraId="1940874C">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4C922E40">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6C6A6659">
            <w:pPr>
              <w:snapToGrid w:val="0"/>
              <w:spacing w:line="276" w:lineRule="auto"/>
              <w:rPr>
                <w:rFonts w:ascii="仿宋_GB2312" w:eastAsia="仿宋_GB2312"/>
                <w:sz w:val="24"/>
              </w:rPr>
            </w:pPr>
            <w:r>
              <w:rPr>
                <w:rFonts w:hint="eastAsia" w:ascii="仿宋_GB2312" w:eastAsia="仿宋_GB2312"/>
                <w:sz w:val="24"/>
              </w:rPr>
              <w:t xml:space="preserve">    </w:t>
            </w:r>
          </w:p>
        </w:tc>
      </w:tr>
      <w:tr w14:paraId="75DB70A3">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3F930BCF">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6D23A988">
            <w:pPr>
              <w:snapToGrid w:val="0"/>
              <w:spacing w:line="276" w:lineRule="auto"/>
              <w:rPr>
                <w:rFonts w:ascii="仿宋_GB2312" w:eastAsia="仿宋_GB2312"/>
                <w:sz w:val="24"/>
              </w:rPr>
            </w:pPr>
            <w:r>
              <w:rPr>
                <w:rFonts w:hint="eastAsia" w:ascii="仿宋_GB2312" w:eastAsia="仿宋_GB2312"/>
                <w:sz w:val="24"/>
              </w:rPr>
              <w:t xml:space="preserve">    </w:t>
            </w:r>
          </w:p>
        </w:tc>
      </w:tr>
      <w:tr w14:paraId="0D391C2C">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3BD9A15">
            <w:pPr>
              <w:snapToGrid w:val="0"/>
              <w:spacing w:line="276" w:lineRule="auto"/>
              <w:rPr>
                <w:rFonts w:ascii="仿宋_GB2312" w:eastAsia="仿宋_GB2312"/>
                <w:sz w:val="24"/>
              </w:rPr>
            </w:pPr>
            <w:r>
              <w:rPr>
                <w:rFonts w:hint="eastAsia" w:ascii="仿宋_GB2312" w:eastAsia="仿宋_GB2312"/>
                <w:sz w:val="24"/>
              </w:rPr>
              <w:t>甲方（章）</w:t>
            </w:r>
          </w:p>
          <w:p w14:paraId="28E52265">
            <w:pPr>
              <w:snapToGrid w:val="0"/>
              <w:spacing w:line="276" w:lineRule="auto"/>
              <w:ind w:firstLine="480" w:firstLineChars="200"/>
              <w:rPr>
                <w:rFonts w:ascii="仿宋_GB2312" w:eastAsia="仿宋_GB2312"/>
                <w:sz w:val="24"/>
              </w:rPr>
            </w:pPr>
          </w:p>
          <w:p w14:paraId="2AF32153">
            <w:pPr>
              <w:snapToGrid w:val="0"/>
              <w:spacing w:line="276" w:lineRule="auto"/>
              <w:ind w:firstLine="480" w:firstLineChars="200"/>
              <w:rPr>
                <w:rFonts w:ascii="仿宋_GB2312" w:eastAsia="仿宋_GB2312"/>
                <w:sz w:val="24"/>
              </w:rPr>
            </w:pPr>
          </w:p>
          <w:p w14:paraId="3987CB43">
            <w:pPr>
              <w:snapToGrid w:val="0"/>
              <w:spacing w:line="276" w:lineRule="auto"/>
              <w:ind w:firstLine="480" w:firstLineChars="200"/>
              <w:rPr>
                <w:rFonts w:ascii="仿宋_GB2312" w:eastAsia="仿宋_GB2312"/>
                <w:sz w:val="24"/>
              </w:rPr>
            </w:pPr>
          </w:p>
          <w:p w14:paraId="77E73B42">
            <w:pPr>
              <w:snapToGrid w:val="0"/>
              <w:spacing w:line="276" w:lineRule="auto"/>
              <w:ind w:firstLine="480" w:firstLineChars="200"/>
              <w:rPr>
                <w:rFonts w:ascii="仿宋_GB2312" w:eastAsia="仿宋_GB2312"/>
                <w:sz w:val="24"/>
              </w:rPr>
            </w:pPr>
          </w:p>
          <w:p w14:paraId="09EACC9D">
            <w:pPr>
              <w:snapToGrid w:val="0"/>
              <w:spacing w:line="276" w:lineRule="auto"/>
              <w:ind w:firstLine="480" w:firstLineChars="200"/>
              <w:rPr>
                <w:rFonts w:ascii="仿宋_GB2312" w:eastAsia="仿宋_GB2312"/>
                <w:sz w:val="24"/>
              </w:rPr>
            </w:pPr>
          </w:p>
          <w:p w14:paraId="5CBEE354">
            <w:pPr>
              <w:snapToGrid w:val="0"/>
              <w:spacing w:line="276" w:lineRule="auto"/>
              <w:ind w:firstLine="480" w:firstLineChars="200"/>
              <w:rPr>
                <w:rFonts w:ascii="仿宋_GB2312" w:eastAsia="仿宋_GB2312"/>
                <w:sz w:val="24"/>
              </w:rPr>
            </w:pPr>
          </w:p>
          <w:p w14:paraId="6771FB6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5CC53CA3">
            <w:pPr>
              <w:snapToGrid w:val="0"/>
              <w:spacing w:line="276" w:lineRule="auto"/>
              <w:rPr>
                <w:rFonts w:ascii="仿宋_GB2312" w:eastAsia="仿宋_GB2312"/>
                <w:sz w:val="24"/>
              </w:rPr>
            </w:pPr>
            <w:r>
              <w:rPr>
                <w:rFonts w:hint="eastAsia" w:ascii="仿宋_GB2312" w:eastAsia="仿宋_GB2312"/>
                <w:sz w:val="24"/>
              </w:rPr>
              <w:t>乙方（章）</w:t>
            </w:r>
          </w:p>
          <w:p w14:paraId="32B9B811">
            <w:pPr>
              <w:snapToGrid w:val="0"/>
              <w:spacing w:line="276" w:lineRule="auto"/>
              <w:ind w:firstLine="480" w:firstLineChars="200"/>
              <w:rPr>
                <w:rFonts w:ascii="仿宋_GB2312" w:eastAsia="仿宋_GB2312"/>
                <w:sz w:val="24"/>
              </w:rPr>
            </w:pPr>
          </w:p>
          <w:p w14:paraId="49377C41">
            <w:pPr>
              <w:snapToGrid w:val="0"/>
              <w:spacing w:line="276" w:lineRule="auto"/>
              <w:ind w:firstLine="480" w:firstLineChars="200"/>
              <w:rPr>
                <w:rFonts w:ascii="仿宋_GB2312" w:eastAsia="仿宋_GB2312"/>
                <w:sz w:val="24"/>
              </w:rPr>
            </w:pPr>
          </w:p>
          <w:p w14:paraId="50BEDCC6">
            <w:pPr>
              <w:snapToGrid w:val="0"/>
              <w:spacing w:line="276" w:lineRule="auto"/>
              <w:ind w:firstLine="480" w:firstLineChars="200"/>
              <w:rPr>
                <w:rFonts w:ascii="仿宋_GB2312" w:eastAsia="仿宋_GB2312"/>
                <w:sz w:val="24"/>
              </w:rPr>
            </w:pPr>
          </w:p>
          <w:p w14:paraId="5FFAEDC5">
            <w:pPr>
              <w:snapToGrid w:val="0"/>
              <w:spacing w:line="276" w:lineRule="auto"/>
              <w:ind w:firstLine="480" w:firstLineChars="200"/>
              <w:rPr>
                <w:rFonts w:ascii="仿宋_GB2312" w:eastAsia="仿宋_GB2312"/>
                <w:sz w:val="24"/>
              </w:rPr>
            </w:pPr>
          </w:p>
          <w:p w14:paraId="68BE4411">
            <w:pPr>
              <w:snapToGrid w:val="0"/>
              <w:spacing w:line="276" w:lineRule="auto"/>
              <w:ind w:firstLine="480" w:firstLineChars="200"/>
              <w:rPr>
                <w:rFonts w:ascii="仿宋_GB2312" w:eastAsia="仿宋_GB2312"/>
                <w:sz w:val="24"/>
              </w:rPr>
            </w:pPr>
          </w:p>
          <w:p w14:paraId="0140D878">
            <w:pPr>
              <w:snapToGrid w:val="0"/>
              <w:spacing w:line="276" w:lineRule="auto"/>
              <w:ind w:firstLine="480" w:firstLineChars="200"/>
              <w:rPr>
                <w:rFonts w:ascii="仿宋_GB2312" w:eastAsia="仿宋_GB2312"/>
                <w:sz w:val="24"/>
              </w:rPr>
            </w:pPr>
          </w:p>
          <w:p w14:paraId="1430507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E50CF71">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4282FAEE">
      <w:pPr>
        <w:widowControl/>
        <w:jc w:val="left"/>
        <w:rPr>
          <w:rFonts w:hint="eastAsia" w:ascii="宋体" w:hAnsi="宋体" w:cs="宋体"/>
          <w:b/>
          <w:bCs/>
          <w:kern w:val="0"/>
          <w:sz w:val="32"/>
          <w:szCs w:val="32"/>
        </w:rPr>
      </w:pPr>
    </w:p>
    <w:p w14:paraId="57D33175">
      <w:pPr>
        <w:snapToGrid w:val="0"/>
        <w:rPr>
          <w:rFonts w:ascii="仿宋_GB2312" w:eastAsia="仿宋_GB2312"/>
          <w:sz w:val="24"/>
        </w:rPr>
      </w:pPr>
    </w:p>
    <w:p w14:paraId="55D92B3A">
      <w:pPr>
        <w:snapToGrid w:val="0"/>
        <w:rPr>
          <w:rFonts w:ascii="仿宋_GB2312" w:eastAsia="仿宋_GB2312"/>
          <w:sz w:val="24"/>
        </w:rPr>
      </w:pPr>
    </w:p>
    <w:p w14:paraId="30726406">
      <w:pPr>
        <w:snapToGrid w:val="0"/>
        <w:rPr>
          <w:rFonts w:ascii="仿宋_GB2312" w:eastAsia="仿宋_GB2312"/>
          <w:sz w:val="24"/>
        </w:rPr>
      </w:pPr>
    </w:p>
    <w:p w14:paraId="5B9F0CFD">
      <w:pPr>
        <w:snapToGrid w:val="0"/>
        <w:rPr>
          <w:rFonts w:ascii="仿宋_GB2312" w:eastAsia="仿宋_GB2312"/>
          <w:sz w:val="24"/>
        </w:rPr>
      </w:pPr>
    </w:p>
    <w:p w14:paraId="06F1D1EE">
      <w:pPr>
        <w:snapToGrid w:val="0"/>
        <w:rPr>
          <w:rFonts w:ascii="仿宋_GB2312" w:eastAsia="仿宋_GB2312"/>
          <w:sz w:val="24"/>
        </w:rPr>
      </w:pPr>
    </w:p>
    <w:p w14:paraId="4BC0C1BE">
      <w:pPr>
        <w:snapToGrid w:val="0"/>
        <w:rPr>
          <w:rFonts w:ascii="仿宋_GB2312" w:eastAsia="仿宋_GB2312"/>
          <w:sz w:val="24"/>
        </w:rPr>
      </w:pPr>
    </w:p>
    <w:p w14:paraId="1D3F0D61">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20BD7D4A">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4F01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6903A425">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408C0CEE">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57E4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14F272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1BB618A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08C7835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58CF5143">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06E566D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2A82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D08336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15F27E1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54A254D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F502A05">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20836B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C70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D306B2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DE3B3E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A6AA4B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2168C16">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4620542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56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E57992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34F114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6F6A02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C85F789">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7A1E10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33F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6BC287B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28E9F391">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73AE857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1C3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3EAE213">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2F51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3692382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5AC7DE6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7656450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46D742E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D5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24468925">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12E67380">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068720C1">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1F0168AC">
            <w:pPr>
              <w:widowControl/>
              <w:snapToGrid w:val="0"/>
              <w:spacing w:before="100" w:beforeAutospacing="1" w:after="100" w:afterAutospacing="1" w:line="320" w:lineRule="atLeast"/>
              <w:ind w:firstLine="2"/>
              <w:jc w:val="left"/>
              <w:rPr>
                <w:rFonts w:ascii="仿宋_GB2312" w:eastAsia="仿宋_GB2312"/>
                <w:kern w:val="0"/>
                <w:szCs w:val="21"/>
              </w:rPr>
            </w:pPr>
          </w:p>
        </w:tc>
      </w:tr>
      <w:tr w14:paraId="4DFF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59298B9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5FF8E4E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1557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4B72EEE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49BE1A8C">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5A6907BC">
            <w:pPr>
              <w:widowControl/>
              <w:snapToGrid w:val="0"/>
              <w:spacing w:before="100" w:beforeAutospacing="1" w:after="100" w:afterAutospacing="1" w:line="320" w:lineRule="atLeast"/>
              <w:jc w:val="left"/>
              <w:rPr>
                <w:rFonts w:ascii="仿宋_GB2312" w:eastAsia="仿宋_GB2312"/>
                <w:kern w:val="0"/>
                <w:szCs w:val="21"/>
              </w:rPr>
            </w:pPr>
          </w:p>
        </w:tc>
      </w:tr>
      <w:tr w14:paraId="6DEB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0F832074">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0881B69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711BF404">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3714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31C9C730">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784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2746284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2CC96336">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83B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3CB716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7A866C2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2840F173">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3D7073C1">
      <w:pPr>
        <w:pStyle w:val="4"/>
        <w:jc w:val="center"/>
        <w:rPr>
          <w:sz w:val="32"/>
          <w:szCs w:val="32"/>
        </w:rPr>
      </w:pPr>
      <w:r>
        <w:rPr>
          <w:sz w:val="32"/>
          <w:szCs w:val="32"/>
        </w:rPr>
        <w:br w:type="page"/>
      </w:r>
    </w:p>
    <w:p w14:paraId="0BC23C69">
      <w:pPr>
        <w:rPr>
          <w:sz w:val="32"/>
          <w:szCs w:val="32"/>
        </w:rPr>
      </w:pPr>
    </w:p>
    <w:p w14:paraId="1239AC14"/>
    <w:p w14:paraId="26A08FDD"/>
    <w:p w14:paraId="5D1DEEDF"/>
    <w:p w14:paraId="39F078A5"/>
    <w:p w14:paraId="766DF93B"/>
    <w:p w14:paraId="3E42FEF1"/>
    <w:p w14:paraId="79C7F6D3"/>
    <w:p w14:paraId="0D80A524"/>
    <w:p w14:paraId="44A2689E"/>
    <w:p w14:paraId="7834DEC5"/>
    <w:p w14:paraId="301C163F"/>
    <w:p w14:paraId="2E21C376">
      <w:pPr>
        <w:rPr>
          <w:sz w:val="32"/>
          <w:szCs w:val="32"/>
        </w:rPr>
      </w:pPr>
    </w:p>
    <w:p w14:paraId="1ECD8856"/>
    <w:p w14:paraId="52954AEB">
      <w:pPr>
        <w:pStyle w:val="4"/>
        <w:jc w:val="center"/>
        <w:rPr>
          <w:sz w:val="32"/>
          <w:szCs w:val="32"/>
        </w:rPr>
      </w:pPr>
      <w:bookmarkStart w:id="58" w:name="_第六章_评审方法及评审标准"/>
      <w:bookmarkEnd w:id="58"/>
      <w:r>
        <w:rPr>
          <w:rFonts w:hint="eastAsia"/>
          <w:sz w:val="32"/>
          <w:szCs w:val="32"/>
        </w:rPr>
        <w:t>第六章 评审方法及评审标准</w:t>
      </w:r>
      <w:bookmarkEnd w:id="56"/>
      <w:bookmarkEnd w:id="57"/>
    </w:p>
    <w:p w14:paraId="54EDEE66">
      <w:pPr>
        <w:rPr>
          <w:sz w:val="32"/>
          <w:szCs w:val="32"/>
        </w:rPr>
      </w:pPr>
    </w:p>
    <w:p w14:paraId="05A01185">
      <w:pPr>
        <w:rPr>
          <w:sz w:val="32"/>
          <w:szCs w:val="32"/>
        </w:rPr>
      </w:pPr>
    </w:p>
    <w:p w14:paraId="1DED0C7A">
      <w:pPr>
        <w:rPr>
          <w:sz w:val="32"/>
          <w:szCs w:val="32"/>
        </w:rPr>
      </w:pPr>
    </w:p>
    <w:p w14:paraId="38728431">
      <w:pPr>
        <w:rPr>
          <w:sz w:val="32"/>
          <w:szCs w:val="32"/>
        </w:rPr>
      </w:pPr>
    </w:p>
    <w:p w14:paraId="16565247">
      <w:pPr>
        <w:rPr>
          <w:sz w:val="32"/>
          <w:szCs w:val="32"/>
        </w:rPr>
      </w:pPr>
    </w:p>
    <w:p w14:paraId="507E6A92">
      <w:pPr>
        <w:rPr>
          <w:sz w:val="32"/>
          <w:szCs w:val="32"/>
        </w:rPr>
      </w:pPr>
    </w:p>
    <w:p w14:paraId="0CEAE727">
      <w:pPr>
        <w:spacing w:line="440" w:lineRule="exact"/>
        <w:jc w:val="center"/>
        <w:rPr>
          <w:b/>
          <w:sz w:val="32"/>
          <w:szCs w:val="32"/>
        </w:rPr>
      </w:pPr>
      <w:r>
        <w:rPr>
          <w:sz w:val="32"/>
          <w:szCs w:val="32"/>
        </w:rPr>
        <w:br w:type="page"/>
      </w:r>
      <w:r>
        <w:rPr>
          <w:rFonts w:hint="eastAsia"/>
          <w:b/>
          <w:sz w:val="32"/>
          <w:szCs w:val="32"/>
        </w:rPr>
        <w:t>评审方法及评审标准</w:t>
      </w:r>
    </w:p>
    <w:p w14:paraId="42668B91">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289FFCB7">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00C83F66">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6054CBF3">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3F4FF383">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10A2BA80">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193A14B2">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255F0E6E">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73"/>
        <w:tblW w:w="94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3"/>
        <w:gridCol w:w="1048"/>
        <w:gridCol w:w="5144"/>
        <w:gridCol w:w="1086"/>
        <w:gridCol w:w="1217"/>
      </w:tblGrid>
      <w:tr w14:paraId="6FA2E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448" w:type="dxa"/>
            <w:gridSpan w:val="5"/>
            <w:shd w:val="clear" w:color="auto" w:fill="D7D7D7"/>
            <w:vAlign w:val="center"/>
          </w:tcPr>
          <w:p w14:paraId="6B09A22A">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4363C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6F8F1D27">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48" w:type="dxa"/>
            <w:vAlign w:val="center"/>
          </w:tcPr>
          <w:p w14:paraId="2C9A7300">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144" w:type="dxa"/>
            <w:vAlign w:val="center"/>
          </w:tcPr>
          <w:p w14:paraId="22429E79">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86" w:type="dxa"/>
            <w:vAlign w:val="center"/>
          </w:tcPr>
          <w:p w14:paraId="1E57A5B0">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17" w:type="dxa"/>
            <w:vAlign w:val="center"/>
          </w:tcPr>
          <w:p w14:paraId="1E9130E9">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14:paraId="0509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072F59D2">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48" w:type="dxa"/>
            <w:vAlign w:val="center"/>
          </w:tcPr>
          <w:p w14:paraId="5B77DA47">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144" w:type="dxa"/>
            <w:vAlign w:val="center"/>
          </w:tcPr>
          <w:p w14:paraId="5C213ED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14:paraId="746AD22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14:paraId="7F7B12E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14:paraId="48E1E6C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color w:val="auto"/>
                <w:highlight w:val="none"/>
              </w:rPr>
            </w:pPr>
            <w:r>
              <w:rPr>
                <w:rFonts w:hint="eastAsia" w:ascii="仿宋_GB2312" w:eastAsia="仿宋_GB2312"/>
                <w:b/>
                <w:bCs/>
                <w:color w:val="auto"/>
                <w:highlight w:val="none"/>
              </w:rPr>
              <w:t>注：专门面向小微企业采购的项目或者采购包，不再执行价格评审优惠的扶持政策。</w:t>
            </w:r>
          </w:p>
        </w:tc>
        <w:tc>
          <w:tcPr>
            <w:tcW w:w="1086" w:type="dxa"/>
            <w:vAlign w:val="center"/>
          </w:tcPr>
          <w:p w14:paraId="345FCB04">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17" w:type="dxa"/>
            <w:vAlign w:val="center"/>
          </w:tcPr>
          <w:p w14:paraId="3934EF0F">
            <w:pPr>
              <w:spacing w:line="360" w:lineRule="exact"/>
              <w:jc w:val="center"/>
              <w:rPr>
                <w:rFonts w:hint="eastAsia" w:ascii="仿宋_GB2312" w:hAnsi="仿宋_GB2312" w:eastAsia="仿宋_GB2312" w:cs="仿宋_GB2312"/>
                <w:b/>
                <w:bCs/>
                <w:color w:val="auto"/>
                <w:highlight w:val="none"/>
              </w:rPr>
            </w:pPr>
          </w:p>
        </w:tc>
      </w:tr>
      <w:tr w14:paraId="5E7D0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Merge w:val="restart"/>
            <w:vAlign w:val="center"/>
          </w:tcPr>
          <w:p w14:paraId="2BEAE973">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人员配置方案分</w:t>
            </w:r>
          </w:p>
          <w:p w14:paraId="2A574811">
            <w:pPr>
              <w:spacing w:line="360" w:lineRule="exact"/>
              <w:jc w:val="center"/>
              <w:rPr>
                <w:rFonts w:hint="eastAsia" w:ascii="仿宋_GB2312" w:hAnsi="仿宋_GB2312" w:eastAsia="仿宋_GB2312" w:cs="仿宋_GB2312"/>
                <w:b/>
                <w:color w:val="auto"/>
                <w:highlight w:val="none"/>
              </w:rPr>
            </w:pPr>
          </w:p>
          <w:p w14:paraId="394648CF">
            <w:pPr>
              <w:spacing w:line="360" w:lineRule="exact"/>
              <w:jc w:val="center"/>
              <w:rPr>
                <w:rFonts w:hint="eastAsia" w:ascii="仿宋_GB2312" w:hAnsi="仿宋_GB2312" w:eastAsia="仿宋_GB2312" w:cs="仿宋_GB2312"/>
                <w:b/>
                <w:color w:val="auto"/>
                <w:highlight w:val="none"/>
              </w:rPr>
            </w:pPr>
          </w:p>
          <w:p w14:paraId="7A5E6BFF">
            <w:pPr>
              <w:spacing w:line="360" w:lineRule="exact"/>
              <w:jc w:val="center"/>
              <w:rPr>
                <w:rFonts w:hint="eastAsia" w:ascii="仿宋_GB2312" w:hAnsi="仿宋_GB2312" w:eastAsia="仿宋_GB2312" w:cs="仿宋_GB2312"/>
                <w:b/>
                <w:color w:val="auto"/>
                <w:highlight w:val="none"/>
              </w:rPr>
            </w:pPr>
          </w:p>
          <w:p w14:paraId="17B2393A">
            <w:pPr>
              <w:spacing w:line="360" w:lineRule="exact"/>
              <w:jc w:val="center"/>
              <w:rPr>
                <w:rFonts w:hint="eastAsia" w:ascii="仿宋_GB2312" w:hAnsi="仿宋_GB2312" w:eastAsia="仿宋_GB2312" w:cs="仿宋_GB2312"/>
                <w:b/>
                <w:color w:val="auto"/>
                <w:highlight w:val="none"/>
              </w:rPr>
            </w:pPr>
          </w:p>
          <w:p w14:paraId="523034B9">
            <w:pPr>
              <w:spacing w:line="360" w:lineRule="exact"/>
              <w:jc w:val="center"/>
              <w:rPr>
                <w:rFonts w:hint="eastAsia" w:ascii="仿宋_GB2312" w:hAnsi="仿宋_GB2312" w:eastAsia="仿宋_GB2312" w:cs="仿宋_GB2312"/>
                <w:b/>
                <w:color w:val="auto"/>
                <w:highlight w:val="none"/>
              </w:rPr>
            </w:pPr>
          </w:p>
          <w:p w14:paraId="36D12939">
            <w:pPr>
              <w:spacing w:line="360" w:lineRule="exact"/>
              <w:jc w:val="center"/>
              <w:rPr>
                <w:rFonts w:hint="eastAsia" w:ascii="仿宋_GB2312" w:hAnsi="仿宋_GB2312" w:eastAsia="仿宋_GB2312" w:cs="仿宋_GB2312"/>
                <w:b/>
                <w:color w:val="auto"/>
                <w:highlight w:val="none"/>
              </w:rPr>
            </w:pPr>
          </w:p>
          <w:p w14:paraId="72E38117">
            <w:pPr>
              <w:spacing w:line="360" w:lineRule="exact"/>
              <w:jc w:val="center"/>
              <w:rPr>
                <w:rFonts w:hint="eastAsia" w:ascii="仿宋_GB2312" w:hAnsi="仿宋_GB2312" w:eastAsia="仿宋_GB2312" w:cs="仿宋_GB2312"/>
                <w:b/>
                <w:color w:val="auto"/>
                <w:highlight w:val="none"/>
              </w:rPr>
            </w:pPr>
          </w:p>
          <w:p w14:paraId="1416AD7F">
            <w:pPr>
              <w:spacing w:line="360" w:lineRule="exact"/>
              <w:jc w:val="center"/>
              <w:rPr>
                <w:rFonts w:hint="eastAsia" w:ascii="仿宋_GB2312" w:hAnsi="仿宋_GB2312" w:eastAsia="仿宋_GB2312" w:cs="仿宋_GB2312"/>
                <w:b/>
                <w:color w:val="auto"/>
                <w:highlight w:val="none"/>
              </w:rPr>
            </w:pPr>
          </w:p>
          <w:p w14:paraId="5D7C61A5">
            <w:pPr>
              <w:spacing w:line="360" w:lineRule="exact"/>
              <w:jc w:val="center"/>
              <w:rPr>
                <w:rFonts w:hint="eastAsia" w:ascii="仿宋_GB2312" w:hAnsi="仿宋_GB2312" w:eastAsia="仿宋_GB2312" w:cs="仿宋_GB2312"/>
                <w:b/>
                <w:color w:val="auto"/>
                <w:highlight w:val="none"/>
              </w:rPr>
            </w:pPr>
          </w:p>
          <w:p w14:paraId="0D11EB63">
            <w:pPr>
              <w:spacing w:line="360" w:lineRule="exact"/>
              <w:jc w:val="center"/>
              <w:rPr>
                <w:rFonts w:hint="eastAsia" w:ascii="仿宋_GB2312" w:hAnsi="仿宋_GB2312" w:eastAsia="仿宋_GB2312" w:cs="仿宋_GB2312"/>
                <w:b/>
                <w:color w:val="auto"/>
                <w:highlight w:val="none"/>
              </w:rPr>
            </w:pPr>
          </w:p>
          <w:p w14:paraId="79A8EA81">
            <w:pPr>
              <w:spacing w:line="360" w:lineRule="exact"/>
              <w:jc w:val="center"/>
              <w:rPr>
                <w:rFonts w:hint="eastAsia" w:ascii="仿宋_GB2312" w:hAnsi="仿宋_GB2312" w:eastAsia="仿宋_GB2312" w:cs="仿宋_GB2312"/>
                <w:b/>
                <w:color w:val="auto"/>
                <w:highlight w:val="none"/>
              </w:rPr>
            </w:pPr>
          </w:p>
          <w:p w14:paraId="02290BE2">
            <w:pPr>
              <w:spacing w:line="360" w:lineRule="exact"/>
              <w:jc w:val="center"/>
              <w:rPr>
                <w:rFonts w:hint="eastAsia" w:ascii="仿宋_GB2312" w:hAnsi="仿宋_GB2312" w:eastAsia="仿宋_GB2312" w:cs="仿宋_GB2312"/>
                <w:b/>
                <w:color w:val="auto"/>
                <w:highlight w:val="none"/>
              </w:rPr>
            </w:pPr>
          </w:p>
          <w:p w14:paraId="61612904">
            <w:pPr>
              <w:spacing w:line="360" w:lineRule="exact"/>
              <w:jc w:val="center"/>
              <w:rPr>
                <w:rFonts w:hint="eastAsia" w:ascii="仿宋_GB2312" w:hAnsi="仿宋_GB2312" w:eastAsia="仿宋_GB2312" w:cs="仿宋_GB2312"/>
                <w:b/>
                <w:color w:val="auto"/>
                <w:highlight w:val="none"/>
              </w:rPr>
            </w:pPr>
          </w:p>
          <w:p w14:paraId="3A636F4E">
            <w:pPr>
              <w:spacing w:line="360" w:lineRule="exact"/>
              <w:jc w:val="center"/>
              <w:rPr>
                <w:rFonts w:hint="eastAsia" w:ascii="仿宋_GB2312" w:hAnsi="仿宋_GB2312" w:eastAsia="仿宋_GB2312" w:cs="仿宋_GB2312"/>
                <w:b/>
                <w:color w:val="auto"/>
                <w:highlight w:val="none"/>
              </w:rPr>
            </w:pPr>
          </w:p>
          <w:p w14:paraId="13EFA4A7">
            <w:pPr>
              <w:spacing w:line="360" w:lineRule="exact"/>
              <w:jc w:val="center"/>
              <w:rPr>
                <w:rFonts w:hint="eastAsia" w:ascii="仿宋_GB2312" w:hAnsi="仿宋_GB2312" w:eastAsia="仿宋_GB2312" w:cs="仿宋_GB2312"/>
                <w:b/>
                <w:color w:val="auto"/>
                <w:highlight w:val="none"/>
              </w:rPr>
            </w:pPr>
          </w:p>
        </w:tc>
        <w:tc>
          <w:tcPr>
            <w:tcW w:w="1048" w:type="dxa"/>
            <w:vAlign w:val="center"/>
          </w:tcPr>
          <w:p w14:paraId="45CAE2F2">
            <w:pPr>
              <w:spacing w:line="360" w:lineRule="exact"/>
              <w:jc w:val="center"/>
              <w:rPr>
                <w:rFonts w:hint="default" w:ascii="仿宋_GB2312" w:hAnsi="仿宋_GB2312" w:eastAsia="仿宋_GB2312" w:cs="仿宋_GB2312"/>
                <w:color w:val="auto"/>
                <w:highlight w:val="none"/>
                <w:lang w:val="en-US" w:eastAsia="zh-CN"/>
              </w:rPr>
            </w:pPr>
            <w:bookmarkStart w:id="59" w:name="OLE_LINK3"/>
            <w:r>
              <w:rPr>
                <w:rFonts w:hint="eastAsia" w:ascii="仿宋_GB2312" w:hAnsi="仿宋_GB2312" w:eastAsia="仿宋_GB2312" w:cs="仿宋_GB2312"/>
                <w:b/>
                <w:bCs/>
                <w:color w:val="auto"/>
                <w:highlight w:val="none"/>
                <w:lang w:val="en-US" w:eastAsia="zh-CN"/>
              </w:rPr>
              <w:t>部门负责人</w:t>
            </w:r>
            <w:bookmarkEnd w:id="59"/>
          </w:p>
        </w:tc>
        <w:tc>
          <w:tcPr>
            <w:tcW w:w="5144" w:type="dxa"/>
            <w:vAlign w:val="center"/>
          </w:tcPr>
          <w:p w14:paraId="644549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kern w:val="2"/>
                <w:sz w:val="21"/>
                <w:szCs w:val="24"/>
                <w:lang w:val="en-US" w:eastAsia="zh-CN" w:bidi="ar-SA"/>
              </w:rPr>
              <w:t>1.</w:t>
            </w:r>
            <w:r>
              <w:rPr>
                <w:rFonts w:hint="eastAsia" w:ascii="仿宋_GB2312" w:hAnsi="仿宋_GB2312" w:eastAsia="仿宋_GB2312" w:cs="仿宋_GB2312"/>
                <w:color w:val="auto"/>
                <w:highlight w:val="none"/>
              </w:rPr>
              <w:t>具有</w:t>
            </w:r>
            <w:r>
              <w:rPr>
                <w:rFonts w:hint="eastAsia" w:ascii="仿宋_GB2312" w:hAnsi="仿宋_GB2312" w:eastAsia="仿宋_GB2312" w:cs="仿宋_GB2312"/>
                <w:color w:val="auto"/>
                <w:highlight w:val="none"/>
                <w:lang w:val="en-US" w:eastAsia="zh-CN"/>
              </w:rPr>
              <w:t>本科及</w:t>
            </w:r>
            <w:r>
              <w:rPr>
                <w:rFonts w:hint="eastAsia" w:ascii="仿宋_GB2312" w:hAnsi="仿宋_GB2312" w:eastAsia="仿宋_GB2312" w:cs="仿宋_GB2312"/>
                <w:color w:val="auto"/>
                <w:highlight w:val="none"/>
              </w:rPr>
              <w:t>以上学历得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Cs/>
                <w:color w:val="auto"/>
                <w:highlight w:val="none"/>
                <w:lang w:val="en-US" w:eastAsia="zh-CN"/>
              </w:rPr>
              <w:t>；</w:t>
            </w:r>
          </w:p>
          <w:p w14:paraId="5209F9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w:t>
            </w:r>
            <w:r>
              <w:rPr>
                <w:rFonts w:hint="eastAsia" w:ascii="仿宋_GB2312" w:eastAsia="仿宋_GB2312"/>
                <w:color w:val="auto"/>
                <w:lang w:val="en-US" w:eastAsia="zh-CN"/>
              </w:rPr>
              <w:t>持有行政主管部门发放的有效的</w:t>
            </w:r>
            <w:r>
              <w:rPr>
                <w:rFonts w:hint="eastAsia" w:ascii="仿宋_GB2312" w:eastAsia="仿宋_GB2312"/>
                <w:color w:val="auto"/>
              </w:rPr>
              <w:t>《保安员证》</w:t>
            </w:r>
            <w:r>
              <w:rPr>
                <w:rFonts w:hint="eastAsia" w:ascii="仿宋_GB2312" w:eastAsia="仿宋_GB2312"/>
                <w:color w:val="auto"/>
                <w:lang w:eastAsia="zh-CN"/>
              </w:rPr>
              <w:t>得</w:t>
            </w:r>
            <w:r>
              <w:rPr>
                <w:rFonts w:hint="eastAsia" w:ascii="仿宋_GB2312" w:eastAsia="仿宋_GB2312"/>
                <w:color w:val="auto"/>
                <w:lang w:val="en-US" w:eastAsia="zh-CN"/>
              </w:rPr>
              <w:t>1分，满分1分；</w:t>
            </w:r>
          </w:p>
          <w:p w14:paraId="641875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具有</w:t>
            </w:r>
            <w:r>
              <w:rPr>
                <w:rFonts w:hint="eastAsia" w:ascii="仿宋_GB2312" w:hAnsi="仿宋_GB2312" w:eastAsia="仿宋_GB2312" w:cs="仿宋_GB2312"/>
                <w:color w:val="auto"/>
                <w:highlight w:val="none"/>
                <w:lang w:val="en-US" w:eastAsia="zh-CN"/>
              </w:rPr>
              <w:t>四级/中级工及以上《物业管理师》</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Cs/>
                <w:color w:val="auto"/>
                <w:highlight w:val="none"/>
                <w:lang w:val="en-US" w:eastAsia="zh-CN"/>
              </w:rPr>
              <w:t>；</w:t>
            </w:r>
          </w:p>
          <w:p w14:paraId="671F17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_GB2312" w:hAnsi="Times New Roman" w:eastAsia="仿宋_GB2312" w:cs="Times New Roman"/>
                <w:color w:val="auto"/>
                <w:lang w:val="en-US" w:eastAsia="zh-CN"/>
              </w:rPr>
            </w:pPr>
            <w:r>
              <w:rPr>
                <w:rFonts w:hint="eastAsia" w:ascii="仿宋_GB2312" w:hAnsi="仿宋_GB2312" w:eastAsia="仿宋_GB2312" w:cs="仿宋_GB2312"/>
                <w:color w:val="auto"/>
                <w:kern w:val="2"/>
                <w:sz w:val="21"/>
                <w:szCs w:val="24"/>
                <w:highlight w:val="none"/>
                <w:lang w:val="en-US" w:eastAsia="zh-CN" w:bidi="ar-SA"/>
              </w:rPr>
              <w:t>4.</w:t>
            </w:r>
            <w:r>
              <w:rPr>
                <w:rFonts w:hint="eastAsia" w:ascii="仿宋_GB2312" w:hAnsi="Times New Roman" w:eastAsia="仿宋_GB2312" w:cs="Times New Roman"/>
                <w:color w:val="auto"/>
              </w:rPr>
              <w:t>具有</w:t>
            </w:r>
            <w:r>
              <w:rPr>
                <w:rFonts w:hint="eastAsia" w:ascii="仿宋_GB2312" w:eastAsia="仿宋_GB2312" w:cs="Times New Roman"/>
                <w:color w:val="auto"/>
                <w:lang w:eastAsia="zh-CN"/>
              </w:rPr>
              <w:t>五</w:t>
            </w:r>
            <w:r>
              <w:rPr>
                <w:rFonts w:hint="eastAsia" w:ascii="仿宋_GB2312" w:hAnsi="仿宋_GB2312" w:eastAsia="仿宋_GB2312" w:cs="仿宋_GB2312"/>
                <w:color w:val="auto"/>
                <w:highlight w:val="none"/>
                <w:lang w:val="en-US" w:eastAsia="zh-CN"/>
              </w:rPr>
              <w:t>级/</w:t>
            </w:r>
            <w:r>
              <w:rPr>
                <w:rFonts w:hint="eastAsia" w:ascii="仿宋_GB2312" w:eastAsia="仿宋_GB2312" w:cs="Times New Roman"/>
                <w:color w:val="auto"/>
                <w:lang w:val="en-US" w:eastAsia="zh-CN"/>
              </w:rPr>
              <w:t>初</w:t>
            </w:r>
            <w:r>
              <w:rPr>
                <w:rFonts w:hint="eastAsia" w:ascii="仿宋_GB2312" w:hAnsi="Times New Roman" w:eastAsia="仿宋_GB2312" w:cs="Times New Roman"/>
                <w:color w:val="auto"/>
                <w:lang w:val="en-US" w:eastAsia="zh-CN"/>
              </w:rPr>
              <w:t>级</w:t>
            </w:r>
            <w:r>
              <w:rPr>
                <w:rFonts w:hint="eastAsia" w:ascii="仿宋_GB2312" w:hAnsi="仿宋_GB2312" w:eastAsia="仿宋_GB2312" w:cs="仿宋_GB2312"/>
                <w:color w:val="auto"/>
                <w:highlight w:val="none"/>
                <w:lang w:val="en-US" w:eastAsia="zh-CN"/>
              </w:rPr>
              <w:t>工</w:t>
            </w:r>
            <w:r>
              <w:rPr>
                <w:rFonts w:hint="eastAsia" w:ascii="仿宋_GB2312" w:hAnsi="Times New Roman" w:eastAsia="仿宋_GB2312" w:cs="Times New Roman"/>
                <w:color w:val="auto"/>
                <w:lang w:val="en-US" w:eastAsia="zh-CN"/>
              </w:rPr>
              <w:t>及以上</w:t>
            </w:r>
            <w:r>
              <w:rPr>
                <w:rFonts w:hint="eastAsia" w:ascii="仿宋_GB2312" w:hAnsi="Times New Roman" w:eastAsia="仿宋_GB2312" w:cs="Times New Roman"/>
                <w:color w:val="auto"/>
              </w:rPr>
              <w:t>《消防设施操作员证》</w:t>
            </w:r>
            <w:r>
              <w:rPr>
                <w:rFonts w:hint="eastAsia" w:ascii="仿宋_GB2312" w:eastAsia="仿宋_GB2312" w:cs="Times New Roman"/>
                <w:color w:val="auto"/>
                <w:lang w:eastAsia="zh-CN"/>
              </w:rPr>
              <w:t>或《建（构）筑物消防员证》</w:t>
            </w:r>
            <w:r>
              <w:rPr>
                <w:rFonts w:hint="eastAsia" w:ascii="仿宋_GB2312" w:hAnsi="Times New Roman" w:eastAsia="仿宋_GB2312" w:cs="Times New Roman"/>
                <w:color w:val="auto"/>
                <w:lang w:val="en-US" w:eastAsia="zh-CN"/>
              </w:rPr>
              <w:t>得2分，满分2分；</w:t>
            </w:r>
          </w:p>
          <w:p w14:paraId="537378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_GB2312" w:hAnsi="Times New Roman" w:eastAsia="仿宋_GB2312" w:cs="Times New Roman"/>
                <w:color w:val="auto"/>
                <w:lang w:val="en-US" w:eastAsia="zh-CN"/>
              </w:rPr>
            </w:pPr>
            <w:r>
              <w:rPr>
                <w:rFonts w:hint="eastAsia" w:ascii="仿宋_GB2312" w:eastAsia="仿宋_GB2312" w:cs="Times New Roman"/>
                <w:color w:val="auto"/>
                <w:lang w:val="en-US" w:eastAsia="zh-CN"/>
              </w:rPr>
              <w:t>5</w:t>
            </w:r>
            <w:r>
              <w:rPr>
                <w:rFonts w:hint="eastAsia" w:ascii="仿宋_GB2312" w:hAnsi="Times New Roman" w:eastAsia="仿宋_GB2312" w:cs="Times New Roman"/>
                <w:color w:val="auto"/>
                <w:lang w:val="en-US" w:eastAsia="zh-CN"/>
              </w:rPr>
              <w:t>.</w:t>
            </w:r>
            <w:r>
              <w:rPr>
                <w:rFonts w:hint="eastAsia" w:ascii="仿宋_GB2312" w:hAnsi="Times New Roman" w:eastAsia="仿宋_GB2312" w:cs="Times New Roman"/>
                <w:color w:val="auto"/>
              </w:rPr>
              <w:t>具备</w:t>
            </w:r>
            <w:r>
              <w:rPr>
                <w:rFonts w:hint="eastAsia" w:ascii="仿宋_GB2312" w:hAnsi="Times New Roman" w:eastAsia="仿宋_GB2312" w:cs="Times New Roman"/>
                <w:color w:val="auto"/>
                <w:lang w:val="en-US" w:eastAsia="zh-CN"/>
              </w:rPr>
              <w:t>累计3（含3年）-5</w:t>
            </w:r>
            <w:r>
              <w:rPr>
                <w:rFonts w:hint="eastAsia" w:ascii="仿宋_GB2312" w:hAnsi="Times New Roman" w:eastAsia="仿宋_GB2312" w:cs="Times New Roman"/>
                <w:color w:val="auto"/>
              </w:rPr>
              <w:t>年</w:t>
            </w:r>
            <w:r>
              <w:rPr>
                <w:rFonts w:hint="eastAsia" w:ascii="仿宋_GB2312" w:hAnsi="Times New Roman" w:eastAsia="仿宋_GB2312" w:cs="Times New Roman"/>
                <w:color w:val="auto"/>
                <w:lang w:eastAsia="zh-CN"/>
              </w:rPr>
              <w:t>（</w:t>
            </w:r>
            <w:r>
              <w:rPr>
                <w:rFonts w:hint="eastAsia" w:ascii="仿宋_GB2312" w:hAnsi="Times New Roman" w:eastAsia="仿宋_GB2312" w:cs="Times New Roman"/>
                <w:color w:val="auto"/>
                <w:lang w:val="en-US" w:eastAsia="zh-CN"/>
              </w:rPr>
              <w:t>不含5年</w:t>
            </w:r>
            <w:r>
              <w:rPr>
                <w:rFonts w:hint="eastAsia" w:ascii="仿宋_GB2312" w:hAnsi="Times New Roman" w:eastAsia="仿宋_GB2312" w:cs="Times New Roman"/>
                <w:color w:val="auto"/>
                <w:lang w:eastAsia="zh-CN"/>
              </w:rPr>
              <w:t>）部门</w:t>
            </w:r>
            <w:r>
              <w:rPr>
                <w:rFonts w:hint="eastAsia" w:ascii="仿宋_GB2312" w:hAnsi="Times New Roman" w:eastAsia="仿宋_GB2312" w:cs="Times New Roman"/>
                <w:color w:val="auto"/>
              </w:rPr>
              <w:t>管理工作经验</w:t>
            </w:r>
            <w:r>
              <w:rPr>
                <w:rFonts w:hint="eastAsia" w:ascii="仿宋_GB2312" w:hAnsi="Times New Roman" w:eastAsia="仿宋_GB2312" w:cs="Times New Roman"/>
                <w:color w:val="auto"/>
                <w:lang w:eastAsia="zh-CN"/>
              </w:rPr>
              <w:t>（团队管理、主管经验）</w:t>
            </w:r>
            <w:r>
              <w:rPr>
                <w:rFonts w:hint="eastAsia" w:ascii="仿宋_GB2312" w:hAnsi="Times New Roman" w:eastAsia="仿宋_GB2312" w:cs="Times New Roman"/>
                <w:color w:val="auto"/>
              </w:rPr>
              <w:t>的，得</w:t>
            </w:r>
            <w:r>
              <w:rPr>
                <w:rFonts w:hint="eastAsia" w:ascii="仿宋_GB2312" w:hAnsi="Times New Roman" w:eastAsia="仿宋_GB2312" w:cs="Times New Roman"/>
                <w:color w:val="auto"/>
                <w:lang w:val="en-US" w:eastAsia="zh-CN"/>
              </w:rPr>
              <w:t>0.5</w:t>
            </w:r>
            <w:r>
              <w:rPr>
                <w:rFonts w:hint="eastAsia" w:ascii="仿宋_GB2312" w:hAnsi="Times New Roman" w:eastAsia="仿宋_GB2312" w:cs="Times New Roman"/>
                <w:color w:val="auto"/>
              </w:rPr>
              <w:t>分，具备</w:t>
            </w:r>
            <w:r>
              <w:rPr>
                <w:rFonts w:hint="eastAsia" w:ascii="仿宋_GB2312" w:hAnsi="Times New Roman" w:eastAsia="仿宋_GB2312" w:cs="Times New Roman"/>
                <w:color w:val="auto"/>
                <w:lang w:eastAsia="zh-CN"/>
              </w:rPr>
              <w:t>累计</w:t>
            </w:r>
            <w:r>
              <w:rPr>
                <w:rFonts w:hint="eastAsia" w:ascii="仿宋_GB2312" w:hAnsi="Times New Roman" w:eastAsia="仿宋_GB2312" w:cs="Times New Roman"/>
                <w:color w:val="auto"/>
                <w:lang w:val="en-US" w:eastAsia="zh-CN"/>
              </w:rPr>
              <w:t>5年以上</w:t>
            </w:r>
            <w:r>
              <w:rPr>
                <w:rFonts w:hint="eastAsia" w:ascii="仿宋_GB2312" w:hAnsi="Times New Roman" w:eastAsia="仿宋_GB2312" w:cs="Times New Roman"/>
                <w:color w:val="auto"/>
                <w:lang w:eastAsia="zh-CN"/>
              </w:rPr>
              <w:t>部门</w:t>
            </w:r>
            <w:r>
              <w:rPr>
                <w:rFonts w:hint="eastAsia" w:ascii="仿宋_GB2312" w:hAnsi="Times New Roman" w:eastAsia="仿宋_GB2312" w:cs="Times New Roman"/>
                <w:color w:val="auto"/>
              </w:rPr>
              <w:t>管理工作经验</w:t>
            </w:r>
            <w:r>
              <w:rPr>
                <w:rFonts w:hint="eastAsia" w:ascii="仿宋_GB2312" w:hAnsi="Times New Roman" w:eastAsia="仿宋_GB2312" w:cs="Times New Roman"/>
                <w:color w:val="auto"/>
                <w:lang w:eastAsia="zh-CN"/>
              </w:rPr>
              <w:t>（团队管理、主管经验）</w:t>
            </w:r>
            <w:r>
              <w:rPr>
                <w:rFonts w:hint="eastAsia" w:ascii="仿宋_GB2312" w:hAnsi="Times New Roman" w:eastAsia="仿宋_GB2312" w:cs="Times New Roman"/>
                <w:color w:val="auto"/>
              </w:rPr>
              <w:t>的</w:t>
            </w:r>
            <w:r>
              <w:rPr>
                <w:rFonts w:hint="eastAsia" w:ascii="仿宋_GB2312" w:hAnsi="Times New Roman" w:eastAsia="仿宋_GB2312" w:cs="Times New Roman"/>
                <w:color w:val="auto"/>
                <w:lang w:val="en-US" w:eastAsia="zh-CN"/>
              </w:rPr>
              <w:t>，得1分，</w:t>
            </w:r>
            <w:r>
              <w:rPr>
                <w:rFonts w:hint="eastAsia" w:ascii="仿宋_GB2312" w:hAnsi="Times New Roman" w:eastAsia="仿宋_GB2312" w:cs="Times New Roman"/>
                <w:color w:val="auto"/>
              </w:rPr>
              <w:t>满分1分</w:t>
            </w:r>
            <w:r>
              <w:rPr>
                <w:rFonts w:hint="eastAsia" w:ascii="仿宋_GB2312" w:hAnsi="Times New Roman" w:eastAsia="仿宋_GB2312" w:cs="Times New Roman"/>
                <w:color w:val="auto"/>
                <w:lang w:eastAsia="zh-CN"/>
              </w:rPr>
              <w:t>。</w:t>
            </w:r>
          </w:p>
          <w:p w14:paraId="244B836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注：1.供应商提供部门负责人为本公司正式员工的相关证明材料（如劳动合同、协议等），否则该人员不予计分；</w:t>
            </w:r>
          </w:p>
          <w:p w14:paraId="55A219D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2.供应商提供部门负责人学历证明、相关证书、工作经验证明材料</w:t>
            </w:r>
            <w:r>
              <w:rPr>
                <w:rFonts w:hint="eastAsia" w:ascii="仿宋_GB2312" w:eastAsia="仿宋_GB2312"/>
                <w:b/>
                <w:bCs/>
                <w:color w:val="000000"/>
              </w:rPr>
              <w:t>（能够体现工作经验的合同或物业业主单位的证明）</w:t>
            </w:r>
            <w:r>
              <w:rPr>
                <w:rFonts w:hint="eastAsia" w:ascii="仿宋_GB2312" w:hAnsi="仿宋_GB2312" w:eastAsia="仿宋_GB2312" w:cs="仿宋_GB2312"/>
                <w:b/>
                <w:bCs/>
                <w:color w:val="auto"/>
                <w:highlight w:val="none"/>
                <w:lang w:val="en-US" w:eastAsia="zh-CN"/>
              </w:rPr>
              <w:t>，未提供的，对应加分项不予计分。</w:t>
            </w:r>
          </w:p>
        </w:tc>
        <w:tc>
          <w:tcPr>
            <w:tcW w:w="1086" w:type="dxa"/>
            <w:vAlign w:val="center"/>
          </w:tcPr>
          <w:p w14:paraId="530EAB9F">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8</w:t>
            </w:r>
          </w:p>
        </w:tc>
        <w:tc>
          <w:tcPr>
            <w:tcW w:w="1217" w:type="dxa"/>
            <w:vAlign w:val="center"/>
          </w:tcPr>
          <w:p w14:paraId="2F1AC4CF">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617E3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0" w:hRule="atLeast"/>
          <w:jc w:val="center"/>
        </w:trPr>
        <w:tc>
          <w:tcPr>
            <w:tcW w:w="953" w:type="dxa"/>
            <w:vMerge w:val="continue"/>
            <w:tcBorders>
              <w:bottom w:val="single" w:color="auto" w:sz="4" w:space="0"/>
            </w:tcBorders>
            <w:vAlign w:val="center"/>
          </w:tcPr>
          <w:p w14:paraId="49232689">
            <w:pPr>
              <w:spacing w:line="360" w:lineRule="exact"/>
              <w:jc w:val="center"/>
              <w:rPr>
                <w:rFonts w:hint="eastAsia" w:ascii="仿宋_GB2312" w:hAnsi="仿宋_GB2312" w:eastAsia="仿宋_GB2312" w:cs="仿宋_GB2312"/>
                <w:b/>
                <w:color w:val="auto"/>
                <w:highlight w:val="none"/>
              </w:rPr>
            </w:pPr>
          </w:p>
        </w:tc>
        <w:tc>
          <w:tcPr>
            <w:tcW w:w="1048" w:type="dxa"/>
            <w:vAlign w:val="center"/>
          </w:tcPr>
          <w:p w14:paraId="4E079D7B">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门面、人防工事管理员</w:t>
            </w:r>
          </w:p>
        </w:tc>
        <w:tc>
          <w:tcPr>
            <w:tcW w:w="5144" w:type="dxa"/>
            <w:vAlign w:val="center"/>
          </w:tcPr>
          <w:p w14:paraId="11B363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kern w:val="2"/>
                <w:sz w:val="21"/>
                <w:szCs w:val="24"/>
                <w:lang w:val="en-US" w:eastAsia="zh-CN" w:bidi="ar-SA"/>
              </w:rPr>
              <w:t>1.</w:t>
            </w:r>
            <w:r>
              <w:rPr>
                <w:rFonts w:hint="eastAsia" w:ascii="仿宋_GB2312" w:hAnsi="仿宋_GB2312" w:eastAsia="仿宋_GB2312" w:cs="仿宋_GB2312"/>
                <w:b/>
                <w:bCs w:val="0"/>
                <w:color w:val="auto"/>
                <w:kern w:val="2"/>
                <w:sz w:val="21"/>
                <w:szCs w:val="24"/>
                <w:lang w:val="en-US" w:eastAsia="zh-CN" w:bidi="ar-SA"/>
              </w:rPr>
              <w:t>承诺</w:t>
            </w:r>
            <w:r>
              <w:rPr>
                <w:rFonts w:hint="eastAsia" w:ascii="仿宋_GB2312" w:hAnsi="仿宋_GB2312" w:eastAsia="仿宋_GB2312" w:cs="仿宋_GB2312"/>
                <w:bCs/>
                <w:color w:val="auto"/>
                <w:kern w:val="2"/>
                <w:sz w:val="21"/>
                <w:szCs w:val="24"/>
                <w:lang w:val="en-US" w:eastAsia="zh-CN" w:bidi="ar-SA"/>
              </w:rPr>
              <w:t>每有1人具有大专及以上学历得2分，满分2分；</w:t>
            </w:r>
          </w:p>
          <w:p w14:paraId="0B9C40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lang w:val="en-US" w:eastAsia="zh-CN"/>
              </w:rPr>
            </w:pPr>
            <w:r>
              <w:rPr>
                <w:rFonts w:hint="eastAsia" w:ascii="仿宋_GB2312" w:hAnsi="仿宋_GB2312" w:eastAsia="仿宋_GB2312" w:cs="仿宋_GB2312"/>
                <w:color w:val="auto"/>
                <w:kern w:val="2"/>
                <w:sz w:val="21"/>
                <w:szCs w:val="24"/>
                <w:highlight w:val="none"/>
                <w:lang w:val="en-US" w:eastAsia="zh-CN" w:bidi="ar-SA"/>
              </w:rPr>
              <w:t>2.</w:t>
            </w:r>
            <w:r>
              <w:rPr>
                <w:rFonts w:hint="eastAsia" w:ascii="仿宋_GB2312" w:hAnsi="仿宋_GB2312" w:eastAsia="仿宋_GB2312" w:cs="仿宋_GB2312"/>
                <w:b/>
                <w:bCs/>
                <w:color w:val="auto"/>
                <w:kern w:val="2"/>
                <w:sz w:val="21"/>
                <w:szCs w:val="24"/>
                <w:highlight w:val="none"/>
                <w:lang w:val="en-US" w:eastAsia="zh-CN" w:bidi="ar-SA"/>
              </w:rPr>
              <w:t>承诺</w:t>
            </w:r>
            <w:r>
              <w:rPr>
                <w:rFonts w:hint="eastAsia" w:ascii="仿宋_GB2312" w:hAnsi="仿宋_GB2312" w:eastAsia="仿宋_GB2312" w:cs="仿宋_GB2312"/>
                <w:bCs/>
                <w:color w:val="auto"/>
                <w:kern w:val="2"/>
                <w:sz w:val="21"/>
                <w:szCs w:val="24"/>
                <w:lang w:val="en-US" w:eastAsia="zh-CN" w:bidi="ar-SA"/>
              </w:rPr>
              <w:t>每有1人</w:t>
            </w:r>
            <w:r>
              <w:rPr>
                <w:rFonts w:hint="eastAsia" w:ascii="仿宋_GB2312" w:hAnsi="仿宋_GB2312" w:eastAsia="仿宋_GB2312" w:cs="仿宋_GB2312"/>
                <w:color w:val="auto"/>
                <w:highlight w:val="none"/>
                <w:lang w:eastAsia="zh-CN"/>
              </w:rPr>
              <w:t>具</w:t>
            </w:r>
            <w:r>
              <w:rPr>
                <w:rFonts w:hint="eastAsia" w:ascii="仿宋_GB2312" w:hAnsi="仿宋_GB2312" w:eastAsia="仿宋_GB2312" w:cs="仿宋_GB2312"/>
                <w:color w:val="auto"/>
                <w:highlight w:val="none"/>
                <w:lang w:val="en-US" w:eastAsia="zh-CN"/>
              </w:rPr>
              <w:t>有</w:t>
            </w:r>
            <w:r>
              <w:rPr>
                <w:rFonts w:hint="eastAsia" w:ascii="仿宋_GB2312" w:eastAsia="仿宋_GB2312" w:cs="Times New Roman"/>
                <w:color w:val="auto"/>
                <w:lang w:eastAsia="zh-CN"/>
              </w:rPr>
              <w:t>五</w:t>
            </w:r>
            <w:r>
              <w:rPr>
                <w:rFonts w:hint="eastAsia" w:ascii="仿宋_GB2312" w:hAnsi="仿宋_GB2312" w:eastAsia="仿宋_GB2312" w:cs="仿宋_GB2312"/>
                <w:color w:val="auto"/>
                <w:highlight w:val="none"/>
                <w:lang w:val="en-US" w:eastAsia="zh-CN"/>
              </w:rPr>
              <w:t>级/初级</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消防设施操作员证</w:t>
            </w:r>
            <w:r>
              <w:rPr>
                <w:rFonts w:hint="eastAsia" w:ascii="仿宋_GB2312" w:hAnsi="仿宋_GB2312" w:eastAsia="仿宋_GB2312" w:cs="仿宋_GB2312"/>
                <w:color w:val="auto"/>
                <w:highlight w:val="none"/>
              </w:rPr>
              <w:t>》</w:t>
            </w:r>
            <w:r>
              <w:rPr>
                <w:rFonts w:hint="eastAsia" w:ascii="仿宋_GB2312" w:eastAsia="仿宋_GB2312" w:cs="Times New Roman"/>
                <w:color w:val="auto"/>
                <w:lang w:eastAsia="zh-CN"/>
              </w:rPr>
              <w:t>或《建（构）筑物消防员证》</w:t>
            </w:r>
            <w:r>
              <w:rPr>
                <w:rFonts w:hint="eastAsia" w:ascii="仿宋_GB2312" w:hAnsi="仿宋_GB2312" w:eastAsia="仿宋_GB2312" w:cs="仿宋_GB2312"/>
                <w:color w:val="auto"/>
                <w:highlight w:val="none"/>
                <w:lang w:val="en-US" w:eastAsia="zh-CN"/>
              </w:rPr>
              <w:t>得1分，四级/中级及以上《消防设施操作员证》</w:t>
            </w:r>
            <w:r>
              <w:rPr>
                <w:rFonts w:hint="eastAsia" w:ascii="仿宋_GB2312" w:eastAsia="仿宋_GB2312" w:cs="Times New Roman"/>
                <w:color w:val="auto"/>
                <w:lang w:eastAsia="zh-CN"/>
              </w:rPr>
              <w:t>或《建（构）筑物消防员证》</w:t>
            </w:r>
            <w:r>
              <w:rPr>
                <w:rFonts w:hint="eastAsia" w:ascii="仿宋_GB2312" w:hAnsi="仿宋_GB2312" w:eastAsia="仿宋_GB2312" w:cs="仿宋_GB2312"/>
                <w:color w:val="auto"/>
                <w:highlight w:val="none"/>
                <w:lang w:val="en-US" w:eastAsia="zh-CN"/>
              </w:rPr>
              <w:t>得2分，满分2分；</w:t>
            </w:r>
          </w:p>
          <w:p w14:paraId="608628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eastAsia="仿宋_GB2312"/>
                <w:color w:val="auto"/>
                <w:lang w:val="en-US" w:eastAsia="zh-CN"/>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bCs/>
                <w:color w:val="auto"/>
                <w:kern w:val="2"/>
                <w:sz w:val="21"/>
                <w:szCs w:val="24"/>
                <w:lang w:val="en-US" w:eastAsia="zh-CN" w:bidi="ar-SA"/>
              </w:rPr>
              <w:t>每有1人</w:t>
            </w:r>
            <w:r>
              <w:rPr>
                <w:rFonts w:hint="eastAsia" w:ascii="仿宋_GB2312" w:eastAsia="仿宋_GB2312"/>
                <w:color w:val="auto"/>
                <w:lang w:val="en-US" w:eastAsia="zh-CN"/>
              </w:rPr>
              <w:t>持有行政主管部门发放的有效的</w:t>
            </w:r>
            <w:r>
              <w:rPr>
                <w:rFonts w:hint="eastAsia" w:ascii="仿宋_GB2312" w:eastAsia="仿宋_GB2312"/>
                <w:color w:val="auto"/>
              </w:rPr>
              <w:t>《保安员证》</w:t>
            </w:r>
            <w:r>
              <w:rPr>
                <w:rFonts w:hint="eastAsia" w:ascii="仿宋_GB2312" w:eastAsia="仿宋_GB2312"/>
                <w:color w:val="auto"/>
                <w:lang w:eastAsia="zh-CN"/>
              </w:rPr>
              <w:t>得</w:t>
            </w:r>
            <w:r>
              <w:rPr>
                <w:rFonts w:hint="eastAsia" w:ascii="仿宋_GB2312" w:eastAsia="仿宋_GB2312"/>
                <w:color w:val="auto"/>
                <w:lang w:val="en-US" w:eastAsia="zh-CN"/>
              </w:rPr>
              <w:t>2分，满分2分。</w:t>
            </w:r>
          </w:p>
          <w:p w14:paraId="1009F214">
            <w:pPr>
              <w:pStyle w:val="462"/>
              <w:spacing w:line="400" w:lineRule="exact"/>
              <w:ind w:firstLine="422" w:firstLineChars="200"/>
              <w:rPr>
                <w:rFonts w:hint="eastAsia"/>
              </w:rPr>
            </w:pPr>
            <w:r>
              <w:rPr>
                <w:rFonts w:hint="eastAsia" w:ascii="仿宋_GB2312" w:hAnsi="仿宋_GB2312" w:eastAsia="仿宋_GB2312" w:cs="仿宋_GB2312"/>
                <w:b/>
                <w:bCs/>
                <w:color w:val="auto"/>
                <w:sz w:val="21"/>
                <w:szCs w:val="24"/>
                <w:highlight w:val="none"/>
                <w:u w:val="none"/>
                <w:lang w:val="en-US" w:eastAsia="zh-CN"/>
              </w:rPr>
              <w:t>注:承诺是指供应商在《拟投入服务团队一览表》中响应人员素质信息，无需提供相关证明材料。</w:t>
            </w:r>
          </w:p>
        </w:tc>
        <w:tc>
          <w:tcPr>
            <w:tcW w:w="1086" w:type="dxa"/>
            <w:vAlign w:val="center"/>
          </w:tcPr>
          <w:p w14:paraId="6A7E16F2">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217" w:type="dxa"/>
            <w:vAlign w:val="center"/>
          </w:tcPr>
          <w:p w14:paraId="4FA70A96">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562D1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0" w:hRule="atLeast"/>
          <w:jc w:val="center"/>
        </w:trPr>
        <w:tc>
          <w:tcPr>
            <w:tcW w:w="953" w:type="dxa"/>
            <w:vMerge w:val="continue"/>
            <w:tcBorders>
              <w:bottom w:val="single" w:color="auto" w:sz="4" w:space="0"/>
            </w:tcBorders>
            <w:vAlign w:val="center"/>
          </w:tcPr>
          <w:p w14:paraId="5EF99640">
            <w:pPr>
              <w:spacing w:line="360" w:lineRule="exact"/>
              <w:jc w:val="center"/>
              <w:rPr>
                <w:rFonts w:hint="eastAsia" w:ascii="仿宋_GB2312" w:hAnsi="仿宋_GB2312" w:eastAsia="仿宋_GB2312" w:cs="仿宋_GB2312"/>
                <w:b/>
                <w:color w:val="auto"/>
                <w:highlight w:val="none"/>
              </w:rPr>
            </w:pPr>
          </w:p>
        </w:tc>
        <w:tc>
          <w:tcPr>
            <w:tcW w:w="1048" w:type="dxa"/>
            <w:vAlign w:val="center"/>
          </w:tcPr>
          <w:p w14:paraId="73603409">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color w:val="auto"/>
                <w:highlight w:val="none"/>
                <w:lang w:eastAsia="zh-CN"/>
              </w:rPr>
              <w:t>售票员兼票务管理员</w:t>
            </w:r>
          </w:p>
        </w:tc>
        <w:tc>
          <w:tcPr>
            <w:tcW w:w="5144" w:type="dxa"/>
            <w:vAlign w:val="center"/>
          </w:tcPr>
          <w:p w14:paraId="5AEE11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color w:val="auto"/>
                <w:highlight w:val="none"/>
              </w:rPr>
              <w:t>每有1</w:t>
            </w:r>
            <w:r>
              <w:rPr>
                <w:rFonts w:hint="eastAsia" w:ascii="仿宋_GB2312" w:hAnsi="仿宋_GB2312" w:eastAsia="仿宋_GB2312" w:cs="仿宋_GB2312"/>
                <w:color w:val="auto"/>
                <w:highlight w:val="none"/>
                <w:lang w:val="en-US" w:eastAsia="zh-CN"/>
              </w:rPr>
              <w:t>人</w:t>
            </w:r>
            <w:r>
              <w:rPr>
                <w:rFonts w:hint="eastAsia" w:ascii="仿宋_GB2312" w:hAnsi="仿宋_GB2312" w:eastAsia="仿宋_GB2312" w:cs="仿宋_GB2312"/>
                <w:color w:val="auto"/>
                <w:highlight w:val="none"/>
              </w:rPr>
              <w:t>持有《普通话</w:t>
            </w:r>
            <w:r>
              <w:rPr>
                <w:rFonts w:hint="eastAsia" w:ascii="仿宋_GB2312" w:hAnsi="仿宋_GB2312" w:eastAsia="仿宋_GB2312" w:cs="仿宋_GB2312"/>
                <w:color w:val="auto"/>
                <w:highlight w:val="none"/>
                <w:lang w:val="en-US" w:eastAsia="zh-CN"/>
              </w:rPr>
              <w:t>水平测试</w:t>
            </w:r>
            <w:r>
              <w:rPr>
                <w:rFonts w:hint="eastAsia" w:ascii="仿宋_GB2312" w:hAnsi="仿宋_GB2312" w:eastAsia="仿宋_GB2312" w:cs="仿宋_GB2312"/>
                <w:color w:val="auto"/>
                <w:highlight w:val="none"/>
              </w:rPr>
              <w:t>等级证书》得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p w14:paraId="66D8E2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color w:val="auto"/>
                <w:highlight w:val="none"/>
              </w:rPr>
              <w:t>每有1</w:t>
            </w:r>
            <w:r>
              <w:rPr>
                <w:rFonts w:hint="eastAsia" w:ascii="仿宋_GB2312" w:hAnsi="仿宋_GB2312" w:eastAsia="仿宋_GB2312" w:cs="仿宋_GB2312"/>
                <w:color w:val="auto"/>
                <w:highlight w:val="none"/>
                <w:lang w:val="en-US" w:eastAsia="zh-CN"/>
              </w:rPr>
              <w:t>人</w:t>
            </w:r>
            <w:r>
              <w:rPr>
                <w:rFonts w:hint="eastAsia" w:ascii="仿宋_GB2312" w:hAnsi="仿宋_GB2312" w:eastAsia="仿宋_GB2312" w:cs="仿宋_GB2312"/>
                <w:color w:val="auto"/>
                <w:highlight w:val="none"/>
              </w:rPr>
              <w:t>具备</w:t>
            </w:r>
            <w:r>
              <w:rPr>
                <w:rFonts w:hint="eastAsia" w:ascii="仿宋_GB2312" w:hAnsi="仿宋_GB2312" w:eastAsia="仿宋_GB2312" w:cs="仿宋_GB2312"/>
                <w:color w:val="auto"/>
                <w:highlight w:val="none"/>
                <w:lang w:val="en-US" w:eastAsia="zh-CN"/>
              </w:rPr>
              <w:t>累计</w:t>
            </w:r>
            <w:r>
              <w:rPr>
                <w:rFonts w:hint="eastAsia" w:ascii="仿宋_GB2312" w:hAnsi="仿宋_GB2312" w:eastAsia="仿宋_GB2312" w:cs="仿宋_GB2312"/>
                <w:color w:val="auto"/>
                <w:highlight w:val="none"/>
              </w:rPr>
              <w:t>2年以上票务管理工作经验得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14:paraId="3E41F08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z w:val="21"/>
                <w:szCs w:val="24"/>
                <w:highlight w:val="none"/>
                <w:u w:val="none"/>
                <w:lang w:val="en-US" w:eastAsia="zh-CN"/>
              </w:rPr>
              <w:t>注:承诺是指供应商在《拟投入服务团队一览表》中响应人员素质信息，无需提供相关证明材料。</w:t>
            </w:r>
          </w:p>
        </w:tc>
        <w:tc>
          <w:tcPr>
            <w:tcW w:w="1086" w:type="dxa"/>
            <w:vAlign w:val="center"/>
          </w:tcPr>
          <w:p w14:paraId="1E4C36D6">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217" w:type="dxa"/>
            <w:vAlign w:val="center"/>
          </w:tcPr>
          <w:p w14:paraId="27A993CA">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7D6E5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953" w:type="dxa"/>
            <w:vMerge w:val="continue"/>
            <w:tcBorders>
              <w:bottom w:val="single" w:color="auto" w:sz="4" w:space="0"/>
            </w:tcBorders>
            <w:vAlign w:val="center"/>
          </w:tcPr>
          <w:p w14:paraId="7E4C318D">
            <w:pPr>
              <w:spacing w:line="360" w:lineRule="exact"/>
              <w:jc w:val="center"/>
              <w:rPr>
                <w:rFonts w:hint="eastAsia" w:ascii="仿宋_GB2312" w:hAnsi="仿宋_GB2312" w:eastAsia="仿宋_GB2312" w:cs="仿宋_GB2312"/>
                <w:b/>
                <w:color w:val="auto"/>
                <w:highlight w:val="none"/>
              </w:rPr>
            </w:pPr>
          </w:p>
        </w:tc>
        <w:tc>
          <w:tcPr>
            <w:tcW w:w="1048" w:type="dxa"/>
            <w:vAlign w:val="center"/>
          </w:tcPr>
          <w:p w14:paraId="6C87FD76">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管理员兼解说员</w:t>
            </w:r>
          </w:p>
        </w:tc>
        <w:tc>
          <w:tcPr>
            <w:tcW w:w="5144" w:type="dxa"/>
            <w:vAlign w:val="center"/>
          </w:tcPr>
          <w:p w14:paraId="5FF9A6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b/>
                <w:bCs/>
                <w:color w:val="auto"/>
                <w:highlight w:val="none"/>
                <w:lang w:eastAsia="zh-CN"/>
              </w:rPr>
              <w:t>承诺</w:t>
            </w:r>
            <w:r>
              <w:rPr>
                <w:rFonts w:hint="eastAsia" w:ascii="仿宋_GB2312" w:hAnsi="仿宋_GB2312" w:eastAsia="仿宋_GB2312" w:cs="仿宋_GB2312"/>
                <w:color w:val="auto"/>
                <w:highlight w:val="none"/>
              </w:rPr>
              <w:t>每有1</w:t>
            </w:r>
            <w:r>
              <w:rPr>
                <w:rFonts w:hint="eastAsia" w:ascii="仿宋_GB2312" w:hAnsi="仿宋_GB2312" w:eastAsia="仿宋_GB2312" w:cs="仿宋_GB2312"/>
                <w:color w:val="auto"/>
                <w:highlight w:val="none"/>
                <w:lang w:val="en-US" w:eastAsia="zh-CN"/>
              </w:rPr>
              <w:t>人</w:t>
            </w:r>
            <w:r>
              <w:rPr>
                <w:rFonts w:hint="eastAsia" w:ascii="仿宋_GB2312" w:hAnsi="仿宋_GB2312" w:eastAsia="仿宋_GB2312" w:cs="仿宋_GB2312"/>
                <w:color w:val="auto"/>
                <w:highlight w:val="none"/>
              </w:rPr>
              <w:t>具有</w:t>
            </w:r>
            <w:r>
              <w:rPr>
                <w:rFonts w:hint="eastAsia" w:ascii="仿宋_GB2312" w:hAnsi="仿宋_GB2312" w:eastAsia="仿宋_GB2312" w:cs="仿宋_GB2312"/>
                <w:color w:val="auto"/>
                <w:highlight w:val="none"/>
                <w:lang w:val="en-US" w:eastAsia="zh-CN"/>
              </w:rPr>
              <w:t>专</w:t>
            </w:r>
            <w:r>
              <w:rPr>
                <w:rFonts w:hint="eastAsia" w:ascii="仿宋_GB2312" w:hAnsi="仿宋_GB2312" w:eastAsia="仿宋_GB2312" w:cs="仿宋_GB2312"/>
                <w:color w:val="auto"/>
                <w:highlight w:val="none"/>
              </w:rPr>
              <w:t>科以上学历，得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p w14:paraId="107F45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b/>
                <w:bCs/>
                <w:color w:val="auto"/>
                <w:highlight w:val="none"/>
                <w:lang w:eastAsia="zh-CN"/>
              </w:rPr>
              <w:t>承诺</w:t>
            </w:r>
            <w:r>
              <w:rPr>
                <w:rFonts w:hint="eastAsia" w:ascii="仿宋_GB2312" w:hAnsi="仿宋_GB2312" w:eastAsia="仿宋_GB2312" w:cs="仿宋_GB2312"/>
                <w:color w:val="auto"/>
                <w:highlight w:val="none"/>
              </w:rPr>
              <w:t>每有1</w:t>
            </w:r>
            <w:r>
              <w:rPr>
                <w:rFonts w:hint="eastAsia" w:ascii="仿宋_GB2312" w:hAnsi="仿宋_GB2312" w:eastAsia="仿宋_GB2312" w:cs="仿宋_GB2312"/>
                <w:color w:val="auto"/>
                <w:highlight w:val="none"/>
                <w:lang w:val="en-US" w:eastAsia="zh-CN"/>
              </w:rPr>
              <w:t>人</w:t>
            </w:r>
            <w:r>
              <w:rPr>
                <w:rFonts w:hint="eastAsia" w:ascii="仿宋_GB2312" w:hAnsi="仿宋_GB2312" w:eastAsia="仿宋_GB2312" w:cs="仿宋_GB2312"/>
                <w:color w:val="auto"/>
                <w:highlight w:val="none"/>
              </w:rPr>
              <w:t>持有</w:t>
            </w:r>
            <w:r>
              <w:rPr>
                <w:rFonts w:hint="eastAsia" w:ascii="仿宋_GB2312" w:hAnsi="仿宋_GB2312" w:eastAsia="仿宋_GB2312" w:cs="仿宋_GB2312"/>
                <w:color w:val="auto"/>
                <w:highlight w:val="none"/>
                <w:lang w:val="en-US" w:eastAsia="zh-CN"/>
              </w:rPr>
              <w:t>中级以上</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导游资格</w:t>
            </w:r>
            <w:r>
              <w:rPr>
                <w:rFonts w:hint="eastAsia" w:ascii="仿宋_GB2312" w:hAnsi="仿宋_GB2312" w:eastAsia="仿宋_GB2312" w:cs="仿宋_GB2312"/>
                <w:color w:val="auto"/>
                <w:highlight w:val="none"/>
              </w:rPr>
              <w:t>证书》</w:t>
            </w:r>
            <w:r>
              <w:rPr>
                <w:rFonts w:hint="eastAsia" w:ascii="仿宋_GB2312" w:hAnsi="仿宋_GB2312" w:eastAsia="仿宋_GB2312" w:cs="仿宋_GB2312"/>
                <w:color w:val="000000"/>
                <w:highlight w:val="none"/>
              </w:rPr>
              <w:t>得</w:t>
            </w:r>
            <w:r>
              <w:rPr>
                <w:rFonts w:hint="eastAsia" w:ascii="仿宋_GB2312" w:hAnsi="仿宋_GB2312" w:eastAsia="仿宋_GB2312" w:cs="仿宋_GB2312"/>
                <w:color w:val="000000"/>
                <w:highlight w:val="none"/>
                <w:lang w:val="en-US" w:eastAsia="zh-CN"/>
              </w:rPr>
              <w:t>2</w:t>
            </w:r>
            <w:r>
              <w:rPr>
                <w:rFonts w:hint="eastAsia" w:ascii="仿宋_GB2312" w:hAnsi="仿宋_GB2312" w:eastAsia="仿宋_GB2312" w:cs="仿宋_GB2312"/>
                <w:color w:val="000000"/>
                <w:highlight w:val="none"/>
              </w:rPr>
              <w:t>分</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满分</w:t>
            </w:r>
            <w:r>
              <w:rPr>
                <w:rFonts w:hint="eastAsia" w:ascii="仿宋_GB2312" w:hAnsi="仿宋_GB2312" w:eastAsia="仿宋_GB2312" w:cs="仿宋_GB2312"/>
                <w:color w:val="000000"/>
                <w:highlight w:val="none"/>
                <w:lang w:val="en-US" w:eastAsia="zh-CN"/>
              </w:rPr>
              <w:t>2</w:t>
            </w:r>
            <w:r>
              <w:rPr>
                <w:rFonts w:hint="eastAsia" w:ascii="仿宋_GB2312" w:hAnsi="仿宋_GB2312" w:eastAsia="仿宋_GB2312" w:cs="仿宋_GB2312"/>
                <w:color w:val="000000"/>
                <w:highlight w:val="none"/>
              </w:rPr>
              <w:t>分</w:t>
            </w:r>
            <w:r>
              <w:rPr>
                <w:rFonts w:hint="eastAsia" w:ascii="仿宋_GB2312" w:hAnsi="仿宋_GB2312" w:eastAsia="仿宋_GB2312" w:cs="仿宋_GB2312"/>
                <w:color w:val="auto"/>
                <w:highlight w:val="none"/>
              </w:rPr>
              <w:t>；</w:t>
            </w:r>
          </w:p>
          <w:p w14:paraId="37713F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color w:val="auto"/>
                <w:highlight w:val="none"/>
              </w:rPr>
              <w:t>每有1</w:t>
            </w:r>
            <w:r>
              <w:rPr>
                <w:rFonts w:hint="eastAsia" w:ascii="仿宋_GB2312" w:hAnsi="仿宋_GB2312" w:eastAsia="仿宋_GB2312" w:cs="仿宋_GB2312"/>
                <w:color w:val="auto"/>
                <w:highlight w:val="none"/>
                <w:lang w:val="en-US" w:eastAsia="zh-CN"/>
              </w:rPr>
              <w:t>人</w:t>
            </w:r>
            <w:r>
              <w:rPr>
                <w:rFonts w:hint="eastAsia" w:ascii="仿宋_GB2312" w:hAnsi="仿宋_GB2312" w:eastAsia="仿宋_GB2312" w:cs="仿宋_GB2312"/>
                <w:color w:val="auto"/>
                <w:highlight w:val="none"/>
              </w:rPr>
              <w:t>具备</w:t>
            </w:r>
            <w:r>
              <w:rPr>
                <w:rFonts w:hint="eastAsia" w:ascii="仿宋_GB2312" w:hAnsi="仿宋_GB2312" w:eastAsia="仿宋_GB2312" w:cs="仿宋_GB2312"/>
                <w:color w:val="auto"/>
                <w:highlight w:val="none"/>
                <w:lang w:val="en-US" w:eastAsia="zh-CN"/>
              </w:rPr>
              <w:t>累计</w:t>
            </w:r>
            <w:r>
              <w:rPr>
                <w:rFonts w:hint="eastAsia" w:ascii="仿宋_GB2312" w:hAnsi="仿宋_GB2312" w:eastAsia="仿宋_GB2312" w:cs="仿宋_GB2312"/>
                <w:color w:val="auto"/>
                <w:highlight w:val="none"/>
              </w:rPr>
              <w:t>2年以上解说员工作经验得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14:paraId="1EC66BA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z w:val="21"/>
                <w:szCs w:val="24"/>
                <w:highlight w:val="none"/>
                <w:u w:val="none"/>
                <w:lang w:val="en-US" w:eastAsia="zh-CN"/>
              </w:rPr>
              <w:t>注:承诺是指供应商在《拟投入服务团队一览表》中响应人员素质信息，无需提供相关证明材料。</w:t>
            </w:r>
          </w:p>
        </w:tc>
        <w:tc>
          <w:tcPr>
            <w:tcW w:w="1086" w:type="dxa"/>
            <w:vAlign w:val="center"/>
          </w:tcPr>
          <w:p w14:paraId="1B50D746">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217" w:type="dxa"/>
            <w:vAlign w:val="center"/>
          </w:tcPr>
          <w:p w14:paraId="363DE055">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39F6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953" w:type="dxa"/>
            <w:vMerge w:val="continue"/>
            <w:tcBorders>
              <w:bottom w:val="single" w:color="auto" w:sz="4" w:space="0"/>
            </w:tcBorders>
            <w:vAlign w:val="center"/>
          </w:tcPr>
          <w:p w14:paraId="2D722C5F">
            <w:pPr>
              <w:spacing w:line="360" w:lineRule="exact"/>
              <w:jc w:val="center"/>
              <w:rPr>
                <w:rFonts w:hint="eastAsia" w:ascii="仿宋_GB2312" w:hAnsi="仿宋_GB2312" w:eastAsia="仿宋_GB2312" w:cs="仿宋_GB2312"/>
                <w:b/>
                <w:color w:val="auto"/>
                <w:highlight w:val="none"/>
              </w:rPr>
            </w:pPr>
          </w:p>
        </w:tc>
        <w:tc>
          <w:tcPr>
            <w:tcW w:w="1048" w:type="dxa"/>
            <w:vAlign w:val="center"/>
          </w:tcPr>
          <w:p w14:paraId="5A9A6177">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zh-CN"/>
              </w:rPr>
              <w:t>工程维护员</w:t>
            </w:r>
          </w:p>
        </w:tc>
        <w:tc>
          <w:tcPr>
            <w:tcW w:w="5144" w:type="dxa"/>
            <w:vAlign w:val="center"/>
          </w:tcPr>
          <w:p w14:paraId="5AD07471">
            <w:pPr>
              <w:numPr>
                <w:ilvl w:val="0"/>
                <w:numId w:val="0"/>
              </w:numPr>
              <w:spacing w:line="440" w:lineRule="exact"/>
              <w:ind w:firstLine="420" w:firstLineChars="200"/>
              <w:rPr>
                <w:rFonts w:hint="default" w:ascii="仿宋_GB2312" w:hAnsi="仿宋_GB2312" w:eastAsia="仿宋_GB2312" w:cs="仿宋_GB2312"/>
                <w:bCs/>
                <w:color w:val="auto"/>
                <w:kern w:val="2"/>
                <w:sz w:val="21"/>
                <w:szCs w:val="24"/>
                <w:highlight w:val="none"/>
                <w:lang w:val="en-US" w:eastAsia="zh-CN" w:bidi="ar-SA"/>
              </w:rPr>
            </w:pPr>
            <w:r>
              <w:rPr>
                <w:rFonts w:hint="eastAsia" w:ascii="仿宋_GB2312" w:hAnsi="仿宋_GB2312" w:eastAsia="仿宋_GB2312" w:cs="仿宋_GB2312"/>
                <w:bCs/>
                <w:color w:val="auto"/>
                <w:kern w:val="2"/>
                <w:sz w:val="21"/>
                <w:szCs w:val="24"/>
                <w:highlight w:val="none"/>
                <w:lang w:val="en-US" w:eastAsia="zh-CN" w:bidi="ar-SA"/>
              </w:rPr>
              <w:t>1.</w:t>
            </w:r>
            <w:r>
              <w:rPr>
                <w:rFonts w:hint="eastAsia" w:ascii="仿宋_GB2312" w:hAnsi="仿宋_GB2312" w:eastAsia="仿宋_GB2312" w:cs="仿宋_GB2312"/>
                <w:b/>
                <w:bCs w:val="0"/>
                <w:color w:val="auto"/>
                <w:kern w:val="2"/>
                <w:sz w:val="21"/>
                <w:szCs w:val="24"/>
                <w:highlight w:val="none"/>
                <w:lang w:val="en-US" w:eastAsia="zh-CN" w:bidi="ar-SA"/>
              </w:rPr>
              <w:t>承诺</w:t>
            </w:r>
            <w:r>
              <w:rPr>
                <w:rFonts w:hint="eastAsia" w:ascii="仿宋_GB2312" w:hAnsi="仿宋_GB2312" w:eastAsia="仿宋_GB2312" w:cs="仿宋_GB2312"/>
                <w:bCs/>
                <w:color w:val="auto"/>
                <w:kern w:val="2"/>
                <w:sz w:val="21"/>
                <w:szCs w:val="24"/>
                <w:highlight w:val="none"/>
                <w:lang w:val="en-US" w:eastAsia="zh-CN" w:bidi="ar-SA"/>
              </w:rPr>
              <w:t>具有中专及以上学历得1分，满分1分；</w:t>
            </w:r>
          </w:p>
          <w:p w14:paraId="3D14935C">
            <w:pPr>
              <w:spacing w:line="400" w:lineRule="exact"/>
              <w:ind w:firstLine="420" w:firstLineChars="200"/>
              <w:jc w:val="left"/>
              <w:rPr>
                <w:rFonts w:hint="eastAsia" w:ascii="仿宋_GB2312" w:eastAsia="仿宋_GB2312"/>
                <w:color w:val="auto"/>
                <w:highlight w:val="none"/>
                <w:lang w:val="en-US" w:eastAsia="zh-CN"/>
              </w:rPr>
            </w:pPr>
            <w:r>
              <w:rPr>
                <w:rFonts w:hint="eastAsia" w:ascii="仿宋_GB2312" w:hAnsi="仿宋_GB2312" w:eastAsia="仿宋_GB2312" w:cs="仿宋_GB2312"/>
                <w:color w:val="auto"/>
                <w:kern w:val="2"/>
                <w:sz w:val="21"/>
                <w:szCs w:val="24"/>
                <w:highlight w:val="none"/>
                <w:lang w:val="en-US" w:eastAsia="zh-CN" w:bidi="ar-SA"/>
              </w:rPr>
              <w:t>2.</w:t>
            </w:r>
            <w:r>
              <w:rPr>
                <w:rFonts w:hint="eastAsia" w:ascii="仿宋_GB2312" w:hAnsi="仿宋_GB2312" w:eastAsia="仿宋_GB2312" w:cs="仿宋_GB2312"/>
                <w:b/>
                <w:bCs w:val="0"/>
                <w:color w:val="auto"/>
                <w:kern w:val="2"/>
                <w:sz w:val="21"/>
                <w:szCs w:val="24"/>
                <w:highlight w:val="none"/>
                <w:lang w:val="en-US" w:eastAsia="zh-CN" w:bidi="ar-SA"/>
              </w:rPr>
              <w:t>承诺</w:t>
            </w:r>
            <w:r>
              <w:rPr>
                <w:rFonts w:hint="eastAsia" w:ascii="仿宋_GB2312" w:hAnsi="仿宋_GB2312" w:eastAsia="仿宋_GB2312" w:cs="仿宋_GB2312"/>
                <w:color w:val="auto"/>
                <w:highlight w:val="none"/>
              </w:rPr>
              <w:t>持</w:t>
            </w:r>
            <w:r>
              <w:rPr>
                <w:rFonts w:hint="eastAsia" w:ascii="仿宋_GB2312" w:hAnsi="仿宋_GB2312" w:eastAsia="仿宋_GB2312" w:cs="仿宋_GB2312"/>
                <w:color w:val="auto"/>
                <w:highlight w:val="none"/>
                <w:lang w:val="en-US" w:eastAsia="zh-CN"/>
              </w:rPr>
              <w:t>有效的</w:t>
            </w:r>
            <w:r>
              <w:rPr>
                <w:rFonts w:hint="eastAsia" w:ascii="仿宋_GB2312" w:hAnsi="仿宋_GB2312" w:eastAsia="仿宋_GB2312" w:cs="仿宋_GB2312"/>
                <w:color w:val="auto"/>
                <w:highlight w:val="none"/>
              </w:rPr>
              <w:t>《特种设备作业人员证》（特种设备安全管理A）</w:t>
            </w:r>
            <w:r>
              <w:rPr>
                <w:rFonts w:hint="eastAsia" w:ascii="仿宋_GB2312" w:hAnsi="仿宋_GB2312" w:eastAsia="仿宋_GB2312" w:cs="仿宋_GB2312"/>
                <w:color w:val="auto"/>
                <w:highlight w:val="none"/>
                <w:lang w:val="en-US" w:eastAsia="zh-CN"/>
              </w:rPr>
              <w:t>得2分，满分2分；</w:t>
            </w:r>
          </w:p>
          <w:p w14:paraId="0B9406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eastAsia="仿宋_GB2312"/>
                <w:color w:val="auto"/>
                <w:highlight w:val="none"/>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注:承诺是指供应商在《拟投入服务团队一览表》中响应人员素质信息，无需提供相关证明材料。</w:t>
            </w:r>
          </w:p>
        </w:tc>
        <w:tc>
          <w:tcPr>
            <w:tcW w:w="1086" w:type="dxa"/>
            <w:vAlign w:val="center"/>
          </w:tcPr>
          <w:p w14:paraId="4BE1E233">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w:t>
            </w:r>
          </w:p>
        </w:tc>
        <w:tc>
          <w:tcPr>
            <w:tcW w:w="1217" w:type="dxa"/>
            <w:vAlign w:val="center"/>
          </w:tcPr>
          <w:p w14:paraId="067DA8D0">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3178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5" w:hRule="atLeast"/>
          <w:jc w:val="center"/>
        </w:trPr>
        <w:tc>
          <w:tcPr>
            <w:tcW w:w="953" w:type="dxa"/>
            <w:vMerge w:val="continue"/>
            <w:tcBorders>
              <w:bottom w:val="single" w:color="auto" w:sz="4" w:space="0"/>
            </w:tcBorders>
            <w:vAlign w:val="center"/>
          </w:tcPr>
          <w:p w14:paraId="526EB22C">
            <w:pPr>
              <w:spacing w:line="360" w:lineRule="exact"/>
              <w:jc w:val="center"/>
              <w:rPr>
                <w:rFonts w:hint="eastAsia" w:ascii="仿宋_GB2312" w:hAnsi="仿宋_GB2312" w:eastAsia="仿宋_GB2312" w:cs="仿宋_GB2312"/>
                <w:b/>
                <w:color w:val="auto"/>
                <w:highlight w:val="none"/>
              </w:rPr>
            </w:pPr>
          </w:p>
        </w:tc>
        <w:tc>
          <w:tcPr>
            <w:tcW w:w="1048" w:type="dxa"/>
            <w:vAlign w:val="center"/>
          </w:tcPr>
          <w:p w14:paraId="721DDF94">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zh-CN"/>
              </w:rPr>
              <w:t>数字化管理平台技术员</w:t>
            </w:r>
          </w:p>
        </w:tc>
        <w:tc>
          <w:tcPr>
            <w:tcW w:w="5144" w:type="dxa"/>
            <w:vAlign w:val="center"/>
          </w:tcPr>
          <w:p w14:paraId="141AD0C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eastAsia="zh-CN"/>
              </w:rPr>
              <w:t>承</w:t>
            </w:r>
            <w:r>
              <w:rPr>
                <w:rFonts w:hint="eastAsia" w:ascii="仿宋_GB2312" w:hAnsi="仿宋_GB2312" w:eastAsia="仿宋_GB2312" w:cs="仿宋_GB2312"/>
                <w:b/>
                <w:bCs/>
                <w:color w:val="000000"/>
                <w:highlight w:val="none"/>
                <w:lang w:eastAsia="zh-CN"/>
              </w:rPr>
              <w:t>诺</w:t>
            </w:r>
            <w:r>
              <w:rPr>
                <w:rFonts w:hint="eastAsia" w:ascii="仿宋_GB2312" w:hAnsi="仿宋_GB2312" w:eastAsia="仿宋_GB2312" w:cs="仿宋_GB2312"/>
                <w:color w:val="000000"/>
                <w:highlight w:val="none"/>
              </w:rPr>
              <w:t>每有1</w:t>
            </w:r>
            <w:r>
              <w:rPr>
                <w:rFonts w:hint="eastAsia" w:ascii="仿宋_GB2312" w:hAnsi="仿宋_GB2312" w:eastAsia="仿宋_GB2312" w:cs="仿宋_GB2312"/>
                <w:color w:val="000000"/>
                <w:highlight w:val="none"/>
                <w:lang w:val="en-US" w:eastAsia="zh-CN"/>
              </w:rPr>
              <w:t>人</w:t>
            </w:r>
            <w:r>
              <w:rPr>
                <w:rFonts w:hint="eastAsia" w:ascii="仿宋_GB2312" w:hAnsi="仿宋_GB2312" w:eastAsia="仿宋_GB2312" w:cs="仿宋_GB2312"/>
                <w:color w:val="000000"/>
                <w:highlight w:val="none"/>
              </w:rPr>
              <w:t>持</w:t>
            </w:r>
            <w:r>
              <w:rPr>
                <w:rFonts w:hint="eastAsia" w:ascii="仿宋_GB2312" w:hAnsi="仿宋_GB2312" w:eastAsia="仿宋_GB2312" w:cs="仿宋_GB2312"/>
                <w:color w:val="000000"/>
                <w:highlight w:val="none"/>
                <w:lang w:eastAsia="zh-CN"/>
              </w:rPr>
              <w:t>有</w:t>
            </w:r>
            <w:r>
              <w:rPr>
                <w:rFonts w:hint="eastAsia" w:ascii="仿宋_GB2312" w:hAnsi="仿宋_GB2312" w:eastAsia="仿宋_GB2312" w:cs="仿宋_GB2312"/>
                <w:color w:val="000000"/>
                <w:highlight w:val="none"/>
              </w:rPr>
              <w:t>《计算机等级证书》</w:t>
            </w:r>
            <w:r>
              <w:rPr>
                <w:rFonts w:hint="eastAsia" w:ascii="仿宋_GB2312" w:hAnsi="仿宋_GB2312" w:eastAsia="仿宋_GB2312" w:cs="仿宋_GB2312"/>
                <w:color w:val="auto"/>
                <w:highlight w:val="none"/>
              </w:rPr>
              <w:t>二级以上证书得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000000"/>
                <w:highlight w:val="none"/>
                <w:lang w:eastAsia="zh-CN"/>
              </w:rPr>
              <w:t>（计算机等级分为</w:t>
            </w:r>
            <w:r>
              <w:rPr>
                <w:rFonts w:hint="eastAsia" w:ascii="仿宋_GB2312" w:hAnsi="仿宋_GB2312" w:eastAsia="仿宋_GB2312" w:cs="仿宋_GB2312"/>
                <w:color w:val="000000"/>
                <w:highlight w:val="none"/>
                <w:lang w:val="en-US" w:eastAsia="zh-CN"/>
              </w:rPr>
              <w:t>4个等级，一级为最低等级，四级为最高等级</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auto"/>
                <w:highlight w:val="none"/>
                <w:lang w:eastAsia="zh-CN"/>
              </w:rPr>
              <w:t>。</w:t>
            </w:r>
          </w:p>
          <w:p w14:paraId="3408268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z w:val="21"/>
                <w:szCs w:val="24"/>
                <w:highlight w:val="none"/>
                <w:u w:val="none"/>
                <w:lang w:val="en-US" w:eastAsia="zh-CN"/>
              </w:rPr>
              <w:t>注:承诺是指供应商在《拟投入服务团队一览表》中响应人员素质信息，无需提供相关证明材料。</w:t>
            </w:r>
          </w:p>
        </w:tc>
        <w:tc>
          <w:tcPr>
            <w:tcW w:w="1086" w:type="dxa"/>
            <w:vAlign w:val="center"/>
          </w:tcPr>
          <w:p w14:paraId="0B30FC94">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w:t>
            </w:r>
          </w:p>
        </w:tc>
        <w:tc>
          <w:tcPr>
            <w:tcW w:w="1217" w:type="dxa"/>
            <w:vAlign w:val="center"/>
          </w:tcPr>
          <w:p w14:paraId="19205C80">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20968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53" w:type="dxa"/>
            <w:vAlign w:val="center"/>
          </w:tcPr>
          <w:p w14:paraId="0C58480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048" w:type="dxa"/>
            <w:vAlign w:val="center"/>
          </w:tcPr>
          <w:p w14:paraId="7B85B60F">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5144" w:type="dxa"/>
            <w:vAlign w:val="center"/>
          </w:tcPr>
          <w:p w14:paraId="767DF50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lang w:val="en-US" w:eastAsia="zh-CN"/>
              </w:rPr>
              <w:t>2021</w:t>
            </w:r>
            <w:r>
              <w:rPr>
                <w:rFonts w:hint="eastAsia" w:ascii="仿宋_GB2312" w:hAnsi="仿宋_GB2312" w:eastAsia="仿宋_GB2312" w:cs="仿宋_GB2312"/>
                <w:color w:val="auto"/>
                <w:highlight w:val="none"/>
              </w:rPr>
              <w:t>年1月1日起至今承接的同类服务</w:t>
            </w:r>
            <w:r>
              <w:rPr>
                <w:rFonts w:hint="eastAsia" w:ascii="仿宋_GB2312" w:hAnsi="仿宋_GB2312" w:eastAsia="仿宋_GB2312" w:cs="仿宋_GB2312"/>
                <w:color w:val="auto"/>
                <w:highlight w:val="none"/>
                <w:lang w:eastAsia="zh-CN"/>
              </w:rPr>
              <w:t>（</w:t>
            </w:r>
            <w:r>
              <w:rPr>
                <w:rFonts w:hint="eastAsia" w:ascii="仿宋_GB2312" w:eastAsia="仿宋_GB2312"/>
                <w:color w:val="000000"/>
              </w:rPr>
              <w:t>含秩序维护、</w:t>
            </w:r>
            <w:r>
              <w:rPr>
                <w:rFonts w:hint="eastAsia" w:ascii="仿宋_GB2312" w:eastAsia="仿宋_GB2312"/>
                <w:color w:val="000000"/>
                <w:lang w:eastAsia="zh-CN"/>
              </w:rPr>
              <w:t>解说服务、票务管理</w:t>
            </w:r>
            <w:r>
              <w:rPr>
                <w:rFonts w:hint="eastAsia" w:ascii="仿宋_GB2312" w:eastAsia="仿宋_GB2312"/>
                <w:color w:val="000000"/>
              </w:rPr>
              <w:t>、保洁服务</w:t>
            </w:r>
            <w:r>
              <w:rPr>
                <w:rFonts w:hint="eastAsia" w:ascii="仿宋_GB2312" w:hAnsi="仿宋_GB2312" w:eastAsia="仿宋_GB2312" w:cs="仿宋_GB2312"/>
                <w:color w:val="auto"/>
                <w:highlight w:val="none"/>
                <w:lang w:eastAsia="zh-CN"/>
              </w:rPr>
              <w:t>中任意两项服务）</w:t>
            </w:r>
            <w:r>
              <w:rPr>
                <w:rFonts w:hint="eastAsia" w:ascii="仿宋_GB2312" w:hAnsi="仿宋_GB2312" w:eastAsia="仿宋_GB2312" w:cs="仿宋_GB2312"/>
                <w:color w:val="auto"/>
                <w:highlight w:val="none"/>
              </w:rPr>
              <w:t>项目，每有一项得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p w14:paraId="35F40F5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1.承接时间以合同签订时间为准；</w:t>
            </w:r>
          </w:p>
          <w:p w14:paraId="7758E40D">
            <w:pPr>
              <w:keepNext w:val="0"/>
              <w:keepLines w:val="0"/>
              <w:pageBreakBefore w:val="0"/>
              <w:widowControl w:val="0"/>
              <w:kinsoku/>
              <w:wordWrap/>
              <w:overflowPunct/>
              <w:topLinePunct w:val="0"/>
              <w:autoSpaceDE/>
              <w:autoSpaceDN/>
              <w:bidi w:val="0"/>
              <w:adjustRightInd/>
              <w:snapToGrid/>
              <w:spacing w:line="400" w:lineRule="exact"/>
              <w:ind w:firstLine="480" w:firstLineChars="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2.供应商提供上述合同材料并加盖供应商CA电子签章，否则不予计分。</w:t>
            </w:r>
          </w:p>
        </w:tc>
        <w:tc>
          <w:tcPr>
            <w:tcW w:w="1086" w:type="dxa"/>
            <w:vAlign w:val="center"/>
          </w:tcPr>
          <w:p w14:paraId="6BCF240E">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p>
        </w:tc>
        <w:tc>
          <w:tcPr>
            <w:tcW w:w="1217" w:type="dxa"/>
            <w:vAlign w:val="center"/>
          </w:tcPr>
          <w:p w14:paraId="478A6E60">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color w:val="auto"/>
                <w:highlight w:val="none"/>
                <w:u w:val="none"/>
                <w:lang w:eastAsia="zh-CN"/>
              </w:rPr>
              <w:t>供应商</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14:paraId="4EE7B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145" w:type="dxa"/>
            <w:gridSpan w:val="3"/>
            <w:tcBorders>
              <w:bottom w:val="single" w:color="auto" w:sz="4" w:space="0"/>
            </w:tcBorders>
            <w:vAlign w:val="center"/>
          </w:tcPr>
          <w:p w14:paraId="7FB8C747">
            <w:pPr>
              <w:spacing w:line="420" w:lineRule="exact"/>
              <w:ind w:firstLine="480" w:firstLineChars="0"/>
              <w:jc w:val="center"/>
              <w:rPr>
                <w:rFonts w:hint="eastAsia" w:ascii="仿宋_GB2312" w:hAnsi="仿宋_GB2312" w:eastAsia="仿宋_GB2312" w:cs="仿宋_GB2312"/>
                <w:b/>
                <w:bCs/>
                <w:color w:val="auto"/>
                <w:highlight w:val="none"/>
                <w:lang w:val="en-US" w:eastAsia="zh-CN"/>
              </w:rPr>
            </w:pPr>
            <w:r>
              <w:rPr>
                <w:rFonts w:hint="eastAsia" w:ascii="仿宋_GB2312" w:hAnsi="宋体" w:eastAsia="仿宋_GB2312"/>
                <w:b/>
                <w:bCs/>
                <w:color w:val="auto"/>
                <w:highlight w:val="none"/>
              </w:rPr>
              <w:t>客观分总分</w:t>
            </w:r>
          </w:p>
        </w:tc>
        <w:tc>
          <w:tcPr>
            <w:tcW w:w="1086" w:type="dxa"/>
            <w:vAlign w:val="center"/>
          </w:tcPr>
          <w:p w14:paraId="37A25F94">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40</w:t>
            </w:r>
          </w:p>
        </w:tc>
        <w:tc>
          <w:tcPr>
            <w:tcW w:w="1217" w:type="dxa"/>
            <w:vAlign w:val="center"/>
          </w:tcPr>
          <w:p w14:paraId="023E6D5C">
            <w:pPr>
              <w:spacing w:line="360" w:lineRule="exact"/>
              <w:jc w:val="center"/>
              <w:rPr>
                <w:rFonts w:hint="eastAsia" w:ascii="仿宋_GB2312" w:hAnsi="仿宋_GB2312" w:eastAsia="仿宋_GB2312" w:cs="仿宋_GB2312"/>
                <w:color w:val="auto"/>
                <w:highlight w:val="none"/>
                <w:u w:val="none"/>
                <w:lang w:eastAsia="zh-CN"/>
              </w:rPr>
            </w:pPr>
          </w:p>
        </w:tc>
      </w:tr>
    </w:tbl>
    <w:p w14:paraId="5B2A0199"/>
    <w:p w14:paraId="1840EA5F">
      <w:pPr>
        <w:pStyle w:val="462"/>
      </w:pPr>
    </w:p>
    <w:p w14:paraId="1FB7A703">
      <w:pPr>
        <w:pStyle w:val="4"/>
      </w:pPr>
    </w:p>
    <w:tbl>
      <w:tblPr>
        <w:tblStyle w:val="473"/>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0"/>
        <w:gridCol w:w="1070"/>
        <w:gridCol w:w="5140"/>
        <w:gridCol w:w="1080"/>
        <w:gridCol w:w="1210"/>
      </w:tblGrid>
      <w:tr w14:paraId="1CA36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470" w:type="dxa"/>
            <w:gridSpan w:val="5"/>
            <w:shd w:val="clear" w:color="auto" w:fill="D7D7D7"/>
            <w:vAlign w:val="center"/>
          </w:tcPr>
          <w:p w14:paraId="09592888">
            <w:pPr>
              <w:spacing w:line="390" w:lineRule="exact"/>
              <w:ind w:right="-168" w:rightChars="-80"/>
              <w:jc w:val="center"/>
              <w:rPr>
                <w:rFonts w:hint="eastAsia" w:ascii="仿宋_GB2312" w:eastAsia="仿宋_GB2312"/>
                <w:b/>
                <w:color w:val="auto"/>
                <w:sz w:val="32"/>
                <w:highlight w:val="none"/>
              </w:rPr>
            </w:pPr>
            <w:r>
              <w:rPr>
                <w:rFonts w:hint="eastAsia" w:ascii="仿宋_GB2312" w:eastAsia="仿宋_GB2312"/>
                <w:b/>
                <w:color w:val="auto"/>
                <w:sz w:val="32"/>
                <w:highlight w:val="none"/>
              </w:rPr>
              <w:t>主观分</w:t>
            </w:r>
          </w:p>
        </w:tc>
      </w:tr>
      <w:tr w14:paraId="7EC31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14:paraId="30DA436D">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70" w:type="dxa"/>
            <w:vAlign w:val="center"/>
          </w:tcPr>
          <w:p w14:paraId="1AF6D174">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140" w:type="dxa"/>
            <w:vAlign w:val="center"/>
          </w:tcPr>
          <w:p w14:paraId="743B348C">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80" w:type="dxa"/>
            <w:vAlign w:val="center"/>
          </w:tcPr>
          <w:p w14:paraId="68A55A93">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10" w:type="dxa"/>
            <w:vAlign w:val="center"/>
          </w:tcPr>
          <w:p w14:paraId="326CF7F5">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14:paraId="46468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14:paraId="41EC8FA7">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070" w:type="dxa"/>
            <w:vAlign w:val="center"/>
          </w:tcPr>
          <w:p w14:paraId="430B38C0">
            <w:pPr>
              <w:widowControl/>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5140" w:type="dxa"/>
            <w:vAlign w:val="center"/>
          </w:tcPr>
          <w:p w14:paraId="3ED9BC83">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方案针对本项目服务内容及需求，岗位制度及服务要求详细，切合实际，具体实施能高度配合采购人相关工作，科学合理，各项管理制度完善、详细、可行；</w:t>
            </w:r>
          </w:p>
          <w:p w14:paraId="60C43327">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w:t>
            </w:r>
            <w:r>
              <w:rPr>
                <w:rFonts w:hint="eastAsia" w:ascii="仿宋_GB2312" w:hAnsi="仿宋_GB2312" w:eastAsia="仿宋_GB2312" w:cs="仿宋_GB2312"/>
                <w:color w:val="auto"/>
                <w:highlight w:val="none"/>
              </w:rPr>
              <w:t>；</w:t>
            </w:r>
          </w:p>
          <w:p w14:paraId="66EBEB7A">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基本满足采购需求，管理制度内容简单，操作基本可行。</w:t>
            </w:r>
          </w:p>
          <w:p w14:paraId="132D0653">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14:paraId="2C9555B2">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rPr>
              <w:t>2.未提供方案或提供的内容与本项目无关的得0分。</w:t>
            </w:r>
          </w:p>
        </w:tc>
        <w:tc>
          <w:tcPr>
            <w:tcW w:w="1080" w:type="dxa"/>
            <w:vAlign w:val="center"/>
          </w:tcPr>
          <w:p w14:paraId="27086BF5">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210" w:type="dxa"/>
            <w:vAlign w:val="center"/>
          </w:tcPr>
          <w:p w14:paraId="479D2C2B">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14:paraId="1B9BA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Merge w:val="restart"/>
            <w:vAlign w:val="center"/>
          </w:tcPr>
          <w:p w14:paraId="2E443304">
            <w:pPr>
              <w:spacing w:line="390" w:lineRule="exact"/>
              <w:ind w:right="-168" w:rightChars="-80"/>
              <w:jc w:val="center"/>
              <w:rPr>
                <w:rFonts w:ascii="仿宋_GB2312" w:eastAsia="仿宋_GB2312"/>
                <w:color w:val="auto"/>
                <w:sz w:val="24"/>
                <w:highlight w:val="none"/>
              </w:rPr>
            </w:pPr>
            <w:r>
              <w:rPr>
                <w:rFonts w:hint="eastAsia" w:ascii="仿宋_GB2312" w:eastAsia="仿宋_GB2312"/>
                <w:b/>
                <w:color w:val="auto"/>
                <w:sz w:val="24"/>
                <w:highlight w:val="none"/>
              </w:rPr>
              <w:t>服务方案</w:t>
            </w:r>
          </w:p>
        </w:tc>
        <w:tc>
          <w:tcPr>
            <w:tcW w:w="1070" w:type="dxa"/>
            <w:vAlign w:val="center"/>
          </w:tcPr>
          <w:p w14:paraId="3463F59E">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针对本项目的进退场服务交接方案</w:t>
            </w:r>
          </w:p>
        </w:tc>
        <w:tc>
          <w:tcPr>
            <w:tcW w:w="5140" w:type="dxa"/>
            <w:vAlign w:val="center"/>
          </w:tcPr>
          <w:p w14:paraId="41DBDBC2">
            <w:pPr>
              <w:pStyle w:val="18"/>
              <w:spacing w:line="400" w:lineRule="exact"/>
              <w:ind w:firstLine="422" w:firstLineChars="200"/>
              <w:rPr>
                <w:rFonts w:hint="eastAsia" w:eastAsia="仿宋_GB2312"/>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sz w:val="21"/>
                <w:szCs w:val="21"/>
              </w:rPr>
              <w:t>服务交接方案紧密结</w:t>
            </w:r>
            <w:r>
              <w:rPr>
                <w:rFonts w:hint="eastAsia" w:ascii="仿宋_GB2312" w:hAnsi="仿宋_GB2312" w:eastAsia="仿宋_GB2312" w:cs="仿宋_GB2312"/>
                <w:color w:val="auto"/>
                <w:highlight w:val="none"/>
              </w:rPr>
              <w:t>合本项目需求特点，计划内容全面清晰，进一步细化交接的目标与原则、责任</w:t>
            </w:r>
            <w:r>
              <w:rPr>
                <w:rFonts w:hint="eastAsia" w:ascii="仿宋_GB2312" w:hAnsi="仿宋_GB2312" w:eastAsia="仿宋_GB2312" w:cs="仿宋_GB2312"/>
                <w:color w:val="auto"/>
                <w:highlight w:val="none"/>
                <w:lang w:eastAsia="zh-CN"/>
              </w:rPr>
              <w:t>主体</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时间</w:t>
            </w:r>
            <w:r>
              <w:rPr>
                <w:rFonts w:hint="eastAsia" w:ascii="仿宋_GB2312" w:hAnsi="仿宋_GB2312" w:eastAsia="仿宋_GB2312" w:cs="仿宋_GB2312"/>
                <w:color w:val="auto"/>
                <w:highlight w:val="none"/>
              </w:rPr>
              <w:t>节点、</w:t>
            </w:r>
            <w:r>
              <w:rPr>
                <w:rFonts w:hint="eastAsia" w:ascii="仿宋_GB2312" w:hAnsi="仿宋_GB2312" w:eastAsia="仿宋_GB2312" w:cs="仿宋_GB2312"/>
                <w:color w:val="auto"/>
                <w:highlight w:val="none"/>
                <w:lang w:eastAsia="zh-CN"/>
              </w:rPr>
              <w:t>交接</w:t>
            </w:r>
            <w:r>
              <w:rPr>
                <w:rFonts w:hint="eastAsia" w:ascii="仿宋_GB2312" w:hAnsi="仿宋_GB2312" w:eastAsia="仿宋_GB2312" w:cs="仿宋_GB2312"/>
                <w:color w:val="auto"/>
                <w:highlight w:val="none"/>
              </w:rPr>
              <w:t>标准</w:t>
            </w:r>
            <w:r>
              <w:rPr>
                <w:rFonts w:hint="eastAsia" w:ascii="仿宋_GB2312" w:hAnsi="仿宋_GB2312" w:eastAsia="仿宋_GB2312" w:cs="仿宋_GB2312"/>
                <w:color w:val="auto"/>
                <w:highlight w:val="none"/>
                <w:lang w:eastAsia="zh-CN"/>
              </w:rPr>
              <w:t>等内容，针对</w:t>
            </w:r>
            <w:r>
              <w:rPr>
                <w:rFonts w:hint="eastAsia" w:ascii="仿宋_GB2312" w:hAnsi="仿宋_GB2312" w:eastAsia="仿宋_GB2312" w:cs="仿宋_GB2312"/>
                <w:color w:val="auto"/>
                <w:highlight w:val="none"/>
              </w:rPr>
              <w:t>避免过渡期人员不稳定和工作混乱有可靠的方案</w:t>
            </w:r>
            <w:r>
              <w:rPr>
                <w:rFonts w:hint="eastAsia" w:ascii="仿宋_GB2312" w:hAnsi="仿宋_GB2312" w:eastAsia="仿宋_GB2312" w:cs="仿宋_GB2312"/>
                <w:color w:val="auto"/>
                <w:highlight w:val="none"/>
                <w:lang w:eastAsia="zh-CN"/>
              </w:rPr>
              <w:t>；</w:t>
            </w:r>
          </w:p>
          <w:p w14:paraId="34F5DEA6">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服务交接方案较贴合项目需求，有一定的针对性，可行性较强；</w:t>
            </w:r>
          </w:p>
          <w:p w14:paraId="2AE8D51A">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服务交接方案针对性一般，基本可行。</w:t>
            </w:r>
          </w:p>
          <w:p w14:paraId="785D3D8C">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（1）成立针对本项目的进退场交接小组；（2）提出进场交接方案；（3）提出退场交接方案。</w:t>
            </w:r>
          </w:p>
          <w:p w14:paraId="55273E5E">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2.未提供方案或提供的内容与本项目无关的得0分。</w:t>
            </w:r>
          </w:p>
        </w:tc>
        <w:tc>
          <w:tcPr>
            <w:tcW w:w="1080" w:type="dxa"/>
            <w:vAlign w:val="center"/>
          </w:tcPr>
          <w:p w14:paraId="5A779C3B">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210" w:type="dxa"/>
            <w:vAlign w:val="center"/>
          </w:tcPr>
          <w:p w14:paraId="5DEA9332">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针对本项目的进退场服务交接方案</w:t>
            </w:r>
          </w:p>
        </w:tc>
      </w:tr>
      <w:tr w14:paraId="05069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Merge w:val="continue"/>
            <w:vAlign w:val="center"/>
          </w:tcPr>
          <w:p w14:paraId="738B25AE">
            <w:pPr>
              <w:spacing w:line="390" w:lineRule="exact"/>
              <w:ind w:right="-168" w:rightChars="-80"/>
              <w:jc w:val="center"/>
              <w:rPr>
                <w:rFonts w:hint="eastAsia" w:ascii="仿宋_GB2312" w:eastAsia="仿宋_GB2312"/>
                <w:b/>
                <w:color w:val="auto"/>
                <w:sz w:val="24"/>
                <w:highlight w:val="none"/>
              </w:rPr>
            </w:pPr>
          </w:p>
        </w:tc>
        <w:tc>
          <w:tcPr>
            <w:tcW w:w="1070" w:type="dxa"/>
            <w:shd w:val="clear" w:color="auto" w:fill="auto"/>
            <w:vAlign w:val="center"/>
          </w:tcPr>
          <w:p w14:paraId="61DF9DE8">
            <w:pPr>
              <w:widowControl/>
              <w:spacing w:line="39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lang w:val="en-US" w:eastAsia="zh-CN"/>
              </w:rPr>
              <w:t>管理</w:t>
            </w:r>
            <w:r>
              <w:rPr>
                <w:rFonts w:hint="eastAsia" w:ascii="仿宋_GB2312" w:hAnsi="仿宋_GB2312" w:eastAsia="仿宋_GB2312" w:cs="仿宋_GB2312"/>
                <w:b/>
                <w:color w:val="auto"/>
                <w:highlight w:val="none"/>
              </w:rPr>
              <w:t>服务方案</w:t>
            </w:r>
          </w:p>
        </w:tc>
        <w:tc>
          <w:tcPr>
            <w:tcW w:w="5140" w:type="dxa"/>
            <w:shd w:val="clear" w:color="auto" w:fill="auto"/>
            <w:vAlign w:val="center"/>
          </w:tcPr>
          <w:p w14:paraId="1F69F32C">
            <w:pPr>
              <w:pStyle w:val="474"/>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方案完全适用且优于采购需求，对需求中所涉及的各项服务内容即秩序维护、保洁、</w:t>
            </w:r>
            <w:r>
              <w:rPr>
                <w:rFonts w:hint="eastAsia" w:ascii="仿宋_GB2312" w:hAnsi="仿宋_GB2312" w:eastAsia="仿宋_GB2312" w:cs="仿宋_GB2312"/>
                <w:color w:val="auto"/>
                <w:highlight w:val="none"/>
                <w:lang w:eastAsia="zh-CN"/>
              </w:rPr>
              <w:t>票务管理、工程维护、乘梯秩序维护、数字化管理平台维护、解说、门面人防工事管理</w:t>
            </w:r>
            <w:r>
              <w:rPr>
                <w:rFonts w:hint="eastAsia" w:ascii="仿宋_GB2312" w:hAnsi="仿宋_GB2312" w:eastAsia="仿宋_GB2312" w:cs="仿宋_GB2312"/>
                <w:color w:val="auto"/>
                <w:szCs w:val="24"/>
                <w:highlight w:val="none"/>
              </w:rPr>
              <w:t>等工作内容考虑完善、详尽、可行、针对性强，切合</w:t>
            </w:r>
            <w:r>
              <w:rPr>
                <w:rFonts w:hint="eastAsia" w:ascii="仿宋_GB2312" w:hAnsi="仿宋_GB2312" w:eastAsia="仿宋_GB2312" w:cs="仿宋_GB2312"/>
                <w:color w:val="auto"/>
                <w:szCs w:val="24"/>
                <w:highlight w:val="none"/>
                <w:lang w:eastAsia="zh-CN"/>
              </w:rPr>
              <w:t>项目</w:t>
            </w:r>
            <w:r>
              <w:rPr>
                <w:rFonts w:hint="eastAsia" w:ascii="仿宋_GB2312" w:hAnsi="仿宋_GB2312" w:eastAsia="仿宋_GB2312" w:cs="仿宋_GB2312"/>
                <w:color w:val="auto"/>
                <w:szCs w:val="24"/>
                <w:highlight w:val="none"/>
              </w:rPr>
              <w:t>实际工作，</w:t>
            </w:r>
            <w:r>
              <w:rPr>
                <w:rFonts w:hint="eastAsia" w:ascii="仿宋_GB2312" w:eastAsia="仿宋_GB2312"/>
                <w:color w:val="auto"/>
                <w:highlight w:val="none"/>
              </w:rPr>
              <w:t>秩序维护</w:t>
            </w:r>
            <w:r>
              <w:rPr>
                <w:rFonts w:hint="eastAsia" w:ascii="仿宋_GB2312" w:hAnsi="仿宋_GB2312" w:eastAsia="仿宋_GB2312" w:cs="仿宋_GB2312"/>
                <w:color w:val="auto"/>
                <w:szCs w:val="24"/>
                <w:highlight w:val="none"/>
              </w:rPr>
              <w:t>有</w:t>
            </w:r>
            <w:r>
              <w:rPr>
                <w:rFonts w:hint="eastAsia" w:ascii="仿宋_GB2312" w:hAnsi="仿宋_GB2312" w:eastAsia="仿宋_GB2312" w:cs="仿宋_GB2312"/>
                <w:color w:val="auto"/>
                <w:szCs w:val="24"/>
                <w:highlight w:val="none"/>
                <w:lang w:val="en-US" w:eastAsia="zh-CN"/>
              </w:rPr>
              <w:t>针对</w:t>
            </w:r>
            <w:r>
              <w:rPr>
                <w:rFonts w:hint="eastAsia" w:ascii="仿宋_GB2312" w:hAnsi="仿宋_GB2312" w:eastAsia="仿宋_GB2312" w:cs="仿宋_GB2312"/>
                <w:color w:val="auto"/>
                <w:szCs w:val="24"/>
                <w:highlight w:val="none"/>
              </w:rPr>
              <w:t>日常公共秩序维护</w:t>
            </w:r>
            <w:r>
              <w:rPr>
                <w:rFonts w:hint="eastAsia" w:ascii="仿宋_GB2312" w:hAnsi="仿宋_GB2312" w:eastAsia="仿宋_GB2312" w:cs="仿宋_GB2312"/>
                <w:color w:val="auto"/>
                <w:szCs w:val="24"/>
                <w:highlight w:val="none"/>
                <w:lang w:val="en-US" w:eastAsia="zh-CN"/>
              </w:rPr>
              <w:t>等方案</w:t>
            </w:r>
            <w:r>
              <w:rPr>
                <w:rFonts w:hint="eastAsia" w:ascii="仿宋_GB2312" w:hAnsi="仿宋_GB2312" w:eastAsia="仿宋_GB2312" w:cs="仿宋_GB2312"/>
                <w:color w:val="auto"/>
                <w:szCs w:val="24"/>
                <w:highlight w:val="none"/>
              </w:rPr>
              <w:t>；</w:t>
            </w:r>
            <w:r>
              <w:rPr>
                <w:rFonts w:hint="eastAsia" w:ascii="仿宋_GB2312" w:eastAsia="仿宋_GB2312"/>
                <w:color w:val="auto"/>
                <w:highlight w:val="none"/>
              </w:rPr>
              <w:t>水电维修</w:t>
            </w:r>
            <w:r>
              <w:rPr>
                <w:rFonts w:hint="eastAsia" w:ascii="仿宋_GB2312" w:hAnsi="仿宋_GB2312" w:eastAsia="仿宋_GB2312" w:cs="仿宋_GB2312"/>
                <w:color w:val="auto"/>
                <w:highlight w:val="none"/>
              </w:rPr>
              <w:t>有针对各类设施、设备的定期维修、维护和养护</w:t>
            </w:r>
            <w:r>
              <w:rPr>
                <w:rFonts w:hint="eastAsia" w:ascii="仿宋_GB2312" w:hAnsi="仿宋_GB2312" w:eastAsia="仿宋_GB2312" w:cs="仿宋_GB2312"/>
                <w:color w:val="auto"/>
                <w:highlight w:val="none"/>
                <w:lang w:val="en-US" w:eastAsia="zh-CN"/>
              </w:rPr>
              <w:t>等方案</w:t>
            </w:r>
            <w:r>
              <w:rPr>
                <w:rFonts w:hint="eastAsia" w:ascii="仿宋_GB2312" w:hAnsi="仿宋_GB2312" w:eastAsia="仿宋_GB2312" w:cs="仿宋_GB2312"/>
                <w:color w:val="auto"/>
                <w:szCs w:val="24"/>
                <w:highlight w:val="none"/>
              </w:rPr>
              <w:t>；描述准确,方案有创新，实施性强；</w:t>
            </w:r>
          </w:p>
          <w:p w14:paraId="26B89E84">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方案能较好满足采购需求，符合实际，具有一定的合理性，内容详细，针对性、可操作性较强；</w:t>
            </w:r>
          </w:p>
          <w:p w14:paraId="6AEC1432">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方案基本满足采购</w:t>
            </w:r>
            <w:r>
              <w:rPr>
                <w:rFonts w:hint="eastAsia" w:ascii="仿宋_GB2312" w:hAnsi="仿宋_GB2312" w:eastAsia="仿宋_GB2312" w:cs="仿宋_GB2312"/>
                <w:color w:val="auto"/>
                <w:highlight w:val="none"/>
              </w:rPr>
              <w:t>需求</w:t>
            </w:r>
            <w:r>
              <w:rPr>
                <w:rFonts w:hint="eastAsia" w:ascii="仿宋_GB2312" w:hAnsi="仿宋_GB2312" w:eastAsia="仿宋_GB2312" w:cs="仿宋_GB2312"/>
                <w:color w:val="auto"/>
                <w:szCs w:val="24"/>
                <w:highlight w:val="none"/>
              </w:rPr>
              <w:t>，科学合理性较弱，方案一般、简单，基本能操作。</w:t>
            </w:r>
          </w:p>
          <w:p w14:paraId="174295D2">
            <w:pPr>
              <w:pStyle w:val="474"/>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szCs w:val="24"/>
                <w:highlight w:val="none"/>
              </w:rPr>
              <w:t>（1）综合</w:t>
            </w:r>
            <w:r>
              <w:rPr>
                <w:rFonts w:hint="eastAsia" w:ascii="仿宋_GB2312" w:hAnsi="仿宋_GB2312" w:eastAsia="仿宋_GB2312" w:cs="仿宋_GB2312"/>
                <w:b/>
                <w:bCs/>
                <w:color w:val="auto"/>
                <w:szCs w:val="24"/>
                <w:highlight w:val="none"/>
                <w:lang w:val="en-US" w:eastAsia="zh-CN"/>
              </w:rPr>
              <w:t>管理</w:t>
            </w:r>
            <w:r>
              <w:rPr>
                <w:rFonts w:hint="eastAsia" w:ascii="仿宋_GB2312" w:hAnsi="仿宋_GB2312" w:eastAsia="仿宋_GB2312" w:cs="仿宋_GB2312"/>
                <w:b/>
                <w:bCs/>
                <w:color w:val="auto"/>
                <w:szCs w:val="24"/>
                <w:highlight w:val="none"/>
              </w:rPr>
              <w:t>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val="en-US" w:eastAsia="zh-CN"/>
              </w:rPr>
              <w:t>工程维护</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；（3）</w:t>
            </w:r>
            <w:r>
              <w:rPr>
                <w:rFonts w:hint="eastAsia" w:ascii="仿宋_GB2312" w:hAnsi="仿宋_GB2312" w:eastAsia="仿宋_GB2312" w:cs="仿宋_GB2312"/>
                <w:b/>
                <w:bCs/>
                <w:color w:val="auto"/>
                <w:szCs w:val="24"/>
                <w:highlight w:val="none"/>
                <w:lang w:val="en-US" w:eastAsia="zh-CN"/>
              </w:rPr>
              <w:t>秩序维护</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保洁</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票务管理方案；（</w:t>
            </w:r>
            <w:r>
              <w:rPr>
                <w:rFonts w:hint="eastAsia" w:ascii="仿宋_GB2312" w:hAnsi="仿宋_GB2312" w:eastAsia="仿宋_GB2312" w:cs="仿宋_GB2312"/>
                <w:b/>
                <w:bCs/>
                <w:color w:val="auto"/>
                <w:szCs w:val="24"/>
                <w:highlight w:val="none"/>
                <w:lang w:val="en-US" w:eastAsia="zh-CN"/>
              </w:rPr>
              <w:t>6</w:t>
            </w:r>
            <w:r>
              <w:rPr>
                <w:rFonts w:hint="eastAsia" w:ascii="仿宋_GB2312" w:hAnsi="仿宋_GB2312" w:eastAsia="仿宋_GB2312" w:cs="仿宋_GB2312"/>
                <w:b/>
                <w:bCs/>
                <w:color w:val="auto"/>
                <w:szCs w:val="24"/>
                <w:highlight w:val="none"/>
                <w:lang w:eastAsia="zh-CN"/>
              </w:rPr>
              <w:t>）乘梯秩序维护方案；（</w:t>
            </w:r>
            <w:r>
              <w:rPr>
                <w:rFonts w:hint="eastAsia" w:ascii="仿宋_GB2312" w:hAnsi="仿宋_GB2312" w:eastAsia="仿宋_GB2312" w:cs="仿宋_GB2312"/>
                <w:b/>
                <w:bCs/>
                <w:color w:val="auto"/>
                <w:szCs w:val="24"/>
                <w:highlight w:val="none"/>
                <w:lang w:val="en-US" w:eastAsia="zh-CN"/>
              </w:rPr>
              <w:t>7</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解说方案；（8）门面人防工事管理方案；（9）数字化管理平台维护方案；（10）</w:t>
            </w:r>
            <w:r>
              <w:rPr>
                <w:rFonts w:hint="eastAsia" w:ascii="仿宋_GB2312" w:hAnsi="仿宋_GB2312" w:eastAsia="仿宋_GB2312" w:cs="仿宋_GB2312"/>
                <w:b/>
                <w:bCs/>
                <w:color w:val="auto"/>
                <w:szCs w:val="24"/>
                <w:highlight w:val="none"/>
              </w:rPr>
              <w:t>提供本项目的针对性服务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p>
          <w:p w14:paraId="260E7542">
            <w:pPr>
              <w:pStyle w:val="474"/>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rPr>
              <w:t>2.未提供方案或提供的内容与本项目无关的得0分。</w:t>
            </w:r>
          </w:p>
        </w:tc>
        <w:tc>
          <w:tcPr>
            <w:tcW w:w="1080" w:type="dxa"/>
            <w:shd w:val="clear" w:color="auto" w:fill="auto"/>
            <w:vAlign w:val="center"/>
          </w:tcPr>
          <w:p w14:paraId="14348AA5">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12</w:t>
            </w:r>
          </w:p>
        </w:tc>
        <w:tc>
          <w:tcPr>
            <w:tcW w:w="1210" w:type="dxa"/>
            <w:shd w:val="clear" w:color="auto" w:fill="auto"/>
            <w:vAlign w:val="center"/>
          </w:tcPr>
          <w:p w14:paraId="32F90850">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lang w:val="en-US" w:eastAsia="zh-CN"/>
              </w:rPr>
              <w:t>管理</w:t>
            </w:r>
            <w:r>
              <w:rPr>
                <w:rFonts w:hint="eastAsia" w:ascii="仿宋_GB2312" w:hAnsi="仿宋_GB2312" w:eastAsia="仿宋_GB2312" w:cs="仿宋_GB2312"/>
                <w:color w:val="auto"/>
                <w:highlight w:val="none"/>
              </w:rPr>
              <w:t>服务方案</w:t>
            </w:r>
          </w:p>
        </w:tc>
      </w:tr>
      <w:tr w14:paraId="6387C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5" w:hRule="atLeast"/>
          <w:jc w:val="center"/>
        </w:trPr>
        <w:tc>
          <w:tcPr>
            <w:tcW w:w="970" w:type="dxa"/>
            <w:vAlign w:val="center"/>
          </w:tcPr>
          <w:p w14:paraId="3E96F78E">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070" w:type="dxa"/>
            <w:vAlign w:val="center"/>
          </w:tcPr>
          <w:p w14:paraId="6C2876D6">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5140" w:type="dxa"/>
            <w:vAlign w:val="center"/>
          </w:tcPr>
          <w:p w14:paraId="0F6367EF">
            <w:pPr>
              <w:pStyle w:val="474"/>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方案的报告程序，处理措施、注意事项及相关记录科学合理、可操作性强</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highlight w:val="none"/>
              </w:rPr>
              <w:t>联动联防机制保障力度强，应急措施从项目实际出发，</w:t>
            </w:r>
            <w:r>
              <w:rPr>
                <w:rFonts w:hint="eastAsia" w:ascii="仿宋_GB2312" w:eastAsia="仿宋_GB2312"/>
                <w:color w:val="auto"/>
                <w:highlight w:val="none"/>
                <w:lang w:val="en-US" w:eastAsia="zh-CN"/>
              </w:rPr>
              <w:t>针对</w:t>
            </w:r>
            <w:r>
              <w:rPr>
                <w:rFonts w:hint="eastAsia" w:ascii="仿宋_GB2312" w:hAnsi="Courier New" w:eastAsia="仿宋_GB2312" w:cs="Courier New"/>
                <w:color w:val="auto"/>
                <w:highlight w:val="none"/>
              </w:rPr>
              <w:t>自然灾害（地震、洪水等）方面、突发火灾及停电方面、公共安全及卫生方面、重大节日、</w:t>
            </w:r>
            <w:r>
              <w:rPr>
                <w:rFonts w:hint="eastAsia" w:ascii="仿宋_GB2312" w:hAnsi="Courier New" w:eastAsia="仿宋_GB2312" w:cs="Courier New"/>
                <w:color w:val="auto"/>
                <w:highlight w:val="none"/>
                <w:lang w:val="en-US" w:eastAsia="zh-CN"/>
              </w:rPr>
              <w:t>迎检</w:t>
            </w:r>
            <w:r>
              <w:rPr>
                <w:rFonts w:hint="eastAsia" w:ascii="仿宋_GB2312" w:hAnsi="Courier New" w:eastAsia="仿宋_GB2312" w:cs="Courier New"/>
                <w:color w:val="auto"/>
                <w:highlight w:val="none"/>
              </w:rPr>
              <w:t>等重大接待活动方面预案</w:t>
            </w:r>
            <w:r>
              <w:rPr>
                <w:rFonts w:hint="eastAsia" w:ascii="仿宋_GB2312" w:hAnsi="Courier New" w:eastAsia="仿宋_GB2312" w:cs="Courier New"/>
                <w:color w:val="auto"/>
                <w:highlight w:val="none"/>
                <w:lang w:eastAsia="zh-CN"/>
              </w:rPr>
              <w:t>，</w:t>
            </w:r>
            <w:r>
              <w:rPr>
                <w:rFonts w:hint="eastAsia" w:ascii="仿宋_GB2312" w:eastAsia="仿宋_GB2312"/>
                <w:color w:val="auto"/>
                <w:highlight w:val="none"/>
              </w:rPr>
              <w:t>针对性强，实施性强</w:t>
            </w:r>
            <w:r>
              <w:rPr>
                <w:rFonts w:hint="eastAsia" w:ascii="仿宋_GB2312" w:hAnsi="仿宋_GB2312" w:eastAsia="仿宋_GB2312" w:cs="仿宋_GB2312"/>
                <w:color w:val="auto"/>
                <w:szCs w:val="24"/>
                <w:highlight w:val="none"/>
              </w:rPr>
              <w:t>；</w:t>
            </w:r>
          </w:p>
          <w:p w14:paraId="71DEE762">
            <w:pPr>
              <w:pStyle w:val="474"/>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lang w:eastAsia="zh-CN"/>
              </w:rPr>
              <w:t>制定有</w:t>
            </w:r>
            <w:r>
              <w:rPr>
                <w:rFonts w:hint="eastAsia" w:ascii="仿宋_GB2312" w:hAnsi="仿宋_GB2312" w:eastAsia="仿宋_GB2312" w:cs="仿宋_GB2312"/>
                <w:color w:val="auto"/>
                <w:highlight w:val="none"/>
                <w:lang w:val="en-US" w:eastAsia="zh-CN"/>
              </w:rPr>
              <w:t>电梯故障、困人等</w:t>
            </w:r>
            <w:r>
              <w:rPr>
                <w:rFonts w:hint="eastAsia" w:ascii="仿宋_GB2312" w:hAnsi="仿宋_GB2312" w:eastAsia="仿宋_GB2312" w:cs="仿宋_GB2312"/>
                <w:color w:val="auto"/>
                <w:szCs w:val="24"/>
                <w:highlight w:val="none"/>
              </w:rPr>
              <w:t>应急预案和配合方案</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具有一定的科学性、可操作性较强；</w:t>
            </w:r>
          </w:p>
          <w:p w14:paraId="76E70F98">
            <w:pPr>
              <w:pStyle w:val="474"/>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应急预案和配合方案科学性、可操作性一般。</w:t>
            </w:r>
          </w:p>
          <w:p w14:paraId="35A6635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（1）突发火灾及停电方面；（2）设备故障方面；（3）公共安全及卫生方面。</w:t>
            </w:r>
          </w:p>
          <w:p w14:paraId="13BB1B71">
            <w:pPr>
              <w:pStyle w:val="474"/>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080" w:type="dxa"/>
            <w:vAlign w:val="center"/>
          </w:tcPr>
          <w:p w14:paraId="7EAC4125">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210" w:type="dxa"/>
            <w:vAlign w:val="center"/>
          </w:tcPr>
          <w:p w14:paraId="0CEDE5EC">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14:paraId="524E9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14:paraId="04E8F543">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070" w:type="dxa"/>
            <w:vAlign w:val="center"/>
          </w:tcPr>
          <w:p w14:paraId="42FCB8A3">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eastAsia="仿宋_GB2312"/>
                <w:b/>
                <w:bCs/>
                <w:color w:val="000000"/>
              </w:rPr>
              <w:t>人员管理及稳定性方案</w:t>
            </w:r>
          </w:p>
        </w:tc>
        <w:tc>
          <w:tcPr>
            <w:tcW w:w="5140" w:type="dxa"/>
            <w:vAlign w:val="center"/>
          </w:tcPr>
          <w:p w14:paraId="5F985E3B">
            <w:pPr>
              <w:pStyle w:val="476"/>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outlineLvl w:val="9"/>
              <w:rPr>
                <w:rFonts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方案针对需求，切合实际，科学合理，各项管理制度完善、详细、可行；</w:t>
            </w:r>
            <w:r>
              <w:rPr>
                <w:rFonts w:hint="eastAsia" w:ascii="仿宋_GB2312" w:eastAsia="仿宋_GB2312"/>
                <w:highlight w:val="none"/>
              </w:rPr>
              <w:t>人员方案中能提出详细的工作快速开展的保证措施，工作人员能迅速熟悉工作内容</w:t>
            </w:r>
            <w:r>
              <w:rPr>
                <w:rFonts w:hint="eastAsia" w:ascii="仿宋_GB2312" w:eastAsia="仿宋_GB2312"/>
                <w:highlight w:val="none"/>
                <w:lang w:eastAsia="zh-CN"/>
              </w:rPr>
              <w:t>，</w:t>
            </w:r>
            <w:r>
              <w:rPr>
                <w:rFonts w:hint="eastAsia" w:ascii="仿宋_GB2312" w:hAnsi="仿宋_GB2312" w:eastAsia="仿宋_GB2312" w:cs="仿宋_GB2312"/>
                <w:highlight w:val="none"/>
              </w:rPr>
              <w:t>人员考核制度与奖惩制度相配，制度能有效激励服务人员积极工作</w:t>
            </w:r>
            <w:r>
              <w:rPr>
                <w:rFonts w:hint="eastAsia" w:ascii="仿宋_GB2312" w:hAnsi="仿宋_GB2312" w:eastAsia="仿宋_GB2312" w:cs="仿宋_GB2312"/>
                <w:highlight w:val="none"/>
                <w:lang w:eastAsia="zh-CN"/>
              </w:rPr>
              <w:t>，</w:t>
            </w:r>
            <w:r>
              <w:rPr>
                <w:rFonts w:hint="eastAsia" w:ascii="仿宋_GB2312" w:eastAsia="仿宋_GB2312"/>
                <w:highlight w:val="none"/>
              </w:rPr>
              <w:t>且方案措施切实可行，可操作性强</w:t>
            </w:r>
            <w:r>
              <w:rPr>
                <w:rFonts w:hint="eastAsia" w:ascii="仿宋_GB2312" w:eastAsia="仿宋_GB2312"/>
                <w:highlight w:val="none"/>
                <w:lang w:eastAsia="zh-CN"/>
              </w:rPr>
              <w:t>，整体方案优于二档</w:t>
            </w:r>
            <w:r>
              <w:rPr>
                <w:rFonts w:hint="eastAsia" w:ascii="仿宋_GB2312" w:hAnsi="仿宋_GB2312" w:eastAsia="仿宋_GB2312" w:cs="仿宋_GB2312"/>
                <w:highlight w:val="none"/>
              </w:rPr>
              <w:t>；</w:t>
            </w:r>
          </w:p>
          <w:p w14:paraId="60301331">
            <w:pPr>
              <w:pStyle w:val="47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方案能较好服务本项目，</w:t>
            </w:r>
            <w:r>
              <w:rPr>
                <w:rFonts w:hint="eastAsia" w:ascii="仿宋_GB2312" w:hAnsi="仿宋_GB2312" w:eastAsia="仿宋_GB2312" w:cs="仿宋_GB2312"/>
                <w:highlight w:val="none"/>
              </w:rPr>
              <w:t>具有一定的针对性，各项管理制度较完善</w:t>
            </w:r>
            <w:r>
              <w:rPr>
                <w:rFonts w:hint="eastAsia" w:ascii="仿宋_GB2312" w:eastAsia="仿宋_GB2312"/>
                <w:highlight w:val="none"/>
              </w:rPr>
              <w:t>、详细</w:t>
            </w:r>
            <w:r>
              <w:rPr>
                <w:rFonts w:hint="eastAsia" w:ascii="仿宋_GB2312" w:hAnsi="仿宋_GB2312" w:eastAsia="仿宋_GB2312" w:cs="仿宋_GB2312"/>
                <w:highlight w:val="none"/>
              </w:rPr>
              <w:t>；</w:t>
            </w:r>
            <w:r>
              <w:rPr>
                <w:rFonts w:hint="eastAsia" w:ascii="仿宋_GB2312" w:eastAsia="仿宋_GB2312"/>
                <w:highlight w:val="none"/>
              </w:rPr>
              <w:t>有针对本项目的职前培训方案</w:t>
            </w:r>
            <w:r>
              <w:rPr>
                <w:rFonts w:hint="eastAsia" w:ascii="仿宋_GB2312" w:eastAsia="仿宋_GB2312"/>
                <w:highlight w:val="none"/>
                <w:lang w:eastAsia="zh-CN"/>
              </w:rPr>
              <w:t>和保密方案</w:t>
            </w:r>
            <w:r>
              <w:rPr>
                <w:rFonts w:hint="eastAsia" w:ascii="仿宋_GB2312" w:hAnsi="仿宋_GB2312" w:eastAsia="仿宋_GB2312" w:cs="仿宋_GB2312"/>
                <w:highlight w:val="none"/>
              </w:rPr>
              <w:t>；</w:t>
            </w:r>
          </w:p>
          <w:p w14:paraId="69851CFE">
            <w:pPr>
              <w:pStyle w:val="476"/>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方案</w:t>
            </w:r>
            <w:r>
              <w:rPr>
                <w:rFonts w:hint="eastAsia" w:ascii="仿宋_GB2312" w:hAnsi="仿宋_GB2312" w:eastAsia="仿宋_GB2312" w:cs="仿宋_GB2312"/>
                <w:szCs w:val="24"/>
                <w:highlight w:val="none"/>
              </w:rPr>
              <w:t>满足采购</w:t>
            </w:r>
            <w:r>
              <w:rPr>
                <w:rFonts w:hint="eastAsia" w:ascii="仿宋_GB2312" w:hAnsi="仿宋_GB2312" w:eastAsia="仿宋_GB2312" w:cs="仿宋_GB2312"/>
                <w:highlight w:val="none"/>
              </w:rPr>
              <w:t>需求，管理制度内容简单，操作基本可行。</w:t>
            </w:r>
          </w:p>
          <w:p w14:paraId="5768044A">
            <w:pPr>
              <w:pStyle w:val="474"/>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highlight w:val="none"/>
              </w:rPr>
              <w:t>注：1.该方案内容可以包括：（1）人员稳定性方案及承诺；</w:t>
            </w:r>
            <w:r>
              <w:rPr>
                <w:rFonts w:hint="eastAsia" w:ascii="仿宋_GB2312" w:hAnsi="仿宋_GB2312" w:eastAsia="仿宋_GB2312" w:cs="仿宋_GB2312"/>
                <w:b/>
                <w:bCs/>
                <w:szCs w:val="24"/>
                <w:highlight w:val="none"/>
              </w:rPr>
              <w:t>（2）人员考核制度；（3）培训制度；（4）奖惩制度。</w:t>
            </w:r>
          </w:p>
          <w:p w14:paraId="2E29BD32">
            <w:pPr>
              <w:pStyle w:val="474"/>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080" w:type="dxa"/>
            <w:vAlign w:val="center"/>
          </w:tcPr>
          <w:p w14:paraId="69CF61F0">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210" w:type="dxa"/>
            <w:vAlign w:val="center"/>
          </w:tcPr>
          <w:p w14:paraId="587E15AA">
            <w:pPr>
              <w:spacing w:line="360" w:lineRule="exact"/>
              <w:jc w:val="center"/>
              <w:rPr>
                <w:rFonts w:hint="eastAsia" w:ascii="仿宋_GB2312" w:hAnsi="仿宋_GB2312" w:eastAsia="仿宋_GB2312" w:cs="仿宋_GB2312"/>
                <w:color w:val="auto"/>
                <w:highlight w:val="none"/>
              </w:rPr>
            </w:pPr>
            <w:r>
              <w:rPr>
                <w:rFonts w:hint="eastAsia" w:ascii="仿宋_GB2312" w:eastAsia="仿宋_GB2312"/>
                <w:color w:val="000000"/>
              </w:rPr>
              <w:t>人员管理及稳定性方案</w:t>
            </w:r>
          </w:p>
        </w:tc>
      </w:tr>
      <w:tr w14:paraId="06E92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180" w:type="dxa"/>
            <w:gridSpan w:val="3"/>
            <w:vAlign w:val="top"/>
          </w:tcPr>
          <w:p w14:paraId="072A2CAC">
            <w:pPr>
              <w:pStyle w:val="474"/>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1080" w:type="dxa"/>
            <w:vAlign w:val="center"/>
          </w:tcPr>
          <w:p w14:paraId="7050CC1C">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60</w:t>
            </w:r>
          </w:p>
        </w:tc>
        <w:tc>
          <w:tcPr>
            <w:tcW w:w="1210" w:type="dxa"/>
            <w:vAlign w:val="center"/>
          </w:tcPr>
          <w:p w14:paraId="4A1627F7">
            <w:pPr>
              <w:spacing w:line="360" w:lineRule="exact"/>
              <w:jc w:val="center"/>
              <w:rPr>
                <w:rFonts w:hint="eastAsia" w:ascii="仿宋_GB2312" w:hAnsi="仿宋_GB2312" w:eastAsia="仿宋_GB2312" w:cs="仿宋_GB2312"/>
                <w:color w:val="auto"/>
                <w:highlight w:val="none"/>
              </w:rPr>
            </w:pPr>
          </w:p>
        </w:tc>
      </w:tr>
    </w:tbl>
    <w:p w14:paraId="28E3B1CD"/>
    <w:p w14:paraId="1B29C8CE">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47AC23DE">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1799D924">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033E13F8">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Lucida Console">
    <w:panose1 w:val="020B0609040504020204"/>
    <w:charset w:val="00"/>
    <w:family w:val="modern"/>
    <w:pitch w:val="default"/>
    <w:sig w:usb0="8000028F" w:usb1="00001800" w:usb2="00000000" w:usb3="00000000" w:csb0="0000001F" w:csb1="D7D7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4A9E1">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56FB8B46">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02D7">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06D4C">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3091">
    <w:pPr>
      <w:pStyle w:val="33"/>
      <w:jc w:val="right"/>
      <w:rPr>
        <w:rFonts w:hint="eastAsia" w:ascii="宋体" w:hAnsi="宋体"/>
        <w:b/>
        <w:color w:val="000000"/>
      </w:rPr>
    </w:pPr>
    <w:bookmarkStart w:id="60" w:name="_Hlk45233189"/>
    <w:r>
      <w:rPr>
        <w:b/>
      </w:rPr>
      <w:t>全市人防工程维护管理服务采购</w:t>
    </w:r>
    <w:r>
      <w:rPr>
        <w:rFonts w:hint="eastAsia"/>
        <w:b/>
      </w:rPr>
      <w:t>（</w:t>
    </w:r>
    <w:r>
      <w:rPr>
        <w:b/>
      </w:rPr>
      <w:t>LZZC2025-C3-990625-LZSZ</w:t>
    </w:r>
    <w:r>
      <w:rPr>
        <w:rFonts w:hint="eastAsia"/>
        <w:b/>
      </w:rPr>
      <w:t>）</w:t>
    </w:r>
    <w:bookmarkEnd w:id="6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CE6A">
    <w:pPr>
      <w:pStyle w:val="33"/>
      <w:jc w:val="right"/>
      <w:rPr>
        <w:rFonts w:hint="eastAsia" w:ascii="宋体" w:hAnsi="宋体"/>
        <w:b/>
        <w:color w:val="000000"/>
      </w:rPr>
    </w:pPr>
    <w:r>
      <w:rPr>
        <w:b/>
      </w:rPr>
      <w:t>全市人防工程维护管理服务采购</w:t>
    </w:r>
    <w:r>
      <w:rPr>
        <w:rFonts w:hint="eastAsia"/>
        <w:b/>
      </w:rPr>
      <w:t>（</w:t>
    </w:r>
    <w:r>
      <w:rPr>
        <w:b/>
      </w:rPr>
      <w:t>LZZC2025-C3-990625-LZSZ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6B1259"/>
    <w:rsid w:val="029B50A7"/>
    <w:rsid w:val="02D52B76"/>
    <w:rsid w:val="035507B1"/>
    <w:rsid w:val="03580288"/>
    <w:rsid w:val="03671929"/>
    <w:rsid w:val="03A71D33"/>
    <w:rsid w:val="03B83BD5"/>
    <w:rsid w:val="03F34837"/>
    <w:rsid w:val="03FC1928"/>
    <w:rsid w:val="042C4A18"/>
    <w:rsid w:val="043F299D"/>
    <w:rsid w:val="04B10B72"/>
    <w:rsid w:val="04E65979"/>
    <w:rsid w:val="05452DC7"/>
    <w:rsid w:val="054C25C5"/>
    <w:rsid w:val="05762289"/>
    <w:rsid w:val="05900FD6"/>
    <w:rsid w:val="05A255EB"/>
    <w:rsid w:val="05EF4577"/>
    <w:rsid w:val="061A44C2"/>
    <w:rsid w:val="063F6C84"/>
    <w:rsid w:val="064352B8"/>
    <w:rsid w:val="065B729C"/>
    <w:rsid w:val="065D535C"/>
    <w:rsid w:val="069C3E58"/>
    <w:rsid w:val="070F32FA"/>
    <w:rsid w:val="07165A8F"/>
    <w:rsid w:val="07417974"/>
    <w:rsid w:val="0752517E"/>
    <w:rsid w:val="07734F5C"/>
    <w:rsid w:val="07832BA1"/>
    <w:rsid w:val="07F15DEB"/>
    <w:rsid w:val="07F8656B"/>
    <w:rsid w:val="08406CE4"/>
    <w:rsid w:val="085625C5"/>
    <w:rsid w:val="0869448C"/>
    <w:rsid w:val="087A5BD2"/>
    <w:rsid w:val="08BD74FF"/>
    <w:rsid w:val="08E724AE"/>
    <w:rsid w:val="09401A4D"/>
    <w:rsid w:val="095C75BE"/>
    <w:rsid w:val="09A0401A"/>
    <w:rsid w:val="09D369CA"/>
    <w:rsid w:val="09EE2615"/>
    <w:rsid w:val="0A050E20"/>
    <w:rsid w:val="0A061ACA"/>
    <w:rsid w:val="0A621EA9"/>
    <w:rsid w:val="0A73361F"/>
    <w:rsid w:val="0AAE5FE5"/>
    <w:rsid w:val="0B365C18"/>
    <w:rsid w:val="0BA61553"/>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6634D4"/>
    <w:rsid w:val="0F746542"/>
    <w:rsid w:val="0F906C6E"/>
    <w:rsid w:val="0F931DEF"/>
    <w:rsid w:val="103E64F7"/>
    <w:rsid w:val="10763E36"/>
    <w:rsid w:val="10AA5642"/>
    <w:rsid w:val="10D34B99"/>
    <w:rsid w:val="11115102"/>
    <w:rsid w:val="11177911"/>
    <w:rsid w:val="11362E20"/>
    <w:rsid w:val="11402012"/>
    <w:rsid w:val="11722AE7"/>
    <w:rsid w:val="1181336F"/>
    <w:rsid w:val="11EA0F3D"/>
    <w:rsid w:val="11FD55C9"/>
    <w:rsid w:val="11FF0093"/>
    <w:rsid w:val="122D106B"/>
    <w:rsid w:val="12421015"/>
    <w:rsid w:val="125170F1"/>
    <w:rsid w:val="1289491A"/>
    <w:rsid w:val="128F2D41"/>
    <w:rsid w:val="12C66F5D"/>
    <w:rsid w:val="12CD60EF"/>
    <w:rsid w:val="12DC0B00"/>
    <w:rsid w:val="12F57F6D"/>
    <w:rsid w:val="12F6543D"/>
    <w:rsid w:val="132A3917"/>
    <w:rsid w:val="13503E01"/>
    <w:rsid w:val="137E4945"/>
    <w:rsid w:val="138D6E2C"/>
    <w:rsid w:val="139C6827"/>
    <w:rsid w:val="13A64327"/>
    <w:rsid w:val="13BE1365"/>
    <w:rsid w:val="13C75906"/>
    <w:rsid w:val="13E057EA"/>
    <w:rsid w:val="13E1581F"/>
    <w:rsid w:val="14284228"/>
    <w:rsid w:val="144C45A0"/>
    <w:rsid w:val="145928FF"/>
    <w:rsid w:val="145C30F7"/>
    <w:rsid w:val="148A27F8"/>
    <w:rsid w:val="15A30C99"/>
    <w:rsid w:val="15F17C93"/>
    <w:rsid w:val="164F339D"/>
    <w:rsid w:val="16511E87"/>
    <w:rsid w:val="16980FA6"/>
    <w:rsid w:val="16BD1435"/>
    <w:rsid w:val="16BE3CFB"/>
    <w:rsid w:val="17110603"/>
    <w:rsid w:val="17255A22"/>
    <w:rsid w:val="173F41DD"/>
    <w:rsid w:val="17954D5C"/>
    <w:rsid w:val="17BE3C50"/>
    <w:rsid w:val="17D07D3D"/>
    <w:rsid w:val="17DD569E"/>
    <w:rsid w:val="18300B23"/>
    <w:rsid w:val="184110C4"/>
    <w:rsid w:val="1876541E"/>
    <w:rsid w:val="18BD142C"/>
    <w:rsid w:val="18D64DC3"/>
    <w:rsid w:val="18FD5FE6"/>
    <w:rsid w:val="194F4FD8"/>
    <w:rsid w:val="19821F76"/>
    <w:rsid w:val="19A67675"/>
    <w:rsid w:val="19E971DB"/>
    <w:rsid w:val="1A0E6B91"/>
    <w:rsid w:val="1A293A7B"/>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574BE7"/>
    <w:rsid w:val="1F7769CC"/>
    <w:rsid w:val="1F784188"/>
    <w:rsid w:val="1FEF45EB"/>
    <w:rsid w:val="1FF50379"/>
    <w:rsid w:val="202D04E1"/>
    <w:rsid w:val="203200E0"/>
    <w:rsid w:val="20F13780"/>
    <w:rsid w:val="214555A7"/>
    <w:rsid w:val="21675D85"/>
    <w:rsid w:val="21C916F0"/>
    <w:rsid w:val="21D4524E"/>
    <w:rsid w:val="21FF43D6"/>
    <w:rsid w:val="221E396E"/>
    <w:rsid w:val="22350848"/>
    <w:rsid w:val="22592A24"/>
    <w:rsid w:val="22FA7092"/>
    <w:rsid w:val="23BE6089"/>
    <w:rsid w:val="23FE4FD5"/>
    <w:rsid w:val="24090C6F"/>
    <w:rsid w:val="24D74ED6"/>
    <w:rsid w:val="24DB18BA"/>
    <w:rsid w:val="24EE1C00"/>
    <w:rsid w:val="24F54711"/>
    <w:rsid w:val="25387269"/>
    <w:rsid w:val="2558643B"/>
    <w:rsid w:val="256D3D07"/>
    <w:rsid w:val="25902C01"/>
    <w:rsid w:val="259374D7"/>
    <w:rsid w:val="25985157"/>
    <w:rsid w:val="25A20C3F"/>
    <w:rsid w:val="25C825F3"/>
    <w:rsid w:val="25F04386"/>
    <w:rsid w:val="260C58BA"/>
    <w:rsid w:val="2685028B"/>
    <w:rsid w:val="26BE6B39"/>
    <w:rsid w:val="27035291"/>
    <w:rsid w:val="273F2ED2"/>
    <w:rsid w:val="274B58B3"/>
    <w:rsid w:val="27534889"/>
    <w:rsid w:val="27CD1188"/>
    <w:rsid w:val="27EC51C2"/>
    <w:rsid w:val="281A4A20"/>
    <w:rsid w:val="281C4C20"/>
    <w:rsid w:val="28341A36"/>
    <w:rsid w:val="28622602"/>
    <w:rsid w:val="28D728F5"/>
    <w:rsid w:val="29116785"/>
    <w:rsid w:val="29151B13"/>
    <w:rsid w:val="296A432B"/>
    <w:rsid w:val="296F5EA9"/>
    <w:rsid w:val="29CD7E86"/>
    <w:rsid w:val="29E706F1"/>
    <w:rsid w:val="2A426494"/>
    <w:rsid w:val="2A5D6F79"/>
    <w:rsid w:val="2A624BA6"/>
    <w:rsid w:val="2AB71C86"/>
    <w:rsid w:val="2AED27DC"/>
    <w:rsid w:val="2B1A4667"/>
    <w:rsid w:val="2B22718F"/>
    <w:rsid w:val="2B4962D3"/>
    <w:rsid w:val="2BE87ED5"/>
    <w:rsid w:val="2C35784E"/>
    <w:rsid w:val="2C4E05F2"/>
    <w:rsid w:val="2C5A6FD4"/>
    <w:rsid w:val="2D2D1AA8"/>
    <w:rsid w:val="2E08228B"/>
    <w:rsid w:val="2E1374DE"/>
    <w:rsid w:val="2E78204D"/>
    <w:rsid w:val="2EA37B0F"/>
    <w:rsid w:val="2EA60A0B"/>
    <w:rsid w:val="2EE97AEF"/>
    <w:rsid w:val="2F452E8A"/>
    <w:rsid w:val="2F5F5F83"/>
    <w:rsid w:val="2F851C0A"/>
    <w:rsid w:val="2F9C232E"/>
    <w:rsid w:val="2FB01243"/>
    <w:rsid w:val="2FF7387C"/>
    <w:rsid w:val="30295422"/>
    <w:rsid w:val="308D5CE3"/>
    <w:rsid w:val="30DB3C69"/>
    <w:rsid w:val="310A1B9E"/>
    <w:rsid w:val="310C267A"/>
    <w:rsid w:val="315F792B"/>
    <w:rsid w:val="31D67DE3"/>
    <w:rsid w:val="31E132FF"/>
    <w:rsid w:val="3207453C"/>
    <w:rsid w:val="32226B02"/>
    <w:rsid w:val="32314B41"/>
    <w:rsid w:val="325365D7"/>
    <w:rsid w:val="32786EF6"/>
    <w:rsid w:val="328A5338"/>
    <w:rsid w:val="32D94D7D"/>
    <w:rsid w:val="330917FC"/>
    <w:rsid w:val="330C6AD3"/>
    <w:rsid w:val="3319531B"/>
    <w:rsid w:val="33784399"/>
    <w:rsid w:val="33963B48"/>
    <w:rsid w:val="33A45AC9"/>
    <w:rsid w:val="33B07AA5"/>
    <w:rsid w:val="33CC0F9C"/>
    <w:rsid w:val="33FB1B8D"/>
    <w:rsid w:val="34332ACB"/>
    <w:rsid w:val="344D6720"/>
    <w:rsid w:val="346F6B55"/>
    <w:rsid w:val="35051928"/>
    <w:rsid w:val="35480B8D"/>
    <w:rsid w:val="354F1498"/>
    <w:rsid w:val="35571ADD"/>
    <w:rsid w:val="358E3119"/>
    <w:rsid w:val="359F0C3E"/>
    <w:rsid w:val="35B17296"/>
    <w:rsid w:val="360E0FB2"/>
    <w:rsid w:val="364F67F2"/>
    <w:rsid w:val="369A15FD"/>
    <w:rsid w:val="36D9180C"/>
    <w:rsid w:val="37540578"/>
    <w:rsid w:val="376F305B"/>
    <w:rsid w:val="379577DD"/>
    <w:rsid w:val="37C84A35"/>
    <w:rsid w:val="38501133"/>
    <w:rsid w:val="388D2FD0"/>
    <w:rsid w:val="38965221"/>
    <w:rsid w:val="38E14758"/>
    <w:rsid w:val="390F7185"/>
    <w:rsid w:val="3925145A"/>
    <w:rsid w:val="39A51F8C"/>
    <w:rsid w:val="39CC09D4"/>
    <w:rsid w:val="39E44487"/>
    <w:rsid w:val="3A0551F6"/>
    <w:rsid w:val="3A1B0A0B"/>
    <w:rsid w:val="3A423998"/>
    <w:rsid w:val="3A6C47A8"/>
    <w:rsid w:val="3ADB2C6C"/>
    <w:rsid w:val="3AE11D71"/>
    <w:rsid w:val="3AE362E8"/>
    <w:rsid w:val="3AE96BE3"/>
    <w:rsid w:val="3B3F729E"/>
    <w:rsid w:val="3B5C5BF5"/>
    <w:rsid w:val="3B5D0FF1"/>
    <w:rsid w:val="3B6D2B2C"/>
    <w:rsid w:val="3B9F20D2"/>
    <w:rsid w:val="3BA62DD5"/>
    <w:rsid w:val="3C060D09"/>
    <w:rsid w:val="3C213013"/>
    <w:rsid w:val="3C3776CD"/>
    <w:rsid w:val="3C825430"/>
    <w:rsid w:val="3C8F1954"/>
    <w:rsid w:val="3CB41B63"/>
    <w:rsid w:val="3CDB133B"/>
    <w:rsid w:val="3D166CEA"/>
    <w:rsid w:val="3D1F3632"/>
    <w:rsid w:val="3D2E116F"/>
    <w:rsid w:val="3D9A70AE"/>
    <w:rsid w:val="3E271B46"/>
    <w:rsid w:val="3E4651C8"/>
    <w:rsid w:val="3E7A3F16"/>
    <w:rsid w:val="3EB94B1E"/>
    <w:rsid w:val="3EBE0387"/>
    <w:rsid w:val="3EBE3EE3"/>
    <w:rsid w:val="3EC2618C"/>
    <w:rsid w:val="3ED813D3"/>
    <w:rsid w:val="3F8367E2"/>
    <w:rsid w:val="3F8A5C41"/>
    <w:rsid w:val="3FD00372"/>
    <w:rsid w:val="40007016"/>
    <w:rsid w:val="402031B2"/>
    <w:rsid w:val="403109C4"/>
    <w:rsid w:val="40481834"/>
    <w:rsid w:val="40AE3E19"/>
    <w:rsid w:val="40B32D79"/>
    <w:rsid w:val="40CC3959"/>
    <w:rsid w:val="40E17CCD"/>
    <w:rsid w:val="41236216"/>
    <w:rsid w:val="41464921"/>
    <w:rsid w:val="414A58A1"/>
    <w:rsid w:val="41603135"/>
    <w:rsid w:val="416F5486"/>
    <w:rsid w:val="41E267B4"/>
    <w:rsid w:val="42091FB5"/>
    <w:rsid w:val="422C43C1"/>
    <w:rsid w:val="423C5D06"/>
    <w:rsid w:val="42633CE2"/>
    <w:rsid w:val="427133A6"/>
    <w:rsid w:val="42756FAE"/>
    <w:rsid w:val="42952AF1"/>
    <w:rsid w:val="42997634"/>
    <w:rsid w:val="42AA1B2A"/>
    <w:rsid w:val="43234B6A"/>
    <w:rsid w:val="436255FD"/>
    <w:rsid w:val="436555F6"/>
    <w:rsid w:val="43BB1C98"/>
    <w:rsid w:val="44145E77"/>
    <w:rsid w:val="44560FF5"/>
    <w:rsid w:val="44731F74"/>
    <w:rsid w:val="447F1479"/>
    <w:rsid w:val="44863EF6"/>
    <w:rsid w:val="44884390"/>
    <w:rsid w:val="44A81A61"/>
    <w:rsid w:val="44B3065F"/>
    <w:rsid w:val="44B367CB"/>
    <w:rsid w:val="44D16BE1"/>
    <w:rsid w:val="450F2ACA"/>
    <w:rsid w:val="451950DB"/>
    <w:rsid w:val="451F6855"/>
    <w:rsid w:val="45382051"/>
    <w:rsid w:val="45393DA7"/>
    <w:rsid w:val="453E4E00"/>
    <w:rsid w:val="455455A1"/>
    <w:rsid w:val="45626B05"/>
    <w:rsid w:val="457D3913"/>
    <w:rsid w:val="45A40095"/>
    <w:rsid w:val="45E33611"/>
    <w:rsid w:val="460263B0"/>
    <w:rsid w:val="46316880"/>
    <w:rsid w:val="463A5F51"/>
    <w:rsid w:val="466B507A"/>
    <w:rsid w:val="471C7DBF"/>
    <w:rsid w:val="4741474A"/>
    <w:rsid w:val="47536DF4"/>
    <w:rsid w:val="47672382"/>
    <w:rsid w:val="47883445"/>
    <w:rsid w:val="47E30E5E"/>
    <w:rsid w:val="47FF6C76"/>
    <w:rsid w:val="480F2088"/>
    <w:rsid w:val="48223FA5"/>
    <w:rsid w:val="483B4ADC"/>
    <w:rsid w:val="484F0B37"/>
    <w:rsid w:val="48F46286"/>
    <w:rsid w:val="490561F0"/>
    <w:rsid w:val="493C093D"/>
    <w:rsid w:val="49E13ED4"/>
    <w:rsid w:val="49F21A4F"/>
    <w:rsid w:val="4A143551"/>
    <w:rsid w:val="4A520968"/>
    <w:rsid w:val="4AB15AF5"/>
    <w:rsid w:val="4B0E4208"/>
    <w:rsid w:val="4B19147C"/>
    <w:rsid w:val="4B1C39FE"/>
    <w:rsid w:val="4B2D7A2E"/>
    <w:rsid w:val="4B385D49"/>
    <w:rsid w:val="4B5A3717"/>
    <w:rsid w:val="4B5D7640"/>
    <w:rsid w:val="4B8D4FA6"/>
    <w:rsid w:val="4BBE6381"/>
    <w:rsid w:val="4BC831E7"/>
    <w:rsid w:val="4BE5238A"/>
    <w:rsid w:val="4BF86A36"/>
    <w:rsid w:val="4C2D08FA"/>
    <w:rsid w:val="4C7F1DAF"/>
    <w:rsid w:val="4C945C61"/>
    <w:rsid w:val="4CDA668D"/>
    <w:rsid w:val="4CF41FF8"/>
    <w:rsid w:val="4D1F7563"/>
    <w:rsid w:val="4D3C36BA"/>
    <w:rsid w:val="4D7C0552"/>
    <w:rsid w:val="4DA661BC"/>
    <w:rsid w:val="4DAB22CF"/>
    <w:rsid w:val="4E4D2309"/>
    <w:rsid w:val="4E881E17"/>
    <w:rsid w:val="4E9D1BA8"/>
    <w:rsid w:val="4EA34087"/>
    <w:rsid w:val="4EDB2766"/>
    <w:rsid w:val="4EE32412"/>
    <w:rsid w:val="4EEF5EDC"/>
    <w:rsid w:val="4EF133C1"/>
    <w:rsid w:val="4EF56A00"/>
    <w:rsid w:val="4F0B3961"/>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A27694"/>
    <w:rsid w:val="51CF438D"/>
    <w:rsid w:val="5235276F"/>
    <w:rsid w:val="52377DDC"/>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EB160A"/>
    <w:rsid w:val="55F71EA2"/>
    <w:rsid w:val="55F83D27"/>
    <w:rsid w:val="563A37EF"/>
    <w:rsid w:val="56E03FD6"/>
    <w:rsid w:val="570805F7"/>
    <w:rsid w:val="57513ECB"/>
    <w:rsid w:val="576D5916"/>
    <w:rsid w:val="57B3422A"/>
    <w:rsid w:val="580852C7"/>
    <w:rsid w:val="583E4250"/>
    <w:rsid w:val="5898031E"/>
    <w:rsid w:val="58C45472"/>
    <w:rsid w:val="59126D46"/>
    <w:rsid w:val="59154DEF"/>
    <w:rsid w:val="592207F9"/>
    <w:rsid w:val="594278B2"/>
    <w:rsid w:val="594D7127"/>
    <w:rsid w:val="596A7975"/>
    <w:rsid w:val="59D83A5B"/>
    <w:rsid w:val="59DC3628"/>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7C0F56"/>
    <w:rsid w:val="5B8816A9"/>
    <w:rsid w:val="5B8C22EE"/>
    <w:rsid w:val="5B9F2E04"/>
    <w:rsid w:val="5BC41AD1"/>
    <w:rsid w:val="5C0C4088"/>
    <w:rsid w:val="5C0F04EA"/>
    <w:rsid w:val="5C2A3FA5"/>
    <w:rsid w:val="5C395375"/>
    <w:rsid w:val="5C6B2662"/>
    <w:rsid w:val="5CCD7CBB"/>
    <w:rsid w:val="5D462381"/>
    <w:rsid w:val="5D550AA0"/>
    <w:rsid w:val="5D8A7758"/>
    <w:rsid w:val="5DAA2A19"/>
    <w:rsid w:val="5DDE1A54"/>
    <w:rsid w:val="5E003552"/>
    <w:rsid w:val="5E0D5F46"/>
    <w:rsid w:val="5E13027D"/>
    <w:rsid w:val="5E146A49"/>
    <w:rsid w:val="5E604B5F"/>
    <w:rsid w:val="5E71737B"/>
    <w:rsid w:val="5EA04F5B"/>
    <w:rsid w:val="5EC702B1"/>
    <w:rsid w:val="5EC82064"/>
    <w:rsid w:val="5F5F6BC4"/>
    <w:rsid w:val="5F8C79C1"/>
    <w:rsid w:val="5F9D6D7E"/>
    <w:rsid w:val="605204D7"/>
    <w:rsid w:val="607D14A1"/>
    <w:rsid w:val="608525AA"/>
    <w:rsid w:val="609150B4"/>
    <w:rsid w:val="60B04C34"/>
    <w:rsid w:val="60C531CC"/>
    <w:rsid w:val="60CB5E0D"/>
    <w:rsid w:val="614B6C44"/>
    <w:rsid w:val="614E0764"/>
    <w:rsid w:val="61A924B3"/>
    <w:rsid w:val="61BF2B97"/>
    <w:rsid w:val="61CD355C"/>
    <w:rsid w:val="61EF4230"/>
    <w:rsid w:val="62386C93"/>
    <w:rsid w:val="623F7E8B"/>
    <w:rsid w:val="625F47C7"/>
    <w:rsid w:val="62646BB1"/>
    <w:rsid w:val="631A445D"/>
    <w:rsid w:val="633C4503"/>
    <w:rsid w:val="63416863"/>
    <w:rsid w:val="637F4A5E"/>
    <w:rsid w:val="63D434F9"/>
    <w:rsid w:val="63EE2E1F"/>
    <w:rsid w:val="645362EC"/>
    <w:rsid w:val="64A9414D"/>
    <w:rsid w:val="64E15121"/>
    <w:rsid w:val="6527529D"/>
    <w:rsid w:val="65311EB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573158"/>
    <w:rsid w:val="67814616"/>
    <w:rsid w:val="67CA0BFE"/>
    <w:rsid w:val="682C6D27"/>
    <w:rsid w:val="683F1CEE"/>
    <w:rsid w:val="686126A4"/>
    <w:rsid w:val="687832EE"/>
    <w:rsid w:val="68C048E3"/>
    <w:rsid w:val="68DE7078"/>
    <w:rsid w:val="69187A87"/>
    <w:rsid w:val="69207523"/>
    <w:rsid w:val="69292082"/>
    <w:rsid w:val="6990578B"/>
    <w:rsid w:val="6A062568"/>
    <w:rsid w:val="6A51658B"/>
    <w:rsid w:val="6A75732D"/>
    <w:rsid w:val="6AED1F8F"/>
    <w:rsid w:val="6B767479"/>
    <w:rsid w:val="6C5B1843"/>
    <w:rsid w:val="6C8D159D"/>
    <w:rsid w:val="6CD0637D"/>
    <w:rsid w:val="6CF541B1"/>
    <w:rsid w:val="6CFF0A62"/>
    <w:rsid w:val="6D211C5C"/>
    <w:rsid w:val="6D9F2BF8"/>
    <w:rsid w:val="6DAE3308"/>
    <w:rsid w:val="6DC2562A"/>
    <w:rsid w:val="6E8229A1"/>
    <w:rsid w:val="6E8368DD"/>
    <w:rsid w:val="6E8D4ADD"/>
    <w:rsid w:val="6EE4389B"/>
    <w:rsid w:val="6EFA5544"/>
    <w:rsid w:val="6F033B32"/>
    <w:rsid w:val="6F3736D3"/>
    <w:rsid w:val="6F623DB2"/>
    <w:rsid w:val="6F806E0F"/>
    <w:rsid w:val="6F81482B"/>
    <w:rsid w:val="6FF00F28"/>
    <w:rsid w:val="70300DDC"/>
    <w:rsid w:val="703172D5"/>
    <w:rsid w:val="70362089"/>
    <w:rsid w:val="704E0CBB"/>
    <w:rsid w:val="709020A1"/>
    <w:rsid w:val="70AE29D6"/>
    <w:rsid w:val="70CE3BAA"/>
    <w:rsid w:val="70E12580"/>
    <w:rsid w:val="711B223D"/>
    <w:rsid w:val="711E0555"/>
    <w:rsid w:val="712D436E"/>
    <w:rsid w:val="714C1C7B"/>
    <w:rsid w:val="71666764"/>
    <w:rsid w:val="72281C8F"/>
    <w:rsid w:val="72960CFA"/>
    <w:rsid w:val="7314447D"/>
    <w:rsid w:val="732C6966"/>
    <w:rsid w:val="733977C9"/>
    <w:rsid w:val="735E5447"/>
    <w:rsid w:val="74282515"/>
    <w:rsid w:val="743524BF"/>
    <w:rsid w:val="74A11F8C"/>
    <w:rsid w:val="74A271EF"/>
    <w:rsid w:val="74E2629B"/>
    <w:rsid w:val="751B2458"/>
    <w:rsid w:val="75614FED"/>
    <w:rsid w:val="7596500B"/>
    <w:rsid w:val="763B583E"/>
    <w:rsid w:val="76A719FE"/>
    <w:rsid w:val="76C53359"/>
    <w:rsid w:val="76EC328B"/>
    <w:rsid w:val="77036918"/>
    <w:rsid w:val="77486480"/>
    <w:rsid w:val="782E4559"/>
    <w:rsid w:val="78595EBE"/>
    <w:rsid w:val="78A858B1"/>
    <w:rsid w:val="78C665CC"/>
    <w:rsid w:val="78F24AF8"/>
    <w:rsid w:val="795F37FC"/>
    <w:rsid w:val="79633332"/>
    <w:rsid w:val="799A4031"/>
    <w:rsid w:val="799F737B"/>
    <w:rsid w:val="79B70CB7"/>
    <w:rsid w:val="79DE12CA"/>
    <w:rsid w:val="7A776449"/>
    <w:rsid w:val="7A7C2A04"/>
    <w:rsid w:val="7A977085"/>
    <w:rsid w:val="7AC8053A"/>
    <w:rsid w:val="7AE75A69"/>
    <w:rsid w:val="7AF8387E"/>
    <w:rsid w:val="7B0326A2"/>
    <w:rsid w:val="7B8E6410"/>
    <w:rsid w:val="7BBC11CF"/>
    <w:rsid w:val="7BC360EC"/>
    <w:rsid w:val="7C2F7BF3"/>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565496"/>
    <w:rsid w:val="7F743B6E"/>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8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85"/>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86"/>
    <w:qFormat/>
    <w:uiPriority w:val="0"/>
    <w:pPr>
      <w:keepNext/>
      <w:keepLines/>
      <w:spacing w:before="260" w:after="260" w:line="416" w:lineRule="auto"/>
      <w:outlineLvl w:val="2"/>
    </w:pPr>
    <w:rPr>
      <w:b/>
      <w:bCs/>
      <w:sz w:val="32"/>
      <w:szCs w:val="32"/>
    </w:rPr>
  </w:style>
  <w:style w:type="paragraph" w:styleId="7">
    <w:name w:val="heading 4"/>
    <w:basedOn w:val="1"/>
    <w:next w:val="1"/>
    <w:link w:val="78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8"/>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89"/>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0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1"/>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30"/>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1"/>
    <w:qFormat/>
    <w:uiPriority w:val="0"/>
    <w:pPr>
      <w:spacing w:after="120"/>
      <w:ind w:left="420" w:leftChars="200"/>
    </w:pPr>
    <w:rPr>
      <w:sz w:val="16"/>
      <w:szCs w:val="16"/>
    </w:rPr>
  </w:style>
  <w:style w:type="paragraph" w:styleId="3">
    <w:name w:val="macro"/>
    <w:link w:val="105"/>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9"/>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5"/>
    <w:qFormat/>
    <w:uiPriority w:val="0"/>
    <w:pPr>
      <w:spacing w:before="152" w:after="160"/>
    </w:pPr>
    <w:rPr>
      <w:rFonts w:ascii="Arial" w:hAnsi="Arial" w:eastAsia="黑体"/>
      <w:sz w:val="20"/>
      <w:szCs w:val="20"/>
    </w:rPr>
  </w:style>
  <w:style w:type="paragraph" w:styleId="17">
    <w:name w:val="Document Map"/>
    <w:basedOn w:val="1"/>
    <w:link w:val="133"/>
    <w:qFormat/>
    <w:uiPriority w:val="0"/>
    <w:pPr>
      <w:shd w:val="clear" w:color="auto" w:fill="000080"/>
    </w:pPr>
  </w:style>
  <w:style w:type="paragraph" w:styleId="18">
    <w:name w:val="annotation text"/>
    <w:basedOn w:val="1"/>
    <w:link w:val="207"/>
    <w:unhideWhenUsed/>
    <w:qFormat/>
    <w:uiPriority w:val="99"/>
    <w:pPr>
      <w:jc w:val="left"/>
    </w:pPr>
  </w:style>
  <w:style w:type="paragraph" w:styleId="19">
    <w:name w:val="Body Text 3"/>
    <w:basedOn w:val="1"/>
    <w:link w:val="141"/>
    <w:qFormat/>
    <w:uiPriority w:val="0"/>
    <w:pPr>
      <w:spacing w:line="500" w:lineRule="exact"/>
    </w:pPr>
    <w:rPr>
      <w:b/>
      <w:bCs/>
      <w:kern w:val="0"/>
      <w:sz w:val="24"/>
    </w:rPr>
  </w:style>
  <w:style w:type="paragraph" w:styleId="20">
    <w:name w:val="Body Text"/>
    <w:basedOn w:val="1"/>
    <w:next w:val="1"/>
    <w:link w:val="216"/>
    <w:qFormat/>
    <w:uiPriority w:val="0"/>
    <w:pPr>
      <w:spacing w:line="420" w:lineRule="exact"/>
    </w:pPr>
    <w:rPr>
      <w:sz w:val="24"/>
    </w:rPr>
  </w:style>
  <w:style w:type="paragraph" w:styleId="21">
    <w:name w:val="Body Text Indent"/>
    <w:basedOn w:val="1"/>
    <w:link w:val="11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40"/>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5"/>
    <w:qFormat/>
    <w:uiPriority w:val="0"/>
    <w:pPr>
      <w:ind w:left="100" w:leftChars="2500"/>
    </w:pPr>
    <w:rPr>
      <w:sz w:val="24"/>
    </w:rPr>
  </w:style>
  <w:style w:type="paragraph" w:styleId="30">
    <w:name w:val="Body Text Indent 2"/>
    <w:basedOn w:val="1"/>
    <w:link w:val="79"/>
    <w:qFormat/>
    <w:uiPriority w:val="0"/>
    <w:pPr>
      <w:spacing w:after="120" w:line="480" w:lineRule="auto"/>
      <w:ind w:left="420" w:leftChars="200"/>
    </w:pPr>
  </w:style>
  <w:style w:type="paragraph" w:styleId="31">
    <w:name w:val="Balloon Text"/>
    <w:basedOn w:val="1"/>
    <w:link w:val="138"/>
    <w:qFormat/>
    <w:uiPriority w:val="0"/>
    <w:rPr>
      <w:sz w:val="18"/>
      <w:szCs w:val="18"/>
    </w:rPr>
  </w:style>
  <w:style w:type="paragraph" w:styleId="32">
    <w:name w:val="footer"/>
    <w:basedOn w:val="1"/>
    <w:link w:val="193"/>
    <w:qFormat/>
    <w:uiPriority w:val="99"/>
    <w:pPr>
      <w:tabs>
        <w:tab w:val="center" w:pos="4153"/>
        <w:tab w:val="right" w:pos="8306"/>
      </w:tabs>
      <w:snapToGrid w:val="0"/>
      <w:jc w:val="left"/>
    </w:pPr>
    <w:rPr>
      <w:sz w:val="18"/>
      <w:szCs w:val="18"/>
    </w:rPr>
  </w:style>
  <w:style w:type="paragraph" w:styleId="33">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6"/>
    <w:qFormat/>
    <w:uiPriority w:val="0"/>
    <w:pPr>
      <w:spacing w:after="120" w:line="480" w:lineRule="auto"/>
    </w:pPr>
    <w:rPr>
      <w:kern w:val="0"/>
      <w:sz w:val="20"/>
    </w:rPr>
  </w:style>
  <w:style w:type="paragraph" w:styleId="42">
    <w:name w:val="HTML Preformatted"/>
    <w:basedOn w:val="1"/>
    <w:link w:val="7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link w:val="472"/>
    <w:qFormat/>
    <w:uiPriority w:val="0"/>
    <w:pPr>
      <w:spacing w:line="360" w:lineRule="auto"/>
    </w:pPr>
    <w:rPr>
      <w:rFonts w:ascii="宋体" w:hAnsi="宋体"/>
      <w:bCs/>
      <w:szCs w:val="21"/>
    </w:rPr>
  </w:style>
  <w:style w:type="paragraph" w:styleId="45">
    <w:name w:val="Title"/>
    <w:basedOn w:val="1"/>
    <w:next w:val="1"/>
    <w:link w:val="67"/>
    <w:qFormat/>
    <w:uiPriority w:val="0"/>
    <w:pPr>
      <w:jc w:val="center"/>
    </w:pPr>
    <w:rPr>
      <w:rFonts w:ascii="宋体"/>
      <w:b/>
      <w:snapToGrid w:val="0"/>
      <w:kern w:val="0"/>
      <w:sz w:val="36"/>
      <w:szCs w:val="20"/>
    </w:rPr>
  </w:style>
  <w:style w:type="paragraph" w:styleId="46">
    <w:name w:val="annotation subject"/>
    <w:basedOn w:val="18"/>
    <w:next w:val="18"/>
    <w:link w:val="80"/>
    <w:unhideWhenUsed/>
    <w:qFormat/>
    <w:uiPriority w:val="0"/>
    <w:rPr>
      <w:b/>
      <w:bCs/>
    </w:rPr>
  </w:style>
  <w:style w:type="paragraph" w:styleId="47">
    <w:name w:val="Body Text First Indent 2"/>
    <w:basedOn w:val="21"/>
    <w:link w:val="292"/>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07"/>
    <w:basedOn w:val="53"/>
    <w:link w:val="51"/>
    <w:qFormat/>
    <w:uiPriority w:val="0"/>
    <w:rPr>
      <w:rFonts w:ascii="宋体" w:hAnsi="Courier New" w:cs="Courier New"/>
      <w:szCs w:val="21"/>
    </w:rPr>
  </w:style>
  <w:style w:type="paragraph" w:customStyle="1" w:styleId="53">
    <w:name w:val="Normal_file_107"/>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07"/>
    <w:basedOn w:val="53"/>
    <w:link w:val="55"/>
    <w:semiHidden/>
    <w:unhideWhenUsed/>
    <w:qFormat/>
    <w:uiPriority w:val="99"/>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07"/>
    <w:basedOn w:val="53"/>
    <w:link w:val="6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2">
    <w:name w:val="标题 2 字符"/>
    <w:link w:val="63"/>
    <w:qFormat/>
    <w:uiPriority w:val="0"/>
    <w:rPr>
      <w:rFonts w:eastAsia="隶书"/>
      <w:b/>
      <w:sz w:val="44"/>
    </w:rPr>
  </w:style>
  <w:style w:type="paragraph" w:customStyle="1" w:styleId="63">
    <w:name w:val="toc 2_file_110"/>
    <w:basedOn w:val="64"/>
    <w:next w:val="4"/>
    <w:link w:val="62"/>
    <w:qFormat/>
    <w:uiPriority w:val="0"/>
    <w:pPr>
      <w:spacing w:line="360" w:lineRule="auto"/>
      <w:ind w:left="420" w:leftChars="200"/>
      <w:jc w:val="center"/>
    </w:pPr>
    <w:rPr>
      <w:rFonts w:ascii="Arial" w:hAnsi="Arial" w:eastAsia="楷体" w:cs="Arial"/>
      <w:b/>
      <w:snapToGrid w:val="0"/>
      <w:color w:val="7030A0"/>
      <w:kern w:val="0"/>
      <w:sz w:val="32"/>
      <w:szCs w:val="21"/>
      <w:lang w:eastAsia="en-US"/>
    </w:rPr>
  </w:style>
  <w:style w:type="paragraph" w:customStyle="1" w:styleId="64">
    <w:name w:val="Normal_file_110"/>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ca-11"/>
    <w:qFormat/>
    <w:uiPriority w:val="0"/>
    <w:rPr>
      <w:rFonts w:ascii="宋体" w:hAnsi="宋体" w:eastAsia="宋体"/>
      <w:b/>
      <w:spacing w:val="-20"/>
      <w:w w:val="100"/>
      <w:sz w:val="21"/>
      <w:szCs w:val="21"/>
      <w:shd w:val="clear" w:color="auto" w:fill="auto"/>
    </w:rPr>
  </w:style>
  <w:style w:type="character" w:customStyle="1" w:styleId="66">
    <w:name w:val="文档结构图 Char1"/>
    <w:qFormat/>
    <w:uiPriority w:val="99"/>
    <w:rPr>
      <w:rFonts w:ascii="宋体"/>
      <w:kern w:val="2"/>
      <w:sz w:val="18"/>
      <w:szCs w:val="18"/>
    </w:rPr>
  </w:style>
  <w:style w:type="character" w:customStyle="1" w:styleId="67">
    <w:name w:val="标题 字符"/>
    <w:link w:val="45"/>
    <w:qFormat/>
    <w:uiPriority w:val="0"/>
    <w:rPr>
      <w:rFonts w:ascii="宋体"/>
      <w:b/>
      <w:snapToGrid w:val="0"/>
      <w:sz w:val="36"/>
    </w:rPr>
  </w:style>
  <w:style w:type="character" w:customStyle="1" w:styleId="68">
    <w:name w:val="1ji Char"/>
    <w:link w:val="69"/>
    <w:qFormat/>
    <w:uiPriority w:val="0"/>
    <w:rPr>
      <w:rFonts w:ascii="宋体" w:hAnsi="宋体"/>
      <w:b/>
      <w:bCs/>
      <w:kern w:val="44"/>
      <w:sz w:val="36"/>
      <w:szCs w:val="44"/>
    </w:rPr>
  </w:style>
  <w:style w:type="paragraph" w:customStyle="1" w:styleId="69">
    <w:name w:val="1ji"/>
    <w:basedOn w:val="4"/>
    <w:link w:val="68"/>
    <w:qFormat/>
    <w:uiPriority w:val="0"/>
    <w:pPr>
      <w:keepLines w:val="0"/>
      <w:widowControl/>
      <w:spacing w:before="0" w:after="0" w:line="240" w:lineRule="auto"/>
      <w:jc w:val="center"/>
    </w:pPr>
    <w:rPr>
      <w:rFonts w:ascii="宋体" w:hAnsi="宋体"/>
      <w:sz w:val="36"/>
    </w:rPr>
  </w:style>
  <w:style w:type="character" w:customStyle="1" w:styleId="70">
    <w:name w:val="gray"/>
    <w:qFormat/>
    <w:uiPriority w:val="0"/>
    <w:rPr>
      <w:rFonts w:ascii="Tahoma" w:hAnsi="Tahoma" w:eastAsia="宋体"/>
      <w:kern w:val="2"/>
      <w:sz w:val="24"/>
      <w:szCs w:val="24"/>
      <w:lang w:val="en-US" w:eastAsia="zh-CN" w:bidi="ar-SA"/>
    </w:rPr>
  </w:style>
  <w:style w:type="character" w:customStyle="1" w:styleId="71">
    <w:name w:val="style1"/>
    <w:basedOn w:val="50"/>
    <w:qFormat/>
    <w:uiPriority w:val="0"/>
  </w:style>
  <w:style w:type="character" w:customStyle="1" w:styleId="72">
    <w:name w:val="日期 Char2"/>
    <w:semiHidden/>
    <w:qFormat/>
    <w:uiPriority w:val="99"/>
    <w:rPr>
      <w:kern w:val="2"/>
      <w:sz w:val="21"/>
      <w:szCs w:val="24"/>
    </w:rPr>
  </w:style>
  <w:style w:type="character" w:customStyle="1" w:styleId="73">
    <w:name w:val="HTML 预设格式 Char1"/>
    <w:qFormat/>
    <w:uiPriority w:val="99"/>
    <w:rPr>
      <w:rFonts w:ascii="Courier New" w:hAnsi="Courier New" w:cs="Courier New"/>
      <w:kern w:val="2"/>
    </w:rPr>
  </w:style>
  <w:style w:type="character" w:customStyle="1" w:styleId="74">
    <w:name w:val="引用 字符"/>
    <w:link w:val="75"/>
    <w:qFormat/>
    <w:uiPriority w:val="29"/>
    <w:rPr>
      <w:i/>
      <w:iCs/>
      <w:color w:val="404040"/>
      <w:kern w:val="2"/>
      <w:sz w:val="21"/>
      <w:szCs w:val="24"/>
    </w:rPr>
  </w:style>
  <w:style w:type="paragraph" w:styleId="75">
    <w:name w:val="Quote"/>
    <w:basedOn w:val="1"/>
    <w:next w:val="1"/>
    <w:link w:val="74"/>
    <w:qFormat/>
    <w:uiPriority w:val="29"/>
    <w:pPr>
      <w:spacing w:before="200" w:after="160"/>
      <w:ind w:left="864" w:right="864"/>
      <w:jc w:val="center"/>
    </w:pPr>
    <w:rPr>
      <w:i/>
      <w:iCs/>
      <w:color w:val="404040"/>
    </w:rPr>
  </w:style>
  <w:style w:type="character" w:customStyle="1" w:styleId="76">
    <w:name w:val="正文文本 2 字符"/>
    <w:link w:val="41"/>
    <w:qFormat/>
    <w:uiPriority w:val="0"/>
    <w:rPr>
      <w:szCs w:val="24"/>
    </w:rPr>
  </w:style>
  <w:style w:type="character" w:customStyle="1" w:styleId="77">
    <w:name w:val="正文文本缩进 2 Char2"/>
    <w:semiHidden/>
    <w:qFormat/>
    <w:uiPriority w:val="99"/>
    <w:rPr>
      <w:kern w:val="2"/>
      <w:sz w:val="21"/>
      <w:szCs w:val="24"/>
    </w:rPr>
  </w:style>
  <w:style w:type="character" w:customStyle="1" w:styleId="78">
    <w:name w:val="HTML 预设格式 字符"/>
    <w:link w:val="42"/>
    <w:qFormat/>
    <w:uiPriority w:val="99"/>
    <w:rPr>
      <w:rFonts w:ascii="宋体" w:hAnsi="宋体" w:cs="宋体"/>
      <w:sz w:val="24"/>
      <w:szCs w:val="24"/>
    </w:rPr>
  </w:style>
  <w:style w:type="character" w:customStyle="1" w:styleId="79">
    <w:name w:val="正文文本缩进 2 字符"/>
    <w:link w:val="30"/>
    <w:qFormat/>
    <w:uiPriority w:val="0"/>
    <w:rPr>
      <w:kern w:val="2"/>
      <w:sz w:val="21"/>
      <w:szCs w:val="24"/>
    </w:rPr>
  </w:style>
  <w:style w:type="character" w:customStyle="1" w:styleId="80">
    <w:name w:val="批注主题 字符"/>
    <w:link w:val="46"/>
    <w:qFormat/>
    <w:uiPriority w:val="0"/>
    <w:rPr>
      <w:b/>
      <w:bCs/>
      <w:kern w:val="2"/>
      <w:sz w:val="21"/>
      <w:szCs w:val="24"/>
    </w:rPr>
  </w:style>
  <w:style w:type="character" w:customStyle="1" w:styleId="81">
    <w:name w:val="text1"/>
    <w:basedOn w:val="50"/>
    <w:qFormat/>
    <w:uiPriority w:val="0"/>
  </w:style>
  <w:style w:type="character" w:customStyle="1" w:styleId="82">
    <w:name w:val="纯文本 字符1"/>
    <w:qFormat/>
    <w:uiPriority w:val="0"/>
    <w:rPr>
      <w:rFonts w:ascii="宋体" w:hAnsi="Courier New" w:cs="Courier New"/>
      <w:kern w:val="2"/>
      <w:sz w:val="21"/>
      <w:szCs w:val="21"/>
    </w:rPr>
  </w:style>
  <w:style w:type="character" w:customStyle="1" w:styleId="83">
    <w:name w:val="普通文字 Char Char4"/>
    <w:qFormat/>
    <w:uiPriority w:val="0"/>
    <w:rPr>
      <w:rFonts w:ascii="宋体" w:hAnsi="Courier New" w:eastAsia="宋体" w:cs="Courier New"/>
      <w:szCs w:val="21"/>
    </w:rPr>
  </w:style>
  <w:style w:type="character" w:customStyle="1" w:styleId="84">
    <w:name w:val="z-窗体底端 字符"/>
    <w:link w:val="85"/>
    <w:qFormat/>
    <w:uiPriority w:val="0"/>
    <w:rPr>
      <w:rFonts w:ascii="Arial" w:hAnsi="Arial" w:cs="Arial"/>
      <w:vanish/>
      <w:sz w:val="16"/>
      <w:szCs w:val="16"/>
    </w:rPr>
  </w:style>
  <w:style w:type="paragraph" w:customStyle="1" w:styleId="85">
    <w:name w:val="HTML Bottom of Form"/>
    <w:basedOn w:val="1"/>
    <w:next w:val="1"/>
    <w:link w:val="84"/>
    <w:qFormat/>
    <w:uiPriority w:val="0"/>
    <w:pPr>
      <w:widowControl/>
      <w:pBdr>
        <w:top w:val="single" w:color="auto" w:sz="6" w:space="1"/>
      </w:pBdr>
      <w:jc w:val="center"/>
    </w:pPr>
    <w:rPr>
      <w:rFonts w:ascii="Arial" w:hAnsi="Arial"/>
      <w:vanish/>
      <w:kern w:val="0"/>
      <w:sz w:val="16"/>
      <w:szCs w:val="16"/>
    </w:rPr>
  </w:style>
  <w:style w:type="character" w:customStyle="1" w:styleId="86">
    <w:name w:val="正文文本缩进 2 Char1"/>
    <w:semiHidden/>
    <w:qFormat/>
    <w:uiPriority w:val="99"/>
    <w:rPr>
      <w:rFonts w:ascii="Times New Roman" w:hAnsi="Times New Roman" w:eastAsia="宋体" w:cs="Times New Roman"/>
      <w:szCs w:val="24"/>
    </w:rPr>
  </w:style>
  <w:style w:type="character" w:customStyle="1" w:styleId="87">
    <w:name w:val="hei16b"/>
    <w:basedOn w:val="50"/>
    <w:qFormat/>
    <w:uiPriority w:val="0"/>
  </w:style>
  <w:style w:type="character" w:customStyle="1" w:styleId="88">
    <w:name w:val="样式2"/>
    <w:qFormat/>
    <w:uiPriority w:val="0"/>
    <w:rPr>
      <w:rFonts w:ascii="宋体" w:hAnsi="宋体"/>
      <w:b/>
      <w:szCs w:val="21"/>
    </w:rPr>
  </w:style>
  <w:style w:type="character" w:customStyle="1" w:styleId="89">
    <w:name w:val="z-窗体顶端 字符"/>
    <w:link w:val="90"/>
    <w:qFormat/>
    <w:uiPriority w:val="0"/>
    <w:rPr>
      <w:rFonts w:ascii="Arial" w:hAnsi="Arial" w:cs="Arial"/>
      <w:vanish/>
      <w:sz w:val="16"/>
      <w:szCs w:val="16"/>
    </w:rPr>
  </w:style>
  <w:style w:type="paragraph" w:customStyle="1" w:styleId="90">
    <w:name w:val="HTML Top of Form"/>
    <w:basedOn w:val="1"/>
    <w:next w:val="1"/>
    <w:link w:val="89"/>
    <w:qFormat/>
    <w:uiPriority w:val="0"/>
    <w:pPr>
      <w:widowControl/>
      <w:pBdr>
        <w:bottom w:val="single" w:color="auto" w:sz="6" w:space="1"/>
      </w:pBdr>
      <w:jc w:val="center"/>
    </w:pPr>
    <w:rPr>
      <w:rFonts w:ascii="Arial" w:hAnsi="Arial"/>
      <w:vanish/>
      <w:kern w:val="0"/>
      <w:sz w:val="16"/>
      <w:szCs w:val="16"/>
    </w:rPr>
  </w:style>
  <w:style w:type="character" w:customStyle="1" w:styleId="91">
    <w:name w:val="正文文本 2 Char2"/>
    <w:qFormat/>
    <w:uiPriority w:val="99"/>
    <w:rPr>
      <w:kern w:val="2"/>
      <w:sz w:val="21"/>
      <w:szCs w:val="24"/>
    </w:rPr>
  </w:style>
  <w:style w:type="character" w:customStyle="1" w:styleId="92">
    <w:name w:val="页眉 字符"/>
    <w:link w:val="33"/>
    <w:qFormat/>
    <w:uiPriority w:val="0"/>
    <w:rPr>
      <w:kern w:val="2"/>
      <w:sz w:val="18"/>
      <w:szCs w:val="18"/>
    </w:rPr>
  </w:style>
  <w:style w:type="character" w:customStyle="1" w:styleId="93">
    <w:name w:val="正文文本 3 Char1"/>
    <w:qFormat/>
    <w:uiPriority w:val="99"/>
    <w:rPr>
      <w:kern w:val="2"/>
      <w:sz w:val="16"/>
      <w:szCs w:val="16"/>
    </w:rPr>
  </w:style>
  <w:style w:type="character" w:customStyle="1" w:styleId="94">
    <w:name w:val="case31"/>
    <w:qFormat/>
    <w:uiPriority w:val="0"/>
    <w:rPr>
      <w:rFonts w:hint="default"/>
      <w:sz w:val="21"/>
      <w:szCs w:val="21"/>
    </w:rPr>
  </w:style>
  <w:style w:type="character" w:customStyle="1" w:styleId="95">
    <w:name w:val="日期 字符"/>
    <w:link w:val="29"/>
    <w:qFormat/>
    <w:uiPriority w:val="0"/>
    <w:rPr>
      <w:kern w:val="2"/>
      <w:sz w:val="24"/>
      <w:szCs w:val="24"/>
    </w:rPr>
  </w:style>
  <w:style w:type="character" w:customStyle="1" w:styleId="96">
    <w:name w:val="标题3 Char Char"/>
    <w:link w:val="97"/>
    <w:qFormat/>
    <w:uiPriority w:val="0"/>
    <w:rPr>
      <w:rFonts w:eastAsia="仿宋_GB2312"/>
      <w:bCs/>
      <w:kern w:val="2"/>
      <w:sz w:val="30"/>
      <w:szCs w:val="32"/>
    </w:rPr>
  </w:style>
  <w:style w:type="paragraph" w:customStyle="1" w:styleId="97">
    <w:name w:val="标题3"/>
    <w:basedOn w:val="6"/>
    <w:link w:val="96"/>
    <w:qFormat/>
    <w:uiPriority w:val="0"/>
    <w:pPr>
      <w:keepNext w:val="0"/>
      <w:keepLines w:val="0"/>
      <w:spacing w:before="0" w:after="0" w:line="360" w:lineRule="auto"/>
    </w:pPr>
    <w:rPr>
      <w:rFonts w:eastAsia="仿宋_GB2312"/>
      <w:b w:val="0"/>
      <w:sz w:val="30"/>
    </w:rPr>
  </w:style>
  <w:style w:type="character" w:customStyle="1" w:styleId="98">
    <w:name w:val="正文文本 Char2"/>
    <w:semiHidden/>
    <w:qFormat/>
    <w:uiPriority w:val="99"/>
    <w:rPr>
      <w:kern w:val="2"/>
      <w:sz w:val="21"/>
      <w:szCs w:val="24"/>
    </w:rPr>
  </w:style>
  <w:style w:type="character" w:customStyle="1" w:styleId="99">
    <w:name w:val="样式1"/>
    <w:qFormat/>
    <w:uiPriority w:val="0"/>
    <w:rPr>
      <w:rFonts w:ascii="宋体" w:hAnsi="宋体"/>
      <w:szCs w:val="21"/>
    </w:rPr>
  </w:style>
  <w:style w:type="character" w:customStyle="1" w:styleId="100">
    <w:name w:val="标题 1 字符"/>
    <w:link w:val="4"/>
    <w:qFormat/>
    <w:uiPriority w:val="0"/>
    <w:rPr>
      <w:b/>
      <w:bCs/>
      <w:kern w:val="44"/>
      <w:sz w:val="44"/>
      <w:szCs w:val="44"/>
    </w:rPr>
  </w:style>
  <w:style w:type="character" w:customStyle="1" w:styleId="101">
    <w:name w:val="正文文本缩进 3 字符"/>
    <w:link w:val="2"/>
    <w:qFormat/>
    <w:uiPriority w:val="0"/>
    <w:rPr>
      <w:kern w:val="2"/>
      <w:sz w:val="16"/>
      <w:szCs w:val="16"/>
    </w:rPr>
  </w:style>
  <w:style w:type="character" w:customStyle="1" w:styleId="102">
    <w:name w:val="正文文本 Char1"/>
    <w:semiHidden/>
    <w:qFormat/>
    <w:uiPriority w:val="99"/>
    <w:rPr>
      <w:rFonts w:ascii="Times New Roman" w:hAnsi="Times New Roman" w:eastAsia="宋体" w:cs="Times New Roman"/>
      <w:szCs w:val="24"/>
    </w:rPr>
  </w:style>
  <w:style w:type="character" w:customStyle="1" w:styleId="103">
    <w:name w:val="062"/>
    <w:qFormat/>
    <w:uiPriority w:val="0"/>
    <w:rPr>
      <w:rFonts w:ascii="宋体" w:hAnsi="宋体"/>
      <w:b/>
      <w:bCs/>
      <w:sz w:val="32"/>
    </w:rPr>
  </w:style>
  <w:style w:type="character" w:customStyle="1" w:styleId="104">
    <w:name w:val="A15"/>
    <w:qFormat/>
    <w:uiPriority w:val="0"/>
    <w:rPr>
      <w:rFonts w:ascii="Times New Roman" w:hAnsi="Times New Roman"/>
      <w:color w:val="000000"/>
      <w:sz w:val="14"/>
      <w:szCs w:val="14"/>
    </w:rPr>
  </w:style>
  <w:style w:type="character" w:customStyle="1" w:styleId="105">
    <w:name w:val="宏文本 字符"/>
    <w:link w:val="3"/>
    <w:qFormat/>
    <w:uiPriority w:val="99"/>
    <w:rPr>
      <w:rFonts w:ascii="Courier New" w:hAnsi="Courier New"/>
      <w:kern w:val="2"/>
      <w:sz w:val="24"/>
      <w:szCs w:val="24"/>
      <w:lang w:val="en-US" w:eastAsia="zh-CN" w:bidi="ar-SA"/>
    </w:rPr>
  </w:style>
  <w:style w:type="character" w:customStyle="1" w:styleId="106">
    <w:name w:val="mark"/>
    <w:basedOn w:val="50"/>
    <w:qFormat/>
    <w:uiPriority w:val="0"/>
  </w:style>
  <w:style w:type="character" w:customStyle="1" w:styleId="107">
    <w:name w:val="apple-converted-space"/>
    <w:basedOn w:val="50"/>
    <w:qFormat/>
    <w:uiPriority w:val="0"/>
  </w:style>
  <w:style w:type="character" w:customStyle="1" w:styleId="108">
    <w:name w:val="ca-41"/>
    <w:qFormat/>
    <w:uiPriority w:val="0"/>
    <w:rPr>
      <w:rFonts w:hint="eastAsia" w:ascii="宋体" w:hAnsi="宋体" w:eastAsia="宋体"/>
      <w:color w:val="FF0000"/>
      <w:sz w:val="21"/>
      <w:szCs w:val="21"/>
    </w:rPr>
  </w:style>
  <w:style w:type="character" w:customStyle="1" w:styleId="109">
    <w:name w:val="引用 Char2"/>
    <w:qFormat/>
    <w:uiPriority w:val="29"/>
    <w:rPr>
      <w:i/>
      <w:iCs/>
      <w:color w:val="000000"/>
      <w:kern w:val="2"/>
      <w:sz w:val="21"/>
      <w:szCs w:val="24"/>
    </w:rPr>
  </w:style>
  <w:style w:type="character" w:customStyle="1" w:styleId="110">
    <w:name w:val="正文文本缩进 字符"/>
    <w:link w:val="21"/>
    <w:qFormat/>
    <w:uiPriority w:val="0"/>
    <w:rPr>
      <w:kern w:val="2"/>
      <w:sz w:val="21"/>
      <w:szCs w:val="24"/>
    </w:rPr>
  </w:style>
  <w:style w:type="character" w:customStyle="1" w:styleId="111">
    <w:name w:val="标题 4 字符"/>
    <w:link w:val="7"/>
    <w:qFormat/>
    <w:uiPriority w:val="0"/>
    <w:rPr>
      <w:rFonts w:ascii="Arial" w:hAnsi="Arial" w:eastAsia="黑体"/>
      <w:b/>
      <w:bCs/>
      <w:kern w:val="2"/>
      <w:sz w:val="28"/>
      <w:szCs w:val="28"/>
    </w:rPr>
  </w:style>
  <w:style w:type="character" w:customStyle="1" w:styleId="112">
    <w:name w:val="正文缩进 Char1"/>
    <w:qFormat/>
    <w:uiPriority w:val="0"/>
    <w:rPr>
      <w:rFonts w:ascii="Times New Roman" w:hAnsi="Times New Roman"/>
      <w:kern w:val="2"/>
      <w:sz w:val="21"/>
    </w:rPr>
  </w:style>
  <w:style w:type="character" w:customStyle="1" w:styleId="113">
    <w:name w:val="引用 Char1"/>
    <w:qFormat/>
    <w:uiPriority w:val="99"/>
    <w:rPr>
      <w:rFonts w:ascii="Times New Roman" w:hAnsi="Times New Roman"/>
      <w:i/>
      <w:iCs/>
      <w:color w:val="000000"/>
      <w:kern w:val="2"/>
      <w:sz w:val="21"/>
      <w:szCs w:val="24"/>
    </w:rPr>
  </w:style>
  <w:style w:type="character" w:customStyle="1" w:styleId="114">
    <w:name w:val="font12-blue-bold1"/>
    <w:qFormat/>
    <w:uiPriority w:val="0"/>
    <w:rPr>
      <w:b/>
      <w:bCs/>
      <w:color w:val="0249A5"/>
      <w:sz w:val="14"/>
      <w:szCs w:val="14"/>
      <w:u w:val="none"/>
    </w:rPr>
  </w:style>
  <w:style w:type="character" w:customStyle="1" w:styleId="115">
    <w:name w:val="题注 字符"/>
    <w:link w:val="16"/>
    <w:qFormat/>
    <w:uiPriority w:val="0"/>
    <w:rPr>
      <w:rFonts w:ascii="Arial" w:hAnsi="Arial" w:eastAsia="黑体" w:cs="Arial"/>
      <w:kern w:val="2"/>
    </w:rPr>
  </w:style>
  <w:style w:type="character" w:customStyle="1" w:styleId="116">
    <w:name w:val="页脚 Char2"/>
    <w:semiHidden/>
    <w:qFormat/>
    <w:uiPriority w:val="99"/>
    <w:rPr>
      <w:kern w:val="2"/>
      <w:sz w:val="18"/>
      <w:szCs w:val="18"/>
    </w:rPr>
  </w:style>
  <w:style w:type="character" w:customStyle="1" w:styleId="117">
    <w:name w:val="纯文本 Char3"/>
    <w:qFormat/>
    <w:uiPriority w:val="0"/>
    <w:rPr>
      <w:rFonts w:ascii="宋体" w:hAnsi="Courier New" w:eastAsia="宋体" w:cs="Courier New"/>
      <w:szCs w:val="21"/>
    </w:rPr>
  </w:style>
  <w:style w:type="character" w:customStyle="1" w:styleId="118">
    <w:name w:val="超链接2"/>
    <w:qFormat/>
    <w:uiPriority w:val="0"/>
    <w:rPr>
      <w:rFonts w:hint="eastAsia" w:ascii="宋体" w:hAnsi="宋体" w:eastAsia="宋体"/>
      <w:color w:val="FFFFFF"/>
      <w:sz w:val="18"/>
      <w:szCs w:val="18"/>
      <w:u w:val="none"/>
    </w:rPr>
  </w:style>
  <w:style w:type="character" w:customStyle="1" w:styleId="119">
    <w:name w:val="apple-style-span"/>
    <w:qFormat/>
    <w:uiPriority w:val="0"/>
  </w:style>
  <w:style w:type="character" w:customStyle="1" w:styleId="120">
    <w:name w:val="f161"/>
    <w:qFormat/>
    <w:uiPriority w:val="0"/>
    <w:rPr>
      <w:b/>
      <w:bCs/>
      <w:sz w:val="24"/>
      <w:szCs w:val="24"/>
    </w:rPr>
  </w:style>
  <w:style w:type="character" w:customStyle="1" w:styleId="121">
    <w:name w:val="纯文本 Char2"/>
    <w:qFormat/>
    <w:uiPriority w:val="0"/>
    <w:rPr>
      <w:rFonts w:ascii="宋体" w:hAnsi="Courier New" w:eastAsia="宋体" w:cs="Courier New"/>
      <w:kern w:val="2"/>
      <w:sz w:val="21"/>
      <w:szCs w:val="21"/>
      <w:lang w:val="en-US" w:eastAsia="zh-CN" w:bidi="ar-SA"/>
    </w:rPr>
  </w:style>
  <w:style w:type="character" w:customStyle="1" w:styleId="122">
    <w:name w:val="text11"/>
    <w:qFormat/>
    <w:uiPriority w:val="0"/>
    <w:rPr>
      <w:rFonts w:hint="default" w:ascii="Verdana" w:hAnsi="Verdana"/>
      <w:color w:val="4E4E4E"/>
      <w:sz w:val="18"/>
      <w:szCs w:val="18"/>
    </w:rPr>
  </w:style>
  <w:style w:type="character" w:customStyle="1" w:styleId="123">
    <w:name w:val="页脚 Char1"/>
    <w:semiHidden/>
    <w:qFormat/>
    <w:uiPriority w:val="99"/>
    <w:rPr>
      <w:rFonts w:ascii="Times New Roman" w:hAnsi="Times New Roman" w:eastAsia="宋体" w:cs="Times New Roman"/>
      <w:sz w:val="18"/>
      <w:szCs w:val="18"/>
    </w:rPr>
  </w:style>
  <w:style w:type="character" w:customStyle="1" w:styleId="124">
    <w:name w:val="标题 3 字符"/>
    <w:link w:val="6"/>
    <w:qFormat/>
    <w:uiPriority w:val="0"/>
    <w:rPr>
      <w:b/>
      <w:bCs/>
      <w:kern w:val="2"/>
      <w:sz w:val="32"/>
      <w:szCs w:val="32"/>
    </w:rPr>
  </w:style>
  <w:style w:type="character" w:customStyle="1" w:styleId="125">
    <w:name w:val="Plain Text Char"/>
    <w:qFormat/>
    <w:locked/>
    <w:uiPriority w:val="0"/>
    <w:rPr>
      <w:rFonts w:ascii="宋体" w:hAnsi="Courier New" w:eastAsia="宋体"/>
    </w:rPr>
  </w:style>
  <w:style w:type="character" w:customStyle="1" w:styleId="126">
    <w:name w:val="font51"/>
    <w:qFormat/>
    <w:uiPriority w:val="0"/>
    <w:rPr>
      <w:rFonts w:hint="eastAsia" w:ascii="宋体" w:hAnsi="宋体" w:eastAsia="宋体" w:cs="宋体"/>
      <w:color w:val="000000"/>
      <w:sz w:val="20"/>
      <w:szCs w:val="20"/>
      <w:u w:val="none"/>
    </w:rPr>
  </w:style>
  <w:style w:type="character" w:customStyle="1" w:styleId="127">
    <w:name w:val="lmain1"/>
    <w:qFormat/>
    <w:uiPriority w:val="0"/>
    <w:rPr>
      <w:color w:val="407AAB"/>
      <w:sz w:val="30"/>
      <w:szCs w:val="30"/>
    </w:rPr>
  </w:style>
  <w:style w:type="character" w:customStyle="1" w:styleId="128">
    <w:name w:val="宏文本 Char1"/>
    <w:qFormat/>
    <w:uiPriority w:val="99"/>
    <w:rPr>
      <w:rFonts w:ascii="Courier New" w:hAnsi="Courier New" w:cs="Courier New"/>
      <w:kern w:val="2"/>
      <w:sz w:val="24"/>
      <w:szCs w:val="24"/>
    </w:rPr>
  </w:style>
  <w:style w:type="character" w:customStyle="1" w:styleId="129">
    <w:name w:val="批注框文本 Char1"/>
    <w:semiHidden/>
    <w:qFormat/>
    <w:uiPriority w:val="99"/>
    <w:rPr>
      <w:kern w:val="2"/>
      <w:sz w:val="18"/>
      <w:szCs w:val="18"/>
    </w:rPr>
  </w:style>
  <w:style w:type="character" w:customStyle="1" w:styleId="130">
    <w:name w:val="标题 9 字符"/>
    <w:link w:val="13"/>
    <w:qFormat/>
    <w:uiPriority w:val="0"/>
    <w:rPr>
      <w:rFonts w:ascii="Arial" w:hAnsi="Arial" w:eastAsia="黑体"/>
      <w:kern w:val="2"/>
      <w:sz w:val="21"/>
      <w:szCs w:val="24"/>
    </w:rPr>
  </w:style>
  <w:style w:type="character" w:customStyle="1" w:styleId="131">
    <w:name w:val="标题 8 字符"/>
    <w:link w:val="12"/>
    <w:qFormat/>
    <w:uiPriority w:val="0"/>
    <w:rPr>
      <w:rFonts w:ascii="Arial" w:hAnsi="Arial" w:eastAsia="黑体"/>
      <w:kern w:val="2"/>
      <w:sz w:val="24"/>
      <w:szCs w:val="24"/>
    </w:rPr>
  </w:style>
  <w:style w:type="character" w:customStyle="1" w:styleId="132">
    <w:name w:val="正文文本缩进 3 Char1"/>
    <w:semiHidden/>
    <w:qFormat/>
    <w:uiPriority w:val="99"/>
    <w:rPr>
      <w:rFonts w:ascii="Times New Roman" w:hAnsi="Times New Roman" w:eastAsia="宋体" w:cs="Times New Roman"/>
      <w:sz w:val="16"/>
      <w:szCs w:val="16"/>
    </w:rPr>
  </w:style>
  <w:style w:type="character" w:customStyle="1" w:styleId="133">
    <w:name w:val="文档结构图 字符"/>
    <w:link w:val="17"/>
    <w:qFormat/>
    <w:uiPriority w:val="0"/>
    <w:rPr>
      <w:kern w:val="2"/>
      <w:sz w:val="21"/>
      <w:szCs w:val="24"/>
      <w:shd w:val="clear" w:color="auto" w:fill="000080"/>
    </w:rPr>
  </w:style>
  <w:style w:type="character" w:customStyle="1" w:styleId="134">
    <w:name w:val="文档正文 Char Char"/>
    <w:link w:val="135"/>
    <w:qFormat/>
    <w:locked/>
    <w:uiPriority w:val="0"/>
    <w:rPr>
      <w:rFonts w:ascii="华文细黑" w:hAnsi="华文细黑" w:eastAsia="华文细黑"/>
      <w:color w:val="000000"/>
      <w:sz w:val="24"/>
    </w:rPr>
  </w:style>
  <w:style w:type="paragraph" w:customStyle="1" w:styleId="135">
    <w:name w:val="文档正文"/>
    <w:basedOn w:val="1"/>
    <w:link w:val="13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6">
    <w:name w:val="Char Char4"/>
    <w:semiHidden/>
    <w:qFormat/>
    <w:uiPriority w:val="0"/>
    <w:rPr>
      <w:rFonts w:ascii="Times New Roman" w:hAnsi="Times New Roman" w:eastAsia="宋体" w:cs="Times New Roman"/>
      <w:sz w:val="16"/>
      <w:szCs w:val="16"/>
    </w:rPr>
  </w:style>
  <w:style w:type="character" w:customStyle="1" w:styleId="137">
    <w:name w:val="Char Char1"/>
    <w:qFormat/>
    <w:uiPriority w:val="0"/>
    <w:rPr>
      <w:rFonts w:eastAsia="宋体"/>
      <w:kern w:val="2"/>
      <w:sz w:val="21"/>
      <w:szCs w:val="24"/>
      <w:lang w:bidi="ar-SA"/>
    </w:rPr>
  </w:style>
  <w:style w:type="character" w:customStyle="1" w:styleId="138">
    <w:name w:val="批注框文本 字符"/>
    <w:link w:val="31"/>
    <w:qFormat/>
    <w:uiPriority w:val="0"/>
    <w:rPr>
      <w:kern w:val="2"/>
      <w:sz w:val="18"/>
      <w:szCs w:val="18"/>
    </w:rPr>
  </w:style>
  <w:style w:type="character" w:customStyle="1" w:styleId="139">
    <w:name w:val="正文缩进 字符"/>
    <w:link w:val="9"/>
    <w:qFormat/>
    <w:uiPriority w:val="0"/>
    <w:rPr>
      <w:rFonts w:ascii="宋体"/>
      <w:snapToGrid w:val="0"/>
    </w:rPr>
  </w:style>
  <w:style w:type="character" w:customStyle="1" w:styleId="140">
    <w:name w:val="纯文本 字符"/>
    <w:link w:val="27"/>
    <w:qFormat/>
    <w:uiPriority w:val="0"/>
    <w:rPr>
      <w:rFonts w:ascii="宋体" w:hAnsi="Courier New" w:eastAsia="宋体" w:cs="Courier New"/>
      <w:kern w:val="2"/>
      <w:sz w:val="21"/>
      <w:szCs w:val="21"/>
      <w:lang w:val="en-US" w:eastAsia="zh-CN" w:bidi="ar-SA"/>
    </w:rPr>
  </w:style>
  <w:style w:type="character" w:customStyle="1" w:styleId="141">
    <w:name w:val="正文文本 3 字符"/>
    <w:link w:val="19"/>
    <w:qFormat/>
    <w:uiPriority w:val="0"/>
    <w:rPr>
      <w:b/>
      <w:bCs/>
      <w:sz w:val="24"/>
      <w:szCs w:val="24"/>
    </w:rPr>
  </w:style>
  <w:style w:type="character" w:customStyle="1" w:styleId="142">
    <w:name w:val="标题 5 字符"/>
    <w:link w:val="8"/>
    <w:qFormat/>
    <w:uiPriority w:val="0"/>
    <w:rPr>
      <w:b/>
      <w:kern w:val="2"/>
      <w:sz w:val="28"/>
      <w:szCs w:val="24"/>
    </w:rPr>
  </w:style>
  <w:style w:type="character" w:customStyle="1" w:styleId="143">
    <w:name w:val="标题 1 Char"/>
    <w:link w:val="144"/>
    <w:qFormat/>
    <w:uiPriority w:val="0"/>
    <w:rPr>
      <w:b/>
      <w:bCs/>
      <w:kern w:val="44"/>
      <w:sz w:val="44"/>
      <w:szCs w:val="44"/>
    </w:rPr>
  </w:style>
  <w:style w:type="paragraph" w:customStyle="1" w:styleId="144">
    <w:name w:val="heading 1_file_125"/>
    <w:basedOn w:val="145"/>
    <w:link w:val="143"/>
    <w:qFormat/>
    <w:uiPriority w:val="9"/>
    <w:pPr>
      <w:outlineLvl w:val="0"/>
    </w:pPr>
    <w:rPr>
      <w:kern w:val="36"/>
      <w:sz w:val="48"/>
      <w:szCs w:val="48"/>
    </w:rPr>
  </w:style>
  <w:style w:type="paragraph" w:customStyle="1" w:styleId="145">
    <w:name w:val="Normal_file_1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126"/>
    <w:basedOn w:val="147"/>
    <w:link w:val="143"/>
    <w:qFormat/>
    <w:uiPriority w:val="9"/>
    <w:pPr>
      <w:outlineLvl w:val="0"/>
    </w:pPr>
    <w:rPr>
      <w:kern w:val="36"/>
      <w:sz w:val="48"/>
      <w:szCs w:val="48"/>
    </w:rPr>
  </w:style>
  <w:style w:type="paragraph" w:customStyle="1" w:styleId="147">
    <w:name w:val="Normal_file_1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127"/>
    <w:basedOn w:val="149"/>
    <w:link w:val="143"/>
    <w:qFormat/>
    <w:uiPriority w:val="9"/>
    <w:pPr>
      <w:outlineLvl w:val="0"/>
    </w:pPr>
    <w:rPr>
      <w:kern w:val="36"/>
      <w:sz w:val="48"/>
      <w:szCs w:val="48"/>
    </w:rPr>
  </w:style>
  <w:style w:type="paragraph" w:customStyle="1" w:styleId="149">
    <w:name w:val="Normal_file_1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101"/>
    <w:basedOn w:val="151"/>
    <w:link w:val="143"/>
    <w:qFormat/>
    <w:uiPriority w:val="9"/>
    <w:pPr>
      <w:outlineLvl w:val="0"/>
    </w:pPr>
    <w:rPr>
      <w:kern w:val="36"/>
      <w:sz w:val="48"/>
      <w:szCs w:val="48"/>
    </w:rPr>
  </w:style>
  <w:style w:type="paragraph" w:customStyle="1" w:styleId="151">
    <w:name w:val="Normal_file_1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102"/>
    <w:basedOn w:val="153"/>
    <w:link w:val="143"/>
    <w:qFormat/>
    <w:uiPriority w:val="9"/>
    <w:pPr>
      <w:outlineLvl w:val="0"/>
    </w:pPr>
    <w:rPr>
      <w:kern w:val="36"/>
      <w:sz w:val="48"/>
      <w:szCs w:val="48"/>
    </w:rPr>
  </w:style>
  <w:style w:type="paragraph" w:customStyle="1" w:styleId="153">
    <w:name w:val="Normal_file_1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104"/>
    <w:basedOn w:val="155"/>
    <w:link w:val="143"/>
    <w:qFormat/>
    <w:uiPriority w:val="9"/>
    <w:pPr>
      <w:outlineLvl w:val="0"/>
    </w:pPr>
    <w:rPr>
      <w:kern w:val="36"/>
      <w:sz w:val="48"/>
      <w:szCs w:val="48"/>
    </w:rPr>
  </w:style>
  <w:style w:type="paragraph" w:customStyle="1" w:styleId="155">
    <w:name w:val="Normal_file_1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105"/>
    <w:basedOn w:val="157"/>
    <w:link w:val="143"/>
    <w:qFormat/>
    <w:uiPriority w:val="9"/>
    <w:pPr>
      <w:outlineLvl w:val="0"/>
    </w:pPr>
    <w:rPr>
      <w:kern w:val="36"/>
      <w:sz w:val="48"/>
      <w:szCs w:val="48"/>
    </w:rPr>
  </w:style>
  <w:style w:type="paragraph" w:customStyle="1" w:styleId="157">
    <w:name w:val="Normal_file_1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106"/>
    <w:basedOn w:val="159"/>
    <w:link w:val="143"/>
    <w:qFormat/>
    <w:uiPriority w:val="9"/>
    <w:pPr>
      <w:outlineLvl w:val="0"/>
    </w:pPr>
    <w:rPr>
      <w:kern w:val="36"/>
      <w:sz w:val="48"/>
      <w:szCs w:val="48"/>
    </w:rPr>
  </w:style>
  <w:style w:type="paragraph" w:customStyle="1" w:styleId="159">
    <w:name w:val="Normal_file_1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108"/>
    <w:basedOn w:val="161"/>
    <w:link w:val="143"/>
    <w:qFormat/>
    <w:uiPriority w:val="9"/>
    <w:pPr>
      <w:outlineLvl w:val="0"/>
    </w:pPr>
    <w:rPr>
      <w:kern w:val="36"/>
      <w:sz w:val="48"/>
      <w:szCs w:val="48"/>
    </w:rPr>
  </w:style>
  <w:style w:type="paragraph" w:customStyle="1" w:styleId="161">
    <w:name w:val="Normal_file_1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100_file_109"/>
    <w:basedOn w:val="163"/>
    <w:link w:val="143"/>
    <w:qFormat/>
    <w:uiPriority w:val="9"/>
    <w:pPr>
      <w:outlineLvl w:val="0"/>
    </w:pPr>
    <w:rPr>
      <w:kern w:val="36"/>
      <w:sz w:val="48"/>
      <w:szCs w:val="48"/>
    </w:rPr>
  </w:style>
  <w:style w:type="paragraph" w:customStyle="1" w:styleId="163">
    <w:name w:val="Normal_file_100_file_1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111"/>
    <w:basedOn w:val="165"/>
    <w:link w:val="143"/>
    <w:qFormat/>
    <w:uiPriority w:val="9"/>
    <w:pPr>
      <w:outlineLvl w:val="0"/>
    </w:pPr>
    <w:rPr>
      <w:kern w:val="36"/>
      <w:sz w:val="48"/>
      <w:szCs w:val="48"/>
    </w:rPr>
  </w:style>
  <w:style w:type="paragraph" w:customStyle="1" w:styleId="165">
    <w:name w:val="Normal_file_1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112"/>
    <w:basedOn w:val="167"/>
    <w:link w:val="143"/>
    <w:qFormat/>
    <w:uiPriority w:val="9"/>
    <w:pPr>
      <w:outlineLvl w:val="0"/>
    </w:pPr>
    <w:rPr>
      <w:kern w:val="36"/>
      <w:sz w:val="48"/>
      <w:szCs w:val="48"/>
    </w:rPr>
  </w:style>
  <w:style w:type="paragraph" w:customStyle="1" w:styleId="167">
    <w:name w:val="Normal_file_1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113"/>
    <w:basedOn w:val="169"/>
    <w:link w:val="143"/>
    <w:qFormat/>
    <w:uiPriority w:val="9"/>
    <w:pPr>
      <w:outlineLvl w:val="0"/>
    </w:pPr>
    <w:rPr>
      <w:kern w:val="36"/>
      <w:sz w:val="48"/>
      <w:szCs w:val="48"/>
    </w:rPr>
  </w:style>
  <w:style w:type="paragraph" w:customStyle="1" w:styleId="169">
    <w:name w:val="Normal_file_1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114"/>
    <w:basedOn w:val="171"/>
    <w:link w:val="143"/>
    <w:qFormat/>
    <w:uiPriority w:val="9"/>
    <w:pPr>
      <w:outlineLvl w:val="0"/>
    </w:pPr>
    <w:rPr>
      <w:kern w:val="36"/>
      <w:sz w:val="48"/>
      <w:szCs w:val="48"/>
    </w:rPr>
  </w:style>
  <w:style w:type="paragraph" w:customStyle="1" w:styleId="171">
    <w:name w:val="Normal_file_1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115"/>
    <w:basedOn w:val="173"/>
    <w:link w:val="143"/>
    <w:qFormat/>
    <w:uiPriority w:val="9"/>
    <w:pPr>
      <w:outlineLvl w:val="0"/>
    </w:pPr>
    <w:rPr>
      <w:kern w:val="36"/>
      <w:sz w:val="48"/>
      <w:szCs w:val="48"/>
    </w:rPr>
  </w:style>
  <w:style w:type="paragraph" w:customStyle="1" w:styleId="173">
    <w:name w:val="Normal_file_1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116"/>
    <w:basedOn w:val="175"/>
    <w:link w:val="143"/>
    <w:qFormat/>
    <w:uiPriority w:val="9"/>
    <w:pPr>
      <w:outlineLvl w:val="0"/>
    </w:pPr>
    <w:rPr>
      <w:kern w:val="36"/>
      <w:sz w:val="48"/>
      <w:szCs w:val="48"/>
    </w:rPr>
  </w:style>
  <w:style w:type="paragraph" w:customStyle="1" w:styleId="175">
    <w:name w:val="Normal_file_1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117"/>
    <w:basedOn w:val="177"/>
    <w:link w:val="143"/>
    <w:qFormat/>
    <w:uiPriority w:val="9"/>
    <w:pPr>
      <w:outlineLvl w:val="0"/>
    </w:pPr>
    <w:rPr>
      <w:kern w:val="36"/>
      <w:sz w:val="48"/>
      <w:szCs w:val="48"/>
    </w:rPr>
  </w:style>
  <w:style w:type="paragraph" w:customStyle="1" w:styleId="177">
    <w:name w:val="Normal_file_1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118"/>
    <w:basedOn w:val="179"/>
    <w:link w:val="143"/>
    <w:qFormat/>
    <w:uiPriority w:val="9"/>
    <w:pPr>
      <w:outlineLvl w:val="0"/>
    </w:pPr>
    <w:rPr>
      <w:kern w:val="36"/>
      <w:sz w:val="48"/>
      <w:szCs w:val="48"/>
    </w:rPr>
  </w:style>
  <w:style w:type="paragraph" w:customStyle="1" w:styleId="179">
    <w:name w:val="Normal_file_1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119"/>
    <w:basedOn w:val="181"/>
    <w:link w:val="143"/>
    <w:qFormat/>
    <w:uiPriority w:val="9"/>
    <w:pPr>
      <w:outlineLvl w:val="0"/>
    </w:pPr>
    <w:rPr>
      <w:kern w:val="36"/>
      <w:sz w:val="48"/>
      <w:szCs w:val="48"/>
    </w:rPr>
  </w:style>
  <w:style w:type="paragraph" w:customStyle="1" w:styleId="181">
    <w:name w:val="Normal_file_1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120"/>
    <w:basedOn w:val="183"/>
    <w:link w:val="143"/>
    <w:qFormat/>
    <w:uiPriority w:val="9"/>
    <w:pPr>
      <w:outlineLvl w:val="0"/>
    </w:pPr>
    <w:rPr>
      <w:kern w:val="36"/>
      <w:sz w:val="48"/>
      <w:szCs w:val="48"/>
    </w:rPr>
  </w:style>
  <w:style w:type="paragraph" w:customStyle="1" w:styleId="183">
    <w:name w:val="Normal_file_1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121"/>
    <w:basedOn w:val="185"/>
    <w:link w:val="143"/>
    <w:qFormat/>
    <w:uiPriority w:val="9"/>
    <w:pPr>
      <w:outlineLvl w:val="0"/>
    </w:pPr>
    <w:rPr>
      <w:kern w:val="36"/>
      <w:sz w:val="48"/>
      <w:szCs w:val="48"/>
    </w:rPr>
  </w:style>
  <w:style w:type="paragraph" w:customStyle="1" w:styleId="185">
    <w:name w:val="Normal_file_1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122"/>
    <w:basedOn w:val="187"/>
    <w:link w:val="143"/>
    <w:qFormat/>
    <w:uiPriority w:val="9"/>
    <w:pPr>
      <w:outlineLvl w:val="0"/>
    </w:pPr>
    <w:rPr>
      <w:kern w:val="36"/>
      <w:sz w:val="48"/>
      <w:szCs w:val="48"/>
    </w:rPr>
  </w:style>
  <w:style w:type="paragraph" w:customStyle="1" w:styleId="187">
    <w:name w:val="Normal_file_1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123"/>
    <w:basedOn w:val="189"/>
    <w:link w:val="143"/>
    <w:qFormat/>
    <w:uiPriority w:val="9"/>
    <w:pPr>
      <w:outlineLvl w:val="0"/>
    </w:pPr>
    <w:rPr>
      <w:kern w:val="36"/>
      <w:sz w:val="48"/>
      <w:szCs w:val="48"/>
    </w:rPr>
  </w:style>
  <w:style w:type="paragraph" w:customStyle="1" w:styleId="189">
    <w:name w:val="Normal_file_1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124"/>
    <w:basedOn w:val="191"/>
    <w:link w:val="143"/>
    <w:qFormat/>
    <w:uiPriority w:val="9"/>
    <w:pPr>
      <w:outlineLvl w:val="0"/>
    </w:pPr>
    <w:rPr>
      <w:kern w:val="36"/>
      <w:sz w:val="48"/>
      <w:szCs w:val="48"/>
    </w:rPr>
  </w:style>
  <w:style w:type="paragraph" w:customStyle="1" w:styleId="191">
    <w:name w:val="Normal_file_12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2">
    <w:name w:val="Char Char11"/>
    <w:qFormat/>
    <w:uiPriority w:val="0"/>
    <w:rPr>
      <w:rFonts w:ascii="宋体" w:hAnsi="Courier New" w:eastAsia="宋体" w:cs="Courier New"/>
      <w:szCs w:val="21"/>
    </w:rPr>
  </w:style>
  <w:style w:type="character" w:customStyle="1" w:styleId="193">
    <w:name w:val="页脚 字符"/>
    <w:link w:val="32"/>
    <w:qFormat/>
    <w:uiPriority w:val="99"/>
    <w:rPr>
      <w:kern w:val="2"/>
      <w:sz w:val="18"/>
      <w:szCs w:val="18"/>
    </w:rPr>
  </w:style>
  <w:style w:type="character" w:customStyle="1" w:styleId="194">
    <w:name w:val="font91"/>
    <w:qFormat/>
    <w:uiPriority w:val="0"/>
    <w:rPr>
      <w:rFonts w:hint="default" w:ascii="Times New Roman" w:hAnsi="Times New Roman" w:cs="Times New Roman"/>
      <w:color w:val="000000"/>
      <w:sz w:val="20"/>
      <w:szCs w:val="20"/>
      <w:u w:val="none"/>
    </w:rPr>
  </w:style>
  <w:style w:type="character" w:customStyle="1" w:styleId="195">
    <w:name w:val="纯文本 Char1"/>
    <w:qFormat/>
    <w:uiPriority w:val="0"/>
    <w:rPr>
      <w:rFonts w:ascii="宋体" w:hAnsi="Courier New" w:eastAsia="宋体" w:cs="Courier New"/>
      <w:szCs w:val="21"/>
    </w:rPr>
  </w:style>
  <w:style w:type="character" w:customStyle="1" w:styleId="196">
    <w:name w:val="正文文本缩进 3 Char2"/>
    <w:semiHidden/>
    <w:qFormat/>
    <w:uiPriority w:val="99"/>
    <w:rPr>
      <w:kern w:val="2"/>
      <w:sz w:val="16"/>
      <w:szCs w:val="16"/>
    </w:rPr>
  </w:style>
  <w:style w:type="character" w:customStyle="1" w:styleId="197">
    <w:name w:val="A4"/>
    <w:qFormat/>
    <w:uiPriority w:val="0"/>
    <w:rPr>
      <w:rFonts w:ascii="新宋体" w:eastAsia="新宋体" w:cs="新宋体"/>
      <w:color w:val="000000"/>
      <w:lang w:bidi="ar-SA"/>
    </w:rPr>
  </w:style>
  <w:style w:type="character" w:customStyle="1" w:styleId="198">
    <w:name w:val="style21"/>
    <w:qFormat/>
    <w:uiPriority w:val="0"/>
    <w:rPr>
      <w:sz w:val="22"/>
      <w:szCs w:val="22"/>
    </w:rPr>
  </w:style>
  <w:style w:type="character" w:customStyle="1" w:styleId="199">
    <w:name w:val="列表段落 字符"/>
    <w:link w:val="200"/>
    <w:qFormat/>
    <w:locked/>
    <w:uiPriority w:val="34"/>
    <w:rPr>
      <w:rFonts w:ascii="Calibri" w:hAnsi="Calibri"/>
      <w:kern w:val="2"/>
      <w:sz w:val="21"/>
      <w:szCs w:val="22"/>
    </w:rPr>
  </w:style>
  <w:style w:type="paragraph" w:styleId="200">
    <w:name w:val="List Paragraph"/>
    <w:basedOn w:val="1"/>
    <w:link w:val="199"/>
    <w:qFormat/>
    <w:uiPriority w:val="34"/>
    <w:pPr>
      <w:ind w:firstLine="420" w:firstLineChars="200"/>
    </w:pPr>
    <w:rPr>
      <w:rFonts w:ascii="Calibri" w:hAnsi="Calibri"/>
      <w:szCs w:val="22"/>
    </w:rPr>
  </w:style>
  <w:style w:type="character" w:customStyle="1" w:styleId="201">
    <w:name w:val="标题 7 字符"/>
    <w:link w:val="11"/>
    <w:qFormat/>
    <w:uiPriority w:val="0"/>
    <w:rPr>
      <w:b/>
      <w:kern w:val="2"/>
      <w:sz w:val="24"/>
      <w:szCs w:val="24"/>
    </w:rPr>
  </w:style>
  <w:style w:type="character" w:customStyle="1" w:styleId="202">
    <w:name w:val="无间隔 字符"/>
    <w:link w:val="203"/>
    <w:qFormat/>
    <w:uiPriority w:val="1"/>
    <w:rPr>
      <w:rFonts w:ascii="宋体" w:hAnsi="Courier New"/>
      <w:kern w:val="2"/>
      <w:sz w:val="21"/>
      <w:lang w:val="en-US" w:eastAsia="zh-CN" w:bidi="ar-SA"/>
    </w:rPr>
  </w:style>
  <w:style w:type="paragraph" w:styleId="203">
    <w:name w:val="No Spacing"/>
    <w:link w:val="202"/>
    <w:qFormat/>
    <w:uiPriority w:val="1"/>
    <w:pPr>
      <w:widowControl w:val="0"/>
      <w:jc w:val="both"/>
    </w:pPr>
    <w:rPr>
      <w:rFonts w:ascii="宋体" w:hAnsi="Courier New" w:eastAsia="宋体" w:cs="Times New Roman"/>
      <w:kern w:val="2"/>
      <w:sz w:val="21"/>
      <w:lang w:val="en-US" w:eastAsia="zh-CN" w:bidi="ar-SA"/>
    </w:rPr>
  </w:style>
  <w:style w:type="character" w:customStyle="1" w:styleId="204">
    <w:name w:val="Subtle Emphasis"/>
    <w:qFormat/>
    <w:uiPriority w:val="19"/>
    <w:rPr>
      <w:i/>
      <w:iCs/>
      <w:color w:val="808080"/>
    </w:rPr>
  </w:style>
  <w:style w:type="character" w:customStyle="1" w:styleId="205">
    <w:name w:val="表正文 Char2"/>
    <w:qFormat/>
    <w:uiPriority w:val="0"/>
    <w:rPr>
      <w:rFonts w:ascii="Times New Roman" w:hAnsi="Times New Roman"/>
      <w:kern w:val="2"/>
      <w:sz w:val="21"/>
    </w:rPr>
  </w:style>
  <w:style w:type="character" w:customStyle="1" w:styleId="206">
    <w:name w:val="日期 Char1"/>
    <w:semiHidden/>
    <w:qFormat/>
    <w:uiPriority w:val="99"/>
    <w:rPr>
      <w:rFonts w:ascii="Times New Roman" w:hAnsi="Times New Roman" w:eastAsia="宋体" w:cs="Times New Roman"/>
      <w:szCs w:val="24"/>
    </w:rPr>
  </w:style>
  <w:style w:type="character" w:customStyle="1" w:styleId="207">
    <w:name w:val="批注文字 字符"/>
    <w:link w:val="18"/>
    <w:qFormat/>
    <w:uiPriority w:val="99"/>
    <w:rPr>
      <w:kern w:val="2"/>
      <w:sz w:val="21"/>
      <w:szCs w:val="24"/>
    </w:rPr>
  </w:style>
  <w:style w:type="character" w:customStyle="1" w:styleId="208">
    <w:name w:val="ca-21"/>
    <w:qFormat/>
    <w:uiPriority w:val="0"/>
    <w:rPr>
      <w:rFonts w:ascii="宋体" w:hAnsi="宋体" w:eastAsia="宋体"/>
      <w:w w:val="100"/>
      <w:sz w:val="21"/>
      <w:szCs w:val="21"/>
      <w:shd w:val="clear" w:color="auto" w:fill="auto"/>
    </w:rPr>
  </w:style>
  <w:style w:type="character" w:customStyle="1" w:styleId="209">
    <w:name w:val="Body Text Indent 3 Char"/>
    <w:qFormat/>
    <w:locked/>
    <w:uiPriority w:val="99"/>
    <w:rPr>
      <w:rFonts w:eastAsia="宋体"/>
      <w:sz w:val="16"/>
    </w:rPr>
  </w:style>
  <w:style w:type="character" w:customStyle="1" w:styleId="210">
    <w:name w:val="批注主题 Char1"/>
    <w:qFormat/>
    <w:uiPriority w:val="99"/>
    <w:rPr>
      <w:b/>
      <w:bCs/>
      <w:kern w:val="2"/>
      <w:sz w:val="21"/>
      <w:szCs w:val="24"/>
    </w:rPr>
  </w:style>
  <w:style w:type="character" w:customStyle="1" w:styleId="211">
    <w:name w:val="页眉 Char1"/>
    <w:semiHidden/>
    <w:qFormat/>
    <w:uiPriority w:val="99"/>
    <w:rPr>
      <w:kern w:val="2"/>
      <w:sz w:val="18"/>
      <w:szCs w:val="18"/>
    </w:rPr>
  </w:style>
  <w:style w:type="character" w:customStyle="1" w:styleId="212">
    <w:name w:val="正文文本 2 Char1"/>
    <w:semiHidden/>
    <w:qFormat/>
    <w:uiPriority w:val="99"/>
    <w:rPr>
      <w:rFonts w:ascii="Times New Roman" w:hAnsi="Times New Roman" w:eastAsia="宋体" w:cs="Times New Roman"/>
      <w:szCs w:val="24"/>
    </w:rPr>
  </w:style>
  <w:style w:type="character" w:customStyle="1" w:styleId="213">
    <w:name w:val="bold1"/>
    <w:qFormat/>
    <w:uiPriority w:val="0"/>
    <w:rPr>
      <w:rFonts w:hint="default"/>
      <w:b/>
      <w:bCs/>
      <w:color w:val="000000"/>
      <w:sz w:val="18"/>
      <w:szCs w:val="18"/>
    </w:rPr>
  </w:style>
  <w:style w:type="character" w:customStyle="1" w:styleId="214">
    <w:name w:val="正文文本缩进 Char1"/>
    <w:semiHidden/>
    <w:qFormat/>
    <w:uiPriority w:val="99"/>
    <w:rPr>
      <w:kern w:val="2"/>
      <w:sz w:val="21"/>
      <w:szCs w:val="24"/>
    </w:rPr>
  </w:style>
  <w:style w:type="character" w:customStyle="1" w:styleId="215">
    <w:name w:val="纯文本 Char"/>
    <w:qFormat/>
    <w:uiPriority w:val="0"/>
    <w:rPr>
      <w:rFonts w:ascii="宋体" w:hAnsi="Courier New" w:eastAsia="宋体" w:cs="Courier New"/>
      <w:kern w:val="2"/>
      <w:sz w:val="21"/>
      <w:szCs w:val="21"/>
      <w:lang w:val="en-US" w:eastAsia="zh-CN" w:bidi="ar-SA"/>
    </w:rPr>
  </w:style>
  <w:style w:type="character" w:customStyle="1" w:styleId="216">
    <w:name w:val="正文文本 字符"/>
    <w:link w:val="20"/>
    <w:qFormat/>
    <w:uiPriority w:val="0"/>
    <w:rPr>
      <w:kern w:val="2"/>
      <w:sz w:val="24"/>
      <w:szCs w:val="24"/>
    </w:rPr>
  </w:style>
  <w:style w:type="character" w:customStyle="1" w:styleId="217">
    <w:name w:val="项目排列 Char Char"/>
    <w:link w:val="218"/>
    <w:qFormat/>
    <w:uiPriority w:val="0"/>
    <w:rPr>
      <w:kern w:val="2"/>
      <w:sz w:val="24"/>
      <w:szCs w:val="24"/>
    </w:rPr>
  </w:style>
  <w:style w:type="paragraph" w:customStyle="1" w:styleId="218">
    <w:name w:val="项目排列"/>
    <w:basedOn w:val="1"/>
    <w:link w:val="217"/>
    <w:qFormat/>
    <w:uiPriority w:val="0"/>
    <w:pPr>
      <w:numPr>
        <w:ilvl w:val="0"/>
        <w:numId w:val="1"/>
      </w:numPr>
      <w:tabs>
        <w:tab w:val="left" w:pos="1200"/>
      </w:tabs>
      <w:spacing w:beforeLines="50" w:afterLines="50" w:line="300" w:lineRule="auto"/>
    </w:pPr>
    <w:rPr>
      <w:sz w:val="24"/>
    </w:rPr>
  </w:style>
  <w:style w:type="character" w:customStyle="1" w:styleId="219">
    <w:name w:val="ca-2"/>
    <w:basedOn w:val="50"/>
    <w:qFormat/>
    <w:uiPriority w:val="0"/>
  </w:style>
  <w:style w:type="character" w:customStyle="1" w:styleId="220">
    <w:name w:val="标题 6 字符"/>
    <w:link w:val="10"/>
    <w:qFormat/>
    <w:uiPriority w:val="0"/>
    <w:rPr>
      <w:rFonts w:ascii="Arial" w:hAnsi="Arial" w:eastAsia="黑体"/>
      <w:b/>
      <w:kern w:val="2"/>
      <w:sz w:val="24"/>
      <w:szCs w:val="24"/>
    </w:rPr>
  </w:style>
  <w:style w:type="paragraph" w:customStyle="1" w:styleId="221">
    <w:name w:val="列表段落1"/>
    <w:basedOn w:val="1"/>
    <w:qFormat/>
    <w:uiPriority w:val="0"/>
    <w:pPr>
      <w:ind w:firstLine="420" w:firstLineChars="200"/>
    </w:pPr>
    <w:rPr>
      <w:rFonts w:ascii="Calibri" w:hAnsi="Calibri"/>
      <w:szCs w:val="22"/>
    </w:rPr>
  </w:style>
  <w:style w:type="paragraph" w:customStyle="1" w:styleId="222">
    <w:name w:val="三级条标题"/>
    <w:basedOn w:val="223"/>
    <w:next w:val="224"/>
    <w:qFormat/>
    <w:uiPriority w:val="0"/>
    <w:pPr>
      <w:outlineLvl w:val="4"/>
    </w:pPr>
  </w:style>
  <w:style w:type="paragraph" w:customStyle="1" w:styleId="223">
    <w:name w:val="二级条标题"/>
    <w:basedOn w:val="1"/>
    <w:next w:val="1"/>
    <w:qFormat/>
    <w:uiPriority w:val="0"/>
    <w:pPr>
      <w:widowControl/>
      <w:jc w:val="left"/>
      <w:outlineLvl w:val="3"/>
    </w:pPr>
    <w:rPr>
      <w:rFonts w:ascii="宋体" w:hAnsi="宋体"/>
      <w:color w:val="000000"/>
      <w:kern w:val="0"/>
      <w:szCs w:val="20"/>
    </w:rPr>
  </w:style>
  <w:style w:type="paragraph" w:customStyle="1" w:styleId="2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5">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6">
    <w:name w:val="pa-2"/>
    <w:basedOn w:val="1"/>
    <w:qFormat/>
    <w:uiPriority w:val="0"/>
    <w:pPr>
      <w:widowControl/>
      <w:ind w:firstLine="420"/>
    </w:pPr>
    <w:rPr>
      <w:rFonts w:ascii="宋体" w:hAnsi="宋体"/>
      <w:kern w:val="0"/>
      <w:sz w:val="24"/>
    </w:rPr>
  </w:style>
  <w:style w:type="paragraph" w:customStyle="1" w:styleId="227">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28">
    <w:name w:val="Char Char Char"/>
    <w:basedOn w:val="1"/>
    <w:qFormat/>
    <w:uiPriority w:val="0"/>
    <w:rPr>
      <w:rFonts w:ascii="Tahoma" w:hAnsi="Tahoma"/>
      <w:sz w:val="24"/>
      <w:szCs w:val="20"/>
    </w:rPr>
  </w:style>
  <w:style w:type="paragraph" w:customStyle="1" w:styleId="229">
    <w:name w:val="1."/>
    <w:basedOn w:val="1"/>
    <w:qFormat/>
    <w:uiPriority w:val="0"/>
    <w:pPr>
      <w:spacing w:line="360" w:lineRule="auto"/>
      <w:ind w:firstLine="480" w:firstLineChars="200"/>
    </w:pPr>
    <w:rPr>
      <w:rFonts w:ascii="宋体" w:hAnsi="宋体"/>
      <w:sz w:val="24"/>
    </w:rPr>
  </w:style>
  <w:style w:type="paragraph" w:customStyle="1" w:styleId="230">
    <w:name w:val="样式 首行缩进:  2 字符"/>
    <w:basedOn w:val="1"/>
    <w:qFormat/>
    <w:uiPriority w:val="0"/>
    <w:pPr>
      <w:spacing w:line="400" w:lineRule="exact"/>
      <w:ind w:firstLine="200" w:firstLineChars="200"/>
    </w:pPr>
    <w:rPr>
      <w:rFonts w:cs="宋体"/>
      <w:sz w:val="24"/>
    </w:rPr>
  </w:style>
  <w:style w:type="paragraph" w:customStyle="1" w:styleId="23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4">
    <w:name w:val="Char1"/>
    <w:basedOn w:val="1"/>
    <w:qFormat/>
    <w:uiPriority w:val="0"/>
    <w:rPr>
      <w:szCs w:val="21"/>
    </w:rPr>
  </w:style>
  <w:style w:type="paragraph" w:customStyle="1" w:styleId="235">
    <w:name w:val="2-2ji"/>
    <w:basedOn w:val="5"/>
    <w:qFormat/>
    <w:uiPriority w:val="0"/>
    <w:pPr>
      <w:keepLines/>
      <w:spacing w:before="0"/>
      <w:textAlignment w:val="baseline"/>
    </w:pPr>
    <w:rPr>
      <w:rFonts w:ascii="宋体" w:hAnsi="宋体" w:eastAsia="宋体"/>
      <w:sz w:val="36"/>
      <w:szCs w:val="32"/>
    </w:rPr>
  </w:style>
  <w:style w:type="paragraph" w:customStyle="1" w:styleId="236">
    <w:name w:val="正文首行缩进两字符"/>
    <w:basedOn w:val="1"/>
    <w:qFormat/>
    <w:uiPriority w:val="0"/>
    <w:pPr>
      <w:spacing w:line="360" w:lineRule="auto"/>
      <w:ind w:firstLine="200" w:firstLineChars="200"/>
    </w:pPr>
  </w:style>
  <w:style w:type="paragraph" w:customStyle="1" w:styleId="237">
    <w:name w:val="列表1"/>
    <w:basedOn w:val="238"/>
    <w:qFormat/>
    <w:uiPriority w:val="0"/>
    <w:pPr>
      <w:tabs>
        <w:tab w:val="left" w:pos="900"/>
      </w:tabs>
      <w:ind w:left="900" w:hanging="420"/>
    </w:pPr>
    <w:rPr>
      <w:rFonts w:ascii="Times New Roman" w:hAnsi="Times New Roman"/>
      <w:szCs w:val="20"/>
    </w:rPr>
  </w:style>
  <w:style w:type="paragraph" w:customStyle="1" w:styleId="238">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39">
    <w:name w:val="正文1"/>
    <w:basedOn w:val="1"/>
    <w:qFormat/>
    <w:uiPriority w:val="0"/>
    <w:pPr>
      <w:widowControl/>
      <w:overflowPunct w:val="0"/>
      <w:autoSpaceDE w:val="0"/>
      <w:autoSpaceDN w:val="0"/>
      <w:adjustRightInd w:val="0"/>
    </w:pPr>
    <w:rPr>
      <w:rFonts w:ascii="宋体"/>
      <w:kern w:val="0"/>
      <w:szCs w:val="20"/>
    </w:rPr>
  </w:style>
  <w:style w:type="paragraph" w:customStyle="1" w:styleId="240">
    <w:name w:val="列出段落1"/>
    <w:basedOn w:val="1"/>
    <w:qFormat/>
    <w:uiPriority w:val="0"/>
    <w:pPr>
      <w:ind w:firstLine="420" w:firstLineChars="200"/>
    </w:pPr>
    <w:rPr>
      <w:rFonts w:ascii="Calibri" w:hAnsi="Calibri"/>
      <w:szCs w:val="22"/>
    </w:rPr>
  </w:style>
  <w:style w:type="paragraph" w:customStyle="1" w:styleId="24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8">
    <w:name w:val="Char1 Char Char Char Char Char Char Char Char Char Char Char Char"/>
    <w:basedOn w:val="1"/>
    <w:qFormat/>
    <w:uiPriority w:val="0"/>
    <w:rPr>
      <w:rFonts w:ascii="Tahoma" w:hAnsi="Tahoma"/>
      <w:sz w:val="24"/>
      <w:szCs w:val="20"/>
    </w:rPr>
  </w:style>
  <w:style w:type="paragraph" w:customStyle="1" w:styleId="24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规范正文"/>
    <w:basedOn w:val="1"/>
    <w:qFormat/>
    <w:uiPriority w:val="0"/>
    <w:pPr>
      <w:adjustRightInd w:val="0"/>
      <w:spacing w:line="360" w:lineRule="auto"/>
      <w:ind w:left="480"/>
      <w:textAlignment w:val="baseline"/>
    </w:pPr>
    <w:rPr>
      <w:kern w:val="0"/>
      <w:sz w:val="24"/>
      <w:szCs w:val="20"/>
    </w:rPr>
  </w:style>
  <w:style w:type="paragraph" w:customStyle="1" w:styleId="251">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3">
    <w:name w:val="Char Char3 Char Char"/>
    <w:basedOn w:val="1"/>
    <w:qFormat/>
    <w:uiPriority w:val="0"/>
  </w:style>
  <w:style w:type="paragraph" w:customStyle="1" w:styleId="254">
    <w:name w:val="Char Char Char Char"/>
    <w:basedOn w:val="1"/>
    <w:qFormat/>
    <w:uiPriority w:val="0"/>
  </w:style>
  <w:style w:type="paragraph" w:customStyle="1" w:styleId="255">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6">
    <w:name w:val="Char11"/>
    <w:basedOn w:val="1"/>
    <w:qFormat/>
    <w:uiPriority w:val="0"/>
    <w:rPr>
      <w:szCs w:val="21"/>
    </w:rPr>
  </w:style>
  <w:style w:type="paragraph" w:customStyle="1" w:styleId="25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9">
    <w:name w:val="2ji"/>
    <w:basedOn w:val="5"/>
    <w:qFormat/>
    <w:uiPriority w:val="0"/>
    <w:pPr>
      <w:keepLines/>
      <w:spacing w:before="0"/>
      <w:jc w:val="both"/>
      <w:textAlignment w:val="baseline"/>
    </w:pPr>
    <w:rPr>
      <w:rFonts w:ascii="宋体" w:hAnsi="宋体" w:eastAsia="宋体"/>
      <w:bCs/>
      <w:sz w:val="21"/>
      <w:szCs w:val="21"/>
    </w:rPr>
  </w:style>
  <w:style w:type="paragraph" w:customStyle="1" w:styleId="260">
    <w:name w:val="1"/>
    <w:basedOn w:val="1"/>
    <w:next w:val="27"/>
    <w:qFormat/>
    <w:uiPriority w:val="0"/>
    <w:rPr>
      <w:rFonts w:ascii="宋体" w:hAnsi="Courier New"/>
      <w:szCs w:val="20"/>
    </w:rPr>
  </w:style>
  <w:style w:type="paragraph" w:customStyle="1" w:styleId="26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2">
    <w:name w:val="pa-1"/>
    <w:basedOn w:val="1"/>
    <w:qFormat/>
    <w:uiPriority w:val="0"/>
    <w:pPr>
      <w:widowControl/>
      <w:spacing w:line="280" w:lineRule="atLeast"/>
    </w:pPr>
    <w:rPr>
      <w:rFonts w:ascii="宋体" w:hAnsi="宋体" w:cs="宋体"/>
      <w:kern w:val="0"/>
      <w:sz w:val="24"/>
    </w:rPr>
  </w:style>
  <w:style w:type="paragraph" w:customStyle="1" w:styleId="26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4">
    <w:name w:val="四级条标题"/>
    <w:basedOn w:val="222"/>
    <w:next w:val="224"/>
    <w:qFormat/>
    <w:uiPriority w:val="0"/>
    <w:pPr>
      <w:outlineLvl w:val="5"/>
    </w:pPr>
  </w:style>
  <w:style w:type="paragraph" w:customStyle="1" w:styleId="265">
    <w:name w:val="444"/>
    <w:basedOn w:val="1"/>
    <w:qFormat/>
    <w:uiPriority w:val="0"/>
    <w:pPr>
      <w:adjustRightInd w:val="0"/>
      <w:spacing w:line="312" w:lineRule="atLeast"/>
      <w:jc w:val="center"/>
      <w:textAlignment w:val="baseline"/>
    </w:pPr>
    <w:rPr>
      <w:b/>
      <w:kern w:val="0"/>
      <w:sz w:val="36"/>
      <w:szCs w:val="36"/>
    </w:rPr>
  </w:style>
  <w:style w:type="paragraph" w:customStyle="1" w:styleId="266">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0">
    <w:name w:val="默认段落字体 Para Char Char Char Char Char Char Char Char Char1 Char Char Char Char"/>
    <w:basedOn w:val="1"/>
    <w:qFormat/>
    <w:uiPriority w:val="0"/>
    <w:rPr>
      <w:rFonts w:ascii="Tahoma" w:hAnsi="Tahoma"/>
      <w:sz w:val="24"/>
      <w:szCs w:val="20"/>
    </w:rPr>
  </w:style>
  <w:style w:type="paragraph" w:customStyle="1" w:styleId="27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2">
    <w:name w:val="表格"/>
    <w:basedOn w:val="1"/>
    <w:qFormat/>
    <w:uiPriority w:val="0"/>
    <w:pPr>
      <w:spacing w:line="400" w:lineRule="exact"/>
    </w:pPr>
    <w:rPr>
      <w:sz w:val="24"/>
    </w:rPr>
  </w:style>
  <w:style w:type="paragraph" w:customStyle="1" w:styleId="273">
    <w:name w:val="样式 Verdana 首行缩进:  0.74 厘米"/>
    <w:basedOn w:val="1"/>
    <w:qFormat/>
    <w:uiPriority w:val="0"/>
    <w:pPr>
      <w:spacing w:line="360" w:lineRule="auto"/>
      <w:ind w:firstLine="420"/>
    </w:pPr>
    <w:rPr>
      <w:rFonts w:ascii="Verdana" w:hAnsi="Verdana"/>
      <w:sz w:val="24"/>
      <w:szCs w:val="20"/>
    </w:rPr>
  </w:style>
  <w:style w:type="paragraph" w:customStyle="1" w:styleId="274">
    <w:name w:val="Char3"/>
    <w:basedOn w:val="1"/>
    <w:qFormat/>
    <w:uiPriority w:val="0"/>
  </w:style>
  <w:style w:type="paragraph" w:customStyle="1" w:styleId="27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6">
    <w:name w:val="五级条标题"/>
    <w:basedOn w:val="264"/>
    <w:next w:val="224"/>
    <w:qFormat/>
    <w:uiPriority w:val="0"/>
    <w:pPr>
      <w:outlineLvl w:val="6"/>
    </w:pPr>
  </w:style>
  <w:style w:type="paragraph" w:customStyle="1" w:styleId="277">
    <w:name w:val="p0"/>
    <w:basedOn w:val="1"/>
    <w:qFormat/>
    <w:uiPriority w:val="0"/>
    <w:pPr>
      <w:widowControl/>
    </w:pPr>
    <w:rPr>
      <w:kern w:val="0"/>
      <w:szCs w:val="21"/>
    </w:rPr>
  </w:style>
  <w:style w:type="paragraph" w:customStyle="1" w:styleId="27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Char12"/>
    <w:basedOn w:val="17"/>
    <w:qFormat/>
    <w:uiPriority w:val="0"/>
    <w:pPr>
      <w:widowControl/>
      <w:ind w:firstLine="454"/>
      <w:jc w:val="left"/>
    </w:pPr>
    <w:rPr>
      <w:rFonts w:ascii="Tahoma" w:hAnsi="Tahoma" w:cs="宋体"/>
      <w:kern w:val="0"/>
      <w:sz w:val="24"/>
      <w:szCs w:val="20"/>
    </w:rPr>
  </w:style>
  <w:style w:type="paragraph" w:customStyle="1" w:styleId="2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2">
    <w:name w:val="默认段落字体 Para Char Char Char1 Char"/>
    <w:basedOn w:val="1"/>
    <w:qFormat/>
    <w:uiPriority w:val="0"/>
    <w:rPr>
      <w:rFonts w:ascii="Tahoma" w:hAnsi="Tahoma"/>
      <w:sz w:val="24"/>
      <w:szCs w:val="20"/>
    </w:rPr>
  </w:style>
  <w:style w:type="paragraph" w:customStyle="1" w:styleId="283">
    <w:name w:val="正文段"/>
    <w:basedOn w:val="1"/>
    <w:qFormat/>
    <w:uiPriority w:val="0"/>
    <w:pPr>
      <w:widowControl/>
      <w:snapToGrid w:val="0"/>
      <w:spacing w:afterLines="50"/>
      <w:ind w:firstLine="200" w:firstLineChars="200"/>
    </w:pPr>
    <w:rPr>
      <w:kern w:val="0"/>
      <w:sz w:val="24"/>
      <w:szCs w:val="20"/>
    </w:rPr>
  </w:style>
  <w:style w:type="paragraph" w:customStyle="1" w:styleId="284">
    <w:name w:val="一级条标题"/>
    <w:next w:val="224"/>
    <w:qFormat/>
    <w:uiPriority w:val="0"/>
    <w:pPr>
      <w:ind w:left="284"/>
      <w:outlineLvl w:val="2"/>
    </w:pPr>
    <w:rPr>
      <w:rFonts w:ascii="Times New Roman" w:hAnsi="Times New Roman" w:eastAsia="黑体" w:cs="Times New Roman"/>
      <w:sz w:val="21"/>
      <w:lang w:val="en-US" w:eastAsia="zh-CN" w:bidi="ar-SA"/>
    </w:rPr>
  </w:style>
  <w:style w:type="paragraph" w:customStyle="1" w:styleId="285">
    <w:name w:val="F2"/>
    <w:basedOn w:val="1"/>
    <w:qFormat/>
    <w:uiPriority w:val="0"/>
    <w:pPr>
      <w:autoSpaceDE w:val="0"/>
      <w:autoSpaceDN w:val="0"/>
      <w:adjustRightInd w:val="0"/>
      <w:ind w:firstLine="601"/>
      <w:textAlignment w:val="baseline"/>
    </w:pPr>
    <w:rPr>
      <w:kern w:val="0"/>
      <w:sz w:val="24"/>
      <w:szCs w:val="20"/>
    </w:rPr>
  </w:style>
  <w:style w:type="paragraph" w:customStyle="1" w:styleId="28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7">
    <w:name w:val="pa-3"/>
    <w:basedOn w:val="1"/>
    <w:qFormat/>
    <w:uiPriority w:val="0"/>
    <w:pPr>
      <w:widowControl/>
      <w:spacing w:line="240" w:lineRule="atLeast"/>
    </w:pPr>
    <w:rPr>
      <w:rFonts w:ascii="宋体" w:hAnsi="宋体" w:cs="宋体"/>
      <w:kern w:val="0"/>
      <w:sz w:val="24"/>
    </w:rPr>
  </w:style>
  <w:style w:type="paragraph" w:customStyle="1" w:styleId="288">
    <w:name w:val="Char Char Char Char1"/>
    <w:basedOn w:val="1"/>
    <w:qFormat/>
    <w:uiPriority w:val="0"/>
  </w:style>
  <w:style w:type="paragraph" w:customStyle="1" w:styleId="289">
    <w:name w:val="表格文字"/>
    <w:basedOn w:val="1"/>
    <w:qFormat/>
    <w:uiPriority w:val="99"/>
    <w:pPr>
      <w:spacing w:before="25" w:after="25"/>
      <w:jc w:val="left"/>
    </w:pPr>
    <w:rPr>
      <w:bCs/>
      <w:spacing w:val="10"/>
      <w:kern w:val="0"/>
      <w:sz w:val="24"/>
    </w:rPr>
  </w:style>
  <w:style w:type="paragraph" w:customStyle="1" w:styleId="290">
    <w:name w:val="_Style 124"/>
    <w:basedOn w:val="1"/>
    <w:next w:val="200"/>
    <w:qFormat/>
    <w:uiPriority w:val="34"/>
    <w:pPr>
      <w:ind w:firstLine="420" w:firstLineChars="200"/>
    </w:pPr>
    <w:rPr>
      <w:rFonts w:ascii="Calibri" w:hAnsi="Calibri"/>
      <w:szCs w:val="22"/>
    </w:rPr>
  </w:style>
  <w:style w:type="character" w:customStyle="1" w:styleId="291">
    <w:name w:val="列表段落 字符1"/>
    <w:qFormat/>
    <w:locked/>
    <w:uiPriority w:val="34"/>
    <w:rPr>
      <w:rFonts w:ascii="Calibri" w:hAnsi="Calibri"/>
      <w:kern w:val="2"/>
      <w:sz w:val="21"/>
      <w:szCs w:val="22"/>
    </w:rPr>
  </w:style>
  <w:style w:type="character" w:customStyle="1" w:styleId="292">
    <w:name w:val="正文文本首行缩进 2 字符"/>
    <w:basedOn w:val="110"/>
    <w:link w:val="47"/>
    <w:semiHidden/>
    <w:qFormat/>
    <w:uiPriority w:val="0"/>
    <w:rPr>
      <w:kern w:val="2"/>
      <w:sz w:val="21"/>
      <w:szCs w:val="24"/>
    </w:rPr>
  </w:style>
  <w:style w:type="paragraph" w:customStyle="1" w:styleId="293">
    <w:name w:val="heading 2_file_101"/>
    <w:basedOn w:val="151"/>
    <w:qFormat/>
    <w:uiPriority w:val="9"/>
    <w:pPr>
      <w:outlineLvl w:val="1"/>
    </w:pPr>
    <w:rPr>
      <w:sz w:val="36"/>
      <w:szCs w:val="36"/>
    </w:rPr>
  </w:style>
  <w:style w:type="paragraph" w:customStyle="1" w:styleId="294">
    <w:name w:val="heading 3_file_101"/>
    <w:basedOn w:val="151"/>
    <w:qFormat/>
    <w:uiPriority w:val="9"/>
    <w:pPr>
      <w:outlineLvl w:val="2"/>
    </w:pPr>
    <w:rPr>
      <w:sz w:val="27"/>
      <w:szCs w:val="27"/>
    </w:rPr>
  </w:style>
  <w:style w:type="paragraph" w:customStyle="1" w:styleId="295">
    <w:name w:val="heading 4_file_101"/>
    <w:basedOn w:val="151"/>
    <w:qFormat/>
    <w:uiPriority w:val="9"/>
    <w:pPr>
      <w:outlineLvl w:val="3"/>
    </w:pPr>
  </w:style>
  <w:style w:type="paragraph" w:customStyle="1" w:styleId="296">
    <w:name w:val="heading 5_file_101"/>
    <w:basedOn w:val="151"/>
    <w:qFormat/>
    <w:uiPriority w:val="9"/>
    <w:pPr>
      <w:outlineLvl w:val="4"/>
    </w:pPr>
    <w:rPr>
      <w:sz w:val="20"/>
      <w:szCs w:val="20"/>
    </w:rPr>
  </w:style>
  <w:style w:type="paragraph" w:customStyle="1" w:styleId="297">
    <w:name w:val="heading 6_file_101"/>
    <w:basedOn w:val="151"/>
    <w:qFormat/>
    <w:uiPriority w:val="9"/>
    <w:pPr>
      <w:outlineLvl w:val="5"/>
    </w:pPr>
    <w:rPr>
      <w:sz w:val="15"/>
      <w:szCs w:val="15"/>
    </w:rPr>
  </w:style>
  <w:style w:type="character" w:customStyle="1" w:styleId="298">
    <w:name w:val="Default Paragraph Font_file_101"/>
    <w:semiHidden/>
    <w:unhideWhenUsed/>
    <w:qFormat/>
    <w:uiPriority w:val="1"/>
  </w:style>
  <w:style w:type="table" w:customStyle="1" w:styleId="299">
    <w:name w:val="Normal Table_file_101"/>
    <w:semiHidden/>
    <w:unhideWhenUsed/>
    <w:qFormat/>
    <w:uiPriority w:val="99"/>
    <w:tblPr>
      <w:tblCellMar>
        <w:top w:w="0" w:type="dxa"/>
        <w:left w:w="108" w:type="dxa"/>
        <w:bottom w:w="0" w:type="dxa"/>
        <w:right w:w="108" w:type="dxa"/>
      </w:tblCellMar>
    </w:tblPr>
  </w:style>
  <w:style w:type="character" w:customStyle="1" w:styleId="300">
    <w:name w:val="Hyperlink_file_101"/>
    <w:basedOn w:val="298"/>
    <w:semiHidden/>
    <w:unhideWhenUsed/>
    <w:qFormat/>
    <w:uiPriority w:val="99"/>
    <w:rPr>
      <w:color w:val="0782C1"/>
      <w:u w:val="single"/>
    </w:rPr>
  </w:style>
  <w:style w:type="character" w:customStyle="1" w:styleId="301">
    <w:name w:val="FollowedHyperlink_file_101"/>
    <w:basedOn w:val="298"/>
    <w:semiHidden/>
    <w:unhideWhenUsed/>
    <w:qFormat/>
    <w:uiPriority w:val="99"/>
    <w:rPr>
      <w:color w:val="0782C1"/>
      <w:u w:val="single"/>
    </w:rPr>
  </w:style>
  <w:style w:type="character" w:customStyle="1" w:styleId="302">
    <w:name w:val="标题 1 Char_file_101"/>
    <w:basedOn w:val="298"/>
    <w:link w:val="4"/>
    <w:qFormat/>
    <w:uiPriority w:val="9"/>
    <w:rPr>
      <w:rFonts w:ascii="宋体" w:hAnsi="宋体" w:eastAsia="宋体" w:cs="宋体"/>
      <w:b/>
      <w:bCs/>
      <w:kern w:val="44"/>
      <w:sz w:val="44"/>
      <w:szCs w:val="44"/>
    </w:rPr>
  </w:style>
  <w:style w:type="character" w:customStyle="1" w:styleId="303">
    <w:name w:val="标题 2 Char_file_101"/>
    <w:basedOn w:val="298"/>
    <w:link w:val="5"/>
    <w:semiHidden/>
    <w:qFormat/>
    <w:uiPriority w:val="9"/>
    <w:rPr>
      <w:rFonts w:asciiTheme="majorHAnsi" w:hAnsiTheme="majorHAnsi" w:eastAsiaTheme="majorEastAsia" w:cstheme="majorBidi"/>
      <w:b/>
      <w:bCs/>
      <w:sz w:val="32"/>
      <w:szCs w:val="32"/>
    </w:rPr>
  </w:style>
  <w:style w:type="character" w:customStyle="1" w:styleId="304">
    <w:name w:val="标题 3 Char_file_101"/>
    <w:basedOn w:val="298"/>
    <w:link w:val="6"/>
    <w:semiHidden/>
    <w:qFormat/>
    <w:uiPriority w:val="9"/>
    <w:rPr>
      <w:rFonts w:ascii="宋体" w:hAnsi="宋体" w:eastAsia="宋体" w:cs="宋体"/>
      <w:b/>
      <w:bCs/>
      <w:sz w:val="32"/>
      <w:szCs w:val="32"/>
    </w:rPr>
  </w:style>
  <w:style w:type="character" w:customStyle="1" w:styleId="305">
    <w:name w:val="标题 4 Char_file_101"/>
    <w:basedOn w:val="298"/>
    <w:link w:val="7"/>
    <w:semiHidden/>
    <w:qFormat/>
    <w:uiPriority w:val="9"/>
    <w:rPr>
      <w:rFonts w:asciiTheme="majorHAnsi" w:hAnsiTheme="majorHAnsi" w:eastAsiaTheme="majorEastAsia" w:cstheme="majorBidi"/>
      <w:b/>
      <w:bCs/>
      <w:sz w:val="28"/>
      <w:szCs w:val="28"/>
    </w:rPr>
  </w:style>
  <w:style w:type="character" w:customStyle="1" w:styleId="306">
    <w:name w:val="标题 5 Char_file_101"/>
    <w:basedOn w:val="298"/>
    <w:link w:val="8"/>
    <w:semiHidden/>
    <w:qFormat/>
    <w:uiPriority w:val="9"/>
    <w:rPr>
      <w:rFonts w:ascii="宋体" w:hAnsi="宋体" w:eastAsia="宋体" w:cs="宋体"/>
      <w:b/>
      <w:bCs/>
      <w:sz w:val="28"/>
      <w:szCs w:val="28"/>
    </w:rPr>
  </w:style>
  <w:style w:type="character" w:customStyle="1" w:styleId="307">
    <w:name w:val="标题 6 Char_file_101"/>
    <w:basedOn w:val="298"/>
    <w:link w:val="10"/>
    <w:semiHidden/>
    <w:qFormat/>
    <w:uiPriority w:val="9"/>
    <w:rPr>
      <w:rFonts w:asciiTheme="majorHAnsi" w:hAnsiTheme="majorHAnsi" w:eastAsiaTheme="majorEastAsia" w:cstheme="majorBidi"/>
      <w:b/>
      <w:bCs/>
      <w:sz w:val="24"/>
      <w:szCs w:val="24"/>
    </w:rPr>
  </w:style>
  <w:style w:type="paragraph" w:customStyle="1" w:styleId="308">
    <w:name w:val="cke_editable_file_101"/>
    <w:basedOn w:val="151"/>
    <w:qFormat/>
    <w:uiPriority w:val="0"/>
    <w:rPr>
      <w:rFonts w:ascii="仿宋_GB2312" w:eastAsia="仿宋_GB2312"/>
    </w:rPr>
  </w:style>
  <w:style w:type="paragraph" w:customStyle="1" w:styleId="309">
    <w:name w:val="marker_file_101"/>
    <w:basedOn w:val="151"/>
    <w:qFormat/>
    <w:uiPriority w:val="0"/>
    <w:pPr>
      <w:shd w:val="clear" w:color="auto" w:fill="FFFF00"/>
    </w:pPr>
  </w:style>
  <w:style w:type="paragraph" w:customStyle="1" w:styleId="310">
    <w:name w:val="Normal (Web)_file_101"/>
    <w:basedOn w:val="151"/>
    <w:semiHidden/>
    <w:unhideWhenUsed/>
    <w:qFormat/>
    <w:uiPriority w:val="99"/>
  </w:style>
  <w:style w:type="paragraph" w:customStyle="1" w:styleId="311">
    <w:name w:val="heading 2_file_102"/>
    <w:basedOn w:val="153"/>
    <w:qFormat/>
    <w:uiPriority w:val="9"/>
    <w:pPr>
      <w:outlineLvl w:val="1"/>
    </w:pPr>
    <w:rPr>
      <w:sz w:val="36"/>
      <w:szCs w:val="36"/>
    </w:rPr>
  </w:style>
  <w:style w:type="paragraph" w:customStyle="1" w:styleId="312">
    <w:name w:val="heading 3_file_102"/>
    <w:basedOn w:val="153"/>
    <w:qFormat/>
    <w:uiPriority w:val="9"/>
    <w:pPr>
      <w:outlineLvl w:val="2"/>
    </w:pPr>
    <w:rPr>
      <w:sz w:val="27"/>
      <w:szCs w:val="27"/>
    </w:rPr>
  </w:style>
  <w:style w:type="paragraph" w:customStyle="1" w:styleId="313">
    <w:name w:val="heading 4_file_102"/>
    <w:basedOn w:val="153"/>
    <w:qFormat/>
    <w:uiPriority w:val="9"/>
    <w:pPr>
      <w:outlineLvl w:val="3"/>
    </w:pPr>
  </w:style>
  <w:style w:type="paragraph" w:customStyle="1" w:styleId="314">
    <w:name w:val="heading 5_file_102"/>
    <w:basedOn w:val="153"/>
    <w:qFormat/>
    <w:uiPriority w:val="9"/>
    <w:pPr>
      <w:outlineLvl w:val="4"/>
    </w:pPr>
    <w:rPr>
      <w:sz w:val="20"/>
      <w:szCs w:val="20"/>
    </w:rPr>
  </w:style>
  <w:style w:type="paragraph" w:customStyle="1" w:styleId="315">
    <w:name w:val="heading 6_file_102"/>
    <w:basedOn w:val="153"/>
    <w:qFormat/>
    <w:uiPriority w:val="9"/>
    <w:pPr>
      <w:outlineLvl w:val="5"/>
    </w:pPr>
    <w:rPr>
      <w:sz w:val="15"/>
      <w:szCs w:val="15"/>
    </w:rPr>
  </w:style>
  <w:style w:type="character" w:customStyle="1" w:styleId="316">
    <w:name w:val="Default Paragraph Font_file_102"/>
    <w:semiHidden/>
    <w:unhideWhenUsed/>
    <w:qFormat/>
    <w:uiPriority w:val="1"/>
  </w:style>
  <w:style w:type="table" w:customStyle="1" w:styleId="317">
    <w:name w:val="Normal Table_file_102"/>
    <w:semiHidden/>
    <w:unhideWhenUsed/>
    <w:qFormat/>
    <w:uiPriority w:val="99"/>
    <w:tblPr>
      <w:tblCellMar>
        <w:top w:w="0" w:type="dxa"/>
        <w:left w:w="108" w:type="dxa"/>
        <w:bottom w:w="0" w:type="dxa"/>
        <w:right w:w="108" w:type="dxa"/>
      </w:tblCellMar>
    </w:tblPr>
  </w:style>
  <w:style w:type="character" w:customStyle="1" w:styleId="318">
    <w:name w:val="Hyperlink_file_102"/>
    <w:basedOn w:val="316"/>
    <w:semiHidden/>
    <w:unhideWhenUsed/>
    <w:qFormat/>
    <w:uiPriority w:val="99"/>
    <w:rPr>
      <w:color w:val="0782C1"/>
      <w:u w:val="single"/>
    </w:rPr>
  </w:style>
  <w:style w:type="character" w:customStyle="1" w:styleId="319">
    <w:name w:val="FollowedHyperlink_file_102"/>
    <w:basedOn w:val="316"/>
    <w:semiHidden/>
    <w:unhideWhenUsed/>
    <w:qFormat/>
    <w:uiPriority w:val="99"/>
    <w:rPr>
      <w:color w:val="0782C1"/>
      <w:u w:val="single"/>
    </w:rPr>
  </w:style>
  <w:style w:type="character" w:customStyle="1" w:styleId="320">
    <w:name w:val="标题 1 Char_file_102"/>
    <w:basedOn w:val="316"/>
    <w:link w:val="4"/>
    <w:qFormat/>
    <w:uiPriority w:val="9"/>
    <w:rPr>
      <w:rFonts w:ascii="宋体" w:hAnsi="宋体" w:eastAsia="宋体" w:cs="宋体"/>
      <w:b/>
      <w:bCs/>
      <w:kern w:val="44"/>
      <w:sz w:val="44"/>
      <w:szCs w:val="44"/>
    </w:rPr>
  </w:style>
  <w:style w:type="character" w:customStyle="1" w:styleId="321">
    <w:name w:val="标题 2 Char_file_102"/>
    <w:basedOn w:val="316"/>
    <w:link w:val="5"/>
    <w:semiHidden/>
    <w:qFormat/>
    <w:uiPriority w:val="9"/>
    <w:rPr>
      <w:rFonts w:asciiTheme="majorHAnsi" w:hAnsiTheme="majorHAnsi" w:eastAsiaTheme="majorEastAsia" w:cstheme="majorBidi"/>
      <w:b/>
      <w:bCs/>
      <w:sz w:val="32"/>
      <w:szCs w:val="32"/>
    </w:rPr>
  </w:style>
  <w:style w:type="character" w:customStyle="1" w:styleId="322">
    <w:name w:val="标题 3 Char_file_102"/>
    <w:basedOn w:val="316"/>
    <w:link w:val="6"/>
    <w:semiHidden/>
    <w:qFormat/>
    <w:uiPriority w:val="9"/>
    <w:rPr>
      <w:rFonts w:ascii="宋体" w:hAnsi="宋体" w:eastAsia="宋体" w:cs="宋体"/>
      <w:b/>
      <w:bCs/>
      <w:sz w:val="32"/>
      <w:szCs w:val="32"/>
    </w:rPr>
  </w:style>
  <w:style w:type="character" w:customStyle="1" w:styleId="323">
    <w:name w:val="标题 4 Char_file_102"/>
    <w:basedOn w:val="316"/>
    <w:link w:val="7"/>
    <w:semiHidden/>
    <w:qFormat/>
    <w:uiPriority w:val="9"/>
    <w:rPr>
      <w:rFonts w:asciiTheme="majorHAnsi" w:hAnsiTheme="majorHAnsi" w:eastAsiaTheme="majorEastAsia" w:cstheme="majorBidi"/>
      <w:b/>
      <w:bCs/>
      <w:sz w:val="28"/>
      <w:szCs w:val="28"/>
    </w:rPr>
  </w:style>
  <w:style w:type="character" w:customStyle="1" w:styleId="324">
    <w:name w:val="标题 5 Char_file_102"/>
    <w:basedOn w:val="316"/>
    <w:link w:val="8"/>
    <w:semiHidden/>
    <w:qFormat/>
    <w:uiPriority w:val="9"/>
    <w:rPr>
      <w:rFonts w:ascii="宋体" w:hAnsi="宋体" w:eastAsia="宋体" w:cs="宋体"/>
      <w:b/>
      <w:bCs/>
      <w:sz w:val="28"/>
      <w:szCs w:val="28"/>
    </w:rPr>
  </w:style>
  <w:style w:type="character" w:customStyle="1" w:styleId="325">
    <w:name w:val="标题 6 Char_file_102"/>
    <w:basedOn w:val="316"/>
    <w:link w:val="10"/>
    <w:semiHidden/>
    <w:qFormat/>
    <w:uiPriority w:val="9"/>
    <w:rPr>
      <w:rFonts w:asciiTheme="majorHAnsi" w:hAnsiTheme="majorHAnsi" w:eastAsiaTheme="majorEastAsia" w:cstheme="majorBidi"/>
      <w:b/>
      <w:bCs/>
      <w:sz w:val="24"/>
      <w:szCs w:val="24"/>
    </w:rPr>
  </w:style>
  <w:style w:type="paragraph" w:customStyle="1" w:styleId="326">
    <w:name w:val="cke_editable_file_102"/>
    <w:basedOn w:val="153"/>
    <w:qFormat/>
    <w:uiPriority w:val="0"/>
    <w:rPr>
      <w:rFonts w:ascii="仿宋_GB2312" w:eastAsia="仿宋_GB2312"/>
    </w:rPr>
  </w:style>
  <w:style w:type="paragraph" w:customStyle="1" w:styleId="327">
    <w:name w:val="marker_file_102"/>
    <w:basedOn w:val="153"/>
    <w:qFormat/>
    <w:uiPriority w:val="0"/>
    <w:pPr>
      <w:shd w:val="clear" w:color="auto" w:fill="FFFF00"/>
    </w:pPr>
  </w:style>
  <w:style w:type="paragraph" w:customStyle="1" w:styleId="328">
    <w:name w:val="Normal (Web)_file_102"/>
    <w:basedOn w:val="153"/>
    <w:semiHidden/>
    <w:unhideWhenUsed/>
    <w:qFormat/>
    <w:uiPriority w:val="99"/>
  </w:style>
  <w:style w:type="paragraph" w:customStyle="1" w:styleId="329">
    <w:name w:val="Normal_file_1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heading 3_file_103"/>
    <w:basedOn w:val="329"/>
    <w:next w:val="4"/>
    <w:qFormat/>
    <w:uiPriority w:val="0"/>
    <w:pPr>
      <w:keepNext/>
      <w:keepLines/>
      <w:spacing w:before="260" w:after="260" w:line="416" w:lineRule="auto"/>
      <w:outlineLvl w:val="2"/>
    </w:pPr>
    <w:rPr>
      <w:b/>
      <w:bCs/>
      <w:sz w:val="32"/>
      <w:szCs w:val="32"/>
    </w:rPr>
  </w:style>
  <w:style w:type="paragraph" w:customStyle="1" w:styleId="331">
    <w:name w:val="heading 4_file_103"/>
    <w:basedOn w:val="329"/>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332">
    <w:name w:val="Default Paragraph Font_file_103"/>
    <w:semiHidden/>
    <w:qFormat/>
    <w:uiPriority w:val="0"/>
  </w:style>
  <w:style w:type="table" w:customStyle="1" w:styleId="333">
    <w:name w:val="Normal Table_file_103"/>
    <w:semiHidden/>
    <w:qFormat/>
    <w:uiPriority w:val="0"/>
    <w:tblPr>
      <w:tblCellMar>
        <w:top w:w="0" w:type="dxa"/>
        <w:left w:w="108" w:type="dxa"/>
        <w:bottom w:w="0" w:type="dxa"/>
        <w:right w:w="108" w:type="dxa"/>
      </w:tblCellMar>
    </w:tblPr>
  </w:style>
  <w:style w:type="paragraph" w:customStyle="1" w:styleId="334">
    <w:name w:val="annotation text_file_103"/>
    <w:basedOn w:val="329"/>
    <w:unhideWhenUsed/>
    <w:qFormat/>
    <w:uiPriority w:val="99"/>
    <w:pPr>
      <w:jc w:val="left"/>
    </w:pPr>
  </w:style>
  <w:style w:type="paragraph" w:customStyle="1" w:styleId="335">
    <w:name w:val="Body Text_file_103"/>
    <w:basedOn w:val="329"/>
    <w:next w:val="4"/>
    <w:qFormat/>
    <w:uiPriority w:val="0"/>
    <w:pPr>
      <w:spacing w:line="420" w:lineRule="exact"/>
    </w:pPr>
    <w:rPr>
      <w:sz w:val="24"/>
    </w:rPr>
  </w:style>
  <w:style w:type="table" w:customStyle="1" w:styleId="336">
    <w:name w:val="Normal Table_file_277_file_1287_file_103"/>
    <w:semiHidden/>
    <w:qFormat/>
    <w:uiPriority w:val="0"/>
    <w:tblPr>
      <w:tblCellMar>
        <w:top w:w="0" w:type="dxa"/>
        <w:left w:w="108" w:type="dxa"/>
        <w:bottom w:w="0" w:type="dxa"/>
        <w:right w:w="108" w:type="dxa"/>
      </w:tblCellMar>
    </w:tblPr>
  </w:style>
  <w:style w:type="paragraph" w:customStyle="1" w:styleId="337">
    <w:name w:val="Plain Text_file_614_file_1952_file_2027_file_221_file_584_file_277_file_1287_file_103"/>
    <w:basedOn w:val="338"/>
    <w:qFormat/>
    <w:uiPriority w:val="0"/>
    <w:rPr>
      <w:rFonts w:ascii="宋体" w:hAnsi="Courier New" w:cs="Courier New"/>
      <w:szCs w:val="21"/>
    </w:rPr>
  </w:style>
  <w:style w:type="paragraph" w:customStyle="1" w:styleId="338">
    <w:name w:val="Normal_file_614_file_1952_file_2027_file_221_file_584_file_277_file_1287_file_103"/>
    <w:next w:val="6"/>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9">
    <w:name w:val="pa-1_file_614_file_1952_file_2027_file_221_file_584_file_277_file_1287_file_103"/>
    <w:basedOn w:val="338"/>
    <w:qFormat/>
    <w:uiPriority w:val="0"/>
    <w:pPr>
      <w:widowControl/>
      <w:spacing w:line="280" w:lineRule="atLeast"/>
    </w:pPr>
    <w:rPr>
      <w:rFonts w:ascii="宋体" w:hAnsi="宋体" w:cs="宋体"/>
      <w:kern w:val="0"/>
      <w:sz w:val="24"/>
    </w:rPr>
  </w:style>
  <w:style w:type="character" w:customStyle="1" w:styleId="340">
    <w:name w:val="ca-21_file_614_file_1952_file_2027_file_221_file_584_file_277_file_1287_file_103"/>
    <w:basedOn w:val="341"/>
    <w:qFormat/>
    <w:uiPriority w:val="0"/>
    <w:rPr>
      <w:rFonts w:hint="eastAsia" w:ascii="宋体" w:hAnsi="宋体" w:eastAsia="宋体"/>
      <w:sz w:val="21"/>
      <w:szCs w:val="21"/>
    </w:rPr>
  </w:style>
  <w:style w:type="character" w:customStyle="1" w:styleId="341">
    <w:name w:val="Default Paragraph Font_file_614_file_1952_file_2027_file_221_file_584_file_277_file_1287_file_103"/>
    <w:semiHidden/>
    <w:qFormat/>
    <w:uiPriority w:val="0"/>
  </w:style>
  <w:style w:type="table" w:customStyle="1" w:styleId="342">
    <w:name w:val="Normal Table_file_1952_file_2027_file_221_file_584_file_277_file_1287_file_103"/>
    <w:semiHidden/>
    <w:qFormat/>
    <w:uiPriority w:val="0"/>
    <w:tblPr>
      <w:tblCellMar>
        <w:top w:w="0" w:type="dxa"/>
        <w:left w:w="108" w:type="dxa"/>
        <w:bottom w:w="0" w:type="dxa"/>
        <w:right w:w="108" w:type="dxa"/>
      </w:tblCellMar>
    </w:tblPr>
  </w:style>
  <w:style w:type="paragraph" w:customStyle="1" w:styleId="343">
    <w:name w:val="pa-3_file_614_file_1952_file_2027_file_221_file_584_file_277_file_1287_file_103"/>
    <w:basedOn w:val="338"/>
    <w:qFormat/>
    <w:uiPriority w:val="0"/>
    <w:pPr>
      <w:widowControl/>
      <w:spacing w:line="240" w:lineRule="atLeast"/>
    </w:pPr>
    <w:rPr>
      <w:rFonts w:ascii="宋体" w:hAnsi="宋体" w:cs="宋体"/>
      <w:kern w:val="0"/>
      <w:sz w:val="24"/>
    </w:rPr>
  </w:style>
  <w:style w:type="paragraph" w:customStyle="1" w:styleId="344">
    <w:name w:val="Body Text_file_277_file_1287_file_103"/>
    <w:basedOn w:val="345"/>
    <w:qFormat/>
    <w:uiPriority w:val="0"/>
    <w:pPr>
      <w:spacing w:line="420" w:lineRule="exact"/>
    </w:pPr>
    <w:rPr>
      <w:sz w:val="24"/>
    </w:rPr>
  </w:style>
  <w:style w:type="paragraph" w:customStyle="1" w:styleId="345">
    <w:name w:val="Normal_file_277_file_1287_file_103"/>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6">
    <w:name w:val="ca-21_file_2382_file_2027_file_221_file_584_file_277_file_1287_file_103"/>
    <w:basedOn w:val="347"/>
    <w:qFormat/>
    <w:uiPriority w:val="0"/>
    <w:rPr>
      <w:rFonts w:ascii="宋体" w:hAnsi="宋体" w:eastAsia="宋体"/>
      <w:w w:val="100"/>
      <w:sz w:val="21"/>
      <w:szCs w:val="21"/>
      <w:shd w:val="clear" w:color="auto" w:fill="auto"/>
    </w:rPr>
  </w:style>
  <w:style w:type="character" w:customStyle="1" w:styleId="347">
    <w:name w:val="Default Paragraph Font_file_2382_file_2027_file_221_file_584_file_277_file_1287_file_103"/>
    <w:unhideWhenUsed/>
    <w:qFormat/>
    <w:uiPriority w:val="1"/>
  </w:style>
  <w:style w:type="paragraph" w:customStyle="1" w:styleId="348">
    <w:name w:val="pa-1_file_614_file_1952_file_2027_file_221_file_584_file_277_file_103"/>
    <w:basedOn w:val="349"/>
    <w:qFormat/>
    <w:uiPriority w:val="0"/>
    <w:pPr>
      <w:widowControl/>
      <w:spacing w:line="280" w:lineRule="atLeast"/>
    </w:pPr>
    <w:rPr>
      <w:rFonts w:ascii="宋体" w:hAnsi="宋体" w:cs="宋体"/>
      <w:kern w:val="0"/>
      <w:sz w:val="24"/>
    </w:rPr>
  </w:style>
  <w:style w:type="paragraph" w:customStyle="1" w:styleId="349">
    <w:name w:val="Normal_file_614_file_1952_file_2027_file_221_file_584_file_277_file_103"/>
    <w:next w:val="6"/>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0">
    <w:name w:val="heading 2_file_104"/>
    <w:basedOn w:val="155"/>
    <w:qFormat/>
    <w:uiPriority w:val="9"/>
    <w:pPr>
      <w:outlineLvl w:val="1"/>
    </w:pPr>
    <w:rPr>
      <w:sz w:val="36"/>
      <w:szCs w:val="36"/>
    </w:rPr>
  </w:style>
  <w:style w:type="paragraph" w:customStyle="1" w:styleId="351">
    <w:name w:val="heading 3_file_104"/>
    <w:basedOn w:val="155"/>
    <w:qFormat/>
    <w:uiPriority w:val="9"/>
    <w:pPr>
      <w:outlineLvl w:val="2"/>
    </w:pPr>
    <w:rPr>
      <w:sz w:val="27"/>
      <w:szCs w:val="27"/>
    </w:rPr>
  </w:style>
  <w:style w:type="paragraph" w:customStyle="1" w:styleId="352">
    <w:name w:val="heading 4_file_104"/>
    <w:basedOn w:val="155"/>
    <w:qFormat/>
    <w:uiPriority w:val="9"/>
    <w:pPr>
      <w:outlineLvl w:val="3"/>
    </w:pPr>
  </w:style>
  <w:style w:type="paragraph" w:customStyle="1" w:styleId="353">
    <w:name w:val="heading 5_file_104"/>
    <w:basedOn w:val="155"/>
    <w:qFormat/>
    <w:uiPriority w:val="9"/>
    <w:pPr>
      <w:outlineLvl w:val="4"/>
    </w:pPr>
    <w:rPr>
      <w:sz w:val="20"/>
      <w:szCs w:val="20"/>
    </w:rPr>
  </w:style>
  <w:style w:type="paragraph" w:customStyle="1" w:styleId="354">
    <w:name w:val="heading 6_file_104"/>
    <w:basedOn w:val="155"/>
    <w:qFormat/>
    <w:uiPriority w:val="9"/>
    <w:pPr>
      <w:outlineLvl w:val="5"/>
    </w:pPr>
    <w:rPr>
      <w:sz w:val="15"/>
      <w:szCs w:val="15"/>
    </w:rPr>
  </w:style>
  <w:style w:type="character" w:customStyle="1" w:styleId="355">
    <w:name w:val="Default Paragraph Font_file_104"/>
    <w:semiHidden/>
    <w:unhideWhenUsed/>
    <w:qFormat/>
    <w:uiPriority w:val="1"/>
  </w:style>
  <w:style w:type="table" w:customStyle="1" w:styleId="356">
    <w:name w:val="Normal Table_file_104"/>
    <w:semiHidden/>
    <w:unhideWhenUsed/>
    <w:qFormat/>
    <w:uiPriority w:val="99"/>
    <w:tblPr>
      <w:tblCellMar>
        <w:top w:w="0" w:type="dxa"/>
        <w:left w:w="108" w:type="dxa"/>
        <w:bottom w:w="0" w:type="dxa"/>
        <w:right w:w="108" w:type="dxa"/>
      </w:tblCellMar>
    </w:tblPr>
  </w:style>
  <w:style w:type="character" w:customStyle="1" w:styleId="357">
    <w:name w:val="Hyperlink_file_104"/>
    <w:basedOn w:val="355"/>
    <w:semiHidden/>
    <w:unhideWhenUsed/>
    <w:qFormat/>
    <w:uiPriority w:val="99"/>
    <w:rPr>
      <w:color w:val="0782C1"/>
      <w:u w:val="single"/>
    </w:rPr>
  </w:style>
  <w:style w:type="character" w:customStyle="1" w:styleId="358">
    <w:name w:val="FollowedHyperlink_file_104"/>
    <w:basedOn w:val="355"/>
    <w:semiHidden/>
    <w:unhideWhenUsed/>
    <w:qFormat/>
    <w:uiPriority w:val="99"/>
    <w:rPr>
      <w:color w:val="0782C1"/>
      <w:u w:val="single"/>
    </w:rPr>
  </w:style>
  <w:style w:type="character" w:customStyle="1" w:styleId="359">
    <w:name w:val="标题 1 Char_file_104"/>
    <w:basedOn w:val="355"/>
    <w:link w:val="4"/>
    <w:qFormat/>
    <w:uiPriority w:val="9"/>
    <w:rPr>
      <w:rFonts w:ascii="宋体" w:hAnsi="宋体" w:eastAsia="宋体" w:cs="宋体"/>
      <w:b/>
      <w:bCs/>
      <w:kern w:val="44"/>
      <w:sz w:val="44"/>
      <w:szCs w:val="44"/>
    </w:rPr>
  </w:style>
  <w:style w:type="character" w:customStyle="1" w:styleId="360">
    <w:name w:val="标题 2 Char_file_104"/>
    <w:basedOn w:val="355"/>
    <w:link w:val="5"/>
    <w:semiHidden/>
    <w:qFormat/>
    <w:uiPriority w:val="9"/>
    <w:rPr>
      <w:rFonts w:asciiTheme="majorHAnsi" w:hAnsiTheme="majorHAnsi" w:eastAsiaTheme="majorEastAsia" w:cstheme="majorBidi"/>
      <w:b/>
      <w:bCs/>
      <w:sz w:val="32"/>
      <w:szCs w:val="32"/>
    </w:rPr>
  </w:style>
  <w:style w:type="character" w:customStyle="1" w:styleId="361">
    <w:name w:val="标题 3 Char_file_104"/>
    <w:basedOn w:val="355"/>
    <w:link w:val="6"/>
    <w:semiHidden/>
    <w:qFormat/>
    <w:uiPriority w:val="9"/>
    <w:rPr>
      <w:rFonts w:ascii="宋体" w:hAnsi="宋体" w:eastAsia="宋体" w:cs="宋体"/>
      <w:b/>
      <w:bCs/>
      <w:sz w:val="32"/>
      <w:szCs w:val="32"/>
    </w:rPr>
  </w:style>
  <w:style w:type="character" w:customStyle="1" w:styleId="362">
    <w:name w:val="标题 4 Char_file_104"/>
    <w:basedOn w:val="355"/>
    <w:link w:val="7"/>
    <w:semiHidden/>
    <w:qFormat/>
    <w:uiPriority w:val="9"/>
    <w:rPr>
      <w:rFonts w:asciiTheme="majorHAnsi" w:hAnsiTheme="majorHAnsi" w:eastAsiaTheme="majorEastAsia" w:cstheme="majorBidi"/>
      <w:b/>
      <w:bCs/>
      <w:sz w:val="28"/>
      <w:szCs w:val="28"/>
    </w:rPr>
  </w:style>
  <w:style w:type="character" w:customStyle="1" w:styleId="363">
    <w:name w:val="标题 5 Char_file_104"/>
    <w:basedOn w:val="355"/>
    <w:link w:val="8"/>
    <w:semiHidden/>
    <w:qFormat/>
    <w:uiPriority w:val="9"/>
    <w:rPr>
      <w:rFonts w:ascii="宋体" w:hAnsi="宋体" w:eastAsia="宋体" w:cs="宋体"/>
      <w:b/>
      <w:bCs/>
      <w:sz w:val="28"/>
      <w:szCs w:val="28"/>
    </w:rPr>
  </w:style>
  <w:style w:type="character" w:customStyle="1" w:styleId="364">
    <w:name w:val="标题 6 Char_file_104"/>
    <w:basedOn w:val="355"/>
    <w:link w:val="10"/>
    <w:semiHidden/>
    <w:qFormat/>
    <w:uiPriority w:val="9"/>
    <w:rPr>
      <w:rFonts w:asciiTheme="majorHAnsi" w:hAnsiTheme="majorHAnsi" w:eastAsiaTheme="majorEastAsia" w:cstheme="majorBidi"/>
      <w:b/>
      <w:bCs/>
      <w:sz w:val="24"/>
      <w:szCs w:val="24"/>
    </w:rPr>
  </w:style>
  <w:style w:type="paragraph" w:customStyle="1" w:styleId="365">
    <w:name w:val="cke_editable_file_104"/>
    <w:basedOn w:val="155"/>
    <w:qFormat/>
    <w:uiPriority w:val="0"/>
    <w:rPr>
      <w:rFonts w:ascii="仿宋_GB2312" w:eastAsia="仿宋_GB2312"/>
    </w:rPr>
  </w:style>
  <w:style w:type="paragraph" w:customStyle="1" w:styleId="366">
    <w:name w:val="marker_file_104"/>
    <w:basedOn w:val="155"/>
    <w:qFormat/>
    <w:uiPriority w:val="0"/>
    <w:pPr>
      <w:shd w:val="clear" w:color="auto" w:fill="FFFF00"/>
    </w:pPr>
  </w:style>
  <w:style w:type="paragraph" w:customStyle="1" w:styleId="367">
    <w:name w:val="Normal (Web)_file_104"/>
    <w:basedOn w:val="155"/>
    <w:semiHidden/>
    <w:unhideWhenUsed/>
    <w:qFormat/>
    <w:uiPriority w:val="99"/>
  </w:style>
  <w:style w:type="paragraph" w:customStyle="1" w:styleId="368">
    <w:name w:val="heading 2_file_105"/>
    <w:basedOn w:val="157"/>
    <w:qFormat/>
    <w:uiPriority w:val="9"/>
    <w:pPr>
      <w:outlineLvl w:val="1"/>
    </w:pPr>
    <w:rPr>
      <w:sz w:val="36"/>
      <w:szCs w:val="36"/>
    </w:rPr>
  </w:style>
  <w:style w:type="paragraph" w:customStyle="1" w:styleId="369">
    <w:name w:val="heading 3_file_105"/>
    <w:basedOn w:val="157"/>
    <w:qFormat/>
    <w:uiPriority w:val="9"/>
    <w:pPr>
      <w:outlineLvl w:val="2"/>
    </w:pPr>
    <w:rPr>
      <w:sz w:val="27"/>
      <w:szCs w:val="27"/>
    </w:rPr>
  </w:style>
  <w:style w:type="paragraph" w:customStyle="1" w:styleId="370">
    <w:name w:val="heading 4_file_105"/>
    <w:basedOn w:val="157"/>
    <w:qFormat/>
    <w:uiPriority w:val="9"/>
    <w:pPr>
      <w:outlineLvl w:val="3"/>
    </w:pPr>
  </w:style>
  <w:style w:type="paragraph" w:customStyle="1" w:styleId="371">
    <w:name w:val="heading 5_file_105"/>
    <w:basedOn w:val="157"/>
    <w:qFormat/>
    <w:uiPriority w:val="9"/>
    <w:pPr>
      <w:outlineLvl w:val="4"/>
    </w:pPr>
    <w:rPr>
      <w:sz w:val="20"/>
      <w:szCs w:val="20"/>
    </w:rPr>
  </w:style>
  <w:style w:type="paragraph" w:customStyle="1" w:styleId="372">
    <w:name w:val="heading 6_file_105"/>
    <w:basedOn w:val="157"/>
    <w:qFormat/>
    <w:uiPriority w:val="9"/>
    <w:pPr>
      <w:outlineLvl w:val="5"/>
    </w:pPr>
    <w:rPr>
      <w:sz w:val="15"/>
      <w:szCs w:val="15"/>
    </w:rPr>
  </w:style>
  <w:style w:type="character" w:customStyle="1" w:styleId="373">
    <w:name w:val="Default Paragraph Font_file_105"/>
    <w:semiHidden/>
    <w:unhideWhenUsed/>
    <w:qFormat/>
    <w:uiPriority w:val="1"/>
  </w:style>
  <w:style w:type="table" w:customStyle="1" w:styleId="374">
    <w:name w:val="Normal Table_file_105"/>
    <w:semiHidden/>
    <w:unhideWhenUsed/>
    <w:qFormat/>
    <w:uiPriority w:val="99"/>
    <w:tblPr>
      <w:tblCellMar>
        <w:top w:w="0" w:type="dxa"/>
        <w:left w:w="108" w:type="dxa"/>
        <w:bottom w:w="0" w:type="dxa"/>
        <w:right w:w="108" w:type="dxa"/>
      </w:tblCellMar>
    </w:tblPr>
  </w:style>
  <w:style w:type="character" w:customStyle="1" w:styleId="375">
    <w:name w:val="Hyperlink_file_105"/>
    <w:basedOn w:val="373"/>
    <w:semiHidden/>
    <w:unhideWhenUsed/>
    <w:qFormat/>
    <w:uiPriority w:val="99"/>
    <w:rPr>
      <w:color w:val="0782C1"/>
      <w:u w:val="single"/>
    </w:rPr>
  </w:style>
  <w:style w:type="character" w:customStyle="1" w:styleId="376">
    <w:name w:val="FollowedHyperlink_file_105"/>
    <w:basedOn w:val="373"/>
    <w:semiHidden/>
    <w:unhideWhenUsed/>
    <w:qFormat/>
    <w:uiPriority w:val="99"/>
    <w:rPr>
      <w:color w:val="0782C1"/>
      <w:u w:val="single"/>
    </w:rPr>
  </w:style>
  <w:style w:type="character" w:customStyle="1" w:styleId="377">
    <w:name w:val="标题 1 Char_file_105"/>
    <w:basedOn w:val="373"/>
    <w:link w:val="4"/>
    <w:qFormat/>
    <w:uiPriority w:val="9"/>
    <w:rPr>
      <w:rFonts w:ascii="宋体" w:hAnsi="宋体" w:eastAsia="宋体" w:cs="宋体"/>
      <w:b/>
      <w:bCs/>
      <w:kern w:val="44"/>
      <w:sz w:val="44"/>
      <w:szCs w:val="44"/>
    </w:rPr>
  </w:style>
  <w:style w:type="character" w:customStyle="1" w:styleId="378">
    <w:name w:val="标题 2 Char_file_105"/>
    <w:basedOn w:val="373"/>
    <w:link w:val="5"/>
    <w:semiHidden/>
    <w:qFormat/>
    <w:uiPriority w:val="9"/>
    <w:rPr>
      <w:rFonts w:asciiTheme="majorHAnsi" w:hAnsiTheme="majorHAnsi" w:eastAsiaTheme="majorEastAsia" w:cstheme="majorBidi"/>
      <w:b/>
      <w:bCs/>
      <w:sz w:val="32"/>
      <w:szCs w:val="32"/>
    </w:rPr>
  </w:style>
  <w:style w:type="character" w:customStyle="1" w:styleId="379">
    <w:name w:val="标题 3 Char_file_105"/>
    <w:basedOn w:val="373"/>
    <w:link w:val="6"/>
    <w:semiHidden/>
    <w:qFormat/>
    <w:uiPriority w:val="9"/>
    <w:rPr>
      <w:rFonts w:ascii="宋体" w:hAnsi="宋体" w:eastAsia="宋体" w:cs="宋体"/>
      <w:b/>
      <w:bCs/>
      <w:sz w:val="32"/>
      <w:szCs w:val="32"/>
    </w:rPr>
  </w:style>
  <w:style w:type="character" w:customStyle="1" w:styleId="380">
    <w:name w:val="标题 4 Char_file_105"/>
    <w:basedOn w:val="373"/>
    <w:link w:val="7"/>
    <w:semiHidden/>
    <w:qFormat/>
    <w:uiPriority w:val="9"/>
    <w:rPr>
      <w:rFonts w:asciiTheme="majorHAnsi" w:hAnsiTheme="majorHAnsi" w:eastAsiaTheme="majorEastAsia" w:cstheme="majorBidi"/>
      <w:b/>
      <w:bCs/>
      <w:sz w:val="28"/>
      <w:szCs w:val="28"/>
    </w:rPr>
  </w:style>
  <w:style w:type="character" w:customStyle="1" w:styleId="381">
    <w:name w:val="标题 5 Char_file_105"/>
    <w:basedOn w:val="373"/>
    <w:link w:val="8"/>
    <w:semiHidden/>
    <w:qFormat/>
    <w:uiPriority w:val="9"/>
    <w:rPr>
      <w:rFonts w:ascii="宋体" w:hAnsi="宋体" w:eastAsia="宋体" w:cs="宋体"/>
      <w:b/>
      <w:bCs/>
      <w:sz w:val="28"/>
      <w:szCs w:val="28"/>
    </w:rPr>
  </w:style>
  <w:style w:type="character" w:customStyle="1" w:styleId="382">
    <w:name w:val="标题 6 Char_file_105"/>
    <w:basedOn w:val="373"/>
    <w:link w:val="10"/>
    <w:semiHidden/>
    <w:qFormat/>
    <w:uiPriority w:val="9"/>
    <w:rPr>
      <w:rFonts w:asciiTheme="majorHAnsi" w:hAnsiTheme="majorHAnsi" w:eastAsiaTheme="majorEastAsia" w:cstheme="majorBidi"/>
      <w:b/>
      <w:bCs/>
      <w:sz w:val="24"/>
      <w:szCs w:val="24"/>
    </w:rPr>
  </w:style>
  <w:style w:type="paragraph" w:customStyle="1" w:styleId="383">
    <w:name w:val="cke_editable_file_105"/>
    <w:basedOn w:val="157"/>
    <w:qFormat/>
    <w:uiPriority w:val="0"/>
    <w:rPr>
      <w:rFonts w:ascii="仿宋_GB2312" w:eastAsia="仿宋_GB2312"/>
    </w:rPr>
  </w:style>
  <w:style w:type="paragraph" w:customStyle="1" w:styleId="384">
    <w:name w:val="marker_file_105"/>
    <w:basedOn w:val="157"/>
    <w:qFormat/>
    <w:uiPriority w:val="0"/>
    <w:pPr>
      <w:shd w:val="clear" w:color="auto" w:fill="FFFF00"/>
    </w:pPr>
  </w:style>
  <w:style w:type="paragraph" w:customStyle="1" w:styleId="385">
    <w:name w:val="Normal (Web)_file_105"/>
    <w:basedOn w:val="157"/>
    <w:semiHidden/>
    <w:unhideWhenUsed/>
    <w:qFormat/>
    <w:uiPriority w:val="99"/>
  </w:style>
  <w:style w:type="paragraph" w:customStyle="1" w:styleId="386">
    <w:name w:val="heading 2_file_106"/>
    <w:basedOn w:val="159"/>
    <w:qFormat/>
    <w:uiPriority w:val="9"/>
    <w:pPr>
      <w:outlineLvl w:val="1"/>
    </w:pPr>
    <w:rPr>
      <w:sz w:val="36"/>
      <w:szCs w:val="36"/>
    </w:rPr>
  </w:style>
  <w:style w:type="paragraph" w:customStyle="1" w:styleId="387">
    <w:name w:val="heading 3_file_106"/>
    <w:basedOn w:val="159"/>
    <w:qFormat/>
    <w:uiPriority w:val="9"/>
    <w:pPr>
      <w:outlineLvl w:val="2"/>
    </w:pPr>
    <w:rPr>
      <w:sz w:val="27"/>
      <w:szCs w:val="27"/>
    </w:rPr>
  </w:style>
  <w:style w:type="paragraph" w:customStyle="1" w:styleId="388">
    <w:name w:val="heading 4_file_106"/>
    <w:basedOn w:val="159"/>
    <w:qFormat/>
    <w:uiPriority w:val="9"/>
    <w:pPr>
      <w:outlineLvl w:val="3"/>
    </w:pPr>
  </w:style>
  <w:style w:type="paragraph" w:customStyle="1" w:styleId="389">
    <w:name w:val="heading 5_file_106"/>
    <w:basedOn w:val="159"/>
    <w:qFormat/>
    <w:uiPriority w:val="9"/>
    <w:pPr>
      <w:outlineLvl w:val="4"/>
    </w:pPr>
    <w:rPr>
      <w:sz w:val="20"/>
      <w:szCs w:val="20"/>
    </w:rPr>
  </w:style>
  <w:style w:type="paragraph" w:customStyle="1" w:styleId="390">
    <w:name w:val="heading 6_file_106"/>
    <w:basedOn w:val="159"/>
    <w:qFormat/>
    <w:uiPriority w:val="9"/>
    <w:pPr>
      <w:outlineLvl w:val="5"/>
    </w:pPr>
    <w:rPr>
      <w:sz w:val="15"/>
      <w:szCs w:val="15"/>
    </w:rPr>
  </w:style>
  <w:style w:type="character" w:customStyle="1" w:styleId="391">
    <w:name w:val="Default Paragraph Font_file_106"/>
    <w:semiHidden/>
    <w:unhideWhenUsed/>
    <w:qFormat/>
    <w:uiPriority w:val="1"/>
  </w:style>
  <w:style w:type="table" w:customStyle="1" w:styleId="392">
    <w:name w:val="Normal Table_file_106"/>
    <w:semiHidden/>
    <w:unhideWhenUsed/>
    <w:qFormat/>
    <w:uiPriority w:val="99"/>
    <w:tblPr>
      <w:tblCellMar>
        <w:top w:w="0" w:type="dxa"/>
        <w:left w:w="108" w:type="dxa"/>
        <w:bottom w:w="0" w:type="dxa"/>
        <w:right w:w="108" w:type="dxa"/>
      </w:tblCellMar>
    </w:tblPr>
  </w:style>
  <w:style w:type="character" w:customStyle="1" w:styleId="393">
    <w:name w:val="Hyperlink_file_106"/>
    <w:basedOn w:val="391"/>
    <w:semiHidden/>
    <w:unhideWhenUsed/>
    <w:qFormat/>
    <w:uiPriority w:val="99"/>
    <w:rPr>
      <w:color w:val="0782C1"/>
      <w:u w:val="single"/>
    </w:rPr>
  </w:style>
  <w:style w:type="character" w:customStyle="1" w:styleId="394">
    <w:name w:val="FollowedHyperlink_file_106"/>
    <w:basedOn w:val="391"/>
    <w:semiHidden/>
    <w:unhideWhenUsed/>
    <w:qFormat/>
    <w:uiPriority w:val="99"/>
    <w:rPr>
      <w:color w:val="0782C1"/>
      <w:u w:val="single"/>
    </w:rPr>
  </w:style>
  <w:style w:type="character" w:customStyle="1" w:styleId="395">
    <w:name w:val="标题 1 Char_file_106"/>
    <w:basedOn w:val="391"/>
    <w:link w:val="4"/>
    <w:qFormat/>
    <w:uiPriority w:val="9"/>
    <w:rPr>
      <w:rFonts w:ascii="宋体" w:hAnsi="宋体" w:eastAsia="宋体" w:cs="宋体"/>
      <w:b/>
      <w:bCs/>
      <w:kern w:val="44"/>
      <w:sz w:val="44"/>
      <w:szCs w:val="44"/>
    </w:rPr>
  </w:style>
  <w:style w:type="character" w:customStyle="1" w:styleId="396">
    <w:name w:val="标题 2 Char_file_106"/>
    <w:basedOn w:val="391"/>
    <w:link w:val="5"/>
    <w:semiHidden/>
    <w:qFormat/>
    <w:uiPriority w:val="9"/>
    <w:rPr>
      <w:rFonts w:asciiTheme="majorHAnsi" w:hAnsiTheme="majorHAnsi" w:eastAsiaTheme="majorEastAsia" w:cstheme="majorBidi"/>
      <w:b/>
      <w:bCs/>
      <w:sz w:val="32"/>
      <w:szCs w:val="32"/>
    </w:rPr>
  </w:style>
  <w:style w:type="character" w:customStyle="1" w:styleId="397">
    <w:name w:val="标题 3 Char_file_106"/>
    <w:basedOn w:val="391"/>
    <w:link w:val="6"/>
    <w:semiHidden/>
    <w:qFormat/>
    <w:uiPriority w:val="9"/>
    <w:rPr>
      <w:rFonts w:ascii="宋体" w:hAnsi="宋体" w:eastAsia="宋体" w:cs="宋体"/>
      <w:b/>
      <w:bCs/>
      <w:sz w:val="32"/>
      <w:szCs w:val="32"/>
    </w:rPr>
  </w:style>
  <w:style w:type="character" w:customStyle="1" w:styleId="398">
    <w:name w:val="标题 4 Char_file_106"/>
    <w:basedOn w:val="391"/>
    <w:link w:val="7"/>
    <w:semiHidden/>
    <w:qFormat/>
    <w:uiPriority w:val="9"/>
    <w:rPr>
      <w:rFonts w:asciiTheme="majorHAnsi" w:hAnsiTheme="majorHAnsi" w:eastAsiaTheme="majorEastAsia" w:cstheme="majorBidi"/>
      <w:b/>
      <w:bCs/>
      <w:sz w:val="28"/>
      <w:szCs w:val="28"/>
    </w:rPr>
  </w:style>
  <w:style w:type="character" w:customStyle="1" w:styleId="399">
    <w:name w:val="标题 5 Char_file_106"/>
    <w:basedOn w:val="391"/>
    <w:link w:val="8"/>
    <w:semiHidden/>
    <w:qFormat/>
    <w:uiPriority w:val="9"/>
    <w:rPr>
      <w:rFonts w:ascii="宋体" w:hAnsi="宋体" w:eastAsia="宋体" w:cs="宋体"/>
      <w:b/>
      <w:bCs/>
      <w:sz w:val="28"/>
      <w:szCs w:val="28"/>
    </w:rPr>
  </w:style>
  <w:style w:type="character" w:customStyle="1" w:styleId="400">
    <w:name w:val="标题 6 Char_file_106"/>
    <w:basedOn w:val="391"/>
    <w:link w:val="10"/>
    <w:semiHidden/>
    <w:qFormat/>
    <w:uiPriority w:val="9"/>
    <w:rPr>
      <w:rFonts w:asciiTheme="majorHAnsi" w:hAnsiTheme="majorHAnsi" w:eastAsiaTheme="majorEastAsia" w:cstheme="majorBidi"/>
      <w:b/>
      <w:bCs/>
      <w:sz w:val="24"/>
      <w:szCs w:val="24"/>
    </w:rPr>
  </w:style>
  <w:style w:type="paragraph" w:customStyle="1" w:styleId="401">
    <w:name w:val="cke_editable_file_106"/>
    <w:basedOn w:val="159"/>
    <w:qFormat/>
    <w:uiPriority w:val="0"/>
    <w:rPr>
      <w:rFonts w:ascii="仿宋_GB2312" w:eastAsia="仿宋_GB2312"/>
    </w:rPr>
  </w:style>
  <w:style w:type="paragraph" w:customStyle="1" w:styleId="402">
    <w:name w:val="marker_file_106"/>
    <w:basedOn w:val="159"/>
    <w:qFormat/>
    <w:uiPriority w:val="0"/>
    <w:pPr>
      <w:shd w:val="clear" w:color="auto" w:fill="FFFF00"/>
    </w:pPr>
  </w:style>
  <w:style w:type="paragraph" w:customStyle="1" w:styleId="403">
    <w:name w:val="Normal (Web)_file_106"/>
    <w:basedOn w:val="159"/>
    <w:semiHidden/>
    <w:unhideWhenUsed/>
    <w:qFormat/>
    <w:uiPriority w:val="99"/>
  </w:style>
  <w:style w:type="character" w:customStyle="1" w:styleId="404">
    <w:name w:val="Emphasis_file_106"/>
    <w:basedOn w:val="391"/>
    <w:qFormat/>
    <w:uiPriority w:val="20"/>
    <w:rPr>
      <w:i/>
      <w:iCs/>
    </w:rPr>
  </w:style>
  <w:style w:type="character" w:customStyle="1" w:styleId="405">
    <w:name w:val="Default Paragraph Font_file_107"/>
    <w:semiHidden/>
    <w:unhideWhenUsed/>
    <w:qFormat/>
    <w:uiPriority w:val="1"/>
  </w:style>
  <w:style w:type="table" w:customStyle="1" w:styleId="406">
    <w:name w:val="Normal Table_file_107"/>
    <w:semiHidden/>
    <w:unhideWhenUsed/>
    <w:qFormat/>
    <w:uiPriority w:val="99"/>
    <w:tblPr>
      <w:tblCellMar>
        <w:top w:w="0" w:type="dxa"/>
        <w:left w:w="108" w:type="dxa"/>
        <w:bottom w:w="0" w:type="dxa"/>
        <w:right w:w="108" w:type="dxa"/>
      </w:tblCellMar>
    </w:tblPr>
  </w:style>
  <w:style w:type="character" w:customStyle="1" w:styleId="407">
    <w:name w:val="批注文字 字符_file_107"/>
    <w:qFormat/>
    <w:uiPriority w:val="99"/>
    <w:rPr>
      <w:szCs w:val="24"/>
    </w:rPr>
  </w:style>
  <w:style w:type="character" w:customStyle="1" w:styleId="408">
    <w:name w:val="纯文本 字符_file_107"/>
    <w:qFormat/>
    <w:uiPriority w:val="0"/>
    <w:rPr>
      <w:rFonts w:ascii="宋体" w:hAnsi="Courier New" w:eastAsia="宋体" w:cs="Courier New"/>
      <w:szCs w:val="21"/>
    </w:rPr>
  </w:style>
  <w:style w:type="paragraph" w:customStyle="1" w:styleId="409">
    <w:name w:val="annotation text_file_107"/>
    <w:basedOn w:val="53"/>
    <w:unhideWhenUsed/>
    <w:qFormat/>
    <w:uiPriority w:val="99"/>
    <w:pPr>
      <w:jc w:val="left"/>
    </w:pPr>
    <w:rPr>
      <w:rFonts w:asciiTheme="minorHAnsi" w:hAnsiTheme="minorHAnsi" w:eastAsiaTheme="minorEastAsia" w:cstheme="minorBidi"/>
    </w:rPr>
  </w:style>
  <w:style w:type="character" w:customStyle="1" w:styleId="410">
    <w:name w:val="批注文字 字符1_file_107"/>
    <w:basedOn w:val="405"/>
    <w:semiHidden/>
    <w:qFormat/>
    <w:uiPriority w:val="99"/>
  </w:style>
  <w:style w:type="character" w:customStyle="1" w:styleId="411">
    <w:name w:val="纯文本 字符1_file_107"/>
    <w:basedOn w:val="405"/>
    <w:semiHidden/>
    <w:qFormat/>
    <w:uiPriority w:val="99"/>
    <w:rPr>
      <w:rFonts w:hAnsi="Courier New" w:cs="Courier New" w:asciiTheme="minorEastAsia"/>
    </w:rPr>
  </w:style>
  <w:style w:type="character" w:customStyle="1" w:styleId="412">
    <w:name w:val="批注框文本 字符_file_107"/>
    <w:basedOn w:val="405"/>
    <w:semiHidden/>
    <w:qFormat/>
    <w:uiPriority w:val="99"/>
    <w:rPr>
      <w:sz w:val="18"/>
      <w:szCs w:val="18"/>
    </w:rPr>
  </w:style>
  <w:style w:type="character" w:customStyle="1" w:styleId="413">
    <w:name w:val="页眉 字符_file_107"/>
    <w:basedOn w:val="405"/>
    <w:qFormat/>
    <w:uiPriority w:val="99"/>
    <w:rPr>
      <w:sz w:val="18"/>
      <w:szCs w:val="18"/>
    </w:rPr>
  </w:style>
  <w:style w:type="paragraph" w:customStyle="1" w:styleId="414">
    <w:name w:val="footer_file_107"/>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415">
    <w:name w:val="页脚 字符_file_107"/>
    <w:basedOn w:val="405"/>
    <w:qFormat/>
    <w:uiPriority w:val="99"/>
    <w:rPr>
      <w:sz w:val="18"/>
      <w:szCs w:val="18"/>
    </w:rPr>
  </w:style>
  <w:style w:type="paragraph" w:customStyle="1" w:styleId="416">
    <w:name w:val="heading 2_file_108"/>
    <w:basedOn w:val="161"/>
    <w:qFormat/>
    <w:uiPriority w:val="9"/>
    <w:pPr>
      <w:outlineLvl w:val="1"/>
    </w:pPr>
    <w:rPr>
      <w:sz w:val="36"/>
      <w:szCs w:val="36"/>
    </w:rPr>
  </w:style>
  <w:style w:type="paragraph" w:customStyle="1" w:styleId="417">
    <w:name w:val="heading 3_file_108"/>
    <w:basedOn w:val="161"/>
    <w:qFormat/>
    <w:uiPriority w:val="9"/>
    <w:pPr>
      <w:outlineLvl w:val="2"/>
    </w:pPr>
    <w:rPr>
      <w:sz w:val="27"/>
      <w:szCs w:val="27"/>
    </w:rPr>
  </w:style>
  <w:style w:type="paragraph" w:customStyle="1" w:styleId="418">
    <w:name w:val="heading 4_file_108"/>
    <w:basedOn w:val="161"/>
    <w:qFormat/>
    <w:uiPriority w:val="9"/>
    <w:pPr>
      <w:outlineLvl w:val="3"/>
    </w:pPr>
  </w:style>
  <w:style w:type="paragraph" w:customStyle="1" w:styleId="419">
    <w:name w:val="heading 5_file_108"/>
    <w:basedOn w:val="161"/>
    <w:qFormat/>
    <w:uiPriority w:val="9"/>
    <w:pPr>
      <w:outlineLvl w:val="4"/>
    </w:pPr>
    <w:rPr>
      <w:sz w:val="20"/>
      <w:szCs w:val="20"/>
    </w:rPr>
  </w:style>
  <w:style w:type="paragraph" w:customStyle="1" w:styleId="420">
    <w:name w:val="heading 6_file_108"/>
    <w:basedOn w:val="161"/>
    <w:qFormat/>
    <w:uiPriority w:val="9"/>
    <w:pPr>
      <w:outlineLvl w:val="5"/>
    </w:pPr>
    <w:rPr>
      <w:sz w:val="15"/>
      <w:szCs w:val="15"/>
    </w:rPr>
  </w:style>
  <w:style w:type="character" w:customStyle="1" w:styleId="421">
    <w:name w:val="Default Paragraph Font_file_108"/>
    <w:semiHidden/>
    <w:unhideWhenUsed/>
    <w:qFormat/>
    <w:uiPriority w:val="1"/>
  </w:style>
  <w:style w:type="table" w:customStyle="1" w:styleId="422">
    <w:name w:val="Normal Table_file_108"/>
    <w:semiHidden/>
    <w:unhideWhenUsed/>
    <w:qFormat/>
    <w:uiPriority w:val="99"/>
    <w:tblPr>
      <w:tblCellMar>
        <w:top w:w="0" w:type="dxa"/>
        <w:left w:w="108" w:type="dxa"/>
        <w:bottom w:w="0" w:type="dxa"/>
        <w:right w:w="108" w:type="dxa"/>
      </w:tblCellMar>
    </w:tblPr>
  </w:style>
  <w:style w:type="character" w:customStyle="1" w:styleId="423">
    <w:name w:val="Hyperlink_file_108"/>
    <w:basedOn w:val="421"/>
    <w:semiHidden/>
    <w:unhideWhenUsed/>
    <w:qFormat/>
    <w:uiPriority w:val="99"/>
    <w:rPr>
      <w:color w:val="0782C1"/>
      <w:u w:val="single"/>
    </w:rPr>
  </w:style>
  <w:style w:type="character" w:customStyle="1" w:styleId="424">
    <w:name w:val="FollowedHyperlink_file_108"/>
    <w:basedOn w:val="421"/>
    <w:semiHidden/>
    <w:unhideWhenUsed/>
    <w:qFormat/>
    <w:uiPriority w:val="99"/>
    <w:rPr>
      <w:color w:val="0782C1"/>
      <w:u w:val="single"/>
    </w:rPr>
  </w:style>
  <w:style w:type="character" w:customStyle="1" w:styleId="425">
    <w:name w:val="标题 1 Char_file_108"/>
    <w:basedOn w:val="421"/>
    <w:link w:val="4"/>
    <w:qFormat/>
    <w:uiPriority w:val="9"/>
    <w:rPr>
      <w:rFonts w:ascii="宋体" w:hAnsi="宋体" w:eastAsia="宋体" w:cs="宋体"/>
      <w:b/>
      <w:bCs/>
      <w:kern w:val="44"/>
      <w:sz w:val="44"/>
      <w:szCs w:val="44"/>
    </w:rPr>
  </w:style>
  <w:style w:type="character" w:customStyle="1" w:styleId="426">
    <w:name w:val="标题 2 Char_file_108"/>
    <w:basedOn w:val="421"/>
    <w:link w:val="5"/>
    <w:semiHidden/>
    <w:qFormat/>
    <w:uiPriority w:val="9"/>
    <w:rPr>
      <w:rFonts w:asciiTheme="majorHAnsi" w:hAnsiTheme="majorHAnsi" w:eastAsiaTheme="majorEastAsia" w:cstheme="majorBidi"/>
      <w:b/>
      <w:bCs/>
      <w:sz w:val="32"/>
      <w:szCs w:val="32"/>
    </w:rPr>
  </w:style>
  <w:style w:type="character" w:customStyle="1" w:styleId="427">
    <w:name w:val="标题 3 Char_file_108"/>
    <w:basedOn w:val="421"/>
    <w:link w:val="6"/>
    <w:semiHidden/>
    <w:qFormat/>
    <w:uiPriority w:val="9"/>
    <w:rPr>
      <w:rFonts w:ascii="宋体" w:hAnsi="宋体" w:eastAsia="宋体" w:cs="宋体"/>
      <w:b/>
      <w:bCs/>
      <w:sz w:val="32"/>
      <w:szCs w:val="32"/>
    </w:rPr>
  </w:style>
  <w:style w:type="character" w:customStyle="1" w:styleId="428">
    <w:name w:val="标题 4 Char_file_108"/>
    <w:basedOn w:val="421"/>
    <w:link w:val="7"/>
    <w:semiHidden/>
    <w:qFormat/>
    <w:uiPriority w:val="9"/>
    <w:rPr>
      <w:rFonts w:asciiTheme="majorHAnsi" w:hAnsiTheme="majorHAnsi" w:eastAsiaTheme="majorEastAsia" w:cstheme="majorBidi"/>
      <w:b/>
      <w:bCs/>
      <w:sz w:val="28"/>
      <w:szCs w:val="28"/>
    </w:rPr>
  </w:style>
  <w:style w:type="character" w:customStyle="1" w:styleId="429">
    <w:name w:val="标题 5 Char_file_108"/>
    <w:basedOn w:val="421"/>
    <w:link w:val="8"/>
    <w:semiHidden/>
    <w:qFormat/>
    <w:uiPriority w:val="9"/>
    <w:rPr>
      <w:rFonts w:ascii="宋体" w:hAnsi="宋体" w:eastAsia="宋体" w:cs="宋体"/>
      <w:b/>
      <w:bCs/>
      <w:sz w:val="28"/>
      <w:szCs w:val="28"/>
    </w:rPr>
  </w:style>
  <w:style w:type="character" w:customStyle="1" w:styleId="430">
    <w:name w:val="标题 6 Char_file_108"/>
    <w:basedOn w:val="421"/>
    <w:link w:val="10"/>
    <w:semiHidden/>
    <w:qFormat/>
    <w:uiPriority w:val="9"/>
    <w:rPr>
      <w:rFonts w:asciiTheme="majorHAnsi" w:hAnsiTheme="majorHAnsi" w:eastAsiaTheme="majorEastAsia" w:cstheme="majorBidi"/>
      <w:b/>
      <w:bCs/>
      <w:sz w:val="24"/>
      <w:szCs w:val="24"/>
    </w:rPr>
  </w:style>
  <w:style w:type="paragraph" w:customStyle="1" w:styleId="431">
    <w:name w:val="cke_editable_file_108"/>
    <w:basedOn w:val="161"/>
    <w:qFormat/>
    <w:uiPriority w:val="0"/>
    <w:rPr>
      <w:rFonts w:ascii="仿宋_GB2312" w:eastAsia="仿宋_GB2312"/>
    </w:rPr>
  </w:style>
  <w:style w:type="paragraph" w:customStyle="1" w:styleId="432">
    <w:name w:val="marker_file_108"/>
    <w:basedOn w:val="161"/>
    <w:qFormat/>
    <w:uiPriority w:val="0"/>
    <w:pPr>
      <w:shd w:val="clear" w:color="auto" w:fill="FFFF00"/>
    </w:pPr>
  </w:style>
  <w:style w:type="paragraph" w:customStyle="1" w:styleId="433">
    <w:name w:val="Normal (Web)_file_108"/>
    <w:basedOn w:val="161"/>
    <w:semiHidden/>
    <w:unhideWhenUsed/>
    <w:qFormat/>
    <w:uiPriority w:val="99"/>
  </w:style>
  <w:style w:type="paragraph" w:customStyle="1" w:styleId="434">
    <w:name w:val="Normal_file_109"/>
    <w:qFormat/>
    <w:uiPriority w:val="0"/>
    <w:pPr>
      <w:widowControl w:val="0"/>
      <w:jc w:val="both"/>
    </w:pPr>
    <w:rPr>
      <w:rFonts w:ascii="Times New Roman" w:hAnsi="Times New Roman" w:eastAsia="宋体" w:cs="Times New Roman"/>
      <w:szCs w:val="24"/>
      <w:lang w:val="en-US" w:eastAsia="zh-CN" w:bidi="ar-SA"/>
    </w:rPr>
  </w:style>
  <w:style w:type="character" w:customStyle="1" w:styleId="435">
    <w:name w:val="Default Paragraph Font_file_109"/>
    <w:semiHidden/>
    <w:unhideWhenUsed/>
    <w:qFormat/>
    <w:uiPriority w:val="1"/>
  </w:style>
  <w:style w:type="table" w:customStyle="1" w:styleId="436">
    <w:name w:val="Normal Table_file_109"/>
    <w:semiHidden/>
    <w:unhideWhenUsed/>
    <w:qFormat/>
    <w:uiPriority w:val="99"/>
    <w:tblPr>
      <w:tblCellMar>
        <w:top w:w="0" w:type="dxa"/>
        <w:left w:w="108" w:type="dxa"/>
        <w:bottom w:w="0" w:type="dxa"/>
        <w:right w:w="108" w:type="dxa"/>
      </w:tblCellMar>
    </w:tblPr>
  </w:style>
  <w:style w:type="paragraph" w:customStyle="1" w:styleId="437">
    <w:name w:val="heading 2_file_100_file_109"/>
    <w:basedOn w:val="163"/>
    <w:qFormat/>
    <w:uiPriority w:val="9"/>
    <w:pPr>
      <w:outlineLvl w:val="1"/>
    </w:pPr>
    <w:rPr>
      <w:sz w:val="36"/>
      <w:szCs w:val="36"/>
    </w:rPr>
  </w:style>
  <w:style w:type="paragraph" w:customStyle="1" w:styleId="438">
    <w:name w:val="heading 3_file_100_file_109"/>
    <w:basedOn w:val="163"/>
    <w:qFormat/>
    <w:uiPriority w:val="9"/>
    <w:pPr>
      <w:outlineLvl w:val="2"/>
    </w:pPr>
    <w:rPr>
      <w:sz w:val="27"/>
      <w:szCs w:val="27"/>
    </w:rPr>
  </w:style>
  <w:style w:type="paragraph" w:customStyle="1" w:styleId="439">
    <w:name w:val="heading 4_file_100_file_109"/>
    <w:basedOn w:val="163"/>
    <w:qFormat/>
    <w:uiPriority w:val="9"/>
    <w:pPr>
      <w:outlineLvl w:val="3"/>
    </w:pPr>
  </w:style>
  <w:style w:type="paragraph" w:customStyle="1" w:styleId="440">
    <w:name w:val="heading 5_file_100_file_109"/>
    <w:basedOn w:val="163"/>
    <w:qFormat/>
    <w:uiPriority w:val="9"/>
    <w:pPr>
      <w:outlineLvl w:val="4"/>
    </w:pPr>
    <w:rPr>
      <w:sz w:val="20"/>
      <w:szCs w:val="20"/>
    </w:rPr>
  </w:style>
  <w:style w:type="paragraph" w:customStyle="1" w:styleId="441">
    <w:name w:val="heading 6_file_100_file_109"/>
    <w:basedOn w:val="163"/>
    <w:qFormat/>
    <w:uiPriority w:val="9"/>
    <w:pPr>
      <w:outlineLvl w:val="5"/>
    </w:pPr>
    <w:rPr>
      <w:sz w:val="15"/>
      <w:szCs w:val="15"/>
    </w:rPr>
  </w:style>
  <w:style w:type="character" w:customStyle="1" w:styleId="442">
    <w:name w:val="Default Paragraph Font_file_100_file_109"/>
    <w:semiHidden/>
    <w:unhideWhenUsed/>
    <w:qFormat/>
    <w:uiPriority w:val="1"/>
  </w:style>
  <w:style w:type="table" w:customStyle="1" w:styleId="443">
    <w:name w:val="Normal Table_file_100_file_109"/>
    <w:semiHidden/>
    <w:unhideWhenUsed/>
    <w:qFormat/>
    <w:uiPriority w:val="99"/>
    <w:tblPr>
      <w:tblCellMar>
        <w:top w:w="0" w:type="dxa"/>
        <w:left w:w="108" w:type="dxa"/>
        <w:bottom w:w="0" w:type="dxa"/>
        <w:right w:w="108" w:type="dxa"/>
      </w:tblCellMar>
    </w:tblPr>
  </w:style>
  <w:style w:type="character" w:customStyle="1" w:styleId="444">
    <w:name w:val="Hyperlink_file_100_file_109"/>
    <w:basedOn w:val="442"/>
    <w:semiHidden/>
    <w:unhideWhenUsed/>
    <w:qFormat/>
    <w:uiPriority w:val="99"/>
    <w:rPr>
      <w:color w:val="0782C1"/>
      <w:u w:val="single"/>
    </w:rPr>
  </w:style>
  <w:style w:type="character" w:customStyle="1" w:styleId="445">
    <w:name w:val="FollowedHyperlink_file_100_file_109"/>
    <w:basedOn w:val="442"/>
    <w:semiHidden/>
    <w:unhideWhenUsed/>
    <w:qFormat/>
    <w:uiPriority w:val="99"/>
    <w:rPr>
      <w:color w:val="0782C1"/>
      <w:u w:val="single"/>
    </w:rPr>
  </w:style>
  <w:style w:type="character" w:customStyle="1" w:styleId="446">
    <w:name w:val="标题 1 Char_file_100_file_109"/>
    <w:basedOn w:val="442"/>
    <w:link w:val="4"/>
    <w:qFormat/>
    <w:uiPriority w:val="9"/>
    <w:rPr>
      <w:rFonts w:ascii="宋体" w:hAnsi="宋体" w:eastAsia="宋体" w:cs="宋体"/>
      <w:b/>
      <w:bCs/>
      <w:kern w:val="44"/>
      <w:sz w:val="44"/>
      <w:szCs w:val="44"/>
    </w:rPr>
  </w:style>
  <w:style w:type="character" w:customStyle="1" w:styleId="447">
    <w:name w:val="标题 2 Char_file_100_file_109"/>
    <w:basedOn w:val="442"/>
    <w:link w:val="5"/>
    <w:semiHidden/>
    <w:qFormat/>
    <w:uiPriority w:val="9"/>
    <w:rPr>
      <w:rFonts w:asciiTheme="majorHAnsi" w:hAnsiTheme="majorHAnsi" w:eastAsiaTheme="majorEastAsia" w:cstheme="majorBidi"/>
      <w:b/>
      <w:bCs/>
      <w:sz w:val="32"/>
      <w:szCs w:val="32"/>
    </w:rPr>
  </w:style>
  <w:style w:type="character" w:customStyle="1" w:styleId="448">
    <w:name w:val="标题 3 Char_file_100_file_109"/>
    <w:basedOn w:val="442"/>
    <w:link w:val="6"/>
    <w:semiHidden/>
    <w:qFormat/>
    <w:uiPriority w:val="9"/>
    <w:rPr>
      <w:rFonts w:ascii="宋体" w:hAnsi="宋体" w:eastAsia="宋体" w:cs="宋体"/>
      <w:b/>
      <w:bCs/>
      <w:sz w:val="32"/>
      <w:szCs w:val="32"/>
    </w:rPr>
  </w:style>
  <w:style w:type="character" w:customStyle="1" w:styleId="449">
    <w:name w:val="标题 4 Char_file_100_file_109"/>
    <w:basedOn w:val="442"/>
    <w:link w:val="7"/>
    <w:semiHidden/>
    <w:qFormat/>
    <w:uiPriority w:val="9"/>
    <w:rPr>
      <w:rFonts w:asciiTheme="majorHAnsi" w:hAnsiTheme="majorHAnsi" w:eastAsiaTheme="majorEastAsia" w:cstheme="majorBidi"/>
      <w:b/>
      <w:bCs/>
      <w:sz w:val="28"/>
      <w:szCs w:val="28"/>
    </w:rPr>
  </w:style>
  <w:style w:type="character" w:customStyle="1" w:styleId="450">
    <w:name w:val="标题 5 Char_file_100_file_109"/>
    <w:basedOn w:val="442"/>
    <w:link w:val="8"/>
    <w:semiHidden/>
    <w:qFormat/>
    <w:uiPriority w:val="9"/>
    <w:rPr>
      <w:rFonts w:ascii="宋体" w:hAnsi="宋体" w:eastAsia="宋体" w:cs="宋体"/>
      <w:b/>
      <w:bCs/>
      <w:sz w:val="28"/>
      <w:szCs w:val="28"/>
    </w:rPr>
  </w:style>
  <w:style w:type="character" w:customStyle="1" w:styleId="451">
    <w:name w:val="标题 6 Char_file_100_file_109"/>
    <w:basedOn w:val="442"/>
    <w:link w:val="10"/>
    <w:semiHidden/>
    <w:qFormat/>
    <w:uiPriority w:val="9"/>
    <w:rPr>
      <w:rFonts w:asciiTheme="majorHAnsi" w:hAnsiTheme="majorHAnsi" w:eastAsiaTheme="majorEastAsia" w:cstheme="majorBidi"/>
      <w:b/>
      <w:bCs/>
      <w:sz w:val="24"/>
      <w:szCs w:val="24"/>
    </w:rPr>
  </w:style>
  <w:style w:type="paragraph" w:customStyle="1" w:styleId="452">
    <w:name w:val="cke_editable_file_100_file_109"/>
    <w:basedOn w:val="163"/>
    <w:qFormat/>
    <w:uiPriority w:val="0"/>
    <w:rPr>
      <w:rFonts w:ascii="仿宋_GB2312" w:eastAsia="仿宋_GB2312"/>
    </w:rPr>
  </w:style>
  <w:style w:type="paragraph" w:customStyle="1" w:styleId="453">
    <w:name w:val="marker_file_100_file_109"/>
    <w:basedOn w:val="163"/>
    <w:qFormat/>
    <w:uiPriority w:val="0"/>
    <w:pPr>
      <w:shd w:val="clear" w:color="auto" w:fill="FFFF00"/>
    </w:pPr>
  </w:style>
  <w:style w:type="paragraph" w:customStyle="1" w:styleId="454">
    <w:name w:val="Normal (Web)_file_100_file_109"/>
    <w:basedOn w:val="163"/>
    <w:semiHidden/>
    <w:unhideWhenUsed/>
    <w:qFormat/>
    <w:uiPriority w:val="99"/>
  </w:style>
  <w:style w:type="paragraph" w:customStyle="1" w:styleId="455">
    <w:name w:val="heading 1_file_110"/>
    <w:basedOn w:val="64"/>
    <w:next w:val="4"/>
    <w:qFormat/>
    <w:uiPriority w:val="0"/>
    <w:pPr>
      <w:keepNext/>
      <w:keepLines/>
      <w:spacing w:beforeLines="0" w:beforeAutospacing="0" w:afterLines="0" w:afterAutospacing="0" w:line="580" w:lineRule="exact"/>
      <w:ind w:firstLine="0" w:firstLineChars="0"/>
      <w:jc w:val="center"/>
      <w:outlineLvl w:val="0"/>
    </w:pPr>
    <w:rPr>
      <w:rFonts w:cs="宋体" w:asciiTheme="minorAscii" w:hAnsiTheme="minorAscii" w:eastAsiaTheme="minorEastAsia"/>
      <w:b/>
      <w:bCs/>
      <w:color w:val="548235" w:themeColor="accent6" w:themeShade="BF"/>
      <w:kern w:val="44"/>
      <w:sz w:val="36"/>
      <w:szCs w:val="36"/>
    </w:rPr>
  </w:style>
  <w:style w:type="paragraph" w:customStyle="1" w:styleId="456">
    <w:name w:val="heading 2_file_110"/>
    <w:basedOn w:val="64"/>
    <w:next w:val="4"/>
    <w:semiHidden/>
    <w:unhideWhenUsed/>
    <w:qFormat/>
    <w:uiPriority w:val="0"/>
    <w:pPr>
      <w:spacing w:before="0" w:beforeAutospacing="1" w:after="0" w:afterAutospacing="1" w:line="480" w:lineRule="auto"/>
      <w:jc w:val="center"/>
      <w:outlineLvl w:val="1"/>
    </w:pPr>
    <w:rPr>
      <w:rFonts w:hint="eastAsia" w:ascii="宋体" w:hAnsi="宋体" w:eastAsia="宋体" w:cs="楷体"/>
      <w:b/>
      <w:bCs/>
      <w:color w:val="00B050"/>
      <w:kern w:val="0"/>
      <w:sz w:val="32"/>
      <w:szCs w:val="36"/>
      <w:lang w:bidi="ar"/>
    </w:rPr>
  </w:style>
  <w:style w:type="paragraph" w:customStyle="1" w:styleId="457">
    <w:name w:val="heading 3_file_110"/>
    <w:basedOn w:val="64"/>
    <w:next w:val="4"/>
    <w:semiHidden/>
    <w:unhideWhenUsed/>
    <w:qFormat/>
    <w:uiPriority w:val="0"/>
    <w:pPr>
      <w:keepNext/>
      <w:keepLines/>
      <w:spacing w:before="260" w:after="260" w:line="480" w:lineRule="auto"/>
      <w:jc w:val="center"/>
      <w:outlineLvl w:val="2"/>
    </w:pPr>
    <w:rPr>
      <w:rFonts w:ascii="Times New Roman" w:hAnsi="Times New Roman" w:eastAsia="宋体" w:cs="Times New Roman"/>
      <w:b/>
      <w:bCs/>
      <w:color w:val="7030A0"/>
      <w:sz w:val="32"/>
      <w:szCs w:val="32"/>
    </w:rPr>
  </w:style>
  <w:style w:type="paragraph" w:customStyle="1" w:styleId="458">
    <w:name w:val="heading 4_file_110"/>
    <w:basedOn w:val="64"/>
    <w:next w:val="4"/>
    <w:semiHidden/>
    <w:unhideWhenUsed/>
    <w:qFormat/>
    <w:uiPriority w:val="0"/>
    <w:pPr>
      <w:keepNext/>
      <w:keepLines/>
      <w:spacing w:line="480" w:lineRule="auto"/>
      <w:jc w:val="center"/>
      <w:outlineLvl w:val="3"/>
    </w:pPr>
    <w:rPr>
      <w:rFonts w:ascii="Arial" w:hAnsi="Arial" w:eastAsia="宋体" w:cs="Times New Roman"/>
      <w:b/>
      <w:bCs/>
      <w:color w:val="4472C4" w:themeColor="accent1"/>
      <w:sz w:val="32"/>
      <w:szCs w:val="28"/>
      <w14:textFill>
        <w14:solidFill>
          <w14:schemeClr w14:val="accent1"/>
        </w14:solidFill>
      </w14:textFill>
    </w:rPr>
  </w:style>
  <w:style w:type="paragraph" w:customStyle="1" w:styleId="459">
    <w:name w:val="heading 5_file_110"/>
    <w:basedOn w:val="64"/>
    <w:next w:val="12"/>
    <w:semiHidden/>
    <w:unhideWhenUsed/>
    <w:qFormat/>
    <w:uiPriority w:val="0"/>
    <w:pPr>
      <w:keepNext/>
      <w:keepLines/>
      <w:spacing w:before="280" w:beforeLines="0" w:beforeAutospacing="0" w:after="290" w:afterLines="0" w:afterAutospacing="0" w:line="372" w:lineRule="auto"/>
      <w:jc w:val="center"/>
      <w:outlineLvl w:val="4"/>
    </w:pPr>
    <w:rPr>
      <w:rFonts w:ascii="Times New Roman" w:hAnsi="Times New Roman" w:eastAsia="宋体" w:cs="Times New Roman"/>
      <w:b/>
      <w:bCs/>
      <w:color w:val="C55A11" w:themeColor="accent2" w:themeShade="BF"/>
      <w:sz w:val="32"/>
      <w:szCs w:val="21"/>
    </w:rPr>
  </w:style>
  <w:style w:type="character" w:customStyle="1" w:styleId="460">
    <w:name w:val="Default Paragraph Font_file_110"/>
    <w:semiHidden/>
    <w:qFormat/>
    <w:uiPriority w:val="0"/>
  </w:style>
  <w:style w:type="table" w:customStyle="1" w:styleId="461">
    <w:name w:val="Normal Table_file_110"/>
    <w:semiHidden/>
    <w:qFormat/>
    <w:uiPriority w:val="0"/>
    <w:tblPr>
      <w:tblCellMar>
        <w:top w:w="0" w:type="dxa"/>
        <w:left w:w="108" w:type="dxa"/>
        <w:bottom w:w="0" w:type="dxa"/>
        <w:right w:w="108" w:type="dxa"/>
      </w:tblCellMar>
    </w:tblPr>
  </w:style>
  <w:style w:type="paragraph" w:customStyle="1" w:styleId="462">
    <w:name w:val="Body Text_file_110"/>
    <w:basedOn w:val="64"/>
    <w:next w:val="4"/>
    <w:qFormat/>
    <w:uiPriority w:val="0"/>
    <w:pPr>
      <w:spacing w:after="120" w:afterLines="0" w:afterAutospacing="0"/>
    </w:pPr>
  </w:style>
  <w:style w:type="paragraph" w:customStyle="1" w:styleId="463">
    <w:name w:val="Normal Indent_file_110"/>
    <w:basedOn w:val="64"/>
    <w:qFormat/>
    <w:uiPriority w:val="0"/>
    <w:pPr>
      <w:ind w:firstLine="420" w:firstLineChars="200"/>
    </w:pPr>
  </w:style>
  <w:style w:type="paragraph" w:customStyle="1" w:styleId="464">
    <w:name w:val="toc 5_file_110"/>
    <w:basedOn w:val="64"/>
    <w:next w:val="4"/>
    <w:qFormat/>
    <w:uiPriority w:val="0"/>
    <w:pPr>
      <w:spacing w:line="360" w:lineRule="auto"/>
      <w:ind w:left="1680" w:leftChars="800"/>
    </w:pPr>
    <w:rPr>
      <w:rFonts w:ascii="Times New Roman" w:hAnsi="Times New Roman" w:eastAsia="宋体" w:cs="Times New Roman"/>
      <w:b/>
      <w:sz w:val="32"/>
    </w:rPr>
  </w:style>
  <w:style w:type="paragraph" w:customStyle="1" w:styleId="465">
    <w:name w:val="toc 3_file_110"/>
    <w:basedOn w:val="64"/>
    <w:next w:val="4"/>
    <w:qFormat/>
    <w:uiPriority w:val="0"/>
    <w:pPr>
      <w:spacing w:after="0" w:line="360" w:lineRule="auto"/>
      <w:ind w:left="840" w:leftChars="400"/>
      <w:jc w:val="center"/>
    </w:pPr>
    <w:rPr>
      <w:rFonts w:ascii="Arial" w:hAnsi="Arial" w:eastAsia="楷体" w:cs="Arial"/>
      <w:b/>
      <w:snapToGrid w:val="0"/>
      <w:color w:val="44546A" w:themeColor="text2"/>
      <w:kern w:val="0"/>
      <w:sz w:val="32"/>
      <w:szCs w:val="21"/>
      <w:lang w:eastAsia="en-US"/>
      <w14:textFill>
        <w14:solidFill>
          <w14:schemeClr w14:val="tx2"/>
        </w14:solidFill>
      </w14:textFill>
    </w:rPr>
  </w:style>
  <w:style w:type="paragraph" w:customStyle="1" w:styleId="466">
    <w:name w:val="toc 1_file_110"/>
    <w:basedOn w:val="64"/>
    <w:next w:val="4"/>
    <w:qFormat/>
    <w:uiPriority w:val="0"/>
    <w:pPr>
      <w:jc w:val="center"/>
    </w:pPr>
    <w:rPr>
      <w:rFonts w:eastAsia="楷体" w:cs="Times New Roman" w:asciiTheme="minorAscii" w:hAnsiTheme="minorAscii"/>
      <w:b/>
      <w:color w:val="C00000"/>
      <w:sz w:val="36"/>
      <w:szCs w:val="21"/>
    </w:rPr>
  </w:style>
  <w:style w:type="paragraph" w:customStyle="1" w:styleId="467">
    <w:name w:val="toc 4_file_110"/>
    <w:basedOn w:val="64"/>
    <w:next w:val="4"/>
    <w:qFormat/>
    <w:uiPriority w:val="0"/>
    <w:pPr>
      <w:spacing w:line="360" w:lineRule="auto"/>
      <w:ind w:left="1260" w:leftChars="600" w:firstLine="0" w:firstLineChars="0"/>
    </w:pPr>
    <w:rPr>
      <w:rFonts w:ascii="Times New Roman" w:hAnsi="Times New Roman" w:eastAsia="楷体" w:cs="Times New Roman"/>
      <w:b/>
      <w:color w:val="000000" w:themeColor="text1"/>
      <w:sz w:val="32"/>
      <w14:textFill>
        <w14:solidFill>
          <w14:schemeClr w14:val="tx1"/>
        </w14:solidFill>
      </w14:textFill>
    </w:rPr>
  </w:style>
  <w:style w:type="character" w:customStyle="1" w:styleId="468">
    <w:name w:val="标题 4 字符_file_110"/>
    <w:basedOn w:val="460"/>
    <w:link w:val="10"/>
    <w:qFormat/>
    <w:uiPriority w:val="0"/>
    <w:rPr>
      <w:rFonts w:ascii="Arial" w:hAnsi="Arial" w:eastAsia="宋体" w:cs="Times New Roman"/>
      <w:b/>
      <w:bCs/>
      <w:sz w:val="32"/>
      <w:szCs w:val="28"/>
    </w:rPr>
  </w:style>
  <w:style w:type="character" w:customStyle="1" w:styleId="469">
    <w:name w:val="标题 3 Char_file_110"/>
    <w:link w:val="8"/>
    <w:qFormat/>
    <w:uiPriority w:val="0"/>
    <w:rPr>
      <w:rFonts w:ascii="Times New Roman" w:hAnsi="Times New Roman" w:eastAsia="宋体" w:cs="Times New Roman"/>
      <w:b/>
      <w:bCs/>
      <w:color w:val="7030A0"/>
      <w:sz w:val="32"/>
      <w:szCs w:val="32"/>
    </w:rPr>
  </w:style>
  <w:style w:type="character" w:customStyle="1" w:styleId="470">
    <w:name w:val="标题 1 Char_file_110"/>
    <w:link w:val="6"/>
    <w:qFormat/>
    <w:uiPriority w:val="0"/>
    <w:rPr>
      <w:rFonts w:cs="宋体" w:asciiTheme="minorAscii" w:hAnsiTheme="minorAscii" w:eastAsiaTheme="minorEastAsia"/>
      <w:b/>
      <w:color w:val="548235" w:themeColor="accent6" w:themeShade="BF"/>
      <w:kern w:val="44"/>
      <w:sz w:val="44"/>
    </w:rPr>
  </w:style>
  <w:style w:type="character" w:customStyle="1" w:styleId="471">
    <w:name w:val="标题 2 Char_file_110"/>
    <w:link w:val="7"/>
    <w:qFormat/>
    <w:uiPriority w:val="0"/>
    <w:rPr>
      <w:rFonts w:hint="eastAsia" w:ascii="宋体" w:hAnsi="宋体" w:eastAsia="宋体" w:cs="楷体"/>
      <w:b/>
      <w:bCs/>
      <w:color w:val="00B050"/>
      <w:kern w:val="0"/>
      <w:sz w:val="32"/>
      <w:szCs w:val="36"/>
      <w:lang w:bidi="ar"/>
    </w:rPr>
  </w:style>
  <w:style w:type="character" w:customStyle="1" w:styleId="472">
    <w:name w:val="目录 2 Char_file_110"/>
    <w:link w:val="44"/>
    <w:qFormat/>
    <w:uiPriority w:val="0"/>
    <w:rPr>
      <w:rFonts w:ascii="Arial" w:hAnsi="Arial" w:eastAsia="楷体" w:cs="Arial"/>
      <w:b/>
      <w:snapToGrid w:val="0"/>
      <w:color w:val="00B050"/>
      <w:kern w:val="0"/>
      <w:sz w:val="32"/>
      <w:szCs w:val="21"/>
      <w:lang w:eastAsia="en-US"/>
    </w:rPr>
  </w:style>
  <w:style w:type="table" w:customStyle="1" w:styleId="473">
    <w:name w:val="Normal Table_file_285_file_1295_file_110"/>
    <w:unhideWhenUsed/>
    <w:qFormat/>
    <w:uiPriority w:val="99"/>
    <w:tblPr>
      <w:tblCellMar>
        <w:top w:w="0" w:type="dxa"/>
        <w:left w:w="108" w:type="dxa"/>
        <w:bottom w:w="0" w:type="dxa"/>
        <w:right w:w="108" w:type="dxa"/>
      </w:tblCellMar>
    </w:tblPr>
  </w:style>
  <w:style w:type="paragraph" w:customStyle="1" w:styleId="474">
    <w:name w:val="Plain Text_file_285_file_1295_file_110"/>
    <w:basedOn w:val="475"/>
    <w:qFormat/>
    <w:uiPriority w:val="0"/>
    <w:rPr>
      <w:rFonts w:ascii="宋体" w:hAnsi="Courier New" w:cs="Courier New"/>
      <w:szCs w:val="21"/>
    </w:rPr>
  </w:style>
  <w:style w:type="paragraph" w:customStyle="1" w:styleId="475">
    <w:name w:val="Normal_file_285_file_1295_file_11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6">
    <w:name w:val="Plain Text_file_213_file_1614_file_619_file_359_file_110"/>
    <w:basedOn w:val="477"/>
    <w:qFormat/>
    <w:uiPriority w:val="0"/>
    <w:rPr>
      <w:rFonts w:ascii="宋体" w:hAnsi="Courier New" w:cs="Courier New"/>
      <w:szCs w:val="21"/>
    </w:rPr>
  </w:style>
  <w:style w:type="paragraph" w:customStyle="1" w:styleId="477">
    <w:name w:val="Normal_file_213_file_1614_file_619_file_359_file_110"/>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8">
    <w:name w:val="Plain Text_file_1614_file_619_file_359_file_110"/>
    <w:basedOn w:val="479"/>
    <w:qFormat/>
    <w:uiPriority w:val="99"/>
    <w:rPr>
      <w:rFonts w:ascii="宋体" w:hAnsi="Courier New" w:cs="Courier New"/>
      <w:szCs w:val="21"/>
    </w:rPr>
  </w:style>
  <w:style w:type="paragraph" w:customStyle="1" w:styleId="479">
    <w:name w:val="Normal_file_1614_file_619_file_359_file_110"/>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80">
    <w:name w:val="Normal Table_file_152_file_410_file_110"/>
    <w:semiHidden/>
    <w:qFormat/>
    <w:uiPriority w:val="0"/>
    <w:tblPr>
      <w:tblCellMar>
        <w:top w:w="0" w:type="dxa"/>
        <w:left w:w="108" w:type="dxa"/>
        <w:bottom w:w="0" w:type="dxa"/>
        <w:right w:w="108" w:type="dxa"/>
      </w:tblCellMar>
    </w:tblPr>
  </w:style>
  <w:style w:type="paragraph" w:customStyle="1" w:styleId="481">
    <w:name w:val="heading 2_file_111"/>
    <w:basedOn w:val="165"/>
    <w:qFormat/>
    <w:uiPriority w:val="9"/>
    <w:pPr>
      <w:outlineLvl w:val="1"/>
    </w:pPr>
    <w:rPr>
      <w:sz w:val="36"/>
      <w:szCs w:val="36"/>
    </w:rPr>
  </w:style>
  <w:style w:type="paragraph" w:customStyle="1" w:styleId="482">
    <w:name w:val="heading 3_file_111"/>
    <w:basedOn w:val="165"/>
    <w:qFormat/>
    <w:uiPriority w:val="9"/>
    <w:pPr>
      <w:outlineLvl w:val="2"/>
    </w:pPr>
    <w:rPr>
      <w:sz w:val="27"/>
      <w:szCs w:val="27"/>
    </w:rPr>
  </w:style>
  <w:style w:type="paragraph" w:customStyle="1" w:styleId="483">
    <w:name w:val="heading 4_file_111"/>
    <w:basedOn w:val="165"/>
    <w:qFormat/>
    <w:uiPriority w:val="9"/>
    <w:pPr>
      <w:outlineLvl w:val="3"/>
    </w:pPr>
  </w:style>
  <w:style w:type="paragraph" w:customStyle="1" w:styleId="484">
    <w:name w:val="heading 5_file_111"/>
    <w:basedOn w:val="165"/>
    <w:qFormat/>
    <w:uiPriority w:val="9"/>
    <w:pPr>
      <w:outlineLvl w:val="4"/>
    </w:pPr>
    <w:rPr>
      <w:sz w:val="20"/>
      <w:szCs w:val="20"/>
    </w:rPr>
  </w:style>
  <w:style w:type="paragraph" w:customStyle="1" w:styleId="485">
    <w:name w:val="heading 6_file_111"/>
    <w:basedOn w:val="165"/>
    <w:qFormat/>
    <w:uiPriority w:val="9"/>
    <w:pPr>
      <w:outlineLvl w:val="5"/>
    </w:pPr>
    <w:rPr>
      <w:sz w:val="15"/>
      <w:szCs w:val="15"/>
    </w:rPr>
  </w:style>
  <w:style w:type="character" w:customStyle="1" w:styleId="486">
    <w:name w:val="Default Paragraph Font_file_111"/>
    <w:semiHidden/>
    <w:unhideWhenUsed/>
    <w:qFormat/>
    <w:uiPriority w:val="1"/>
  </w:style>
  <w:style w:type="table" w:customStyle="1" w:styleId="487">
    <w:name w:val="Normal Table_file_111"/>
    <w:semiHidden/>
    <w:unhideWhenUsed/>
    <w:qFormat/>
    <w:uiPriority w:val="99"/>
    <w:tblPr>
      <w:tblCellMar>
        <w:top w:w="0" w:type="dxa"/>
        <w:left w:w="108" w:type="dxa"/>
        <w:bottom w:w="0" w:type="dxa"/>
        <w:right w:w="108" w:type="dxa"/>
      </w:tblCellMar>
    </w:tblPr>
  </w:style>
  <w:style w:type="character" w:customStyle="1" w:styleId="488">
    <w:name w:val="Hyperlink_file_111"/>
    <w:basedOn w:val="486"/>
    <w:semiHidden/>
    <w:unhideWhenUsed/>
    <w:qFormat/>
    <w:uiPriority w:val="99"/>
    <w:rPr>
      <w:color w:val="0782C1"/>
      <w:u w:val="single"/>
    </w:rPr>
  </w:style>
  <w:style w:type="character" w:customStyle="1" w:styleId="489">
    <w:name w:val="FollowedHyperlink_file_111"/>
    <w:basedOn w:val="486"/>
    <w:semiHidden/>
    <w:unhideWhenUsed/>
    <w:qFormat/>
    <w:uiPriority w:val="99"/>
    <w:rPr>
      <w:color w:val="0782C1"/>
      <w:u w:val="single"/>
    </w:rPr>
  </w:style>
  <w:style w:type="character" w:customStyle="1" w:styleId="490">
    <w:name w:val="标题 1 Char_file_111"/>
    <w:basedOn w:val="486"/>
    <w:link w:val="4"/>
    <w:qFormat/>
    <w:uiPriority w:val="9"/>
    <w:rPr>
      <w:rFonts w:ascii="宋体" w:hAnsi="宋体" w:eastAsia="宋体" w:cs="宋体"/>
      <w:b/>
      <w:bCs/>
      <w:kern w:val="44"/>
      <w:sz w:val="44"/>
      <w:szCs w:val="44"/>
    </w:rPr>
  </w:style>
  <w:style w:type="character" w:customStyle="1" w:styleId="491">
    <w:name w:val="标题 2 Char_file_111"/>
    <w:basedOn w:val="486"/>
    <w:link w:val="5"/>
    <w:semiHidden/>
    <w:qFormat/>
    <w:uiPriority w:val="9"/>
    <w:rPr>
      <w:rFonts w:asciiTheme="majorHAnsi" w:hAnsiTheme="majorHAnsi" w:eastAsiaTheme="majorEastAsia" w:cstheme="majorBidi"/>
      <w:b/>
      <w:bCs/>
      <w:sz w:val="32"/>
      <w:szCs w:val="32"/>
    </w:rPr>
  </w:style>
  <w:style w:type="character" w:customStyle="1" w:styleId="492">
    <w:name w:val="标题 3 Char_file_111"/>
    <w:basedOn w:val="486"/>
    <w:link w:val="6"/>
    <w:semiHidden/>
    <w:qFormat/>
    <w:uiPriority w:val="9"/>
    <w:rPr>
      <w:rFonts w:ascii="宋体" w:hAnsi="宋体" w:eastAsia="宋体" w:cs="宋体"/>
      <w:b/>
      <w:bCs/>
      <w:sz w:val="32"/>
      <w:szCs w:val="32"/>
    </w:rPr>
  </w:style>
  <w:style w:type="character" w:customStyle="1" w:styleId="493">
    <w:name w:val="标题 4 Char_file_111"/>
    <w:basedOn w:val="486"/>
    <w:link w:val="7"/>
    <w:semiHidden/>
    <w:qFormat/>
    <w:uiPriority w:val="9"/>
    <w:rPr>
      <w:rFonts w:asciiTheme="majorHAnsi" w:hAnsiTheme="majorHAnsi" w:eastAsiaTheme="majorEastAsia" w:cstheme="majorBidi"/>
      <w:b/>
      <w:bCs/>
      <w:sz w:val="28"/>
      <w:szCs w:val="28"/>
    </w:rPr>
  </w:style>
  <w:style w:type="character" w:customStyle="1" w:styleId="494">
    <w:name w:val="标题 5 Char_file_111"/>
    <w:basedOn w:val="486"/>
    <w:link w:val="8"/>
    <w:semiHidden/>
    <w:qFormat/>
    <w:uiPriority w:val="9"/>
    <w:rPr>
      <w:rFonts w:ascii="宋体" w:hAnsi="宋体" w:eastAsia="宋体" w:cs="宋体"/>
      <w:b/>
      <w:bCs/>
      <w:sz w:val="28"/>
      <w:szCs w:val="28"/>
    </w:rPr>
  </w:style>
  <w:style w:type="character" w:customStyle="1" w:styleId="495">
    <w:name w:val="标题 6 Char_file_111"/>
    <w:basedOn w:val="486"/>
    <w:link w:val="10"/>
    <w:semiHidden/>
    <w:qFormat/>
    <w:uiPriority w:val="9"/>
    <w:rPr>
      <w:rFonts w:asciiTheme="majorHAnsi" w:hAnsiTheme="majorHAnsi" w:eastAsiaTheme="majorEastAsia" w:cstheme="majorBidi"/>
      <w:b/>
      <w:bCs/>
      <w:sz w:val="24"/>
      <w:szCs w:val="24"/>
    </w:rPr>
  </w:style>
  <w:style w:type="paragraph" w:customStyle="1" w:styleId="496">
    <w:name w:val="cke_editable_file_111"/>
    <w:basedOn w:val="165"/>
    <w:qFormat/>
    <w:uiPriority w:val="0"/>
    <w:rPr>
      <w:rFonts w:ascii="仿宋_GB2312" w:eastAsia="仿宋_GB2312"/>
    </w:rPr>
  </w:style>
  <w:style w:type="paragraph" w:customStyle="1" w:styleId="497">
    <w:name w:val="marker_file_111"/>
    <w:basedOn w:val="165"/>
    <w:qFormat/>
    <w:uiPriority w:val="0"/>
    <w:pPr>
      <w:shd w:val="clear" w:color="auto" w:fill="FFFF00"/>
    </w:pPr>
  </w:style>
  <w:style w:type="paragraph" w:customStyle="1" w:styleId="498">
    <w:name w:val="Normal (Web)_file_111"/>
    <w:basedOn w:val="165"/>
    <w:semiHidden/>
    <w:unhideWhenUsed/>
    <w:qFormat/>
    <w:uiPriority w:val="99"/>
  </w:style>
  <w:style w:type="character" w:customStyle="1" w:styleId="499">
    <w:name w:val="Strong_file_111"/>
    <w:basedOn w:val="486"/>
    <w:qFormat/>
    <w:uiPriority w:val="22"/>
    <w:rPr>
      <w:b/>
      <w:bCs/>
    </w:rPr>
  </w:style>
  <w:style w:type="paragraph" w:customStyle="1" w:styleId="500">
    <w:name w:val="heading 2_file_112"/>
    <w:basedOn w:val="167"/>
    <w:qFormat/>
    <w:uiPriority w:val="9"/>
    <w:pPr>
      <w:outlineLvl w:val="1"/>
    </w:pPr>
    <w:rPr>
      <w:sz w:val="36"/>
      <w:szCs w:val="36"/>
    </w:rPr>
  </w:style>
  <w:style w:type="paragraph" w:customStyle="1" w:styleId="501">
    <w:name w:val="heading 3_file_112"/>
    <w:basedOn w:val="167"/>
    <w:qFormat/>
    <w:uiPriority w:val="9"/>
    <w:pPr>
      <w:outlineLvl w:val="2"/>
    </w:pPr>
    <w:rPr>
      <w:sz w:val="27"/>
      <w:szCs w:val="27"/>
    </w:rPr>
  </w:style>
  <w:style w:type="paragraph" w:customStyle="1" w:styleId="502">
    <w:name w:val="heading 4_file_112"/>
    <w:basedOn w:val="167"/>
    <w:qFormat/>
    <w:uiPriority w:val="9"/>
    <w:pPr>
      <w:outlineLvl w:val="3"/>
    </w:pPr>
  </w:style>
  <w:style w:type="paragraph" w:customStyle="1" w:styleId="503">
    <w:name w:val="heading 5_file_112"/>
    <w:basedOn w:val="167"/>
    <w:qFormat/>
    <w:uiPriority w:val="9"/>
    <w:pPr>
      <w:outlineLvl w:val="4"/>
    </w:pPr>
    <w:rPr>
      <w:sz w:val="20"/>
      <w:szCs w:val="20"/>
    </w:rPr>
  </w:style>
  <w:style w:type="paragraph" w:customStyle="1" w:styleId="504">
    <w:name w:val="heading 6_file_112"/>
    <w:basedOn w:val="167"/>
    <w:qFormat/>
    <w:uiPriority w:val="9"/>
    <w:pPr>
      <w:outlineLvl w:val="5"/>
    </w:pPr>
    <w:rPr>
      <w:sz w:val="15"/>
      <w:szCs w:val="15"/>
    </w:rPr>
  </w:style>
  <w:style w:type="character" w:customStyle="1" w:styleId="505">
    <w:name w:val="Default Paragraph Font_file_112"/>
    <w:semiHidden/>
    <w:unhideWhenUsed/>
    <w:qFormat/>
    <w:uiPriority w:val="1"/>
  </w:style>
  <w:style w:type="table" w:customStyle="1" w:styleId="506">
    <w:name w:val="Normal Table_file_112"/>
    <w:semiHidden/>
    <w:unhideWhenUsed/>
    <w:qFormat/>
    <w:uiPriority w:val="99"/>
    <w:tblPr>
      <w:tblCellMar>
        <w:top w:w="0" w:type="dxa"/>
        <w:left w:w="108" w:type="dxa"/>
        <w:bottom w:w="0" w:type="dxa"/>
        <w:right w:w="108" w:type="dxa"/>
      </w:tblCellMar>
    </w:tblPr>
  </w:style>
  <w:style w:type="character" w:customStyle="1" w:styleId="507">
    <w:name w:val="Hyperlink_file_112"/>
    <w:basedOn w:val="505"/>
    <w:semiHidden/>
    <w:unhideWhenUsed/>
    <w:qFormat/>
    <w:uiPriority w:val="99"/>
    <w:rPr>
      <w:color w:val="0782C1"/>
      <w:u w:val="single"/>
    </w:rPr>
  </w:style>
  <w:style w:type="character" w:customStyle="1" w:styleId="508">
    <w:name w:val="FollowedHyperlink_file_112"/>
    <w:basedOn w:val="505"/>
    <w:semiHidden/>
    <w:unhideWhenUsed/>
    <w:qFormat/>
    <w:uiPriority w:val="99"/>
    <w:rPr>
      <w:color w:val="0782C1"/>
      <w:u w:val="single"/>
    </w:rPr>
  </w:style>
  <w:style w:type="character" w:customStyle="1" w:styleId="509">
    <w:name w:val="标题 1 Char_file_112"/>
    <w:basedOn w:val="505"/>
    <w:link w:val="4"/>
    <w:qFormat/>
    <w:uiPriority w:val="9"/>
    <w:rPr>
      <w:rFonts w:ascii="宋体" w:hAnsi="宋体" w:eastAsia="宋体" w:cs="宋体"/>
      <w:b/>
      <w:bCs/>
      <w:kern w:val="44"/>
      <w:sz w:val="44"/>
      <w:szCs w:val="44"/>
    </w:rPr>
  </w:style>
  <w:style w:type="character" w:customStyle="1" w:styleId="510">
    <w:name w:val="标题 2 Char_file_112"/>
    <w:basedOn w:val="505"/>
    <w:link w:val="5"/>
    <w:semiHidden/>
    <w:qFormat/>
    <w:uiPriority w:val="9"/>
    <w:rPr>
      <w:rFonts w:asciiTheme="majorHAnsi" w:hAnsiTheme="majorHAnsi" w:eastAsiaTheme="majorEastAsia" w:cstheme="majorBidi"/>
      <w:b/>
      <w:bCs/>
      <w:sz w:val="32"/>
      <w:szCs w:val="32"/>
    </w:rPr>
  </w:style>
  <w:style w:type="character" w:customStyle="1" w:styleId="511">
    <w:name w:val="标题 3 Char_file_112"/>
    <w:basedOn w:val="505"/>
    <w:link w:val="6"/>
    <w:semiHidden/>
    <w:qFormat/>
    <w:uiPriority w:val="9"/>
    <w:rPr>
      <w:rFonts w:ascii="宋体" w:hAnsi="宋体" w:eastAsia="宋体" w:cs="宋体"/>
      <w:b/>
      <w:bCs/>
      <w:sz w:val="32"/>
      <w:szCs w:val="32"/>
    </w:rPr>
  </w:style>
  <w:style w:type="character" w:customStyle="1" w:styleId="512">
    <w:name w:val="标题 4 Char_file_112"/>
    <w:basedOn w:val="505"/>
    <w:link w:val="7"/>
    <w:semiHidden/>
    <w:qFormat/>
    <w:uiPriority w:val="9"/>
    <w:rPr>
      <w:rFonts w:asciiTheme="majorHAnsi" w:hAnsiTheme="majorHAnsi" w:eastAsiaTheme="majorEastAsia" w:cstheme="majorBidi"/>
      <w:b/>
      <w:bCs/>
      <w:sz w:val="28"/>
      <w:szCs w:val="28"/>
    </w:rPr>
  </w:style>
  <w:style w:type="character" w:customStyle="1" w:styleId="513">
    <w:name w:val="标题 5 Char_file_112"/>
    <w:basedOn w:val="505"/>
    <w:link w:val="8"/>
    <w:semiHidden/>
    <w:qFormat/>
    <w:uiPriority w:val="9"/>
    <w:rPr>
      <w:rFonts w:ascii="宋体" w:hAnsi="宋体" w:eastAsia="宋体" w:cs="宋体"/>
      <w:b/>
      <w:bCs/>
      <w:sz w:val="28"/>
      <w:szCs w:val="28"/>
    </w:rPr>
  </w:style>
  <w:style w:type="character" w:customStyle="1" w:styleId="514">
    <w:name w:val="标题 6 Char_file_112"/>
    <w:basedOn w:val="505"/>
    <w:link w:val="10"/>
    <w:semiHidden/>
    <w:qFormat/>
    <w:uiPriority w:val="9"/>
    <w:rPr>
      <w:rFonts w:asciiTheme="majorHAnsi" w:hAnsiTheme="majorHAnsi" w:eastAsiaTheme="majorEastAsia" w:cstheme="majorBidi"/>
      <w:b/>
      <w:bCs/>
      <w:sz w:val="24"/>
      <w:szCs w:val="24"/>
    </w:rPr>
  </w:style>
  <w:style w:type="paragraph" w:customStyle="1" w:styleId="515">
    <w:name w:val="cke_editable_file_112"/>
    <w:basedOn w:val="167"/>
    <w:qFormat/>
    <w:uiPriority w:val="0"/>
    <w:rPr>
      <w:rFonts w:ascii="仿宋_GB2312" w:eastAsia="仿宋_GB2312"/>
    </w:rPr>
  </w:style>
  <w:style w:type="paragraph" w:customStyle="1" w:styleId="516">
    <w:name w:val="marker_file_112"/>
    <w:basedOn w:val="167"/>
    <w:qFormat/>
    <w:uiPriority w:val="0"/>
    <w:pPr>
      <w:shd w:val="clear" w:color="auto" w:fill="FFFF00"/>
    </w:pPr>
  </w:style>
  <w:style w:type="paragraph" w:customStyle="1" w:styleId="517">
    <w:name w:val="Normal (Web)_file_112"/>
    <w:basedOn w:val="167"/>
    <w:semiHidden/>
    <w:unhideWhenUsed/>
    <w:qFormat/>
    <w:uiPriority w:val="99"/>
  </w:style>
  <w:style w:type="character" w:customStyle="1" w:styleId="518">
    <w:name w:val="Strong_file_112"/>
    <w:basedOn w:val="505"/>
    <w:qFormat/>
    <w:uiPriority w:val="22"/>
    <w:rPr>
      <w:b/>
      <w:bCs/>
    </w:rPr>
  </w:style>
  <w:style w:type="paragraph" w:customStyle="1" w:styleId="519">
    <w:name w:val="heading 2_file_113"/>
    <w:basedOn w:val="169"/>
    <w:qFormat/>
    <w:uiPriority w:val="9"/>
    <w:pPr>
      <w:outlineLvl w:val="1"/>
    </w:pPr>
    <w:rPr>
      <w:sz w:val="36"/>
      <w:szCs w:val="36"/>
    </w:rPr>
  </w:style>
  <w:style w:type="paragraph" w:customStyle="1" w:styleId="520">
    <w:name w:val="heading 3_file_113"/>
    <w:basedOn w:val="169"/>
    <w:qFormat/>
    <w:uiPriority w:val="9"/>
    <w:pPr>
      <w:outlineLvl w:val="2"/>
    </w:pPr>
    <w:rPr>
      <w:sz w:val="27"/>
      <w:szCs w:val="27"/>
    </w:rPr>
  </w:style>
  <w:style w:type="paragraph" w:customStyle="1" w:styleId="521">
    <w:name w:val="heading 4_file_113"/>
    <w:basedOn w:val="169"/>
    <w:qFormat/>
    <w:uiPriority w:val="9"/>
    <w:pPr>
      <w:outlineLvl w:val="3"/>
    </w:pPr>
  </w:style>
  <w:style w:type="paragraph" w:customStyle="1" w:styleId="522">
    <w:name w:val="heading 5_file_113"/>
    <w:basedOn w:val="169"/>
    <w:qFormat/>
    <w:uiPriority w:val="9"/>
    <w:pPr>
      <w:outlineLvl w:val="4"/>
    </w:pPr>
    <w:rPr>
      <w:sz w:val="20"/>
      <w:szCs w:val="20"/>
    </w:rPr>
  </w:style>
  <w:style w:type="paragraph" w:customStyle="1" w:styleId="523">
    <w:name w:val="heading 6_file_113"/>
    <w:basedOn w:val="169"/>
    <w:qFormat/>
    <w:uiPriority w:val="9"/>
    <w:pPr>
      <w:outlineLvl w:val="5"/>
    </w:pPr>
    <w:rPr>
      <w:sz w:val="15"/>
      <w:szCs w:val="15"/>
    </w:rPr>
  </w:style>
  <w:style w:type="character" w:customStyle="1" w:styleId="524">
    <w:name w:val="Default Paragraph Font_file_113"/>
    <w:semiHidden/>
    <w:unhideWhenUsed/>
    <w:qFormat/>
    <w:uiPriority w:val="1"/>
  </w:style>
  <w:style w:type="table" w:customStyle="1" w:styleId="525">
    <w:name w:val="Normal Table_file_113"/>
    <w:semiHidden/>
    <w:unhideWhenUsed/>
    <w:qFormat/>
    <w:uiPriority w:val="99"/>
    <w:tblPr>
      <w:tblCellMar>
        <w:top w:w="0" w:type="dxa"/>
        <w:left w:w="108" w:type="dxa"/>
        <w:bottom w:w="0" w:type="dxa"/>
        <w:right w:w="108" w:type="dxa"/>
      </w:tblCellMar>
    </w:tblPr>
  </w:style>
  <w:style w:type="character" w:customStyle="1" w:styleId="526">
    <w:name w:val="Hyperlink_file_113"/>
    <w:basedOn w:val="524"/>
    <w:semiHidden/>
    <w:unhideWhenUsed/>
    <w:qFormat/>
    <w:uiPriority w:val="99"/>
    <w:rPr>
      <w:color w:val="0782C1"/>
      <w:u w:val="single"/>
    </w:rPr>
  </w:style>
  <w:style w:type="character" w:customStyle="1" w:styleId="527">
    <w:name w:val="FollowedHyperlink_file_113"/>
    <w:basedOn w:val="524"/>
    <w:semiHidden/>
    <w:unhideWhenUsed/>
    <w:qFormat/>
    <w:uiPriority w:val="99"/>
    <w:rPr>
      <w:color w:val="0782C1"/>
      <w:u w:val="single"/>
    </w:rPr>
  </w:style>
  <w:style w:type="character" w:customStyle="1" w:styleId="528">
    <w:name w:val="标题 1 Char_file_113"/>
    <w:basedOn w:val="524"/>
    <w:link w:val="4"/>
    <w:qFormat/>
    <w:uiPriority w:val="9"/>
    <w:rPr>
      <w:rFonts w:ascii="宋体" w:hAnsi="宋体" w:eastAsia="宋体" w:cs="宋体"/>
      <w:b/>
      <w:bCs/>
      <w:kern w:val="44"/>
      <w:sz w:val="44"/>
      <w:szCs w:val="44"/>
    </w:rPr>
  </w:style>
  <w:style w:type="character" w:customStyle="1" w:styleId="529">
    <w:name w:val="标题 2 Char_file_113"/>
    <w:basedOn w:val="524"/>
    <w:link w:val="5"/>
    <w:semiHidden/>
    <w:qFormat/>
    <w:uiPriority w:val="9"/>
    <w:rPr>
      <w:rFonts w:asciiTheme="majorHAnsi" w:hAnsiTheme="majorHAnsi" w:eastAsiaTheme="majorEastAsia" w:cstheme="majorBidi"/>
      <w:b/>
      <w:bCs/>
      <w:sz w:val="32"/>
      <w:szCs w:val="32"/>
    </w:rPr>
  </w:style>
  <w:style w:type="character" w:customStyle="1" w:styleId="530">
    <w:name w:val="标题 3 Char_file_113"/>
    <w:basedOn w:val="524"/>
    <w:link w:val="6"/>
    <w:semiHidden/>
    <w:qFormat/>
    <w:uiPriority w:val="9"/>
    <w:rPr>
      <w:rFonts w:ascii="宋体" w:hAnsi="宋体" w:eastAsia="宋体" w:cs="宋体"/>
      <w:b/>
      <w:bCs/>
      <w:sz w:val="32"/>
      <w:szCs w:val="32"/>
    </w:rPr>
  </w:style>
  <w:style w:type="character" w:customStyle="1" w:styleId="531">
    <w:name w:val="标题 4 Char_file_113"/>
    <w:basedOn w:val="524"/>
    <w:link w:val="7"/>
    <w:semiHidden/>
    <w:qFormat/>
    <w:uiPriority w:val="9"/>
    <w:rPr>
      <w:rFonts w:asciiTheme="majorHAnsi" w:hAnsiTheme="majorHAnsi" w:eastAsiaTheme="majorEastAsia" w:cstheme="majorBidi"/>
      <w:b/>
      <w:bCs/>
      <w:sz w:val="28"/>
      <w:szCs w:val="28"/>
    </w:rPr>
  </w:style>
  <w:style w:type="character" w:customStyle="1" w:styleId="532">
    <w:name w:val="标题 5 Char_file_113"/>
    <w:basedOn w:val="524"/>
    <w:link w:val="8"/>
    <w:semiHidden/>
    <w:qFormat/>
    <w:uiPriority w:val="9"/>
    <w:rPr>
      <w:rFonts w:ascii="宋体" w:hAnsi="宋体" w:eastAsia="宋体" w:cs="宋体"/>
      <w:b/>
      <w:bCs/>
      <w:sz w:val="28"/>
      <w:szCs w:val="28"/>
    </w:rPr>
  </w:style>
  <w:style w:type="character" w:customStyle="1" w:styleId="533">
    <w:name w:val="标题 6 Char_file_113"/>
    <w:basedOn w:val="524"/>
    <w:link w:val="10"/>
    <w:semiHidden/>
    <w:qFormat/>
    <w:uiPriority w:val="9"/>
    <w:rPr>
      <w:rFonts w:asciiTheme="majorHAnsi" w:hAnsiTheme="majorHAnsi" w:eastAsiaTheme="majorEastAsia" w:cstheme="majorBidi"/>
      <w:b/>
      <w:bCs/>
      <w:sz w:val="24"/>
      <w:szCs w:val="24"/>
    </w:rPr>
  </w:style>
  <w:style w:type="paragraph" w:customStyle="1" w:styleId="534">
    <w:name w:val="cke_editable_file_113"/>
    <w:basedOn w:val="169"/>
    <w:qFormat/>
    <w:uiPriority w:val="0"/>
    <w:rPr>
      <w:rFonts w:ascii="仿宋_GB2312" w:eastAsia="仿宋_GB2312"/>
    </w:rPr>
  </w:style>
  <w:style w:type="paragraph" w:customStyle="1" w:styleId="535">
    <w:name w:val="marker_file_113"/>
    <w:basedOn w:val="169"/>
    <w:qFormat/>
    <w:uiPriority w:val="0"/>
    <w:pPr>
      <w:shd w:val="clear" w:color="auto" w:fill="FFFF00"/>
    </w:pPr>
  </w:style>
  <w:style w:type="paragraph" w:customStyle="1" w:styleId="536">
    <w:name w:val="Normal (Web)_file_113"/>
    <w:basedOn w:val="169"/>
    <w:semiHidden/>
    <w:unhideWhenUsed/>
    <w:qFormat/>
    <w:uiPriority w:val="99"/>
  </w:style>
  <w:style w:type="paragraph" w:customStyle="1" w:styleId="537">
    <w:name w:val="heading 2_file_114"/>
    <w:basedOn w:val="171"/>
    <w:qFormat/>
    <w:uiPriority w:val="9"/>
    <w:pPr>
      <w:outlineLvl w:val="1"/>
    </w:pPr>
    <w:rPr>
      <w:sz w:val="36"/>
      <w:szCs w:val="36"/>
    </w:rPr>
  </w:style>
  <w:style w:type="paragraph" w:customStyle="1" w:styleId="538">
    <w:name w:val="heading 3_file_114"/>
    <w:basedOn w:val="171"/>
    <w:qFormat/>
    <w:uiPriority w:val="9"/>
    <w:pPr>
      <w:outlineLvl w:val="2"/>
    </w:pPr>
    <w:rPr>
      <w:sz w:val="27"/>
      <w:szCs w:val="27"/>
    </w:rPr>
  </w:style>
  <w:style w:type="paragraph" w:customStyle="1" w:styleId="539">
    <w:name w:val="heading 4_file_114"/>
    <w:basedOn w:val="171"/>
    <w:qFormat/>
    <w:uiPriority w:val="9"/>
    <w:pPr>
      <w:outlineLvl w:val="3"/>
    </w:pPr>
  </w:style>
  <w:style w:type="paragraph" w:customStyle="1" w:styleId="540">
    <w:name w:val="heading 5_file_114"/>
    <w:basedOn w:val="171"/>
    <w:qFormat/>
    <w:uiPriority w:val="9"/>
    <w:pPr>
      <w:outlineLvl w:val="4"/>
    </w:pPr>
    <w:rPr>
      <w:sz w:val="20"/>
      <w:szCs w:val="20"/>
    </w:rPr>
  </w:style>
  <w:style w:type="paragraph" w:customStyle="1" w:styleId="541">
    <w:name w:val="heading 6_file_114"/>
    <w:basedOn w:val="171"/>
    <w:qFormat/>
    <w:uiPriority w:val="9"/>
    <w:pPr>
      <w:outlineLvl w:val="5"/>
    </w:pPr>
    <w:rPr>
      <w:sz w:val="15"/>
      <w:szCs w:val="15"/>
    </w:rPr>
  </w:style>
  <w:style w:type="character" w:customStyle="1" w:styleId="542">
    <w:name w:val="Default Paragraph Font_file_114"/>
    <w:semiHidden/>
    <w:unhideWhenUsed/>
    <w:qFormat/>
    <w:uiPriority w:val="1"/>
  </w:style>
  <w:style w:type="table" w:customStyle="1" w:styleId="543">
    <w:name w:val="Normal Table_file_114"/>
    <w:semiHidden/>
    <w:unhideWhenUsed/>
    <w:qFormat/>
    <w:uiPriority w:val="99"/>
    <w:tblPr>
      <w:tblCellMar>
        <w:top w:w="0" w:type="dxa"/>
        <w:left w:w="108" w:type="dxa"/>
        <w:bottom w:w="0" w:type="dxa"/>
        <w:right w:w="108" w:type="dxa"/>
      </w:tblCellMar>
    </w:tblPr>
  </w:style>
  <w:style w:type="character" w:customStyle="1" w:styleId="544">
    <w:name w:val="Hyperlink_file_114"/>
    <w:basedOn w:val="542"/>
    <w:semiHidden/>
    <w:unhideWhenUsed/>
    <w:qFormat/>
    <w:uiPriority w:val="99"/>
    <w:rPr>
      <w:color w:val="0782C1"/>
      <w:u w:val="single"/>
    </w:rPr>
  </w:style>
  <w:style w:type="character" w:customStyle="1" w:styleId="545">
    <w:name w:val="FollowedHyperlink_file_114"/>
    <w:basedOn w:val="542"/>
    <w:semiHidden/>
    <w:unhideWhenUsed/>
    <w:qFormat/>
    <w:uiPriority w:val="99"/>
    <w:rPr>
      <w:color w:val="0782C1"/>
      <w:u w:val="single"/>
    </w:rPr>
  </w:style>
  <w:style w:type="character" w:customStyle="1" w:styleId="546">
    <w:name w:val="标题 1 Char_file_114"/>
    <w:basedOn w:val="542"/>
    <w:link w:val="4"/>
    <w:qFormat/>
    <w:uiPriority w:val="9"/>
    <w:rPr>
      <w:rFonts w:ascii="宋体" w:hAnsi="宋体" w:eastAsia="宋体" w:cs="宋体"/>
      <w:b/>
      <w:bCs/>
      <w:kern w:val="44"/>
      <w:sz w:val="44"/>
      <w:szCs w:val="44"/>
    </w:rPr>
  </w:style>
  <w:style w:type="character" w:customStyle="1" w:styleId="547">
    <w:name w:val="标题 2 Char_file_114"/>
    <w:basedOn w:val="542"/>
    <w:link w:val="5"/>
    <w:semiHidden/>
    <w:qFormat/>
    <w:uiPriority w:val="9"/>
    <w:rPr>
      <w:rFonts w:asciiTheme="majorHAnsi" w:hAnsiTheme="majorHAnsi" w:eastAsiaTheme="majorEastAsia" w:cstheme="majorBidi"/>
      <w:b/>
      <w:bCs/>
      <w:sz w:val="32"/>
      <w:szCs w:val="32"/>
    </w:rPr>
  </w:style>
  <w:style w:type="character" w:customStyle="1" w:styleId="548">
    <w:name w:val="标题 3 Char_file_114"/>
    <w:basedOn w:val="542"/>
    <w:link w:val="6"/>
    <w:semiHidden/>
    <w:qFormat/>
    <w:uiPriority w:val="9"/>
    <w:rPr>
      <w:rFonts w:ascii="宋体" w:hAnsi="宋体" w:eastAsia="宋体" w:cs="宋体"/>
      <w:b/>
      <w:bCs/>
      <w:sz w:val="32"/>
      <w:szCs w:val="32"/>
    </w:rPr>
  </w:style>
  <w:style w:type="character" w:customStyle="1" w:styleId="549">
    <w:name w:val="标题 4 Char_file_114"/>
    <w:basedOn w:val="542"/>
    <w:link w:val="7"/>
    <w:semiHidden/>
    <w:qFormat/>
    <w:uiPriority w:val="9"/>
    <w:rPr>
      <w:rFonts w:asciiTheme="majorHAnsi" w:hAnsiTheme="majorHAnsi" w:eastAsiaTheme="majorEastAsia" w:cstheme="majorBidi"/>
      <w:b/>
      <w:bCs/>
      <w:sz w:val="28"/>
      <w:szCs w:val="28"/>
    </w:rPr>
  </w:style>
  <w:style w:type="character" w:customStyle="1" w:styleId="550">
    <w:name w:val="标题 5 Char_file_114"/>
    <w:basedOn w:val="542"/>
    <w:link w:val="8"/>
    <w:semiHidden/>
    <w:qFormat/>
    <w:uiPriority w:val="9"/>
    <w:rPr>
      <w:rFonts w:ascii="宋体" w:hAnsi="宋体" w:eastAsia="宋体" w:cs="宋体"/>
      <w:b/>
      <w:bCs/>
      <w:sz w:val="28"/>
      <w:szCs w:val="28"/>
    </w:rPr>
  </w:style>
  <w:style w:type="character" w:customStyle="1" w:styleId="551">
    <w:name w:val="标题 6 Char_file_114"/>
    <w:basedOn w:val="542"/>
    <w:link w:val="10"/>
    <w:semiHidden/>
    <w:qFormat/>
    <w:uiPriority w:val="9"/>
    <w:rPr>
      <w:rFonts w:asciiTheme="majorHAnsi" w:hAnsiTheme="majorHAnsi" w:eastAsiaTheme="majorEastAsia" w:cstheme="majorBidi"/>
      <w:b/>
      <w:bCs/>
      <w:sz w:val="24"/>
      <w:szCs w:val="24"/>
    </w:rPr>
  </w:style>
  <w:style w:type="paragraph" w:customStyle="1" w:styleId="552">
    <w:name w:val="cke_editable_file_114"/>
    <w:basedOn w:val="171"/>
    <w:qFormat/>
    <w:uiPriority w:val="0"/>
    <w:rPr>
      <w:rFonts w:ascii="仿宋_GB2312" w:eastAsia="仿宋_GB2312"/>
    </w:rPr>
  </w:style>
  <w:style w:type="paragraph" w:customStyle="1" w:styleId="553">
    <w:name w:val="marker_file_114"/>
    <w:basedOn w:val="171"/>
    <w:qFormat/>
    <w:uiPriority w:val="0"/>
    <w:pPr>
      <w:shd w:val="clear" w:color="auto" w:fill="FFFF00"/>
    </w:pPr>
  </w:style>
  <w:style w:type="paragraph" w:customStyle="1" w:styleId="554">
    <w:name w:val="Normal (Web)_file_114"/>
    <w:basedOn w:val="171"/>
    <w:semiHidden/>
    <w:unhideWhenUsed/>
    <w:qFormat/>
    <w:uiPriority w:val="99"/>
  </w:style>
  <w:style w:type="paragraph" w:customStyle="1" w:styleId="555">
    <w:name w:val="heading 2_file_115"/>
    <w:basedOn w:val="173"/>
    <w:qFormat/>
    <w:uiPriority w:val="9"/>
    <w:pPr>
      <w:outlineLvl w:val="1"/>
    </w:pPr>
    <w:rPr>
      <w:sz w:val="36"/>
      <w:szCs w:val="36"/>
    </w:rPr>
  </w:style>
  <w:style w:type="paragraph" w:customStyle="1" w:styleId="556">
    <w:name w:val="heading 3_file_115"/>
    <w:basedOn w:val="173"/>
    <w:qFormat/>
    <w:uiPriority w:val="9"/>
    <w:pPr>
      <w:outlineLvl w:val="2"/>
    </w:pPr>
    <w:rPr>
      <w:sz w:val="27"/>
      <w:szCs w:val="27"/>
    </w:rPr>
  </w:style>
  <w:style w:type="paragraph" w:customStyle="1" w:styleId="557">
    <w:name w:val="heading 4_file_115"/>
    <w:basedOn w:val="173"/>
    <w:qFormat/>
    <w:uiPriority w:val="9"/>
    <w:pPr>
      <w:outlineLvl w:val="3"/>
    </w:pPr>
  </w:style>
  <w:style w:type="paragraph" w:customStyle="1" w:styleId="558">
    <w:name w:val="heading 5_file_115"/>
    <w:basedOn w:val="173"/>
    <w:qFormat/>
    <w:uiPriority w:val="9"/>
    <w:pPr>
      <w:outlineLvl w:val="4"/>
    </w:pPr>
    <w:rPr>
      <w:sz w:val="20"/>
      <w:szCs w:val="20"/>
    </w:rPr>
  </w:style>
  <w:style w:type="paragraph" w:customStyle="1" w:styleId="559">
    <w:name w:val="heading 6_file_115"/>
    <w:basedOn w:val="173"/>
    <w:qFormat/>
    <w:uiPriority w:val="9"/>
    <w:pPr>
      <w:outlineLvl w:val="5"/>
    </w:pPr>
    <w:rPr>
      <w:sz w:val="15"/>
      <w:szCs w:val="15"/>
    </w:rPr>
  </w:style>
  <w:style w:type="character" w:customStyle="1" w:styleId="560">
    <w:name w:val="Default Paragraph Font_file_115"/>
    <w:semiHidden/>
    <w:unhideWhenUsed/>
    <w:qFormat/>
    <w:uiPriority w:val="1"/>
  </w:style>
  <w:style w:type="table" w:customStyle="1" w:styleId="561">
    <w:name w:val="Normal Table_file_115"/>
    <w:semiHidden/>
    <w:unhideWhenUsed/>
    <w:qFormat/>
    <w:uiPriority w:val="99"/>
    <w:tblPr>
      <w:tblCellMar>
        <w:top w:w="0" w:type="dxa"/>
        <w:left w:w="108" w:type="dxa"/>
        <w:bottom w:w="0" w:type="dxa"/>
        <w:right w:w="108" w:type="dxa"/>
      </w:tblCellMar>
    </w:tblPr>
  </w:style>
  <w:style w:type="character" w:customStyle="1" w:styleId="562">
    <w:name w:val="Hyperlink_file_115"/>
    <w:basedOn w:val="560"/>
    <w:semiHidden/>
    <w:unhideWhenUsed/>
    <w:qFormat/>
    <w:uiPriority w:val="99"/>
    <w:rPr>
      <w:color w:val="0782C1"/>
      <w:u w:val="single"/>
    </w:rPr>
  </w:style>
  <w:style w:type="character" w:customStyle="1" w:styleId="563">
    <w:name w:val="FollowedHyperlink_file_115"/>
    <w:basedOn w:val="560"/>
    <w:semiHidden/>
    <w:unhideWhenUsed/>
    <w:qFormat/>
    <w:uiPriority w:val="99"/>
    <w:rPr>
      <w:color w:val="0782C1"/>
      <w:u w:val="single"/>
    </w:rPr>
  </w:style>
  <w:style w:type="character" w:customStyle="1" w:styleId="564">
    <w:name w:val="标题 1 Char_file_115"/>
    <w:basedOn w:val="560"/>
    <w:link w:val="4"/>
    <w:qFormat/>
    <w:uiPriority w:val="9"/>
    <w:rPr>
      <w:rFonts w:ascii="宋体" w:hAnsi="宋体" w:eastAsia="宋体" w:cs="宋体"/>
      <w:b/>
      <w:bCs/>
      <w:kern w:val="44"/>
      <w:sz w:val="44"/>
      <w:szCs w:val="44"/>
    </w:rPr>
  </w:style>
  <w:style w:type="character" w:customStyle="1" w:styleId="565">
    <w:name w:val="标题 2 Char_file_115"/>
    <w:basedOn w:val="560"/>
    <w:link w:val="5"/>
    <w:semiHidden/>
    <w:qFormat/>
    <w:uiPriority w:val="9"/>
    <w:rPr>
      <w:rFonts w:asciiTheme="majorHAnsi" w:hAnsiTheme="majorHAnsi" w:eastAsiaTheme="majorEastAsia" w:cstheme="majorBidi"/>
      <w:b/>
      <w:bCs/>
      <w:sz w:val="32"/>
      <w:szCs w:val="32"/>
    </w:rPr>
  </w:style>
  <w:style w:type="character" w:customStyle="1" w:styleId="566">
    <w:name w:val="标题 3 Char_file_115"/>
    <w:basedOn w:val="560"/>
    <w:link w:val="6"/>
    <w:semiHidden/>
    <w:qFormat/>
    <w:uiPriority w:val="9"/>
    <w:rPr>
      <w:rFonts w:ascii="宋体" w:hAnsi="宋体" w:eastAsia="宋体" w:cs="宋体"/>
      <w:b/>
      <w:bCs/>
      <w:sz w:val="32"/>
      <w:szCs w:val="32"/>
    </w:rPr>
  </w:style>
  <w:style w:type="character" w:customStyle="1" w:styleId="567">
    <w:name w:val="标题 4 Char_file_115"/>
    <w:basedOn w:val="560"/>
    <w:link w:val="7"/>
    <w:semiHidden/>
    <w:qFormat/>
    <w:uiPriority w:val="9"/>
    <w:rPr>
      <w:rFonts w:asciiTheme="majorHAnsi" w:hAnsiTheme="majorHAnsi" w:eastAsiaTheme="majorEastAsia" w:cstheme="majorBidi"/>
      <w:b/>
      <w:bCs/>
      <w:sz w:val="28"/>
      <w:szCs w:val="28"/>
    </w:rPr>
  </w:style>
  <w:style w:type="character" w:customStyle="1" w:styleId="568">
    <w:name w:val="标题 5 Char_file_115"/>
    <w:basedOn w:val="560"/>
    <w:link w:val="8"/>
    <w:semiHidden/>
    <w:qFormat/>
    <w:uiPriority w:val="9"/>
    <w:rPr>
      <w:rFonts w:ascii="宋体" w:hAnsi="宋体" w:eastAsia="宋体" w:cs="宋体"/>
      <w:b/>
      <w:bCs/>
      <w:sz w:val="28"/>
      <w:szCs w:val="28"/>
    </w:rPr>
  </w:style>
  <w:style w:type="character" w:customStyle="1" w:styleId="569">
    <w:name w:val="标题 6 Char_file_115"/>
    <w:basedOn w:val="560"/>
    <w:link w:val="10"/>
    <w:semiHidden/>
    <w:qFormat/>
    <w:uiPriority w:val="9"/>
    <w:rPr>
      <w:rFonts w:asciiTheme="majorHAnsi" w:hAnsiTheme="majorHAnsi" w:eastAsiaTheme="majorEastAsia" w:cstheme="majorBidi"/>
      <w:b/>
      <w:bCs/>
      <w:sz w:val="24"/>
      <w:szCs w:val="24"/>
    </w:rPr>
  </w:style>
  <w:style w:type="paragraph" w:customStyle="1" w:styleId="570">
    <w:name w:val="cke_editable_file_115"/>
    <w:basedOn w:val="173"/>
    <w:qFormat/>
    <w:uiPriority w:val="0"/>
    <w:rPr>
      <w:rFonts w:ascii="仿宋_GB2312" w:eastAsia="仿宋_GB2312"/>
    </w:rPr>
  </w:style>
  <w:style w:type="paragraph" w:customStyle="1" w:styleId="571">
    <w:name w:val="marker_file_115"/>
    <w:basedOn w:val="173"/>
    <w:qFormat/>
    <w:uiPriority w:val="0"/>
    <w:pPr>
      <w:shd w:val="clear" w:color="auto" w:fill="FFFF00"/>
    </w:pPr>
  </w:style>
  <w:style w:type="paragraph" w:customStyle="1" w:styleId="572">
    <w:name w:val="Normal (Web)_file_115"/>
    <w:basedOn w:val="173"/>
    <w:semiHidden/>
    <w:unhideWhenUsed/>
    <w:qFormat/>
    <w:uiPriority w:val="99"/>
  </w:style>
  <w:style w:type="paragraph" w:customStyle="1" w:styleId="573">
    <w:name w:val="heading 2_file_116"/>
    <w:basedOn w:val="175"/>
    <w:qFormat/>
    <w:uiPriority w:val="9"/>
    <w:pPr>
      <w:outlineLvl w:val="1"/>
    </w:pPr>
    <w:rPr>
      <w:sz w:val="36"/>
      <w:szCs w:val="36"/>
    </w:rPr>
  </w:style>
  <w:style w:type="paragraph" w:customStyle="1" w:styleId="574">
    <w:name w:val="heading 3_file_116"/>
    <w:basedOn w:val="175"/>
    <w:qFormat/>
    <w:uiPriority w:val="9"/>
    <w:pPr>
      <w:outlineLvl w:val="2"/>
    </w:pPr>
    <w:rPr>
      <w:sz w:val="27"/>
      <w:szCs w:val="27"/>
    </w:rPr>
  </w:style>
  <w:style w:type="paragraph" w:customStyle="1" w:styleId="575">
    <w:name w:val="heading 4_file_116"/>
    <w:basedOn w:val="175"/>
    <w:qFormat/>
    <w:uiPriority w:val="9"/>
    <w:pPr>
      <w:outlineLvl w:val="3"/>
    </w:pPr>
  </w:style>
  <w:style w:type="paragraph" w:customStyle="1" w:styleId="576">
    <w:name w:val="heading 5_file_116"/>
    <w:basedOn w:val="175"/>
    <w:qFormat/>
    <w:uiPriority w:val="9"/>
    <w:pPr>
      <w:outlineLvl w:val="4"/>
    </w:pPr>
    <w:rPr>
      <w:sz w:val="20"/>
      <w:szCs w:val="20"/>
    </w:rPr>
  </w:style>
  <w:style w:type="paragraph" w:customStyle="1" w:styleId="577">
    <w:name w:val="heading 6_file_116"/>
    <w:basedOn w:val="175"/>
    <w:qFormat/>
    <w:uiPriority w:val="9"/>
    <w:pPr>
      <w:outlineLvl w:val="5"/>
    </w:pPr>
    <w:rPr>
      <w:sz w:val="15"/>
      <w:szCs w:val="15"/>
    </w:rPr>
  </w:style>
  <w:style w:type="character" w:customStyle="1" w:styleId="578">
    <w:name w:val="Default Paragraph Font_file_116"/>
    <w:semiHidden/>
    <w:unhideWhenUsed/>
    <w:qFormat/>
    <w:uiPriority w:val="1"/>
  </w:style>
  <w:style w:type="table" w:customStyle="1" w:styleId="579">
    <w:name w:val="Normal Table_file_116"/>
    <w:semiHidden/>
    <w:unhideWhenUsed/>
    <w:qFormat/>
    <w:uiPriority w:val="99"/>
    <w:tblPr>
      <w:tblCellMar>
        <w:top w:w="0" w:type="dxa"/>
        <w:left w:w="108" w:type="dxa"/>
        <w:bottom w:w="0" w:type="dxa"/>
        <w:right w:w="108" w:type="dxa"/>
      </w:tblCellMar>
    </w:tblPr>
  </w:style>
  <w:style w:type="character" w:customStyle="1" w:styleId="580">
    <w:name w:val="Hyperlink_file_116"/>
    <w:basedOn w:val="578"/>
    <w:semiHidden/>
    <w:unhideWhenUsed/>
    <w:qFormat/>
    <w:uiPriority w:val="99"/>
    <w:rPr>
      <w:color w:val="0782C1"/>
      <w:u w:val="single"/>
    </w:rPr>
  </w:style>
  <w:style w:type="character" w:customStyle="1" w:styleId="581">
    <w:name w:val="FollowedHyperlink_file_116"/>
    <w:basedOn w:val="578"/>
    <w:semiHidden/>
    <w:unhideWhenUsed/>
    <w:qFormat/>
    <w:uiPriority w:val="99"/>
    <w:rPr>
      <w:color w:val="0782C1"/>
      <w:u w:val="single"/>
    </w:rPr>
  </w:style>
  <w:style w:type="character" w:customStyle="1" w:styleId="582">
    <w:name w:val="标题 1 Char_file_116"/>
    <w:basedOn w:val="578"/>
    <w:link w:val="4"/>
    <w:qFormat/>
    <w:uiPriority w:val="9"/>
    <w:rPr>
      <w:rFonts w:ascii="宋体" w:hAnsi="宋体" w:eastAsia="宋体" w:cs="宋体"/>
      <w:b/>
      <w:bCs/>
      <w:kern w:val="44"/>
      <w:sz w:val="44"/>
      <w:szCs w:val="44"/>
    </w:rPr>
  </w:style>
  <w:style w:type="character" w:customStyle="1" w:styleId="583">
    <w:name w:val="标题 2 Char_file_116"/>
    <w:basedOn w:val="578"/>
    <w:link w:val="5"/>
    <w:semiHidden/>
    <w:qFormat/>
    <w:uiPriority w:val="9"/>
    <w:rPr>
      <w:rFonts w:asciiTheme="majorHAnsi" w:hAnsiTheme="majorHAnsi" w:eastAsiaTheme="majorEastAsia" w:cstheme="majorBidi"/>
      <w:b/>
      <w:bCs/>
      <w:sz w:val="32"/>
      <w:szCs w:val="32"/>
    </w:rPr>
  </w:style>
  <w:style w:type="character" w:customStyle="1" w:styleId="584">
    <w:name w:val="标题 3 Char_file_116"/>
    <w:basedOn w:val="578"/>
    <w:link w:val="6"/>
    <w:semiHidden/>
    <w:qFormat/>
    <w:uiPriority w:val="9"/>
    <w:rPr>
      <w:rFonts w:ascii="宋体" w:hAnsi="宋体" w:eastAsia="宋体" w:cs="宋体"/>
      <w:b/>
      <w:bCs/>
      <w:sz w:val="32"/>
      <w:szCs w:val="32"/>
    </w:rPr>
  </w:style>
  <w:style w:type="character" w:customStyle="1" w:styleId="585">
    <w:name w:val="标题 4 Char_file_116"/>
    <w:basedOn w:val="578"/>
    <w:link w:val="7"/>
    <w:semiHidden/>
    <w:qFormat/>
    <w:uiPriority w:val="9"/>
    <w:rPr>
      <w:rFonts w:asciiTheme="majorHAnsi" w:hAnsiTheme="majorHAnsi" w:eastAsiaTheme="majorEastAsia" w:cstheme="majorBidi"/>
      <w:b/>
      <w:bCs/>
      <w:sz w:val="28"/>
      <w:szCs w:val="28"/>
    </w:rPr>
  </w:style>
  <w:style w:type="character" w:customStyle="1" w:styleId="586">
    <w:name w:val="标题 5 Char_file_116"/>
    <w:basedOn w:val="578"/>
    <w:link w:val="8"/>
    <w:semiHidden/>
    <w:qFormat/>
    <w:uiPriority w:val="9"/>
    <w:rPr>
      <w:rFonts w:ascii="宋体" w:hAnsi="宋体" w:eastAsia="宋体" w:cs="宋体"/>
      <w:b/>
      <w:bCs/>
      <w:sz w:val="28"/>
      <w:szCs w:val="28"/>
    </w:rPr>
  </w:style>
  <w:style w:type="character" w:customStyle="1" w:styleId="587">
    <w:name w:val="标题 6 Char_file_116"/>
    <w:basedOn w:val="578"/>
    <w:link w:val="10"/>
    <w:semiHidden/>
    <w:qFormat/>
    <w:uiPriority w:val="9"/>
    <w:rPr>
      <w:rFonts w:asciiTheme="majorHAnsi" w:hAnsiTheme="majorHAnsi" w:eastAsiaTheme="majorEastAsia" w:cstheme="majorBidi"/>
      <w:b/>
      <w:bCs/>
      <w:sz w:val="24"/>
      <w:szCs w:val="24"/>
    </w:rPr>
  </w:style>
  <w:style w:type="paragraph" w:customStyle="1" w:styleId="588">
    <w:name w:val="cke_editable_file_116"/>
    <w:basedOn w:val="175"/>
    <w:qFormat/>
    <w:uiPriority w:val="0"/>
    <w:rPr>
      <w:rFonts w:ascii="仿宋_GB2312" w:eastAsia="仿宋_GB2312"/>
    </w:rPr>
  </w:style>
  <w:style w:type="paragraph" w:customStyle="1" w:styleId="589">
    <w:name w:val="marker_file_116"/>
    <w:basedOn w:val="175"/>
    <w:qFormat/>
    <w:uiPriority w:val="0"/>
    <w:pPr>
      <w:shd w:val="clear" w:color="auto" w:fill="FFFF00"/>
    </w:pPr>
  </w:style>
  <w:style w:type="paragraph" w:customStyle="1" w:styleId="590">
    <w:name w:val="Normal (Web)_file_116"/>
    <w:basedOn w:val="175"/>
    <w:semiHidden/>
    <w:unhideWhenUsed/>
    <w:qFormat/>
    <w:uiPriority w:val="99"/>
  </w:style>
  <w:style w:type="paragraph" w:customStyle="1" w:styleId="591">
    <w:name w:val="heading 2_file_117"/>
    <w:basedOn w:val="177"/>
    <w:qFormat/>
    <w:uiPriority w:val="9"/>
    <w:pPr>
      <w:outlineLvl w:val="1"/>
    </w:pPr>
    <w:rPr>
      <w:sz w:val="36"/>
      <w:szCs w:val="36"/>
    </w:rPr>
  </w:style>
  <w:style w:type="paragraph" w:customStyle="1" w:styleId="592">
    <w:name w:val="heading 3_file_117"/>
    <w:basedOn w:val="177"/>
    <w:qFormat/>
    <w:uiPriority w:val="9"/>
    <w:pPr>
      <w:outlineLvl w:val="2"/>
    </w:pPr>
    <w:rPr>
      <w:sz w:val="27"/>
      <w:szCs w:val="27"/>
    </w:rPr>
  </w:style>
  <w:style w:type="paragraph" w:customStyle="1" w:styleId="593">
    <w:name w:val="heading 4_file_117"/>
    <w:basedOn w:val="177"/>
    <w:qFormat/>
    <w:uiPriority w:val="9"/>
    <w:pPr>
      <w:outlineLvl w:val="3"/>
    </w:pPr>
  </w:style>
  <w:style w:type="paragraph" w:customStyle="1" w:styleId="594">
    <w:name w:val="heading 5_file_117"/>
    <w:basedOn w:val="177"/>
    <w:qFormat/>
    <w:uiPriority w:val="9"/>
    <w:pPr>
      <w:outlineLvl w:val="4"/>
    </w:pPr>
    <w:rPr>
      <w:sz w:val="20"/>
      <w:szCs w:val="20"/>
    </w:rPr>
  </w:style>
  <w:style w:type="paragraph" w:customStyle="1" w:styleId="595">
    <w:name w:val="heading 6_file_117"/>
    <w:basedOn w:val="177"/>
    <w:qFormat/>
    <w:uiPriority w:val="9"/>
    <w:pPr>
      <w:outlineLvl w:val="5"/>
    </w:pPr>
    <w:rPr>
      <w:sz w:val="15"/>
      <w:szCs w:val="15"/>
    </w:rPr>
  </w:style>
  <w:style w:type="character" w:customStyle="1" w:styleId="596">
    <w:name w:val="Default Paragraph Font_file_117"/>
    <w:semiHidden/>
    <w:unhideWhenUsed/>
    <w:qFormat/>
    <w:uiPriority w:val="1"/>
  </w:style>
  <w:style w:type="table" w:customStyle="1" w:styleId="597">
    <w:name w:val="Normal Table_file_117"/>
    <w:semiHidden/>
    <w:unhideWhenUsed/>
    <w:qFormat/>
    <w:uiPriority w:val="99"/>
    <w:tblPr>
      <w:tblCellMar>
        <w:top w:w="0" w:type="dxa"/>
        <w:left w:w="108" w:type="dxa"/>
        <w:bottom w:w="0" w:type="dxa"/>
        <w:right w:w="108" w:type="dxa"/>
      </w:tblCellMar>
    </w:tblPr>
  </w:style>
  <w:style w:type="character" w:customStyle="1" w:styleId="598">
    <w:name w:val="Hyperlink_file_117"/>
    <w:basedOn w:val="596"/>
    <w:semiHidden/>
    <w:unhideWhenUsed/>
    <w:qFormat/>
    <w:uiPriority w:val="99"/>
    <w:rPr>
      <w:color w:val="0782C1"/>
      <w:u w:val="single"/>
    </w:rPr>
  </w:style>
  <w:style w:type="character" w:customStyle="1" w:styleId="599">
    <w:name w:val="FollowedHyperlink_file_117"/>
    <w:basedOn w:val="596"/>
    <w:semiHidden/>
    <w:unhideWhenUsed/>
    <w:qFormat/>
    <w:uiPriority w:val="99"/>
    <w:rPr>
      <w:color w:val="0782C1"/>
      <w:u w:val="single"/>
    </w:rPr>
  </w:style>
  <w:style w:type="character" w:customStyle="1" w:styleId="600">
    <w:name w:val="标题 1 Char_file_117"/>
    <w:basedOn w:val="596"/>
    <w:link w:val="4"/>
    <w:qFormat/>
    <w:uiPriority w:val="9"/>
    <w:rPr>
      <w:rFonts w:ascii="宋体" w:hAnsi="宋体" w:eastAsia="宋体" w:cs="宋体"/>
      <w:b/>
      <w:bCs/>
      <w:kern w:val="44"/>
      <w:sz w:val="44"/>
      <w:szCs w:val="44"/>
    </w:rPr>
  </w:style>
  <w:style w:type="character" w:customStyle="1" w:styleId="601">
    <w:name w:val="标题 2 Char_file_117"/>
    <w:basedOn w:val="596"/>
    <w:link w:val="5"/>
    <w:semiHidden/>
    <w:qFormat/>
    <w:uiPriority w:val="9"/>
    <w:rPr>
      <w:rFonts w:asciiTheme="majorHAnsi" w:hAnsiTheme="majorHAnsi" w:eastAsiaTheme="majorEastAsia" w:cstheme="majorBidi"/>
      <w:b/>
      <w:bCs/>
      <w:sz w:val="32"/>
      <w:szCs w:val="32"/>
    </w:rPr>
  </w:style>
  <w:style w:type="character" w:customStyle="1" w:styleId="602">
    <w:name w:val="标题 3 Char_file_117"/>
    <w:basedOn w:val="596"/>
    <w:link w:val="6"/>
    <w:semiHidden/>
    <w:qFormat/>
    <w:uiPriority w:val="9"/>
    <w:rPr>
      <w:rFonts w:ascii="宋体" w:hAnsi="宋体" w:eastAsia="宋体" w:cs="宋体"/>
      <w:b/>
      <w:bCs/>
      <w:sz w:val="32"/>
      <w:szCs w:val="32"/>
    </w:rPr>
  </w:style>
  <w:style w:type="character" w:customStyle="1" w:styleId="603">
    <w:name w:val="标题 4 Char_file_117"/>
    <w:basedOn w:val="596"/>
    <w:link w:val="7"/>
    <w:semiHidden/>
    <w:qFormat/>
    <w:uiPriority w:val="9"/>
    <w:rPr>
      <w:rFonts w:asciiTheme="majorHAnsi" w:hAnsiTheme="majorHAnsi" w:eastAsiaTheme="majorEastAsia" w:cstheme="majorBidi"/>
      <w:b/>
      <w:bCs/>
      <w:sz w:val="28"/>
      <w:szCs w:val="28"/>
    </w:rPr>
  </w:style>
  <w:style w:type="character" w:customStyle="1" w:styleId="604">
    <w:name w:val="标题 5 Char_file_117"/>
    <w:basedOn w:val="596"/>
    <w:link w:val="8"/>
    <w:semiHidden/>
    <w:qFormat/>
    <w:uiPriority w:val="9"/>
    <w:rPr>
      <w:rFonts w:ascii="宋体" w:hAnsi="宋体" w:eastAsia="宋体" w:cs="宋体"/>
      <w:b/>
      <w:bCs/>
      <w:sz w:val="28"/>
      <w:szCs w:val="28"/>
    </w:rPr>
  </w:style>
  <w:style w:type="character" w:customStyle="1" w:styleId="605">
    <w:name w:val="标题 6 Char_file_117"/>
    <w:basedOn w:val="596"/>
    <w:link w:val="10"/>
    <w:semiHidden/>
    <w:qFormat/>
    <w:uiPriority w:val="9"/>
    <w:rPr>
      <w:rFonts w:asciiTheme="majorHAnsi" w:hAnsiTheme="majorHAnsi" w:eastAsiaTheme="majorEastAsia" w:cstheme="majorBidi"/>
      <w:b/>
      <w:bCs/>
      <w:sz w:val="24"/>
      <w:szCs w:val="24"/>
    </w:rPr>
  </w:style>
  <w:style w:type="paragraph" w:customStyle="1" w:styleId="606">
    <w:name w:val="cke_editable_file_117"/>
    <w:basedOn w:val="177"/>
    <w:qFormat/>
    <w:uiPriority w:val="0"/>
    <w:rPr>
      <w:rFonts w:ascii="仿宋_GB2312" w:eastAsia="仿宋_GB2312"/>
    </w:rPr>
  </w:style>
  <w:style w:type="paragraph" w:customStyle="1" w:styleId="607">
    <w:name w:val="marker_file_117"/>
    <w:basedOn w:val="177"/>
    <w:qFormat/>
    <w:uiPriority w:val="0"/>
    <w:pPr>
      <w:shd w:val="clear" w:color="auto" w:fill="FFFF00"/>
    </w:pPr>
  </w:style>
  <w:style w:type="paragraph" w:customStyle="1" w:styleId="608">
    <w:name w:val="Normal (Web)_file_117"/>
    <w:basedOn w:val="177"/>
    <w:semiHidden/>
    <w:unhideWhenUsed/>
    <w:qFormat/>
    <w:uiPriority w:val="99"/>
  </w:style>
  <w:style w:type="paragraph" w:customStyle="1" w:styleId="609">
    <w:name w:val="heading 2_file_118"/>
    <w:basedOn w:val="179"/>
    <w:qFormat/>
    <w:uiPriority w:val="9"/>
    <w:pPr>
      <w:outlineLvl w:val="1"/>
    </w:pPr>
    <w:rPr>
      <w:sz w:val="36"/>
      <w:szCs w:val="36"/>
    </w:rPr>
  </w:style>
  <w:style w:type="paragraph" w:customStyle="1" w:styleId="610">
    <w:name w:val="heading 3_file_118"/>
    <w:basedOn w:val="179"/>
    <w:qFormat/>
    <w:uiPriority w:val="9"/>
    <w:pPr>
      <w:outlineLvl w:val="2"/>
    </w:pPr>
    <w:rPr>
      <w:sz w:val="27"/>
      <w:szCs w:val="27"/>
    </w:rPr>
  </w:style>
  <w:style w:type="paragraph" w:customStyle="1" w:styleId="611">
    <w:name w:val="heading 4_file_118"/>
    <w:basedOn w:val="179"/>
    <w:qFormat/>
    <w:uiPriority w:val="9"/>
    <w:pPr>
      <w:outlineLvl w:val="3"/>
    </w:pPr>
  </w:style>
  <w:style w:type="paragraph" w:customStyle="1" w:styleId="612">
    <w:name w:val="heading 5_file_118"/>
    <w:basedOn w:val="179"/>
    <w:qFormat/>
    <w:uiPriority w:val="9"/>
    <w:pPr>
      <w:outlineLvl w:val="4"/>
    </w:pPr>
    <w:rPr>
      <w:sz w:val="20"/>
      <w:szCs w:val="20"/>
    </w:rPr>
  </w:style>
  <w:style w:type="paragraph" w:customStyle="1" w:styleId="613">
    <w:name w:val="heading 6_file_118"/>
    <w:basedOn w:val="179"/>
    <w:qFormat/>
    <w:uiPriority w:val="9"/>
    <w:pPr>
      <w:outlineLvl w:val="5"/>
    </w:pPr>
    <w:rPr>
      <w:sz w:val="15"/>
      <w:szCs w:val="15"/>
    </w:rPr>
  </w:style>
  <w:style w:type="character" w:customStyle="1" w:styleId="614">
    <w:name w:val="Default Paragraph Font_file_118"/>
    <w:semiHidden/>
    <w:unhideWhenUsed/>
    <w:qFormat/>
    <w:uiPriority w:val="1"/>
  </w:style>
  <w:style w:type="table" w:customStyle="1" w:styleId="615">
    <w:name w:val="Normal Table_file_118"/>
    <w:semiHidden/>
    <w:unhideWhenUsed/>
    <w:qFormat/>
    <w:uiPriority w:val="99"/>
    <w:tblPr>
      <w:tblCellMar>
        <w:top w:w="0" w:type="dxa"/>
        <w:left w:w="108" w:type="dxa"/>
        <w:bottom w:w="0" w:type="dxa"/>
        <w:right w:w="108" w:type="dxa"/>
      </w:tblCellMar>
    </w:tblPr>
  </w:style>
  <w:style w:type="character" w:customStyle="1" w:styleId="616">
    <w:name w:val="Hyperlink_file_118"/>
    <w:basedOn w:val="614"/>
    <w:semiHidden/>
    <w:unhideWhenUsed/>
    <w:qFormat/>
    <w:uiPriority w:val="99"/>
    <w:rPr>
      <w:color w:val="0782C1"/>
      <w:u w:val="single"/>
    </w:rPr>
  </w:style>
  <w:style w:type="character" w:customStyle="1" w:styleId="617">
    <w:name w:val="FollowedHyperlink_file_118"/>
    <w:basedOn w:val="614"/>
    <w:semiHidden/>
    <w:unhideWhenUsed/>
    <w:qFormat/>
    <w:uiPriority w:val="99"/>
    <w:rPr>
      <w:color w:val="0782C1"/>
      <w:u w:val="single"/>
    </w:rPr>
  </w:style>
  <w:style w:type="character" w:customStyle="1" w:styleId="618">
    <w:name w:val="标题 1 Char_file_118"/>
    <w:basedOn w:val="614"/>
    <w:link w:val="4"/>
    <w:qFormat/>
    <w:uiPriority w:val="9"/>
    <w:rPr>
      <w:rFonts w:ascii="宋体" w:hAnsi="宋体" w:eastAsia="宋体" w:cs="宋体"/>
      <w:b/>
      <w:bCs/>
      <w:kern w:val="44"/>
      <w:sz w:val="44"/>
      <w:szCs w:val="44"/>
    </w:rPr>
  </w:style>
  <w:style w:type="character" w:customStyle="1" w:styleId="619">
    <w:name w:val="标题 2 Char_file_118"/>
    <w:basedOn w:val="614"/>
    <w:link w:val="5"/>
    <w:semiHidden/>
    <w:qFormat/>
    <w:uiPriority w:val="9"/>
    <w:rPr>
      <w:rFonts w:asciiTheme="majorHAnsi" w:hAnsiTheme="majorHAnsi" w:eastAsiaTheme="majorEastAsia" w:cstheme="majorBidi"/>
      <w:b/>
      <w:bCs/>
      <w:sz w:val="32"/>
      <w:szCs w:val="32"/>
    </w:rPr>
  </w:style>
  <w:style w:type="character" w:customStyle="1" w:styleId="620">
    <w:name w:val="标题 3 Char_file_118"/>
    <w:basedOn w:val="614"/>
    <w:link w:val="6"/>
    <w:semiHidden/>
    <w:qFormat/>
    <w:uiPriority w:val="9"/>
    <w:rPr>
      <w:rFonts w:ascii="宋体" w:hAnsi="宋体" w:eastAsia="宋体" w:cs="宋体"/>
      <w:b/>
      <w:bCs/>
      <w:sz w:val="32"/>
      <w:szCs w:val="32"/>
    </w:rPr>
  </w:style>
  <w:style w:type="character" w:customStyle="1" w:styleId="621">
    <w:name w:val="标题 4 Char_file_118"/>
    <w:basedOn w:val="614"/>
    <w:link w:val="7"/>
    <w:semiHidden/>
    <w:qFormat/>
    <w:uiPriority w:val="9"/>
    <w:rPr>
      <w:rFonts w:asciiTheme="majorHAnsi" w:hAnsiTheme="majorHAnsi" w:eastAsiaTheme="majorEastAsia" w:cstheme="majorBidi"/>
      <w:b/>
      <w:bCs/>
      <w:sz w:val="28"/>
      <w:szCs w:val="28"/>
    </w:rPr>
  </w:style>
  <w:style w:type="character" w:customStyle="1" w:styleId="622">
    <w:name w:val="标题 5 Char_file_118"/>
    <w:basedOn w:val="614"/>
    <w:link w:val="8"/>
    <w:semiHidden/>
    <w:qFormat/>
    <w:uiPriority w:val="9"/>
    <w:rPr>
      <w:rFonts w:ascii="宋体" w:hAnsi="宋体" w:eastAsia="宋体" w:cs="宋体"/>
      <w:b/>
      <w:bCs/>
      <w:sz w:val="28"/>
      <w:szCs w:val="28"/>
    </w:rPr>
  </w:style>
  <w:style w:type="character" w:customStyle="1" w:styleId="623">
    <w:name w:val="标题 6 Char_file_118"/>
    <w:basedOn w:val="614"/>
    <w:link w:val="10"/>
    <w:semiHidden/>
    <w:qFormat/>
    <w:uiPriority w:val="9"/>
    <w:rPr>
      <w:rFonts w:asciiTheme="majorHAnsi" w:hAnsiTheme="majorHAnsi" w:eastAsiaTheme="majorEastAsia" w:cstheme="majorBidi"/>
      <w:b/>
      <w:bCs/>
      <w:sz w:val="24"/>
      <w:szCs w:val="24"/>
    </w:rPr>
  </w:style>
  <w:style w:type="paragraph" w:customStyle="1" w:styleId="624">
    <w:name w:val="cke_editable_file_118"/>
    <w:basedOn w:val="179"/>
    <w:qFormat/>
    <w:uiPriority w:val="0"/>
    <w:rPr>
      <w:rFonts w:ascii="仿宋_GB2312" w:eastAsia="仿宋_GB2312"/>
    </w:rPr>
  </w:style>
  <w:style w:type="paragraph" w:customStyle="1" w:styleId="625">
    <w:name w:val="marker_file_118"/>
    <w:basedOn w:val="179"/>
    <w:qFormat/>
    <w:uiPriority w:val="0"/>
    <w:pPr>
      <w:shd w:val="clear" w:color="auto" w:fill="FFFF00"/>
    </w:pPr>
  </w:style>
  <w:style w:type="paragraph" w:customStyle="1" w:styleId="626">
    <w:name w:val="Normal (Web)_file_118"/>
    <w:basedOn w:val="179"/>
    <w:semiHidden/>
    <w:unhideWhenUsed/>
    <w:qFormat/>
    <w:uiPriority w:val="99"/>
  </w:style>
  <w:style w:type="character" w:customStyle="1" w:styleId="627">
    <w:name w:val="Strong_file_118"/>
    <w:basedOn w:val="614"/>
    <w:qFormat/>
    <w:uiPriority w:val="22"/>
    <w:rPr>
      <w:b/>
      <w:bCs/>
    </w:rPr>
  </w:style>
  <w:style w:type="paragraph" w:customStyle="1" w:styleId="628">
    <w:name w:val="heading 2_file_119"/>
    <w:basedOn w:val="181"/>
    <w:qFormat/>
    <w:uiPriority w:val="9"/>
    <w:pPr>
      <w:outlineLvl w:val="1"/>
    </w:pPr>
    <w:rPr>
      <w:sz w:val="36"/>
      <w:szCs w:val="36"/>
    </w:rPr>
  </w:style>
  <w:style w:type="paragraph" w:customStyle="1" w:styleId="629">
    <w:name w:val="heading 3_file_119"/>
    <w:basedOn w:val="181"/>
    <w:qFormat/>
    <w:uiPriority w:val="9"/>
    <w:pPr>
      <w:outlineLvl w:val="2"/>
    </w:pPr>
    <w:rPr>
      <w:sz w:val="27"/>
      <w:szCs w:val="27"/>
    </w:rPr>
  </w:style>
  <w:style w:type="paragraph" w:customStyle="1" w:styleId="630">
    <w:name w:val="heading 4_file_119"/>
    <w:basedOn w:val="181"/>
    <w:qFormat/>
    <w:uiPriority w:val="9"/>
    <w:pPr>
      <w:outlineLvl w:val="3"/>
    </w:pPr>
  </w:style>
  <w:style w:type="paragraph" w:customStyle="1" w:styleId="631">
    <w:name w:val="heading 5_file_119"/>
    <w:basedOn w:val="181"/>
    <w:qFormat/>
    <w:uiPriority w:val="9"/>
    <w:pPr>
      <w:outlineLvl w:val="4"/>
    </w:pPr>
    <w:rPr>
      <w:sz w:val="20"/>
      <w:szCs w:val="20"/>
    </w:rPr>
  </w:style>
  <w:style w:type="paragraph" w:customStyle="1" w:styleId="632">
    <w:name w:val="heading 6_file_119"/>
    <w:basedOn w:val="181"/>
    <w:qFormat/>
    <w:uiPriority w:val="9"/>
    <w:pPr>
      <w:outlineLvl w:val="5"/>
    </w:pPr>
    <w:rPr>
      <w:sz w:val="15"/>
      <w:szCs w:val="15"/>
    </w:rPr>
  </w:style>
  <w:style w:type="character" w:customStyle="1" w:styleId="633">
    <w:name w:val="Default Paragraph Font_file_119"/>
    <w:semiHidden/>
    <w:unhideWhenUsed/>
    <w:qFormat/>
    <w:uiPriority w:val="1"/>
  </w:style>
  <w:style w:type="table" w:customStyle="1" w:styleId="634">
    <w:name w:val="Normal Table_file_119"/>
    <w:semiHidden/>
    <w:unhideWhenUsed/>
    <w:qFormat/>
    <w:uiPriority w:val="99"/>
    <w:tblPr>
      <w:tblCellMar>
        <w:top w:w="0" w:type="dxa"/>
        <w:left w:w="108" w:type="dxa"/>
        <w:bottom w:w="0" w:type="dxa"/>
        <w:right w:w="108" w:type="dxa"/>
      </w:tblCellMar>
    </w:tblPr>
  </w:style>
  <w:style w:type="character" w:customStyle="1" w:styleId="635">
    <w:name w:val="Hyperlink_file_119"/>
    <w:basedOn w:val="633"/>
    <w:semiHidden/>
    <w:unhideWhenUsed/>
    <w:qFormat/>
    <w:uiPriority w:val="99"/>
    <w:rPr>
      <w:color w:val="0782C1"/>
      <w:u w:val="single"/>
    </w:rPr>
  </w:style>
  <w:style w:type="character" w:customStyle="1" w:styleId="636">
    <w:name w:val="FollowedHyperlink_file_119"/>
    <w:basedOn w:val="633"/>
    <w:semiHidden/>
    <w:unhideWhenUsed/>
    <w:qFormat/>
    <w:uiPriority w:val="99"/>
    <w:rPr>
      <w:color w:val="0782C1"/>
      <w:u w:val="single"/>
    </w:rPr>
  </w:style>
  <w:style w:type="character" w:customStyle="1" w:styleId="637">
    <w:name w:val="标题 1 Char_file_119"/>
    <w:basedOn w:val="633"/>
    <w:link w:val="4"/>
    <w:qFormat/>
    <w:uiPriority w:val="9"/>
    <w:rPr>
      <w:rFonts w:ascii="宋体" w:hAnsi="宋体" w:eastAsia="宋体" w:cs="宋体"/>
      <w:b/>
      <w:bCs/>
      <w:kern w:val="44"/>
      <w:sz w:val="44"/>
      <w:szCs w:val="44"/>
    </w:rPr>
  </w:style>
  <w:style w:type="character" w:customStyle="1" w:styleId="638">
    <w:name w:val="标题 2 Char_file_119"/>
    <w:basedOn w:val="633"/>
    <w:link w:val="5"/>
    <w:semiHidden/>
    <w:qFormat/>
    <w:uiPriority w:val="9"/>
    <w:rPr>
      <w:rFonts w:asciiTheme="majorHAnsi" w:hAnsiTheme="majorHAnsi" w:eastAsiaTheme="majorEastAsia" w:cstheme="majorBidi"/>
      <w:b/>
      <w:bCs/>
      <w:sz w:val="32"/>
      <w:szCs w:val="32"/>
    </w:rPr>
  </w:style>
  <w:style w:type="character" w:customStyle="1" w:styleId="639">
    <w:name w:val="标题 3 Char_file_119"/>
    <w:basedOn w:val="633"/>
    <w:link w:val="6"/>
    <w:semiHidden/>
    <w:qFormat/>
    <w:uiPriority w:val="9"/>
    <w:rPr>
      <w:rFonts w:ascii="宋体" w:hAnsi="宋体" w:eastAsia="宋体" w:cs="宋体"/>
      <w:b/>
      <w:bCs/>
      <w:sz w:val="32"/>
      <w:szCs w:val="32"/>
    </w:rPr>
  </w:style>
  <w:style w:type="character" w:customStyle="1" w:styleId="640">
    <w:name w:val="标题 4 Char_file_119"/>
    <w:basedOn w:val="633"/>
    <w:link w:val="7"/>
    <w:semiHidden/>
    <w:qFormat/>
    <w:uiPriority w:val="9"/>
    <w:rPr>
      <w:rFonts w:asciiTheme="majorHAnsi" w:hAnsiTheme="majorHAnsi" w:eastAsiaTheme="majorEastAsia" w:cstheme="majorBidi"/>
      <w:b/>
      <w:bCs/>
      <w:sz w:val="28"/>
      <w:szCs w:val="28"/>
    </w:rPr>
  </w:style>
  <w:style w:type="character" w:customStyle="1" w:styleId="641">
    <w:name w:val="标题 5 Char_file_119"/>
    <w:basedOn w:val="633"/>
    <w:link w:val="8"/>
    <w:semiHidden/>
    <w:qFormat/>
    <w:uiPriority w:val="9"/>
    <w:rPr>
      <w:rFonts w:ascii="宋体" w:hAnsi="宋体" w:eastAsia="宋体" w:cs="宋体"/>
      <w:b/>
      <w:bCs/>
      <w:sz w:val="28"/>
      <w:szCs w:val="28"/>
    </w:rPr>
  </w:style>
  <w:style w:type="character" w:customStyle="1" w:styleId="642">
    <w:name w:val="标题 6 Char_file_119"/>
    <w:basedOn w:val="633"/>
    <w:link w:val="10"/>
    <w:semiHidden/>
    <w:qFormat/>
    <w:uiPriority w:val="9"/>
    <w:rPr>
      <w:rFonts w:asciiTheme="majorHAnsi" w:hAnsiTheme="majorHAnsi" w:eastAsiaTheme="majorEastAsia" w:cstheme="majorBidi"/>
      <w:b/>
      <w:bCs/>
      <w:sz w:val="24"/>
      <w:szCs w:val="24"/>
    </w:rPr>
  </w:style>
  <w:style w:type="paragraph" w:customStyle="1" w:styleId="643">
    <w:name w:val="cke_editable_file_119"/>
    <w:basedOn w:val="181"/>
    <w:qFormat/>
    <w:uiPriority w:val="0"/>
    <w:rPr>
      <w:rFonts w:ascii="仿宋_GB2312" w:eastAsia="仿宋_GB2312"/>
    </w:rPr>
  </w:style>
  <w:style w:type="paragraph" w:customStyle="1" w:styleId="644">
    <w:name w:val="marker_file_119"/>
    <w:basedOn w:val="181"/>
    <w:qFormat/>
    <w:uiPriority w:val="0"/>
    <w:pPr>
      <w:shd w:val="clear" w:color="auto" w:fill="FFFF00"/>
    </w:pPr>
  </w:style>
  <w:style w:type="paragraph" w:customStyle="1" w:styleId="645">
    <w:name w:val="Normal (Web)_file_119"/>
    <w:basedOn w:val="181"/>
    <w:semiHidden/>
    <w:unhideWhenUsed/>
    <w:qFormat/>
    <w:uiPriority w:val="99"/>
  </w:style>
  <w:style w:type="character" w:customStyle="1" w:styleId="646">
    <w:name w:val="Strong_file_119"/>
    <w:basedOn w:val="633"/>
    <w:qFormat/>
    <w:uiPriority w:val="22"/>
    <w:rPr>
      <w:b/>
      <w:bCs/>
    </w:rPr>
  </w:style>
  <w:style w:type="paragraph" w:customStyle="1" w:styleId="647">
    <w:name w:val="heading 2_file_120"/>
    <w:basedOn w:val="183"/>
    <w:qFormat/>
    <w:uiPriority w:val="9"/>
    <w:pPr>
      <w:outlineLvl w:val="1"/>
    </w:pPr>
    <w:rPr>
      <w:sz w:val="36"/>
      <w:szCs w:val="36"/>
    </w:rPr>
  </w:style>
  <w:style w:type="paragraph" w:customStyle="1" w:styleId="648">
    <w:name w:val="heading 3_file_120"/>
    <w:basedOn w:val="183"/>
    <w:qFormat/>
    <w:uiPriority w:val="9"/>
    <w:pPr>
      <w:outlineLvl w:val="2"/>
    </w:pPr>
    <w:rPr>
      <w:sz w:val="27"/>
      <w:szCs w:val="27"/>
    </w:rPr>
  </w:style>
  <w:style w:type="paragraph" w:customStyle="1" w:styleId="649">
    <w:name w:val="heading 4_file_120"/>
    <w:basedOn w:val="183"/>
    <w:qFormat/>
    <w:uiPriority w:val="9"/>
    <w:pPr>
      <w:outlineLvl w:val="3"/>
    </w:pPr>
  </w:style>
  <w:style w:type="paragraph" w:customStyle="1" w:styleId="650">
    <w:name w:val="heading 5_file_120"/>
    <w:basedOn w:val="183"/>
    <w:qFormat/>
    <w:uiPriority w:val="9"/>
    <w:pPr>
      <w:outlineLvl w:val="4"/>
    </w:pPr>
    <w:rPr>
      <w:sz w:val="20"/>
      <w:szCs w:val="20"/>
    </w:rPr>
  </w:style>
  <w:style w:type="paragraph" w:customStyle="1" w:styleId="651">
    <w:name w:val="heading 6_file_120"/>
    <w:basedOn w:val="183"/>
    <w:qFormat/>
    <w:uiPriority w:val="9"/>
    <w:pPr>
      <w:outlineLvl w:val="5"/>
    </w:pPr>
    <w:rPr>
      <w:sz w:val="15"/>
      <w:szCs w:val="15"/>
    </w:rPr>
  </w:style>
  <w:style w:type="character" w:customStyle="1" w:styleId="652">
    <w:name w:val="Default Paragraph Font_file_120"/>
    <w:semiHidden/>
    <w:unhideWhenUsed/>
    <w:qFormat/>
    <w:uiPriority w:val="1"/>
  </w:style>
  <w:style w:type="table" w:customStyle="1" w:styleId="653">
    <w:name w:val="Normal Table_file_120"/>
    <w:semiHidden/>
    <w:unhideWhenUsed/>
    <w:qFormat/>
    <w:uiPriority w:val="99"/>
    <w:tblPr>
      <w:tblCellMar>
        <w:top w:w="0" w:type="dxa"/>
        <w:left w:w="108" w:type="dxa"/>
        <w:bottom w:w="0" w:type="dxa"/>
        <w:right w:w="108" w:type="dxa"/>
      </w:tblCellMar>
    </w:tblPr>
  </w:style>
  <w:style w:type="character" w:customStyle="1" w:styleId="654">
    <w:name w:val="Hyperlink_file_120"/>
    <w:basedOn w:val="652"/>
    <w:semiHidden/>
    <w:unhideWhenUsed/>
    <w:qFormat/>
    <w:uiPriority w:val="99"/>
    <w:rPr>
      <w:color w:val="0782C1"/>
      <w:u w:val="single"/>
    </w:rPr>
  </w:style>
  <w:style w:type="character" w:customStyle="1" w:styleId="655">
    <w:name w:val="FollowedHyperlink_file_120"/>
    <w:basedOn w:val="652"/>
    <w:semiHidden/>
    <w:unhideWhenUsed/>
    <w:qFormat/>
    <w:uiPriority w:val="99"/>
    <w:rPr>
      <w:color w:val="0782C1"/>
      <w:u w:val="single"/>
    </w:rPr>
  </w:style>
  <w:style w:type="character" w:customStyle="1" w:styleId="656">
    <w:name w:val="标题 1 Char_file_120"/>
    <w:basedOn w:val="652"/>
    <w:link w:val="4"/>
    <w:qFormat/>
    <w:uiPriority w:val="9"/>
    <w:rPr>
      <w:rFonts w:ascii="宋体" w:hAnsi="宋体" w:eastAsia="宋体" w:cs="宋体"/>
      <w:b/>
      <w:bCs/>
      <w:kern w:val="44"/>
      <w:sz w:val="44"/>
      <w:szCs w:val="44"/>
    </w:rPr>
  </w:style>
  <w:style w:type="character" w:customStyle="1" w:styleId="657">
    <w:name w:val="标题 2 Char_file_120"/>
    <w:basedOn w:val="652"/>
    <w:link w:val="5"/>
    <w:semiHidden/>
    <w:qFormat/>
    <w:uiPriority w:val="9"/>
    <w:rPr>
      <w:rFonts w:asciiTheme="majorHAnsi" w:hAnsiTheme="majorHAnsi" w:eastAsiaTheme="majorEastAsia" w:cstheme="majorBidi"/>
      <w:b/>
      <w:bCs/>
      <w:sz w:val="32"/>
      <w:szCs w:val="32"/>
    </w:rPr>
  </w:style>
  <w:style w:type="character" w:customStyle="1" w:styleId="658">
    <w:name w:val="标题 3 Char_file_120"/>
    <w:basedOn w:val="652"/>
    <w:link w:val="6"/>
    <w:semiHidden/>
    <w:qFormat/>
    <w:uiPriority w:val="9"/>
    <w:rPr>
      <w:rFonts w:ascii="宋体" w:hAnsi="宋体" w:eastAsia="宋体" w:cs="宋体"/>
      <w:b/>
      <w:bCs/>
      <w:sz w:val="32"/>
      <w:szCs w:val="32"/>
    </w:rPr>
  </w:style>
  <w:style w:type="character" w:customStyle="1" w:styleId="659">
    <w:name w:val="标题 4 Char_file_120"/>
    <w:basedOn w:val="652"/>
    <w:link w:val="7"/>
    <w:semiHidden/>
    <w:qFormat/>
    <w:uiPriority w:val="9"/>
    <w:rPr>
      <w:rFonts w:asciiTheme="majorHAnsi" w:hAnsiTheme="majorHAnsi" w:eastAsiaTheme="majorEastAsia" w:cstheme="majorBidi"/>
      <w:b/>
      <w:bCs/>
      <w:sz w:val="28"/>
      <w:szCs w:val="28"/>
    </w:rPr>
  </w:style>
  <w:style w:type="character" w:customStyle="1" w:styleId="660">
    <w:name w:val="标题 5 Char_file_120"/>
    <w:basedOn w:val="652"/>
    <w:link w:val="8"/>
    <w:semiHidden/>
    <w:qFormat/>
    <w:uiPriority w:val="9"/>
    <w:rPr>
      <w:rFonts w:ascii="宋体" w:hAnsi="宋体" w:eastAsia="宋体" w:cs="宋体"/>
      <w:b/>
      <w:bCs/>
      <w:sz w:val="28"/>
      <w:szCs w:val="28"/>
    </w:rPr>
  </w:style>
  <w:style w:type="character" w:customStyle="1" w:styleId="661">
    <w:name w:val="标题 6 Char_file_120"/>
    <w:basedOn w:val="652"/>
    <w:link w:val="10"/>
    <w:semiHidden/>
    <w:qFormat/>
    <w:uiPriority w:val="9"/>
    <w:rPr>
      <w:rFonts w:asciiTheme="majorHAnsi" w:hAnsiTheme="majorHAnsi" w:eastAsiaTheme="majorEastAsia" w:cstheme="majorBidi"/>
      <w:b/>
      <w:bCs/>
      <w:sz w:val="24"/>
      <w:szCs w:val="24"/>
    </w:rPr>
  </w:style>
  <w:style w:type="paragraph" w:customStyle="1" w:styleId="662">
    <w:name w:val="cke_editable_file_120"/>
    <w:basedOn w:val="183"/>
    <w:qFormat/>
    <w:uiPriority w:val="0"/>
    <w:rPr>
      <w:rFonts w:ascii="仿宋_GB2312" w:eastAsia="仿宋_GB2312"/>
    </w:rPr>
  </w:style>
  <w:style w:type="paragraph" w:customStyle="1" w:styleId="663">
    <w:name w:val="marker_file_120"/>
    <w:basedOn w:val="183"/>
    <w:qFormat/>
    <w:uiPriority w:val="0"/>
    <w:pPr>
      <w:shd w:val="clear" w:color="auto" w:fill="FFFF00"/>
    </w:pPr>
  </w:style>
  <w:style w:type="paragraph" w:customStyle="1" w:styleId="664">
    <w:name w:val="Normal (Web)_file_120"/>
    <w:basedOn w:val="183"/>
    <w:semiHidden/>
    <w:unhideWhenUsed/>
    <w:qFormat/>
    <w:uiPriority w:val="99"/>
  </w:style>
  <w:style w:type="character" w:customStyle="1" w:styleId="665">
    <w:name w:val="Strong_file_120"/>
    <w:basedOn w:val="652"/>
    <w:qFormat/>
    <w:uiPriority w:val="22"/>
    <w:rPr>
      <w:b/>
      <w:bCs/>
    </w:rPr>
  </w:style>
  <w:style w:type="paragraph" w:customStyle="1" w:styleId="666">
    <w:name w:val="heading 2_file_121"/>
    <w:basedOn w:val="185"/>
    <w:qFormat/>
    <w:uiPriority w:val="9"/>
    <w:pPr>
      <w:outlineLvl w:val="1"/>
    </w:pPr>
    <w:rPr>
      <w:sz w:val="36"/>
      <w:szCs w:val="36"/>
    </w:rPr>
  </w:style>
  <w:style w:type="paragraph" w:customStyle="1" w:styleId="667">
    <w:name w:val="heading 3_file_121"/>
    <w:basedOn w:val="185"/>
    <w:qFormat/>
    <w:uiPriority w:val="9"/>
    <w:pPr>
      <w:outlineLvl w:val="2"/>
    </w:pPr>
    <w:rPr>
      <w:sz w:val="27"/>
      <w:szCs w:val="27"/>
    </w:rPr>
  </w:style>
  <w:style w:type="paragraph" w:customStyle="1" w:styleId="668">
    <w:name w:val="heading 4_file_121"/>
    <w:basedOn w:val="185"/>
    <w:qFormat/>
    <w:uiPriority w:val="9"/>
    <w:pPr>
      <w:outlineLvl w:val="3"/>
    </w:pPr>
  </w:style>
  <w:style w:type="paragraph" w:customStyle="1" w:styleId="669">
    <w:name w:val="heading 5_file_121"/>
    <w:basedOn w:val="185"/>
    <w:qFormat/>
    <w:uiPriority w:val="9"/>
    <w:pPr>
      <w:outlineLvl w:val="4"/>
    </w:pPr>
    <w:rPr>
      <w:sz w:val="20"/>
      <w:szCs w:val="20"/>
    </w:rPr>
  </w:style>
  <w:style w:type="paragraph" w:customStyle="1" w:styleId="670">
    <w:name w:val="heading 6_file_121"/>
    <w:basedOn w:val="185"/>
    <w:qFormat/>
    <w:uiPriority w:val="9"/>
    <w:pPr>
      <w:outlineLvl w:val="5"/>
    </w:pPr>
    <w:rPr>
      <w:sz w:val="15"/>
      <w:szCs w:val="15"/>
    </w:rPr>
  </w:style>
  <w:style w:type="character" w:customStyle="1" w:styleId="671">
    <w:name w:val="Default Paragraph Font_file_121"/>
    <w:semiHidden/>
    <w:unhideWhenUsed/>
    <w:qFormat/>
    <w:uiPriority w:val="1"/>
  </w:style>
  <w:style w:type="table" w:customStyle="1" w:styleId="672">
    <w:name w:val="Normal Table_file_121"/>
    <w:semiHidden/>
    <w:unhideWhenUsed/>
    <w:qFormat/>
    <w:uiPriority w:val="99"/>
    <w:tblPr>
      <w:tblCellMar>
        <w:top w:w="0" w:type="dxa"/>
        <w:left w:w="108" w:type="dxa"/>
        <w:bottom w:w="0" w:type="dxa"/>
        <w:right w:w="108" w:type="dxa"/>
      </w:tblCellMar>
    </w:tblPr>
  </w:style>
  <w:style w:type="character" w:customStyle="1" w:styleId="673">
    <w:name w:val="Hyperlink_file_121"/>
    <w:basedOn w:val="671"/>
    <w:semiHidden/>
    <w:unhideWhenUsed/>
    <w:qFormat/>
    <w:uiPriority w:val="99"/>
    <w:rPr>
      <w:color w:val="0782C1"/>
      <w:u w:val="single"/>
    </w:rPr>
  </w:style>
  <w:style w:type="character" w:customStyle="1" w:styleId="674">
    <w:name w:val="FollowedHyperlink_file_121"/>
    <w:basedOn w:val="671"/>
    <w:semiHidden/>
    <w:unhideWhenUsed/>
    <w:qFormat/>
    <w:uiPriority w:val="99"/>
    <w:rPr>
      <w:color w:val="0782C1"/>
      <w:u w:val="single"/>
    </w:rPr>
  </w:style>
  <w:style w:type="character" w:customStyle="1" w:styleId="675">
    <w:name w:val="标题 1 Char_file_121"/>
    <w:basedOn w:val="671"/>
    <w:link w:val="4"/>
    <w:qFormat/>
    <w:uiPriority w:val="9"/>
    <w:rPr>
      <w:rFonts w:ascii="宋体" w:hAnsi="宋体" w:eastAsia="宋体" w:cs="宋体"/>
      <w:b/>
      <w:bCs/>
      <w:kern w:val="44"/>
      <w:sz w:val="44"/>
      <w:szCs w:val="44"/>
    </w:rPr>
  </w:style>
  <w:style w:type="character" w:customStyle="1" w:styleId="676">
    <w:name w:val="标题 2 Char_file_121"/>
    <w:basedOn w:val="671"/>
    <w:link w:val="5"/>
    <w:semiHidden/>
    <w:qFormat/>
    <w:uiPriority w:val="9"/>
    <w:rPr>
      <w:rFonts w:asciiTheme="majorHAnsi" w:hAnsiTheme="majorHAnsi" w:eastAsiaTheme="majorEastAsia" w:cstheme="majorBidi"/>
      <w:b/>
      <w:bCs/>
      <w:sz w:val="32"/>
      <w:szCs w:val="32"/>
    </w:rPr>
  </w:style>
  <w:style w:type="character" w:customStyle="1" w:styleId="677">
    <w:name w:val="标题 3 Char_file_121"/>
    <w:basedOn w:val="671"/>
    <w:link w:val="6"/>
    <w:semiHidden/>
    <w:qFormat/>
    <w:uiPriority w:val="9"/>
    <w:rPr>
      <w:rFonts w:ascii="宋体" w:hAnsi="宋体" w:eastAsia="宋体" w:cs="宋体"/>
      <w:b/>
      <w:bCs/>
      <w:sz w:val="32"/>
      <w:szCs w:val="32"/>
    </w:rPr>
  </w:style>
  <w:style w:type="character" w:customStyle="1" w:styleId="678">
    <w:name w:val="标题 4 Char_file_121"/>
    <w:basedOn w:val="671"/>
    <w:link w:val="7"/>
    <w:semiHidden/>
    <w:qFormat/>
    <w:uiPriority w:val="9"/>
    <w:rPr>
      <w:rFonts w:asciiTheme="majorHAnsi" w:hAnsiTheme="majorHAnsi" w:eastAsiaTheme="majorEastAsia" w:cstheme="majorBidi"/>
      <w:b/>
      <w:bCs/>
      <w:sz w:val="28"/>
      <w:szCs w:val="28"/>
    </w:rPr>
  </w:style>
  <w:style w:type="character" w:customStyle="1" w:styleId="679">
    <w:name w:val="标题 5 Char_file_121"/>
    <w:basedOn w:val="671"/>
    <w:link w:val="8"/>
    <w:semiHidden/>
    <w:qFormat/>
    <w:uiPriority w:val="9"/>
    <w:rPr>
      <w:rFonts w:ascii="宋体" w:hAnsi="宋体" w:eastAsia="宋体" w:cs="宋体"/>
      <w:b/>
      <w:bCs/>
      <w:sz w:val="28"/>
      <w:szCs w:val="28"/>
    </w:rPr>
  </w:style>
  <w:style w:type="character" w:customStyle="1" w:styleId="680">
    <w:name w:val="标题 6 Char_file_121"/>
    <w:basedOn w:val="671"/>
    <w:link w:val="10"/>
    <w:semiHidden/>
    <w:qFormat/>
    <w:uiPriority w:val="9"/>
    <w:rPr>
      <w:rFonts w:asciiTheme="majorHAnsi" w:hAnsiTheme="majorHAnsi" w:eastAsiaTheme="majorEastAsia" w:cstheme="majorBidi"/>
      <w:b/>
      <w:bCs/>
      <w:sz w:val="24"/>
      <w:szCs w:val="24"/>
    </w:rPr>
  </w:style>
  <w:style w:type="paragraph" w:customStyle="1" w:styleId="681">
    <w:name w:val="cke_editable_file_121"/>
    <w:basedOn w:val="185"/>
    <w:qFormat/>
    <w:uiPriority w:val="0"/>
    <w:rPr>
      <w:rFonts w:ascii="仿宋_GB2312" w:eastAsia="仿宋_GB2312"/>
    </w:rPr>
  </w:style>
  <w:style w:type="paragraph" w:customStyle="1" w:styleId="682">
    <w:name w:val="marker_file_121"/>
    <w:basedOn w:val="185"/>
    <w:qFormat/>
    <w:uiPriority w:val="0"/>
    <w:pPr>
      <w:shd w:val="clear" w:color="auto" w:fill="FFFF00"/>
    </w:pPr>
  </w:style>
  <w:style w:type="paragraph" w:customStyle="1" w:styleId="683">
    <w:name w:val="Normal (Web)_file_121"/>
    <w:basedOn w:val="185"/>
    <w:semiHidden/>
    <w:unhideWhenUsed/>
    <w:qFormat/>
    <w:uiPriority w:val="99"/>
  </w:style>
  <w:style w:type="paragraph" w:customStyle="1" w:styleId="684">
    <w:name w:val="heading 2_file_122"/>
    <w:basedOn w:val="187"/>
    <w:qFormat/>
    <w:uiPriority w:val="9"/>
    <w:pPr>
      <w:outlineLvl w:val="1"/>
    </w:pPr>
    <w:rPr>
      <w:sz w:val="36"/>
      <w:szCs w:val="36"/>
    </w:rPr>
  </w:style>
  <w:style w:type="paragraph" w:customStyle="1" w:styleId="685">
    <w:name w:val="heading 3_file_122"/>
    <w:basedOn w:val="187"/>
    <w:qFormat/>
    <w:uiPriority w:val="9"/>
    <w:pPr>
      <w:outlineLvl w:val="2"/>
    </w:pPr>
    <w:rPr>
      <w:sz w:val="27"/>
      <w:szCs w:val="27"/>
    </w:rPr>
  </w:style>
  <w:style w:type="paragraph" w:customStyle="1" w:styleId="686">
    <w:name w:val="heading 4_file_122"/>
    <w:basedOn w:val="187"/>
    <w:qFormat/>
    <w:uiPriority w:val="9"/>
    <w:pPr>
      <w:outlineLvl w:val="3"/>
    </w:pPr>
  </w:style>
  <w:style w:type="paragraph" w:customStyle="1" w:styleId="687">
    <w:name w:val="heading 5_file_122"/>
    <w:basedOn w:val="187"/>
    <w:qFormat/>
    <w:uiPriority w:val="9"/>
    <w:pPr>
      <w:outlineLvl w:val="4"/>
    </w:pPr>
    <w:rPr>
      <w:sz w:val="20"/>
      <w:szCs w:val="20"/>
    </w:rPr>
  </w:style>
  <w:style w:type="paragraph" w:customStyle="1" w:styleId="688">
    <w:name w:val="heading 6_file_122"/>
    <w:basedOn w:val="187"/>
    <w:qFormat/>
    <w:uiPriority w:val="9"/>
    <w:pPr>
      <w:outlineLvl w:val="5"/>
    </w:pPr>
    <w:rPr>
      <w:sz w:val="15"/>
      <w:szCs w:val="15"/>
    </w:rPr>
  </w:style>
  <w:style w:type="character" w:customStyle="1" w:styleId="689">
    <w:name w:val="Default Paragraph Font_file_122"/>
    <w:semiHidden/>
    <w:unhideWhenUsed/>
    <w:qFormat/>
    <w:uiPriority w:val="1"/>
  </w:style>
  <w:style w:type="table" w:customStyle="1" w:styleId="690">
    <w:name w:val="Normal Table_file_122"/>
    <w:semiHidden/>
    <w:unhideWhenUsed/>
    <w:qFormat/>
    <w:uiPriority w:val="99"/>
    <w:tblPr>
      <w:tblCellMar>
        <w:top w:w="0" w:type="dxa"/>
        <w:left w:w="108" w:type="dxa"/>
        <w:bottom w:w="0" w:type="dxa"/>
        <w:right w:w="108" w:type="dxa"/>
      </w:tblCellMar>
    </w:tblPr>
  </w:style>
  <w:style w:type="character" w:customStyle="1" w:styleId="691">
    <w:name w:val="Hyperlink_file_122"/>
    <w:basedOn w:val="689"/>
    <w:semiHidden/>
    <w:unhideWhenUsed/>
    <w:qFormat/>
    <w:uiPriority w:val="99"/>
    <w:rPr>
      <w:color w:val="0782C1"/>
      <w:u w:val="single"/>
    </w:rPr>
  </w:style>
  <w:style w:type="character" w:customStyle="1" w:styleId="692">
    <w:name w:val="FollowedHyperlink_file_122"/>
    <w:basedOn w:val="689"/>
    <w:semiHidden/>
    <w:unhideWhenUsed/>
    <w:qFormat/>
    <w:uiPriority w:val="99"/>
    <w:rPr>
      <w:color w:val="0782C1"/>
      <w:u w:val="single"/>
    </w:rPr>
  </w:style>
  <w:style w:type="character" w:customStyle="1" w:styleId="693">
    <w:name w:val="标题 1 Char_file_122"/>
    <w:basedOn w:val="689"/>
    <w:link w:val="4"/>
    <w:qFormat/>
    <w:uiPriority w:val="9"/>
    <w:rPr>
      <w:rFonts w:ascii="宋体" w:hAnsi="宋体" w:eastAsia="宋体" w:cs="宋体"/>
      <w:b/>
      <w:bCs/>
      <w:kern w:val="44"/>
      <w:sz w:val="44"/>
      <w:szCs w:val="44"/>
    </w:rPr>
  </w:style>
  <w:style w:type="character" w:customStyle="1" w:styleId="694">
    <w:name w:val="标题 2 Char_file_122"/>
    <w:basedOn w:val="689"/>
    <w:link w:val="5"/>
    <w:semiHidden/>
    <w:qFormat/>
    <w:uiPriority w:val="9"/>
    <w:rPr>
      <w:rFonts w:asciiTheme="majorHAnsi" w:hAnsiTheme="majorHAnsi" w:eastAsiaTheme="majorEastAsia" w:cstheme="majorBidi"/>
      <w:b/>
      <w:bCs/>
      <w:sz w:val="32"/>
      <w:szCs w:val="32"/>
    </w:rPr>
  </w:style>
  <w:style w:type="character" w:customStyle="1" w:styleId="695">
    <w:name w:val="标题 3 Char_file_122"/>
    <w:basedOn w:val="689"/>
    <w:link w:val="6"/>
    <w:semiHidden/>
    <w:qFormat/>
    <w:uiPriority w:val="9"/>
    <w:rPr>
      <w:rFonts w:ascii="宋体" w:hAnsi="宋体" w:eastAsia="宋体" w:cs="宋体"/>
      <w:b/>
      <w:bCs/>
      <w:sz w:val="32"/>
      <w:szCs w:val="32"/>
    </w:rPr>
  </w:style>
  <w:style w:type="character" w:customStyle="1" w:styleId="696">
    <w:name w:val="标题 4 Char_file_122"/>
    <w:basedOn w:val="689"/>
    <w:link w:val="7"/>
    <w:semiHidden/>
    <w:qFormat/>
    <w:uiPriority w:val="9"/>
    <w:rPr>
      <w:rFonts w:asciiTheme="majorHAnsi" w:hAnsiTheme="majorHAnsi" w:eastAsiaTheme="majorEastAsia" w:cstheme="majorBidi"/>
      <w:b/>
      <w:bCs/>
      <w:sz w:val="28"/>
      <w:szCs w:val="28"/>
    </w:rPr>
  </w:style>
  <w:style w:type="character" w:customStyle="1" w:styleId="697">
    <w:name w:val="标题 5 Char_file_122"/>
    <w:basedOn w:val="689"/>
    <w:link w:val="8"/>
    <w:semiHidden/>
    <w:qFormat/>
    <w:uiPriority w:val="9"/>
    <w:rPr>
      <w:rFonts w:ascii="宋体" w:hAnsi="宋体" w:eastAsia="宋体" w:cs="宋体"/>
      <w:b/>
      <w:bCs/>
      <w:sz w:val="28"/>
      <w:szCs w:val="28"/>
    </w:rPr>
  </w:style>
  <w:style w:type="character" w:customStyle="1" w:styleId="698">
    <w:name w:val="标题 6 Char_file_122"/>
    <w:basedOn w:val="689"/>
    <w:link w:val="10"/>
    <w:semiHidden/>
    <w:qFormat/>
    <w:uiPriority w:val="9"/>
    <w:rPr>
      <w:rFonts w:asciiTheme="majorHAnsi" w:hAnsiTheme="majorHAnsi" w:eastAsiaTheme="majorEastAsia" w:cstheme="majorBidi"/>
      <w:b/>
      <w:bCs/>
      <w:sz w:val="24"/>
      <w:szCs w:val="24"/>
    </w:rPr>
  </w:style>
  <w:style w:type="paragraph" w:customStyle="1" w:styleId="699">
    <w:name w:val="cke_editable_file_122"/>
    <w:basedOn w:val="187"/>
    <w:qFormat/>
    <w:uiPriority w:val="0"/>
    <w:rPr>
      <w:rFonts w:ascii="仿宋_GB2312" w:eastAsia="仿宋_GB2312"/>
    </w:rPr>
  </w:style>
  <w:style w:type="paragraph" w:customStyle="1" w:styleId="700">
    <w:name w:val="marker_file_122"/>
    <w:basedOn w:val="187"/>
    <w:qFormat/>
    <w:uiPriority w:val="0"/>
    <w:pPr>
      <w:shd w:val="clear" w:color="auto" w:fill="FFFF00"/>
    </w:pPr>
  </w:style>
  <w:style w:type="paragraph" w:customStyle="1" w:styleId="701">
    <w:name w:val="Normal (Web)_file_122"/>
    <w:basedOn w:val="187"/>
    <w:semiHidden/>
    <w:unhideWhenUsed/>
    <w:qFormat/>
    <w:uiPriority w:val="99"/>
  </w:style>
  <w:style w:type="paragraph" w:customStyle="1" w:styleId="702">
    <w:name w:val="heading 2_file_123"/>
    <w:basedOn w:val="189"/>
    <w:qFormat/>
    <w:uiPriority w:val="9"/>
    <w:pPr>
      <w:outlineLvl w:val="1"/>
    </w:pPr>
    <w:rPr>
      <w:sz w:val="36"/>
      <w:szCs w:val="36"/>
    </w:rPr>
  </w:style>
  <w:style w:type="paragraph" w:customStyle="1" w:styleId="703">
    <w:name w:val="heading 3_file_123"/>
    <w:basedOn w:val="189"/>
    <w:qFormat/>
    <w:uiPriority w:val="9"/>
    <w:pPr>
      <w:outlineLvl w:val="2"/>
    </w:pPr>
    <w:rPr>
      <w:sz w:val="27"/>
      <w:szCs w:val="27"/>
    </w:rPr>
  </w:style>
  <w:style w:type="paragraph" w:customStyle="1" w:styleId="704">
    <w:name w:val="heading 4_file_123"/>
    <w:basedOn w:val="189"/>
    <w:qFormat/>
    <w:uiPriority w:val="9"/>
    <w:pPr>
      <w:outlineLvl w:val="3"/>
    </w:pPr>
  </w:style>
  <w:style w:type="paragraph" w:customStyle="1" w:styleId="705">
    <w:name w:val="heading 5_file_123"/>
    <w:basedOn w:val="189"/>
    <w:qFormat/>
    <w:uiPriority w:val="9"/>
    <w:pPr>
      <w:outlineLvl w:val="4"/>
    </w:pPr>
    <w:rPr>
      <w:sz w:val="20"/>
      <w:szCs w:val="20"/>
    </w:rPr>
  </w:style>
  <w:style w:type="paragraph" w:customStyle="1" w:styleId="706">
    <w:name w:val="heading 6_file_123"/>
    <w:basedOn w:val="189"/>
    <w:qFormat/>
    <w:uiPriority w:val="9"/>
    <w:pPr>
      <w:outlineLvl w:val="5"/>
    </w:pPr>
    <w:rPr>
      <w:sz w:val="15"/>
      <w:szCs w:val="15"/>
    </w:rPr>
  </w:style>
  <w:style w:type="character" w:customStyle="1" w:styleId="707">
    <w:name w:val="Default Paragraph Font_file_123"/>
    <w:semiHidden/>
    <w:unhideWhenUsed/>
    <w:qFormat/>
    <w:uiPriority w:val="1"/>
  </w:style>
  <w:style w:type="table" w:customStyle="1" w:styleId="708">
    <w:name w:val="Normal Table_file_123"/>
    <w:semiHidden/>
    <w:unhideWhenUsed/>
    <w:qFormat/>
    <w:uiPriority w:val="99"/>
    <w:tblPr>
      <w:tblCellMar>
        <w:top w:w="0" w:type="dxa"/>
        <w:left w:w="108" w:type="dxa"/>
        <w:bottom w:w="0" w:type="dxa"/>
        <w:right w:w="108" w:type="dxa"/>
      </w:tblCellMar>
    </w:tblPr>
  </w:style>
  <w:style w:type="character" w:customStyle="1" w:styleId="709">
    <w:name w:val="Hyperlink_file_123"/>
    <w:basedOn w:val="707"/>
    <w:semiHidden/>
    <w:unhideWhenUsed/>
    <w:qFormat/>
    <w:uiPriority w:val="99"/>
    <w:rPr>
      <w:color w:val="0782C1"/>
      <w:u w:val="single"/>
    </w:rPr>
  </w:style>
  <w:style w:type="character" w:customStyle="1" w:styleId="710">
    <w:name w:val="FollowedHyperlink_file_123"/>
    <w:basedOn w:val="707"/>
    <w:semiHidden/>
    <w:unhideWhenUsed/>
    <w:qFormat/>
    <w:uiPriority w:val="99"/>
    <w:rPr>
      <w:color w:val="0782C1"/>
      <w:u w:val="single"/>
    </w:rPr>
  </w:style>
  <w:style w:type="character" w:customStyle="1" w:styleId="711">
    <w:name w:val="标题 1 Char_file_123"/>
    <w:basedOn w:val="707"/>
    <w:link w:val="4"/>
    <w:qFormat/>
    <w:uiPriority w:val="9"/>
    <w:rPr>
      <w:rFonts w:ascii="宋体" w:hAnsi="宋体" w:eastAsia="宋体" w:cs="宋体"/>
      <w:b/>
      <w:bCs/>
      <w:kern w:val="44"/>
      <w:sz w:val="44"/>
      <w:szCs w:val="44"/>
    </w:rPr>
  </w:style>
  <w:style w:type="character" w:customStyle="1" w:styleId="712">
    <w:name w:val="标题 2 Char_file_123"/>
    <w:basedOn w:val="707"/>
    <w:link w:val="5"/>
    <w:semiHidden/>
    <w:qFormat/>
    <w:uiPriority w:val="9"/>
    <w:rPr>
      <w:rFonts w:asciiTheme="majorHAnsi" w:hAnsiTheme="majorHAnsi" w:eastAsiaTheme="majorEastAsia" w:cstheme="majorBidi"/>
      <w:b/>
      <w:bCs/>
      <w:sz w:val="32"/>
      <w:szCs w:val="32"/>
    </w:rPr>
  </w:style>
  <w:style w:type="character" w:customStyle="1" w:styleId="713">
    <w:name w:val="标题 3 Char_file_123"/>
    <w:basedOn w:val="707"/>
    <w:link w:val="6"/>
    <w:semiHidden/>
    <w:qFormat/>
    <w:uiPriority w:val="9"/>
    <w:rPr>
      <w:rFonts w:ascii="宋体" w:hAnsi="宋体" w:eastAsia="宋体" w:cs="宋体"/>
      <w:b/>
      <w:bCs/>
      <w:sz w:val="32"/>
      <w:szCs w:val="32"/>
    </w:rPr>
  </w:style>
  <w:style w:type="character" w:customStyle="1" w:styleId="714">
    <w:name w:val="标题 4 Char_file_123"/>
    <w:basedOn w:val="707"/>
    <w:link w:val="7"/>
    <w:semiHidden/>
    <w:qFormat/>
    <w:uiPriority w:val="9"/>
    <w:rPr>
      <w:rFonts w:asciiTheme="majorHAnsi" w:hAnsiTheme="majorHAnsi" w:eastAsiaTheme="majorEastAsia" w:cstheme="majorBidi"/>
      <w:b/>
      <w:bCs/>
      <w:sz w:val="28"/>
      <w:szCs w:val="28"/>
    </w:rPr>
  </w:style>
  <w:style w:type="character" w:customStyle="1" w:styleId="715">
    <w:name w:val="标题 5 Char_file_123"/>
    <w:basedOn w:val="707"/>
    <w:link w:val="8"/>
    <w:semiHidden/>
    <w:qFormat/>
    <w:uiPriority w:val="9"/>
    <w:rPr>
      <w:rFonts w:ascii="宋体" w:hAnsi="宋体" w:eastAsia="宋体" w:cs="宋体"/>
      <w:b/>
      <w:bCs/>
      <w:sz w:val="28"/>
      <w:szCs w:val="28"/>
    </w:rPr>
  </w:style>
  <w:style w:type="character" w:customStyle="1" w:styleId="716">
    <w:name w:val="标题 6 Char_file_123"/>
    <w:basedOn w:val="707"/>
    <w:link w:val="10"/>
    <w:semiHidden/>
    <w:qFormat/>
    <w:uiPriority w:val="9"/>
    <w:rPr>
      <w:rFonts w:asciiTheme="majorHAnsi" w:hAnsiTheme="majorHAnsi" w:eastAsiaTheme="majorEastAsia" w:cstheme="majorBidi"/>
      <w:b/>
      <w:bCs/>
      <w:sz w:val="24"/>
      <w:szCs w:val="24"/>
    </w:rPr>
  </w:style>
  <w:style w:type="paragraph" w:customStyle="1" w:styleId="717">
    <w:name w:val="cke_editable_file_123"/>
    <w:basedOn w:val="189"/>
    <w:qFormat/>
    <w:uiPriority w:val="0"/>
    <w:rPr>
      <w:rFonts w:ascii="仿宋_GB2312" w:eastAsia="仿宋_GB2312"/>
    </w:rPr>
  </w:style>
  <w:style w:type="paragraph" w:customStyle="1" w:styleId="718">
    <w:name w:val="marker_file_123"/>
    <w:basedOn w:val="189"/>
    <w:qFormat/>
    <w:uiPriority w:val="0"/>
    <w:pPr>
      <w:shd w:val="clear" w:color="auto" w:fill="FFFF00"/>
    </w:pPr>
  </w:style>
  <w:style w:type="paragraph" w:customStyle="1" w:styleId="719">
    <w:name w:val="Normal (Web)_file_123"/>
    <w:basedOn w:val="189"/>
    <w:semiHidden/>
    <w:unhideWhenUsed/>
    <w:qFormat/>
    <w:uiPriority w:val="99"/>
  </w:style>
  <w:style w:type="paragraph" w:customStyle="1" w:styleId="720">
    <w:name w:val="heading 2_file_124"/>
    <w:basedOn w:val="191"/>
    <w:qFormat/>
    <w:uiPriority w:val="9"/>
    <w:pPr>
      <w:outlineLvl w:val="1"/>
    </w:pPr>
    <w:rPr>
      <w:sz w:val="36"/>
      <w:szCs w:val="36"/>
    </w:rPr>
  </w:style>
  <w:style w:type="paragraph" w:customStyle="1" w:styleId="721">
    <w:name w:val="heading 3_file_124"/>
    <w:basedOn w:val="191"/>
    <w:qFormat/>
    <w:uiPriority w:val="9"/>
    <w:pPr>
      <w:outlineLvl w:val="2"/>
    </w:pPr>
    <w:rPr>
      <w:sz w:val="27"/>
      <w:szCs w:val="27"/>
    </w:rPr>
  </w:style>
  <w:style w:type="paragraph" w:customStyle="1" w:styleId="722">
    <w:name w:val="heading 4_file_124"/>
    <w:basedOn w:val="191"/>
    <w:qFormat/>
    <w:uiPriority w:val="9"/>
    <w:pPr>
      <w:outlineLvl w:val="3"/>
    </w:pPr>
  </w:style>
  <w:style w:type="paragraph" w:customStyle="1" w:styleId="723">
    <w:name w:val="heading 5_file_124"/>
    <w:basedOn w:val="191"/>
    <w:qFormat/>
    <w:uiPriority w:val="9"/>
    <w:pPr>
      <w:outlineLvl w:val="4"/>
    </w:pPr>
    <w:rPr>
      <w:sz w:val="20"/>
      <w:szCs w:val="20"/>
    </w:rPr>
  </w:style>
  <w:style w:type="paragraph" w:customStyle="1" w:styleId="724">
    <w:name w:val="heading 6_file_124"/>
    <w:basedOn w:val="191"/>
    <w:qFormat/>
    <w:uiPriority w:val="9"/>
    <w:pPr>
      <w:outlineLvl w:val="5"/>
    </w:pPr>
    <w:rPr>
      <w:sz w:val="15"/>
      <w:szCs w:val="15"/>
    </w:rPr>
  </w:style>
  <w:style w:type="character" w:customStyle="1" w:styleId="725">
    <w:name w:val="Default Paragraph Font_file_124"/>
    <w:semiHidden/>
    <w:unhideWhenUsed/>
    <w:qFormat/>
    <w:uiPriority w:val="1"/>
  </w:style>
  <w:style w:type="table" w:customStyle="1" w:styleId="726">
    <w:name w:val="Normal Table_file_124"/>
    <w:semiHidden/>
    <w:unhideWhenUsed/>
    <w:qFormat/>
    <w:uiPriority w:val="99"/>
    <w:tblPr>
      <w:tblCellMar>
        <w:top w:w="0" w:type="dxa"/>
        <w:left w:w="108" w:type="dxa"/>
        <w:bottom w:w="0" w:type="dxa"/>
        <w:right w:w="108" w:type="dxa"/>
      </w:tblCellMar>
    </w:tblPr>
  </w:style>
  <w:style w:type="character" w:customStyle="1" w:styleId="727">
    <w:name w:val="Hyperlink_file_124"/>
    <w:basedOn w:val="725"/>
    <w:semiHidden/>
    <w:unhideWhenUsed/>
    <w:qFormat/>
    <w:uiPriority w:val="99"/>
    <w:rPr>
      <w:color w:val="0782C1"/>
      <w:u w:val="single"/>
    </w:rPr>
  </w:style>
  <w:style w:type="character" w:customStyle="1" w:styleId="728">
    <w:name w:val="FollowedHyperlink_file_124"/>
    <w:basedOn w:val="725"/>
    <w:semiHidden/>
    <w:unhideWhenUsed/>
    <w:qFormat/>
    <w:uiPriority w:val="99"/>
    <w:rPr>
      <w:color w:val="0782C1"/>
      <w:u w:val="single"/>
    </w:rPr>
  </w:style>
  <w:style w:type="character" w:customStyle="1" w:styleId="729">
    <w:name w:val="标题 1 Char_file_124"/>
    <w:basedOn w:val="725"/>
    <w:link w:val="4"/>
    <w:qFormat/>
    <w:uiPriority w:val="9"/>
    <w:rPr>
      <w:rFonts w:ascii="宋体" w:hAnsi="宋体" w:eastAsia="宋体" w:cs="宋体"/>
      <w:b/>
      <w:bCs/>
      <w:kern w:val="44"/>
      <w:sz w:val="44"/>
      <w:szCs w:val="44"/>
    </w:rPr>
  </w:style>
  <w:style w:type="character" w:customStyle="1" w:styleId="730">
    <w:name w:val="标题 2 Char_file_124"/>
    <w:basedOn w:val="725"/>
    <w:link w:val="5"/>
    <w:semiHidden/>
    <w:qFormat/>
    <w:uiPriority w:val="9"/>
    <w:rPr>
      <w:rFonts w:asciiTheme="majorHAnsi" w:hAnsiTheme="majorHAnsi" w:eastAsiaTheme="majorEastAsia" w:cstheme="majorBidi"/>
      <w:b/>
      <w:bCs/>
      <w:sz w:val="32"/>
      <w:szCs w:val="32"/>
    </w:rPr>
  </w:style>
  <w:style w:type="character" w:customStyle="1" w:styleId="731">
    <w:name w:val="标题 3 Char_file_124"/>
    <w:basedOn w:val="725"/>
    <w:link w:val="6"/>
    <w:semiHidden/>
    <w:qFormat/>
    <w:uiPriority w:val="9"/>
    <w:rPr>
      <w:rFonts w:ascii="宋体" w:hAnsi="宋体" w:eastAsia="宋体" w:cs="宋体"/>
      <w:b/>
      <w:bCs/>
      <w:sz w:val="32"/>
      <w:szCs w:val="32"/>
    </w:rPr>
  </w:style>
  <w:style w:type="character" w:customStyle="1" w:styleId="732">
    <w:name w:val="标题 4 Char_file_124"/>
    <w:basedOn w:val="725"/>
    <w:link w:val="7"/>
    <w:semiHidden/>
    <w:qFormat/>
    <w:uiPriority w:val="9"/>
    <w:rPr>
      <w:rFonts w:asciiTheme="majorHAnsi" w:hAnsiTheme="majorHAnsi" w:eastAsiaTheme="majorEastAsia" w:cstheme="majorBidi"/>
      <w:b/>
      <w:bCs/>
      <w:sz w:val="28"/>
      <w:szCs w:val="28"/>
    </w:rPr>
  </w:style>
  <w:style w:type="character" w:customStyle="1" w:styleId="733">
    <w:name w:val="标题 5 Char_file_124"/>
    <w:basedOn w:val="725"/>
    <w:link w:val="8"/>
    <w:semiHidden/>
    <w:qFormat/>
    <w:uiPriority w:val="9"/>
    <w:rPr>
      <w:rFonts w:ascii="宋体" w:hAnsi="宋体" w:eastAsia="宋体" w:cs="宋体"/>
      <w:b/>
      <w:bCs/>
      <w:sz w:val="28"/>
      <w:szCs w:val="28"/>
    </w:rPr>
  </w:style>
  <w:style w:type="character" w:customStyle="1" w:styleId="734">
    <w:name w:val="标题 6 Char_file_124"/>
    <w:basedOn w:val="725"/>
    <w:link w:val="10"/>
    <w:semiHidden/>
    <w:qFormat/>
    <w:uiPriority w:val="9"/>
    <w:rPr>
      <w:rFonts w:asciiTheme="majorHAnsi" w:hAnsiTheme="majorHAnsi" w:eastAsiaTheme="majorEastAsia" w:cstheme="majorBidi"/>
      <w:b/>
      <w:bCs/>
      <w:sz w:val="24"/>
      <w:szCs w:val="24"/>
    </w:rPr>
  </w:style>
  <w:style w:type="paragraph" w:customStyle="1" w:styleId="735">
    <w:name w:val="cke_editable_file_124"/>
    <w:basedOn w:val="191"/>
    <w:qFormat/>
    <w:uiPriority w:val="0"/>
    <w:rPr>
      <w:rFonts w:ascii="仿宋_GB2312" w:eastAsia="仿宋_GB2312"/>
    </w:rPr>
  </w:style>
  <w:style w:type="paragraph" w:customStyle="1" w:styleId="736">
    <w:name w:val="marker_file_124"/>
    <w:basedOn w:val="191"/>
    <w:qFormat/>
    <w:uiPriority w:val="0"/>
    <w:pPr>
      <w:shd w:val="clear" w:color="auto" w:fill="FFFF00"/>
    </w:pPr>
  </w:style>
  <w:style w:type="paragraph" w:customStyle="1" w:styleId="737">
    <w:name w:val="Normal (Web)_file_124"/>
    <w:basedOn w:val="191"/>
    <w:semiHidden/>
    <w:unhideWhenUsed/>
    <w:qFormat/>
    <w:uiPriority w:val="99"/>
  </w:style>
  <w:style w:type="paragraph" w:customStyle="1" w:styleId="738">
    <w:name w:val="heading 2_file_125"/>
    <w:basedOn w:val="145"/>
    <w:qFormat/>
    <w:uiPriority w:val="9"/>
    <w:pPr>
      <w:outlineLvl w:val="1"/>
    </w:pPr>
    <w:rPr>
      <w:sz w:val="36"/>
      <w:szCs w:val="36"/>
    </w:rPr>
  </w:style>
  <w:style w:type="paragraph" w:customStyle="1" w:styleId="739">
    <w:name w:val="heading 3_file_125"/>
    <w:basedOn w:val="145"/>
    <w:qFormat/>
    <w:uiPriority w:val="9"/>
    <w:pPr>
      <w:outlineLvl w:val="2"/>
    </w:pPr>
    <w:rPr>
      <w:sz w:val="27"/>
      <w:szCs w:val="27"/>
    </w:rPr>
  </w:style>
  <w:style w:type="paragraph" w:customStyle="1" w:styleId="740">
    <w:name w:val="heading 4_file_125"/>
    <w:basedOn w:val="145"/>
    <w:qFormat/>
    <w:uiPriority w:val="9"/>
    <w:pPr>
      <w:outlineLvl w:val="3"/>
    </w:pPr>
  </w:style>
  <w:style w:type="paragraph" w:customStyle="1" w:styleId="741">
    <w:name w:val="heading 5_file_125"/>
    <w:basedOn w:val="145"/>
    <w:qFormat/>
    <w:uiPriority w:val="9"/>
    <w:pPr>
      <w:outlineLvl w:val="4"/>
    </w:pPr>
    <w:rPr>
      <w:sz w:val="20"/>
      <w:szCs w:val="20"/>
    </w:rPr>
  </w:style>
  <w:style w:type="paragraph" w:customStyle="1" w:styleId="742">
    <w:name w:val="heading 6_file_125"/>
    <w:basedOn w:val="145"/>
    <w:qFormat/>
    <w:uiPriority w:val="9"/>
    <w:pPr>
      <w:outlineLvl w:val="5"/>
    </w:pPr>
    <w:rPr>
      <w:sz w:val="15"/>
      <w:szCs w:val="15"/>
    </w:rPr>
  </w:style>
  <w:style w:type="character" w:customStyle="1" w:styleId="743">
    <w:name w:val="Default Paragraph Font_file_125"/>
    <w:semiHidden/>
    <w:unhideWhenUsed/>
    <w:qFormat/>
    <w:uiPriority w:val="1"/>
  </w:style>
  <w:style w:type="table" w:customStyle="1" w:styleId="744">
    <w:name w:val="Normal Table_file_125"/>
    <w:semiHidden/>
    <w:unhideWhenUsed/>
    <w:qFormat/>
    <w:uiPriority w:val="99"/>
    <w:tblPr>
      <w:tblCellMar>
        <w:top w:w="0" w:type="dxa"/>
        <w:left w:w="108" w:type="dxa"/>
        <w:bottom w:w="0" w:type="dxa"/>
        <w:right w:w="108" w:type="dxa"/>
      </w:tblCellMar>
    </w:tblPr>
  </w:style>
  <w:style w:type="character" w:customStyle="1" w:styleId="745">
    <w:name w:val="Hyperlink_file_125"/>
    <w:basedOn w:val="743"/>
    <w:semiHidden/>
    <w:unhideWhenUsed/>
    <w:qFormat/>
    <w:uiPriority w:val="99"/>
    <w:rPr>
      <w:color w:val="0782C1"/>
      <w:u w:val="single"/>
    </w:rPr>
  </w:style>
  <w:style w:type="character" w:customStyle="1" w:styleId="746">
    <w:name w:val="FollowedHyperlink_file_125"/>
    <w:basedOn w:val="743"/>
    <w:semiHidden/>
    <w:unhideWhenUsed/>
    <w:qFormat/>
    <w:uiPriority w:val="99"/>
    <w:rPr>
      <w:color w:val="0782C1"/>
      <w:u w:val="single"/>
    </w:rPr>
  </w:style>
  <w:style w:type="character" w:customStyle="1" w:styleId="747">
    <w:name w:val="标题 1 Char_file_125"/>
    <w:basedOn w:val="743"/>
    <w:link w:val="4"/>
    <w:qFormat/>
    <w:uiPriority w:val="9"/>
    <w:rPr>
      <w:rFonts w:ascii="宋体" w:hAnsi="宋体" w:eastAsia="宋体" w:cs="宋体"/>
      <w:b/>
      <w:bCs/>
      <w:kern w:val="44"/>
      <w:sz w:val="44"/>
      <w:szCs w:val="44"/>
    </w:rPr>
  </w:style>
  <w:style w:type="character" w:customStyle="1" w:styleId="748">
    <w:name w:val="标题 2 Char_file_125"/>
    <w:basedOn w:val="743"/>
    <w:link w:val="5"/>
    <w:semiHidden/>
    <w:qFormat/>
    <w:uiPriority w:val="9"/>
    <w:rPr>
      <w:rFonts w:asciiTheme="majorHAnsi" w:hAnsiTheme="majorHAnsi" w:eastAsiaTheme="majorEastAsia" w:cstheme="majorBidi"/>
      <w:b/>
      <w:bCs/>
      <w:sz w:val="32"/>
      <w:szCs w:val="32"/>
    </w:rPr>
  </w:style>
  <w:style w:type="character" w:customStyle="1" w:styleId="749">
    <w:name w:val="标题 3 Char_file_125"/>
    <w:basedOn w:val="743"/>
    <w:link w:val="6"/>
    <w:semiHidden/>
    <w:qFormat/>
    <w:uiPriority w:val="9"/>
    <w:rPr>
      <w:rFonts w:ascii="宋体" w:hAnsi="宋体" w:eastAsia="宋体" w:cs="宋体"/>
      <w:b/>
      <w:bCs/>
      <w:sz w:val="32"/>
      <w:szCs w:val="32"/>
    </w:rPr>
  </w:style>
  <w:style w:type="character" w:customStyle="1" w:styleId="750">
    <w:name w:val="标题 4 Char_file_125"/>
    <w:basedOn w:val="743"/>
    <w:link w:val="7"/>
    <w:semiHidden/>
    <w:qFormat/>
    <w:uiPriority w:val="9"/>
    <w:rPr>
      <w:rFonts w:asciiTheme="majorHAnsi" w:hAnsiTheme="majorHAnsi" w:eastAsiaTheme="majorEastAsia" w:cstheme="majorBidi"/>
      <w:b/>
      <w:bCs/>
      <w:sz w:val="28"/>
      <w:szCs w:val="28"/>
    </w:rPr>
  </w:style>
  <w:style w:type="character" w:customStyle="1" w:styleId="751">
    <w:name w:val="标题 5 Char_file_125"/>
    <w:basedOn w:val="743"/>
    <w:link w:val="8"/>
    <w:semiHidden/>
    <w:qFormat/>
    <w:uiPriority w:val="9"/>
    <w:rPr>
      <w:rFonts w:ascii="宋体" w:hAnsi="宋体" w:eastAsia="宋体" w:cs="宋体"/>
      <w:b/>
      <w:bCs/>
      <w:sz w:val="28"/>
      <w:szCs w:val="28"/>
    </w:rPr>
  </w:style>
  <w:style w:type="character" w:customStyle="1" w:styleId="752">
    <w:name w:val="标题 6 Char_file_125"/>
    <w:basedOn w:val="743"/>
    <w:link w:val="10"/>
    <w:semiHidden/>
    <w:qFormat/>
    <w:uiPriority w:val="9"/>
    <w:rPr>
      <w:rFonts w:asciiTheme="majorHAnsi" w:hAnsiTheme="majorHAnsi" w:eastAsiaTheme="majorEastAsia" w:cstheme="majorBidi"/>
      <w:b/>
      <w:bCs/>
      <w:sz w:val="24"/>
      <w:szCs w:val="24"/>
    </w:rPr>
  </w:style>
  <w:style w:type="paragraph" w:customStyle="1" w:styleId="753">
    <w:name w:val="cke_editable_file_125"/>
    <w:basedOn w:val="145"/>
    <w:qFormat/>
    <w:uiPriority w:val="0"/>
    <w:rPr>
      <w:rFonts w:ascii="仿宋_GB2312" w:eastAsia="仿宋_GB2312"/>
    </w:rPr>
  </w:style>
  <w:style w:type="paragraph" w:customStyle="1" w:styleId="754">
    <w:name w:val="marker_file_125"/>
    <w:basedOn w:val="145"/>
    <w:qFormat/>
    <w:uiPriority w:val="0"/>
    <w:pPr>
      <w:shd w:val="clear" w:color="auto" w:fill="FFFF00"/>
    </w:pPr>
  </w:style>
  <w:style w:type="paragraph" w:customStyle="1" w:styleId="755">
    <w:name w:val="Normal (Web)_file_125"/>
    <w:basedOn w:val="145"/>
    <w:semiHidden/>
    <w:unhideWhenUsed/>
    <w:qFormat/>
    <w:uiPriority w:val="99"/>
  </w:style>
  <w:style w:type="character" w:customStyle="1" w:styleId="756">
    <w:name w:val="Strong_file_125"/>
    <w:basedOn w:val="743"/>
    <w:qFormat/>
    <w:uiPriority w:val="22"/>
    <w:rPr>
      <w:b/>
      <w:bCs/>
    </w:rPr>
  </w:style>
  <w:style w:type="paragraph" w:customStyle="1" w:styleId="757">
    <w:name w:val="heading 2_file_126"/>
    <w:basedOn w:val="147"/>
    <w:qFormat/>
    <w:uiPriority w:val="9"/>
    <w:pPr>
      <w:outlineLvl w:val="1"/>
    </w:pPr>
    <w:rPr>
      <w:sz w:val="36"/>
      <w:szCs w:val="36"/>
    </w:rPr>
  </w:style>
  <w:style w:type="paragraph" w:customStyle="1" w:styleId="758">
    <w:name w:val="heading 3_file_126"/>
    <w:basedOn w:val="147"/>
    <w:qFormat/>
    <w:uiPriority w:val="9"/>
    <w:pPr>
      <w:outlineLvl w:val="2"/>
    </w:pPr>
    <w:rPr>
      <w:sz w:val="27"/>
      <w:szCs w:val="27"/>
    </w:rPr>
  </w:style>
  <w:style w:type="paragraph" w:customStyle="1" w:styleId="759">
    <w:name w:val="heading 4_file_126"/>
    <w:basedOn w:val="147"/>
    <w:qFormat/>
    <w:uiPriority w:val="9"/>
    <w:pPr>
      <w:outlineLvl w:val="3"/>
    </w:pPr>
  </w:style>
  <w:style w:type="paragraph" w:customStyle="1" w:styleId="760">
    <w:name w:val="heading 5_file_126"/>
    <w:basedOn w:val="147"/>
    <w:qFormat/>
    <w:uiPriority w:val="9"/>
    <w:pPr>
      <w:outlineLvl w:val="4"/>
    </w:pPr>
    <w:rPr>
      <w:sz w:val="20"/>
      <w:szCs w:val="20"/>
    </w:rPr>
  </w:style>
  <w:style w:type="paragraph" w:customStyle="1" w:styleId="761">
    <w:name w:val="heading 6_file_126"/>
    <w:basedOn w:val="147"/>
    <w:qFormat/>
    <w:uiPriority w:val="9"/>
    <w:pPr>
      <w:outlineLvl w:val="5"/>
    </w:pPr>
    <w:rPr>
      <w:sz w:val="15"/>
      <w:szCs w:val="15"/>
    </w:rPr>
  </w:style>
  <w:style w:type="character" w:customStyle="1" w:styleId="762">
    <w:name w:val="Default Paragraph Font_file_126"/>
    <w:semiHidden/>
    <w:unhideWhenUsed/>
    <w:qFormat/>
    <w:uiPriority w:val="1"/>
  </w:style>
  <w:style w:type="table" w:customStyle="1" w:styleId="763">
    <w:name w:val="Normal Table_file_126"/>
    <w:semiHidden/>
    <w:unhideWhenUsed/>
    <w:qFormat/>
    <w:uiPriority w:val="99"/>
    <w:tblPr>
      <w:tblCellMar>
        <w:top w:w="0" w:type="dxa"/>
        <w:left w:w="108" w:type="dxa"/>
        <w:bottom w:w="0" w:type="dxa"/>
        <w:right w:w="108" w:type="dxa"/>
      </w:tblCellMar>
    </w:tblPr>
  </w:style>
  <w:style w:type="character" w:customStyle="1" w:styleId="764">
    <w:name w:val="Hyperlink_file_126"/>
    <w:basedOn w:val="762"/>
    <w:semiHidden/>
    <w:unhideWhenUsed/>
    <w:qFormat/>
    <w:uiPriority w:val="99"/>
    <w:rPr>
      <w:color w:val="0782C1"/>
      <w:u w:val="single"/>
    </w:rPr>
  </w:style>
  <w:style w:type="character" w:customStyle="1" w:styleId="765">
    <w:name w:val="FollowedHyperlink_file_126"/>
    <w:basedOn w:val="762"/>
    <w:semiHidden/>
    <w:unhideWhenUsed/>
    <w:qFormat/>
    <w:uiPriority w:val="99"/>
    <w:rPr>
      <w:color w:val="0782C1"/>
      <w:u w:val="single"/>
    </w:rPr>
  </w:style>
  <w:style w:type="character" w:customStyle="1" w:styleId="766">
    <w:name w:val="标题 1 Char_file_126"/>
    <w:basedOn w:val="762"/>
    <w:link w:val="4"/>
    <w:qFormat/>
    <w:uiPriority w:val="9"/>
    <w:rPr>
      <w:rFonts w:ascii="宋体" w:hAnsi="宋体" w:eastAsia="宋体" w:cs="宋体"/>
      <w:b/>
      <w:bCs/>
      <w:kern w:val="44"/>
      <w:sz w:val="44"/>
      <w:szCs w:val="44"/>
    </w:rPr>
  </w:style>
  <w:style w:type="character" w:customStyle="1" w:styleId="767">
    <w:name w:val="标题 2 Char_file_126"/>
    <w:basedOn w:val="762"/>
    <w:link w:val="5"/>
    <w:semiHidden/>
    <w:qFormat/>
    <w:uiPriority w:val="9"/>
    <w:rPr>
      <w:rFonts w:asciiTheme="majorHAnsi" w:hAnsiTheme="majorHAnsi" w:eastAsiaTheme="majorEastAsia" w:cstheme="majorBidi"/>
      <w:b/>
      <w:bCs/>
      <w:sz w:val="32"/>
      <w:szCs w:val="32"/>
    </w:rPr>
  </w:style>
  <w:style w:type="character" w:customStyle="1" w:styleId="768">
    <w:name w:val="标题 3 Char_file_126"/>
    <w:basedOn w:val="762"/>
    <w:link w:val="6"/>
    <w:semiHidden/>
    <w:qFormat/>
    <w:uiPriority w:val="9"/>
    <w:rPr>
      <w:rFonts w:ascii="宋体" w:hAnsi="宋体" w:eastAsia="宋体" w:cs="宋体"/>
      <w:b/>
      <w:bCs/>
      <w:sz w:val="32"/>
      <w:szCs w:val="32"/>
    </w:rPr>
  </w:style>
  <w:style w:type="character" w:customStyle="1" w:styleId="769">
    <w:name w:val="标题 4 Char_file_126"/>
    <w:basedOn w:val="762"/>
    <w:link w:val="7"/>
    <w:semiHidden/>
    <w:qFormat/>
    <w:uiPriority w:val="9"/>
    <w:rPr>
      <w:rFonts w:asciiTheme="majorHAnsi" w:hAnsiTheme="majorHAnsi" w:eastAsiaTheme="majorEastAsia" w:cstheme="majorBidi"/>
      <w:b/>
      <w:bCs/>
      <w:sz w:val="28"/>
      <w:szCs w:val="28"/>
    </w:rPr>
  </w:style>
  <w:style w:type="character" w:customStyle="1" w:styleId="770">
    <w:name w:val="标题 5 Char_file_126"/>
    <w:basedOn w:val="762"/>
    <w:link w:val="8"/>
    <w:semiHidden/>
    <w:qFormat/>
    <w:uiPriority w:val="9"/>
    <w:rPr>
      <w:rFonts w:ascii="宋体" w:hAnsi="宋体" w:eastAsia="宋体" w:cs="宋体"/>
      <w:b/>
      <w:bCs/>
      <w:sz w:val="28"/>
      <w:szCs w:val="28"/>
    </w:rPr>
  </w:style>
  <w:style w:type="character" w:customStyle="1" w:styleId="771">
    <w:name w:val="标题 6 Char_file_126"/>
    <w:basedOn w:val="762"/>
    <w:link w:val="10"/>
    <w:semiHidden/>
    <w:qFormat/>
    <w:uiPriority w:val="9"/>
    <w:rPr>
      <w:rFonts w:asciiTheme="majorHAnsi" w:hAnsiTheme="majorHAnsi" w:eastAsiaTheme="majorEastAsia" w:cstheme="majorBidi"/>
      <w:b/>
      <w:bCs/>
      <w:sz w:val="24"/>
      <w:szCs w:val="24"/>
    </w:rPr>
  </w:style>
  <w:style w:type="paragraph" w:customStyle="1" w:styleId="772">
    <w:name w:val="cke_editable_file_126"/>
    <w:basedOn w:val="147"/>
    <w:qFormat/>
    <w:uiPriority w:val="0"/>
    <w:rPr>
      <w:rFonts w:ascii="仿宋_GB2312" w:eastAsia="仿宋_GB2312"/>
    </w:rPr>
  </w:style>
  <w:style w:type="paragraph" w:customStyle="1" w:styleId="773">
    <w:name w:val="marker_file_126"/>
    <w:basedOn w:val="147"/>
    <w:qFormat/>
    <w:uiPriority w:val="0"/>
    <w:pPr>
      <w:shd w:val="clear" w:color="auto" w:fill="FFFF00"/>
    </w:pPr>
  </w:style>
  <w:style w:type="paragraph" w:customStyle="1" w:styleId="774">
    <w:name w:val="Normal (Web)_file_126"/>
    <w:basedOn w:val="147"/>
    <w:semiHidden/>
    <w:unhideWhenUsed/>
    <w:qFormat/>
    <w:uiPriority w:val="99"/>
  </w:style>
  <w:style w:type="paragraph" w:customStyle="1" w:styleId="775">
    <w:name w:val="heading 2_file_127"/>
    <w:basedOn w:val="149"/>
    <w:qFormat/>
    <w:uiPriority w:val="9"/>
    <w:pPr>
      <w:outlineLvl w:val="1"/>
    </w:pPr>
    <w:rPr>
      <w:sz w:val="36"/>
      <w:szCs w:val="36"/>
    </w:rPr>
  </w:style>
  <w:style w:type="paragraph" w:customStyle="1" w:styleId="776">
    <w:name w:val="heading 3_file_127"/>
    <w:basedOn w:val="149"/>
    <w:qFormat/>
    <w:uiPriority w:val="9"/>
    <w:pPr>
      <w:outlineLvl w:val="2"/>
    </w:pPr>
    <w:rPr>
      <w:sz w:val="27"/>
      <w:szCs w:val="27"/>
    </w:rPr>
  </w:style>
  <w:style w:type="paragraph" w:customStyle="1" w:styleId="777">
    <w:name w:val="heading 4_file_127"/>
    <w:basedOn w:val="149"/>
    <w:qFormat/>
    <w:uiPriority w:val="9"/>
    <w:pPr>
      <w:outlineLvl w:val="3"/>
    </w:pPr>
  </w:style>
  <w:style w:type="paragraph" w:customStyle="1" w:styleId="778">
    <w:name w:val="heading 5_file_127"/>
    <w:basedOn w:val="149"/>
    <w:qFormat/>
    <w:uiPriority w:val="9"/>
    <w:pPr>
      <w:outlineLvl w:val="4"/>
    </w:pPr>
    <w:rPr>
      <w:sz w:val="20"/>
      <w:szCs w:val="20"/>
    </w:rPr>
  </w:style>
  <w:style w:type="paragraph" w:customStyle="1" w:styleId="779">
    <w:name w:val="heading 6_file_127"/>
    <w:basedOn w:val="149"/>
    <w:qFormat/>
    <w:uiPriority w:val="9"/>
    <w:pPr>
      <w:outlineLvl w:val="5"/>
    </w:pPr>
    <w:rPr>
      <w:sz w:val="15"/>
      <w:szCs w:val="15"/>
    </w:rPr>
  </w:style>
  <w:style w:type="character" w:customStyle="1" w:styleId="780">
    <w:name w:val="Default Paragraph Font_file_127"/>
    <w:semiHidden/>
    <w:unhideWhenUsed/>
    <w:qFormat/>
    <w:uiPriority w:val="1"/>
  </w:style>
  <w:style w:type="table" w:customStyle="1" w:styleId="781">
    <w:name w:val="Normal Table_file_127"/>
    <w:semiHidden/>
    <w:unhideWhenUsed/>
    <w:qFormat/>
    <w:uiPriority w:val="99"/>
    <w:tblPr>
      <w:tblCellMar>
        <w:top w:w="0" w:type="dxa"/>
        <w:left w:w="108" w:type="dxa"/>
        <w:bottom w:w="0" w:type="dxa"/>
        <w:right w:w="108" w:type="dxa"/>
      </w:tblCellMar>
    </w:tblPr>
  </w:style>
  <w:style w:type="character" w:customStyle="1" w:styleId="782">
    <w:name w:val="Hyperlink_file_127"/>
    <w:basedOn w:val="780"/>
    <w:semiHidden/>
    <w:unhideWhenUsed/>
    <w:qFormat/>
    <w:uiPriority w:val="99"/>
    <w:rPr>
      <w:color w:val="0782C1"/>
      <w:u w:val="single"/>
    </w:rPr>
  </w:style>
  <w:style w:type="character" w:customStyle="1" w:styleId="783">
    <w:name w:val="FollowedHyperlink_file_127"/>
    <w:basedOn w:val="780"/>
    <w:semiHidden/>
    <w:unhideWhenUsed/>
    <w:qFormat/>
    <w:uiPriority w:val="99"/>
    <w:rPr>
      <w:color w:val="0782C1"/>
      <w:u w:val="single"/>
    </w:rPr>
  </w:style>
  <w:style w:type="character" w:customStyle="1" w:styleId="784">
    <w:name w:val="标题 1 Char_file_127"/>
    <w:basedOn w:val="780"/>
    <w:link w:val="4"/>
    <w:qFormat/>
    <w:uiPriority w:val="9"/>
    <w:rPr>
      <w:rFonts w:ascii="宋体" w:hAnsi="宋体" w:eastAsia="宋体" w:cs="宋体"/>
      <w:b/>
      <w:bCs/>
      <w:kern w:val="44"/>
      <w:sz w:val="44"/>
      <w:szCs w:val="44"/>
    </w:rPr>
  </w:style>
  <w:style w:type="character" w:customStyle="1" w:styleId="785">
    <w:name w:val="标题 2 Char_file_127"/>
    <w:basedOn w:val="780"/>
    <w:link w:val="5"/>
    <w:semiHidden/>
    <w:qFormat/>
    <w:uiPriority w:val="9"/>
    <w:rPr>
      <w:rFonts w:asciiTheme="majorHAnsi" w:hAnsiTheme="majorHAnsi" w:eastAsiaTheme="majorEastAsia" w:cstheme="majorBidi"/>
      <w:b/>
      <w:bCs/>
      <w:sz w:val="32"/>
      <w:szCs w:val="32"/>
    </w:rPr>
  </w:style>
  <w:style w:type="character" w:customStyle="1" w:styleId="786">
    <w:name w:val="标题 3 Char_file_127"/>
    <w:basedOn w:val="780"/>
    <w:link w:val="6"/>
    <w:semiHidden/>
    <w:qFormat/>
    <w:uiPriority w:val="9"/>
    <w:rPr>
      <w:rFonts w:ascii="宋体" w:hAnsi="宋体" w:eastAsia="宋体" w:cs="宋体"/>
      <w:b/>
      <w:bCs/>
      <w:sz w:val="32"/>
      <w:szCs w:val="32"/>
    </w:rPr>
  </w:style>
  <w:style w:type="character" w:customStyle="1" w:styleId="787">
    <w:name w:val="标题 4 Char_file_127"/>
    <w:basedOn w:val="780"/>
    <w:link w:val="7"/>
    <w:semiHidden/>
    <w:qFormat/>
    <w:uiPriority w:val="9"/>
    <w:rPr>
      <w:rFonts w:asciiTheme="majorHAnsi" w:hAnsiTheme="majorHAnsi" w:eastAsiaTheme="majorEastAsia" w:cstheme="majorBidi"/>
      <w:b/>
      <w:bCs/>
      <w:sz w:val="28"/>
      <w:szCs w:val="28"/>
    </w:rPr>
  </w:style>
  <w:style w:type="character" w:customStyle="1" w:styleId="788">
    <w:name w:val="标题 5 Char_file_127"/>
    <w:basedOn w:val="780"/>
    <w:link w:val="8"/>
    <w:semiHidden/>
    <w:qFormat/>
    <w:uiPriority w:val="9"/>
    <w:rPr>
      <w:rFonts w:ascii="宋体" w:hAnsi="宋体" w:eastAsia="宋体" w:cs="宋体"/>
      <w:b/>
      <w:bCs/>
      <w:sz w:val="28"/>
      <w:szCs w:val="28"/>
    </w:rPr>
  </w:style>
  <w:style w:type="character" w:customStyle="1" w:styleId="789">
    <w:name w:val="标题 6 Char_file_127"/>
    <w:basedOn w:val="780"/>
    <w:link w:val="10"/>
    <w:semiHidden/>
    <w:qFormat/>
    <w:uiPriority w:val="9"/>
    <w:rPr>
      <w:rFonts w:asciiTheme="majorHAnsi" w:hAnsiTheme="majorHAnsi" w:eastAsiaTheme="majorEastAsia" w:cstheme="majorBidi"/>
      <w:b/>
      <w:bCs/>
      <w:sz w:val="24"/>
      <w:szCs w:val="24"/>
    </w:rPr>
  </w:style>
  <w:style w:type="paragraph" w:customStyle="1" w:styleId="790">
    <w:name w:val="cke_editable_file_127"/>
    <w:basedOn w:val="149"/>
    <w:qFormat/>
    <w:uiPriority w:val="0"/>
    <w:rPr>
      <w:rFonts w:ascii="仿宋_GB2312" w:eastAsia="仿宋_GB2312"/>
    </w:rPr>
  </w:style>
  <w:style w:type="paragraph" w:customStyle="1" w:styleId="791">
    <w:name w:val="marker_file_127"/>
    <w:basedOn w:val="149"/>
    <w:qFormat/>
    <w:uiPriority w:val="0"/>
    <w:pPr>
      <w:shd w:val="clear" w:color="auto" w:fill="FFFF00"/>
    </w:pPr>
  </w:style>
  <w:style w:type="paragraph" w:customStyle="1" w:styleId="792">
    <w:name w:val="Normal (Web)_file_127"/>
    <w:basedOn w:val="149"/>
    <w:semiHidden/>
    <w:unhideWhenUsed/>
    <w:qFormat/>
    <w:uiPriority w:val="99"/>
  </w:style>
  <w:style w:type="paragraph" w:customStyle="1" w:styleId="793">
    <w:name w:val="Normal (Web)_file_1294"/>
    <w:basedOn w:val="794"/>
    <w:unhideWhenUsed/>
    <w:qFormat/>
    <w:uiPriority w:val="99"/>
  </w:style>
  <w:style w:type="paragraph" w:customStyle="1" w:styleId="794">
    <w:name w:val="Normal_file_12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5">
    <w:name w:val="Normal (Web)_file_1881"/>
    <w:basedOn w:val="796"/>
    <w:semiHidden/>
    <w:unhideWhenUsed/>
    <w:qFormat/>
    <w:uiPriority w:val="99"/>
  </w:style>
  <w:style w:type="paragraph" w:customStyle="1" w:styleId="796">
    <w:name w:val="Normal_file_188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97">
    <w:name w:val="Strong_file_1881"/>
    <w:basedOn w:val="798"/>
    <w:qFormat/>
    <w:uiPriority w:val="22"/>
    <w:rPr>
      <w:b/>
      <w:bCs/>
    </w:rPr>
  </w:style>
  <w:style w:type="character" w:customStyle="1" w:styleId="798">
    <w:name w:val="Default Paragraph Font_file_1881"/>
    <w:semiHidden/>
    <w:unhideWhenUsed/>
    <w:qFormat/>
    <w:uiPriority w:val="1"/>
  </w:style>
  <w:style w:type="table" w:customStyle="1" w:styleId="799">
    <w:name w:val="Normal Table_file_285_file_1295"/>
    <w:unhideWhenUsed/>
    <w:qFormat/>
    <w:uiPriority w:val="99"/>
    <w:tblPr>
      <w:tblCellMar>
        <w:top w:w="0" w:type="dxa"/>
        <w:left w:w="108" w:type="dxa"/>
        <w:bottom w:w="0" w:type="dxa"/>
        <w:right w:w="108" w:type="dxa"/>
      </w:tblCellMar>
    </w:tblPr>
  </w:style>
  <w:style w:type="character" w:customStyle="1" w:styleId="800">
    <w:name w:val="ca-21_file_702_file_1396_file_488_file_1866"/>
    <w:basedOn w:val="801"/>
    <w:qFormat/>
    <w:uiPriority w:val="0"/>
    <w:rPr>
      <w:rFonts w:hint="eastAsia" w:ascii="宋体" w:hAnsi="宋体" w:eastAsia="宋体"/>
      <w:sz w:val="21"/>
      <w:szCs w:val="21"/>
    </w:rPr>
  </w:style>
  <w:style w:type="character" w:customStyle="1" w:styleId="801">
    <w:name w:val="Default Paragraph Font_file_1866"/>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84</Pages>
  <Words>25507</Words>
  <Characters>27433</Characters>
  <Lines>807</Lines>
  <Paragraphs>760</Paragraphs>
  <TotalTime>4</TotalTime>
  <ScaleCrop>false</ScaleCrop>
  <LinksUpToDate>false</LinksUpToDate>
  <CharactersWithSpaces>28857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文慧</cp:lastModifiedBy>
  <cp:lastPrinted>2018-06-13T03:11:00Z</cp:lastPrinted>
  <dcterms:modified xsi:type="dcterms:W3CDTF">2025-09-19T01:49:04Z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eyJoZGlkIjoiZmFjYzNmNmY3OWNjMjNlMzU1ZGQ3ZTdlMDNiNDRhOWMiLCJ1c2VySWQiOiIzMTUzNjczMzQifQ==</vt:lpwstr>
  </property>
  <property fmtid="{D5CDD505-2E9C-101B-9397-08002B2CF9AE}" pid="4" name="ICV">
    <vt:lpwstr>31A72AFB669F458A9A1955DF1327DC54_13</vt:lpwstr>
  </property>
</Properties>
</file>