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bookmarkStart w:id="0" w:name="OLE_LINK3"/>
      <w:r>
        <w:rPr>
          <w:rFonts w:ascii="楷体" w:hAnsi="楷体" w:eastAsia="楷体"/>
          <w:b/>
          <w:sz w:val="40"/>
          <w:szCs w:val="40"/>
        </w:rPr>
        <w:t>办公区智能化系统维护服务采购</w:t>
      </w:r>
      <w:bookmarkEnd w:id="0"/>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 LZZC2025-C3-990866-LZSZ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柳州市市直机关保障中心</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10</w:t>
      </w:r>
      <w:r>
        <w:rPr>
          <w:rFonts w:ascii="楷体" w:hAnsi="楷体" w:eastAsia="楷体"/>
          <w:b/>
          <w:sz w:val="40"/>
          <w:szCs w:val="40"/>
        </w:rPr>
        <w:t>月</w:t>
      </w:r>
      <w:r>
        <w:rPr>
          <w:rFonts w:hint="eastAsia" w:ascii="楷体" w:hAnsi="楷体" w:eastAsia="楷体"/>
          <w:b/>
          <w:sz w:val="40"/>
          <w:szCs w:val="40"/>
          <w:lang w:val="en-US" w:eastAsia="zh-CN"/>
        </w:rPr>
        <w:t>29</w:t>
      </w:r>
      <w:r>
        <w:rPr>
          <w:rFonts w:ascii="楷体" w:hAnsi="楷体" w:eastAsia="楷体"/>
          <w:b/>
          <w:sz w:val="40"/>
          <w:szCs w:val="40"/>
        </w:rPr>
        <w:t>日</w:t>
      </w:r>
    </w:p>
    <w:p>
      <w:pPr>
        <w:widowControl/>
        <w:spacing w:line="240" w:lineRule="auto"/>
        <w:jc w:val="left"/>
        <w:rPr>
          <w:rFonts w:hint="eastAsia" w:ascii="楷体" w:hAnsi="楷体" w:eastAsia="楷体"/>
          <w:b/>
          <w:sz w:val="40"/>
          <w:szCs w:val="40"/>
        </w:rPr>
      </w:pPr>
      <w:r>
        <w:rPr>
          <w:rFonts w:ascii="楷体" w:hAnsi="楷体" w:eastAsia="楷体"/>
          <w:b/>
          <w:sz w:val="40"/>
          <w:szCs w:val="40"/>
        </w:rPr>
        <w:br w:type="page"/>
      </w:r>
    </w:p>
    <w:p>
      <w:pPr>
        <w:spacing w:line="360" w:lineRule="auto"/>
        <w:rPr>
          <w:rFonts w:hint="eastAsia" w:ascii="宋体" w:hAnsi="宋体"/>
          <w:b/>
          <w:sz w:val="52"/>
          <w:szCs w:val="52"/>
        </w:rPr>
        <w:sectPr>
          <w:footerReference r:id="rId3" w:type="even"/>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_Toc22310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_Toc22310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_Toc19207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_Toc11979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_Toc11979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_Toc9850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_Toc29416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_Toc29416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_Toc24029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_Toc24029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3"/>
        <w:spacing w:line="440" w:lineRule="exact"/>
        <w:jc w:val="center"/>
        <w:rPr>
          <w:rFonts w:hint="eastAsia" w:ascii="宋体" w:hAnsi="宋体"/>
          <w:sz w:val="32"/>
          <w:szCs w:val="32"/>
        </w:rPr>
      </w:pPr>
      <w:bookmarkStart w:id="1" w:name="_Toc22310"/>
      <w:bookmarkStart w:id="2" w:name="_Toc24429"/>
      <w:bookmarkStart w:id="3" w:name="_Toc301"/>
      <w:r>
        <w:rPr>
          <w:rFonts w:hint="eastAsia" w:ascii="宋体" w:hAnsi="宋体"/>
          <w:sz w:val="32"/>
          <w:szCs w:val="32"/>
        </w:rPr>
        <w:t>第一章 竞争性磋商公告</w:t>
      </w:r>
      <w:bookmarkEnd w:id="1"/>
      <w:bookmarkEnd w:id="2"/>
      <w:bookmarkEnd w:id="3"/>
    </w:p>
    <w:p>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办公区智能化系统维护服务采购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14</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 LZZC2025-C3-990866-LZSZ</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办公区智能化系统维护服务采购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ascii="仿宋_GB2312" w:hAnsi="Times New Roman" w:eastAsia="仿宋_GB2312"/>
          <w:sz w:val="28"/>
          <w:szCs w:val="28"/>
        </w:rPr>
        <w:t>1254800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标项名称：办公区智能化系统维护服务采购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预算金额（元）：1254800
</w:t>
      </w:r>
      <w:r>
        <w:rPr>
          <w:rFonts w:ascii="仿宋" w:hAnsi="仿宋" w:eastAsia="仿宋"/>
          <w:bCs/>
          <w:sz w:val="24"/>
        </w:rPr>
        <w:cr/>
      </w:r>
      <w:r>
        <w:rPr>
          <w:rFonts w:ascii="仿宋" w:hAnsi="仿宋" w:eastAsia="仿宋"/>
          <w:bCs/>
          <w:sz w:val="24"/>
        </w:rPr>
        <w:t>简要规格描述或项目基本概况介绍、用途：办公区智能化系统维护服务采购1项（具体内容详见竞争性磋商文件第三章《采购需求》）
</w:t>
      </w:r>
      <w:r>
        <w:rPr>
          <w:rFonts w:ascii="仿宋" w:hAnsi="仿宋" w:eastAsia="仿宋"/>
          <w:bCs/>
          <w:sz w:val="24"/>
        </w:rPr>
        <w:cr/>
      </w:r>
      <w:r>
        <w:rPr>
          <w:rFonts w:ascii="仿宋" w:hAnsi="仿宋" w:eastAsia="仿宋"/>
          <w:bCs/>
          <w:sz w:val="24"/>
        </w:rPr>
        <w:t>最高限价（如有）：1254800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备注：本项目为线上电子招标项目，有意向参与本项目的供应商应当做好参与全流程电子招投标交易的充分准备。</w:t>
      </w:r>
    </w:p>
    <w:p>
      <w:pPr>
        <w:pStyle w:val="4"/>
        <w:spacing w:line="400" w:lineRule="exact"/>
        <w:ind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firstLine="562" w:firstLineChars="200"/>
        <w:jc w:val="both"/>
        <w:rPr>
          <w:rFonts w:hint="eastAsia"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5</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hint="eastAsia" w:ascii="黑体" w:hAnsi="黑体" w:eastAsia="黑体" w:cs="黑体"/>
          <w:bCs/>
          <w:sz w:val="28"/>
          <w:szCs w:val="28"/>
        </w:rPr>
      </w:pPr>
      <w:bookmarkStart w:id="9" w:name="_Toc28359082"/>
      <w:bookmarkStart w:id="10" w:name="_Toc28359005"/>
      <w:bookmarkStart w:id="11" w:name="_Toc35393624"/>
      <w:bookmarkStart w:id="12" w:name="_Toc35393793"/>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14</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13" w:name="OLE_LINK5"/>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bookmarkEnd w:id="13"/>
    <w:p>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14</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4" w:name="_Toc28359007"/>
      <w:bookmarkStart w:id="15" w:name="_Toc35393794"/>
      <w:bookmarkStart w:id="16" w:name="_Toc35393625"/>
      <w:bookmarkStart w:id="17" w:name="_Toc28359084"/>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4"/>
      <w:bookmarkEnd w:id="15"/>
      <w:bookmarkEnd w:id="16"/>
      <w:bookmarkEnd w:id="17"/>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firstLine="562" w:firstLineChars="200"/>
        <w:jc w:val="both"/>
        <w:rPr>
          <w:rFonts w:hint="eastAsia" w:ascii="仿宋_GB2312" w:hAnsi="仿宋_GB2312" w:eastAsia="仿宋_GB2312" w:cs="仿宋_GB2312"/>
          <w:bCs/>
          <w:sz w:val="28"/>
          <w:szCs w:val="28"/>
        </w:rPr>
      </w:pPr>
      <w:bookmarkStart w:id="18" w:name="_Toc35393626"/>
      <w:bookmarkStart w:id="19" w:name="_Toc35393795"/>
      <w:r>
        <w:rPr>
          <w:rFonts w:hint="eastAsia" w:ascii="黑体" w:hAnsi="黑体" w:eastAsia="黑体" w:cs="黑体"/>
          <w:bCs/>
          <w:sz w:val="28"/>
          <w:szCs w:val="28"/>
        </w:rPr>
        <w:t>七、其他补充事宜</w:t>
      </w:r>
      <w:bookmarkEnd w:id="18"/>
      <w:bookmarkEnd w:id="19"/>
    </w:p>
    <w:p>
      <w:pPr>
        <w:pStyle w:val="202"/>
        <w:spacing w:line="420" w:lineRule="exact"/>
        <w:ind w:firstLine="562"/>
        <w:rPr>
          <w:rFonts w:hint="eastAsia" w:ascii="仿宋_GB2312" w:hAnsi="仿宋_GB2312" w:eastAsia="仿宋_GB2312" w:cs="仿宋_GB2312"/>
          <w:b/>
          <w:bCs/>
          <w:sz w:val="28"/>
          <w:szCs w:val="28"/>
        </w:rPr>
      </w:pPr>
      <w:bookmarkStart w:id="20" w:name="_Toc28359008"/>
      <w:bookmarkStart w:id="21" w:name="_Toc35393627"/>
      <w:bookmarkStart w:id="22" w:name="_Toc35393796"/>
      <w:bookmarkStart w:id="23" w:name="_Toc28359085"/>
      <w:bookmarkStart w:id="24"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0"/>
      <w:bookmarkEnd w:id="21"/>
      <w:bookmarkEnd w:id="22"/>
      <w:bookmarkEnd w:id="23"/>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柳州市市直机关保障中心</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广西柳州市文昌路66号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hint="eastAsia" w:ascii="仿宋_GB2312" w:eastAsia="仿宋_GB2312"/>
          <w:sz w:val="28"/>
          <w:szCs w:val="28"/>
          <w:lang w:eastAsia="zh-CN"/>
        </w:rPr>
        <w:t>陈泽鸿</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w:t>
      </w:r>
      <w:bookmarkStart w:id="25" w:name="OLE_LINK4"/>
      <w:r>
        <w:rPr>
          <w:rFonts w:hint="eastAsia" w:ascii="仿宋_GB2312" w:eastAsia="仿宋_GB2312"/>
          <w:sz w:val="28"/>
          <w:szCs w:val="28"/>
          <w:lang w:val="en-US" w:eastAsia="zh-CN"/>
        </w:rPr>
        <w:t>2660286</w:t>
      </w:r>
      <w:bookmarkEnd w:id="25"/>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蔡洁霞</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4"/>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tabs>
          <w:tab w:val="left" w:pos="9660"/>
          <w:tab w:val="left" w:pos="9870"/>
        </w:tabs>
        <w:ind w:right="80"/>
        <w:jc w:val="center"/>
        <w:outlineLvl w:val="0"/>
        <w:rPr>
          <w:sz w:val="32"/>
          <w:szCs w:val="32"/>
        </w:rPr>
      </w:pPr>
      <w:bookmarkStart w:id="26" w:name="_Toc2902"/>
      <w:bookmarkStart w:id="27" w:name="_Toc19207"/>
      <w:bookmarkStart w:id="28" w:name="_Toc31958"/>
      <w:r>
        <w:rPr>
          <w:rFonts w:hint="eastAsia" w:ascii="宋体" w:hAnsi="宋体"/>
          <w:b/>
          <w:bCs/>
          <w:kern w:val="44"/>
          <w:sz w:val="32"/>
          <w:szCs w:val="32"/>
        </w:rPr>
        <w:t>第二章 供应商须知</w:t>
      </w:r>
      <w:bookmarkEnd w:id="26"/>
      <w:bookmarkEnd w:id="27"/>
      <w:bookmarkEnd w:id="28"/>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办公区智能化系统维护服务采购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 LZZC2025-C3-990866-LZSZ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壹佰贰拾伍万肆仟捌佰元整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lang w:val="en-US" w:eastAsia="zh-CN"/>
              </w:rPr>
              <w:t>,</w:t>
            </w:r>
            <w:r>
              <w:rPr>
                <w:rFonts w:ascii="仿宋_GB2312" w:hAnsi="宋体" w:eastAsia="仿宋_GB2312"/>
                <w:sz w:val="24"/>
              </w:rPr>
              <w:t>254</w:t>
            </w:r>
            <w:r>
              <w:rPr>
                <w:rFonts w:hint="eastAsia" w:ascii="仿宋_GB2312" w:hAnsi="宋体" w:eastAsia="仿宋_GB2312"/>
                <w:sz w:val="24"/>
                <w:lang w:val="en-US" w:eastAsia="zh-CN"/>
              </w:rPr>
              <w:t>,</w:t>
            </w:r>
            <w:r>
              <w:rPr>
                <w:rFonts w:ascii="仿宋_GB2312" w:hAnsi="宋体" w:eastAsia="仿宋_GB2312"/>
                <w:sz w:val="24"/>
              </w:rPr>
              <w:t>800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16"/>
              <w:spacing w:before="0" w:beforeAutospacing="0" w:after="0" w:afterAutospacing="0" w:line="460" w:lineRule="atLeast"/>
              <w:rPr>
                <w:rFonts w:ascii="仿宋_GB2312" w:eastAsia="仿宋_GB2312"/>
                <w:color w:val="000000"/>
              </w:rPr>
            </w:pPr>
            <w:r>
              <w:rPr>
                <w:rStyle w:val="517"/>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17"/>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35"/>
              <w:spacing w:before="0" w:beforeAutospacing="0" w:after="0" w:afterAutospacing="0" w:line="460" w:lineRule="atLeast"/>
              <w:rPr>
                <w:rFonts w:ascii="仿宋_GB2312" w:eastAsia="仿宋_GB2312"/>
                <w:color w:val="000000"/>
              </w:rPr>
            </w:pPr>
            <w:r>
              <w:rPr>
                <w:rStyle w:val="536"/>
                <w:rFonts w:hint="eastAsia" w:ascii="仿宋_GB2312" w:eastAsia="仿宋_GB2312"/>
                <w:color w:val="000000"/>
              </w:rPr>
              <w:t>电子响应文件（必须提供）：</w:t>
            </w:r>
            <w:r>
              <w:rPr>
                <w:rFonts w:hint="eastAsia" w:ascii="仿宋_GB2312" w:eastAsia="仿宋_GB2312"/>
                <w:b/>
                <w:bCs/>
                <w:color w:val="000000"/>
              </w:rPr>
              <w:br w:type="textWrapping"/>
            </w:r>
            <w:r>
              <w:rPr>
                <w:rStyle w:val="536"/>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36"/>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36"/>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54"/>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72"/>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9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608"/>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2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44"/>
              <w:spacing w:before="0" w:beforeAutospacing="0" w:after="0" w:afterAutospacing="0" w:line="460" w:lineRule="atLeast"/>
              <w:rPr>
                <w:rFonts w:ascii="仿宋_GB2312" w:eastAsia="仿宋_GB2312"/>
                <w:color w:val="000000"/>
              </w:rPr>
            </w:pPr>
            <w:r>
              <w:rPr>
                <w:rStyle w:val="64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45"/>
                <w:rFonts w:hint="eastAsia" w:ascii="仿宋_GB2312" w:eastAsia="仿宋_GB2312"/>
                <w:color w:val="000000"/>
              </w:rPr>
              <w:t>二、甄别方式：</w:t>
            </w:r>
            <w:r>
              <w:rPr>
                <w:rFonts w:hint="eastAsia" w:ascii="仿宋_GB2312" w:eastAsia="仿宋_GB2312"/>
                <w:b/>
                <w:bCs/>
                <w:color w:val="000000"/>
              </w:rPr>
              <w:br w:type="textWrapping"/>
            </w:r>
            <w:r>
              <w:rPr>
                <w:rStyle w:val="64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4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4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63"/>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64"/>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82"/>
              <w:spacing w:before="0" w:beforeAutospacing="0" w:after="0" w:afterAutospacing="0" w:line="460" w:lineRule="atLeast"/>
              <w:rPr>
                <w:rFonts w:ascii="仿宋_GB2312" w:eastAsia="仿宋_GB2312"/>
                <w:color w:val="000000"/>
              </w:rPr>
            </w:pPr>
            <w:r>
              <w:rPr>
                <w:rStyle w:val="683"/>
                <w:rFonts w:hint="eastAsia" w:ascii="仿宋_GB2312" w:eastAsia="仿宋_GB2312"/>
                <w:color w:val="000000"/>
              </w:rPr>
              <w:t>签订合同时间：成交通知书发出后</w:t>
            </w:r>
            <w:r>
              <w:rPr>
                <w:rStyle w:val="683"/>
                <w:rFonts w:hint="eastAsia" w:ascii="仿宋_GB2312" w:eastAsia="仿宋_GB2312"/>
                <w:color w:val="000000"/>
                <w:u w:val="single"/>
              </w:rPr>
              <w:t>25</w:t>
            </w:r>
            <w:r>
              <w:rPr>
                <w:rStyle w:val="68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70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1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37"/>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55"/>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9" w:name="_Toc254970668"/>
      <w:bookmarkStart w:id="30" w:name="_Toc254970527"/>
      <w:r>
        <w:rPr>
          <w:rFonts w:hint="eastAsia" w:ascii="仿宋_GB2312" w:hAnsi="宋体" w:eastAsia="仿宋_GB2312"/>
          <w:b/>
          <w:sz w:val="24"/>
        </w:rPr>
        <w:t>1.适用范围</w:t>
      </w:r>
      <w:bookmarkEnd w:id="29"/>
      <w:bookmarkEnd w:id="30"/>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31" w:name="_Toc254970669"/>
      <w:bookmarkStart w:id="32" w:name="_Toc254970528"/>
      <w:r>
        <w:rPr>
          <w:rFonts w:hint="eastAsia" w:ascii="仿宋_GB2312" w:hAnsi="宋体" w:eastAsia="仿宋_GB2312"/>
          <w:b/>
          <w:sz w:val="24"/>
        </w:rPr>
        <w:t>2.定义</w:t>
      </w:r>
      <w:bookmarkEnd w:id="31"/>
      <w:bookmarkEnd w:id="32"/>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柳州市市直机关保障中心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3" w:name="_Toc254970529"/>
      <w:bookmarkStart w:id="34"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3"/>
      <w:bookmarkEnd w:id="34"/>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5" w:name="_Toc254970671"/>
      <w:bookmarkStart w:id="36" w:name="_Toc254970530"/>
      <w:bookmarkStart w:id="37" w:name="_Toc254970674"/>
      <w:bookmarkStart w:id="38" w:name="_Toc254970533"/>
      <w:r>
        <w:rPr>
          <w:rFonts w:hint="eastAsia" w:ascii="仿宋_GB2312" w:hAnsi="宋体" w:eastAsia="仿宋_GB2312"/>
          <w:b/>
          <w:sz w:val="24"/>
        </w:rPr>
        <w:t>4.磋商委托</w:t>
      </w:r>
      <w:bookmarkEnd w:id="35"/>
      <w:bookmarkEnd w:id="36"/>
    </w:p>
    <w:p>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9" w:name="_Toc254970672"/>
      <w:bookmarkStart w:id="40" w:name="_Toc254970531"/>
      <w:r>
        <w:rPr>
          <w:rFonts w:hint="eastAsia" w:ascii="仿宋_GB2312" w:hAnsi="宋体" w:eastAsia="仿宋_GB2312"/>
          <w:b/>
          <w:sz w:val="24"/>
        </w:rPr>
        <w:t>5.磋商费用</w:t>
      </w:r>
      <w:bookmarkEnd w:id="39"/>
      <w:bookmarkEnd w:id="4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41" w:name="_Toc254970532"/>
      <w:bookmarkStart w:id="42" w:name="_Toc254970673"/>
      <w:r>
        <w:rPr>
          <w:rFonts w:hint="eastAsia" w:ascii="仿宋_GB2312" w:hAnsi="宋体" w:eastAsia="仿宋_GB2312"/>
          <w:b/>
          <w:sz w:val="24"/>
        </w:rPr>
        <w:t>8.特别说明</w:t>
      </w:r>
      <w:bookmarkEnd w:id="41"/>
      <w:bookmarkEnd w:id="42"/>
    </w:p>
    <w:p>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7"/>
    <w:bookmarkEnd w:id="38"/>
    <w:p>
      <w:pPr>
        <w:pStyle w:val="26"/>
        <w:snapToGrid w:val="0"/>
        <w:spacing w:line="440" w:lineRule="exact"/>
        <w:rPr>
          <w:rFonts w:hint="eastAsia" w:ascii="仿宋_GB2312" w:hAnsi="宋体" w:eastAsia="仿宋_GB2312"/>
          <w:b/>
          <w:sz w:val="24"/>
          <w:szCs w:val="24"/>
        </w:rPr>
      </w:pPr>
      <w:bookmarkStart w:id="43" w:name="_Toc254970675"/>
      <w:bookmarkStart w:id="44" w:name="_Toc254970534"/>
      <w:r>
        <w:rPr>
          <w:rFonts w:hint="eastAsia" w:ascii="仿宋_GB2312" w:hAnsi="宋体" w:eastAsia="仿宋_GB2312"/>
          <w:b/>
          <w:sz w:val="24"/>
          <w:szCs w:val="24"/>
        </w:rPr>
        <w:t>二、竞争性磋商文件</w:t>
      </w:r>
      <w:bookmarkEnd w:id="43"/>
      <w:bookmarkEnd w:id="44"/>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5" w:name="_Toc254970536"/>
      <w:bookmarkStart w:id="46"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7" w:name="_Toc254970676"/>
      <w:bookmarkStart w:id="48" w:name="_Toc254970535"/>
      <w:r>
        <w:rPr>
          <w:rFonts w:hint="eastAsia" w:ascii="仿宋_GB2312" w:hAnsi="宋体" w:eastAsia="仿宋_GB2312" w:cs="Courier New"/>
          <w:b/>
          <w:sz w:val="24"/>
        </w:rPr>
        <w:t>三、竞争性磋商电子响应文件的编制</w:t>
      </w:r>
      <w:bookmarkEnd w:id="47"/>
      <w:bookmarkEnd w:id="48"/>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5"/>
    <w:bookmarkEnd w:id="46"/>
    <w:p>
      <w:pPr>
        <w:snapToGrid w:val="0"/>
        <w:spacing w:line="420" w:lineRule="exact"/>
        <w:ind w:firstLine="713" w:firstLineChars="296"/>
        <w:jc w:val="left"/>
        <w:rPr>
          <w:rFonts w:ascii="仿宋_GB2312" w:eastAsia="仿宋_GB2312"/>
          <w:b/>
          <w:bCs/>
          <w:sz w:val="24"/>
        </w:rPr>
      </w:pPr>
      <w:bookmarkStart w:id="49" w:name="_Toc254970537"/>
      <w:bookmarkStart w:id="50"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51" w:name="OLE_LINK6"/>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bookmarkEnd w:id="51"/>
      <w:r>
        <w:rPr>
          <w:rFonts w:hint="eastAsia" w:ascii="仿宋_GB2312" w:eastAsia="仿宋_GB2312"/>
          <w:color w:val="000000"/>
        </w:rPr>
        <w:t>；</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52" w:name="OLE_LINK7"/>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bookmarkEnd w:id="52"/>
      <w:r>
        <w:rPr>
          <w:rFonts w:hint="eastAsia" w:ascii="仿宋_GB2312" w:eastAsia="仿宋_GB2312"/>
          <w:color w:val="000000"/>
        </w:rPr>
        <w:t>；</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53" w:name="OLE_LINK8"/>
      <w:r>
        <w:rPr>
          <w:rFonts w:hint="eastAsia" w:ascii="仿宋_GB2312" w:eastAsia="仿宋_GB2312"/>
          <w:color w:val="000000"/>
        </w:rPr>
        <w:t>供应商资格声明函（</w:t>
      </w:r>
      <w:r>
        <w:rPr>
          <w:rFonts w:hint="eastAsia" w:ascii="仿宋_GB2312" w:eastAsia="仿宋_GB2312"/>
          <w:b/>
          <w:bCs/>
          <w:color w:val="000000"/>
        </w:rPr>
        <w:t>必须提供</w:t>
      </w:r>
      <w:r>
        <w:rPr>
          <w:rFonts w:hint="eastAsia" w:ascii="仿宋_GB2312" w:eastAsia="仿宋_GB2312"/>
          <w:color w:val="000000"/>
        </w:rPr>
        <w:t>，格式见第四章）</w:t>
      </w:r>
      <w:bookmarkEnd w:id="53"/>
      <w:r>
        <w:rPr>
          <w:rFonts w:hint="eastAsia" w:ascii="仿宋_GB2312" w:eastAsia="仿宋_GB2312"/>
          <w:color w:val="000000"/>
        </w:rPr>
        <w:t>；</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54" w:name="OLE_LINK9"/>
      <w:r>
        <w:rPr>
          <w:rFonts w:hint="eastAsia" w:ascii="仿宋_GB2312" w:eastAsia="仿宋_GB2312"/>
          <w:color w:val="000000"/>
        </w:rPr>
        <w:t>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bookmarkEnd w:id="54"/>
      <w:r>
        <w:rPr>
          <w:rFonts w:hint="eastAsia" w:ascii="仿宋_GB2312" w:eastAsia="仿宋_GB2312"/>
          <w:color w:val="000000"/>
        </w:rPr>
        <w:t>；</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55" w:name="OLE_LINK10"/>
      <w:r>
        <w:rPr>
          <w:rFonts w:hint="eastAsia" w:ascii="仿宋_GB2312" w:eastAsia="仿宋_GB2312"/>
          <w:color w:val="000000"/>
        </w:rPr>
        <w:t>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55"/>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w:t>
      </w:r>
      <w:bookmarkStart w:id="56" w:name="OLE_LINK11"/>
      <w:r>
        <w:rPr>
          <w:rFonts w:hint="eastAsia" w:ascii="仿宋_GB2312" w:hAnsi="宋体" w:eastAsia="仿宋_GB2312"/>
          <w:sz w:val="24"/>
        </w:rPr>
        <w:t>报价表（</w:t>
      </w:r>
      <w:r>
        <w:rPr>
          <w:rFonts w:hint="eastAsia" w:ascii="仿宋_GB2312" w:hAnsi="宋体" w:eastAsia="仿宋_GB2312"/>
          <w:b/>
          <w:bCs/>
          <w:sz w:val="24"/>
        </w:rPr>
        <w:t>必须提供，</w:t>
      </w:r>
      <w:r>
        <w:rPr>
          <w:rFonts w:hint="eastAsia" w:ascii="仿宋_GB2312" w:hAnsi="宋体" w:eastAsia="仿宋_GB2312"/>
          <w:sz w:val="24"/>
        </w:rPr>
        <w:t>格式见第四章）</w:t>
      </w:r>
      <w:bookmarkEnd w:id="56"/>
      <w:r>
        <w:rPr>
          <w:rFonts w:hint="eastAsia" w:ascii="仿宋_GB2312" w:hAnsi="宋体" w:eastAsia="仿宋_GB2312"/>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w:t>
      </w:r>
      <w:bookmarkStart w:id="57" w:name="OLE_LINK12"/>
      <w:r>
        <w:rPr>
          <w:rFonts w:hint="eastAsia" w:ascii="仿宋_GB2312" w:hAnsi="宋体" w:eastAsia="仿宋_GB2312"/>
          <w:sz w:val="24"/>
        </w:rPr>
        <w:t>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bookmarkEnd w:id="57"/>
      <w:r>
        <w:rPr>
          <w:rFonts w:hint="eastAsia" w:ascii="仿宋_GB2312" w:hAnsi="宋体" w:eastAsia="仿宋_GB2312"/>
          <w:sz w:val="24"/>
        </w:rPr>
        <w:t>；</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8"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8"/>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59" w:name="OLE_LINK13"/>
      <w:r>
        <w:rPr>
          <w:rFonts w:hint="eastAsia" w:ascii="仿宋_GB2312" w:eastAsia="仿宋_GB2312"/>
          <w:color w:val="000000"/>
        </w:rPr>
        <w:t>磋商书（</w:t>
      </w:r>
      <w:r>
        <w:rPr>
          <w:rFonts w:hint="eastAsia" w:ascii="仿宋_GB2312" w:eastAsia="仿宋_GB2312"/>
          <w:b/>
          <w:bCs/>
          <w:color w:val="000000"/>
        </w:rPr>
        <w:t>必须提供</w:t>
      </w:r>
      <w:r>
        <w:rPr>
          <w:rFonts w:hint="eastAsia" w:ascii="仿宋_GB2312" w:eastAsia="仿宋_GB2312"/>
          <w:color w:val="000000"/>
        </w:rPr>
        <w:t>，格式见第四章）</w:t>
      </w:r>
      <w:bookmarkEnd w:id="59"/>
      <w:r>
        <w:rPr>
          <w:rFonts w:hint="eastAsia" w:ascii="仿宋_GB2312" w:eastAsia="仿宋_GB2312"/>
          <w:color w:val="000000"/>
        </w:rPr>
        <w:t>；</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60" w:name="OLE_LINK14"/>
      <w:r>
        <w:rPr>
          <w:rFonts w:hint="eastAsia" w:ascii="仿宋_GB2312" w:eastAsia="仿宋_GB2312"/>
          <w:color w:val="000000"/>
        </w:rPr>
        <w:t>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bookmarkEnd w:id="60"/>
      <w:r>
        <w:rPr>
          <w:rFonts w:hint="eastAsia" w:ascii="仿宋_GB2312" w:eastAsia="仿宋_GB2312"/>
          <w:color w:val="000000"/>
        </w:rPr>
        <w:t>；</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61" w:name="OLE_LINK15"/>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，格式见第四章）</w:t>
      </w:r>
      <w:bookmarkEnd w:id="61"/>
      <w:r>
        <w:rPr>
          <w:rFonts w:hint="eastAsia" w:ascii="仿宋_GB2312" w:eastAsia="仿宋_GB2312"/>
          <w:color w:val="000000"/>
        </w:rPr>
        <w:t>；</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62" w:name="OLE_LINK16"/>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bookmarkEnd w:id="62"/>
      <w:r>
        <w:rPr>
          <w:rFonts w:hint="eastAsia" w:ascii="仿宋_GB2312" w:eastAsia="仿宋_GB2312"/>
          <w:color w:val="000000"/>
        </w:rPr>
        <w:t>；</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（8）维保服务方案（如有，格式见第四章）；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（10）特色服务方案（如有，格式见第四章）；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（11）物资配备方案（如有，格式见第四章）；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（12）人员稳定性及管理方案（如有，格式见第四章）；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bookmarkEnd w:id="49"/>
    <w:bookmarkEnd w:id="50"/>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w:t>
      </w:r>
      <w:r>
        <w:rPr>
          <w:rFonts w:hint="eastAsia" w:ascii="仿宋_GB2312" w:eastAsia="仿宋_GB2312"/>
          <w:sz w:val="24"/>
          <w:lang w:eastAsia="zh-CN"/>
        </w:rPr>
        <w:t>，</w:t>
      </w:r>
      <w:r>
        <w:rPr>
          <w:rFonts w:hint="eastAsia" w:ascii="仿宋_GB2312" w:eastAsia="仿宋_GB2312"/>
          <w:sz w:val="24"/>
        </w:rPr>
        <w:t>“磋商小组”由采购人代表和评审专家共3人或3人以上单数组成，其中评审专家的人数不得少于磋商小组成员总数的2/3。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240" w:firstLineChars="1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pPr>
        <w:spacing w:line="420" w:lineRule="exact"/>
        <w:ind w:firstLine="240" w:firstLineChars="1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pPr>
        <w:spacing w:line="420" w:lineRule="exact"/>
        <w:ind w:firstLine="240" w:firstLineChars="100"/>
        <w:rPr>
          <w:rFonts w:hint="eastAsia"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pgBorders>
            <w:top w:val="none" w:sz="0" w:space="0"/>
            <w:left w:val="none" w:sz="0" w:space="0"/>
            <w:bottom w:val="none" w:sz="0" w:space="0"/>
            <w:right w:val="none" w:sz="0" w:space="0"/>
          </w:pgBorders>
          <w:cols w:space="720" w:num="1"/>
          <w:docGrid w:type="lines" w:linePitch="312" w:charSpace="0"/>
        </w:sectPr>
      </w:pPr>
    </w:p>
    <w:p>
      <w:pPr>
        <w:pStyle w:val="3"/>
        <w:jc w:val="center"/>
        <w:rPr>
          <w:rFonts w:hint="eastAsia" w:ascii="宋体" w:hAnsi="宋体"/>
          <w:sz w:val="32"/>
          <w:szCs w:val="32"/>
        </w:rPr>
      </w:pPr>
      <w:bookmarkStart w:id="63" w:name="_Toc11979"/>
      <w:bookmarkStart w:id="64" w:name="_Toc13935"/>
      <w:r>
        <w:rPr>
          <w:rFonts w:hint="eastAsia" w:ascii="宋体" w:hAnsi="宋体"/>
          <w:sz w:val="32"/>
          <w:szCs w:val="32"/>
        </w:rPr>
        <w:t>第三章  采购需求</w:t>
      </w:r>
      <w:bookmarkEnd w:id="63"/>
      <w:bookmarkEnd w:id="64"/>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815"/>
        <w:gridCol w:w="771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0" w:type="auto"/>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0" w:type="auto"/>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标的名称</w:t>
            </w:r>
          </w:p>
        </w:tc>
        <w:tc>
          <w:tcPr>
            <w:tcW w:w="0" w:type="auto"/>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0" w:type="auto"/>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1</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hAnsi="宋体" w:eastAsia="仿宋_GB2312"/>
                <w:sz w:val="24"/>
              </w:rPr>
            </w:pPr>
            <w:bookmarkStart w:id="65" w:name="OLE_LINK1"/>
            <w:r>
              <w:rPr>
                <w:rFonts w:hint="eastAsia" w:ascii="仿宋_GB2312" w:hAnsi="宋体" w:eastAsia="仿宋_GB2312"/>
                <w:sz w:val="24"/>
                <w:lang w:eastAsia="zh-CN"/>
              </w:rPr>
              <w:t>办公区</w:t>
            </w:r>
            <w:r>
              <w:rPr>
                <w:rFonts w:ascii="仿宋_GB2312" w:hAnsi="宋体" w:eastAsia="仿宋_GB2312"/>
                <w:sz w:val="24"/>
              </w:rPr>
              <w:t>智能化系统维护服务采购</w:t>
            </w:r>
          </w:p>
        </w:tc>
        <w:tc>
          <w:tcPr>
            <w:tcW w:w="0" w:type="auto"/>
            <w:tcBorders>
              <w:top w:val="single" w:color="auto" w:sz="4" w:space="0"/>
              <w:left w:val="single" w:color="auto" w:sz="4" w:space="0"/>
              <w:bottom w:val="single" w:color="auto" w:sz="4" w:space="0"/>
              <w:right w:val="single" w:color="auto" w:sz="4" w:space="0"/>
            </w:tcBorders>
            <w:vAlign w:val="center"/>
          </w:tcPr>
          <w:p>
            <w:pPr>
              <w:pStyle w:val="340"/>
              <w:spacing w:line="400" w:lineRule="exact"/>
              <w:ind w:right="42" w:rightChars="20" w:firstLine="482" w:firstLineChars="200"/>
              <w:rPr>
                <w:rStyle w:val="342"/>
                <w:rFonts w:ascii="仿宋_GB2312" w:hAnsi="仿宋_GB2312" w:eastAsia="仿宋_GB2312" w:cs="仿宋_GB2312"/>
                <w:b/>
                <w:bCs/>
                <w:sz w:val="24"/>
                <w:szCs w:val="24"/>
              </w:rPr>
            </w:pPr>
            <w:r>
              <w:rPr>
                <w:rStyle w:val="342"/>
                <w:rFonts w:hint="eastAsia" w:ascii="仿宋_GB2312" w:hAnsi="仿宋_GB2312" w:eastAsia="仿宋_GB2312" w:cs="仿宋_GB2312"/>
                <w:b/>
                <w:bCs/>
                <w:sz w:val="24"/>
                <w:szCs w:val="24"/>
              </w:rPr>
              <w:t>一、</w:t>
            </w:r>
            <w:r>
              <w:rPr>
                <w:rStyle w:val="342"/>
                <w:rFonts w:ascii="仿宋_GB2312" w:hAnsi="仿宋_GB2312" w:eastAsia="仿宋_GB2312" w:cs="仿宋_GB2312"/>
                <w:b/>
                <w:bCs/>
                <w:sz w:val="24"/>
                <w:szCs w:val="24"/>
              </w:rPr>
              <w:t>项目概况</w:t>
            </w:r>
          </w:p>
          <w:p>
            <w:pPr>
              <w:pStyle w:val="340"/>
              <w:spacing w:line="400" w:lineRule="exact"/>
              <w:ind w:right="42" w:rightChars="20" w:firstLine="482" w:firstLineChars="200"/>
              <w:rPr>
                <w:rStyle w:val="342"/>
                <w:rFonts w:hint="eastAsia" w:ascii="仿宋_GB2312" w:hAnsi="仿宋_GB2312" w:eastAsia="仿宋_GB2312" w:cs="仿宋_GB2312"/>
                <w:b/>
                <w:bCs/>
                <w:sz w:val="24"/>
                <w:szCs w:val="24"/>
              </w:rPr>
            </w:pPr>
            <w:r>
              <w:rPr>
                <w:rStyle w:val="342"/>
                <w:rFonts w:ascii="仿宋_GB2312" w:hAnsi="仿宋_GB2312" w:eastAsia="仿宋_GB2312" w:cs="仿宋_GB2312"/>
                <w:b/>
                <w:bCs/>
                <w:sz w:val="24"/>
                <w:szCs w:val="24"/>
              </w:rPr>
              <w:t>（一）服务地址</w:t>
            </w:r>
            <w:r>
              <w:rPr>
                <w:rStyle w:val="342"/>
                <w:rFonts w:hint="eastAsia" w:ascii="仿宋_GB2312" w:hAnsi="仿宋_GB2312" w:eastAsia="仿宋_GB2312" w:cs="仿宋_GB2312"/>
                <w:b/>
                <w:bCs/>
                <w:sz w:val="24"/>
                <w:szCs w:val="24"/>
              </w:rPr>
              <w:t>：</w:t>
            </w:r>
          </w:p>
          <w:p>
            <w:pPr>
              <w:pStyle w:val="340"/>
              <w:spacing w:line="400" w:lineRule="exact"/>
              <w:ind w:right="42" w:rightChars="20" w:firstLine="480" w:firstLineChars="200"/>
              <w:rPr>
                <w:rFonts w:hint="eastAsia" w:ascii="仿宋_GB2312" w:hAnsi="仿宋_GB2312" w:eastAsia="仿宋_GB2312" w:cs="仿宋_GB2312"/>
                <w:sz w:val="24"/>
                <w:szCs w:val="24"/>
                <w:lang w:eastAsia="zh-CN"/>
              </w:rPr>
            </w:pPr>
            <w:r>
              <w:rPr>
                <w:rStyle w:val="342"/>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柳州市文昌路 66 号</w:t>
            </w:r>
            <w:r>
              <w:rPr>
                <w:rFonts w:hint="eastAsia" w:ascii="仿宋_GB2312" w:hAnsi="仿宋_GB2312" w:eastAsia="仿宋_GB2312" w:cs="仿宋_GB2312"/>
                <w:sz w:val="24"/>
                <w:szCs w:val="24"/>
                <w:lang w:eastAsia="zh-CN"/>
              </w:rPr>
              <w:t>；</w:t>
            </w:r>
          </w:p>
          <w:p>
            <w:pPr>
              <w:pStyle w:val="340"/>
              <w:spacing w:line="400" w:lineRule="exact"/>
              <w:ind w:right="42" w:rightChars="2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柳州市瑞安路 9 号</w:t>
            </w:r>
            <w:r>
              <w:rPr>
                <w:rFonts w:hint="eastAsia" w:ascii="仿宋_GB2312" w:hAnsi="仿宋_GB2312" w:eastAsia="仿宋_GB2312" w:cs="仿宋_GB2312"/>
                <w:sz w:val="24"/>
                <w:szCs w:val="24"/>
                <w:lang w:eastAsia="zh-CN"/>
              </w:rPr>
              <w:t>；</w:t>
            </w:r>
          </w:p>
          <w:p>
            <w:pPr>
              <w:pStyle w:val="340"/>
              <w:spacing w:line="400" w:lineRule="exact"/>
              <w:ind w:right="42" w:rightChars="2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柳州市高新一路 15 号</w:t>
            </w:r>
            <w:r>
              <w:rPr>
                <w:rFonts w:hint="eastAsia" w:ascii="仿宋_GB2312" w:hAnsi="仿宋_GB2312" w:eastAsia="仿宋_GB2312" w:cs="仿宋_GB2312"/>
                <w:sz w:val="24"/>
                <w:szCs w:val="24"/>
                <w:lang w:eastAsia="zh-CN"/>
              </w:rPr>
              <w:t>；</w:t>
            </w:r>
          </w:p>
          <w:p>
            <w:pPr>
              <w:pStyle w:val="340"/>
              <w:spacing w:line="400" w:lineRule="exact"/>
              <w:ind w:right="42" w:rightChars="20"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）柳州市三中路</w:t>
            </w:r>
            <w:r>
              <w:rPr>
                <w:rFonts w:hint="eastAsia" w:ascii="仿宋_GB2312" w:hAnsi="仿宋_GB2312" w:eastAsia="仿宋_GB2312" w:cs="仿宋_GB2312"/>
                <w:sz w:val="24"/>
                <w:szCs w:val="24"/>
                <w:lang w:val="en-US" w:eastAsia="zh-CN"/>
              </w:rPr>
              <w:t>66号；</w:t>
            </w:r>
          </w:p>
          <w:p>
            <w:pPr>
              <w:pStyle w:val="340"/>
              <w:spacing w:line="400" w:lineRule="exact"/>
              <w:ind w:right="42" w:rightChars="20"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（5）柳州市三中路64-2号；</w:t>
            </w:r>
          </w:p>
          <w:p>
            <w:pPr>
              <w:pStyle w:val="340"/>
              <w:spacing w:line="400" w:lineRule="exact"/>
              <w:ind w:right="42" w:rightChars="20" w:firstLine="480" w:firstLineChars="200"/>
              <w:rPr>
                <w:rFonts w:hint="eastAsia" w:ascii="仿宋_GB2312" w:hAnsi="宋体" w:eastAsia="仿宋_GB2312"/>
                <w:spacing w:val="-20"/>
                <w:sz w:val="24"/>
                <w:u w:val="none"/>
                <w:lang w:eastAsia="zh-CN"/>
              </w:rPr>
            </w:pPr>
            <w:r>
              <w:rPr>
                <w:rFonts w:hint="eastAsia" w:ascii="仿宋_GB2312" w:hAnsi="仿宋_GB2312" w:eastAsia="仿宋_GB2312" w:cs="仿宋_GB2312"/>
                <w:sz w:val="24"/>
                <w:szCs w:val="24"/>
                <w:lang w:val="en-US" w:eastAsia="zh-CN"/>
              </w:rPr>
              <w:t>（6）柳州市</w:t>
            </w:r>
            <w:r>
              <w:rPr>
                <w:rFonts w:hint="eastAsia" w:ascii="仿宋_GB2312" w:hAnsi="宋体" w:eastAsia="仿宋_GB2312"/>
                <w:spacing w:val="-20"/>
                <w:sz w:val="24"/>
                <w:u w:val="none"/>
              </w:rPr>
              <w:t>广雅路17号</w:t>
            </w:r>
            <w:r>
              <w:rPr>
                <w:rFonts w:hint="eastAsia" w:ascii="仿宋_GB2312" w:hAnsi="宋体" w:eastAsia="仿宋_GB2312"/>
                <w:spacing w:val="-20"/>
                <w:sz w:val="24"/>
                <w:u w:val="none"/>
                <w:lang w:eastAsia="zh-CN"/>
              </w:rPr>
              <w:t>；</w:t>
            </w:r>
          </w:p>
          <w:p>
            <w:pPr>
              <w:pStyle w:val="340"/>
              <w:spacing w:line="400" w:lineRule="exact"/>
              <w:ind w:right="42" w:rightChars="20" w:firstLine="480" w:firstLineChars="200"/>
              <w:rPr>
                <w:rStyle w:val="342"/>
                <w:rFonts w:ascii="仿宋_GB2312" w:hAnsi="仿宋_GB2312" w:eastAsia="仿宋_GB2312" w:cs="仿宋_GB2312"/>
                <w:b/>
                <w:bCs/>
                <w:sz w:val="24"/>
                <w:szCs w:val="24"/>
              </w:rPr>
            </w:pPr>
            <w:r>
              <w:rPr>
                <w:rFonts w:hint="eastAsia" w:ascii="仿宋_GB2312" w:hAnsi="仿宋_GB2312" w:eastAsia="仿宋_GB2312" w:cs="仿宋_GB2312"/>
                <w:sz w:val="24"/>
                <w:szCs w:val="24"/>
                <w:lang w:val="en-US" w:eastAsia="zh-CN"/>
              </w:rPr>
              <w:t>（7）柳州市</w:t>
            </w:r>
            <w:r>
              <w:rPr>
                <w:rStyle w:val="347"/>
                <w:rFonts w:hint="eastAsia" w:ascii="仿宋_GB2312" w:hAnsi="仿宋_GB2312" w:eastAsia="仿宋_GB2312" w:cs="仿宋_GB2312"/>
                <w:bCs/>
                <w:sz w:val="24"/>
                <w:szCs w:val="24"/>
                <w:lang w:eastAsia="zh-CN"/>
              </w:rPr>
              <w:t>潭中东路66号。</w:t>
            </w:r>
          </w:p>
          <w:p>
            <w:pPr>
              <w:pStyle w:val="340"/>
              <w:spacing w:line="400" w:lineRule="exact"/>
              <w:ind w:right="42" w:rightChars="20" w:firstLine="482" w:firstLineChars="200"/>
              <w:rPr>
                <w:rStyle w:val="342"/>
                <w:rFonts w:ascii="仿宋_GB2312" w:hAnsi="仿宋_GB2312" w:eastAsia="仿宋_GB2312" w:cs="仿宋_GB2312"/>
                <w:b/>
                <w:bCs/>
                <w:sz w:val="24"/>
                <w:szCs w:val="24"/>
              </w:rPr>
            </w:pPr>
            <w:r>
              <w:rPr>
                <w:rStyle w:val="342"/>
                <w:rFonts w:ascii="仿宋_GB2312" w:hAnsi="仿宋_GB2312" w:eastAsia="仿宋_GB2312" w:cs="仿宋_GB2312"/>
                <w:b/>
                <w:bCs/>
                <w:sz w:val="24"/>
                <w:szCs w:val="24"/>
              </w:rPr>
              <w:t>二、</w:t>
            </w:r>
            <w:r>
              <w:rPr>
                <w:rStyle w:val="342"/>
                <w:rFonts w:hint="eastAsia" w:ascii="仿宋_GB2312" w:hAnsi="仿宋_GB2312" w:eastAsia="仿宋_GB2312" w:cs="仿宋_GB2312"/>
                <w:b/>
                <w:bCs/>
                <w:sz w:val="24"/>
                <w:szCs w:val="24"/>
              </w:rPr>
              <w:t>服务</w:t>
            </w:r>
            <w:r>
              <w:rPr>
                <w:rStyle w:val="342"/>
                <w:rFonts w:ascii="仿宋_GB2312" w:hAnsi="仿宋_GB2312" w:eastAsia="仿宋_GB2312" w:cs="仿宋_GB2312"/>
                <w:b/>
                <w:bCs/>
                <w:sz w:val="24"/>
                <w:szCs w:val="24"/>
              </w:rPr>
              <w:t>要求</w:t>
            </w:r>
          </w:p>
          <w:p>
            <w:pPr>
              <w:pStyle w:val="340"/>
              <w:spacing w:line="400" w:lineRule="exact"/>
              <w:ind w:right="42" w:rightChars="20" w:firstLine="482" w:firstLineChars="200"/>
              <w:rPr>
                <w:rStyle w:val="342"/>
                <w:rFonts w:ascii="仿宋_GB2312" w:hAnsi="仿宋_GB2312" w:eastAsia="仿宋_GB2312" w:cs="仿宋_GB2312"/>
                <w:b/>
                <w:bCs/>
                <w:sz w:val="24"/>
                <w:szCs w:val="24"/>
              </w:rPr>
            </w:pPr>
            <w:r>
              <w:rPr>
                <w:rStyle w:val="342"/>
                <w:rFonts w:hint="eastAsia" w:ascii="仿宋_GB2312" w:hAnsi="仿宋_GB2312" w:eastAsia="仿宋_GB2312" w:cs="仿宋_GB2312"/>
                <w:b/>
                <w:bCs/>
                <w:sz w:val="24"/>
                <w:szCs w:val="24"/>
              </w:rPr>
              <w:t>（一）服务人员要求</w:t>
            </w:r>
          </w:p>
          <w:p>
            <w:pPr>
              <w:spacing w:line="400" w:lineRule="exact"/>
              <w:ind w:firstLine="482" w:firstLineChars="200"/>
              <w:rPr>
                <w:rFonts w:hint="eastAsia" w:ascii="仿宋_GB2312" w:hAnsi="仿宋_GB2312" w:eastAsia="仿宋_GB2312" w:cs="仿宋_GB2312"/>
                <w:sz w:val="24"/>
                <w:lang w:eastAsia="zh-CN"/>
              </w:rPr>
            </w:pPr>
            <w:r>
              <w:rPr>
                <w:rFonts w:hint="eastAsia" w:ascii="仿宋_GB2312" w:hAnsi="仿宋_GB2312" w:eastAsia="仿宋_GB2312" w:cs="仿宋_GB2312"/>
                <w:b/>
                <w:bCs/>
                <w:sz w:val="24"/>
                <w:szCs w:val="24"/>
                <w:lang w:val="en-US" w:eastAsia="zh-CN"/>
              </w:rPr>
              <w:t xml:space="preserve"> 1.</w:t>
            </w:r>
            <w:r>
              <w:rPr>
                <w:rFonts w:hint="eastAsia" w:ascii="仿宋_GB2312" w:hAnsi="仿宋_GB2312" w:eastAsia="仿宋_GB2312" w:cs="仿宋_GB2312"/>
                <w:b w:val="0"/>
                <w:bCs w:val="0"/>
                <w:sz w:val="24"/>
                <w:szCs w:val="22"/>
                <w:lang w:val="en-US" w:eastAsia="zh-CN"/>
              </w:rPr>
              <w:t>维保技术员</w:t>
            </w:r>
            <w:r>
              <w:rPr>
                <w:rFonts w:hint="eastAsia" w:ascii="仿宋_GB2312" w:hAnsi="仿宋_GB2312" w:eastAsia="仿宋_GB2312" w:cs="仿宋_GB2312"/>
                <w:b w:val="0"/>
                <w:bCs w:val="0"/>
                <w:sz w:val="24"/>
                <w:lang w:val="en-US" w:eastAsia="zh-CN"/>
              </w:rPr>
              <w:t>8</w:t>
            </w:r>
            <w:r>
              <w:rPr>
                <w:rFonts w:hint="eastAsia" w:ascii="仿宋_GB2312" w:hAnsi="仿宋_GB2312" w:eastAsia="仿宋_GB2312" w:cs="仿宋_GB2312"/>
                <w:b w:val="0"/>
                <w:bCs w:val="0"/>
                <w:sz w:val="24"/>
                <w:lang w:eastAsia="zh-CN"/>
              </w:rPr>
              <w:t>名</w:t>
            </w:r>
            <w:r>
              <w:rPr>
                <w:rFonts w:hint="eastAsia" w:ascii="仿宋_GB2312" w:hAnsi="仿宋_GB2312" w:eastAsia="仿宋_GB2312" w:cs="仿宋_GB2312"/>
                <w:bCs w:val="0"/>
                <w:kern w:val="0"/>
                <w:sz w:val="24"/>
                <w:lang w:eastAsia="zh-CN"/>
              </w:rPr>
              <w:t>（含</w:t>
            </w:r>
            <w:r>
              <w:rPr>
                <w:rFonts w:hint="eastAsia" w:ascii="仿宋_GB2312" w:hAnsi="仿宋_GB2312" w:eastAsia="仿宋_GB2312" w:cs="仿宋_GB2312"/>
                <w:bCs w:val="0"/>
                <w:kern w:val="0"/>
                <w:sz w:val="24"/>
                <w:lang w:val="en-US" w:eastAsia="zh-CN"/>
              </w:rPr>
              <w:t>1名</w:t>
            </w:r>
            <w:r>
              <w:rPr>
                <w:rFonts w:hint="eastAsia" w:ascii="仿宋_GB2312" w:hAnsi="仿宋_GB2312" w:eastAsia="仿宋_GB2312" w:cs="仿宋_GB2312"/>
                <w:bCs w:val="0"/>
                <w:kern w:val="0"/>
                <w:sz w:val="24"/>
                <w:lang w:eastAsia="zh-CN"/>
              </w:rPr>
              <w:t>项目负责人</w:t>
            </w:r>
            <w:r>
              <w:rPr>
                <w:rFonts w:hint="eastAsia" w:ascii="仿宋_GB2312" w:hAnsi="仿宋_GB2312" w:eastAsia="仿宋_GB2312" w:cs="仿宋_GB2312"/>
                <w:bCs/>
                <w:color w:val="000000"/>
                <w:kern w:val="0"/>
                <w:lang w:eastAsia="zh-CN"/>
              </w:rPr>
              <w:t>）</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val="0"/>
                <w:bCs w:val="0"/>
                <w:sz w:val="24"/>
                <w:szCs w:val="24"/>
                <w:lang w:val="en-US" w:eastAsia="zh-CN"/>
              </w:rPr>
              <w:t>所有人员</w:t>
            </w:r>
            <w:r>
              <w:rPr>
                <w:rFonts w:hint="eastAsia" w:ascii="仿宋_GB2312" w:hAnsi="仿宋_GB2312" w:eastAsia="仿宋_GB2312" w:cs="仿宋_GB2312"/>
                <w:sz w:val="24"/>
              </w:rPr>
              <w:t>年龄</w:t>
            </w:r>
            <w:r>
              <w:rPr>
                <w:rFonts w:hint="eastAsia" w:ascii="仿宋_GB2312" w:hAnsi="仿宋_GB2312" w:eastAsia="仿宋_GB2312" w:cs="仿宋_GB2312"/>
                <w:sz w:val="24"/>
                <w:lang w:eastAsia="zh-CN"/>
              </w:rPr>
              <w:t>必须在法定</w:t>
            </w:r>
            <w:r>
              <w:rPr>
                <w:rFonts w:hint="eastAsia" w:ascii="仿宋_GB2312" w:hAnsi="仿宋_GB2312" w:eastAsia="仿宋_GB2312" w:cs="仿宋_GB2312"/>
                <w:sz w:val="24"/>
              </w:rPr>
              <w:t>退休年龄</w:t>
            </w:r>
            <w:r>
              <w:rPr>
                <w:rFonts w:hint="eastAsia" w:ascii="仿宋_GB2312" w:hAnsi="仿宋_GB2312" w:eastAsia="仿宋_GB2312" w:cs="仿宋_GB2312"/>
                <w:sz w:val="24"/>
                <w:lang w:eastAsia="zh-CN"/>
              </w:rPr>
              <w:t>内，均为</w:t>
            </w:r>
            <w:r>
              <w:rPr>
                <w:rFonts w:hint="eastAsia" w:ascii="仿宋_GB2312" w:hAnsi="仿宋_GB2312" w:eastAsia="仿宋_GB2312" w:cs="仿宋_GB2312"/>
                <w:sz w:val="24"/>
              </w:rPr>
              <w:t>高中或中专及以上学历，</w:t>
            </w:r>
            <w:r>
              <w:rPr>
                <w:rFonts w:hint="eastAsia" w:ascii="仿宋_GB2312" w:hAnsi="仿宋_GB2312" w:eastAsia="仿宋_GB2312" w:cs="仿宋_GB2312"/>
                <w:sz w:val="24"/>
                <w:lang w:eastAsia="zh-CN"/>
              </w:rPr>
              <w:t>均具有</w:t>
            </w:r>
            <w:r>
              <w:rPr>
                <w:rFonts w:hint="eastAsia" w:ascii="仿宋_GB2312" w:hAnsi="仿宋_GB2312" w:eastAsia="仿宋_GB2312" w:cs="仿宋_GB2312"/>
                <w:sz w:val="24"/>
                <w:lang w:val="en-US" w:eastAsia="zh-CN"/>
              </w:rPr>
              <w:t>计算机类专业证件</w:t>
            </w:r>
            <w:r>
              <w:rPr>
                <w:rFonts w:hint="eastAsia" w:ascii="仿宋_GB2312" w:hAnsi="仿宋_GB2312" w:eastAsia="仿宋_GB2312" w:cs="仿宋_GB2312"/>
                <w:sz w:val="24"/>
                <w:lang w:eastAsia="zh-CN"/>
              </w:rPr>
              <w:t>，有1年以上相关工作经验；</w:t>
            </w:r>
            <w:r>
              <w:rPr>
                <w:rFonts w:hint="eastAsia" w:ascii="仿宋_GB2312" w:hAnsi="仿宋_GB2312" w:eastAsia="仿宋_GB2312" w:cs="仿宋_GB2312"/>
                <w:sz w:val="24"/>
                <w:lang w:val="en-US" w:eastAsia="zh-CN"/>
              </w:rPr>
              <w:t>维保技术员</w:t>
            </w:r>
            <w:r>
              <w:rPr>
                <w:rFonts w:hint="eastAsia" w:ascii="仿宋_GB2312" w:hAnsi="仿宋_GB2312" w:eastAsia="仿宋_GB2312" w:cs="仿宋_GB2312"/>
                <w:sz w:val="24"/>
                <w:lang w:eastAsia="zh-CN"/>
              </w:rPr>
              <w:t>需</w:t>
            </w:r>
            <w:r>
              <w:rPr>
                <w:rFonts w:hint="eastAsia" w:ascii="仿宋_GB2312" w:hAnsi="仿宋_GB2312" w:eastAsia="仿宋_GB2312" w:cs="仿宋_GB2312"/>
                <w:sz w:val="24"/>
                <w:szCs w:val="22"/>
                <w:lang w:eastAsia="zh-CN" w:bidi="ar"/>
              </w:rPr>
              <w:t>熟练掌握服务范围内各系统</w:t>
            </w:r>
            <w:r>
              <w:rPr>
                <w:rFonts w:hint="eastAsia" w:ascii="仿宋_GB2312" w:hAnsi="仿宋_GB2312" w:eastAsia="仿宋_GB2312" w:cs="仿宋_GB2312"/>
                <w:sz w:val="24"/>
                <w:szCs w:val="21"/>
                <w:lang w:bidi="ar"/>
              </w:rPr>
              <w:t>、设备的运行及故障排除</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并</w:t>
            </w:r>
            <w:r>
              <w:rPr>
                <w:rFonts w:hint="eastAsia" w:ascii="仿宋_GB2312" w:hAnsi="仿宋_GB2312" w:eastAsia="仿宋_GB2312" w:cs="仿宋_GB2312"/>
                <w:sz w:val="24"/>
              </w:rPr>
              <w:t>按</w:t>
            </w:r>
            <w:r>
              <w:rPr>
                <w:rFonts w:hint="eastAsia" w:ascii="仿宋_GB2312" w:hAnsi="仿宋_GB2312" w:eastAsia="仿宋_GB2312" w:cs="仿宋_GB2312"/>
                <w:sz w:val="24"/>
                <w:lang w:eastAsia="zh-CN"/>
              </w:rPr>
              <w:t>维保服务要求开展维保工作</w:t>
            </w:r>
            <w:r>
              <w:rPr>
                <w:rFonts w:hint="eastAsia" w:ascii="仿宋_GB2312" w:hAnsi="仿宋_GB2312" w:eastAsia="仿宋_GB2312" w:cs="仿宋_GB2312"/>
                <w:sz w:val="24"/>
                <w:lang w:eastAsia="zh-CN" w:bidi="ar"/>
              </w:rPr>
              <w:t>。其中</w:t>
            </w:r>
            <w:r>
              <w:rPr>
                <w:rFonts w:hint="eastAsia" w:ascii="仿宋_GB2312" w:hAnsi="仿宋_GB2312" w:eastAsia="仿宋_GB2312" w:cs="仿宋_GB2312"/>
                <w:b w:val="0"/>
                <w:bCs w:val="0"/>
                <w:sz w:val="24"/>
                <w:lang w:eastAsia="zh-CN" w:bidi="ar"/>
              </w:rPr>
              <w:t>项目负责人</w:t>
            </w:r>
            <w:r>
              <w:rPr>
                <w:rFonts w:hint="eastAsia" w:ascii="仿宋_GB2312" w:hAnsi="仿宋_GB2312" w:eastAsia="仿宋_GB2312" w:cs="仿宋_GB2312"/>
                <w:sz w:val="24"/>
                <w:lang w:eastAsia="zh-CN" w:bidi="ar"/>
              </w:rPr>
              <w:t>需具有累计5年以上相关管理及技</w:t>
            </w:r>
            <w:r>
              <w:rPr>
                <w:rFonts w:hint="eastAsia" w:ascii="仿宋_GB2312" w:hAnsi="仿宋_GB2312" w:eastAsia="仿宋_GB2312" w:cs="仿宋_GB2312"/>
                <w:sz w:val="24"/>
              </w:rPr>
              <w:t>术工作经验</w:t>
            </w:r>
            <w:r>
              <w:rPr>
                <w:rFonts w:hint="eastAsia" w:ascii="Arial" w:hAnsi="Arial" w:eastAsia="仿宋_GB2312" w:cs="Arial"/>
                <w:sz w:val="21"/>
              </w:rPr>
              <w:t>，</w:t>
            </w:r>
            <w:r>
              <w:rPr>
                <w:rFonts w:hint="eastAsia" w:ascii="仿宋_GB2312" w:hAnsi="仿宋_GB2312" w:eastAsia="仿宋_GB2312" w:cs="仿宋_GB2312"/>
                <w:sz w:val="24"/>
              </w:rPr>
              <w:t>还需负责办公区（即本需求涉及的所有办公区）</w:t>
            </w:r>
            <w:r>
              <w:rPr>
                <w:rFonts w:hint="eastAsia" w:ascii="仿宋_GB2312" w:hAnsi="仿宋_GB2312" w:eastAsia="仿宋_GB2312" w:cs="仿宋_GB2312"/>
                <w:sz w:val="24"/>
                <w:lang w:eastAsia="zh-CN"/>
              </w:rPr>
              <w:t>智能化</w:t>
            </w:r>
            <w:r>
              <w:rPr>
                <w:rFonts w:hint="eastAsia" w:ascii="仿宋_GB2312" w:hAnsi="仿宋_GB2312" w:eastAsia="仿宋_GB2312" w:cs="仿宋_GB2312"/>
                <w:sz w:val="24"/>
              </w:rPr>
              <w:t>系统维保服务的沟通协调</w:t>
            </w:r>
            <w:r>
              <w:rPr>
                <w:rFonts w:hint="eastAsia" w:ascii="仿宋_GB2312" w:hAnsi="仿宋_GB2312" w:eastAsia="仿宋_GB2312" w:cs="仿宋_GB2312"/>
                <w:sz w:val="24"/>
                <w:lang w:eastAsia="zh-CN"/>
              </w:rPr>
              <w:t>及</w:t>
            </w:r>
            <w:r>
              <w:rPr>
                <w:rFonts w:hint="eastAsia" w:ascii="仿宋_GB2312" w:hAnsi="仿宋_GB2312" w:eastAsia="仿宋_GB2312" w:cs="仿宋_GB2312"/>
                <w:sz w:val="24"/>
              </w:rPr>
              <w:t>所有维保人员的管理工作</w:t>
            </w:r>
            <w:r>
              <w:rPr>
                <w:rFonts w:hint="eastAsia" w:ascii="仿宋_GB2312" w:hAnsi="仿宋_GB2312" w:eastAsia="仿宋_GB2312" w:cs="仿宋_GB2312"/>
                <w:sz w:val="24"/>
                <w:lang w:eastAsia="zh-CN"/>
              </w:rPr>
              <w:t>。</w:t>
            </w:r>
          </w:p>
          <w:p>
            <w:pPr>
              <w:spacing w:line="400" w:lineRule="exact"/>
              <w:ind w:firstLine="480" w:firstLineChars="200"/>
              <w:rPr>
                <w:rFonts w:hint="eastAsia" w:ascii="仿宋_GB2312" w:hAnsi="宋体" w:eastAsia="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维保技术员如有</w:t>
            </w:r>
            <w:r>
              <w:rPr>
                <w:rFonts w:hint="eastAsia" w:ascii="仿宋_GB2312" w:hAnsi="仿宋_GB2312" w:eastAsia="仿宋_GB2312" w:cs="仿宋_GB2312"/>
                <w:sz w:val="24"/>
                <w:lang w:eastAsia="zh-CN"/>
              </w:rPr>
              <w:t>更换</w:t>
            </w:r>
            <w:r>
              <w:rPr>
                <w:rFonts w:hint="eastAsia" w:ascii="仿宋_GB2312" w:hAnsi="仿宋_GB2312" w:eastAsia="仿宋_GB2312" w:cs="仿宋_GB2312"/>
                <w:sz w:val="24"/>
              </w:rPr>
              <w:t>，</w:t>
            </w:r>
            <w:r>
              <w:rPr>
                <w:rFonts w:hint="eastAsia" w:ascii="仿宋_GB2312" w:hAnsi="仿宋_GB2312" w:eastAsia="仿宋_GB2312" w:cs="仿宋_GB2312"/>
                <w:sz w:val="24"/>
                <w:szCs w:val="22"/>
                <w:lang w:bidi="ar"/>
              </w:rPr>
              <w:t>需在原</w:t>
            </w:r>
            <w:r>
              <w:rPr>
                <w:rFonts w:hint="eastAsia" w:ascii="仿宋_GB2312" w:hAnsi="仿宋_GB2312" w:eastAsia="仿宋_GB2312" w:cs="仿宋_GB2312"/>
                <w:sz w:val="24"/>
              </w:rPr>
              <w:t>维保技术员</w:t>
            </w:r>
            <w:r>
              <w:rPr>
                <w:rFonts w:hint="eastAsia" w:ascii="仿宋_GB2312" w:hAnsi="仿宋_GB2312" w:eastAsia="仿宋_GB2312" w:cs="仿宋_GB2312"/>
                <w:sz w:val="24"/>
                <w:szCs w:val="22"/>
                <w:lang w:bidi="ar"/>
              </w:rPr>
              <w:t>离职前</w:t>
            </w:r>
            <w:r>
              <w:rPr>
                <w:rFonts w:hint="eastAsia" w:ascii="仿宋_GB2312" w:hAnsi="仿宋_GB2312" w:eastAsia="仿宋_GB2312" w:cs="仿宋_GB2312"/>
                <w:sz w:val="24"/>
                <w:szCs w:val="22"/>
                <w:lang w:val="en-US" w:eastAsia="zh-CN" w:bidi="ar"/>
              </w:rPr>
              <w:t>30天</w:t>
            </w:r>
            <w:r>
              <w:rPr>
                <w:rFonts w:hint="eastAsia" w:ascii="仿宋_GB2312" w:hAnsi="仿宋_GB2312" w:eastAsia="仿宋_GB2312" w:cs="仿宋_GB2312"/>
                <w:sz w:val="24"/>
                <w:szCs w:val="22"/>
                <w:lang w:bidi="ar"/>
              </w:rPr>
              <w:t>以书面形式向</w:t>
            </w:r>
            <w:r>
              <w:rPr>
                <w:rFonts w:hint="eastAsia" w:ascii="仿宋_GB2312" w:hAnsi="仿宋_GB2312" w:eastAsia="仿宋_GB2312" w:cs="仿宋_GB2312"/>
                <w:sz w:val="24"/>
                <w:szCs w:val="21"/>
                <w:lang w:bidi="ar"/>
              </w:rPr>
              <w:t>采购人申请，</w:t>
            </w:r>
            <w:r>
              <w:rPr>
                <w:rFonts w:hint="eastAsia" w:ascii="仿宋_GB2312" w:hAnsi="仿宋_GB2312" w:eastAsia="仿宋_GB2312" w:cs="仿宋_GB2312"/>
                <w:sz w:val="24"/>
              </w:rPr>
              <w:t>征得采购人同意，配备</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新员工</w:t>
            </w:r>
            <w:r>
              <w:rPr>
                <w:rFonts w:hint="eastAsia" w:ascii="仿宋_GB2312" w:hAnsi="仿宋_GB2312" w:eastAsia="仿宋_GB2312" w:cs="仿宋_GB2312"/>
                <w:sz w:val="24"/>
                <w:lang w:eastAsia="zh-CN"/>
              </w:rPr>
              <w:t>需在</w:t>
            </w:r>
            <w:r>
              <w:rPr>
                <w:rFonts w:hint="eastAsia" w:ascii="仿宋_GB2312" w:hAnsi="仿宋_GB2312" w:eastAsia="仿宋_GB2312" w:cs="仿宋_GB2312"/>
                <w:sz w:val="24"/>
              </w:rPr>
              <w:t>老员工离职前到岗，且人员资质、资历、证书等应不低于原维保</w:t>
            </w:r>
            <w:r>
              <w:rPr>
                <w:rFonts w:hint="eastAsia" w:ascii="仿宋_GB2312" w:hAnsi="仿宋_GB2312" w:eastAsia="仿宋_GB2312" w:cs="仿宋_GB2312"/>
                <w:sz w:val="24"/>
                <w:lang w:eastAsia="zh-CN"/>
              </w:rPr>
              <w:t>技术</w:t>
            </w:r>
            <w:r>
              <w:rPr>
                <w:rFonts w:hint="eastAsia" w:ascii="仿宋_GB2312" w:hAnsi="仿宋_GB2312" w:eastAsia="仿宋_GB2312" w:cs="仿宋_GB2312"/>
                <w:sz w:val="24"/>
              </w:rPr>
              <w:t>员（含采购需求</w:t>
            </w:r>
            <w:r>
              <w:rPr>
                <w:rFonts w:hint="eastAsia" w:ascii="仿宋_GB2312" w:hAnsi="仿宋_GB2312" w:eastAsia="仿宋_GB2312" w:cs="仿宋_GB2312"/>
                <w:sz w:val="24"/>
                <w:lang w:eastAsia="zh-CN"/>
              </w:rPr>
              <w:t>、响应</w:t>
            </w:r>
            <w:r>
              <w:rPr>
                <w:rFonts w:hint="eastAsia" w:ascii="仿宋_GB2312" w:hAnsi="仿宋_GB2312" w:eastAsia="仿宋_GB2312" w:cs="仿宋_GB2312"/>
                <w:sz w:val="24"/>
              </w:rPr>
              <w:t>文件的资质条件）</w:t>
            </w:r>
            <w:r>
              <w:rPr>
                <w:rFonts w:hint="eastAsia" w:ascii="仿宋_GB2312" w:hAnsi="仿宋_GB2312" w:eastAsia="仿宋_GB2312" w:cs="仿宋_GB2312"/>
                <w:sz w:val="24"/>
                <w:lang w:eastAsia="zh-CN"/>
              </w:rPr>
              <w:t>。</w:t>
            </w:r>
          </w:p>
          <w:p>
            <w:pPr>
              <w:keepNext w:val="0"/>
              <w:keepLines w:val="0"/>
              <w:pageBreakBefore w:val="0"/>
              <w:numPr>
                <w:ilvl w:val="-1"/>
                <w:numId w:val="0"/>
              </w:numPr>
              <w:kinsoku/>
              <w:wordWrap/>
              <w:overflowPunct/>
              <w:topLinePunct w:val="0"/>
              <w:autoSpaceDE/>
              <w:autoSpaceDN/>
              <w:bidi w:val="0"/>
              <w:adjustRightInd w:val="0"/>
              <w:snapToGrid/>
              <w:spacing w:line="400" w:lineRule="exact"/>
              <w:ind w:firstLine="482" w:firstLineChars="200"/>
              <w:textAlignment w:val="baseline"/>
              <w:rPr>
                <w:rStyle w:val="333"/>
                <w:rFonts w:hint="eastAsia" w:ascii="仿宋_GB2312" w:hAnsi="仿宋_GB2312" w:eastAsia="仿宋_GB2312" w:cs="仿宋_GB2312"/>
                <w:b/>
                <w:bCs/>
                <w:sz w:val="24"/>
                <w:szCs w:val="21"/>
                <w:lang w:eastAsia="zh-CN" w:bidi="ar"/>
              </w:rPr>
            </w:pPr>
            <w:r>
              <w:rPr>
                <w:rFonts w:hint="eastAsia" w:ascii="仿宋_GB2312" w:hAnsi="Courier New" w:eastAsia="仿宋_GB2312" w:cs="Courier New"/>
                <w:b/>
                <w:bCs/>
                <w:kern w:val="2"/>
                <w:sz w:val="24"/>
                <w:szCs w:val="21"/>
                <w:lang w:val="en-US" w:eastAsia="zh-CN" w:bidi="ar-SA"/>
              </w:rPr>
              <w:t>注：</w:t>
            </w:r>
            <w:r>
              <w:rPr>
                <w:rStyle w:val="333"/>
                <w:rFonts w:hint="eastAsia" w:ascii="仿宋_GB2312" w:hAnsi="仿宋_GB2312" w:eastAsia="仿宋_GB2312" w:cs="仿宋_GB2312"/>
                <w:b/>
                <w:bCs/>
                <w:sz w:val="24"/>
                <w:szCs w:val="21"/>
                <w:lang w:val="en-US" w:eastAsia="zh-CN" w:bidi="ar"/>
              </w:rPr>
              <w:t>1.</w:t>
            </w:r>
            <w:r>
              <w:rPr>
                <w:rStyle w:val="333"/>
                <w:rFonts w:hint="eastAsia" w:ascii="仿宋_GB2312" w:hAnsi="仿宋_GB2312" w:eastAsia="仿宋_GB2312" w:cs="仿宋_GB2312"/>
                <w:b/>
                <w:bCs/>
                <w:sz w:val="24"/>
                <w:szCs w:val="21"/>
                <w:lang w:bidi="ar"/>
              </w:rPr>
              <w:t>为保持队伍稳定性，维保技术员每季度的流动不得超过1人，如因工作需要出现人员变动，应由双方协商且得到采购人的同意，未经采购人同意不得抽调维保技术员从事本项目以外的其它任务</w:t>
            </w:r>
            <w:r>
              <w:rPr>
                <w:rStyle w:val="333"/>
                <w:rFonts w:hint="eastAsia" w:ascii="仿宋_GB2312" w:hAnsi="仿宋_GB2312" w:eastAsia="仿宋_GB2312" w:cs="仿宋_GB2312"/>
                <w:b/>
                <w:bCs/>
                <w:sz w:val="24"/>
                <w:szCs w:val="21"/>
                <w:lang w:eastAsia="zh-CN" w:bidi="ar"/>
              </w:rPr>
              <w:t>。</w:t>
            </w:r>
          </w:p>
          <w:p>
            <w:pPr>
              <w:keepNext w:val="0"/>
              <w:keepLines w:val="0"/>
              <w:pageBreakBefore w:val="0"/>
              <w:numPr>
                <w:ilvl w:val="0"/>
                <w:numId w:val="0"/>
              </w:numPr>
              <w:kinsoku/>
              <w:wordWrap/>
              <w:overflowPunct/>
              <w:topLinePunct w:val="0"/>
              <w:autoSpaceDE/>
              <w:autoSpaceDN/>
              <w:bidi w:val="0"/>
              <w:snapToGrid w:val="0"/>
              <w:spacing w:line="400" w:lineRule="exact"/>
              <w:ind w:firstLine="482" w:firstLineChars="200"/>
              <w:rPr>
                <w:rStyle w:val="349"/>
                <w:rFonts w:hint="eastAsia" w:ascii="仿宋_GB2312" w:hAnsi="仿宋_GB2312" w:eastAsia="仿宋_GB2312" w:cs="仿宋_GB2312"/>
                <w:b/>
                <w:bCs/>
                <w:kern w:val="0"/>
                <w:sz w:val="24"/>
                <w:szCs w:val="24"/>
                <w:lang w:val="en-US" w:eastAsia="zh-CN" w:bidi="ar-SA"/>
              </w:rPr>
            </w:pPr>
            <w:r>
              <w:rPr>
                <w:rStyle w:val="348"/>
                <w:rFonts w:hint="eastAsia" w:ascii="仿宋_GB2312" w:hAnsi="仿宋_GB2312" w:eastAsia="仿宋_GB2312" w:cs="仿宋_GB2312"/>
                <w:b/>
                <w:bCs/>
                <w:color w:val="auto"/>
                <w:kern w:val="0"/>
                <w:sz w:val="24"/>
                <w:szCs w:val="24"/>
                <w:lang w:val="en-US" w:eastAsia="zh-CN" w:bidi="ar-SA"/>
              </w:rPr>
              <w:t>2.</w:t>
            </w:r>
            <w:r>
              <w:rPr>
                <w:rStyle w:val="349"/>
                <w:rFonts w:hint="eastAsia" w:ascii="仿宋_GB2312" w:hAnsi="仿宋_GB2312" w:eastAsia="仿宋_GB2312" w:cs="仿宋_GB2312"/>
                <w:b/>
                <w:bCs/>
                <w:kern w:val="0"/>
                <w:sz w:val="24"/>
                <w:szCs w:val="24"/>
                <w:lang w:val="en-US" w:eastAsia="zh-CN" w:bidi="ar-SA"/>
              </w:rPr>
              <w:t>进场时由采购人按采购需求、供应商响应文件对所有维保技术员的相关证明材料、部分材料原件(如工作证明材料、证书、身份证等)、人员花名册（包含服务人员基本资料、照片等）进行验证，</w:t>
            </w:r>
            <w:r>
              <w:rPr>
                <w:rFonts w:hint="eastAsia" w:ascii="仿宋_GB2312" w:hAnsi="仿宋_GB2312" w:eastAsia="仿宋_GB2312" w:cs="仿宋_GB2312"/>
                <w:b/>
                <w:bCs/>
                <w:sz w:val="24"/>
              </w:rPr>
              <w:t>并提交复印件备案，电子证书提供电子版文件及打印件备案</w:t>
            </w:r>
            <w:r>
              <w:rPr>
                <w:rStyle w:val="349"/>
                <w:rFonts w:hint="eastAsia" w:ascii="仿宋_GB2312" w:hAnsi="仿宋_GB2312" w:eastAsia="仿宋_GB2312" w:cs="仿宋_GB2312"/>
                <w:b/>
                <w:bCs/>
                <w:kern w:val="0"/>
                <w:sz w:val="24"/>
                <w:szCs w:val="24"/>
                <w:lang w:val="en-US" w:eastAsia="zh-CN" w:bidi="ar-SA"/>
              </w:rPr>
              <w:t>；</w:t>
            </w:r>
            <w:r>
              <w:rPr>
                <w:rFonts w:hint="eastAsia" w:ascii="仿宋_GB2312" w:hAnsi="宋体" w:eastAsia="仿宋_GB2312" w:cs="Arial"/>
                <w:b/>
                <w:bCs w:val="0"/>
                <w:sz w:val="24"/>
                <w:lang w:eastAsia="zh-CN"/>
              </w:rPr>
              <w:t>根据员工和岗位的实际情况，</w:t>
            </w:r>
            <w:r>
              <w:rPr>
                <w:rStyle w:val="347"/>
                <w:rFonts w:hint="eastAsia" w:ascii="仿宋_GB2312" w:hAnsi="仿宋_GB2312" w:eastAsia="仿宋_GB2312" w:cs="仿宋_GB2312"/>
                <w:b/>
                <w:bCs/>
                <w:color w:val="auto"/>
                <w:sz w:val="24"/>
                <w:szCs w:val="24"/>
                <w:highlight w:val="none"/>
                <w:lang w:val="en-US" w:eastAsia="zh-CN"/>
              </w:rPr>
              <w:t>供应商</w:t>
            </w:r>
            <w:r>
              <w:rPr>
                <w:rStyle w:val="347"/>
                <w:rFonts w:hint="eastAsia" w:ascii="仿宋_GB2312" w:hAnsi="仿宋_GB2312" w:eastAsia="仿宋_GB2312" w:cs="仿宋_GB2312"/>
                <w:b/>
                <w:bCs/>
                <w:color w:val="auto"/>
                <w:sz w:val="24"/>
                <w:szCs w:val="24"/>
                <w:highlight w:val="none"/>
                <w:lang w:eastAsia="zh-CN"/>
              </w:rPr>
              <w:t>与员工签订的劳动（劳务）合同及购买的相关保险需提供一份复印件给采购人留存备查；</w:t>
            </w:r>
            <w:r>
              <w:rPr>
                <w:rStyle w:val="349"/>
                <w:rFonts w:hint="eastAsia" w:ascii="仿宋_GB2312" w:hAnsi="仿宋_GB2312" w:eastAsia="仿宋_GB2312" w:cs="仿宋_GB2312"/>
                <w:b/>
                <w:bCs/>
                <w:color w:val="auto"/>
                <w:kern w:val="0"/>
                <w:sz w:val="24"/>
                <w:szCs w:val="24"/>
                <w:lang w:val="en-US" w:eastAsia="zh-CN" w:bidi="ar-SA"/>
              </w:rPr>
              <w:t>一个月后的验收当日仍未提供上述材料的，将</w:t>
            </w:r>
            <w:r>
              <w:rPr>
                <w:rStyle w:val="333"/>
                <w:rFonts w:ascii="仿宋_GB2312" w:eastAsia="仿宋_GB2312"/>
                <w:b/>
                <w:color w:val="auto"/>
                <w:sz w:val="24"/>
                <w:lang w:bidi="ar"/>
              </w:rPr>
              <w:t>按</w:t>
            </w:r>
            <w:r>
              <w:rPr>
                <w:rStyle w:val="347"/>
                <w:rFonts w:ascii="仿宋_GB2312" w:hAnsi="仿宋_GB2312" w:eastAsia="仿宋_GB2312" w:cs="仿宋_GB2312"/>
                <w:b/>
                <w:bCs/>
                <w:color w:val="auto"/>
                <w:sz w:val="24"/>
                <w:szCs w:val="24"/>
                <w:highlight w:val="none"/>
                <w:lang w:eastAsia="zh-CN"/>
              </w:rPr>
              <w:t>照《智能化系统维保服务考核办法》（详见</w:t>
            </w:r>
            <w:r>
              <w:rPr>
                <w:rStyle w:val="333"/>
                <w:rFonts w:ascii="仿宋_GB2312" w:hAnsi="Times New Roman" w:eastAsia="仿宋_GB2312" w:cs="Times New Roman"/>
                <w:b/>
                <w:color w:val="auto"/>
                <w:sz w:val="24"/>
                <w:lang w:bidi="ar"/>
              </w:rPr>
              <w:t>附件</w:t>
            </w:r>
            <w:r>
              <w:rPr>
                <w:rStyle w:val="349"/>
                <w:rFonts w:hint="eastAsia" w:ascii="仿宋_GB2312" w:hAnsi="仿宋_GB2312" w:eastAsia="仿宋_GB2312" w:cs="仿宋_GB2312"/>
                <w:b/>
                <w:bCs/>
                <w:color w:val="auto"/>
                <w:kern w:val="0"/>
                <w:sz w:val="24"/>
                <w:szCs w:val="24"/>
              </w:rPr>
              <w:t>）</w:t>
            </w:r>
            <w:r>
              <w:rPr>
                <w:rStyle w:val="349"/>
                <w:rFonts w:hint="eastAsia" w:ascii="仿宋_GB2312" w:hAnsi="仿宋_GB2312" w:eastAsia="仿宋_GB2312" w:cs="仿宋_GB2312"/>
                <w:b/>
                <w:bCs/>
                <w:kern w:val="0"/>
                <w:sz w:val="24"/>
                <w:szCs w:val="24"/>
                <w:lang w:val="en-US" w:eastAsia="zh-CN" w:bidi="ar-SA"/>
              </w:rPr>
              <w:t>进行考核。</w:t>
            </w:r>
          </w:p>
          <w:p>
            <w:pPr>
              <w:numPr>
                <w:ilvl w:val="0"/>
                <w:numId w:val="0"/>
              </w:numPr>
              <w:snapToGrid w:val="0"/>
              <w:spacing w:line="400" w:lineRule="exact"/>
              <w:ind w:firstLine="482" w:firstLineChars="200"/>
            </w:pPr>
            <w:r>
              <w:rPr>
                <w:rStyle w:val="348"/>
                <w:rFonts w:ascii="仿宋_GB2312" w:eastAsia="仿宋_GB2312"/>
                <w:b/>
                <w:bCs/>
                <w:color w:val="auto"/>
                <w:sz w:val="24"/>
                <w:szCs w:val="24"/>
              </w:rPr>
              <w:t>3</w:t>
            </w:r>
            <w:r>
              <w:rPr>
                <w:rStyle w:val="348"/>
                <w:rFonts w:hint="eastAsia" w:ascii="仿宋_GB2312" w:eastAsia="仿宋_GB2312"/>
                <w:b/>
                <w:bCs/>
                <w:color w:val="auto"/>
                <w:sz w:val="24"/>
                <w:szCs w:val="24"/>
              </w:rPr>
              <w:t>.</w:t>
            </w:r>
            <w:r>
              <w:rPr>
                <w:rStyle w:val="349"/>
                <w:rFonts w:hint="eastAsia" w:ascii="仿宋_GB2312" w:hAnsi="仿宋_GB2312" w:eastAsia="仿宋_GB2312" w:cs="仿宋_GB2312"/>
                <w:b/>
                <w:bCs/>
                <w:kern w:val="0"/>
                <w:sz w:val="24"/>
                <w:szCs w:val="24"/>
                <w:lang w:val="en-US" w:eastAsia="zh-CN" w:bidi="ar-SA"/>
              </w:rPr>
              <w:t>供应商需对所有维保技术员的相关证明材料</w:t>
            </w:r>
            <w:r>
              <w:rPr>
                <w:rStyle w:val="349"/>
                <w:rFonts w:hint="eastAsia" w:ascii="仿宋_GB2312" w:hAnsi="仿宋_GB2312" w:eastAsia="仿宋_GB2312" w:cs="仿宋_GB2312"/>
                <w:b/>
                <w:bCs/>
                <w:kern w:val="0"/>
                <w:sz w:val="24"/>
                <w:szCs w:val="24"/>
              </w:rPr>
              <w:t>承诺真实有效，若因提供虚假</w:t>
            </w:r>
            <w:r>
              <w:rPr>
                <w:rStyle w:val="349"/>
                <w:rFonts w:hint="eastAsia" w:ascii="仿宋_GB2312" w:hAnsi="仿宋_GB2312" w:eastAsia="仿宋_GB2312" w:cs="仿宋_GB2312"/>
                <w:b/>
                <w:bCs/>
                <w:kern w:val="0"/>
                <w:sz w:val="24"/>
                <w:szCs w:val="24"/>
                <w:lang w:val="en-US" w:eastAsia="zh-CN" w:bidi="ar-SA"/>
              </w:rPr>
              <w:t>证明</w:t>
            </w:r>
            <w:r>
              <w:rPr>
                <w:rStyle w:val="349"/>
                <w:rFonts w:hint="eastAsia" w:ascii="仿宋_GB2312" w:hAnsi="仿宋_GB2312" w:eastAsia="仿宋_GB2312" w:cs="仿宋_GB2312"/>
                <w:b/>
                <w:bCs/>
                <w:kern w:val="0"/>
                <w:sz w:val="24"/>
                <w:szCs w:val="24"/>
              </w:rPr>
              <w:t>材料引发的</w:t>
            </w:r>
            <w:r>
              <w:rPr>
                <w:rStyle w:val="349"/>
                <w:rFonts w:hint="eastAsia" w:ascii="仿宋_GB2312" w:hAnsi="仿宋_GB2312" w:eastAsia="仿宋_GB2312" w:cs="仿宋_GB2312"/>
                <w:b/>
                <w:bCs/>
                <w:kern w:val="0"/>
                <w:sz w:val="24"/>
                <w:szCs w:val="24"/>
                <w:lang w:eastAsia="zh-CN"/>
              </w:rPr>
              <w:t>法律</w:t>
            </w:r>
            <w:r>
              <w:rPr>
                <w:rStyle w:val="349"/>
                <w:rFonts w:hint="eastAsia" w:ascii="仿宋_GB2312" w:hAnsi="仿宋_GB2312" w:eastAsia="仿宋_GB2312" w:cs="仿宋_GB2312"/>
                <w:b/>
                <w:bCs/>
                <w:kern w:val="0"/>
                <w:sz w:val="24"/>
                <w:szCs w:val="24"/>
              </w:rPr>
              <w:t>责任由供应商全部承担</w:t>
            </w:r>
            <w:r>
              <w:rPr>
                <w:rStyle w:val="349"/>
                <w:rFonts w:hint="eastAsia" w:ascii="仿宋_GB2312" w:hAnsi="仿宋_GB2312" w:eastAsia="仿宋_GB2312" w:cs="仿宋_GB2312"/>
                <w:b/>
                <w:bCs/>
                <w:kern w:val="0"/>
              </w:rPr>
              <w:t>。</w:t>
            </w:r>
          </w:p>
          <w:p>
            <w:pPr>
              <w:pageBreakBefore w:val="0"/>
              <w:numPr>
                <w:ilvl w:val="0"/>
                <w:numId w:val="0"/>
              </w:numPr>
              <w:kinsoku/>
              <w:wordWrap/>
              <w:overflowPunct/>
              <w:topLinePunct w:val="0"/>
              <w:autoSpaceDE/>
              <w:autoSpaceDN/>
              <w:bidi w:val="0"/>
              <w:adjustRightInd/>
              <w:snapToGrid/>
              <w:spacing w:line="420" w:lineRule="exact"/>
              <w:ind w:firstLine="482" w:firstLineChars="200"/>
              <w:textAlignment w:val="auto"/>
              <w:rPr>
                <w:rStyle w:val="349"/>
                <w:rFonts w:ascii="仿宋_GB2312" w:hAnsi="仿宋_GB2312" w:eastAsia="仿宋_GB2312" w:cs="仿宋_GB2312"/>
                <w:b/>
                <w:sz w:val="24"/>
                <w:szCs w:val="24"/>
              </w:rPr>
            </w:pPr>
            <w:r>
              <w:rPr>
                <w:rStyle w:val="349"/>
                <w:rFonts w:hint="eastAsia" w:ascii="仿宋_GB2312" w:hAnsi="仿宋_GB2312" w:eastAsia="仿宋_GB2312" w:cs="仿宋_GB2312"/>
                <w:b/>
                <w:bCs/>
                <w:sz w:val="24"/>
                <w:szCs w:val="24"/>
                <w:lang w:eastAsia="zh-CN"/>
              </w:rPr>
              <w:t>（二）</w:t>
            </w:r>
            <w:r>
              <w:rPr>
                <w:rStyle w:val="349"/>
                <w:rFonts w:hint="eastAsia" w:ascii="仿宋_GB2312" w:hAnsi="仿宋_GB2312" w:eastAsia="仿宋_GB2312" w:cs="仿宋_GB2312"/>
                <w:b/>
                <w:sz w:val="24"/>
                <w:szCs w:val="24"/>
                <w:lang w:eastAsia="zh-CN"/>
              </w:rPr>
              <w:t>工作要求</w:t>
            </w:r>
          </w:p>
          <w:p>
            <w:pPr>
              <w:spacing w:line="42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bCs/>
                <w:sz w:val="24"/>
                <w:szCs w:val="24"/>
                <w:lang w:val="en-US" w:eastAsia="zh-CN"/>
              </w:rPr>
              <w:t>1.柳州市文昌路66</w:t>
            </w:r>
            <w:r>
              <w:rPr>
                <w:rStyle w:val="347"/>
                <w:rFonts w:hint="eastAsia" w:ascii="仿宋_GB2312" w:hAnsi="仿宋_GB2312" w:eastAsia="仿宋_GB2312" w:cs="仿宋_GB2312"/>
                <w:b/>
                <w:bCs/>
                <w:kern w:val="0"/>
                <w:sz w:val="24"/>
                <w:szCs w:val="24"/>
              </w:rPr>
              <w:t>号</w:t>
            </w:r>
            <w:r>
              <w:rPr>
                <w:rStyle w:val="347"/>
                <w:rFonts w:hint="eastAsia" w:ascii="仿宋_GB2312" w:hAnsi="仿宋_GB2312" w:eastAsia="仿宋_GB2312" w:cs="仿宋_GB2312"/>
                <w:b/>
                <w:bCs/>
                <w:kern w:val="0"/>
                <w:sz w:val="24"/>
                <w:szCs w:val="24"/>
                <w:lang w:eastAsia="zh-CN"/>
              </w:rPr>
              <w:t>办公区</w:t>
            </w:r>
            <w:r>
              <w:rPr>
                <w:rFonts w:hint="eastAsia" w:ascii="仿宋_GB2312" w:hAnsi="仿宋_GB2312" w:eastAsia="仿宋_GB2312" w:cs="仿宋_GB2312"/>
                <w:b/>
                <w:bCs/>
                <w:sz w:val="24"/>
                <w:szCs w:val="24"/>
                <w:lang w:val="en-US" w:eastAsia="zh-CN"/>
              </w:rPr>
              <w:t>：</w:t>
            </w:r>
            <w:r>
              <w:rPr>
                <w:rFonts w:hint="eastAsia" w:ascii="仿宋_GB2312" w:hAnsi="宋体" w:eastAsia="仿宋_GB2312" w:cstheme="minorBidi"/>
                <w:sz w:val="24"/>
                <w:u w:color="FF0000"/>
                <w:lang w:val="en-US" w:eastAsia="zh-CN"/>
              </w:rPr>
              <w:t>供应商需</w:t>
            </w:r>
            <w:r>
              <w:rPr>
                <w:rFonts w:hint="eastAsia" w:ascii="仿宋_GB2312" w:hAnsi="仿宋_GB2312" w:eastAsia="仿宋_GB2312" w:cs="仿宋_GB2312"/>
                <w:color w:val="000000" w:themeColor="text1"/>
                <w:sz w:val="24"/>
                <w:szCs w:val="24"/>
                <w:u w:val="none" w:color="FF0000"/>
                <w:lang w:val="en-US" w:eastAsia="zh-CN"/>
                <w14:textFill>
                  <w14:solidFill>
                    <w14:schemeClr w14:val="tx1"/>
                  </w14:solidFill>
                </w14:textFill>
              </w:rPr>
              <w:t>在星期一至星期五</w:t>
            </w:r>
            <w:r>
              <w:rPr>
                <w:rFonts w:hint="eastAsia" w:ascii="仿宋_GB2312" w:hAnsi="宋体" w:eastAsia="仿宋_GB2312" w:cstheme="minorBidi"/>
                <w:sz w:val="24"/>
                <w:u w:color="FF0000"/>
                <w:lang w:val="en-US" w:eastAsia="zh-CN"/>
              </w:rPr>
              <w:t>安排8名</w:t>
            </w:r>
            <w:r>
              <w:rPr>
                <w:rFonts w:hint="eastAsia" w:ascii="仿宋_GB2312" w:hAnsi="仿宋_GB2312" w:eastAsia="仿宋_GB2312" w:cs="仿宋_GB2312"/>
                <w:sz w:val="24"/>
                <w:u w:color="FF0000"/>
              </w:rPr>
              <w:t>维保</w:t>
            </w:r>
            <w:r>
              <w:rPr>
                <w:rFonts w:hint="eastAsia" w:ascii="仿宋_GB2312" w:hAnsi="宋体" w:eastAsia="仿宋_GB2312" w:cstheme="minorBidi"/>
                <w:sz w:val="24"/>
                <w:u w:color="FF0000"/>
                <w:lang w:val="en-US" w:eastAsia="zh-CN"/>
              </w:rPr>
              <w:t>技术员</w:t>
            </w:r>
            <w:r>
              <w:rPr>
                <w:rFonts w:hint="eastAsia" w:ascii="仿宋_GB2312" w:hAnsi="宋体" w:eastAsia="仿宋_GB2312"/>
                <w:sz w:val="24"/>
                <w:u w:color="FF0000"/>
              </w:rPr>
              <w:t>在文昌</w:t>
            </w:r>
            <w:r>
              <w:rPr>
                <w:rFonts w:hint="eastAsia" w:ascii="仿宋_GB2312" w:hAnsi="宋体" w:eastAsia="仿宋_GB2312"/>
                <w:sz w:val="24"/>
                <w:u w:color="FF0000"/>
                <w:lang w:eastAsia="zh-CN"/>
              </w:rPr>
              <w:t>路</w:t>
            </w:r>
            <w:r>
              <w:rPr>
                <w:rFonts w:hint="eastAsia" w:ascii="仿宋_GB2312" w:hAnsi="宋体" w:eastAsia="仿宋_GB2312"/>
                <w:sz w:val="24"/>
                <w:u w:color="FF0000"/>
                <w:lang w:val="en-US" w:eastAsia="zh-CN"/>
              </w:rPr>
              <w:t>66号</w:t>
            </w:r>
            <w:r>
              <w:rPr>
                <w:rFonts w:hint="eastAsia" w:ascii="仿宋_GB2312" w:hAnsi="宋体" w:eastAsia="仿宋_GB2312"/>
                <w:sz w:val="24"/>
                <w:u w:color="FF0000"/>
                <w:lang w:eastAsia="zh-CN"/>
              </w:rPr>
              <w:t>办公区</w:t>
            </w:r>
            <w:r>
              <w:rPr>
                <w:rFonts w:hint="eastAsia" w:ascii="仿宋_GB2312" w:hAnsi="宋体" w:eastAsia="仿宋_GB2312"/>
                <w:sz w:val="24"/>
                <w:u w:color="FF0000"/>
              </w:rPr>
              <w:t>驻点</w:t>
            </w:r>
            <w:r>
              <w:rPr>
                <w:rFonts w:hint="eastAsia" w:ascii="仿宋_GB2312" w:hAnsi="宋体" w:eastAsia="仿宋_GB2312"/>
                <w:sz w:val="24"/>
                <w:u w:color="FF0000"/>
                <w:lang w:eastAsia="zh-CN"/>
              </w:rPr>
              <w:t>工作</w:t>
            </w:r>
            <w:r>
              <w:rPr>
                <w:rFonts w:hint="eastAsia" w:ascii="仿宋_GB2312" w:hAnsi="宋体" w:eastAsia="仿宋_GB2312"/>
                <w:sz w:val="24"/>
                <w:u w:color="FF0000"/>
              </w:rPr>
              <w:t>，</w:t>
            </w:r>
            <w:r>
              <w:rPr>
                <w:rFonts w:hint="eastAsia" w:ascii="仿宋_GB2312" w:hAnsi="宋体" w:eastAsia="仿宋_GB2312"/>
                <w:sz w:val="24"/>
                <w:u w:color="FF0000"/>
                <w:lang w:eastAsia="zh-CN"/>
              </w:rPr>
              <w:t>非工作时间安排</w:t>
            </w:r>
            <w:r>
              <w:rPr>
                <w:rFonts w:hint="eastAsia" w:ascii="仿宋_GB2312" w:hAnsi="仿宋_GB2312" w:eastAsia="仿宋_GB2312" w:cs="仿宋_GB2312"/>
                <w:sz w:val="24"/>
                <w:u w:color="FF0000"/>
              </w:rPr>
              <w:t>维保</w:t>
            </w:r>
            <w:r>
              <w:rPr>
                <w:rFonts w:hint="eastAsia" w:ascii="仿宋_GB2312" w:hAnsi="宋体" w:eastAsia="仿宋_GB2312" w:cstheme="minorBidi"/>
                <w:sz w:val="24"/>
                <w:u w:color="FF0000"/>
                <w:lang w:val="en-US" w:eastAsia="zh-CN"/>
              </w:rPr>
              <w:t>技术员</w:t>
            </w:r>
            <w:r>
              <w:rPr>
                <w:rFonts w:hint="eastAsia" w:ascii="仿宋_GB2312" w:hAnsi="宋体" w:eastAsia="仿宋_GB2312"/>
                <w:sz w:val="24"/>
                <w:u w:color="FF0000"/>
              </w:rPr>
              <w:t>值班</w:t>
            </w:r>
            <w:r>
              <w:rPr>
                <w:rFonts w:hint="eastAsia" w:ascii="仿宋_GB2312" w:hAnsi="宋体" w:eastAsia="仿宋_GB2312"/>
                <w:sz w:val="24"/>
                <w:u w:color="FF0000"/>
                <w:lang w:eastAsia="zh-CN"/>
              </w:rPr>
              <w:t>（</w:t>
            </w:r>
            <w:r>
              <w:rPr>
                <w:rFonts w:hint="eastAsia" w:ascii="仿宋_GB2312" w:hAnsi="仿宋_GB2312" w:eastAsia="仿宋_GB2312" w:cs="仿宋_GB2312"/>
                <w:sz w:val="24"/>
                <w:szCs w:val="24"/>
                <w:lang w:eastAsia="zh-CN"/>
              </w:rPr>
              <w:t>具体时间根据工作实际需要安排</w:t>
            </w:r>
            <w:r>
              <w:rPr>
                <w:rFonts w:hint="eastAsia" w:ascii="仿宋_GB2312" w:hAnsi="宋体" w:eastAsia="仿宋_GB2312"/>
                <w:sz w:val="24"/>
                <w:u w:color="FF0000"/>
                <w:lang w:eastAsia="zh-CN"/>
              </w:rPr>
              <w:t>）</w:t>
            </w:r>
            <w:r>
              <w:rPr>
                <w:rFonts w:hint="eastAsia" w:ascii="仿宋_GB2312" w:hAnsi="仿宋_GB2312" w:eastAsia="仿宋_GB2312" w:cs="仿宋_GB2312"/>
                <w:color w:val="000000" w:themeColor="text1"/>
                <w:sz w:val="24"/>
                <w:szCs w:val="24"/>
                <w:u w:val="none" w:color="FF0000"/>
                <w:lang w:val="en-US" w:eastAsia="zh-CN"/>
                <w14:textFill>
                  <w14:solidFill>
                    <w14:schemeClr w14:val="tx1"/>
                  </w14:solidFill>
                </w14:textFill>
              </w:rPr>
              <w:t>，</w:t>
            </w:r>
            <w:r>
              <w:rPr>
                <w:rFonts w:hint="eastAsia" w:ascii="仿宋_GB2312" w:hAnsi="仿宋_GB2312" w:eastAsia="仿宋_GB2312" w:cs="仿宋_GB2312"/>
                <w:sz w:val="24"/>
                <w:szCs w:val="24"/>
                <w:u w:color="FF0000"/>
                <w:lang w:val="en-US" w:eastAsia="zh-CN"/>
              </w:rPr>
              <w:t>每名技术员每天只能上岗一次（不超过8小时）。需</w:t>
            </w:r>
            <w:r>
              <w:rPr>
                <w:rFonts w:hint="eastAsia" w:ascii="仿宋_GB2312" w:hAnsi="宋体" w:eastAsia="仿宋_GB2312" w:cs="Times New Roman"/>
                <w:kern w:val="2"/>
                <w:sz w:val="24"/>
                <w:szCs w:val="24"/>
                <w:lang w:val="en-US" w:eastAsia="zh-CN" w:bidi="ar-SA"/>
              </w:rPr>
              <w:t>建有24小时现场值班电话</w:t>
            </w:r>
            <w:r>
              <w:rPr>
                <w:rFonts w:hint="eastAsia" w:ascii="仿宋_GB2312" w:hAnsi="宋体" w:eastAsia="仿宋_GB2312" w:cs="Times New Roman"/>
                <w:color w:val="auto"/>
                <w:kern w:val="2"/>
                <w:sz w:val="24"/>
                <w:szCs w:val="24"/>
                <w:lang w:val="en-US" w:eastAsia="zh-CN" w:bidi="ar-SA"/>
              </w:rPr>
              <w:t>（入场时须</w:t>
            </w:r>
            <w:r>
              <w:rPr>
                <w:rFonts w:hint="eastAsia" w:ascii="仿宋_GB2312" w:eastAsia="仿宋_GB2312" w:cs="Times New Roman"/>
                <w:color w:val="auto"/>
                <w:kern w:val="2"/>
                <w:sz w:val="24"/>
                <w:szCs w:val="24"/>
                <w:lang w:val="en-US" w:eastAsia="zh-CN" w:bidi="ar-SA"/>
              </w:rPr>
              <w:t>确定值班手机号码</w:t>
            </w:r>
            <w:r>
              <w:rPr>
                <w:rFonts w:hint="eastAsia" w:ascii="仿宋_GB2312" w:hAnsi="宋体" w:eastAsia="仿宋_GB2312" w:cs="Times New Roman"/>
                <w:color w:val="auto"/>
                <w:kern w:val="2"/>
                <w:sz w:val="24"/>
                <w:szCs w:val="24"/>
                <w:lang w:val="en-US" w:eastAsia="zh-CN" w:bidi="ar-SA"/>
              </w:rPr>
              <w:t>）</w:t>
            </w:r>
            <w:r>
              <w:rPr>
                <w:rFonts w:hint="eastAsia" w:ascii="仿宋_GB2312" w:hAnsi="宋体" w:eastAsia="仿宋_GB2312" w:cs="Times New Roman"/>
                <w:kern w:val="2"/>
                <w:sz w:val="24"/>
                <w:szCs w:val="24"/>
                <w:lang w:val="en-US" w:eastAsia="zh-CN" w:bidi="ar-SA"/>
              </w:rPr>
              <w:t>，保证24小时电话畅通，确保提供及时的全天候维保服务。接到报修后，驻点期间</w:t>
            </w:r>
            <w:r>
              <w:rPr>
                <w:rFonts w:hint="eastAsia" w:ascii="仿宋_GB2312" w:hAnsi="仿宋_GB2312" w:eastAsia="仿宋_GB2312" w:cs="仿宋_GB2312"/>
                <w:sz w:val="24"/>
              </w:rPr>
              <w:t>维保</w:t>
            </w:r>
            <w:r>
              <w:rPr>
                <w:rFonts w:hint="eastAsia" w:ascii="仿宋_GB2312" w:hAnsi="宋体" w:eastAsia="仿宋_GB2312" w:cs="Times New Roman"/>
                <w:kern w:val="2"/>
                <w:sz w:val="24"/>
                <w:szCs w:val="24"/>
                <w:lang w:val="en-US" w:eastAsia="zh-CN" w:bidi="ar-SA"/>
              </w:rPr>
              <w:t>技术员需立即到达故障现场处理故障，非驻点期间</w:t>
            </w:r>
            <w:r>
              <w:rPr>
                <w:rStyle w:val="347"/>
                <w:rFonts w:hint="default" w:ascii="仿宋_GB2312" w:hAnsi="仿宋_GB2312" w:eastAsia="仿宋_GB2312" w:cs="仿宋_GB2312"/>
                <w:sz w:val="24"/>
                <w:szCs w:val="24"/>
              </w:rPr>
              <w:t>接到</w:t>
            </w:r>
            <w:r>
              <w:rPr>
                <w:rStyle w:val="347"/>
                <w:rFonts w:hint="eastAsia" w:ascii="仿宋_GB2312" w:hAnsi="仿宋_GB2312" w:eastAsia="仿宋_GB2312" w:cs="仿宋_GB2312"/>
                <w:sz w:val="24"/>
                <w:szCs w:val="24"/>
                <w:lang w:eastAsia="zh-CN"/>
              </w:rPr>
              <w:t>采购人</w:t>
            </w:r>
            <w:r>
              <w:rPr>
                <w:rStyle w:val="347"/>
                <w:rFonts w:hint="default" w:ascii="仿宋_GB2312" w:hAnsi="仿宋_GB2312" w:eastAsia="仿宋_GB2312" w:cs="仿宋_GB2312"/>
                <w:sz w:val="24"/>
                <w:szCs w:val="24"/>
              </w:rPr>
              <w:t>通知后</w:t>
            </w:r>
            <w:r>
              <w:rPr>
                <w:rStyle w:val="347"/>
                <w:rFonts w:hint="eastAsia" w:ascii="仿宋_GB2312" w:hAnsi="仿宋_GB2312" w:eastAsia="仿宋_GB2312" w:cs="仿宋_GB2312"/>
                <w:sz w:val="24"/>
                <w:szCs w:val="24"/>
                <w:lang w:val="en-US" w:eastAsia="zh-CN"/>
              </w:rPr>
              <w:t>20</w:t>
            </w:r>
            <w:r>
              <w:rPr>
                <w:rStyle w:val="347"/>
                <w:rFonts w:hint="default" w:ascii="仿宋_GB2312" w:hAnsi="仿宋_GB2312" w:eastAsia="仿宋_GB2312" w:cs="仿宋_GB2312"/>
                <w:sz w:val="24"/>
                <w:szCs w:val="24"/>
              </w:rPr>
              <w:t>分钟之内</w:t>
            </w:r>
            <w:r>
              <w:rPr>
                <w:rFonts w:hint="eastAsia" w:ascii="仿宋_GB2312" w:hAnsi="宋体" w:eastAsia="仿宋_GB2312"/>
                <w:sz w:val="24"/>
              </w:rPr>
              <w:t>到达故障现场</w:t>
            </w:r>
            <w:r>
              <w:rPr>
                <w:rFonts w:hint="eastAsia" w:ascii="仿宋_GB2312" w:hAnsi="宋体" w:eastAsia="仿宋_GB2312"/>
                <w:sz w:val="24"/>
                <w:lang w:eastAsia="zh-CN"/>
              </w:rPr>
              <w:t>处理故障。</w:t>
            </w:r>
            <w:r>
              <w:rPr>
                <w:rStyle w:val="347"/>
                <w:rFonts w:hint="default" w:ascii="仿宋_GB2312" w:hAnsi="仿宋_GB2312" w:eastAsia="仿宋_GB2312" w:cs="仿宋_GB2312"/>
                <w:sz w:val="24"/>
                <w:szCs w:val="24"/>
              </w:rPr>
              <w:t>一般故障在1小时内处置完毕，重大故障在4小时内处置完毕</w:t>
            </w:r>
            <w:r>
              <w:rPr>
                <w:rStyle w:val="347"/>
                <w:rFonts w:hint="eastAsia" w:ascii="仿宋_GB2312" w:hAnsi="仿宋_GB2312" w:eastAsia="仿宋_GB2312" w:cs="仿宋_GB2312"/>
                <w:sz w:val="24"/>
                <w:szCs w:val="24"/>
                <w:lang w:eastAsia="zh-CN"/>
              </w:rPr>
              <w:t>，</w:t>
            </w:r>
            <w:r>
              <w:rPr>
                <w:rStyle w:val="347"/>
                <w:rFonts w:hint="default" w:ascii="仿宋_GB2312" w:hAnsi="仿宋_GB2312" w:eastAsia="仿宋_GB2312" w:cs="仿宋_GB2312"/>
                <w:sz w:val="24"/>
                <w:szCs w:val="24"/>
              </w:rPr>
              <w:t xml:space="preserve"> </w:t>
            </w:r>
            <w:r>
              <w:rPr>
                <w:rStyle w:val="347"/>
                <w:rFonts w:hint="eastAsia" w:ascii="仿宋_GB2312" w:hAnsi="仿宋_GB2312" w:eastAsia="仿宋_GB2312" w:cs="仿宋_GB2312"/>
                <w:sz w:val="24"/>
                <w:szCs w:val="24"/>
                <w:lang w:eastAsia="zh-CN"/>
              </w:rPr>
              <w:t>在</w:t>
            </w:r>
            <w:r>
              <w:rPr>
                <w:rStyle w:val="347"/>
                <w:rFonts w:hint="default" w:ascii="仿宋_GB2312" w:hAnsi="仿宋_GB2312" w:eastAsia="仿宋_GB2312" w:cs="仿宋_GB2312"/>
                <w:sz w:val="24"/>
                <w:szCs w:val="24"/>
              </w:rPr>
              <w:t>备品备件等齐全</w:t>
            </w:r>
            <w:r>
              <w:rPr>
                <w:rStyle w:val="347"/>
                <w:rFonts w:hint="eastAsia" w:ascii="仿宋_GB2312" w:hAnsi="仿宋_GB2312" w:eastAsia="仿宋_GB2312" w:cs="仿宋_GB2312"/>
                <w:sz w:val="24"/>
                <w:szCs w:val="24"/>
                <w:lang w:eastAsia="zh-CN"/>
              </w:rPr>
              <w:t>、</w:t>
            </w:r>
            <w:r>
              <w:rPr>
                <w:rStyle w:val="347"/>
                <w:rFonts w:hint="default" w:ascii="仿宋_GB2312" w:hAnsi="仿宋_GB2312" w:eastAsia="仿宋_GB2312" w:cs="仿宋_GB2312"/>
                <w:sz w:val="24"/>
                <w:szCs w:val="24"/>
              </w:rPr>
              <w:t>无特殊情况条件下应进行24小时连续抢修直至设备正常，</w:t>
            </w:r>
            <w:r>
              <w:rPr>
                <w:rStyle w:val="347"/>
                <w:rFonts w:hint="eastAsia" w:ascii="仿宋_GB2312" w:hAnsi="仿宋_GB2312" w:eastAsia="仿宋_GB2312" w:cs="仿宋_GB2312"/>
                <w:sz w:val="24"/>
                <w:szCs w:val="24"/>
                <w:lang w:eastAsia="zh-CN"/>
              </w:rPr>
              <w:t>同时</w:t>
            </w:r>
            <w:r>
              <w:rPr>
                <w:rStyle w:val="347"/>
                <w:rFonts w:hint="default" w:ascii="仿宋_GB2312" w:hAnsi="仿宋_GB2312" w:eastAsia="仿宋_GB2312" w:cs="仿宋_GB2312"/>
                <w:sz w:val="24"/>
                <w:szCs w:val="24"/>
              </w:rPr>
              <w:t>将故障原因及修理结果报告</w:t>
            </w:r>
            <w:r>
              <w:rPr>
                <w:rStyle w:val="347"/>
                <w:rFonts w:hint="eastAsia" w:ascii="仿宋_GB2312" w:hAnsi="仿宋_GB2312" w:eastAsia="仿宋_GB2312" w:cs="仿宋_GB2312"/>
                <w:sz w:val="24"/>
                <w:szCs w:val="24"/>
                <w:lang w:eastAsia="zh-CN"/>
              </w:rPr>
              <w:t>采购人</w:t>
            </w:r>
            <w:r>
              <w:rPr>
                <w:rFonts w:hint="eastAsia" w:ascii="仿宋_GB2312" w:hAnsi="宋体" w:eastAsia="仿宋_GB2312" w:cs="Times New Roman"/>
                <w:kern w:val="2"/>
                <w:sz w:val="24"/>
                <w:szCs w:val="24"/>
                <w:lang w:val="en-US" w:eastAsia="zh-CN" w:bidi="ar-SA"/>
              </w:rPr>
              <w:t>，确保智能化系统的正常运行。</w:t>
            </w:r>
            <w:r>
              <w:rPr>
                <w:rFonts w:hint="eastAsia" w:ascii="仿宋_GB2312" w:hAnsi="仿宋_GB2312" w:eastAsia="仿宋_GB2312" w:cs="仿宋_GB2312"/>
                <w:sz w:val="24"/>
                <w:szCs w:val="24"/>
                <w:lang w:eastAsia="zh-CN"/>
              </w:rPr>
              <w:t>非节假日工作时间</w:t>
            </w:r>
            <w:r>
              <w:rPr>
                <w:rFonts w:hint="eastAsia" w:ascii="仿宋_GB2312" w:hAnsi="仿宋_GB2312" w:eastAsia="仿宋_GB2312" w:cs="仿宋_GB2312"/>
                <w:sz w:val="24"/>
                <w:szCs w:val="24"/>
              </w:rPr>
              <w:t>按</w:t>
            </w:r>
            <w:r>
              <w:rPr>
                <w:rFonts w:hint="eastAsia" w:ascii="仿宋_GB2312" w:hAnsi="仿宋_GB2312" w:eastAsia="仿宋_GB2312" w:cs="仿宋_GB2312"/>
                <w:sz w:val="24"/>
                <w:szCs w:val="24"/>
                <w:lang w:eastAsia="zh-CN"/>
              </w:rPr>
              <w:t>日</w:t>
            </w:r>
            <w:r>
              <w:rPr>
                <w:rFonts w:hint="eastAsia" w:ascii="仿宋_GB2312" w:hAnsi="仿宋_GB2312" w:eastAsia="仿宋_GB2312" w:cs="仿宋_GB2312"/>
                <w:sz w:val="24"/>
                <w:szCs w:val="24"/>
              </w:rPr>
              <w:t>常</w:t>
            </w:r>
            <w:r>
              <w:rPr>
                <w:rFonts w:hint="eastAsia" w:ascii="仿宋_GB2312" w:hAnsi="仿宋_GB2312" w:eastAsia="仿宋_GB2312" w:cs="仿宋_GB2312"/>
                <w:sz w:val="24"/>
                <w:szCs w:val="24"/>
                <w:lang w:eastAsia="zh-CN"/>
              </w:rPr>
              <w:t>维保</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eastAsia="zh-CN"/>
              </w:rPr>
              <w:t>每日</w:t>
            </w:r>
            <w:r>
              <w:rPr>
                <w:rFonts w:hint="eastAsia" w:ascii="仿宋_GB2312" w:hAnsi="仿宋_GB2312" w:eastAsia="仿宋_GB2312" w:cs="仿宋_GB2312"/>
                <w:sz w:val="24"/>
                <w:szCs w:val="24"/>
              </w:rPr>
              <w:t>进行</w:t>
            </w:r>
            <w:r>
              <w:rPr>
                <w:rFonts w:hint="eastAsia" w:ascii="仿宋_GB2312" w:hAnsi="仿宋_GB2312" w:eastAsia="仿宋_GB2312" w:cs="仿宋_GB2312"/>
                <w:sz w:val="24"/>
                <w:szCs w:val="24"/>
                <w:lang w:eastAsia="zh-CN"/>
              </w:rPr>
              <w:t>一次</w:t>
            </w:r>
            <w:r>
              <w:rPr>
                <w:rFonts w:hint="eastAsia" w:ascii="仿宋_GB2312" w:hAnsi="仿宋_GB2312" w:eastAsia="仿宋_GB2312" w:cs="仿宋_GB2312"/>
                <w:sz w:val="24"/>
                <w:szCs w:val="24"/>
              </w:rPr>
              <w:t>巡检</w:t>
            </w:r>
            <w:r>
              <w:rPr>
                <w:rFonts w:hint="eastAsia" w:ascii="仿宋_GB2312" w:hAnsi="仿宋_GB2312" w:eastAsia="仿宋_GB2312" w:cs="仿宋_GB2312"/>
                <w:sz w:val="24"/>
                <w:szCs w:val="24"/>
                <w:lang w:eastAsia="zh-CN"/>
              </w:rPr>
              <w:t>，</w:t>
            </w:r>
            <w:r>
              <w:rPr>
                <w:rStyle w:val="347"/>
                <w:rFonts w:hint="default" w:ascii="仿宋_GB2312" w:hAnsi="仿宋_GB2312" w:eastAsia="仿宋_GB2312" w:cs="仿宋_GB2312"/>
                <w:sz w:val="24"/>
                <w:szCs w:val="24"/>
              </w:rPr>
              <w:t>其余时间提供24小时处理故障</w:t>
            </w:r>
            <w:r>
              <w:rPr>
                <w:rStyle w:val="347"/>
                <w:rFonts w:hint="eastAsia" w:ascii="仿宋_GB2312" w:hAnsi="仿宋_GB2312" w:eastAsia="仿宋_GB2312" w:cs="仿宋_GB2312"/>
                <w:sz w:val="24"/>
                <w:szCs w:val="24"/>
                <w:lang w:eastAsia="zh-CN"/>
              </w:rPr>
              <w:t>及</w:t>
            </w:r>
            <w:r>
              <w:rPr>
                <w:rStyle w:val="347"/>
                <w:rFonts w:hint="default" w:ascii="仿宋_GB2312" w:hAnsi="仿宋_GB2312" w:eastAsia="仿宋_GB2312" w:cs="仿宋_GB2312"/>
                <w:sz w:val="24"/>
                <w:szCs w:val="24"/>
              </w:rPr>
              <w:t>意外事故的技术性服务</w:t>
            </w:r>
            <w:r>
              <w:rPr>
                <w:rStyle w:val="347"/>
                <w:rFonts w:hint="eastAsia" w:ascii="仿宋_GB2312" w:hAnsi="仿宋_GB2312" w:eastAsia="仿宋_GB2312" w:cs="仿宋_GB2312"/>
                <w:sz w:val="24"/>
                <w:szCs w:val="24"/>
                <w:lang w:eastAsia="zh-CN"/>
              </w:rPr>
              <w:t>。需要保养的设备每月编制保养计划并按计划开展设备保养工作。</w:t>
            </w:r>
          </w:p>
          <w:p>
            <w:pPr>
              <w:pStyle w:val="351"/>
              <w:keepNext w:val="0"/>
              <w:keepLines w:val="0"/>
              <w:pageBreakBefore w:val="0"/>
              <w:numPr>
                <w:ilvl w:val="0"/>
                <w:numId w:val="0"/>
              </w:numPr>
              <w:kinsoku/>
              <w:wordWrap/>
              <w:overflowPunct/>
              <w:topLinePunct w:val="0"/>
              <w:autoSpaceDE/>
              <w:autoSpaceDN/>
              <w:bidi w:val="0"/>
              <w:spacing w:before="0" w:after="0" w:line="400" w:lineRule="exact"/>
              <w:ind w:leftChars="0"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2.柳州市瑞安路 9 号、柳州市</w:t>
            </w:r>
            <w:r>
              <w:rPr>
                <w:rFonts w:hint="eastAsia" w:ascii="仿宋_GB2312" w:hAnsi="仿宋_GB2312" w:eastAsia="仿宋_GB2312" w:cs="仿宋_GB2312"/>
                <w:b/>
                <w:bCs/>
                <w:sz w:val="24"/>
                <w:szCs w:val="24"/>
              </w:rPr>
              <w:t>高新一路 15 号</w:t>
            </w:r>
            <w:r>
              <w:rPr>
                <w:rFonts w:hint="eastAsia" w:ascii="仿宋_GB2312" w:hAnsi="仿宋_GB2312" w:eastAsia="仿宋_GB2312" w:cs="仿宋_GB2312"/>
                <w:b/>
                <w:bCs/>
                <w:sz w:val="24"/>
                <w:szCs w:val="24"/>
                <w:lang w:eastAsia="zh-CN"/>
              </w:rPr>
              <w:t>、柳州市三中路</w:t>
            </w:r>
            <w:r>
              <w:rPr>
                <w:rFonts w:hint="eastAsia" w:ascii="仿宋_GB2312" w:hAnsi="仿宋_GB2312" w:eastAsia="仿宋_GB2312" w:cs="仿宋_GB2312"/>
                <w:b/>
                <w:bCs/>
                <w:sz w:val="24"/>
                <w:szCs w:val="24"/>
                <w:lang w:val="en-US" w:eastAsia="zh-CN"/>
              </w:rPr>
              <w:t>66号、柳州市三中路64-2号、柳州市</w:t>
            </w:r>
            <w:r>
              <w:rPr>
                <w:rFonts w:hint="eastAsia" w:ascii="仿宋_GB2312" w:hAnsi="宋体" w:eastAsia="仿宋_GB2312"/>
                <w:b/>
                <w:bCs/>
                <w:spacing w:val="-20"/>
                <w:sz w:val="24"/>
                <w:u w:val="none"/>
              </w:rPr>
              <w:t>广雅路17号</w:t>
            </w:r>
            <w:r>
              <w:rPr>
                <w:rFonts w:hint="eastAsia" w:ascii="仿宋_GB2312" w:hAnsi="仿宋_GB2312" w:eastAsia="仿宋_GB2312" w:cs="仿宋_GB2312"/>
                <w:b/>
                <w:bCs/>
                <w:sz w:val="24"/>
                <w:szCs w:val="24"/>
                <w:lang w:val="en-US" w:eastAsia="zh-CN"/>
              </w:rPr>
              <w:t>、柳州市潭中东路66号：</w:t>
            </w:r>
            <w:r>
              <w:rPr>
                <w:rFonts w:hint="eastAsia" w:ascii="仿宋_GB2312" w:hAnsi="宋体" w:eastAsia="仿宋_GB2312" w:cstheme="minorBidi"/>
                <w:sz w:val="24"/>
                <w:lang w:val="en-US" w:eastAsia="zh-CN"/>
              </w:rPr>
              <w:t>供应商</w:t>
            </w:r>
            <w:r>
              <w:rPr>
                <w:rFonts w:hint="eastAsia" w:ascii="仿宋_GB2312" w:hAnsi="仿宋_GB2312" w:eastAsia="仿宋_GB2312" w:cs="仿宋_GB2312"/>
                <w:sz w:val="24"/>
                <w:szCs w:val="24"/>
                <w:lang w:eastAsia="zh-CN"/>
              </w:rPr>
              <w:t>从</w:t>
            </w:r>
            <w:r>
              <w:rPr>
                <w:rFonts w:hint="eastAsia" w:ascii="仿宋_GB2312" w:hAnsi="仿宋_GB2312" w:eastAsia="仿宋_GB2312" w:cs="仿宋_GB2312"/>
                <w:sz w:val="24"/>
                <w:szCs w:val="24"/>
                <w:lang w:val="en-US" w:eastAsia="zh-CN"/>
              </w:rPr>
              <w:t>文昌路66号办公区驻点</w:t>
            </w:r>
            <w:r>
              <w:rPr>
                <w:rFonts w:hint="eastAsia" w:ascii="仿宋_GB2312" w:hAnsi="仿宋_GB2312" w:eastAsia="仿宋_GB2312" w:cs="仿宋_GB2312"/>
                <w:sz w:val="24"/>
              </w:rPr>
              <w:t>维保</w:t>
            </w:r>
            <w:r>
              <w:rPr>
                <w:rFonts w:hint="eastAsia" w:ascii="仿宋_GB2312" w:hAnsi="仿宋_GB2312" w:eastAsia="仿宋_GB2312" w:cs="仿宋_GB2312"/>
                <w:sz w:val="24"/>
                <w:szCs w:val="24"/>
                <w:lang w:val="en-US" w:eastAsia="zh-CN"/>
              </w:rPr>
              <w:t>技术员中安排</w:t>
            </w:r>
            <w:r>
              <w:rPr>
                <w:rFonts w:hint="eastAsia" w:ascii="仿宋_GB2312" w:hAnsi="仿宋_GB2312" w:eastAsia="仿宋_GB2312" w:cs="仿宋_GB2312"/>
                <w:sz w:val="24"/>
                <w:szCs w:val="24"/>
              </w:rPr>
              <w:t>人员，按</w:t>
            </w:r>
            <w:r>
              <w:rPr>
                <w:rFonts w:hint="eastAsia" w:ascii="仿宋_GB2312" w:hAnsi="仿宋_GB2312" w:eastAsia="仿宋_GB2312" w:cs="仿宋_GB2312"/>
                <w:sz w:val="24"/>
                <w:szCs w:val="24"/>
                <w:lang w:eastAsia="zh-CN"/>
              </w:rPr>
              <w:t>采购人要求对</w:t>
            </w:r>
            <w:r>
              <w:rPr>
                <w:rFonts w:hint="eastAsia" w:ascii="仿宋_GB2312" w:hAnsi="仿宋_GB2312" w:eastAsia="仿宋_GB2312" w:cs="仿宋_GB2312"/>
                <w:b w:val="0"/>
                <w:bCs w:val="0"/>
                <w:sz w:val="24"/>
                <w:szCs w:val="24"/>
                <w:lang w:val="en-US" w:eastAsia="zh-CN"/>
              </w:rPr>
              <w:t>柳州市瑞安路 9 号、柳州市</w:t>
            </w:r>
            <w:r>
              <w:rPr>
                <w:rFonts w:hint="eastAsia" w:ascii="仿宋_GB2312" w:hAnsi="仿宋_GB2312" w:eastAsia="仿宋_GB2312" w:cs="仿宋_GB2312"/>
                <w:b w:val="0"/>
                <w:bCs w:val="0"/>
                <w:sz w:val="24"/>
                <w:szCs w:val="24"/>
              </w:rPr>
              <w:t>高新一路 15 号</w:t>
            </w:r>
            <w:r>
              <w:rPr>
                <w:rFonts w:hint="eastAsia" w:ascii="仿宋_GB2312" w:hAnsi="仿宋_GB2312" w:eastAsia="仿宋_GB2312" w:cs="仿宋_GB2312"/>
                <w:b w:val="0"/>
                <w:bCs w:val="0"/>
                <w:sz w:val="24"/>
                <w:szCs w:val="24"/>
                <w:lang w:eastAsia="zh-CN"/>
              </w:rPr>
              <w:t>、柳州市三中路</w:t>
            </w:r>
            <w:r>
              <w:rPr>
                <w:rFonts w:hint="eastAsia" w:ascii="仿宋_GB2312" w:hAnsi="仿宋_GB2312" w:eastAsia="仿宋_GB2312" w:cs="仿宋_GB2312"/>
                <w:b w:val="0"/>
                <w:bCs w:val="0"/>
                <w:sz w:val="24"/>
                <w:szCs w:val="24"/>
                <w:lang w:val="en-US" w:eastAsia="zh-CN"/>
              </w:rPr>
              <w:t>66号、柳州市三中路64-2号、柳州市</w:t>
            </w:r>
            <w:r>
              <w:rPr>
                <w:rFonts w:hint="eastAsia" w:ascii="仿宋_GB2312" w:hAnsi="宋体" w:eastAsia="仿宋_GB2312"/>
                <w:b w:val="0"/>
                <w:bCs w:val="0"/>
                <w:spacing w:val="-20"/>
                <w:sz w:val="24"/>
                <w:u w:val="none"/>
              </w:rPr>
              <w:t>广雅路17号</w:t>
            </w:r>
            <w:r>
              <w:rPr>
                <w:rFonts w:hint="eastAsia" w:ascii="仿宋_GB2312" w:hAnsi="仿宋_GB2312" w:eastAsia="仿宋_GB2312" w:cs="仿宋_GB2312"/>
                <w:b w:val="0"/>
                <w:bCs w:val="0"/>
                <w:sz w:val="24"/>
                <w:szCs w:val="24"/>
                <w:lang w:val="en-US" w:eastAsia="zh-CN"/>
              </w:rPr>
              <w:t>、柳州市潭中东路66号等办公区的智能化系统</w:t>
            </w:r>
            <w:r>
              <w:rPr>
                <w:rFonts w:hint="eastAsia" w:ascii="仿宋_GB2312" w:hAnsi="仿宋_GB2312" w:eastAsia="仿宋_GB2312" w:cs="仿宋_GB2312"/>
                <w:sz w:val="24"/>
                <w:szCs w:val="24"/>
              </w:rPr>
              <w:t>进行巡检</w:t>
            </w:r>
            <w:r>
              <w:rPr>
                <w:rFonts w:hint="eastAsia" w:ascii="仿宋_GB2312" w:hAnsi="仿宋_GB2312" w:eastAsia="仿宋_GB2312" w:cs="仿宋_GB2312"/>
                <w:sz w:val="24"/>
                <w:szCs w:val="24"/>
                <w:lang w:eastAsia="zh-CN"/>
              </w:rPr>
              <w:t>（巡检根据实际工作需要另行安排）。</w:t>
            </w:r>
            <w:r>
              <w:rPr>
                <w:rStyle w:val="347"/>
                <w:rFonts w:hint="default" w:ascii="仿宋_GB2312" w:hAnsi="仿宋_GB2312" w:eastAsia="仿宋_GB2312" w:cs="仿宋_GB2312"/>
                <w:sz w:val="24"/>
                <w:szCs w:val="24"/>
              </w:rPr>
              <w:t>当智能化系统发生故障时，</w:t>
            </w:r>
            <w:r>
              <w:rPr>
                <w:rStyle w:val="347"/>
                <w:rFonts w:hint="eastAsia" w:ascii="仿宋_GB2312" w:hAnsi="仿宋_GB2312" w:eastAsia="仿宋_GB2312" w:cs="仿宋_GB2312"/>
                <w:sz w:val="24"/>
                <w:szCs w:val="24"/>
                <w:lang w:eastAsia="zh-CN"/>
              </w:rPr>
              <w:t>供应商</w:t>
            </w:r>
            <w:r>
              <w:rPr>
                <w:rStyle w:val="347"/>
                <w:rFonts w:hint="default" w:ascii="仿宋_GB2312" w:hAnsi="仿宋_GB2312" w:eastAsia="仿宋_GB2312" w:cs="仿宋_GB2312"/>
                <w:sz w:val="24"/>
                <w:szCs w:val="24"/>
              </w:rPr>
              <w:t>接到</w:t>
            </w:r>
            <w:r>
              <w:rPr>
                <w:rStyle w:val="347"/>
                <w:rFonts w:hint="eastAsia" w:ascii="仿宋_GB2312" w:hAnsi="仿宋_GB2312" w:eastAsia="仿宋_GB2312" w:cs="仿宋_GB2312"/>
                <w:sz w:val="24"/>
                <w:szCs w:val="24"/>
                <w:lang w:eastAsia="zh-CN"/>
              </w:rPr>
              <w:t>采购人</w:t>
            </w:r>
            <w:r>
              <w:rPr>
                <w:rStyle w:val="347"/>
                <w:rFonts w:hint="default" w:ascii="仿宋_GB2312" w:hAnsi="仿宋_GB2312" w:eastAsia="仿宋_GB2312" w:cs="仿宋_GB2312"/>
                <w:sz w:val="24"/>
                <w:szCs w:val="24"/>
              </w:rPr>
              <w:t>通知后</w:t>
            </w:r>
            <w:r>
              <w:rPr>
                <w:rStyle w:val="347"/>
                <w:rFonts w:hint="eastAsia" w:ascii="仿宋_GB2312" w:hAnsi="仿宋_GB2312" w:eastAsia="仿宋_GB2312" w:cs="仿宋_GB2312"/>
                <w:sz w:val="24"/>
                <w:szCs w:val="24"/>
                <w:lang w:val="en-US" w:eastAsia="zh-CN"/>
              </w:rPr>
              <w:t>20</w:t>
            </w:r>
            <w:r>
              <w:rPr>
                <w:rStyle w:val="347"/>
                <w:rFonts w:hint="default" w:ascii="仿宋_GB2312" w:hAnsi="仿宋_GB2312" w:eastAsia="仿宋_GB2312" w:cs="仿宋_GB2312"/>
                <w:sz w:val="24"/>
                <w:szCs w:val="24"/>
              </w:rPr>
              <w:t>分钟之内</w:t>
            </w:r>
            <w:r>
              <w:rPr>
                <w:rFonts w:hint="eastAsia" w:ascii="仿宋_GB2312" w:hAnsi="宋体" w:eastAsia="仿宋_GB2312"/>
                <w:sz w:val="24"/>
              </w:rPr>
              <w:t>到达故障现场</w:t>
            </w:r>
            <w:r>
              <w:rPr>
                <w:rFonts w:hint="eastAsia" w:ascii="仿宋_GB2312" w:hAnsi="宋体" w:eastAsia="仿宋_GB2312"/>
                <w:sz w:val="24"/>
                <w:lang w:eastAsia="zh-CN"/>
              </w:rPr>
              <w:t>处理故障</w:t>
            </w:r>
            <w:r>
              <w:rPr>
                <w:rFonts w:hint="eastAsia" w:ascii="仿宋_GB2312" w:hAnsi="宋体" w:eastAsia="仿宋_GB2312"/>
                <w:sz w:val="24"/>
              </w:rPr>
              <w:t>，并及时将故障原因及维修情况报告采购人，确保智能化系统的正常运行。</w:t>
            </w:r>
          </w:p>
          <w:p>
            <w:pPr>
              <w:keepNext w:val="0"/>
              <w:keepLines w:val="0"/>
              <w:pageBreakBefore w:val="0"/>
              <w:kinsoku/>
              <w:wordWrap/>
              <w:overflowPunct/>
              <w:topLinePunct w:val="0"/>
              <w:autoSpaceDE/>
              <w:autoSpaceDN/>
              <w:bidi w:val="0"/>
              <w:snapToGrid/>
              <w:spacing w:line="400" w:lineRule="exact"/>
              <w:ind w:firstLine="482" w:firstLineChars="200"/>
              <w:rPr>
                <w:rFonts w:ascii="仿宋_GB2312" w:hAnsi="宋体" w:eastAsia="仿宋_GB2312"/>
                <w:b/>
                <w:bCs/>
                <w:sz w:val="24"/>
              </w:rPr>
            </w:pPr>
            <w:r>
              <w:rPr>
                <w:rFonts w:hint="eastAsia" w:ascii="仿宋_GB2312" w:hAnsi="仿宋_GB2312" w:eastAsia="仿宋_GB2312" w:cs="仿宋_GB2312"/>
                <w:b/>
                <w:bCs/>
                <w:sz w:val="24"/>
                <w:szCs w:val="24"/>
                <w:lang w:val="en-US" w:eastAsia="zh-CN"/>
              </w:rPr>
              <w:t>3.会议保障</w:t>
            </w:r>
            <w:r>
              <w:rPr>
                <w:rFonts w:hint="eastAsia" w:ascii="仿宋_GB2312" w:hAnsi="宋体" w:eastAsia="仿宋_GB2312"/>
                <w:b/>
                <w:bCs/>
                <w:sz w:val="24"/>
              </w:rPr>
              <w:t>要求</w:t>
            </w:r>
          </w:p>
          <w:p>
            <w:pPr>
              <w:keepNext w:val="0"/>
              <w:keepLines w:val="0"/>
              <w:pageBreakBefore w:val="0"/>
              <w:kinsoku/>
              <w:wordWrap/>
              <w:overflowPunct/>
              <w:topLinePunct w:val="0"/>
              <w:autoSpaceDE/>
              <w:autoSpaceDN/>
              <w:bidi w:val="0"/>
              <w:snapToGrid/>
              <w:spacing w:line="400" w:lineRule="exact"/>
              <w:ind w:firstLine="480" w:firstLineChars="200"/>
              <w:rPr>
                <w:rFonts w:hint="default"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1</w:t>
            </w:r>
            <w:r>
              <w:rPr>
                <w:rFonts w:hint="eastAsia" w:ascii="仿宋_GB2312" w:hAnsi="宋体" w:eastAsia="仿宋_GB2312"/>
                <w:sz w:val="24"/>
                <w:lang w:eastAsia="zh-CN"/>
              </w:rPr>
              <w:t>）</w:t>
            </w:r>
            <w:r>
              <w:rPr>
                <w:rFonts w:hint="default" w:ascii="仿宋_GB2312" w:hAnsi="仿宋_GB2312" w:eastAsia="仿宋_GB2312" w:cs="仿宋_GB2312"/>
                <w:sz w:val="24"/>
              </w:rPr>
              <w:t>维保</w:t>
            </w:r>
            <w:r>
              <w:rPr>
                <w:rFonts w:hint="default" w:ascii="仿宋_GB2312" w:hAnsi="宋体" w:eastAsia="仿宋_GB2312" w:cs="Times New Roman"/>
                <w:kern w:val="2"/>
                <w:sz w:val="24"/>
                <w:szCs w:val="24"/>
                <w:lang w:val="en-US" w:eastAsia="zh-CN" w:bidi="ar-SA"/>
              </w:rPr>
              <w:t>技术员</w:t>
            </w:r>
            <w:r>
              <w:rPr>
                <w:rFonts w:hint="default" w:ascii="仿宋_GB2312" w:hAnsi="宋体" w:eastAsia="仿宋_GB2312"/>
                <w:sz w:val="24"/>
              </w:rPr>
              <w:t>中的电子会议系统操作人员，按照采购人的要求提供会议保障服务；</w:t>
            </w:r>
          </w:p>
          <w:p>
            <w:pPr>
              <w:keepNext w:val="0"/>
              <w:keepLines w:val="0"/>
              <w:pageBreakBefore w:val="0"/>
              <w:kinsoku/>
              <w:wordWrap/>
              <w:overflowPunct/>
              <w:topLinePunct w:val="0"/>
              <w:autoSpaceDE/>
              <w:autoSpaceDN/>
              <w:bidi w:val="0"/>
              <w:snapToGrid/>
              <w:spacing w:line="400" w:lineRule="exact"/>
              <w:ind w:firstLine="480" w:firstLineChars="200"/>
              <w:rPr>
                <w:rFonts w:hint="default"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2</w:t>
            </w:r>
            <w:r>
              <w:rPr>
                <w:rFonts w:hint="eastAsia" w:ascii="仿宋_GB2312" w:hAnsi="宋体" w:eastAsia="仿宋_GB2312"/>
                <w:sz w:val="24"/>
                <w:lang w:eastAsia="zh-CN"/>
              </w:rPr>
              <w:t>）</w:t>
            </w:r>
            <w:r>
              <w:rPr>
                <w:rFonts w:hint="default" w:ascii="仿宋_GB2312" w:hAnsi="宋体" w:eastAsia="仿宋_GB2312"/>
                <w:sz w:val="24"/>
              </w:rPr>
              <w:t>会议前须检查音响、投影仪、话筒等设备是否正常使用；</w:t>
            </w:r>
          </w:p>
          <w:p>
            <w:pPr>
              <w:keepNext w:val="0"/>
              <w:keepLines w:val="0"/>
              <w:pageBreakBefore w:val="0"/>
              <w:kinsoku/>
              <w:wordWrap/>
              <w:overflowPunct/>
              <w:topLinePunct w:val="0"/>
              <w:autoSpaceDE/>
              <w:autoSpaceDN/>
              <w:bidi w:val="0"/>
              <w:snapToGrid/>
              <w:spacing w:line="400" w:lineRule="exact"/>
              <w:ind w:firstLine="480" w:firstLineChars="200"/>
              <w:rPr>
                <w:rFonts w:hint="default"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3</w:t>
            </w:r>
            <w:r>
              <w:rPr>
                <w:rFonts w:hint="eastAsia" w:ascii="仿宋_GB2312" w:hAnsi="宋体" w:eastAsia="仿宋_GB2312"/>
                <w:sz w:val="24"/>
                <w:lang w:eastAsia="zh-CN"/>
              </w:rPr>
              <w:t>）</w:t>
            </w:r>
            <w:r>
              <w:rPr>
                <w:rFonts w:hint="default" w:ascii="仿宋_GB2312" w:hAnsi="宋体" w:eastAsia="仿宋_GB2312"/>
                <w:sz w:val="24"/>
              </w:rPr>
              <w:t>会议系统须严格按照操作规程操作使用，杜绝违反规程操作使用设备；</w:t>
            </w:r>
          </w:p>
          <w:p>
            <w:pPr>
              <w:keepNext w:val="0"/>
              <w:keepLines w:val="0"/>
              <w:pageBreakBefore w:val="0"/>
              <w:kinsoku/>
              <w:wordWrap/>
              <w:overflowPunct/>
              <w:topLinePunct w:val="0"/>
              <w:autoSpaceDE/>
              <w:autoSpaceDN/>
              <w:bidi w:val="0"/>
              <w:snapToGrid/>
              <w:spacing w:line="400" w:lineRule="exact"/>
              <w:ind w:firstLine="480" w:firstLineChars="200"/>
              <w:rPr>
                <w:rFonts w:hint="default" w:ascii="仿宋_GB2312" w:hAnsi="宋体" w:eastAsia="仿宋_GB2312" w:cs="Times New Roman"/>
                <w:sz w:val="24"/>
              </w:rPr>
            </w:pPr>
            <w:r>
              <w:rPr>
                <w:rFonts w:hint="eastAsia" w:ascii="仿宋_GB2312" w:hAnsi="宋体" w:eastAsia="仿宋_GB2312" w:cs="Times New Roman"/>
                <w:sz w:val="24"/>
                <w:lang w:eastAsia="zh-CN"/>
              </w:rPr>
              <w:t>（</w:t>
            </w:r>
            <w:r>
              <w:rPr>
                <w:rFonts w:hint="eastAsia" w:ascii="仿宋_GB2312" w:hAnsi="宋体" w:eastAsia="仿宋_GB2312" w:cs="Times New Roman"/>
                <w:sz w:val="24"/>
                <w:lang w:val="en-US" w:eastAsia="zh-CN"/>
              </w:rPr>
              <w:t>4</w:t>
            </w:r>
            <w:r>
              <w:rPr>
                <w:rFonts w:hint="eastAsia" w:ascii="仿宋_GB2312" w:hAnsi="宋体" w:eastAsia="仿宋_GB2312" w:cs="Times New Roman"/>
                <w:sz w:val="24"/>
                <w:lang w:eastAsia="zh-CN"/>
              </w:rPr>
              <w:t>）</w:t>
            </w:r>
            <w:r>
              <w:rPr>
                <w:rFonts w:hint="default" w:ascii="仿宋_GB2312" w:hAnsi="宋体" w:eastAsia="仿宋_GB2312" w:cs="Times New Roman"/>
                <w:sz w:val="24"/>
              </w:rPr>
              <w:t>会议过程中设备发生故障时，</w:t>
            </w:r>
            <w:r>
              <w:rPr>
                <w:rFonts w:hint="default" w:ascii="仿宋_GB2312" w:hAnsi="仿宋_GB2312" w:eastAsia="仿宋_GB2312" w:cs="仿宋_GB2312"/>
                <w:sz w:val="24"/>
              </w:rPr>
              <w:t>维保</w:t>
            </w:r>
            <w:r>
              <w:rPr>
                <w:rFonts w:hint="default" w:ascii="仿宋_GB2312" w:hAnsi="宋体" w:eastAsia="仿宋_GB2312" w:cs="Times New Roman"/>
                <w:kern w:val="2"/>
                <w:sz w:val="24"/>
                <w:szCs w:val="24"/>
                <w:lang w:val="en-US" w:eastAsia="zh-CN" w:bidi="ar-SA"/>
              </w:rPr>
              <w:t>技术员</w:t>
            </w:r>
            <w:r>
              <w:rPr>
                <w:rFonts w:hint="default" w:ascii="仿宋_GB2312" w:hAnsi="宋体" w:eastAsia="仿宋_GB2312" w:cs="Times New Roman"/>
                <w:sz w:val="24"/>
              </w:rPr>
              <w:t>须</w:t>
            </w:r>
            <w:r>
              <w:rPr>
                <w:rFonts w:hint="default" w:ascii="仿宋_GB2312" w:hAnsi="宋体" w:eastAsia="仿宋_GB2312" w:cs="Times New Roman"/>
                <w:sz w:val="24"/>
                <w:lang w:eastAsia="zh-CN"/>
              </w:rPr>
              <w:t>向采购人汇报并</w:t>
            </w:r>
            <w:r>
              <w:rPr>
                <w:rFonts w:hint="default" w:ascii="仿宋_GB2312" w:hAnsi="宋体" w:eastAsia="仿宋_GB2312" w:cs="Times New Roman"/>
                <w:sz w:val="24"/>
              </w:rPr>
              <w:t>及时处理，</w:t>
            </w:r>
            <w:r>
              <w:rPr>
                <w:rFonts w:hint="default" w:ascii="仿宋_GB2312" w:hAnsi="宋体" w:eastAsia="仿宋_GB2312" w:cs="Times New Roman"/>
                <w:sz w:val="24"/>
                <w:lang w:eastAsia="zh-CN"/>
              </w:rPr>
              <w:t>做</w:t>
            </w:r>
            <w:r>
              <w:rPr>
                <w:rFonts w:hint="default" w:ascii="仿宋_GB2312" w:hAnsi="宋体" w:eastAsia="仿宋_GB2312" w:cs="Times New Roman"/>
                <w:sz w:val="24"/>
              </w:rPr>
              <w:t>好处理记录。</w:t>
            </w:r>
          </w:p>
          <w:p>
            <w:pPr>
              <w:keepNext w:val="0"/>
              <w:keepLines w:val="0"/>
              <w:pageBreakBefore w:val="0"/>
              <w:kinsoku/>
              <w:wordWrap/>
              <w:overflowPunct/>
              <w:topLinePunct w:val="0"/>
              <w:autoSpaceDE/>
              <w:autoSpaceDN/>
              <w:bidi w:val="0"/>
              <w:snapToGrid/>
              <w:spacing w:line="400" w:lineRule="exact"/>
              <w:ind w:firstLine="480" w:firstLineChars="200"/>
              <w:rPr>
                <w:rFonts w:hint="default" w:ascii="仿宋_GB2312" w:hAnsi="仿宋_GB2312" w:eastAsia="仿宋_GB2312" w:cs="仿宋_GB2312"/>
                <w:b w:val="0"/>
                <w:bCs/>
                <w:color w:val="000000"/>
                <w:kern w:val="2"/>
                <w:sz w:val="24"/>
                <w:szCs w:val="24"/>
                <w:lang w:val="en-US" w:eastAsia="zh-CN"/>
              </w:rPr>
            </w:pPr>
            <w:r>
              <w:rPr>
                <w:rFonts w:hint="eastAsia" w:ascii="仿宋_GB2312" w:hAnsi="宋体" w:eastAsia="仿宋_GB2312" w:cs="Times New Roman"/>
                <w:sz w:val="24"/>
                <w:lang w:eastAsia="zh-CN"/>
              </w:rPr>
              <w:t>（</w:t>
            </w:r>
            <w:r>
              <w:rPr>
                <w:rFonts w:hint="eastAsia" w:ascii="仿宋_GB2312" w:hAnsi="宋体" w:eastAsia="仿宋_GB2312" w:cs="Times New Roman"/>
                <w:sz w:val="24"/>
                <w:lang w:val="en-US" w:eastAsia="zh-CN"/>
              </w:rPr>
              <w:t>5</w:t>
            </w:r>
            <w:r>
              <w:rPr>
                <w:rFonts w:hint="eastAsia" w:ascii="仿宋_GB2312" w:hAnsi="宋体" w:eastAsia="仿宋_GB2312" w:cs="Times New Roman"/>
                <w:sz w:val="24"/>
                <w:lang w:eastAsia="zh-CN"/>
              </w:rPr>
              <w:t>）</w:t>
            </w:r>
            <w:r>
              <w:rPr>
                <w:rFonts w:hint="default" w:ascii="仿宋_GB2312" w:hAnsi="宋体" w:eastAsia="仿宋_GB2312" w:cs="Times New Roman"/>
                <w:sz w:val="24"/>
                <w:lang w:eastAsia="zh-CN"/>
              </w:rPr>
              <w:t>配合在重大会议期间封闭</w:t>
            </w:r>
            <w:r>
              <w:rPr>
                <w:rFonts w:hint="eastAsia" w:ascii="仿宋_GB2312" w:hAnsi="宋体" w:eastAsia="仿宋_GB2312" w:cs="Times New Roman"/>
                <w:sz w:val="24"/>
                <w:lang w:eastAsia="zh-CN"/>
              </w:rPr>
              <w:t>开展</w:t>
            </w:r>
            <w:r>
              <w:rPr>
                <w:rFonts w:hint="default" w:ascii="仿宋_GB2312" w:hAnsi="宋体" w:eastAsia="仿宋_GB2312" w:cs="Times New Roman"/>
                <w:sz w:val="24"/>
                <w:lang w:eastAsia="zh-CN"/>
              </w:rPr>
              <w:t>维保服务工作。会议期间不允许拍照、录音及录像，会议内容不得对外传播。</w:t>
            </w:r>
          </w:p>
          <w:p>
            <w:pPr>
              <w:pStyle w:val="352"/>
              <w:keepNext w:val="0"/>
              <w:keepLines w:val="0"/>
              <w:pageBreakBefore w:val="0"/>
              <w:widowControl/>
              <w:numPr>
                <w:ilvl w:val="-1"/>
                <w:numId w:val="0"/>
              </w:numPr>
              <w:kinsoku/>
              <w:wordWrap/>
              <w:overflowPunct/>
              <w:topLinePunct w:val="0"/>
              <w:autoSpaceDE/>
              <w:autoSpaceDN/>
              <w:bidi w:val="0"/>
              <w:adjustRightInd/>
              <w:snapToGrid/>
              <w:spacing w:line="420" w:lineRule="exact"/>
              <w:ind w:right="42" w:rightChars="20" w:firstLine="482" w:firstLineChars="200"/>
              <w:jc w:val="left"/>
              <w:textAlignment w:val="auto"/>
              <w:rPr>
                <w:rFonts w:ascii="仿宋_GB2312" w:hAnsi="仿宋_GB2312" w:eastAsia="仿宋_GB2312" w:cs="仿宋_GB2312"/>
                <w:b w:val="0"/>
                <w:bCs/>
                <w:color w:val="000000"/>
                <w:sz w:val="24"/>
                <w:szCs w:val="24"/>
              </w:rPr>
            </w:pPr>
            <w:r>
              <w:rPr>
                <w:rStyle w:val="347"/>
                <w:rFonts w:hint="eastAsia" w:ascii="仿宋_GB2312" w:hAnsi="仿宋_GB2312" w:eastAsia="仿宋_GB2312" w:cs="仿宋_GB2312"/>
                <w:b/>
                <w:bCs/>
                <w:sz w:val="24"/>
                <w:szCs w:val="24"/>
                <w:lang w:val="en-US" w:eastAsia="zh-CN"/>
              </w:rPr>
              <w:t>三、</w:t>
            </w:r>
            <w:r>
              <w:rPr>
                <w:rFonts w:ascii="仿宋_GB2312" w:hAnsi="仿宋_GB2312" w:eastAsia="仿宋_GB2312" w:cs="仿宋_GB2312"/>
                <w:b/>
                <w:bCs w:val="0"/>
                <w:color w:val="000000"/>
                <w:sz w:val="24"/>
                <w:szCs w:val="24"/>
              </w:rPr>
              <w:t>办公区域</w:t>
            </w:r>
            <w:r>
              <w:rPr>
                <w:rFonts w:hint="eastAsia" w:ascii="仿宋_GB2312" w:hAnsi="仿宋_GB2312" w:eastAsia="仿宋_GB2312" w:cs="仿宋_GB2312"/>
                <w:b/>
                <w:bCs w:val="0"/>
                <w:color w:val="000000"/>
                <w:sz w:val="24"/>
                <w:szCs w:val="24"/>
                <w:lang w:eastAsia="zh-CN"/>
              </w:rPr>
              <w:t>智能化</w:t>
            </w:r>
            <w:r>
              <w:rPr>
                <w:rFonts w:ascii="仿宋_GB2312" w:hAnsi="仿宋_GB2312" w:eastAsia="仿宋_GB2312" w:cs="仿宋_GB2312"/>
                <w:b/>
                <w:bCs w:val="0"/>
                <w:color w:val="000000"/>
                <w:sz w:val="24"/>
                <w:szCs w:val="24"/>
              </w:rPr>
              <w:t>设施设备维保明细</w:t>
            </w:r>
          </w:p>
          <w:p>
            <w:pPr>
              <w:pStyle w:val="353"/>
              <w:snapToGrid w:val="0"/>
              <w:ind w:left="-1" w:right="42" w:rightChars="20" w:firstLine="482" w:firstLineChars="200"/>
              <w:rPr>
                <w:rFonts w:hint="eastAsia" w:ascii="仿宋_GB2312" w:hAnsi="宋体" w:eastAsia="仿宋_GB2312"/>
                <w:b/>
                <w:sz w:val="24"/>
              </w:rPr>
            </w:pPr>
            <w:r>
              <w:rPr>
                <w:rFonts w:hint="eastAsia" w:ascii="仿宋_GB2312" w:hAnsi="宋体" w:eastAsia="仿宋_GB2312"/>
                <w:b/>
                <w:bCs/>
                <w:sz w:val="24"/>
                <w:lang w:eastAsia="zh-CN"/>
              </w:rPr>
              <w:t>（</w:t>
            </w:r>
            <w:r>
              <w:rPr>
                <w:rFonts w:hint="eastAsia" w:ascii="仿宋_GB2312" w:eastAsia="仿宋_GB2312"/>
                <w:b/>
                <w:bCs/>
                <w:sz w:val="24"/>
                <w:lang w:val="en-US" w:eastAsia="zh-CN"/>
              </w:rPr>
              <w:t>一</w:t>
            </w:r>
            <w:r>
              <w:rPr>
                <w:rFonts w:hint="eastAsia" w:ascii="仿宋_GB2312" w:hAnsi="宋体" w:eastAsia="仿宋_GB2312"/>
                <w:b/>
                <w:bCs/>
                <w:sz w:val="24"/>
                <w:lang w:eastAsia="zh-CN"/>
              </w:rPr>
              <w:t>）</w:t>
            </w:r>
            <w:r>
              <w:rPr>
                <w:rFonts w:hint="eastAsia" w:ascii="仿宋_GB2312" w:eastAsia="仿宋_GB2312"/>
                <w:b/>
                <w:bCs/>
                <w:sz w:val="24"/>
                <w:lang w:eastAsia="zh-CN"/>
              </w:rPr>
              <w:t>柳州市</w:t>
            </w:r>
            <w:r>
              <w:rPr>
                <w:rFonts w:hint="eastAsia" w:ascii="仿宋_GB2312" w:hAnsi="宋体" w:eastAsia="仿宋_GB2312"/>
                <w:b/>
                <w:sz w:val="24"/>
              </w:rPr>
              <w:t>文昌路66号办公区</w:t>
            </w:r>
            <w:r>
              <w:rPr>
                <w:rFonts w:hint="eastAsia" w:ascii="仿宋_GB2312" w:hAnsi="宋体" w:eastAsia="仿宋_GB2312"/>
                <w:b/>
                <w:sz w:val="24"/>
                <w:lang w:eastAsia="zh-CN"/>
              </w:rPr>
              <w:t>智能化系统明细及工作要求</w:t>
            </w:r>
          </w:p>
          <w:tbl>
            <w:tblPr>
              <w:tblStyle w:val="334"/>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7"/>
              <w:gridCol w:w="954"/>
              <w:gridCol w:w="2061"/>
              <w:gridCol w:w="935"/>
              <w:gridCol w:w="2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序号</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系统名称</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维护内容</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设备数量</w:t>
                  </w:r>
                </w:p>
              </w:tc>
              <w:tc>
                <w:tcPr>
                  <w:tcW w:w="19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工作要求及标准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综合布线系统</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网络模块</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4560个</w:t>
                  </w:r>
                </w:p>
              </w:tc>
              <w:tc>
                <w:tcPr>
                  <w:tcW w:w="19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日常管理、日常维护；故障排除和布线整改定期巡查，保证系统正常运行。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配线架</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78个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线路接头</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9120个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有线电视系统</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接线盒</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24个</w:t>
                  </w:r>
                </w:p>
              </w:tc>
              <w:tc>
                <w:tcPr>
                  <w:tcW w:w="19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传输网络运行状况检查、处理用户反映的问题、改进和扩大线路需求、传输网络安全防范，保证系统正常运行。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数据模块</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24块</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电子会议系统</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音频处理器</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31台</w:t>
                  </w:r>
                </w:p>
              </w:tc>
              <w:tc>
                <w:tcPr>
                  <w:tcW w:w="19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运行监测，设备清洁，保证系统正常运行（会议音响需要</w:t>
                  </w:r>
                  <w:r>
                    <w:rPr>
                      <w:rFonts w:hint="eastAsia" w:ascii="仿宋_GB2312" w:hAnsi="仿宋_GB2312" w:eastAsia="仿宋_GB2312" w:cs="仿宋_GB2312"/>
                      <w:kern w:val="0"/>
                      <w:sz w:val="22"/>
                      <w:szCs w:val="22"/>
                      <w:lang w:eastAsia="zh-CN"/>
                    </w:rPr>
                    <w:t>维保技术</w:t>
                  </w:r>
                  <w:r>
                    <w:rPr>
                      <w:rFonts w:hint="eastAsia" w:ascii="仿宋_GB2312" w:hAnsi="仿宋_GB2312" w:eastAsia="仿宋_GB2312" w:cs="仿宋_GB2312"/>
                      <w:kern w:val="0"/>
                      <w:sz w:val="22"/>
                      <w:szCs w:val="22"/>
                    </w:rPr>
                    <w:t>员能熟练操作电子会议系统</w:t>
                  </w:r>
                  <w:r>
                    <w:rPr>
                      <w:rFonts w:hint="eastAsia" w:ascii="仿宋_GB2312" w:hAnsi="仿宋_GB2312" w:eastAsia="仿宋_GB2312" w:cs="仿宋_GB2312"/>
                      <w:kern w:val="0"/>
                      <w:sz w:val="22"/>
                      <w:szCs w:val="22"/>
                      <w:lang w:eastAsia="zh-CN"/>
                    </w:rPr>
                    <w:t>，</w:t>
                  </w:r>
                  <w:r>
                    <w:rPr>
                      <w:rFonts w:hint="eastAsia" w:ascii="仿宋_GB2312" w:hAnsi="仿宋_GB2312" w:eastAsia="仿宋_GB2312" w:cs="仿宋_GB2312"/>
                      <w:kern w:val="0"/>
                      <w:sz w:val="22"/>
                      <w:szCs w:val="22"/>
                    </w:rPr>
                    <w:t>且能对会议系统运行中产生的故障及时排除）。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功放</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60台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时序电源</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30个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蓝牙触摸屏</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30个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液晶屏升降器</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90台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会议主机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30台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投影仪</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30台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话筒</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300个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线路接头</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300个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电视机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有线鹅颈会议话筒</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反馈抑制器</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均衡器</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音响设备</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120套</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会议监控设备</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1套</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LED显示系统</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电脑主机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3台</w:t>
                  </w:r>
                </w:p>
              </w:tc>
              <w:tc>
                <w:tcPr>
                  <w:tcW w:w="19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主楼2F及应急指挥中心LED显示屏系统线路测试，系统清洁、运行环境清理，保证系统正常运行。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矩阵</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显示单元</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44套</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线路接头</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500个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楼宇自控系统</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智能建筑集成管理软件</w:t>
                  </w:r>
                </w:p>
              </w:tc>
              <w:tc>
                <w:tcPr>
                  <w:tcW w:w="6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各1套</w:t>
                  </w:r>
                </w:p>
              </w:tc>
              <w:tc>
                <w:tcPr>
                  <w:tcW w:w="19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数据检查，数据维护，设备外观清洁，工作状态</w:t>
                  </w:r>
                  <w:r>
                    <w:rPr>
                      <w:rFonts w:hint="eastAsia" w:ascii="仿宋_GB2312" w:hAnsi="仿宋_GB2312" w:eastAsia="仿宋_GB2312" w:cs="仿宋_GB2312"/>
                      <w:kern w:val="0"/>
                      <w:sz w:val="22"/>
                      <w:szCs w:val="22"/>
                      <w:lang w:eastAsia="zh-CN"/>
                    </w:rPr>
                    <w:t>定期检查</w:t>
                  </w:r>
                  <w:r>
                    <w:rPr>
                      <w:rFonts w:hint="eastAsia" w:ascii="仿宋_GB2312" w:hAnsi="仿宋_GB2312" w:eastAsia="仿宋_GB2312" w:cs="仿宋_GB2312"/>
                      <w:kern w:val="0"/>
                      <w:sz w:val="22"/>
                      <w:szCs w:val="22"/>
                    </w:rPr>
                    <w:t>，系统巡检，保证系统正常运行。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楼宇自控系统</w:t>
                  </w:r>
                </w:p>
              </w:tc>
              <w:tc>
                <w:tcPr>
                  <w:tcW w:w="62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消防报警系统</w:t>
                  </w:r>
                </w:p>
              </w:tc>
              <w:tc>
                <w:tcPr>
                  <w:tcW w:w="62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闭路电视监控系统</w:t>
                  </w:r>
                </w:p>
              </w:tc>
              <w:tc>
                <w:tcPr>
                  <w:tcW w:w="62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防盗报警系统</w:t>
                  </w:r>
                </w:p>
              </w:tc>
              <w:tc>
                <w:tcPr>
                  <w:tcW w:w="62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门禁系统</w:t>
                  </w:r>
                </w:p>
              </w:tc>
              <w:tc>
                <w:tcPr>
                  <w:tcW w:w="62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巡更系统</w:t>
                  </w:r>
                </w:p>
              </w:tc>
              <w:tc>
                <w:tcPr>
                  <w:tcW w:w="62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照明系统</w:t>
                  </w:r>
                </w:p>
              </w:tc>
              <w:tc>
                <w:tcPr>
                  <w:tcW w:w="62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大屏幕系统</w:t>
                  </w:r>
                </w:p>
              </w:tc>
              <w:tc>
                <w:tcPr>
                  <w:tcW w:w="62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车库系统</w:t>
                  </w:r>
                </w:p>
              </w:tc>
              <w:tc>
                <w:tcPr>
                  <w:tcW w:w="62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入侵报警系统</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终端机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1台</w:t>
                  </w:r>
                </w:p>
              </w:tc>
              <w:tc>
                <w:tcPr>
                  <w:tcW w:w="19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线路检查、功能测试，巡更点测试，设备清洁，保证系统正常运行。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红外线报警器</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84台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感应器</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77个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视频监控系统</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监控摄像机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302台</w:t>
                  </w:r>
                </w:p>
              </w:tc>
              <w:tc>
                <w:tcPr>
                  <w:tcW w:w="19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功能点检、易耗件更换、发热设备专门保养、系统优化、维护记录整理，保证系统正常运行。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监控电源</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56个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矩阵</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12台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分割器</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17台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硬盘录像机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监视器</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29台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服务器</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控制键盘</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光端机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12台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门禁系统和一卡通系统</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服务器</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1台</w:t>
                  </w:r>
                </w:p>
              </w:tc>
              <w:tc>
                <w:tcPr>
                  <w:tcW w:w="19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设备清理清洁、系统检测，门禁数据库管理、门禁卡管理、软件维护、报表维护，保证系统正常运行。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458转接盒</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主控板</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4块</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门禁控制板</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96块</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门禁电源</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96个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刷卡器</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96个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电磁锁</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96个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开门按钮</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96个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36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w:t>
                  </w:r>
                </w:p>
              </w:tc>
              <w:tc>
                <w:tcPr>
                  <w:tcW w:w="637"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停车场</w:t>
                  </w:r>
                </w:p>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系统</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电脑主机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4台</w:t>
                  </w:r>
                </w:p>
              </w:tc>
              <w:tc>
                <w:tcPr>
                  <w:tcW w:w="199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停车场软硬件系统维护，设备清洁，保证系统正常运行。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道闸设备</w:t>
                  </w:r>
                  <w:r>
                    <w:rPr>
                      <w:rFonts w:hint="eastAsia" w:ascii="仿宋_GB2312" w:hAnsi="仿宋_GB2312" w:eastAsia="仿宋_GB2312" w:cs="仿宋_GB2312"/>
                      <w:sz w:val="22"/>
                      <w:szCs w:val="22"/>
                      <w:lang w:eastAsia="zh-CN"/>
                    </w:rPr>
                    <w:t>（地下停车场）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4套</w:t>
                  </w:r>
                </w:p>
              </w:tc>
              <w:tc>
                <w:tcPr>
                  <w:tcW w:w="1996"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抓拍及识别设备</w:t>
                  </w:r>
                </w:p>
              </w:tc>
              <w:tc>
                <w:tcPr>
                  <w:tcW w:w="62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rPr>
                    <w:t>套</w:t>
                  </w:r>
                </w:p>
              </w:tc>
              <w:tc>
                <w:tcPr>
                  <w:tcW w:w="1996"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道闸设备</w:t>
                  </w:r>
                  <w:r>
                    <w:rPr>
                      <w:rFonts w:hint="eastAsia" w:ascii="仿宋_GB2312" w:hAnsi="仿宋_GB2312" w:eastAsia="仿宋_GB2312" w:cs="仿宋_GB2312"/>
                      <w:sz w:val="22"/>
                      <w:szCs w:val="22"/>
                      <w:lang w:eastAsia="zh-CN"/>
                    </w:rPr>
                    <w:t>（地面停车场）</w:t>
                  </w:r>
                </w:p>
              </w:tc>
              <w:tc>
                <w:tcPr>
                  <w:tcW w:w="624"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rPr>
                    <w:t>套</w:t>
                  </w:r>
                </w:p>
              </w:tc>
              <w:tc>
                <w:tcPr>
                  <w:tcW w:w="1996"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抓拍及识别设备</w:t>
                  </w:r>
                </w:p>
              </w:tc>
              <w:tc>
                <w:tcPr>
                  <w:tcW w:w="624"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4套</w:t>
                  </w:r>
                </w:p>
              </w:tc>
              <w:tc>
                <w:tcPr>
                  <w:tcW w:w="1996"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374"/>
                    </w:tabs>
                    <w:kinsoku/>
                    <w:wordWrap/>
                    <w:overflowPunct/>
                    <w:topLinePunct w:val="0"/>
                    <w:autoSpaceDE/>
                    <w:autoSpaceDN/>
                    <w:bidi w:val="0"/>
                    <w:spacing w:line="240" w:lineRule="exact"/>
                    <w:jc w:val="center"/>
                    <w:textAlignment w:val="auto"/>
                    <w:rPr>
                      <w:rFonts w:hint="eastAsia" w:ascii="仿宋_GB2312" w:hAnsi="仿宋_GB2312" w:eastAsia="仿宋_GB2312" w:cs="仿宋_GB2312"/>
                      <w:w w:val="80"/>
                      <w:sz w:val="22"/>
                      <w:szCs w:val="22"/>
                    </w:rPr>
                  </w:pPr>
                  <w:r>
                    <w:rPr>
                      <w:rFonts w:hint="eastAsia" w:ascii="仿宋_GB2312" w:hAnsi="仿宋_GB2312" w:eastAsia="仿宋_GB2312" w:cs="仿宋_GB2312"/>
                      <w:w w:val="80"/>
                      <w:sz w:val="22"/>
                      <w:szCs w:val="22"/>
                    </w:rPr>
                    <w:t>10</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弱电防雷系统</w:t>
                  </w:r>
                </w:p>
              </w:tc>
              <w:tc>
                <w:tcPr>
                  <w:tcW w:w="1376"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接地电阻</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120个</w:t>
                  </w:r>
                </w:p>
              </w:tc>
              <w:tc>
                <w:tcPr>
                  <w:tcW w:w="19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接地系统检查维护、接地电阻测量、避雷器检测，保证系统正常运行。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w w:val="80"/>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避雷器</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33个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w w:val="80"/>
                      <w:sz w:val="22"/>
                      <w:szCs w:val="22"/>
                    </w:rPr>
                  </w:pPr>
                  <w:r>
                    <w:rPr>
                      <w:rFonts w:hint="eastAsia" w:ascii="仿宋_GB2312" w:hAnsi="仿宋_GB2312" w:eastAsia="仿宋_GB2312" w:cs="仿宋_GB2312"/>
                      <w:w w:val="80"/>
                      <w:sz w:val="22"/>
                      <w:szCs w:val="22"/>
                    </w:rPr>
                    <w:t>11</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机房工程系统</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机柜</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197个</w:t>
                  </w:r>
                </w:p>
              </w:tc>
              <w:tc>
                <w:tcPr>
                  <w:tcW w:w="19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机房电路及照明线路维护</w:t>
                  </w:r>
                  <w:r>
                    <w:rPr>
                      <w:rFonts w:hint="eastAsia" w:ascii="仿宋_GB2312" w:hAnsi="仿宋_GB2312" w:eastAsia="仿宋_GB2312" w:cs="仿宋_GB2312"/>
                      <w:kern w:val="0"/>
                      <w:sz w:val="22"/>
                      <w:szCs w:val="22"/>
                      <w:lang w:eastAsia="zh-CN"/>
                    </w:rPr>
                    <w:t>；</w:t>
                  </w:r>
                  <w:r>
                    <w:rPr>
                      <w:rFonts w:hint="eastAsia" w:ascii="仿宋_GB2312" w:hAnsi="仿宋_GB2312" w:eastAsia="仿宋_GB2312" w:cs="仿宋_GB2312"/>
                      <w:kern w:val="0"/>
                      <w:sz w:val="22"/>
                      <w:szCs w:val="22"/>
                    </w:rPr>
                    <w:t>机房监控设备、配电设备、主机设备维护和运维管理体系建设</w:t>
                  </w:r>
                  <w:r>
                    <w:rPr>
                      <w:rFonts w:hint="eastAsia" w:ascii="仿宋_GB2312" w:hAnsi="仿宋_GB2312" w:eastAsia="仿宋_GB2312" w:cs="仿宋_GB2312"/>
                      <w:kern w:val="0"/>
                      <w:sz w:val="22"/>
                      <w:szCs w:val="22"/>
                      <w:lang w:val="en-US" w:eastAsia="zh-CN"/>
                    </w:rPr>
                    <w:t>；</w:t>
                  </w:r>
                  <w:r>
                    <w:rPr>
                      <w:rFonts w:hint="eastAsia" w:ascii="仿宋_GB2312" w:hAnsi="仿宋_GB2312" w:eastAsia="仿宋_GB2312" w:cs="仿宋_GB2312"/>
                      <w:kern w:val="0"/>
                      <w:sz w:val="22"/>
                      <w:szCs w:val="22"/>
                    </w:rPr>
                    <w:t>系统运行软件（中央数据库、操作系统）维护</w:t>
                  </w:r>
                  <w:r>
                    <w:rPr>
                      <w:rFonts w:hint="eastAsia" w:ascii="仿宋_GB2312" w:hAnsi="仿宋_GB2312" w:eastAsia="仿宋_GB2312" w:cs="仿宋_GB2312"/>
                      <w:kern w:val="0"/>
                      <w:sz w:val="22"/>
                      <w:szCs w:val="22"/>
                      <w:lang w:eastAsia="zh-CN"/>
                    </w:rPr>
                    <w:t>；</w:t>
                  </w:r>
                  <w:r>
                    <w:rPr>
                      <w:rFonts w:hint="eastAsia" w:ascii="仿宋_GB2312" w:hAnsi="仿宋_GB2312" w:eastAsia="仿宋_GB2312" w:cs="仿宋_GB2312"/>
                      <w:kern w:val="0"/>
                      <w:sz w:val="22"/>
                      <w:szCs w:val="22"/>
                    </w:rPr>
                    <w:t>UPS系统运行检测及维护</w:t>
                  </w:r>
                  <w:r>
                    <w:rPr>
                      <w:rFonts w:hint="eastAsia" w:ascii="仿宋_GB2312" w:hAnsi="仿宋_GB2312" w:eastAsia="仿宋_GB2312" w:cs="仿宋_GB2312"/>
                      <w:kern w:val="0"/>
                      <w:sz w:val="22"/>
                      <w:szCs w:val="22"/>
                      <w:lang w:eastAsia="zh-CN"/>
                    </w:rPr>
                    <w:t>；</w:t>
                  </w:r>
                  <w:r>
                    <w:rPr>
                      <w:rFonts w:hint="eastAsia" w:ascii="仿宋_GB2312" w:hAnsi="仿宋_GB2312" w:eastAsia="仿宋_GB2312" w:cs="仿宋_GB2312"/>
                      <w:kern w:val="0"/>
                      <w:sz w:val="22"/>
                      <w:szCs w:val="22"/>
                    </w:rPr>
                    <w:t>机房及设备卫生清理</w:t>
                  </w:r>
                  <w:r>
                    <w:rPr>
                      <w:rFonts w:hint="eastAsia" w:ascii="仿宋_GB2312" w:hAnsi="仿宋_GB2312" w:eastAsia="仿宋_GB2312" w:cs="仿宋_GB2312"/>
                      <w:kern w:val="0"/>
                      <w:sz w:val="22"/>
                      <w:szCs w:val="22"/>
                      <w:lang w:eastAsia="zh-CN"/>
                    </w:rPr>
                    <w:t>；</w:t>
                  </w:r>
                  <w:r>
                    <w:rPr>
                      <w:rFonts w:hint="eastAsia" w:ascii="仿宋_GB2312" w:hAnsi="仿宋_GB2312" w:eastAsia="仿宋_GB2312" w:cs="仿宋_GB2312"/>
                      <w:kern w:val="0"/>
                      <w:sz w:val="22"/>
                      <w:szCs w:val="22"/>
                    </w:rPr>
                    <w:t>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w w:val="80"/>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照明设备</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39套</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w w:val="80"/>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线盒</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78套</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w w:val="80"/>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UPS电池</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448个</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w w:val="80"/>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UPS主机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4台</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w w:val="80"/>
                      <w:sz w:val="22"/>
                      <w:szCs w:val="22"/>
                    </w:rPr>
                  </w:pPr>
                  <w:r>
                    <w:rPr>
                      <w:rFonts w:hint="eastAsia" w:ascii="仿宋_GB2312" w:hAnsi="仿宋_GB2312" w:eastAsia="仿宋_GB2312" w:cs="仿宋_GB2312"/>
                      <w:w w:val="80"/>
                      <w:sz w:val="22"/>
                      <w:szCs w:val="22"/>
                    </w:rPr>
                    <w:t>12</w:t>
                  </w:r>
                </w:p>
              </w:tc>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计算机网络系统</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外网防火墙</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1台</w:t>
                  </w:r>
                </w:p>
              </w:tc>
              <w:tc>
                <w:tcPr>
                  <w:tcW w:w="19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计算机网络设备（路由器，各类交换机，防火墙等）保养维护保证系统正常运行。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w w:val="80"/>
                      <w:sz w:val="22"/>
                      <w:szCs w:val="22"/>
                    </w:rPr>
                  </w:pP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w w:val="80"/>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外网核心交换机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2台</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w w:val="80"/>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内外网堆叠交换机</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190台</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内外网光模块</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200块</w:t>
                  </w:r>
                </w:p>
              </w:tc>
              <w:tc>
                <w:tcPr>
                  <w:tcW w:w="199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13</w:t>
                  </w:r>
                </w:p>
              </w:tc>
              <w:tc>
                <w:tcPr>
                  <w:tcW w:w="637"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智能识别系统（含人脸识别、掌静脉识别等）</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人脸对比摄像机</w:t>
                  </w:r>
                </w:p>
              </w:tc>
              <w:tc>
                <w:tcPr>
                  <w:tcW w:w="624" w:type="pc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34台</w:t>
                  </w:r>
                </w:p>
              </w:tc>
              <w:tc>
                <w:tcPr>
                  <w:tcW w:w="1996" w:type="pct"/>
                  <w:vMerge w:val="restart"/>
                  <w:tcBorders>
                    <w:top w:val="single" w:color="000000" w:sz="4" w:space="0"/>
                    <w:left w:val="single" w:color="000000" w:sz="4" w:space="0"/>
                    <w:right w:val="single" w:color="000000" w:sz="4" w:space="0"/>
                  </w:tcBorders>
                  <w:noWrap w:val="0"/>
                  <w:vAlign w:val="center"/>
                </w:tcPr>
                <w:p>
                  <w:pP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设备清理清洁、系统检测，</w:t>
                  </w:r>
                  <w:r>
                    <w:rPr>
                      <w:rFonts w:hint="eastAsia" w:ascii="仿宋_GB2312" w:hAnsi="仿宋_GB2312" w:eastAsia="仿宋_GB2312" w:cs="仿宋_GB2312"/>
                      <w:kern w:val="0"/>
                      <w:sz w:val="22"/>
                      <w:szCs w:val="22"/>
                      <w:lang w:eastAsia="zh-CN"/>
                    </w:rPr>
                    <w:t>人脸</w:t>
                  </w:r>
                  <w:r>
                    <w:rPr>
                      <w:rFonts w:hint="eastAsia" w:ascii="仿宋_GB2312" w:hAnsi="仿宋_GB2312" w:eastAsia="仿宋_GB2312" w:cs="仿宋_GB2312"/>
                      <w:kern w:val="0"/>
                      <w:sz w:val="22"/>
                      <w:szCs w:val="22"/>
                    </w:rPr>
                    <w:t>数据库管理、门禁卡管理、软件维护、报表维护，保证系统正常运行。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人脸对比分析服务器</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集中管理平台</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eastAsia="zh-CN"/>
                    </w:rPr>
                    <w:t>网络存储设备</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1台</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存储硬盘</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36块</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单双机芯通道</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34台</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认证对比组件</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48台</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可视对讲</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4套</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接入交换机</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6台</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卡片发卡器</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eastAsia="zh-CN"/>
                    </w:rPr>
                    <w:t>串口</w:t>
                  </w:r>
                  <w:r>
                    <w:rPr>
                      <w:rFonts w:hint="eastAsia" w:ascii="仿宋_GB2312" w:hAnsi="仿宋_GB2312" w:eastAsia="仿宋_GB2312" w:cs="仿宋_GB2312"/>
                      <w:sz w:val="22"/>
                      <w:szCs w:val="22"/>
                      <w:lang w:val="en-US" w:eastAsia="zh-CN"/>
                    </w:rPr>
                    <w:t>/usb相机</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1台</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管理电脑</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1台</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汇聚交换机</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光模块</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24个</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管理服务器</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55寸液晶拼接屏</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3.75双基色LED显示单元</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1套</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视频综合平台</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1台</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视频输入卡</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1张</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视频输出卡</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2张</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网络键盘</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1台</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大屏线缆</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14根</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掌静脉识别机</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3套</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365" w:type="pct"/>
                  <w:vMerge w:val="restar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14</w:t>
                  </w:r>
                </w:p>
              </w:tc>
              <w:tc>
                <w:tcPr>
                  <w:tcW w:w="637" w:type="pct"/>
                  <w:vMerge w:val="restar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公务用车服务平台</w:t>
                  </w: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液晶拼接屏DS-D2055NL-B/G</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15单元</w:t>
                  </w:r>
                </w:p>
              </w:tc>
              <w:tc>
                <w:tcPr>
                  <w:tcW w:w="1996" w:type="pct"/>
                  <w:vMerge w:val="restar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kern w:val="0"/>
                      <w:sz w:val="22"/>
                      <w:szCs w:val="22"/>
                    </w:rPr>
                    <w:t>设备</w:t>
                  </w:r>
                  <w:r>
                    <w:rPr>
                      <w:rFonts w:hint="eastAsia" w:ascii="仿宋_GB2312" w:hAnsi="仿宋_GB2312" w:eastAsia="仿宋_GB2312" w:cs="仿宋_GB2312"/>
                      <w:kern w:val="0"/>
                      <w:sz w:val="22"/>
                      <w:szCs w:val="22"/>
                      <w:lang w:eastAsia="zh-CN"/>
                    </w:rPr>
                    <w:t>清理</w:t>
                  </w:r>
                  <w:r>
                    <w:rPr>
                      <w:rFonts w:hint="eastAsia" w:ascii="仿宋_GB2312" w:hAnsi="仿宋_GB2312" w:eastAsia="仿宋_GB2312" w:cs="仿宋_GB2312"/>
                      <w:kern w:val="0"/>
                      <w:sz w:val="22"/>
                      <w:szCs w:val="22"/>
                    </w:rPr>
                    <w:t>清洁，显示屏系统线路测试，运行环境</w:t>
                  </w:r>
                  <w:r>
                    <w:rPr>
                      <w:rFonts w:hint="eastAsia" w:ascii="仿宋_GB2312" w:hAnsi="仿宋_GB2312" w:eastAsia="仿宋_GB2312" w:cs="仿宋_GB2312"/>
                      <w:kern w:val="0"/>
                      <w:sz w:val="22"/>
                      <w:szCs w:val="22"/>
                      <w:lang w:eastAsia="zh-CN"/>
                    </w:rPr>
                    <w:t>维护，</w:t>
                  </w:r>
                  <w:r>
                    <w:rPr>
                      <w:rFonts w:hint="eastAsia" w:ascii="仿宋_GB2312" w:hAnsi="仿宋_GB2312" w:eastAsia="仿宋_GB2312" w:cs="仿宋_GB2312"/>
                      <w:kern w:val="0"/>
                      <w:sz w:val="22"/>
                      <w:szCs w:val="22"/>
                    </w:rPr>
                    <w:t>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 xml:space="preserve">拼接屏支架 </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15单元</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 xml:space="preserve">拼接屏线缆 </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15根</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拼控器</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监控管理平台软件</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管理服务器</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后台存储硬基</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8块</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服务器机柜</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1个</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控制电脑</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灭弧式电气防火保护装置</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监控操作台</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1个</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3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24 口千兆交换机</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199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3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637"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线材及辅材</w:t>
                  </w:r>
                </w:p>
              </w:tc>
              <w:tc>
                <w:tcPr>
                  <w:tcW w:w="624" w:type="pc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1批</w:t>
                  </w:r>
                </w:p>
              </w:tc>
              <w:tc>
                <w:tcPr>
                  <w:tcW w:w="199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rPr>
                  </w:pPr>
                </w:p>
              </w:tc>
            </w:tr>
          </w:tbl>
          <w:p>
            <w:pPr>
              <w:spacing w:line="400" w:lineRule="exact"/>
              <w:ind w:firstLine="482" w:firstLineChars="200"/>
              <w:rPr>
                <w:rFonts w:hint="eastAsia" w:ascii="仿宋_GB2312" w:hAnsi="宋体" w:eastAsia="仿宋_GB2312"/>
                <w:b/>
                <w:color w:val="auto"/>
                <w:sz w:val="24"/>
                <w:lang w:val="en-US" w:eastAsia="zh-CN"/>
              </w:rPr>
            </w:pPr>
            <w:r>
              <w:rPr>
                <w:rFonts w:hint="eastAsia" w:ascii="仿宋_GB2312" w:hAnsi="宋体" w:eastAsia="仿宋_GB2312"/>
                <w:b/>
                <w:sz w:val="24"/>
              </w:rPr>
              <w:t>注：</w:t>
            </w:r>
            <w:r>
              <w:rPr>
                <w:rFonts w:hint="eastAsia" w:ascii="仿宋_GB2312" w:hAnsi="宋体" w:eastAsia="仿宋_GB2312"/>
                <w:b/>
                <w:sz w:val="24"/>
                <w:lang w:val="en-US" w:eastAsia="zh-CN"/>
              </w:rPr>
              <w:t>1.</w:t>
            </w:r>
            <w:r>
              <w:rPr>
                <w:rFonts w:hint="eastAsia" w:ascii="仿宋_GB2312" w:hAnsi="宋体" w:eastAsia="仿宋_GB2312"/>
                <w:b/>
                <w:sz w:val="24"/>
              </w:rPr>
              <w:t>以上</w:t>
            </w:r>
            <w:r>
              <w:rPr>
                <w:rFonts w:hint="eastAsia" w:ascii="仿宋_GB2312" w:hAnsi="宋体" w:eastAsia="仿宋_GB2312"/>
                <w:b/>
                <w:sz w:val="24"/>
                <w:lang w:eastAsia="zh-CN"/>
              </w:rPr>
              <w:t>办公区中所述设备</w:t>
            </w:r>
            <w:r>
              <w:rPr>
                <w:rFonts w:hint="eastAsia" w:ascii="仿宋_GB2312" w:hAnsi="宋体" w:eastAsia="仿宋_GB2312"/>
                <w:b/>
                <w:sz w:val="24"/>
              </w:rPr>
              <w:t>数量</w:t>
            </w:r>
            <w:r>
              <w:rPr>
                <w:rFonts w:hint="eastAsia" w:ascii="仿宋_GB2312" w:hAnsi="宋体" w:eastAsia="仿宋_GB2312"/>
                <w:b/>
                <w:sz w:val="24"/>
                <w:lang w:eastAsia="zh-CN"/>
              </w:rPr>
              <w:t>及型号</w:t>
            </w:r>
            <w:r>
              <w:rPr>
                <w:rFonts w:hint="eastAsia" w:ascii="仿宋_GB2312" w:hAnsi="宋体" w:eastAsia="仿宋_GB2312"/>
                <w:b/>
                <w:sz w:val="24"/>
              </w:rPr>
              <w:t>以实际为准</w:t>
            </w:r>
            <w:r>
              <w:rPr>
                <w:rFonts w:hint="eastAsia" w:ascii="仿宋_GB2312" w:hAnsi="宋体" w:eastAsia="仿宋_GB2312"/>
                <w:b/>
                <w:sz w:val="24"/>
                <w:lang w:eastAsia="zh-CN"/>
              </w:rPr>
              <w:t>，系统维护设备包含办公区内的所有智能化系统、零部件</w:t>
            </w:r>
            <w:r>
              <w:rPr>
                <w:rFonts w:hint="eastAsia" w:ascii="仿宋_GB2312" w:hAnsi="宋体" w:eastAsia="仿宋_GB2312"/>
                <w:b/>
                <w:color w:val="auto"/>
                <w:sz w:val="24"/>
                <w:lang w:eastAsia="zh-CN"/>
              </w:rPr>
              <w:t>、新增设备及</w:t>
            </w:r>
            <w:r>
              <w:rPr>
                <w:rFonts w:hint="eastAsia" w:ascii="仿宋_GB2312" w:hAnsi="宋体" w:eastAsia="仿宋_GB2312"/>
                <w:b/>
                <w:color w:val="auto"/>
                <w:sz w:val="24"/>
                <w:lang w:val="en-US" w:eastAsia="zh-CN"/>
              </w:rPr>
              <w:t>8楼以上所有会议系统。</w:t>
            </w:r>
          </w:p>
          <w:p>
            <w:pPr>
              <w:spacing w:line="400" w:lineRule="exact"/>
              <w:ind w:firstLine="482" w:firstLineChars="200"/>
              <w:rPr>
                <w:rFonts w:hint="default"/>
                <w:color w:val="auto"/>
                <w:lang w:val="en-US" w:eastAsia="zh-CN"/>
              </w:rPr>
            </w:pPr>
            <w:r>
              <w:rPr>
                <w:rFonts w:hint="eastAsia" w:ascii="仿宋_GB2312" w:hAnsi="宋体" w:eastAsia="仿宋_GB2312"/>
                <w:b/>
                <w:color w:val="auto"/>
                <w:sz w:val="24"/>
                <w:lang w:val="en-US" w:eastAsia="zh-CN"/>
              </w:rPr>
              <w:t>2.以上系统的维护由采购人根据实际工作需要统一安排。</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宋体" w:eastAsia="仿宋_GB2312"/>
                <w:b/>
                <w:bCs/>
                <w:sz w:val="24"/>
                <w:lang w:eastAsia="zh-CN"/>
              </w:rPr>
            </w:pPr>
            <w:r>
              <w:rPr>
                <w:rFonts w:hint="eastAsia" w:ascii="仿宋_GB2312" w:eastAsia="仿宋_GB2312"/>
                <w:b/>
                <w:bCs/>
                <w:sz w:val="24"/>
                <w:lang w:eastAsia="zh-CN"/>
              </w:rPr>
              <w:t>（</w:t>
            </w:r>
            <w:r>
              <w:rPr>
                <w:rFonts w:hint="eastAsia" w:ascii="仿宋_GB2312" w:eastAsia="仿宋_GB2312"/>
                <w:b/>
                <w:bCs/>
                <w:sz w:val="24"/>
                <w:lang w:val="en-US" w:eastAsia="zh-CN"/>
              </w:rPr>
              <w:t>二</w:t>
            </w:r>
            <w:r>
              <w:rPr>
                <w:rFonts w:hint="eastAsia" w:ascii="仿宋_GB2312" w:eastAsia="仿宋_GB2312"/>
                <w:b/>
                <w:bCs/>
                <w:sz w:val="24"/>
                <w:lang w:eastAsia="zh-CN"/>
              </w:rPr>
              <w:t>）柳州市</w:t>
            </w:r>
            <w:r>
              <w:rPr>
                <w:rFonts w:hint="eastAsia" w:ascii="仿宋_GB2312" w:hAnsi="宋体" w:eastAsia="仿宋_GB2312"/>
                <w:b/>
                <w:bCs/>
                <w:sz w:val="24"/>
              </w:rPr>
              <w:t>瑞安路9号办公区</w:t>
            </w:r>
            <w:r>
              <w:rPr>
                <w:rFonts w:hint="eastAsia" w:ascii="仿宋_GB2312" w:hAnsi="宋体" w:eastAsia="仿宋_GB2312"/>
                <w:b/>
                <w:bCs/>
                <w:color w:val="auto"/>
                <w:sz w:val="24"/>
                <w:highlight w:val="none"/>
                <w:lang w:eastAsia="zh-CN"/>
              </w:rPr>
              <w:t>智能化系统明细及工作要求</w:t>
            </w:r>
          </w:p>
          <w:tbl>
            <w:tblPr>
              <w:tblStyle w:val="334"/>
              <w:tblW w:w="0" w:type="auto"/>
              <w:tblInd w:w="140" w:type="dxa"/>
              <w:tblLayout w:type="autofit"/>
              <w:tblCellMar>
                <w:top w:w="0" w:type="dxa"/>
                <w:left w:w="108" w:type="dxa"/>
                <w:bottom w:w="0" w:type="dxa"/>
                <w:right w:w="108" w:type="dxa"/>
              </w:tblCellMar>
            </w:tblPr>
            <w:tblGrid>
              <w:gridCol w:w="502"/>
              <w:gridCol w:w="837"/>
              <w:gridCol w:w="1157"/>
              <w:gridCol w:w="709"/>
              <w:gridCol w:w="4146"/>
            </w:tblGrid>
            <w:tr>
              <w:tblPrEx>
                <w:tblCellMar>
                  <w:top w:w="0" w:type="dxa"/>
                  <w:left w:w="108" w:type="dxa"/>
                  <w:bottom w:w="0" w:type="dxa"/>
                  <w:right w:w="108" w:type="dxa"/>
                </w:tblCellMar>
              </w:tblPrEx>
              <w:trPr>
                <w:trHeight w:val="350" w:hRule="atLeast"/>
              </w:trPr>
              <w:tc>
                <w:tcPr>
                  <w:tcW w:w="0" w:type="auto"/>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序号</w:t>
                  </w:r>
                </w:p>
              </w:tc>
              <w:tc>
                <w:tcPr>
                  <w:tcW w:w="0" w:type="auto"/>
                  <w:tcBorders>
                    <w:top w:val="single" w:color="000000" w:sz="8"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系统名称</w:t>
                  </w:r>
                </w:p>
              </w:tc>
              <w:tc>
                <w:tcPr>
                  <w:tcW w:w="0" w:type="auto"/>
                  <w:tcBorders>
                    <w:top w:val="single" w:color="000000" w:sz="8"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维护内容</w:t>
                  </w:r>
                </w:p>
              </w:tc>
              <w:tc>
                <w:tcPr>
                  <w:tcW w:w="0" w:type="auto"/>
                  <w:tcBorders>
                    <w:top w:val="single" w:color="000000" w:sz="8"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设备数量</w:t>
                  </w:r>
                </w:p>
              </w:tc>
              <w:tc>
                <w:tcPr>
                  <w:tcW w:w="0" w:type="auto"/>
                  <w:tcBorders>
                    <w:top w:val="single" w:color="000000" w:sz="8" w:space="0"/>
                    <w:left w:val="nil"/>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备注</w:t>
                  </w:r>
                </w:p>
              </w:tc>
            </w:tr>
            <w:tr>
              <w:tblPrEx>
                <w:tblCellMar>
                  <w:top w:w="0" w:type="dxa"/>
                  <w:left w:w="108" w:type="dxa"/>
                  <w:bottom w:w="0" w:type="dxa"/>
                  <w:right w:w="108" w:type="dxa"/>
                </w:tblCellMar>
              </w:tblPrEx>
              <w:trPr>
                <w:trHeight w:val="91" w:hRule="atLeast"/>
              </w:trPr>
              <w:tc>
                <w:tcPr>
                  <w:tcW w:w="0" w:type="auto"/>
                  <w:vMerge w:val="restart"/>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w:t>
                  </w:r>
                </w:p>
              </w:tc>
              <w:tc>
                <w:tcPr>
                  <w:tcW w:w="0" w:type="auto"/>
                  <w:vMerge w:val="restart"/>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电子会议系统</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音视频传输器</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0" w:type="auto"/>
                  <w:vMerge w:val="restart"/>
                  <w:tcBorders>
                    <w:top w:val="nil"/>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运行监测，设备清洁，保证系统正常运行。维保技术员能熟练操作电子会议系统，且能对会议系统运行中产生的故障及时排除。</w:t>
                  </w: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管理电脑</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调音台</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19台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光控调台</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功放机</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43台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压限器</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10个</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DVD机、MD机、MCD机</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19台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时序电源</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9块</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视频分配器4in1</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视频矩阵</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会议信息发布系统</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20套</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电视机</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20台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投影仪</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同声传译系统</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有线会议话筒</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172个</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会议主机</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反馈抑制器</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均衡器</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21台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会场音箱</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84套</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线阵式音箱</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15台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监听音箱</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12台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表决器主机</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12台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331"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表决器单元</w:t>
                  </w:r>
                </w:p>
              </w:tc>
              <w:tc>
                <w:tcPr>
                  <w:tcW w:w="0" w:type="auto"/>
                  <w:tcBorders>
                    <w:top w:val="nil"/>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500个</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322" w:hRule="atLeast"/>
              </w:trPr>
              <w:tc>
                <w:tcPr>
                  <w:tcW w:w="0" w:type="auto"/>
                  <w:vMerge w:val="continue"/>
                  <w:tcBorders>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电视会议终端</w:t>
                  </w:r>
                </w:p>
              </w:tc>
              <w:tc>
                <w:tcPr>
                  <w:tcW w:w="0" w:type="auto"/>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0" w:type="auto"/>
                  <w:vMerge w:val="continue"/>
                  <w:tcBorders>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331" w:hRule="atLeast"/>
              </w:trPr>
              <w:tc>
                <w:tcPr>
                  <w:tcW w:w="0" w:type="auto"/>
                  <w:vMerge w:val="continue"/>
                  <w:tcBorders>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auto"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超高清摄像机</w:t>
                  </w:r>
                </w:p>
              </w:tc>
              <w:tc>
                <w:tcPr>
                  <w:tcW w:w="0" w:type="auto"/>
                  <w:tcBorders>
                    <w:top w:val="single" w:color="auto"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0" w:type="auto"/>
                  <w:vMerge w:val="continue"/>
                  <w:tcBorders>
                    <w:left w:val="nil"/>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299" w:hRule="atLeast"/>
              </w:trPr>
              <w:tc>
                <w:tcPr>
                  <w:tcW w:w="0" w:type="auto"/>
                  <w:vMerge w:val="restart"/>
                  <w:tcBorders>
                    <w:top w:val="nil"/>
                    <w:left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w:t>
                  </w:r>
                </w:p>
              </w:tc>
              <w:tc>
                <w:tcPr>
                  <w:tcW w:w="0" w:type="auto"/>
                  <w:vMerge w:val="restart"/>
                  <w:tcBorders>
                    <w:top w:val="nil"/>
                    <w:left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LED显示系统</w:t>
                  </w:r>
                </w:p>
              </w:tc>
              <w:tc>
                <w:tcPr>
                  <w:tcW w:w="0" w:type="auto"/>
                  <w:tcBorders>
                    <w:top w:val="nil"/>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电脑主机</w:t>
                  </w:r>
                </w:p>
              </w:tc>
              <w:tc>
                <w:tcPr>
                  <w:tcW w:w="0" w:type="auto"/>
                  <w:tcBorders>
                    <w:top w:val="nil"/>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0" w:type="auto"/>
                  <w:vMerge w:val="restart"/>
                  <w:tcBorders>
                    <w:top w:val="nil"/>
                    <w:left w:val="nil"/>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显示测试、系统清洁、运行环境清理，保证系统正常运行。</w:t>
                  </w:r>
                </w:p>
              </w:tc>
            </w:tr>
            <w:tr>
              <w:tblPrEx>
                <w:tblCellMar>
                  <w:top w:w="0" w:type="dxa"/>
                  <w:left w:w="108" w:type="dxa"/>
                  <w:bottom w:w="0" w:type="dxa"/>
                  <w:right w:w="108" w:type="dxa"/>
                </w:tblCellMar>
              </w:tblPrEx>
              <w:trPr>
                <w:trHeight w:val="299" w:hRule="atLeast"/>
              </w:trPr>
              <w:tc>
                <w:tcPr>
                  <w:tcW w:w="0" w:type="auto"/>
                  <w:vMerge w:val="continue"/>
                  <w:tcBorders>
                    <w:left w:val="single" w:color="000000" w:sz="8" w:space="0"/>
                    <w:bottom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nil"/>
                    <w:bottom w:val="nil"/>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表决器单元</w:t>
                  </w:r>
                </w:p>
              </w:tc>
              <w:tc>
                <w:tcPr>
                  <w:tcW w:w="0" w:type="auto"/>
                  <w:tcBorders>
                    <w:top w:val="single" w:color="auto"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500个</w:t>
                  </w:r>
                </w:p>
              </w:tc>
              <w:tc>
                <w:tcPr>
                  <w:tcW w:w="0" w:type="auto"/>
                  <w:vMerge w:val="continue"/>
                  <w:tcBorders>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top w:val="nil"/>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显示单元</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374个</w:t>
                  </w:r>
                </w:p>
              </w:tc>
              <w:tc>
                <w:tcPr>
                  <w:tcW w:w="0" w:type="auto"/>
                  <w:vMerge w:val="continue"/>
                  <w:tcBorders>
                    <w:top w:val="nil"/>
                    <w:left w:val="nil"/>
                    <w:bottom w:val="single" w:color="000000" w:sz="4" w:space="0"/>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restart"/>
                  <w:tcBorders>
                    <w:top w:val="nil"/>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c>
                <w:tcPr>
                  <w:tcW w:w="0" w:type="auto"/>
                  <w:vMerge w:val="restart"/>
                  <w:tcBorders>
                    <w:top w:val="nil"/>
                    <w:left w:val="nil"/>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视频监控</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监控摄像机</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92台</w:t>
                  </w:r>
                </w:p>
              </w:tc>
              <w:tc>
                <w:tcPr>
                  <w:tcW w:w="0" w:type="auto"/>
                  <w:vMerge w:val="restart"/>
                  <w:tcBorders>
                    <w:top w:val="nil"/>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功能点检、易耗件更换、发热设备专门保养、系统优化、维护记录整理，保证系统正常运行。</w:t>
                  </w:r>
                </w:p>
              </w:tc>
            </w:tr>
            <w:tr>
              <w:tblPrEx>
                <w:tblCellMar>
                  <w:top w:w="0" w:type="dxa"/>
                  <w:left w:w="108" w:type="dxa"/>
                  <w:bottom w:w="0" w:type="dxa"/>
                  <w:right w:w="108" w:type="dxa"/>
                </w:tblCellMar>
              </w:tblPrEx>
              <w:trPr>
                <w:trHeight w:val="91" w:hRule="atLeast"/>
              </w:trPr>
              <w:tc>
                <w:tcPr>
                  <w:tcW w:w="0" w:type="auto"/>
                  <w:vMerge w:val="continue"/>
                  <w:tcBorders>
                    <w:top w:val="nil"/>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nil"/>
                    <w:left w:val="nil"/>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交换机</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12台</w:t>
                  </w: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top w:val="nil"/>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nil"/>
                    <w:left w:val="nil"/>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显示器</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4个</w:t>
                  </w: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289" w:hRule="atLeast"/>
              </w:trPr>
              <w:tc>
                <w:tcPr>
                  <w:tcW w:w="0" w:type="auto"/>
                  <w:vMerge w:val="continue"/>
                  <w:tcBorders>
                    <w:top w:val="nil"/>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nil"/>
                    <w:left w:val="nil"/>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监控主机</w:t>
                  </w:r>
                </w:p>
              </w:tc>
              <w:tc>
                <w:tcPr>
                  <w:tcW w:w="0" w:type="auto"/>
                  <w:tcBorders>
                    <w:top w:val="nil"/>
                    <w:left w:val="nil"/>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4台</w:t>
                  </w: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restart"/>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w:t>
                  </w:r>
                </w:p>
              </w:tc>
              <w:tc>
                <w:tcPr>
                  <w:tcW w:w="0" w:type="auto"/>
                  <w:vMerge w:val="restart"/>
                  <w:tcBorders>
                    <w:top w:val="single" w:color="000000" w:sz="4" w:space="0"/>
                    <w:left w:val="nil"/>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智能灯光</w:t>
                  </w:r>
                </w:p>
              </w:tc>
              <w:tc>
                <w:tcPr>
                  <w:tcW w:w="0" w:type="auto"/>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CAN总线HUB</w:t>
                  </w:r>
                </w:p>
              </w:tc>
              <w:tc>
                <w:tcPr>
                  <w:tcW w:w="0" w:type="auto"/>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12个</w:t>
                  </w:r>
                </w:p>
              </w:tc>
              <w:tc>
                <w:tcPr>
                  <w:tcW w:w="0" w:type="auto"/>
                  <w:vMerge w:val="restart"/>
                  <w:tcBorders>
                    <w:top w:val="single" w:color="000000" w:sz="4" w:space="0"/>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功能点检、易耗件更换、设备专门保养、系统优化、维护记录整理，保证系统正常运行。</w:t>
                  </w:r>
                </w:p>
              </w:tc>
            </w:tr>
            <w:tr>
              <w:tblPrEx>
                <w:tblCellMar>
                  <w:top w:w="0" w:type="dxa"/>
                  <w:left w:w="108" w:type="dxa"/>
                  <w:bottom w:w="0" w:type="dxa"/>
                  <w:right w:w="108" w:type="dxa"/>
                </w:tblCellMar>
              </w:tblPrEx>
              <w:trPr>
                <w:trHeight w:val="91" w:hRule="atLeast"/>
              </w:trPr>
              <w:tc>
                <w:tcPr>
                  <w:tcW w:w="0" w:type="auto"/>
                  <w:vMerge w:val="continue"/>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nil"/>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通信转换模块</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12块</w:t>
                  </w:r>
                </w:p>
              </w:tc>
              <w:tc>
                <w:tcPr>
                  <w:tcW w:w="0" w:type="auto"/>
                  <w:vMerge w:val="continue"/>
                  <w:tcBorders>
                    <w:top w:val="single" w:color="000000" w:sz="4" w:space="0"/>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218" w:hRule="atLeast"/>
              </w:trPr>
              <w:tc>
                <w:tcPr>
                  <w:tcW w:w="0" w:type="auto"/>
                  <w:vMerge w:val="continue"/>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nil"/>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MLC继电器输出模块</w:t>
                  </w:r>
                </w:p>
              </w:tc>
              <w:tc>
                <w:tcPr>
                  <w:tcW w:w="0" w:type="auto"/>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20块</w:t>
                  </w:r>
                </w:p>
              </w:tc>
              <w:tc>
                <w:tcPr>
                  <w:tcW w:w="0" w:type="auto"/>
                  <w:vMerge w:val="continue"/>
                  <w:tcBorders>
                    <w:top w:val="single" w:color="000000" w:sz="4" w:space="0"/>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tcBorders>
                    <w:top w:val="nil"/>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远程控制模块</w:t>
                  </w:r>
                </w:p>
              </w:tc>
              <w:tc>
                <w:tcPr>
                  <w:tcW w:w="0" w:type="auto"/>
                  <w:tcBorders>
                    <w:top w:val="nil"/>
                    <w:left w:val="nil"/>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25块</w:t>
                  </w:r>
                </w:p>
              </w:tc>
              <w:tc>
                <w:tcPr>
                  <w:tcW w:w="0" w:type="auto"/>
                  <w:vMerge w:val="continue"/>
                  <w:tcBorders>
                    <w:top w:val="single" w:color="000000"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CellMar>
                  <w:top w:w="0" w:type="dxa"/>
                  <w:left w:w="108" w:type="dxa"/>
                  <w:bottom w:w="0" w:type="dxa"/>
                  <w:right w:w="108" w:type="dxa"/>
                </w:tblCellMar>
              </w:tblPrEx>
              <w:trPr>
                <w:trHeight w:val="91" w:hRule="atLeast"/>
              </w:trPr>
              <w:tc>
                <w:tcPr>
                  <w:tcW w:w="0" w:type="auto"/>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c>
                <w:tcPr>
                  <w:tcW w:w="0" w:type="auto"/>
                  <w:tcBorders>
                    <w:top w:val="single" w:color="auto" w:sz="4" w:space="0"/>
                    <w:left w:val="nil"/>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停车场系统</w:t>
                  </w:r>
                </w:p>
              </w:tc>
              <w:tc>
                <w:tcPr>
                  <w:tcW w:w="0" w:type="auto"/>
                  <w:tcBorders>
                    <w:top w:val="single" w:color="auto" w:sz="4" w:space="0"/>
                    <w:left w:val="nil"/>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伸缩门</w:t>
                  </w:r>
                </w:p>
              </w:tc>
              <w:tc>
                <w:tcPr>
                  <w:tcW w:w="0" w:type="auto"/>
                  <w:tcBorders>
                    <w:top w:val="single" w:color="auto" w:sz="4" w:space="0"/>
                    <w:left w:val="nil"/>
                    <w:bottom w:val="single" w:color="000000" w:sz="8"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0" w:type="auto"/>
                  <w:tcBorders>
                    <w:top w:val="single" w:color="auto" w:sz="4" w:space="0"/>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停车场软硬件系统维护，设备清洁，保证系统正常运行。</w:t>
                  </w:r>
                </w:p>
              </w:tc>
            </w:tr>
          </w:tbl>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2" w:firstLineChars="200"/>
              <w:textAlignment w:val="auto"/>
              <w:rPr>
                <w:rFonts w:hint="eastAsia" w:ascii="仿宋_GB2312" w:eastAsia="仿宋_GB2312"/>
                <w:b/>
                <w:bCs/>
                <w:color w:val="auto"/>
                <w:sz w:val="24"/>
                <w:highlight w:val="none"/>
              </w:rPr>
            </w:pPr>
            <w:r>
              <w:rPr>
                <w:rFonts w:hint="eastAsia" w:ascii="仿宋_GB2312" w:eastAsia="仿宋_GB2312" w:cstheme="minorBidi"/>
                <w:b/>
                <w:bCs/>
                <w:sz w:val="24"/>
                <w:lang w:eastAsia="zh-CN"/>
              </w:rPr>
              <w:t>（</w:t>
            </w:r>
            <w:r>
              <w:rPr>
                <w:rFonts w:hint="eastAsia" w:ascii="仿宋_GB2312" w:eastAsia="仿宋_GB2312" w:cstheme="minorBidi"/>
                <w:b/>
                <w:bCs/>
                <w:sz w:val="24"/>
                <w:lang w:val="en-US" w:eastAsia="zh-CN"/>
              </w:rPr>
              <w:t>三</w:t>
            </w:r>
            <w:r>
              <w:rPr>
                <w:rFonts w:hint="eastAsia" w:ascii="仿宋_GB2312" w:eastAsia="仿宋_GB2312" w:cstheme="minorBidi"/>
                <w:b/>
                <w:bCs/>
                <w:sz w:val="24"/>
                <w:lang w:eastAsia="zh-CN"/>
              </w:rPr>
              <w:t>）柳州市</w:t>
            </w:r>
            <w:r>
              <w:rPr>
                <w:rFonts w:hint="eastAsia" w:ascii="仿宋_GB2312" w:eastAsia="仿宋_GB2312" w:hAnsiTheme="minorHAnsi" w:cstheme="minorBidi"/>
                <w:b/>
                <w:bCs/>
                <w:sz w:val="24"/>
              </w:rPr>
              <w:t>高新一路 15 号</w:t>
            </w:r>
            <w:r>
              <w:rPr>
                <w:rFonts w:hint="eastAsia" w:ascii="仿宋_GB2312" w:eastAsia="仿宋_GB2312"/>
                <w:b/>
                <w:bCs/>
                <w:color w:val="auto"/>
                <w:sz w:val="24"/>
                <w:highlight w:val="none"/>
                <w:lang w:eastAsia="zh-CN"/>
              </w:rPr>
              <w:t>智能化系统明细及工作要求</w:t>
            </w:r>
          </w:p>
          <w:tbl>
            <w:tblPr>
              <w:tblStyle w:val="3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
              <w:gridCol w:w="707"/>
              <w:gridCol w:w="1289"/>
              <w:gridCol w:w="1491"/>
              <w:gridCol w:w="3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系统名称</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lang w:eastAsia="zh-CN"/>
                    </w:rPr>
                  </w:pPr>
                  <w:r>
                    <w:rPr>
                      <w:rFonts w:hint="eastAsia" w:ascii="仿宋_GB2312" w:hAnsi="仿宋_GB2312" w:eastAsia="仿宋_GB2312" w:cs="仿宋_GB2312"/>
                      <w:b/>
                      <w:sz w:val="22"/>
                      <w:szCs w:val="22"/>
                      <w:lang w:eastAsia="zh-CN"/>
                    </w:rPr>
                    <w:t>维护内容</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工作要求及标准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综合布线系统</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机柜、POE交换机、光纤盒</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交换机4台，光纤盒2个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日常管理、日常维护；故障排除和布线整改定期巡查，保证系统正常运行。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语音电话系统</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机柜，电话配线架</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机柜两台，电话配线架3台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传输网络运行状况检查、处理用户反映的问题、改进和扩大线路需求、传输网络安全防范，保证系统正常运行。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电子会议系统</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手拉手会讨系统，有无线话筒</w:t>
                  </w:r>
                </w:p>
              </w:tc>
              <w:tc>
                <w:tcPr>
                  <w:tcW w:w="1491" w:type="dxa"/>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各1套</w:t>
                  </w:r>
                </w:p>
              </w:tc>
              <w:tc>
                <w:tcPr>
                  <w:tcW w:w="0" w:type="auto"/>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运行监测，设备清洁，保证系统正常运行（会议音响需要维保技术员能熟练操作电子会议系统，且能对会议系统运行中产生的故障及时排除）。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大屏显示系统</w:t>
                  </w:r>
                </w:p>
              </w:tc>
              <w:tc>
                <w:tcPr>
                  <w:tcW w:w="1289"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LED大屏</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2块</w:t>
                  </w:r>
                </w:p>
              </w:tc>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LED显示屏系统线路测试，系统清洁、运行环境清理，保证系统正常运行。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1289" w:type="dxa"/>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55寸2x3的拼接屏</w:t>
                  </w:r>
                </w:p>
              </w:tc>
              <w:tc>
                <w:tcPr>
                  <w:tcW w:w="1491" w:type="dxa"/>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55寸拼接屏6块</w:t>
                  </w:r>
                </w:p>
              </w:tc>
              <w:tc>
                <w:tcPr>
                  <w:tcW w:w="0" w:type="auto"/>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1289" w:type="dxa"/>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85寸会议平板大屏</w:t>
                  </w:r>
                </w:p>
              </w:tc>
              <w:tc>
                <w:tcPr>
                  <w:tcW w:w="1491" w:type="dxa"/>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1块</w:t>
                  </w:r>
                </w:p>
              </w:tc>
              <w:tc>
                <w:tcPr>
                  <w:tcW w:w="0" w:type="auto"/>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1289"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55寸3x5拼接屏</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55寸拼接屏15块</w:t>
                  </w:r>
                </w:p>
              </w:tc>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入侵报警系统</w:t>
                  </w:r>
                </w:p>
              </w:tc>
              <w:tc>
                <w:tcPr>
                  <w:tcW w:w="1289"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红外对射入侵警报设备终端机、红外线报警器、感应器</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含报警主机1台，防区模块11块，红外对射11对等，具体以实际为准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线路检查、功能测试，巡更点测试，设备清洁，保证系统正常运行。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视频监控系统</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监控摄像头</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110个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功能点检、易耗件更换、发热设备专门保养、系统优化、维护记录整理，保证系统正常运行。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门禁系统和一卡通系统</w:t>
                  </w:r>
                </w:p>
              </w:tc>
              <w:tc>
                <w:tcPr>
                  <w:tcW w:w="1289"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人脸、指纹门禁机</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设备清理清洁、系统检测，门禁数据库管理、门禁卡管理、软件维护、报表维护，保证系统正常运行。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w:t>
                  </w:r>
                </w:p>
              </w:tc>
              <w:tc>
                <w:tcPr>
                  <w:tcW w:w="0" w:type="auto"/>
                  <w:vMerge w:val="restart"/>
                  <w:tcBorders>
                    <w:top w:val="single" w:color="000000" w:sz="4" w:space="0"/>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停车场系统</w:t>
                  </w:r>
                </w:p>
              </w:tc>
              <w:tc>
                <w:tcPr>
                  <w:tcW w:w="1289"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一进一出停车场系统</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 w:eastAsia="zh-CN"/>
                    </w:rPr>
                  </w:pPr>
                  <w:r>
                    <w:rPr>
                      <w:rFonts w:hint="eastAsia" w:ascii="仿宋_GB2312" w:hAnsi="仿宋_GB2312" w:eastAsia="仿宋_GB2312" w:cs="仿宋_GB2312"/>
                      <w:sz w:val="22"/>
                      <w:szCs w:val="22"/>
                      <w:lang w:val="en-US" w:eastAsia="zh-CN"/>
                    </w:rPr>
                    <w:t>5套（道闸）</w:t>
                  </w:r>
                </w:p>
              </w:tc>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停车场软硬件系统维护，设备清洁，保证系统正常运行。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0" w:type="auto"/>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1289"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不锈钢伸缩门</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3套</w:t>
                  </w:r>
                </w:p>
              </w:tc>
              <w:tc>
                <w:tcPr>
                  <w:tcW w:w="0" w:type="auto"/>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0" w:type="auto"/>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1289"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电动门</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sz w:val="22"/>
                      <w:szCs w:val="22"/>
                      <w:lang w:val="en-US" w:eastAsia="zh-CN"/>
                    </w:rPr>
                  </w:pPr>
                  <w:r>
                    <w:rPr>
                      <w:rFonts w:hint="default"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lang w:val="en-US" w:eastAsia="zh-CN"/>
                    </w:rPr>
                    <w:t>套</w:t>
                  </w:r>
                </w:p>
              </w:tc>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机房工程系统</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精密空调</w:t>
                  </w:r>
                </w:p>
              </w:tc>
              <w:tc>
                <w:tcPr>
                  <w:tcW w:w="1491"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机房电路及照明线路维护；机房监控设备、配电设备、主机设备维护和运维管理体系建设；系统运行软件（中央数据库、操作系统）维护；UPS系统运行检测及维护；机房及设备卫生清理；保证系统正常运行。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UPS系统</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0" w:type="auto"/>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标准机柜</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2台</w:t>
                  </w:r>
                </w:p>
              </w:tc>
              <w:tc>
                <w:tcPr>
                  <w:tcW w:w="0" w:type="auto"/>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服务器</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2台</w:t>
                  </w:r>
                </w:p>
              </w:tc>
              <w:tc>
                <w:tcPr>
                  <w:tcW w:w="0" w:type="auto"/>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万兆路由器</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0" w:type="auto"/>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交换机</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4台</w:t>
                  </w:r>
                </w:p>
              </w:tc>
              <w:tc>
                <w:tcPr>
                  <w:tcW w:w="0" w:type="auto"/>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录像机</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2" w:firstLineChars="200"/>
              <w:textAlignment w:val="auto"/>
              <w:rPr>
                <w:rFonts w:hint="eastAsia" w:ascii="仿宋_GB2312" w:eastAsia="仿宋_GB2312" w:hAnsiTheme="minorHAnsi"/>
                <w:b/>
                <w:bCs/>
                <w:sz w:val="24"/>
                <w:lang w:eastAsia="zh-CN"/>
              </w:rPr>
            </w:pPr>
            <w:r>
              <w:rPr>
                <w:rFonts w:hint="eastAsia" w:ascii="仿宋_GB2312" w:eastAsia="仿宋_GB2312" w:cstheme="minorBidi"/>
                <w:b/>
                <w:bCs/>
                <w:sz w:val="24"/>
                <w:lang w:eastAsia="zh-CN"/>
              </w:rPr>
              <w:t>（</w:t>
            </w:r>
            <w:r>
              <w:rPr>
                <w:rFonts w:hint="eastAsia" w:ascii="仿宋_GB2312" w:eastAsia="仿宋_GB2312" w:cstheme="minorBidi"/>
                <w:b/>
                <w:bCs/>
                <w:sz w:val="24"/>
                <w:lang w:val="en-US" w:eastAsia="zh-CN"/>
              </w:rPr>
              <w:t>四</w:t>
            </w:r>
            <w:r>
              <w:rPr>
                <w:rFonts w:hint="eastAsia" w:ascii="仿宋_GB2312" w:eastAsia="仿宋_GB2312" w:cstheme="minorBidi"/>
                <w:b/>
                <w:bCs/>
                <w:sz w:val="24"/>
                <w:lang w:eastAsia="zh-CN"/>
              </w:rPr>
              <w:t>）</w:t>
            </w:r>
            <w:r>
              <w:rPr>
                <w:rFonts w:hint="eastAsia" w:ascii="仿宋_GB2312" w:eastAsia="仿宋_GB2312" w:hAnsiTheme="minorHAnsi" w:cstheme="minorBidi"/>
                <w:b/>
                <w:bCs/>
                <w:sz w:val="24"/>
                <w:lang w:eastAsia="zh-CN"/>
              </w:rPr>
              <w:t>柳州市三中路</w:t>
            </w:r>
            <w:r>
              <w:rPr>
                <w:rFonts w:hint="eastAsia" w:ascii="仿宋_GB2312" w:eastAsia="仿宋_GB2312" w:hAnsiTheme="minorHAnsi" w:cstheme="minorBidi"/>
                <w:b/>
                <w:bCs/>
                <w:sz w:val="24"/>
                <w:lang w:val="en-US" w:eastAsia="zh-CN"/>
              </w:rPr>
              <w:t>66号</w:t>
            </w:r>
            <w:r>
              <w:rPr>
                <w:rFonts w:hint="eastAsia" w:ascii="仿宋_GB2312" w:eastAsia="仿宋_GB2312"/>
                <w:b/>
                <w:bCs/>
                <w:color w:val="auto"/>
                <w:sz w:val="24"/>
                <w:highlight w:val="none"/>
                <w:lang w:eastAsia="zh-CN"/>
              </w:rPr>
              <w:t>智能化系统明细及工作要求</w:t>
            </w:r>
          </w:p>
          <w:tbl>
            <w:tblPr>
              <w:tblStyle w:val="3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5"/>
              <w:gridCol w:w="789"/>
              <w:gridCol w:w="1383"/>
              <w:gridCol w:w="702"/>
              <w:gridCol w:w="4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系统名称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维护内容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设备数量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工作要求及标准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视频监控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50寸监视器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20台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功能点检、易耗件更换、发热设备专门保养、系统优化、维护记录整理，保证系统正常运行。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电脑显示屏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3台</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操作电脑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2台</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网络半球式摄像机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75台</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网络枪型摄像机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92台</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网络球机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10台</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8口网络交换机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30台</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24口网络交换机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7台</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汇聚交换机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2台</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磁盘阵列服务器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超高清解码器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视频综合管理平台一体机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1台</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光纤收发器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48个</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科达NVR</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9台</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 w:hRule="atLeast"/>
                <w:jc w:val="center"/>
              </w:trPr>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w:t>
                  </w:r>
                </w:p>
              </w:tc>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停车场系统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道闸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8套</w:t>
                  </w:r>
                </w:p>
              </w:tc>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软硬件系统维护，设备清洁，保证系统正常运行。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0" w:type="auto"/>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default" w:ascii="仿宋_GB2312" w:hAnsi="仿宋_GB2312" w:eastAsia="仿宋_GB2312" w:cs="仿宋_GB2312"/>
                      <w:sz w:val="22"/>
                      <w:szCs w:val="22"/>
                      <w:lang w:val="en" w:eastAsia="zh-CN"/>
                    </w:rPr>
                  </w:pPr>
                  <w:r>
                    <w:rPr>
                      <w:rFonts w:hint="eastAsia" w:ascii="仿宋_GB2312" w:hAnsi="仿宋_GB2312" w:eastAsia="仿宋_GB2312" w:cs="仿宋_GB2312"/>
                      <w:sz w:val="22"/>
                      <w:szCs w:val="22"/>
                      <w:lang w:val="en" w:eastAsia="zh-CN"/>
                    </w:rPr>
                    <w:t>不锈钢伸缩门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0" w:type="auto"/>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电动门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2套</w:t>
                  </w:r>
                </w:p>
              </w:tc>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2" w:firstLineChars="200"/>
              <w:textAlignment w:val="auto"/>
              <w:rPr>
                <w:rFonts w:hint="eastAsia" w:ascii="仿宋_GB2312" w:eastAsia="仿宋_GB2312" w:hAnsiTheme="minorHAnsi"/>
                <w:b/>
                <w:bCs/>
                <w:color w:val="auto"/>
                <w:sz w:val="24"/>
                <w:highlight w:val="none"/>
                <w:lang w:val="en-US" w:eastAsia="zh-CN"/>
              </w:rPr>
            </w:pPr>
            <w:r>
              <w:rPr>
                <w:rFonts w:hint="eastAsia" w:ascii="仿宋_GB2312" w:eastAsia="仿宋_GB2312" w:cstheme="minorBidi"/>
                <w:b/>
                <w:bCs/>
                <w:sz w:val="24"/>
                <w:lang w:val="en-US" w:eastAsia="zh-CN"/>
              </w:rPr>
              <w:t>（五）</w:t>
            </w:r>
            <w:r>
              <w:rPr>
                <w:rFonts w:hint="eastAsia" w:ascii="仿宋_GB2312" w:eastAsia="仿宋_GB2312" w:hAnsiTheme="minorHAnsi" w:cstheme="minorBidi"/>
                <w:b/>
                <w:bCs/>
                <w:sz w:val="24"/>
                <w:lang w:val="en-US" w:eastAsia="zh-CN"/>
              </w:rPr>
              <w:t>柳州市三中路64-2号</w:t>
            </w:r>
            <w:r>
              <w:rPr>
                <w:rFonts w:hint="eastAsia" w:ascii="仿宋_GB2312" w:eastAsia="仿宋_GB2312"/>
                <w:b/>
                <w:bCs/>
                <w:color w:val="auto"/>
                <w:sz w:val="24"/>
                <w:highlight w:val="none"/>
                <w:lang w:val="en-US" w:eastAsia="zh-CN"/>
              </w:rPr>
              <w:t>智能化系统明细及工作要求</w:t>
            </w:r>
          </w:p>
          <w:tbl>
            <w:tblPr>
              <w:tblStyle w:val="3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7"/>
              <w:gridCol w:w="947"/>
              <w:gridCol w:w="947"/>
              <w:gridCol w:w="947"/>
              <w:gridCol w:w="4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系统名称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维护内容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设备数量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工作要求及标准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w:t>
                  </w:r>
                </w:p>
              </w:tc>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停车场</w:t>
                  </w:r>
                </w:p>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道闸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软硬件系统维护，设备清洁，保证系统正常运行。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 w:eastAsia="zh-CN"/>
                    </w:rPr>
                    <w:t>伸缩门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eastAsia="仿宋_GB2312" w:hAnsiTheme="minorHAnsi"/>
                <w:b/>
                <w:bCs/>
                <w:sz w:val="24"/>
                <w:lang w:val="en-US" w:eastAsia="zh-CN"/>
              </w:rPr>
            </w:pPr>
            <w:r>
              <w:rPr>
                <w:rStyle w:val="347"/>
                <w:rFonts w:hint="eastAsia" w:ascii="仿宋_GB2312" w:hAnsi="仿宋_GB2312" w:eastAsia="仿宋_GB2312" w:cs="仿宋_GB2312"/>
                <w:b/>
                <w:bCs/>
                <w:sz w:val="24"/>
                <w:szCs w:val="24"/>
                <w:lang w:val="en-US" w:eastAsia="zh-CN"/>
              </w:rPr>
              <w:t xml:space="preserve">    （六）</w:t>
            </w:r>
            <w:r>
              <w:rPr>
                <w:rFonts w:hint="eastAsia" w:ascii="仿宋_GB2312" w:hAnsi="仿宋_GB2312" w:eastAsia="仿宋_GB2312" w:cs="仿宋_GB2312"/>
                <w:b/>
                <w:bCs/>
                <w:sz w:val="24"/>
                <w:szCs w:val="24"/>
                <w:lang w:val="en-US" w:eastAsia="zh-CN"/>
              </w:rPr>
              <w:t>柳州市</w:t>
            </w:r>
            <w:r>
              <w:rPr>
                <w:rFonts w:hint="eastAsia" w:ascii="仿宋_GB2312" w:hAnsi="宋体" w:eastAsia="仿宋_GB2312"/>
                <w:b/>
                <w:bCs/>
                <w:spacing w:val="-20"/>
                <w:sz w:val="24"/>
                <w:u w:val="none"/>
              </w:rPr>
              <w:t>广雅路17</w:t>
            </w:r>
            <w:r>
              <w:rPr>
                <w:rFonts w:hint="eastAsia" w:ascii="仿宋_GB2312" w:eastAsia="仿宋_GB2312" w:hAnsiTheme="minorHAnsi"/>
                <w:b/>
                <w:bCs/>
                <w:spacing w:val="0"/>
                <w:sz w:val="24"/>
                <w:u w:val="none"/>
                <w:lang w:val="en-US" w:eastAsia="zh-CN"/>
              </w:rPr>
              <w:t>号</w:t>
            </w:r>
            <w:r>
              <w:rPr>
                <w:rFonts w:hint="eastAsia" w:ascii="仿宋_GB2312" w:eastAsia="仿宋_GB2312"/>
                <w:b/>
                <w:bCs/>
                <w:color w:val="auto"/>
                <w:sz w:val="24"/>
                <w:highlight w:val="none"/>
                <w:lang w:val="en-US" w:eastAsia="zh-CN"/>
              </w:rPr>
              <w:t>智能化系统明细及工作要求</w:t>
            </w:r>
          </w:p>
          <w:tbl>
            <w:tblPr>
              <w:tblStyle w:val="3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7"/>
              <w:gridCol w:w="947"/>
              <w:gridCol w:w="947"/>
              <w:gridCol w:w="947"/>
              <w:gridCol w:w="4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系统名称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维护内容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设备数量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工作要求及标准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w:t>
                  </w:r>
                </w:p>
              </w:tc>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停车场</w:t>
                  </w:r>
                </w:p>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道闸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软硬件系统维护，设备清洁，保证系统正常运行。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 w:eastAsia="zh-CN"/>
                    </w:rPr>
                    <w:t>伸缩门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1套</w:t>
                  </w:r>
                </w:p>
              </w:tc>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bl>
          <w:p>
            <w:pPr>
              <w:keepNext w:val="0"/>
              <w:keepLines w:val="0"/>
              <w:pageBreakBefore w:val="0"/>
              <w:numPr>
                <w:ilvl w:val="0"/>
                <w:numId w:val="0"/>
              </w:numPr>
              <w:kinsoku/>
              <w:wordWrap/>
              <w:overflowPunct/>
              <w:topLinePunct w:val="0"/>
              <w:autoSpaceDE/>
              <w:autoSpaceDN/>
              <w:bidi w:val="0"/>
              <w:adjustRightInd/>
              <w:snapToGrid/>
              <w:spacing w:line="400" w:lineRule="exact"/>
              <w:ind w:firstLine="481"/>
              <w:textAlignment w:val="auto"/>
              <w:rPr>
                <w:rFonts w:hint="eastAsia" w:ascii="仿宋_GB2312" w:hAnsi="宋体" w:eastAsia="仿宋_GB2312"/>
                <w:b/>
                <w:color w:val="auto"/>
                <w:sz w:val="24"/>
                <w:highlight w:val="none"/>
                <w:lang w:eastAsia="zh-CN"/>
              </w:rPr>
            </w:pPr>
            <w:r>
              <w:rPr>
                <w:rStyle w:val="347"/>
                <w:rFonts w:hint="eastAsia" w:ascii="仿宋_GB2312" w:hAnsi="仿宋_GB2312" w:eastAsia="仿宋_GB2312" w:cs="仿宋_GB2312"/>
                <w:b/>
                <w:bCs/>
                <w:sz w:val="24"/>
                <w:szCs w:val="24"/>
                <w:lang w:val="en-US" w:eastAsia="zh-CN"/>
              </w:rPr>
              <w:t>（七）</w:t>
            </w:r>
            <w:r>
              <w:rPr>
                <w:rFonts w:hint="eastAsia" w:ascii="仿宋_GB2312" w:eastAsia="仿宋_GB2312"/>
                <w:b/>
                <w:bCs/>
                <w:sz w:val="24"/>
                <w:lang w:eastAsia="zh-CN"/>
              </w:rPr>
              <w:t>柳州市潭</w:t>
            </w:r>
            <w:r>
              <w:rPr>
                <w:rFonts w:hint="eastAsia" w:ascii="仿宋_GB2312" w:hAnsi="宋体" w:eastAsia="仿宋_GB2312"/>
                <w:b/>
                <w:sz w:val="24"/>
                <w:lang w:eastAsia="zh-CN"/>
              </w:rPr>
              <w:t>中东路66号</w:t>
            </w:r>
            <w:r>
              <w:rPr>
                <w:rFonts w:hint="eastAsia" w:ascii="仿宋_GB2312" w:hAnsi="宋体" w:eastAsia="仿宋_GB2312"/>
                <w:b/>
                <w:color w:val="auto"/>
                <w:sz w:val="24"/>
                <w:highlight w:val="none"/>
                <w:lang w:eastAsia="zh-CN"/>
              </w:rPr>
              <w:t>智能化系统明细及工作要求</w:t>
            </w:r>
          </w:p>
          <w:tbl>
            <w:tblPr>
              <w:tblStyle w:val="3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0"/>
              <w:gridCol w:w="809"/>
              <w:gridCol w:w="1151"/>
              <w:gridCol w:w="717"/>
              <w:gridCol w:w="4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系统名称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维护内容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设备数量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工作要求及标准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w:t>
                  </w:r>
                </w:p>
              </w:tc>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视频监控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网络半球式摄像机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32台</w:t>
                  </w:r>
                </w:p>
              </w:tc>
              <w:tc>
                <w:tcPr>
                  <w:tcW w:w="0" w:type="auto"/>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功能点检、易耗件更换、发热设备专门保养、系统优化、维护记录整理，保证系统正常运行。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 w:hRule="atLeast"/>
                <w:jc w:val="center"/>
              </w:trPr>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p>
              </w:tc>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科达NVR</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2台</w:t>
                  </w:r>
                </w:p>
              </w:tc>
              <w:tc>
                <w:tcPr>
                  <w:tcW w:w="0" w:type="auto"/>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停车场系统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道闸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软硬件系统维护，设备清洁，保证系统正常运行。</w:t>
                  </w:r>
                </w:p>
              </w:tc>
            </w:tr>
          </w:tbl>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_GB2312" w:hAnsi="宋体" w:eastAsia="仿宋_GB2312"/>
                <w:b/>
                <w:color w:val="FF0000"/>
                <w:sz w:val="24"/>
                <w:lang w:val="en-US" w:eastAsia="zh-CN"/>
              </w:rPr>
            </w:pPr>
            <w:r>
              <w:rPr>
                <w:rStyle w:val="347"/>
                <w:rFonts w:hint="eastAsia" w:ascii="仿宋_GB2312" w:hAnsi="仿宋_GB2312" w:eastAsia="仿宋_GB2312" w:cs="仿宋_GB2312"/>
                <w:b/>
                <w:bCs/>
                <w:sz w:val="24"/>
                <w:szCs w:val="24"/>
                <w:lang w:eastAsia="zh-CN"/>
              </w:rPr>
              <w:t>注：</w:t>
            </w:r>
            <w:r>
              <w:rPr>
                <w:rStyle w:val="347"/>
                <w:rFonts w:hint="eastAsia" w:ascii="仿宋_GB2312" w:hAnsi="仿宋_GB2312" w:eastAsia="仿宋_GB2312" w:cs="仿宋_GB2312"/>
                <w:b/>
                <w:bCs/>
                <w:sz w:val="24"/>
                <w:szCs w:val="24"/>
                <w:lang w:val="en-US" w:eastAsia="zh-CN"/>
              </w:rPr>
              <w:t>1.</w:t>
            </w:r>
            <w:r>
              <w:rPr>
                <w:rStyle w:val="347"/>
                <w:rFonts w:hint="eastAsia" w:ascii="仿宋_GB2312" w:hAnsi="仿宋_GB2312" w:eastAsia="仿宋_GB2312" w:cs="仿宋_GB2312"/>
                <w:b/>
                <w:bCs/>
                <w:sz w:val="24"/>
                <w:szCs w:val="24"/>
                <w:lang w:eastAsia="zh-CN"/>
              </w:rPr>
              <w:t>以上办公区中所述设备数量及型号以实际为准，</w:t>
            </w:r>
            <w:r>
              <w:rPr>
                <w:rFonts w:hint="eastAsia" w:ascii="仿宋_GB2312" w:hAnsi="宋体" w:eastAsia="仿宋_GB2312"/>
                <w:b/>
                <w:sz w:val="24"/>
                <w:lang w:eastAsia="zh-CN"/>
              </w:rPr>
              <w:t>系统维护设备包含办公区内的所有智能化系统、零部件、新增设备等</w:t>
            </w:r>
            <w:r>
              <w:rPr>
                <w:rFonts w:hint="eastAsia" w:ascii="仿宋_GB2312" w:hAnsi="宋体" w:eastAsia="仿宋_GB2312"/>
                <w:b/>
                <w:color w:val="auto"/>
                <w:sz w:val="24"/>
                <w:lang w:val="en-US" w:eastAsia="zh-CN"/>
              </w:rPr>
              <w:t>。</w:t>
            </w:r>
          </w:p>
          <w:p>
            <w:pPr>
              <w:spacing w:line="400" w:lineRule="exact"/>
              <w:ind w:firstLine="482" w:firstLineChars="200"/>
              <w:rPr>
                <w:rFonts w:hint="default"/>
                <w:color w:val="auto"/>
                <w:lang w:val="en-US" w:eastAsia="zh-CN"/>
              </w:rPr>
            </w:pPr>
            <w:r>
              <w:rPr>
                <w:rFonts w:hint="eastAsia" w:ascii="仿宋_GB2312" w:hAnsi="宋体" w:eastAsia="仿宋_GB2312"/>
                <w:b/>
                <w:color w:val="auto"/>
                <w:sz w:val="24"/>
                <w:lang w:val="en-US" w:eastAsia="zh-CN"/>
              </w:rPr>
              <w:t>2.以上系统的维护由采购人根据实际工作需要统一安排。</w:t>
            </w:r>
          </w:p>
          <w:p>
            <w:pPr>
              <w:keepNext w:val="0"/>
              <w:keepLines w:val="0"/>
              <w:pageBreakBefore w:val="0"/>
              <w:kinsoku/>
              <w:wordWrap/>
              <w:overflowPunct/>
              <w:topLinePunct w:val="0"/>
              <w:autoSpaceDE/>
              <w:autoSpaceDN/>
              <w:bidi w:val="0"/>
              <w:spacing w:line="380" w:lineRule="exact"/>
              <w:ind w:firstLine="482" w:firstLineChars="200"/>
              <w:rPr>
                <w:rFonts w:hint="eastAsia" w:ascii="仿宋_GB2312" w:hAnsi="宋体" w:eastAsia="仿宋_GB2312"/>
                <w:b/>
                <w:color w:val="auto"/>
                <w:sz w:val="24"/>
              </w:rPr>
            </w:pPr>
            <w:r>
              <w:rPr>
                <w:rStyle w:val="347"/>
                <w:rFonts w:hint="eastAsia" w:ascii="仿宋_GB2312" w:hAnsi="仿宋_GB2312" w:eastAsia="仿宋_GB2312" w:cs="仿宋_GB2312"/>
                <w:b/>
                <w:bCs/>
                <w:color w:val="auto"/>
                <w:sz w:val="24"/>
                <w:szCs w:val="24"/>
                <w:lang w:eastAsia="zh-CN"/>
              </w:rPr>
              <w:t>四</w:t>
            </w:r>
            <w:r>
              <w:rPr>
                <w:rStyle w:val="347"/>
                <w:rFonts w:hint="default" w:ascii="仿宋_GB2312" w:hAnsi="仿宋_GB2312" w:eastAsia="仿宋_GB2312" w:cs="仿宋_GB2312"/>
                <w:b/>
                <w:bCs/>
                <w:color w:val="auto"/>
                <w:sz w:val="24"/>
                <w:szCs w:val="24"/>
              </w:rPr>
              <w:t>、</w:t>
            </w:r>
            <w:r>
              <w:rPr>
                <w:rFonts w:hint="eastAsia" w:ascii="仿宋_GB2312" w:hAnsi="宋体" w:eastAsia="仿宋_GB2312"/>
                <w:b/>
                <w:color w:val="auto"/>
                <w:sz w:val="24"/>
              </w:rPr>
              <w:t>其他要求</w:t>
            </w:r>
          </w:p>
          <w:p>
            <w:pPr>
              <w:pStyle w:val="355"/>
              <w:spacing w:line="380" w:lineRule="exact"/>
              <w:ind w:left="0" w:right="42" w:rightChars="20" w:firstLine="480" w:firstLineChars="200"/>
              <w:rPr>
                <w:rFonts w:hint="eastAsia" w:ascii="仿宋_GB2312" w:hAnsi="Courier New" w:eastAsia="仿宋_GB2312" w:cs="Courier New"/>
                <w:kern w:val="2"/>
                <w:sz w:val="24"/>
                <w:szCs w:val="21"/>
                <w:lang w:val="en-US" w:eastAsia="zh-CN" w:bidi="ar-SA"/>
              </w:rPr>
            </w:pPr>
            <w:r>
              <w:rPr>
                <w:rFonts w:hint="eastAsia" w:ascii="仿宋_GB2312" w:hAnsi="Courier New" w:eastAsia="仿宋_GB2312" w:cs="Courier New"/>
                <w:kern w:val="2"/>
                <w:sz w:val="24"/>
                <w:szCs w:val="21"/>
                <w:lang w:val="en-US" w:eastAsia="zh-CN" w:bidi="ar-SA"/>
              </w:rPr>
              <w:t>1.采购人为驻点值班人员提供办公室，但办公设备及家具须由供应商自行配备。</w:t>
            </w:r>
          </w:p>
          <w:p>
            <w:pPr>
              <w:pStyle w:val="355"/>
              <w:spacing w:line="380" w:lineRule="exact"/>
              <w:ind w:left="0" w:right="42" w:rightChars="20" w:firstLine="480" w:firstLineChars="200"/>
              <w:rPr>
                <w:rFonts w:hint="eastAsia" w:ascii="仿宋_GB2312" w:hAnsi="Courier New" w:eastAsia="仿宋_GB2312" w:cs="Courier New"/>
                <w:b w:val="0"/>
                <w:bCs w:val="0"/>
                <w:kern w:val="2"/>
                <w:sz w:val="24"/>
                <w:szCs w:val="21"/>
                <w:lang w:eastAsia="zh-CN"/>
              </w:rPr>
            </w:pPr>
            <w:r>
              <w:rPr>
                <w:rFonts w:hint="eastAsia" w:ascii="仿宋_GB2312" w:hAnsi="Courier New" w:eastAsia="仿宋_GB2312" w:cs="Courier New"/>
                <w:kern w:val="2"/>
                <w:sz w:val="24"/>
                <w:szCs w:val="21"/>
                <w:lang w:val="en-US" w:eastAsia="zh-CN" w:bidi="ar-SA"/>
              </w:rPr>
              <w:t>2.</w:t>
            </w:r>
            <w:r>
              <w:rPr>
                <w:rFonts w:hint="eastAsia" w:ascii="仿宋_GB2312" w:hAnsi="Courier New" w:eastAsia="仿宋_GB2312" w:cs="Courier New"/>
                <w:b w:val="0"/>
                <w:bCs w:val="0"/>
                <w:kern w:val="2"/>
                <w:sz w:val="24"/>
                <w:szCs w:val="21"/>
                <w:lang w:eastAsia="zh-CN"/>
              </w:rPr>
              <w:t>供应商须为</w:t>
            </w:r>
            <w:r>
              <w:rPr>
                <w:rFonts w:hint="eastAsia" w:ascii="仿宋_GB2312" w:hAnsi="Courier New" w:eastAsia="仿宋_GB2312" w:cs="Courier New"/>
                <w:b w:val="0"/>
                <w:bCs w:val="0"/>
                <w:kern w:val="2"/>
                <w:sz w:val="24"/>
                <w:szCs w:val="21"/>
              </w:rPr>
              <w:t>所有维保技术员统一发放工作服</w:t>
            </w:r>
            <w:r>
              <w:rPr>
                <w:rFonts w:hint="eastAsia" w:ascii="仿宋_GB2312" w:hAnsi="Courier New" w:eastAsia="仿宋_GB2312" w:cs="Courier New"/>
                <w:b w:val="0"/>
                <w:bCs w:val="0"/>
                <w:kern w:val="2"/>
                <w:sz w:val="24"/>
                <w:szCs w:val="21"/>
                <w:lang w:eastAsia="zh-CN"/>
              </w:rPr>
              <w:t>和</w:t>
            </w:r>
            <w:r>
              <w:rPr>
                <w:rFonts w:hint="eastAsia" w:ascii="仿宋_GB2312" w:hAnsi="Courier New" w:eastAsia="仿宋_GB2312" w:cs="Courier New"/>
                <w:b w:val="0"/>
                <w:bCs w:val="0"/>
                <w:kern w:val="2"/>
                <w:sz w:val="24"/>
                <w:szCs w:val="21"/>
              </w:rPr>
              <w:t>工作牌</w:t>
            </w:r>
            <w:r>
              <w:rPr>
                <w:rFonts w:hint="eastAsia" w:ascii="仿宋_GB2312" w:hAnsi="Courier New" w:eastAsia="仿宋_GB2312" w:cs="Courier New"/>
                <w:b w:val="0"/>
                <w:bCs w:val="0"/>
                <w:kern w:val="2"/>
                <w:sz w:val="24"/>
                <w:szCs w:val="21"/>
                <w:lang w:eastAsia="zh-CN"/>
              </w:rPr>
              <w:t>，</w:t>
            </w:r>
            <w:r>
              <w:rPr>
                <w:rFonts w:hint="eastAsia" w:ascii="仿宋_GB2312" w:hAnsi="Courier New" w:eastAsia="仿宋_GB2312" w:cs="Courier New"/>
                <w:b w:val="0"/>
                <w:bCs w:val="0"/>
                <w:kern w:val="2"/>
                <w:sz w:val="24"/>
                <w:szCs w:val="21"/>
              </w:rPr>
              <w:t>上岗时</w:t>
            </w:r>
            <w:r>
              <w:rPr>
                <w:rFonts w:hint="eastAsia" w:ascii="仿宋_GB2312" w:hAnsi="Courier New" w:eastAsia="仿宋_GB2312" w:cs="Courier New"/>
                <w:b w:val="0"/>
                <w:bCs w:val="0"/>
                <w:kern w:val="2"/>
                <w:sz w:val="24"/>
                <w:szCs w:val="21"/>
                <w:lang w:eastAsia="zh-CN"/>
              </w:rPr>
              <w:t>须统一着装并</w:t>
            </w:r>
            <w:r>
              <w:rPr>
                <w:rFonts w:hint="eastAsia" w:ascii="仿宋_GB2312" w:hAnsi="Courier New" w:eastAsia="仿宋_GB2312" w:cs="Courier New"/>
                <w:b w:val="0"/>
                <w:bCs w:val="0"/>
                <w:kern w:val="2"/>
                <w:sz w:val="24"/>
                <w:szCs w:val="21"/>
              </w:rPr>
              <w:t>佩戴</w:t>
            </w:r>
            <w:r>
              <w:rPr>
                <w:rFonts w:hint="eastAsia" w:ascii="仿宋_GB2312" w:hAnsi="Courier New" w:eastAsia="仿宋_GB2312" w:cs="Courier New"/>
                <w:b w:val="0"/>
                <w:bCs w:val="0"/>
                <w:kern w:val="2"/>
                <w:sz w:val="24"/>
                <w:szCs w:val="21"/>
                <w:lang w:eastAsia="zh-CN"/>
              </w:rPr>
              <w:t>工作牌。</w:t>
            </w:r>
          </w:p>
          <w:p>
            <w:pPr>
              <w:pStyle w:val="355"/>
              <w:spacing w:line="380" w:lineRule="exact"/>
              <w:ind w:left="0" w:right="42" w:rightChars="20" w:firstLine="480" w:firstLineChars="200"/>
              <w:rPr>
                <w:rFonts w:hint="eastAsia" w:ascii="仿宋_GB2312" w:hAnsi="Courier New" w:eastAsia="仿宋_GB2312" w:cs="Courier New"/>
                <w:b w:val="0"/>
                <w:bCs w:val="0"/>
                <w:kern w:val="2"/>
                <w:sz w:val="24"/>
                <w:szCs w:val="21"/>
                <w:lang w:eastAsia="zh-CN"/>
              </w:rPr>
            </w:pPr>
            <w:r>
              <w:rPr>
                <w:rFonts w:hint="eastAsia" w:ascii="仿宋_GB2312" w:hAnsi="Courier New" w:eastAsia="仿宋_GB2312" w:cs="Courier New"/>
                <w:b w:val="0"/>
                <w:bCs w:val="0"/>
                <w:kern w:val="2"/>
                <w:sz w:val="24"/>
                <w:szCs w:val="21"/>
                <w:lang w:val="en-US" w:eastAsia="zh-CN"/>
              </w:rPr>
              <w:t>3.</w:t>
            </w:r>
            <w:r>
              <w:rPr>
                <w:rFonts w:hint="eastAsia" w:ascii="仿宋_GB2312" w:hAnsi="Courier New" w:eastAsia="仿宋_GB2312" w:cs="Courier New"/>
                <w:b w:val="0"/>
                <w:bCs w:val="0"/>
                <w:kern w:val="2"/>
                <w:sz w:val="24"/>
                <w:szCs w:val="21"/>
                <w:lang w:eastAsia="zh-CN"/>
              </w:rPr>
              <w:t>供应商在</w:t>
            </w:r>
            <w:r>
              <w:rPr>
                <w:rFonts w:hint="eastAsia" w:ascii="仿宋_GB2312" w:hAnsi="Courier New" w:eastAsia="仿宋_GB2312" w:cs="Courier New"/>
                <w:b w:val="0"/>
                <w:bCs w:val="0"/>
                <w:kern w:val="2"/>
                <w:sz w:val="24"/>
                <w:szCs w:val="21"/>
              </w:rPr>
              <w:t>服务期内需</w:t>
            </w:r>
            <w:r>
              <w:rPr>
                <w:rFonts w:hint="eastAsia" w:ascii="仿宋_GB2312" w:hAnsi="Courier New" w:eastAsia="仿宋_GB2312" w:cs="Courier New"/>
                <w:b w:val="0"/>
                <w:bCs w:val="0"/>
                <w:kern w:val="2"/>
                <w:sz w:val="24"/>
                <w:szCs w:val="21"/>
                <w:lang w:eastAsia="zh-CN"/>
              </w:rPr>
              <w:t>配备</w:t>
            </w:r>
            <w:r>
              <w:rPr>
                <w:rFonts w:hint="eastAsia" w:ascii="仿宋_GB2312" w:hAnsi="宋体" w:eastAsia="仿宋_GB2312" w:cstheme="minorBidi"/>
                <w:bCs w:val="0"/>
                <w:sz w:val="24"/>
                <w:szCs w:val="22"/>
                <w:lang w:val="en-US" w:eastAsia="zh-CN"/>
              </w:rPr>
              <w:t>5套以上</w:t>
            </w:r>
            <w:r>
              <w:rPr>
                <w:rFonts w:hint="eastAsia" w:ascii="仿宋_GB2312" w:hAnsi="Courier New" w:eastAsia="仿宋_GB2312" w:cs="Courier New"/>
                <w:b w:val="0"/>
                <w:bCs w:val="0"/>
                <w:kern w:val="2"/>
                <w:sz w:val="24"/>
                <w:szCs w:val="21"/>
                <w:lang w:eastAsia="zh-CN"/>
              </w:rPr>
              <w:t>智能化</w:t>
            </w:r>
            <w:r>
              <w:rPr>
                <w:rFonts w:hint="eastAsia" w:ascii="仿宋_GB2312" w:hAnsi="Courier New" w:eastAsia="仿宋_GB2312" w:cs="Courier New"/>
                <w:b w:val="0"/>
                <w:bCs w:val="0"/>
                <w:kern w:val="2"/>
                <w:sz w:val="24"/>
                <w:szCs w:val="21"/>
              </w:rPr>
              <w:t>维保</w:t>
            </w:r>
            <w:r>
              <w:rPr>
                <w:rFonts w:hint="eastAsia" w:ascii="仿宋_GB2312" w:hAnsi="宋体" w:eastAsia="仿宋_GB2312" w:cstheme="minorBidi"/>
                <w:bCs w:val="0"/>
                <w:sz w:val="24"/>
                <w:szCs w:val="22"/>
                <w:lang w:val="en-US" w:eastAsia="zh-CN"/>
              </w:rPr>
              <w:t>所需的维修工具。</w:t>
            </w:r>
          </w:p>
          <w:p>
            <w:pPr>
              <w:pStyle w:val="355"/>
              <w:spacing w:line="380" w:lineRule="exact"/>
              <w:ind w:left="0" w:right="42" w:rightChars="20" w:firstLine="480" w:firstLineChars="200"/>
              <w:rPr>
                <w:rFonts w:hint="eastAsia" w:ascii="仿宋_GB2312" w:hAnsi="Courier New" w:eastAsia="仿宋_GB2312" w:cs="Courier New"/>
                <w:b w:val="0"/>
                <w:bCs w:val="0"/>
                <w:kern w:val="2"/>
                <w:sz w:val="24"/>
                <w:szCs w:val="21"/>
                <w:lang w:val="en-US" w:eastAsia="zh-CN"/>
              </w:rPr>
            </w:pPr>
            <w:r>
              <w:rPr>
                <w:rStyle w:val="349"/>
                <w:rFonts w:hint="eastAsia" w:ascii="仿宋_GB2312" w:hAnsi="仿宋_GB2312" w:eastAsia="仿宋_GB2312" w:cs="仿宋_GB2312"/>
                <w:sz w:val="24"/>
                <w:szCs w:val="24"/>
                <w:lang w:val="en-US" w:eastAsia="zh-CN"/>
              </w:rPr>
              <w:t>4.</w:t>
            </w:r>
            <w:r>
              <w:rPr>
                <w:rStyle w:val="368"/>
                <w:rFonts w:hint="eastAsia" w:ascii="仿宋_GB2312" w:hAnsi="仿宋_GB2312" w:eastAsia="仿宋_GB2312" w:cs="仿宋_GB2312"/>
                <w:sz w:val="24"/>
                <w:szCs w:val="24"/>
              </w:rPr>
              <w:t>所有维保技术员须自觉遵守</w:t>
            </w:r>
            <w:r>
              <w:rPr>
                <w:rStyle w:val="368"/>
                <w:rFonts w:hint="eastAsia" w:ascii="仿宋_GB2312" w:hAnsi="仿宋_GB2312" w:eastAsia="仿宋_GB2312" w:cs="仿宋_GB2312"/>
                <w:sz w:val="24"/>
                <w:szCs w:val="24"/>
                <w:lang w:eastAsia="zh-CN"/>
              </w:rPr>
              <w:t>法律法规、</w:t>
            </w:r>
            <w:r>
              <w:rPr>
                <w:rStyle w:val="368"/>
                <w:rFonts w:hint="eastAsia" w:ascii="仿宋_GB2312" w:hAnsi="仿宋_GB2312" w:eastAsia="仿宋_GB2312" w:cs="仿宋_GB2312"/>
                <w:sz w:val="24"/>
                <w:szCs w:val="24"/>
              </w:rPr>
              <w:t>规章制度</w:t>
            </w:r>
            <w:r>
              <w:rPr>
                <w:rStyle w:val="368"/>
                <w:rFonts w:hint="eastAsia" w:ascii="仿宋_GB2312" w:hAnsi="仿宋_GB2312" w:eastAsia="仿宋_GB2312" w:cs="仿宋_GB2312"/>
                <w:sz w:val="24"/>
                <w:szCs w:val="24"/>
                <w:lang w:eastAsia="zh-CN"/>
              </w:rPr>
              <w:t>、</w:t>
            </w:r>
            <w:r>
              <w:rPr>
                <w:rStyle w:val="368"/>
                <w:rFonts w:hint="eastAsia" w:ascii="仿宋_GB2312" w:hAnsi="仿宋_GB2312" w:eastAsia="仿宋_GB2312" w:cs="仿宋_GB2312"/>
                <w:sz w:val="24"/>
                <w:szCs w:val="24"/>
              </w:rPr>
              <w:t>工作纪律和保密规定，服从工作范围内的安排，具备良好的职业道德、业务工作能力和文明工作礼仪</w:t>
            </w:r>
            <w:r>
              <w:rPr>
                <w:rStyle w:val="368"/>
                <w:rFonts w:hint="eastAsia" w:ascii="仿宋_GB2312" w:hAnsi="仿宋_GB2312" w:eastAsia="仿宋_GB2312" w:cs="仿宋_GB2312"/>
                <w:sz w:val="24"/>
                <w:szCs w:val="24"/>
                <w:lang w:eastAsia="zh-CN"/>
              </w:rPr>
              <w:t>，</w:t>
            </w:r>
            <w:r>
              <w:rPr>
                <w:rStyle w:val="368"/>
                <w:rFonts w:hint="eastAsia" w:ascii="仿宋_GB2312" w:hAnsi="仿宋_GB2312" w:eastAsia="仿宋_GB2312" w:cs="仿宋_GB2312"/>
                <w:sz w:val="24"/>
                <w:szCs w:val="24"/>
              </w:rPr>
              <w:t>以良好的精神面貌认真履行工作职责。工作期间，</w:t>
            </w:r>
            <w:r>
              <w:rPr>
                <w:rStyle w:val="368"/>
                <w:rFonts w:hint="eastAsia" w:ascii="仿宋_GB2312" w:hAnsi="仿宋_GB2312" w:eastAsia="仿宋_GB2312" w:cs="仿宋_GB2312"/>
                <w:sz w:val="24"/>
                <w:szCs w:val="24"/>
                <w:lang w:eastAsia="zh-CN"/>
              </w:rPr>
              <w:t>维保人员应</w:t>
            </w:r>
            <w:r>
              <w:rPr>
                <w:rStyle w:val="368"/>
                <w:rFonts w:hint="eastAsia" w:ascii="仿宋_GB2312" w:hAnsi="仿宋_GB2312" w:eastAsia="仿宋_GB2312" w:cs="仿宋_GB2312"/>
                <w:sz w:val="24"/>
                <w:szCs w:val="24"/>
              </w:rPr>
              <w:t>坚守岗位，不得脱岗、旷工</w:t>
            </w:r>
            <w:r>
              <w:rPr>
                <w:rStyle w:val="368"/>
                <w:rFonts w:hint="eastAsia" w:ascii="仿宋_GB2312" w:hAnsi="仿宋_GB2312" w:eastAsia="仿宋_GB2312" w:cs="仿宋_GB2312"/>
                <w:sz w:val="24"/>
                <w:szCs w:val="24"/>
                <w:lang w:eastAsia="zh-CN"/>
              </w:rPr>
              <w:t>；</w:t>
            </w:r>
            <w:r>
              <w:rPr>
                <w:rStyle w:val="368"/>
                <w:rFonts w:hint="eastAsia" w:ascii="仿宋_GB2312" w:hAnsi="仿宋_GB2312" w:eastAsia="仿宋_GB2312" w:cs="仿宋_GB2312"/>
                <w:sz w:val="24"/>
                <w:szCs w:val="24"/>
              </w:rPr>
              <w:t>自觉厉行节约节能</w:t>
            </w:r>
            <w:r>
              <w:rPr>
                <w:rStyle w:val="368"/>
                <w:rFonts w:hint="eastAsia" w:ascii="仿宋_GB2312" w:hAnsi="仿宋_GB2312" w:eastAsia="仿宋_GB2312" w:cs="仿宋_GB2312"/>
                <w:sz w:val="24"/>
                <w:szCs w:val="24"/>
                <w:lang w:eastAsia="zh-CN"/>
              </w:rPr>
              <w:t>，按照</w:t>
            </w:r>
            <w:r>
              <w:rPr>
                <w:rStyle w:val="368"/>
                <w:rFonts w:hint="eastAsia" w:ascii="仿宋_GB2312" w:hAnsi="仿宋_GB2312" w:eastAsia="仿宋_GB2312" w:cs="仿宋_GB2312"/>
                <w:sz w:val="24"/>
                <w:szCs w:val="24"/>
              </w:rPr>
              <w:t>垃圾分类投放</w:t>
            </w:r>
            <w:r>
              <w:rPr>
                <w:rStyle w:val="368"/>
                <w:rFonts w:hint="eastAsia" w:ascii="仿宋_GB2312" w:hAnsi="仿宋_GB2312" w:eastAsia="仿宋_GB2312" w:cs="仿宋_GB2312"/>
                <w:sz w:val="24"/>
                <w:szCs w:val="24"/>
                <w:lang w:eastAsia="zh-CN"/>
              </w:rPr>
              <w:t>垃圾，</w:t>
            </w:r>
            <w:r>
              <w:rPr>
                <w:rStyle w:val="368"/>
                <w:rFonts w:hint="eastAsia" w:ascii="仿宋_GB2312" w:hAnsi="仿宋_GB2312" w:eastAsia="仿宋_GB2312" w:cs="仿宋_GB2312"/>
                <w:sz w:val="24"/>
                <w:szCs w:val="24"/>
              </w:rPr>
              <w:t>爱护本项目各</w:t>
            </w:r>
            <w:r>
              <w:rPr>
                <w:rStyle w:val="368"/>
                <w:rFonts w:hint="eastAsia" w:ascii="仿宋_GB2312" w:hAnsi="仿宋_GB2312" w:eastAsia="仿宋_GB2312" w:cs="仿宋_GB2312"/>
                <w:sz w:val="24"/>
                <w:szCs w:val="24"/>
                <w:lang w:eastAsia="zh-CN"/>
              </w:rPr>
              <w:t>类</w:t>
            </w:r>
            <w:r>
              <w:rPr>
                <w:rStyle w:val="368"/>
                <w:rFonts w:hint="eastAsia" w:ascii="仿宋_GB2312" w:hAnsi="仿宋_GB2312" w:eastAsia="仿宋_GB2312" w:cs="仿宋_GB2312"/>
                <w:sz w:val="24"/>
                <w:szCs w:val="24"/>
              </w:rPr>
              <w:t>设施、设备、绿植等公物</w:t>
            </w:r>
            <w:r>
              <w:rPr>
                <w:rStyle w:val="368"/>
                <w:rFonts w:hint="eastAsia" w:ascii="仿宋_GB2312" w:hAnsi="仿宋_GB2312" w:eastAsia="仿宋_GB2312" w:cs="仿宋_GB2312"/>
                <w:sz w:val="24"/>
                <w:szCs w:val="24"/>
                <w:lang w:eastAsia="zh-CN"/>
              </w:rPr>
              <w:t>；</w:t>
            </w:r>
            <w:r>
              <w:rPr>
                <w:rStyle w:val="368"/>
                <w:rFonts w:hint="eastAsia" w:ascii="仿宋_GB2312" w:hAnsi="仿宋_GB2312" w:eastAsia="仿宋_GB2312" w:cs="仿宋_GB2312"/>
                <w:sz w:val="24"/>
                <w:szCs w:val="24"/>
              </w:rPr>
              <w:t>具备良好的卫生习惯，工作区域干净整洁、不存放与工作无关</w:t>
            </w:r>
            <w:r>
              <w:rPr>
                <w:rStyle w:val="368"/>
                <w:rFonts w:hint="eastAsia" w:ascii="仿宋_GB2312" w:hAnsi="仿宋_GB2312" w:eastAsia="仿宋_GB2312" w:cs="仿宋_GB2312"/>
                <w:sz w:val="24"/>
                <w:szCs w:val="24"/>
                <w:lang w:eastAsia="zh-CN"/>
              </w:rPr>
              <w:t>的</w:t>
            </w:r>
            <w:r>
              <w:rPr>
                <w:rStyle w:val="368"/>
                <w:rFonts w:hint="eastAsia" w:ascii="仿宋_GB2312" w:hAnsi="仿宋_GB2312" w:eastAsia="仿宋_GB2312" w:cs="仿宋_GB2312"/>
                <w:sz w:val="24"/>
                <w:szCs w:val="24"/>
              </w:rPr>
              <w:t>物品</w:t>
            </w:r>
            <w:r>
              <w:rPr>
                <w:rStyle w:val="368"/>
                <w:rFonts w:hint="eastAsia" w:ascii="仿宋_GB2312" w:hAnsi="仿宋_GB2312" w:eastAsia="仿宋_GB2312" w:cs="仿宋_GB2312"/>
                <w:sz w:val="24"/>
                <w:szCs w:val="24"/>
                <w:lang w:eastAsia="zh-CN"/>
              </w:rPr>
              <w:t>；</w:t>
            </w:r>
            <w:r>
              <w:rPr>
                <w:rStyle w:val="368"/>
                <w:rFonts w:hint="eastAsia" w:ascii="仿宋_GB2312" w:hAnsi="仿宋_GB2312" w:eastAsia="仿宋_GB2312" w:cs="仿宋_GB2312"/>
                <w:sz w:val="24"/>
                <w:szCs w:val="24"/>
              </w:rPr>
              <w:t>严禁酒后上岗，禁止做与工作无关事项，禁止浪费、打人、骂人等不文明行为，禁止利用本项目公共设施设备做私人事项</w:t>
            </w:r>
            <w:r>
              <w:rPr>
                <w:rStyle w:val="368"/>
                <w:rFonts w:hint="eastAsia" w:ascii="仿宋_GB2312" w:hAnsi="仿宋_GB2312" w:eastAsia="仿宋_GB2312" w:cs="仿宋_GB2312"/>
                <w:sz w:val="24"/>
                <w:szCs w:val="24"/>
                <w:lang w:eastAsia="zh-CN"/>
              </w:rPr>
              <w:t>，如有偷盗等违法犯罪行为采购人将报警处理</w:t>
            </w:r>
            <w:r>
              <w:rPr>
                <w:rStyle w:val="368"/>
                <w:rFonts w:hint="eastAsia" w:ascii="仿宋_GB2312" w:hAnsi="仿宋_GB2312" w:eastAsia="仿宋_GB2312" w:cs="仿宋_GB2312"/>
                <w:sz w:val="24"/>
                <w:szCs w:val="24"/>
              </w:rPr>
              <w:t>。</w:t>
            </w:r>
            <w:r>
              <w:rPr>
                <w:rFonts w:hint="eastAsia" w:ascii="仿宋_GB2312" w:hAnsi="Courier New" w:eastAsia="仿宋_GB2312" w:cs="Courier New"/>
                <w:color w:val="auto"/>
                <w:kern w:val="2"/>
                <w:sz w:val="24"/>
                <w:szCs w:val="21"/>
                <w:highlight w:val="none"/>
                <w:lang w:val="en-US" w:eastAsia="zh-CN" w:bidi="ar-SA"/>
              </w:rPr>
              <w:t>维保人员须严格遵守国家高空作业规定，持有高处作业操作证才可进行高空作业。</w:t>
            </w:r>
          </w:p>
          <w:p>
            <w:pPr>
              <w:pStyle w:val="335"/>
              <w:spacing w:line="400" w:lineRule="exact"/>
              <w:ind w:firstLine="480" w:firstLineChars="200"/>
              <w:rPr>
                <w:rFonts w:hint="eastAsia"/>
                <w:lang w:val="en-US" w:eastAsia="zh-CN"/>
              </w:rPr>
            </w:pPr>
            <w:r>
              <w:rPr>
                <w:rFonts w:hint="eastAsia" w:ascii="仿宋_GB2312" w:hAnsi="宋体" w:eastAsia="仿宋_GB2312" w:cs="宋体"/>
                <w:b w:val="0"/>
                <w:bCs w:val="0"/>
                <w:sz w:val="24"/>
                <w:szCs w:val="24"/>
                <w:lang w:val="en-US" w:eastAsia="zh-CN" w:bidi="ar-SA"/>
              </w:rPr>
              <w:t>5.</w:t>
            </w:r>
            <w:r>
              <w:rPr>
                <w:rFonts w:hint="eastAsia" w:ascii="仿宋_GB2312" w:hAnsi="Courier New" w:eastAsia="仿宋_GB2312" w:cs="Courier New"/>
                <w:color w:val="auto"/>
                <w:kern w:val="2"/>
                <w:sz w:val="24"/>
                <w:szCs w:val="21"/>
                <w:highlight w:val="none"/>
                <w:lang w:val="en" w:eastAsia="zh-CN" w:bidi="ar-SA"/>
              </w:rPr>
              <w:t>供应商</w:t>
            </w:r>
            <w:r>
              <w:rPr>
                <w:rFonts w:ascii="仿宋_GB2312" w:hAnsi="仿宋_GB2312" w:eastAsia="仿宋_GB2312" w:cs="仿宋_GB2312"/>
                <w:bCs/>
                <w:color w:val="auto"/>
                <w:kern w:val="0"/>
                <w:sz w:val="24"/>
              </w:rPr>
              <w:t>在日常管理中</w:t>
            </w:r>
            <w:r>
              <w:rPr>
                <w:rFonts w:hint="eastAsia" w:ascii="仿宋_GB2312" w:hAnsi="仿宋_GB2312" w:eastAsia="仿宋_GB2312" w:cs="仿宋_GB2312"/>
                <w:bCs/>
                <w:color w:val="auto"/>
                <w:kern w:val="0"/>
                <w:sz w:val="24"/>
              </w:rPr>
              <w:t>需</w:t>
            </w:r>
            <w:r>
              <w:rPr>
                <w:rFonts w:ascii="仿宋_GB2312" w:hAnsi="仿宋_GB2312" w:eastAsia="仿宋_GB2312" w:cs="仿宋_GB2312"/>
                <w:bCs/>
                <w:color w:val="auto"/>
                <w:kern w:val="0"/>
                <w:sz w:val="24"/>
              </w:rPr>
              <w:t>制定</w:t>
            </w:r>
            <w:r>
              <w:rPr>
                <w:rFonts w:hint="eastAsia" w:ascii="仿宋_GB2312" w:hAnsi="仿宋_GB2312" w:eastAsia="仿宋_GB2312" w:cs="仿宋_GB2312"/>
                <w:bCs/>
                <w:color w:val="auto"/>
                <w:kern w:val="0"/>
                <w:sz w:val="24"/>
                <w:lang w:eastAsia="zh-CN"/>
              </w:rPr>
              <w:t>维保技术</w:t>
            </w:r>
            <w:r>
              <w:rPr>
                <w:rFonts w:hint="eastAsia" w:ascii="仿宋_GB2312" w:hAnsi="仿宋_GB2312" w:eastAsia="仿宋_GB2312" w:cs="仿宋_GB2312"/>
                <w:bCs/>
                <w:color w:val="auto"/>
                <w:kern w:val="0"/>
                <w:sz w:val="24"/>
              </w:rPr>
              <w:t>员请(休)假登记</w:t>
            </w:r>
            <w:r>
              <w:rPr>
                <w:rFonts w:ascii="仿宋_GB2312" w:hAnsi="仿宋_GB2312" w:eastAsia="仿宋_GB2312" w:cs="仿宋_GB2312"/>
                <w:bCs/>
                <w:color w:val="auto"/>
                <w:kern w:val="0"/>
                <w:sz w:val="24"/>
              </w:rPr>
              <w:t>制度</w:t>
            </w:r>
            <w:r>
              <w:rPr>
                <w:rFonts w:hint="eastAsia" w:ascii="仿宋_GB2312" w:hAnsi="仿宋_GB2312" w:eastAsia="仿宋_GB2312" w:cs="仿宋_GB2312"/>
                <w:bCs/>
                <w:color w:val="auto"/>
                <w:kern w:val="0"/>
                <w:sz w:val="24"/>
                <w:lang w:eastAsia="zh-CN"/>
              </w:rPr>
              <w:t>，</w:t>
            </w:r>
            <w:r>
              <w:rPr>
                <w:rFonts w:ascii="仿宋_GB2312" w:hAnsi="仿宋_GB2312" w:eastAsia="仿宋_GB2312" w:cs="仿宋_GB2312"/>
                <w:bCs/>
                <w:color w:val="auto"/>
                <w:kern w:val="0"/>
                <w:sz w:val="24"/>
              </w:rPr>
              <w:t>采购人有权查阅记录。如因</w:t>
            </w:r>
            <w:r>
              <w:rPr>
                <w:rFonts w:hint="eastAsia" w:ascii="仿宋_GB2312" w:hAnsi="仿宋_GB2312" w:eastAsia="仿宋_GB2312" w:cs="仿宋_GB2312"/>
                <w:bCs/>
                <w:color w:val="auto"/>
                <w:kern w:val="0"/>
                <w:sz w:val="24"/>
                <w:lang w:eastAsia="zh-CN"/>
              </w:rPr>
              <w:t>维保技术</w:t>
            </w:r>
            <w:r>
              <w:rPr>
                <w:rFonts w:ascii="仿宋_GB2312" w:hAnsi="仿宋_GB2312" w:eastAsia="仿宋_GB2312" w:cs="仿宋_GB2312"/>
                <w:bCs/>
                <w:color w:val="auto"/>
                <w:kern w:val="0"/>
                <w:sz w:val="24"/>
              </w:rPr>
              <w:t>员个人原因</w:t>
            </w:r>
            <w:r>
              <w:rPr>
                <w:rFonts w:hint="eastAsia" w:ascii="仿宋_GB2312" w:hAnsi="仿宋_GB2312" w:eastAsia="仿宋_GB2312" w:cs="仿宋_GB2312"/>
                <w:bCs/>
                <w:color w:val="auto"/>
                <w:kern w:val="0"/>
                <w:sz w:val="24"/>
              </w:rPr>
              <w:t>请(休)假</w:t>
            </w:r>
            <w:r>
              <w:rPr>
                <w:rFonts w:ascii="仿宋_GB2312" w:hAnsi="仿宋_GB2312" w:eastAsia="仿宋_GB2312" w:cs="仿宋_GB2312"/>
                <w:bCs/>
                <w:color w:val="auto"/>
                <w:kern w:val="0"/>
                <w:sz w:val="24"/>
              </w:rPr>
              <w:t>、辞退等造成人数的空缺，</w:t>
            </w:r>
            <w:r>
              <w:rPr>
                <w:rFonts w:hint="eastAsia" w:ascii="仿宋_GB2312" w:hAnsi="仿宋_GB2312" w:eastAsia="仿宋_GB2312" w:cs="仿宋_GB2312"/>
                <w:bCs/>
                <w:color w:val="auto"/>
                <w:kern w:val="0"/>
                <w:sz w:val="24"/>
                <w:lang w:eastAsia="zh-CN"/>
              </w:rPr>
              <w:t>供应商</w:t>
            </w:r>
            <w:r>
              <w:rPr>
                <w:rFonts w:ascii="仿宋_GB2312" w:hAnsi="仿宋_GB2312" w:eastAsia="仿宋_GB2312" w:cs="仿宋_GB2312"/>
                <w:bCs/>
                <w:color w:val="auto"/>
                <w:kern w:val="0"/>
                <w:sz w:val="24"/>
              </w:rPr>
              <w:t>应</w:t>
            </w:r>
            <w:r>
              <w:rPr>
                <w:rFonts w:hint="eastAsia" w:ascii="仿宋_GB2312" w:hAnsi="仿宋_GB2312" w:eastAsia="仿宋_GB2312" w:cs="仿宋_GB2312"/>
                <w:bCs/>
                <w:color w:val="auto"/>
                <w:kern w:val="0"/>
                <w:sz w:val="24"/>
                <w:lang w:eastAsia="zh-CN"/>
              </w:rPr>
              <w:t>向采购人报备并</w:t>
            </w:r>
            <w:r>
              <w:rPr>
                <w:rFonts w:ascii="仿宋_GB2312" w:hAnsi="仿宋_GB2312" w:eastAsia="仿宋_GB2312" w:cs="仿宋_GB2312"/>
                <w:bCs/>
                <w:color w:val="auto"/>
                <w:kern w:val="0"/>
                <w:sz w:val="24"/>
              </w:rPr>
              <w:t>做好人员调整</w:t>
            </w:r>
            <w:r>
              <w:rPr>
                <w:rFonts w:hint="eastAsia" w:ascii="仿宋_GB2312" w:hAnsi="仿宋_GB2312" w:eastAsia="仿宋_GB2312" w:cs="仿宋_GB2312"/>
                <w:bCs/>
                <w:color w:val="auto"/>
                <w:kern w:val="0"/>
                <w:sz w:val="24"/>
                <w:lang w:eastAsia="zh-CN"/>
              </w:rPr>
              <w:t>。</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s="宋体"/>
                <w:kern w:val="0"/>
                <w:sz w:val="24"/>
                <w:szCs w:val="24"/>
                <w:lang w:val="en-US" w:eastAsia="zh-CN" w:bidi="ar-SA"/>
              </w:rPr>
            </w:pPr>
            <w:r>
              <w:rPr>
                <w:rFonts w:hint="eastAsia" w:ascii="仿宋_GB2312" w:hAnsi="宋体" w:eastAsia="仿宋_GB2312" w:cs="宋体"/>
                <w:b w:val="0"/>
                <w:bCs w:val="0"/>
                <w:sz w:val="24"/>
                <w:szCs w:val="24"/>
                <w:lang w:val="en-US" w:eastAsia="zh-CN" w:bidi="ar-SA"/>
              </w:rPr>
              <w:t>6.供应商须对设备（系统）定期巡查、清理清洁、系统检测、优化和数据检查，及时反映问题和解决问题，并做相应的培训。</w:t>
            </w:r>
          </w:p>
          <w:p>
            <w:pPr>
              <w:keepNext w:val="0"/>
              <w:keepLines w:val="0"/>
              <w:pageBreakBefore w:val="0"/>
              <w:kinsoku/>
              <w:wordWrap/>
              <w:overflowPunct/>
              <w:topLinePunct w:val="0"/>
              <w:autoSpaceDE/>
              <w:autoSpaceDN/>
              <w:bidi w:val="0"/>
              <w:spacing w:line="380" w:lineRule="exact"/>
              <w:ind w:firstLine="480" w:firstLineChars="200"/>
              <w:rPr>
                <w:rFonts w:hint="eastAsia" w:ascii="仿宋_GB2312" w:eastAsia="仿宋_GB2312"/>
                <w:sz w:val="24"/>
              </w:rPr>
            </w:pPr>
            <w:r>
              <w:rPr>
                <w:rFonts w:hint="eastAsia" w:ascii="仿宋_GB2312" w:eastAsia="仿宋_GB2312" w:cs="Courier New"/>
                <w:kern w:val="2"/>
                <w:sz w:val="24"/>
                <w:szCs w:val="21"/>
                <w:lang w:val="en-US" w:eastAsia="zh-CN" w:bidi="ar-SA"/>
              </w:rPr>
              <w:t>7.</w:t>
            </w:r>
            <w:r>
              <w:rPr>
                <w:rFonts w:hint="eastAsia" w:ascii="仿宋_GB2312" w:hAnsi="宋体" w:eastAsia="仿宋_GB2312" w:cs="宋体"/>
                <w:b w:val="0"/>
                <w:bCs w:val="0"/>
                <w:sz w:val="24"/>
                <w:szCs w:val="24"/>
                <w:lang w:val="en-US" w:eastAsia="zh-CN" w:bidi="ar-SA"/>
              </w:rPr>
              <w:t>供应商须</w:t>
            </w:r>
            <w:r>
              <w:rPr>
                <w:rFonts w:hint="eastAsia" w:ascii="仿宋_GB2312" w:eastAsia="仿宋_GB2312"/>
                <w:sz w:val="24"/>
              </w:rPr>
              <w:t>严格按要求进行维护、保养工作。工作要认真细致，按时提供维保工作记录，并接受采购人现场监督及管理，确保本项目智能化系统长期处于良好运行状态</w:t>
            </w:r>
            <w:r>
              <w:rPr>
                <w:rFonts w:hint="eastAsia" w:ascii="仿宋_GB2312" w:hAnsi="宋体" w:eastAsia="仿宋_GB2312"/>
                <w:sz w:val="24"/>
                <w:lang w:val="en-US" w:eastAsia="zh-CN"/>
              </w:rPr>
              <w:t>。</w:t>
            </w:r>
            <w:r>
              <w:rPr>
                <w:rFonts w:hint="eastAsia" w:ascii="仿宋_GB2312" w:hAnsi="Courier New" w:eastAsia="仿宋_GB2312" w:cs="Courier New"/>
                <w:kern w:val="2"/>
                <w:sz w:val="24"/>
                <w:szCs w:val="21"/>
                <w:lang w:val="en-US" w:eastAsia="zh-CN" w:bidi="ar-SA"/>
              </w:rPr>
              <w:t>因供应商</w:t>
            </w:r>
            <w:r>
              <w:rPr>
                <w:rFonts w:hint="eastAsia" w:ascii="仿宋_GB2312" w:eastAsia="仿宋_GB2312"/>
                <w:sz w:val="24"/>
              </w:rPr>
              <w:t>在维保过程中操作不当造成的设备故障及其他损失的，</w:t>
            </w:r>
            <w:r>
              <w:rPr>
                <w:rFonts w:hint="eastAsia" w:ascii="仿宋_GB2312" w:hAnsi="Courier New" w:eastAsia="仿宋_GB2312" w:cs="Courier New"/>
                <w:kern w:val="2"/>
                <w:sz w:val="24"/>
                <w:szCs w:val="21"/>
                <w:lang w:val="en-US" w:eastAsia="zh-CN" w:bidi="ar-SA"/>
              </w:rPr>
              <w:t>供应商</w:t>
            </w:r>
            <w:r>
              <w:rPr>
                <w:rFonts w:hint="eastAsia" w:ascii="仿宋_GB2312" w:eastAsia="仿宋_GB2312"/>
                <w:sz w:val="24"/>
              </w:rPr>
              <w:t>应承担相应的责任。</w:t>
            </w:r>
          </w:p>
          <w:p>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Courier New" w:eastAsia="仿宋_GB2312" w:cs="Courier New"/>
                <w:kern w:val="2"/>
                <w:sz w:val="24"/>
                <w:szCs w:val="21"/>
                <w:lang w:val="en-US" w:eastAsia="zh-CN" w:bidi="ar-SA"/>
              </w:rPr>
            </w:pPr>
            <w:r>
              <w:rPr>
                <w:rFonts w:hint="eastAsia" w:ascii="仿宋_GB2312" w:eastAsia="仿宋_GB2312" w:cstheme="minorBidi"/>
                <w:sz w:val="24"/>
                <w:szCs w:val="22"/>
                <w:lang w:val="en-US" w:eastAsia="zh-CN"/>
              </w:rPr>
              <w:t>8.</w:t>
            </w:r>
            <w:r>
              <w:rPr>
                <w:rFonts w:hint="eastAsia" w:ascii="仿宋_GB2312" w:hAnsi="Courier New" w:eastAsia="仿宋_GB2312" w:cs="Courier New"/>
                <w:color w:val="auto"/>
                <w:kern w:val="2"/>
                <w:sz w:val="24"/>
                <w:szCs w:val="21"/>
                <w:highlight w:val="none"/>
                <w:lang w:val="en-US" w:eastAsia="zh-CN" w:bidi="ar-SA"/>
              </w:rPr>
              <w:t>在服务范围内，对于采购人发现的问题，</w:t>
            </w:r>
            <w:r>
              <w:rPr>
                <w:rFonts w:hint="eastAsia" w:ascii="仿宋_GB2312" w:hAnsi="Courier New" w:eastAsia="仿宋_GB2312" w:cs="Courier New"/>
                <w:kern w:val="2"/>
                <w:sz w:val="24"/>
                <w:szCs w:val="21"/>
                <w:lang w:val="en-US" w:eastAsia="zh-CN" w:bidi="ar-SA"/>
              </w:rPr>
              <w:t>供</w:t>
            </w:r>
            <w:r>
              <w:rPr>
                <w:rFonts w:hint="eastAsia" w:ascii="仿宋_GB2312" w:hAnsi="Courier New" w:eastAsia="仿宋_GB2312" w:cs="Courier New"/>
                <w:color w:val="auto"/>
                <w:kern w:val="2"/>
                <w:sz w:val="24"/>
                <w:szCs w:val="21"/>
                <w:highlight w:val="none"/>
                <w:lang w:val="en-US" w:eastAsia="zh-CN" w:bidi="ar-SA"/>
              </w:rPr>
              <w:t>应</w:t>
            </w:r>
            <w:r>
              <w:rPr>
                <w:rFonts w:hint="eastAsia" w:ascii="仿宋_GB2312" w:hAnsi="Courier New" w:eastAsia="仿宋_GB2312" w:cs="Courier New"/>
                <w:kern w:val="2"/>
                <w:sz w:val="24"/>
                <w:szCs w:val="21"/>
                <w:lang w:val="en-US" w:eastAsia="zh-CN" w:bidi="ar-SA"/>
              </w:rPr>
              <w:t>商</w:t>
            </w:r>
            <w:r>
              <w:rPr>
                <w:rFonts w:hint="eastAsia" w:ascii="仿宋_GB2312" w:hAnsi="Courier New" w:eastAsia="仿宋_GB2312" w:cs="Courier New"/>
                <w:color w:val="auto"/>
                <w:kern w:val="2"/>
                <w:sz w:val="24"/>
                <w:szCs w:val="21"/>
                <w:highlight w:val="none"/>
                <w:lang w:val="en-US" w:eastAsia="zh-CN" w:bidi="ar-SA"/>
              </w:rPr>
              <w:t>按照采购人的要求进行整改。</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s="宋体"/>
                <w:kern w:val="0"/>
                <w:sz w:val="24"/>
                <w:szCs w:val="24"/>
                <w:lang w:val="en-US" w:eastAsia="zh-CN" w:bidi="ar-SA"/>
              </w:rPr>
            </w:pPr>
            <w:r>
              <w:rPr>
                <w:rFonts w:hint="eastAsia" w:ascii="仿宋_GB2312" w:eastAsia="仿宋_GB2312" w:cstheme="minorBidi"/>
                <w:sz w:val="24"/>
                <w:szCs w:val="22"/>
                <w:lang w:val="en-US" w:eastAsia="zh-CN"/>
              </w:rPr>
              <w:t>9</w:t>
            </w:r>
            <w:r>
              <w:rPr>
                <w:rFonts w:hint="eastAsia" w:ascii="仿宋_GB2312" w:eastAsia="仿宋_GB2312" w:hAnsiTheme="minorHAnsi" w:cstheme="minorBidi"/>
                <w:sz w:val="24"/>
                <w:szCs w:val="22"/>
                <w:lang w:val="en-US" w:eastAsia="zh-CN"/>
              </w:rPr>
              <w:t>.</w:t>
            </w:r>
            <w:r>
              <w:rPr>
                <w:rFonts w:hint="eastAsia" w:ascii="仿宋_GB2312" w:eastAsia="仿宋_GB2312" w:cs="Courier New"/>
                <w:kern w:val="2"/>
                <w:sz w:val="24"/>
                <w:szCs w:val="21"/>
                <w:lang w:val="en-US" w:eastAsia="zh-CN" w:bidi="ar-SA"/>
              </w:rPr>
              <w:t>采购人</w:t>
            </w:r>
            <w:r>
              <w:rPr>
                <w:rFonts w:hint="eastAsia" w:ascii="仿宋_GB2312" w:hAnsi="仿宋_GB2312" w:eastAsia="仿宋_GB2312" w:cs="仿宋_GB2312"/>
                <w:color w:val="auto"/>
                <w:kern w:val="2"/>
                <w:sz w:val="24"/>
                <w:szCs w:val="24"/>
                <w:highlight w:val="none"/>
                <w:lang w:val="en-US" w:eastAsia="zh-CN" w:bidi="ar-SA"/>
              </w:rPr>
              <w:t>在供应商服务范围内提出需求时，包括但不限于设备维修、设备改造、技术升级等，供应商应配合完成技术方案评估及报价工作</w:t>
            </w:r>
            <w:r>
              <w:rPr>
                <w:rFonts w:hint="default" w:ascii="仿宋_GB2312" w:hAnsi="仿宋_GB2312" w:eastAsia="仿宋_GB2312" w:cs="仿宋_GB2312"/>
                <w:b w:val="0"/>
                <w:bCs w:val="0"/>
                <w:color w:val="auto"/>
                <w:sz w:val="24"/>
                <w:szCs w:val="24"/>
                <w:highlight w:val="none"/>
                <w:lang w:val="en" w:eastAsia="zh-CN"/>
              </w:rPr>
              <w:t>(</w:t>
            </w:r>
            <w:r>
              <w:rPr>
                <w:rFonts w:hint="eastAsia" w:ascii="仿宋_GB2312" w:hAnsi="仿宋_GB2312" w:eastAsia="仿宋_GB2312" w:cs="仿宋_GB2312"/>
                <w:b w:val="0"/>
                <w:bCs w:val="0"/>
                <w:color w:val="auto"/>
                <w:sz w:val="24"/>
                <w:szCs w:val="24"/>
                <w:highlight w:val="none"/>
                <w:lang w:val="en" w:eastAsia="zh-CN"/>
              </w:rPr>
              <w:t>提出需求</w:t>
            </w:r>
            <w:r>
              <w:rPr>
                <w:rFonts w:hint="default" w:ascii="仿宋_GB2312" w:hAnsi="仿宋_GB2312" w:eastAsia="仿宋_GB2312" w:cs="仿宋_GB2312"/>
                <w:b w:val="0"/>
                <w:bCs w:val="0"/>
                <w:color w:val="auto"/>
                <w:sz w:val="24"/>
                <w:szCs w:val="24"/>
                <w:highlight w:val="none"/>
                <w:lang w:val="en" w:eastAsia="zh-CN"/>
              </w:rPr>
              <w:t>3</w:t>
            </w:r>
            <w:r>
              <w:rPr>
                <w:rFonts w:hint="eastAsia" w:ascii="仿宋_GB2312" w:hAnsi="仿宋_GB2312" w:eastAsia="仿宋_GB2312" w:cs="仿宋_GB2312"/>
                <w:b w:val="0"/>
                <w:bCs w:val="0"/>
                <w:color w:val="auto"/>
                <w:sz w:val="24"/>
                <w:szCs w:val="24"/>
                <w:highlight w:val="none"/>
                <w:lang w:val="en" w:eastAsia="zh-CN"/>
              </w:rPr>
              <w:t>天内完成报价</w:t>
            </w:r>
            <w:r>
              <w:rPr>
                <w:rFonts w:hint="default" w:ascii="仿宋_GB2312" w:hAnsi="仿宋_GB2312" w:eastAsia="仿宋_GB2312" w:cs="仿宋_GB2312"/>
                <w:b w:val="0"/>
                <w:bCs w:val="0"/>
                <w:color w:val="auto"/>
                <w:sz w:val="24"/>
                <w:szCs w:val="24"/>
                <w:highlight w:val="none"/>
                <w:lang w:val="en" w:eastAsia="zh-CN"/>
              </w:rPr>
              <w:t>)</w:t>
            </w:r>
            <w:r>
              <w:rPr>
                <w:rFonts w:hint="eastAsia" w:ascii="仿宋_GB2312" w:hAnsi="仿宋_GB2312" w:eastAsia="仿宋_GB2312" w:cs="仿宋_GB2312"/>
                <w:color w:val="auto"/>
                <w:kern w:val="2"/>
                <w:sz w:val="24"/>
                <w:szCs w:val="24"/>
                <w:highlight w:val="none"/>
                <w:lang w:val="en-US" w:eastAsia="zh-CN" w:bidi="ar-SA"/>
              </w:rPr>
              <w:t>，对外来施工单位的施工进行监督并协助采购人完成验收。</w:t>
            </w:r>
          </w:p>
          <w:p>
            <w:pPr>
              <w:pStyle w:val="337"/>
              <w:keepNext w:val="0"/>
              <w:keepLines w:val="0"/>
              <w:pageBreakBefore w:val="0"/>
              <w:kinsoku/>
              <w:wordWrap/>
              <w:overflowPunct/>
              <w:topLinePunct w:val="0"/>
              <w:autoSpaceDE/>
              <w:autoSpaceDN/>
              <w:bidi w:val="0"/>
              <w:snapToGrid w:val="0"/>
              <w:spacing w:line="380" w:lineRule="exact"/>
              <w:ind w:firstLine="480" w:firstLineChars="200"/>
              <w:jc w:val="left"/>
              <w:rPr>
                <w:rFonts w:hint="eastAsia"/>
              </w:rPr>
            </w:pPr>
            <w:r>
              <w:rPr>
                <w:rFonts w:hint="eastAsia" w:ascii="仿宋_GB2312" w:eastAsia="仿宋_GB2312" w:hAnsiTheme="minorHAnsi" w:cstheme="minorBidi"/>
                <w:sz w:val="24"/>
                <w:szCs w:val="22"/>
                <w:lang w:val="en-US" w:eastAsia="zh-CN"/>
              </w:rPr>
              <w:t>10.</w:t>
            </w:r>
            <w:r>
              <w:rPr>
                <w:rFonts w:hint="eastAsia" w:ascii="仿宋_GB2312" w:eastAsia="仿宋_GB2312" w:hAnsiTheme="minorHAnsi" w:cstheme="minorBidi"/>
                <w:sz w:val="24"/>
                <w:szCs w:val="22"/>
              </w:rPr>
              <w:t>签订《</w:t>
            </w:r>
            <w:r>
              <w:rPr>
                <w:rFonts w:hint="eastAsia" w:ascii="仿宋_GB2312" w:eastAsia="仿宋_GB2312" w:hAnsiTheme="minorHAnsi" w:cstheme="minorBidi"/>
                <w:sz w:val="24"/>
                <w:szCs w:val="22"/>
                <w:lang w:eastAsia="zh-CN"/>
              </w:rPr>
              <w:t>智能化系统维保服务考核办法</w:t>
            </w:r>
            <w:r>
              <w:rPr>
                <w:rFonts w:hint="eastAsia" w:ascii="仿宋_GB2312" w:eastAsia="仿宋_GB2312" w:hAnsiTheme="minorHAnsi" w:cstheme="minorBidi"/>
                <w:sz w:val="24"/>
                <w:szCs w:val="22"/>
              </w:rPr>
              <w:t>》及响应表作为合同部分，按</w:t>
            </w:r>
            <w:r>
              <w:rPr>
                <w:rFonts w:hint="eastAsia" w:ascii="仿宋_GB2312" w:eastAsia="仿宋_GB2312" w:hAnsiTheme="minorHAnsi" w:cstheme="minorBidi"/>
                <w:sz w:val="24"/>
                <w:szCs w:val="22"/>
                <w:lang w:eastAsia="zh-CN"/>
              </w:rPr>
              <w:t>《智能化系统维保服务考核</w:t>
            </w:r>
            <w:r>
              <w:rPr>
                <w:rFonts w:hint="eastAsia" w:ascii="仿宋_GB2312" w:eastAsia="仿宋_GB2312" w:hAnsiTheme="minorHAnsi" w:cstheme="minorBidi"/>
                <w:sz w:val="24"/>
                <w:szCs w:val="22"/>
              </w:rPr>
              <w:t>办法</w:t>
            </w:r>
            <w:r>
              <w:rPr>
                <w:rFonts w:hint="eastAsia" w:ascii="仿宋_GB2312" w:eastAsia="仿宋_GB2312" w:hAnsiTheme="minorHAnsi" w:cstheme="minorBidi"/>
                <w:sz w:val="24"/>
                <w:szCs w:val="22"/>
                <w:lang w:eastAsia="zh-CN"/>
              </w:rPr>
              <w:t>》开展</w:t>
            </w:r>
            <w:r>
              <w:rPr>
                <w:rFonts w:hint="eastAsia" w:ascii="仿宋_GB2312" w:eastAsia="仿宋_GB2312" w:hAnsiTheme="minorHAnsi" w:cstheme="minorBidi"/>
                <w:sz w:val="24"/>
                <w:szCs w:val="22"/>
              </w:rPr>
              <w:t>工作并配合考核。</w:t>
            </w:r>
          </w:p>
          <w:p>
            <w:pPr>
              <w:pStyle w:val="351"/>
              <w:keepNext w:val="0"/>
              <w:keepLines w:val="0"/>
              <w:pageBreakBefore w:val="0"/>
              <w:numPr>
                <w:ilvl w:val="0"/>
                <w:numId w:val="0"/>
              </w:numPr>
              <w:kinsoku/>
              <w:wordWrap/>
              <w:overflowPunct/>
              <w:topLinePunct w:val="0"/>
              <w:autoSpaceDE/>
              <w:autoSpaceDN/>
              <w:bidi w:val="0"/>
              <w:spacing w:before="0" w:after="0" w:line="380" w:lineRule="exact"/>
              <w:ind w:leftChars="0" w:firstLine="480"/>
              <w:rPr>
                <w:rFonts w:hint="eastAsia" w:ascii="仿宋_GB2312" w:eastAsia="仿宋_GB2312" w:hAnsiTheme="minorHAnsi" w:cstheme="minorBidi"/>
                <w:sz w:val="24"/>
                <w:szCs w:val="22"/>
              </w:rPr>
            </w:pPr>
            <w:r>
              <w:rPr>
                <w:rFonts w:hint="eastAsia" w:ascii="仿宋_GB2312" w:eastAsia="仿宋_GB2312" w:hAnsiTheme="minorHAnsi" w:cstheme="minorBidi"/>
                <w:sz w:val="24"/>
                <w:szCs w:val="22"/>
                <w:lang w:val="en-US" w:eastAsia="zh-CN"/>
              </w:rPr>
              <w:t>11.</w:t>
            </w:r>
            <w:r>
              <w:rPr>
                <w:rFonts w:hint="eastAsia" w:ascii="仿宋_GB2312" w:eastAsia="仿宋_GB2312" w:hAnsiTheme="minorHAnsi" w:cstheme="minorBidi"/>
                <w:sz w:val="24"/>
                <w:szCs w:val="22"/>
              </w:rPr>
              <w:t>作业</w:t>
            </w:r>
            <w:r>
              <w:rPr>
                <w:rFonts w:hint="eastAsia" w:ascii="仿宋_GB2312" w:eastAsia="仿宋_GB2312" w:hAnsiTheme="minorHAnsi" w:cstheme="minorBidi"/>
                <w:sz w:val="24"/>
                <w:szCs w:val="22"/>
                <w:lang w:eastAsia="zh-CN"/>
              </w:rPr>
              <w:t>须</w:t>
            </w:r>
            <w:r>
              <w:rPr>
                <w:rFonts w:hint="eastAsia" w:ascii="仿宋_GB2312" w:eastAsia="仿宋_GB2312" w:hAnsiTheme="minorHAnsi" w:cstheme="minorBidi"/>
                <w:sz w:val="24"/>
                <w:szCs w:val="22"/>
              </w:rPr>
              <w:t>服从</w:t>
            </w:r>
            <w:r>
              <w:rPr>
                <w:rFonts w:hint="eastAsia" w:ascii="仿宋_GB2312" w:eastAsia="仿宋_GB2312" w:hAnsiTheme="minorHAnsi" w:cstheme="minorBidi"/>
                <w:sz w:val="24"/>
                <w:szCs w:val="22"/>
                <w:lang w:eastAsia="zh-CN"/>
              </w:rPr>
              <w:t>采购人的</w:t>
            </w:r>
            <w:r>
              <w:rPr>
                <w:rFonts w:hint="eastAsia" w:ascii="仿宋_GB2312" w:eastAsia="仿宋_GB2312" w:hAnsiTheme="minorHAnsi" w:cstheme="minorBidi"/>
                <w:sz w:val="24"/>
                <w:szCs w:val="22"/>
              </w:rPr>
              <w:t>安全管理，落实防护措施，需监护作业</w:t>
            </w:r>
            <w:r>
              <w:rPr>
                <w:rFonts w:hint="eastAsia" w:ascii="仿宋_GB2312" w:eastAsia="仿宋_GB2312" w:hAnsiTheme="minorHAnsi" w:cstheme="minorBidi"/>
                <w:sz w:val="24"/>
                <w:szCs w:val="22"/>
                <w:lang w:eastAsia="zh-CN"/>
              </w:rPr>
              <w:t>的应</w:t>
            </w:r>
            <w:r>
              <w:rPr>
                <w:rFonts w:hint="eastAsia" w:ascii="仿宋_GB2312" w:eastAsia="仿宋_GB2312" w:hAnsiTheme="minorHAnsi" w:cstheme="minorBidi"/>
                <w:sz w:val="24"/>
                <w:szCs w:val="22"/>
              </w:rPr>
              <w:t>书面告知</w:t>
            </w:r>
            <w:r>
              <w:rPr>
                <w:rFonts w:hint="eastAsia" w:ascii="仿宋_GB2312" w:eastAsia="仿宋_GB2312" w:hAnsiTheme="minorHAnsi" w:cstheme="minorBidi"/>
                <w:sz w:val="24"/>
                <w:szCs w:val="22"/>
                <w:lang w:eastAsia="zh-CN"/>
              </w:rPr>
              <w:t>采购人</w:t>
            </w:r>
            <w:r>
              <w:rPr>
                <w:rFonts w:hint="eastAsia" w:ascii="仿宋_GB2312" w:eastAsia="仿宋_GB2312" w:hAnsiTheme="minorHAnsi" w:cstheme="minorBidi"/>
                <w:sz w:val="24"/>
                <w:szCs w:val="22"/>
              </w:rPr>
              <w:t>。发现安全隐患及时书面告知，严重隐患立即报告并采取措施。协助</w:t>
            </w:r>
            <w:r>
              <w:rPr>
                <w:rFonts w:hint="eastAsia" w:ascii="仿宋_GB2312" w:eastAsia="仿宋_GB2312" w:hAnsiTheme="minorHAnsi" w:cstheme="minorBidi"/>
                <w:sz w:val="24"/>
                <w:szCs w:val="22"/>
                <w:lang w:eastAsia="zh-CN"/>
              </w:rPr>
              <w:t>采购人</w:t>
            </w:r>
            <w:r>
              <w:rPr>
                <w:rFonts w:hint="eastAsia" w:ascii="仿宋_GB2312" w:eastAsia="仿宋_GB2312" w:hAnsiTheme="minorHAnsi" w:cstheme="minorBidi"/>
                <w:sz w:val="24"/>
                <w:szCs w:val="22"/>
              </w:rPr>
              <w:t>建立安全管理制度等，配合应急演练。</w:t>
            </w:r>
          </w:p>
          <w:p>
            <w:pPr>
              <w:pStyle w:val="351"/>
              <w:keepNext w:val="0"/>
              <w:keepLines w:val="0"/>
              <w:pageBreakBefore w:val="0"/>
              <w:numPr>
                <w:ilvl w:val="0"/>
                <w:numId w:val="0"/>
              </w:numPr>
              <w:kinsoku/>
              <w:wordWrap/>
              <w:overflowPunct/>
              <w:topLinePunct w:val="0"/>
              <w:autoSpaceDE/>
              <w:autoSpaceDN/>
              <w:bidi w:val="0"/>
              <w:spacing w:before="0" w:after="0" w:line="380" w:lineRule="exact"/>
              <w:ind w:leftChars="0" w:firstLine="480"/>
              <w:rPr>
                <w:rFonts w:hint="eastAsia" w:ascii="仿宋_GB2312" w:eastAsia="仿宋_GB2312" w:hAnsiTheme="minorHAnsi" w:cstheme="minorBidi"/>
                <w:sz w:val="24"/>
                <w:szCs w:val="22"/>
              </w:rPr>
            </w:pPr>
            <w:r>
              <w:rPr>
                <w:rFonts w:hint="eastAsia" w:ascii="仿宋_GB2312" w:eastAsia="仿宋_GB2312" w:hAnsiTheme="minorHAnsi" w:cstheme="minorBidi"/>
                <w:sz w:val="24"/>
                <w:lang w:val="en-US" w:eastAsia="zh-CN"/>
              </w:rPr>
              <w:t>12.</w:t>
            </w:r>
            <w:r>
              <w:rPr>
                <w:rFonts w:hint="eastAsia" w:ascii="仿宋_GB2312" w:eastAsia="仿宋_GB2312" w:hAnsiTheme="minorHAnsi" w:cstheme="minorBidi"/>
                <w:sz w:val="24"/>
                <w:lang w:eastAsia="zh-CN"/>
              </w:rPr>
              <w:t>供应商</w:t>
            </w:r>
            <w:r>
              <w:rPr>
                <w:rFonts w:hint="eastAsia" w:ascii="仿宋_GB2312" w:eastAsia="仿宋_GB2312" w:hAnsiTheme="minorHAnsi" w:cstheme="minorBidi"/>
                <w:sz w:val="24"/>
                <w:szCs w:val="22"/>
              </w:rPr>
              <w:t>在进场一个月后的验收当日须满足其在</w:t>
            </w:r>
            <w:r>
              <w:rPr>
                <w:rFonts w:hint="eastAsia" w:ascii="仿宋_GB2312" w:eastAsia="仿宋_GB2312" w:hAnsiTheme="minorHAnsi" w:cstheme="minorBidi"/>
                <w:sz w:val="24"/>
                <w:szCs w:val="22"/>
                <w:lang w:eastAsia="zh-CN"/>
              </w:rPr>
              <w:t>响应</w:t>
            </w:r>
            <w:r>
              <w:rPr>
                <w:rFonts w:hint="eastAsia" w:ascii="仿宋_GB2312" w:eastAsia="仿宋_GB2312" w:hAnsiTheme="minorHAnsi" w:cstheme="minorBidi"/>
                <w:sz w:val="24"/>
                <w:szCs w:val="22"/>
              </w:rPr>
              <w:t>文件中所有的响应内容，</w:t>
            </w:r>
            <w:r>
              <w:rPr>
                <w:rFonts w:hint="eastAsia" w:ascii="仿宋_GB2312" w:eastAsia="仿宋_GB2312" w:hAnsiTheme="minorHAnsi" w:cstheme="minorBidi"/>
                <w:sz w:val="24"/>
              </w:rPr>
              <w:t>对其所承诺的内容承担履约责任</w:t>
            </w:r>
            <w:r>
              <w:rPr>
                <w:rFonts w:hint="eastAsia" w:ascii="仿宋_GB2312" w:eastAsia="仿宋_GB2312" w:hAnsiTheme="minorHAnsi" w:cstheme="minorBidi"/>
                <w:sz w:val="24"/>
                <w:lang w:eastAsia="zh-CN"/>
              </w:rPr>
              <w:t>，</w:t>
            </w:r>
            <w:r>
              <w:rPr>
                <w:rFonts w:hint="eastAsia" w:ascii="仿宋_GB2312" w:eastAsia="仿宋_GB2312" w:hAnsiTheme="minorHAnsi" w:cstheme="minorBidi"/>
                <w:sz w:val="24"/>
                <w:szCs w:val="22"/>
              </w:rPr>
              <w:t>若未满足响应内容的，将按照《智能化系统维保服务考核办法》进行考核。</w:t>
            </w:r>
          </w:p>
          <w:p>
            <w:pPr>
              <w:pStyle w:val="351"/>
              <w:keepNext w:val="0"/>
              <w:keepLines w:val="0"/>
              <w:pageBreakBefore w:val="0"/>
              <w:numPr>
                <w:ilvl w:val="0"/>
                <w:numId w:val="0"/>
              </w:numPr>
              <w:kinsoku/>
              <w:wordWrap/>
              <w:overflowPunct/>
              <w:topLinePunct w:val="0"/>
              <w:autoSpaceDE/>
              <w:autoSpaceDN/>
              <w:bidi w:val="0"/>
              <w:spacing w:before="0" w:after="0" w:line="380" w:lineRule="exact"/>
              <w:ind w:leftChars="0" w:firstLine="480"/>
              <w:rPr>
                <w:rFonts w:hint="eastAsia" w:ascii="仿宋_GB2312" w:eastAsia="仿宋_GB2312" w:hAnsiTheme="minorHAnsi" w:cstheme="minorBidi"/>
                <w:sz w:val="24"/>
                <w:szCs w:val="22"/>
              </w:rPr>
            </w:pPr>
            <w:r>
              <w:rPr>
                <w:rFonts w:hint="eastAsia" w:ascii="仿宋_GB2312" w:eastAsia="仿宋_GB2312" w:hAnsiTheme="minorHAnsi" w:cstheme="minorBidi"/>
                <w:sz w:val="24"/>
                <w:lang w:val="en-US" w:eastAsia="zh-CN"/>
              </w:rPr>
              <w:t>13.</w:t>
            </w:r>
            <w:r>
              <w:rPr>
                <w:rFonts w:hint="eastAsia" w:ascii="仿宋_GB2312" w:eastAsia="仿宋_GB2312" w:hAnsiTheme="minorHAnsi" w:cstheme="minorBidi"/>
                <w:sz w:val="24"/>
                <w:szCs w:val="22"/>
                <w:lang w:eastAsia="zh-CN"/>
              </w:rPr>
              <w:t>供应商</w:t>
            </w:r>
            <w:r>
              <w:rPr>
                <w:rFonts w:hint="eastAsia" w:ascii="仿宋_GB2312" w:eastAsia="仿宋_GB2312" w:hAnsiTheme="minorHAnsi" w:cstheme="minorBidi"/>
                <w:sz w:val="24"/>
                <w:szCs w:val="22"/>
              </w:rPr>
              <w:t>每季度须向采购人提供成本核算（成本核算的有关内容必须符合国家、政府有关法律法规的规定）。</w:t>
            </w:r>
          </w:p>
          <w:p>
            <w:pPr>
              <w:pStyle w:val="351"/>
              <w:keepNext w:val="0"/>
              <w:keepLines w:val="0"/>
              <w:pageBreakBefore w:val="0"/>
              <w:numPr>
                <w:ilvl w:val="0"/>
                <w:numId w:val="0"/>
              </w:numPr>
              <w:kinsoku/>
              <w:wordWrap/>
              <w:overflowPunct/>
              <w:topLinePunct w:val="0"/>
              <w:autoSpaceDE/>
              <w:autoSpaceDN/>
              <w:bidi w:val="0"/>
              <w:spacing w:before="0" w:after="0" w:line="380" w:lineRule="exact"/>
              <w:ind w:leftChars="0" w:firstLine="480"/>
              <w:rPr>
                <w:rFonts w:hint="eastAsia" w:ascii="仿宋_GB2312" w:eastAsia="仿宋_GB2312" w:hAnsiTheme="minorHAnsi" w:cstheme="minorBidi"/>
                <w:sz w:val="24"/>
              </w:rPr>
            </w:pPr>
            <w:r>
              <w:rPr>
                <w:rFonts w:hint="eastAsia" w:ascii="仿宋_GB2312" w:hAnsi="宋体" w:eastAsia="仿宋_GB2312"/>
                <w:sz w:val="24"/>
                <w:lang w:val="en-US" w:eastAsia="zh-CN"/>
              </w:rPr>
              <w:t>14.</w:t>
            </w:r>
            <w:r>
              <w:rPr>
                <w:rFonts w:hint="eastAsia" w:ascii="仿宋_GB2312" w:eastAsia="仿宋_GB2312" w:hAnsiTheme="minorHAnsi" w:cstheme="minorBidi"/>
                <w:sz w:val="24"/>
                <w:lang w:eastAsia="zh-CN"/>
              </w:rPr>
              <w:t>供应商</w:t>
            </w:r>
            <w:r>
              <w:rPr>
                <w:rFonts w:hint="eastAsia" w:ascii="仿宋_GB2312" w:eastAsia="仿宋_GB2312" w:hAnsiTheme="minorHAnsi" w:cstheme="minorBidi"/>
                <w:sz w:val="24"/>
              </w:rPr>
              <w:t>在合同期间内出现管理混乱</w:t>
            </w:r>
            <w:r>
              <w:rPr>
                <w:rFonts w:hint="eastAsia" w:ascii="仿宋_GB2312" w:eastAsia="仿宋_GB2312" w:hAnsiTheme="minorHAnsi" w:cstheme="minorBidi"/>
                <w:sz w:val="24"/>
                <w:lang w:eastAsia="zh-CN"/>
              </w:rPr>
              <w:t>、</w:t>
            </w:r>
            <w:r>
              <w:rPr>
                <w:rFonts w:hint="eastAsia" w:ascii="仿宋_GB2312" w:eastAsia="仿宋_GB2312" w:hAnsiTheme="minorHAnsi" w:cstheme="minorBidi"/>
                <w:sz w:val="24"/>
              </w:rPr>
              <w:t>缺人缺岗</w:t>
            </w:r>
            <w:r>
              <w:rPr>
                <w:rFonts w:hint="eastAsia" w:ascii="仿宋_GB2312" w:eastAsia="仿宋_GB2312" w:hAnsiTheme="minorHAnsi" w:cstheme="minorBidi"/>
                <w:sz w:val="24"/>
                <w:lang w:eastAsia="zh-CN"/>
              </w:rPr>
              <w:t>、</w:t>
            </w:r>
            <w:r>
              <w:rPr>
                <w:rFonts w:hint="eastAsia" w:ascii="仿宋_GB2312" w:eastAsia="仿宋_GB2312" w:hAnsiTheme="minorHAnsi" w:cstheme="minorBidi"/>
                <w:sz w:val="24"/>
              </w:rPr>
              <w:t>服务质量差</w:t>
            </w:r>
            <w:r>
              <w:rPr>
                <w:rFonts w:hint="eastAsia" w:ascii="仿宋_GB2312" w:eastAsia="仿宋_GB2312" w:hAnsiTheme="minorHAnsi" w:cstheme="minorBidi"/>
                <w:sz w:val="24"/>
                <w:lang w:eastAsia="zh-CN"/>
              </w:rPr>
              <w:t>、</w:t>
            </w:r>
            <w:r>
              <w:rPr>
                <w:rFonts w:hint="eastAsia" w:ascii="仿宋_GB2312" w:eastAsia="仿宋_GB2312" w:hAnsiTheme="minorHAnsi" w:cstheme="minorBidi"/>
                <w:sz w:val="24"/>
              </w:rPr>
              <w:t>影响采购人正常秩序或声誉</w:t>
            </w:r>
            <w:r>
              <w:rPr>
                <w:rFonts w:hint="eastAsia" w:ascii="仿宋_GB2312" w:eastAsia="仿宋_GB2312" w:hAnsiTheme="minorHAnsi" w:cstheme="minorBidi"/>
                <w:sz w:val="24"/>
                <w:lang w:eastAsia="zh-CN"/>
              </w:rPr>
              <w:t>等问题</w:t>
            </w:r>
            <w:r>
              <w:rPr>
                <w:rFonts w:hint="eastAsia" w:ascii="仿宋_GB2312" w:eastAsia="仿宋_GB2312" w:hAnsiTheme="minorHAnsi" w:cstheme="minorBidi"/>
                <w:sz w:val="24"/>
              </w:rPr>
              <w:t>，</w:t>
            </w:r>
            <w:r>
              <w:rPr>
                <w:rFonts w:hint="eastAsia" w:ascii="仿宋_GB2312" w:eastAsia="仿宋_GB2312" w:hAnsiTheme="minorHAnsi" w:cstheme="minorBidi"/>
                <w:sz w:val="24"/>
                <w:lang w:eastAsia="zh-CN"/>
              </w:rPr>
              <w:t>并</w:t>
            </w:r>
            <w:r>
              <w:rPr>
                <w:rFonts w:hint="eastAsia" w:ascii="仿宋_GB2312" w:eastAsia="仿宋_GB2312" w:hAnsiTheme="minorHAnsi" w:cstheme="minorBidi"/>
                <w:sz w:val="24"/>
              </w:rPr>
              <w:t>因此类问题接到有效投诉三次</w:t>
            </w:r>
            <w:r>
              <w:rPr>
                <w:rFonts w:hint="eastAsia" w:ascii="仿宋_GB2312" w:eastAsia="仿宋_GB2312" w:hAnsiTheme="minorHAnsi" w:cstheme="minorBidi"/>
                <w:sz w:val="24"/>
                <w:lang w:eastAsia="zh-CN"/>
              </w:rPr>
              <w:t>以上</w:t>
            </w:r>
            <w:r>
              <w:rPr>
                <w:rFonts w:hint="eastAsia" w:ascii="仿宋_GB2312" w:eastAsia="仿宋_GB2312" w:hAnsiTheme="minorHAnsi" w:cstheme="minorBidi"/>
                <w:sz w:val="24"/>
              </w:rPr>
              <w:t>的，采购人有权提前解除合同。</w:t>
            </w:r>
          </w:p>
          <w:p>
            <w:pPr>
              <w:pStyle w:val="355"/>
              <w:keepNext w:val="0"/>
              <w:keepLines w:val="0"/>
              <w:pageBreakBefore w:val="0"/>
              <w:kinsoku/>
              <w:wordWrap/>
              <w:overflowPunct/>
              <w:topLinePunct w:val="0"/>
              <w:autoSpaceDE/>
              <w:autoSpaceDN/>
              <w:bidi w:val="0"/>
              <w:snapToGrid/>
              <w:spacing w:line="380" w:lineRule="exact"/>
              <w:ind w:right="42" w:rightChars="20" w:firstLine="480" w:firstLineChars="200"/>
              <w:rPr>
                <w:rStyle w:val="333"/>
                <w:rFonts w:hint="eastAsia" w:ascii="仿宋_GB2312" w:hAnsi="仿宋_GB2312" w:eastAsia="仿宋_GB2312" w:cs="仿宋_GB2312"/>
                <w:sz w:val="24"/>
                <w:szCs w:val="21"/>
                <w:lang w:bidi="ar"/>
              </w:rPr>
            </w:pPr>
            <w:r>
              <w:rPr>
                <w:rFonts w:hint="eastAsia" w:ascii="仿宋_GB2312" w:eastAsia="仿宋_GB2312" w:hAnsiTheme="minorHAnsi" w:cstheme="minorBidi"/>
                <w:sz w:val="24"/>
                <w:lang w:val="en-US" w:eastAsia="zh-CN"/>
              </w:rPr>
              <w:t>15.</w:t>
            </w:r>
            <w:r>
              <w:rPr>
                <w:rFonts w:hint="eastAsia" w:ascii="仿宋_GB2312" w:eastAsia="仿宋_GB2312" w:hAnsiTheme="minorHAnsi" w:cstheme="minorBidi"/>
                <w:sz w:val="24"/>
                <w:lang w:eastAsia="zh-CN"/>
              </w:rPr>
              <w:t>供应商</w:t>
            </w:r>
            <w:r>
              <w:rPr>
                <w:rFonts w:hint="eastAsia" w:ascii="仿宋_GB2312" w:eastAsia="仿宋_GB2312" w:hAnsiTheme="minorHAnsi" w:cstheme="minorBidi"/>
                <w:sz w:val="24"/>
              </w:rPr>
              <w:t>在合同期间内，违反双方所签订的保密协议产生法律责任的，</w:t>
            </w:r>
            <w:r>
              <w:rPr>
                <w:rFonts w:hint="eastAsia" w:ascii="仿宋_GB2312" w:eastAsia="仿宋_GB2312" w:hAnsiTheme="minorHAnsi" w:cstheme="minorBidi"/>
                <w:sz w:val="24"/>
                <w:lang w:eastAsia="zh-CN"/>
              </w:rPr>
              <w:t>供应商</w:t>
            </w:r>
            <w:r>
              <w:rPr>
                <w:rFonts w:hint="eastAsia" w:ascii="仿宋_GB2312" w:eastAsia="仿宋_GB2312" w:hAnsiTheme="minorHAnsi" w:cstheme="minorBidi"/>
                <w:sz w:val="24"/>
              </w:rPr>
              <w:t>负全责，采购人有权提前解除合同。</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仿宋_GB2312" w:hAnsi="仿宋_GB2312" w:eastAsia="仿宋_GB2312" w:cs="仿宋_GB2312"/>
                <w:color w:val="auto"/>
                <w:sz w:val="24"/>
                <w:szCs w:val="24"/>
              </w:rPr>
            </w:pPr>
            <w:r>
              <w:rPr>
                <w:rFonts w:hint="eastAsia" w:ascii="仿宋_GB2312" w:hAnsi="仿宋_GB2312" w:eastAsia="仿宋_GB2312" w:cs="仿宋_GB2312"/>
                <w:sz w:val="24"/>
                <w:szCs w:val="21"/>
                <w:lang w:val="en-US" w:eastAsia="zh-CN" w:bidi="ar"/>
              </w:rPr>
              <w:t>16.</w:t>
            </w:r>
            <w:r>
              <w:rPr>
                <w:rStyle w:val="347"/>
                <w:rFonts w:hint="eastAsia" w:ascii="仿宋_GB2312" w:hAnsi="仿宋_GB2312" w:eastAsia="仿宋_GB2312" w:cs="仿宋_GB2312"/>
                <w:color w:val="auto"/>
                <w:sz w:val="24"/>
                <w:szCs w:val="24"/>
                <w:lang w:eastAsia="zh-CN"/>
              </w:rPr>
              <w:t>完成采购人交办的其他事项，如联动巡查、应急处置调度等。</w:t>
            </w:r>
          </w:p>
          <w:p>
            <w:pPr>
              <w:keepNext w:val="0"/>
              <w:keepLines w:val="0"/>
              <w:pageBreakBefore w:val="0"/>
              <w:kinsoku/>
              <w:wordWrap/>
              <w:overflowPunct/>
              <w:topLinePunct w:val="0"/>
              <w:autoSpaceDE/>
              <w:autoSpaceDN/>
              <w:bidi w:val="0"/>
              <w:adjustRightInd w:val="0"/>
              <w:snapToGrid/>
              <w:spacing w:line="380" w:lineRule="exact"/>
              <w:ind w:right="42" w:rightChars="20" w:firstLine="480" w:firstLineChars="200"/>
              <w:textAlignment w:val="baseline"/>
              <w:rPr>
                <w:rFonts w:hint="eastAsia" w:ascii="仿宋_GB2312" w:hAnsi="仿宋_GB2312" w:eastAsia="仿宋_GB2312" w:cs="仿宋_GB2312"/>
                <w:sz w:val="24"/>
                <w:szCs w:val="21"/>
                <w:lang w:val="en-US" w:eastAsia="zh-CN" w:bidi="ar"/>
              </w:rPr>
            </w:pPr>
            <w:r>
              <w:rPr>
                <w:rFonts w:hint="eastAsia" w:ascii="仿宋_GB2312" w:eastAsia="仿宋_GB2312"/>
                <w:color w:val="auto"/>
                <w:sz w:val="24"/>
                <w:lang w:val="en-US" w:eastAsia="zh-CN"/>
              </w:rPr>
              <w:t>17.</w:t>
            </w:r>
            <w:r>
              <w:rPr>
                <w:rFonts w:hint="eastAsia" w:ascii="仿宋_GB2312" w:eastAsia="仿宋_GB2312"/>
                <w:color w:val="auto"/>
                <w:sz w:val="24"/>
              </w:rPr>
              <w:t>项目合同期满后，供应商应积极配合完成交接工作。在</w:t>
            </w:r>
            <w:r>
              <w:rPr>
                <w:rFonts w:hint="eastAsia" w:ascii="仿宋_GB2312" w:eastAsia="仿宋_GB2312"/>
                <w:color w:val="auto"/>
                <w:sz w:val="24"/>
                <w:lang w:eastAsia="zh-CN"/>
              </w:rPr>
              <w:t>本</w:t>
            </w:r>
            <w:r>
              <w:rPr>
                <w:rFonts w:hint="eastAsia" w:ascii="仿宋_GB2312" w:eastAsia="仿宋_GB2312"/>
                <w:color w:val="auto"/>
                <w:sz w:val="24"/>
              </w:rPr>
              <w:t>合同</w:t>
            </w:r>
            <w:r>
              <w:rPr>
                <w:rFonts w:hint="eastAsia" w:ascii="仿宋_GB2312" w:eastAsia="仿宋_GB2312"/>
                <w:color w:val="auto"/>
                <w:sz w:val="24"/>
                <w:lang w:eastAsia="zh-CN"/>
              </w:rPr>
              <w:t>期满</w:t>
            </w:r>
            <w:r>
              <w:rPr>
                <w:rFonts w:hint="eastAsia" w:ascii="仿宋_GB2312" w:eastAsia="仿宋_GB2312"/>
                <w:color w:val="auto"/>
                <w:sz w:val="24"/>
              </w:rPr>
              <w:t>前，应采购人的要求，经双方协商一致，在</w:t>
            </w:r>
            <w:r>
              <w:rPr>
                <w:rFonts w:hint="eastAsia" w:ascii="仿宋_GB2312" w:eastAsia="仿宋_GB2312"/>
                <w:color w:val="auto"/>
                <w:sz w:val="24"/>
                <w:lang w:eastAsia="zh-CN"/>
              </w:rPr>
              <w:t>法规</w:t>
            </w:r>
            <w:r>
              <w:rPr>
                <w:rFonts w:hint="eastAsia" w:ascii="仿宋_GB2312" w:eastAsia="仿宋_GB2312"/>
                <w:color w:val="auto"/>
                <w:sz w:val="24"/>
              </w:rPr>
              <w:t>允许情况下，采购人可与供应商按本项目合同约定（包括</w:t>
            </w:r>
            <w:r>
              <w:rPr>
                <w:rFonts w:hint="eastAsia" w:ascii="仿宋_GB2312" w:eastAsia="仿宋_GB2312"/>
                <w:color w:val="auto"/>
                <w:sz w:val="24"/>
                <w:lang w:eastAsia="zh-CN"/>
              </w:rPr>
              <w:t>维保</w:t>
            </w:r>
            <w:r>
              <w:rPr>
                <w:rFonts w:hint="eastAsia" w:ascii="仿宋_GB2312" w:eastAsia="仿宋_GB2312"/>
                <w:color w:val="auto"/>
                <w:sz w:val="24"/>
              </w:rPr>
              <w:t>标准及费用）签订</w:t>
            </w:r>
            <w:r>
              <w:rPr>
                <w:rFonts w:hint="eastAsia" w:ascii="仿宋_GB2312" w:eastAsia="仿宋_GB2312"/>
                <w:color w:val="auto"/>
                <w:sz w:val="24"/>
                <w:lang w:eastAsia="zh-CN"/>
              </w:rPr>
              <w:t>补充</w:t>
            </w:r>
            <w:r>
              <w:rPr>
                <w:rFonts w:hint="eastAsia" w:ascii="仿宋_GB2312" w:eastAsia="仿宋_GB2312"/>
                <w:color w:val="auto"/>
                <w:sz w:val="24"/>
              </w:rPr>
              <w:t>合同，</w:t>
            </w:r>
            <w:r>
              <w:rPr>
                <w:rStyle w:val="347"/>
                <w:rFonts w:hint="eastAsia" w:ascii="仿宋_GB2312" w:hAnsi="仿宋_GB2312" w:eastAsia="仿宋_GB2312" w:cs="仿宋_GB2312"/>
                <w:color w:val="auto"/>
                <w:sz w:val="24"/>
                <w:szCs w:val="24"/>
                <w:lang w:eastAsia="zh-CN"/>
              </w:rPr>
              <w:t>适当延期</w:t>
            </w:r>
            <w:r>
              <w:rPr>
                <w:rFonts w:hint="eastAsia" w:ascii="仿宋_GB2312"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color w:val="auto"/>
              </w:rPr>
            </w:pPr>
            <w:r>
              <w:rPr>
                <w:rFonts w:hint="eastAsia" w:ascii="仿宋_GB2312" w:hAnsi="仿宋_GB2312" w:eastAsia="仿宋_GB2312" w:cs="仿宋_GB2312"/>
                <w:sz w:val="24"/>
                <w:szCs w:val="21"/>
                <w:lang w:val="en-US" w:eastAsia="zh-CN" w:bidi="ar"/>
              </w:rPr>
              <w:t>18.</w:t>
            </w:r>
            <w:r>
              <w:rPr>
                <w:rStyle w:val="347"/>
                <w:rFonts w:hint="default" w:ascii="仿宋_GB2312" w:hAnsi="仿宋_GB2312" w:eastAsia="仿宋_GB2312" w:cs="仿宋_GB2312"/>
                <w:color w:val="auto"/>
                <w:sz w:val="24"/>
                <w:szCs w:val="24"/>
              </w:rPr>
              <w:t>合同签订后如</w:t>
            </w:r>
            <w:r>
              <w:rPr>
                <w:rStyle w:val="347"/>
                <w:rFonts w:hint="eastAsia" w:ascii="仿宋_GB2312" w:hAnsi="仿宋_GB2312" w:eastAsia="仿宋_GB2312" w:cs="仿宋_GB2312"/>
                <w:color w:val="auto"/>
                <w:sz w:val="24"/>
                <w:szCs w:val="24"/>
                <w:lang w:eastAsia="zh-CN"/>
              </w:rPr>
              <w:t>供应商</w:t>
            </w:r>
            <w:r>
              <w:rPr>
                <w:rStyle w:val="347"/>
                <w:rFonts w:hint="default" w:ascii="仿宋_GB2312" w:hAnsi="仿宋_GB2312" w:eastAsia="仿宋_GB2312" w:cs="仿宋_GB2312"/>
                <w:color w:val="auto"/>
                <w:sz w:val="24"/>
                <w:szCs w:val="24"/>
              </w:rPr>
              <w:t>提出</w:t>
            </w:r>
            <w:r>
              <w:rPr>
                <w:rStyle w:val="347"/>
                <w:rFonts w:hint="eastAsia" w:ascii="仿宋_GB2312" w:hAnsi="仿宋_GB2312" w:eastAsia="仿宋_GB2312" w:cs="仿宋_GB2312"/>
                <w:color w:val="auto"/>
                <w:sz w:val="24"/>
                <w:szCs w:val="24"/>
                <w:lang w:eastAsia="zh-CN"/>
              </w:rPr>
              <w:t>提</w:t>
            </w:r>
            <w:r>
              <w:rPr>
                <w:rStyle w:val="347"/>
                <w:rFonts w:hint="default" w:ascii="仿宋_GB2312" w:hAnsi="仿宋_GB2312" w:eastAsia="仿宋_GB2312" w:cs="仿宋_GB2312"/>
                <w:color w:val="auto"/>
                <w:sz w:val="24"/>
                <w:szCs w:val="24"/>
              </w:rPr>
              <w:t>前解除合同，供应商除接受政府采购有关规定处理外，</w:t>
            </w:r>
            <w:r>
              <w:rPr>
                <w:rStyle w:val="347"/>
                <w:rFonts w:hint="eastAsia" w:ascii="仿宋_GB2312" w:hAnsi="仿宋_GB2312" w:eastAsia="仿宋_GB2312" w:cs="仿宋_GB2312"/>
                <w:color w:val="auto"/>
                <w:sz w:val="24"/>
                <w:szCs w:val="24"/>
                <w:lang w:eastAsia="zh-CN"/>
              </w:rPr>
              <w:t>应提前3个月书面通知采购人以便重新</w:t>
            </w:r>
            <w:r>
              <w:rPr>
                <w:rStyle w:val="333"/>
                <w:rFonts w:hint="eastAsia" w:ascii="仿宋_GB2312" w:eastAsia="仿宋_GB2312" w:hAnsiTheme="minorHAnsi" w:cstheme="minorBidi"/>
                <w:color w:val="auto"/>
                <w:sz w:val="24"/>
                <w:szCs w:val="22"/>
                <w:lang w:eastAsia="zh-CN"/>
              </w:rPr>
              <w:t>完成</w:t>
            </w:r>
            <w:r>
              <w:rPr>
                <w:rFonts w:hint="eastAsia" w:ascii="仿宋_GB2312" w:eastAsia="仿宋_GB2312"/>
                <w:color w:val="auto"/>
                <w:sz w:val="24"/>
                <w:szCs w:val="22"/>
                <w:lang w:eastAsia="zh-CN"/>
              </w:rPr>
              <w:t>办公区</w:t>
            </w:r>
            <w:r>
              <w:rPr>
                <w:rFonts w:hint="eastAsia" w:ascii="仿宋_GB2312" w:eastAsia="仿宋_GB2312"/>
                <w:color w:val="auto"/>
                <w:sz w:val="24"/>
                <w:szCs w:val="22"/>
              </w:rPr>
              <w:t>智能化系统</w:t>
            </w:r>
            <w:r>
              <w:rPr>
                <w:rStyle w:val="333"/>
                <w:rFonts w:ascii="仿宋_GB2312" w:eastAsia="仿宋_GB2312" w:hAnsiTheme="minorHAnsi" w:cstheme="minorBidi"/>
                <w:color w:val="auto"/>
                <w:sz w:val="24"/>
              </w:rPr>
              <w:t>维</w:t>
            </w:r>
            <w:r>
              <w:rPr>
                <w:rStyle w:val="347"/>
                <w:rFonts w:ascii="仿宋_GB2312" w:hAnsi="仿宋_GB2312" w:eastAsia="仿宋_GB2312" w:cs="仿宋_GB2312"/>
                <w:color w:val="auto"/>
                <w:sz w:val="24"/>
              </w:rPr>
              <w:t>保服务</w:t>
            </w:r>
            <w:r>
              <w:rPr>
                <w:rStyle w:val="347"/>
                <w:rFonts w:hint="eastAsia" w:ascii="仿宋_GB2312" w:hAnsi="仿宋_GB2312" w:eastAsia="仿宋_GB2312" w:cs="仿宋_GB2312"/>
                <w:color w:val="auto"/>
                <w:sz w:val="24"/>
                <w:szCs w:val="24"/>
                <w:lang w:eastAsia="zh-CN"/>
              </w:rPr>
              <w:t>采购，供应商</w:t>
            </w:r>
            <w:r>
              <w:rPr>
                <w:rStyle w:val="347"/>
                <w:rFonts w:hint="default" w:ascii="仿宋_GB2312" w:hAnsi="仿宋_GB2312" w:eastAsia="仿宋_GB2312" w:cs="仿宋_GB2312"/>
                <w:color w:val="auto"/>
                <w:sz w:val="24"/>
                <w:szCs w:val="24"/>
              </w:rPr>
              <w:t>如有违反，由此造成的损失由供应商承担。</w:t>
            </w:r>
          </w:p>
          <w:p>
            <w:pPr>
              <w:keepNext w:val="0"/>
              <w:keepLines w:val="0"/>
              <w:pageBreakBefore w:val="0"/>
              <w:kinsoku/>
              <w:wordWrap/>
              <w:overflowPunct/>
              <w:topLinePunct w:val="0"/>
              <w:autoSpaceDE/>
              <w:autoSpaceDN/>
              <w:bidi w:val="0"/>
              <w:adjustRightInd w:val="0"/>
              <w:snapToGrid/>
              <w:spacing w:line="380" w:lineRule="exact"/>
              <w:ind w:right="42" w:rightChars="20" w:firstLine="480" w:firstLineChars="200"/>
              <w:textAlignment w:val="baseline"/>
              <w:rPr>
                <w:rFonts w:hint="eastAsia" w:ascii="仿宋_GB2312" w:eastAsia="仿宋_GB2312"/>
                <w:sz w:val="24"/>
              </w:rPr>
            </w:pPr>
            <w:r>
              <w:rPr>
                <w:rFonts w:hint="eastAsia" w:ascii="仿宋_GB2312" w:hAnsi="仿宋_GB2312" w:eastAsia="仿宋_GB2312" w:cs="仿宋_GB2312"/>
                <w:sz w:val="24"/>
                <w:szCs w:val="21"/>
                <w:lang w:val="en-US" w:eastAsia="zh-CN" w:bidi="ar"/>
              </w:rPr>
              <w:t>19.</w:t>
            </w:r>
            <w:r>
              <w:rPr>
                <w:rFonts w:hint="eastAsia" w:ascii="仿宋_GB2312" w:hAnsi="仿宋_GB2312" w:eastAsia="仿宋_GB2312" w:cs="仿宋_GB2312"/>
                <w:sz w:val="24"/>
                <w:szCs w:val="21"/>
                <w:lang w:bidi="ar"/>
              </w:rPr>
              <w:t>做好突发事件的应急预案工作</w:t>
            </w:r>
            <w:r>
              <w:rPr>
                <w:rFonts w:hint="eastAsia" w:ascii="仿宋_GB2312" w:hAnsi="仿宋_GB2312" w:eastAsia="仿宋_GB2312" w:cs="仿宋_GB2312"/>
                <w:sz w:val="24"/>
                <w:szCs w:val="21"/>
                <w:lang w:eastAsia="zh-CN" w:bidi="ar"/>
              </w:rPr>
              <w:t>。</w:t>
            </w:r>
            <w:r>
              <w:rPr>
                <w:rFonts w:hint="eastAsia" w:ascii="仿宋_GB2312" w:eastAsia="仿宋_GB2312"/>
                <w:sz w:val="24"/>
              </w:rPr>
              <w:t>如遇</w:t>
            </w:r>
            <w:r>
              <w:rPr>
                <w:rFonts w:hint="eastAsia" w:ascii="仿宋_GB2312" w:eastAsia="仿宋_GB2312"/>
                <w:b w:val="0"/>
                <w:bCs w:val="0"/>
                <w:sz w:val="24"/>
              </w:rPr>
              <w:t>自然灾害（地震、洪水等）</w:t>
            </w:r>
            <w:r>
              <w:rPr>
                <w:rFonts w:hint="eastAsia" w:ascii="仿宋_GB2312" w:eastAsia="仿宋_GB2312"/>
                <w:sz w:val="24"/>
              </w:rPr>
              <w:t>、公共安全、公共卫生</w:t>
            </w:r>
            <w:r>
              <w:rPr>
                <w:rFonts w:hint="eastAsia" w:ascii="仿宋_GB2312" w:eastAsia="仿宋_GB2312"/>
                <w:sz w:val="24"/>
                <w:lang w:eastAsia="zh-CN"/>
              </w:rPr>
              <w:t>（疫情防控）</w:t>
            </w:r>
            <w:r>
              <w:rPr>
                <w:rFonts w:hint="eastAsia" w:ascii="仿宋_GB2312" w:eastAsia="仿宋_GB2312"/>
                <w:sz w:val="24"/>
              </w:rPr>
              <w:t>等突发事件和紧急事故</w:t>
            </w:r>
            <w:r>
              <w:rPr>
                <w:rFonts w:hint="eastAsia" w:ascii="仿宋_GB2312" w:eastAsia="仿宋_GB2312"/>
                <w:sz w:val="24"/>
                <w:lang w:eastAsia="zh-CN"/>
              </w:rPr>
              <w:t>须制定相应的</w:t>
            </w:r>
            <w:r>
              <w:rPr>
                <w:rFonts w:hint="eastAsia" w:ascii="仿宋_GB2312" w:eastAsia="仿宋_GB2312"/>
                <w:sz w:val="24"/>
              </w:rPr>
              <w:t>应急预案</w:t>
            </w:r>
            <w:r>
              <w:rPr>
                <w:rFonts w:hint="eastAsia" w:ascii="仿宋_GB2312" w:eastAsia="仿宋_GB2312"/>
                <w:sz w:val="24"/>
                <w:lang w:eastAsia="zh-CN"/>
              </w:rPr>
              <w:t>，并</w:t>
            </w:r>
            <w:r>
              <w:rPr>
                <w:rFonts w:hint="eastAsia" w:ascii="仿宋_GB2312" w:eastAsia="仿宋_GB2312"/>
                <w:sz w:val="24"/>
              </w:rPr>
              <w:t>能做出快速的反应，采取相应的措施，尽可能减少破坏和损失程度。</w:t>
            </w:r>
          </w:p>
          <w:p>
            <w:pPr>
              <w:pStyle w:val="357"/>
              <w:spacing w:line="420" w:lineRule="exact"/>
              <w:ind w:left="-1" w:right="42" w:rightChars="20" w:firstLine="480" w:firstLineChars="200"/>
              <w:rPr>
                <w:rStyle w:val="359"/>
                <w:rFonts w:ascii="仿宋_GB2312" w:hAnsi="仿宋_GB2312" w:eastAsia="仿宋_GB2312" w:cs="仿宋_GB2312"/>
                <w:sz w:val="24"/>
                <w:szCs w:val="24"/>
              </w:rPr>
            </w:pPr>
            <w:r>
              <w:rPr>
                <w:rFonts w:hint="eastAsia" w:ascii="仿宋_GB2312" w:eastAsia="仿宋_GB2312"/>
                <w:sz w:val="24"/>
                <w:lang w:val="en-US" w:eastAsia="zh-CN"/>
              </w:rPr>
              <w:t>20</w:t>
            </w:r>
            <w:r>
              <w:rPr>
                <w:rFonts w:hint="eastAsia" w:ascii="仿宋_GB2312" w:hAnsi="仿宋_GB2312" w:eastAsia="仿宋_GB2312" w:cs="仿宋_GB2312"/>
                <w:sz w:val="24"/>
                <w:szCs w:val="24"/>
                <w:lang w:eastAsia="zh-CN"/>
              </w:rPr>
              <w:t>.供应商</w:t>
            </w:r>
            <w:r>
              <w:rPr>
                <w:rStyle w:val="359"/>
                <w:rFonts w:hint="eastAsia" w:ascii="仿宋_GB2312" w:hAnsi="仿宋_GB2312" w:eastAsia="仿宋_GB2312" w:cs="仿宋_GB2312"/>
                <w:sz w:val="24"/>
                <w:szCs w:val="24"/>
              </w:rPr>
              <w:t>的节能管理工作。</w:t>
            </w:r>
            <w:r>
              <w:rPr>
                <w:rFonts w:hint="eastAsia" w:ascii="仿宋_GB2312" w:hAnsi="仿宋_GB2312" w:eastAsia="仿宋_GB2312" w:cs="仿宋_GB2312"/>
                <w:sz w:val="24"/>
                <w:szCs w:val="24"/>
                <w:lang w:eastAsia="zh-CN"/>
              </w:rPr>
              <w:t>供应商</w:t>
            </w:r>
            <w:r>
              <w:rPr>
                <w:rStyle w:val="359"/>
                <w:rFonts w:hint="eastAsia" w:ascii="仿宋_GB2312" w:hAnsi="仿宋_GB2312" w:eastAsia="仿宋_GB2312" w:cs="仿宋_GB2312"/>
                <w:sz w:val="24"/>
                <w:szCs w:val="24"/>
              </w:rPr>
              <w:t>需按照采购人的节能管理要求</w:t>
            </w:r>
            <w:r>
              <w:rPr>
                <w:rStyle w:val="359"/>
                <w:rFonts w:hint="eastAsia" w:ascii="仿宋_GB2312" w:hAnsi="仿宋_GB2312" w:eastAsia="仿宋_GB2312" w:cs="仿宋_GB2312"/>
                <w:sz w:val="24"/>
                <w:szCs w:val="24"/>
                <w:lang w:eastAsia="zh-CN"/>
              </w:rPr>
              <w:t>，</w:t>
            </w:r>
            <w:r>
              <w:rPr>
                <w:rStyle w:val="359"/>
                <w:rFonts w:hint="eastAsia" w:ascii="仿宋_GB2312" w:hAnsi="仿宋_GB2312" w:eastAsia="仿宋_GB2312" w:cs="仿宋_GB2312"/>
                <w:sz w:val="24"/>
                <w:szCs w:val="24"/>
              </w:rPr>
              <w:t>认真做好本服务项目的水、电等能源的节约管理工作。</w:t>
            </w:r>
          </w:p>
          <w:p>
            <w:pPr>
              <w:keepNext w:val="0"/>
              <w:keepLines w:val="0"/>
              <w:pageBreakBefore w:val="0"/>
              <w:widowControl w:val="0"/>
              <w:kinsoku/>
              <w:wordWrap/>
              <w:overflowPunct/>
              <w:topLinePunct w:val="0"/>
              <w:autoSpaceDE/>
              <w:autoSpaceDN/>
              <w:bidi w:val="0"/>
              <w:adjustRightInd/>
              <w:snapToGrid w:val="0"/>
              <w:spacing w:line="38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lang w:eastAsia="zh-CN"/>
              </w:rPr>
              <w:t>业务交流制度</w:t>
            </w:r>
          </w:p>
          <w:p>
            <w:pPr>
              <w:keepNext w:val="0"/>
              <w:keepLines w:val="0"/>
              <w:pageBreakBefore w:val="0"/>
              <w:widowControl w:val="0"/>
              <w:kinsoku/>
              <w:wordWrap/>
              <w:overflowPunct/>
              <w:topLinePunct w:val="0"/>
              <w:autoSpaceDE/>
              <w:autoSpaceDN/>
              <w:bidi w:val="0"/>
              <w:adjustRightInd/>
              <w:snapToGrid w:val="0"/>
              <w:spacing w:line="38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(1)本项目负责人须每周与采购人进行业务交流、沟通；</w:t>
            </w:r>
          </w:p>
          <w:p>
            <w:pPr>
              <w:keepNext w:val="0"/>
              <w:keepLines w:val="0"/>
              <w:pageBreakBefore w:val="0"/>
              <w:widowControl w:val="0"/>
              <w:kinsoku/>
              <w:wordWrap/>
              <w:overflowPunct/>
              <w:topLinePunct w:val="0"/>
              <w:autoSpaceDE/>
              <w:autoSpaceDN/>
              <w:bidi w:val="0"/>
              <w:adjustRightInd/>
              <w:snapToGrid w:val="0"/>
              <w:spacing w:line="38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(2)供应商法定代表人须每半年与采购人进行业务交流、沟通。</w:t>
            </w:r>
          </w:p>
          <w:p>
            <w:pPr>
              <w:snapToGrid w:val="0"/>
              <w:spacing w:line="380" w:lineRule="exact"/>
              <w:ind w:firstLine="480" w:firstLineChars="200"/>
              <w:rPr>
                <w:rFonts w:hint="default" w:eastAsia="仿宋_GB2312"/>
                <w:lang w:val="en-US" w:eastAsia="zh-CN"/>
              </w:rPr>
            </w:pP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lang w:eastAsia="zh-CN"/>
              </w:rPr>
              <w:t>. 供应商在日常工作中拒不配合采购人安排的，采购人可以提前终止合同。</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_GB2312" w:hAnsi="宋体" w:eastAsia="仿宋_GB2312" w:cs="宋体"/>
                <w:b/>
                <w:kern w:val="0"/>
                <w:sz w:val="24"/>
              </w:rPr>
            </w:pPr>
            <w:r>
              <w:rPr>
                <w:rFonts w:hint="eastAsia" w:ascii="仿宋_GB2312" w:hAnsi="宋体" w:eastAsia="仿宋_GB2312" w:cs="宋体"/>
                <w:b/>
                <w:kern w:val="0"/>
                <w:sz w:val="24"/>
                <w:lang w:eastAsia="zh-CN"/>
              </w:rPr>
              <w:t>五、</w:t>
            </w:r>
            <w:r>
              <w:rPr>
                <w:rFonts w:hint="eastAsia" w:ascii="仿宋_GB2312" w:hAnsi="宋体" w:eastAsia="仿宋_GB2312" w:cs="宋体"/>
                <w:b/>
                <w:kern w:val="0"/>
                <w:sz w:val="24"/>
              </w:rPr>
              <w:t>维修材料的管理及费用要求</w:t>
            </w:r>
          </w:p>
          <w:p>
            <w:pPr>
              <w:spacing w:line="400" w:lineRule="exact"/>
              <w:ind w:firstLine="480" w:firstLineChars="200"/>
              <w:outlineLvl w:val="1"/>
              <w:rPr>
                <w:rFonts w:hint="eastAsia" w:ascii="仿宋_GB2312" w:hAnsi="宋体" w:eastAsia="仿宋_GB2312"/>
                <w:bCs/>
                <w:sz w:val="24"/>
              </w:rPr>
            </w:pPr>
            <w:r>
              <w:rPr>
                <w:rFonts w:hint="eastAsia" w:ascii="仿宋_GB2312" w:hAnsi="宋体" w:eastAsia="仿宋_GB2312"/>
                <w:bCs/>
                <w:sz w:val="24"/>
              </w:rPr>
              <w:t>1.供应商负责维保范围内所有</w:t>
            </w:r>
            <w:r>
              <w:rPr>
                <w:rFonts w:hint="eastAsia" w:ascii="仿宋_GB2312" w:hAnsi="宋体" w:eastAsia="仿宋_GB2312"/>
                <w:bCs/>
                <w:sz w:val="24"/>
                <w:lang w:val="en-US" w:eastAsia="zh-CN"/>
              </w:rPr>
              <w:t>办公智能化系统</w:t>
            </w:r>
            <w:r>
              <w:rPr>
                <w:rFonts w:hint="eastAsia" w:ascii="仿宋_GB2312" w:hAnsi="宋体" w:eastAsia="仿宋_GB2312"/>
                <w:bCs/>
                <w:sz w:val="24"/>
              </w:rPr>
              <w:t>设施设备的维修、保养工作（提供技术服务及承担因此产生的各项费用）；</w:t>
            </w:r>
          </w:p>
          <w:p>
            <w:pPr>
              <w:spacing w:line="400" w:lineRule="exact"/>
              <w:ind w:firstLine="480" w:firstLineChars="200"/>
              <w:outlineLvl w:val="1"/>
              <w:rPr>
                <w:rFonts w:hint="eastAsia" w:ascii="仿宋_GB2312" w:hAnsi="宋体" w:eastAsia="仿宋_GB2312"/>
                <w:bCs/>
                <w:sz w:val="24"/>
              </w:rPr>
            </w:pPr>
            <w:r>
              <w:rPr>
                <w:rFonts w:hint="eastAsia" w:ascii="仿宋_GB2312" w:hAnsi="宋体" w:eastAsia="仿宋_GB2312"/>
                <w:bCs/>
                <w:sz w:val="24"/>
              </w:rPr>
              <w:t>2.供应商须承担单件</w:t>
            </w:r>
            <w:r>
              <w:rPr>
                <w:rFonts w:hint="eastAsia" w:ascii="仿宋_GB2312" w:hAnsi="宋体" w:eastAsia="仿宋_GB2312"/>
                <w:bCs/>
                <w:sz w:val="24"/>
                <w:lang w:eastAsia="zh-CN"/>
              </w:rPr>
              <w:t>价格</w:t>
            </w:r>
            <w:r>
              <w:rPr>
                <w:rFonts w:hint="eastAsia" w:ascii="仿宋_GB2312" w:hAnsi="宋体" w:eastAsia="仿宋_GB2312"/>
                <w:bCs/>
                <w:sz w:val="24"/>
                <w:lang w:val="en-US" w:eastAsia="zh-CN"/>
              </w:rPr>
              <w:t>300</w:t>
            </w:r>
            <w:r>
              <w:rPr>
                <w:rFonts w:hint="eastAsia" w:ascii="仿宋_GB2312" w:hAnsi="宋体" w:eastAsia="仿宋_GB2312"/>
                <w:bCs/>
                <w:sz w:val="24"/>
              </w:rPr>
              <w:t>元及以下</w:t>
            </w:r>
            <w:r>
              <w:rPr>
                <w:rFonts w:hint="eastAsia" w:ascii="仿宋_GB2312" w:hAnsi="宋体" w:eastAsia="仿宋_GB2312"/>
                <w:bCs/>
                <w:sz w:val="24"/>
                <w:lang w:eastAsia="zh-CN"/>
              </w:rPr>
              <w:t>的</w:t>
            </w:r>
            <w:r>
              <w:rPr>
                <w:rFonts w:hint="eastAsia" w:ascii="仿宋_GB2312" w:hAnsi="宋体" w:eastAsia="仿宋_GB2312"/>
                <w:bCs/>
                <w:sz w:val="24"/>
              </w:rPr>
              <w:t>零配件更换、维修及保养所需</w:t>
            </w:r>
            <w:r>
              <w:rPr>
                <w:rFonts w:hint="eastAsia" w:ascii="仿宋_GB2312" w:hAnsi="宋体" w:eastAsia="仿宋_GB2312"/>
                <w:bCs/>
                <w:sz w:val="24"/>
                <w:lang w:eastAsia="zh-CN"/>
              </w:rPr>
              <w:t>的</w:t>
            </w:r>
            <w:r>
              <w:rPr>
                <w:rFonts w:hint="eastAsia" w:ascii="仿宋_GB2312" w:hAnsi="宋体" w:eastAsia="仿宋_GB2312"/>
                <w:bCs/>
                <w:sz w:val="24"/>
              </w:rPr>
              <w:t>各项费用</w:t>
            </w:r>
            <w:r>
              <w:rPr>
                <w:rFonts w:hint="eastAsia" w:ascii="仿宋_GB2312" w:hAnsi="宋体" w:eastAsia="仿宋_GB2312"/>
                <w:bCs/>
                <w:sz w:val="24"/>
                <w:lang w:eastAsia="zh-CN"/>
              </w:rPr>
              <w:t>，</w:t>
            </w:r>
            <w:r>
              <w:rPr>
                <w:rFonts w:hint="eastAsia" w:ascii="仿宋_GB2312" w:hAnsi="宋体" w:eastAsia="仿宋_GB2312"/>
                <w:sz w:val="24"/>
              </w:rPr>
              <w:t>更换的零配件需与设备无缝对接，并确保为全新正品</w:t>
            </w:r>
            <w:r>
              <w:rPr>
                <w:rFonts w:hint="eastAsia" w:ascii="仿宋_GB2312" w:hAnsi="宋体" w:eastAsia="仿宋_GB2312"/>
                <w:bCs/>
                <w:sz w:val="24"/>
              </w:rPr>
              <w:t>；单件价格</w:t>
            </w:r>
            <w:r>
              <w:rPr>
                <w:rFonts w:hint="eastAsia" w:ascii="仿宋_GB2312" w:hAnsi="宋体" w:eastAsia="仿宋_GB2312"/>
                <w:sz w:val="24"/>
              </w:rPr>
              <w:t>超过</w:t>
            </w:r>
            <w:r>
              <w:rPr>
                <w:rFonts w:hint="eastAsia" w:ascii="仿宋_GB2312" w:hAnsi="宋体" w:eastAsia="仿宋_GB2312"/>
                <w:sz w:val="24"/>
                <w:lang w:val="en-US" w:eastAsia="zh-CN"/>
              </w:rPr>
              <w:t>300</w:t>
            </w:r>
            <w:r>
              <w:rPr>
                <w:rFonts w:hint="eastAsia" w:ascii="仿宋_GB2312" w:hAnsi="宋体" w:eastAsia="仿宋_GB2312"/>
                <w:sz w:val="24"/>
              </w:rPr>
              <w:t>元的，供应商以书面方式呈交采购人，由采购人采购或委托供应商采购，其中零配件费用由采购人承担，供应商免费安装、更换，供应商承担由此产生的其它费用包括供应商请第三方公司安装、更换、维修产生的人工费、设备使用费等费用（此费用已包含在本项目预算内）。</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bCs/>
                <w:sz w:val="24"/>
                <w:lang w:eastAsia="zh-CN"/>
              </w:rPr>
              <w:t>采购人</w:t>
            </w:r>
            <w:r>
              <w:rPr>
                <w:rFonts w:hint="eastAsia" w:ascii="仿宋_GB2312" w:hAnsi="宋体" w:eastAsia="仿宋_GB2312"/>
                <w:sz w:val="24"/>
              </w:rPr>
              <w:t>委托供应商采购的零配件，报价仅为零配件费用，不包含人工费、维修费、系统集成费等变相增加的额外费用，零配件费用不得高于市场平均价（由采购人审核），并签订维修合同（协议），所采购零配件需为全新正品且质保期不低于两年。</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szCs w:val="24"/>
                <w:lang w:val="en-US" w:eastAsia="zh-CN"/>
              </w:rPr>
              <w:t>4.</w:t>
            </w:r>
            <w:r>
              <w:rPr>
                <w:rFonts w:hint="eastAsia" w:ascii="仿宋_GB2312" w:hAnsi="宋体" w:eastAsia="仿宋_GB2312"/>
                <w:sz w:val="24"/>
              </w:rPr>
              <w:t>供应商须建立符合项目实际需求的备品备件库，提供</w:t>
            </w:r>
            <w:r>
              <w:rPr>
                <w:rFonts w:hint="eastAsia" w:ascii="仿宋_GB2312" w:hAnsi="宋体" w:eastAsia="仿宋_GB2312"/>
                <w:sz w:val="24"/>
                <w:lang w:eastAsia="zh-CN"/>
              </w:rPr>
              <w:t>备品备件的</w:t>
            </w:r>
            <w:r>
              <w:rPr>
                <w:rFonts w:hint="eastAsia" w:ascii="仿宋_GB2312" w:hAnsi="宋体" w:eastAsia="仿宋_GB2312"/>
                <w:sz w:val="24"/>
              </w:rPr>
              <w:t>种类和数量均不低于下表要求：</w:t>
            </w:r>
          </w:p>
          <w:tbl>
            <w:tblPr>
              <w:tblStyle w:val="3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791"/>
              <w:gridCol w:w="1657"/>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28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备品备件名称</w:t>
                  </w:r>
                </w:p>
              </w:tc>
              <w:tc>
                <w:tcPr>
                  <w:tcW w:w="17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数量</w:t>
                  </w:r>
                </w:p>
              </w:tc>
              <w:tc>
                <w:tcPr>
                  <w:tcW w:w="21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8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网络模块</w:t>
                  </w:r>
                </w:p>
              </w:tc>
              <w:tc>
                <w:tcPr>
                  <w:tcW w:w="17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21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8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网络线缆</w:t>
                  </w:r>
                </w:p>
              </w:tc>
              <w:tc>
                <w:tcPr>
                  <w:tcW w:w="17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1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8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水晶头</w:t>
                  </w:r>
                </w:p>
              </w:tc>
              <w:tc>
                <w:tcPr>
                  <w:tcW w:w="17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1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jc w:val="center"/>
              </w:trPr>
              <w:tc>
                <w:tcPr>
                  <w:tcW w:w="9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28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网络跳线</w:t>
                  </w:r>
                </w:p>
              </w:tc>
              <w:tc>
                <w:tcPr>
                  <w:tcW w:w="17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21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8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监控摄像机</w:t>
                  </w:r>
                </w:p>
              </w:tc>
              <w:tc>
                <w:tcPr>
                  <w:tcW w:w="17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1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28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监控硬盘</w:t>
                  </w:r>
                </w:p>
              </w:tc>
              <w:tc>
                <w:tcPr>
                  <w:tcW w:w="17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1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28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UPS电池</w:t>
                  </w:r>
                </w:p>
              </w:tc>
              <w:tc>
                <w:tcPr>
                  <w:tcW w:w="17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1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28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内外网堆叠交换机</w:t>
                  </w:r>
                </w:p>
              </w:tc>
              <w:tc>
                <w:tcPr>
                  <w:tcW w:w="17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1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9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28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门禁电源模块</w:t>
                  </w:r>
                </w:p>
              </w:tc>
              <w:tc>
                <w:tcPr>
                  <w:tcW w:w="17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1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28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门禁卡</w:t>
                  </w:r>
                </w:p>
              </w:tc>
              <w:tc>
                <w:tcPr>
                  <w:tcW w:w="170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100</w:t>
                  </w:r>
                </w:p>
              </w:tc>
              <w:tc>
                <w:tcPr>
                  <w:tcW w:w="21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张</w:t>
                  </w:r>
                </w:p>
              </w:tc>
            </w:tr>
          </w:tbl>
          <w:p>
            <w:pPr>
              <w:pStyle w:val="361"/>
              <w:keepNext w:val="0"/>
              <w:keepLines w:val="0"/>
              <w:pageBreakBefore w:val="0"/>
              <w:kinsoku/>
              <w:wordWrap/>
              <w:overflowPunct/>
              <w:topLinePunct w:val="0"/>
              <w:autoSpaceDE/>
              <w:autoSpaceDN/>
              <w:bidi w:val="0"/>
              <w:spacing w:line="380" w:lineRule="exact"/>
              <w:ind w:firstLine="482" w:firstLineChars="200"/>
              <w:jc w:val="left"/>
              <w:rPr>
                <w:rFonts w:ascii="仿宋_GB2312" w:hAnsi="仿宋_GB2312" w:eastAsia="仿宋_GB2312" w:cs="仿宋_GB2312"/>
                <w:b/>
                <w:sz w:val="24"/>
              </w:rPr>
            </w:pPr>
            <w:r>
              <w:rPr>
                <w:rStyle w:val="347"/>
                <w:rFonts w:hint="eastAsia" w:ascii="仿宋_GB2312" w:hAnsi="仿宋_GB2312" w:eastAsia="仿宋_GB2312" w:cs="仿宋_GB2312"/>
                <w:b/>
                <w:bCs/>
                <w:sz w:val="24"/>
                <w:szCs w:val="24"/>
                <w:lang w:eastAsia="zh-CN"/>
              </w:rPr>
              <w:t>六</w:t>
            </w:r>
            <w:r>
              <w:rPr>
                <w:rStyle w:val="347"/>
                <w:rFonts w:hint="default" w:ascii="仿宋_GB2312" w:hAnsi="仿宋_GB2312" w:eastAsia="仿宋_GB2312" w:cs="仿宋_GB2312"/>
                <w:b/>
                <w:bCs/>
                <w:sz w:val="24"/>
                <w:szCs w:val="24"/>
              </w:rPr>
              <w:t>、</w:t>
            </w:r>
            <w:r>
              <w:rPr>
                <w:rFonts w:hint="eastAsia" w:ascii="仿宋_GB2312" w:hAnsi="仿宋_GB2312" w:eastAsia="仿宋_GB2312" w:cs="仿宋_GB2312"/>
                <w:b/>
                <w:sz w:val="24"/>
              </w:rPr>
              <w:t>违约责任</w:t>
            </w:r>
          </w:p>
          <w:p>
            <w:pPr>
              <w:keepNext w:val="0"/>
              <w:keepLines w:val="0"/>
              <w:pageBreakBefore w:val="0"/>
              <w:kinsoku/>
              <w:wordWrap/>
              <w:overflowPunct/>
              <w:topLinePunct w:val="0"/>
              <w:autoSpaceDE/>
              <w:autoSpaceDN/>
              <w:bidi w:val="0"/>
              <w:spacing w:line="38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szCs w:val="22"/>
              </w:rPr>
              <w:t>供应商</w:t>
            </w:r>
            <w:r>
              <w:rPr>
                <w:rFonts w:hint="eastAsia" w:ascii="仿宋_GB2312" w:hAnsi="仿宋_GB2312" w:eastAsia="仿宋_GB2312" w:cs="仿宋_GB2312"/>
                <w:bCs/>
                <w:sz w:val="24"/>
              </w:rPr>
              <w:t>必须管理约束好自己的员工，在服务区域内工作的员工所发生的违法乱纪、人员意外伤害等责任事故，一切责任由</w:t>
            </w:r>
            <w:r>
              <w:rPr>
                <w:rFonts w:hint="eastAsia" w:ascii="仿宋_GB2312" w:hAnsi="仿宋_GB2312" w:eastAsia="仿宋_GB2312" w:cs="仿宋_GB2312"/>
                <w:bCs/>
                <w:sz w:val="24"/>
                <w:lang w:eastAsia="zh-CN"/>
              </w:rPr>
              <w:t>供应商</w:t>
            </w:r>
            <w:r>
              <w:rPr>
                <w:rFonts w:hint="eastAsia" w:ascii="仿宋_GB2312" w:hAnsi="仿宋_GB2312" w:eastAsia="仿宋_GB2312" w:cs="仿宋_GB2312"/>
                <w:bCs/>
                <w:sz w:val="24"/>
              </w:rPr>
              <w:t>承担。</w:t>
            </w:r>
          </w:p>
          <w:p>
            <w:pPr>
              <w:keepNext w:val="0"/>
              <w:keepLines w:val="0"/>
              <w:pageBreakBefore w:val="0"/>
              <w:kinsoku/>
              <w:wordWrap/>
              <w:overflowPunct/>
              <w:topLinePunct w:val="0"/>
              <w:autoSpaceDE/>
              <w:autoSpaceDN/>
              <w:bidi w:val="0"/>
              <w:spacing w:line="38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2.因</w:t>
            </w:r>
            <w:r>
              <w:rPr>
                <w:rFonts w:hint="eastAsia" w:ascii="仿宋_GB2312" w:hAnsi="仿宋_GB2312" w:eastAsia="仿宋_GB2312" w:cs="仿宋_GB2312"/>
                <w:bCs/>
                <w:sz w:val="24"/>
                <w:lang w:eastAsia="zh-CN"/>
              </w:rPr>
              <w:t>供应商</w:t>
            </w:r>
            <w:r>
              <w:rPr>
                <w:rFonts w:hint="eastAsia" w:ascii="仿宋_GB2312" w:hAnsi="仿宋_GB2312" w:eastAsia="仿宋_GB2312" w:cs="仿宋_GB2312"/>
                <w:bCs/>
                <w:sz w:val="24"/>
              </w:rPr>
              <w:t>责任造成财产损失、丢失及其它损失一切由</w:t>
            </w:r>
            <w:r>
              <w:rPr>
                <w:rFonts w:hint="eastAsia" w:ascii="仿宋_GB2312" w:hAnsi="仿宋_GB2312" w:eastAsia="仿宋_GB2312" w:cs="仿宋_GB2312"/>
                <w:bCs/>
                <w:sz w:val="24"/>
                <w:lang w:eastAsia="zh-CN"/>
              </w:rPr>
              <w:t>供应商</w:t>
            </w:r>
            <w:r>
              <w:rPr>
                <w:rFonts w:hint="eastAsia" w:ascii="仿宋_GB2312" w:hAnsi="仿宋_GB2312" w:eastAsia="仿宋_GB2312" w:cs="仿宋_GB2312"/>
                <w:bCs/>
                <w:sz w:val="24"/>
              </w:rPr>
              <w:t>承担。</w:t>
            </w:r>
          </w:p>
          <w:p>
            <w:pPr>
              <w:keepNext w:val="0"/>
              <w:keepLines w:val="0"/>
              <w:pageBreakBefore w:val="0"/>
              <w:numPr>
                <w:ilvl w:val="0"/>
                <w:numId w:val="0"/>
              </w:numPr>
              <w:kinsoku/>
              <w:wordWrap/>
              <w:overflowPunct/>
              <w:topLinePunct w:val="0"/>
              <w:autoSpaceDE/>
              <w:autoSpaceDN/>
              <w:bidi w:val="0"/>
              <w:spacing w:line="380" w:lineRule="exact"/>
              <w:ind w:firstLine="0" w:firstLineChars="0"/>
              <w:jc w:val="left"/>
              <w:rPr>
                <w:rFonts w:hint="eastAsia" w:ascii="仿宋_GB2312" w:hAnsi="仿宋_GB2312" w:eastAsia="仿宋_GB2312" w:cs="仿宋_GB2312"/>
                <w:b/>
                <w:sz w:val="24"/>
              </w:rPr>
            </w:pP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sz w:val="24"/>
                <w:lang w:eastAsia="zh-CN"/>
              </w:rPr>
              <w:t>七、</w:t>
            </w:r>
            <w:r>
              <w:rPr>
                <w:rFonts w:hint="eastAsia" w:ascii="仿宋_GB2312" w:hAnsi="仿宋_GB2312" w:eastAsia="仿宋_GB2312" w:cs="仿宋_GB2312"/>
                <w:b/>
                <w:sz w:val="24"/>
              </w:rPr>
              <w:t>保密要求</w:t>
            </w:r>
          </w:p>
          <w:p>
            <w:pPr>
              <w:pStyle w:val="346"/>
              <w:snapToGrid w:val="0"/>
              <w:spacing w:line="400" w:lineRule="exact"/>
              <w:ind w:firstLine="480" w:firstLineChars="200"/>
              <w:jc w:val="left"/>
              <w:rPr>
                <w:rFonts w:ascii="仿宋_GB2312" w:eastAsia="仿宋_GB2312"/>
                <w:bCs/>
              </w:rPr>
            </w:pPr>
            <w:r>
              <w:rPr>
                <w:rFonts w:hint="eastAsia" w:ascii="仿宋_GB2312" w:hAnsi="仿宋_GB2312" w:eastAsia="仿宋_GB2312" w:cs="仿宋_GB2312"/>
                <w:bCs/>
                <w:sz w:val="24"/>
                <w:szCs w:val="22"/>
              </w:rPr>
              <w:t>供应商</w:t>
            </w:r>
            <w:r>
              <w:rPr>
                <w:rFonts w:hint="eastAsia" w:ascii="仿宋_GB2312" w:hAnsi="仿宋_GB2312" w:eastAsia="仿宋_GB2312" w:cs="仿宋_GB2312"/>
                <w:bCs/>
                <w:sz w:val="24"/>
                <w:szCs w:val="22"/>
                <w:lang w:eastAsia="zh-CN"/>
              </w:rPr>
              <w:t>须</w:t>
            </w:r>
            <w:r>
              <w:rPr>
                <w:rStyle w:val="362"/>
                <w:rFonts w:hint="default" w:ascii="仿宋_GB2312" w:hAnsi="仿宋_GB2312" w:eastAsia="仿宋_GB2312" w:cs="仿宋_GB2312"/>
                <w:b w:val="0"/>
                <w:bCs w:val="0"/>
                <w:color w:val="auto"/>
                <w:sz w:val="24"/>
                <w:szCs w:val="24"/>
              </w:rPr>
              <w:t>严格执行国家有关的保密法律法规及规章制度</w:t>
            </w:r>
            <w:r>
              <w:rPr>
                <w:rFonts w:hint="eastAsia" w:ascii="仿宋_GB2312" w:hAnsi="仿宋_GB2312" w:eastAsia="仿宋_GB2312" w:cs="仿宋_GB2312"/>
                <w:bCs/>
                <w:sz w:val="24"/>
                <w:szCs w:val="22"/>
              </w:rPr>
              <w:t>，入驻后</w:t>
            </w:r>
            <w:r>
              <w:rPr>
                <w:rFonts w:hint="eastAsia" w:ascii="仿宋_GB2312" w:hAnsi="仿宋_GB2312" w:eastAsia="仿宋_GB2312" w:cs="仿宋_GB2312"/>
                <w:bCs/>
                <w:sz w:val="24"/>
                <w:szCs w:val="22"/>
                <w:lang w:eastAsia="zh-CN"/>
              </w:rPr>
              <w:t>与采购人</w:t>
            </w:r>
            <w:r>
              <w:rPr>
                <w:rFonts w:hint="eastAsia" w:ascii="仿宋_GB2312" w:hAnsi="仿宋_GB2312" w:eastAsia="仿宋_GB2312" w:cs="仿宋_GB2312"/>
                <w:bCs/>
                <w:sz w:val="24"/>
                <w:szCs w:val="22"/>
              </w:rPr>
              <w:t>签订保密协议，</w:t>
            </w:r>
            <w:r>
              <w:rPr>
                <w:rFonts w:hint="eastAsia" w:ascii="仿宋_GB2312" w:hAnsi="仿宋_GB2312" w:eastAsia="仿宋_GB2312" w:cs="仿宋_GB2312"/>
                <w:bCs/>
                <w:sz w:val="24"/>
                <w:szCs w:val="22"/>
                <w:lang w:eastAsia="zh-CN"/>
              </w:rPr>
              <w:t>并</w:t>
            </w:r>
            <w:r>
              <w:rPr>
                <w:rFonts w:hint="eastAsia" w:ascii="仿宋_GB2312" w:hAnsi="仿宋_GB2312" w:eastAsia="仿宋_GB2312" w:cs="仿宋_GB2312"/>
                <w:bCs/>
                <w:sz w:val="24"/>
                <w:szCs w:val="22"/>
              </w:rPr>
              <w:t>定期对员</w:t>
            </w:r>
            <w:r>
              <w:rPr>
                <w:rFonts w:hint="eastAsia" w:ascii="仿宋_GB2312" w:hAnsi="仿宋_GB2312" w:eastAsia="仿宋_GB2312" w:cs="仿宋_GB2312"/>
                <w:bCs/>
                <w:sz w:val="24"/>
                <w:szCs w:val="22"/>
                <w:lang w:eastAsia="zh-CN"/>
              </w:rPr>
              <w:t>工</w:t>
            </w:r>
            <w:r>
              <w:rPr>
                <w:rFonts w:hint="eastAsia" w:ascii="仿宋_GB2312" w:hAnsi="仿宋_GB2312" w:eastAsia="仿宋_GB2312" w:cs="仿宋_GB2312"/>
                <w:bCs/>
                <w:sz w:val="24"/>
                <w:szCs w:val="22"/>
              </w:rPr>
              <w:t>进行保密教育。</w:t>
            </w:r>
            <w:r>
              <w:rPr>
                <w:rFonts w:hint="eastAsia" w:ascii="仿宋_GB2312" w:hAnsi="仿宋_GB2312" w:eastAsia="仿宋_GB2312" w:cs="仿宋_GB2312"/>
                <w:bCs/>
                <w:sz w:val="24"/>
                <w:szCs w:val="22"/>
                <w:lang w:eastAsia="zh-CN"/>
              </w:rPr>
              <w:t>要求所有</w:t>
            </w:r>
            <w:r>
              <w:rPr>
                <w:rFonts w:hint="eastAsia" w:ascii="仿宋_GB2312" w:hAnsi="仿宋_GB2312" w:eastAsia="仿宋_GB2312" w:cs="仿宋_GB2312"/>
                <w:bCs/>
                <w:sz w:val="24"/>
                <w:szCs w:val="22"/>
              </w:rPr>
              <w:t>员</w:t>
            </w:r>
            <w:r>
              <w:rPr>
                <w:rFonts w:hint="eastAsia" w:ascii="仿宋_GB2312" w:hAnsi="仿宋_GB2312" w:eastAsia="仿宋_GB2312" w:cs="仿宋_GB2312"/>
                <w:bCs/>
                <w:sz w:val="24"/>
                <w:szCs w:val="22"/>
                <w:lang w:eastAsia="zh-CN"/>
              </w:rPr>
              <w:t>工</w:t>
            </w:r>
            <w:r>
              <w:rPr>
                <w:rFonts w:hint="eastAsia" w:ascii="仿宋_GB2312" w:hAnsi="仿宋_GB2312" w:eastAsia="仿宋_GB2312" w:cs="仿宋_GB2312"/>
                <w:bCs/>
                <w:sz w:val="24"/>
                <w:szCs w:val="22"/>
              </w:rPr>
              <w:t>做到不该问的不问、不该说的不说、不该看的不看，对</w:t>
            </w:r>
            <w:r>
              <w:rPr>
                <w:rFonts w:hint="eastAsia" w:ascii="仿宋_GB2312" w:hAnsi="仿宋_GB2312" w:eastAsia="仿宋_GB2312" w:cs="仿宋_GB2312"/>
                <w:bCs/>
                <w:sz w:val="24"/>
                <w:szCs w:val="22"/>
                <w:lang w:eastAsia="zh-CN"/>
              </w:rPr>
              <w:t>该</w:t>
            </w:r>
            <w:r>
              <w:rPr>
                <w:rFonts w:hint="eastAsia" w:ascii="仿宋_GB2312" w:hAnsi="仿宋_GB2312" w:eastAsia="仿宋_GB2312" w:cs="仿宋_GB2312"/>
                <w:bCs/>
                <w:sz w:val="24"/>
                <w:szCs w:val="22"/>
              </w:rPr>
              <w:t>项目工作内容保密，妥善保管</w:t>
            </w:r>
            <w:r>
              <w:rPr>
                <w:rFonts w:hint="eastAsia" w:ascii="仿宋_GB2312" w:hAnsi="仿宋_GB2312" w:eastAsia="仿宋_GB2312" w:cs="仿宋_GB2312"/>
                <w:bCs/>
                <w:sz w:val="24"/>
                <w:szCs w:val="22"/>
                <w:lang w:eastAsia="zh-CN"/>
              </w:rPr>
              <w:t>采购人</w:t>
            </w:r>
            <w:r>
              <w:rPr>
                <w:rFonts w:hint="eastAsia" w:ascii="仿宋_GB2312" w:hAnsi="仿宋_GB2312" w:eastAsia="仿宋_GB2312" w:cs="仿宋_GB2312"/>
                <w:bCs/>
                <w:sz w:val="24"/>
                <w:szCs w:val="22"/>
              </w:rPr>
              <w:t>资料，不得向第三方提供</w:t>
            </w:r>
            <w:r>
              <w:rPr>
                <w:rStyle w:val="362"/>
                <w:rFonts w:hint="default" w:ascii="仿宋_GB2312" w:hAnsi="仿宋_GB2312" w:eastAsia="仿宋_GB2312" w:cs="仿宋_GB2312"/>
                <w:b w:val="0"/>
                <w:bCs w:val="0"/>
                <w:color w:val="auto"/>
                <w:sz w:val="24"/>
                <w:szCs w:val="24"/>
              </w:rPr>
              <w:t>、转述该资料的任何部分</w:t>
            </w:r>
            <w:r>
              <w:rPr>
                <w:rStyle w:val="362"/>
                <w:rFonts w:hint="eastAsia" w:ascii="仿宋_GB2312" w:hAnsi="仿宋_GB2312" w:eastAsia="仿宋_GB2312" w:cs="仿宋_GB2312"/>
                <w:b w:val="0"/>
                <w:bCs w:val="0"/>
                <w:color w:val="auto"/>
                <w:sz w:val="24"/>
                <w:szCs w:val="24"/>
                <w:lang w:eastAsia="zh-CN"/>
              </w:rPr>
              <w:t>。</w:t>
            </w:r>
            <w:r>
              <w:rPr>
                <w:rStyle w:val="362"/>
                <w:rFonts w:hint="default" w:ascii="仿宋_GB2312" w:hAnsi="仿宋_GB2312" w:eastAsia="仿宋_GB2312" w:cs="仿宋_GB2312"/>
                <w:b w:val="0"/>
                <w:bCs w:val="0"/>
                <w:color w:val="auto"/>
                <w:sz w:val="24"/>
                <w:szCs w:val="24"/>
              </w:rPr>
              <w:t>否则，造成严重后果的，采购人将追究其法律责任</w:t>
            </w:r>
            <w:r>
              <w:rPr>
                <w:rFonts w:hint="eastAsia" w:ascii="仿宋_GB2312" w:hAnsi="仿宋_GB2312" w:eastAsia="仿宋_GB2312" w:cs="仿宋_GB2312"/>
                <w:bCs/>
                <w:sz w:val="24"/>
                <w:szCs w:val="22"/>
              </w:rPr>
              <w:t>。</w:t>
            </w:r>
            <w:r>
              <w:rPr>
                <w:rFonts w:hint="eastAsia" w:ascii="仿宋_GB2312" w:hAnsi="仿宋_GB2312" w:eastAsia="仿宋_GB2312" w:cs="仿宋_GB2312"/>
                <w:bCs/>
                <w:sz w:val="24"/>
                <w:lang w:eastAsia="zh-CN"/>
              </w:rPr>
              <w:t>供应商</w:t>
            </w:r>
            <w:r>
              <w:rPr>
                <w:rFonts w:hint="eastAsia" w:ascii="仿宋_GB2312" w:hAnsi="仿宋_GB2312" w:eastAsia="仿宋_GB2312" w:cs="仿宋_GB2312"/>
                <w:bCs/>
                <w:sz w:val="24"/>
                <w:szCs w:val="22"/>
              </w:rPr>
              <w:t>与员工签订的保密协议</w:t>
            </w:r>
            <w:r>
              <w:rPr>
                <w:rFonts w:hint="eastAsia" w:ascii="仿宋_GB2312" w:hAnsi="仿宋_GB2312" w:eastAsia="仿宋_GB2312" w:cs="仿宋_GB2312"/>
                <w:bCs/>
                <w:sz w:val="24"/>
                <w:szCs w:val="22"/>
                <w:lang w:eastAsia="zh-CN"/>
              </w:rPr>
              <w:t>需</w:t>
            </w:r>
            <w:r>
              <w:rPr>
                <w:rFonts w:hint="eastAsia" w:ascii="仿宋_GB2312" w:hAnsi="仿宋_GB2312" w:eastAsia="仿宋_GB2312" w:cs="仿宋_GB2312"/>
                <w:bCs/>
                <w:sz w:val="24"/>
                <w:szCs w:val="22"/>
              </w:rPr>
              <w:t>提供一份复印件给采购人留存备查。</w:t>
            </w:r>
          </w:p>
        </w:tc>
        <w:tc>
          <w:tcPr>
            <w:tcW w:w="0" w:type="auto"/>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ascii="仿宋_GB2312" w:hAnsi="宋体" w:eastAsia="仿宋_GB2312"/>
                <w:sz w:val="24"/>
              </w:rPr>
            </w:pPr>
            <w:r>
              <w:rPr>
                <w:rFonts w:hint="eastAsia" w:ascii="仿宋_GB2312" w:hAnsi="宋体" w:eastAsia="仿宋_GB2312"/>
                <w:sz w:val="24"/>
              </w:rPr>
              <w:t>1项</w:t>
            </w:r>
          </w:p>
        </w:tc>
      </w:tr>
    </w:tbl>
    <w:p>
      <w:pPr>
        <w:rPr>
          <w:rFonts w:hint="eastAsia" w:eastAsia="宋体"/>
          <w:lang w:eastAsia="zh-CN"/>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w:t>
            </w:r>
            <w:r>
              <w:rPr>
                <w:rFonts w:hint="eastAsia" w:ascii="仿宋_GB2312" w:hAnsi="宋体" w:eastAsia="仿宋_GB2312" w:cs="Arial"/>
                <w:color w:val="000000"/>
                <w:sz w:val="24"/>
                <w:highlight w:val="none"/>
              </w:rPr>
              <w:t>本项目响应报价、利润及风险由供应商自行考虑（包括</w:t>
            </w:r>
            <w:r>
              <w:rPr>
                <w:rFonts w:ascii="仿宋_GB2312" w:hAnsi="仿宋_GB2312" w:eastAsia="仿宋_GB2312" w:cs="仿宋_GB2312"/>
                <w:b w:val="0"/>
                <w:bCs w:val="0"/>
                <w:color w:val="auto"/>
                <w:sz w:val="24"/>
                <w:szCs w:val="24"/>
              </w:rPr>
              <w:t>广西壮族自治区人民政府</w:t>
            </w:r>
            <w:r>
              <w:rPr>
                <w:rFonts w:hint="eastAsia" w:ascii="仿宋_GB2312" w:hAnsi="宋体" w:eastAsia="仿宋_GB2312" w:cs="Arial"/>
                <w:color w:val="000000"/>
                <w:sz w:val="24"/>
                <w:highlight w:val="none"/>
              </w:rPr>
              <w:t>调整最低工资标准后，按实际情况增加人工费及相应保险费用）</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劳动合同法》的规定与员工签订劳动合同并按照国家及省市的相关规定为投入本项目人员统一办理社会保险、人员意外伤害等各种保险并承担相关费用；根据员工和岗位的实际情况签订相关合同及购买相关保险。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3.供应商报价必须包含本项目人员工资、保险费、福利费、加班费、服装费、交通费、通讯费、管理费、税费等相关费用；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4.供应商须自行承担管理服务所</w:t>
            </w:r>
            <w:r>
              <w:rPr>
                <w:rFonts w:hint="eastAsia" w:ascii="仿宋_GB2312" w:hAnsi="仿宋_GB2312" w:eastAsia="仿宋_GB2312" w:cs="仿宋_GB2312"/>
                <w:bCs/>
                <w:color w:val="000000"/>
                <w:sz w:val="24"/>
                <w:lang w:eastAsia="zh-CN"/>
              </w:rPr>
              <w:t>需</w:t>
            </w:r>
            <w:r>
              <w:rPr>
                <w:rFonts w:hint="eastAsia" w:ascii="仿宋_GB2312" w:hAnsi="仿宋_GB2312" w:eastAsia="仿宋_GB2312" w:cs="仿宋_GB2312"/>
                <w:bCs/>
                <w:color w:val="000000"/>
                <w:sz w:val="24"/>
              </w:rPr>
              <w:t>的专用工具物品、办公设备及家具等相关费用；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5.供应商须承担单件</w:t>
            </w:r>
            <w:r>
              <w:rPr>
                <w:rFonts w:hint="eastAsia" w:ascii="仿宋_GB2312" w:hAnsi="仿宋_GB2312" w:eastAsia="仿宋_GB2312" w:cs="仿宋_GB2312"/>
                <w:bCs/>
                <w:color w:val="000000"/>
                <w:sz w:val="24"/>
                <w:lang w:eastAsia="zh-CN"/>
              </w:rPr>
              <w:t>价格</w:t>
            </w:r>
            <w:r>
              <w:rPr>
                <w:rFonts w:hint="eastAsia" w:ascii="仿宋_GB2312" w:hAnsi="仿宋_GB2312" w:eastAsia="仿宋_GB2312" w:cs="仿宋_GB2312"/>
                <w:bCs/>
                <w:color w:val="000000"/>
                <w:sz w:val="24"/>
              </w:rPr>
              <w:t>300元及以下的零配件更换、维修及保养所需</w:t>
            </w:r>
            <w:r>
              <w:rPr>
                <w:rFonts w:hint="eastAsia" w:ascii="仿宋_GB2312" w:hAnsi="仿宋_GB2312" w:eastAsia="仿宋_GB2312" w:cs="仿宋_GB2312"/>
                <w:bCs/>
                <w:color w:val="000000"/>
                <w:sz w:val="24"/>
                <w:lang w:eastAsia="zh-CN"/>
              </w:rPr>
              <w:t>的</w:t>
            </w:r>
            <w:r>
              <w:rPr>
                <w:rFonts w:hint="eastAsia" w:ascii="仿宋_GB2312" w:hAnsi="仿宋_GB2312" w:eastAsia="仿宋_GB2312" w:cs="仿宋_GB2312"/>
                <w:bCs/>
                <w:color w:val="000000"/>
                <w:sz w:val="24"/>
              </w:rPr>
              <w:t>材料费用；单件价格超过300元的，供应商承担免费安装、更换由此产生的其它费用。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6.本项目实行费用包干制。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1.柳州市文昌路66号办公区接到报修后</w:t>
            </w:r>
            <w:r>
              <w:rPr>
                <w:rFonts w:hint="eastAsia" w:ascii="仿宋_GB2312" w:hAnsi="仿宋_GB2312" w:eastAsia="仿宋_GB2312" w:cs="仿宋_GB2312"/>
                <w:bCs/>
                <w:color w:val="000000"/>
                <w:sz w:val="24"/>
                <w:lang w:eastAsia="zh-CN"/>
              </w:rPr>
              <w:t>，</w:t>
            </w:r>
            <w:r>
              <w:rPr>
                <w:rFonts w:hint="eastAsia" w:ascii="仿宋_GB2312" w:hAnsi="宋体" w:eastAsia="仿宋_GB2312" w:cs="Times New Roman"/>
                <w:kern w:val="2"/>
                <w:sz w:val="24"/>
                <w:szCs w:val="24"/>
                <w:lang w:val="en-US" w:eastAsia="zh-CN" w:bidi="ar-SA"/>
              </w:rPr>
              <w:t>驻点期间</w:t>
            </w:r>
            <w:r>
              <w:rPr>
                <w:rFonts w:hint="eastAsia" w:ascii="仿宋_GB2312" w:hAnsi="仿宋_GB2312" w:eastAsia="仿宋_GB2312" w:cs="仿宋_GB2312"/>
                <w:sz w:val="24"/>
              </w:rPr>
              <w:t>维保</w:t>
            </w:r>
            <w:r>
              <w:rPr>
                <w:rFonts w:hint="eastAsia" w:ascii="仿宋_GB2312" w:hAnsi="宋体" w:eastAsia="仿宋_GB2312" w:cs="Times New Roman"/>
                <w:kern w:val="2"/>
                <w:sz w:val="24"/>
                <w:szCs w:val="24"/>
                <w:lang w:val="en-US" w:eastAsia="zh-CN" w:bidi="ar-SA"/>
              </w:rPr>
              <w:t>技术员需立即到达故障现场处理故障，非驻点期间</w:t>
            </w:r>
            <w:r>
              <w:rPr>
                <w:rStyle w:val="347"/>
                <w:rFonts w:hint="default" w:ascii="仿宋_GB2312" w:hAnsi="仿宋_GB2312" w:eastAsia="仿宋_GB2312" w:cs="仿宋_GB2312"/>
                <w:sz w:val="24"/>
                <w:szCs w:val="24"/>
              </w:rPr>
              <w:t>接到</w:t>
            </w:r>
            <w:r>
              <w:rPr>
                <w:rStyle w:val="347"/>
                <w:rFonts w:hint="eastAsia" w:ascii="仿宋_GB2312" w:hAnsi="仿宋_GB2312" w:eastAsia="仿宋_GB2312" w:cs="仿宋_GB2312"/>
                <w:sz w:val="24"/>
                <w:szCs w:val="24"/>
                <w:lang w:eastAsia="zh-CN"/>
              </w:rPr>
              <w:t>采购人</w:t>
            </w:r>
            <w:r>
              <w:rPr>
                <w:rStyle w:val="347"/>
                <w:rFonts w:hint="default" w:ascii="仿宋_GB2312" w:hAnsi="仿宋_GB2312" w:eastAsia="仿宋_GB2312" w:cs="仿宋_GB2312"/>
                <w:sz w:val="24"/>
                <w:szCs w:val="24"/>
              </w:rPr>
              <w:t>通知后</w:t>
            </w:r>
            <w:r>
              <w:rPr>
                <w:rStyle w:val="347"/>
                <w:rFonts w:hint="eastAsia" w:ascii="仿宋_GB2312" w:hAnsi="仿宋_GB2312" w:eastAsia="仿宋_GB2312" w:cs="仿宋_GB2312"/>
                <w:sz w:val="24"/>
                <w:szCs w:val="24"/>
                <w:lang w:val="en-US" w:eastAsia="zh-CN"/>
              </w:rPr>
              <w:t>20</w:t>
            </w:r>
            <w:r>
              <w:rPr>
                <w:rStyle w:val="347"/>
                <w:rFonts w:hint="default" w:ascii="仿宋_GB2312" w:hAnsi="仿宋_GB2312" w:eastAsia="仿宋_GB2312" w:cs="仿宋_GB2312"/>
                <w:sz w:val="24"/>
                <w:szCs w:val="24"/>
              </w:rPr>
              <w:t>分钟之内</w:t>
            </w:r>
            <w:r>
              <w:rPr>
                <w:rFonts w:hint="eastAsia" w:ascii="仿宋_GB2312" w:hAnsi="宋体" w:eastAsia="仿宋_GB2312"/>
                <w:sz w:val="24"/>
              </w:rPr>
              <w:t>到达故障现场</w:t>
            </w:r>
            <w:r>
              <w:rPr>
                <w:rFonts w:hint="eastAsia" w:ascii="仿宋_GB2312" w:hAnsi="宋体" w:eastAsia="仿宋_GB2312"/>
                <w:sz w:val="24"/>
                <w:lang w:eastAsia="zh-CN"/>
              </w:rPr>
              <w:t>处理故障</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2.柳州市瑞安路 9 号、柳州市高新一路 15 号、柳州市三中路66号、柳州市三中路64-2号、柳州市广雅路17号、柳州市潭中东路66号接到采购人通知后20分钟内到达采购人指定现场。</w:t>
            </w:r>
          </w:p>
          <w:p>
            <w:pPr>
              <w:spacing w:line="440" w:lineRule="exact"/>
              <w:jc w:val="left"/>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3.</w:t>
            </w:r>
            <w:r>
              <w:rPr>
                <w:rStyle w:val="347"/>
                <w:rFonts w:hint="default" w:ascii="仿宋_GB2312" w:hAnsi="仿宋_GB2312" w:eastAsia="仿宋_GB2312" w:cs="仿宋_GB2312"/>
                <w:sz w:val="24"/>
                <w:szCs w:val="24"/>
              </w:rPr>
              <w:t>一般故障在1小时内处置完毕，重大故障在4小时内处置完毕</w:t>
            </w:r>
            <w:r>
              <w:rPr>
                <w:rStyle w:val="347"/>
                <w:rFonts w:hint="eastAsia" w:ascii="仿宋_GB2312" w:hAnsi="仿宋_GB2312" w:eastAsia="仿宋_GB2312" w:cs="仿宋_GB2312"/>
                <w:sz w:val="24"/>
                <w:szCs w:val="24"/>
                <w:lang w:eastAsia="zh-CN"/>
              </w:rPr>
              <w:t>，</w:t>
            </w:r>
            <w:r>
              <w:rPr>
                <w:rStyle w:val="347"/>
                <w:rFonts w:hint="default" w:ascii="仿宋_GB2312" w:hAnsi="仿宋_GB2312" w:eastAsia="仿宋_GB2312" w:cs="仿宋_GB2312"/>
                <w:sz w:val="24"/>
                <w:szCs w:val="24"/>
              </w:rPr>
              <w:t xml:space="preserve"> </w:t>
            </w:r>
            <w:r>
              <w:rPr>
                <w:rStyle w:val="347"/>
                <w:rFonts w:hint="eastAsia" w:ascii="仿宋_GB2312" w:hAnsi="仿宋_GB2312" w:eastAsia="仿宋_GB2312" w:cs="仿宋_GB2312"/>
                <w:sz w:val="24"/>
                <w:szCs w:val="24"/>
                <w:lang w:eastAsia="zh-CN"/>
              </w:rPr>
              <w:t>在</w:t>
            </w:r>
            <w:r>
              <w:rPr>
                <w:rStyle w:val="347"/>
                <w:rFonts w:hint="default" w:ascii="仿宋_GB2312" w:hAnsi="仿宋_GB2312" w:eastAsia="仿宋_GB2312" w:cs="仿宋_GB2312"/>
                <w:sz w:val="24"/>
                <w:szCs w:val="24"/>
              </w:rPr>
              <w:t>备品备件等齐全</w:t>
            </w:r>
            <w:r>
              <w:rPr>
                <w:rStyle w:val="347"/>
                <w:rFonts w:hint="eastAsia" w:ascii="仿宋_GB2312" w:hAnsi="仿宋_GB2312" w:eastAsia="仿宋_GB2312" w:cs="仿宋_GB2312"/>
                <w:sz w:val="24"/>
                <w:szCs w:val="24"/>
                <w:lang w:eastAsia="zh-CN"/>
              </w:rPr>
              <w:t>、</w:t>
            </w:r>
            <w:r>
              <w:rPr>
                <w:rStyle w:val="347"/>
                <w:rFonts w:hint="default" w:ascii="仿宋_GB2312" w:hAnsi="仿宋_GB2312" w:eastAsia="仿宋_GB2312" w:cs="仿宋_GB2312"/>
                <w:sz w:val="24"/>
                <w:szCs w:val="24"/>
              </w:rPr>
              <w:t>无特殊情况条件下应进行24小时连续抢修直至设备正常</w:t>
            </w:r>
            <w:r>
              <w:rPr>
                <w:rStyle w:val="347"/>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1.服务交接时间：自合同约定提供服务之日起1日内办理完服务交接手续；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：柳州市文昌路66号、柳州市瑞安路 9 号、柳州市高新一路 15 号、柳州市三中路66号、柳州市三中路64-2号、柳州市广雅路17号、柳州市潭中东路66号；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由采购人按《智能化系统维保服务考核办法》（详见附件）对供应商在办公区智能化系统维保服务履行情况进行实地考核。根据考核结果按每季度向供应商支付服务费，供应商应当于下季度开始后10个工作日内，将上季度合法、有效发票开具给采购人</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采购人应当自收到发票后10个工作日内将资金支付到合同约定的供应商账户。（季度：第一季度1-3月，第二季度4-6月，其它类推。）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73"/>
              <w:spacing w:before="0" w:beforeAutospacing="0" w:after="0" w:afterAutospacing="0" w:line="460" w:lineRule="atLeast"/>
              <w:rPr>
                <w:rFonts w:ascii="仿宋_GB2312" w:eastAsia="仿宋_GB2312"/>
                <w:color w:val="000000"/>
              </w:rPr>
            </w:pPr>
            <w:r>
              <w:rPr>
                <w:rStyle w:val="774"/>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7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773"/>
              <w:spacing w:before="0" w:beforeAutospacing="0" w:after="0" w:afterAutospacing="0" w:line="460" w:lineRule="atLeast"/>
              <w:rPr>
                <w:rFonts w:hint="eastAsia" w:ascii="仿宋_GB2312" w:eastAsia="仿宋_GB2312"/>
                <w:color w:val="000000"/>
              </w:rPr>
            </w:pPr>
            <w:r>
              <w:rPr>
                <w:rStyle w:val="774"/>
                <w:rFonts w:hint="eastAsia" w:ascii="仿宋_GB2312" w:eastAsia="仿宋_GB2312"/>
                <w:color w:val="000000"/>
              </w:rPr>
              <w:t>（1）采购标的对应的中小企业划分标准所属行业：</w:t>
            </w:r>
            <w:r>
              <w:rPr>
                <w:rStyle w:val="774"/>
                <w:rFonts w:hint="eastAsia" w:ascii="仿宋_GB2312" w:eastAsia="仿宋_GB2312"/>
                <w:color w:val="000000"/>
                <w:u w:val="single"/>
              </w:rPr>
              <w:t>软件和信息技术服务业</w:t>
            </w:r>
            <w:r>
              <w:rPr>
                <w:rStyle w:val="774"/>
                <w:rFonts w:hint="eastAsia" w:ascii="仿宋_GB2312" w:eastAsia="仿宋_GB2312"/>
                <w:color w:val="000000"/>
              </w:rPr>
              <w:t>。</w:t>
            </w:r>
          </w:p>
          <w:p>
            <w:pPr>
              <w:pStyle w:val="773"/>
              <w:spacing w:before="0" w:beforeAutospacing="0" w:after="0" w:afterAutospacing="0" w:line="460" w:lineRule="atLeast"/>
              <w:rPr>
                <w:rFonts w:hint="eastAsia" w:ascii="仿宋_GB2312" w:eastAsia="仿宋_GB2312"/>
                <w:color w:val="000000"/>
              </w:rPr>
            </w:pPr>
            <w:r>
              <w:rPr>
                <w:rStyle w:val="774"/>
                <w:rFonts w:hint="eastAsia" w:ascii="仿宋_GB2312" w:eastAsia="仿宋_GB2312"/>
                <w:color w:val="000000"/>
              </w:rPr>
              <w:t>（2）中小企业划分有关标准根据工信部等部委发布的《关于印发中小企业划型标准规定的通知》（工信部联企业〔2011〕300号）确定；</w:t>
            </w:r>
          </w:p>
          <w:p>
            <w:pPr>
              <w:pStyle w:val="773"/>
              <w:spacing w:before="0" w:beforeAutospacing="0" w:after="0" w:afterAutospacing="0" w:line="460" w:lineRule="atLeast"/>
              <w:rPr>
                <w:rFonts w:hint="eastAsia" w:ascii="仿宋_GB2312" w:eastAsia="仿宋_GB2312"/>
                <w:color w:val="000000"/>
              </w:rPr>
            </w:pPr>
            <w:r>
              <w:rPr>
                <w:rStyle w:val="774"/>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73"/>
              <w:spacing w:before="0" w:beforeAutospacing="0" w:after="0" w:afterAutospacing="0" w:line="460" w:lineRule="atLeast"/>
              <w:rPr>
                <w:rFonts w:hint="eastAsia" w:ascii="仿宋_GB2312" w:eastAsia="仿宋_GB2312"/>
                <w:color w:val="000000"/>
              </w:rPr>
            </w:pPr>
            <w:r>
              <w:rPr>
                <w:rStyle w:val="774"/>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92"/>
              <w:numPr>
                <w:ilvl w:val="0"/>
                <w:numId w:val="8"/>
              </w:numPr>
              <w:rPr>
                <w:rFonts w:hint="eastAsia" w:ascii="仿宋_GB2312" w:eastAsia="仿宋_GB2312"/>
                <w:color w:val="000000"/>
              </w:rPr>
            </w:pPr>
            <w:r>
              <w:rPr>
                <w:rFonts w:hint="eastAsia" w:ascii="仿宋_GB2312" w:eastAsia="仿宋_GB2312"/>
                <w:color w:val="000000"/>
              </w:rPr>
              <w:t>供应商具备有效的质量管理体系认证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792"/>
              <w:numPr>
                <w:ilvl w:val="0"/>
                <w:numId w:val="0"/>
              </w:numPr>
              <w:rPr>
                <w:rFonts w:hint="eastAsia" w:ascii="仿宋_GB2312" w:eastAsia="仿宋_GB2312"/>
                <w:color w:val="000000"/>
              </w:rPr>
            </w:pPr>
            <w:r>
              <w:rPr>
                <w:rFonts w:hint="eastAsia" w:ascii="仿宋_GB2312" w:eastAsia="仿宋_GB2312"/>
                <w:color w:val="000000"/>
              </w:rPr>
              <w:t>2.供应商具备有效的职业健康安全管理体系认证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10"/>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供应商2022年1月1日起至今承接的智能化维保服务项目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28"/>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详见“评审方法及评审标准”中的“人员配置方案分”要求。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hint="eastAsia" w:ascii="仿宋_GB2312" w:hAnsi="等线" w:eastAsia="仿宋_GB2312" w:cs="Arial"/>
                <w:bCs/>
                <w:sz w:val="24"/>
                <w:lang w:val="en-GB"/>
              </w:rPr>
              <w:t>踏勘</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 xml:space="preserve"> 踏勘：为便于供应商详细了解本项目服务场地设置现场勘察，供应商应在报价、项目服务方案中给予充分考虑。 </w:t>
            </w:r>
          </w:p>
          <w:p>
            <w:pPr>
              <w:numPr>
                <w:ilvl w:val="0"/>
                <w:numId w:val="9"/>
              </w:num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踏勘时间：请于2025年</w:t>
            </w:r>
            <w:r>
              <w:rPr>
                <w:rFonts w:hint="eastAsia" w:ascii="仿宋_GB2312" w:hAnsi="等线" w:eastAsia="仿宋_GB2312" w:cs="Arial"/>
                <w:bCs/>
                <w:sz w:val="24"/>
                <w:lang w:val="en-US" w:eastAsia="zh-CN"/>
              </w:rPr>
              <w:t>11</w:t>
            </w:r>
            <w:r>
              <w:rPr>
                <w:rFonts w:hint="eastAsia" w:ascii="仿宋_GB2312" w:hAnsi="等线" w:eastAsia="仿宋_GB2312" w:cs="Arial"/>
                <w:bCs/>
                <w:sz w:val="24"/>
                <w:lang w:val="en-GB"/>
              </w:rPr>
              <w:t>月</w:t>
            </w:r>
            <w:r>
              <w:rPr>
                <w:rFonts w:hint="eastAsia" w:ascii="仿宋_GB2312" w:hAnsi="等线" w:eastAsia="仿宋_GB2312" w:cs="Arial"/>
                <w:bCs/>
                <w:sz w:val="24"/>
                <w:lang w:val="en-US" w:eastAsia="zh-CN"/>
              </w:rPr>
              <w:t>10</w:t>
            </w:r>
            <w:r>
              <w:rPr>
                <w:rFonts w:hint="eastAsia" w:ascii="仿宋_GB2312" w:hAnsi="等线" w:eastAsia="仿宋_GB2312" w:cs="Arial"/>
                <w:bCs/>
                <w:sz w:val="24"/>
                <w:lang w:val="en-GB"/>
              </w:rPr>
              <w:t xml:space="preserve">日10:00前到达现场； </w:t>
            </w:r>
          </w:p>
          <w:p>
            <w:pPr>
              <w:numPr>
                <w:ilvl w:val="0"/>
                <w:numId w:val="9"/>
              </w:numPr>
              <w:spacing w:line="440" w:lineRule="exact"/>
              <w:ind w:left="0" w:leftChars="0" w:firstLine="0" w:firstLineChars="0"/>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踏勘地点：柳州市文昌路 66号</w:t>
            </w:r>
            <w:r>
              <w:rPr>
                <w:rFonts w:hint="eastAsia" w:ascii="仿宋_GB2312" w:hAnsi="等线" w:eastAsia="仿宋_GB2312" w:cs="Arial"/>
                <w:bCs/>
                <w:sz w:val="24"/>
                <w:lang w:val="en-GB" w:eastAsia="zh-CN"/>
              </w:rPr>
              <w:t>（集合点），</w:t>
            </w:r>
            <w:r>
              <w:rPr>
                <w:rFonts w:hint="eastAsia" w:ascii="仿宋_GB2312" w:hAnsi="仿宋_GB2312" w:eastAsia="仿宋_GB2312" w:cs="仿宋_GB2312"/>
                <w:sz w:val="24"/>
                <w:szCs w:val="24"/>
                <w:lang w:eastAsia="zh-CN"/>
              </w:rPr>
              <w:t>柳州市瑞安路</w:t>
            </w:r>
            <w:r>
              <w:rPr>
                <w:rFonts w:hint="eastAsia" w:ascii="仿宋_GB2312" w:hAnsi="仿宋_GB2312" w:eastAsia="仿宋_GB2312" w:cs="仿宋_GB2312"/>
                <w:sz w:val="24"/>
                <w:szCs w:val="24"/>
                <w:lang w:val="en-US" w:eastAsia="zh-CN"/>
              </w:rPr>
              <w:t>9号、</w:t>
            </w:r>
            <w:r>
              <w:rPr>
                <w:rFonts w:hint="eastAsia" w:ascii="仿宋_GB2312" w:hAnsi="仿宋_GB2312" w:eastAsia="仿宋_GB2312" w:cs="仿宋_GB2312"/>
                <w:color w:val="auto"/>
                <w:sz w:val="24"/>
                <w:szCs w:val="24"/>
                <w:lang w:eastAsia="zh-CN"/>
              </w:rPr>
              <w:t>柳州市</w:t>
            </w:r>
            <w:r>
              <w:rPr>
                <w:rFonts w:hint="eastAsia" w:ascii="仿宋_GB2312" w:hAnsi="仿宋_GB2312" w:eastAsia="仿宋_GB2312" w:cs="仿宋_GB2312"/>
                <w:sz w:val="24"/>
                <w:szCs w:val="24"/>
                <w:lang w:eastAsia="zh-CN"/>
              </w:rPr>
              <w:t>高新一路 15 号、柳州市三中路</w:t>
            </w:r>
            <w:r>
              <w:rPr>
                <w:rFonts w:hint="eastAsia" w:ascii="仿宋_GB2312" w:hAnsi="仿宋_GB2312" w:eastAsia="仿宋_GB2312" w:cs="仿宋_GB2312"/>
                <w:sz w:val="24"/>
                <w:szCs w:val="24"/>
                <w:lang w:val="en-US" w:eastAsia="zh-CN"/>
              </w:rPr>
              <w:t>66号、柳州市三中路64-2号、柳州市</w:t>
            </w:r>
            <w:r>
              <w:rPr>
                <w:rFonts w:hint="eastAsia" w:ascii="仿宋_GB2312" w:hAnsi="仿宋_GB2312" w:eastAsia="仿宋_GB2312" w:cs="仿宋_GB2312"/>
                <w:sz w:val="24"/>
                <w:szCs w:val="24"/>
                <w:lang w:eastAsia="zh-CN"/>
              </w:rPr>
              <w:t>广雅路17号、柳州市</w:t>
            </w:r>
            <w:r>
              <w:rPr>
                <w:rFonts w:hint="eastAsia" w:ascii="仿宋_GB2312" w:hAnsi="仿宋_GB2312" w:eastAsia="仿宋_GB2312" w:cs="仿宋_GB2312"/>
                <w:b w:val="0"/>
                <w:bCs w:val="0"/>
                <w:sz w:val="24"/>
                <w:szCs w:val="24"/>
                <w:lang w:val="en-US" w:eastAsia="zh-CN"/>
              </w:rPr>
              <w:t>潭中东路66号</w:t>
            </w:r>
            <w:r>
              <w:rPr>
                <w:rFonts w:hint="default" w:ascii="仿宋_GB2312" w:hAnsi="等线" w:eastAsia="仿宋_GB2312" w:cs="Arial"/>
                <w:bCs/>
                <w:sz w:val="24"/>
                <w:lang w:val="en"/>
              </w:rPr>
              <w:t>;</w:t>
            </w:r>
          </w:p>
          <w:p>
            <w:pPr>
              <w:numPr>
                <w:ilvl w:val="0"/>
                <w:numId w:val="9"/>
              </w:numPr>
              <w:spacing w:line="440" w:lineRule="exact"/>
              <w:ind w:left="0" w:leftChars="0" w:firstLine="0" w:firstLineChars="0"/>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联系人及电话：陈泽鸿，0772-</w:t>
            </w:r>
            <w:r>
              <w:rPr>
                <w:rFonts w:hint="eastAsia" w:ascii="仿宋_GB2312" w:hAnsi="等线" w:eastAsia="仿宋_GB2312" w:cs="Arial"/>
                <w:bCs/>
                <w:sz w:val="24"/>
                <w:lang w:val="en-US" w:eastAsia="zh-CN"/>
              </w:rPr>
              <w:t>2660286</w:t>
            </w:r>
            <w:r>
              <w:rPr>
                <w:rFonts w:hint="default" w:ascii="仿宋_GB2312" w:hAnsi="等线" w:eastAsia="仿宋_GB2312" w:cs="Arial"/>
                <w:bCs/>
                <w:sz w:val="24"/>
                <w:lang w:val="en" w:eastAsia="zh-CN"/>
              </w:rPr>
              <w:t>;</w:t>
            </w:r>
          </w:p>
          <w:p>
            <w:pPr>
              <w:numPr>
                <w:ilvl w:val="0"/>
                <w:numId w:val="0"/>
              </w:numPr>
              <w:spacing w:line="440" w:lineRule="exact"/>
              <w:ind w:leftChars="0"/>
              <w:jc w:val="left"/>
              <w:rPr>
                <w:rFonts w:ascii="仿宋_GB2312" w:eastAsia="仿宋_GB2312"/>
                <w:bCs/>
                <w:color w:val="FF0000"/>
                <w:kern w:val="0"/>
                <w:sz w:val="24"/>
              </w:rPr>
            </w:pPr>
            <w:r>
              <w:rPr>
                <w:rFonts w:hint="eastAsia" w:ascii="仿宋_GB2312" w:hAnsi="等线" w:eastAsia="仿宋_GB2312" w:cs="Arial"/>
                <w:bCs/>
                <w:sz w:val="24"/>
                <w:lang w:val="en-GB"/>
              </w:rPr>
              <w:t>（4）请按踏勘时间在踏勘地点集合，采购人将统一带领前来踏勘的供应商前往现场勘察，逾期不予接待。</w:t>
            </w:r>
          </w:p>
        </w:tc>
      </w:tr>
    </w:tbl>
    <w:p>
      <w:pPr>
        <w:keepNext w:val="0"/>
        <w:keepLines w:val="0"/>
        <w:pageBreakBefore w:val="0"/>
        <w:numPr>
          <w:ilvl w:val="0"/>
          <w:numId w:val="0"/>
        </w:numPr>
        <w:kinsoku/>
        <w:wordWrap/>
        <w:overflowPunct/>
        <w:topLinePunct w:val="0"/>
        <w:autoSpaceDE/>
        <w:autoSpaceDN/>
        <w:bidi w:val="0"/>
        <w:spacing w:before="0" w:after="0" w:line="400" w:lineRule="exact"/>
        <w:ind w:leftChars="0" w:firstLine="0"/>
        <w:rPr>
          <w:rFonts w:hint="eastAsia" w:ascii="仿宋_GB2312" w:eastAsia="仿宋_GB2312" w:hAnsiTheme="minorHAnsi" w:cstheme="minorBidi"/>
          <w:b/>
          <w:bCs/>
          <w:sz w:val="32"/>
          <w:szCs w:val="32"/>
          <w:lang w:eastAsia="zh-CN"/>
        </w:rPr>
      </w:pPr>
      <w:r>
        <w:rPr>
          <w:rFonts w:hint="eastAsia" w:ascii="仿宋_GB2312" w:eastAsia="仿宋_GB2312" w:hAnsiTheme="minorHAnsi" w:cstheme="minorBidi"/>
          <w:b/>
          <w:bCs/>
          <w:sz w:val="32"/>
          <w:szCs w:val="32"/>
          <w:lang w:eastAsia="zh-CN"/>
        </w:rPr>
        <w:br w:type="page"/>
      </w:r>
    </w:p>
    <w:p>
      <w:pPr>
        <w:pStyle w:val="367"/>
        <w:keepNext w:val="0"/>
        <w:keepLines w:val="0"/>
        <w:pageBreakBefore w:val="0"/>
        <w:numPr>
          <w:ilvl w:val="0"/>
          <w:numId w:val="0"/>
        </w:numPr>
        <w:kinsoku/>
        <w:wordWrap/>
        <w:overflowPunct/>
        <w:topLinePunct w:val="0"/>
        <w:autoSpaceDE/>
        <w:autoSpaceDN/>
        <w:bidi w:val="0"/>
        <w:spacing w:before="0" w:after="0" w:line="400" w:lineRule="exact"/>
        <w:ind w:leftChars="0" w:firstLine="0"/>
        <w:rPr>
          <w:rStyle w:val="368"/>
          <w:rFonts w:hint="eastAsia" w:ascii="仿宋_GB2312" w:hAnsi="仿宋_GB2312" w:eastAsia="仿宋_GB2312" w:cs="仿宋_GB2312"/>
          <w:b/>
          <w:bCs/>
          <w:sz w:val="32"/>
          <w:szCs w:val="32"/>
          <w:lang w:eastAsia="zh-CN"/>
        </w:rPr>
      </w:pPr>
      <w:r>
        <w:rPr>
          <w:rFonts w:hint="eastAsia" w:ascii="仿宋_GB2312" w:eastAsia="仿宋_GB2312" w:hAnsiTheme="minorHAnsi" w:cstheme="minorBidi"/>
          <w:b/>
          <w:bCs/>
          <w:sz w:val="32"/>
          <w:szCs w:val="32"/>
          <w:lang w:eastAsia="zh-CN"/>
        </w:rPr>
        <w:t>★附件：</w:t>
      </w:r>
    </w:p>
    <w:p>
      <w:pPr>
        <w:keepNext w:val="0"/>
        <w:keepLines w:val="0"/>
        <w:pageBreakBefore w:val="0"/>
        <w:kinsoku/>
        <w:wordWrap/>
        <w:overflowPunct/>
        <w:topLinePunct w:val="0"/>
        <w:autoSpaceDE/>
        <w:autoSpaceDN/>
        <w:bidi w:val="0"/>
        <w:spacing w:line="360" w:lineRule="auto"/>
        <w:ind w:right="42" w:rightChars="20"/>
        <w:jc w:val="center"/>
        <w:rPr>
          <w:rStyle w:val="368"/>
          <w:rFonts w:hint="default" w:ascii="仿宋_GB2312" w:hAnsi="仿宋" w:eastAsia="仿宋_GB2312"/>
          <w:b/>
          <w:sz w:val="28"/>
          <w:szCs w:val="28"/>
        </w:rPr>
      </w:pPr>
      <w:r>
        <w:rPr>
          <w:rFonts w:hint="eastAsia" w:ascii="仿宋_GB2312" w:eastAsia="仿宋_GB2312"/>
          <w:b/>
          <w:sz w:val="28"/>
        </w:rPr>
        <w:t>《智能化系统维保服务考核办法》</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sz w:val="24"/>
          <w:szCs w:val="24"/>
          <w:lang w:eastAsia="zh-CN"/>
        </w:rPr>
        <w:t>根据</w:t>
      </w:r>
      <w:r>
        <w:rPr>
          <w:rFonts w:hint="eastAsia" w:ascii="仿宋_GB2312" w:hAnsi="仿宋_GB2312" w:eastAsia="仿宋_GB2312" w:cs="仿宋_GB2312"/>
          <w:b w:val="0"/>
          <w:bCs w:val="0"/>
          <w:sz w:val="24"/>
          <w:szCs w:val="24"/>
          <w:lang w:val="en-US" w:eastAsia="zh-CN"/>
        </w:rPr>
        <w:t>柳州市</w:t>
      </w:r>
      <w:r>
        <w:rPr>
          <w:rFonts w:hint="eastAsia" w:ascii="仿宋_GB2312" w:hAnsi="仿宋_GB2312" w:eastAsia="仿宋_GB2312" w:cs="仿宋_GB2312"/>
          <w:sz w:val="24"/>
          <w:szCs w:val="24"/>
          <w:lang w:eastAsia="zh-CN"/>
        </w:rPr>
        <w:t>文昌路</w:t>
      </w:r>
      <w:r>
        <w:rPr>
          <w:rFonts w:hint="eastAsia" w:ascii="仿宋_GB2312" w:hAnsi="仿宋_GB2312" w:eastAsia="仿宋_GB2312" w:cs="仿宋_GB2312"/>
          <w:sz w:val="24"/>
          <w:szCs w:val="24"/>
          <w:lang w:val="en-US" w:eastAsia="zh-CN"/>
        </w:rPr>
        <w:t>66号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val="0"/>
          <w:bCs w:val="0"/>
          <w:sz w:val="24"/>
          <w:szCs w:val="24"/>
          <w:lang w:val="en-US" w:eastAsia="zh-CN"/>
        </w:rPr>
        <w:t>柳州市</w:t>
      </w:r>
      <w:r>
        <w:rPr>
          <w:rFonts w:hint="eastAsia" w:ascii="仿宋_GB2312" w:hAnsi="仿宋_GB2312" w:eastAsia="仿宋_GB2312" w:cs="仿宋_GB2312"/>
          <w:b w:val="0"/>
          <w:bCs w:val="0"/>
          <w:sz w:val="24"/>
          <w:szCs w:val="24"/>
          <w:lang w:eastAsia="zh-CN"/>
        </w:rPr>
        <w:t>瑞安路9号、</w:t>
      </w:r>
      <w:r>
        <w:rPr>
          <w:rFonts w:hint="eastAsia" w:ascii="仿宋_GB2312" w:hAnsi="仿宋_GB2312" w:eastAsia="仿宋_GB2312" w:cs="仿宋_GB2312"/>
          <w:b w:val="0"/>
          <w:bCs w:val="0"/>
          <w:sz w:val="24"/>
          <w:szCs w:val="24"/>
          <w:lang w:val="en-US" w:eastAsia="zh-CN"/>
        </w:rPr>
        <w:t>柳州市</w:t>
      </w:r>
      <w:r>
        <w:rPr>
          <w:rFonts w:hint="eastAsia" w:ascii="仿宋_GB2312" w:hAnsi="仿宋_GB2312" w:eastAsia="仿宋_GB2312" w:cs="仿宋_GB2312"/>
          <w:b w:val="0"/>
          <w:bCs w:val="0"/>
          <w:sz w:val="24"/>
          <w:szCs w:val="24"/>
          <w:lang w:eastAsia="zh-CN"/>
        </w:rPr>
        <w:t>高新一路 15 号、</w:t>
      </w:r>
      <w:r>
        <w:rPr>
          <w:rFonts w:hint="eastAsia" w:ascii="仿宋_GB2312" w:hAnsi="仿宋_GB2312" w:eastAsia="仿宋_GB2312" w:cs="仿宋_GB2312"/>
          <w:b w:val="0"/>
          <w:bCs w:val="0"/>
          <w:sz w:val="24"/>
          <w:szCs w:val="24"/>
          <w:lang w:val="en-US" w:eastAsia="zh-CN"/>
        </w:rPr>
        <w:t>柳州市三中路64-2号、</w:t>
      </w:r>
      <w:r>
        <w:rPr>
          <w:rFonts w:hint="eastAsia" w:ascii="仿宋_GB2312" w:hAnsi="仿宋_GB2312" w:eastAsia="仿宋_GB2312" w:cs="仿宋_GB2312"/>
          <w:b w:val="0"/>
          <w:bCs w:val="0"/>
          <w:sz w:val="24"/>
          <w:szCs w:val="24"/>
          <w:lang w:eastAsia="zh-CN"/>
        </w:rPr>
        <w:t>柳州市三中路</w:t>
      </w:r>
      <w:r>
        <w:rPr>
          <w:rFonts w:hint="eastAsia" w:ascii="仿宋_GB2312" w:hAnsi="仿宋_GB2312" w:eastAsia="仿宋_GB2312" w:cs="仿宋_GB2312"/>
          <w:b w:val="0"/>
          <w:bCs w:val="0"/>
          <w:sz w:val="24"/>
          <w:szCs w:val="24"/>
          <w:lang w:val="en-US" w:eastAsia="zh-CN"/>
        </w:rPr>
        <w:t>66号、柳州市</w:t>
      </w:r>
      <w:r>
        <w:rPr>
          <w:rFonts w:hint="eastAsia" w:ascii="仿宋_GB2312" w:hAnsi="仿宋_GB2312" w:eastAsia="仿宋_GB2312" w:cs="仿宋_GB2312"/>
          <w:b w:val="0"/>
          <w:bCs w:val="0"/>
          <w:spacing w:val="0"/>
          <w:sz w:val="24"/>
          <w:szCs w:val="24"/>
          <w:u w:val="none"/>
          <w:lang w:eastAsia="zh-CN"/>
        </w:rPr>
        <w:t>广雅路17号</w:t>
      </w:r>
      <w:r>
        <w:rPr>
          <w:rFonts w:hint="eastAsia" w:ascii="仿宋_GB2312" w:hAnsi="仿宋_GB2312" w:eastAsia="仿宋_GB2312" w:cs="仿宋_GB2312"/>
          <w:b w:val="0"/>
          <w:bCs w:val="0"/>
          <w:sz w:val="24"/>
          <w:szCs w:val="24"/>
          <w:lang w:val="en-US" w:eastAsia="zh-CN"/>
        </w:rPr>
        <w:t>、柳州市潭中东路66号办公区智能</w:t>
      </w:r>
      <w:r>
        <w:rPr>
          <w:rFonts w:hint="eastAsia" w:ascii="仿宋_GB2312" w:hAnsi="仿宋_GB2312" w:eastAsia="仿宋_GB2312" w:cs="仿宋_GB2312"/>
          <w:sz w:val="24"/>
          <w:szCs w:val="24"/>
          <w:lang w:eastAsia="zh-CN"/>
        </w:rPr>
        <w:t>化系统维保服务采购项目的工作需要，制定《智能化系统维保服务考核办法》，</w:t>
      </w:r>
      <w:r>
        <w:rPr>
          <w:rFonts w:hint="eastAsia" w:ascii="仿宋_GB2312" w:hAnsi="仿宋_GB2312" w:eastAsia="仿宋_GB2312" w:cs="仿宋_GB2312"/>
          <w:b w:val="0"/>
          <w:bCs w:val="0"/>
          <w:sz w:val="24"/>
          <w:szCs w:val="24"/>
          <w:lang w:eastAsia="zh-CN"/>
        </w:rPr>
        <w:t>内容如下：</w:t>
      </w:r>
    </w:p>
    <w:p>
      <w:pPr>
        <w:keepNext w:val="0"/>
        <w:keepLines w:val="0"/>
        <w:pageBreakBefore w:val="0"/>
        <w:widowControl w:val="0"/>
        <w:numPr>
          <w:ilvl w:val="-1"/>
          <w:numId w:val="0"/>
        </w:numPr>
        <w:kinsoku/>
        <w:wordWrap/>
        <w:overflowPunct/>
        <w:topLinePunct w:val="0"/>
        <w:autoSpaceDE/>
        <w:autoSpaceDN/>
        <w:bidi w:val="0"/>
        <w:adjustRightInd/>
        <w:snapToGrid w:val="0"/>
        <w:spacing w:line="400" w:lineRule="exact"/>
        <w:ind w:left="420" w:leftChars="200" w:firstLine="0" w:firstLineChars="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一、考核措施</w:t>
      </w:r>
    </w:p>
    <w:p>
      <w:pPr>
        <w:keepNext w:val="0"/>
        <w:keepLines w:val="0"/>
        <w:pageBreakBefore w:val="0"/>
        <w:widowControl w:val="0"/>
        <w:numPr>
          <w:ilvl w:val="-1"/>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供应商需按照采购需求、响应文件的内容提供服务，若无法提供相应服务，采购人将以书面形式通知供应商，供应商应在整改期限内整改完毕，若供应商未能按期整改，则每项每天扣款100元，直至整改完毕。若因人员要求达不到采购需求、响应文件的内容，超过整改期限未能整改完毕的，则按照每人每项每天扣款100元，直至整改完毕。</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sz w:val="24"/>
          <w:szCs w:val="24"/>
          <w:lang w:val="en-US" w:eastAsia="zh-CN"/>
        </w:rPr>
        <w:t xml:space="preserve">    2.</w:t>
      </w:r>
      <w:r>
        <w:rPr>
          <w:rFonts w:hint="eastAsia" w:ascii="仿宋_GB2312" w:hAnsi="仿宋_GB2312" w:eastAsia="仿宋_GB2312" w:cs="仿宋_GB2312"/>
          <w:b w:val="0"/>
          <w:bCs w:val="0"/>
          <w:sz w:val="24"/>
          <w:szCs w:val="24"/>
          <w:lang w:eastAsia="zh-CN"/>
        </w:rPr>
        <w:t>供应商严格按合同要求配备</w:t>
      </w:r>
      <w:r>
        <w:rPr>
          <w:rFonts w:hint="eastAsia" w:ascii="仿宋_GB2312" w:hAnsi="仿宋_GB2312" w:eastAsia="仿宋_GB2312" w:cs="仿宋_GB2312"/>
          <w:b w:val="0"/>
          <w:bCs w:val="0"/>
          <w:sz w:val="24"/>
          <w:szCs w:val="24"/>
          <w:lang w:val="en-US" w:eastAsia="zh-CN"/>
        </w:rPr>
        <w:t>维保技术员</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sz w:val="24"/>
          <w:szCs w:val="24"/>
          <w:lang w:eastAsia="zh-CN"/>
        </w:rPr>
        <w:t>文昌路</w:t>
      </w:r>
      <w:r>
        <w:rPr>
          <w:rFonts w:hint="eastAsia" w:ascii="仿宋_GB2312" w:hAnsi="仿宋_GB2312" w:eastAsia="仿宋_GB2312" w:cs="仿宋_GB2312"/>
          <w:sz w:val="24"/>
          <w:szCs w:val="24"/>
          <w:lang w:val="en-US" w:eastAsia="zh-CN"/>
        </w:rPr>
        <w:t>66号办公区</w:t>
      </w:r>
      <w:r>
        <w:rPr>
          <w:rFonts w:hint="eastAsia" w:ascii="仿宋_GB2312" w:hAnsi="仿宋_GB2312" w:eastAsia="仿宋_GB2312" w:cs="仿宋_GB2312"/>
          <w:sz w:val="24"/>
          <w:szCs w:val="24"/>
          <w:lang w:eastAsia="zh-CN"/>
        </w:rPr>
        <w:t>配备</w:t>
      </w:r>
      <w:r>
        <w:rPr>
          <w:rFonts w:hint="eastAsia" w:ascii="仿宋_GB2312" w:hAnsi="仿宋_GB2312" w:eastAsia="仿宋_GB2312" w:cs="仿宋_GB2312"/>
          <w:b w:val="0"/>
          <w:bCs w:val="0"/>
          <w:sz w:val="24"/>
          <w:szCs w:val="24"/>
          <w:lang w:val="en-US" w:eastAsia="zh-CN"/>
        </w:rPr>
        <w:t>维保技术员</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名，如人数不达到要求，每人次每天扣款</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00元，缺人连续超过3天的从第4天起，每人次每天扣款</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00元。人员资质不满足要求的，视同缺人。配备</w:t>
      </w:r>
      <w:r>
        <w:rPr>
          <w:rFonts w:hint="eastAsia" w:ascii="仿宋_GB2312" w:hAnsi="仿宋_GB2312" w:eastAsia="仿宋_GB2312" w:cs="仿宋_GB2312"/>
          <w:b w:val="0"/>
          <w:bCs w:val="0"/>
          <w:sz w:val="24"/>
          <w:szCs w:val="24"/>
          <w:lang w:val="en-US" w:eastAsia="zh-CN"/>
        </w:rPr>
        <w:t>维保技术员</w:t>
      </w:r>
      <w:r>
        <w:rPr>
          <w:rFonts w:hint="eastAsia" w:ascii="仿宋_GB2312" w:hAnsi="仿宋_GB2312" w:eastAsia="仿宋_GB2312" w:cs="仿宋_GB2312"/>
          <w:sz w:val="24"/>
          <w:szCs w:val="24"/>
          <w:lang w:eastAsia="zh-CN"/>
        </w:rPr>
        <w:t>资质不符合要求的，视同次数不达要求，按缺次扣款处理。</w:t>
      </w:r>
    </w:p>
    <w:p>
      <w:pPr>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val="0"/>
          <w:bCs w:val="0"/>
          <w:sz w:val="24"/>
          <w:szCs w:val="24"/>
          <w:lang w:val="en-US" w:eastAsia="zh-CN"/>
        </w:rPr>
        <w:t>维保技术员</w:t>
      </w:r>
      <w:r>
        <w:rPr>
          <w:rFonts w:hint="eastAsia" w:ascii="仿宋_GB2312" w:hAnsi="仿宋_GB2312" w:eastAsia="仿宋_GB2312" w:cs="仿宋_GB2312"/>
          <w:sz w:val="24"/>
          <w:szCs w:val="24"/>
          <w:lang w:eastAsia="zh-CN"/>
        </w:rPr>
        <w:t>需遵守各项规章制度，服装统一、整洁，坚守岗位，在岗时不得做与工作无关的事情。有脱岗、睡岗、酒后上班、替岗（个别情况需事先与采购人报备）、迟到早退、弄虚作假、未按要求统一着装佩戴工作牌等违反相关规定的，同一人第一次扣款</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00元，第二次扣款</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00元，第三次扣款</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00元后供应商必须将该员工立即调离本项目。</w:t>
      </w:r>
      <w:r>
        <w:rPr>
          <w:rFonts w:hint="eastAsia" w:ascii="仿宋_GB2312" w:hAnsi="仿宋_GB2312" w:eastAsia="仿宋_GB2312" w:cs="仿宋_GB2312"/>
          <w:b w:val="0"/>
          <w:bCs w:val="0"/>
          <w:sz w:val="24"/>
          <w:szCs w:val="24"/>
          <w:lang w:val="en-US" w:eastAsia="zh-CN"/>
        </w:rPr>
        <w:t>维保技术员</w:t>
      </w:r>
      <w:r>
        <w:rPr>
          <w:rFonts w:hint="eastAsia" w:ascii="仿宋_GB2312" w:hAnsi="仿宋_GB2312" w:eastAsia="仿宋_GB2312" w:cs="仿宋_GB2312"/>
          <w:sz w:val="24"/>
          <w:szCs w:val="24"/>
          <w:lang w:eastAsia="zh-CN"/>
        </w:rPr>
        <w:t>值班期间从事与本项目无关工作的，视同脱岗。</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.供应商严格按合同要求，</w:t>
      </w:r>
      <w:r>
        <w:rPr>
          <w:rFonts w:hint="eastAsia" w:ascii="仿宋_GB2312" w:hAnsi="仿宋_GB2312" w:eastAsia="仿宋_GB2312" w:cs="仿宋_GB2312"/>
          <w:color w:val="auto"/>
          <w:sz w:val="24"/>
          <w:szCs w:val="24"/>
          <w:lang w:eastAsia="zh-CN"/>
        </w:rPr>
        <w:t>对</w:t>
      </w:r>
      <w:r>
        <w:rPr>
          <w:rFonts w:hint="eastAsia" w:ascii="仿宋_GB2312" w:hAnsi="仿宋_GB2312" w:eastAsia="仿宋_GB2312" w:cs="仿宋_GB2312"/>
          <w:sz w:val="24"/>
          <w:szCs w:val="24"/>
          <w:lang w:eastAsia="zh-CN"/>
        </w:rPr>
        <w:t>柳州市瑞安路</w:t>
      </w:r>
      <w:r>
        <w:rPr>
          <w:rFonts w:hint="eastAsia" w:ascii="仿宋_GB2312" w:hAnsi="仿宋_GB2312" w:eastAsia="仿宋_GB2312" w:cs="仿宋_GB2312"/>
          <w:sz w:val="24"/>
          <w:szCs w:val="24"/>
          <w:lang w:val="en-US" w:eastAsia="zh-CN"/>
        </w:rPr>
        <w:t>9号、</w:t>
      </w:r>
      <w:r>
        <w:rPr>
          <w:rFonts w:hint="eastAsia" w:ascii="仿宋_GB2312" w:hAnsi="仿宋_GB2312" w:eastAsia="仿宋_GB2312" w:cs="仿宋_GB2312"/>
          <w:color w:val="auto"/>
          <w:sz w:val="24"/>
          <w:szCs w:val="24"/>
          <w:lang w:eastAsia="zh-CN"/>
        </w:rPr>
        <w:t>柳州市</w:t>
      </w:r>
      <w:r>
        <w:rPr>
          <w:rFonts w:hint="eastAsia" w:ascii="仿宋_GB2312" w:hAnsi="仿宋_GB2312" w:eastAsia="仿宋_GB2312" w:cs="仿宋_GB2312"/>
          <w:sz w:val="24"/>
          <w:szCs w:val="24"/>
          <w:lang w:eastAsia="zh-CN"/>
        </w:rPr>
        <w:t>高新一路 15 号、柳州市三中路</w:t>
      </w:r>
      <w:r>
        <w:rPr>
          <w:rFonts w:hint="eastAsia" w:ascii="仿宋_GB2312" w:hAnsi="仿宋_GB2312" w:eastAsia="仿宋_GB2312" w:cs="仿宋_GB2312"/>
          <w:sz w:val="24"/>
          <w:szCs w:val="24"/>
          <w:lang w:val="en-US" w:eastAsia="zh-CN"/>
        </w:rPr>
        <w:t>66号、柳州市三中路64-2号、柳州市</w:t>
      </w:r>
      <w:r>
        <w:rPr>
          <w:rFonts w:hint="eastAsia" w:ascii="仿宋_GB2312" w:hAnsi="仿宋_GB2312" w:eastAsia="仿宋_GB2312" w:cs="仿宋_GB2312"/>
          <w:sz w:val="24"/>
          <w:szCs w:val="24"/>
          <w:lang w:eastAsia="zh-CN"/>
        </w:rPr>
        <w:t>广雅路17号、柳州市</w:t>
      </w:r>
      <w:r>
        <w:rPr>
          <w:rFonts w:hint="eastAsia" w:ascii="仿宋_GB2312" w:hAnsi="仿宋_GB2312" w:eastAsia="仿宋_GB2312" w:cs="仿宋_GB2312"/>
          <w:b w:val="0"/>
          <w:bCs w:val="0"/>
          <w:sz w:val="24"/>
          <w:szCs w:val="24"/>
          <w:lang w:val="en-US" w:eastAsia="zh-CN"/>
        </w:rPr>
        <w:t>潭中东路66号办公区</w:t>
      </w:r>
      <w:r>
        <w:rPr>
          <w:rFonts w:hint="eastAsia" w:ascii="仿宋_GB2312" w:hAnsi="仿宋_GB2312" w:eastAsia="仿宋_GB2312" w:cs="仿宋_GB2312"/>
          <w:sz w:val="24"/>
          <w:szCs w:val="24"/>
          <w:lang w:eastAsia="zh-CN"/>
        </w:rPr>
        <w:t>智能化系统设备巡查，如巡查不达到要求，每次扣款300元。</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按采购需求定期对相关设备进行巡查及保养，有巡查和工作记录，巡查记录不完整的，每次扣200元。供应商应按采购人要求及时提交设备巡检计划、设备保养计划以及工作台账，无正当理由未及时提交的，第一次扣款200元，第二次扣款</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00元，第三次扣款</w:t>
      </w:r>
      <w:r>
        <w:rPr>
          <w:rFonts w:hint="eastAsia" w:ascii="仿宋_GB2312" w:hAnsi="仿宋_GB2312" w:eastAsia="仿宋_GB2312" w:cs="仿宋_GB2312"/>
          <w:sz w:val="24"/>
          <w:szCs w:val="24"/>
          <w:lang w:val="en-US" w:eastAsia="zh-CN"/>
        </w:rPr>
        <w:t>500元并视同</w:t>
      </w:r>
      <w:r>
        <w:rPr>
          <w:rFonts w:hint="eastAsia" w:ascii="仿宋_GB2312" w:hAnsi="仿宋_GB2312" w:eastAsia="仿宋_GB2312" w:cs="仿宋_GB2312"/>
          <w:sz w:val="24"/>
          <w:szCs w:val="24"/>
          <w:lang w:eastAsia="zh-CN"/>
        </w:rPr>
        <w:t>拒不配合采购人工作安排。</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lang w:eastAsia="zh-CN"/>
        </w:rPr>
        <w:t>如设施设备存在隐患或故障，须如实提供专业、合理的维修、更换、改造方案，并以不高于市场价提供报价。所提供的报价经咨询第三方</w:t>
      </w:r>
      <w:r>
        <w:rPr>
          <w:rFonts w:hint="eastAsia" w:ascii="仿宋_GB2312" w:hAnsi="仿宋_GB2312" w:eastAsia="仿宋_GB2312" w:cs="仿宋_GB2312"/>
          <w:sz w:val="24"/>
          <w:szCs w:val="24"/>
          <w:lang w:eastAsia="zh-CN"/>
        </w:rPr>
        <w:t>（经咨询第三方后报价合理的，咨询费用由采购人支付，否则由供应商支付）为</w:t>
      </w:r>
      <w:r>
        <w:rPr>
          <w:rFonts w:hint="eastAsia" w:ascii="仿宋_GB2312" w:hAnsi="仿宋_GB2312" w:eastAsia="仿宋_GB2312" w:cs="仿宋_GB2312"/>
          <w:kern w:val="0"/>
          <w:sz w:val="24"/>
          <w:szCs w:val="24"/>
          <w:lang w:eastAsia="zh-CN"/>
        </w:rPr>
        <w:t>不合理的</w:t>
      </w:r>
      <w:r>
        <w:rPr>
          <w:rFonts w:hint="eastAsia" w:ascii="仿宋_GB2312" w:hAnsi="仿宋_GB2312" w:eastAsia="仿宋_GB2312" w:cs="仿宋_GB2312"/>
          <w:kern w:val="0"/>
          <w:sz w:val="24"/>
          <w:szCs w:val="24"/>
          <w:lang w:val="en" w:eastAsia="zh-CN"/>
        </w:rPr>
        <w:t>，</w:t>
      </w:r>
      <w:r>
        <w:rPr>
          <w:rFonts w:hint="eastAsia" w:ascii="仿宋_GB2312" w:hAnsi="仿宋_GB2312" w:eastAsia="仿宋_GB2312" w:cs="仿宋_GB2312"/>
          <w:kern w:val="0"/>
          <w:sz w:val="24"/>
          <w:szCs w:val="24"/>
          <w:lang w:eastAsia="zh-CN"/>
        </w:rPr>
        <w:t>例如能修的不修或只需换配件的要求换总成等，或报价明显高于市场价的，每次扣款1000元。</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lang w:eastAsia="zh-CN"/>
        </w:rPr>
        <w:t>.供应商维保技术员如有变动，需书面报采购人备案，配备具有相应资质的新员工需在老员工离职前到岗。否则，每人次扣款200元。供应商应保持人员稳定，每季度人员变动不得超过</w:t>
      </w:r>
      <w:r>
        <w:rPr>
          <w:rFonts w:hint="eastAsia" w:ascii="仿宋_GB2312" w:hAnsi="仿宋_GB2312" w:eastAsia="仿宋_GB2312" w:cs="仿宋_GB2312"/>
          <w:kern w:val="0"/>
          <w:sz w:val="24"/>
          <w:szCs w:val="24"/>
          <w:lang w:val="en-US" w:eastAsia="zh-CN"/>
        </w:rPr>
        <w:t>1人，</w:t>
      </w:r>
      <w:r>
        <w:rPr>
          <w:rFonts w:hint="eastAsia" w:ascii="仿宋_GB2312" w:hAnsi="仿宋_GB2312" w:eastAsia="仿宋_GB2312" w:cs="仿宋_GB2312"/>
          <w:kern w:val="0"/>
          <w:sz w:val="24"/>
          <w:szCs w:val="24"/>
          <w:lang w:eastAsia="zh-CN"/>
        </w:rPr>
        <w:t>否则，每人次扣款</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lang w:eastAsia="zh-CN"/>
        </w:rPr>
        <w:t>00元。</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lang w:eastAsia="zh-CN"/>
        </w:rPr>
        <w:t>.采购人日常检查工作时指出的问题，供应商未及时整改，每处扣款200元。采购人安排的工作拒不执行或未按时完成，且无正当理由的，每次扣款200元。</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9</w:t>
      </w:r>
      <w:r>
        <w:rPr>
          <w:rFonts w:hint="eastAsia" w:ascii="仿宋_GB2312" w:hAnsi="仿宋_GB2312" w:eastAsia="仿宋_GB2312" w:cs="仿宋_GB2312"/>
          <w:kern w:val="0"/>
          <w:sz w:val="24"/>
          <w:szCs w:val="24"/>
          <w:lang w:eastAsia="zh-CN"/>
        </w:rPr>
        <w:t>.供应商应建有24小时报修电话并保证24小时电话畅通，确保提供全天候维保服务，报修电话无法接通又无正当理由的，每次扣款300元。接到</w:t>
      </w:r>
      <w:r>
        <w:rPr>
          <w:rFonts w:hint="eastAsia" w:ascii="仿宋_GB2312" w:hAnsi="仿宋_GB2312" w:eastAsia="仿宋_GB2312" w:cs="仿宋_GB2312"/>
          <w:b w:val="0"/>
          <w:bCs w:val="0"/>
          <w:sz w:val="24"/>
          <w:szCs w:val="24"/>
          <w:lang w:eastAsia="zh-CN"/>
        </w:rPr>
        <w:t>文昌路</w:t>
      </w:r>
      <w:r>
        <w:rPr>
          <w:rFonts w:hint="eastAsia" w:ascii="仿宋_GB2312" w:hAnsi="仿宋_GB2312" w:eastAsia="仿宋_GB2312" w:cs="仿宋_GB2312"/>
          <w:b w:val="0"/>
          <w:bCs w:val="0"/>
          <w:sz w:val="24"/>
          <w:szCs w:val="24"/>
          <w:lang w:val="en-US" w:eastAsia="zh-CN"/>
        </w:rPr>
        <w:t>66号办公区</w:t>
      </w:r>
      <w:r>
        <w:rPr>
          <w:rFonts w:hint="eastAsia" w:ascii="仿宋_GB2312" w:hAnsi="仿宋_GB2312" w:eastAsia="仿宋_GB2312" w:cs="仿宋_GB2312"/>
          <w:kern w:val="0"/>
          <w:sz w:val="24"/>
          <w:szCs w:val="24"/>
          <w:lang w:eastAsia="zh-CN"/>
        </w:rPr>
        <w:t>故障报修电话后，须派维保技术员</w:t>
      </w:r>
      <w:r>
        <w:rPr>
          <w:rFonts w:hint="eastAsia" w:ascii="仿宋_GB2312" w:hAnsi="仿宋_GB2312" w:eastAsia="仿宋_GB2312" w:cs="仿宋_GB2312"/>
          <w:kern w:val="0"/>
          <w:sz w:val="24"/>
          <w:szCs w:val="24"/>
          <w:lang w:val="en-US" w:eastAsia="zh-CN"/>
        </w:rPr>
        <w:t>立即</w:t>
      </w:r>
      <w:r>
        <w:rPr>
          <w:rFonts w:hint="eastAsia" w:ascii="仿宋_GB2312" w:hAnsi="仿宋_GB2312" w:eastAsia="仿宋_GB2312" w:cs="仿宋_GB2312"/>
          <w:kern w:val="0"/>
          <w:sz w:val="24"/>
          <w:szCs w:val="24"/>
          <w:lang w:eastAsia="zh-CN"/>
        </w:rPr>
        <w:t>赶到现场进行处理；接到</w:t>
      </w:r>
      <w:r>
        <w:rPr>
          <w:rFonts w:hint="eastAsia" w:ascii="仿宋_GB2312" w:hAnsi="仿宋_GB2312" w:eastAsia="仿宋_GB2312" w:cs="仿宋_GB2312"/>
          <w:sz w:val="24"/>
          <w:szCs w:val="24"/>
          <w:lang w:eastAsia="zh-CN"/>
        </w:rPr>
        <w:t>外围办公区</w:t>
      </w:r>
      <w:r>
        <w:rPr>
          <w:rFonts w:hint="eastAsia" w:ascii="仿宋_GB2312" w:hAnsi="仿宋_GB2312" w:eastAsia="仿宋_GB2312" w:cs="仿宋_GB2312"/>
          <w:kern w:val="0"/>
          <w:sz w:val="24"/>
          <w:szCs w:val="24"/>
          <w:lang w:eastAsia="zh-CN"/>
        </w:rPr>
        <w:t>故障报修电话后，须派维保技术员</w:t>
      </w:r>
      <w:r>
        <w:rPr>
          <w:rFonts w:hint="eastAsia" w:ascii="仿宋_GB2312" w:hAnsi="仿宋_GB2312" w:eastAsia="仿宋_GB2312" w:cs="仿宋_GB2312"/>
          <w:kern w:val="0"/>
          <w:sz w:val="24"/>
          <w:szCs w:val="24"/>
          <w:lang w:val="en-US" w:eastAsia="zh-CN"/>
        </w:rPr>
        <w:t>20</w:t>
      </w:r>
      <w:r>
        <w:rPr>
          <w:rFonts w:hint="eastAsia" w:ascii="仿宋_GB2312" w:hAnsi="仿宋_GB2312" w:eastAsia="仿宋_GB2312" w:cs="仿宋_GB2312"/>
          <w:kern w:val="0"/>
          <w:sz w:val="24"/>
          <w:szCs w:val="24"/>
          <w:lang w:eastAsia="zh-CN"/>
        </w:rPr>
        <w:t>分钟内赶到现场进行处理，以上故障处理均须同时将故障原因及修理结果报告采购人。一般故障不超过1小时、重大故障不超过4小时修复完毕。未能按要求及时赶到现场的或不能及时修复的，第一次扣款100元，第二次扣款300元，第三次以后每次扣款500 元。如因未能及时处理造成事故或恶劣影响的，由供应商负全责。</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lang w:eastAsia="zh-CN"/>
        </w:rPr>
        <w:t>.供应商维保人员在工作期间遇投诉，经采购人核实为有效投诉的，每次扣款300元，被有效投诉两次以上或情节严重的员工，供应商必须将该员工立即调离本项目。</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11</w:t>
      </w:r>
      <w:r>
        <w:rPr>
          <w:rFonts w:hint="eastAsia" w:ascii="仿宋_GB2312" w:hAnsi="仿宋_GB2312" w:eastAsia="仿宋_GB2312" w:cs="仿宋_GB2312"/>
          <w:kern w:val="0"/>
          <w:sz w:val="24"/>
          <w:szCs w:val="24"/>
          <w:lang w:eastAsia="zh-CN"/>
        </w:rPr>
        <w:t>.因供应商工作失误造成不良后果的，每次扣款1000元。</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12.供应商</w:t>
      </w:r>
      <w:r>
        <w:rPr>
          <w:rFonts w:hint="eastAsia" w:ascii="仿宋_GB2312" w:hAnsi="仿宋_GB2312" w:eastAsia="仿宋_GB2312" w:cs="仿宋_GB2312"/>
          <w:kern w:val="0"/>
          <w:sz w:val="24"/>
          <w:szCs w:val="24"/>
          <w:lang w:eastAsia="zh-CN"/>
        </w:rPr>
        <w:t>不遵守流行性疾病防控规定，同一人第一次扣款</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lang w:eastAsia="zh-CN"/>
        </w:rPr>
        <w:t>00元，第二次扣</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lang w:eastAsia="zh-CN"/>
        </w:rPr>
        <w:t>00元后供应商必须将该员工立即调离本项目。</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1</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lang w:eastAsia="zh-CN"/>
        </w:rPr>
        <w:t>.因供应商原因发生事故，造成恶劣影响的，每次扣款</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lang w:eastAsia="zh-CN"/>
        </w:rPr>
        <w:t>000元。</w:t>
      </w:r>
    </w:p>
    <w:p>
      <w:pPr>
        <w:snapToGrid w:val="0"/>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rPr>
        <w:t xml:space="preserve">    14.</w:t>
      </w:r>
      <w:r>
        <w:rPr>
          <w:rFonts w:hint="eastAsia" w:ascii="仿宋_GB2312" w:hAnsi="仿宋_GB2312" w:eastAsia="仿宋_GB2312" w:cs="仿宋_GB2312"/>
          <w:sz w:val="24"/>
          <w:szCs w:val="24"/>
          <w:lang w:val="en-US" w:eastAsia="zh-CN"/>
        </w:rPr>
        <w:t>供应商每季度须向采购人提供成本核算（成本核算的有关内容必须符合国家、政府有关法律法规的规定），不按要求提供成本核算，每季度扣款5000元。</w:t>
      </w:r>
    </w:p>
    <w:p>
      <w:pPr>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.业务交流制度</w:t>
      </w:r>
    </w:p>
    <w:p>
      <w:pPr>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(1)本项目负责人须每周与采购人进行业务交流、沟通，否则每次扣200元；</w:t>
      </w:r>
    </w:p>
    <w:p>
      <w:pPr>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(2)供应商法定代表人须每半年与采购人进行业务交流、沟通，否则每次扣1000元。</w:t>
      </w:r>
    </w:p>
    <w:p>
      <w:pPr>
        <w:keepNext w:val="0"/>
        <w:keepLines w:val="0"/>
        <w:pageBreakBefore w:val="0"/>
        <w:widowControl/>
        <w:kinsoku/>
        <w:wordWrap/>
        <w:overflowPunct/>
        <w:topLinePunct w:val="0"/>
        <w:autoSpaceDE/>
        <w:autoSpaceDN/>
        <w:bidi w:val="0"/>
        <w:adjustRightInd/>
        <w:snapToGrid/>
        <w:spacing w:line="40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Cs/>
          <w:color w:val="auto"/>
          <w:sz w:val="24"/>
          <w:szCs w:val="24"/>
          <w:highlight w:val="none"/>
          <w:lang w:eastAsia="zh-CN"/>
        </w:rPr>
        <w:t>采购人认定供应商出现的问题情节严重的或同类考核超过三次未整改的，</w:t>
      </w:r>
      <w:r>
        <w:rPr>
          <w:rFonts w:hint="eastAsia" w:ascii="仿宋_GB2312" w:hAnsi="仿宋_GB2312" w:eastAsia="仿宋_GB2312" w:cs="仿宋_GB2312"/>
          <w:bCs/>
          <w:color w:val="auto"/>
          <w:sz w:val="24"/>
          <w:szCs w:val="24"/>
          <w:highlight w:val="none"/>
          <w:lang w:val="en-US" w:eastAsia="zh-CN"/>
        </w:rPr>
        <w:t>可以提前终止合同</w:t>
      </w:r>
      <w:r>
        <w:rPr>
          <w:rFonts w:hint="eastAsia" w:ascii="仿宋_GB2312" w:hAnsi="仿宋_GB2312" w:eastAsia="仿宋_GB2312" w:cs="仿宋_GB2312"/>
          <w:sz w:val="24"/>
          <w:szCs w:val="24"/>
          <w:lang w:eastAsia="zh-CN"/>
        </w:rPr>
        <w:t>。</w:t>
      </w:r>
    </w:p>
    <w:p>
      <w:pPr>
        <w:numPr>
          <w:ilvl w:val="0"/>
          <w:numId w:val="0"/>
        </w:numPr>
        <w:snapToGrid w:val="0"/>
        <w:spacing w:line="400" w:lineRule="exact"/>
        <w:ind w:firstLine="480" w:firstLineChars="200"/>
        <w:rPr>
          <w:rFonts w:hint="default"/>
          <w:lang w:val="en-US" w:eastAsia="zh-CN"/>
        </w:rPr>
      </w:pPr>
      <w:r>
        <w:rPr>
          <w:rFonts w:hint="eastAsia" w:ascii="仿宋_GB2312" w:hAnsi="仿宋_GB2312" w:eastAsia="仿宋_GB2312" w:cs="仿宋_GB2312"/>
          <w:sz w:val="24"/>
          <w:szCs w:val="24"/>
          <w:lang w:val="en-US" w:eastAsia="zh-CN"/>
        </w:rPr>
        <w:t>17.</w:t>
      </w:r>
      <w:r>
        <w:rPr>
          <w:rFonts w:hint="eastAsia" w:ascii="仿宋_GB2312" w:eastAsia="仿宋_GB2312"/>
          <w:color w:val="000000"/>
          <w:sz w:val="24"/>
          <w:lang w:eastAsia="zh-CN"/>
        </w:rPr>
        <w:t>供应商</w:t>
      </w:r>
      <w:r>
        <w:rPr>
          <w:rFonts w:hint="eastAsia" w:ascii="仿宋_GB2312" w:hAnsi="仿宋_GB2312" w:eastAsia="仿宋_GB2312" w:cs="仿宋_GB2312"/>
          <w:bCs/>
          <w:color w:val="auto"/>
          <w:sz w:val="24"/>
          <w:highlight w:val="none"/>
          <w:lang w:val="en-US" w:eastAsia="zh-CN"/>
        </w:rPr>
        <w:t>未与员工签订劳动(劳务)合同及购买相关保险并未提供一份复印件给采购人留存备查的，除承担相关法律责任外，每人每月扣款200元。</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二、考核形式</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以日常动态考核与每月底全面考核相结合的方式进行，具体由</w:t>
      </w:r>
      <w:r>
        <w:rPr>
          <w:rFonts w:hint="eastAsia" w:ascii="仿宋_GB2312" w:hAnsi="宋体" w:eastAsia="仿宋_GB2312" w:cs="宋体"/>
          <w:color w:val="000000"/>
          <w:kern w:val="0"/>
          <w:sz w:val="24"/>
          <w:lang w:eastAsia="zh-CN"/>
        </w:rPr>
        <w:t>采购人</w:t>
      </w:r>
      <w:r>
        <w:rPr>
          <w:rFonts w:hint="eastAsia" w:ascii="仿宋_GB2312" w:hAnsi="宋体" w:eastAsia="仿宋_GB2312" w:cs="宋体"/>
          <w:color w:val="000000"/>
          <w:kern w:val="0"/>
          <w:sz w:val="24"/>
        </w:rPr>
        <w:t>派人暗访抽查或组织</w:t>
      </w:r>
      <w:r>
        <w:rPr>
          <w:rFonts w:hint="eastAsia" w:ascii="仿宋_GB2312" w:hAnsi="宋体" w:eastAsia="仿宋_GB2312" w:cs="宋体"/>
          <w:color w:val="000000"/>
          <w:kern w:val="0"/>
          <w:sz w:val="24"/>
          <w:lang w:eastAsia="zh-CN"/>
        </w:rPr>
        <w:t>供应商</w:t>
      </w:r>
      <w:r>
        <w:rPr>
          <w:rFonts w:hint="eastAsia" w:ascii="仿宋_GB2312" w:hAnsi="宋体" w:eastAsia="仿宋_GB2312" w:cs="宋体"/>
          <w:color w:val="000000"/>
          <w:kern w:val="0"/>
          <w:sz w:val="24"/>
        </w:rPr>
        <w:t>相关人员按《智能化系统维保服务考核办法》对</w:t>
      </w:r>
      <w:r>
        <w:rPr>
          <w:rFonts w:hint="eastAsia" w:ascii="仿宋_GB2312" w:hAnsi="宋体" w:eastAsia="仿宋_GB2312" w:cs="宋体"/>
          <w:color w:val="000000"/>
          <w:kern w:val="0"/>
          <w:sz w:val="24"/>
          <w:lang w:eastAsia="zh-CN"/>
        </w:rPr>
        <w:t>供应商</w:t>
      </w:r>
      <w:r>
        <w:rPr>
          <w:rFonts w:hint="eastAsia" w:ascii="仿宋_GB2312" w:hAnsi="宋体" w:eastAsia="仿宋_GB2312" w:cs="宋体"/>
          <w:color w:val="000000"/>
          <w:kern w:val="0"/>
          <w:sz w:val="24"/>
        </w:rPr>
        <w:t>的服务履行情况进行实地考核，考核结果由双方签字认可后生效。按本考核办法考核发现问题时，将相应的扣款</w:t>
      </w:r>
      <w:r>
        <w:rPr>
          <w:rFonts w:hint="eastAsia" w:ascii="仿宋_GB2312" w:hAnsi="宋体" w:eastAsia="仿宋_GB2312" w:cs="宋体"/>
          <w:color w:val="000000"/>
          <w:kern w:val="0"/>
          <w:sz w:val="24"/>
          <w:lang w:eastAsia="zh-CN"/>
        </w:rPr>
        <w:t>作为违约金</w:t>
      </w:r>
      <w:r>
        <w:rPr>
          <w:rFonts w:hint="eastAsia" w:ascii="仿宋_GB2312" w:hAnsi="宋体" w:eastAsia="仿宋_GB2312" w:cs="宋体"/>
          <w:color w:val="000000"/>
          <w:kern w:val="0"/>
          <w:sz w:val="24"/>
        </w:rPr>
        <w:t>从服务费中扣除，同时</w:t>
      </w:r>
      <w:r>
        <w:rPr>
          <w:rFonts w:hint="eastAsia" w:ascii="仿宋_GB2312" w:hAnsi="宋体" w:eastAsia="仿宋_GB2312" w:cs="宋体"/>
          <w:color w:val="000000"/>
          <w:kern w:val="0"/>
          <w:sz w:val="24"/>
          <w:lang w:eastAsia="zh-CN"/>
        </w:rPr>
        <w:t>采购人</w:t>
      </w:r>
      <w:r>
        <w:rPr>
          <w:rFonts w:hint="eastAsia" w:ascii="仿宋_GB2312" w:hAnsi="宋体" w:eastAsia="仿宋_GB2312" w:cs="宋体"/>
          <w:color w:val="000000"/>
          <w:kern w:val="0"/>
          <w:sz w:val="24"/>
        </w:rPr>
        <w:t>给予</w:t>
      </w:r>
      <w:r>
        <w:rPr>
          <w:rFonts w:hint="eastAsia" w:ascii="仿宋_GB2312" w:hAnsi="宋体" w:eastAsia="仿宋_GB2312" w:cs="宋体"/>
          <w:color w:val="000000"/>
          <w:kern w:val="0"/>
          <w:sz w:val="24"/>
          <w:lang w:eastAsia="zh-CN"/>
        </w:rPr>
        <w:t>供应商</w:t>
      </w:r>
      <w:r>
        <w:rPr>
          <w:rFonts w:hint="eastAsia" w:ascii="仿宋_GB2312" w:hAnsi="宋体" w:eastAsia="仿宋_GB2312" w:cs="宋体"/>
          <w:color w:val="000000"/>
          <w:kern w:val="0"/>
          <w:sz w:val="24"/>
        </w:rPr>
        <w:t>1-3天整改时间（小问题要求1天内予以解决，大问题要求3天内解决），整改期间同一对象同一问题不重复、连续扣款。整改期结束后</w:t>
      </w:r>
      <w:r>
        <w:rPr>
          <w:rFonts w:hint="eastAsia" w:ascii="仿宋_GB2312" w:hAnsi="宋体" w:eastAsia="仿宋_GB2312" w:cs="宋体"/>
          <w:color w:val="000000"/>
          <w:kern w:val="0"/>
          <w:sz w:val="24"/>
          <w:lang w:eastAsia="zh-CN"/>
        </w:rPr>
        <w:t>供应商</w:t>
      </w:r>
      <w:r>
        <w:rPr>
          <w:rFonts w:hint="eastAsia" w:ascii="仿宋_GB2312" w:hAnsi="宋体" w:eastAsia="仿宋_GB2312" w:cs="宋体"/>
          <w:color w:val="000000"/>
          <w:kern w:val="0"/>
          <w:sz w:val="24"/>
        </w:rPr>
        <w:t>仍未完成整改的，继续按照本考核办法进行扣款。</w:t>
      </w:r>
    </w:p>
    <w:p>
      <w:pPr>
        <w:spacing w:line="400" w:lineRule="exact"/>
        <w:ind w:firstLine="480" w:firstLineChars="200"/>
        <w:rPr>
          <w:rFonts w:hint="eastAsia" w:ascii="仿宋_GB2312" w:hAnsi="宋体" w:eastAsia="仿宋_GB2312" w:cs="宋体"/>
          <w:color w:val="000000"/>
          <w:kern w:val="0"/>
          <w:sz w:val="24"/>
        </w:rPr>
      </w:pPr>
      <w:r>
        <w:rPr>
          <w:rFonts w:hint="eastAsia" w:ascii="仿宋_GB2312" w:hAnsi="宋体" w:eastAsia="仿宋_GB2312" w:cs="宋体"/>
          <w:bCs w:val="0"/>
          <w:color w:val="000000"/>
          <w:kern w:val="0"/>
          <w:sz w:val="24"/>
        </w:rPr>
        <w:t>考核中约定的扣除服务费条款，扣除服务费总额最多不超过合同总金额的15%</w:t>
      </w:r>
      <w:r>
        <w:rPr>
          <w:rFonts w:hint="eastAsia" w:ascii="仿宋_GB2312" w:hAnsi="宋体" w:eastAsia="仿宋_GB2312" w:cs="宋体"/>
          <w:bCs w:val="0"/>
          <w:color w:val="000000"/>
          <w:kern w:val="0"/>
          <w:sz w:val="24"/>
          <w:lang w:eastAsia="zh-CN"/>
        </w:rPr>
        <w:t>，</w:t>
      </w:r>
      <w:r>
        <w:rPr>
          <w:rFonts w:hint="eastAsia" w:ascii="仿宋_GB2312" w:hAnsi="宋体" w:eastAsia="仿宋_GB2312" w:cs="宋体"/>
          <w:bCs w:val="0"/>
          <w:color w:val="000000"/>
          <w:kern w:val="0"/>
          <w:sz w:val="24"/>
        </w:rPr>
        <w:t>如扣除服务费超过合同总金额的15%，</w:t>
      </w:r>
      <w:r>
        <w:rPr>
          <w:rFonts w:hint="eastAsia" w:ascii="仿宋_GB2312" w:hAnsi="宋体" w:eastAsia="仿宋_GB2312" w:cs="宋体"/>
          <w:bCs w:val="0"/>
          <w:color w:val="000000"/>
          <w:kern w:val="0"/>
          <w:sz w:val="24"/>
          <w:lang w:eastAsia="zh-CN"/>
        </w:rPr>
        <w:t>采购人</w:t>
      </w:r>
      <w:r>
        <w:rPr>
          <w:rFonts w:hint="eastAsia" w:ascii="仿宋_GB2312" w:hAnsi="宋体" w:eastAsia="仿宋_GB2312" w:cs="宋体"/>
          <w:bCs w:val="0"/>
          <w:color w:val="000000"/>
          <w:kern w:val="0"/>
          <w:sz w:val="24"/>
        </w:rPr>
        <w:t>可以提前终止合同。</w:t>
      </w:r>
    </w:p>
    <w:p>
      <w:pPr>
        <w:spacing w:line="400" w:lineRule="exact"/>
        <w:ind w:firstLine="480" w:firstLineChars="200"/>
        <w:rPr>
          <w:rFonts w:hint="eastAsia" w:ascii="仿宋_GB2312" w:hAnsi="宋体" w:eastAsia="仿宋_GB2312" w:cs="宋体"/>
          <w:color w:val="000000"/>
          <w:kern w:val="0"/>
          <w:sz w:val="24"/>
        </w:rPr>
        <w:sectPr>
          <w:pgSz w:w="11906" w:h="16838"/>
          <w:pgMar w:top="1440" w:right="1083" w:bottom="1440" w:left="1083"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3"/>
        <w:jc w:val="center"/>
        <w:rPr>
          <w:rFonts w:ascii="仿宋_GB2312" w:eastAsia="仿宋_GB2312"/>
        </w:rPr>
      </w:pPr>
      <w:bookmarkStart w:id="66" w:name="_Toc9850"/>
      <w:bookmarkStart w:id="67" w:name="_Toc12820"/>
      <w:r>
        <w:rPr>
          <w:rFonts w:hint="eastAsia" w:ascii="宋体" w:hAnsi="宋体"/>
          <w:sz w:val="32"/>
        </w:rPr>
        <w:t>第四章 响应文件格式</w:t>
      </w:r>
      <w:bookmarkEnd w:id="66"/>
      <w:bookmarkEnd w:id="67"/>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86"/>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bookmarkStart w:id="68" w:name="OLE_LINK2"/>
      <w:r>
        <w:rPr>
          <w:rFonts w:hint="eastAsia" w:ascii="仿宋_GB2312" w:eastAsia="仿宋_GB2312"/>
          <w:color w:val="000000"/>
        </w:rPr>
        <w:t>………………</w:t>
      </w:r>
      <w:bookmarkEnd w:id="68"/>
      <w:r>
        <w:rPr>
          <w:rFonts w:hint="eastAsia" w:ascii="仿宋_GB2312" w:eastAsia="仿宋_GB2312"/>
          <w:color w:val="000000"/>
        </w:rPr>
        <w:t>…</w:t>
      </w:r>
    </w:p>
    <w:p>
      <w:pPr>
        <w:pStyle w:val="3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致：柳州市市直机关保障中心、柳州市政府集中采购中心：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柳州市市直机关保障中心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rPr>
        <w:t>（六）若以分公司名义参与政府采购活动的，已获得总公司针对本项目的授权</w:t>
      </w:r>
      <w:r>
        <w:rPr>
          <w:rFonts w:hint="eastAsia" w:ascii="仿宋_GB2312" w:eastAsia="仿宋_GB2312"/>
          <w:spacing w:val="6"/>
          <w:sz w:val="24"/>
          <w:lang w:eastAsia="zh-CN"/>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pgBorders>
            <w:top w:val="none" w:sz="0" w:space="0"/>
            <w:left w:val="none" w:sz="0" w:space="0"/>
            <w:bottom w:val="none" w:sz="0" w:space="0"/>
            <w:right w:val="none" w:sz="0" w:space="0"/>
          </w:pgBorders>
          <w:cols w:space="720" w:num="1"/>
          <w:docGrid w:type="lines" w:linePitch="312" w:charSpace="0"/>
        </w:sectPr>
      </w:pPr>
    </w:p>
    <w:p>
      <w:pPr>
        <w:pStyle w:val="404"/>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2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422"/>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422"/>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22"/>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柳州市市直机关保障中心</w:t>
      </w:r>
      <w:r>
        <w:rPr>
          <w:rFonts w:hint="eastAsia" w:ascii="仿宋_GB2312" w:eastAsia="仿宋_GB2312"/>
          <w:color w:val="000000"/>
        </w:rPr>
        <w:t>的</w:t>
      </w:r>
      <w:r>
        <w:rPr>
          <w:rFonts w:hint="eastAsia" w:ascii="仿宋_GB2312" w:eastAsia="仿宋_GB2312"/>
          <w:color w:val="000000"/>
          <w:u w:val="single"/>
        </w:rPr>
        <w:t>办公区智能化系统维护服务采购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u w:val="single"/>
        </w:rPr>
        <w:t>办公区智能化系统维护服务采购</w:t>
      </w:r>
      <w:r>
        <w:rPr>
          <w:rFonts w:hint="eastAsia" w:ascii="仿宋_GB2312" w:eastAsia="仿宋_GB2312"/>
          <w:color w:val="000000"/>
        </w:rPr>
        <w:t xml:space="preserve"> ，属于</w:t>
      </w:r>
      <w:r>
        <w:rPr>
          <w:rFonts w:hint="eastAsia" w:ascii="仿宋_GB2312" w:eastAsia="仿宋_GB2312"/>
          <w:color w:val="000000"/>
          <w:u w:val="single"/>
        </w:rPr>
        <w:t>软件和信息技术服务业</w:t>
      </w:r>
      <w:r>
        <w:rPr>
          <w:rFonts w:hint="eastAsia" w:ascii="仿宋_GB2312" w:eastAsia="仿宋_GB2312"/>
          <w:color w:val="000000"/>
        </w:rPr>
        <w:t>；承接企业为</w:t>
      </w:r>
      <w:r>
        <w:rPr>
          <w:rFonts w:hint="eastAsia" w:ascii="仿宋_GB2312" w:eastAsia="仿宋_GB2312"/>
          <w:color w:val="000000"/>
          <w:u w:val="single"/>
        </w:rPr>
        <w:t> </w:t>
      </w:r>
      <w:r>
        <w:rPr>
          <w:rStyle w:val="423"/>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423"/>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p>
    <w:p>
      <w:pPr>
        <w:pStyle w:val="422"/>
        <w:spacing w:line="405" w:lineRule="atLeast"/>
        <w:rPr>
          <w:rFonts w:hint="eastAsia" w:ascii="仿宋_GB2312" w:eastAsia="仿宋_GB2312"/>
          <w:color w:val="000000"/>
        </w:rPr>
      </w:pP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22"/>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2"/>
        <w:jc w:val="right"/>
        <w:rPr>
          <w:rFonts w:hint="eastAsia" w:ascii="仿宋_GB2312" w:eastAsia="仿宋_GB2312"/>
          <w:color w:val="000000"/>
        </w:rPr>
      </w:pPr>
      <w:r>
        <w:rPr>
          <w:rFonts w:hint="eastAsia" w:ascii="仿宋_GB2312" w:eastAsia="仿宋_GB2312"/>
          <w:color w:val="000000"/>
        </w:rPr>
        <w:t>    日  期：  年  月  日   </w:t>
      </w:r>
    </w:p>
    <w:p>
      <w:pPr>
        <w:pStyle w:val="422"/>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软件和信息技术服务业</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hAnsi="宋体" w:eastAsia="仿宋_GB2312" w:cs="宋体"/>
          <w:color w:val="000000"/>
          <w:kern w:val="0"/>
          <w:sz w:val="24"/>
          <w:szCs w:val="24"/>
          <w:highlight w:val="none"/>
          <w:lang w:val="en-US" w:eastAsia="zh-CN" w:bidi="ar-SA"/>
        </w:rPr>
        <w:t>（若附表有变动，按最新政策执行）</w:t>
      </w:r>
      <w:r>
        <w:rPr>
          <w:rFonts w:hint="eastAsia" w:ascii="仿宋_GB2312" w:eastAsia="仿宋_GB2312"/>
          <w:color w:val="000000"/>
        </w:rPr>
        <w:t>：</w:t>
      </w:r>
    </w:p>
    <w:p>
      <w:pPr>
        <w:pStyle w:val="422"/>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22"/>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22"/>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22"/>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22"/>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22"/>
        <w:spacing w:line="405" w:lineRule="atLeast"/>
        <w:rPr>
          <w:rFonts w:hint="eastAsia" w:ascii="仿宋_GB2312" w:eastAsia="仿宋_GB2312"/>
          <w:color w:val="000000"/>
        </w:rPr>
      </w:pPr>
      <w:r>
        <w:rPr>
          <w:rFonts w:hint="eastAsia" w:ascii="仿宋_GB2312" w:eastAsia="仿宋_GB2312"/>
          <w:color w:val="000000"/>
        </w:rPr>
        <w:t>                                    </w:t>
      </w:r>
    </w:p>
    <w:p>
      <w:pPr>
        <w:pStyle w:val="422"/>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22"/>
        <w:jc w:val="right"/>
        <w:rPr>
          <w:rFonts w:hint="eastAsia" w:ascii="仿宋_GB2312" w:eastAsia="仿宋_GB2312"/>
          <w:color w:val="000000"/>
        </w:rPr>
      </w:pPr>
      <w:r>
        <w:rPr>
          <w:rFonts w:hint="eastAsia" w:ascii="仿宋_GB2312" w:eastAsia="仿宋_GB2312"/>
          <w:color w:val="000000"/>
        </w:rPr>
        <w:t>                                   日  期：     </w:t>
      </w:r>
    </w:p>
    <w:p>
      <w:pPr>
        <w:pStyle w:val="422"/>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22"/>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22"/>
        <w:spacing w:line="405" w:lineRule="atLeast"/>
        <w:rPr>
          <w:rFonts w:hint="eastAsia" w:ascii="仿宋_GB2312" w:eastAsia="仿宋_GB2312"/>
          <w:color w:val="000000"/>
        </w:rPr>
      </w:pPr>
      <w:r>
        <w:rPr>
          <w:rFonts w:hint="eastAsia" w:ascii="仿宋_GB2312" w:eastAsia="仿宋_GB2312"/>
          <w:color w:val="000000"/>
        </w:rPr>
        <w:t> </w:t>
      </w:r>
    </w:p>
    <w:p>
      <w:pPr>
        <w:pStyle w:val="422"/>
        <w:spacing w:line="405" w:lineRule="atLeast"/>
        <w:rPr>
          <w:rFonts w:hint="eastAsia" w:ascii="仿宋_GB2312" w:eastAsia="仿宋_GB2312"/>
          <w:color w:val="000000"/>
        </w:rPr>
      </w:pPr>
      <w:r>
        <w:rPr>
          <w:rFonts w:hint="eastAsia" w:ascii="仿宋_GB2312" w:eastAsia="仿宋_GB2312"/>
          <w:color w:val="000000"/>
        </w:rPr>
        <w:t> </w:t>
      </w:r>
    </w:p>
    <w:p>
      <w:pPr>
        <w:pStyle w:val="422"/>
        <w:spacing w:line="405" w:lineRule="atLeast"/>
        <w:rPr>
          <w:rFonts w:hint="eastAsia" w:ascii="仿宋_GB2312" w:eastAsia="仿宋_GB2312"/>
          <w:color w:val="000000"/>
        </w:rPr>
      </w:pPr>
      <w:r>
        <w:rPr>
          <w:rFonts w:hint="eastAsia" w:ascii="仿宋_GB2312" w:eastAsia="仿宋_GB2312"/>
          <w:color w:val="000000"/>
        </w:rPr>
        <w:t> </w:t>
      </w:r>
    </w:p>
    <w:p>
      <w:pPr>
        <w:pStyle w:val="422"/>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22"/>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pgBorders>
            <w:top w:val="none" w:sz="0" w:space="0"/>
            <w:left w:val="none" w:sz="0" w:space="0"/>
            <w:bottom w:val="none" w:sz="0" w:space="0"/>
            <w:right w:val="none" w:sz="0" w:space="0"/>
          </w:pgBorders>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pgBorders>
            <w:top w:val="none" w:sz="0" w:space="0"/>
            <w:left w:val="none" w:sz="0" w:space="0"/>
            <w:bottom w:val="none" w:sz="0" w:space="0"/>
            <w:right w:val="none" w:sz="0" w:space="0"/>
          </w:pgBorders>
          <w:cols w:space="720" w:num="1"/>
          <w:docGrid w:type="lines" w:linePitch="312" w:charSpace="0"/>
        </w:sectPr>
      </w:pPr>
    </w:p>
    <w:p>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jc w:val="center"/>
      </w:pPr>
      <w:r>
        <w:rPr>
          <w:rFonts w:hint="eastAsia" w:ascii="仿宋_GB2312" w:eastAsia="仿宋_GB2312"/>
          <w:b/>
          <w:sz w:val="32"/>
          <w:szCs w:val="32"/>
        </w:rPr>
        <w:t>报价明细表</w:t>
      </w:r>
    </w:p>
    <w:p>
      <w:pPr>
        <w:snapToGrid w:val="0"/>
        <w:spacing w:before="50" w:after="156"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56"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56" w:afterLines="50" w:line="400" w:lineRule="exact"/>
        <w:jc w:val="left"/>
        <w:rPr>
          <w:rFonts w:ascii="仿宋_GB2312" w:eastAsia="仿宋_GB2312"/>
          <w:b/>
          <w:sz w:val="24"/>
        </w:rPr>
      </w:pPr>
    </w:p>
    <w:p>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3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adjustRightInd w:val="0"/>
        <w:snapToGrid w:val="0"/>
        <w:spacing w:line="300" w:lineRule="auto"/>
        <w:ind w:left="-88" w:leftChars="-42" w:firstLine="638" w:firstLineChars="265"/>
        <w:rPr>
          <w:rFonts w:hint="eastAsia" w:ascii="仿宋_GB2312" w:hAnsi="宋体" w:eastAsia="仿宋_GB2312"/>
          <w:b/>
          <w:sz w:val="24"/>
        </w:rPr>
      </w:pPr>
    </w:p>
    <w:p>
      <w:pPr>
        <w:adjustRightInd w:val="0"/>
        <w:snapToGrid w:val="0"/>
        <w:spacing w:line="300" w:lineRule="auto"/>
        <w:ind w:left="-88" w:leftChars="-42" w:firstLine="638" w:firstLineChars="265"/>
        <w:rPr>
          <w:rFonts w:hint="eastAsia" w:ascii="仿宋_GB2312" w:hAnsi="宋体" w:eastAsia="仿宋_GB2312"/>
          <w:b/>
          <w:sz w:val="24"/>
        </w:rPr>
      </w:pPr>
      <w:r>
        <w:rPr>
          <w:rFonts w:hint="eastAsia" w:ascii="仿宋_GB2312" w:hAnsi="宋体" w:eastAsia="仿宋_GB2312"/>
          <w:b/>
          <w:sz w:val="24"/>
        </w:rPr>
        <w:t>注：1.报价一经涂改，应在涂改处加盖供应商CA电子签章或者由法定代表人或授权委托代理人签字或盖章，否则其响应作无效标处理；</w:t>
      </w:r>
    </w:p>
    <w:p>
      <w:pPr>
        <w:adjustRightInd w:val="0"/>
        <w:snapToGrid w:val="0"/>
        <w:spacing w:line="300" w:lineRule="auto"/>
        <w:ind w:left="-88" w:leftChars="-42" w:firstLine="638" w:firstLineChars="265"/>
        <w:rPr>
          <w:rFonts w:ascii="仿宋_GB2312" w:hAnsi="宋体" w:eastAsia="仿宋_GB2312"/>
          <w:b/>
          <w:sz w:val="24"/>
        </w:rPr>
      </w:pPr>
      <w:r>
        <w:rPr>
          <w:rFonts w:hint="eastAsia" w:ascii="仿宋_GB2312" w:hAnsi="宋体" w:eastAsia="仿宋_GB2312"/>
          <w:b/>
          <w:sz w:val="24"/>
        </w:rPr>
        <w:t>2.本项目报价为完成项目需求所有内容的总报价；报价明细</w:t>
      </w:r>
      <w:r>
        <w:rPr>
          <w:rFonts w:hint="eastAsia" w:ascii="仿宋_GB2312" w:hAnsi="宋体" w:eastAsia="仿宋_GB2312"/>
          <w:b/>
          <w:kern w:val="0"/>
          <w:sz w:val="24"/>
        </w:rPr>
        <w:t>表的总报价</w:t>
      </w:r>
      <w:r>
        <w:rPr>
          <w:rFonts w:hint="eastAsia" w:ascii="仿宋_GB2312" w:hAnsi="宋体" w:eastAsia="仿宋_GB2312"/>
          <w:b/>
          <w:sz w:val="24"/>
        </w:rPr>
        <w:t>必须与报价表一致；</w:t>
      </w:r>
    </w:p>
    <w:p>
      <w:pPr>
        <w:adjustRightInd w:val="0"/>
        <w:snapToGrid w:val="0"/>
        <w:spacing w:line="300" w:lineRule="auto"/>
        <w:ind w:left="-88" w:leftChars="-42" w:firstLine="612" w:firstLineChars="254"/>
        <w:rPr>
          <w:rFonts w:ascii="仿宋_GB2312" w:hAnsi="宋体" w:eastAsia="仿宋_GB2312"/>
          <w:b/>
          <w:sz w:val="24"/>
        </w:rPr>
      </w:pPr>
      <w:r>
        <w:rPr>
          <w:rFonts w:hint="eastAsia" w:ascii="仿宋_GB2312" w:hAnsi="宋体" w:eastAsia="仿宋_GB2312"/>
          <w:b/>
          <w:sz w:val="24"/>
          <w:lang w:val="en-US" w:eastAsia="zh-CN"/>
        </w:rPr>
        <w:t>3</w:t>
      </w:r>
      <w:r>
        <w:rPr>
          <w:rFonts w:hint="eastAsia" w:ascii="仿宋_GB2312" w:hAnsi="宋体" w:eastAsia="仿宋_GB2312"/>
          <w:b/>
          <w:sz w:val="24"/>
        </w:rPr>
        <w:t>.</w:t>
      </w:r>
      <w:r>
        <w:rPr>
          <w:rFonts w:hint="eastAsia" w:ascii="仿宋_GB2312" w:hAnsi="宋体" w:eastAsia="仿宋_GB2312"/>
          <w:b/>
          <w:color w:val="000000"/>
          <w:sz w:val="24"/>
        </w:rPr>
        <w:t>响应报价是履行合同的最终价格，</w:t>
      </w:r>
      <w:r>
        <w:rPr>
          <w:rFonts w:hint="eastAsia" w:ascii="仿宋_GB2312" w:hAnsi="宋体" w:eastAsia="仿宋_GB2312"/>
          <w:b/>
          <w:sz w:val="24"/>
        </w:rPr>
        <w:t>应包括“采购需求”中所有服务内容所需要的</w:t>
      </w:r>
      <w:r>
        <w:rPr>
          <w:rFonts w:hint="eastAsia" w:ascii="仿宋_GB2312" w:hAnsi="宋体" w:eastAsia="仿宋_GB2312"/>
          <w:b/>
          <w:color w:val="000000"/>
          <w:sz w:val="24"/>
        </w:rPr>
        <w:t>管理服务费</w:t>
      </w:r>
      <w:r>
        <w:rPr>
          <w:rFonts w:hint="eastAsia" w:ascii="仿宋_GB2312" w:hAnsi="宋体" w:eastAsia="仿宋_GB2312"/>
          <w:b/>
          <w:sz w:val="24"/>
        </w:rPr>
        <w:t>及其他所有成本费用。在合同实施时，采购人将不予支付成交供应商没有列入的项目费用，并认为此项费用已包括在总报价中；</w:t>
      </w:r>
    </w:p>
    <w:p>
      <w:pPr>
        <w:adjustRightInd w:val="0"/>
        <w:snapToGrid w:val="0"/>
        <w:spacing w:line="300" w:lineRule="auto"/>
        <w:ind w:left="-88" w:leftChars="-42" w:firstLine="612" w:firstLineChars="254"/>
        <w:rPr>
          <w:rFonts w:ascii="宋体" w:hAnsi="宋体"/>
          <w:szCs w:val="21"/>
          <w:u w:val="single"/>
        </w:rPr>
      </w:pPr>
      <w:r>
        <w:rPr>
          <w:rFonts w:hint="eastAsia" w:ascii="仿宋_GB2312" w:hAnsi="宋体" w:eastAsia="仿宋_GB2312"/>
          <w:b/>
          <w:sz w:val="24"/>
          <w:lang w:val="en-US" w:eastAsia="zh-CN"/>
        </w:rPr>
        <w:t>4</w:t>
      </w:r>
      <w:r>
        <w:rPr>
          <w:rFonts w:hint="eastAsia" w:ascii="仿宋_GB2312" w:hAnsi="宋体" w:eastAsia="仿宋_GB2312"/>
          <w:b/>
          <w:sz w:val="24"/>
        </w:rPr>
        <w:t>.在填写时，如本表格不适合供应商的实际情况，可自行制表填写。</w:t>
      </w:r>
    </w:p>
    <w:p>
      <w:pPr>
        <w:snapToGrid w:val="0"/>
        <w:spacing w:before="50" w:after="50" w:line="400" w:lineRule="exact"/>
        <w:jc w:val="left"/>
        <w:rPr>
          <w:rFonts w:ascii="仿宋_GB2312" w:eastAsia="仿宋_GB2312"/>
          <w:szCs w:val="21"/>
        </w:rPr>
      </w:pPr>
    </w:p>
    <w:p>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ascii="仿宋_GB2312" w:eastAsia="仿宋_GB2312"/>
          <w:szCs w:val="21"/>
        </w:rPr>
      </w:pPr>
    </w:p>
    <w:p>
      <w:pPr>
        <w:ind w:firstLine="420" w:firstLineChars="200"/>
        <w:jc w:val="left"/>
        <w:rPr>
          <w:rFonts w:hint="eastAsia" w:ascii="仿宋_GB2312" w:eastAsia="仿宋_GB2312"/>
          <w:b/>
          <w:bCs/>
          <w:sz w:val="32"/>
          <w:szCs w:val="32"/>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widowControl/>
        <w:spacing w:before="100" w:beforeAutospacing="1" w:after="100" w:afterAutospacing="1" w:line="360" w:lineRule="auto"/>
        <w:jc w:val="left"/>
        <w:textAlignment w:val="top"/>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52"/>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（8）维保服务方案（如有）……………………………………………………………</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（10）特色服务方案（如有）……………………………………………………………</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（11）物资配备方案（如有）……………………………………………………………</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（12）人员稳定性及管理方案（如有）…………………………………………………</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（13）供应商同类项目经验一览表（如有）……………………………………………</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（14）供应商具备有效的质量管理体系认证证书（如有）……………………………</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45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柳州市市直机关保障中心、柳州市政府集中采购中心：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pgBorders>
            <w:top w:val="none" w:sz="0" w:space="0"/>
            <w:left w:val="none" w:sz="0" w:space="0"/>
            <w:bottom w:val="none" w:sz="0" w:space="0"/>
            <w:right w:val="none" w:sz="0" w:space="0"/>
          </w:pgBorders>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★附件:《智能化系统维保服务考核办法》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（包括附件：《智能化系统维保服务考核办法</w:t>
      </w:r>
      <w:r>
        <w:rPr>
          <w:rFonts w:hint="eastAsia" w:ascii="仿宋_GB2312" w:hAnsi="宋体" w:eastAsia="仿宋_GB2312"/>
          <w:b/>
          <w:bCs/>
          <w:sz w:val="24"/>
          <w:lang w:eastAsia="zh-CN"/>
        </w:rPr>
        <w:t>》</w:t>
      </w:r>
      <w:r>
        <w:rPr>
          <w:rFonts w:hint="eastAsia" w:ascii="仿宋_GB2312" w:hAnsi="宋体" w:eastAsia="仿宋_GB2312"/>
          <w:b/>
          <w:bCs/>
          <w:sz w:val="24"/>
        </w:rPr>
        <w:t>）</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pgBorders>
            <w:top w:val="none" w:sz="0" w:space="0"/>
            <w:left w:val="none" w:sz="0" w:space="0"/>
            <w:bottom w:val="none" w:sz="0" w:space="0"/>
            <w:right w:val="none" w:sz="0" w:space="0"/>
          </w:pgBorders>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lang w:eastAsia="zh-CN"/>
              </w:rPr>
            </w:pPr>
            <w:r>
              <w:rPr>
                <w:rFonts w:hint="eastAsia" w:ascii="仿宋_GB2312" w:hAnsi="仿宋_GB2312" w:eastAsia="仿宋_GB2312" w:cs="仿宋_GB2312"/>
                <w:color w:val="000000"/>
                <w:sz w:val="24"/>
                <w:lang w:eastAsia="zh-CN"/>
              </w:rPr>
              <w:t>踏勘</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ind w:firstLine="482" w:firstLineChars="200"/>
        <w:rPr>
          <w:rFonts w:ascii="仿宋_GB2312" w:eastAsia="仿宋_GB2312"/>
          <w:b/>
          <w:sz w:val="24"/>
        </w:rPr>
      </w:pP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pgBorders>
            <w:top w:val="none" w:sz="0" w:space="0"/>
            <w:left w:val="none" w:sz="0" w:space="0"/>
            <w:bottom w:val="none" w:sz="0" w:space="0"/>
            <w:right w:val="none" w:sz="0" w:space="0"/>
          </w:pgBorders>
          <w:cols w:space="720" w:num="1"/>
          <w:docGrid w:type="lines" w:linePitch="312" w:charSpace="0"/>
        </w:sectPr>
      </w:pPr>
    </w:p>
    <w:p>
      <w:pPr>
        <w:pStyle w:val="473"/>
        <w:rPr>
          <w:rFonts w:ascii="仿宋_GB2312" w:eastAsia="仿宋_GB2312"/>
          <w:b/>
          <w:bCs/>
          <w:color w:val="000000"/>
        </w:rPr>
      </w:pPr>
      <w:r>
        <w:rPr>
          <w:rFonts w:hint="eastAsia" w:ascii="仿宋_GB2312" w:eastAsia="仿宋_GB2312"/>
          <w:b/>
          <w:bCs/>
          <w:color w:val="000000"/>
        </w:rPr>
        <w:t>（4）拟投入服务团队承诺函格式（必须提供）：</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spacing w:line="405" w:lineRule="atLeast"/>
        <w:rPr>
          <w:rFonts w:hint="eastAsia" w:ascii="仿宋_GB2312" w:eastAsia="仿宋_GB2312"/>
          <w:color w:val="000000"/>
        </w:rPr>
      </w:pPr>
      <w:r>
        <w:rPr>
          <w:rFonts w:hint="eastAsia" w:ascii="仿宋_GB2312" w:eastAsia="仿宋_GB2312"/>
          <w:color w:val="000000"/>
          <w:u w:val="single"/>
        </w:rPr>
        <w:t>柳州市市直机关保障中心、柳州市政府集中采购中心：</w:t>
      </w:r>
    </w:p>
    <w:p>
      <w:pPr>
        <w:pStyle w:val="473"/>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pPr>
        <w:pStyle w:val="473"/>
        <w:spacing w:line="405" w:lineRule="atLeast"/>
        <w:rPr>
          <w:rFonts w:hint="eastAsia" w:ascii="仿宋_GB2312" w:eastAsia="仿宋_GB2312"/>
          <w:color w:val="000000"/>
        </w:rPr>
      </w:pPr>
      <w:r>
        <w:rPr>
          <w:rFonts w:hint="eastAsia" w:ascii="仿宋_GB2312" w:eastAsia="仿宋_GB2312"/>
          <w:color w:val="000000"/>
        </w:rPr>
        <w:t>  特此承诺！</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3"/>
        <w:jc w:val="right"/>
        <w:rPr>
          <w:rFonts w:hint="eastAsia" w:ascii="仿宋_GB2312" w:eastAsia="仿宋_GB2312"/>
          <w:color w:val="000000"/>
        </w:rPr>
      </w:pPr>
      <w:r>
        <w:rPr>
          <w:rFonts w:hint="eastAsia" w:ascii="仿宋_GB2312" w:eastAsia="仿宋_GB2312"/>
          <w:color w:val="000000"/>
        </w:rPr>
        <w:t>日期：   年   月   日</w:t>
      </w:r>
    </w:p>
    <w:p>
      <w:pPr>
        <w:pStyle w:val="473"/>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73"/>
        <w:jc w:val="right"/>
        <w:rPr>
          <w:rFonts w:hint="eastAsia" w:ascii="仿宋_GB2312" w:eastAsia="仿宋_GB2312"/>
          <w:color w:val="000000"/>
        </w:rPr>
      </w:pPr>
      <w:r>
        <w:rPr>
          <w:rFonts w:hint="eastAsia" w:ascii="仿宋_GB2312" w:eastAsia="仿宋_GB2312"/>
          <w:color w:val="000000"/>
        </w:rPr>
        <w:t>       </w:t>
      </w:r>
    </w:p>
    <w:p>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73"/>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73"/>
        <w:spacing w:line="405" w:lineRule="atLeast"/>
        <w:rPr>
          <w:rFonts w:hint="eastAsia" w:ascii="仿宋_GB2312" w:eastAsia="仿宋_GB2312"/>
          <w:color w:val="000000"/>
        </w:rPr>
      </w:pPr>
      <w:r>
        <w:rPr>
          <w:rFonts w:hint="eastAsia" w:ascii="仿宋_GB2312" w:eastAsia="仿宋_GB2312"/>
          <w:b/>
          <w:bCs/>
          <w:color w:val="000000"/>
        </w:rPr>
        <w:t>  注：供应商根据评</w:t>
      </w:r>
      <w:r>
        <w:rPr>
          <w:rFonts w:hint="eastAsia" w:ascii="仿宋_GB2312" w:eastAsia="仿宋_GB2312"/>
          <w:b/>
          <w:bCs/>
          <w:color w:val="000000"/>
          <w:lang w:eastAsia="zh-CN"/>
        </w:rPr>
        <w:t>审</w:t>
      </w:r>
      <w:r>
        <w:rPr>
          <w:rFonts w:hint="eastAsia" w:ascii="仿宋_GB2312" w:eastAsia="仿宋_GB2312"/>
          <w:b/>
          <w:bCs/>
          <w:color w:val="000000"/>
        </w:rPr>
        <w:t>方法及评</w:t>
      </w:r>
      <w:r>
        <w:rPr>
          <w:rFonts w:hint="eastAsia" w:ascii="仿宋_GB2312" w:eastAsia="仿宋_GB2312"/>
          <w:b/>
          <w:bCs/>
          <w:color w:val="000000"/>
          <w:lang w:eastAsia="zh-CN"/>
        </w:rPr>
        <w:t>审</w:t>
      </w:r>
      <w:r>
        <w:rPr>
          <w:rFonts w:hint="eastAsia" w:ascii="仿宋_GB2312" w:eastAsia="仿宋_GB2312"/>
          <w:b/>
          <w:bCs/>
          <w:color w:val="000000"/>
        </w:rPr>
        <w:t>标准中“人员配置方案分”所对应的人员素质评分内容，结合实际情况响应。</w:t>
      </w:r>
    </w:p>
    <w:p>
      <w:pPr>
        <w:pStyle w:val="473"/>
        <w:spacing w:line="405" w:lineRule="atLeast"/>
        <w:rPr>
          <w:rFonts w:hint="eastAsia" w:ascii="仿宋_GB2312" w:eastAsia="仿宋_GB2312"/>
          <w:color w:val="000000"/>
        </w:rPr>
      </w:pPr>
      <w:r>
        <w:rPr>
          <w:rFonts w:hint="eastAsia" w:ascii="仿宋_GB2312" w:eastAsia="仿宋_GB2312"/>
          <w:b/>
          <w:bCs/>
          <w:color w:val="000000"/>
        </w:rPr>
        <w:t>  第一条 项目</w:t>
      </w:r>
      <w:r>
        <w:rPr>
          <w:rFonts w:hint="eastAsia" w:ascii="仿宋_GB2312" w:eastAsia="仿宋_GB2312"/>
          <w:b/>
          <w:bCs/>
          <w:color w:val="000000"/>
          <w:sz w:val="27"/>
          <w:szCs w:val="27"/>
        </w:rPr>
        <w:t>负责人</w:t>
      </w:r>
      <w:r>
        <w:rPr>
          <w:rFonts w:hint="eastAsia" w:ascii="仿宋_GB2312" w:eastAsia="仿宋_GB2312"/>
          <w:b/>
          <w:bCs/>
          <w:color w:val="000000"/>
        </w:rPr>
        <w:t>简历表</w:t>
      </w:r>
    </w:p>
    <w:p>
      <w:pPr>
        <w:pStyle w:val="473"/>
        <w:jc w:val="center"/>
        <w:rPr>
          <w:rFonts w:hint="eastAsia" w:ascii="仿宋_GB2312" w:eastAsia="仿宋_GB2312"/>
          <w:color w:val="000000"/>
        </w:rPr>
      </w:pPr>
      <w:r>
        <w:rPr>
          <w:rFonts w:hint="eastAsia" w:ascii="仿宋_GB2312" w:eastAsia="仿宋_GB2312"/>
          <w:b/>
          <w:bCs/>
          <w:color w:val="000000"/>
          <w:sz w:val="27"/>
          <w:szCs w:val="27"/>
        </w:rPr>
        <w:t>项目负责人简历表</w:t>
      </w:r>
    </w:p>
    <w:tbl>
      <w:tblPr>
        <w:tblStyle w:val="48"/>
        <w:tblW w:w="4589"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37"/>
        <w:gridCol w:w="2600"/>
        <w:gridCol w:w="2908"/>
        <w:gridCol w:w="230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5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姓    名</w:t>
            </w:r>
          </w:p>
        </w:tc>
        <w:tc>
          <w:tcPr>
            <w:tcW w:w="26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 </w:t>
            </w:r>
          </w:p>
        </w:tc>
        <w:tc>
          <w:tcPr>
            <w:tcW w:w="29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学   历</w:t>
            </w:r>
          </w:p>
        </w:tc>
        <w:tc>
          <w:tcPr>
            <w:tcW w:w="23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5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毕业学校</w:t>
            </w:r>
          </w:p>
        </w:tc>
        <w:tc>
          <w:tcPr>
            <w:tcW w:w="26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 </w:t>
            </w:r>
          </w:p>
        </w:tc>
        <w:tc>
          <w:tcPr>
            <w:tcW w:w="29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毕业时间</w:t>
            </w:r>
          </w:p>
        </w:tc>
        <w:tc>
          <w:tcPr>
            <w:tcW w:w="23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5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持证情况</w:t>
            </w:r>
          </w:p>
        </w:tc>
        <w:tc>
          <w:tcPr>
            <w:tcW w:w="260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 </w:t>
            </w:r>
          </w:p>
        </w:tc>
        <w:tc>
          <w:tcPr>
            <w:tcW w:w="29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w:t>
            </w:r>
          </w:p>
        </w:tc>
        <w:tc>
          <w:tcPr>
            <w:tcW w:w="23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9348"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pStyle w:val="473"/>
        <w:spacing w:line="405" w:lineRule="atLeast"/>
        <w:ind w:firstLine="482" w:firstLineChars="200"/>
        <w:rPr>
          <w:rFonts w:hint="eastAsia" w:ascii="仿宋_GB2312" w:eastAsia="仿宋_GB2312"/>
          <w:color w:val="000000"/>
        </w:rPr>
      </w:pPr>
      <w:r>
        <w:rPr>
          <w:rFonts w:hint="eastAsia" w:ascii="仿宋_GB2312" w:eastAsia="仿宋_GB2312"/>
          <w:b/>
          <w:bCs/>
          <w:color w:val="000000"/>
        </w:rPr>
        <w:t>注：供应商提供项目负责人</w:t>
      </w:r>
      <w:r>
        <w:rPr>
          <w:rFonts w:hint="eastAsia" w:ascii="仿宋_GB2312" w:eastAsia="仿宋_GB2312" w:hAnsiTheme="minorHAnsi" w:cstheme="minorBidi"/>
          <w:b/>
          <w:bCs/>
        </w:rPr>
        <w:t>为</w:t>
      </w:r>
      <w:r>
        <w:rPr>
          <w:rFonts w:hint="eastAsia" w:ascii="仿宋_GB2312" w:hAnsi="仿宋_GB2312" w:eastAsia="仿宋_GB2312" w:cs="仿宋_GB2312"/>
          <w:b/>
          <w:bCs/>
        </w:rPr>
        <w:t>本公司正式员工的相关证明材料</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rPr>
        <w:t>如劳动</w:t>
      </w:r>
      <w:r>
        <w:rPr>
          <w:rFonts w:hint="eastAsia" w:ascii="仿宋_GB2312" w:hAnsi="仿宋_GB2312" w:eastAsia="仿宋_GB2312" w:cs="仿宋_GB2312"/>
          <w:b/>
          <w:bCs/>
          <w:lang w:eastAsia="zh-CN"/>
        </w:rPr>
        <w:t>（劳务）</w:t>
      </w:r>
      <w:r>
        <w:rPr>
          <w:rFonts w:hint="eastAsia" w:ascii="仿宋_GB2312" w:hAnsi="仿宋_GB2312" w:eastAsia="仿宋_GB2312" w:cs="仿宋_GB2312"/>
          <w:b/>
          <w:bCs/>
        </w:rPr>
        <w:t>合同、协议等</w:t>
      </w:r>
      <w:r>
        <w:rPr>
          <w:rFonts w:hint="eastAsia" w:ascii="仿宋_GB2312" w:hAnsi="仿宋_GB2312" w:eastAsia="仿宋_GB2312" w:cs="仿宋_GB2312"/>
          <w:b/>
          <w:bCs/>
          <w:lang w:val="en-US" w:eastAsia="zh-CN"/>
        </w:rPr>
        <w:t>]，和其</w:t>
      </w:r>
      <w:r>
        <w:rPr>
          <w:rFonts w:hint="eastAsia" w:ascii="仿宋_GB2312" w:eastAsia="仿宋_GB2312"/>
          <w:b/>
          <w:bCs/>
          <w:color w:val="000000"/>
        </w:rPr>
        <w:t>学历、相关证书</w:t>
      </w:r>
      <w:r>
        <w:rPr>
          <w:rFonts w:hint="eastAsia" w:ascii="仿宋_GB2312" w:eastAsia="仿宋_GB2312"/>
          <w:b/>
          <w:bCs/>
          <w:color w:val="000000"/>
          <w:lang w:eastAsia="zh-CN"/>
        </w:rPr>
        <w:t>、</w:t>
      </w:r>
      <w:r>
        <w:rPr>
          <w:rFonts w:hint="eastAsia" w:ascii="仿宋_GB2312" w:eastAsia="仿宋_GB2312"/>
          <w:b/>
          <w:bCs/>
          <w:color w:val="000000"/>
        </w:rPr>
        <w:t>工作经验证明（如劳动合同、协议等）材料（如有）</w:t>
      </w:r>
      <w:r>
        <w:rPr>
          <w:rFonts w:hint="eastAsia" w:ascii="仿宋_GB2312" w:eastAsia="仿宋_GB2312"/>
          <w:b/>
          <w:bCs/>
          <w:color w:val="000000"/>
          <w:lang w:eastAsia="zh-CN"/>
        </w:rPr>
        <w:t>。</w:t>
      </w:r>
    </w:p>
    <w:p>
      <w:pPr>
        <w:pStyle w:val="473"/>
        <w:spacing w:line="405" w:lineRule="atLeast"/>
        <w:rPr>
          <w:rFonts w:hint="eastAsia" w:ascii="仿宋_GB2312" w:eastAsia="仿宋_GB2312"/>
          <w:color w:val="000000"/>
        </w:rPr>
      </w:pPr>
      <w:r>
        <w:rPr>
          <w:rFonts w:hint="eastAsia" w:ascii="仿宋_GB2312" w:eastAsia="仿宋_GB2312"/>
          <w:b/>
          <w:bCs/>
          <w:color w:val="000000"/>
        </w:rPr>
        <w:t>  第二条 服务人员素质结构表</w:t>
      </w:r>
    </w:p>
    <w:p>
      <w:pPr>
        <w:pStyle w:val="473"/>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48"/>
        <w:tblW w:w="4449"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67"/>
        <w:gridCol w:w="1370"/>
        <w:gridCol w:w="1463"/>
        <w:gridCol w:w="1200"/>
        <w:gridCol w:w="1650"/>
        <w:gridCol w:w="161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63"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hAnsi="仿宋_GB2312" w:eastAsia="仿宋_GB2312" w:cs="仿宋_GB2312"/>
                <w:b/>
                <w:bCs/>
              </w:rPr>
              <w:t>专业技术维保人员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1370"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姓名</w:t>
            </w:r>
          </w:p>
        </w:tc>
        <w:tc>
          <w:tcPr>
            <w:tcW w:w="1463" w:type="dxa"/>
            <w:tcBorders>
              <w:top w:val="single" w:color="333333" w:sz="6" w:space="0"/>
              <w:left w:val="single" w:color="auto" w:sz="4" w:space="0"/>
              <w:bottom w:val="single" w:color="333333" w:sz="6" w:space="0"/>
              <w:right w:val="single" w:color="auto" w:sz="4" w:space="0"/>
            </w:tcBorders>
            <w:noWrap/>
            <w:tcMar>
              <w:top w:w="120" w:type="dxa"/>
              <w:left w:w="75" w:type="dxa"/>
              <w:bottom w:w="120" w:type="dxa"/>
              <w:right w:w="75" w:type="dxa"/>
            </w:tcMar>
            <w:vAlign w:val="center"/>
          </w:tcPr>
          <w:p>
            <w:pPr>
              <w:pStyle w:val="473"/>
              <w:jc w:val="center"/>
              <w:rPr>
                <w:rFonts w:hint="default" w:ascii="仿宋_GB2312" w:eastAsia="仿宋_GB2312"/>
                <w:color w:val="000000"/>
                <w:lang w:val="en-US" w:eastAsia="zh-CN"/>
              </w:rPr>
            </w:pPr>
            <w:r>
              <w:rPr>
                <w:rFonts w:hint="eastAsia" w:ascii="仿宋_GB2312" w:eastAsia="仿宋_GB2312"/>
                <w:color w:val="000000"/>
                <w:lang w:val="en-US" w:eastAsia="zh-CN"/>
              </w:rPr>
              <w:t>学历</w:t>
            </w:r>
          </w:p>
        </w:tc>
        <w:tc>
          <w:tcPr>
            <w:tcW w:w="1200" w:type="dxa"/>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lang w:val="en-US" w:eastAsia="zh-CN"/>
              </w:rPr>
            </w:pPr>
            <w:r>
              <w:rPr>
                <w:rFonts w:hint="eastAsia" w:ascii="仿宋_GB2312" w:eastAsia="仿宋_GB2312"/>
                <w:color w:val="000000"/>
                <w:lang w:val="en-US" w:eastAsia="zh-CN"/>
              </w:rPr>
              <w:t>专业</w:t>
            </w:r>
          </w:p>
        </w:tc>
        <w:tc>
          <w:tcPr>
            <w:tcW w:w="16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持证情况</w:t>
            </w:r>
          </w:p>
        </w:tc>
        <w:tc>
          <w:tcPr>
            <w:tcW w:w="161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1370"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463" w:type="dxa"/>
            <w:tcBorders>
              <w:top w:val="single" w:color="333333" w:sz="6" w:space="0"/>
              <w:left w:val="single" w:color="auto" w:sz="4" w:space="0"/>
              <w:bottom w:val="single" w:color="333333" w:sz="6" w:space="0"/>
              <w:right w:val="single" w:color="auto" w:sz="4"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p>
        </w:tc>
        <w:tc>
          <w:tcPr>
            <w:tcW w:w="1200" w:type="dxa"/>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p>
        </w:tc>
        <w:tc>
          <w:tcPr>
            <w:tcW w:w="16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61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2</w:t>
            </w:r>
          </w:p>
        </w:tc>
        <w:tc>
          <w:tcPr>
            <w:tcW w:w="1370"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 </w:t>
            </w:r>
          </w:p>
        </w:tc>
        <w:tc>
          <w:tcPr>
            <w:tcW w:w="1463" w:type="dxa"/>
            <w:tcBorders>
              <w:top w:val="single" w:color="333333" w:sz="6" w:space="0"/>
              <w:left w:val="single" w:color="auto" w:sz="4" w:space="0"/>
              <w:bottom w:val="single" w:color="333333" w:sz="6" w:space="0"/>
              <w:right w:val="single" w:color="auto" w:sz="4"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p>
        </w:tc>
        <w:tc>
          <w:tcPr>
            <w:tcW w:w="1200" w:type="dxa"/>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p>
        </w:tc>
        <w:tc>
          <w:tcPr>
            <w:tcW w:w="16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 </w:t>
            </w:r>
          </w:p>
        </w:tc>
        <w:tc>
          <w:tcPr>
            <w:tcW w:w="161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3</w:t>
            </w:r>
          </w:p>
        </w:tc>
        <w:tc>
          <w:tcPr>
            <w:tcW w:w="1370"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463" w:type="dxa"/>
            <w:tcBorders>
              <w:top w:val="single" w:color="333333" w:sz="6" w:space="0"/>
              <w:left w:val="single" w:color="auto" w:sz="4" w:space="0"/>
              <w:bottom w:val="single" w:color="333333" w:sz="6" w:space="0"/>
              <w:right w:val="single" w:color="auto" w:sz="4"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p>
        </w:tc>
        <w:tc>
          <w:tcPr>
            <w:tcW w:w="1200" w:type="dxa"/>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p>
        </w:tc>
        <w:tc>
          <w:tcPr>
            <w:tcW w:w="16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61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6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w:t>
            </w:r>
          </w:p>
        </w:tc>
        <w:tc>
          <w:tcPr>
            <w:tcW w:w="1370" w:type="dxa"/>
            <w:tcBorders>
              <w:top w:val="single" w:color="333333" w:sz="6" w:space="0"/>
              <w:left w:val="single" w:color="333333" w:sz="6" w:space="0"/>
              <w:bottom w:val="single" w:color="333333" w:sz="6" w:space="0"/>
              <w:right w:val="single" w:color="auto" w:sz="4"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 </w:t>
            </w:r>
          </w:p>
        </w:tc>
        <w:tc>
          <w:tcPr>
            <w:tcW w:w="1463" w:type="dxa"/>
            <w:tcBorders>
              <w:top w:val="single" w:color="333333" w:sz="6" w:space="0"/>
              <w:left w:val="single" w:color="auto" w:sz="4" w:space="0"/>
              <w:bottom w:val="single" w:color="333333" w:sz="6" w:space="0"/>
              <w:right w:val="single" w:color="auto" w:sz="4"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p>
        </w:tc>
        <w:tc>
          <w:tcPr>
            <w:tcW w:w="1200" w:type="dxa"/>
            <w:tcBorders>
              <w:top w:val="single" w:color="333333" w:sz="6" w:space="0"/>
              <w:left w:val="single" w:color="auto" w:sz="4"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p>
        </w:tc>
        <w:tc>
          <w:tcPr>
            <w:tcW w:w="16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 </w:t>
            </w:r>
          </w:p>
        </w:tc>
        <w:tc>
          <w:tcPr>
            <w:tcW w:w="161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 </w:t>
            </w:r>
          </w:p>
        </w:tc>
      </w:tr>
    </w:tbl>
    <w:p>
      <w:pPr>
        <w:pStyle w:val="473"/>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注：供应商提供以上专业技术维保人员的相关证书材料（如有）；</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3"/>
        <w:jc w:val="right"/>
        <w:rPr>
          <w:rFonts w:hint="eastAsia" w:ascii="仿宋_GB2312" w:eastAsia="仿宋_GB2312"/>
          <w:color w:val="000000"/>
        </w:rPr>
      </w:pPr>
      <w:r>
        <w:rPr>
          <w:rFonts w:hint="eastAsia" w:ascii="仿宋_GB2312" w:eastAsia="仿宋_GB2312"/>
          <w:color w:val="000000"/>
        </w:rPr>
        <w:t>日期：   年   月   日</w:t>
      </w:r>
    </w:p>
    <w:p>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73"/>
        <w:jc w:val="center"/>
        <w:rPr>
          <w:rFonts w:hint="eastAsia" w:ascii="仿宋_GB2312" w:eastAsia="仿宋_GB2312"/>
          <w:color w:val="000000"/>
        </w:rPr>
      </w:pPr>
      <w:r>
        <w:rPr>
          <w:rFonts w:hint="eastAsia" w:ascii="仿宋_GB2312" w:eastAsia="仿宋_GB2312"/>
          <w:color w:val="000000"/>
        </w:rPr>
        <w:t> </w:t>
      </w:r>
    </w:p>
    <w:p>
      <w:pPr>
        <w:pStyle w:val="473"/>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 xml:space="preserve">                                   </w:t>
      </w:r>
    </w:p>
    <w:p>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3"/>
        <w:jc w:val="right"/>
        <w:rPr>
          <w:rFonts w:hint="eastAsia" w:ascii="仿宋_GB2312" w:eastAsia="仿宋_GB2312"/>
          <w:color w:val="000000"/>
        </w:rPr>
      </w:pPr>
      <w:r>
        <w:rPr>
          <w:rFonts w:hint="eastAsia" w:ascii="仿宋_GB2312" w:eastAsia="仿宋_GB2312"/>
          <w:color w:val="000000"/>
        </w:rPr>
        <w:t>日期：   年   月   日</w:t>
      </w:r>
    </w:p>
    <w:p>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73"/>
        <w:jc w:val="center"/>
        <w:rPr>
          <w:rFonts w:hint="eastAsia" w:ascii="仿宋_GB2312" w:eastAsia="仿宋_GB2312"/>
          <w:color w:val="000000"/>
        </w:rPr>
      </w:pPr>
      <w:r>
        <w:rPr>
          <w:rFonts w:hint="eastAsia" w:ascii="仿宋_GB2312" w:eastAsia="仿宋_GB2312"/>
          <w:color w:val="000000"/>
        </w:rPr>
        <w:t> </w:t>
      </w:r>
    </w:p>
    <w:p>
      <w:pPr>
        <w:pStyle w:val="473"/>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7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7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r>
        <w:rPr>
          <w:rFonts w:hint="eastAsia" w:ascii="仿宋_GB2312" w:eastAsia="仿宋_GB2312"/>
          <w:color w:val="000000"/>
        </w:rPr>
        <w:t>。</w:t>
      </w:r>
    </w:p>
    <w:p>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3"/>
        <w:jc w:val="right"/>
        <w:rPr>
          <w:rFonts w:hint="eastAsia" w:ascii="仿宋_GB2312" w:eastAsia="仿宋_GB2312"/>
          <w:color w:val="000000"/>
        </w:rPr>
      </w:pPr>
      <w:r>
        <w:rPr>
          <w:rFonts w:hint="eastAsia" w:ascii="仿宋_GB2312" w:eastAsia="仿宋_GB2312"/>
          <w:color w:val="000000"/>
        </w:rPr>
        <w:t>日期：   年   月   日</w:t>
      </w:r>
    </w:p>
    <w:p>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（8）维保服务方案格式（如有）：</w:t>
      </w:r>
    </w:p>
    <w:p>
      <w:pPr>
        <w:pStyle w:val="473"/>
        <w:jc w:val="center"/>
        <w:rPr>
          <w:rFonts w:hint="eastAsia" w:ascii="仿宋_GB2312" w:eastAsia="仿宋_GB2312"/>
          <w:color w:val="000000"/>
        </w:rPr>
      </w:pPr>
      <w:r>
        <w:rPr>
          <w:rFonts w:hint="eastAsia" w:ascii="仿宋_GB2312" w:eastAsia="仿宋_GB2312"/>
          <w:color w:val="000000"/>
        </w:rPr>
        <w:t> </w:t>
      </w:r>
    </w:p>
    <w:p>
      <w:pPr>
        <w:pStyle w:val="473"/>
        <w:jc w:val="center"/>
        <w:rPr>
          <w:rFonts w:hint="eastAsia" w:ascii="仿宋_GB2312" w:eastAsia="仿宋_GB2312"/>
          <w:color w:val="000000"/>
        </w:rPr>
      </w:pPr>
      <w:r>
        <w:rPr>
          <w:rFonts w:hint="eastAsia" w:ascii="仿宋_GB2312" w:eastAsia="仿宋_GB2312"/>
          <w:b/>
          <w:bCs/>
          <w:color w:val="000000"/>
          <w:sz w:val="33"/>
          <w:szCs w:val="33"/>
        </w:rPr>
        <w:t>维保服务方案</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由供应商按第三章《采购需求》内容自行编写以下内容，可以包括：</w:t>
      </w:r>
      <w:r>
        <w:rPr>
          <w:rFonts w:hint="eastAsia" w:ascii="仿宋_GB2312" w:eastAsia="仿宋_GB2312"/>
          <w:b/>
          <w:bCs/>
          <w:color w:val="000000"/>
        </w:rPr>
        <w:t>（1）综合维保服务方案；（2）进场、退场交接方案；（3）提供本项目的针对性服务方案</w:t>
      </w:r>
      <w:r>
        <w:rPr>
          <w:rFonts w:hint="eastAsia" w:ascii="仿宋_GB2312" w:eastAsia="仿宋_GB2312"/>
          <w:color w:val="000000"/>
        </w:rPr>
        <w:t>。</w:t>
      </w:r>
    </w:p>
    <w:p>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3"/>
        <w:jc w:val="right"/>
        <w:rPr>
          <w:rFonts w:hint="eastAsia" w:ascii="仿宋_GB2312" w:eastAsia="仿宋_GB2312"/>
          <w:color w:val="000000"/>
        </w:rPr>
      </w:pPr>
      <w:r>
        <w:rPr>
          <w:rFonts w:hint="eastAsia" w:ascii="仿宋_GB2312" w:eastAsia="仿宋_GB2312"/>
          <w:color w:val="000000"/>
        </w:rPr>
        <w:t>日期：   年   月   日</w:t>
      </w:r>
    </w:p>
    <w:p>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pPr>
        <w:pStyle w:val="473"/>
        <w:jc w:val="center"/>
        <w:rPr>
          <w:rFonts w:hint="eastAsia" w:ascii="仿宋_GB2312" w:eastAsia="仿宋_GB2312"/>
          <w:color w:val="000000"/>
        </w:rPr>
      </w:pPr>
      <w:r>
        <w:rPr>
          <w:rFonts w:hint="eastAsia" w:ascii="仿宋_GB2312" w:eastAsia="仿宋_GB2312"/>
          <w:color w:val="000000"/>
        </w:rPr>
        <w:t> </w:t>
      </w:r>
    </w:p>
    <w:p>
      <w:pPr>
        <w:pStyle w:val="473"/>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可以包括：（1）突发火灾及停电方面；（2）设备故障方面；（3）公共安全及卫生方面</w:t>
      </w:r>
      <w:r>
        <w:rPr>
          <w:rFonts w:hint="eastAsia" w:ascii="仿宋_GB2312" w:eastAsia="仿宋_GB2312"/>
          <w:color w:val="000000"/>
        </w:rPr>
        <w:t>。</w:t>
      </w:r>
    </w:p>
    <w:p>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 xml:space="preserve">                              </w:t>
      </w:r>
    </w:p>
    <w:p>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3"/>
        <w:jc w:val="right"/>
        <w:rPr>
          <w:rFonts w:hint="eastAsia" w:ascii="仿宋_GB2312" w:eastAsia="仿宋_GB2312"/>
          <w:color w:val="000000"/>
        </w:rPr>
      </w:pPr>
      <w:r>
        <w:rPr>
          <w:rFonts w:hint="eastAsia" w:ascii="仿宋_GB2312" w:eastAsia="仿宋_GB2312"/>
          <w:color w:val="000000"/>
        </w:rPr>
        <w:t>日期：   年   月   日</w:t>
      </w:r>
    </w:p>
    <w:p>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（10）特色服务方案格式（如有）：</w:t>
      </w:r>
    </w:p>
    <w:p>
      <w:pPr>
        <w:pStyle w:val="473"/>
        <w:jc w:val="center"/>
        <w:rPr>
          <w:rFonts w:hint="eastAsia" w:ascii="仿宋_GB2312" w:eastAsia="仿宋_GB2312"/>
          <w:color w:val="000000"/>
        </w:rPr>
      </w:pPr>
      <w:r>
        <w:rPr>
          <w:rFonts w:hint="eastAsia" w:ascii="仿宋_GB2312" w:eastAsia="仿宋_GB2312"/>
          <w:color w:val="000000"/>
        </w:rPr>
        <w:t> </w:t>
      </w:r>
    </w:p>
    <w:p>
      <w:pPr>
        <w:pStyle w:val="473"/>
        <w:jc w:val="center"/>
        <w:rPr>
          <w:rFonts w:hint="eastAsia" w:ascii="仿宋_GB2312" w:eastAsia="仿宋_GB2312"/>
          <w:color w:val="000000"/>
        </w:rPr>
      </w:pPr>
      <w:r>
        <w:rPr>
          <w:rFonts w:hint="eastAsia" w:ascii="仿宋_GB2312" w:eastAsia="仿宋_GB2312"/>
          <w:b/>
          <w:bCs/>
          <w:color w:val="000000"/>
          <w:sz w:val="33"/>
          <w:szCs w:val="33"/>
        </w:rPr>
        <w:t>特色服务方案</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由供应商按第三章《采购需求》要求，自行编写以下内容，可以包括：</w:t>
      </w:r>
      <w:r>
        <w:rPr>
          <w:rFonts w:hint="eastAsia" w:ascii="仿宋_GB2312" w:eastAsia="仿宋_GB2312"/>
          <w:b/>
          <w:bCs/>
          <w:color w:val="000000"/>
        </w:rPr>
        <w:t>（1）提供针对本项目的节能方案；（2）提供针对本项目的保密方案；（3）零部件出入库管理、旧件回收管控方案</w:t>
      </w:r>
      <w:r>
        <w:rPr>
          <w:rFonts w:hint="eastAsia" w:ascii="仿宋_GB2312" w:eastAsia="仿宋_GB2312"/>
          <w:color w:val="000000"/>
        </w:rPr>
        <w:t>。</w:t>
      </w:r>
    </w:p>
    <w:p>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 xml:space="preserve">                              </w:t>
      </w:r>
    </w:p>
    <w:p>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3"/>
        <w:jc w:val="right"/>
        <w:rPr>
          <w:rFonts w:hint="eastAsia" w:ascii="仿宋_GB2312" w:eastAsia="仿宋_GB2312"/>
          <w:color w:val="000000"/>
        </w:rPr>
      </w:pPr>
      <w:r>
        <w:rPr>
          <w:rFonts w:hint="eastAsia" w:ascii="仿宋_GB2312" w:eastAsia="仿宋_GB2312"/>
          <w:color w:val="000000"/>
        </w:rPr>
        <w:t>日期：   年   月   日</w:t>
      </w:r>
    </w:p>
    <w:p>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（11）物资配备方案格式（如有）：</w:t>
      </w:r>
    </w:p>
    <w:p>
      <w:pPr>
        <w:pStyle w:val="473"/>
        <w:jc w:val="center"/>
        <w:rPr>
          <w:rFonts w:hint="eastAsia" w:ascii="仿宋_GB2312" w:eastAsia="仿宋_GB2312"/>
          <w:color w:val="000000"/>
        </w:rPr>
      </w:pPr>
      <w:r>
        <w:rPr>
          <w:rFonts w:hint="eastAsia" w:ascii="仿宋_GB2312" w:eastAsia="仿宋_GB2312"/>
          <w:color w:val="000000"/>
        </w:rPr>
        <w:t> </w:t>
      </w:r>
    </w:p>
    <w:p>
      <w:pPr>
        <w:pStyle w:val="473"/>
        <w:jc w:val="center"/>
        <w:rPr>
          <w:rFonts w:hint="eastAsia" w:ascii="仿宋_GB2312" w:eastAsia="仿宋_GB2312"/>
          <w:color w:val="000000"/>
        </w:rPr>
      </w:pPr>
      <w:r>
        <w:rPr>
          <w:rFonts w:hint="eastAsia" w:ascii="仿宋_GB2312" w:eastAsia="仿宋_GB2312"/>
          <w:b/>
          <w:bCs/>
          <w:color w:val="000000"/>
          <w:sz w:val="33"/>
          <w:szCs w:val="33"/>
        </w:rPr>
        <w:t>物资配备方案</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由供应商按第三章《采购需求》要求，自行编写以下内容，可以包含：</w:t>
      </w:r>
      <w:r>
        <w:rPr>
          <w:rFonts w:hint="eastAsia" w:ascii="仿宋_GB2312" w:eastAsia="仿宋_GB2312"/>
          <w:b/>
          <w:bCs/>
          <w:color w:val="000000"/>
        </w:rPr>
        <w:t>提供产品说明书、发票等可体现购买日期，产品性能等信息的材料</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3"/>
        <w:jc w:val="right"/>
        <w:rPr>
          <w:rFonts w:hint="eastAsia" w:ascii="仿宋_GB2312" w:eastAsia="仿宋_GB2312"/>
          <w:color w:val="000000"/>
        </w:rPr>
      </w:pPr>
      <w:r>
        <w:rPr>
          <w:rFonts w:hint="eastAsia" w:ascii="仿宋_GB2312" w:eastAsia="仿宋_GB2312"/>
          <w:color w:val="000000"/>
        </w:rPr>
        <w:t>日期：   年   月   日</w:t>
      </w:r>
    </w:p>
    <w:p>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（12）人员稳定性及管理方案格式（如有）：</w:t>
      </w:r>
    </w:p>
    <w:p>
      <w:pPr>
        <w:pStyle w:val="473"/>
        <w:jc w:val="center"/>
        <w:rPr>
          <w:rFonts w:hint="eastAsia" w:ascii="仿宋_GB2312" w:eastAsia="仿宋_GB2312"/>
          <w:color w:val="000000"/>
        </w:rPr>
      </w:pPr>
      <w:r>
        <w:rPr>
          <w:rFonts w:hint="eastAsia" w:ascii="仿宋_GB2312" w:eastAsia="仿宋_GB2312"/>
          <w:color w:val="000000"/>
        </w:rPr>
        <w:t> </w:t>
      </w:r>
    </w:p>
    <w:p>
      <w:pPr>
        <w:pStyle w:val="473"/>
        <w:jc w:val="center"/>
        <w:rPr>
          <w:rFonts w:hint="eastAsia" w:ascii="仿宋_GB2312" w:eastAsia="仿宋_GB2312"/>
          <w:color w:val="000000"/>
        </w:rPr>
      </w:pPr>
      <w:r>
        <w:rPr>
          <w:rFonts w:hint="eastAsia" w:ascii="仿宋_GB2312" w:eastAsia="仿宋_GB2312"/>
          <w:b/>
          <w:bCs/>
          <w:color w:val="000000"/>
          <w:sz w:val="33"/>
          <w:szCs w:val="33"/>
        </w:rPr>
        <w:t>人员稳定性及管理方案</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由供应商按第三章《采购需求》要求，自行编写以下内容，可以</w:t>
      </w:r>
      <w:r>
        <w:rPr>
          <w:rFonts w:hint="eastAsia" w:ascii="仿宋_GB2312" w:eastAsia="仿宋_GB2312"/>
          <w:b/>
          <w:bCs/>
          <w:color w:val="000000"/>
        </w:rPr>
        <w:t>包括：（1）提供服务团队组建方案；（2）人员稳定性方案及承诺；（3）人员考核制度；（4）培训制度；（5）奖惩制度；（6）考勤管理措施</w:t>
      </w:r>
      <w:r>
        <w:rPr>
          <w:rFonts w:hint="eastAsia" w:ascii="仿宋_GB2312" w:eastAsia="仿宋_GB2312"/>
          <w:color w:val="000000"/>
        </w:rPr>
        <w:t>。</w:t>
      </w:r>
    </w:p>
    <w:p>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3"/>
        <w:jc w:val="right"/>
        <w:rPr>
          <w:rFonts w:hint="eastAsia" w:ascii="仿宋_GB2312" w:eastAsia="仿宋_GB2312"/>
          <w:color w:val="000000"/>
        </w:rPr>
      </w:pPr>
      <w:r>
        <w:rPr>
          <w:rFonts w:hint="eastAsia" w:ascii="仿宋_GB2312" w:eastAsia="仿宋_GB2312"/>
          <w:color w:val="000000"/>
        </w:rPr>
        <w:t>日期：   年   月   日</w:t>
      </w:r>
    </w:p>
    <w:p>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 供应商同类项目经验一览表格式（如有）：</w:t>
      </w:r>
    </w:p>
    <w:p>
      <w:pPr>
        <w:pStyle w:val="473"/>
        <w:spacing w:line="405" w:lineRule="atLeast"/>
        <w:rPr>
          <w:rFonts w:hint="eastAsia" w:ascii="仿宋_GB2312" w:eastAsia="仿宋_GB2312"/>
          <w:color w:val="000000"/>
        </w:rPr>
      </w:pPr>
      <w:r>
        <w:rPr>
          <w:rFonts w:hint="eastAsia" w:ascii="仿宋_GB2312" w:eastAsia="仿宋_GB2312"/>
          <w:color w:val="000000"/>
        </w:rPr>
        <w:t> </w:t>
      </w:r>
    </w:p>
    <w:p>
      <w:pPr>
        <w:pStyle w:val="473"/>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73"/>
        <w:spacing w:line="405" w:lineRule="atLeast"/>
        <w:rPr>
          <w:rFonts w:hint="eastAsia" w:ascii="仿宋_GB2312" w:eastAsia="仿宋_GB2312"/>
          <w:color w:val="000000"/>
        </w:rPr>
      </w:pPr>
      <w:r>
        <w:rPr>
          <w:rFonts w:hint="eastAsia" w:ascii="仿宋_GB2312" w:eastAsia="仿宋_GB2312"/>
          <w:color w:val="000000"/>
        </w:rPr>
        <w:t>（供应商2022年1月1日起至今承接的智能化维保服务项目合同材料附后并加盖供应商CA电子签章）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合同金额</w:t>
            </w:r>
          </w:p>
          <w:p>
            <w:pPr>
              <w:pStyle w:val="473"/>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3"/>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 </w:t>
      </w:r>
    </w:p>
    <w:p>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3"/>
        <w:jc w:val="right"/>
        <w:rPr>
          <w:rFonts w:hint="eastAsia" w:ascii="仿宋_GB2312" w:eastAsia="仿宋_GB2312"/>
          <w:color w:val="000000"/>
        </w:rPr>
      </w:pPr>
      <w:r>
        <w:rPr>
          <w:rFonts w:hint="eastAsia" w:ascii="仿宋_GB2312" w:eastAsia="仿宋_GB2312"/>
          <w:color w:val="000000"/>
        </w:rPr>
        <w:t>日期：   年   月   日</w:t>
      </w:r>
    </w:p>
    <w:p>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pgBorders>
            <w:top w:val="none" w:sz="0" w:space="0"/>
            <w:left w:val="none" w:sz="0" w:space="0"/>
            <w:bottom w:val="none" w:sz="0" w:space="0"/>
            <w:right w:val="none" w:sz="0" w:space="0"/>
          </w:pgBorders>
          <w:cols w:space="720" w:num="1"/>
          <w:docGrid w:type="lines" w:linePitch="314" w:charSpace="0"/>
        </w:sectPr>
      </w:pPr>
    </w:p>
    <w:p>
      <w:pPr>
        <w:pStyle w:val="491"/>
        <w:spacing w:before="0" w:beforeAutospacing="0" w:after="0" w:afterAutospacing="0" w:line="460" w:lineRule="atLeast"/>
        <w:rPr>
          <w:rFonts w:ascii="仿宋_GB2312" w:eastAsia="仿宋_GB2312"/>
          <w:color w:val="000000"/>
        </w:rPr>
      </w:pPr>
      <w:r>
        <w:rPr>
          <w:rFonts w:hint="eastAsia" w:ascii="仿宋_GB2312" w:eastAsia="仿宋_GB2312"/>
          <w:color w:val="000000"/>
        </w:rPr>
        <w:t>  （14）供应商具备有效的质量管理体系认证证书（如有）</w:t>
      </w:r>
    </w:p>
    <w:p>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pgBorders>
            <w:top w:val="none" w:sz="0" w:space="0"/>
            <w:left w:val="none" w:sz="0" w:space="0"/>
            <w:bottom w:val="none" w:sz="0" w:space="0"/>
            <w:right w:val="none" w:sz="0" w:space="0"/>
          </w:pgBorders>
          <w:cols w:space="720" w:num="1"/>
          <w:docGrid w:type="lines" w:linePitch="314" w:charSpace="0"/>
        </w:sectPr>
      </w:pPr>
      <w:r>
        <w:rPr>
          <w:rFonts w:hint="eastAsia" w:ascii="仿宋_GB2312" w:eastAsia="仿宋_GB2312"/>
          <w:b/>
          <w:bCs/>
          <w:sz w:val="32"/>
          <w:szCs w:val="32"/>
        </w:rPr>
        <w:t>注：</w:t>
      </w:r>
      <w:bookmarkStart w:id="69" w:name="_Hlk59024305"/>
      <w:r>
        <w:rPr>
          <w:rFonts w:hint="eastAsia" w:ascii="仿宋_GB2312" w:eastAsia="仿宋_GB2312"/>
          <w:b/>
          <w:bCs/>
          <w:sz w:val="32"/>
          <w:szCs w:val="32"/>
        </w:rPr>
        <w:t>第（</w:t>
      </w:r>
      <w:r>
        <w:rPr>
          <w:rFonts w:ascii="仿宋_GB2312" w:eastAsia="仿宋_GB2312"/>
          <w:b/>
          <w:bCs/>
          <w:sz w:val="32"/>
          <w:szCs w:val="32"/>
        </w:rPr>
        <w:t>14</w:t>
      </w:r>
      <w:bookmarkEnd w:id="69"/>
      <w:r>
        <w:rPr>
          <w:rFonts w:hint="eastAsia" w:ascii="仿宋_GB2312" w:eastAsia="仿宋_GB2312"/>
          <w:b/>
          <w:bCs/>
          <w:sz w:val="32"/>
          <w:szCs w:val="32"/>
        </w:rPr>
        <w:t>）至第（</w:t>
      </w:r>
      <w:r>
        <w:rPr>
          <w:rFonts w:ascii="仿宋_GB2312" w:eastAsia="仿宋_GB2312"/>
          <w:b/>
          <w:bCs/>
          <w:sz w:val="32"/>
          <w:szCs w:val="32"/>
        </w:rPr>
        <w:t>17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70" w:name="_Toc497578453"/>
    </w:p>
    <w:bookmarkEnd w:id="70"/>
    <w:p>
      <w:pPr>
        <w:pStyle w:val="3"/>
        <w:spacing w:line="400" w:lineRule="exact"/>
        <w:jc w:val="center"/>
        <w:rPr>
          <w:rFonts w:hint="eastAsia" w:ascii="仿宋_GB2312" w:hAnsi="宋体" w:eastAsia="仿宋_GB2312"/>
          <w:b w:val="0"/>
          <w:bCs w:val="0"/>
          <w:sz w:val="32"/>
          <w:szCs w:val="32"/>
        </w:rPr>
      </w:pPr>
      <w:bookmarkStart w:id="71" w:name="_Toc9030"/>
      <w:bookmarkStart w:id="72" w:name="_Toc31562"/>
      <w:bookmarkStart w:id="73" w:name="_Toc29416"/>
      <w:bookmarkStart w:id="74" w:name="_Toc9833"/>
      <w:bookmarkStart w:id="75"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71"/>
      <w:bookmarkEnd w:id="72"/>
      <w:bookmarkEnd w:id="7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eastAsia="zh-CN"/>
        </w:rPr>
        <w:t>竞争性磋商文件</w:t>
      </w:r>
      <w:r>
        <w:rPr>
          <w:rFonts w:hint="eastAsia" w:ascii="仿宋_GB2312" w:hAnsi="宋体" w:eastAsia="仿宋_GB2312"/>
          <w:sz w:val="24"/>
        </w:rPr>
        <w:t>规定条款和成交供应商</w:t>
      </w:r>
      <w:r>
        <w:rPr>
          <w:rFonts w:hint="eastAsia" w:ascii="仿宋_GB2312" w:hAnsi="宋体" w:eastAsia="仿宋_GB2312"/>
          <w:sz w:val="24"/>
          <w:lang w:eastAsia="zh-CN"/>
        </w:rPr>
        <w:t>响应文件及</w:t>
      </w:r>
      <w:r>
        <w:rPr>
          <w:rFonts w:hint="eastAsia" w:ascii="仿宋_GB2312" w:hAnsi="宋体" w:eastAsia="仿宋_GB2312"/>
          <w:sz w:val="24"/>
        </w:rPr>
        <w:t>承诺，就甲方委托乙方提供</w:t>
      </w:r>
      <w:r>
        <w:rPr>
          <w:rFonts w:ascii="仿宋_GB2312" w:hAnsi="宋体" w:eastAsia="仿宋_GB2312"/>
          <w:sz w:val="24"/>
        </w:rPr>
        <w:t>办公区智能化系统维护服务采购</w:t>
      </w:r>
      <w:r>
        <w:rPr>
          <w:rFonts w:hint="eastAsia" w:ascii="仿宋_GB2312" w:hAnsi="宋体" w:eastAsia="仿宋_GB2312"/>
          <w:sz w:val="24"/>
        </w:rPr>
        <w:t>之相关事宜，达成以下协议，并承诺共同遵守。</w:t>
      </w:r>
    </w:p>
    <w:p>
      <w:pPr>
        <w:numPr>
          <w:ilvl w:val="0"/>
          <w:numId w:val="10"/>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76" w:name="_第六章_评审方法及评审标准"/>
      <w:bookmarkEnd w:id="76"/>
      <w:bookmarkStart w:id="77" w:name="_Toc24029"/>
      <w:r>
        <w:rPr>
          <w:rFonts w:hint="eastAsia"/>
          <w:sz w:val="32"/>
          <w:szCs w:val="32"/>
        </w:rPr>
        <w:t>第六章 评审方法及评审标准</w:t>
      </w:r>
      <w:bookmarkEnd w:id="74"/>
      <w:bookmarkEnd w:id="75"/>
      <w:bookmarkEnd w:id="77"/>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94"/>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
        <w:gridCol w:w="1070"/>
        <w:gridCol w:w="5305"/>
        <w:gridCol w:w="679"/>
        <w:gridCol w:w="1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264" w:type="dxa"/>
            <w:gridSpan w:val="5"/>
            <w:shd w:val="clear" w:color="auto" w:fill="D7D7D7"/>
            <w:noWrap w:val="0"/>
            <w:vAlign w:val="center"/>
          </w:tcPr>
          <w:p>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7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305"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679"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1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价格分</w:t>
            </w:r>
          </w:p>
        </w:tc>
        <w:tc>
          <w:tcPr>
            <w:tcW w:w="10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价格</w:t>
            </w:r>
          </w:p>
        </w:tc>
        <w:tc>
          <w:tcPr>
            <w:tcW w:w="5305"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hint="eastAsia" w:ascii="仿宋_GB2312" w:eastAsia="仿宋_GB2312"/>
                <w:lang w:val="en-US" w:eastAsia="zh-CN"/>
              </w:rPr>
              <w:t>16</w:t>
            </w:r>
            <w:r>
              <w:rPr>
                <w:rFonts w:hint="eastAsia" w:ascii="仿宋_GB2312" w:eastAsia="仿宋_GB2312"/>
              </w:rPr>
              <w:t>分；</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rPr>
            </w:pPr>
            <w:r>
              <w:rPr>
                <w:rFonts w:hint="eastAsia" w:ascii="仿宋_GB2312" w:eastAsia="仿宋_GB2312"/>
              </w:rPr>
              <w:t>2.其他供应商的报价得分按以下公式计算：</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rPr>
            </w:pPr>
            <w:r>
              <w:rPr>
                <w:rFonts w:hint="eastAsia" w:ascii="仿宋_GB2312" w:eastAsia="仿宋_GB2312"/>
              </w:rPr>
              <w:t>某供应商磋商报价得分=（磋商基准价／某供应商最后磋商报价）×</w:t>
            </w:r>
            <w:r>
              <w:rPr>
                <w:rFonts w:hint="eastAsia" w:ascii="仿宋_GB2312" w:eastAsia="仿宋_GB2312"/>
                <w:lang w:val="en-US" w:eastAsia="zh-CN"/>
              </w:rPr>
              <w:t>16</w:t>
            </w:r>
            <w:r>
              <w:rPr>
                <w:rFonts w:hint="eastAsia" w:ascii="仿宋_GB2312" w:eastAsia="仿宋_GB2312"/>
              </w:rPr>
              <w:t>分；</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ascii="仿宋_GB2312" w:hAnsi="仿宋_GB2312" w:eastAsia="仿宋_GB2312" w:cs="仿宋_GB2312"/>
                <w:b/>
              </w:rPr>
            </w:pPr>
            <w:r>
              <w:rPr>
                <w:rFonts w:hint="eastAsia" w:ascii="仿宋_GB2312" w:hAnsi="仿宋_GB2312" w:eastAsia="仿宋_GB2312" w:cs="仿宋_GB2312"/>
                <w:b/>
                <w:bCs/>
              </w:rPr>
              <w:t>注：专门面向中小企业采购的项目或者采购包，不再执行价格评审优惠的扶持政策。</w:t>
            </w:r>
          </w:p>
        </w:tc>
        <w:tc>
          <w:tcPr>
            <w:tcW w:w="67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lang w:val="en"/>
              </w:rPr>
            </w:pPr>
            <w:bookmarkStart w:id="78" w:name="OLE_LINK17"/>
            <w:r>
              <w:rPr>
                <w:rFonts w:hint="eastAsia" w:ascii="仿宋_GB2312" w:hAnsi="仿宋_GB2312" w:eastAsia="仿宋_GB2312" w:cs="仿宋_GB2312"/>
                <w:b/>
                <w:bCs/>
                <w:lang w:val="en-US" w:eastAsia="zh-CN"/>
              </w:rPr>
              <w:t>16</w:t>
            </w:r>
            <w:bookmarkEnd w:id="78"/>
          </w:p>
        </w:tc>
        <w:tc>
          <w:tcPr>
            <w:tcW w:w="131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vMerge w:val="restart"/>
            <w:noWrap w:val="0"/>
            <w:vAlign w:val="bottom"/>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rPr>
            </w:pPr>
            <w:bookmarkStart w:id="79" w:name="OLE_LINK18"/>
            <w:r>
              <w:rPr>
                <w:rFonts w:hint="eastAsia" w:ascii="仿宋_GB2312" w:hAnsi="仿宋_GB2312" w:eastAsia="仿宋_GB2312" w:cs="仿宋_GB2312"/>
                <w:b/>
              </w:rPr>
              <w:t>人员配置方案分</w:t>
            </w:r>
            <w:bookmarkEnd w:id="79"/>
          </w:p>
        </w:tc>
        <w:tc>
          <w:tcPr>
            <w:tcW w:w="10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rPr>
            </w:pPr>
            <w:bookmarkStart w:id="80" w:name="OLE_LINK19"/>
            <w:r>
              <w:rPr>
                <w:rFonts w:hint="eastAsia" w:ascii="仿宋_GB2312" w:hAnsi="仿宋_GB2312" w:eastAsia="仿宋_GB2312" w:cs="仿宋_GB2312"/>
                <w:b/>
                <w:bCs/>
              </w:rPr>
              <w:t>项目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rPr>
            </w:pPr>
            <w:r>
              <w:rPr>
                <w:rFonts w:hint="eastAsia" w:ascii="仿宋_GB2312" w:hAnsi="仿宋_GB2312" w:eastAsia="仿宋_GB2312" w:cs="仿宋_GB2312"/>
                <w:b/>
                <w:bCs/>
              </w:rPr>
              <w:t>负责人</w:t>
            </w:r>
            <w:bookmarkEnd w:id="80"/>
          </w:p>
        </w:tc>
        <w:tc>
          <w:tcPr>
            <w:tcW w:w="5305"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lang w:eastAsia="zh-CN"/>
              </w:rPr>
            </w:pPr>
            <w:r>
              <w:rPr>
                <w:rFonts w:hint="eastAsia" w:ascii="仿宋_GB2312" w:eastAsia="仿宋_GB2312"/>
                <w:lang w:val="en-US" w:eastAsia="zh-CN"/>
              </w:rPr>
              <w:t>1</w:t>
            </w:r>
            <w:r>
              <w:rPr>
                <w:rFonts w:hint="eastAsia" w:ascii="仿宋_GB2312" w:eastAsia="仿宋_GB2312"/>
              </w:rPr>
              <w:t>.具有大专</w:t>
            </w:r>
            <w:r>
              <w:rPr>
                <w:rFonts w:hint="eastAsia" w:ascii="仿宋_GB2312" w:eastAsia="仿宋_GB2312"/>
                <w:lang w:eastAsia="zh-CN"/>
              </w:rPr>
              <w:t>以上</w:t>
            </w:r>
            <w:r>
              <w:rPr>
                <w:rFonts w:hint="eastAsia" w:ascii="仿宋_GB2312" w:eastAsia="仿宋_GB2312"/>
              </w:rPr>
              <w:t>学历得</w:t>
            </w:r>
            <w:r>
              <w:rPr>
                <w:rFonts w:hint="eastAsia" w:ascii="仿宋_GB2312" w:eastAsia="仿宋_GB2312"/>
                <w:lang w:val="en-US" w:eastAsia="zh-CN"/>
              </w:rPr>
              <w:t>1</w:t>
            </w:r>
            <w:r>
              <w:rPr>
                <w:rFonts w:hint="eastAsia" w:ascii="仿宋_GB2312" w:eastAsia="仿宋_GB2312"/>
              </w:rPr>
              <w:t>分</w:t>
            </w:r>
            <w:r>
              <w:rPr>
                <w:rFonts w:hint="eastAsia" w:ascii="仿宋_GB2312" w:eastAsia="仿宋_GB2312"/>
                <w:lang w:eastAsia="zh-CN"/>
              </w:rPr>
              <w:t>，</w:t>
            </w:r>
            <w:r>
              <w:rPr>
                <w:rFonts w:hint="eastAsia" w:ascii="仿宋_GB2312" w:eastAsia="仿宋_GB2312"/>
              </w:rPr>
              <w:t>满分</w:t>
            </w:r>
            <w:r>
              <w:rPr>
                <w:rFonts w:hint="eastAsia" w:ascii="仿宋_GB2312" w:eastAsia="仿宋_GB2312"/>
                <w:lang w:val="en-US" w:eastAsia="zh-CN"/>
              </w:rPr>
              <w:t>1</w:t>
            </w:r>
            <w:r>
              <w:rPr>
                <w:rFonts w:hint="eastAsia" w:ascii="仿宋_GB2312" w:eastAsia="仿宋_GB2312"/>
              </w:rPr>
              <w:t>分</w:t>
            </w:r>
            <w:r>
              <w:rPr>
                <w:rFonts w:hint="eastAsia" w:ascii="仿宋_GB2312" w:eastAsia="仿宋_GB2312"/>
                <w:lang w:eastAsia="zh-CN"/>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rPr>
            </w:pPr>
            <w:r>
              <w:rPr>
                <w:rFonts w:hint="eastAsia" w:ascii="仿宋_GB2312" w:eastAsia="仿宋_GB2312"/>
                <w:lang w:val="en-US" w:eastAsia="zh-CN"/>
              </w:rPr>
              <w:t>2</w:t>
            </w:r>
            <w:r>
              <w:rPr>
                <w:rFonts w:hint="eastAsia" w:ascii="仿宋_GB2312" w:eastAsia="仿宋_GB2312"/>
              </w:rPr>
              <w:t>.具备以下任意一个证书得</w:t>
            </w:r>
            <w:r>
              <w:rPr>
                <w:rFonts w:hint="eastAsia" w:ascii="仿宋_GB2312" w:eastAsia="仿宋_GB2312"/>
                <w:lang w:val="en-US" w:eastAsia="zh-CN"/>
              </w:rPr>
              <w:t>1</w:t>
            </w:r>
            <w:r>
              <w:rPr>
                <w:rFonts w:hint="eastAsia" w:ascii="仿宋_GB2312" w:eastAsia="仿宋_GB2312"/>
              </w:rPr>
              <w:t>分，满分</w:t>
            </w:r>
            <w:r>
              <w:rPr>
                <w:rFonts w:hint="eastAsia" w:ascii="仿宋_GB2312" w:eastAsia="仿宋_GB2312"/>
                <w:lang w:val="en-US" w:eastAsia="zh-CN"/>
              </w:rPr>
              <w:t>1</w:t>
            </w:r>
            <w:r>
              <w:rPr>
                <w:rFonts w:hint="eastAsia" w:ascii="仿宋_GB2312" w:eastAsia="仿宋_GB2312"/>
              </w:rPr>
              <w:t>分：</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rPr>
            </w:pPr>
            <w:r>
              <w:rPr>
                <w:rFonts w:hint="eastAsia" w:ascii="仿宋_GB2312" w:eastAsia="仿宋_GB2312"/>
              </w:rPr>
              <w:t>（</w:t>
            </w:r>
            <w:r>
              <w:rPr>
                <w:rFonts w:hint="eastAsia" w:ascii="仿宋_GB2312" w:eastAsia="仿宋_GB2312"/>
                <w:lang w:val="en-US" w:eastAsia="zh-CN"/>
              </w:rPr>
              <w:t>1</w:t>
            </w:r>
            <w:r>
              <w:rPr>
                <w:rFonts w:hint="eastAsia" w:ascii="仿宋_GB2312" w:eastAsia="仿宋_GB2312"/>
              </w:rPr>
              <w:t>）中级</w:t>
            </w:r>
            <w:r>
              <w:rPr>
                <w:rFonts w:hint="eastAsia" w:ascii="仿宋_GB2312" w:eastAsia="仿宋_GB2312"/>
                <w:lang w:eastAsia="zh-CN"/>
              </w:rPr>
              <w:t>以上</w:t>
            </w:r>
            <w:r>
              <w:rPr>
                <w:rFonts w:hint="eastAsia" w:ascii="仿宋_GB2312" w:eastAsia="仿宋_GB2312"/>
              </w:rPr>
              <w:t>计算机技术与软件专业</w:t>
            </w:r>
            <w:r>
              <w:rPr>
                <w:rFonts w:hint="eastAsia" w:ascii="仿宋_GB2312" w:eastAsia="仿宋_GB2312"/>
                <w:lang w:val="en-US" w:eastAsia="zh-CN"/>
              </w:rPr>
              <w:t>技术</w:t>
            </w:r>
            <w:r>
              <w:rPr>
                <w:rFonts w:hint="eastAsia" w:ascii="仿宋_GB2312" w:eastAsia="仿宋_GB2312"/>
              </w:rPr>
              <w:t>资格</w:t>
            </w:r>
            <w:r>
              <w:rPr>
                <w:rFonts w:hint="eastAsia" w:ascii="仿宋_GB2312" w:eastAsia="仿宋_GB2312"/>
                <w:lang w:eastAsia="zh-CN"/>
              </w:rPr>
              <w:t>证书或中级以上</w:t>
            </w:r>
            <w:r>
              <w:rPr>
                <w:rFonts w:hint="eastAsia" w:ascii="仿宋_GB2312" w:eastAsia="仿宋_GB2312"/>
                <w:lang w:val="en-US" w:eastAsia="zh-CN"/>
              </w:rPr>
              <w:t>职业技能等级证书（计算机类）</w:t>
            </w:r>
            <w:r>
              <w:rPr>
                <w:rFonts w:hint="eastAsia" w:ascii="仿宋_GB2312" w:eastAsia="仿宋_GB2312"/>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rPr>
            </w:pPr>
            <w:r>
              <w:rPr>
                <w:rFonts w:hint="eastAsia" w:ascii="仿宋_GB2312" w:eastAsia="仿宋_GB2312"/>
              </w:rPr>
              <w:t>（</w:t>
            </w:r>
            <w:r>
              <w:rPr>
                <w:rFonts w:hint="eastAsia" w:ascii="仿宋_GB2312" w:eastAsia="仿宋_GB2312"/>
                <w:lang w:val="en-US" w:eastAsia="zh-CN"/>
              </w:rPr>
              <w:t>2</w:t>
            </w:r>
            <w:r>
              <w:rPr>
                <w:rFonts w:hint="eastAsia" w:ascii="仿宋_GB2312" w:eastAsia="仿宋_GB2312"/>
              </w:rPr>
              <w:t>）注册信息安全专业人员（CISP）；</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rPr>
            </w:pPr>
            <w:r>
              <w:rPr>
                <w:rFonts w:hint="eastAsia" w:ascii="仿宋_GB2312" w:eastAsia="仿宋_GB2312"/>
              </w:rPr>
              <w:t>（</w:t>
            </w:r>
            <w:r>
              <w:rPr>
                <w:rFonts w:hint="eastAsia" w:ascii="仿宋_GB2312" w:eastAsia="仿宋_GB2312"/>
                <w:lang w:val="en-US" w:eastAsia="zh-CN"/>
              </w:rPr>
              <w:t>3</w:t>
            </w:r>
            <w:r>
              <w:rPr>
                <w:rFonts w:hint="eastAsia" w:ascii="仿宋_GB2312" w:eastAsia="仿宋_GB2312"/>
              </w:rPr>
              <w:t>）注册信息安全员（CISM）。</w:t>
            </w:r>
          </w:p>
          <w:p>
            <w:pPr>
              <w:spacing w:line="400" w:lineRule="exact"/>
              <w:ind w:left="0" w:leftChars="0" w:firstLine="420" w:firstLineChars="200"/>
              <w:jc w:val="left"/>
              <w:rPr>
                <w:rFonts w:hint="eastAsia" w:ascii="仿宋_GB2312" w:eastAsia="仿宋_GB2312" w:hAnsiTheme="minorHAnsi" w:cstheme="minorBidi"/>
                <w:sz w:val="21"/>
                <w:szCs w:val="22"/>
              </w:rPr>
            </w:pPr>
            <w:r>
              <w:rPr>
                <w:rFonts w:hint="eastAsia" w:ascii="仿宋_GB2312" w:eastAsia="仿宋_GB2312" w:hAnsiTheme="minorHAnsi" w:cstheme="minorBidi"/>
                <w:sz w:val="21"/>
                <w:szCs w:val="22"/>
                <w:lang w:val="en-US" w:eastAsia="zh-CN"/>
              </w:rPr>
              <w:t>3</w:t>
            </w:r>
            <w:r>
              <w:rPr>
                <w:rFonts w:hint="eastAsia" w:ascii="仿宋_GB2312" w:eastAsia="仿宋_GB2312" w:hAnsiTheme="minorHAnsi" w:cstheme="minorBidi"/>
                <w:sz w:val="21"/>
                <w:szCs w:val="22"/>
              </w:rPr>
              <w:t>.具有</w:t>
            </w:r>
            <w:r>
              <w:rPr>
                <w:rFonts w:hint="eastAsia" w:ascii="仿宋_GB2312" w:eastAsia="仿宋_GB2312" w:cstheme="minorBidi"/>
                <w:sz w:val="21"/>
                <w:szCs w:val="22"/>
                <w:lang w:eastAsia="zh-CN"/>
              </w:rPr>
              <w:t>累计</w:t>
            </w:r>
            <w:r>
              <w:rPr>
                <w:rFonts w:hint="eastAsia" w:ascii="仿宋_GB2312" w:eastAsia="仿宋_GB2312" w:hAnsiTheme="minorHAnsi" w:cstheme="minorBidi"/>
                <w:sz w:val="21"/>
                <w:szCs w:val="22"/>
                <w:lang w:val="en-US" w:eastAsia="zh-CN"/>
              </w:rPr>
              <w:t>6</w:t>
            </w:r>
            <w:r>
              <w:rPr>
                <w:rFonts w:hint="eastAsia" w:ascii="仿宋_GB2312" w:eastAsia="仿宋_GB2312" w:hAnsiTheme="minorHAnsi" w:cstheme="minorBidi"/>
                <w:sz w:val="21"/>
                <w:szCs w:val="22"/>
              </w:rPr>
              <w:t>年以上</w:t>
            </w:r>
            <w:r>
              <w:rPr>
                <w:rFonts w:hint="eastAsia" w:ascii="仿宋_GB2312" w:eastAsia="仿宋_GB2312" w:cstheme="minorBidi"/>
                <w:sz w:val="21"/>
                <w:szCs w:val="22"/>
                <w:lang w:eastAsia="zh-CN"/>
              </w:rPr>
              <w:t>且不满</w:t>
            </w:r>
            <w:r>
              <w:rPr>
                <w:rFonts w:hint="eastAsia" w:ascii="仿宋_GB2312" w:eastAsia="仿宋_GB2312" w:cstheme="minorBidi"/>
                <w:sz w:val="21"/>
                <w:szCs w:val="22"/>
                <w:lang w:val="en-US" w:eastAsia="zh-CN"/>
              </w:rPr>
              <w:t>8年</w:t>
            </w:r>
            <w:r>
              <w:rPr>
                <w:rFonts w:hint="eastAsia" w:ascii="仿宋_GB2312" w:eastAsia="仿宋_GB2312" w:hAnsiTheme="minorHAnsi" w:cstheme="minorBidi"/>
                <w:sz w:val="21"/>
                <w:szCs w:val="22"/>
              </w:rPr>
              <w:t>相关</w:t>
            </w:r>
            <w:r>
              <w:rPr>
                <w:rFonts w:hint="eastAsia" w:ascii="仿宋_GB2312" w:eastAsia="仿宋_GB2312" w:hAnsiTheme="minorHAnsi" w:cstheme="minorBidi"/>
                <w:sz w:val="21"/>
                <w:szCs w:val="22"/>
                <w:lang w:val="en-US" w:eastAsia="zh-CN"/>
              </w:rPr>
              <w:t>管理</w:t>
            </w:r>
            <w:r>
              <w:rPr>
                <w:rFonts w:hint="eastAsia" w:ascii="仿宋_GB2312" w:eastAsia="仿宋_GB2312" w:hAnsiTheme="minorHAnsi" w:cstheme="minorBidi"/>
                <w:sz w:val="21"/>
                <w:szCs w:val="22"/>
              </w:rPr>
              <w:t>工作经验</w:t>
            </w:r>
            <w:r>
              <w:rPr>
                <w:rFonts w:hint="eastAsia" w:ascii="仿宋_GB2312" w:eastAsia="仿宋_GB2312" w:cstheme="minorBidi"/>
                <w:sz w:val="21"/>
                <w:szCs w:val="22"/>
                <w:lang w:eastAsia="zh-CN"/>
              </w:rPr>
              <w:t>的</w:t>
            </w:r>
            <w:r>
              <w:rPr>
                <w:rFonts w:hint="eastAsia" w:ascii="仿宋_GB2312" w:eastAsia="仿宋_GB2312" w:hAnsiTheme="minorHAnsi" w:cstheme="minorBidi"/>
                <w:sz w:val="21"/>
                <w:szCs w:val="22"/>
              </w:rPr>
              <w:t>得</w:t>
            </w:r>
            <w:r>
              <w:rPr>
                <w:rFonts w:hint="eastAsia" w:ascii="仿宋_GB2312" w:eastAsia="仿宋_GB2312" w:hAnsiTheme="minorHAnsi" w:cstheme="minorBidi"/>
                <w:sz w:val="21"/>
                <w:szCs w:val="22"/>
                <w:lang w:val="en-US" w:eastAsia="zh-CN"/>
              </w:rPr>
              <w:t>0.5</w:t>
            </w:r>
            <w:r>
              <w:rPr>
                <w:rFonts w:hint="eastAsia" w:ascii="仿宋_GB2312" w:eastAsia="仿宋_GB2312" w:hAnsiTheme="minorHAnsi" w:cstheme="minorBidi"/>
                <w:sz w:val="21"/>
                <w:szCs w:val="22"/>
              </w:rPr>
              <w:t>分</w:t>
            </w:r>
            <w:r>
              <w:rPr>
                <w:rFonts w:hint="eastAsia" w:ascii="仿宋_GB2312" w:eastAsia="仿宋_GB2312" w:cstheme="minorBidi"/>
                <w:sz w:val="21"/>
                <w:szCs w:val="22"/>
                <w:lang w:val="en-US" w:eastAsia="zh-CN"/>
              </w:rPr>
              <w:t>，具有累计8年以上相关</w:t>
            </w:r>
            <w:r>
              <w:rPr>
                <w:rFonts w:hint="eastAsia" w:ascii="仿宋_GB2312" w:eastAsia="仿宋_GB2312" w:hAnsiTheme="minorHAnsi" w:cstheme="minorBidi"/>
                <w:sz w:val="21"/>
                <w:szCs w:val="22"/>
                <w:lang w:val="en-US" w:eastAsia="zh-CN"/>
              </w:rPr>
              <w:t>管理</w:t>
            </w:r>
            <w:r>
              <w:rPr>
                <w:rFonts w:hint="eastAsia" w:ascii="仿宋_GB2312" w:eastAsia="仿宋_GB2312" w:hAnsiTheme="minorHAnsi" w:cstheme="minorBidi"/>
                <w:sz w:val="21"/>
                <w:szCs w:val="22"/>
              </w:rPr>
              <w:t>工作经验</w:t>
            </w:r>
            <w:r>
              <w:rPr>
                <w:rFonts w:hint="eastAsia" w:ascii="仿宋_GB2312" w:eastAsia="仿宋_GB2312" w:cstheme="minorBidi"/>
                <w:sz w:val="21"/>
                <w:szCs w:val="22"/>
                <w:lang w:eastAsia="zh-CN"/>
              </w:rPr>
              <w:t>的</w:t>
            </w:r>
            <w:r>
              <w:rPr>
                <w:rFonts w:hint="eastAsia" w:ascii="仿宋_GB2312" w:eastAsia="仿宋_GB2312" w:cstheme="minorBidi"/>
                <w:sz w:val="21"/>
                <w:szCs w:val="22"/>
                <w:lang w:val="en-US" w:eastAsia="zh-CN"/>
              </w:rPr>
              <w:t>得1分，满分1分</w:t>
            </w:r>
            <w:r>
              <w:rPr>
                <w:rFonts w:hint="eastAsia" w:ascii="仿宋_GB2312" w:eastAsia="仿宋_GB2312" w:hAnsiTheme="minorHAnsi" w:cstheme="minorBidi"/>
                <w:sz w:val="21"/>
                <w:szCs w:val="22"/>
              </w:rPr>
              <w:t>。</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bCs/>
              </w:rPr>
            </w:pPr>
            <w:r>
              <w:rPr>
                <w:rFonts w:hint="eastAsia" w:ascii="仿宋_GB2312" w:eastAsia="仿宋_GB2312" w:hAnsiTheme="minorHAnsi" w:cstheme="minorBidi"/>
                <w:b/>
                <w:bCs/>
              </w:rPr>
              <w:t>注：1.供应商须提供项目负责人为</w:t>
            </w:r>
            <w:r>
              <w:rPr>
                <w:rFonts w:hint="eastAsia" w:ascii="仿宋_GB2312" w:hAnsi="仿宋_GB2312" w:eastAsia="仿宋_GB2312" w:cs="仿宋_GB2312"/>
                <w:b/>
                <w:bCs/>
              </w:rPr>
              <w:t>本公司正式员工的相关证明材料</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rPr>
              <w:t>如劳动</w:t>
            </w:r>
            <w:r>
              <w:rPr>
                <w:rFonts w:hint="eastAsia" w:ascii="仿宋_GB2312" w:hAnsi="仿宋_GB2312" w:eastAsia="仿宋_GB2312" w:cs="仿宋_GB2312"/>
                <w:b/>
                <w:bCs/>
                <w:lang w:eastAsia="zh-CN"/>
              </w:rPr>
              <w:t>（劳务）</w:t>
            </w:r>
            <w:r>
              <w:rPr>
                <w:rFonts w:hint="eastAsia" w:ascii="仿宋_GB2312" w:hAnsi="仿宋_GB2312" w:eastAsia="仿宋_GB2312" w:cs="仿宋_GB2312"/>
                <w:b/>
                <w:bCs/>
              </w:rPr>
              <w:t>合同、协议等</w:t>
            </w: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rPr>
              <w:t>，否则该人员不予计分；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2.供应商须提供项目负责人学历、相关证书、工作经验证明材料，未提供的，对应加分项不予计分。</w:t>
            </w:r>
          </w:p>
        </w:tc>
        <w:tc>
          <w:tcPr>
            <w:tcW w:w="67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3</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rPr>
            </w:pPr>
            <w:r>
              <w:rPr>
                <w:rFonts w:hint="eastAsia" w:ascii="仿宋_GB2312" w:hAnsi="仿宋_GB2312" w:eastAsia="仿宋_GB2312" w:cs="仿宋_GB2312"/>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90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p>
        </w:tc>
        <w:tc>
          <w:tcPr>
            <w:tcW w:w="10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仿宋_GB2312" w:cs="仿宋_GB2312"/>
              </w:rPr>
            </w:pPr>
            <w:r>
              <w:rPr>
                <w:rFonts w:hint="eastAsia" w:ascii="仿宋_GB2312" w:hAnsi="仿宋_GB2312" w:eastAsia="仿宋_GB2312" w:cs="仿宋_GB2312"/>
                <w:b/>
                <w:bCs/>
              </w:rPr>
              <w:t>专业技术维保人员（不含项目负责人）</w:t>
            </w:r>
          </w:p>
        </w:tc>
        <w:tc>
          <w:tcPr>
            <w:tcW w:w="5305"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lang w:val="en-US" w:eastAsia="zh-CN"/>
              </w:rPr>
            </w:pPr>
            <w:r>
              <w:rPr>
                <w:rFonts w:hint="eastAsia" w:ascii="仿宋_GB2312" w:eastAsia="仿宋_GB2312"/>
                <w:lang w:val="en-US" w:eastAsia="zh-CN"/>
              </w:rPr>
              <w:t>1.每有1名技术人员为计算机类专业（含计算机、网络工程、软件工程、大数据等相关专业）大专以上学历得0.5分，满分2分；</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lang w:val="en-US" w:eastAsia="zh-CN"/>
              </w:rPr>
            </w:pPr>
            <w:r>
              <w:rPr>
                <w:rFonts w:hint="eastAsia" w:ascii="仿宋_GB2312" w:eastAsia="仿宋_GB2312"/>
                <w:lang w:val="en-US" w:eastAsia="zh-CN"/>
              </w:rPr>
              <w:t>2.每有1人具备中级以上计算机技术与软件专业技术资格证书或者职业技能等级证书（计算机类）的，其中技术资格证书中级得1分，高级得2分或职业技能等级证书中级得1分，高级以上得2分，满分2分（</w:t>
            </w:r>
            <w:r>
              <w:rPr>
                <w:rFonts w:hint="default" w:ascii="仿宋_GB2312" w:hAnsi="仿宋_GB2312" w:eastAsia="仿宋_GB2312" w:cs="仿宋_GB2312"/>
                <w:lang w:eastAsia="zh-CN"/>
              </w:rPr>
              <w:t>同</w:t>
            </w:r>
            <w:r>
              <w:rPr>
                <w:rFonts w:hint="eastAsia" w:ascii="仿宋_GB2312" w:hAnsi="仿宋_GB2312" w:eastAsia="仿宋_GB2312" w:cs="仿宋_GB2312"/>
                <w:lang w:eastAsia="zh-CN"/>
              </w:rPr>
              <w:t>一人</w:t>
            </w:r>
            <w:r>
              <w:rPr>
                <w:rFonts w:hint="eastAsia" w:ascii="仿宋_GB2312" w:hAnsi="仿宋_GB2312" w:eastAsia="仿宋_GB2312" w:cs="仿宋_GB2312"/>
                <w:lang w:val="en-US" w:eastAsia="zh-CN"/>
              </w:rPr>
              <w:t>有多个证书</w:t>
            </w:r>
            <w:r>
              <w:rPr>
                <w:rFonts w:hint="eastAsia" w:ascii="仿宋_GB2312" w:hAnsi="仿宋_GB2312" w:eastAsia="仿宋_GB2312" w:cs="仿宋_GB2312"/>
                <w:lang w:eastAsia="zh-CN"/>
              </w:rPr>
              <w:t>不累计加分，</w:t>
            </w:r>
            <w:r>
              <w:rPr>
                <w:rFonts w:hint="eastAsia" w:ascii="仿宋_GB2312" w:hAnsi="仿宋_GB2312" w:eastAsia="仿宋_GB2312" w:cs="仿宋_GB2312"/>
                <w:lang w:val="en-US" w:eastAsia="zh-CN"/>
              </w:rPr>
              <w:t>按最高等级的计分</w:t>
            </w:r>
            <w:r>
              <w:rPr>
                <w:rFonts w:hint="eastAsia" w:ascii="仿宋_GB2312" w:eastAsia="仿宋_GB2312"/>
                <w:lang w:val="en-US" w:eastAsia="zh-CN"/>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eastAsia="仿宋_GB2312"/>
                <w:lang w:val="en-US" w:eastAsia="zh-CN"/>
              </w:rPr>
            </w:pPr>
            <w:r>
              <w:rPr>
                <w:rFonts w:hint="eastAsia" w:ascii="仿宋_GB2312" w:eastAsia="仿宋_GB2312"/>
                <w:lang w:val="en-US" w:eastAsia="zh-CN"/>
              </w:rPr>
              <w:t>3.每有1人具备注册信息安全专业人员（CISP）或注册信息安全员（CISM）证书得0.5分，满分1分</w:t>
            </w:r>
            <w:r>
              <w:rPr>
                <w:rFonts w:hint="eastAsia" w:ascii="仿宋_GB2312" w:hAnsi="仿宋_GB2312" w:eastAsia="仿宋_GB2312" w:cs="仿宋_GB2312"/>
                <w:lang w:eastAsia="zh-CN"/>
              </w:rPr>
              <w:t>（</w:t>
            </w:r>
            <w:r>
              <w:rPr>
                <w:rFonts w:hint="default" w:ascii="仿宋_GB2312" w:hAnsi="仿宋_GB2312" w:eastAsia="仿宋_GB2312" w:cs="仿宋_GB2312"/>
                <w:lang w:eastAsia="zh-CN"/>
              </w:rPr>
              <w:t>同</w:t>
            </w:r>
            <w:r>
              <w:rPr>
                <w:rFonts w:hint="eastAsia" w:ascii="仿宋_GB2312" w:hAnsi="仿宋_GB2312" w:eastAsia="仿宋_GB2312" w:cs="仿宋_GB2312"/>
                <w:lang w:eastAsia="zh-CN"/>
              </w:rPr>
              <w:t>一人该项不累计加分）</w:t>
            </w:r>
            <w:r>
              <w:rPr>
                <w:rFonts w:hint="eastAsia" w:ascii="仿宋_GB2312" w:eastAsia="仿宋_GB2312"/>
                <w:lang w:val="en-US" w:eastAsia="zh-CN"/>
              </w:rPr>
              <w:t>；</w:t>
            </w:r>
          </w:p>
          <w:p>
            <w:pPr>
              <w:pStyle w:val="496"/>
              <w:keepNext w:val="0"/>
              <w:keepLines w:val="0"/>
              <w:pageBreakBefore w:val="0"/>
              <w:kinsoku/>
              <w:wordWrap/>
              <w:overflowPunct/>
              <w:topLinePunct w:val="0"/>
              <w:autoSpaceDE/>
              <w:autoSpaceDN/>
              <w:bidi w:val="0"/>
              <w:adjustRightInd/>
              <w:snapToGrid/>
              <w:spacing w:after="0" w:line="400" w:lineRule="exact"/>
              <w:ind w:left="420" w:leftChars="200" w:firstLine="0" w:firstLineChars="0"/>
              <w:textAlignment w:val="auto"/>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sz w:val="21"/>
                <w:szCs w:val="24"/>
              </w:rPr>
              <w:t>注:</w:t>
            </w:r>
            <w:r>
              <w:rPr>
                <w:rFonts w:hint="eastAsia" w:ascii="仿宋_GB2312" w:hAnsi="仿宋_GB2312" w:eastAsia="仿宋_GB2312" w:cs="仿宋_GB2312"/>
                <w:b/>
                <w:bCs/>
                <w:kern w:val="2"/>
                <w:sz w:val="21"/>
                <w:szCs w:val="24"/>
                <w:lang w:val="en-US" w:eastAsia="zh-CN" w:bidi="ar-SA"/>
              </w:rPr>
              <w:t>1.同一人同时满足上述第1、2、3项可累计加分；</w:t>
            </w:r>
          </w:p>
          <w:p>
            <w:pPr>
              <w:pStyle w:val="496"/>
              <w:keepNext w:val="0"/>
              <w:keepLines w:val="0"/>
              <w:pageBreakBefore w:val="0"/>
              <w:kinsoku/>
              <w:wordWrap/>
              <w:overflowPunct/>
              <w:topLinePunct w:val="0"/>
              <w:autoSpaceDE/>
              <w:autoSpaceDN/>
              <w:bidi w:val="0"/>
              <w:adjustRightInd/>
              <w:snapToGrid/>
              <w:spacing w:after="0" w:line="400" w:lineRule="exact"/>
              <w:ind w:left="0" w:leftChars="0" w:firstLine="422" w:firstLineChars="200"/>
              <w:textAlignment w:val="auto"/>
              <w:rPr>
                <w:rFonts w:hint="eastAsia"/>
              </w:rPr>
            </w:pPr>
            <w:r>
              <w:rPr>
                <w:rFonts w:hint="eastAsia" w:ascii="仿宋_GB2312" w:hAnsi="仿宋_GB2312" w:eastAsia="仿宋_GB2312" w:cs="仿宋_GB2312"/>
                <w:b/>
                <w:bCs/>
                <w:kern w:val="2"/>
                <w:sz w:val="21"/>
                <w:szCs w:val="24"/>
                <w:lang w:val="en-US" w:eastAsia="zh-CN" w:bidi="ar-SA"/>
              </w:rPr>
              <w:t>2.</w:t>
            </w:r>
            <w:r>
              <w:rPr>
                <w:rFonts w:hint="eastAsia" w:ascii="仿宋_GB2312" w:hAnsi="仿宋_GB2312" w:eastAsia="仿宋_GB2312" w:cs="仿宋_GB2312"/>
                <w:b/>
                <w:bCs/>
                <w:sz w:val="21"/>
                <w:szCs w:val="24"/>
              </w:rPr>
              <w:t>供应商须提供以上专业技术维保人员的相关证书，未提供的，对应加分项不予计分。</w:t>
            </w:r>
          </w:p>
        </w:tc>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5</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rPr>
            </w:pPr>
            <w:r>
              <w:rPr>
                <w:rFonts w:hint="eastAsia" w:ascii="仿宋_GB2312" w:hAnsi="仿宋_GB2312" w:eastAsia="仿宋_GB2312" w:cs="仿宋_GB2312"/>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rPr>
              <w:t>信誉分</w:t>
            </w:r>
          </w:p>
        </w:tc>
        <w:tc>
          <w:tcPr>
            <w:tcW w:w="10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rPr>
              <w:t>体系认证</w:t>
            </w:r>
          </w:p>
        </w:tc>
        <w:tc>
          <w:tcPr>
            <w:tcW w:w="5305"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1.供应商具备有效的质量管理体系认证证书得2分，满分2分；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2.供应商具备有效的职业健康安全管理体系认证证书得1分，满分1分；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注：供应商提供上述证书材料并加盖供应商CA电子签章，否则不予计分。</w:t>
            </w:r>
          </w:p>
        </w:tc>
        <w:tc>
          <w:tcPr>
            <w:tcW w:w="67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3</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bCs/>
              </w:rPr>
              <w:t>业绩分</w:t>
            </w:r>
          </w:p>
        </w:tc>
        <w:tc>
          <w:tcPr>
            <w:tcW w:w="10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bCs/>
              </w:rPr>
              <w:t>同类项目经验</w:t>
            </w:r>
          </w:p>
        </w:tc>
        <w:tc>
          <w:tcPr>
            <w:tcW w:w="5305"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仿宋_GB2312" w:hAnsi="仿宋_GB2312" w:eastAsia="仿宋_GB2312" w:cs="仿宋_GB2312"/>
              </w:rPr>
            </w:pPr>
            <w:r>
              <w:rPr>
                <w:rFonts w:hint="eastAsia" w:ascii="仿宋_GB2312" w:hAnsi="仿宋_GB2312" w:eastAsia="仿宋_GB2312" w:cs="仿宋_GB2312"/>
              </w:rPr>
              <w:t>供应商202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年1月1日起至今承接的</w:t>
            </w:r>
            <w:r>
              <w:rPr>
                <w:rFonts w:hint="eastAsia" w:ascii="仿宋_GB2312" w:hAnsi="仿宋_GB2312" w:eastAsia="仿宋_GB2312" w:cs="仿宋_GB2312"/>
                <w:b w:val="0"/>
                <w:sz w:val="21"/>
              </w:rPr>
              <w:t>智能化</w:t>
            </w:r>
            <w:r>
              <w:rPr>
                <w:rFonts w:hint="eastAsia" w:ascii="仿宋_GB2312" w:hAnsi="仿宋_GB2312" w:eastAsia="仿宋_GB2312" w:cs="仿宋_GB2312"/>
              </w:rPr>
              <w:t>维保服务项目，每有一项得1分，满分4分。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pPr>
            <w:r>
              <w:rPr>
                <w:rFonts w:hint="eastAsia" w:ascii="仿宋_GB2312" w:hAnsi="仿宋_GB2312" w:eastAsia="仿宋_GB2312" w:cs="仿宋_GB2312"/>
                <w:b/>
                <w:bCs/>
              </w:rPr>
              <w:t>注：1.承接时间以合同签订时间为准；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2.供应商提供上述合同材料并加盖供应商CA电子签章，否则不予计分。</w:t>
            </w:r>
          </w:p>
        </w:tc>
        <w:tc>
          <w:tcPr>
            <w:tcW w:w="67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rPr>
            </w:pPr>
            <w:r>
              <w:rPr>
                <w:rFonts w:hint="eastAsia" w:ascii="仿宋_GB2312" w:hAnsi="仿宋_GB2312" w:eastAsia="仿宋_GB2312" w:cs="仿宋_GB2312"/>
                <w:b/>
                <w:bCs/>
              </w:rPr>
              <w:t>4</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rPr>
            </w:pPr>
            <w:r>
              <w:rPr>
                <w:rFonts w:hint="eastAsia" w:ascii="仿宋_GB2312" w:hAnsi="仿宋_GB2312" w:eastAsia="仿宋_GB2312" w:cs="仿宋_GB2312"/>
              </w:rPr>
              <w:t>供应商同类项目经验一览表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75"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422" w:firstLineChars="200"/>
              <w:jc w:val="center"/>
              <w:textAlignment w:val="auto"/>
              <w:rPr>
                <w:rFonts w:ascii="仿宋_GB2312" w:hAnsi="宋体" w:eastAsia="仿宋_GB2312"/>
                <w:b/>
                <w:bCs/>
              </w:rPr>
            </w:pPr>
            <w:r>
              <w:rPr>
                <w:rFonts w:hint="eastAsia" w:ascii="仿宋_GB2312" w:hAnsi="宋体" w:eastAsia="仿宋_GB2312"/>
                <w:b/>
                <w:bCs/>
              </w:rPr>
              <w:t>客观分总分</w:t>
            </w:r>
          </w:p>
        </w:tc>
        <w:tc>
          <w:tcPr>
            <w:tcW w:w="67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31</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rPr>
            </w:pPr>
          </w:p>
        </w:tc>
      </w:tr>
    </w:tbl>
    <w:p/>
    <w:tbl>
      <w:tblPr>
        <w:tblStyle w:val="494"/>
        <w:tblW w:w="9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064"/>
        <w:gridCol w:w="5273"/>
        <w:gridCol w:w="669"/>
        <w:gridCol w:w="1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258" w:type="dxa"/>
            <w:gridSpan w:val="5"/>
            <w:shd w:val="clear" w:color="auto" w:fill="D7D7D7"/>
            <w:noWrap w:val="0"/>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ascii="仿宋_GB2312" w:eastAsia="仿宋_GB2312"/>
                <w:b/>
                <w:sz w:val="32"/>
              </w:rPr>
            </w:pPr>
            <w:r>
              <w:rPr>
                <w:rFonts w:hint="eastAsia" w:ascii="仿宋_GB2312" w:eastAsia="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评分项</w:t>
            </w:r>
          </w:p>
        </w:tc>
        <w:tc>
          <w:tcPr>
            <w:tcW w:w="106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评审因素</w:t>
            </w:r>
          </w:p>
        </w:tc>
        <w:tc>
          <w:tcPr>
            <w:tcW w:w="527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评分标准说明</w:t>
            </w:r>
          </w:p>
        </w:tc>
        <w:tc>
          <w:tcPr>
            <w:tcW w:w="6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分值</w:t>
            </w:r>
          </w:p>
        </w:tc>
        <w:tc>
          <w:tcPr>
            <w:tcW w:w="13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hint="eastAsia" w:ascii="仿宋_GB2312" w:eastAsia="仿宋_GB2312"/>
                <w:b/>
                <w:sz w:val="24"/>
              </w:rPr>
            </w:pPr>
            <w:r>
              <w:rPr>
                <w:rFonts w:hint="eastAsia" w:ascii="仿宋_GB2312" w:eastAsia="仿宋_GB2312"/>
                <w:b/>
                <w:szCs w:val="21"/>
              </w:rPr>
              <w:t>服务方案分</w:t>
            </w:r>
          </w:p>
        </w:tc>
        <w:tc>
          <w:tcPr>
            <w:tcW w:w="106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rPr>
            </w:pPr>
            <w:r>
              <w:rPr>
                <w:rFonts w:hint="eastAsia" w:ascii="仿宋_GB2312" w:hAnsi="仿宋_GB2312" w:eastAsia="仿宋_GB2312" w:cs="仿宋_GB2312"/>
                <w:b/>
              </w:rPr>
              <w:t>针对本项目的理解分析和工作方案</w:t>
            </w:r>
          </w:p>
        </w:tc>
        <w:tc>
          <w:tcPr>
            <w:tcW w:w="527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bookmarkStart w:id="81" w:name="OLE_LINK20"/>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方案针对需求，难点定位准确、分析合理，措施得力，内容严谨、</w:t>
            </w:r>
            <w:r>
              <w:rPr>
                <w:rFonts w:hint="eastAsia" w:ascii="仿宋_GB2312" w:eastAsia="仿宋_GB2312"/>
              </w:rPr>
              <w:t>详细、有明显优势</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针对项目内容进行理解分析</w:t>
            </w:r>
            <w:r>
              <w:rPr>
                <w:rFonts w:hint="eastAsia" w:ascii="仿宋_GB2312" w:hAnsi="仿宋_GB2312" w:eastAsia="仿宋_GB2312" w:cs="仿宋_GB2312"/>
                <w:b w:val="0"/>
                <w:bCs/>
                <w:color w:val="auto"/>
                <w:lang w:eastAsia="zh-CN"/>
              </w:rPr>
              <w:t>、针对项目</w:t>
            </w:r>
            <w:r>
              <w:rPr>
                <w:rFonts w:hint="eastAsia" w:ascii="仿宋_GB2312" w:hAnsi="仿宋_GB2312" w:eastAsia="仿宋_GB2312" w:cs="仿宋_GB2312"/>
                <w:b w:val="0"/>
                <w:bCs/>
                <w:color w:val="auto"/>
              </w:rPr>
              <w:t>特点提出工作思路及方案</w:t>
            </w:r>
            <w:r>
              <w:rPr>
                <w:rFonts w:hint="eastAsia" w:ascii="仿宋_GB2312" w:hAnsi="仿宋_GB2312" w:eastAsia="仿宋_GB2312" w:cs="仿宋_GB2312"/>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rPr>
              <w:t>需求理解到位，方案基本满足采购需求，难点分析较合理；解决措施可行、较详细</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分析工作中可能出现的服务重点和难点</w:t>
            </w:r>
            <w:r>
              <w:rPr>
                <w:rFonts w:hint="eastAsia" w:ascii="仿宋_GB2312" w:hAnsi="仿宋_GB2312" w:eastAsia="仿宋_GB2312" w:cs="仿宋_GB2312"/>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需求理解不够到位，方案和解决措施可行性和合理性较差</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提出服务重点和难点相应解决措施</w:t>
            </w:r>
            <w:r>
              <w:rPr>
                <w:rFonts w:hint="eastAsia" w:ascii="仿宋_GB2312" w:hAnsi="仿宋_GB2312" w:eastAsia="仿宋_GB2312" w:cs="仿宋_GB2312"/>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bookmarkEnd w:id="81"/>
          </w:p>
        </w:tc>
        <w:tc>
          <w:tcPr>
            <w:tcW w:w="6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lang w:val="e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4</w:t>
            </w:r>
          </w:p>
        </w:tc>
        <w:tc>
          <w:tcPr>
            <w:tcW w:w="13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rPr>
            </w:pPr>
            <w:r>
              <w:rPr>
                <w:rFonts w:hint="eastAsia" w:ascii="仿宋_GB2312" w:hAnsi="仿宋_GB2312" w:eastAsia="仿宋_GB2312" w:cs="仿宋_GB2312"/>
              </w:rPr>
              <w:t>针对本项目的理解分析和工作方案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ascii="仿宋_GB2312" w:eastAsia="仿宋_GB2312"/>
                <w:b/>
                <w:sz w:val="24"/>
              </w:rPr>
            </w:pP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rPr>
            </w:pPr>
            <w:r>
              <w:rPr>
                <w:rFonts w:hint="eastAsia" w:ascii="仿宋_GB2312" w:hAnsi="仿宋_GB2312" w:eastAsia="仿宋_GB2312" w:cs="仿宋_GB2312"/>
                <w:b/>
              </w:rPr>
              <w:t>针对本项目的管理模式和管理机制</w:t>
            </w:r>
          </w:p>
        </w:tc>
        <w:tc>
          <w:tcPr>
            <w:tcW w:w="5273" w:type="dxa"/>
            <w:noWrap w:val="0"/>
            <w:vAlign w:val="center"/>
          </w:tcPr>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bookmarkStart w:id="82" w:name="OLE_LINK21"/>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rPr>
              <w:t>方案针对需求，切合实际，科学合理，岗位责任制度在采购需求的基础上进一步细化，各项管理制度完善、详细、可行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工作记录及档案管理（包括交接验收资料、巡视记录、档案管理、投诉与处理记录、其它管理与服务活动记录等）</w:t>
            </w:r>
            <w:r>
              <w:rPr>
                <w:rFonts w:hint="eastAsia" w:ascii="仿宋_GB2312" w:hAnsi="仿宋_GB2312" w:eastAsia="仿宋_GB2312" w:cs="仿宋_GB2312"/>
              </w:rPr>
              <w:t>；</w:t>
            </w:r>
          </w:p>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服务沟通机制</w:t>
            </w:r>
            <w:r>
              <w:rPr>
                <w:rFonts w:hint="eastAsia" w:ascii="仿宋_GB2312" w:eastAsia="仿宋_GB2312"/>
              </w:rPr>
              <w:t>，服务沟通机制能及时发现并解决问题</w:t>
            </w:r>
            <w:r>
              <w:rPr>
                <w:rFonts w:hint="eastAsia" w:ascii="仿宋_GB2312" w:hAnsi="仿宋_GB2312" w:eastAsia="仿宋_GB2312" w:cs="仿宋_GB2312"/>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方案基本满足采购需求，管理制度内容简单，操作基本可行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bookmarkEnd w:id="82"/>
          </w:p>
        </w:tc>
        <w:tc>
          <w:tcPr>
            <w:tcW w:w="6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lang w:val="en"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5</w:t>
            </w:r>
          </w:p>
        </w:tc>
        <w:tc>
          <w:tcPr>
            <w:tcW w:w="13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rPr>
            </w:pPr>
            <w:r>
              <w:rPr>
                <w:rFonts w:hint="eastAsia" w:ascii="仿宋_GB2312" w:hAnsi="仿宋_GB2312" w:eastAsia="仿宋_GB2312" w:cs="仿宋_GB2312"/>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ascii="仿宋_GB2312" w:eastAsia="仿宋_GB2312"/>
                <w:sz w:val="24"/>
              </w:rPr>
            </w:pP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维保服务方案</w:t>
            </w:r>
          </w:p>
        </w:tc>
        <w:tc>
          <w:tcPr>
            <w:tcW w:w="5273" w:type="dxa"/>
            <w:noWrap w:val="0"/>
            <w:vAlign w:val="center"/>
          </w:tcPr>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rPr>
            </w:pPr>
            <w:bookmarkStart w:id="83" w:name="OLE_LINK22"/>
            <w:r>
              <w:rPr>
                <w:rFonts w:hint="eastAsia" w:ascii="仿宋_GB2312" w:hAnsi="仿宋_GB2312" w:eastAsia="仿宋_GB2312" w:cs="仿宋_GB2312"/>
                <w:b/>
                <w:bCs/>
              </w:rPr>
              <w:t>一档（15分）：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szCs w:val="24"/>
                <w:highlight w:val="none"/>
              </w:rPr>
              <w:t>方案完全符合采购需求，切合实际，科学合理，描述准确</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rPr>
              <w:t>内容完善可行、针对性强</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eastAsia="zh-CN"/>
              </w:rPr>
              <w:t>有明确、规范的智能化系统日常维修保养措施，</w:t>
            </w:r>
            <w:r>
              <w:rPr>
                <w:rFonts w:hint="eastAsia" w:ascii="仿宋_GB2312" w:hAnsi="仿宋_GB2312" w:eastAsia="仿宋_GB2312" w:cs="仿宋_GB2312"/>
                <w:color w:val="auto"/>
                <w:szCs w:val="24"/>
                <w:highlight w:val="none"/>
              </w:rPr>
              <w:t>故障解决时间、抢修时间优于采购需求</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b w:val="0"/>
                <w:bCs w:val="0"/>
                <w:color w:val="auto"/>
                <w:highlight w:val="none"/>
              </w:rPr>
              <w:t>对</w:t>
            </w:r>
            <w:r>
              <w:rPr>
                <w:rFonts w:hint="eastAsia" w:ascii="仿宋_GB2312" w:hAnsi="仿宋_GB2312" w:eastAsia="仿宋_GB2312" w:cs="仿宋_GB2312"/>
                <w:b w:val="0"/>
                <w:bCs w:val="0"/>
                <w:color w:val="auto"/>
                <w:highlight w:val="none"/>
                <w:lang w:eastAsia="zh-CN"/>
              </w:rPr>
              <w:t>技术</w:t>
            </w:r>
            <w:r>
              <w:rPr>
                <w:rFonts w:hint="eastAsia" w:ascii="仿宋_GB2312" w:hAnsi="仿宋_GB2312" w:eastAsia="仿宋_GB2312" w:cs="仿宋_GB2312"/>
                <w:b w:val="0"/>
                <w:bCs w:val="0"/>
                <w:color w:val="auto"/>
                <w:highlight w:val="none"/>
              </w:rPr>
              <w:t>人员工作安排合理，工作时间衔接严谨</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kern w:val="0"/>
                <w:highlight w:val="none"/>
              </w:rPr>
              <w:t>对本项目的</w:t>
            </w:r>
            <w:r>
              <w:rPr>
                <w:rFonts w:hint="eastAsia" w:ascii="仿宋_GB2312" w:hAnsi="仿宋_GB2312" w:eastAsia="仿宋_GB2312" w:cs="仿宋_GB2312"/>
                <w:color w:val="auto"/>
                <w:kern w:val="0"/>
                <w:highlight w:val="none"/>
                <w:lang w:eastAsia="zh-CN"/>
              </w:rPr>
              <w:t>智能化维保服务的</w:t>
            </w:r>
            <w:r>
              <w:rPr>
                <w:rFonts w:hint="eastAsia" w:ascii="仿宋_GB2312" w:hAnsi="仿宋_GB2312" w:eastAsia="仿宋_GB2312" w:cs="仿宋_GB2312"/>
                <w:color w:val="auto"/>
                <w:kern w:val="0"/>
                <w:highlight w:val="none"/>
              </w:rPr>
              <w:t>风险预见、风险应对有对应的安全措施及解决方案</w:t>
            </w:r>
            <w:r>
              <w:rPr>
                <w:rFonts w:hint="eastAsia" w:ascii="仿宋_GB2312" w:hAnsi="仿宋_GB2312" w:eastAsia="仿宋_GB2312" w:cs="仿宋_GB2312"/>
                <w:color w:val="auto"/>
                <w:kern w:val="0"/>
                <w:highlight w:val="none"/>
                <w:lang w:eastAsia="zh-CN"/>
              </w:rPr>
              <w:t>，建立有综合维保服务方案</w:t>
            </w:r>
            <w:r>
              <w:rPr>
                <w:rFonts w:hint="eastAsia" w:ascii="仿宋_GB2312" w:hAnsi="仿宋_GB2312" w:eastAsia="仿宋_GB2312" w:cs="仿宋_GB2312"/>
                <w:b w:val="0"/>
                <w:bCs w:val="0"/>
                <w:color w:val="auto"/>
                <w:highlight w:val="none"/>
              </w:rPr>
              <w:t>；</w:t>
            </w:r>
          </w:p>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二档（10分）：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rPr>
              <w:t>方案能较好满足采购需求，符合实际，具有一定的合理性，内容详细，针对性、可操作性较强</w:t>
            </w:r>
            <w:r>
              <w:rPr>
                <w:rFonts w:hint="eastAsia" w:ascii="仿宋_GB2312" w:hAnsi="仿宋_GB2312" w:eastAsia="仿宋_GB2312" w:cs="仿宋_GB2312"/>
                <w:color w:val="auto"/>
                <w:kern w:val="0"/>
                <w:highlight w:val="none"/>
                <w:lang w:eastAsia="zh-CN"/>
              </w:rPr>
              <w:t>，建立有进场、退场交接方案</w:t>
            </w:r>
            <w:r>
              <w:rPr>
                <w:rFonts w:hint="eastAsia" w:ascii="仿宋_GB2312" w:hAnsi="仿宋_GB2312" w:eastAsia="仿宋_GB2312" w:cs="仿宋_GB2312"/>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方案满足采购需求，科学合理性较弱，方案一般、简单，基本能操作</w:t>
            </w:r>
            <w:r>
              <w:rPr>
                <w:rFonts w:hint="eastAsia" w:ascii="仿宋_GB2312" w:hAnsi="仿宋_GB2312" w:eastAsia="仿宋_GB2312" w:cs="仿宋_GB2312"/>
                <w:color w:val="auto"/>
                <w:kern w:val="0"/>
                <w:highlight w:val="none"/>
                <w:lang w:eastAsia="zh-CN"/>
              </w:rPr>
              <w:t>，建立有针对性服务方案</w:t>
            </w:r>
            <w:r>
              <w:rPr>
                <w:rFonts w:hint="eastAsia" w:ascii="仿宋_GB2312" w:hAnsi="仿宋_GB2312" w:eastAsia="仿宋_GB2312" w:cs="仿宋_GB2312"/>
              </w:rPr>
              <w:t>。</w:t>
            </w:r>
          </w:p>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注：1.该方案内容可以包括：</w:t>
            </w:r>
            <w:r>
              <w:rPr>
                <w:rFonts w:hint="eastAsia" w:ascii="仿宋_GB2312" w:hAnsi="仿宋_GB2312" w:eastAsia="仿宋_GB2312" w:cs="仿宋_GB2312"/>
                <w:b/>
                <w:bCs/>
                <w:szCs w:val="24"/>
              </w:rPr>
              <w:t xml:space="preserve">（1）综合维保服务方案；（2）进场、退场交接方案；（3）提供本项目的针对性服务方案。 </w:t>
            </w:r>
          </w:p>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bookmarkEnd w:id="83"/>
          </w:p>
        </w:tc>
        <w:tc>
          <w:tcPr>
            <w:tcW w:w="6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15</w:t>
            </w:r>
          </w:p>
        </w:tc>
        <w:tc>
          <w:tcPr>
            <w:tcW w:w="13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rPr>
            </w:pPr>
            <w:r>
              <w:rPr>
                <w:rFonts w:hint="eastAsia" w:ascii="仿宋_GB2312" w:hAnsi="仿宋_GB2312" w:eastAsia="仿宋_GB2312" w:cs="仿宋_GB2312"/>
              </w:rPr>
              <w:t>维保服务方案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ascii="仿宋_GB2312" w:eastAsia="仿宋_GB2312"/>
                <w:b/>
                <w:sz w:val="24"/>
              </w:rPr>
            </w:pPr>
          </w:p>
        </w:tc>
        <w:tc>
          <w:tcPr>
            <w:tcW w:w="106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rPr>
            </w:pPr>
            <w:r>
              <w:rPr>
                <w:rFonts w:hint="eastAsia" w:ascii="仿宋_GB2312" w:hAnsi="仿宋_GB2312" w:eastAsia="仿宋_GB2312" w:cs="仿宋_GB2312"/>
                <w:b/>
              </w:rPr>
              <w:t>应急预案和应急配合方案</w:t>
            </w:r>
          </w:p>
        </w:tc>
        <w:tc>
          <w:tcPr>
            <w:tcW w:w="5273" w:type="dxa"/>
            <w:noWrap w:val="0"/>
            <w:vAlign w:val="center"/>
          </w:tcPr>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bookmarkStart w:id="84" w:name="OLE_LINK23"/>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szCs w:val="24"/>
              </w:rPr>
              <w:t>方案的报告程序，处理措施、注意事项及相关记录科学合理、可操作性强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lang w:eastAsia="zh-CN"/>
              </w:rPr>
              <w:t>有突发火灾及电力故障方面的方案</w:t>
            </w:r>
            <w:r>
              <w:rPr>
                <w:rFonts w:hint="eastAsia" w:ascii="仿宋_GB2312" w:hAnsi="仿宋_GB2312" w:eastAsia="仿宋_GB2312" w:cs="仿宋_GB2312"/>
                <w:szCs w:val="24"/>
              </w:rPr>
              <w:t>；</w:t>
            </w:r>
          </w:p>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szCs w:val="24"/>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lang w:eastAsia="zh-CN"/>
              </w:rPr>
              <w:t>有设备故障方面的方案</w:t>
            </w:r>
            <w:r>
              <w:rPr>
                <w:rFonts w:hint="eastAsia" w:ascii="仿宋_GB2312" w:hAnsi="仿宋_GB2312" w:eastAsia="仿宋_GB2312" w:cs="仿宋_GB2312"/>
                <w:szCs w:val="24"/>
              </w:rPr>
              <w:t>；</w:t>
            </w:r>
          </w:p>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szCs w:val="24"/>
              </w:rPr>
              <w:t>方案科学性、可操作性一般</w:t>
            </w:r>
            <w:r>
              <w:rPr>
                <w:rFonts w:hint="eastAsia" w:ascii="仿宋_GB2312" w:hAnsi="仿宋_GB2312" w:eastAsia="仿宋_GB2312" w:cs="仿宋_GB2312"/>
                <w:color w:val="auto"/>
                <w:szCs w:val="24"/>
                <w:lang w:eastAsia="zh-CN"/>
              </w:rPr>
              <w:t>，有公共安全及卫生方面的方案</w:t>
            </w:r>
            <w:r>
              <w:rPr>
                <w:rFonts w:hint="eastAsia" w:ascii="仿宋_GB2312" w:hAnsi="仿宋_GB2312" w:eastAsia="仿宋_GB2312" w:cs="仿宋_GB2312"/>
                <w:szCs w:val="24"/>
              </w:rPr>
              <w:t>。</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注：1.该方案内容可以包括：（1）突发火灾及停电方面；（2）设备故障方面；（3）公共安全及卫生方面。</w:t>
            </w:r>
          </w:p>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bookmarkEnd w:id="84"/>
          </w:p>
        </w:tc>
        <w:tc>
          <w:tcPr>
            <w:tcW w:w="6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3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rPr>
            </w:pPr>
            <w:r>
              <w:rPr>
                <w:rFonts w:hint="eastAsia" w:ascii="仿宋_GB2312" w:hAnsi="仿宋_GB2312" w:eastAsia="仿宋_GB2312" w:cs="仿宋_GB2312"/>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ascii="仿宋_GB2312" w:eastAsia="仿宋_GB2312"/>
                <w:sz w:val="24"/>
              </w:rPr>
            </w:pPr>
          </w:p>
        </w:tc>
        <w:tc>
          <w:tcPr>
            <w:tcW w:w="106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bookmarkStart w:id="85" w:name="OLE_LINK24"/>
            <w:r>
              <w:rPr>
                <w:rFonts w:hint="eastAsia" w:ascii="仿宋_GB2312" w:hAnsi="仿宋_GB2312" w:eastAsia="仿宋_GB2312" w:cs="仿宋_GB2312"/>
                <w:b/>
              </w:rPr>
              <w:t>特色服务方案</w:t>
            </w:r>
            <w:bookmarkEnd w:id="85"/>
          </w:p>
        </w:tc>
        <w:tc>
          <w:tcPr>
            <w:tcW w:w="5273" w:type="dxa"/>
            <w:noWrap w:val="0"/>
            <w:vAlign w:val="center"/>
          </w:tcPr>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bookmarkStart w:id="86" w:name="OLE_LINK25"/>
            <w:r>
              <w:rPr>
                <w:rFonts w:hint="eastAsia" w:ascii="仿宋_GB2312" w:hAnsi="仿宋_GB2312" w:eastAsia="仿宋_GB2312" w:cs="仿宋_GB2312"/>
                <w:b/>
                <w:bCs/>
                <w:szCs w:val="24"/>
              </w:rPr>
              <w:t>一档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szCs w:val="24"/>
              </w:rPr>
              <w:t>方案完全符合采购需求，切合实际，制定可行的节能降耗、零部件出入库管理、旧件回收管控实施方案，对保密措施和保密承诺有详细的阐述，内容完善可行、针对性强</w:t>
            </w:r>
            <w:r>
              <w:rPr>
                <w:rFonts w:hint="eastAsia" w:ascii="仿宋_GB2312" w:hAnsi="仿宋_GB2312" w:eastAsia="仿宋_GB2312" w:cs="仿宋_GB2312"/>
                <w:color w:val="auto"/>
                <w:szCs w:val="24"/>
                <w:lang w:eastAsia="zh-CN"/>
              </w:rPr>
              <w:t>，有针对项目的节能方案</w:t>
            </w:r>
            <w:r>
              <w:rPr>
                <w:rFonts w:hint="eastAsia" w:ascii="仿宋_GB2312" w:hAnsi="仿宋_GB2312" w:eastAsia="仿宋_GB2312" w:cs="仿宋_GB2312"/>
                <w:szCs w:val="24"/>
              </w:rPr>
              <w:t>；</w:t>
            </w:r>
          </w:p>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szCs w:val="24"/>
              </w:rPr>
              <w:t>方案能较好满足采购需求，符合实际，节能减排措施较得当，内容较详细，针对性、可操作性较强</w:t>
            </w:r>
            <w:r>
              <w:rPr>
                <w:rFonts w:hint="eastAsia" w:ascii="仿宋_GB2312" w:hAnsi="仿宋_GB2312" w:eastAsia="仿宋_GB2312" w:cs="仿宋_GB2312"/>
                <w:color w:val="auto"/>
                <w:szCs w:val="24"/>
                <w:lang w:eastAsia="zh-CN"/>
              </w:rPr>
              <w:t>，有针对项目的保密方案，</w:t>
            </w:r>
            <w:r>
              <w:rPr>
                <w:rFonts w:hint="eastAsia" w:ascii="仿宋_GB2312" w:hAnsi="仿宋_GB2312" w:eastAsia="仿宋_GB2312" w:cs="仿宋_GB2312"/>
                <w:szCs w:val="24"/>
              </w:rPr>
              <w:t>保密方案具有一定的合理性；</w:t>
            </w:r>
          </w:p>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方案满足采购需求，科学合理性较弱，方案一般、简单，基本能操作</w:t>
            </w:r>
            <w:r>
              <w:rPr>
                <w:rFonts w:hint="eastAsia" w:ascii="仿宋_GB2312" w:hAnsi="仿宋_GB2312" w:eastAsia="仿宋_GB2312" w:cs="仿宋_GB2312"/>
                <w:color w:val="auto"/>
                <w:szCs w:val="24"/>
                <w:lang w:eastAsia="zh-CN"/>
              </w:rPr>
              <w:t>，有零部件出入库管理、旧件回收管控方案</w:t>
            </w:r>
            <w:r>
              <w:rPr>
                <w:rFonts w:hint="eastAsia" w:ascii="仿宋_GB2312" w:hAnsi="仿宋_GB2312" w:eastAsia="仿宋_GB2312" w:cs="仿宋_GB2312"/>
                <w:szCs w:val="24"/>
              </w:rPr>
              <w:t>。</w:t>
            </w:r>
          </w:p>
          <w:p>
            <w:pPr>
              <w:pStyle w:val="497"/>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b/>
                <w:bCs/>
              </w:rPr>
            </w:pPr>
            <w:r>
              <w:rPr>
                <w:rFonts w:hAnsi="宋体" w:cs="宋体"/>
                <w:sz w:val="24"/>
                <w:szCs w:val="24"/>
              </w:rPr>
              <w:t>注：</w:t>
            </w:r>
            <w:r>
              <w:rPr>
                <w:rFonts w:hint="eastAsia" w:ascii="仿宋_GB2312" w:hAnsi="仿宋_GB2312" w:eastAsia="仿宋_GB2312" w:cs="仿宋_GB2312"/>
                <w:b/>
                <w:bCs/>
              </w:rPr>
              <w:t>1.该方案内容可以包括（1）提供针对本项目的节能方案；（2）提供针对本项目的保密方案；（3）</w:t>
            </w:r>
            <w:r>
              <w:rPr>
                <w:rFonts w:hint="eastAsia" w:ascii="仿宋_GB2312" w:hAnsi="仿宋_GB2312" w:eastAsia="仿宋_GB2312" w:cs="仿宋_GB2312"/>
                <w:b/>
                <w:bCs/>
                <w:szCs w:val="24"/>
              </w:rPr>
              <w:t>零部件出入库管理、旧件回收管控方案</w:t>
            </w:r>
            <w:r>
              <w:rPr>
                <w:rFonts w:hint="eastAsia" w:ascii="仿宋_GB2312" w:hAnsi="仿宋_GB2312" w:eastAsia="仿宋_GB2312" w:cs="仿宋_GB2312"/>
                <w:b/>
                <w:bCs/>
              </w:rPr>
              <w:t>。</w:t>
            </w:r>
          </w:p>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bookmarkEnd w:id="86"/>
          </w:p>
        </w:tc>
        <w:tc>
          <w:tcPr>
            <w:tcW w:w="6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5</w:t>
            </w:r>
          </w:p>
        </w:tc>
        <w:tc>
          <w:tcPr>
            <w:tcW w:w="13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rPr>
            </w:pPr>
            <w:r>
              <w:rPr>
                <w:rFonts w:hint="eastAsia" w:ascii="仿宋_GB2312" w:hAnsi="仿宋_GB2312" w:eastAsia="仿宋_GB2312" w:cs="仿宋_GB2312"/>
              </w:rPr>
              <w:t>特色服务方案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hint="eastAsia" w:ascii="仿宋_GB2312" w:eastAsia="仿宋_GB2312"/>
                <w:b/>
                <w:sz w:val="24"/>
              </w:rPr>
            </w:pPr>
            <w:r>
              <w:rPr>
                <w:rFonts w:hint="eastAsia" w:ascii="仿宋_GB2312" w:eastAsia="仿宋_GB2312"/>
                <w:b/>
                <w:szCs w:val="21"/>
              </w:rPr>
              <w:t>服务方案分</w:t>
            </w:r>
          </w:p>
        </w:tc>
        <w:tc>
          <w:tcPr>
            <w:tcW w:w="106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rPr>
              <w:t>物资配备</w:t>
            </w:r>
            <w:r>
              <w:rPr>
                <w:rFonts w:hint="eastAsia" w:ascii="仿宋_GB2312" w:hAnsi="仿宋_GB2312" w:eastAsia="仿宋_GB2312" w:cs="仿宋_GB2312"/>
                <w:b/>
                <w:bCs/>
                <w:lang w:eastAsia="zh-CN"/>
              </w:rPr>
              <w:t>方案</w:t>
            </w:r>
          </w:p>
        </w:tc>
        <w:tc>
          <w:tcPr>
            <w:tcW w:w="5273" w:type="dxa"/>
            <w:noWrap w:val="0"/>
            <w:vAlign w:val="center"/>
          </w:tcPr>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bookmarkStart w:id="87" w:name="OLE_LINK26"/>
            <w:r>
              <w:rPr>
                <w:rFonts w:hint="eastAsia" w:ascii="仿宋_GB2312" w:hAnsi="仿宋_GB2312" w:eastAsia="仿宋_GB2312" w:cs="仿宋_GB2312"/>
                <w:b/>
                <w:bCs/>
                <w:szCs w:val="24"/>
              </w:rPr>
              <w:t>一档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拟投入本项目的材料、备品备件、工具和其他设备数量优于采购需求，品类齐全、性能优越，针对性强，利于本项目服务；</w:t>
            </w:r>
          </w:p>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拟投入本项目的材料、备品备件、工具和其他设备品类、性能、新旧程度一般，针对性、可操作性较强；</w:t>
            </w:r>
          </w:p>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拟投入本项目的材料、备品备件、工具和其他设备品类较少，设备性能一般，设备较陈旧，针对性较弱。</w:t>
            </w:r>
          </w:p>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注：1.供应商</w:t>
            </w:r>
            <w:r>
              <w:rPr>
                <w:rFonts w:hint="eastAsia" w:ascii="仿宋_GB2312" w:hAnsi="宋体" w:eastAsia="仿宋_GB2312" w:cs="宋体"/>
                <w:b/>
                <w:bCs/>
              </w:rPr>
              <w:t>可以在方案中</w:t>
            </w:r>
            <w:r>
              <w:rPr>
                <w:rFonts w:hint="eastAsia" w:ascii="仿宋_GB2312" w:eastAsia="仿宋_GB2312" w:cs="宋体"/>
                <w:b/>
                <w:bCs/>
              </w:rPr>
              <w:t>提供</w:t>
            </w:r>
            <w:r>
              <w:rPr>
                <w:rFonts w:hint="eastAsia" w:ascii="仿宋_GB2312" w:hAnsi="宋体" w:eastAsia="仿宋_GB2312" w:cs="宋体"/>
                <w:b/>
                <w:bCs/>
              </w:rPr>
              <w:t>产品说明书、发票等可体现购买日期，</w:t>
            </w:r>
            <w:r>
              <w:rPr>
                <w:rFonts w:hint="eastAsia" w:ascii="仿宋_GB2312" w:eastAsia="仿宋_GB2312" w:cs="宋体"/>
                <w:b/>
                <w:bCs/>
              </w:rPr>
              <w:t>产品</w:t>
            </w:r>
            <w:r>
              <w:rPr>
                <w:rFonts w:hint="eastAsia" w:ascii="仿宋_GB2312" w:hAnsi="宋体" w:eastAsia="仿宋_GB2312" w:cs="宋体"/>
                <w:b/>
                <w:bCs/>
              </w:rPr>
              <w:t>性能等</w:t>
            </w:r>
            <w:r>
              <w:rPr>
                <w:rFonts w:hint="eastAsia" w:ascii="仿宋_GB2312" w:eastAsia="仿宋_GB2312" w:cs="宋体"/>
                <w:b/>
                <w:bCs/>
              </w:rPr>
              <w:t>信息的</w:t>
            </w:r>
            <w:r>
              <w:rPr>
                <w:rFonts w:hint="eastAsia" w:ascii="仿宋_GB2312" w:hAnsi="宋体" w:eastAsia="仿宋_GB2312" w:cs="宋体"/>
                <w:b/>
                <w:bCs/>
              </w:rPr>
              <w:t>材料；</w:t>
            </w:r>
          </w:p>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bookmarkEnd w:id="87"/>
          </w:p>
        </w:tc>
        <w:tc>
          <w:tcPr>
            <w:tcW w:w="6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5</w:t>
            </w:r>
          </w:p>
        </w:tc>
        <w:tc>
          <w:tcPr>
            <w:tcW w:w="13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rPr>
              <w:t>物资配备</w:t>
            </w:r>
            <w:r>
              <w:rPr>
                <w:rFonts w:hint="eastAsia" w:ascii="仿宋_GB2312" w:hAnsi="仿宋_GB2312" w:eastAsia="仿宋_GB2312" w:cs="仿宋_GB2312"/>
                <w:lang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0"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ind w:right="-168" w:rightChars="-80"/>
              <w:textAlignment w:val="auto"/>
              <w:rPr>
                <w:rFonts w:ascii="仿宋_GB2312" w:eastAsia="仿宋_GB2312"/>
                <w:sz w:val="24"/>
              </w:rPr>
            </w:pPr>
          </w:p>
        </w:tc>
        <w:tc>
          <w:tcPr>
            <w:tcW w:w="106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rPr>
            </w:pPr>
            <w:bookmarkStart w:id="88" w:name="OLE_LINK27"/>
            <w:r>
              <w:rPr>
                <w:rFonts w:hint="eastAsia" w:ascii="仿宋_GB2312" w:hAnsi="仿宋_GB2312" w:eastAsia="仿宋_GB2312" w:cs="仿宋_GB2312"/>
                <w:b/>
                <w:bCs/>
              </w:rPr>
              <w:t>人员稳定性及管理方案</w:t>
            </w:r>
            <w:bookmarkEnd w:id="88"/>
          </w:p>
        </w:tc>
        <w:tc>
          <w:tcPr>
            <w:tcW w:w="5273" w:type="dxa"/>
            <w:noWrap w:val="0"/>
            <w:vAlign w:val="center"/>
          </w:tcPr>
          <w:p>
            <w:pPr>
              <w:pStyle w:val="497"/>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bookmarkStart w:id="89" w:name="OLE_LINK28"/>
            <w:bookmarkStart w:id="91" w:name="_GoBack"/>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szCs w:val="24"/>
              </w:rPr>
              <w:t>服务团队组建方案科学合理</w:t>
            </w:r>
            <w:r>
              <w:rPr>
                <w:rFonts w:hint="eastAsia" w:ascii="仿宋_GB2312" w:hAnsi="仿宋_GB2312" w:eastAsia="仿宋_GB2312" w:cs="仿宋_GB2312"/>
              </w:rPr>
              <w:t>，切合实际，科学合理；各项管理制度完善、详细、可行；</w:t>
            </w:r>
            <w:r>
              <w:rPr>
                <w:rFonts w:hint="eastAsia" w:ascii="仿宋_GB2312" w:hAnsi="仿宋_GB2312" w:eastAsia="仿宋_GB2312" w:cs="仿宋_GB2312"/>
                <w:lang w:eastAsia="zh-CN"/>
              </w:rPr>
              <w:t>建立有奖惩制度，</w:t>
            </w:r>
            <w:r>
              <w:rPr>
                <w:rFonts w:hint="eastAsia" w:ascii="仿宋_GB2312" w:hAnsi="仿宋_GB2312" w:eastAsia="仿宋_GB2312" w:cs="仿宋_GB2312"/>
              </w:rPr>
              <w:t>人员考核制度与奖惩制度相配，制度能有效激励服务人员积极工作，</w:t>
            </w:r>
            <w:r>
              <w:rPr>
                <w:rFonts w:hint="eastAsia" w:ascii="仿宋_GB2312" w:hAnsi="仿宋_GB2312" w:eastAsia="仿宋_GB2312" w:cs="仿宋_GB2312"/>
                <w:lang w:eastAsia="zh-CN"/>
              </w:rPr>
              <w:t>建立有人员考核制度和考勤制度，</w:t>
            </w:r>
            <w:r>
              <w:rPr>
                <w:rFonts w:hint="eastAsia" w:ascii="仿宋_GB2312" w:hAnsi="仿宋_GB2312" w:eastAsia="仿宋_GB2312" w:cs="仿宋_GB2312"/>
              </w:rPr>
              <w:t>有</w:t>
            </w:r>
            <w:r>
              <w:rPr>
                <w:rFonts w:hint="eastAsia" w:ascii="仿宋_GB2312" w:hAnsi="仿宋_GB2312" w:eastAsia="仿宋_GB2312" w:cs="仿宋_GB2312"/>
                <w:lang w:eastAsia="zh-CN"/>
              </w:rPr>
              <w:t>具体</w:t>
            </w:r>
            <w:r>
              <w:rPr>
                <w:rFonts w:hint="eastAsia" w:ascii="仿宋_GB2312" w:hAnsi="仿宋_GB2312" w:eastAsia="仿宋_GB2312" w:cs="仿宋_GB2312"/>
              </w:rPr>
              <w:t>人员考勤管理措施等；</w:t>
            </w:r>
          </w:p>
          <w:p>
            <w:pPr>
              <w:pStyle w:val="497"/>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szCs w:val="24"/>
              </w:rPr>
              <w:t>服务团队组建方案具有一定的合理性稳定性、针对性较强</w:t>
            </w:r>
            <w:r>
              <w:rPr>
                <w:rFonts w:hint="eastAsia" w:ascii="仿宋_GB2312" w:hAnsi="仿宋_GB2312" w:eastAsia="仿宋_GB2312" w:cs="仿宋_GB2312"/>
                <w:szCs w:val="24"/>
                <w:lang w:eastAsia="zh-CN"/>
              </w:rPr>
              <w:t>，有人员稳定性方案及承诺</w:t>
            </w:r>
            <w:r>
              <w:rPr>
                <w:rFonts w:hint="eastAsia" w:ascii="仿宋_GB2312" w:hAnsi="仿宋_GB2312" w:eastAsia="仿宋_GB2312" w:cs="仿宋_GB2312"/>
                <w:szCs w:val="24"/>
              </w:rPr>
              <w:t>；</w:t>
            </w:r>
            <w:r>
              <w:rPr>
                <w:rFonts w:hint="eastAsia" w:ascii="仿宋_GB2312" w:hAnsi="仿宋_GB2312" w:eastAsia="仿宋_GB2312" w:cs="仿宋_GB2312"/>
              </w:rPr>
              <w:t>各项管理制度较完善</w:t>
            </w:r>
            <w:r>
              <w:rPr>
                <w:rFonts w:hint="eastAsia" w:ascii="仿宋_GB2312" w:eastAsia="仿宋_GB2312"/>
              </w:rPr>
              <w:t>、详细；</w:t>
            </w:r>
            <w:r>
              <w:rPr>
                <w:rFonts w:hint="eastAsia" w:ascii="仿宋_GB2312" w:eastAsia="仿宋_GB2312"/>
                <w:lang w:eastAsia="zh-CN"/>
              </w:rPr>
              <w:t>建立有培训制度，且</w:t>
            </w:r>
            <w:r>
              <w:rPr>
                <w:rFonts w:hint="eastAsia" w:ascii="仿宋_GB2312" w:eastAsia="仿宋_GB2312"/>
              </w:rPr>
              <w:t>有针对本项目的职前培训方案</w:t>
            </w:r>
            <w:r>
              <w:rPr>
                <w:rFonts w:hint="eastAsia" w:ascii="仿宋_GB2312" w:hAnsi="仿宋_GB2312" w:eastAsia="仿宋_GB2312" w:cs="仿宋_GB2312"/>
              </w:rPr>
              <w:t>；</w:t>
            </w:r>
          </w:p>
          <w:p>
            <w:pPr>
              <w:pStyle w:val="497"/>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方案满足采购需求，管理制度内容简单，操作基本可行</w:t>
            </w:r>
            <w:r>
              <w:rPr>
                <w:rFonts w:hint="eastAsia" w:ascii="仿宋_GB2312" w:hAnsi="仿宋_GB2312" w:eastAsia="仿宋_GB2312" w:cs="仿宋_GB2312"/>
                <w:lang w:eastAsia="zh-CN"/>
              </w:rPr>
              <w:t>，有服务团队组建方案</w:t>
            </w:r>
            <w:r>
              <w:rPr>
                <w:rFonts w:hint="eastAsia" w:ascii="仿宋_GB2312" w:hAnsi="仿宋_GB2312" w:eastAsia="仿宋_GB2312" w:cs="仿宋_GB2312"/>
              </w:rPr>
              <w:t>。</w:t>
            </w:r>
          </w:p>
          <w:p>
            <w:pPr>
              <w:pStyle w:val="497"/>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注：1.该方案内容可以包括：（1）提供服务团队组建方案；（2）人员稳定性方案及承诺；</w:t>
            </w:r>
            <w:r>
              <w:rPr>
                <w:rFonts w:hint="eastAsia" w:ascii="仿宋_GB2312" w:hAnsi="仿宋_GB2312" w:eastAsia="仿宋_GB2312" w:cs="仿宋_GB2312"/>
                <w:b/>
                <w:bCs/>
                <w:szCs w:val="24"/>
              </w:rPr>
              <w:t>（3）人员考核制度；（4）培训制度；（5）奖惩制度；（6）考勤管理措施。</w:t>
            </w:r>
          </w:p>
          <w:p>
            <w:pPr>
              <w:pStyle w:val="497"/>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bookmarkEnd w:id="89"/>
            <w:bookmarkEnd w:id="91"/>
          </w:p>
        </w:tc>
        <w:tc>
          <w:tcPr>
            <w:tcW w:w="6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lang w:val="en" w:eastAsia="zh-CN"/>
              </w:rPr>
            </w:pPr>
            <w:r>
              <w:rPr>
                <w:rFonts w:hint="eastAsia" w:ascii="仿宋_GB2312" w:hAnsi="仿宋_GB2312" w:eastAsia="仿宋_GB2312" w:cs="仿宋_GB2312"/>
                <w:b/>
                <w:bCs/>
                <w:lang w:val="en-US" w:eastAsia="zh-CN"/>
              </w:rPr>
              <w:t>5</w:t>
            </w:r>
          </w:p>
        </w:tc>
        <w:tc>
          <w:tcPr>
            <w:tcW w:w="135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bCs/>
              </w:rPr>
            </w:pPr>
            <w:r>
              <w:rPr>
                <w:rFonts w:hint="eastAsia" w:ascii="仿宋_GB2312" w:hAnsi="仿宋_GB2312" w:eastAsia="仿宋_GB2312" w:cs="仿宋_GB2312"/>
              </w:rPr>
              <w:t>人员稳定性及管理方案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237" w:type="dxa"/>
            <w:gridSpan w:val="3"/>
            <w:noWrap w:val="0"/>
            <w:vAlign w:val="top"/>
          </w:tcPr>
          <w:p>
            <w:pPr>
              <w:pStyle w:val="497"/>
              <w:tabs>
                <w:tab w:val="left" w:pos="312"/>
              </w:tabs>
              <w:spacing w:line="400" w:lineRule="exact"/>
              <w:ind w:firstLine="422" w:firstLineChars="200"/>
              <w:jc w:val="center"/>
              <w:rPr>
                <w:rFonts w:ascii="仿宋_GB2312" w:hAnsi="仿宋_GB2312" w:eastAsia="仿宋_GB2312" w:cs="仿宋_GB2312"/>
                <w:b/>
                <w:szCs w:val="24"/>
              </w:rPr>
            </w:pPr>
            <w:r>
              <w:rPr>
                <w:rFonts w:hint="eastAsia" w:ascii="仿宋_GB2312" w:hAnsi="仿宋_GB2312" w:eastAsia="仿宋_GB2312" w:cs="仿宋_GB2312"/>
                <w:b/>
                <w:szCs w:val="24"/>
              </w:rPr>
              <w:t>主观分总分</w:t>
            </w:r>
          </w:p>
        </w:tc>
        <w:tc>
          <w:tcPr>
            <w:tcW w:w="669" w:type="dxa"/>
            <w:noWrap w:val="0"/>
            <w:vAlign w:val="center"/>
          </w:tcPr>
          <w:p>
            <w:pPr>
              <w:spacing w:line="360" w:lineRule="exact"/>
              <w:jc w:val="center"/>
              <w:rPr>
                <w:rFonts w:hint="default" w:ascii="仿宋_GB2312" w:hAnsi="仿宋_GB2312" w:cs="仿宋_GB2312" w:eastAsiaTheme="minorEastAsia"/>
                <w:b/>
                <w:bCs/>
                <w:lang w:val="en-US" w:eastAsia="zh-CN"/>
              </w:rPr>
            </w:pPr>
            <w:r>
              <w:rPr>
                <w:rFonts w:hint="eastAsia" w:ascii="仿宋_GB2312" w:hAnsi="仿宋_GB2312" w:eastAsia="仿宋_GB2312" w:cs="仿宋_GB2312"/>
                <w:b/>
                <w:bCs/>
                <w:lang w:val="en-US" w:eastAsia="zh-CN"/>
              </w:rPr>
              <w:t>69</w:t>
            </w:r>
          </w:p>
        </w:tc>
        <w:tc>
          <w:tcPr>
            <w:tcW w:w="1352" w:type="dxa"/>
            <w:noWrap w:val="0"/>
            <w:vAlign w:val="center"/>
          </w:tcPr>
          <w:p>
            <w:pPr>
              <w:spacing w:line="360" w:lineRule="exact"/>
              <w:jc w:val="center"/>
              <w:rPr>
                <w:rFonts w:ascii="仿宋_GB2312" w:hAnsi="仿宋_GB2312" w:eastAsia="仿宋_GB2312" w:cs="仿宋_GB2312"/>
              </w:rPr>
            </w:pPr>
          </w:p>
        </w:tc>
      </w:tr>
      <w:bookmarkEnd w:id="65"/>
    </w:tbl>
    <w:p>
      <w:pPr>
        <w:pStyle w:val="495"/>
      </w:pPr>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pgBorders>
        <w:top w:val="none" w:sz="0" w:space="0"/>
        <w:left w:val="none" w:sz="0" w:space="0"/>
        <w:bottom w:val="none" w:sz="0" w:space="0"/>
        <w:right w:val="none" w:sz="0" w:space="0"/>
      </w:pgBorders>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90" w:name="_Hlk45233189"/>
    <w:r>
      <w:rPr>
        <w:b/>
      </w:rPr>
      <w:t>办公区智能化系统维护服务采购</w:t>
    </w:r>
    <w:r>
      <w:rPr>
        <w:rFonts w:hint="eastAsia"/>
        <w:b/>
      </w:rPr>
      <w:t>（ LZZC2025-C3-990866-LZSZ）</w:t>
    </w:r>
    <w:bookmarkEnd w:id="9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办公区智能化系统维护服务采购</w:t>
    </w:r>
    <w:r>
      <w:rPr>
        <w:rFonts w:hint="eastAsia"/>
        <w:b/>
      </w:rPr>
      <w:t>（ LZZC2025-C3-990866-LZSZ）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C0E312AB"/>
    <w:multiLevelType w:val="singleLevel"/>
    <w:tmpl w:val="C0E312AB"/>
    <w:lvl w:ilvl="0" w:tentative="0">
      <w:start w:val="1"/>
      <w:numFmt w:val="decimal"/>
      <w:lvlText w:val="%1."/>
      <w:lvlJc w:val="left"/>
      <w:pPr>
        <w:tabs>
          <w:tab w:val="left" w:pos="312"/>
        </w:tabs>
      </w:pPr>
    </w:lvl>
  </w:abstractNum>
  <w:abstractNum w:abstractNumId="2">
    <w:nsid w:val="EF6DDE72"/>
    <w:multiLevelType w:val="singleLevel"/>
    <w:tmpl w:val="EF6DDE72"/>
    <w:lvl w:ilvl="0" w:tentative="0">
      <w:start w:val="1"/>
      <w:numFmt w:val="decimal"/>
      <w:suff w:val="nothing"/>
      <w:lvlText w:val="（%1）"/>
      <w:lvlJc w:val="left"/>
    </w:lvl>
  </w:abstractNum>
  <w:abstractNum w:abstractNumId="3">
    <w:nsid w:val="EF9A0909"/>
    <w:multiLevelType w:val="singleLevel"/>
    <w:tmpl w:val="EF9A0909"/>
    <w:lvl w:ilvl="0" w:tentative="0">
      <w:start w:val="3"/>
      <w:numFmt w:val="decimal"/>
      <w:suff w:val="nothing"/>
      <w:lvlText w:val="（%1）"/>
      <w:lvlJc w:val="left"/>
    </w:lvl>
  </w:abstractNum>
  <w:abstractNum w:abstractNumId="4">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5DECE99A"/>
    <w:multiLevelType w:val="singleLevel"/>
    <w:tmpl w:val="5DECE99A"/>
    <w:lvl w:ilvl="0" w:tentative="0">
      <w:start w:val="1"/>
      <w:numFmt w:val="decimal"/>
      <w:suff w:val="nothing"/>
      <w:lvlText w:val="（%1）"/>
      <w:lvlJc w:val="left"/>
    </w:lvl>
  </w:abstractNum>
  <w:abstractNum w:abstractNumId="9">
    <w:nsid w:val="6491854F"/>
    <w:multiLevelType w:val="singleLevel"/>
    <w:tmpl w:val="6491854F"/>
    <w:lvl w:ilvl="0" w:tentative="0">
      <w:start w:val="2"/>
      <w:numFmt w:val="decimal"/>
      <w:suff w:val="nothing"/>
      <w:lvlText w:val="（%1）"/>
      <w:lvlJc w:val="left"/>
    </w:lvl>
  </w:abstractNum>
  <w:num w:numId="1">
    <w:abstractNumId w:val="4"/>
  </w:num>
  <w:num w:numId="2">
    <w:abstractNumId w:val="2"/>
  </w:num>
  <w:num w:numId="3">
    <w:abstractNumId w:val="9"/>
  </w:num>
  <w:num w:numId="4">
    <w:abstractNumId w:val="3"/>
  </w:num>
  <w:num w:numId="5">
    <w:abstractNumId w:val="7"/>
  </w:num>
  <w:num w:numId="6">
    <w:abstractNumId w:val="0"/>
  </w:num>
  <w:num w:numId="7">
    <w:abstractNumId w:val="6"/>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035A5D"/>
    <w:rsid w:val="021B537F"/>
    <w:rsid w:val="02496743"/>
    <w:rsid w:val="029B50A7"/>
    <w:rsid w:val="035507B1"/>
    <w:rsid w:val="03580288"/>
    <w:rsid w:val="03671929"/>
    <w:rsid w:val="03A71D33"/>
    <w:rsid w:val="03B83BD5"/>
    <w:rsid w:val="03E17F6C"/>
    <w:rsid w:val="03F34837"/>
    <w:rsid w:val="03FC1928"/>
    <w:rsid w:val="04B10B72"/>
    <w:rsid w:val="04E65979"/>
    <w:rsid w:val="05452DC7"/>
    <w:rsid w:val="054C25C5"/>
    <w:rsid w:val="05762289"/>
    <w:rsid w:val="0579674D"/>
    <w:rsid w:val="05A255EB"/>
    <w:rsid w:val="05EF4577"/>
    <w:rsid w:val="061A44C2"/>
    <w:rsid w:val="064352B8"/>
    <w:rsid w:val="065B729C"/>
    <w:rsid w:val="069C3E58"/>
    <w:rsid w:val="070F32FA"/>
    <w:rsid w:val="07165A8F"/>
    <w:rsid w:val="07417974"/>
    <w:rsid w:val="0752517E"/>
    <w:rsid w:val="07734F5C"/>
    <w:rsid w:val="07D433F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5151F"/>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3E452A"/>
    <w:rsid w:val="15A30C99"/>
    <w:rsid w:val="15F17C93"/>
    <w:rsid w:val="164F339D"/>
    <w:rsid w:val="16511E87"/>
    <w:rsid w:val="16980FA6"/>
    <w:rsid w:val="16BD1435"/>
    <w:rsid w:val="16BE3CFB"/>
    <w:rsid w:val="17110603"/>
    <w:rsid w:val="173F41DD"/>
    <w:rsid w:val="17BE3C50"/>
    <w:rsid w:val="17D07D3D"/>
    <w:rsid w:val="17DD569E"/>
    <w:rsid w:val="184110C4"/>
    <w:rsid w:val="1876541E"/>
    <w:rsid w:val="18D64DC3"/>
    <w:rsid w:val="18FD5FE6"/>
    <w:rsid w:val="19821F76"/>
    <w:rsid w:val="19A67675"/>
    <w:rsid w:val="1A0E6B91"/>
    <w:rsid w:val="1A627DB8"/>
    <w:rsid w:val="1A6F4D8F"/>
    <w:rsid w:val="1A795F37"/>
    <w:rsid w:val="1ADF071D"/>
    <w:rsid w:val="1AF84F97"/>
    <w:rsid w:val="1B104881"/>
    <w:rsid w:val="1B1E3CBA"/>
    <w:rsid w:val="1B5776CB"/>
    <w:rsid w:val="1B7FBA16"/>
    <w:rsid w:val="1BCD6688"/>
    <w:rsid w:val="1BEB6A3F"/>
    <w:rsid w:val="1C4B7ECC"/>
    <w:rsid w:val="1C705071"/>
    <w:rsid w:val="1CB96F5F"/>
    <w:rsid w:val="1CE05B1F"/>
    <w:rsid w:val="1CE56A41"/>
    <w:rsid w:val="1CE84BD7"/>
    <w:rsid w:val="1D1906A1"/>
    <w:rsid w:val="1D2600AB"/>
    <w:rsid w:val="1D346DBD"/>
    <w:rsid w:val="1D52231B"/>
    <w:rsid w:val="1D5B1DB8"/>
    <w:rsid w:val="1D5D731E"/>
    <w:rsid w:val="1DD647FE"/>
    <w:rsid w:val="1DDF180C"/>
    <w:rsid w:val="1DE22139"/>
    <w:rsid w:val="1E646A9E"/>
    <w:rsid w:val="1E6C6AF8"/>
    <w:rsid w:val="1EF31D05"/>
    <w:rsid w:val="1F36725E"/>
    <w:rsid w:val="1F437789"/>
    <w:rsid w:val="1F7769CC"/>
    <w:rsid w:val="1F784188"/>
    <w:rsid w:val="1FBD8ED9"/>
    <w:rsid w:val="1FE6FD6D"/>
    <w:rsid w:val="1FEF45EB"/>
    <w:rsid w:val="1FF50379"/>
    <w:rsid w:val="202D04E1"/>
    <w:rsid w:val="203200E0"/>
    <w:rsid w:val="214555A7"/>
    <w:rsid w:val="21675D85"/>
    <w:rsid w:val="21C916F0"/>
    <w:rsid w:val="21D4524E"/>
    <w:rsid w:val="21FF43D6"/>
    <w:rsid w:val="220F5693"/>
    <w:rsid w:val="221E396E"/>
    <w:rsid w:val="22350848"/>
    <w:rsid w:val="22FA7092"/>
    <w:rsid w:val="23BE6089"/>
    <w:rsid w:val="23FE4FD5"/>
    <w:rsid w:val="24090C6F"/>
    <w:rsid w:val="24DB18BA"/>
    <w:rsid w:val="24F54711"/>
    <w:rsid w:val="2558643B"/>
    <w:rsid w:val="256D3D07"/>
    <w:rsid w:val="259374D7"/>
    <w:rsid w:val="25985157"/>
    <w:rsid w:val="25A20C3F"/>
    <w:rsid w:val="25C825F3"/>
    <w:rsid w:val="25F04386"/>
    <w:rsid w:val="260C58BA"/>
    <w:rsid w:val="26381D66"/>
    <w:rsid w:val="26BE6B39"/>
    <w:rsid w:val="26DB3983"/>
    <w:rsid w:val="27035291"/>
    <w:rsid w:val="273F2ED2"/>
    <w:rsid w:val="274B58B3"/>
    <w:rsid w:val="27534889"/>
    <w:rsid w:val="27CD1188"/>
    <w:rsid w:val="27EC51C2"/>
    <w:rsid w:val="281A4A20"/>
    <w:rsid w:val="28341A36"/>
    <w:rsid w:val="28622602"/>
    <w:rsid w:val="28FB52C8"/>
    <w:rsid w:val="29116785"/>
    <w:rsid w:val="29151B13"/>
    <w:rsid w:val="296A432B"/>
    <w:rsid w:val="296F5EA9"/>
    <w:rsid w:val="29CD7E86"/>
    <w:rsid w:val="29E706F1"/>
    <w:rsid w:val="2A5D6F79"/>
    <w:rsid w:val="2A624BA6"/>
    <w:rsid w:val="2AB71C86"/>
    <w:rsid w:val="2AED27DC"/>
    <w:rsid w:val="2B1A4667"/>
    <w:rsid w:val="2B22718F"/>
    <w:rsid w:val="2B4962D3"/>
    <w:rsid w:val="2BE87ED5"/>
    <w:rsid w:val="2C35784E"/>
    <w:rsid w:val="2C4E05F2"/>
    <w:rsid w:val="2C545AD6"/>
    <w:rsid w:val="2C5A6FD4"/>
    <w:rsid w:val="2CF46412"/>
    <w:rsid w:val="2D2D1AA8"/>
    <w:rsid w:val="2D4A3F49"/>
    <w:rsid w:val="2D7F53D5"/>
    <w:rsid w:val="2E1374DE"/>
    <w:rsid w:val="2E474078"/>
    <w:rsid w:val="2EA37B0F"/>
    <w:rsid w:val="2EA60A0B"/>
    <w:rsid w:val="2EE3764F"/>
    <w:rsid w:val="2EE97AEF"/>
    <w:rsid w:val="2F452E8A"/>
    <w:rsid w:val="2F5F5F83"/>
    <w:rsid w:val="2F851C0A"/>
    <w:rsid w:val="2F8FF9D2"/>
    <w:rsid w:val="2FB01243"/>
    <w:rsid w:val="2FDF55E8"/>
    <w:rsid w:val="30295422"/>
    <w:rsid w:val="308D5CE3"/>
    <w:rsid w:val="30DB3C69"/>
    <w:rsid w:val="310A1B9E"/>
    <w:rsid w:val="310C267A"/>
    <w:rsid w:val="31753688"/>
    <w:rsid w:val="31D67DE3"/>
    <w:rsid w:val="31E132FF"/>
    <w:rsid w:val="31FE3A7F"/>
    <w:rsid w:val="3207453C"/>
    <w:rsid w:val="32226B02"/>
    <w:rsid w:val="32314B41"/>
    <w:rsid w:val="325365D7"/>
    <w:rsid w:val="328A5338"/>
    <w:rsid w:val="32EB4ED9"/>
    <w:rsid w:val="330917FC"/>
    <w:rsid w:val="330C6AD3"/>
    <w:rsid w:val="3319531B"/>
    <w:rsid w:val="33784399"/>
    <w:rsid w:val="33963B48"/>
    <w:rsid w:val="33B07AA5"/>
    <w:rsid w:val="34332ACB"/>
    <w:rsid w:val="344D6720"/>
    <w:rsid w:val="346F6B55"/>
    <w:rsid w:val="3496164E"/>
    <w:rsid w:val="35051928"/>
    <w:rsid w:val="35480B8D"/>
    <w:rsid w:val="354F1498"/>
    <w:rsid w:val="358E3119"/>
    <w:rsid w:val="35B17296"/>
    <w:rsid w:val="35D5054A"/>
    <w:rsid w:val="360E0FB2"/>
    <w:rsid w:val="364F67F2"/>
    <w:rsid w:val="369A15FD"/>
    <w:rsid w:val="37540578"/>
    <w:rsid w:val="376F305B"/>
    <w:rsid w:val="379577DD"/>
    <w:rsid w:val="37C84A35"/>
    <w:rsid w:val="37D050DF"/>
    <w:rsid w:val="38501133"/>
    <w:rsid w:val="385C2B3D"/>
    <w:rsid w:val="38965221"/>
    <w:rsid w:val="38C744EA"/>
    <w:rsid w:val="38E14758"/>
    <w:rsid w:val="390F7185"/>
    <w:rsid w:val="3957045F"/>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A70AE"/>
    <w:rsid w:val="3DFA9A68"/>
    <w:rsid w:val="3E271B46"/>
    <w:rsid w:val="3E4651C8"/>
    <w:rsid w:val="3E7A3F16"/>
    <w:rsid w:val="3EC2618C"/>
    <w:rsid w:val="3ED813D3"/>
    <w:rsid w:val="3EEB496E"/>
    <w:rsid w:val="3EF59FA5"/>
    <w:rsid w:val="3F8367E2"/>
    <w:rsid w:val="3F8A5C41"/>
    <w:rsid w:val="3FCB6CED"/>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6255FD"/>
    <w:rsid w:val="436555F6"/>
    <w:rsid w:val="43C51A8A"/>
    <w:rsid w:val="43E51F12"/>
    <w:rsid w:val="44145E77"/>
    <w:rsid w:val="44492972"/>
    <w:rsid w:val="44560FF5"/>
    <w:rsid w:val="44731F74"/>
    <w:rsid w:val="447F1479"/>
    <w:rsid w:val="44884390"/>
    <w:rsid w:val="448B2AB9"/>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F46286"/>
    <w:rsid w:val="490561F0"/>
    <w:rsid w:val="493C093D"/>
    <w:rsid w:val="49E13ED4"/>
    <w:rsid w:val="49F21A4F"/>
    <w:rsid w:val="4A1177E8"/>
    <w:rsid w:val="4A520968"/>
    <w:rsid w:val="4AB15AF5"/>
    <w:rsid w:val="4ABA1D88"/>
    <w:rsid w:val="4B0E4208"/>
    <w:rsid w:val="4B19147C"/>
    <w:rsid w:val="4B1C39FE"/>
    <w:rsid w:val="4B2D7A2E"/>
    <w:rsid w:val="4B385D49"/>
    <w:rsid w:val="4B5A3717"/>
    <w:rsid w:val="4B5D7640"/>
    <w:rsid w:val="4B8D4FA6"/>
    <w:rsid w:val="4BBE6381"/>
    <w:rsid w:val="4BC831E7"/>
    <w:rsid w:val="4BF86A36"/>
    <w:rsid w:val="4C945C61"/>
    <w:rsid w:val="4CDA668D"/>
    <w:rsid w:val="4CF41FF8"/>
    <w:rsid w:val="4CFEA383"/>
    <w:rsid w:val="4D1F7563"/>
    <w:rsid w:val="4D3C36BA"/>
    <w:rsid w:val="4D7C0552"/>
    <w:rsid w:val="4D862070"/>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4FCE185A"/>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7E051F"/>
    <w:rsid w:val="55F71EA2"/>
    <w:rsid w:val="563A37EF"/>
    <w:rsid w:val="56AD045D"/>
    <w:rsid w:val="56E03FD6"/>
    <w:rsid w:val="56E24474"/>
    <w:rsid w:val="570805F7"/>
    <w:rsid w:val="57513ECB"/>
    <w:rsid w:val="576D5916"/>
    <w:rsid w:val="57863747"/>
    <w:rsid w:val="57B3422A"/>
    <w:rsid w:val="57D36E5C"/>
    <w:rsid w:val="57D4E08E"/>
    <w:rsid w:val="57FF639B"/>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7A50E8"/>
    <w:rsid w:val="5B8C22EE"/>
    <w:rsid w:val="5B9F2E04"/>
    <w:rsid w:val="5BC41AD1"/>
    <w:rsid w:val="5BF78CE9"/>
    <w:rsid w:val="5C0F04EA"/>
    <w:rsid w:val="5C2A3FA5"/>
    <w:rsid w:val="5C395375"/>
    <w:rsid w:val="5C6B2662"/>
    <w:rsid w:val="5D462381"/>
    <w:rsid w:val="5D550AA0"/>
    <w:rsid w:val="5D8A7758"/>
    <w:rsid w:val="5D9E57F1"/>
    <w:rsid w:val="5DAA2A19"/>
    <w:rsid w:val="5DC504A9"/>
    <w:rsid w:val="5E003552"/>
    <w:rsid w:val="5E0D5F46"/>
    <w:rsid w:val="5E13027D"/>
    <w:rsid w:val="5E146A49"/>
    <w:rsid w:val="5E232231"/>
    <w:rsid w:val="5E71737B"/>
    <w:rsid w:val="5EC702B1"/>
    <w:rsid w:val="5EC82064"/>
    <w:rsid w:val="5F6F88A7"/>
    <w:rsid w:val="5F8C79C1"/>
    <w:rsid w:val="5F9D6D7E"/>
    <w:rsid w:val="5F9E76ED"/>
    <w:rsid w:val="5FEF22A9"/>
    <w:rsid w:val="5FF68CC9"/>
    <w:rsid w:val="5FFB74FA"/>
    <w:rsid w:val="5FFFFC1A"/>
    <w:rsid w:val="607D14A1"/>
    <w:rsid w:val="608525AA"/>
    <w:rsid w:val="609150B4"/>
    <w:rsid w:val="60B04C34"/>
    <w:rsid w:val="60CB5E0D"/>
    <w:rsid w:val="614B6C44"/>
    <w:rsid w:val="614E0764"/>
    <w:rsid w:val="61A924B3"/>
    <w:rsid w:val="61BF2B97"/>
    <w:rsid w:val="61CD355C"/>
    <w:rsid w:val="62386C93"/>
    <w:rsid w:val="623F7E8B"/>
    <w:rsid w:val="625F47C7"/>
    <w:rsid w:val="62646BB1"/>
    <w:rsid w:val="62A7A85C"/>
    <w:rsid w:val="631A445D"/>
    <w:rsid w:val="63416863"/>
    <w:rsid w:val="637F4A5E"/>
    <w:rsid w:val="63D434F9"/>
    <w:rsid w:val="63EE2E1F"/>
    <w:rsid w:val="645362EC"/>
    <w:rsid w:val="64E15121"/>
    <w:rsid w:val="65094652"/>
    <w:rsid w:val="6527529D"/>
    <w:rsid w:val="65374D33"/>
    <w:rsid w:val="654C5480"/>
    <w:rsid w:val="65520F1F"/>
    <w:rsid w:val="657511FD"/>
    <w:rsid w:val="65914F4E"/>
    <w:rsid w:val="659942F7"/>
    <w:rsid w:val="659B1FFD"/>
    <w:rsid w:val="65B36B3E"/>
    <w:rsid w:val="65E17AD9"/>
    <w:rsid w:val="65F14020"/>
    <w:rsid w:val="65F77CEF"/>
    <w:rsid w:val="65F95E96"/>
    <w:rsid w:val="65FDF2A3"/>
    <w:rsid w:val="665A6E8D"/>
    <w:rsid w:val="666716AF"/>
    <w:rsid w:val="66713391"/>
    <w:rsid w:val="667543E6"/>
    <w:rsid w:val="66792A62"/>
    <w:rsid w:val="66DB7F55"/>
    <w:rsid w:val="66DD57B5"/>
    <w:rsid w:val="66FA0DA9"/>
    <w:rsid w:val="67125B26"/>
    <w:rsid w:val="67814616"/>
    <w:rsid w:val="67CA0BFE"/>
    <w:rsid w:val="67DDF655"/>
    <w:rsid w:val="67E014FF"/>
    <w:rsid w:val="682C6D27"/>
    <w:rsid w:val="683F1CEE"/>
    <w:rsid w:val="687832EE"/>
    <w:rsid w:val="68C048E3"/>
    <w:rsid w:val="68DE7078"/>
    <w:rsid w:val="69187A87"/>
    <w:rsid w:val="69207523"/>
    <w:rsid w:val="69292082"/>
    <w:rsid w:val="6990578B"/>
    <w:rsid w:val="6A062568"/>
    <w:rsid w:val="6A387163"/>
    <w:rsid w:val="6A51658B"/>
    <w:rsid w:val="6A75732D"/>
    <w:rsid w:val="6AE46232"/>
    <w:rsid w:val="6AED1F8F"/>
    <w:rsid w:val="6B767479"/>
    <w:rsid w:val="6C5B1843"/>
    <w:rsid w:val="6C8D159D"/>
    <w:rsid w:val="6CD0637D"/>
    <w:rsid w:val="6CF541B1"/>
    <w:rsid w:val="6CFF0A62"/>
    <w:rsid w:val="6D211C5C"/>
    <w:rsid w:val="6D9F2BF8"/>
    <w:rsid w:val="6DAE3308"/>
    <w:rsid w:val="6DC2562A"/>
    <w:rsid w:val="6DDD85A1"/>
    <w:rsid w:val="6E8229A1"/>
    <w:rsid w:val="6E8368DD"/>
    <w:rsid w:val="6E8D4ADD"/>
    <w:rsid w:val="6EE4389B"/>
    <w:rsid w:val="6EFA5544"/>
    <w:rsid w:val="6EFE81E6"/>
    <w:rsid w:val="6F033B32"/>
    <w:rsid w:val="6F175A79"/>
    <w:rsid w:val="6F3736D3"/>
    <w:rsid w:val="6F623DB2"/>
    <w:rsid w:val="6F81482B"/>
    <w:rsid w:val="6FF00F28"/>
    <w:rsid w:val="6FF91017"/>
    <w:rsid w:val="6FFF592E"/>
    <w:rsid w:val="70300DDC"/>
    <w:rsid w:val="703172D5"/>
    <w:rsid w:val="70362089"/>
    <w:rsid w:val="709020A1"/>
    <w:rsid w:val="709C26CE"/>
    <w:rsid w:val="70AE29D6"/>
    <w:rsid w:val="70C05520"/>
    <w:rsid w:val="70E12580"/>
    <w:rsid w:val="70EF1F77"/>
    <w:rsid w:val="711B223D"/>
    <w:rsid w:val="711E0555"/>
    <w:rsid w:val="712D436E"/>
    <w:rsid w:val="714C1C7B"/>
    <w:rsid w:val="71666764"/>
    <w:rsid w:val="72281C8F"/>
    <w:rsid w:val="72960CFA"/>
    <w:rsid w:val="72F9C717"/>
    <w:rsid w:val="7314447D"/>
    <w:rsid w:val="733977C9"/>
    <w:rsid w:val="735E5447"/>
    <w:rsid w:val="74282515"/>
    <w:rsid w:val="743524BF"/>
    <w:rsid w:val="74A11F8C"/>
    <w:rsid w:val="74A271EF"/>
    <w:rsid w:val="74E2629B"/>
    <w:rsid w:val="751B2458"/>
    <w:rsid w:val="7596500B"/>
    <w:rsid w:val="767BA3DB"/>
    <w:rsid w:val="76A719FE"/>
    <w:rsid w:val="76CE5A97"/>
    <w:rsid w:val="76E42931"/>
    <w:rsid w:val="76EC328B"/>
    <w:rsid w:val="76FD1C0F"/>
    <w:rsid w:val="77036918"/>
    <w:rsid w:val="77486480"/>
    <w:rsid w:val="77700B07"/>
    <w:rsid w:val="7779C7B5"/>
    <w:rsid w:val="777FD9A4"/>
    <w:rsid w:val="782E4559"/>
    <w:rsid w:val="78595EBE"/>
    <w:rsid w:val="78A858B1"/>
    <w:rsid w:val="78C665CC"/>
    <w:rsid w:val="78C76B18"/>
    <w:rsid w:val="78F24AF8"/>
    <w:rsid w:val="795F37FC"/>
    <w:rsid w:val="79633332"/>
    <w:rsid w:val="799A4031"/>
    <w:rsid w:val="79DE12CA"/>
    <w:rsid w:val="7A776449"/>
    <w:rsid w:val="7A796DC2"/>
    <w:rsid w:val="7A7C2A04"/>
    <w:rsid w:val="7A977085"/>
    <w:rsid w:val="7AE75A69"/>
    <w:rsid w:val="7AF8387E"/>
    <w:rsid w:val="7B786BD0"/>
    <w:rsid w:val="7BC360EC"/>
    <w:rsid w:val="7BDB0A60"/>
    <w:rsid w:val="7BFB0747"/>
    <w:rsid w:val="7C3F4967"/>
    <w:rsid w:val="7C604B68"/>
    <w:rsid w:val="7C6EC1E2"/>
    <w:rsid w:val="7CE961B2"/>
    <w:rsid w:val="7CF98F00"/>
    <w:rsid w:val="7D7E6CD0"/>
    <w:rsid w:val="7D924B98"/>
    <w:rsid w:val="7DAE3297"/>
    <w:rsid w:val="7DBC4E1E"/>
    <w:rsid w:val="7DDA769F"/>
    <w:rsid w:val="7E180CF6"/>
    <w:rsid w:val="7E4E5F3E"/>
    <w:rsid w:val="7E5232ED"/>
    <w:rsid w:val="7E5B33F6"/>
    <w:rsid w:val="7E7B8B23"/>
    <w:rsid w:val="7E7E1C81"/>
    <w:rsid w:val="7EA557DA"/>
    <w:rsid w:val="7EB7E7ED"/>
    <w:rsid w:val="7EBB4162"/>
    <w:rsid w:val="7EC9775F"/>
    <w:rsid w:val="7ED1109C"/>
    <w:rsid w:val="7ED5013C"/>
    <w:rsid w:val="7EEE679E"/>
    <w:rsid w:val="7F0437D0"/>
    <w:rsid w:val="7F267E2A"/>
    <w:rsid w:val="7F7E5A9E"/>
    <w:rsid w:val="7F83718F"/>
    <w:rsid w:val="7FAFA537"/>
    <w:rsid w:val="7FD5B655"/>
    <w:rsid w:val="8DF9023C"/>
    <w:rsid w:val="9EEAB460"/>
    <w:rsid w:val="9F3FFABD"/>
    <w:rsid w:val="A3F72705"/>
    <w:rsid w:val="A776919C"/>
    <w:rsid w:val="ADD786E1"/>
    <w:rsid w:val="B31F3D8D"/>
    <w:rsid w:val="BE7B56CA"/>
    <w:rsid w:val="BE7D60BC"/>
    <w:rsid w:val="BF7D727E"/>
    <w:rsid w:val="BFE69293"/>
    <w:rsid w:val="BFEF8314"/>
    <w:rsid w:val="BFFBE853"/>
    <w:rsid w:val="C6FB0FFC"/>
    <w:rsid w:val="CE3FCB0F"/>
    <w:rsid w:val="CFFF5B2D"/>
    <w:rsid w:val="DBD69E28"/>
    <w:rsid w:val="DE7FDB6F"/>
    <w:rsid w:val="DFFD4947"/>
    <w:rsid w:val="EBD50220"/>
    <w:rsid w:val="EBF778E0"/>
    <w:rsid w:val="ECE7665B"/>
    <w:rsid w:val="EF775A3D"/>
    <w:rsid w:val="EFFBF62E"/>
    <w:rsid w:val="F47EFD13"/>
    <w:rsid w:val="F6DB6949"/>
    <w:rsid w:val="F6DF9C62"/>
    <w:rsid w:val="FAB345E2"/>
    <w:rsid w:val="FAF54581"/>
    <w:rsid w:val="FAFE6EA5"/>
    <w:rsid w:val="FD3B8118"/>
    <w:rsid w:val="FEEF038B"/>
    <w:rsid w:val="FEF91300"/>
    <w:rsid w:val="FF755A92"/>
    <w:rsid w:val="FF7DC4A9"/>
    <w:rsid w:val="FFAD881C"/>
    <w:rsid w:val="FFDF0035"/>
    <w:rsid w:val="FFEF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21"/>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22"/>
    <w:qFormat/>
    <w:uiPriority w:val="0"/>
    <w:pPr>
      <w:keepNext/>
      <w:keepLines/>
      <w:spacing w:before="260" w:after="260" w:line="416" w:lineRule="auto"/>
      <w:outlineLvl w:val="2"/>
    </w:pPr>
    <w:rPr>
      <w:b/>
      <w:bCs/>
      <w:sz w:val="32"/>
      <w:szCs w:val="32"/>
    </w:rPr>
  </w:style>
  <w:style w:type="paragraph" w:styleId="6">
    <w:name w:val="heading 4"/>
    <w:basedOn w:val="1"/>
    <w:next w:val="1"/>
    <w:link w:val="82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24"/>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25"/>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20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209"/>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218"/>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342"/>
    <w:basedOn w:val="53"/>
    <w:link w:val="51"/>
    <w:qFormat/>
    <w:uiPriority w:val="0"/>
    <w:rPr>
      <w:rFonts w:ascii="宋体" w:hAnsi="Courier New" w:cs="Courier New"/>
      <w:szCs w:val="21"/>
    </w:rPr>
  </w:style>
  <w:style w:type="paragraph" w:customStyle="1" w:styleId="53">
    <w:name w:val="Normal_file_342"/>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342"/>
    <w:basedOn w:val="53"/>
    <w:link w:val="55"/>
    <w:semiHidden/>
    <w:unhideWhenUsed/>
    <w:qFormat/>
    <w:uiPriority w:val="99"/>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342"/>
    <w:basedOn w:val="53"/>
    <w:link w:val="6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361"/>
    <w:basedOn w:val="143"/>
    <w:link w:val="141"/>
    <w:qFormat/>
    <w:uiPriority w:val="9"/>
    <w:pPr>
      <w:outlineLvl w:val="0"/>
    </w:pPr>
    <w:rPr>
      <w:kern w:val="36"/>
      <w:sz w:val="48"/>
      <w:szCs w:val="48"/>
    </w:rPr>
  </w:style>
  <w:style w:type="paragraph" w:customStyle="1" w:styleId="143">
    <w:name w:val="Normal_file_3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362"/>
    <w:basedOn w:val="145"/>
    <w:link w:val="141"/>
    <w:qFormat/>
    <w:uiPriority w:val="9"/>
    <w:pPr>
      <w:outlineLvl w:val="0"/>
    </w:pPr>
    <w:rPr>
      <w:kern w:val="36"/>
      <w:sz w:val="48"/>
      <w:szCs w:val="48"/>
    </w:rPr>
  </w:style>
  <w:style w:type="paragraph" w:customStyle="1" w:styleId="145">
    <w:name w:val="Normal_file_3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363"/>
    <w:basedOn w:val="147"/>
    <w:link w:val="141"/>
    <w:qFormat/>
    <w:uiPriority w:val="9"/>
    <w:pPr>
      <w:outlineLvl w:val="0"/>
    </w:pPr>
    <w:rPr>
      <w:kern w:val="36"/>
      <w:sz w:val="48"/>
      <w:szCs w:val="48"/>
    </w:rPr>
  </w:style>
  <w:style w:type="paragraph" w:customStyle="1" w:styleId="147">
    <w:name w:val="Normal_file_3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364"/>
    <w:basedOn w:val="149"/>
    <w:link w:val="141"/>
    <w:qFormat/>
    <w:uiPriority w:val="9"/>
    <w:pPr>
      <w:outlineLvl w:val="0"/>
    </w:pPr>
    <w:rPr>
      <w:kern w:val="36"/>
      <w:sz w:val="48"/>
      <w:szCs w:val="48"/>
    </w:rPr>
  </w:style>
  <w:style w:type="paragraph" w:customStyle="1" w:styleId="149">
    <w:name w:val="Normal_file_3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335"/>
    <w:basedOn w:val="151"/>
    <w:link w:val="141"/>
    <w:qFormat/>
    <w:uiPriority w:val="9"/>
    <w:pPr>
      <w:outlineLvl w:val="0"/>
    </w:pPr>
    <w:rPr>
      <w:kern w:val="36"/>
      <w:sz w:val="48"/>
      <w:szCs w:val="48"/>
    </w:rPr>
  </w:style>
  <w:style w:type="paragraph" w:customStyle="1" w:styleId="151">
    <w:name w:val="Normal_file_3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336"/>
    <w:basedOn w:val="153"/>
    <w:link w:val="141"/>
    <w:qFormat/>
    <w:uiPriority w:val="9"/>
    <w:pPr>
      <w:outlineLvl w:val="0"/>
    </w:pPr>
    <w:rPr>
      <w:kern w:val="36"/>
      <w:sz w:val="48"/>
      <w:szCs w:val="48"/>
    </w:rPr>
  </w:style>
  <w:style w:type="paragraph" w:customStyle="1" w:styleId="153">
    <w:name w:val="Normal_file_3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339"/>
    <w:basedOn w:val="155"/>
    <w:link w:val="141"/>
    <w:qFormat/>
    <w:uiPriority w:val="9"/>
    <w:pPr>
      <w:outlineLvl w:val="0"/>
    </w:pPr>
    <w:rPr>
      <w:kern w:val="36"/>
      <w:sz w:val="48"/>
      <w:szCs w:val="48"/>
    </w:rPr>
  </w:style>
  <w:style w:type="paragraph" w:customStyle="1" w:styleId="155">
    <w:name w:val="Normal_file_3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340"/>
    <w:basedOn w:val="157"/>
    <w:link w:val="141"/>
    <w:qFormat/>
    <w:uiPriority w:val="9"/>
    <w:pPr>
      <w:outlineLvl w:val="0"/>
    </w:pPr>
    <w:rPr>
      <w:kern w:val="36"/>
      <w:sz w:val="48"/>
      <w:szCs w:val="48"/>
    </w:rPr>
  </w:style>
  <w:style w:type="paragraph" w:customStyle="1" w:styleId="157">
    <w:name w:val="Normal_file_3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341"/>
    <w:basedOn w:val="159"/>
    <w:link w:val="141"/>
    <w:qFormat/>
    <w:uiPriority w:val="9"/>
    <w:pPr>
      <w:outlineLvl w:val="0"/>
    </w:pPr>
    <w:rPr>
      <w:kern w:val="36"/>
      <w:sz w:val="48"/>
      <w:szCs w:val="48"/>
    </w:rPr>
  </w:style>
  <w:style w:type="paragraph" w:customStyle="1" w:styleId="159">
    <w:name w:val="Normal_file_3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343"/>
    <w:basedOn w:val="161"/>
    <w:link w:val="141"/>
    <w:qFormat/>
    <w:uiPriority w:val="9"/>
    <w:pPr>
      <w:outlineLvl w:val="0"/>
    </w:pPr>
    <w:rPr>
      <w:kern w:val="36"/>
      <w:sz w:val="48"/>
      <w:szCs w:val="48"/>
    </w:rPr>
  </w:style>
  <w:style w:type="paragraph" w:customStyle="1" w:styleId="161">
    <w:name w:val="Normal_file_3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334_file_344"/>
    <w:basedOn w:val="163"/>
    <w:link w:val="141"/>
    <w:qFormat/>
    <w:uiPriority w:val="9"/>
    <w:pPr>
      <w:outlineLvl w:val="0"/>
    </w:pPr>
    <w:rPr>
      <w:kern w:val="36"/>
      <w:sz w:val="48"/>
      <w:szCs w:val="48"/>
    </w:rPr>
  </w:style>
  <w:style w:type="paragraph" w:customStyle="1" w:styleId="163">
    <w:name w:val="Normal_file_334_file_3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345"/>
    <w:basedOn w:val="165"/>
    <w:link w:val="141"/>
    <w:qFormat/>
    <w:uiPriority w:val="9"/>
    <w:pPr>
      <w:outlineLvl w:val="0"/>
    </w:pPr>
    <w:rPr>
      <w:kern w:val="36"/>
      <w:sz w:val="48"/>
      <w:szCs w:val="48"/>
    </w:rPr>
  </w:style>
  <w:style w:type="paragraph" w:customStyle="1" w:styleId="165">
    <w:name w:val="Normal_file_3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347"/>
    <w:basedOn w:val="167"/>
    <w:link w:val="141"/>
    <w:qFormat/>
    <w:uiPriority w:val="9"/>
    <w:pPr>
      <w:outlineLvl w:val="0"/>
    </w:pPr>
    <w:rPr>
      <w:kern w:val="36"/>
      <w:sz w:val="48"/>
      <w:szCs w:val="48"/>
    </w:rPr>
  </w:style>
  <w:style w:type="paragraph" w:customStyle="1" w:styleId="167">
    <w:name w:val="Normal_file_3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348"/>
    <w:basedOn w:val="169"/>
    <w:link w:val="141"/>
    <w:qFormat/>
    <w:uiPriority w:val="9"/>
    <w:pPr>
      <w:outlineLvl w:val="0"/>
    </w:pPr>
    <w:rPr>
      <w:kern w:val="36"/>
      <w:sz w:val="48"/>
      <w:szCs w:val="48"/>
    </w:rPr>
  </w:style>
  <w:style w:type="paragraph" w:customStyle="1" w:styleId="169">
    <w:name w:val="Normal_file_3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349"/>
    <w:basedOn w:val="171"/>
    <w:link w:val="141"/>
    <w:qFormat/>
    <w:uiPriority w:val="9"/>
    <w:pPr>
      <w:outlineLvl w:val="0"/>
    </w:pPr>
    <w:rPr>
      <w:kern w:val="36"/>
      <w:sz w:val="48"/>
      <w:szCs w:val="48"/>
    </w:rPr>
  </w:style>
  <w:style w:type="paragraph" w:customStyle="1" w:styleId="171">
    <w:name w:val="Normal_file_3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350"/>
    <w:basedOn w:val="173"/>
    <w:link w:val="141"/>
    <w:qFormat/>
    <w:uiPriority w:val="9"/>
    <w:pPr>
      <w:outlineLvl w:val="0"/>
    </w:pPr>
    <w:rPr>
      <w:kern w:val="36"/>
      <w:sz w:val="48"/>
      <w:szCs w:val="48"/>
    </w:rPr>
  </w:style>
  <w:style w:type="paragraph" w:customStyle="1" w:styleId="173">
    <w:name w:val="Normal_file_3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351"/>
    <w:basedOn w:val="175"/>
    <w:link w:val="141"/>
    <w:qFormat/>
    <w:uiPriority w:val="9"/>
    <w:pPr>
      <w:outlineLvl w:val="0"/>
    </w:pPr>
    <w:rPr>
      <w:kern w:val="36"/>
      <w:sz w:val="48"/>
      <w:szCs w:val="48"/>
    </w:rPr>
  </w:style>
  <w:style w:type="paragraph" w:customStyle="1" w:styleId="175">
    <w:name w:val="Normal_file_3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352"/>
    <w:basedOn w:val="177"/>
    <w:link w:val="141"/>
    <w:qFormat/>
    <w:uiPriority w:val="9"/>
    <w:pPr>
      <w:outlineLvl w:val="0"/>
    </w:pPr>
    <w:rPr>
      <w:kern w:val="36"/>
      <w:sz w:val="48"/>
      <w:szCs w:val="48"/>
    </w:rPr>
  </w:style>
  <w:style w:type="paragraph" w:customStyle="1" w:styleId="177">
    <w:name w:val="Normal_file_3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353"/>
    <w:basedOn w:val="179"/>
    <w:link w:val="141"/>
    <w:qFormat/>
    <w:uiPriority w:val="9"/>
    <w:pPr>
      <w:outlineLvl w:val="0"/>
    </w:pPr>
    <w:rPr>
      <w:kern w:val="36"/>
      <w:sz w:val="48"/>
      <w:szCs w:val="48"/>
    </w:rPr>
  </w:style>
  <w:style w:type="paragraph" w:customStyle="1" w:styleId="179">
    <w:name w:val="Normal_file_3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354"/>
    <w:basedOn w:val="181"/>
    <w:link w:val="141"/>
    <w:qFormat/>
    <w:uiPriority w:val="9"/>
    <w:pPr>
      <w:outlineLvl w:val="0"/>
    </w:pPr>
    <w:rPr>
      <w:kern w:val="36"/>
      <w:sz w:val="48"/>
      <w:szCs w:val="48"/>
    </w:rPr>
  </w:style>
  <w:style w:type="paragraph" w:customStyle="1" w:styleId="181">
    <w:name w:val="Normal_file_3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355"/>
    <w:basedOn w:val="183"/>
    <w:link w:val="141"/>
    <w:qFormat/>
    <w:uiPriority w:val="9"/>
    <w:pPr>
      <w:outlineLvl w:val="0"/>
    </w:pPr>
    <w:rPr>
      <w:kern w:val="36"/>
      <w:sz w:val="48"/>
      <w:szCs w:val="48"/>
    </w:rPr>
  </w:style>
  <w:style w:type="paragraph" w:customStyle="1" w:styleId="183">
    <w:name w:val="Normal_file_3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356"/>
    <w:basedOn w:val="185"/>
    <w:link w:val="141"/>
    <w:qFormat/>
    <w:uiPriority w:val="9"/>
    <w:pPr>
      <w:outlineLvl w:val="0"/>
    </w:pPr>
    <w:rPr>
      <w:kern w:val="36"/>
      <w:sz w:val="48"/>
      <w:szCs w:val="48"/>
    </w:rPr>
  </w:style>
  <w:style w:type="paragraph" w:customStyle="1" w:styleId="185">
    <w:name w:val="Normal_file_3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357"/>
    <w:basedOn w:val="187"/>
    <w:link w:val="141"/>
    <w:qFormat/>
    <w:uiPriority w:val="9"/>
    <w:pPr>
      <w:outlineLvl w:val="0"/>
    </w:pPr>
    <w:rPr>
      <w:kern w:val="36"/>
      <w:sz w:val="48"/>
      <w:szCs w:val="48"/>
    </w:rPr>
  </w:style>
  <w:style w:type="paragraph" w:customStyle="1" w:styleId="187">
    <w:name w:val="Normal_file_3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358"/>
    <w:basedOn w:val="189"/>
    <w:link w:val="141"/>
    <w:qFormat/>
    <w:uiPriority w:val="9"/>
    <w:pPr>
      <w:outlineLvl w:val="0"/>
    </w:pPr>
    <w:rPr>
      <w:kern w:val="36"/>
      <w:sz w:val="48"/>
      <w:szCs w:val="48"/>
    </w:rPr>
  </w:style>
  <w:style w:type="paragraph" w:customStyle="1" w:styleId="189">
    <w:name w:val="Normal_file_3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359"/>
    <w:basedOn w:val="191"/>
    <w:link w:val="141"/>
    <w:qFormat/>
    <w:uiPriority w:val="9"/>
    <w:pPr>
      <w:outlineLvl w:val="0"/>
    </w:pPr>
    <w:rPr>
      <w:kern w:val="36"/>
      <w:sz w:val="48"/>
      <w:szCs w:val="48"/>
    </w:rPr>
  </w:style>
  <w:style w:type="paragraph" w:customStyle="1" w:styleId="191">
    <w:name w:val="Normal_file_3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360"/>
    <w:basedOn w:val="193"/>
    <w:link w:val="141"/>
    <w:qFormat/>
    <w:uiPriority w:val="9"/>
    <w:pPr>
      <w:outlineLvl w:val="0"/>
    </w:pPr>
    <w:rPr>
      <w:kern w:val="36"/>
      <w:sz w:val="48"/>
      <w:szCs w:val="48"/>
    </w:rPr>
  </w:style>
  <w:style w:type="paragraph" w:customStyle="1" w:styleId="193">
    <w:name w:val="Normal_file_36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1"/>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0"/>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7"/>
    <w:qFormat/>
    <w:uiPriority w:val="99"/>
    <w:rPr>
      <w:kern w:val="2"/>
      <w:sz w:val="21"/>
      <w:szCs w:val="24"/>
    </w:rPr>
  </w:style>
  <w:style w:type="character" w:customStyle="1" w:styleId="210">
    <w:name w:val="ca-21"/>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19"/>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9"/>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4"/>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7"/>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4"/>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6"/>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335"/>
    <w:basedOn w:val="151"/>
    <w:qFormat/>
    <w:uiPriority w:val="9"/>
    <w:pPr>
      <w:outlineLvl w:val="1"/>
    </w:pPr>
    <w:rPr>
      <w:sz w:val="36"/>
      <w:szCs w:val="36"/>
    </w:rPr>
  </w:style>
  <w:style w:type="paragraph" w:customStyle="1" w:styleId="296">
    <w:name w:val="heading 3_file_335"/>
    <w:basedOn w:val="151"/>
    <w:qFormat/>
    <w:uiPriority w:val="9"/>
    <w:pPr>
      <w:outlineLvl w:val="2"/>
    </w:pPr>
    <w:rPr>
      <w:sz w:val="27"/>
      <w:szCs w:val="27"/>
    </w:rPr>
  </w:style>
  <w:style w:type="paragraph" w:customStyle="1" w:styleId="297">
    <w:name w:val="heading 4_file_335"/>
    <w:basedOn w:val="151"/>
    <w:qFormat/>
    <w:uiPriority w:val="9"/>
    <w:pPr>
      <w:outlineLvl w:val="3"/>
    </w:pPr>
  </w:style>
  <w:style w:type="paragraph" w:customStyle="1" w:styleId="298">
    <w:name w:val="heading 5_file_335"/>
    <w:basedOn w:val="151"/>
    <w:qFormat/>
    <w:uiPriority w:val="9"/>
    <w:pPr>
      <w:outlineLvl w:val="4"/>
    </w:pPr>
    <w:rPr>
      <w:sz w:val="20"/>
      <w:szCs w:val="20"/>
    </w:rPr>
  </w:style>
  <w:style w:type="paragraph" w:customStyle="1" w:styleId="299">
    <w:name w:val="heading 6_file_335"/>
    <w:basedOn w:val="151"/>
    <w:qFormat/>
    <w:uiPriority w:val="9"/>
    <w:pPr>
      <w:outlineLvl w:val="5"/>
    </w:pPr>
    <w:rPr>
      <w:sz w:val="15"/>
      <w:szCs w:val="15"/>
    </w:rPr>
  </w:style>
  <w:style w:type="character" w:customStyle="1" w:styleId="300">
    <w:name w:val="Default Paragraph Font_file_335"/>
    <w:semiHidden/>
    <w:unhideWhenUsed/>
    <w:qFormat/>
    <w:uiPriority w:val="1"/>
  </w:style>
  <w:style w:type="table" w:customStyle="1" w:styleId="301">
    <w:name w:val="Normal Table_file_335"/>
    <w:semiHidden/>
    <w:unhideWhenUsed/>
    <w:qFormat/>
    <w:uiPriority w:val="99"/>
    <w:tblPr>
      <w:tblCellMar>
        <w:top w:w="0" w:type="dxa"/>
        <w:left w:w="108" w:type="dxa"/>
        <w:bottom w:w="0" w:type="dxa"/>
        <w:right w:w="108" w:type="dxa"/>
      </w:tblCellMar>
    </w:tblPr>
  </w:style>
  <w:style w:type="character" w:customStyle="1" w:styleId="302">
    <w:name w:val="Hyperlink_file_335"/>
    <w:basedOn w:val="300"/>
    <w:semiHidden/>
    <w:unhideWhenUsed/>
    <w:qFormat/>
    <w:uiPriority w:val="99"/>
    <w:rPr>
      <w:color w:val="0782C1"/>
      <w:u w:val="single"/>
    </w:rPr>
  </w:style>
  <w:style w:type="character" w:customStyle="1" w:styleId="303">
    <w:name w:val="FollowedHyperlink_file_335"/>
    <w:basedOn w:val="300"/>
    <w:semiHidden/>
    <w:unhideWhenUsed/>
    <w:qFormat/>
    <w:uiPriority w:val="99"/>
    <w:rPr>
      <w:color w:val="0782C1"/>
      <w:u w:val="single"/>
    </w:rPr>
  </w:style>
  <w:style w:type="character" w:customStyle="1" w:styleId="304">
    <w:name w:val="标题 1 Char_file_335"/>
    <w:basedOn w:val="300"/>
    <w:link w:val="3"/>
    <w:qFormat/>
    <w:uiPriority w:val="9"/>
    <w:rPr>
      <w:rFonts w:ascii="宋体" w:hAnsi="宋体" w:eastAsia="宋体" w:cs="宋体"/>
      <w:b/>
      <w:bCs/>
      <w:kern w:val="44"/>
      <w:sz w:val="44"/>
      <w:szCs w:val="44"/>
    </w:rPr>
  </w:style>
  <w:style w:type="character" w:customStyle="1" w:styleId="305">
    <w:name w:val="标题 2 Char_file_335"/>
    <w:basedOn w:val="300"/>
    <w:link w:val="4"/>
    <w:semiHidden/>
    <w:qFormat/>
    <w:uiPriority w:val="9"/>
    <w:rPr>
      <w:rFonts w:asciiTheme="majorHAnsi" w:hAnsiTheme="majorHAnsi" w:eastAsiaTheme="majorEastAsia" w:cstheme="majorBidi"/>
      <w:b/>
      <w:bCs/>
      <w:sz w:val="32"/>
      <w:szCs w:val="32"/>
    </w:rPr>
  </w:style>
  <w:style w:type="character" w:customStyle="1" w:styleId="306">
    <w:name w:val="标题 3 Char_file_335"/>
    <w:basedOn w:val="300"/>
    <w:link w:val="5"/>
    <w:semiHidden/>
    <w:qFormat/>
    <w:uiPriority w:val="9"/>
    <w:rPr>
      <w:rFonts w:ascii="宋体" w:hAnsi="宋体" w:eastAsia="宋体" w:cs="宋体"/>
      <w:b/>
      <w:bCs/>
      <w:sz w:val="32"/>
      <w:szCs w:val="32"/>
    </w:rPr>
  </w:style>
  <w:style w:type="character" w:customStyle="1" w:styleId="307">
    <w:name w:val="标题 4 Char_file_335"/>
    <w:basedOn w:val="300"/>
    <w:link w:val="6"/>
    <w:semiHidden/>
    <w:qFormat/>
    <w:uiPriority w:val="9"/>
    <w:rPr>
      <w:rFonts w:asciiTheme="majorHAnsi" w:hAnsiTheme="majorHAnsi" w:eastAsiaTheme="majorEastAsia" w:cstheme="majorBidi"/>
      <w:b/>
      <w:bCs/>
      <w:sz w:val="28"/>
      <w:szCs w:val="28"/>
    </w:rPr>
  </w:style>
  <w:style w:type="character" w:customStyle="1" w:styleId="308">
    <w:name w:val="标题 5 Char_file_335"/>
    <w:basedOn w:val="300"/>
    <w:link w:val="7"/>
    <w:semiHidden/>
    <w:qFormat/>
    <w:uiPriority w:val="9"/>
    <w:rPr>
      <w:rFonts w:ascii="宋体" w:hAnsi="宋体" w:eastAsia="宋体" w:cs="宋体"/>
      <w:b/>
      <w:bCs/>
      <w:sz w:val="28"/>
      <w:szCs w:val="28"/>
    </w:rPr>
  </w:style>
  <w:style w:type="character" w:customStyle="1" w:styleId="309">
    <w:name w:val="标题 6 Char_file_335"/>
    <w:basedOn w:val="300"/>
    <w:link w:val="9"/>
    <w:semiHidden/>
    <w:qFormat/>
    <w:uiPriority w:val="9"/>
    <w:rPr>
      <w:rFonts w:asciiTheme="majorHAnsi" w:hAnsiTheme="majorHAnsi" w:eastAsiaTheme="majorEastAsia" w:cstheme="majorBidi"/>
      <w:b/>
      <w:bCs/>
      <w:sz w:val="24"/>
      <w:szCs w:val="24"/>
    </w:rPr>
  </w:style>
  <w:style w:type="paragraph" w:customStyle="1" w:styleId="310">
    <w:name w:val="cke_editable_file_335"/>
    <w:basedOn w:val="151"/>
    <w:qFormat/>
    <w:uiPriority w:val="0"/>
    <w:rPr>
      <w:rFonts w:ascii="仿宋_GB2312" w:eastAsia="仿宋_GB2312"/>
    </w:rPr>
  </w:style>
  <w:style w:type="paragraph" w:customStyle="1" w:styleId="311">
    <w:name w:val="marker_file_335"/>
    <w:basedOn w:val="151"/>
    <w:qFormat/>
    <w:uiPriority w:val="0"/>
    <w:pPr>
      <w:shd w:val="clear" w:color="auto" w:fill="FFFF00"/>
    </w:pPr>
  </w:style>
  <w:style w:type="paragraph" w:customStyle="1" w:styleId="312">
    <w:name w:val="Normal (Web)_file_335"/>
    <w:basedOn w:val="151"/>
    <w:semiHidden/>
    <w:unhideWhenUsed/>
    <w:qFormat/>
    <w:uiPriority w:val="99"/>
  </w:style>
  <w:style w:type="paragraph" w:customStyle="1" w:styleId="313">
    <w:name w:val="heading 2_file_336"/>
    <w:basedOn w:val="153"/>
    <w:qFormat/>
    <w:uiPriority w:val="9"/>
    <w:pPr>
      <w:outlineLvl w:val="1"/>
    </w:pPr>
    <w:rPr>
      <w:sz w:val="36"/>
      <w:szCs w:val="36"/>
    </w:rPr>
  </w:style>
  <w:style w:type="paragraph" w:customStyle="1" w:styleId="314">
    <w:name w:val="heading 3_file_336"/>
    <w:basedOn w:val="153"/>
    <w:qFormat/>
    <w:uiPriority w:val="9"/>
    <w:pPr>
      <w:outlineLvl w:val="2"/>
    </w:pPr>
    <w:rPr>
      <w:sz w:val="27"/>
      <w:szCs w:val="27"/>
    </w:rPr>
  </w:style>
  <w:style w:type="paragraph" w:customStyle="1" w:styleId="315">
    <w:name w:val="heading 4_file_336"/>
    <w:basedOn w:val="153"/>
    <w:qFormat/>
    <w:uiPriority w:val="9"/>
    <w:pPr>
      <w:outlineLvl w:val="3"/>
    </w:pPr>
  </w:style>
  <w:style w:type="paragraph" w:customStyle="1" w:styleId="316">
    <w:name w:val="heading 5_file_336"/>
    <w:basedOn w:val="153"/>
    <w:qFormat/>
    <w:uiPriority w:val="9"/>
    <w:pPr>
      <w:outlineLvl w:val="4"/>
    </w:pPr>
    <w:rPr>
      <w:sz w:val="20"/>
      <w:szCs w:val="20"/>
    </w:rPr>
  </w:style>
  <w:style w:type="paragraph" w:customStyle="1" w:styleId="317">
    <w:name w:val="heading 6_file_336"/>
    <w:basedOn w:val="153"/>
    <w:qFormat/>
    <w:uiPriority w:val="9"/>
    <w:pPr>
      <w:outlineLvl w:val="5"/>
    </w:pPr>
    <w:rPr>
      <w:sz w:val="15"/>
      <w:szCs w:val="15"/>
    </w:rPr>
  </w:style>
  <w:style w:type="character" w:customStyle="1" w:styleId="318">
    <w:name w:val="Default Paragraph Font_file_336"/>
    <w:semiHidden/>
    <w:unhideWhenUsed/>
    <w:qFormat/>
    <w:uiPriority w:val="1"/>
  </w:style>
  <w:style w:type="table" w:customStyle="1" w:styleId="319">
    <w:name w:val="Normal Table_file_336"/>
    <w:semiHidden/>
    <w:unhideWhenUsed/>
    <w:qFormat/>
    <w:uiPriority w:val="99"/>
    <w:tblPr>
      <w:tblCellMar>
        <w:top w:w="0" w:type="dxa"/>
        <w:left w:w="108" w:type="dxa"/>
        <w:bottom w:w="0" w:type="dxa"/>
        <w:right w:w="108" w:type="dxa"/>
      </w:tblCellMar>
    </w:tblPr>
  </w:style>
  <w:style w:type="character" w:customStyle="1" w:styleId="320">
    <w:name w:val="Hyperlink_file_336"/>
    <w:basedOn w:val="318"/>
    <w:semiHidden/>
    <w:unhideWhenUsed/>
    <w:qFormat/>
    <w:uiPriority w:val="99"/>
    <w:rPr>
      <w:color w:val="0782C1"/>
      <w:u w:val="single"/>
    </w:rPr>
  </w:style>
  <w:style w:type="character" w:customStyle="1" w:styleId="321">
    <w:name w:val="FollowedHyperlink_file_336"/>
    <w:basedOn w:val="318"/>
    <w:semiHidden/>
    <w:unhideWhenUsed/>
    <w:qFormat/>
    <w:uiPriority w:val="99"/>
    <w:rPr>
      <w:color w:val="0782C1"/>
      <w:u w:val="single"/>
    </w:rPr>
  </w:style>
  <w:style w:type="character" w:customStyle="1" w:styleId="322">
    <w:name w:val="标题 1 Char_file_336"/>
    <w:basedOn w:val="318"/>
    <w:link w:val="3"/>
    <w:qFormat/>
    <w:uiPriority w:val="9"/>
    <w:rPr>
      <w:rFonts w:ascii="宋体" w:hAnsi="宋体" w:eastAsia="宋体" w:cs="宋体"/>
      <w:b/>
      <w:bCs/>
      <w:kern w:val="44"/>
      <w:sz w:val="44"/>
      <w:szCs w:val="44"/>
    </w:rPr>
  </w:style>
  <w:style w:type="character" w:customStyle="1" w:styleId="323">
    <w:name w:val="标题 2 Char_file_336"/>
    <w:basedOn w:val="318"/>
    <w:link w:val="4"/>
    <w:semiHidden/>
    <w:qFormat/>
    <w:uiPriority w:val="9"/>
    <w:rPr>
      <w:rFonts w:asciiTheme="majorHAnsi" w:hAnsiTheme="majorHAnsi" w:eastAsiaTheme="majorEastAsia" w:cstheme="majorBidi"/>
      <w:b/>
      <w:bCs/>
      <w:sz w:val="32"/>
      <w:szCs w:val="32"/>
    </w:rPr>
  </w:style>
  <w:style w:type="character" w:customStyle="1" w:styleId="324">
    <w:name w:val="标题 3 Char_file_336"/>
    <w:basedOn w:val="318"/>
    <w:link w:val="5"/>
    <w:semiHidden/>
    <w:qFormat/>
    <w:uiPriority w:val="9"/>
    <w:rPr>
      <w:rFonts w:ascii="宋体" w:hAnsi="宋体" w:eastAsia="宋体" w:cs="宋体"/>
      <w:b/>
      <w:bCs/>
      <w:sz w:val="32"/>
      <w:szCs w:val="32"/>
    </w:rPr>
  </w:style>
  <w:style w:type="character" w:customStyle="1" w:styleId="325">
    <w:name w:val="标题 4 Char_file_336"/>
    <w:basedOn w:val="318"/>
    <w:link w:val="6"/>
    <w:semiHidden/>
    <w:qFormat/>
    <w:uiPriority w:val="9"/>
    <w:rPr>
      <w:rFonts w:asciiTheme="majorHAnsi" w:hAnsiTheme="majorHAnsi" w:eastAsiaTheme="majorEastAsia" w:cstheme="majorBidi"/>
      <w:b/>
      <w:bCs/>
      <w:sz w:val="28"/>
      <w:szCs w:val="28"/>
    </w:rPr>
  </w:style>
  <w:style w:type="character" w:customStyle="1" w:styleId="326">
    <w:name w:val="标题 5 Char_file_336"/>
    <w:basedOn w:val="318"/>
    <w:link w:val="7"/>
    <w:semiHidden/>
    <w:qFormat/>
    <w:uiPriority w:val="9"/>
    <w:rPr>
      <w:rFonts w:ascii="宋体" w:hAnsi="宋体" w:eastAsia="宋体" w:cs="宋体"/>
      <w:b/>
      <w:bCs/>
      <w:sz w:val="28"/>
      <w:szCs w:val="28"/>
    </w:rPr>
  </w:style>
  <w:style w:type="character" w:customStyle="1" w:styleId="327">
    <w:name w:val="标题 6 Char_file_336"/>
    <w:basedOn w:val="318"/>
    <w:link w:val="9"/>
    <w:semiHidden/>
    <w:qFormat/>
    <w:uiPriority w:val="9"/>
    <w:rPr>
      <w:rFonts w:asciiTheme="majorHAnsi" w:hAnsiTheme="majorHAnsi" w:eastAsiaTheme="majorEastAsia" w:cstheme="majorBidi"/>
      <w:b/>
      <w:bCs/>
      <w:sz w:val="24"/>
      <w:szCs w:val="24"/>
    </w:rPr>
  </w:style>
  <w:style w:type="paragraph" w:customStyle="1" w:styleId="328">
    <w:name w:val="cke_editable_file_336"/>
    <w:basedOn w:val="153"/>
    <w:qFormat/>
    <w:uiPriority w:val="0"/>
    <w:rPr>
      <w:rFonts w:ascii="仿宋_GB2312" w:eastAsia="仿宋_GB2312"/>
    </w:rPr>
  </w:style>
  <w:style w:type="paragraph" w:customStyle="1" w:styleId="329">
    <w:name w:val="marker_file_336"/>
    <w:basedOn w:val="153"/>
    <w:qFormat/>
    <w:uiPriority w:val="0"/>
    <w:pPr>
      <w:shd w:val="clear" w:color="auto" w:fill="FFFF00"/>
    </w:pPr>
  </w:style>
  <w:style w:type="paragraph" w:customStyle="1" w:styleId="330">
    <w:name w:val="Normal (Web)_file_336"/>
    <w:basedOn w:val="153"/>
    <w:semiHidden/>
    <w:unhideWhenUsed/>
    <w:qFormat/>
    <w:uiPriority w:val="99"/>
  </w:style>
  <w:style w:type="paragraph" w:customStyle="1" w:styleId="331">
    <w:name w:val="Normal_file_33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2_file_337"/>
    <w:basedOn w:val="331"/>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333">
    <w:name w:val="Default Paragraph Font_file_337"/>
    <w:semiHidden/>
    <w:qFormat/>
    <w:uiPriority w:val="0"/>
  </w:style>
  <w:style w:type="table" w:customStyle="1" w:styleId="334">
    <w:name w:val="Normal Table_file_337"/>
    <w:semiHidden/>
    <w:qFormat/>
    <w:uiPriority w:val="0"/>
    <w:tblPr>
      <w:tblCellMar>
        <w:top w:w="0" w:type="dxa"/>
        <w:left w:w="108" w:type="dxa"/>
        <w:bottom w:w="0" w:type="dxa"/>
        <w:right w:w="108" w:type="dxa"/>
      </w:tblCellMar>
    </w:tblPr>
  </w:style>
  <w:style w:type="paragraph" w:customStyle="1" w:styleId="335">
    <w:name w:val="Body Text_file_337"/>
    <w:basedOn w:val="331"/>
    <w:next w:val="3"/>
    <w:qFormat/>
    <w:uiPriority w:val="0"/>
    <w:pPr>
      <w:spacing w:line="420" w:lineRule="exact"/>
    </w:pPr>
    <w:rPr>
      <w:sz w:val="24"/>
    </w:rPr>
  </w:style>
  <w:style w:type="paragraph" w:customStyle="1" w:styleId="336">
    <w:name w:val="annotation text_file_337"/>
    <w:basedOn w:val="331"/>
    <w:unhideWhenUsed/>
    <w:qFormat/>
    <w:uiPriority w:val="99"/>
    <w:pPr>
      <w:jc w:val="left"/>
    </w:pPr>
  </w:style>
  <w:style w:type="paragraph" w:customStyle="1" w:styleId="337">
    <w:name w:val="Plain Text_file_337"/>
    <w:basedOn w:val="331"/>
    <w:qFormat/>
    <w:uiPriority w:val="0"/>
    <w:rPr>
      <w:rFonts w:ascii="宋体" w:hAnsi="Courier New" w:cs="Courier New"/>
      <w:szCs w:val="21"/>
    </w:rPr>
  </w:style>
  <w:style w:type="paragraph" w:customStyle="1" w:styleId="338">
    <w:name w:val="Body Text Indent 3_file_337"/>
    <w:basedOn w:val="331"/>
    <w:qFormat/>
    <w:uiPriority w:val="0"/>
    <w:pPr>
      <w:spacing w:after="120"/>
      <w:ind w:left="420" w:leftChars="200"/>
    </w:pPr>
    <w:rPr>
      <w:sz w:val="16"/>
      <w:szCs w:val="16"/>
    </w:rPr>
  </w:style>
  <w:style w:type="table" w:customStyle="1" w:styleId="339">
    <w:name w:val="Normal Table_file_1299_file_337"/>
    <w:semiHidden/>
    <w:qFormat/>
    <w:uiPriority w:val="0"/>
    <w:tblPr>
      <w:tblCellMar>
        <w:top w:w="0" w:type="dxa"/>
        <w:left w:w="108" w:type="dxa"/>
        <w:bottom w:w="0" w:type="dxa"/>
        <w:right w:w="108" w:type="dxa"/>
      </w:tblCellMar>
    </w:tblPr>
  </w:style>
  <w:style w:type="paragraph" w:customStyle="1" w:styleId="340">
    <w:name w:val="pa-1_file_1299_file_337"/>
    <w:basedOn w:val="341"/>
    <w:qFormat/>
    <w:uiPriority w:val="0"/>
    <w:pPr>
      <w:widowControl/>
      <w:spacing w:line="280" w:lineRule="atLeast"/>
    </w:pPr>
    <w:rPr>
      <w:rFonts w:ascii="宋体" w:hAnsi="宋体" w:cs="宋体"/>
      <w:kern w:val="0"/>
      <w:sz w:val="24"/>
    </w:rPr>
  </w:style>
  <w:style w:type="paragraph" w:customStyle="1" w:styleId="341">
    <w:name w:val="Normal_file_1299_file_337"/>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2">
    <w:name w:val="ca-21_file_1299_file_337"/>
    <w:basedOn w:val="343"/>
    <w:qFormat/>
    <w:uiPriority w:val="0"/>
    <w:rPr>
      <w:rFonts w:ascii="宋体" w:hAnsi="宋体" w:eastAsia="宋体"/>
      <w:w w:val="100"/>
      <w:sz w:val="21"/>
      <w:szCs w:val="21"/>
      <w:shd w:val="clear" w:color="auto" w:fill="auto"/>
    </w:rPr>
  </w:style>
  <w:style w:type="character" w:customStyle="1" w:styleId="343">
    <w:name w:val="Default Paragraph Font_file_1299_file_337"/>
    <w:semiHidden/>
    <w:qFormat/>
    <w:uiPriority w:val="0"/>
  </w:style>
  <w:style w:type="paragraph" w:customStyle="1" w:styleId="344">
    <w:name w:val="Body Text Indent 3_file_1299_file_337"/>
    <w:basedOn w:val="341"/>
    <w:qFormat/>
    <w:uiPriority w:val="0"/>
    <w:pPr>
      <w:spacing w:after="120"/>
      <w:ind w:left="420" w:leftChars="200"/>
    </w:pPr>
    <w:rPr>
      <w:sz w:val="16"/>
      <w:szCs w:val="16"/>
    </w:rPr>
  </w:style>
  <w:style w:type="character" w:customStyle="1" w:styleId="345">
    <w:name w:val="15_file_1299_file_337"/>
    <w:basedOn w:val="343"/>
    <w:qFormat/>
    <w:uiPriority w:val="0"/>
    <w:rPr>
      <w:rFonts w:hint="eastAsia" w:ascii="宋体" w:hAnsi="宋体" w:eastAsia="宋体"/>
      <w:sz w:val="21"/>
      <w:szCs w:val="21"/>
    </w:rPr>
  </w:style>
  <w:style w:type="paragraph" w:customStyle="1" w:styleId="346">
    <w:name w:val="Plain Text_file_1299_file_337"/>
    <w:basedOn w:val="341"/>
    <w:qFormat/>
    <w:uiPriority w:val="0"/>
    <w:rPr>
      <w:rFonts w:ascii="宋体" w:hAnsi="Courier New" w:cs="Courier New"/>
      <w:szCs w:val="21"/>
    </w:rPr>
  </w:style>
  <w:style w:type="character" w:customStyle="1" w:styleId="347">
    <w:name w:val="ca-21_file_337"/>
    <w:basedOn w:val="333"/>
    <w:qFormat/>
    <w:uiPriority w:val="0"/>
    <w:rPr>
      <w:rFonts w:hint="eastAsia" w:ascii="宋体" w:hAnsi="宋体" w:eastAsia="宋体"/>
      <w:sz w:val="21"/>
      <w:szCs w:val="21"/>
    </w:rPr>
  </w:style>
  <w:style w:type="character" w:customStyle="1" w:styleId="348">
    <w:name w:val="ca-21_file_3393_file_915_file_131_file_150_file_1072_file_337"/>
    <w:qFormat/>
    <w:uiPriority w:val="0"/>
    <w:rPr>
      <w:rFonts w:ascii="宋体" w:hAnsi="宋体" w:eastAsia="宋体"/>
      <w:w w:val="100"/>
      <w:sz w:val="21"/>
      <w:szCs w:val="21"/>
      <w:shd w:val="clear" w:color="auto" w:fill="auto"/>
    </w:rPr>
  </w:style>
  <w:style w:type="character" w:customStyle="1" w:styleId="349">
    <w:name w:val="ca-21_file_338_file_337"/>
    <w:basedOn w:val="350"/>
    <w:qFormat/>
    <w:uiPriority w:val="0"/>
    <w:rPr>
      <w:rFonts w:ascii="宋体" w:hAnsi="宋体" w:eastAsia="宋体"/>
      <w:w w:val="100"/>
      <w:sz w:val="21"/>
      <w:szCs w:val="21"/>
      <w:shd w:val="clear" w:color="auto" w:fill="auto"/>
    </w:rPr>
  </w:style>
  <w:style w:type="character" w:customStyle="1" w:styleId="350">
    <w:name w:val="Default Paragraph Font_file_338_file_337"/>
    <w:semiHidden/>
    <w:qFormat/>
    <w:uiPriority w:val="0"/>
  </w:style>
  <w:style w:type="paragraph" w:customStyle="1" w:styleId="351">
    <w:name w:val="_Style 13_file_337"/>
    <w:qFormat/>
    <w:uiPriority w:val="0"/>
    <w:pPr>
      <w:spacing w:before="120" w:after="120" w:line="288" w:lineRule="auto"/>
      <w:ind w:left="0"/>
      <w:jc w:val="left"/>
    </w:pPr>
    <w:rPr>
      <w:rFonts w:ascii="Arial" w:hAnsi="Arial" w:eastAsia="等线" w:cs="Arial"/>
      <w:sz w:val="22"/>
      <w:szCs w:val="22"/>
      <w:lang w:val="en-US" w:eastAsia="zh-CN" w:bidi="ar-SA"/>
    </w:rPr>
  </w:style>
  <w:style w:type="paragraph" w:customStyle="1" w:styleId="352">
    <w:name w:val="pa-1_file_196_file_337"/>
    <w:basedOn w:val="331"/>
    <w:qFormat/>
    <w:uiPriority w:val="0"/>
    <w:pPr>
      <w:widowControl/>
      <w:spacing w:line="280" w:lineRule="atLeast"/>
    </w:pPr>
    <w:rPr>
      <w:rFonts w:ascii="宋体" w:hAnsi="宋体" w:cs="宋体"/>
      <w:kern w:val="0"/>
      <w:sz w:val="24"/>
    </w:rPr>
  </w:style>
  <w:style w:type="paragraph" w:customStyle="1" w:styleId="353">
    <w:name w:val="pa-3_file_3393_file_1606_file_338_file_337"/>
    <w:basedOn w:val="354"/>
    <w:qFormat/>
    <w:uiPriority w:val="0"/>
    <w:pPr>
      <w:widowControl/>
      <w:spacing w:line="240" w:lineRule="atLeast"/>
    </w:pPr>
    <w:rPr>
      <w:rFonts w:ascii="宋体" w:hAnsi="宋体" w:cs="宋体"/>
      <w:kern w:val="0"/>
      <w:sz w:val="24"/>
    </w:rPr>
  </w:style>
  <w:style w:type="paragraph" w:customStyle="1" w:styleId="354">
    <w:name w:val="Normal_file_3393_file_1606_file_338_file_3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pa-1_file_338_file_337"/>
    <w:basedOn w:val="356"/>
    <w:qFormat/>
    <w:uiPriority w:val="0"/>
    <w:pPr>
      <w:widowControl/>
      <w:spacing w:line="280" w:lineRule="atLeast"/>
    </w:pPr>
    <w:rPr>
      <w:rFonts w:ascii="宋体" w:hAnsi="宋体" w:cs="宋体"/>
      <w:kern w:val="0"/>
      <w:sz w:val="24"/>
    </w:rPr>
  </w:style>
  <w:style w:type="paragraph" w:customStyle="1" w:styleId="356">
    <w:name w:val="Normal_file_338_file_33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pa-3_file_196_file_337"/>
    <w:basedOn w:val="358"/>
    <w:qFormat/>
    <w:uiPriority w:val="0"/>
    <w:pPr>
      <w:widowControl/>
      <w:spacing w:line="240" w:lineRule="atLeast"/>
    </w:pPr>
    <w:rPr>
      <w:rFonts w:ascii="宋体" w:hAnsi="宋体" w:cs="宋体"/>
      <w:kern w:val="0"/>
      <w:sz w:val="24"/>
    </w:rPr>
  </w:style>
  <w:style w:type="paragraph" w:customStyle="1" w:styleId="358">
    <w:name w:val="Normal_file_196_file_337"/>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9">
    <w:name w:val="ca-21_file_3393_file_915_file_196_file_337"/>
    <w:basedOn w:val="360"/>
    <w:qFormat/>
    <w:uiPriority w:val="0"/>
    <w:rPr>
      <w:rFonts w:ascii="宋体" w:hAnsi="宋体" w:eastAsia="宋体"/>
      <w:w w:val="100"/>
      <w:sz w:val="21"/>
      <w:szCs w:val="21"/>
      <w:shd w:val="clear" w:color="auto" w:fill="auto"/>
    </w:rPr>
  </w:style>
  <w:style w:type="character" w:customStyle="1" w:styleId="360">
    <w:name w:val="Default Paragraph Font_file_3393_file_915_file_196_file_337"/>
    <w:semiHidden/>
    <w:qFormat/>
    <w:uiPriority w:val="0"/>
  </w:style>
  <w:style w:type="paragraph" w:customStyle="1" w:styleId="361">
    <w:name w:val="pa-1_file_337"/>
    <w:basedOn w:val="331"/>
    <w:qFormat/>
    <w:uiPriority w:val="0"/>
    <w:pPr>
      <w:widowControl/>
      <w:spacing w:line="280" w:lineRule="atLeast"/>
    </w:pPr>
    <w:rPr>
      <w:rFonts w:ascii="宋体" w:hAnsi="宋体" w:cs="宋体"/>
      <w:kern w:val="0"/>
      <w:sz w:val="24"/>
    </w:rPr>
  </w:style>
  <w:style w:type="character" w:customStyle="1" w:styleId="362">
    <w:name w:val="ca-41_file_131_file_150_file_1072_file_337"/>
    <w:qFormat/>
    <w:uiPriority w:val="0"/>
    <w:rPr>
      <w:rFonts w:hint="eastAsia" w:ascii="宋体" w:hAnsi="宋体" w:eastAsia="宋体"/>
      <w:color w:val="FF0000"/>
      <w:sz w:val="21"/>
      <w:szCs w:val="21"/>
    </w:rPr>
  </w:style>
  <w:style w:type="paragraph" w:customStyle="1" w:styleId="363">
    <w:name w:val="Normal_file_338"/>
    <w:next w:val="4"/>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364">
    <w:name w:val="Default Paragraph Font_file_338"/>
    <w:semiHidden/>
    <w:qFormat/>
    <w:uiPriority w:val="0"/>
  </w:style>
  <w:style w:type="table" w:customStyle="1" w:styleId="365">
    <w:name w:val="Normal Table_file_338"/>
    <w:semiHidden/>
    <w:qFormat/>
    <w:uiPriority w:val="0"/>
    <w:tblPr>
      <w:tblCellMar>
        <w:top w:w="0" w:type="dxa"/>
        <w:left w:w="108" w:type="dxa"/>
        <w:bottom w:w="0" w:type="dxa"/>
        <w:right w:w="108" w:type="dxa"/>
      </w:tblCellMar>
    </w:tblPr>
  </w:style>
  <w:style w:type="paragraph" w:customStyle="1" w:styleId="366">
    <w:name w:val="Body Text_file_338"/>
    <w:basedOn w:val="363"/>
    <w:next w:val="3"/>
    <w:qFormat/>
    <w:uiPriority w:val="0"/>
    <w:pPr>
      <w:spacing w:line="420" w:lineRule="exact"/>
    </w:pPr>
    <w:rPr>
      <w:sz w:val="24"/>
    </w:rPr>
  </w:style>
  <w:style w:type="paragraph" w:customStyle="1" w:styleId="367">
    <w:name w:val="_Style 13_file_338"/>
    <w:qFormat/>
    <w:uiPriority w:val="0"/>
    <w:pPr>
      <w:spacing w:before="120" w:after="120" w:line="288" w:lineRule="auto"/>
      <w:ind w:left="0"/>
      <w:jc w:val="left"/>
    </w:pPr>
    <w:rPr>
      <w:rFonts w:ascii="Arial" w:hAnsi="Arial" w:eastAsia="等线" w:cs="Arial"/>
      <w:sz w:val="22"/>
      <w:szCs w:val="22"/>
      <w:lang w:val="en-US" w:eastAsia="zh-CN" w:bidi="ar-SA"/>
    </w:rPr>
  </w:style>
  <w:style w:type="character" w:customStyle="1" w:styleId="368">
    <w:name w:val="ca-21_file_338"/>
    <w:basedOn w:val="364"/>
    <w:qFormat/>
    <w:uiPriority w:val="0"/>
    <w:rPr>
      <w:rFonts w:hint="eastAsia" w:ascii="宋体" w:hAnsi="宋体" w:eastAsia="宋体"/>
      <w:sz w:val="21"/>
      <w:szCs w:val="21"/>
    </w:rPr>
  </w:style>
  <w:style w:type="paragraph" w:customStyle="1" w:styleId="369">
    <w:name w:val="heading 2_file_339"/>
    <w:basedOn w:val="155"/>
    <w:qFormat/>
    <w:uiPriority w:val="9"/>
    <w:pPr>
      <w:outlineLvl w:val="1"/>
    </w:pPr>
    <w:rPr>
      <w:sz w:val="36"/>
      <w:szCs w:val="36"/>
    </w:rPr>
  </w:style>
  <w:style w:type="paragraph" w:customStyle="1" w:styleId="370">
    <w:name w:val="heading 3_file_339"/>
    <w:basedOn w:val="155"/>
    <w:qFormat/>
    <w:uiPriority w:val="9"/>
    <w:pPr>
      <w:outlineLvl w:val="2"/>
    </w:pPr>
    <w:rPr>
      <w:sz w:val="27"/>
      <w:szCs w:val="27"/>
    </w:rPr>
  </w:style>
  <w:style w:type="paragraph" w:customStyle="1" w:styleId="371">
    <w:name w:val="heading 4_file_339"/>
    <w:basedOn w:val="155"/>
    <w:qFormat/>
    <w:uiPriority w:val="9"/>
    <w:pPr>
      <w:outlineLvl w:val="3"/>
    </w:pPr>
  </w:style>
  <w:style w:type="paragraph" w:customStyle="1" w:styleId="372">
    <w:name w:val="heading 5_file_339"/>
    <w:basedOn w:val="155"/>
    <w:qFormat/>
    <w:uiPriority w:val="9"/>
    <w:pPr>
      <w:outlineLvl w:val="4"/>
    </w:pPr>
    <w:rPr>
      <w:sz w:val="20"/>
      <w:szCs w:val="20"/>
    </w:rPr>
  </w:style>
  <w:style w:type="paragraph" w:customStyle="1" w:styleId="373">
    <w:name w:val="heading 6_file_339"/>
    <w:basedOn w:val="155"/>
    <w:qFormat/>
    <w:uiPriority w:val="9"/>
    <w:pPr>
      <w:outlineLvl w:val="5"/>
    </w:pPr>
    <w:rPr>
      <w:sz w:val="15"/>
      <w:szCs w:val="15"/>
    </w:rPr>
  </w:style>
  <w:style w:type="character" w:customStyle="1" w:styleId="374">
    <w:name w:val="Default Paragraph Font_file_339"/>
    <w:semiHidden/>
    <w:unhideWhenUsed/>
    <w:qFormat/>
    <w:uiPriority w:val="1"/>
  </w:style>
  <w:style w:type="table" w:customStyle="1" w:styleId="375">
    <w:name w:val="Normal Table_file_339"/>
    <w:semiHidden/>
    <w:unhideWhenUsed/>
    <w:qFormat/>
    <w:uiPriority w:val="99"/>
    <w:tblPr>
      <w:tblCellMar>
        <w:top w:w="0" w:type="dxa"/>
        <w:left w:w="108" w:type="dxa"/>
        <w:bottom w:w="0" w:type="dxa"/>
        <w:right w:w="108" w:type="dxa"/>
      </w:tblCellMar>
    </w:tblPr>
  </w:style>
  <w:style w:type="character" w:customStyle="1" w:styleId="376">
    <w:name w:val="Hyperlink_file_339"/>
    <w:basedOn w:val="374"/>
    <w:semiHidden/>
    <w:unhideWhenUsed/>
    <w:qFormat/>
    <w:uiPriority w:val="99"/>
    <w:rPr>
      <w:color w:val="0782C1"/>
      <w:u w:val="single"/>
    </w:rPr>
  </w:style>
  <w:style w:type="character" w:customStyle="1" w:styleId="377">
    <w:name w:val="FollowedHyperlink_file_339"/>
    <w:basedOn w:val="374"/>
    <w:semiHidden/>
    <w:unhideWhenUsed/>
    <w:qFormat/>
    <w:uiPriority w:val="99"/>
    <w:rPr>
      <w:color w:val="0782C1"/>
      <w:u w:val="single"/>
    </w:rPr>
  </w:style>
  <w:style w:type="character" w:customStyle="1" w:styleId="378">
    <w:name w:val="标题 1 Char_file_339"/>
    <w:basedOn w:val="374"/>
    <w:link w:val="3"/>
    <w:qFormat/>
    <w:uiPriority w:val="9"/>
    <w:rPr>
      <w:rFonts w:ascii="宋体" w:hAnsi="宋体" w:eastAsia="宋体" w:cs="宋体"/>
      <w:b/>
      <w:bCs/>
      <w:kern w:val="44"/>
      <w:sz w:val="44"/>
      <w:szCs w:val="44"/>
    </w:rPr>
  </w:style>
  <w:style w:type="character" w:customStyle="1" w:styleId="379">
    <w:name w:val="标题 2 Char_file_339"/>
    <w:basedOn w:val="374"/>
    <w:link w:val="4"/>
    <w:semiHidden/>
    <w:qFormat/>
    <w:uiPriority w:val="9"/>
    <w:rPr>
      <w:rFonts w:asciiTheme="majorHAnsi" w:hAnsiTheme="majorHAnsi" w:eastAsiaTheme="majorEastAsia" w:cstheme="majorBidi"/>
      <w:b/>
      <w:bCs/>
      <w:sz w:val="32"/>
      <w:szCs w:val="32"/>
    </w:rPr>
  </w:style>
  <w:style w:type="character" w:customStyle="1" w:styleId="380">
    <w:name w:val="标题 3 Char_file_339"/>
    <w:basedOn w:val="374"/>
    <w:link w:val="5"/>
    <w:semiHidden/>
    <w:qFormat/>
    <w:uiPriority w:val="9"/>
    <w:rPr>
      <w:rFonts w:ascii="宋体" w:hAnsi="宋体" w:eastAsia="宋体" w:cs="宋体"/>
      <w:b/>
      <w:bCs/>
      <w:sz w:val="32"/>
      <w:szCs w:val="32"/>
    </w:rPr>
  </w:style>
  <w:style w:type="character" w:customStyle="1" w:styleId="381">
    <w:name w:val="标题 4 Char_file_339"/>
    <w:basedOn w:val="374"/>
    <w:link w:val="6"/>
    <w:semiHidden/>
    <w:qFormat/>
    <w:uiPriority w:val="9"/>
    <w:rPr>
      <w:rFonts w:asciiTheme="majorHAnsi" w:hAnsiTheme="majorHAnsi" w:eastAsiaTheme="majorEastAsia" w:cstheme="majorBidi"/>
      <w:b/>
      <w:bCs/>
      <w:sz w:val="28"/>
      <w:szCs w:val="28"/>
    </w:rPr>
  </w:style>
  <w:style w:type="character" w:customStyle="1" w:styleId="382">
    <w:name w:val="标题 5 Char_file_339"/>
    <w:basedOn w:val="374"/>
    <w:link w:val="7"/>
    <w:semiHidden/>
    <w:qFormat/>
    <w:uiPriority w:val="9"/>
    <w:rPr>
      <w:rFonts w:ascii="宋体" w:hAnsi="宋体" w:eastAsia="宋体" w:cs="宋体"/>
      <w:b/>
      <w:bCs/>
      <w:sz w:val="28"/>
      <w:szCs w:val="28"/>
    </w:rPr>
  </w:style>
  <w:style w:type="character" w:customStyle="1" w:styleId="383">
    <w:name w:val="标题 6 Char_file_339"/>
    <w:basedOn w:val="374"/>
    <w:link w:val="9"/>
    <w:semiHidden/>
    <w:qFormat/>
    <w:uiPriority w:val="9"/>
    <w:rPr>
      <w:rFonts w:asciiTheme="majorHAnsi" w:hAnsiTheme="majorHAnsi" w:eastAsiaTheme="majorEastAsia" w:cstheme="majorBidi"/>
      <w:b/>
      <w:bCs/>
      <w:sz w:val="24"/>
      <w:szCs w:val="24"/>
    </w:rPr>
  </w:style>
  <w:style w:type="paragraph" w:customStyle="1" w:styleId="384">
    <w:name w:val="cke_editable_file_339"/>
    <w:basedOn w:val="155"/>
    <w:qFormat/>
    <w:uiPriority w:val="0"/>
    <w:rPr>
      <w:rFonts w:ascii="仿宋_GB2312" w:eastAsia="仿宋_GB2312"/>
    </w:rPr>
  </w:style>
  <w:style w:type="paragraph" w:customStyle="1" w:styleId="385">
    <w:name w:val="marker_file_339"/>
    <w:basedOn w:val="155"/>
    <w:qFormat/>
    <w:uiPriority w:val="0"/>
    <w:pPr>
      <w:shd w:val="clear" w:color="auto" w:fill="FFFF00"/>
    </w:pPr>
  </w:style>
  <w:style w:type="paragraph" w:customStyle="1" w:styleId="386">
    <w:name w:val="Normal (Web)_file_339"/>
    <w:basedOn w:val="155"/>
    <w:semiHidden/>
    <w:unhideWhenUsed/>
    <w:qFormat/>
    <w:uiPriority w:val="99"/>
  </w:style>
  <w:style w:type="paragraph" w:customStyle="1" w:styleId="387">
    <w:name w:val="heading 2_file_340"/>
    <w:basedOn w:val="157"/>
    <w:qFormat/>
    <w:uiPriority w:val="9"/>
    <w:pPr>
      <w:outlineLvl w:val="1"/>
    </w:pPr>
    <w:rPr>
      <w:sz w:val="36"/>
      <w:szCs w:val="36"/>
    </w:rPr>
  </w:style>
  <w:style w:type="paragraph" w:customStyle="1" w:styleId="388">
    <w:name w:val="heading 3_file_340"/>
    <w:basedOn w:val="157"/>
    <w:qFormat/>
    <w:uiPriority w:val="9"/>
    <w:pPr>
      <w:outlineLvl w:val="2"/>
    </w:pPr>
    <w:rPr>
      <w:sz w:val="27"/>
      <w:szCs w:val="27"/>
    </w:rPr>
  </w:style>
  <w:style w:type="paragraph" w:customStyle="1" w:styleId="389">
    <w:name w:val="heading 4_file_340"/>
    <w:basedOn w:val="157"/>
    <w:qFormat/>
    <w:uiPriority w:val="9"/>
    <w:pPr>
      <w:outlineLvl w:val="3"/>
    </w:pPr>
  </w:style>
  <w:style w:type="paragraph" w:customStyle="1" w:styleId="390">
    <w:name w:val="heading 5_file_340"/>
    <w:basedOn w:val="157"/>
    <w:qFormat/>
    <w:uiPriority w:val="9"/>
    <w:pPr>
      <w:outlineLvl w:val="4"/>
    </w:pPr>
    <w:rPr>
      <w:sz w:val="20"/>
      <w:szCs w:val="20"/>
    </w:rPr>
  </w:style>
  <w:style w:type="paragraph" w:customStyle="1" w:styleId="391">
    <w:name w:val="heading 6_file_340"/>
    <w:basedOn w:val="157"/>
    <w:qFormat/>
    <w:uiPriority w:val="9"/>
    <w:pPr>
      <w:outlineLvl w:val="5"/>
    </w:pPr>
    <w:rPr>
      <w:sz w:val="15"/>
      <w:szCs w:val="15"/>
    </w:rPr>
  </w:style>
  <w:style w:type="character" w:customStyle="1" w:styleId="392">
    <w:name w:val="Default Paragraph Font_file_340"/>
    <w:semiHidden/>
    <w:unhideWhenUsed/>
    <w:qFormat/>
    <w:uiPriority w:val="1"/>
  </w:style>
  <w:style w:type="table" w:customStyle="1" w:styleId="393">
    <w:name w:val="Normal Table_file_340"/>
    <w:semiHidden/>
    <w:unhideWhenUsed/>
    <w:qFormat/>
    <w:uiPriority w:val="99"/>
    <w:tblPr>
      <w:tblCellMar>
        <w:top w:w="0" w:type="dxa"/>
        <w:left w:w="108" w:type="dxa"/>
        <w:bottom w:w="0" w:type="dxa"/>
        <w:right w:w="108" w:type="dxa"/>
      </w:tblCellMar>
    </w:tblPr>
  </w:style>
  <w:style w:type="character" w:customStyle="1" w:styleId="394">
    <w:name w:val="Hyperlink_file_340"/>
    <w:basedOn w:val="392"/>
    <w:semiHidden/>
    <w:unhideWhenUsed/>
    <w:qFormat/>
    <w:uiPriority w:val="99"/>
    <w:rPr>
      <w:color w:val="0782C1"/>
      <w:u w:val="single"/>
    </w:rPr>
  </w:style>
  <w:style w:type="character" w:customStyle="1" w:styleId="395">
    <w:name w:val="FollowedHyperlink_file_340"/>
    <w:basedOn w:val="392"/>
    <w:semiHidden/>
    <w:unhideWhenUsed/>
    <w:qFormat/>
    <w:uiPriority w:val="99"/>
    <w:rPr>
      <w:color w:val="0782C1"/>
      <w:u w:val="single"/>
    </w:rPr>
  </w:style>
  <w:style w:type="character" w:customStyle="1" w:styleId="396">
    <w:name w:val="标题 1 Char_file_340"/>
    <w:basedOn w:val="392"/>
    <w:link w:val="3"/>
    <w:qFormat/>
    <w:uiPriority w:val="9"/>
    <w:rPr>
      <w:rFonts w:ascii="宋体" w:hAnsi="宋体" w:eastAsia="宋体" w:cs="宋体"/>
      <w:b/>
      <w:bCs/>
      <w:kern w:val="44"/>
      <w:sz w:val="44"/>
      <w:szCs w:val="44"/>
    </w:rPr>
  </w:style>
  <w:style w:type="character" w:customStyle="1" w:styleId="397">
    <w:name w:val="标题 2 Char_file_340"/>
    <w:basedOn w:val="392"/>
    <w:link w:val="4"/>
    <w:semiHidden/>
    <w:qFormat/>
    <w:uiPriority w:val="9"/>
    <w:rPr>
      <w:rFonts w:asciiTheme="majorHAnsi" w:hAnsiTheme="majorHAnsi" w:eastAsiaTheme="majorEastAsia" w:cstheme="majorBidi"/>
      <w:b/>
      <w:bCs/>
      <w:sz w:val="32"/>
      <w:szCs w:val="32"/>
    </w:rPr>
  </w:style>
  <w:style w:type="character" w:customStyle="1" w:styleId="398">
    <w:name w:val="标题 3 Char_file_340"/>
    <w:basedOn w:val="392"/>
    <w:link w:val="5"/>
    <w:semiHidden/>
    <w:qFormat/>
    <w:uiPriority w:val="9"/>
    <w:rPr>
      <w:rFonts w:ascii="宋体" w:hAnsi="宋体" w:eastAsia="宋体" w:cs="宋体"/>
      <w:b/>
      <w:bCs/>
      <w:sz w:val="32"/>
      <w:szCs w:val="32"/>
    </w:rPr>
  </w:style>
  <w:style w:type="character" w:customStyle="1" w:styleId="399">
    <w:name w:val="标题 4 Char_file_340"/>
    <w:basedOn w:val="392"/>
    <w:link w:val="6"/>
    <w:semiHidden/>
    <w:qFormat/>
    <w:uiPriority w:val="9"/>
    <w:rPr>
      <w:rFonts w:asciiTheme="majorHAnsi" w:hAnsiTheme="majorHAnsi" w:eastAsiaTheme="majorEastAsia" w:cstheme="majorBidi"/>
      <w:b/>
      <w:bCs/>
      <w:sz w:val="28"/>
      <w:szCs w:val="28"/>
    </w:rPr>
  </w:style>
  <w:style w:type="character" w:customStyle="1" w:styleId="400">
    <w:name w:val="标题 5 Char_file_340"/>
    <w:basedOn w:val="392"/>
    <w:link w:val="7"/>
    <w:semiHidden/>
    <w:qFormat/>
    <w:uiPriority w:val="9"/>
    <w:rPr>
      <w:rFonts w:ascii="宋体" w:hAnsi="宋体" w:eastAsia="宋体" w:cs="宋体"/>
      <w:b/>
      <w:bCs/>
      <w:sz w:val="28"/>
      <w:szCs w:val="28"/>
    </w:rPr>
  </w:style>
  <w:style w:type="character" w:customStyle="1" w:styleId="401">
    <w:name w:val="标题 6 Char_file_340"/>
    <w:basedOn w:val="392"/>
    <w:link w:val="9"/>
    <w:semiHidden/>
    <w:qFormat/>
    <w:uiPriority w:val="9"/>
    <w:rPr>
      <w:rFonts w:asciiTheme="majorHAnsi" w:hAnsiTheme="majorHAnsi" w:eastAsiaTheme="majorEastAsia" w:cstheme="majorBidi"/>
      <w:b/>
      <w:bCs/>
      <w:sz w:val="24"/>
      <w:szCs w:val="24"/>
    </w:rPr>
  </w:style>
  <w:style w:type="paragraph" w:customStyle="1" w:styleId="402">
    <w:name w:val="cke_editable_file_340"/>
    <w:basedOn w:val="157"/>
    <w:qFormat/>
    <w:uiPriority w:val="0"/>
    <w:rPr>
      <w:rFonts w:ascii="仿宋_GB2312" w:eastAsia="仿宋_GB2312"/>
    </w:rPr>
  </w:style>
  <w:style w:type="paragraph" w:customStyle="1" w:styleId="403">
    <w:name w:val="marker_file_340"/>
    <w:basedOn w:val="157"/>
    <w:qFormat/>
    <w:uiPriority w:val="0"/>
    <w:pPr>
      <w:shd w:val="clear" w:color="auto" w:fill="FFFF00"/>
    </w:pPr>
  </w:style>
  <w:style w:type="paragraph" w:customStyle="1" w:styleId="404">
    <w:name w:val="Normal (Web)_file_340"/>
    <w:basedOn w:val="157"/>
    <w:semiHidden/>
    <w:unhideWhenUsed/>
    <w:qFormat/>
    <w:uiPriority w:val="99"/>
  </w:style>
  <w:style w:type="paragraph" w:customStyle="1" w:styleId="405">
    <w:name w:val="heading 2_file_341"/>
    <w:basedOn w:val="159"/>
    <w:qFormat/>
    <w:uiPriority w:val="9"/>
    <w:pPr>
      <w:outlineLvl w:val="1"/>
    </w:pPr>
    <w:rPr>
      <w:sz w:val="36"/>
      <w:szCs w:val="36"/>
    </w:rPr>
  </w:style>
  <w:style w:type="paragraph" w:customStyle="1" w:styleId="406">
    <w:name w:val="heading 3_file_341"/>
    <w:basedOn w:val="159"/>
    <w:qFormat/>
    <w:uiPriority w:val="9"/>
    <w:pPr>
      <w:outlineLvl w:val="2"/>
    </w:pPr>
    <w:rPr>
      <w:sz w:val="27"/>
      <w:szCs w:val="27"/>
    </w:rPr>
  </w:style>
  <w:style w:type="paragraph" w:customStyle="1" w:styleId="407">
    <w:name w:val="heading 4_file_341"/>
    <w:basedOn w:val="159"/>
    <w:qFormat/>
    <w:uiPriority w:val="9"/>
    <w:pPr>
      <w:outlineLvl w:val="3"/>
    </w:pPr>
  </w:style>
  <w:style w:type="paragraph" w:customStyle="1" w:styleId="408">
    <w:name w:val="heading 5_file_341"/>
    <w:basedOn w:val="159"/>
    <w:qFormat/>
    <w:uiPriority w:val="9"/>
    <w:pPr>
      <w:outlineLvl w:val="4"/>
    </w:pPr>
    <w:rPr>
      <w:sz w:val="20"/>
      <w:szCs w:val="20"/>
    </w:rPr>
  </w:style>
  <w:style w:type="paragraph" w:customStyle="1" w:styleId="409">
    <w:name w:val="heading 6_file_341"/>
    <w:basedOn w:val="159"/>
    <w:qFormat/>
    <w:uiPriority w:val="9"/>
    <w:pPr>
      <w:outlineLvl w:val="5"/>
    </w:pPr>
    <w:rPr>
      <w:sz w:val="15"/>
      <w:szCs w:val="15"/>
    </w:rPr>
  </w:style>
  <w:style w:type="character" w:customStyle="1" w:styleId="410">
    <w:name w:val="Default Paragraph Font_file_341"/>
    <w:semiHidden/>
    <w:unhideWhenUsed/>
    <w:qFormat/>
    <w:uiPriority w:val="1"/>
  </w:style>
  <w:style w:type="table" w:customStyle="1" w:styleId="411">
    <w:name w:val="Normal Table_file_341"/>
    <w:semiHidden/>
    <w:unhideWhenUsed/>
    <w:qFormat/>
    <w:uiPriority w:val="99"/>
    <w:tblPr>
      <w:tblCellMar>
        <w:top w:w="0" w:type="dxa"/>
        <w:left w:w="108" w:type="dxa"/>
        <w:bottom w:w="0" w:type="dxa"/>
        <w:right w:w="108" w:type="dxa"/>
      </w:tblCellMar>
    </w:tblPr>
  </w:style>
  <w:style w:type="character" w:customStyle="1" w:styleId="412">
    <w:name w:val="Hyperlink_file_341"/>
    <w:basedOn w:val="410"/>
    <w:semiHidden/>
    <w:unhideWhenUsed/>
    <w:qFormat/>
    <w:uiPriority w:val="99"/>
    <w:rPr>
      <w:color w:val="0782C1"/>
      <w:u w:val="single"/>
    </w:rPr>
  </w:style>
  <w:style w:type="character" w:customStyle="1" w:styleId="413">
    <w:name w:val="FollowedHyperlink_file_341"/>
    <w:basedOn w:val="410"/>
    <w:semiHidden/>
    <w:unhideWhenUsed/>
    <w:qFormat/>
    <w:uiPriority w:val="99"/>
    <w:rPr>
      <w:color w:val="0782C1"/>
      <w:u w:val="single"/>
    </w:rPr>
  </w:style>
  <w:style w:type="character" w:customStyle="1" w:styleId="414">
    <w:name w:val="标题 1 Char_file_341"/>
    <w:basedOn w:val="410"/>
    <w:link w:val="3"/>
    <w:qFormat/>
    <w:uiPriority w:val="9"/>
    <w:rPr>
      <w:rFonts w:ascii="宋体" w:hAnsi="宋体" w:eastAsia="宋体" w:cs="宋体"/>
      <w:b/>
      <w:bCs/>
      <w:kern w:val="44"/>
      <w:sz w:val="44"/>
      <w:szCs w:val="44"/>
    </w:rPr>
  </w:style>
  <w:style w:type="character" w:customStyle="1" w:styleId="415">
    <w:name w:val="标题 2 Char_file_341"/>
    <w:basedOn w:val="410"/>
    <w:link w:val="4"/>
    <w:semiHidden/>
    <w:qFormat/>
    <w:uiPriority w:val="9"/>
    <w:rPr>
      <w:rFonts w:asciiTheme="majorHAnsi" w:hAnsiTheme="majorHAnsi" w:eastAsiaTheme="majorEastAsia" w:cstheme="majorBidi"/>
      <w:b/>
      <w:bCs/>
      <w:sz w:val="32"/>
      <w:szCs w:val="32"/>
    </w:rPr>
  </w:style>
  <w:style w:type="character" w:customStyle="1" w:styleId="416">
    <w:name w:val="标题 3 Char_file_341"/>
    <w:basedOn w:val="410"/>
    <w:link w:val="5"/>
    <w:semiHidden/>
    <w:qFormat/>
    <w:uiPriority w:val="9"/>
    <w:rPr>
      <w:rFonts w:ascii="宋体" w:hAnsi="宋体" w:eastAsia="宋体" w:cs="宋体"/>
      <w:b/>
      <w:bCs/>
      <w:sz w:val="32"/>
      <w:szCs w:val="32"/>
    </w:rPr>
  </w:style>
  <w:style w:type="character" w:customStyle="1" w:styleId="417">
    <w:name w:val="标题 4 Char_file_341"/>
    <w:basedOn w:val="410"/>
    <w:link w:val="6"/>
    <w:semiHidden/>
    <w:qFormat/>
    <w:uiPriority w:val="9"/>
    <w:rPr>
      <w:rFonts w:asciiTheme="majorHAnsi" w:hAnsiTheme="majorHAnsi" w:eastAsiaTheme="majorEastAsia" w:cstheme="majorBidi"/>
      <w:b/>
      <w:bCs/>
      <w:sz w:val="28"/>
      <w:szCs w:val="28"/>
    </w:rPr>
  </w:style>
  <w:style w:type="character" w:customStyle="1" w:styleId="418">
    <w:name w:val="标题 5 Char_file_341"/>
    <w:basedOn w:val="410"/>
    <w:link w:val="7"/>
    <w:semiHidden/>
    <w:qFormat/>
    <w:uiPriority w:val="9"/>
    <w:rPr>
      <w:rFonts w:ascii="宋体" w:hAnsi="宋体" w:eastAsia="宋体" w:cs="宋体"/>
      <w:b/>
      <w:bCs/>
      <w:sz w:val="28"/>
      <w:szCs w:val="28"/>
    </w:rPr>
  </w:style>
  <w:style w:type="character" w:customStyle="1" w:styleId="419">
    <w:name w:val="标题 6 Char_file_341"/>
    <w:basedOn w:val="410"/>
    <w:link w:val="9"/>
    <w:semiHidden/>
    <w:qFormat/>
    <w:uiPriority w:val="9"/>
    <w:rPr>
      <w:rFonts w:asciiTheme="majorHAnsi" w:hAnsiTheme="majorHAnsi" w:eastAsiaTheme="majorEastAsia" w:cstheme="majorBidi"/>
      <w:b/>
      <w:bCs/>
      <w:sz w:val="24"/>
      <w:szCs w:val="24"/>
    </w:rPr>
  </w:style>
  <w:style w:type="paragraph" w:customStyle="1" w:styleId="420">
    <w:name w:val="cke_editable_file_341"/>
    <w:basedOn w:val="159"/>
    <w:qFormat/>
    <w:uiPriority w:val="0"/>
    <w:rPr>
      <w:rFonts w:ascii="仿宋_GB2312" w:eastAsia="仿宋_GB2312"/>
    </w:rPr>
  </w:style>
  <w:style w:type="paragraph" w:customStyle="1" w:styleId="421">
    <w:name w:val="marker_file_341"/>
    <w:basedOn w:val="159"/>
    <w:qFormat/>
    <w:uiPriority w:val="0"/>
    <w:pPr>
      <w:shd w:val="clear" w:color="auto" w:fill="FFFF00"/>
    </w:pPr>
  </w:style>
  <w:style w:type="paragraph" w:customStyle="1" w:styleId="422">
    <w:name w:val="Normal (Web)_file_341"/>
    <w:basedOn w:val="159"/>
    <w:semiHidden/>
    <w:unhideWhenUsed/>
    <w:qFormat/>
    <w:uiPriority w:val="99"/>
  </w:style>
  <w:style w:type="character" w:customStyle="1" w:styleId="423">
    <w:name w:val="Emphasis_file_341"/>
    <w:basedOn w:val="410"/>
    <w:qFormat/>
    <w:uiPriority w:val="20"/>
    <w:rPr>
      <w:i/>
      <w:iCs/>
    </w:rPr>
  </w:style>
  <w:style w:type="character" w:customStyle="1" w:styleId="424">
    <w:name w:val="Default Paragraph Font_file_342"/>
    <w:semiHidden/>
    <w:unhideWhenUsed/>
    <w:qFormat/>
    <w:uiPriority w:val="1"/>
  </w:style>
  <w:style w:type="table" w:customStyle="1" w:styleId="425">
    <w:name w:val="Normal Table_file_342"/>
    <w:semiHidden/>
    <w:unhideWhenUsed/>
    <w:qFormat/>
    <w:uiPriority w:val="99"/>
    <w:tblPr>
      <w:tblCellMar>
        <w:top w:w="0" w:type="dxa"/>
        <w:left w:w="108" w:type="dxa"/>
        <w:bottom w:w="0" w:type="dxa"/>
        <w:right w:w="108" w:type="dxa"/>
      </w:tblCellMar>
    </w:tblPr>
  </w:style>
  <w:style w:type="character" w:customStyle="1" w:styleId="426">
    <w:name w:val="批注文字 字符_file_342"/>
    <w:qFormat/>
    <w:uiPriority w:val="99"/>
    <w:rPr>
      <w:szCs w:val="24"/>
    </w:rPr>
  </w:style>
  <w:style w:type="character" w:customStyle="1" w:styleId="427">
    <w:name w:val="纯文本 字符_file_342"/>
    <w:qFormat/>
    <w:uiPriority w:val="0"/>
    <w:rPr>
      <w:rFonts w:ascii="宋体" w:hAnsi="Courier New" w:eastAsia="宋体" w:cs="Courier New"/>
      <w:szCs w:val="21"/>
    </w:rPr>
  </w:style>
  <w:style w:type="paragraph" w:customStyle="1" w:styleId="428">
    <w:name w:val="annotation text_file_342"/>
    <w:basedOn w:val="53"/>
    <w:unhideWhenUsed/>
    <w:qFormat/>
    <w:uiPriority w:val="99"/>
    <w:pPr>
      <w:jc w:val="left"/>
    </w:pPr>
    <w:rPr>
      <w:rFonts w:asciiTheme="minorHAnsi" w:hAnsiTheme="minorHAnsi" w:eastAsiaTheme="minorEastAsia" w:cstheme="minorBidi"/>
    </w:rPr>
  </w:style>
  <w:style w:type="character" w:customStyle="1" w:styleId="429">
    <w:name w:val="批注文字 字符1_file_342"/>
    <w:basedOn w:val="424"/>
    <w:semiHidden/>
    <w:qFormat/>
    <w:uiPriority w:val="99"/>
  </w:style>
  <w:style w:type="character" w:customStyle="1" w:styleId="430">
    <w:name w:val="纯文本 字符1_file_342"/>
    <w:basedOn w:val="424"/>
    <w:semiHidden/>
    <w:qFormat/>
    <w:uiPriority w:val="99"/>
    <w:rPr>
      <w:rFonts w:hAnsi="Courier New" w:cs="Courier New" w:asciiTheme="minorEastAsia"/>
    </w:rPr>
  </w:style>
  <w:style w:type="character" w:customStyle="1" w:styleId="431">
    <w:name w:val="批注框文本 字符_file_342"/>
    <w:basedOn w:val="424"/>
    <w:semiHidden/>
    <w:qFormat/>
    <w:uiPriority w:val="99"/>
    <w:rPr>
      <w:sz w:val="18"/>
      <w:szCs w:val="18"/>
    </w:rPr>
  </w:style>
  <w:style w:type="character" w:customStyle="1" w:styleId="432">
    <w:name w:val="页眉 字符_file_342"/>
    <w:basedOn w:val="424"/>
    <w:qFormat/>
    <w:uiPriority w:val="99"/>
    <w:rPr>
      <w:sz w:val="18"/>
      <w:szCs w:val="18"/>
    </w:rPr>
  </w:style>
  <w:style w:type="paragraph" w:customStyle="1" w:styleId="433">
    <w:name w:val="footer_file_342"/>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434">
    <w:name w:val="页脚 字符_file_342"/>
    <w:basedOn w:val="424"/>
    <w:qFormat/>
    <w:uiPriority w:val="99"/>
    <w:rPr>
      <w:sz w:val="18"/>
      <w:szCs w:val="18"/>
    </w:rPr>
  </w:style>
  <w:style w:type="paragraph" w:customStyle="1" w:styleId="435">
    <w:name w:val="heading 2_file_343"/>
    <w:basedOn w:val="161"/>
    <w:qFormat/>
    <w:uiPriority w:val="9"/>
    <w:pPr>
      <w:outlineLvl w:val="1"/>
    </w:pPr>
    <w:rPr>
      <w:sz w:val="36"/>
      <w:szCs w:val="36"/>
    </w:rPr>
  </w:style>
  <w:style w:type="paragraph" w:customStyle="1" w:styleId="436">
    <w:name w:val="heading 3_file_343"/>
    <w:basedOn w:val="161"/>
    <w:qFormat/>
    <w:uiPriority w:val="9"/>
    <w:pPr>
      <w:outlineLvl w:val="2"/>
    </w:pPr>
    <w:rPr>
      <w:sz w:val="27"/>
      <w:szCs w:val="27"/>
    </w:rPr>
  </w:style>
  <w:style w:type="paragraph" w:customStyle="1" w:styleId="437">
    <w:name w:val="heading 4_file_343"/>
    <w:basedOn w:val="161"/>
    <w:qFormat/>
    <w:uiPriority w:val="9"/>
    <w:pPr>
      <w:outlineLvl w:val="3"/>
    </w:pPr>
  </w:style>
  <w:style w:type="paragraph" w:customStyle="1" w:styleId="438">
    <w:name w:val="heading 5_file_343"/>
    <w:basedOn w:val="161"/>
    <w:qFormat/>
    <w:uiPriority w:val="9"/>
    <w:pPr>
      <w:outlineLvl w:val="4"/>
    </w:pPr>
    <w:rPr>
      <w:sz w:val="20"/>
      <w:szCs w:val="20"/>
    </w:rPr>
  </w:style>
  <w:style w:type="paragraph" w:customStyle="1" w:styleId="439">
    <w:name w:val="heading 6_file_343"/>
    <w:basedOn w:val="161"/>
    <w:qFormat/>
    <w:uiPriority w:val="9"/>
    <w:pPr>
      <w:outlineLvl w:val="5"/>
    </w:pPr>
    <w:rPr>
      <w:sz w:val="15"/>
      <w:szCs w:val="15"/>
    </w:rPr>
  </w:style>
  <w:style w:type="character" w:customStyle="1" w:styleId="440">
    <w:name w:val="Default Paragraph Font_file_343"/>
    <w:semiHidden/>
    <w:unhideWhenUsed/>
    <w:qFormat/>
    <w:uiPriority w:val="1"/>
  </w:style>
  <w:style w:type="table" w:customStyle="1" w:styleId="441">
    <w:name w:val="Normal Table_file_343"/>
    <w:semiHidden/>
    <w:unhideWhenUsed/>
    <w:qFormat/>
    <w:uiPriority w:val="99"/>
    <w:tblPr>
      <w:tblCellMar>
        <w:top w:w="0" w:type="dxa"/>
        <w:left w:w="108" w:type="dxa"/>
        <w:bottom w:w="0" w:type="dxa"/>
        <w:right w:w="108" w:type="dxa"/>
      </w:tblCellMar>
    </w:tblPr>
  </w:style>
  <w:style w:type="character" w:customStyle="1" w:styleId="442">
    <w:name w:val="Hyperlink_file_343"/>
    <w:basedOn w:val="440"/>
    <w:semiHidden/>
    <w:unhideWhenUsed/>
    <w:qFormat/>
    <w:uiPriority w:val="99"/>
    <w:rPr>
      <w:color w:val="0782C1"/>
      <w:u w:val="single"/>
    </w:rPr>
  </w:style>
  <w:style w:type="character" w:customStyle="1" w:styleId="443">
    <w:name w:val="FollowedHyperlink_file_343"/>
    <w:basedOn w:val="440"/>
    <w:semiHidden/>
    <w:unhideWhenUsed/>
    <w:qFormat/>
    <w:uiPriority w:val="99"/>
    <w:rPr>
      <w:color w:val="0782C1"/>
      <w:u w:val="single"/>
    </w:rPr>
  </w:style>
  <w:style w:type="character" w:customStyle="1" w:styleId="444">
    <w:name w:val="标题 1 Char_file_343"/>
    <w:basedOn w:val="440"/>
    <w:link w:val="3"/>
    <w:qFormat/>
    <w:uiPriority w:val="9"/>
    <w:rPr>
      <w:rFonts w:ascii="宋体" w:hAnsi="宋体" w:eastAsia="宋体" w:cs="宋体"/>
      <w:b/>
      <w:bCs/>
      <w:kern w:val="44"/>
      <w:sz w:val="44"/>
      <w:szCs w:val="44"/>
    </w:rPr>
  </w:style>
  <w:style w:type="character" w:customStyle="1" w:styleId="445">
    <w:name w:val="标题 2 Char_file_343"/>
    <w:basedOn w:val="440"/>
    <w:link w:val="4"/>
    <w:semiHidden/>
    <w:qFormat/>
    <w:uiPriority w:val="9"/>
    <w:rPr>
      <w:rFonts w:asciiTheme="majorHAnsi" w:hAnsiTheme="majorHAnsi" w:eastAsiaTheme="majorEastAsia" w:cstheme="majorBidi"/>
      <w:b/>
      <w:bCs/>
      <w:sz w:val="32"/>
      <w:szCs w:val="32"/>
    </w:rPr>
  </w:style>
  <w:style w:type="character" w:customStyle="1" w:styleId="446">
    <w:name w:val="标题 3 Char_file_343"/>
    <w:basedOn w:val="440"/>
    <w:link w:val="5"/>
    <w:semiHidden/>
    <w:qFormat/>
    <w:uiPriority w:val="9"/>
    <w:rPr>
      <w:rFonts w:ascii="宋体" w:hAnsi="宋体" w:eastAsia="宋体" w:cs="宋体"/>
      <w:b/>
      <w:bCs/>
      <w:sz w:val="32"/>
      <w:szCs w:val="32"/>
    </w:rPr>
  </w:style>
  <w:style w:type="character" w:customStyle="1" w:styleId="447">
    <w:name w:val="标题 4 Char_file_343"/>
    <w:basedOn w:val="440"/>
    <w:link w:val="6"/>
    <w:semiHidden/>
    <w:qFormat/>
    <w:uiPriority w:val="9"/>
    <w:rPr>
      <w:rFonts w:asciiTheme="majorHAnsi" w:hAnsiTheme="majorHAnsi" w:eastAsiaTheme="majorEastAsia" w:cstheme="majorBidi"/>
      <w:b/>
      <w:bCs/>
      <w:sz w:val="28"/>
      <w:szCs w:val="28"/>
    </w:rPr>
  </w:style>
  <w:style w:type="character" w:customStyle="1" w:styleId="448">
    <w:name w:val="标题 5 Char_file_343"/>
    <w:basedOn w:val="440"/>
    <w:link w:val="7"/>
    <w:semiHidden/>
    <w:qFormat/>
    <w:uiPriority w:val="9"/>
    <w:rPr>
      <w:rFonts w:ascii="宋体" w:hAnsi="宋体" w:eastAsia="宋体" w:cs="宋体"/>
      <w:b/>
      <w:bCs/>
      <w:sz w:val="28"/>
      <w:szCs w:val="28"/>
    </w:rPr>
  </w:style>
  <w:style w:type="character" w:customStyle="1" w:styleId="449">
    <w:name w:val="标题 6 Char_file_343"/>
    <w:basedOn w:val="440"/>
    <w:link w:val="9"/>
    <w:semiHidden/>
    <w:qFormat/>
    <w:uiPriority w:val="9"/>
    <w:rPr>
      <w:rFonts w:asciiTheme="majorHAnsi" w:hAnsiTheme="majorHAnsi" w:eastAsiaTheme="majorEastAsia" w:cstheme="majorBidi"/>
      <w:b/>
      <w:bCs/>
      <w:sz w:val="24"/>
      <w:szCs w:val="24"/>
    </w:rPr>
  </w:style>
  <w:style w:type="paragraph" w:customStyle="1" w:styleId="450">
    <w:name w:val="cke_editable_file_343"/>
    <w:basedOn w:val="161"/>
    <w:qFormat/>
    <w:uiPriority w:val="0"/>
    <w:rPr>
      <w:rFonts w:ascii="仿宋_GB2312" w:eastAsia="仿宋_GB2312"/>
    </w:rPr>
  </w:style>
  <w:style w:type="paragraph" w:customStyle="1" w:styleId="451">
    <w:name w:val="marker_file_343"/>
    <w:basedOn w:val="161"/>
    <w:qFormat/>
    <w:uiPriority w:val="0"/>
    <w:pPr>
      <w:shd w:val="clear" w:color="auto" w:fill="FFFF00"/>
    </w:pPr>
  </w:style>
  <w:style w:type="paragraph" w:customStyle="1" w:styleId="452">
    <w:name w:val="Normal (Web)_file_343"/>
    <w:basedOn w:val="161"/>
    <w:semiHidden/>
    <w:unhideWhenUsed/>
    <w:qFormat/>
    <w:uiPriority w:val="99"/>
  </w:style>
  <w:style w:type="paragraph" w:customStyle="1" w:styleId="453">
    <w:name w:val="Normal_file_344"/>
    <w:qFormat/>
    <w:uiPriority w:val="0"/>
    <w:pPr>
      <w:widowControl w:val="0"/>
      <w:jc w:val="both"/>
    </w:pPr>
    <w:rPr>
      <w:rFonts w:ascii="Times New Roman" w:hAnsi="Times New Roman" w:eastAsia="宋体" w:cs="Times New Roman"/>
      <w:szCs w:val="24"/>
      <w:lang w:val="en-US" w:eastAsia="zh-CN" w:bidi="ar-SA"/>
    </w:rPr>
  </w:style>
  <w:style w:type="character" w:customStyle="1" w:styleId="454">
    <w:name w:val="Default Paragraph Font_file_344"/>
    <w:semiHidden/>
    <w:unhideWhenUsed/>
    <w:qFormat/>
    <w:uiPriority w:val="1"/>
  </w:style>
  <w:style w:type="table" w:customStyle="1" w:styleId="455">
    <w:name w:val="Normal Table_file_344"/>
    <w:semiHidden/>
    <w:unhideWhenUsed/>
    <w:qFormat/>
    <w:uiPriority w:val="99"/>
    <w:tblPr>
      <w:tblCellMar>
        <w:top w:w="0" w:type="dxa"/>
        <w:left w:w="108" w:type="dxa"/>
        <w:bottom w:w="0" w:type="dxa"/>
        <w:right w:w="108" w:type="dxa"/>
      </w:tblCellMar>
    </w:tblPr>
  </w:style>
  <w:style w:type="paragraph" w:customStyle="1" w:styleId="456">
    <w:name w:val="heading 2_file_334_file_344"/>
    <w:basedOn w:val="163"/>
    <w:qFormat/>
    <w:uiPriority w:val="9"/>
    <w:pPr>
      <w:outlineLvl w:val="1"/>
    </w:pPr>
    <w:rPr>
      <w:sz w:val="36"/>
      <w:szCs w:val="36"/>
    </w:rPr>
  </w:style>
  <w:style w:type="paragraph" w:customStyle="1" w:styleId="457">
    <w:name w:val="heading 3_file_334_file_344"/>
    <w:basedOn w:val="163"/>
    <w:qFormat/>
    <w:uiPriority w:val="9"/>
    <w:pPr>
      <w:outlineLvl w:val="2"/>
    </w:pPr>
    <w:rPr>
      <w:sz w:val="27"/>
      <w:szCs w:val="27"/>
    </w:rPr>
  </w:style>
  <w:style w:type="paragraph" w:customStyle="1" w:styleId="458">
    <w:name w:val="heading 4_file_334_file_344"/>
    <w:basedOn w:val="163"/>
    <w:qFormat/>
    <w:uiPriority w:val="9"/>
    <w:pPr>
      <w:outlineLvl w:val="3"/>
    </w:pPr>
  </w:style>
  <w:style w:type="paragraph" w:customStyle="1" w:styleId="459">
    <w:name w:val="heading 5_file_334_file_344"/>
    <w:basedOn w:val="163"/>
    <w:qFormat/>
    <w:uiPriority w:val="9"/>
    <w:pPr>
      <w:outlineLvl w:val="4"/>
    </w:pPr>
    <w:rPr>
      <w:sz w:val="20"/>
      <w:szCs w:val="20"/>
    </w:rPr>
  </w:style>
  <w:style w:type="paragraph" w:customStyle="1" w:styleId="460">
    <w:name w:val="heading 6_file_334_file_344"/>
    <w:basedOn w:val="163"/>
    <w:qFormat/>
    <w:uiPriority w:val="9"/>
    <w:pPr>
      <w:outlineLvl w:val="5"/>
    </w:pPr>
    <w:rPr>
      <w:sz w:val="15"/>
      <w:szCs w:val="15"/>
    </w:rPr>
  </w:style>
  <w:style w:type="character" w:customStyle="1" w:styleId="461">
    <w:name w:val="Default Paragraph Font_file_334_file_344"/>
    <w:semiHidden/>
    <w:unhideWhenUsed/>
    <w:qFormat/>
    <w:uiPriority w:val="1"/>
  </w:style>
  <w:style w:type="table" w:customStyle="1" w:styleId="462">
    <w:name w:val="Normal Table_file_334_file_344"/>
    <w:semiHidden/>
    <w:unhideWhenUsed/>
    <w:qFormat/>
    <w:uiPriority w:val="99"/>
    <w:tblPr>
      <w:tblCellMar>
        <w:top w:w="0" w:type="dxa"/>
        <w:left w:w="108" w:type="dxa"/>
        <w:bottom w:w="0" w:type="dxa"/>
        <w:right w:w="108" w:type="dxa"/>
      </w:tblCellMar>
    </w:tblPr>
  </w:style>
  <w:style w:type="character" w:customStyle="1" w:styleId="463">
    <w:name w:val="Hyperlink_file_334_file_344"/>
    <w:basedOn w:val="461"/>
    <w:semiHidden/>
    <w:unhideWhenUsed/>
    <w:qFormat/>
    <w:uiPriority w:val="99"/>
    <w:rPr>
      <w:color w:val="0782C1"/>
      <w:u w:val="single"/>
    </w:rPr>
  </w:style>
  <w:style w:type="character" w:customStyle="1" w:styleId="464">
    <w:name w:val="FollowedHyperlink_file_334_file_344"/>
    <w:basedOn w:val="461"/>
    <w:semiHidden/>
    <w:unhideWhenUsed/>
    <w:qFormat/>
    <w:uiPriority w:val="99"/>
    <w:rPr>
      <w:color w:val="0782C1"/>
      <w:u w:val="single"/>
    </w:rPr>
  </w:style>
  <w:style w:type="character" w:customStyle="1" w:styleId="465">
    <w:name w:val="标题 1 Char_file_334_file_344"/>
    <w:basedOn w:val="461"/>
    <w:link w:val="3"/>
    <w:qFormat/>
    <w:uiPriority w:val="9"/>
    <w:rPr>
      <w:rFonts w:ascii="宋体" w:hAnsi="宋体" w:eastAsia="宋体" w:cs="宋体"/>
      <w:b/>
      <w:bCs/>
      <w:kern w:val="44"/>
      <w:sz w:val="44"/>
      <w:szCs w:val="44"/>
    </w:rPr>
  </w:style>
  <w:style w:type="character" w:customStyle="1" w:styleId="466">
    <w:name w:val="标题 2 Char_file_334_file_344"/>
    <w:basedOn w:val="461"/>
    <w:link w:val="4"/>
    <w:semiHidden/>
    <w:qFormat/>
    <w:uiPriority w:val="9"/>
    <w:rPr>
      <w:rFonts w:asciiTheme="majorHAnsi" w:hAnsiTheme="majorHAnsi" w:eastAsiaTheme="majorEastAsia" w:cstheme="majorBidi"/>
      <w:b/>
      <w:bCs/>
      <w:sz w:val="32"/>
      <w:szCs w:val="32"/>
    </w:rPr>
  </w:style>
  <w:style w:type="character" w:customStyle="1" w:styleId="467">
    <w:name w:val="标题 3 Char_file_334_file_344"/>
    <w:basedOn w:val="461"/>
    <w:link w:val="5"/>
    <w:semiHidden/>
    <w:qFormat/>
    <w:uiPriority w:val="9"/>
    <w:rPr>
      <w:rFonts w:ascii="宋体" w:hAnsi="宋体" w:eastAsia="宋体" w:cs="宋体"/>
      <w:b/>
      <w:bCs/>
      <w:sz w:val="32"/>
      <w:szCs w:val="32"/>
    </w:rPr>
  </w:style>
  <w:style w:type="character" w:customStyle="1" w:styleId="468">
    <w:name w:val="标题 4 Char_file_334_file_344"/>
    <w:basedOn w:val="461"/>
    <w:link w:val="6"/>
    <w:semiHidden/>
    <w:qFormat/>
    <w:uiPriority w:val="9"/>
    <w:rPr>
      <w:rFonts w:asciiTheme="majorHAnsi" w:hAnsiTheme="majorHAnsi" w:eastAsiaTheme="majorEastAsia" w:cstheme="majorBidi"/>
      <w:b/>
      <w:bCs/>
      <w:sz w:val="28"/>
      <w:szCs w:val="28"/>
    </w:rPr>
  </w:style>
  <w:style w:type="character" w:customStyle="1" w:styleId="469">
    <w:name w:val="标题 5 Char_file_334_file_344"/>
    <w:basedOn w:val="461"/>
    <w:link w:val="7"/>
    <w:semiHidden/>
    <w:qFormat/>
    <w:uiPriority w:val="9"/>
    <w:rPr>
      <w:rFonts w:ascii="宋体" w:hAnsi="宋体" w:eastAsia="宋体" w:cs="宋体"/>
      <w:b/>
      <w:bCs/>
      <w:sz w:val="28"/>
      <w:szCs w:val="28"/>
    </w:rPr>
  </w:style>
  <w:style w:type="character" w:customStyle="1" w:styleId="470">
    <w:name w:val="标题 6 Char_file_334_file_344"/>
    <w:basedOn w:val="461"/>
    <w:link w:val="9"/>
    <w:semiHidden/>
    <w:qFormat/>
    <w:uiPriority w:val="9"/>
    <w:rPr>
      <w:rFonts w:asciiTheme="majorHAnsi" w:hAnsiTheme="majorHAnsi" w:eastAsiaTheme="majorEastAsia" w:cstheme="majorBidi"/>
      <w:b/>
      <w:bCs/>
      <w:sz w:val="24"/>
      <w:szCs w:val="24"/>
    </w:rPr>
  </w:style>
  <w:style w:type="paragraph" w:customStyle="1" w:styleId="471">
    <w:name w:val="cke_editable_file_334_file_344"/>
    <w:basedOn w:val="163"/>
    <w:qFormat/>
    <w:uiPriority w:val="0"/>
    <w:rPr>
      <w:rFonts w:ascii="仿宋_GB2312" w:eastAsia="仿宋_GB2312"/>
    </w:rPr>
  </w:style>
  <w:style w:type="paragraph" w:customStyle="1" w:styleId="472">
    <w:name w:val="marker_file_334_file_344"/>
    <w:basedOn w:val="163"/>
    <w:qFormat/>
    <w:uiPriority w:val="0"/>
    <w:pPr>
      <w:shd w:val="clear" w:color="auto" w:fill="FFFF00"/>
    </w:pPr>
  </w:style>
  <w:style w:type="paragraph" w:customStyle="1" w:styleId="473">
    <w:name w:val="Normal (Web)_file_334_file_344"/>
    <w:basedOn w:val="163"/>
    <w:semiHidden/>
    <w:unhideWhenUsed/>
    <w:qFormat/>
    <w:uiPriority w:val="99"/>
  </w:style>
  <w:style w:type="paragraph" w:customStyle="1" w:styleId="474">
    <w:name w:val="heading 2_file_345"/>
    <w:basedOn w:val="165"/>
    <w:qFormat/>
    <w:uiPriority w:val="9"/>
    <w:pPr>
      <w:outlineLvl w:val="1"/>
    </w:pPr>
    <w:rPr>
      <w:sz w:val="36"/>
      <w:szCs w:val="36"/>
    </w:rPr>
  </w:style>
  <w:style w:type="paragraph" w:customStyle="1" w:styleId="475">
    <w:name w:val="heading 3_file_345"/>
    <w:basedOn w:val="165"/>
    <w:qFormat/>
    <w:uiPriority w:val="9"/>
    <w:pPr>
      <w:outlineLvl w:val="2"/>
    </w:pPr>
    <w:rPr>
      <w:sz w:val="27"/>
      <w:szCs w:val="27"/>
    </w:rPr>
  </w:style>
  <w:style w:type="paragraph" w:customStyle="1" w:styleId="476">
    <w:name w:val="heading 4_file_345"/>
    <w:basedOn w:val="165"/>
    <w:qFormat/>
    <w:uiPriority w:val="9"/>
    <w:pPr>
      <w:outlineLvl w:val="3"/>
    </w:pPr>
  </w:style>
  <w:style w:type="paragraph" w:customStyle="1" w:styleId="477">
    <w:name w:val="heading 5_file_345"/>
    <w:basedOn w:val="165"/>
    <w:qFormat/>
    <w:uiPriority w:val="9"/>
    <w:pPr>
      <w:outlineLvl w:val="4"/>
    </w:pPr>
    <w:rPr>
      <w:sz w:val="20"/>
      <w:szCs w:val="20"/>
    </w:rPr>
  </w:style>
  <w:style w:type="paragraph" w:customStyle="1" w:styleId="478">
    <w:name w:val="heading 6_file_345"/>
    <w:basedOn w:val="165"/>
    <w:qFormat/>
    <w:uiPriority w:val="9"/>
    <w:pPr>
      <w:outlineLvl w:val="5"/>
    </w:pPr>
    <w:rPr>
      <w:sz w:val="15"/>
      <w:szCs w:val="15"/>
    </w:rPr>
  </w:style>
  <w:style w:type="character" w:customStyle="1" w:styleId="479">
    <w:name w:val="Default Paragraph Font_file_345"/>
    <w:semiHidden/>
    <w:unhideWhenUsed/>
    <w:qFormat/>
    <w:uiPriority w:val="1"/>
  </w:style>
  <w:style w:type="table" w:customStyle="1" w:styleId="480">
    <w:name w:val="Normal Table_file_345"/>
    <w:semiHidden/>
    <w:unhideWhenUsed/>
    <w:qFormat/>
    <w:uiPriority w:val="99"/>
    <w:tblPr>
      <w:tblCellMar>
        <w:top w:w="0" w:type="dxa"/>
        <w:left w:w="108" w:type="dxa"/>
        <w:bottom w:w="0" w:type="dxa"/>
        <w:right w:w="108" w:type="dxa"/>
      </w:tblCellMar>
    </w:tblPr>
  </w:style>
  <w:style w:type="character" w:customStyle="1" w:styleId="481">
    <w:name w:val="Hyperlink_file_345"/>
    <w:basedOn w:val="479"/>
    <w:semiHidden/>
    <w:unhideWhenUsed/>
    <w:qFormat/>
    <w:uiPriority w:val="99"/>
    <w:rPr>
      <w:color w:val="0782C1"/>
      <w:u w:val="single"/>
    </w:rPr>
  </w:style>
  <w:style w:type="character" w:customStyle="1" w:styleId="482">
    <w:name w:val="FollowedHyperlink_file_345"/>
    <w:basedOn w:val="479"/>
    <w:semiHidden/>
    <w:unhideWhenUsed/>
    <w:qFormat/>
    <w:uiPriority w:val="99"/>
    <w:rPr>
      <w:color w:val="0782C1"/>
      <w:u w:val="single"/>
    </w:rPr>
  </w:style>
  <w:style w:type="character" w:customStyle="1" w:styleId="483">
    <w:name w:val="标题 1 Char_file_345"/>
    <w:basedOn w:val="479"/>
    <w:link w:val="3"/>
    <w:qFormat/>
    <w:uiPriority w:val="9"/>
    <w:rPr>
      <w:rFonts w:ascii="宋体" w:hAnsi="宋体" w:eastAsia="宋体" w:cs="宋体"/>
      <w:b/>
      <w:bCs/>
      <w:kern w:val="44"/>
      <w:sz w:val="44"/>
      <w:szCs w:val="44"/>
    </w:rPr>
  </w:style>
  <w:style w:type="character" w:customStyle="1" w:styleId="484">
    <w:name w:val="标题 2 Char_file_345"/>
    <w:basedOn w:val="479"/>
    <w:link w:val="4"/>
    <w:semiHidden/>
    <w:qFormat/>
    <w:uiPriority w:val="9"/>
    <w:rPr>
      <w:rFonts w:asciiTheme="majorHAnsi" w:hAnsiTheme="majorHAnsi" w:eastAsiaTheme="majorEastAsia" w:cstheme="majorBidi"/>
      <w:b/>
      <w:bCs/>
      <w:sz w:val="32"/>
      <w:szCs w:val="32"/>
    </w:rPr>
  </w:style>
  <w:style w:type="character" w:customStyle="1" w:styleId="485">
    <w:name w:val="标题 3 Char_file_345"/>
    <w:basedOn w:val="479"/>
    <w:link w:val="5"/>
    <w:semiHidden/>
    <w:qFormat/>
    <w:uiPriority w:val="9"/>
    <w:rPr>
      <w:rFonts w:ascii="宋体" w:hAnsi="宋体" w:eastAsia="宋体" w:cs="宋体"/>
      <w:b/>
      <w:bCs/>
      <w:sz w:val="32"/>
      <w:szCs w:val="32"/>
    </w:rPr>
  </w:style>
  <w:style w:type="character" w:customStyle="1" w:styleId="486">
    <w:name w:val="标题 4 Char_file_345"/>
    <w:basedOn w:val="479"/>
    <w:link w:val="6"/>
    <w:semiHidden/>
    <w:qFormat/>
    <w:uiPriority w:val="9"/>
    <w:rPr>
      <w:rFonts w:asciiTheme="majorHAnsi" w:hAnsiTheme="majorHAnsi" w:eastAsiaTheme="majorEastAsia" w:cstheme="majorBidi"/>
      <w:b/>
      <w:bCs/>
      <w:sz w:val="28"/>
      <w:szCs w:val="28"/>
    </w:rPr>
  </w:style>
  <w:style w:type="character" w:customStyle="1" w:styleId="487">
    <w:name w:val="标题 5 Char_file_345"/>
    <w:basedOn w:val="479"/>
    <w:link w:val="7"/>
    <w:semiHidden/>
    <w:qFormat/>
    <w:uiPriority w:val="9"/>
    <w:rPr>
      <w:rFonts w:ascii="宋体" w:hAnsi="宋体" w:eastAsia="宋体" w:cs="宋体"/>
      <w:b/>
      <w:bCs/>
      <w:sz w:val="28"/>
      <w:szCs w:val="28"/>
    </w:rPr>
  </w:style>
  <w:style w:type="character" w:customStyle="1" w:styleId="488">
    <w:name w:val="标题 6 Char_file_345"/>
    <w:basedOn w:val="479"/>
    <w:link w:val="9"/>
    <w:semiHidden/>
    <w:qFormat/>
    <w:uiPriority w:val="9"/>
    <w:rPr>
      <w:rFonts w:asciiTheme="majorHAnsi" w:hAnsiTheme="majorHAnsi" w:eastAsiaTheme="majorEastAsia" w:cstheme="majorBidi"/>
      <w:b/>
      <w:bCs/>
      <w:sz w:val="24"/>
      <w:szCs w:val="24"/>
    </w:rPr>
  </w:style>
  <w:style w:type="paragraph" w:customStyle="1" w:styleId="489">
    <w:name w:val="cke_editable_file_345"/>
    <w:basedOn w:val="165"/>
    <w:qFormat/>
    <w:uiPriority w:val="0"/>
    <w:rPr>
      <w:rFonts w:ascii="仿宋_GB2312" w:eastAsia="仿宋_GB2312"/>
    </w:rPr>
  </w:style>
  <w:style w:type="paragraph" w:customStyle="1" w:styleId="490">
    <w:name w:val="marker_file_345"/>
    <w:basedOn w:val="165"/>
    <w:qFormat/>
    <w:uiPriority w:val="0"/>
    <w:pPr>
      <w:shd w:val="clear" w:color="auto" w:fill="FFFF00"/>
    </w:pPr>
  </w:style>
  <w:style w:type="paragraph" w:customStyle="1" w:styleId="491">
    <w:name w:val="Normal (Web)_file_345"/>
    <w:basedOn w:val="165"/>
    <w:semiHidden/>
    <w:unhideWhenUsed/>
    <w:qFormat/>
    <w:uiPriority w:val="99"/>
  </w:style>
  <w:style w:type="paragraph" w:customStyle="1" w:styleId="492">
    <w:name w:val="Normal_file_346"/>
    <w:next w:val="4"/>
    <w:qFormat/>
    <w:uiPriority w:val="0"/>
    <w:pPr>
      <w:widowControl w:val="0"/>
      <w:jc w:val="both"/>
    </w:pPr>
    <w:rPr>
      <w:rFonts w:asciiTheme="minorHAnsi" w:hAnsiTheme="minorHAnsi" w:eastAsiaTheme="minorEastAsia" w:cstheme="minorBidi"/>
      <w:sz w:val="21"/>
      <w:szCs w:val="22"/>
      <w:lang w:val="en-US" w:eastAsia="zh-CN" w:bidi="ar-SA"/>
    </w:rPr>
  </w:style>
  <w:style w:type="character" w:customStyle="1" w:styleId="493">
    <w:name w:val="Default Paragraph Font_file_346"/>
    <w:semiHidden/>
    <w:qFormat/>
    <w:uiPriority w:val="0"/>
  </w:style>
  <w:style w:type="table" w:customStyle="1" w:styleId="494">
    <w:name w:val="Normal Table_file_346"/>
    <w:semiHidden/>
    <w:qFormat/>
    <w:uiPriority w:val="0"/>
    <w:tblPr>
      <w:tblCellMar>
        <w:top w:w="0" w:type="dxa"/>
        <w:left w:w="108" w:type="dxa"/>
        <w:bottom w:w="0" w:type="dxa"/>
        <w:right w:w="108" w:type="dxa"/>
      </w:tblCellMar>
    </w:tblPr>
  </w:style>
  <w:style w:type="paragraph" w:customStyle="1" w:styleId="495">
    <w:name w:val="Body Text_file_346"/>
    <w:basedOn w:val="492"/>
    <w:next w:val="3"/>
    <w:qFormat/>
    <w:uiPriority w:val="0"/>
    <w:pPr>
      <w:spacing w:line="420" w:lineRule="exact"/>
    </w:pPr>
    <w:rPr>
      <w:sz w:val="24"/>
    </w:rPr>
  </w:style>
  <w:style w:type="paragraph" w:customStyle="1" w:styleId="496">
    <w:name w:val="Body Text Indent 3_file_346"/>
    <w:basedOn w:val="492"/>
    <w:qFormat/>
    <w:uiPriority w:val="0"/>
    <w:pPr>
      <w:spacing w:after="120"/>
      <w:ind w:left="420" w:leftChars="200"/>
    </w:pPr>
    <w:rPr>
      <w:sz w:val="16"/>
      <w:szCs w:val="16"/>
    </w:rPr>
  </w:style>
  <w:style w:type="paragraph" w:customStyle="1" w:styleId="497">
    <w:name w:val="Plain Text_file_1308_file_286_file_318_file_346"/>
    <w:basedOn w:val="498"/>
    <w:qFormat/>
    <w:uiPriority w:val="0"/>
    <w:rPr>
      <w:rFonts w:ascii="宋体" w:hAnsi="Courier New" w:cs="Courier New"/>
      <w:szCs w:val="21"/>
    </w:rPr>
  </w:style>
  <w:style w:type="paragraph" w:customStyle="1" w:styleId="498">
    <w:name w:val="Normal_file_1308_file_286_file_318_file_3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heading 2_file_347"/>
    <w:basedOn w:val="167"/>
    <w:qFormat/>
    <w:uiPriority w:val="9"/>
    <w:pPr>
      <w:outlineLvl w:val="1"/>
    </w:pPr>
    <w:rPr>
      <w:sz w:val="36"/>
      <w:szCs w:val="36"/>
    </w:rPr>
  </w:style>
  <w:style w:type="paragraph" w:customStyle="1" w:styleId="500">
    <w:name w:val="heading 3_file_347"/>
    <w:basedOn w:val="167"/>
    <w:qFormat/>
    <w:uiPriority w:val="9"/>
    <w:pPr>
      <w:outlineLvl w:val="2"/>
    </w:pPr>
    <w:rPr>
      <w:sz w:val="27"/>
      <w:szCs w:val="27"/>
    </w:rPr>
  </w:style>
  <w:style w:type="paragraph" w:customStyle="1" w:styleId="501">
    <w:name w:val="heading 4_file_347"/>
    <w:basedOn w:val="167"/>
    <w:qFormat/>
    <w:uiPriority w:val="9"/>
    <w:pPr>
      <w:outlineLvl w:val="3"/>
    </w:pPr>
  </w:style>
  <w:style w:type="paragraph" w:customStyle="1" w:styleId="502">
    <w:name w:val="heading 5_file_347"/>
    <w:basedOn w:val="167"/>
    <w:qFormat/>
    <w:uiPriority w:val="9"/>
    <w:pPr>
      <w:outlineLvl w:val="4"/>
    </w:pPr>
    <w:rPr>
      <w:sz w:val="20"/>
      <w:szCs w:val="20"/>
    </w:rPr>
  </w:style>
  <w:style w:type="paragraph" w:customStyle="1" w:styleId="503">
    <w:name w:val="heading 6_file_347"/>
    <w:basedOn w:val="167"/>
    <w:qFormat/>
    <w:uiPriority w:val="9"/>
    <w:pPr>
      <w:outlineLvl w:val="5"/>
    </w:pPr>
    <w:rPr>
      <w:sz w:val="15"/>
      <w:szCs w:val="15"/>
    </w:rPr>
  </w:style>
  <w:style w:type="character" w:customStyle="1" w:styleId="504">
    <w:name w:val="Default Paragraph Font_file_347"/>
    <w:semiHidden/>
    <w:unhideWhenUsed/>
    <w:qFormat/>
    <w:uiPriority w:val="1"/>
  </w:style>
  <w:style w:type="table" w:customStyle="1" w:styleId="505">
    <w:name w:val="Normal Table_file_347"/>
    <w:semiHidden/>
    <w:unhideWhenUsed/>
    <w:qFormat/>
    <w:uiPriority w:val="99"/>
    <w:tblPr>
      <w:tblCellMar>
        <w:top w:w="0" w:type="dxa"/>
        <w:left w:w="108" w:type="dxa"/>
        <w:bottom w:w="0" w:type="dxa"/>
        <w:right w:w="108" w:type="dxa"/>
      </w:tblCellMar>
    </w:tblPr>
  </w:style>
  <w:style w:type="character" w:customStyle="1" w:styleId="506">
    <w:name w:val="Hyperlink_file_347"/>
    <w:basedOn w:val="504"/>
    <w:semiHidden/>
    <w:unhideWhenUsed/>
    <w:qFormat/>
    <w:uiPriority w:val="99"/>
    <w:rPr>
      <w:color w:val="0782C1"/>
      <w:u w:val="single"/>
    </w:rPr>
  </w:style>
  <w:style w:type="character" w:customStyle="1" w:styleId="507">
    <w:name w:val="FollowedHyperlink_file_347"/>
    <w:basedOn w:val="504"/>
    <w:semiHidden/>
    <w:unhideWhenUsed/>
    <w:qFormat/>
    <w:uiPriority w:val="99"/>
    <w:rPr>
      <w:color w:val="0782C1"/>
      <w:u w:val="single"/>
    </w:rPr>
  </w:style>
  <w:style w:type="character" w:customStyle="1" w:styleId="508">
    <w:name w:val="标题 1 Char_file_347"/>
    <w:basedOn w:val="504"/>
    <w:link w:val="3"/>
    <w:qFormat/>
    <w:uiPriority w:val="9"/>
    <w:rPr>
      <w:rFonts w:ascii="宋体" w:hAnsi="宋体" w:eastAsia="宋体" w:cs="宋体"/>
      <w:b/>
      <w:bCs/>
      <w:kern w:val="44"/>
      <w:sz w:val="44"/>
      <w:szCs w:val="44"/>
    </w:rPr>
  </w:style>
  <w:style w:type="character" w:customStyle="1" w:styleId="509">
    <w:name w:val="标题 2 Char_file_347"/>
    <w:basedOn w:val="504"/>
    <w:link w:val="4"/>
    <w:semiHidden/>
    <w:qFormat/>
    <w:uiPriority w:val="9"/>
    <w:rPr>
      <w:rFonts w:asciiTheme="majorHAnsi" w:hAnsiTheme="majorHAnsi" w:eastAsiaTheme="majorEastAsia" w:cstheme="majorBidi"/>
      <w:b/>
      <w:bCs/>
      <w:sz w:val="32"/>
      <w:szCs w:val="32"/>
    </w:rPr>
  </w:style>
  <w:style w:type="character" w:customStyle="1" w:styleId="510">
    <w:name w:val="标题 3 Char_file_347"/>
    <w:basedOn w:val="504"/>
    <w:link w:val="5"/>
    <w:semiHidden/>
    <w:qFormat/>
    <w:uiPriority w:val="9"/>
    <w:rPr>
      <w:rFonts w:ascii="宋体" w:hAnsi="宋体" w:eastAsia="宋体" w:cs="宋体"/>
      <w:b/>
      <w:bCs/>
      <w:sz w:val="32"/>
      <w:szCs w:val="32"/>
    </w:rPr>
  </w:style>
  <w:style w:type="character" w:customStyle="1" w:styleId="511">
    <w:name w:val="标题 4 Char_file_347"/>
    <w:basedOn w:val="504"/>
    <w:link w:val="6"/>
    <w:semiHidden/>
    <w:qFormat/>
    <w:uiPriority w:val="9"/>
    <w:rPr>
      <w:rFonts w:asciiTheme="majorHAnsi" w:hAnsiTheme="majorHAnsi" w:eastAsiaTheme="majorEastAsia" w:cstheme="majorBidi"/>
      <w:b/>
      <w:bCs/>
      <w:sz w:val="28"/>
      <w:szCs w:val="28"/>
    </w:rPr>
  </w:style>
  <w:style w:type="character" w:customStyle="1" w:styleId="512">
    <w:name w:val="标题 5 Char_file_347"/>
    <w:basedOn w:val="504"/>
    <w:link w:val="7"/>
    <w:semiHidden/>
    <w:qFormat/>
    <w:uiPriority w:val="9"/>
    <w:rPr>
      <w:rFonts w:ascii="宋体" w:hAnsi="宋体" w:eastAsia="宋体" w:cs="宋体"/>
      <w:b/>
      <w:bCs/>
      <w:sz w:val="28"/>
      <w:szCs w:val="28"/>
    </w:rPr>
  </w:style>
  <w:style w:type="character" w:customStyle="1" w:styleId="513">
    <w:name w:val="标题 6 Char_file_347"/>
    <w:basedOn w:val="504"/>
    <w:link w:val="9"/>
    <w:semiHidden/>
    <w:qFormat/>
    <w:uiPriority w:val="9"/>
    <w:rPr>
      <w:rFonts w:asciiTheme="majorHAnsi" w:hAnsiTheme="majorHAnsi" w:eastAsiaTheme="majorEastAsia" w:cstheme="majorBidi"/>
      <w:b/>
      <w:bCs/>
      <w:sz w:val="24"/>
      <w:szCs w:val="24"/>
    </w:rPr>
  </w:style>
  <w:style w:type="paragraph" w:customStyle="1" w:styleId="514">
    <w:name w:val="cke_editable_file_347"/>
    <w:basedOn w:val="167"/>
    <w:qFormat/>
    <w:uiPriority w:val="0"/>
    <w:rPr>
      <w:rFonts w:ascii="仿宋_GB2312" w:eastAsia="仿宋_GB2312"/>
    </w:rPr>
  </w:style>
  <w:style w:type="paragraph" w:customStyle="1" w:styleId="515">
    <w:name w:val="marker_file_347"/>
    <w:basedOn w:val="167"/>
    <w:qFormat/>
    <w:uiPriority w:val="0"/>
    <w:pPr>
      <w:shd w:val="clear" w:color="auto" w:fill="FFFF00"/>
    </w:pPr>
  </w:style>
  <w:style w:type="paragraph" w:customStyle="1" w:styleId="516">
    <w:name w:val="Normal (Web)_file_347"/>
    <w:basedOn w:val="167"/>
    <w:semiHidden/>
    <w:unhideWhenUsed/>
    <w:qFormat/>
    <w:uiPriority w:val="99"/>
  </w:style>
  <w:style w:type="character" w:customStyle="1" w:styleId="517">
    <w:name w:val="Strong_file_347"/>
    <w:basedOn w:val="504"/>
    <w:qFormat/>
    <w:uiPriority w:val="22"/>
    <w:rPr>
      <w:b/>
      <w:bCs/>
    </w:rPr>
  </w:style>
  <w:style w:type="paragraph" w:customStyle="1" w:styleId="518">
    <w:name w:val="heading 2_file_348"/>
    <w:basedOn w:val="169"/>
    <w:qFormat/>
    <w:uiPriority w:val="9"/>
    <w:pPr>
      <w:outlineLvl w:val="1"/>
    </w:pPr>
    <w:rPr>
      <w:sz w:val="36"/>
      <w:szCs w:val="36"/>
    </w:rPr>
  </w:style>
  <w:style w:type="paragraph" w:customStyle="1" w:styleId="519">
    <w:name w:val="heading 3_file_348"/>
    <w:basedOn w:val="169"/>
    <w:qFormat/>
    <w:uiPriority w:val="9"/>
    <w:pPr>
      <w:outlineLvl w:val="2"/>
    </w:pPr>
    <w:rPr>
      <w:sz w:val="27"/>
      <w:szCs w:val="27"/>
    </w:rPr>
  </w:style>
  <w:style w:type="paragraph" w:customStyle="1" w:styleId="520">
    <w:name w:val="heading 4_file_348"/>
    <w:basedOn w:val="169"/>
    <w:qFormat/>
    <w:uiPriority w:val="9"/>
    <w:pPr>
      <w:outlineLvl w:val="3"/>
    </w:pPr>
  </w:style>
  <w:style w:type="paragraph" w:customStyle="1" w:styleId="521">
    <w:name w:val="heading 5_file_348"/>
    <w:basedOn w:val="169"/>
    <w:qFormat/>
    <w:uiPriority w:val="9"/>
    <w:pPr>
      <w:outlineLvl w:val="4"/>
    </w:pPr>
    <w:rPr>
      <w:sz w:val="20"/>
      <w:szCs w:val="20"/>
    </w:rPr>
  </w:style>
  <w:style w:type="paragraph" w:customStyle="1" w:styleId="522">
    <w:name w:val="heading 6_file_348"/>
    <w:basedOn w:val="169"/>
    <w:qFormat/>
    <w:uiPriority w:val="9"/>
    <w:pPr>
      <w:outlineLvl w:val="5"/>
    </w:pPr>
    <w:rPr>
      <w:sz w:val="15"/>
      <w:szCs w:val="15"/>
    </w:rPr>
  </w:style>
  <w:style w:type="character" w:customStyle="1" w:styleId="523">
    <w:name w:val="Default Paragraph Font_file_348"/>
    <w:semiHidden/>
    <w:unhideWhenUsed/>
    <w:qFormat/>
    <w:uiPriority w:val="1"/>
  </w:style>
  <w:style w:type="table" w:customStyle="1" w:styleId="524">
    <w:name w:val="Normal Table_file_348"/>
    <w:semiHidden/>
    <w:unhideWhenUsed/>
    <w:qFormat/>
    <w:uiPriority w:val="99"/>
    <w:tblPr>
      <w:tblCellMar>
        <w:top w:w="0" w:type="dxa"/>
        <w:left w:w="108" w:type="dxa"/>
        <w:bottom w:w="0" w:type="dxa"/>
        <w:right w:w="108" w:type="dxa"/>
      </w:tblCellMar>
    </w:tblPr>
  </w:style>
  <w:style w:type="character" w:customStyle="1" w:styleId="525">
    <w:name w:val="Hyperlink_file_348"/>
    <w:basedOn w:val="523"/>
    <w:semiHidden/>
    <w:unhideWhenUsed/>
    <w:qFormat/>
    <w:uiPriority w:val="99"/>
    <w:rPr>
      <w:color w:val="0782C1"/>
      <w:u w:val="single"/>
    </w:rPr>
  </w:style>
  <w:style w:type="character" w:customStyle="1" w:styleId="526">
    <w:name w:val="FollowedHyperlink_file_348"/>
    <w:basedOn w:val="523"/>
    <w:semiHidden/>
    <w:unhideWhenUsed/>
    <w:qFormat/>
    <w:uiPriority w:val="99"/>
    <w:rPr>
      <w:color w:val="0782C1"/>
      <w:u w:val="single"/>
    </w:rPr>
  </w:style>
  <w:style w:type="character" w:customStyle="1" w:styleId="527">
    <w:name w:val="标题 1 Char_file_348"/>
    <w:basedOn w:val="523"/>
    <w:link w:val="3"/>
    <w:qFormat/>
    <w:uiPriority w:val="9"/>
    <w:rPr>
      <w:rFonts w:ascii="宋体" w:hAnsi="宋体" w:eastAsia="宋体" w:cs="宋体"/>
      <w:b/>
      <w:bCs/>
      <w:kern w:val="44"/>
      <w:sz w:val="44"/>
      <w:szCs w:val="44"/>
    </w:rPr>
  </w:style>
  <w:style w:type="character" w:customStyle="1" w:styleId="528">
    <w:name w:val="标题 2 Char_file_348"/>
    <w:basedOn w:val="523"/>
    <w:link w:val="4"/>
    <w:semiHidden/>
    <w:qFormat/>
    <w:uiPriority w:val="9"/>
    <w:rPr>
      <w:rFonts w:asciiTheme="majorHAnsi" w:hAnsiTheme="majorHAnsi" w:eastAsiaTheme="majorEastAsia" w:cstheme="majorBidi"/>
      <w:b/>
      <w:bCs/>
      <w:sz w:val="32"/>
      <w:szCs w:val="32"/>
    </w:rPr>
  </w:style>
  <w:style w:type="character" w:customStyle="1" w:styleId="529">
    <w:name w:val="标题 3 Char_file_348"/>
    <w:basedOn w:val="523"/>
    <w:link w:val="5"/>
    <w:semiHidden/>
    <w:qFormat/>
    <w:uiPriority w:val="9"/>
    <w:rPr>
      <w:rFonts w:ascii="宋体" w:hAnsi="宋体" w:eastAsia="宋体" w:cs="宋体"/>
      <w:b/>
      <w:bCs/>
      <w:sz w:val="32"/>
      <w:szCs w:val="32"/>
    </w:rPr>
  </w:style>
  <w:style w:type="character" w:customStyle="1" w:styleId="530">
    <w:name w:val="标题 4 Char_file_348"/>
    <w:basedOn w:val="523"/>
    <w:link w:val="6"/>
    <w:semiHidden/>
    <w:qFormat/>
    <w:uiPriority w:val="9"/>
    <w:rPr>
      <w:rFonts w:asciiTheme="majorHAnsi" w:hAnsiTheme="majorHAnsi" w:eastAsiaTheme="majorEastAsia" w:cstheme="majorBidi"/>
      <w:b/>
      <w:bCs/>
      <w:sz w:val="28"/>
      <w:szCs w:val="28"/>
    </w:rPr>
  </w:style>
  <w:style w:type="character" w:customStyle="1" w:styleId="531">
    <w:name w:val="标题 5 Char_file_348"/>
    <w:basedOn w:val="523"/>
    <w:link w:val="7"/>
    <w:semiHidden/>
    <w:qFormat/>
    <w:uiPriority w:val="9"/>
    <w:rPr>
      <w:rFonts w:ascii="宋体" w:hAnsi="宋体" w:eastAsia="宋体" w:cs="宋体"/>
      <w:b/>
      <w:bCs/>
      <w:sz w:val="28"/>
      <w:szCs w:val="28"/>
    </w:rPr>
  </w:style>
  <w:style w:type="character" w:customStyle="1" w:styleId="532">
    <w:name w:val="标题 6 Char_file_348"/>
    <w:basedOn w:val="523"/>
    <w:link w:val="9"/>
    <w:semiHidden/>
    <w:qFormat/>
    <w:uiPriority w:val="9"/>
    <w:rPr>
      <w:rFonts w:asciiTheme="majorHAnsi" w:hAnsiTheme="majorHAnsi" w:eastAsiaTheme="majorEastAsia" w:cstheme="majorBidi"/>
      <w:b/>
      <w:bCs/>
      <w:sz w:val="24"/>
      <w:szCs w:val="24"/>
    </w:rPr>
  </w:style>
  <w:style w:type="paragraph" w:customStyle="1" w:styleId="533">
    <w:name w:val="cke_editable_file_348"/>
    <w:basedOn w:val="169"/>
    <w:qFormat/>
    <w:uiPriority w:val="0"/>
    <w:rPr>
      <w:rFonts w:ascii="仿宋_GB2312" w:eastAsia="仿宋_GB2312"/>
    </w:rPr>
  </w:style>
  <w:style w:type="paragraph" w:customStyle="1" w:styleId="534">
    <w:name w:val="marker_file_348"/>
    <w:basedOn w:val="169"/>
    <w:qFormat/>
    <w:uiPriority w:val="0"/>
    <w:pPr>
      <w:shd w:val="clear" w:color="auto" w:fill="FFFF00"/>
    </w:pPr>
  </w:style>
  <w:style w:type="paragraph" w:customStyle="1" w:styleId="535">
    <w:name w:val="Normal (Web)_file_348"/>
    <w:basedOn w:val="169"/>
    <w:semiHidden/>
    <w:unhideWhenUsed/>
    <w:qFormat/>
    <w:uiPriority w:val="99"/>
  </w:style>
  <w:style w:type="character" w:customStyle="1" w:styleId="536">
    <w:name w:val="Strong_file_348"/>
    <w:basedOn w:val="523"/>
    <w:qFormat/>
    <w:uiPriority w:val="22"/>
    <w:rPr>
      <w:b/>
      <w:bCs/>
    </w:rPr>
  </w:style>
  <w:style w:type="paragraph" w:customStyle="1" w:styleId="537">
    <w:name w:val="heading 2_file_349"/>
    <w:basedOn w:val="171"/>
    <w:qFormat/>
    <w:uiPriority w:val="9"/>
    <w:pPr>
      <w:outlineLvl w:val="1"/>
    </w:pPr>
    <w:rPr>
      <w:sz w:val="36"/>
      <w:szCs w:val="36"/>
    </w:rPr>
  </w:style>
  <w:style w:type="paragraph" w:customStyle="1" w:styleId="538">
    <w:name w:val="heading 3_file_349"/>
    <w:basedOn w:val="171"/>
    <w:qFormat/>
    <w:uiPriority w:val="9"/>
    <w:pPr>
      <w:outlineLvl w:val="2"/>
    </w:pPr>
    <w:rPr>
      <w:sz w:val="27"/>
      <w:szCs w:val="27"/>
    </w:rPr>
  </w:style>
  <w:style w:type="paragraph" w:customStyle="1" w:styleId="539">
    <w:name w:val="heading 4_file_349"/>
    <w:basedOn w:val="171"/>
    <w:qFormat/>
    <w:uiPriority w:val="9"/>
    <w:pPr>
      <w:outlineLvl w:val="3"/>
    </w:pPr>
  </w:style>
  <w:style w:type="paragraph" w:customStyle="1" w:styleId="540">
    <w:name w:val="heading 5_file_349"/>
    <w:basedOn w:val="171"/>
    <w:qFormat/>
    <w:uiPriority w:val="9"/>
    <w:pPr>
      <w:outlineLvl w:val="4"/>
    </w:pPr>
    <w:rPr>
      <w:sz w:val="20"/>
      <w:szCs w:val="20"/>
    </w:rPr>
  </w:style>
  <w:style w:type="paragraph" w:customStyle="1" w:styleId="541">
    <w:name w:val="heading 6_file_349"/>
    <w:basedOn w:val="171"/>
    <w:qFormat/>
    <w:uiPriority w:val="9"/>
    <w:pPr>
      <w:outlineLvl w:val="5"/>
    </w:pPr>
    <w:rPr>
      <w:sz w:val="15"/>
      <w:szCs w:val="15"/>
    </w:rPr>
  </w:style>
  <w:style w:type="character" w:customStyle="1" w:styleId="542">
    <w:name w:val="Default Paragraph Font_file_349"/>
    <w:semiHidden/>
    <w:unhideWhenUsed/>
    <w:qFormat/>
    <w:uiPriority w:val="1"/>
  </w:style>
  <w:style w:type="table" w:customStyle="1" w:styleId="543">
    <w:name w:val="Normal Table_file_349"/>
    <w:semiHidden/>
    <w:unhideWhenUsed/>
    <w:qFormat/>
    <w:uiPriority w:val="99"/>
    <w:tblPr>
      <w:tblCellMar>
        <w:top w:w="0" w:type="dxa"/>
        <w:left w:w="108" w:type="dxa"/>
        <w:bottom w:w="0" w:type="dxa"/>
        <w:right w:w="108" w:type="dxa"/>
      </w:tblCellMar>
    </w:tblPr>
  </w:style>
  <w:style w:type="character" w:customStyle="1" w:styleId="544">
    <w:name w:val="Hyperlink_file_349"/>
    <w:basedOn w:val="542"/>
    <w:semiHidden/>
    <w:unhideWhenUsed/>
    <w:qFormat/>
    <w:uiPriority w:val="99"/>
    <w:rPr>
      <w:color w:val="0782C1"/>
      <w:u w:val="single"/>
    </w:rPr>
  </w:style>
  <w:style w:type="character" w:customStyle="1" w:styleId="545">
    <w:name w:val="FollowedHyperlink_file_349"/>
    <w:basedOn w:val="542"/>
    <w:semiHidden/>
    <w:unhideWhenUsed/>
    <w:qFormat/>
    <w:uiPriority w:val="99"/>
    <w:rPr>
      <w:color w:val="0782C1"/>
      <w:u w:val="single"/>
    </w:rPr>
  </w:style>
  <w:style w:type="character" w:customStyle="1" w:styleId="546">
    <w:name w:val="标题 1 Char_file_349"/>
    <w:basedOn w:val="542"/>
    <w:link w:val="3"/>
    <w:qFormat/>
    <w:uiPriority w:val="9"/>
    <w:rPr>
      <w:rFonts w:ascii="宋体" w:hAnsi="宋体" w:eastAsia="宋体" w:cs="宋体"/>
      <w:b/>
      <w:bCs/>
      <w:kern w:val="44"/>
      <w:sz w:val="44"/>
      <w:szCs w:val="44"/>
    </w:rPr>
  </w:style>
  <w:style w:type="character" w:customStyle="1" w:styleId="547">
    <w:name w:val="标题 2 Char_file_349"/>
    <w:basedOn w:val="542"/>
    <w:link w:val="4"/>
    <w:semiHidden/>
    <w:qFormat/>
    <w:uiPriority w:val="9"/>
    <w:rPr>
      <w:rFonts w:asciiTheme="majorHAnsi" w:hAnsiTheme="majorHAnsi" w:eastAsiaTheme="majorEastAsia" w:cstheme="majorBidi"/>
      <w:b/>
      <w:bCs/>
      <w:sz w:val="32"/>
      <w:szCs w:val="32"/>
    </w:rPr>
  </w:style>
  <w:style w:type="character" w:customStyle="1" w:styleId="548">
    <w:name w:val="标题 3 Char_file_349"/>
    <w:basedOn w:val="542"/>
    <w:link w:val="5"/>
    <w:semiHidden/>
    <w:qFormat/>
    <w:uiPriority w:val="9"/>
    <w:rPr>
      <w:rFonts w:ascii="宋体" w:hAnsi="宋体" w:eastAsia="宋体" w:cs="宋体"/>
      <w:b/>
      <w:bCs/>
      <w:sz w:val="32"/>
      <w:szCs w:val="32"/>
    </w:rPr>
  </w:style>
  <w:style w:type="character" w:customStyle="1" w:styleId="549">
    <w:name w:val="标题 4 Char_file_349"/>
    <w:basedOn w:val="542"/>
    <w:link w:val="6"/>
    <w:semiHidden/>
    <w:qFormat/>
    <w:uiPriority w:val="9"/>
    <w:rPr>
      <w:rFonts w:asciiTheme="majorHAnsi" w:hAnsiTheme="majorHAnsi" w:eastAsiaTheme="majorEastAsia" w:cstheme="majorBidi"/>
      <w:b/>
      <w:bCs/>
      <w:sz w:val="28"/>
      <w:szCs w:val="28"/>
    </w:rPr>
  </w:style>
  <w:style w:type="character" w:customStyle="1" w:styleId="550">
    <w:name w:val="标题 5 Char_file_349"/>
    <w:basedOn w:val="542"/>
    <w:link w:val="7"/>
    <w:semiHidden/>
    <w:qFormat/>
    <w:uiPriority w:val="9"/>
    <w:rPr>
      <w:rFonts w:ascii="宋体" w:hAnsi="宋体" w:eastAsia="宋体" w:cs="宋体"/>
      <w:b/>
      <w:bCs/>
      <w:sz w:val="28"/>
      <w:szCs w:val="28"/>
    </w:rPr>
  </w:style>
  <w:style w:type="character" w:customStyle="1" w:styleId="551">
    <w:name w:val="标题 6 Char_file_349"/>
    <w:basedOn w:val="542"/>
    <w:link w:val="9"/>
    <w:semiHidden/>
    <w:qFormat/>
    <w:uiPriority w:val="9"/>
    <w:rPr>
      <w:rFonts w:asciiTheme="majorHAnsi" w:hAnsiTheme="majorHAnsi" w:eastAsiaTheme="majorEastAsia" w:cstheme="majorBidi"/>
      <w:b/>
      <w:bCs/>
      <w:sz w:val="24"/>
      <w:szCs w:val="24"/>
    </w:rPr>
  </w:style>
  <w:style w:type="paragraph" w:customStyle="1" w:styleId="552">
    <w:name w:val="cke_editable_file_349"/>
    <w:basedOn w:val="171"/>
    <w:qFormat/>
    <w:uiPriority w:val="0"/>
    <w:rPr>
      <w:rFonts w:ascii="仿宋_GB2312" w:eastAsia="仿宋_GB2312"/>
    </w:rPr>
  </w:style>
  <w:style w:type="paragraph" w:customStyle="1" w:styleId="553">
    <w:name w:val="marker_file_349"/>
    <w:basedOn w:val="171"/>
    <w:qFormat/>
    <w:uiPriority w:val="0"/>
    <w:pPr>
      <w:shd w:val="clear" w:color="auto" w:fill="FFFF00"/>
    </w:pPr>
  </w:style>
  <w:style w:type="paragraph" w:customStyle="1" w:styleId="554">
    <w:name w:val="Normal (Web)_file_349"/>
    <w:basedOn w:val="171"/>
    <w:semiHidden/>
    <w:unhideWhenUsed/>
    <w:qFormat/>
    <w:uiPriority w:val="99"/>
  </w:style>
  <w:style w:type="paragraph" w:customStyle="1" w:styleId="555">
    <w:name w:val="heading 2_file_350"/>
    <w:basedOn w:val="173"/>
    <w:qFormat/>
    <w:uiPriority w:val="9"/>
    <w:pPr>
      <w:outlineLvl w:val="1"/>
    </w:pPr>
    <w:rPr>
      <w:sz w:val="36"/>
      <w:szCs w:val="36"/>
    </w:rPr>
  </w:style>
  <w:style w:type="paragraph" w:customStyle="1" w:styleId="556">
    <w:name w:val="heading 3_file_350"/>
    <w:basedOn w:val="173"/>
    <w:qFormat/>
    <w:uiPriority w:val="9"/>
    <w:pPr>
      <w:outlineLvl w:val="2"/>
    </w:pPr>
    <w:rPr>
      <w:sz w:val="27"/>
      <w:szCs w:val="27"/>
    </w:rPr>
  </w:style>
  <w:style w:type="paragraph" w:customStyle="1" w:styleId="557">
    <w:name w:val="heading 4_file_350"/>
    <w:basedOn w:val="173"/>
    <w:qFormat/>
    <w:uiPriority w:val="9"/>
    <w:pPr>
      <w:outlineLvl w:val="3"/>
    </w:pPr>
  </w:style>
  <w:style w:type="paragraph" w:customStyle="1" w:styleId="558">
    <w:name w:val="heading 5_file_350"/>
    <w:basedOn w:val="173"/>
    <w:qFormat/>
    <w:uiPriority w:val="9"/>
    <w:pPr>
      <w:outlineLvl w:val="4"/>
    </w:pPr>
    <w:rPr>
      <w:sz w:val="20"/>
      <w:szCs w:val="20"/>
    </w:rPr>
  </w:style>
  <w:style w:type="paragraph" w:customStyle="1" w:styleId="559">
    <w:name w:val="heading 6_file_350"/>
    <w:basedOn w:val="173"/>
    <w:qFormat/>
    <w:uiPriority w:val="9"/>
    <w:pPr>
      <w:outlineLvl w:val="5"/>
    </w:pPr>
    <w:rPr>
      <w:sz w:val="15"/>
      <w:szCs w:val="15"/>
    </w:rPr>
  </w:style>
  <w:style w:type="character" w:customStyle="1" w:styleId="560">
    <w:name w:val="Default Paragraph Font_file_350"/>
    <w:semiHidden/>
    <w:unhideWhenUsed/>
    <w:qFormat/>
    <w:uiPriority w:val="1"/>
  </w:style>
  <w:style w:type="table" w:customStyle="1" w:styleId="561">
    <w:name w:val="Normal Table_file_350"/>
    <w:semiHidden/>
    <w:unhideWhenUsed/>
    <w:qFormat/>
    <w:uiPriority w:val="99"/>
    <w:tblPr>
      <w:tblCellMar>
        <w:top w:w="0" w:type="dxa"/>
        <w:left w:w="108" w:type="dxa"/>
        <w:bottom w:w="0" w:type="dxa"/>
        <w:right w:w="108" w:type="dxa"/>
      </w:tblCellMar>
    </w:tblPr>
  </w:style>
  <w:style w:type="character" w:customStyle="1" w:styleId="562">
    <w:name w:val="Hyperlink_file_350"/>
    <w:basedOn w:val="560"/>
    <w:semiHidden/>
    <w:unhideWhenUsed/>
    <w:qFormat/>
    <w:uiPriority w:val="99"/>
    <w:rPr>
      <w:color w:val="0782C1"/>
      <w:u w:val="single"/>
    </w:rPr>
  </w:style>
  <w:style w:type="character" w:customStyle="1" w:styleId="563">
    <w:name w:val="FollowedHyperlink_file_350"/>
    <w:basedOn w:val="560"/>
    <w:semiHidden/>
    <w:unhideWhenUsed/>
    <w:qFormat/>
    <w:uiPriority w:val="99"/>
    <w:rPr>
      <w:color w:val="0782C1"/>
      <w:u w:val="single"/>
    </w:rPr>
  </w:style>
  <w:style w:type="character" w:customStyle="1" w:styleId="564">
    <w:name w:val="标题 1 Char_file_350"/>
    <w:basedOn w:val="560"/>
    <w:link w:val="3"/>
    <w:qFormat/>
    <w:uiPriority w:val="9"/>
    <w:rPr>
      <w:rFonts w:ascii="宋体" w:hAnsi="宋体" w:eastAsia="宋体" w:cs="宋体"/>
      <w:b/>
      <w:bCs/>
      <w:kern w:val="44"/>
      <w:sz w:val="44"/>
      <w:szCs w:val="44"/>
    </w:rPr>
  </w:style>
  <w:style w:type="character" w:customStyle="1" w:styleId="565">
    <w:name w:val="标题 2 Char_file_350"/>
    <w:basedOn w:val="560"/>
    <w:link w:val="4"/>
    <w:semiHidden/>
    <w:qFormat/>
    <w:uiPriority w:val="9"/>
    <w:rPr>
      <w:rFonts w:asciiTheme="majorHAnsi" w:hAnsiTheme="majorHAnsi" w:eastAsiaTheme="majorEastAsia" w:cstheme="majorBidi"/>
      <w:b/>
      <w:bCs/>
      <w:sz w:val="32"/>
      <w:szCs w:val="32"/>
    </w:rPr>
  </w:style>
  <w:style w:type="character" w:customStyle="1" w:styleId="566">
    <w:name w:val="标题 3 Char_file_350"/>
    <w:basedOn w:val="560"/>
    <w:link w:val="5"/>
    <w:semiHidden/>
    <w:qFormat/>
    <w:uiPriority w:val="9"/>
    <w:rPr>
      <w:rFonts w:ascii="宋体" w:hAnsi="宋体" w:eastAsia="宋体" w:cs="宋体"/>
      <w:b/>
      <w:bCs/>
      <w:sz w:val="32"/>
      <w:szCs w:val="32"/>
    </w:rPr>
  </w:style>
  <w:style w:type="character" w:customStyle="1" w:styleId="567">
    <w:name w:val="标题 4 Char_file_350"/>
    <w:basedOn w:val="560"/>
    <w:link w:val="6"/>
    <w:semiHidden/>
    <w:qFormat/>
    <w:uiPriority w:val="9"/>
    <w:rPr>
      <w:rFonts w:asciiTheme="majorHAnsi" w:hAnsiTheme="majorHAnsi" w:eastAsiaTheme="majorEastAsia" w:cstheme="majorBidi"/>
      <w:b/>
      <w:bCs/>
      <w:sz w:val="28"/>
      <w:szCs w:val="28"/>
    </w:rPr>
  </w:style>
  <w:style w:type="character" w:customStyle="1" w:styleId="568">
    <w:name w:val="标题 5 Char_file_350"/>
    <w:basedOn w:val="560"/>
    <w:link w:val="7"/>
    <w:semiHidden/>
    <w:qFormat/>
    <w:uiPriority w:val="9"/>
    <w:rPr>
      <w:rFonts w:ascii="宋体" w:hAnsi="宋体" w:eastAsia="宋体" w:cs="宋体"/>
      <w:b/>
      <w:bCs/>
      <w:sz w:val="28"/>
      <w:szCs w:val="28"/>
    </w:rPr>
  </w:style>
  <w:style w:type="character" w:customStyle="1" w:styleId="569">
    <w:name w:val="标题 6 Char_file_350"/>
    <w:basedOn w:val="560"/>
    <w:link w:val="9"/>
    <w:semiHidden/>
    <w:qFormat/>
    <w:uiPriority w:val="9"/>
    <w:rPr>
      <w:rFonts w:asciiTheme="majorHAnsi" w:hAnsiTheme="majorHAnsi" w:eastAsiaTheme="majorEastAsia" w:cstheme="majorBidi"/>
      <w:b/>
      <w:bCs/>
      <w:sz w:val="24"/>
      <w:szCs w:val="24"/>
    </w:rPr>
  </w:style>
  <w:style w:type="paragraph" w:customStyle="1" w:styleId="570">
    <w:name w:val="cke_editable_file_350"/>
    <w:basedOn w:val="173"/>
    <w:qFormat/>
    <w:uiPriority w:val="0"/>
    <w:rPr>
      <w:rFonts w:ascii="仿宋_GB2312" w:eastAsia="仿宋_GB2312"/>
    </w:rPr>
  </w:style>
  <w:style w:type="paragraph" w:customStyle="1" w:styleId="571">
    <w:name w:val="marker_file_350"/>
    <w:basedOn w:val="173"/>
    <w:qFormat/>
    <w:uiPriority w:val="0"/>
    <w:pPr>
      <w:shd w:val="clear" w:color="auto" w:fill="FFFF00"/>
    </w:pPr>
  </w:style>
  <w:style w:type="paragraph" w:customStyle="1" w:styleId="572">
    <w:name w:val="Normal (Web)_file_350"/>
    <w:basedOn w:val="173"/>
    <w:semiHidden/>
    <w:unhideWhenUsed/>
    <w:qFormat/>
    <w:uiPriority w:val="99"/>
  </w:style>
  <w:style w:type="paragraph" w:customStyle="1" w:styleId="573">
    <w:name w:val="heading 2_file_351"/>
    <w:basedOn w:val="175"/>
    <w:qFormat/>
    <w:uiPriority w:val="9"/>
    <w:pPr>
      <w:outlineLvl w:val="1"/>
    </w:pPr>
    <w:rPr>
      <w:sz w:val="36"/>
      <w:szCs w:val="36"/>
    </w:rPr>
  </w:style>
  <w:style w:type="paragraph" w:customStyle="1" w:styleId="574">
    <w:name w:val="heading 3_file_351"/>
    <w:basedOn w:val="175"/>
    <w:qFormat/>
    <w:uiPriority w:val="9"/>
    <w:pPr>
      <w:outlineLvl w:val="2"/>
    </w:pPr>
    <w:rPr>
      <w:sz w:val="27"/>
      <w:szCs w:val="27"/>
    </w:rPr>
  </w:style>
  <w:style w:type="paragraph" w:customStyle="1" w:styleId="575">
    <w:name w:val="heading 4_file_351"/>
    <w:basedOn w:val="175"/>
    <w:qFormat/>
    <w:uiPriority w:val="9"/>
    <w:pPr>
      <w:outlineLvl w:val="3"/>
    </w:pPr>
  </w:style>
  <w:style w:type="paragraph" w:customStyle="1" w:styleId="576">
    <w:name w:val="heading 5_file_351"/>
    <w:basedOn w:val="175"/>
    <w:qFormat/>
    <w:uiPriority w:val="9"/>
    <w:pPr>
      <w:outlineLvl w:val="4"/>
    </w:pPr>
    <w:rPr>
      <w:sz w:val="20"/>
      <w:szCs w:val="20"/>
    </w:rPr>
  </w:style>
  <w:style w:type="paragraph" w:customStyle="1" w:styleId="577">
    <w:name w:val="heading 6_file_351"/>
    <w:basedOn w:val="175"/>
    <w:qFormat/>
    <w:uiPriority w:val="9"/>
    <w:pPr>
      <w:outlineLvl w:val="5"/>
    </w:pPr>
    <w:rPr>
      <w:sz w:val="15"/>
      <w:szCs w:val="15"/>
    </w:rPr>
  </w:style>
  <w:style w:type="character" w:customStyle="1" w:styleId="578">
    <w:name w:val="Default Paragraph Font_file_351"/>
    <w:semiHidden/>
    <w:unhideWhenUsed/>
    <w:qFormat/>
    <w:uiPriority w:val="1"/>
  </w:style>
  <w:style w:type="table" w:customStyle="1" w:styleId="579">
    <w:name w:val="Normal Table_file_351"/>
    <w:semiHidden/>
    <w:unhideWhenUsed/>
    <w:qFormat/>
    <w:uiPriority w:val="99"/>
    <w:tblPr>
      <w:tblCellMar>
        <w:top w:w="0" w:type="dxa"/>
        <w:left w:w="108" w:type="dxa"/>
        <w:bottom w:w="0" w:type="dxa"/>
        <w:right w:w="108" w:type="dxa"/>
      </w:tblCellMar>
    </w:tblPr>
  </w:style>
  <w:style w:type="character" w:customStyle="1" w:styleId="580">
    <w:name w:val="Hyperlink_file_351"/>
    <w:basedOn w:val="578"/>
    <w:semiHidden/>
    <w:unhideWhenUsed/>
    <w:qFormat/>
    <w:uiPriority w:val="99"/>
    <w:rPr>
      <w:color w:val="0782C1"/>
      <w:u w:val="single"/>
    </w:rPr>
  </w:style>
  <w:style w:type="character" w:customStyle="1" w:styleId="581">
    <w:name w:val="FollowedHyperlink_file_351"/>
    <w:basedOn w:val="578"/>
    <w:semiHidden/>
    <w:unhideWhenUsed/>
    <w:qFormat/>
    <w:uiPriority w:val="99"/>
    <w:rPr>
      <w:color w:val="0782C1"/>
      <w:u w:val="single"/>
    </w:rPr>
  </w:style>
  <w:style w:type="character" w:customStyle="1" w:styleId="582">
    <w:name w:val="标题 1 Char_file_351"/>
    <w:basedOn w:val="578"/>
    <w:link w:val="3"/>
    <w:qFormat/>
    <w:uiPriority w:val="9"/>
    <w:rPr>
      <w:rFonts w:ascii="宋体" w:hAnsi="宋体" w:eastAsia="宋体" w:cs="宋体"/>
      <w:b/>
      <w:bCs/>
      <w:kern w:val="44"/>
      <w:sz w:val="44"/>
      <w:szCs w:val="44"/>
    </w:rPr>
  </w:style>
  <w:style w:type="character" w:customStyle="1" w:styleId="583">
    <w:name w:val="标题 2 Char_file_351"/>
    <w:basedOn w:val="578"/>
    <w:link w:val="4"/>
    <w:semiHidden/>
    <w:qFormat/>
    <w:uiPriority w:val="9"/>
    <w:rPr>
      <w:rFonts w:asciiTheme="majorHAnsi" w:hAnsiTheme="majorHAnsi" w:eastAsiaTheme="majorEastAsia" w:cstheme="majorBidi"/>
      <w:b/>
      <w:bCs/>
      <w:sz w:val="32"/>
      <w:szCs w:val="32"/>
    </w:rPr>
  </w:style>
  <w:style w:type="character" w:customStyle="1" w:styleId="584">
    <w:name w:val="标题 3 Char_file_351"/>
    <w:basedOn w:val="578"/>
    <w:link w:val="5"/>
    <w:semiHidden/>
    <w:qFormat/>
    <w:uiPriority w:val="9"/>
    <w:rPr>
      <w:rFonts w:ascii="宋体" w:hAnsi="宋体" w:eastAsia="宋体" w:cs="宋体"/>
      <w:b/>
      <w:bCs/>
      <w:sz w:val="32"/>
      <w:szCs w:val="32"/>
    </w:rPr>
  </w:style>
  <w:style w:type="character" w:customStyle="1" w:styleId="585">
    <w:name w:val="标题 4 Char_file_351"/>
    <w:basedOn w:val="578"/>
    <w:link w:val="6"/>
    <w:semiHidden/>
    <w:qFormat/>
    <w:uiPriority w:val="9"/>
    <w:rPr>
      <w:rFonts w:asciiTheme="majorHAnsi" w:hAnsiTheme="majorHAnsi" w:eastAsiaTheme="majorEastAsia" w:cstheme="majorBidi"/>
      <w:b/>
      <w:bCs/>
      <w:sz w:val="28"/>
      <w:szCs w:val="28"/>
    </w:rPr>
  </w:style>
  <w:style w:type="character" w:customStyle="1" w:styleId="586">
    <w:name w:val="标题 5 Char_file_351"/>
    <w:basedOn w:val="578"/>
    <w:link w:val="7"/>
    <w:semiHidden/>
    <w:qFormat/>
    <w:uiPriority w:val="9"/>
    <w:rPr>
      <w:rFonts w:ascii="宋体" w:hAnsi="宋体" w:eastAsia="宋体" w:cs="宋体"/>
      <w:b/>
      <w:bCs/>
      <w:sz w:val="28"/>
      <w:szCs w:val="28"/>
    </w:rPr>
  </w:style>
  <w:style w:type="character" w:customStyle="1" w:styleId="587">
    <w:name w:val="标题 6 Char_file_351"/>
    <w:basedOn w:val="578"/>
    <w:link w:val="9"/>
    <w:semiHidden/>
    <w:qFormat/>
    <w:uiPriority w:val="9"/>
    <w:rPr>
      <w:rFonts w:asciiTheme="majorHAnsi" w:hAnsiTheme="majorHAnsi" w:eastAsiaTheme="majorEastAsia" w:cstheme="majorBidi"/>
      <w:b/>
      <w:bCs/>
      <w:sz w:val="24"/>
      <w:szCs w:val="24"/>
    </w:rPr>
  </w:style>
  <w:style w:type="paragraph" w:customStyle="1" w:styleId="588">
    <w:name w:val="cke_editable_file_351"/>
    <w:basedOn w:val="175"/>
    <w:qFormat/>
    <w:uiPriority w:val="0"/>
    <w:rPr>
      <w:rFonts w:ascii="仿宋_GB2312" w:eastAsia="仿宋_GB2312"/>
    </w:rPr>
  </w:style>
  <w:style w:type="paragraph" w:customStyle="1" w:styleId="589">
    <w:name w:val="marker_file_351"/>
    <w:basedOn w:val="175"/>
    <w:qFormat/>
    <w:uiPriority w:val="0"/>
    <w:pPr>
      <w:shd w:val="clear" w:color="auto" w:fill="FFFF00"/>
    </w:pPr>
  </w:style>
  <w:style w:type="paragraph" w:customStyle="1" w:styleId="590">
    <w:name w:val="Normal (Web)_file_351"/>
    <w:basedOn w:val="175"/>
    <w:semiHidden/>
    <w:unhideWhenUsed/>
    <w:qFormat/>
    <w:uiPriority w:val="99"/>
  </w:style>
  <w:style w:type="paragraph" w:customStyle="1" w:styleId="591">
    <w:name w:val="heading 2_file_352"/>
    <w:basedOn w:val="177"/>
    <w:qFormat/>
    <w:uiPriority w:val="9"/>
    <w:pPr>
      <w:outlineLvl w:val="1"/>
    </w:pPr>
    <w:rPr>
      <w:sz w:val="36"/>
      <w:szCs w:val="36"/>
    </w:rPr>
  </w:style>
  <w:style w:type="paragraph" w:customStyle="1" w:styleId="592">
    <w:name w:val="heading 3_file_352"/>
    <w:basedOn w:val="177"/>
    <w:qFormat/>
    <w:uiPriority w:val="9"/>
    <w:pPr>
      <w:outlineLvl w:val="2"/>
    </w:pPr>
    <w:rPr>
      <w:sz w:val="27"/>
      <w:szCs w:val="27"/>
    </w:rPr>
  </w:style>
  <w:style w:type="paragraph" w:customStyle="1" w:styleId="593">
    <w:name w:val="heading 4_file_352"/>
    <w:basedOn w:val="177"/>
    <w:qFormat/>
    <w:uiPriority w:val="9"/>
    <w:pPr>
      <w:outlineLvl w:val="3"/>
    </w:pPr>
  </w:style>
  <w:style w:type="paragraph" w:customStyle="1" w:styleId="594">
    <w:name w:val="heading 5_file_352"/>
    <w:basedOn w:val="177"/>
    <w:qFormat/>
    <w:uiPriority w:val="9"/>
    <w:pPr>
      <w:outlineLvl w:val="4"/>
    </w:pPr>
    <w:rPr>
      <w:sz w:val="20"/>
      <w:szCs w:val="20"/>
    </w:rPr>
  </w:style>
  <w:style w:type="paragraph" w:customStyle="1" w:styleId="595">
    <w:name w:val="heading 6_file_352"/>
    <w:basedOn w:val="177"/>
    <w:qFormat/>
    <w:uiPriority w:val="9"/>
    <w:pPr>
      <w:outlineLvl w:val="5"/>
    </w:pPr>
    <w:rPr>
      <w:sz w:val="15"/>
      <w:szCs w:val="15"/>
    </w:rPr>
  </w:style>
  <w:style w:type="character" w:customStyle="1" w:styleId="596">
    <w:name w:val="Default Paragraph Font_file_352"/>
    <w:semiHidden/>
    <w:unhideWhenUsed/>
    <w:qFormat/>
    <w:uiPriority w:val="1"/>
  </w:style>
  <w:style w:type="table" w:customStyle="1" w:styleId="597">
    <w:name w:val="Normal Table_file_352"/>
    <w:semiHidden/>
    <w:unhideWhenUsed/>
    <w:qFormat/>
    <w:uiPriority w:val="99"/>
    <w:tblPr>
      <w:tblCellMar>
        <w:top w:w="0" w:type="dxa"/>
        <w:left w:w="108" w:type="dxa"/>
        <w:bottom w:w="0" w:type="dxa"/>
        <w:right w:w="108" w:type="dxa"/>
      </w:tblCellMar>
    </w:tblPr>
  </w:style>
  <w:style w:type="character" w:customStyle="1" w:styleId="598">
    <w:name w:val="Hyperlink_file_352"/>
    <w:basedOn w:val="596"/>
    <w:semiHidden/>
    <w:unhideWhenUsed/>
    <w:qFormat/>
    <w:uiPriority w:val="99"/>
    <w:rPr>
      <w:color w:val="0782C1"/>
      <w:u w:val="single"/>
    </w:rPr>
  </w:style>
  <w:style w:type="character" w:customStyle="1" w:styleId="599">
    <w:name w:val="FollowedHyperlink_file_352"/>
    <w:basedOn w:val="596"/>
    <w:semiHidden/>
    <w:unhideWhenUsed/>
    <w:qFormat/>
    <w:uiPriority w:val="99"/>
    <w:rPr>
      <w:color w:val="0782C1"/>
      <w:u w:val="single"/>
    </w:rPr>
  </w:style>
  <w:style w:type="character" w:customStyle="1" w:styleId="600">
    <w:name w:val="标题 1 Char_file_352"/>
    <w:basedOn w:val="596"/>
    <w:link w:val="3"/>
    <w:qFormat/>
    <w:uiPriority w:val="9"/>
    <w:rPr>
      <w:rFonts w:ascii="宋体" w:hAnsi="宋体" w:eastAsia="宋体" w:cs="宋体"/>
      <w:b/>
      <w:bCs/>
      <w:kern w:val="44"/>
      <w:sz w:val="44"/>
      <w:szCs w:val="44"/>
    </w:rPr>
  </w:style>
  <w:style w:type="character" w:customStyle="1" w:styleId="601">
    <w:name w:val="标题 2 Char_file_352"/>
    <w:basedOn w:val="596"/>
    <w:link w:val="4"/>
    <w:semiHidden/>
    <w:qFormat/>
    <w:uiPriority w:val="9"/>
    <w:rPr>
      <w:rFonts w:asciiTheme="majorHAnsi" w:hAnsiTheme="majorHAnsi" w:eastAsiaTheme="majorEastAsia" w:cstheme="majorBidi"/>
      <w:b/>
      <w:bCs/>
      <w:sz w:val="32"/>
      <w:szCs w:val="32"/>
    </w:rPr>
  </w:style>
  <w:style w:type="character" w:customStyle="1" w:styleId="602">
    <w:name w:val="标题 3 Char_file_352"/>
    <w:basedOn w:val="596"/>
    <w:link w:val="5"/>
    <w:semiHidden/>
    <w:qFormat/>
    <w:uiPriority w:val="9"/>
    <w:rPr>
      <w:rFonts w:ascii="宋体" w:hAnsi="宋体" w:eastAsia="宋体" w:cs="宋体"/>
      <w:b/>
      <w:bCs/>
      <w:sz w:val="32"/>
      <w:szCs w:val="32"/>
    </w:rPr>
  </w:style>
  <w:style w:type="character" w:customStyle="1" w:styleId="603">
    <w:name w:val="标题 4 Char_file_352"/>
    <w:basedOn w:val="596"/>
    <w:link w:val="6"/>
    <w:semiHidden/>
    <w:qFormat/>
    <w:uiPriority w:val="9"/>
    <w:rPr>
      <w:rFonts w:asciiTheme="majorHAnsi" w:hAnsiTheme="majorHAnsi" w:eastAsiaTheme="majorEastAsia" w:cstheme="majorBidi"/>
      <w:b/>
      <w:bCs/>
      <w:sz w:val="28"/>
      <w:szCs w:val="28"/>
    </w:rPr>
  </w:style>
  <w:style w:type="character" w:customStyle="1" w:styleId="604">
    <w:name w:val="标题 5 Char_file_352"/>
    <w:basedOn w:val="596"/>
    <w:link w:val="7"/>
    <w:semiHidden/>
    <w:qFormat/>
    <w:uiPriority w:val="9"/>
    <w:rPr>
      <w:rFonts w:ascii="宋体" w:hAnsi="宋体" w:eastAsia="宋体" w:cs="宋体"/>
      <w:b/>
      <w:bCs/>
      <w:sz w:val="28"/>
      <w:szCs w:val="28"/>
    </w:rPr>
  </w:style>
  <w:style w:type="character" w:customStyle="1" w:styleId="605">
    <w:name w:val="标题 6 Char_file_352"/>
    <w:basedOn w:val="596"/>
    <w:link w:val="9"/>
    <w:semiHidden/>
    <w:qFormat/>
    <w:uiPriority w:val="9"/>
    <w:rPr>
      <w:rFonts w:asciiTheme="majorHAnsi" w:hAnsiTheme="majorHAnsi" w:eastAsiaTheme="majorEastAsia" w:cstheme="majorBidi"/>
      <w:b/>
      <w:bCs/>
      <w:sz w:val="24"/>
      <w:szCs w:val="24"/>
    </w:rPr>
  </w:style>
  <w:style w:type="paragraph" w:customStyle="1" w:styleId="606">
    <w:name w:val="cke_editable_file_352"/>
    <w:basedOn w:val="177"/>
    <w:qFormat/>
    <w:uiPriority w:val="0"/>
    <w:rPr>
      <w:rFonts w:ascii="仿宋_GB2312" w:eastAsia="仿宋_GB2312"/>
    </w:rPr>
  </w:style>
  <w:style w:type="paragraph" w:customStyle="1" w:styleId="607">
    <w:name w:val="marker_file_352"/>
    <w:basedOn w:val="177"/>
    <w:qFormat/>
    <w:uiPriority w:val="0"/>
    <w:pPr>
      <w:shd w:val="clear" w:color="auto" w:fill="FFFF00"/>
    </w:pPr>
  </w:style>
  <w:style w:type="paragraph" w:customStyle="1" w:styleId="608">
    <w:name w:val="Normal (Web)_file_352"/>
    <w:basedOn w:val="177"/>
    <w:semiHidden/>
    <w:unhideWhenUsed/>
    <w:qFormat/>
    <w:uiPriority w:val="99"/>
  </w:style>
  <w:style w:type="paragraph" w:customStyle="1" w:styleId="609">
    <w:name w:val="heading 2_file_353"/>
    <w:basedOn w:val="179"/>
    <w:qFormat/>
    <w:uiPriority w:val="9"/>
    <w:pPr>
      <w:outlineLvl w:val="1"/>
    </w:pPr>
    <w:rPr>
      <w:sz w:val="36"/>
      <w:szCs w:val="36"/>
    </w:rPr>
  </w:style>
  <w:style w:type="paragraph" w:customStyle="1" w:styleId="610">
    <w:name w:val="heading 3_file_353"/>
    <w:basedOn w:val="179"/>
    <w:qFormat/>
    <w:uiPriority w:val="9"/>
    <w:pPr>
      <w:outlineLvl w:val="2"/>
    </w:pPr>
    <w:rPr>
      <w:sz w:val="27"/>
      <w:szCs w:val="27"/>
    </w:rPr>
  </w:style>
  <w:style w:type="paragraph" w:customStyle="1" w:styleId="611">
    <w:name w:val="heading 4_file_353"/>
    <w:basedOn w:val="179"/>
    <w:qFormat/>
    <w:uiPriority w:val="9"/>
    <w:pPr>
      <w:outlineLvl w:val="3"/>
    </w:pPr>
  </w:style>
  <w:style w:type="paragraph" w:customStyle="1" w:styleId="612">
    <w:name w:val="heading 5_file_353"/>
    <w:basedOn w:val="179"/>
    <w:qFormat/>
    <w:uiPriority w:val="9"/>
    <w:pPr>
      <w:outlineLvl w:val="4"/>
    </w:pPr>
    <w:rPr>
      <w:sz w:val="20"/>
      <w:szCs w:val="20"/>
    </w:rPr>
  </w:style>
  <w:style w:type="paragraph" w:customStyle="1" w:styleId="613">
    <w:name w:val="heading 6_file_353"/>
    <w:basedOn w:val="179"/>
    <w:qFormat/>
    <w:uiPriority w:val="9"/>
    <w:pPr>
      <w:outlineLvl w:val="5"/>
    </w:pPr>
    <w:rPr>
      <w:sz w:val="15"/>
      <w:szCs w:val="15"/>
    </w:rPr>
  </w:style>
  <w:style w:type="character" w:customStyle="1" w:styleId="614">
    <w:name w:val="Default Paragraph Font_file_353"/>
    <w:semiHidden/>
    <w:unhideWhenUsed/>
    <w:qFormat/>
    <w:uiPriority w:val="1"/>
  </w:style>
  <w:style w:type="table" w:customStyle="1" w:styleId="615">
    <w:name w:val="Normal Table_file_353"/>
    <w:semiHidden/>
    <w:unhideWhenUsed/>
    <w:qFormat/>
    <w:uiPriority w:val="99"/>
    <w:tblPr>
      <w:tblCellMar>
        <w:top w:w="0" w:type="dxa"/>
        <w:left w:w="108" w:type="dxa"/>
        <w:bottom w:w="0" w:type="dxa"/>
        <w:right w:w="108" w:type="dxa"/>
      </w:tblCellMar>
    </w:tblPr>
  </w:style>
  <w:style w:type="character" w:customStyle="1" w:styleId="616">
    <w:name w:val="Hyperlink_file_353"/>
    <w:basedOn w:val="614"/>
    <w:semiHidden/>
    <w:unhideWhenUsed/>
    <w:qFormat/>
    <w:uiPriority w:val="99"/>
    <w:rPr>
      <w:color w:val="0782C1"/>
      <w:u w:val="single"/>
    </w:rPr>
  </w:style>
  <w:style w:type="character" w:customStyle="1" w:styleId="617">
    <w:name w:val="FollowedHyperlink_file_353"/>
    <w:basedOn w:val="614"/>
    <w:semiHidden/>
    <w:unhideWhenUsed/>
    <w:qFormat/>
    <w:uiPriority w:val="99"/>
    <w:rPr>
      <w:color w:val="0782C1"/>
      <w:u w:val="single"/>
    </w:rPr>
  </w:style>
  <w:style w:type="character" w:customStyle="1" w:styleId="618">
    <w:name w:val="标题 1 Char_file_353"/>
    <w:basedOn w:val="614"/>
    <w:link w:val="3"/>
    <w:qFormat/>
    <w:uiPriority w:val="9"/>
    <w:rPr>
      <w:rFonts w:ascii="宋体" w:hAnsi="宋体" w:eastAsia="宋体" w:cs="宋体"/>
      <w:b/>
      <w:bCs/>
      <w:kern w:val="44"/>
      <w:sz w:val="44"/>
      <w:szCs w:val="44"/>
    </w:rPr>
  </w:style>
  <w:style w:type="character" w:customStyle="1" w:styleId="619">
    <w:name w:val="标题 2 Char_file_353"/>
    <w:basedOn w:val="614"/>
    <w:link w:val="4"/>
    <w:semiHidden/>
    <w:qFormat/>
    <w:uiPriority w:val="9"/>
    <w:rPr>
      <w:rFonts w:asciiTheme="majorHAnsi" w:hAnsiTheme="majorHAnsi" w:eastAsiaTheme="majorEastAsia" w:cstheme="majorBidi"/>
      <w:b/>
      <w:bCs/>
      <w:sz w:val="32"/>
      <w:szCs w:val="32"/>
    </w:rPr>
  </w:style>
  <w:style w:type="character" w:customStyle="1" w:styleId="620">
    <w:name w:val="标题 3 Char_file_353"/>
    <w:basedOn w:val="614"/>
    <w:link w:val="5"/>
    <w:semiHidden/>
    <w:qFormat/>
    <w:uiPriority w:val="9"/>
    <w:rPr>
      <w:rFonts w:ascii="宋体" w:hAnsi="宋体" w:eastAsia="宋体" w:cs="宋体"/>
      <w:b/>
      <w:bCs/>
      <w:sz w:val="32"/>
      <w:szCs w:val="32"/>
    </w:rPr>
  </w:style>
  <w:style w:type="character" w:customStyle="1" w:styleId="621">
    <w:name w:val="标题 4 Char_file_353"/>
    <w:basedOn w:val="614"/>
    <w:link w:val="6"/>
    <w:semiHidden/>
    <w:qFormat/>
    <w:uiPriority w:val="9"/>
    <w:rPr>
      <w:rFonts w:asciiTheme="majorHAnsi" w:hAnsiTheme="majorHAnsi" w:eastAsiaTheme="majorEastAsia" w:cstheme="majorBidi"/>
      <w:b/>
      <w:bCs/>
      <w:sz w:val="28"/>
      <w:szCs w:val="28"/>
    </w:rPr>
  </w:style>
  <w:style w:type="character" w:customStyle="1" w:styleId="622">
    <w:name w:val="标题 5 Char_file_353"/>
    <w:basedOn w:val="614"/>
    <w:link w:val="7"/>
    <w:semiHidden/>
    <w:qFormat/>
    <w:uiPriority w:val="9"/>
    <w:rPr>
      <w:rFonts w:ascii="宋体" w:hAnsi="宋体" w:eastAsia="宋体" w:cs="宋体"/>
      <w:b/>
      <w:bCs/>
      <w:sz w:val="28"/>
      <w:szCs w:val="28"/>
    </w:rPr>
  </w:style>
  <w:style w:type="character" w:customStyle="1" w:styleId="623">
    <w:name w:val="标题 6 Char_file_353"/>
    <w:basedOn w:val="614"/>
    <w:link w:val="9"/>
    <w:semiHidden/>
    <w:qFormat/>
    <w:uiPriority w:val="9"/>
    <w:rPr>
      <w:rFonts w:asciiTheme="majorHAnsi" w:hAnsiTheme="majorHAnsi" w:eastAsiaTheme="majorEastAsia" w:cstheme="majorBidi"/>
      <w:b/>
      <w:bCs/>
      <w:sz w:val="24"/>
      <w:szCs w:val="24"/>
    </w:rPr>
  </w:style>
  <w:style w:type="paragraph" w:customStyle="1" w:styleId="624">
    <w:name w:val="cke_editable_file_353"/>
    <w:basedOn w:val="179"/>
    <w:qFormat/>
    <w:uiPriority w:val="0"/>
    <w:rPr>
      <w:rFonts w:ascii="仿宋_GB2312" w:eastAsia="仿宋_GB2312"/>
    </w:rPr>
  </w:style>
  <w:style w:type="paragraph" w:customStyle="1" w:styleId="625">
    <w:name w:val="marker_file_353"/>
    <w:basedOn w:val="179"/>
    <w:qFormat/>
    <w:uiPriority w:val="0"/>
    <w:pPr>
      <w:shd w:val="clear" w:color="auto" w:fill="FFFF00"/>
    </w:pPr>
  </w:style>
  <w:style w:type="paragraph" w:customStyle="1" w:styleId="626">
    <w:name w:val="Normal (Web)_file_353"/>
    <w:basedOn w:val="179"/>
    <w:semiHidden/>
    <w:unhideWhenUsed/>
    <w:qFormat/>
    <w:uiPriority w:val="99"/>
  </w:style>
  <w:style w:type="paragraph" w:customStyle="1" w:styleId="627">
    <w:name w:val="heading 2_file_354"/>
    <w:basedOn w:val="181"/>
    <w:qFormat/>
    <w:uiPriority w:val="9"/>
    <w:pPr>
      <w:outlineLvl w:val="1"/>
    </w:pPr>
    <w:rPr>
      <w:sz w:val="36"/>
      <w:szCs w:val="36"/>
    </w:rPr>
  </w:style>
  <w:style w:type="paragraph" w:customStyle="1" w:styleId="628">
    <w:name w:val="heading 3_file_354"/>
    <w:basedOn w:val="181"/>
    <w:qFormat/>
    <w:uiPriority w:val="9"/>
    <w:pPr>
      <w:outlineLvl w:val="2"/>
    </w:pPr>
    <w:rPr>
      <w:sz w:val="27"/>
      <w:szCs w:val="27"/>
    </w:rPr>
  </w:style>
  <w:style w:type="paragraph" w:customStyle="1" w:styleId="629">
    <w:name w:val="heading 4_file_354"/>
    <w:basedOn w:val="181"/>
    <w:qFormat/>
    <w:uiPriority w:val="9"/>
    <w:pPr>
      <w:outlineLvl w:val="3"/>
    </w:pPr>
  </w:style>
  <w:style w:type="paragraph" w:customStyle="1" w:styleId="630">
    <w:name w:val="heading 5_file_354"/>
    <w:basedOn w:val="181"/>
    <w:qFormat/>
    <w:uiPriority w:val="9"/>
    <w:pPr>
      <w:outlineLvl w:val="4"/>
    </w:pPr>
    <w:rPr>
      <w:sz w:val="20"/>
      <w:szCs w:val="20"/>
    </w:rPr>
  </w:style>
  <w:style w:type="paragraph" w:customStyle="1" w:styleId="631">
    <w:name w:val="heading 6_file_354"/>
    <w:basedOn w:val="181"/>
    <w:qFormat/>
    <w:uiPriority w:val="9"/>
    <w:pPr>
      <w:outlineLvl w:val="5"/>
    </w:pPr>
    <w:rPr>
      <w:sz w:val="15"/>
      <w:szCs w:val="15"/>
    </w:rPr>
  </w:style>
  <w:style w:type="character" w:customStyle="1" w:styleId="632">
    <w:name w:val="Default Paragraph Font_file_354"/>
    <w:semiHidden/>
    <w:unhideWhenUsed/>
    <w:qFormat/>
    <w:uiPriority w:val="1"/>
  </w:style>
  <w:style w:type="table" w:customStyle="1" w:styleId="633">
    <w:name w:val="Normal Table_file_354"/>
    <w:semiHidden/>
    <w:unhideWhenUsed/>
    <w:qFormat/>
    <w:uiPriority w:val="99"/>
    <w:tblPr>
      <w:tblCellMar>
        <w:top w:w="0" w:type="dxa"/>
        <w:left w:w="108" w:type="dxa"/>
        <w:bottom w:w="0" w:type="dxa"/>
        <w:right w:w="108" w:type="dxa"/>
      </w:tblCellMar>
    </w:tblPr>
  </w:style>
  <w:style w:type="character" w:customStyle="1" w:styleId="634">
    <w:name w:val="Hyperlink_file_354"/>
    <w:basedOn w:val="632"/>
    <w:semiHidden/>
    <w:unhideWhenUsed/>
    <w:qFormat/>
    <w:uiPriority w:val="99"/>
    <w:rPr>
      <w:color w:val="0782C1"/>
      <w:u w:val="single"/>
    </w:rPr>
  </w:style>
  <w:style w:type="character" w:customStyle="1" w:styleId="635">
    <w:name w:val="FollowedHyperlink_file_354"/>
    <w:basedOn w:val="632"/>
    <w:semiHidden/>
    <w:unhideWhenUsed/>
    <w:qFormat/>
    <w:uiPriority w:val="99"/>
    <w:rPr>
      <w:color w:val="0782C1"/>
      <w:u w:val="single"/>
    </w:rPr>
  </w:style>
  <w:style w:type="character" w:customStyle="1" w:styleId="636">
    <w:name w:val="标题 1 Char_file_354"/>
    <w:basedOn w:val="632"/>
    <w:link w:val="3"/>
    <w:qFormat/>
    <w:uiPriority w:val="9"/>
    <w:rPr>
      <w:rFonts w:ascii="宋体" w:hAnsi="宋体" w:eastAsia="宋体" w:cs="宋体"/>
      <w:b/>
      <w:bCs/>
      <w:kern w:val="44"/>
      <w:sz w:val="44"/>
      <w:szCs w:val="44"/>
    </w:rPr>
  </w:style>
  <w:style w:type="character" w:customStyle="1" w:styleId="637">
    <w:name w:val="标题 2 Char_file_354"/>
    <w:basedOn w:val="632"/>
    <w:link w:val="4"/>
    <w:semiHidden/>
    <w:qFormat/>
    <w:uiPriority w:val="9"/>
    <w:rPr>
      <w:rFonts w:asciiTheme="majorHAnsi" w:hAnsiTheme="majorHAnsi" w:eastAsiaTheme="majorEastAsia" w:cstheme="majorBidi"/>
      <w:b/>
      <w:bCs/>
      <w:sz w:val="32"/>
      <w:szCs w:val="32"/>
    </w:rPr>
  </w:style>
  <w:style w:type="character" w:customStyle="1" w:styleId="638">
    <w:name w:val="标题 3 Char_file_354"/>
    <w:basedOn w:val="632"/>
    <w:link w:val="5"/>
    <w:semiHidden/>
    <w:qFormat/>
    <w:uiPriority w:val="9"/>
    <w:rPr>
      <w:rFonts w:ascii="宋体" w:hAnsi="宋体" w:eastAsia="宋体" w:cs="宋体"/>
      <w:b/>
      <w:bCs/>
      <w:sz w:val="32"/>
      <w:szCs w:val="32"/>
    </w:rPr>
  </w:style>
  <w:style w:type="character" w:customStyle="1" w:styleId="639">
    <w:name w:val="标题 4 Char_file_354"/>
    <w:basedOn w:val="632"/>
    <w:link w:val="6"/>
    <w:semiHidden/>
    <w:qFormat/>
    <w:uiPriority w:val="9"/>
    <w:rPr>
      <w:rFonts w:asciiTheme="majorHAnsi" w:hAnsiTheme="majorHAnsi" w:eastAsiaTheme="majorEastAsia" w:cstheme="majorBidi"/>
      <w:b/>
      <w:bCs/>
      <w:sz w:val="28"/>
      <w:szCs w:val="28"/>
    </w:rPr>
  </w:style>
  <w:style w:type="character" w:customStyle="1" w:styleId="640">
    <w:name w:val="标题 5 Char_file_354"/>
    <w:basedOn w:val="632"/>
    <w:link w:val="7"/>
    <w:semiHidden/>
    <w:qFormat/>
    <w:uiPriority w:val="9"/>
    <w:rPr>
      <w:rFonts w:ascii="宋体" w:hAnsi="宋体" w:eastAsia="宋体" w:cs="宋体"/>
      <w:b/>
      <w:bCs/>
      <w:sz w:val="28"/>
      <w:szCs w:val="28"/>
    </w:rPr>
  </w:style>
  <w:style w:type="character" w:customStyle="1" w:styleId="641">
    <w:name w:val="标题 6 Char_file_354"/>
    <w:basedOn w:val="632"/>
    <w:link w:val="9"/>
    <w:semiHidden/>
    <w:qFormat/>
    <w:uiPriority w:val="9"/>
    <w:rPr>
      <w:rFonts w:asciiTheme="majorHAnsi" w:hAnsiTheme="majorHAnsi" w:eastAsiaTheme="majorEastAsia" w:cstheme="majorBidi"/>
      <w:b/>
      <w:bCs/>
      <w:sz w:val="24"/>
      <w:szCs w:val="24"/>
    </w:rPr>
  </w:style>
  <w:style w:type="paragraph" w:customStyle="1" w:styleId="642">
    <w:name w:val="cke_editable_file_354"/>
    <w:basedOn w:val="181"/>
    <w:qFormat/>
    <w:uiPriority w:val="0"/>
    <w:rPr>
      <w:rFonts w:ascii="仿宋_GB2312" w:eastAsia="仿宋_GB2312"/>
    </w:rPr>
  </w:style>
  <w:style w:type="paragraph" w:customStyle="1" w:styleId="643">
    <w:name w:val="marker_file_354"/>
    <w:basedOn w:val="181"/>
    <w:qFormat/>
    <w:uiPriority w:val="0"/>
    <w:pPr>
      <w:shd w:val="clear" w:color="auto" w:fill="FFFF00"/>
    </w:pPr>
  </w:style>
  <w:style w:type="paragraph" w:customStyle="1" w:styleId="644">
    <w:name w:val="Normal (Web)_file_354"/>
    <w:basedOn w:val="181"/>
    <w:semiHidden/>
    <w:unhideWhenUsed/>
    <w:qFormat/>
    <w:uiPriority w:val="99"/>
  </w:style>
  <w:style w:type="character" w:customStyle="1" w:styleId="645">
    <w:name w:val="Strong_file_354"/>
    <w:basedOn w:val="632"/>
    <w:qFormat/>
    <w:uiPriority w:val="22"/>
    <w:rPr>
      <w:b/>
      <w:bCs/>
    </w:rPr>
  </w:style>
  <w:style w:type="paragraph" w:customStyle="1" w:styleId="646">
    <w:name w:val="heading 2_file_355"/>
    <w:basedOn w:val="183"/>
    <w:qFormat/>
    <w:uiPriority w:val="9"/>
    <w:pPr>
      <w:outlineLvl w:val="1"/>
    </w:pPr>
    <w:rPr>
      <w:sz w:val="36"/>
      <w:szCs w:val="36"/>
    </w:rPr>
  </w:style>
  <w:style w:type="paragraph" w:customStyle="1" w:styleId="647">
    <w:name w:val="heading 3_file_355"/>
    <w:basedOn w:val="183"/>
    <w:qFormat/>
    <w:uiPriority w:val="9"/>
    <w:pPr>
      <w:outlineLvl w:val="2"/>
    </w:pPr>
    <w:rPr>
      <w:sz w:val="27"/>
      <w:szCs w:val="27"/>
    </w:rPr>
  </w:style>
  <w:style w:type="paragraph" w:customStyle="1" w:styleId="648">
    <w:name w:val="heading 4_file_355"/>
    <w:basedOn w:val="183"/>
    <w:qFormat/>
    <w:uiPriority w:val="9"/>
    <w:pPr>
      <w:outlineLvl w:val="3"/>
    </w:pPr>
  </w:style>
  <w:style w:type="paragraph" w:customStyle="1" w:styleId="649">
    <w:name w:val="heading 5_file_355"/>
    <w:basedOn w:val="183"/>
    <w:qFormat/>
    <w:uiPriority w:val="9"/>
    <w:pPr>
      <w:outlineLvl w:val="4"/>
    </w:pPr>
    <w:rPr>
      <w:sz w:val="20"/>
      <w:szCs w:val="20"/>
    </w:rPr>
  </w:style>
  <w:style w:type="paragraph" w:customStyle="1" w:styleId="650">
    <w:name w:val="heading 6_file_355"/>
    <w:basedOn w:val="183"/>
    <w:qFormat/>
    <w:uiPriority w:val="9"/>
    <w:pPr>
      <w:outlineLvl w:val="5"/>
    </w:pPr>
    <w:rPr>
      <w:sz w:val="15"/>
      <w:szCs w:val="15"/>
    </w:rPr>
  </w:style>
  <w:style w:type="character" w:customStyle="1" w:styleId="651">
    <w:name w:val="Default Paragraph Font_file_355"/>
    <w:semiHidden/>
    <w:unhideWhenUsed/>
    <w:qFormat/>
    <w:uiPriority w:val="1"/>
  </w:style>
  <w:style w:type="table" w:customStyle="1" w:styleId="652">
    <w:name w:val="Normal Table_file_355"/>
    <w:semiHidden/>
    <w:unhideWhenUsed/>
    <w:qFormat/>
    <w:uiPriority w:val="99"/>
    <w:tblPr>
      <w:tblCellMar>
        <w:top w:w="0" w:type="dxa"/>
        <w:left w:w="108" w:type="dxa"/>
        <w:bottom w:w="0" w:type="dxa"/>
        <w:right w:w="108" w:type="dxa"/>
      </w:tblCellMar>
    </w:tblPr>
  </w:style>
  <w:style w:type="character" w:customStyle="1" w:styleId="653">
    <w:name w:val="Hyperlink_file_355"/>
    <w:basedOn w:val="651"/>
    <w:semiHidden/>
    <w:unhideWhenUsed/>
    <w:qFormat/>
    <w:uiPriority w:val="99"/>
    <w:rPr>
      <w:color w:val="0782C1"/>
      <w:u w:val="single"/>
    </w:rPr>
  </w:style>
  <w:style w:type="character" w:customStyle="1" w:styleId="654">
    <w:name w:val="FollowedHyperlink_file_355"/>
    <w:basedOn w:val="651"/>
    <w:semiHidden/>
    <w:unhideWhenUsed/>
    <w:qFormat/>
    <w:uiPriority w:val="99"/>
    <w:rPr>
      <w:color w:val="0782C1"/>
      <w:u w:val="single"/>
    </w:rPr>
  </w:style>
  <w:style w:type="character" w:customStyle="1" w:styleId="655">
    <w:name w:val="标题 1 Char_file_355"/>
    <w:basedOn w:val="651"/>
    <w:link w:val="3"/>
    <w:qFormat/>
    <w:uiPriority w:val="9"/>
    <w:rPr>
      <w:rFonts w:ascii="宋体" w:hAnsi="宋体" w:eastAsia="宋体" w:cs="宋体"/>
      <w:b/>
      <w:bCs/>
      <w:kern w:val="44"/>
      <w:sz w:val="44"/>
      <w:szCs w:val="44"/>
    </w:rPr>
  </w:style>
  <w:style w:type="character" w:customStyle="1" w:styleId="656">
    <w:name w:val="标题 2 Char_file_355"/>
    <w:basedOn w:val="651"/>
    <w:link w:val="4"/>
    <w:semiHidden/>
    <w:qFormat/>
    <w:uiPriority w:val="9"/>
    <w:rPr>
      <w:rFonts w:asciiTheme="majorHAnsi" w:hAnsiTheme="majorHAnsi" w:eastAsiaTheme="majorEastAsia" w:cstheme="majorBidi"/>
      <w:b/>
      <w:bCs/>
      <w:sz w:val="32"/>
      <w:szCs w:val="32"/>
    </w:rPr>
  </w:style>
  <w:style w:type="character" w:customStyle="1" w:styleId="657">
    <w:name w:val="标题 3 Char_file_355"/>
    <w:basedOn w:val="651"/>
    <w:link w:val="5"/>
    <w:semiHidden/>
    <w:qFormat/>
    <w:uiPriority w:val="9"/>
    <w:rPr>
      <w:rFonts w:ascii="宋体" w:hAnsi="宋体" w:eastAsia="宋体" w:cs="宋体"/>
      <w:b/>
      <w:bCs/>
      <w:sz w:val="32"/>
      <w:szCs w:val="32"/>
    </w:rPr>
  </w:style>
  <w:style w:type="character" w:customStyle="1" w:styleId="658">
    <w:name w:val="标题 4 Char_file_355"/>
    <w:basedOn w:val="651"/>
    <w:link w:val="6"/>
    <w:semiHidden/>
    <w:qFormat/>
    <w:uiPriority w:val="9"/>
    <w:rPr>
      <w:rFonts w:asciiTheme="majorHAnsi" w:hAnsiTheme="majorHAnsi" w:eastAsiaTheme="majorEastAsia" w:cstheme="majorBidi"/>
      <w:b/>
      <w:bCs/>
      <w:sz w:val="28"/>
      <w:szCs w:val="28"/>
    </w:rPr>
  </w:style>
  <w:style w:type="character" w:customStyle="1" w:styleId="659">
    <w:name w:val="标题 5 Char_file_355"/>
    <w:basedOn w:val="651"/>
    <w:link w:val="7"/>
    <w:semiHidden/>
    <w:qFormat/>
    <w:uiPriority w:val="9"/>
    <w:rPr>
      <w:rFonts w:ascii="宋体" w:hAnsi="宋体" w:eastAsia="宋体" w:cs="宋体"/>
      <w:b/>
      <w:bCs/>
      <w:sz w:val="28"/>
      <w:szCs w:val="28"/>
    </w:rPr>
  </w:style>
  <w:style w:type="character" w:customStyle="1" w:styleId="660">
    <w:name w:val="标题 6 Char_file_355"/>
    <w:basedOn w:val="651"/>
    <w:link w:val="9"/>
    <w:semiHidden/>
    <w:qFormat/>
    <w:uiPriority w:val="9"/>
    <w:rPr>
      <w:rFonts w:asciiTheme="majorHAnsi" w:hAnsiTheme="majorHAnsi" w:eastAsiaTheme="majorEastAsia" w:cstheme="majorBidi"/>
      <w:b/>
      <w:bCs/>
      <w:sz w:val="24"/>
      <w:szCs w:val="24"/>
    </w:rPr>
  </w:style>
  <w:style w:type="paragraph" w:customStyle="1" w:styleId="661">
    <w:name w:val="cke_editable_file_355"/>
    <w:basedOn w:val="183"/>
    <w:qFormat/>
    <w:uiPriority w:val="0"/>
    <w:rPr>
      <w:rFonts w:ascii="仿宋_GB2312" w:eastAsia="仿宋_GB2312"/>
    </w:rPr>
  </w:style>
  <w:style w:type="paragraph" w:customStyle="1" w:styleId="662">
    <w:name w:val="marker_file_355"/>
    <w:basedOn w:val="183"/>
    <w:qFormat/>
    <w:uiPriority w:val="0"/>
    <w:pPr>
      <w:shd w:val="clear" w:color="auto" w:fill="FFFF00"/>
    </w:pPr>
  </w:style>
  <w:style w:type="paragraph" w:customStyle="1" w:styleId="663">
    <w:name w:val="Normal (Web)_file_355"/>
    <w:basedOn w:val="183"/>
    <w:semiHidden/>
    <w:unhideWhenUsed/>
    <w:qFormat/>
    <w:uiPriority w:val="99"/>
  </w:style>
  <w:style w:type="character" w:customStyle="1" w:styleId="664">
    <w:name w:val="Strong_file_355"/>
    <w:basedOn w:val="651"/>
    <w:qFormat/>
    <w:uiPriority w:val="22"/>
    <w:rPr>
      <w:b/>
      <w:bCs/>
    </w:rPr>
  </w:style>
  <w:style w:type="paragraph" w:customStyle="1" w:styleId="665">
    <w:name w:val="heading 2_file_356"/>
    <w:basedOn w:val="185"/>
    <w:qFormat/>
    <w:uiPriority w:val="9"/>
    <w:pPr>
      <w:outlineLvl w:val="1"/>
    </w:pPr>
    <w:rPr>
      <w:sz w:val="36"/>
      <w:szCs w:val="36"/>
    </w:rPr>
  </w:style>
  <w:style w:type="paragraph" w:customStyle="1" w:styleId="666">
    <w:name w:val="heading 3_file_356"/>
    <w:basedOn w:val="185"/>
    <w:qFormat/>
    <w:uiPriority w:val="9"/>
    <w:pPr>
      <w:outlineLvl w:val="2"/>
    </w:pPr>
    <w:rPr>
      <w:sz w:val="27"/>
      <w:szCs w:val="27"/>
    </w:rPr>
  </w:style>
  <w:style w:type="paragraph" w:customStyle="1" w:styleId="667">
    <w:name w:val="heading 4_file_356"/>
    <w:basedOn w:val="185"/>
    <w:qFormat/>
    <w:uiPriority w:val="9"/>
    <w:pPr>
      <w:outlineLvl w:val="3"/>
    </w:pPr>
  </w:style>
  <w:style w:type="paragraph" w:customStyle="1" w:styleId="668">
    <w:name w:val="heading 5_file_356"/>
    <w:basedOn w:val="185"/>
    <w:qFormat/>
    <w:uiPriority w:val="9"/>
    <w:pPr>
      <w:outlineLvl w:val="4"/>
    </w:pPr>
    <w:rPr>
      <w:sz w:val="20"/>
      <w:szCs w:val="20"/>
    </w:rPr>
  </w:style>
  <w:style w:type="paragraph" w:customStyle="1" w:styleId="669">
    <w:name w:val="heading 6_file_356"/>
    <w:basedOn w:val="185"/>
    <w:qFormat/>
    <w:uiPriority w:val="9"/>
    <w:pPr>
      <w:outlineLvl w:val="5"/>
    </w:pPr>
    <w:rPr>
      <w:sz w:val="15"/>
      <w:szCs w:val="15"/>
    </w:rPr>
  </w:style>
  <w:style w:type="character" w:customStyle="1" w:styleId="670">
    <w:name w:val="Default Paragraph Font_file_356"/>
    <w:semiHidden/>
    <w:unhideWhenUsed/>
    <w:qFormat/>
    <w:uiPriority w:val="1"/>
  </w:style>
  <w:style w:type="table" w:customStyle="1" w:styleId="671">
    <w:name w:val="Normal Table_file_356"/>
    <w:semiHidden/>
    <w:unhideWhenUsed/>
    <w:qFormat/>
    <w:uiPriority w:val="99"/>
    <w:tblPr>
      <w:tblCellMar>
        <w:top w:w="0" w:type="dxa"/>
        <w:left w:w="108" w:type="dxa"/>
        <w:bottom w:w="0" w:type="dxa"/>
        <w:right w:w="108" w:type="dxa"/>
      </w:tblCellMar>
    </w:tblPr>
  </w:style>
  <w:style w:type="character" w:customStyle="1" w:styleId="672">
    <w:name w:val="Hyperlink_file_356"/>
    <w:basedOn w:val="670"/>
    <w:semiHidden/>
    <w:unhideWhenUsed/>
    <w:qFormat/>
    <w:uiPriority w:val="99"/>
    <w:rPr>
      <w:color w:val="0782C1"/>
      <w:u w:val="single"/>
    </w:rPr>
  </w:style>
  <w:style w:type="character" w:customStyle="1" w:styleId="673">
    <w:name w:val="FollowedHyperlink_file_356"/>
    <w:basedOn w:val="670"/>
    <w:semiHidden/>
    <w:unhideWhenUsed/>
    <w:qFormat/>
    <w:uiPriority w:val="99"/>
    <w:rPr>
      <w:color w:val="0782C1"/>
      <w:u w:val="single"/>
    </w:rPr>
  </w:style>
  <w:style w:type="character" w:customStyle="1" w:styleId="674">
    <w:name w:val="标题 1 Char_file_356"/>
    <w:basedOn w:val="670"/>
    <w:link w:val="3"/>
    <w:qFormat/>
    <w:uiPriority w:val="9"/>
    <w:rPr>
      <w:rFonts w:ascii="宋体" w:hAnsi="宋体" w:eastAsia="宋体" w:cs="宋体"/>
      <w:b/>
      <w:bCs/>
      <w:kern w:val="44"/>
      <w:sz w:val="44"/>
      <w:szCs w:val="44"/>
    </w:rPr>
  </w:style>
  <w:style w:type="character" w:customStyle="1" w:styleId="675">
    <w:name w:val="标题 2 Char_file_356"/>
    <w:basedOn w:val="670"/>
    <w:link w:val="4"/>
    <w:semiHidden/>
    <w:qFormat/>
    <w:uiPriority w:val="9"/>
    <w:rPr>
      <w:rFonts w:asciiTheme="majorHAnsi" w:hAnsiTheme="majorHAnsi" w:eastAsiaTheme="majorEastAsia" w:cstheme="majorBidi"/>
      <w:b/>
      <w:bCs/>
      <w:sz w:val="32"/>
      <w:szCs w:val="32"/>
    </w:rPr>
  </w:style>
  <w:style w:type="character" w:customStyle="1" w:styleId="676">
    <w:name w:val="标题 3 Char_file_356"/>
    <w:basedOn w:val="670"/>
    <w:link w:val="5"/>
    <w:semiHidden/>
    <w:qFormat/>
    <w:uiPriority w:val="9"/>
    <w:rPr>
      <w:rFonts w:ascii="宋体" w:hAnsi="宋体" w:eastAsia="宋体" w:cs="宋体"/>
      <w:b/>
      <w:bCs/>
      <w:sz w:val="32"/>
      <w:szCs w:val="32"/>
    </w:rPr>
  </w:style>
  <w:style w:type="character" w:customStyle="1" w:styleId="677">
    <w:name w:val="标题 4 Char_file_356"/>
    <w:basedOn w:val="670"/>
    <w:link w:val="6"/>
    <w:semiHidden/>
    <w:qFormat/>
    <w:uiPriority w:val="9"/>
    <w:rPr>
      <w:rFonts w:asciiTheme="majorHAnsi" w:hAnsiTheme="majorHAnsi" w:eastAsiaTheme="majorEastAsia" w:cstheme="majorBidi"/>
      <w:b/>
      <w:bCs/>
      <w:sz w:val="28"/>
      <w:szCs w:val="28"/>
    </w:rPr>
  </w:style>
  <w:style w:type="character" w:customStyle="1" w:styleId="678">
    <w:name w:val="标题 5 Char_file_356"/>
    <w:basedOn w:val="670"/>
    <w:link w:val="7"/>
    <w:semiHidden/>
    <w:qFormat/>
    <w:uiPriority w:val="9"/>
    <w:rPr>
      <w:rFonts w:ascii="宋体" w:hAnsi="宋体" w:eastAsia="宋体" w:cs="宋体"/>
      <w:b/>
      <w:bCs/>
      <w:sz w:val="28"/>
      <w:szCs w:val="28"/>
    </w:rPr>
  </w:style>
  <w:style w:type="character" w:customStyle="1" w:styleId="679">
    <w:name w:val="标题 6 Char_file_356"/>
    <w:basedOn w:val="670"/>
    <w:link w:val="9"/>
    <w:semiHidden/>
    <w:qFormat/>
    <w:uiPriority w:val="9"/>
    <w:rPr>
      <w:rFonts w:asciiTheme="majorHAnsi" w:hAnsiTheme="majorHAnsi" w:eastAsiaTheme="majorEastAsia" w:cstheme="majorBidi"/>
      <w:b/>
      <w:bCs/>
      <w:sz w:val="24"/>
      <w:szCs w:val="24"/>
    </w:rPr>
  </w:style>
  <w:style w:type="paragraph" w:customStyle="1" w:styleId="680">
    <w:name w:val="cke_editable_file_356"/>
    <w:basedOn w:val="185"/>
    <w:qFormat/>
    <w:uiPriority w:val="0"/>
    <w:rPr>
      <w:rFonts w:ascii="仿宋_GB2312" w:eastAsia="仿宋_GB2312"/>
    </w:rPr>
  </w:style>
  <w:style w:type="paragraph" w:customStyle="1" w:styleId="681">
    <w:name w:val="marker_file_356"/>
    <w:basedOn w:val="185"/>
    <w:qFormat/>
    <w:uiPriority w:val="0"/>
    <w:pPr>
      <w:shd w:val="clear" w:color="auto" w:fill="FFFF00"/>
    </w:pPr>
  </w:style>
  <w:style w:type="paragraph" w:customStyle="1" w:styleId="682">
    <w:name w:val="Normal (Web)_file_356"/>
    <w:basedOn w:val="185"/>
    <w:semiHidden/>
    <w:unhideWhenUsed/>
    <w:qFormat/>
    <w:uiPriority w:val="99"/>
  </w:style>
  <w:style w:type="character" w:customStyle="1" w:styleId="683">
    <w:name w:val="Strong_file_356"/>
    <w:basedOn w:val="670"/>
    <w:qFormat/>
    <w:uiPriority w:val="22"/>
    <w:rPr>
      <w:b/>
      <w:bCs/>
    </w:rPr>
  </w:style>
  <w:style w:type="paragraph" w:customStyle="1" w:styleId="684">
    <w:name w:val="heading 2_file_357"/>
    <w:basedOn w:val="187"/>
    <w:qFormat/>
    <w:uiPriority w:val="9"/>
    <w:pPr>
      <w:outlineLvl w:val="1"/>
    </w:pPr>
    <w:rPr>
      <w:sz w:val="36"/>
      <w:szCs w:val="36"/>
    </w:rPr>
  </w:style>
  <w:style w:type="paragraph" w:customStyle="1" w:styleId="685">
    <w:name w:val="heading 3_file_357"/>
    <w:basedOn w:val="187"/>
    <w:qFormat/>
    <w:uiPriority w:val="9"/>
    <w:pPr>
      <w:outlineLvl w:val="2"/>
    </w:pPr>
    <w:rPr>
      <w:sz w:val="27"/>
      <w:szCs w:val="27"/>
    </w:rPr>
  </w:style>
  <w:style w:type="paragraph" w:customStyle="1" w:styleId="686">
    <w:name w:val="heading 4_file_357"/>
    <w:basedOn w:val="187"/>
    <w:qFormat/>
    <w:uiPriority w:val="9"/>
    <w:pPr>
      <w:outlineLvl w:val="3"/>
    </w:pPr>
  </w:style>
  <w:style w:type="paragraph" w:customStyle="1" w:styleId="687">
    <w:name w:val="heading 5_file_357"/>
    <w:basedOn w:val="187"/>
    <w:qFormat/>
    <w:uiPriority w:val="9"/>
    <w:pPr>
      <w:outlineLvl w:val="4"/>
    </w:pPr>
    <w:rPr>
      <w:sz w:val="20"/>
      <w:szCs w:val="20"/>
    </w:rPr>
  </w:style>
  <w:style w:type="paragraph" w:customStyle="1" w:styleId="688">
    <w:name w:val="heading 6_file_357"/>
    <w:basedOn w:val="187"/>
    <w:qFormat/>
    <w:uiPriority w:val="9"/>
    <w:pPr>
      <w:outlineLvl w:val="5"/>
    </w:pPr>
    <w:rPr>
      <w:sz w:val="15"/>
      <w:szCs w:val="15"/>
    </w:rPr>
  </w:style>
  <w:style w:type="character" w:customStyle="1" w:styleId="689">
    <w:name w:val="Default Paragraph Font_file_357"/>
    <w:semiHidden/>
    <w:unhideWhenUsed/>
    <w:qFormat/>
    <w:uiPriority w:val="1"/>
  </w:style>
  <w:style w:type="table" w:customStyle="1" w:styleId="690">
    <w:name w:val="Normal Table_file_357"/>
    <w:semiHidden/>
    <w:unhideWhenUsed/>
    <w:qFormat/>
    <w:uiPriority w:val="99"/>
    <w:tblPr>
      <w:tblCellMar>
        <w:top w:w="0" w:type="dxa"/>
        <w:left w:w="108" w:type="dxa"/>
        <w:bottom w:w="0" w:type="dxa"/>
        <w:right w:w="108" w:type="dxa"/>
      </w:tblCellMar>
    </w:tblPr>
  </w:style>
  <w:style w:type="character" w:customStyle="1" w:styleId="691">
    <w:name w:val="Hyperlink_file_357"/>
    <w:basedOn w:val="689"/>
    <w:semiHidden/>
    <w:unhideWhenUsed/>
    <w:qFormat/>
    <w:uiPriority w:val="99"/>
    <w:rPr>
      <w:color w:val="0782C1"/>
      <w:u w:val="single"/>
    </w:rPr>
  </w:style>
  <w:style w:type="character" w:customStyle="1" w:styleId="692">
    <w:name w:val="FollowedHyperlink_file_357"/>
    <w:basedOn w:val="689"/>
    <w:semiHidden/>
    <w:unhideWhenUsed/>
    <w:qFormat/>
    <w:uiPriority w:val="99"/>
    <w:rPr>
      <w:color w:val="0782C1"/>
      <w:u w:val="single"/>
    </w:rPr>
  </w:style>
  <w:style w:type="character" w:customStyle="1" w:styleId="693">
    <w:name w:val="标题 1 Char_file_357"/>
    <w:basedOn w:val="689"/>
    <w:link w:val="3"/>
    <w:qFormat/>
    <w:uiPriority w:val="9"/>
    <w:rPr>
      <w:rFonts w:ascii="宋体" w:hAnsi="宋体" w:eastAsia="宋体" w:cs="宋体"/>
      <w:b/>
      <w:bCs/>
      <w:kern w:val="44"/>
      <w:sz w:val="44"/>
      <w:szCs w:val="44"/>
    </w:rPr>
  </w:style>
  <w:style w:type="character" w:customStyle="1" w:styleId="694">
    <w:name w:val="标题 2 Char_file_357"/>
    <w:basedOn w:val="689"/>
    <w:link w:val="4"/>
    <w:semiHidden/>
    <w:qFormat/>
    <w:uiPriority w:val="9"/>
    <w:rPr>
      <w:rFonts w:asciiTheme="majorHAnsi" w:hAnsiTheme="majorHAnsi" w:eastAsiaTheme="majorEastAsia" w:cstheme="majorBidi"/>
      <w:b/>
      <w:bCs/>
      <w:sz w:val="32"/>
      <w:szCs w:val="32"/>
    </w:rPr>
  </w:style>
  <w:style w:type="character" w:customStyle="1" w:styleId="695">
    <w:name w:val="标题 3 Char_file_357"/>
    <w:basedOn w:val="689"/>
    <w:link w:val="5"/>
    <w:semiHidden/>
    <w:qFormat/>
    <w:uiPriority w:val="9"/>
    <w:rPr>
      <w:rFonts w:ascii="宋体" w:hAnsi="宋体" w:eastAsia="宋体" w:cs="宋体"/>
      <w:b/>
      <w:bCs/>
      <w:sz w:val="32"/>
      <w:szCs w:val="32"/>
    </w:rPr>
  </w:style>
  <w:style w:type="character" w:customStyle="1" w:styleId="696">
    <w:name w:val="标题 4 Char_file_357"/>
    <w:basedOn w:val="689"/>
    <w:link w:val="6"/>
    <w:semiHidden/>
    <w:qFormat/>
    <w:uiPriority w:val="9"/>
    <w:rPr>
      <w:rFonts w:asciiTheme="majorHAnsi" w:hAnsiTheme="majorHAnsi" w:eastAsiaTheme="majorEastAsia" w:cstheme="majorBidi"/>
      <w:b/>
      <w:bCs/>
      <w:sz w:val="28"/>
      <w:szCs w:val="28"/>
    </w:rPr>
  </w:style>
  <w:style w:type="character" w:customStyle="1" w:styleId="697">
    <w:name w:val="标题 5 Char_file_357"/>
    <w:basedOn w:val="689"/>
    <w:link w:val="7"/>
    <w:semiHidden/>
    <w:qFormat/>
    <w:uiPriority w:val="9"/>
    <w:rPr>
      <w:rFonts w:ascii="宋体" w:hAnsi="宋体" w:eastAsia="宋体" w:cs="宋体"/>
      <w:b/>
      <w:bCs/>
      <w:sz w:val="28"/>
      <w:szCs w:val="28"/>
    </w:rPr>
  </w:style>
  <w:style w:type="character" w:customStyle="1" w:styleId="698">
    <w:name w:val="标题 6 Char_file_357"/>
    <w:basedOn w:val="689"/>
    <w:link w:val="9"/>
    <w:semiHidden/>
    <w:qFormat/>
    <w:uiPriority w:val="9"/>
    <w:rPr>
      <w:rFonts w:asciiTheme="majorHAnsi" w:hAnsiTheme="majorHAnsi" w:eastAsiaTheme="majorEastAsia" w:cstheme="majorBidi"/>
      <w:b/>
      <w:bCs/>
      <w:sz w:val="24"/>
      <w:szCs w:val="24"/>
    </w:rPr>
  </w:style>
  <w:style w:type="paragraph" w:customStyle="1" w:styleId="699">
    <w:name w:val="cke_editable_file_357"/>
    <w:basedOn w:val="187"/>
    <w:qFormat/>
    <w:uiPriority w:val="0"/>
    <w:rPr>
      <w:rFonts w:ascii="仿宋_GB2312" w:eastAsia="仿宋_GB2312"/>
    </w:rPr>
  </w:style>
  <w:style w:type="paragraph" w:customStyle="1" w:styleId="700">
    <w:name w:val="marker_file_357"/>
    <w:basedOn w:val="187"/>
    <w:qFormat/>
    <w:uiPriority w:val="0"/>
    <w:pPr>
      <w:shd w:val="clear" w:color="auto" w:fill="FFFF00"/>
    </w:pPr>
  </w:style>
  <w:style w:type="paragraph" w:customStyle="1" w:styleId="701">
    <w:name w:val="Normal (Web)_file_357"/>
    <w:basedOn w:val="187"/>
    <w:semiHidden/>
    <w:unhideWhenUsed/>
    <w:qFormat/>
    <w:uiPriority w:val="99"/>
  </w:style>
  <w:style w:type="paragraph" w:customStyle="1" w:styleId="702">
    <w:name w:val="heading 2_file_358"/>
    <w:basedOn w:val="189"/>
    <w:qFormat/>
    <w:uiPriority w:val="9"/>
    <w:pPr>
      <w:outlineLvl w:val="1"/>
    </w:pPr>
    <w:rPr>
      <w:sz w:val="36"/>
      <w:szCs w:val="36"/>
    </w:rPr>
  </w:style>
  <w:style w:type="paragraph" w:customStyle="1" w:styleId="703">
    <w:name w:val="heading 3_file_358"/>
    <w:basedOn w:val="189"/>
    <w:qFormat/>
    <w:uiPriority w:val="9"/>
    <w:pPr>
      <w:outlineLvl w:val="2"/>
    </w:pPr>
    <w:rPr>
      <w:sz w:val="27"/>
      <w:szCs w:val="27"/>
    </w:rPr>
  </w:style>
  <w:style w:type="paragraph" w:customStyle="1" w:styleId="704">
    <w:name w:val="heading 4_file_358"/>
    <w:basedOn w:val="189"/>
    <w:qFormat/>
    <w:uiPriority w:val="9"/>
    <w:pPr>
      <w:outlineLvl w:val="3"/>
    </w:pPr>
  </w:style>
  <w:style w:type="paragraph" w:customStyle="1" w:styleId="705">
    <w:name w:val="heading 5_file_358"/>
    <w:basedOn w:val="189"/>
    <w:qFormat/>
    <w:uiPriority w:val="9"/>
    <w:pPr>
      <w:outlineLvl w:val="4"/>
    </w:pPr>
    <w:rPr>
      <w:sz w:val="20"/>
      <w:szCs w:val="20"/>
    </w:rPr>
  </w:style>
  <w:style w:type="paragraph" w:customStyle="1" w:styleId="706">
    <w:name w:val="heading 6_file_358"/>
    <w:basedOn w:val="189"/>
    <w:qFormat/>
    <w:uiPriority w:val="9"/>
    <w:pPr>
      <w:outlineLvl w:val="5"/>
    </w:pPr>
    <w:rPr>
      <w:sz w:val="15"/>
      <w:szCs w:val="15"/>
    </w:rPr>
  </w:style>
  <w:style w:type="character" w:customStyle="1" w:styleId="707">
    <w:name w:val="Default Paragraph Font_file_358"/>
    <w:semiHidden/>
    <w:unhideWhenUsed/>
    <w:qFormat/>
    <w:uiPriority w:val="1"/>
  </w:style>
  <w:style w:type="table" w:customStyle="1" w:styleId="708">
    <w:name w:val="Normal Table_file_358"/>
    <w:semiHidden/>
    <w:unhideWhenUsed/>
    <w:qFormat/>
    <w:uiPriority w:val="99"/>
    <w:tblPr>
      <w:tblCellMar>
        <w:top w:w="0" w:type="dxa"/>
        <w:left w:w="108" w:type="dxa"/>
        <w:bottom w:w="0" w:type="dxa"/>
        <w:right w:w="108" w:type="dxa"/>
      </w:tblCellMar>
    </w:tblPr>
  </w:style>
  <w:style w:type="character" w:customStyle="1" w:styleId="709">
    <w:name w:val="Hyperlink_file_358"/>
    <w:basedOn w:val="707"/>
    <w:semiHidden/>
    <w:unhideWhenUsed/>
    <w:qFormat/>
    <w:uiPriority w:val="99"/>
    <w:rPr>
      <w:color w:val="0782C1"/>
      <w:u w:val="single"/>
    </w:rPr>
  </w:style>
  <w:style w:type="character" w:customStyle="1" w:styleId="710">
    <w:name w:val="FollowedHyperlink_file_358"/>
    <w:basedOn w:val="707"/>
    <w:semiHidden/>
    <w:unhideWhenUsed/>
    <w:qFormat/>
    <w:uiPriority w:val="99"/>
    <w:rPr>
      <w:color w:val="0782C1"/>
      <w:u w:val="single"/>
    </w:rPr>
  </w:style>
  <w:style w:type="character" w:customStyle="1" w:styleId="711">
    <w:name w:val="标题 1 Char_file_358"/>
    <w:basedOn w:val="707"/>
    <w:link w:val="3"/>
    <w:qFormat/>
    <w:uiPriority w:val="9"/>
    <w:rPr>
      <w:rFonts w:ascii="宋体" w:hAnsi="宋体" w:eastAsia="宋体" w:cs="宋体"/>
      <w:b/>
      <w:bCs/>
      <w:kern w:val="44"/>
      <w:sz w:val="44"/>
      <w:szCs w:val="44"/>
    </w:rPr>
  </w:style>
  <w:style w:type="character" w:customStyle="1" w:styleId="712">
    <w:name w:val="标题 2 Char_file_358"/>
    <w:basedOn w:val="707"/>
    <w:link w:val="4"/>
    <w:semiHidden/>
    <w:qFormat/>
    <w:uiPriority w:val="9"/>
    <w:rPr>
      <w:rFonts w:asciiTheme="majorHAnsi" w:hAnsiTheme="majorHAnsi" w:eastAsiaTheme="majorEastAsia" w:cstheme="majorBidi"/>
      <w:b/>
      <w:bCs/>
      <w:sz w:val="32"/>
      <w:szCs w:val="32"/>
    </w:rPr>
  </w:style>
  <w:style w:type="character" w:customStyle="1" w:styleId="713">
    <w:name w:val="标题 3 Char_file_358"/>
    <w:basedOn w:val="707"/>
    <w:link w:val="5"/>
    <w:semiHidden/>
    <w:qFormat/>
    <w:uiPriority w:val="9"/>
    <w:rPr>
      <w:rFonts w:ascii="宋体" w:hAnsi="宋体" w:eastAsia="宋体" w:cs="宋体"/>
      <w:b/>
      <w:bCs/>
      <w:sz w:val="32"/>
      <w:szCs w:val="32"/>
    </w:rPr>
  </w:style>
  <w:style w:type="character" w:customStyle="1" w:styleId="714">
    <w:name w:val="标题 4 Char_file_358"/>
    <w:basedOn w:val="707"/>
    <w:link w:val="6"/>
    <w:semiHidden/>
    <w:qFormat/>
    <w:uiPriority w:val="9"/>
    <w:rPr>
      <w:rFonts w:asciiTheme="majorHAnsi" w:hAnsiTheme="majorHAnsi" w:eastAsiaTheme="majorEastAsia" w:cstheme="majorBidi"/>
      <w:b/>
      <w:bCs/>
      <w:sz w:val="28"/>
      <w:szCs w:val="28"/>
    </w:rPr>
  </w:style>
  <w:style w:type="character" w:customStyle="1" w:styleId="715">
    <w:name w:val="标题 5 Char_file_358"/>
    <w:basedOn w:val="707"/>
    <w:link w:val="7"/>
    <w:semiHidden/>
    <w:qFormat/>
    <w:uiPriority w:val="9"/>
    <w:rPr>
      <w:rFonts w:ascii="宋体" w:hAnsi="宋体" w:eastAsia="宋体" w:cs="宋体"/>
      <w:b/>
      <w:bCs/>
      <w:sz w:val="28"/>
      <w:szCs w:val="28"/>
    </w:rPr>
  </w:style>
  <w:style w:type="character" w:customStyle="1" w:styleId="716">
    <w:name w:val="标题 6 Char_file_358"/>
    <w:basedOn w:val="707"/>
    <w:link w:val="9"/>
    <w:semiHidden/>
    <w:qFormat/>
    <w:uiPriority w:val="9"/>
    <w:rPr>
      <w:rFonts w:asciiTheme="majorHAnsi" w:hAnsiTheme="majorHAnsi" w:eastAsiaTheme="majorEastAsia" w:cstheme="majorBidi"/>
      <w:b/>
      <w:bCs/>
      <w:sz w:val="24"/>
      <w:szCs w:val="24"/>
    </w:rPr>
  </w:style>
  <w:style w:type="paragraph" w:customStyle="1" w:styleId="717">
    <w:name w:val="cke_editable_file_358"/>
    <w:basedOn w:val="189"/>
    <w:qFormat/>
    <w:uiPriority w:val="0"/>
    <w:rPr>
      <w:rFonts w:ascii="仿宋_GB2312" w:eastAsia="仿宋_GB2312"/>
    </w:rPr>
  </w:style>
  <w:style w:type="paragraph" w:customStyle="1" w:styleId="718">
    <w:name w:val="marker_file_358"/>
    <w:basedOn w:val="189"/>
    <w:qFormat/>
    <w:uiPriority w:val="0"/>
    <w:pPr>
      <w:shd w:val="clear" w:color="auto" w:fill="FFFF00"/>
    </w:pPr>
  </w:style>
  <w:style w:type="paragraph" w:customStyle="1" w:styleId="719">
    <w:name w:val="Normal (Web)_file_358"/>
    <w:basedOn w:val="189"/>
    <w:semiHidden/>
    <w:unhideWhenUsed/>
    <w:qFormat/>
    <w:uiPriority w:val="99"/>
  </w:style>
  <w:style w:type="paragraph" w:customStyle="1" w:styleId="720">
    <w:name w:val="heading 2_file_359"/>
    <w:basedOn w:val="191"/>
    <w:qFormat/>
    <w:uiPriority w:val="9"/>
    <w:pPr>
      <w:outlineLvl w:val="1"/>
    </w:pPr>
    <w:rPr>
      <w:sz w:val="36"/>
      <w:szCs w:val="36"/>
    </w:rPr>
  </w:style>
  <w:style w:type="paragraph" w:customStyle="1" w:styleId="721">
    <w:name w:val="heading 3_file_359"/>
    <w:basedOn w:val="191"/>
    <w:qFormat/>
    <w:uiPriority w:val="9"/>
    <w:pPr>
      <w:outlineLvl w:val="2"/>
    </w:pPr>
    <w:rPr>
      <w:sz w:val="27"/>
      <w:szCs w:val="27"/>
    </w:rPr>
  </w:style>
  <w:style w:type="paragraph" w:customStyle="1" w:styleId="722">
    <w:name w:val="heading 4_file_359"/>
    <w:basedOn w:val="191"/>
    <w:qFormat/>
    <w:uiPriority w:val="9"/>
    <w:pPr>
      <w:outlineLvl w:val="3"/>
    </w:pPr>
  </w:style>
  <w:style w:type="paragraph" w:customStyle="1" w:styleId="723">
    <w:name w:val="heading 5_file_359"/>
    <w:basedOn w:val="191"/>
    <w:qFormat/>
    <w:uiPriority w:val="9"/>
    <w:pPr>
      <w:outlineLvl w:val="4"/>
    </w:pPr>
    <w:rPr>
      <w:sz w:val="20"/>
      <w:szCs w:val="20"/>
    </w:rPr>
  </w:style>
  <w:style w:type="paragraph" w:customStyle="1" w:styleId="724">
    <w:name w:val="heading 6_file_359"/>
    <w:basedOn w:val="191"/>
    <w:qFormat/>
    <w:uiPriority w:val="9"/>
    <w:pPr>
      <w:outlineLvl w:val="5"/>
    </w:pPr>
    <w:rPr>
      <w:sz w:val="15"/>
      <w:szCs w:val="15"/>
    </w:rPr>
  </w:style>
  <w:style w:type="character" w:customStyle="1" w:styleId="725">
    <w:name w:val="Default Paragraph Font_file_359"/>
    <w:semiHidden/>
    <w:unhideWhenUsed/>
    <w:qFormat/>
    <w:uiPriority w:val="1"/>
  </w:style>
  <w:style w:type="table" w:customStyle="1" w:styleId="726">
    <w:name w:val="Normal Table_file_359"/>
    <w:semiHidden/>
    <w:unhideWhenUsed/>
    <w:qFormat/>
    <w:uiPriority w:val="99"/>
    <w:tblPr>
      <w:tblCellMar>
        <w:top w:w="0" w:type="dxa"/>
        <w:left w:w="108" w:type="dxa"/>
        <w:bottom w:w="0" w:type="dxa"/>
        <w:right w:w="108" w:type="dxa"/>
      </w:tblCellMar>
    </w:tblPr>
  </w:style>
  <w:style w:type="character" w:customStyle="1" w:styleId="727">
    <w:name w:val="Hyperlink_file_359"/>
    <w:basedOn w:val="725"/>
    <w:semiHidden/>
    <w:unhideWhenUsed/>
    <w:qFormat/>
    <w:uiPriority w:val="99"/>
    <w:rPr>
      <w:color w:val="0782C1"/>
      <w:u w:val="single"/>
    </w:rPr>
  </w:style>
  <w:style w:type="character" w:customStyle="1" w:styleId="728">
    <w:name w:val="FollowedHyperlink_file_359"/>
    <w:basedOn w:val="725"/>
    <w:semiHidden/>
    <w:unhideWhenUsed/>
    <w:qFormat/>
    <w:uiPriority w:val="99"/>
    <w:rPr>
      <w:color w:val="0782C1"/>
      <w:u w:val="single"/>
    </w:rPr>
  </w:style>
  <w:style w:type="character" w:customStyle="1" w:styleId="729">
    <w:name w:val="标题 1 Char_file_359"/>
    <w:basedOn w:val="725"/>
    <w:link w:val="3"/>
    <w:qFormat/>
    <w:uiPriority w:val="9"/>
    <w:rPr>
      <w:rFonts w:ascii="宋体" w:hAnsi="宋体" w:eastAsia="宋体" w:cs="宋体"/>
      <w:b/>
      <w:bCs/>
      <w:kern w:val="44"/>
      <w:sz w:val="44"/>
      <w:szCs w:val="44"/>
    </w:rPr>
  </w:style>
  <w:style w:type="character" w:customStyle="1" w:styleId="730">
    <w:name w:val="标题 2 Char_file_359"/>
    <w:basedOn w:val="725"/>
    <w:link w:val="4"/>
    <w:semiHidden/>
    <w:qFormat/>
    <w:uiPriority w:val="9"/>
    <w:rPr>
      <w:rFonts w:asciiTheme="majorHAnsi" w:hAnsiTheme="majorHAnsi" w:eastAsiaTheme="majorEastAsia" w:cstheme="majorBidi"/>
      <w:b/>
      <w:bCs/>
      <w:sz w:val="32"/>
      <w:szCs w:val="32"/>
    </w:rPr>
  </w:style>
  <w:style w:type="character" w:customStyle="1" w:styleId="731">
    <w:name w:val="标题 3 Char_file_359"/>
    <w:basedOn w:val="725"/>
    <w:link w:val="5"/>
    <w:semiHidden/>
    <w:qFormat/>
    <w:uiPriority w:val="9"/>
    <w:rPr>
      <w:rFonts w:ascii="宋体" w:hAnsi="宋体" w:eastAsia="宋体" w:cs="宋体"/>
      <w:b/>
      <w:bCs/>
      <w:sz w:val="32"/>
      <w:szCs w:val="32"/>
    </w:rPr>
  </w:style>
  <w:style w:type="character" w:customStyle="1" w:styleId="732">
    <w:name w:val="标题 4 Char_file_359"/>
    <w:basedOn w:val="725"/>
    <w:link w:val="6"/>
    <w:semiHidden/>
    <w:qFormat/>
    <w:uiPriority w:val="9"/>
    <w:rPr>
      <w:rFonts w:asciiTheme="majorHAnsi" w:hAnsiTheme="majorHAnsi" w:eastAsiaTheme="majorEastAsia" w:cstheme="majorBidi"/>
      <w:b/>
      <w:bCs/>
      <w:sz w:val="28"/>
      <w:szCs w:val="28"/>
    </w:rPr>
  </w:style>
  <w:style w:type="character" w:customStyle="1" w:styleId="733">
    <w:name w:val="标题 5 Char_file_359"/>
    <w:basedOn w:val="725"/>
    <w:link w:val="7"/>
    <w:semiHidden/>
    <w:qFormat/>
    <w:uiPriority w:val="9"/>
    <w:rPr>
      <w:rFonts w:ascii="宋体" w:hAnsi="宋体" w:eastAsia="宋体" w:cs="宋体"/>
      <w:b/>
      <w:bCs/>
      <w:sz w:val="28"/>
      <w:szCs w:val="28"/>
    </w:rPr>
  </w:style>
  <w:style w:type="character" w:customStyle="1" w:styleId="734">
    <w:name w:val="标题 6 Char_file_359"/>
    <w:basedOn w:val="725"/>
    <w:link w:val="9"/>
    <w:semiHidden/>
    <w:qFormat/>
    <w:uiPriority w:val="9"/>
    <w:rPr>
      <w:rFonts w:asciiTheme="majorHAnsi" w:hAnsiTheme="majorHAnsi" w:eastAsiaTheme="majorEastAsia" w:cstheme="majorBidi"/>
      <w:b/>
      <w:bCs/>
      <w:sz w:val="24"/>
      <w:szCs w:val="24"/>
    </w:rPr>
  </w:style>
  <w:style w:type="paragraph" w:customStyle="1" w:styleId="735">
    <w:name w:val="cke_editable_file_359"/>
    <w:basedOn w:val="191"/>
    <w:qFormat/>
    <w:uiPriority w:val="0"/>
    <w:rPr>
      <w:rFonts w:ascii="仿宋_GB2312" w:eastAsia="仿宋_GB2312"/>
    </w:rPr>
  </w:style>
  <w:style w:type="paragraph" w:customStyle="1" w:styleId="736">
    <w:name w:val="marker_file_359"/>
    <w:basedOn w:val="191"/>
    <w:qFormat/>
    <w:uiPriority w:val="0"/>
    <w:pPr>
      <w:shd w:val="clear" w:color="auto" w:fill="FFFF00"/>
    </w:pPr>
  </w:style>
  <w:style w:type="paragraph" w:customStyle="1" w:styleId="737">
    <w:name w:val="Normal (Web)_file_359"/>
    <w:basedOn w:val="191"/>
    <w:semiHidden/>
    <w:unhideWhenUsed/>
    <w:qFormat/>
    <w:uiPriority w:val="99"/>
  </w:style>
  <w:style w:type="paragraph" w:customStyle="1" w:styleId="738">
    <w:name w:val="heading 2_file_360"/>
    <w:basedOn w:val="193"/>
    <w:qFormat/>
    <w:uiPriority w:val="9"/>
    <w:pPr>
      <w:outlineLvl w:val="1"/>
    </w:pPr>
    <w:rPr>
      <w:sz w:val="36"/>
      <w:szCs w:val="36"/>
    </w:rPr>
  </w:style>
  <w:style w:type="paragraph" w:customStyle="1" w:styleId="739">
    <w:name w:val="heading 3_file_360"/>
    <w:basedOn w:val="193"/>
    <w:qFormat/>
    <w:uiPriority w:val="9"/>
    <w:pPr>
      <w:outlineLvl w:val="2"/>
    </w:pPr>
    <w:rPr>
      <w:sz w:val="27"/>
      <w:szCs w:val="27"/>
    </w:rPr>
  </w:style>
  <w:style w:type="paragraph" w:customStyle="1" w:styleId="740">
    <w:name w:val="heading 4_file_360"/>
    <w:basedOn w:val="193"/>
    <w:qFormat/>
    <w:uiPriority w:val="9"/>
    <w:pPr>
      <w:outlineLvl w:val="3"/>
    </w:pPr>
  </w:style>
  <w:style w:type="paragraph" w:customStyle="1" w:styleId="741">
    <w:name w:val="heading 5_file_360"/>
    <w:basedOn w:val="193"/>
    <w:qFormat/>
    <w:uiPriority w:val="9"/>
    <w:pPr>
      <w:outlineLvl w:val="4"/>
    </w:pPr>
    <w:rPr>
      <w:sz w:val="20"/>
      <w:szCs w:val="20"/>
    </w:rPr>
  </w:style>
  <w:style w:type="paragraph" w:customStyle="1" w:styleId="742">
    <w:name w:val="heading 6_file_360"/>
    <w:basedOn w:val="193"/>
    <w:qFormat/>
    <w:uiPriority w:val="9"/>
    <w:pPr>
      <w:outlineLvl w:val="5"/>
    </w:pPr>
    <w:rPr>
      <w:sz w:val="15"/>
      <w:szCs w:val="15"/>
    </w:rPr>
  </w:style>
  <w:style w:type="character" w:customStyle="1" w:styleId="743">
    <w:name w:val="Default Paragraph Font_file_360"/>
    <w:semiHidden/>
    <w:unhideWhenUsed/>
    <w:qFormat/>
    <w:uiPriority w:val="1"/>
  </w:style>
  <w:style w:type="table" w:customStyle="1" w:styleId="744">
    <w:name w:val="Normal Table_file_360"/>
    <w:semiHidden/>
    <w:unhideWhenUsed/>
    <w:qFormat/>
    <w:uiPriority w:val="99"/>
    <w:tblPr>
      <w:tblCellMar>
        <w:top w:w="0" w:type="dxa"/>
        <w:left w:w="108" w:type="dxa"/>
        <w:bottom w:w="0" w:type="dxa"/>
        <w:right w:w="108" w:type="dxa"/>
      </w:tblCellMar>
    </w:tblPr>
  </w:style>
  <w:style w:type="character" w:customStyle="1" w:styleId="745">
    <w:name w:val="Hyperlink_file_360"/>
    <w:basedOn w:val="743"/>
    <w:semiHidden/>
    <w:unhideWhenUsed/>
    <w:qFormat/>
    <w:uiPriority w:val="99"/>
    <w:rPr>
      <w:color w:val="0782C1"/>
      <w:u w:val="single"/>
    </w:rPr>
  </w:style>
  <w:style w:type="character" w:customStyle="1" w:styleId="746">
    <w:name w:val="FollowedHyperlink_file_360"/>
    <w:basedOn w:val="743"/>
    <w:semiHidden/>
    <w:unhideWhenUsed/>
    <w:qFormat/>
    <w:uiPriority w:val="99"/>
    <w:rPr>
      <w:color w:val="0782C1"/>
      <w:u w:val="single"/>
    </w:rPr>
  </w:style>
  <w:style w:type="character" w:customStyle="1" w:styleId="747">
    <w:name w:val="标题 1 Char_file_360"/>
    <w:basedOn w:val="743"/>
    <w:link w:val="3"/>
    <w:qFormat/>
    <w:uiPriority w:val="9"/>
    <w:rPr>
      <w:rFonts w:ascii="宋体" w:hAnsi="宋体" w:eastAsia="宋体" w:cs="宋体"/>
      <w:b/>
      <w:bCs/>
      <w:kern w:val="44"/>
      <w:sz w:val="44"/>
      <w:szCs w:val="44"/>
    </w:rPr>
  </w:style>
  <w:style w:type="character" w:customStyle="1" w:styleId="748">
    <w:name w:val="标题 2 Char_file_360"/>
    <w:basedOn w:val="743"/>
    <w:link w:val="4"/>
    <w:semiHidden/>
    <w:qFormat/>
    <w:uiPriority w:val="9"/>
    <w:rPr>
      <w:rFonts w:asciiTheme="majorHAnsi" w:hAnsiTheme="majorHAnsi" w:eastAsiaTheme="majorEastAsia" w:cstheme="majorBidi"/>
      <w:b/>
      <w:bCs/>
      <w:sz w:val="32"/>
      <w:szCs w:val="32"/>
    </w:rPr>
  </w:style>
  <w:style w:type="character" w:customStyle="1" w:styleId="749">
    <w:name w:val="标题 3 Char_file_360"/>
    <w:basedOn w:val="743"/>
    <w:link w:val="5"/>
    <w:semiHidden/>
    <w:qFormat/>
    <w:uiPriority w:val="9"/>
    <w:rPr>
      <w:rFonts w:ascii="宋体" w:hAnsi="宋体" w:eastAsia="宋体" w:cs="宋体"/>
      <w:b/>
      <w:bCs/>
      <w:sz w:val="32"/>
      <w:szCs w:val="32"/>
    </w:rPr>
  </w:style>
  <w:style w:type="character" w:customStyle="1" w:styleId="750">
    <w:name w:val="标题 4 Char_file_360"/>
    <w:basedOn w:val="743"/>
    <w:link w:val="6"/>
    <w:semiHidden/>
    <w:qFormat/>
    <w:uiPriority w:val="9"/>
    <w:rPr>
      <w:rFonts w:asciiTheme="majorHAnsi" w:hAnsiTheme="majorHAnsi" w:eastAsiaTheme="majorEastAsia" w:cstheme="majorBidi"/>
      <w:b/>
      <w:bCs/>
      <w:sz w:val="28"/>
      <w:szCs w:val="28"/>
    </w:rPr>
  </w:style>
  <w:style w:type="character" w:customStyle="1" w:styleId="751">
    <w:name w:val="标题 5 Char_file_360"/>
    <w:basedOn w:val="743"/>
    <w:link w:val="7"/>
    <w:semiHidden/>
    <w:qFormat/>
    <w:uiPriority w:val="9"/>
    <w:rPr>
      <w:rFonts w:ascii="宋体" w:hAnsi="宋体" w:eastAsia="宋体" w:cs="宋体"/>
      <w:b/>
      <w:bCs/>
      <w:sz w:val="28"/>
      <w:szCs w:val="28"/>
    </w:rPr>
  </w:style>
  <w:style w:type="character" w:customStyle="1" w:styleId="752">
    <w:name w:val="标题 6 Char_file_360"/>
    <w:basedOn w:val="743"/>
    <w:link w:val="9"/>
    <w:semiHidden/>
    <w:qFormat/>
    <w:uiPriority w:val="9"/>
    <w:rPr>
      <w:rFonts w:asciiTheme="majorHAnsi" w:hAnsiTheme="majorHAnsi" w:eastAsiaTheme="majorEastAsia" w:cstheme="majorBidi"/>
      <w:b/>
      <w:bCs/>
      <w:sz w:val="24"/>
      <w:szCs w:val="24"/>
    </w:rPr>
  </w:style>
  <w:style w:type="paragraph" w:customStyle="1" w:styleId="753">
    <w:name w:val="cke_editable_file_360"/>
    <w:basedOn w:val="193"/>
    <w:qFormat/>
    <w:uiPriority w:val="0"/>
    <w:rPr>
      <w:rFonts w:ascii="仿宋_GB2312" w:eastAsia="仿宋_GB2312"/>
    </w:rPr>
  </w:style>
  <w:style w:type="paragraph" w:customStyle="1" w:styleId="754">
    <w:name w:val="marker_file_360"/>
    <w:basedOn w:val="193"/>
    <w:qFormat/>
    <w:uiPriority w:val="0"/>
    <w:pPr>
      <w:shd w:val="clear" w:color="auto" w:fill="FFFF00"/>
    </w:pPr>
  </w:style>
  <w:style w:type="paragraph" w:customStyle="1" w:styleId="755">
    <w:name w:val="Normal (Web)_file_360"/>
    <w:basedOn w:val="193"/>
    <w:semiHidden/>
    <w:unhideWhenUsed/>
    <w:qFormat/>
    <w:uiPriority w:val="99"/>
  </w:style>
  <w:style w:type="paragraph" w:customStyle="1" w:styleId="756">
    <w:name w:val="heading 2_file_361"/>
    <w:basedOn w:val="143"/>
    <w:qFormat/>
    <w:uiPriority w:val="9"/>
    <w:pPr>
      <w:outlineLvl w:val="1"/>
    </w:pPr>
    <w:rPr>
      <w:sz w:val="36"/>
      <w:szCs w:val="36"/>
    </w:rPr>
  </w:style>
  <w:style w:type="paragraph" w:customStyle="1" w:styleId="757">
    <w:name w:val="heading 3_file_361"/>
    <w:basedOn w:val="143"/>
    <w:qFormat/>
    <w:uiPriority w:val="9"/>
    <w:pPr>
      <w:outlineLvl w:val="2"/>
    </w:pPr>
    <w:rPr>
      <w:sz w:val="27"/>
      <w:szCs w:val="27"/>
    </w:rPr>
  </w:style>
  <w:style w:type="paragraph" w:customStyle="1" w:styleId="758">
    <w:name w:val="heading 4_file_361"/>
    <w:basedOn w:val="143"/>
    <w:qFormat/>
    <w:uiPriority w:val="9"/>
    <w:pPr>
      <w:outlineLvl w:val="3"/>
    </w:pPr>
  </w:style>
  <w:style w:type="paragraph" w:customStyle="1" w:styleId="759">
    <w:name w:val="heading 5_file_361"/>
    <w:basedOn w:val="143"/>
    <w:qFormat/>
    <w:uiPriority w:val="9"/>
    <w:pPr>
      <w:outlineLvl w:val="4"/>
    </w:pPr>
    <w:rPr>
      <w:sz w:val="20"/>
      <w:szCs w:val="20"/>
    </w:rPr>
  </w:style>
  <w:style w:type="paragraph" w:customStyle="1" w:styleId="760">
    <w:name w:val="heading 6_file_361"/>
    <w:basedOn w:val="143"/>
    <w:qFormat/>
    <w:uiPriority w:val="9"/>
    <w:pPr>
      <w:outlineLvl w:val="5"/>
    </w:pPr>
    <w:rPr>
      <w:sz w:val="15"/>
      <w:szCs w:val="15"/>
    </w:rPr>
  </w:style>
  <w:style w:type="character" w:customStyle="1" w:styleId="761">
    <w:name w:val="Default Paragraph Font_file_361"/>
    <w:semiHidden/>
    <w:unhideWhenUsed/>
    <w:qFormat/>
    <w:uiPriority w:val="1"/>
  </w:style>
  <w:style w:type="table" w:customStyle="1" w:styleId="762">
    <w:name w:val="Normal Table_file_361"/>
    <w:semiHidden/>
    <w:unhideWhenUsed/>
    <w:qFormat/>
    <w:uiPriority w:val="99"/>
    <w:tblPr>
      <w:tblCellMar>
        <w:top w:w="0" w:type="dxa"/>
        <w:left w:w="108" w:type="dxa"/>
        <w:bottom w:w="0" w:type="dxa"/>
        <w:right w:w="108" w:type="dxa"/>
      </w:tblCellMar>
    </w:tblPr>
  </w:style>
  <w:style w:type="character" w:customStyle="1" w:styleId="763">
    <w:name w:val="Hyperlink_file_361"/>
    <w:basedOn w:val="761"/>
    <w:semiHidden/>
    <w:unhideWhenUsed/>
    <w:qFormat/>
    <w:uiPriority w:val="99"/>
    <w:rPr>
      <w:color w:val="0782C1"/>
      <w:u w:val="single"/>
    </w:rPr>
  </w:style>
  <w:style w:type="character" w:customStyle="1" w:styleId="764">
    <w:name w:val="FollowedHyperlink_file_361"/>
    <w:basedOn w:val="761"/>
    <w:semiHidden/>
    <w:unhideWhenUsed/>
    <w:qFormat/>
    <w:uiPriority w:val="99"/>
    <w:rPr>
      <w:color w:val="0782C1"/>
      <w:u w:val="single"/>
    </w:rPr>
  </w:style>
  <w:style w:type="character" w:customStyle="1" w:styleId="765">
    <w:name w:val="标题 1 Char_file_361"/>
    <w:basedOn w:val="761"/>
    <w:link w:val="3"/>
    <w:qFormat/>
    <w:uiPriority w:val="9"/>
    <w:rPr>
      <w:rFonts w:ascii="宋体" w:hAnsi="宋体" w:eastAsia="宋体" w:cs="宋体"/>
      <w:b/>
      <w:bCs/>
      <w:kern w:val="44"/>
      <w:sz w:val="44"/>
      <w:szCs w:val="44"/>
    </w:rPr>
  </w:style>
  <w:style w:type="character" w:customStyle="1" w:styleId="766">
    <w:name w:val="标题 2 Char_file_361"/>
    <w:basedOn w:val="761"/>
    <w:link w:val="4"/>
    <w:semiHidden/>
    <w:qFormat/>
    <w:uiPriority w:val="9"/>
    <w:rPr>
      <w:rFonts w:asciiTheme="majorHAnsi" w:hAnsiTheme="majorHAnsi" w:eastAsiaTheme="majorEastAsia" w:cstheme="majorBidi"/>
      <w:b/>
      <w:bCs/>
      <w:sz w:val="32"/>
      <w:szCs w:val="32"/>
    </w:rPr>
  </w:style>
  <w:style w:type="character" w:customStyle="1" w:styleId="767">
    <w:name w:val="标题 3 Char_file_361"/>
    <w:basedOn w:val="761"/>
    <w:link w:val="5"/>
    <w:semiHidden/>
    <w:qFormat/>
    <w:uiPriority w:val="9"/>
    <w:rPr>
      <w:rFonts w:ascii="宋体" w:hAnsi="宋体" w:eastAsia="宋体" w:cs="宋体"/>
      <w:b/>
      <w:bCs/>
      <w:sz w:val="32"/>
      <w:szCs w:val="32"/>
    </w:rPr>
  </w:style>
  <w:style w:type="character" w:customStyle="1" w:styleId="768">
    <w:name w:val="标题 4 Char_file_361"/>
    <w:basedOn w:val="761"/>
    <w:link w:val="6"/>
    <w:semiHidden/>
    <w:qFormat/>
    <w:uiPriority w:val="9"/>
    <w:rPr>
      <w:rFonts w:asciiTheme="majorHAnsi" w:hAnsiTheme="majorHAnsi" w:eastAsiaTheme="majorEastAsia" w:cstheme="majorBidi"/>
      <w:b/>
      <w:bCs/>
      <w:sz w:val="28"/>
      <w:szCs w:val="28"/>
    </w:rPr>
  </w:style>
  <w:style w:type="character" w:customStyle="1" w:styleId="769">
    <w:name w:val="标题 5 Char_file_361"/>
    <w:basedOn w:val="761"/>
    <w:link w:val="7"/>
    <w:semiHidden/>
    <w:qFormat/>
    <w:uiPriority w:val="9"/>
    <w:rPr>
      <w:rFonts w:ascii="宋体" w:hAnsi="宋体" w:eastAsia="宋体" w:cs="宋体"/>
      <w:b/>
      <w:bCs/>
      <w:sz w:val="28"/>
      <w:szCs w:val="28"/>
    </w:rPr>
  </w:style>
  <w:style w:type="character" w:customStyle="1" w:styleId="770">
    <w:name w:val="标题 6 Char_file_361"/>
    <w:basedOn w:val="761"/>
    <w:link w:val="9"/>
    <w:semiHidden/>
    <w:qFormat/>
    <w:uiPriority w:val="9"/>
    <w:rPr>
      <w:rFonts w:asciiTheme="majorHAnsi" w:hAnsiTheme="majorHAnsi" w:eastAsiaTheme="majorEastAsia" w:cstheme="majorBidi"/>
      <w:b/>
      <w:bCs/>
      <w:sz w:val="24"/>
      <w:szCs w:val="24"/>
    </w:rPr>
  </w:style>
  <w:style w:type="paragraph" w:customStyle="1" w:styleId="771">
    <w:name w:val="cke_editable_file_361"/>
    <w:basedOn w:val="143"/>
    <w:qFormat/>
    <w:uiPriority w:val="0"/>
    <w:rPr>
      <w:rFonts w:ascii="仿宋_GB2312" w:eastAsia="仿宋_GB2312"/>
    </w:rPr>
  </w:style>
  <w:style w:type="paragraph" w:customStyle="1" w:styleId="772">
    <w:name w:val="marker_file_361"/>
    <w:basedOn w:val="143"/>
    <w:qFormat/>
    <w:uiPriority w:val="0"/>
    <w:pPr>
      <w:shd w:val="clear" w:color="auto" w:fill="FFFF00"/>
    </w:pPr>
  </w:style>
  <w:style w:type="paragraph" w:customStyle="1" w:styleId="773">
    <w:name w:val="Normal (Web)_file_361"/>
    <w:basedOn w:val="143"/>
    <w:semiHidden/>
    <w:unhideWhenUsed/>
    <w:qFormat/>
    <w:uiPriority w:val="99"/>
  </w:style>
  <w:style w:type="character" w:customStyle="1" w:styleId="774">
    <w:name w:val="Strong_file_361"/>
    <w:basedOn w:val="761"/>
    <w:qFormat/>
    <w:uiPriority w:val="22"/>
    <w:rPr>
      <w:b/>
      <w:bCs/>
    </w:rPr>
  </w:style>
  <w:style w:type="paragraph" w:customStyle="1" w:styleId="775">
    <w:name w:val="heading 2_file_362"/>
    <w:basedOn w:val="145"/>
    <w:qFormat/>
    <w:uiPriority w:val="9"/>
    <w:pPr>
      <w:outlineLvl w:val="1"/>
    </w:pPr>
    <w:rPr>
      <w:sz w:val="36"/>
      <w:szCs w:val="36"/>
    </w:rPr>
  </w:style>
  <w:style w:type="paragraph" w:customStyle="1" w:styleId="776">
    <w:name w:val="heading 3_file_362"/>
    <w:basedOn w:val="145"/>
    <w:qFormat/>
    <w:uiPriority w:val="9"/>
    <w:pPr>
      <w:outlineLvl w:val="2"/>
    </w:pPr>
    <w:rPr>
      <w:sz w:val="27"/>
      <w:szCs w:val="27"/>
    </w:rPr>
  </w:style>
  <w:style w:type="paragraph" w:customStyle="1" w:styleId="777">
    <w:name w:val="heading 4_file_362"/>
    <w:basedOn w:val="145"/>
    <w:qFormat/>
    <w:uiPriority w:val="9"/>
    <w:pPr>
      <w:outlineLvl w:val="3"/>
    </w:pPr>
  </w:style>
  <w:style w:type="paragraph" w:customStyle="1" w:styleId="778">
    <w:name w:val="heading 5_file_362"/>
    <w:basedOn w:val="145"/>
    <w:qFormat/>
    <w:uiPriority w:val="9"/>
    <w:pPr>
      <w:outlineLvl w:val="4"/>
    </w:pPr>
    <w:rPr>
      <w:sz w:val="20"/>
      <w:szCs w:val="20"/>
    </w:rPr>
  </w:style>
  <w:style w:type="paragraph" w:customStyle="1" w:styleId="779">
    <w:name w:val="heading 6_file_362"/>
    <w:basedOn w:val="145"/>
    <w:qFormat/>
    <w:uiPriority w:val="9"/>
    <w:pPr>
      <w:outlineLvl w:val="5"/>
    </w:pPr>
    <w:rPr>
      <w:sz w:val="15"/>
      <w:szCs w:val="15"/>
    </w:rPr>
  </w:style>
  <w:style w:type="character" w:customStyle="1" w:styleId="780">
    <w:name w:val="Default Paragraph Font_file_362"/>
    <w:semiHidden/>
    <w:unhideWhenUsed/>
    <w:qFormat/>
    <w:uiPriority w:val="1"/>
  </w:style>
  <w:style w:type="table" w:customStyle="1" w:styleId="781">
    <w:name w:val="Normal Table_file_362"/>
    <w:semiHidden/>
    <w:unhideWhenUsed/>
    <w:qFormat/>
    <w:uiPriority w:val="99"/>
    <w:tblPr>
      <w:tblCellMar>
        <w:top w:w="0" w:type="dxa"/>
        <w:left w:w="108" w:type="dxa"/>
        <w:bottom w:w="0" w:type="dxa"/>
        <w:right w:w="108" w:type="dxa"/>
      </w:tblCellMar>
    </w:tblPr>
  </w:style>
  <w:style w:type="character" w:customStyle="1" w:styleId="782">
    <w:name w:val="Hyperlink_file_362"/>
    <w:basedOn w:val="780"/>
    <w:semiHidden/>
    <w:unhideWhenUsed/>
    <w:qFormat/>
    <w:uiPriority w:val="99"/>
    <w:rPr>
      <w:color w:val="0782C1"/>
      <w:u w:val="single"/>
    </w:rPr>
  </w:style>
  <w:style w:type="character" w:customStyle="1" w:styleId="783">
    <w:name w:val="FollowedHyperlink_file_362"/>
    <w:basedOn w:val="780"/>
    <w:semiHidden/>
    <w:unhideWhenUsed/>
    <w:qFormat/>
    <w:uiPriority w:val="99"/>
    <w:rPr>
      <w:color w:val="0782C1"/>
      <w:u w:val="single"/>
    </w:rPr>
  </w:style>
  <w:style w:type="character" w:customStyle="1" w:styleId="784">
    <w:name w:val="标题 1 Char_file_362"/>
    <w:basedOn w:val="780"/>
    <w:link w:val="3"/>
    <w:qFormat/>
    <w:uiPriority w:val="9"/>
    <w:rPr>
      <w:rFonts w:ascii="宋体" w:hAnsi="宋体" w:eastAsia="宋体" w:cs="宋体"/>
      <w:b/>
      <w:bCs/>
      <w:kern w:val="44"/>
      <w:sz w:val="44"/>
      <w:szCs w:val="44"/>
    </w:rPr>
  </w:style>
  <w:style w:type="character" w:customStyle="1" w:styleId="785">
    <w:name w:val="标题 2 Char_file_362"/>
    <w:basedOn w:val="780"/>
    <w:link w:val="4"/>
    <w:semiHidden/>
    <w:qFormat/>
    <w:uiPriority w:val="9"/>
    <w:rPr>
      <w:rFonts w:asciiTheme="majorHAnsi" w:hAnsiTheme="majorHAnsi" w:eastAsiaTheme="majorEastAsia" w:cstheme="majorBidi"/>
      <w:b/>
      <w:bCs/>
      <w:sz w:val="32"/>
      <w:szCs w:val="32"/>
    </w:rPr>
  </w:style>
  <w:style w:type="character" w:customStyle="1" w:styleId="786">
    <w:name w:val="标题 3 Char_file_362"/>
    <w:basedOn w:val="780"/>
    <w:link w:val="5"/>
    <w:semiHidden/>
    <w:qFormat/>
    <w:uiPriority w:val="9"/>
    <w:rPr>
      <w:rFonts w:ascii="宋体" w:hAnsi="宋体" w:eastAsia="宋体" w:cs="宋体"/>
      <w:b/>
      <w:bCs/>
      <w:sz w:val="32"/>
      <w:szCs w:val="32"/>
    </w:rPr>
  </w:style>
  <w:style w:type="character" w:customStyle="1" w:styleId="787">
    <w:name w:val="标题 4 Char_file_362"/>
    <w:basedOn w:val="780"/>
    <w:link w:val="6"/>
    <w:semiHidden/>
    <w:qFormat/>
    <w:uiPriority w:val="9"/>
    <w:rPr>
      <w:rFonts w:asciiTheme="majorHAnsi" w:hAnsiTheme="majorHAnsi" w:eastAsiaTheme="majorEastAsia" w:cstheme="majorBidi"/>
      <w:b/>
      <w:bCs/>
      <w:sz w:val="28"/>
      <w:szCs w:val="28"/>
    </w:rPr>
  </w:style>
  <w:style w:type="character" w:customStyle="1" w:styleId="788">
    <w:name w:val="标题 5 Char_file_362"/>
    <w:basedOn w:val="780"/>
    <w:link w:val="7"/>
    <w:semiHidden/>
    <w:qFormat/>
    <w:uiPriority w:val="9"/>
    <w:rPr>
      <w:rFonts w:ascii="宋体" w:hAnsi="宋体" w:eastAsia="宋体" w:cs="宋体"/>
      <w:b/>
      <w:bCs/>
      <w:sz w:val="28"/>
      <w:szCs w:val="28"/>
    </w:rPr>
  </w:style>
  <w:style w:type="character" w:customStyle="1" w:styleId="789">
    <w:name w:val="标题 6 Char_file_362"/>
    <w:basedOn w:val="780"/>
    <w:link w:val="9"/>
    <w:semiHidden/>
    <w:qFormat/>
    <w:uiPriority w:val="9"/>
    <w:rPr>
      <w:rFonts w:asciiTheme="majorHAnsi" w:hAnsiTheme="majorHAnsi" w:eastAsiaTheme="majorEastAsia" w:cstheme="majorBidi"/>
      <w:b/>
      <w:bCs/>
      <w:sz w:val="24"/>
      <w:szCs w:val="24"/>
    </w:rPr>
  </w:style>
  <w:style w:type="paragraph" w:customStyle="1" w:styleId="790">
    <w:name w:val="cke_editable_file_362"/>
    <w:basedOn w:val="145"/>
    <w:qFormat/>
    <w:uiPriority w:val="0"/>
    <w:rPr>
      <w:rFonts w:ascii="仿宋_GB2312" w:eastAsia="仿宋_GB2312"/>
    </w:rPr>
  </w:style>
  <w:style w:type="paragraph" w:customStyle="1" w:styleId="791">
    <w:name w:val="marker_file_362"/>
    <w:basedOn w:val="145"/>
    <w:qFormat/>
    <w:uiPriority w:val="0"/>
    <w:pPr>
      <w:shd w:val="clear" w:color="auto" w:fill="FFFF00"/>
    </w:pPr>
  </w:style>
  <w:style w:type="paragraph" w:customStyle="1" w:styleId="792">
    <w:name w:val="Normal (Web)_file_362"/>
    <w:basedOn w:val="145"/>
    <w:semiHidden/>
    <w:unhideWhenUsed/>
    <w:qFormat/>
    <w:uiPriority w:val="99"/>
  </w:style>
  <w:style w:type="paragraph" w:customStyle="1" w:styleId="793">
    <w:name w:val="heading 2_file_363"/>
    <w:basedOn w:val="147"/>
    <w:qFormat/>
    <w:uiPriority w:val="9"/>
    <w:pPr>
      <w:outlineLvl w:val="1"/>
    </w:pPr>
    <w:rPr>
      <w:sz w:val="36"/>
      <w:szCs w:val="36"/>
    </w:rPr>
  </w:style>
  <w:style w:type="paragraph" w:customStyle="1" w:styleId="794">
    <w:name w:val="heading 3_file_363"/>
    <w:basedOn w:val="147"/>
    <w:qFormat/>
    <w:uiPriority w:val="9"/>
    <w:pPr>
      <w:outlineLvl w:val="2"/>
    </w:pPr>
    <w:rPr>
      <w:sz w:val="27"/>
      <w:szCs w:val="27"/>
    </w:rPr>
  </w:style>
  <w:style w:type="paragraph" w:customStyle="1" w:styleId="795">
    <w:name w:val="heading 4_file_363"/>
    <w:basedOn w:val="147"/>
    <w:qFormat/>
    <w:uiPriority w:val="9"/>
    <w:pPr>
      <w:outlineLvl w:val="3"/>
    </w:pPr>
  </w:style>
  <w:style w:type="paragraph" w:customStyle="1" w:styleId="796">
    <w:name w:val="heading 5_file_363"/>
    <w:basedOn w:val="147"/>
    <w:qFormat/>
    <w:uiPriority w:val="9"/>
    <w:pPr>
      <w:outlineLvl w:val="4"/>
    </w:pPr>
    <w:rPr>
      <w:sz w:val="20"/>
      <w:szCs w:val="20"/>
    </w:rPr>
  </w:style>
  <w:style w:type="paragraph" w:customStyle="1" w:styleId="797">
    <w:name w:val="heading 6_file_363"/>
    <w:basedOn w:val="147"/>
    <w:qFormat/>
    <w:uiPriority w:val="9"/>
    <w:pPr>
      <w:outlineLvl w:val="5"/>
    </w:pPr>
    <w:rPr>
      <w:sz w:val="15"/>
      <w:szCs w:val="15"/>
    </w:rPr>
  </w:style>
  <w:style w:type="character" w:customStyle="1" w:styleId="798">
    <w:name w:val="Default Paragraph Font_file_363"/>
    <w:semiHidden/>
    <w:unhideWhenUsed/>
    <w:qFormat/>
    <w:uiPriority w:val="1"/>
  </w:style>
  <w:style w:type="table" w:customStyle="1" w:styleId="799">
    <w:name w:val="Normal Table_file_363"/>
    <w:semiHidden/>
    <w:unhideWhenUsed/>
    <w:qFormat/>
    <w:uiPriority w:val="99"/>
    <w:tblPr>
      <w:tblCellMar>
        <w:top w:w="0" w:type="dxa"/>
        <w:left w:w="108" w:type="dxa"/>
        <w:bottom w:w="0" w:type="dxa"/>
        <w:right w:w="108" w:type="dxa"/>
      </w:tblCellMar>
    </w:tblPr>
  </w:style>
  <w:style w:type="character" w:customStyle="1" w:styleId="800">
    <w:name w:val="Hyperlink_file_363"/>
    <w:basedOn w:val="798"/>
    <w:semiHidden/>
    <w:unhideWhenUsed/>
    <w:qFormat/>
    <w:uiPriority w:val="99"/>
    <w:rPr>
      <w:color w:val="0782C1"/>
      <w:u w:val="single"/>
    </w:rPr>
  </w:style>
  <w:style w:type="character" w:customStyle="1" w:styleId="801">
    <w:name w:val="FollowedHyperlink_file_363"/>
    <w:basedOn w:val="798"/>
    <w:semiHidden/>
    <w:unhideWhenUsed/>
    <w:qFormat/>
    <w:uiPriority w:val="99"/>
    <w:rPr>
      <w:color w:val="0782C1"/>
      <w:u w:val="single"/>
    </w:rPr>
  </w:style>
  <w:style w:type="character" w:customStyle="1" w:styleId="802">
    <w:name w:val="标题 1 Char_file_363"/>
    <w:basedOn w:val="798"/>
    <w:link w:val="3"/>
    <w:qFormat/>
    <w:uiPriority w:val="9"/>
    <w:rPr>
      <w:rFonts w:ascii="宋体" w:hAnsi="宋体" w:eastAsia="宋体" w:cs="宋体"/>
      <w:b/>
      <w:bCs/>
      <w:kern w:val="44"/>
      <w:sz w:val="44"/>
      <w:szCs w:val="44"/>
    </w:rPr>
  </w:style>
  <w:style w:type="character" w:customStyle="1" w:styleId="803">
    <w:name w:val="标题 2 Char_file_363"/>
    <w:basedOn w:val="798"/>
    <w:link w:val="4"/>
    <w:semiHidden/>
    <w:qFormat/>
    <w:uiPriority w:val="9"/>
    <w:rPr>
      <w:rFonts w:asciiTheme="majorHAnsi" w:hAnsiTheme="majorHAnsi" w:eastAsiaTheme="majorEastAsia" w:cstheme="majorBidi"/>
      <w:b/>
      <w:bCs/>
      <w:sz w:val="32"/>
      <w:szCs w:val="32"/>
    </w:rPr>
  </w:style>
  <w:style w:type="character" w:customStyle="1" w:styleId="804">
    <w:name w:val="标题 3 Char_file_363"/>
    <w:basedOn w:val="798"/>
    <w:link w:val="5"/>
    <w:semiHidden/>
    <w:qFormat/>
    <w:uiPriority w:val="9"/>
    <w:rPr>
      <w:rFonts w:ascii="宋体" w:hAnsi="宋体" w:eastAsia="宋体" w:cs="宋体"/>
      <w:b/>
      <w:bCs/>
      <w:sz w:val="32"/>
      <w:szCs w:val="32"/>
    </w:rPr>
  </w:style>
  <w:style w:type="character" w:customStyle="1" w:styleId="805">
    <w:name w:val="标题 4 Char_file_363"/>
    <w:basedOn w:val="798"/>
    <w:link w:val="6"/>
    <w:semiHidden/>
    <w:qFormat/>
    <w:uiPriority w:val="9"/>
    <w:rPr>
      <w:rFonts w:asciiTheme="majorHAnsi" w:hAnsiTheme="majorHAnsi" w:eastAsiaTheme="majorEastAsia" w:cstheme="majorBidi"/>
      <w:b/>
      <w:bCs/>
      <w:sz w:val="28"/>
      <w:szCs w:val="28"/>
    </w:rPr>
  </w:style>
  <w:style w:type="character" w:customStyle="1" w:styleId="806">
    <w:name w:val="标题 5 Char_file_363"/>
    <w:basedOn w:val="798"/>
    <w:link w:val="7"/>
    <w:semiHidden/>
    <w:qFormat/>
    <w:uiPriority w:val="9"/>
    <w:rPr>
      <w:rFonts w:ascii="宋体" w:hAnsi="宋体" w:eastAsia="宋体" w:cs="宋体"/>
      <w:b/>
      <w:bCs/>
      <w:sz w:val="28"/>
      <w:szCs w:val="28"/>
    </w:rPr>
  </w:style>
  <w:style w:type="character" w:customStyle="1" w:styleId="807">
    <w:name w:val="标题 6 Char_file_363"/>
    <w:basedOn w:val="798"/>
    <w:link w:val="9"/>
    <w:semiHidden/>
    <w:qFormat/>
    <w:uiPriority w:val="9"/>
    <w:rPr>
      <w:rFonts w:asciiTheme="majorHAnsi" w:hAnsiTheme="majorHAnsi" w:eastAsiaTheme="majorEastAsia" w:cstheme="majorBidi"/>
      <w:b/>
      <w:bCs/>
      <w:sz w:val="24"/>
      <w:szCs w:val="24"/>
    </w:rPr>
  </w:style>
  <w:style w:type="paragraph" w:customStyle="1" w:styleId="808">
    <w:name w:val="cke_editable_file_363"/>
    <w:basedOn w:val="147"/>
    <w:qFormat/>
    <w:uiPriority w:val="0"/>
    <w:rPr>
      <w:rFonts w:ascii="仿宋_GB2312" w:eastAsia="仿宋_GB2312"/>
    </w:rPr>
  </w:style>
  <w:style w:type="paragraph" w:customStyle="1" w:styleId="809">
    <w:name w:val="marker_file_363"/>
    <w:basedOn w:val="147"/>
    <w:qFormat/>
    <w:uiPriority w:val="0"/>
    <w:pPr>
      <w:shd w:val="clear" w:color="auto" w:fill="FFFF00"/>
    </w:pPr>
  </w:style>
  <w:style w:type="paragraph" w:customStyle="1" w:styleId="810">
    <w:name w:val="Normal (Web)_file_363"/>
    <w:basedOn w:val="147"/>
    <w:semiHidden/>
    <w:unhideWhenUsed/>
    <w:qFormat/>
    <w:uiPriority w:val="99"/>
  </w:style>
  <w:style w:type="paragraph" w:customStyle="1" w:styleId="811">
    <w:name w:val="heading 2_file_364"/>
    <w:basedOn w:val="149"/>
    <w:qFormat/>
    <w:uiPriority w:val="9"/>
    <w:pPr>
      <w:outlineLvl w:val="1"/>
    </w:pPr>
    <w:rPr>
      <w:sz w:val="36"/>
      <w:szCs w:val="36"/>
    </w:rPr>
  </w:style>
  <w:style w:type="paragraph" w:customStyle="1" w:styleId="812">
    <w:name w:val="heading 3_file_364"/>
    <w:basedOn w:val="149"/>
    <w:qFormat/>
    <w:uiPriority w:val="9"/>
    <w:pPr>
      <w:outlineLvl w:val="2"/>
    </w:pPr>
    <w:rPr>
      <w:sz w:val="27"/>
      <w:szCs w:val="27"/>
    </w:rPr>
  </w:style>
  <w:style w:type="paragraph" w:customStyle="1" w:styleId="813">
    <w:name w:val="heading 4_file_364"/>
    <w:basedOn w:val="149"/>
    <w:qFormat/>
    <w:uiPriority w:val="9"/>
    <w:pPr>
      <w:outlineLvl w:val="3"/>
    </w:pPr>
  </w:style>
  <w:style w:type="paragraph" w:customStyle="1" w:styleId="814">
    <w:name w:val="heading 5_file_364"/>
    <w:basedOn w:val="149"/>
    <w:qFormat/>
    <w:uiPriority w:val="9"/>
    <w:pPr>
      <w:outlineLvl w:val="4"/>
    </w:pPr>
    <w:rPr>
      <w:sz w:val="20"/>
      <w:szCs w:val="20"/>
    </w:rPr>
  </w:style>
  <w:style w:type="paragraph" w:customStyle="1" w:styleId="815">
    <w:name w:val="heading 6_file_364"/>
    <w:basedOn w:val="149"/>
    <w:qFormat/>
    <w:uiPriority w:val="9"/>
    <w:pPr>
      <w:outlineLvl w:val="5"/>
    </w:pPr>
    <w:rPr>
      <w:sz w:val="15"/>
      <w:szCs w:val="15"/>
    </w:rPr>
  </w:style>
  <w:style w:type="character" w:customStyle="1" w:styleId="816">
    <w:name w:val="Default Paragraph Font_file_364"/>
    <w:semiHidden/>
    <w:unhideWhenUsed/>
    <w:qFormat/>
    <w:uiPriority w:val="1"/>
  </w:style>
  <w:style w:type="table" w:customStyle="1" w:styleId="817">
    <w:name w:val="Normal Table_file_364"/>
    <w:semiHidden/>
    <w:unhideWhenUsed/>
    <w:qFormat/>
    <w:uiPriority w:val="99"/>
    <w:tblPr>
      <w:tblCellMar>
        <w:top w:w="0" w:type="dxa"/>
        <w:left w:w="108" w:type="dxa"/>
        <w:bottom w:w="0" w:type="dxa"/>
        <w:right w:w="108" w:type="dxa"/>
      </w:tblCellMar>
    </w:tblPr>
  </w:style>
  <w:style w:type="character" w:customStyle="1" w:styleId="818">
    <w:name w:val="Hyperlink_file_364"/>
    <w:basedOn w:val="816"/>
    <w:semiHidden/>
    <w:unhideWhenUsed/>
    <w:qFormat/>
    <w:uiPriority w:val="99"/>
    <w:rPr>
      <w:color w:val="0782C1"/>
      <w:u w:val="single"/>
    </w:rPr>
  </w:style>
  <w:style w:type="character" w:customStyle="1" w:styleId="819">
    <w:name w:val="FollowedHyperlink_file_364"/>
    <w:basedOn w:val="816"/>
    <w:semiHidden/>
    <w:unhideWhenUsed/>
    <w:qFormat/>
    <w:uiPriority w:val="99"/>
    <w:rPr>
      <w:color w:val="0782C1"/>
      <w:u w:val="single"/>
    </w:rPr>
  </w:style>
  <w:style w:type="character" w:customStyle="1" w:styleId="820">
    <w:name w:val="标题 1 Char_file_364"/>
    <w:basedOn w:val="816"/>
    <w:link w:val="3"/>
    <w:qFormat/>
    <w:uiPriority w:val="9"/>
    <w:rPr>
      <w:rFonts w:ascii="宋体" w:hAnsi="宋体" w:eastAsia="宋体" w:cs="宋体"/>
      <w:b/>
      <w:bCs/>
      <w:kern w:val="44"/>
      <w:sz w:val="44"/>
      <w:szCs w:val="44"/>
    </w:rPr>
  </w:style>
  <w:style w:type="character" w:customStyle="1" w:styleId="821">
    <w:name w:val="标题 2 Char_file_364"/>
    <w:basedOn w:val="816"/>
    <w:link w:val="4"/>
    <w:semiHidden/>
    <w:qFormat/>
    <w:uiPriority w:val="9"/>
    <w:rPr>
      <w:rFonts w:asciiTheme="majorHAnsi" w:hAnsiTheme="majorHAnsi" w:eastAsiaTheme="majorEastAsia" w:cstheme="majorBidi"/>
      <w:b/>
      <w:bCs/>
      <w:sz w:val="32"/>
      <w:szCs w:val="32"/>
    </w:rPr>
  </w:style>
  <w:style w:type="character" w:customStyle="1" w:styleId="822">
    <w:name w:val="标题 3 Char_file_364"/>
    <w:basedOn w:val="816"/>
    <w:link w:val="5"/>
    <w:semiHidden/>
    <w:qFormat/>
    <w:uiPriority w:val="9"/>
    <w:rPr>
      <w:rFonts w:ascii="宋体" w:hAnsi="宋体" w:eastAsia="宋体" w:cs="宋体"/>
      <w:b/>
      <w:bCs/>
      <w:sz w:val="32"/>
      <w:szCs w:val="32"/>
    </w:rPr>
  </w:style>
  <w:style w:type="character" w:customStyle="1" w:styleId="823">
    <w:name w:val="标题 4 Char_file_364"/>
    <w:basedOn w:val="816"/>
    <w:link w:val="6"/>
    <w:semiHidden/>
    <w:qFormat/>
    <w:uiPriority w:val="9"/>
    <w:rPr>
      <w:rFonts w:asciiTheme="majorHAnsi" w:hAnsiTheme="majorHAnsi" w:eastAsiaTheme="majorEastAsia" w:cstheme="majorBidi"/>
      <w:b/>
      <w:bCs/>
      <w:sz w:val="28"/>
      <w:szCs w:val="28"/>
    </w:rPr>
  </w:style>
  <w:style w:type="character" w:customStyle="1" w:styleId="824">
    <w:name w:val="标题 5 Char_file_364"/>
    <w:basedOn w:val="816"/>
    <w:link w:val="7"/>
    <w:semiHidden/>
    <w:qFormat/>
    <w:uiPriority w:val="9"/>
    <w:rPr>
      <w:rFonts w:ascii="宋体" w:hAnsi="宋体" w:eastAsia="宋体" w:cs="宋体"/>
      <w:b/>
      <w:bCs/>
      <w:sz w:val="28"/>
      <w:szCs w:val="28"/>
    </w:rPr>
  </w:style>
  <w:style w:type="character" w:customStyle="1" w:styleId="825">
    <w:name w:val="标题 6 Char_file_364"/>
    <w:basedOn w:val="816"/>
    <w:link w:val="9"/>
    <w:semiHidden/>
    <w:qFormat/>
    <w:uiPriority w:val="9"/>
    <w:rPr>
      <w:rFonts w:asciiTheme="majorHAnsi" w:hAnsiTheme="majorHAnsi" w:eastAsiaTheme="majorEastAsia" w:cstheme="majorBidi"/>
      <w:b/>
      <w:bCs/>
      <w:sz w:val="24"/>
      <w:szCs w:val="24"/>
    </w:rPr>
  </w:style>
  <w:style w:type="paragraph" w:customStyle="1" w:styleId="826">
    <w:name w:val="cke_editable_file_364"/>
    <w:basedOn w:val="149"/>
    <w:qFormat/>
    <w:uiPriority w:val="0"/>
    <w:rPr>
      <w:rFonts w:ascii="仿宋_GB2312" w:eastAsia="仿宋_GB2312"/>
    </w:rPr>
  </w:style>
  <w:style w:type="paragraph" w:customStyle="1" w:styleId="827">
    <w:name w:val="marker_file_364"/>
    <w:basedOn w:val="149"/>
    <w:qFormat/>
    <w:uiPriority w:val="0"/>
    <w:pPr>
      <w:shd w:val="clear" w:color="auto" w:fill="FFFF00"/>
    </w:pPr>
  </w:style>
  <w:style w:type="paragraph" w:customStyle="1" w:styleId="828">
    <w:name w:val="Normal (Web)_file_364"/>
    <w:basedOn w:val="149"/>
    <w:semiHidden/>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86</Pages>
  <Words>15163</Words>
  <Characters>16657</Characters>
  <Lines>807</Lines>
  <Paragraphs>760</Paragraphs>
  <TotalTime>33</TotalTime>
  <ScaleCrop>false</ScaleCrop>
  <LinksUpToDate>false</LinksUpToDate>
  <CharactersWithSpaces>16822</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2024-06-13T16:56:00Z</dcterms:created>
  <dc:creator>柳州市政府集中采购中心</dc:creator>
  <cp:lastModifiedBy>Cc</cp:lastModifiedBy>
  <cp:lastPrinted>2018-06-15T11:11:00Z</cp:lastPrinted>
  <dcterms:modified xsi:type="dcterms:W3CDTF">2025-10-29T01:59:49Z</dcterms:modified>
  <dc:title>询价通知书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83710AD80D8443888CC3B2736FCD220F</vt:lpwstr>
  </property>
  <property fmtid="{D5CDD505-2E9C-101B-9397-08002B2CF9AE}" pid="4" name="KSOTemplateDocerSaveRecord">
    <vt:lpwstr>eyJoZGlkIjoiN2QzNTlhNzVkYmM4NGIxYzU1MDkwOWY0OTQyZjMyOWIiLCJ1c2VySWQiOiIzODgwMjgyNDgifQ==</vt:lpwstr>
  </property>
</Properties>
</file>