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eastAsia="仿宋_GB2312" w:asciiTheme="minorHAnsi" w:hAnsiTheme="minorHAnsi"/>
          <w:color w:val="auto"/>
          <w:sz w:val="44"/>
          <w:szCs w:val="44"/>
          <w:highlight w:val="none"/>
          <w:lang w:val="en-GB"/>
        </w:rPr>
      </w:pPr>
    </w:p>
    <w:p w14:paraId="77C9D43E">
      <w:pPr>
        <w:spacing w:line="360" w:lineRule="auto"/>
        <w:jc w:val="center"/>
        <w:rPr>
          <w:rFonts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14E057F2">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ascii="华文中宋" w:hAnsi="华文中宋" w:eastAsia="华文中宋"/>
          <w:b/>
          <w:color w:val="auto"/>
          <w:spacing w:val="200"/>
          <w:sz w:val="84"/>
          <w:szCs w:val="84"/>
          <w:highlight w:val="none"/>
        </w:rPr>
      </w:pPr>
    </w:p>
    <w:p w14:paraId="2EB24F35">
      <w:pPr>
        <w:jc w:val="center"/>
        <w:rPr>
          <w:rFonts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0995721C">
      <w:pPr>
        <w:spacing w:line="600" w:lineRule="exact"/>
        <w:jc w:val="center"/>
        <w:rPr>
          <w:b/>
          <w:color w:val="auto"/>
          <w:sz w:val="44"/>
          <w:szCs w:val="44"/>
          <w:highlight w:val="none"/>
        </w:rPr>
      </w:pPr>
    </w:p>
    <w:p w14:paraId="45474515">
      <w:pPr>
        <w:spacing w:line="600" w:lineRule="exact"/>
        <w:rPr>
          <w:b/>
          <w:color w:val="auto"/>
          <w:sz w:val="44"/>
          <w:szCs w:val="44"/>
          <w:highlight w:val="none"/>
        </w:rPr>
      </w:pPr>
    </w:p>
    <w:p w14:paraId="5A321736">
      <w:pPr>
        <w:spacing w:line="800" w:lineRule="exact"/>
        <w:ind w:left="907" w:leftChars="432"/>
        <w:rPr>
          <w:rFonts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柳州市工人医院AI算力服务器采购</w:t>
      </w:r>
      <w:bookmarkStart w:id="101" w:name="_GoBack"/>
      <w:bookmarkEnd w:id="101"/>
    </w:p>
    <w:p w14:paraId="03954D42">
      <w:pPr>
        <w:spacing w:line="800" w:lineRule="exact"/>
        <w:ind w:left="907" w:leftChars="432"/>
        <w:rPr>
          <w:rFonts w:hint="eastAsia" w:ascii="楷体" w:hAnsi="楷体" w:eastAsia="楷体"/>
          <w:b/>
          <w:color w:val="auto"/>
          <w:sz w:val="44"/>
          <w:szCs w:val="44"/>
          <w:highlight w:val="none"/>
          <w:lang w:val="en-GB" w:eastAsia="zh-CN"/>
        </w:rPr>
      </w:pPr>
      <w:r>
        <w:rPr>
          <w:rFonts w:hint="eastAsia" w:ascii="楷体" w:hAnsi="楷体" w:eastAsia="楷体"/>
          <w:b/>
          <w:color w:val="auto"/>
          <w:sz w:val="44"/>
          <w:szCs w:val="44"/>
          <w:highlight w:val="none"/>
        </w:rPr>
        <w:t>项目编号：</w:t>
      </w:r>
      <w:r>
        <w:rPr>
          <w:rFonts w:hint="eastAsia" w:ascii="楷体" w:hAnsi="楷体" w:eastAsia="楷体"/>
          <w:b/>
          <w:color w:val="auto"/>
          <w:sz w:val="44"/>
          <w:szCs w:val="44"/>
          <w:highlight w:val="none"/>
          <w:lang w:eastAsia="zh-CN"/>
        </w:rPr>
        <w:t>LZZC2025-G1-990682-LZSZ</w:t>
      </w:r>
    </w:p>
    <w:p w14:paraId="475FBFE0">
      <w:pPr>
        <w:spacing w:line="800" w:lineRule="exact"/>
        <w:rPr>
          <w:rFonts w:ascii="楷体" w:hAnsi="楷体" w:eastAsia="楷体"/>
          <w:b/>
          <w:color w:val="auto"/>
          <w:sz w:val="44"/>
          <w:szCs w:val="44"/>
          <w:highlight w:val="none"/>
        </w:rPr>
      </w:pPr>
    </w:p>
    <w:p w14:paraId="3F50D9AE">
      <w:pPr>
        <w:spacing w:line="800" w:lineRule="exact"/>
        <w:ind w:firstLine="663" w:firstLineChars="150"/>
        <w:jc w:val="center"/>
        <w:rPr>
          <w:rFonts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柳州市工人医院</w:t>
      </w:r>
    </w:p>
    <w:p w14:paraId="1BBBB1DE">
      <w:pPr>
        <w:spacing w:line="800" w:lineRule="exact"/>
        <w:ind w:firstLine="658" w:firstLineChars="149"/>
        <w:rPr>
          <w:rFonts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0AA35A55">
      <w:pPr>
        <w:spacing w:line="600" w:lineRule="exact"/>
        <w:jc w:val="center"/>
        <w:rPr>
          <w:rFonts w:ascii="楷体" w:hAnsi="楷体" w:eastAsia="楷体"/>
          <w:b/>
          <w:color w:val="auto"/>
          <w:sz w:val="44"/>
          <w:szCs w:val="44"/>
          <w:highlight w:val="none"/>
        </w:rPr>
      </w:pPr>
    </w:p>
    <w:p w14:paraId="37CD29B3">
      <w:pPr>
        <w:spacing w:line="600" w:lineRule="exact"/>
        <w:jc w:val="center"/>
        <w:rPr>
          <w:rFonts w:ascii="楷体" w:hAnsi="楷体" w:eastAsia="楷体"/>
          <w:b/>
          <w:color w:val="auto"/>
          <w:sz w:val="44"/>
          <w:szCs w:val="44"/>
          <w:highlight w:val="none"/>
        </w:rPr>
      </w:pPr>
      <w:r>
        <w:rPr>
          <w:rFonts w:ascii="楷体" w:hAnsi="楷体" w:eastAsia="楷体"/>
          <w:b/>
          <w:color w:val="auto"/>
          <w:sz w:val="44"/>
          <w:szCs w:val="44"/>
          <w:highlight w:val="none"/>
        </w:rPr>
        <w:t>2025年</w:t>
      </w:r>
      <w:r>
        <w:rPr>
          <w:rFonts w:hint="eastAsia" w:ascii="楷体" w:hAnsi="楷体" w:eastAsia="楷体"/>
          <w:b/>
          <w:color w:val="auto"/>
          <w:sz w:val="44"/>
          <w:szCs w:val="44"/>
          <w:highlight w:val="none"/>
          <w:lang w:val="en-US" w:eastAsia="zh-CN"/>
        </w:rPr>
        <w:t>11</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3</w:t>
      </w:r>
      <w:r>
        <w:rPr>
          <w:rFonts w:ascii="楷体" w:hAnsi="楷体" w:eastAsia="楷体"/>
          <w:b/>
          <w:color w:val="auto"/>
          <w:sz w:val="44"/>
          <w:szCs w:val="44"/>
          <w:highlight w:val="none"/>
        </w:rPr>
        <w:t>日</w:t>
      </w:r>
    </w:p>
    <w:p w14:paraId="4CCA7BE7">
      <w:pPr>
        <w:widowControl/>
        <w:spacing w:line="240" w:lineRule="auto"/>
        <w:jc w:val="left"/>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color w:val="auto"/>
          <w:sz w:val="44"/>
          <w:szCs w:val="44"/>
          <w:highlight w:val="none"/>
        </w:rPr>
        <w:br w:type="page"/>
      </w:r>
    </w:p>
    <w:p w14:paraId="7BD294AD">
      <w:pPr>
        <w:spacing w:line="360" w:lineRule="auto"/>
        <w:jc w:val="center"/>
        <w:rPr>
          <w:rFonts w:hint="eastAsia"/>
          <w:b/>
          <w:color w:val="auto"/>
          <w:sz w:val="52"/>
          <w:szCs w:val="52"/>
          <w:highlight w:val="none"/>
        </w:rPr>
      </w:pPr>
    </w:p>
    <w:p w14:paraId="083DB341">
      <w:pPr>
        <w:spacing w:line="360" w:lineRule="auto"/>
        <w:jc w:val="center"/>
        <w:rPr>
          <w:b/>
          <w:color w:val="auto"/>
          <w:sz w:val="52"/>
          <w:szCs w:val="52"/>
          <w:highlight w:val="none"/>
        </w:rPr>
      </w:pPr>
      <w:r>
        <w:rPr>
          <w:rFonts w:hint="eastAsia"/>
          <w:b/>
          <w:color w:val="auto"/>
          <w:sz w:val="52"/>
          <w:szCs w:val="52"/>
          <w:highlight w:val="none"/>
        </w:rPr>
        <w:t>目  录</w:t>
      </w:r>
    </w:p>
    <w:p w14:paraId="42126A27">
      <w:pPr>
        <w:spacing w:line="360" w:lineRule="auto"/>
        <w:jc w:val="center"/>
        <w:rPr>
          <w:b/>
          <w:color w:val="auto"/>
          <w:sz w:val="52"/>
          <w:szCs w:val="52"/>
          <w:highlight w:val="none"/>
        </w:rPr>
      </w:pPr>
    </w:p>
    <w:p w14:paraId="6556483B">
      <w:pPr>
        <w:pStyle w:val="33"/>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"_Toc20521"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_Toc20521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42DCAFD">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"_Toc2455"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_Toc2455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4F0016E">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"_Toc19466"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_Toc19466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75EDD08">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"_Toc17068"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_Toc17068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4F1F47E">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"_Toc17993"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_Toc17993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E3C7485">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"_Toc24727"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_Toc24727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99F7CAC">
      <w:pPr>
        <w:pStyle w:val="33"/>
        <w:tabs>
          <w:tab w:val="right" w:leader="dot" w:pos="9016"/>
        </w:tabs>
        <w:spacing w:line="360" w:lineRule="auto"/>
        <w:rPr>
          <w:rFonts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667E9C70">
      <w:pPr>
        <w:rPr>
          <w:color w:val="auto"/>
          <w:highlight w:val="none"/>
        </w:rPr>
      </w:pPr>
    </w:p>
    <w:p w14:paraId="2244593E">
      <w:pPr>
        <w:rPr>
          <w:color w:val="auto"/>
          <w:highlight w:val="none"/>
        </w:rPr>
      </w:pPr>
    </w:p>
    <w:p w14:paraId="33207039">
      <w:pPr>
        <w:rPr>
          <w:color w:val="auto"/>
          <w:highlight w:val="none"/>
        </w:rPr>
      </w:pPr>
    </w:p>
    <w:p w14:paraId="7E7E063B">
      <w:pPr>
        <w:rPr>
          <w:color w:val="auto"/>
          <w:highlight w:val="none"/>
        </w:rPr>
      </w:pPr>
    </w:p>
    <w:p w14:paraId="43C2093C">
      <w:pPr>
        <w:rPr>
          <w:color w:val="auto"/>
          <w:highlight w:val="none"/>
        </w:rPr>
      </w:pPr>
    </w:p>
    <w:p w14:paraId="05E909C2">
      <w:pPr>
        <w:rPr>
          <w:color w:val="auto"/>
          <w:highlight w:val="none"/>
        </w:rPr>
      </w:pPr>
    </w:p>
    <w:p w14:paraId="58280B7A">
      <w:pPr>
        <w:rPr>
          <w:color w:val="auto"/>
          <w:highlight w:val="none"/>
        </w:rPr>
      </w:pPr>
    </w:p>
    <w:p w14:paraId="134D2369">
      <w:pPr>
        <w:rPr>
          <w:color w:val="auto"/>
          <w:highlight w:val="none"/>
        </w:rPr>
      </w:pPr>
    </w:p>
    <w:p w14:paraId="11542FB1">
      <w:pPr>
        <w:rPr>
          <w:color w:val="auto"/>
          <w:highlight w:val="none"/>
        </w:rPr>
      </w:pPr>
    </w:p>
    <w:p w14:paraId="65B643C8">
      <w:pPr>
        <w:rPr>
          <w:color w:val="auto"/>
          <w:highlight w:val="none"/>
        </w:rPr>
      </w:pPr>
    </w:p>
    <w:p w14:paraId="1C534F7D">
      <w:pPr>
        <w:rPr>
          <w:color w:val="auto"/>
          <w:highlight w:val="none"/>
        </w:rPr>
      </w:pPr>
    </w:p>
    <w:p w14:paraId="64A4812B">
      <w:pPr>
        <w:widowControl/>
        <w:jc w:val="left"/>
        <w:rPr>
          <w:color w:val="auto"/>
          <w:highlight w:val="none"/>
        </w:rPr>
        <w:sectPr>
          <w:headerReference r:id="rId5" w:type="default"/>
          <w:footerReference r:id="rId6" w:type="default"/>
          <w:pgSz w:w="11906" w:h="16838"/>
          <w:pgMar w:top="1440" w:right="1440" w:bottom="1440" w:left="1440" w:header="851" w:footer="992" w:gutter="0"/>
          <w:cols w:space="720" w:num="1"/>
          <w:docGrid w:linePitch="312" w:charSpace="0"/>
        </w:sectPr>
      </w:pPr>
      <w:r>
        <w:rPr>
          <w:color w:val="auto"/>
          <w:highlight w:val="none"/>
        </w:rPr>
        <w:br w:type="page"/>
      </w:r>
    </w:p>
    <w:p w14:paraId="7EAB2524">
      <w:pPr>
        <w:pStyle w:val="4"/>
        <w:spacing w:line="276" w:lineRule="auto"/>
        <w:jc w:val="center"/>
        <w:rPr>
          <w:color w:val="auto"/>
          <w:sz w:val="32"/>
          <w:szCs w:val="32"/>
          <w:highlight w:val="none"/>
        </w:rPr>
      </w:pPr>
      <w:bookmarkStart w:id="0" w:name="_Toc20521"/>
      <w:r>
        <w:rPr>
          <w:rFonts w:hint="eastAsia"/>
          <w:color w:val="auto"/>
          <w:sz w:val="32"/>
          <w:szCs w:val="32"/>
          <w:highlight w:val="none"/>
        </w:rPr>
        <w:t>第一章 公开招标公告</w:t>
      </w:r>
      <w:bookmarkEnd w:id="0"/>
    </w:p>
    <w:p w14:paraId="222E60FE">
      <w:pPr>
        <w:pStyle w:val="5"/>
        <w:spacing w:line="240" w:lineRule="auto"/>
        <w:ind w:right="-21" w:rightChars="-10" w:firstLine="711" w:firstLineChars="253"/>
        <w:jc w:val="both"/>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4D14E71B">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柳州市工人医院AI算力服务器采购</w:t>
      </w:r>
      <w:r>
        <w:rPr>
          <w:rFonts w:hint="eastAsia" w:ascii="仿宋_GB2312" w:eastAsia="仿宋_GB2312"/>
          <w:color w:val="auto"/>
          <w:sz w:val="28"/>
          <w:szCs w:val="28"/>
          <w:highlight w:val="none"/>
        </w:rPr>
        <w:t>项目的潜在</w:t>
      </w:r>
      <w:bookmarkStart w:id="2" w:name="_Hlk93681477"/>
      <w:r>
        <w:rPr>
          <w:rFonts w:hint="eastAsia" w:ascii="仿宋_GB2312" w:eastAsia="仿宋_GB2312"/>
          <w:color w:val="auto"/>
          <w:sz w:val="28"/>
          <w:szCs w:val="28"/>
          <w:highlight w:val="none"/>
        </w:rPr>
        <w:t>投标人应在</w:t>
      </w:r>
      <w:bookmarkEnd w:id="2"/>
      <w:r>
        <w:rPr>
          <w:rFonts w:hint="eastAsia" w:ascii="仿宋_GB2312" w:eastAsia="仿宋_GB2312"/>
          <w:color w:val="auto"/>
          <w:sz w:val="28"/>
          <w:szCs w:val="28"/>
          <w:highlight w:val="none"/>
        </w:rPr>
        <w:t>广西政府采购云平台（https://www.gcy.zfcg.gxzf.gov.cn/）获取招标文件，并于</w:t>
      </w:r>
      <w:r>
        <w:rPr>
          <w:rFonts w:ascii="仿宋_GB2312" w:eastAsia="仿宋_GB2312"/>
          <w:color w:val="auto"/>
          <w:sz w:val="28"/>
          <w:szCs w:val="28"/>
          <w:highlight w:val="none"/>
        </w:rPr>
        <w:t>2025年</w:t>
      </w:r>
      <w:r>
        <w:rPr>
          <w:rFonts w:hint="eastAsia" w:ascii="仿宋_GB2312" w:eastAsia="仿宋_GB2312"/>
          <w:color w:val="auto"/>
          <w:sz w:val="28"/>
          <w:szCs w:val="28"/>
          <w:highlight w:val="none"/>
          <w:lang w:val="en-US" w:eastAsia="zh-CN"/>
        </w:rPr>
        <w:t>11</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26</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35F2D8F7">
      <w:pPr>
        <w:spacing w:line="400" w:lineRule="exact"/>
        <w:ind w:right="-21" w:rightChars="-10" w:firstLine="562" w:firstLineChars="200"/>
        <w:rPr>
          <w:rFonts w:ascii="黑体" w:hAnsi="黑体" w:eastAsia="黑体" w:cs="黑体"/>
          <w:b/>
          <w:bCs/>
          <w:color w:val="auto"/>
          <w:sz w:val="28"/>
          <w:szCs w:val="28"/>
          <w:highlight w:val="none"/>
        </w:rPr>
      </w:pPr>
      <w:bookmarkStart w:id="3" w:name="_Hlk53504521"/>
      <w:r>
        <w:rPr>
          <w:rFonts w:hint="eastAsia" w:ascii="黑体" w:hAnsi="黑体" w:eastAsia="黑体" w:cs="黑体"/>
          <w:b/>
          <w:bCs/>
          <w:color w:val="auto"/>
          <w:sz w:val="28"/>
          <w:szCs w:val="28"/>
          <w:highlight w:val="none"/>
        </w:rPr>
        <w:t>一、项目基本情况</w:t>
      </w:r>
    </w:p>
    <w:bookmarkEnd w:id="3"/>
    <w:p w14:paraId="407A539F">
      <w:pPr>
        <w:pStyle w:val="75"/>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LZZC2025-G1-990682-LZSZ</w:t>
      </w:r>
    </w:p>
    <w:p w14:paraId="2FE6D713">
      <w:pPr>
        <w:pStyle w:val="75"/>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柳州市工人医院AI算力服务器采购</w:t>
      </w:r>
    </w:p>
    <w:p w14:paraId="45D5C559">
      <w:pPr>
        <w:pStyle w:val="75"/>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4" w:name="_Hlk50568912"/>
      <w:r>
        <w:rPr>
          <w:rFonts w:hint="eastAsia" w:ascii="仿宋_GB2312" w:eastAsia="仿宋_GB2312"/>
          <w:color w:val="auto"/>
          <w:sz w:val="28"/>
          <w:szCs w:val="28"/>
          <w:highlight w:val="none"/>
        </w:rPr>
        <w:t>（元）</w:t>
      </w:r>
      <w:bookmarkEnd w:id="4"/>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595000</w:t>
      </w:r>
    </w:p>
    <w:p w14:paraId="3500D22E">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475C7E5D">
      <w:pPr>
        <w:spacing w:line="400" w:lineRule="exact"/>
        <w:ind w:right="-21" w:rightChars="-10"/>
        <w:rPr>
          <w:rFonts w:ascii="仿宋" w:hAnsi="仿宋" w:eastAsia="仿宋"/>
          <w:bCs/>
          <w:color w:val="auto"/>
          <w:sz w:val="24"/>
          <w:highlight w:val="none"/>
        </w:rPr>
      </w:pPr>
      <w:r>
        <w:rPr>
          <w:rFonts w:ascii="仿宋" w:hAnsi="仿宋" w:eastAsia="仿宋"/>
          <w:bCs/>
          <w:color w:val="auto"/>
          <w:sz w:val="24"/>
          <w:highlight w:val="none"/>
        </w:rPr>
        <w:t>标项名称：柳州市工人医院AI算力服务器采购</w:t>
      </w:r>
      <w:r>
        <w:rPr>
          <w:rFonts w:ascii="仿宋" w:hAnsi="仿宋" w:eastAsia="仿宋"/>
          <w:bCs/>
          <w:color w:val="auto"/>
          <w:sz w:val="24"/>
          <w:highlight w:val="none"/>
        </w:rPr>
        <w:cr/>
      </w:r>
      <w:r>
        <w:rPr>
          <w:rFonts w:ascii="仿宋" w:hAnsi="仿宋" w:eastAsia="仿宋"/>
          <w:bCs/>
          <w:color w:val="auto"/>
          <w:sz w:val="24"/>
          <w:highlight w:val="none"/>
        </w:rPr>
        <w:t>数量：1</w:t>
      </w:r>
      <w:r>
        <w:rPr>
          <w:rFonts w:ascii="仿宋" w:hAnsi="仿宋" w:eastAsia="仿宋"/>
          <w:bCs/>
          <w:color w:val="auto"/>
          <w:sz w:val="24"/>
          <w:highlight w:val="none"/>
        </w:rPr>
        <w:cr/>
      </w:r>
      <w:r>
        <w:rPr>
          <w:rFonts w:ascii="仿宋" w:hAnsi="仿宋" w:eastAsia="仿宋"/>
          <w:bCs/>
          <w:color w:val="auto"/>
          <w:sz w:val="24"/>
          <w:highlight w:val="none"/>
        </w:rPr>
        <w:t>预算金额（元）：595000</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简要规格描述或项目基本概况介绍、用途：柳州市工人医院AI算力服务器采购（具体内容详见招标文件第二章《采购需求》）</w:t>
      </w:r>
    </w:p>
    <w:p w14:paraId="7B8C094C">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最高限价（如有）：595000</w:t>
      </w:r>
      <w:r>
        <w:rPr>
          <w:rFonts w:ascii="仿宋" w:hAnsi="仿宋" w:eastAsia="仿宋"/>
          <w:bCs/>
          <w:color w:val="auto"/>
          <w:sz w:val="24"/>
          <w:highlight w:val="none"/>
        </w:rPr>
        <w:cr/>
      </w:r>
      <w:r>
        <w:rPr>
          <w:rFonts w:ascii="仿宋" w:hAnsi="仿宋" w:eastAsia="仿宋"/>
          <w:bCs/>
          <w:color w:val="auto"/>
          <w:sz w:val="24"/>
          <w:highlight w:val="none"/>
        </w:rPr>
        <w:t>合同履约期限：</w:t>
      </w:r>
      <w:r>
        <w:rPr>
          <w:rFonts w:hint="eastAsia" w:ascii="仿宋" w:hAnsi="仿宋" w:eastAsia="仿宋"/>
          <w:bCs/>
          <w:color w:val="auto"/>
          <w:sz w:val="24"/>
          <w:highlight w:val="none"/>
        </w:rPr>
        <w:t>自签订合同之日起7个工作日内供货，并安排工作人员进场，2个月内安装调试完毕服务器和大模型平台并上线运行系统，验收合格并交付使用</w:t>
      </w:r>
      <w:r>
        <w:rPr>
          <w:rFonts w:ascii="仿宋" w:hAnsi="仿宋" w:eastAsia="仿宋"/>
          <w:bCs/>
          <w:color w:val="auto"/>
          <w:sz w:val="24"/>
          <w:highlight w:val="none"/>
        </w:rPr>
        <w:t>。</w:t>
      </w:r>
      <w:r>
        <w:rPr>
          <w:rFonts w:ascii="仿宋" w:hAnsi="仿宋" w:eastAsia="仿宋"/>
          <w:bCs/>
          <w:color w:val="auto"/>
          <w:sz w:val="24"/>
          <w:highlight w:val="none"/>
        </w:rPr>
        <w:cr/>
      </w:r>
      <w:r>
        <w:rPr>
          <w:rFonts w:ascii="仿宋" w:hAnsi="仿宋" w:eastAsia="仿宋"/>
          <w:bCs/>
          <w:color w:val="auto"/>
          <w:sz w:val="24"/>
          <w:highlight w:val="none"/>
        </w:rPr>
        <w:t>本标项（否）接受联合体投标</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464D999A">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5" w:name="_Hlk53504529"/>
      <w:r>
        <w:rPr>
          <w:rFonts w:hint="eastAsia" w:ascii="黑体" w:hAnsi="黑体" w:eastAsia="黑体" w:cs="黑体"/>
          <w:bCs/>
          <w:color w:val="auto"/>
          <w:sz w:val="28"/>
          <w:szCs w:val="28"/>
          <w:highlight w:val="none"/>
        </w:rPr>
        <w:t>二、申请人的资格要求</w:t>
      </w:r>
    </w:p>
    <w:bookmarkEnd w:id="5"/>
    <w:p w14:paraId="2A0A7F7D">
      <w:pPr>
        <w:pStyle w:val="75"/>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6FC9B061">
      <w:pPr>
        <w:pStyle w:val="75"/>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27806E81">
      <w:pPr>
        <w:pStyle w:val="75"/>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051C08AF">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6" w:name="_Toc35393623"/>
      <w:bookmarkStart w:id="7" w:name="_Toc35393792"/>
      <w:r>
        <w:rPr>
          <w:rFonts w:hint="eastAsia" w:ascii="黑体" w:hAnsi="黑体" w:eastAsia="黑体" w:cs="黑体"/>
          <w:bCs/>
          <w:color w:val="auto"/>
          <w:sz w:val="28"/>
          <w:szCs w:val="28"/>
          <w:highlight w:val="none"/>
        </w:rPr>
        <w:t>三、</w:t>
      </w:r>
      <w:bookmarkEnd w:id="6"/>
      <w:bookmarkEnd w:id="7"/>
      <w:r>
        <w:rPr>
          <w:rFonts w:hint="eastAsia" w:ascii="黑体" w:hAnsi="黑体" w:eastAsia="黑体" w:cs="黑体"/>
          <w:bCs/>
          <w:color w:val="auto"/>
          <w:sz w:val="28"/>
          <w:szCs w:val="28"/>
          <w:highlight w:val="none"/>
        </w:rPr>
        <w:t>获取招标文件</w:t>
      </w:r>
    </w:p>
    <w:p w14:paraId="1F85CF6F">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2025</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3</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2025</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11</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6B738F17">
      <w:pPr>
        <w:spacing w:line="480" w:lineRule="exact"/>
        <w:ind w:right="-21" w:rightChars="-1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4B456748">
      <w:pPr>
        <w:spacing w:line="480" w:lineRule="exact"/>
        <w:ind w:right="-21" w:rightChars="-10" w:firstLine="560" w:firstLineChars="2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24562061">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8" w:name="_Toc28359082"/>
      <w:bookmarkStart w:id="9" w:name="_Toc35393793"/>
      <w:bookmarkStart w:id="10" w:name="_Toc28359005"/>
      <w:bookmarkStart w:id="11" w:name="_Toc35393624"/>
      <w:r>
        <w:rPr>
          <w:rFonts w:hint="eastAsia" w:ascii="黑体" w:hAnsi="黑体" w:eastAsia="黑体" w:cs="黑体"/>
          <w:bCs/>
          <w:color w:val="auto"/>
          <w:sz w:val="28"/>
          <w:szCs w:val="28"/>
          <w:highlight w:val="none"/>
        </w:rPr>
        <w:t>四、</w:t>
      </w:r>
      <w:bookmarkEnd w:id="8"/>
      <w:bookmarkEnd w:id="9"/>
      <w:bookmarkEnd w:id="10"/>
      <w:bookmarkEnd w:id="11"/>
      <w:r>
        <w:rPr>
          <w:rFonts w:hint="eastAsia" w:ascii="黑体" w:hAnsi="黑体" w:eastAsia="黑体" w:cs="黑体"/>
          <w:bCs/>
          <w:color w:val="auto"/>
          <w:sz w:val="28"/>
          <w:szCs w:val="28"/>
          <w:highlight w:val="none"/>
        </w:rPr>
        <w:t>提交投标文件截止时间、开标时间和地点</w:t>
      </w:r>
    </w:p>
    <w:p w14:paraId="1724F7D7">
      <w:pPr>
        <w:spacing w:line="400" w:lineRule="exact"/>
        <w:ind w:right="-21" w:rightChars="-10" w:firstLine="560" w:firstLineChars="200"/>
        <w:rPr>
          <w:rFonts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2025年</w:t>
      </w:r>
      <w:r>
        <w:rPr>
          <w:rFonts w:hint="eastAsia" w:ascii="仿宋_GB2312" w:hAnsi="仿宋_GB2312" w:eastAsia="仿宋_GB2312" w:cs="仿宋_GB2312"/>
          <w:bCs/>
          <w:color w:val="auto"/>
          <w:sz w:val="28"/>
          <w:szCs w:val="28"/>
          <w:highlight w:val="none"/>
          <w:lang w:val="en-US" w:eastAsia="zh-CN"/>
        </w:rPr>
        <w:t>11</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26</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0044BB57">
      <w:pPr>
        <w:spacing w:line="480" w:lineRule="exact"/>
        <w:ind w:right="-21" w:rightChars="-1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67D3AFFA">
      <w:pPr>
        <w:spacing w:line="480" w:lineRule="exact"/>
        <w:ind w:right="-21" w:rightChars="-1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2025年</w:t>
      </w:r>
      <w:r>
        <w:rPr>
          <w:rFonts w:hint="eastAsia" w:ascii="仿宋_GB2312" w:eastAsia="仿宋_GB2312"/>
          <w:bCs/>
          <w:color w:val="auto"/>
          <w:sz w:val="28"/>
          <w:szCs w:val="28"/>
          <w:highlight w:val="none"/>
          <w:lang w:val="en-US" w:eastAsia="zh-CN"/>
        </w:rPr>
        <w:t>11</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26</w:t>
      </w:r>
      <w:r>
        <w:rPr>
          <w:rFonts w:ascii="仿宋_GB2312" w:eastAsia="仿宋_GB2312"/>
          <w:bCs/>
          <w:color w:val="auto"/>
          <w:sz w:val="28"/>
          <w:szCs w:val="28"/>
          <w:highlight w:val="none"/>
        </w:rPr>
        <w:t>日 09:20</w:t>
      </w:r>
    </w:p>
    <w:p w14:paraId="3F12EC94">
      <w:pPr>
        <w:spacing w:line="480" w:lineRule="exact"/>
        <w:ind w:right="-21" w:rightChars="-1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540ABB10">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12" w:name="_Toc28359007"/>
      <w:bookmarkStart w:id="13" w:name="_Toc28359084"/>
      <w:bookmarkStart w:id="14" w:name="_Toc35393794"/>
      <w:bookmarkStart w:id="15" w:name="_Toc35393625"/>
      <w:r>
        <w:rPr>
          <w:rFonts w:hint="eastAsia" w:ascii="黑体" w:hAnsi="黑体" w:eastAsia="黑体" w:cs="黑体"/>
          <w:bCs/>
          <w:color w:val="auto"/>
          <w:sz w:val="28"/>
          <w:szCs w:val="28"/>
          <w:highlight w:val="none"/>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20FB690A">
      <w:pPr>
        <w:pStyle w:val="5"/>
        <w:spacing w:line="400" w:lineRule="exact"/>
        <w:ind w:right="-21" w:rightChars="-10" w:firstLine="562" w:firstLineChars="200"/>
        <w:jc w:val="both"/>
        <w:rPr>
          <w:rFonts w:ascii="仿宋_GB2312" w:hAnsi="仿宋_GB2312" w:eastAsia="仿宋_GB2312" w:cs="仿宋_GB2312"/>
          <w:bCs/>
          <w:color w:val="auto"/>
          <w:sz w:val="28"/>
          <w:szCs w:val="28"/>
          <w:highlight w:val="none"/>
        </w:rPr>
      </w:pPr>
      <w:bookmarkStart w:id="16" w:name="_Toc35393795"/>
      <w:bookmarkStart w:id="17" w:name="_Toc35393626"/>
      <w:r>
        <w:rPr>
          <w:rFonts w:hint="eastAsia" w:ascii="黑体" w:hAnsi="黑体" w:eastAsia="黑体" w:cs="黑体"/>
          <w:bCs/>
          <w:color w:val="auto"/>
          <w:sz w:val="28"/>
          <w:szCs w:val="28"/>
          <w:highlight w:val="none"/>
        </w:rPr>
        <w:t>六、其他补充事宜</w:t>
      </w:r>
      <w:bookmarkEnd w:id="16"/>
      <w:bookmarkEnd w:id="17"/>
    </w:p>
    <w:p w14:paraId="7B161A27">
      <w:pPr>
        <w:pStyle w:val="75"/>
        <w:spacing w:line="400" w:lineRule="exact"/>
        <w:ind w:right="-21" w:rightChars="-10"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w:t>
      </w:r>
      <w:bookmarkStart w:id="18" w:name="_Hlk102729449"/>
      <w:r>
        <w:rPr>
          <w:rFonts w:hint="eastAsia" w:ascii="仿宋_GB2312" w:hAnsi="仿宋_GB2312" w:eastAsia="仿宋_GB2312" w:cs="仿宋_GB2312"/>
          <w:b/>
          <w:bCs/>
          <w:color w:val="auto"/>
          <w:sz w:val="28"/>
          <w:szCs w:val="28"/>
          <w:highlight w:val="none"/>
        </w:rPr>
        <w:t>（二）</w:t>
      </w:r>
      <w:bookmarkEnd w:id="18"/>
      <w:r>
        <w:rPr>
          <w:rFonts w:hint="eastAsia" w:ascii="仿宋_GB2312" w:hAnsi="仿宋_GB2312" w:eastAsia="仿宋_GB2312" w:cs="仿宋_GB2312"/>
          <w:b/>
          <w:bCs/>
          <w:color w:val="auto"/>
          <w:sz w:val="28"/>
          <w:szCs w:val="28"/>
          <w:highlight w:val="none"/>
        </w:rPr>
        <w:t>投标保证金：</w:t>
      </w:r>
      <w:r>
        <w:rPr>
          <w:rFonts w:hint="eastAsia" w:ascii="仿宋_GB2312" w:hAnsi="仿宋_GB2312" w:eastAsia="仿宋_GB2312" w:cs="仿宋_GB2312"/>
          <w:color w:val="auto"/>
          <w:sz w:val="28"/>
          <w:szCs w:val="28"/>
          <w:highlight w:val="none"/>
        </w:rPr>
        <w:t>本项目无须提交投标保证金。</w:t>
      </w:r>
    </w:p>
    <w:p w14:paraId="19F64CEC">
      <w:pPr>
        <w:pStyle w:val="75"/>
        <w:spacing w:line="420" w:lineRule="exact"/>
        <w:ind w:firstLine="562"/>
        <w:rPr>
          <w:rFonts w:ascii="仿宋_GB2312" w:hAnsi="仿宋_GB2312" w:eastAsia="仿宋_GB2312" w:cs="仿宋_GB2312"/>
          <w:color w:val="auto"/>
          <w:sz w:val="28"/>
          <w:szCs w:val="28"/>
          <w:highlight w:val="none"/>
        </w:rPr>
      </w:pPr>
      <w:bookmarkStart w:id="19" w:name="_Hlk102729456"/>
      <w:r>
        <w:rPr>
          <w:rFonts w:hint="eastAsia" w:ascii="仿宋_GB2312" w:hAnsi="仿宋_GB2312" w:eastAsia="仿宋_GB2312" w:cs="仿宋_GB2312"/>
          <w:b/>
          <w:bCs/>
          <w:color w:val="auto"/>
          <w:sz w:val="28"/>
          <w:szCs w:val="28"/>
          <w:highlight w:val="none"/>
        </w:rPr>
        <w:t>（三）</w:t>
      </w:r>
      <w:bookmarkEnd w:id="19"/>
      <w:r>
        <w:rPr>
          <w:rFonts w:hint="eastAsia" w:ascii="仿宋_GB2312" w:hAnsi="仿宋_GB2312" w:eastAsia="仿宋_GB2312" w:cs="仿宋_GB2312"/>
          <w:b/>
          <w:bCs/>
          <w:color w:val="auto"/>
          <w:sz w:val="28"/>
          <w:szCs w:val="28"/>
          <w:highlight w:val="none"/>
        </w:rPr>
        <w:t>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18F1ABDD">
      <w:pPr>
        <w:pStyle w:val="75"/>
        <w:spacing w:line="420" w:lineRule="exact"/>
        <w:ind w:firstLine="560"/>
        <w:rPr>
          <w:rFonts w:ascii="仿宋_GB2312" w:hAnsi="仿宋_GB2312" w:eastAsia="仿宋_GB2312" w:cs="仿宋_GB2312"/>
          <w:color w:val="auto"/>
          <w:sz w:val="28"/>
          <w:szCs w:val="28"/>
          <w:highlight w:val="none"/>
        </w:rPr>
      </w:pPr>
      <w:bookmarkStart w:id="20" w:name="_Hlk102729465"/>
      <w:bookmarkStart w:id="21" w:name="_Hlk93681467"/>
      <w:r>
        <w:rPr>
          <w:rFonts w:hint="eastAsia" w:ascii="仿宋_GB2312" w:hAnsi="仿宋_GB2312" w:eastAsia="仿宋_GB2312" w:cs="仿宋_GB2312"/>
          <w:color w:val="auto"/>
          <w:sz w:val="28"/>
          <w:szCs w:val="28"/>
          <w:highlight w:val="none"/>
        </w:rPr>
        <w:t>（四）</w:t>
      </w:r>
      <w:bookmarkEnd w:id="20"/>
      <w:r>
        <w:rPr>
          <w:rFonts w:ascii="仿宋_GB2312" w:hAnsi="仿宋_GB2312" w:eastAsia="仿宋_GB2312" w:cs="仿宋_GB2312"/>
          <w:color w:val="auto"/>
          <w:sz w:val="28"/>
          <w:szCs w:val="28"/>
          <w:highlight w:val="none"/>
        </w:rPr>
        <w:t>本项目需要落实的政府采购政策：</w:t>
      </w:r>
      <w:r>
        <w:rPr>
          <w:rFonts w:hint="eastAsia" w:ascii="仿宋_GB2312" w:hAnsi="仿宋_GB2312" w:eastAsia="仿宋_GB2312" w:cs="仿宋_GB2312"/>
          <w:color w:val="auto"/>
          <w:sz w:val="28"/>
          <w:szCs w:val="28"/>
          <w:highlight w:val="none"/>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704FF342">
      <w:pPr>
        <w:spacing w:line="420" w:lineRule="exact"/>
        <w:ind w:firstLine="560" w:firstLineChars="200"/>
        <w:rPr>
          <w:rFonts w:ascii="仿宋_GB2312" w:hAnsi="仿宋_GB2312" w:eastAsia="仿宋_GB2312" w:cs="仿宋_GB2312"/>
          <w:color w:val="auto"/>
          <w:sz w:val="28"/>
          <w:szCs w:val="28"/>
          <w:highlight w:val="none"/>
        </w:rPr>
      </w:pPr>
      <w:bookmarkStart w:id="22" w:name="_Hlk102729471"/>
      <w:r>
        <w:rPr>
          <w:rFonts w:hint="eastAsia" w:ascii="仿宋_GB2312" w:hAnsi="仿宋_GB2312" w:eastAsia="仿宋_GB2312" w:cs="仿宋_GB2312"/>
          <w:color w:val="auto"/>
          <w:sz w:val="28"/>
          <w:szCs w:val="28"/>
          <w:highlight w:val="none"/>
        </w:rPr>
        <w:t>（五）</w:t>
      </w:r>
      <w:bookmarkEnd w:id="22"/>
      <w:r>
        <w:rPr>
          <w:rFonts w:hint="eastAsia" w:ascii="仿宋_GB2312" w:hAnsi="仿宋_GB2312" w:eastAsia="仿宋_GB2312" w:cs="仿宋_GB2312"/>
          <w:color w:val="auto"/>
          <w:sz w:val="28"/>
          <w:szCs w:val="28"/>
          <w:highlight w:val="none"/>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00894E1D">
      <w:pPr>
        <w:pStyle w:val="75"/>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5"/>
        <w:wordWrap w:val="0"/>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2B252A1C">
      <w:pPr>
        <w:pStyle w:val="75"/>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BCD4BC3">
      <w:pPr>
        <w:pStyle w:val="75"/>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1DE05EA5">
      <w:pPr>
        <w:pStyle w:val="75"/>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55D2C6DF">
      <w:pPr>
        <w:pStyle w:val="75"/>
        <w:wordWrap w:val="0"/>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439B9B82">
      <w:pPr>
        <w:pStyle w:val="75"/>
        <w:wordWrap w:val="0"/>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5"/>
        <w:spacing w:line="42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4B3A60E3">
      <w:pPr>
        <w:pStyle w:val="75"/>
        <w:spacing w:line="42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429190E7">
      <w:pPr>
        <w:pStyle w:val="5"/>
        <w:spacing w:line="400" w:lineRule="exact"/>
        <w:ind w:right="-21" w:rightChars="-10" w:firstLine="562" w:firstLineChars="200"/>
        <w:jc w:val="both"/>
        <w:rPr>
          <w:rFonts w:ascii="黑体" w:hAnsi="黑体" w:eastAsia="黑体" w:cs="黑体"/>
          <w:b w:val="0"/>
          <w:color w:val="auto"/>
          <w:sz w:val="28"/>
          <w:szCs w:val="28"/>
          <w:highlight w:val="none"/>
        </w:rPr>
      </w:pPr>
      <w:bookmarkStart w:id="23" w:name="_Toc35393627"/>
      <w:bookmarkStart w:id="24" w:name="_Toc28359008"/>
      <w:bookmarkStart w:id="25" w:name="_Toc35393796"/>
      <w:bookmarkStart w:id="26" w:name="_Toc28359085"/>
      <w:bookmarkStart w:id="27" w:name="_Hlk50569036"/>
      <w:r>
        <w:rPr>
          <w:rFonts w:hint="eastAsia" w:ascii="黑体" w:hAnsi="黑体" w:eastAsia="黑体" w:cs="黑体"/>
          <w:bCs/>
          <w:color w:val="auto"/>
          <w:sz w:val="28"/>
          <w:szCs w:val="28"/>
          <w:highlight w:val="none"/>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3507D3FE">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柳州市工人医院</w:t>
      </w:r>
    </w:p>
    <w:p w14:paraId="085C7B3D">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柳州市柳南区和平路156号</w:t>
      </w:r>
    </w:p>
    <w:p w14:paraId="5EF07CF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满家深</w:t>
      </w:r>
    </w:p>
    <w:p w14:paraId="4AF71D92">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0772-3832133</w:t>
      </w:r>
    </w:p>
    <w:p w14:paraId="05363DF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0CF3CAA1">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7FB1482B">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4F2A96FA">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2FEECA51">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7"/>
    </w:p>
    <w:p w14:paraId="41E1C359">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ascii="宋体" w:hAnsi="宋体"/>
          <w:color w:val="auto"/>
          <w:sz w:val="32"/>
          <w:szCs w:val="32"/>
          <w:highlight w:val="none"/>
        </w:rPr>
      </w:pPr>
      <w:bookmarkStart w:id="28" w:name="_Toc2455"/>
      <w:r>
        <w:rPr>
          <w:rFonts w:hint="eastAsia" w:ascii="宋体" w:hAnsi="宋体"/>
          <w:color w:val="auto"/>
          <w:sz w:val="32"/>
          <w:szCs w:val="32"/>
          <w:highlight w:val="none"/>
        </w:rPr>
        <w:t>第二章 采购需求</w:t>
      </w:r>
      <w:bookmarkEnd w:id="28"/>
    </w:p>
    <w:p w14:paraId="1DB39F8B">
      <w:pPr>
        <w:spacing w:line="276" w:lineRule="auto"/>
        <w:ind w:right="-330" w:rightChars="-157" w:firstLine="482" w:firstLineChars="200"/>
        <w:rPr>
          <w:rFonts w:ascii="仿宋_GB2312" w:eastAsia="仿宋_GB2312"/>
          <w:b/>
          <w:bCs/>
          <w:color w:val="auto"/>
          <w:sz w:val="24"/>
          <w:highlight w:val="none"/>
        </w:rPr>
      </w:pPr>
      <w:bookmarkStart w:id="29" w:name="_Hlk50569056"/>
      <w:r>
        <w:rPr>
          <w:rFonts w:hint="eastAsia" w:ascii="仿宋_GB2312" w:eastAsia="仿宋_GB2312"/>
          <w:b/>
          <w:bCs/>
          <w:color w:val="auto"/>
          <w:sz w:val="24"/>
          <w:highlight w:val="none"/>
        </w:rPr>
        <w:t>说明：</w:t>
      </w:r>
    </w:p>
    <w:bookmarkEnd w:id="29"/>
    <w:p w14:paraId="350DDB9F">
      <w:pPr>
        <w:spacing w:line="380" w:lineRule="exact"/>
        <w:ind w:right="-330" w:rightChars="-157" w:firstLine="482" w:firstLineChars="200"/>
        <w:rPr>
          <w:rFonts w:ascii="仿宋_GB2312" w:eastAsia="仿宋_GB2312"/>
          <w:b/>
          <w:bCs/>
          <w:color w:val="auto"/>
          <w:sz w:val="24"/>
          <w:highlight w:val="none"/>
        </w:rPr>
      </w:pPr>
      <w:bookmarkStart w:id="30" w:name="_Hlk93675025"/>
      <w:r>
        <w:rPr>
          <w:rFonts w:hint="eastAsia" w:ascii="仿宋_GB2312" w:eastAsia="仿宋_GB2312"/>
          <w:b/>
          <w:bCs/>
          <w:color w:val="auto"/>
          <w:sz w:val="24"/>
          <w:highlight w:val="none"/>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auto"/>
          <w:sz w:val="24"/>
          <w:highlight w:val="none"/>
        </w:rPr>
      </w:pPr>
      <w:r>
        <w:rPr>
          <w:rFonts w:ascii="仿宋_GB2312" w:eastAsia="仿宋_GB2312"/>
          <w:b/>
          <w:bCs/>
          <w:color w:val="auto"/>
          <w:sz w:val="24"/>
          <w:highlight w:val="none"/>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auto"/>
          <w:sz w:val="24"/>
          <w:highlight w:val="none"/>
          <w:lang w:val="en-US" w:eastAsia="zh-CN"/>
        </w:rPr>
        <w:t>二</w:t>
      </w:r>
      <w:r>
        <w:rPr>
          <w:rFonts w:ascii="仿宋_GB2312" w:eastAsia="仿宋_GB2312"/>
          <w:b/>
          <w:bCs/>
          <w:color w:val="auto"/>
          <w:sz w:val="24"/>
          <w:highlight w:val="none"/>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（八）若采购货物属于</w:t>
      </w:r>
      <w:r>
        <w:rPr>
          <w:color w:val="auto"/>
          <w:highlight w:val="none"/>
        </w:rPr>
        <w:fldChar w:fldCharType="begin"/>
      </w:r>
      <w:r>
        <w:rPr>
          <w:color w:val="auto"/>
          <w:highlight w:val="none"/>
        </w:rPr>
        <w:instrText xml:space="preserve"> HYPERLINK "http://gks.mof.gov.cn/zhengfucaigouguanli/201904/P020190402638613799126.pdf" </w:instrText>
      </w:r>
      <w:r>
        <w:rPr>
          <w:color w:val="auto"/>
          <w:highlight w:val="none"/>
        </w:rPr>
        <w:fldChar w:fldCharType="separate"/>
      </w:r>
      <w:r>
        <w:rPr>
          <w:rFonts w:hint="eastAsia" w:ascii="仿宋_GB2312" w:eastAsia="仿宋_GB2312"/>
          <w:b/>
          <w:bCs/>
          <w:color w:val="auto"/>
          <w:sz w:val="24"/>
          <w:highlight w:val="none"/>
        </w:rPr>
        <w:t>节能产品政府采购品目清单</w:t>
      </w:r>
      <w:r>
        <w:rPr>
          <w:rFonts w:hint="eastAsia" w:ascii="仿宋_GB2312" w:eastAsia="仿宋_GB2312"/>
          <w:b/>
          <w:bCs/>
          <w:color w:val="auto"/>
          <w:sz w:val="24"/>
          <w:highlight w:val="none"/>
        </w:rPr>
        <w:fldChar w:fldCharType="end"/>
      </w:r>
      <w:r>
        <w:rPr>
          <w:rFonts w:hint="eastAsia" w:ascii="仿宋_GB2312" w:eastAsia="仿宋_GB2312"/>
          <w:b/>
          <w:bCs/>
          <w:color w:val="auto"/>
          <w:sz w:val="24"/>
          <w:highlight w:val="none"/>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（九）本货物需求一览表的技术参数要求中未特别列明的技术要求参照国家相关技术标准执行，如有最新标准，按最新标准执行。</w:t>
      </w:r>
    </w:p>
    <w:bookmarkEnd w:id="30"/>
    <w:tbl>
      <w:tblPr>
        <w:tblStyle w:val="249"/>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84"/>
        <w:gridCol w:w="6724"/>
        <w:gridCol w:w="900"/>
      </w:tblGrid>
      <w:tr w14:paraId="1B32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8" w:type="dxa"/>
            <w:gridSpan w:val="4"/>
            <w:tcBorders>
              <w:top w:val="single" w:color="auto" w:sz="4" w:space="0"/>
              <w:left w:val="single" w:color="auto" w:sz="4" w:space="0"/>
              <w:bottom w:val="single" w:color="auto" w:sz="4" w:space="0"/>
              <w:right w:val="single" w:color="auto" w:sz="4" w:space="0"/>
            </w:tcBorders>
            <w:vAlign w:val="center"/>
          </w:tcPr>
          <w:p w14:paraId="37ED0701">
            <w:pPr>
              <w:spacing w:line="380" w:lineRule="exact"/>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一、项目技术规格参数及要求</w:t>
            </w:r>
          </w:p>
        </w:tc>
      </w:tr>
      <w:tr w14:paraId="1B67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50" w:type="dxa"/>
            <w:tcBorders>
              <w:top w:val="single" w:color="auto" w:sz="4" w:space="0"/>
              <w:left w:val="single" w:color="auto" w:sz="4" w:space="0"/>
              <w:bottom w:val="single" w:color="auto" w:sz="4" w:space="0"/>
              <w:right w:val="single" w:color="auto" w:sz="4" w:space="0"/>
            </w:tcBorders>
            <w:vAlign w:val="center"/>
          </w:tcPr>
          <w:p w14:paraId="7D245AC8">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184" w:type="dxa"/>
            <w:tcBorders>
              <w:top w:val="single" w:color="auto" w:sz="4" w:space="0"/>
              <w:left w:val="single" w:color="auto" w:sz="4" w:space="0"/>
              <w:bottom w:val="single" w:color="auto" w:sz="4" w:space="0"/>
              <w:right w:val="single" w:color="auto" w:sz="4" w:space="0"/>
            </w:tcBorders>
            <w:vAlign w:val="center"/>
          </w:tcPr>
          <w:p w14:paraId="76BBB80B">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724" w:type="dxa"/>
            <w:tcBorders>
              <w:top w:val="single" w:color="auto" w:sz="4" w:space="0"/>
              <w:left w:val="single" w:color="auto" w:sz="4" w:space="0"/>
              <w:bottom w:val="single" w:color="auto" w:sz="4" w:space="0"/>
              <w:right w:val="single" w:color="auto" w:sz="4" w:space="0"/>
            </w:tcBorders>
            <w:vAlign w:val="center"/>
          </w:tcPr>
          <w:p w14:paraId="1A9074E9">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900" w:type="dxa"/>
            <w:tcBorders>
              <w:top w:val="single" w:color="auto" w:sz="4" w:space="0"/>
              <w:left w:val="single" w:color="auto" w:sz="4" w:space="0"/>
              <w:bottom w:val="single" w:color="auto" w:sz="4" w:space="0"/>
              <w:right w:val="single" w:color="auto" w:sz="4" w:space="0"/>
            </w:tcBorders>
            <w:vAlign w:val="center"/>
          </w:tcPr>
          <w:p w14:paraId="32E1CC50">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5549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14:paraId="7AF01B57">
            <w:pPr>
              <w:pStyle w:val="250"/>
              <w:snapToGrid w:val="0"/>
              <w:spacing w:line="400" w:lineRule="atLeast"/>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1</w:t>
            </w:r>
          </w:p>
        </w:tc>
        <w:tc>
          <w:tcPr>
            <w:tcW w:w="1184" w:type="dxa"/>
            <w:tcBorders>
              <w:top w:val="single" w:color="auto" w:sz="4" w:space="0"/>
              <w:left w:val="single" w:color="auto" w:sz="4" w:space="0"/>
              <w:bottom w:val="single" w:color="auto" w:sz="4" w:space="0"/>
              <w:right w:val="single" w:color="auto" w:sz="4" w:space="0"/>
            </w:tcBorders>
            <w:vAlign w:val="center"/>
          </w:tcPr>
          <w:p w14:paraId="6855D9C8">
            <w:pPr>
              <w:widowControl/>
              <w:spacing w:line="27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▲AI算力服务器</w:t>
            </w:r>
          </w:p>
        </w:tc>
        <w:tc>
          <w:tcPr>
            <w:tcW w:w="6724" w:type="dxa"/>
            <w:tcBorders>
              <w:top w:val="single" w:color="auto" w:sz="4" w:space="0"/>
              <w:left w:val="single" w:color="auto" w:sz="4" w:space="0"/>
              <w:bottom w:val="single" w:color="auto" w:sz="4" w:space="0"/>
              <w:right w:val="single" w:color="auto" w:sz="4" w:space="0"/>
            </w:tcBorders>
            <w:vAlign w:val="center"/>
          </w:tcPr>
          <w:p w14:paraId="4090AD31">
            <w:pPr>
              <w:pStyle w:val="251"/>
              <w:kinsoku w:val="0"/>
              <w:overflowPunct w:val="0"/>
              <w:spacing w:before="1" w:line="400" w:lineRule="exac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★一、服务器类型:</w:t>
            </w:r>
            <w:r>
              <w:rPr>
                <w:rFonts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rPr>
              <w:t>U机架式服务器</w:t>
            </w:r>
          </w:p>
          <w:p w14:paraId="0950FAFC">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★二、处理器CPU规格</w:t>
            </w:r>
          </w:p>
          <w:p w14:paraId="02B94248">
            <w:pPr>
              <w:pStyle w:val="242"/>
              <w:spacing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1.配置国产CPU≥2颗；单颗CPU核数不低于</w:t>
            </w:r>
            <w:r>
              <w:rPr>
                <w:rFonts w:ascii="仿宋_GB2312" w:hAnsi="仿宋_GB2312" w:eastAsia="仿宋_GB2312" w:cs="仿宋_GB2312"/>
                <w:color w:val="auto"/>
                <w:sz w:val="24"/>
                <w:highlight w:val="none"/>
              </w:rPr>
              <w:t>32</w:t>
            </w:r>
            <w:r>
              <w:rPr>
                <w:rFonts w:hint="eastAsia" w:ascii="仿宋_GB2312" w:hAnsi="仿宋_GB2312" w:eastAsia="仿宋_GB2312" w:cs="仿宋_GB2312"/>
                <w:color w:val="auto"/>
                <w:sz w:val="24"/>
                <w:highlight w:val="none"/>
              </w:rPr>
              <w:t>核，主频≥2.</w:t>
            </w:r>
            <w:r>
              <w:rPr>
                <w:rFonts w:ascii="仿宋_GB2312" w:hAnsi="仿宋_GB2312" w:eastAsia="仿宋_GB2312" w:cs="仿宋_GB2312"/>
                <w:color w:val="auto"/>
                <w:sz w:val="24"/>
                <w:highlight w:val="none"/>
              </w:rPr>
              <w:t>7</w:t>
            </w:r>
            <w:r>
              <w:rPr>
                <w:rFonts w:hint="eastAsia" w:ascii="仿宋_GB2312" w:hAnsi="仿宋_GB2312" w:eastAsia="仿宋_GB2312" w:cs="仿宋_GB2312"/>
                <w:color w:val="auto"/>
                <w:sz w:val="24"/>
                <w:highlight w:val="none"/>
              </w:rPr>
              <w:t>GHz主频，末级缓存容量≥64MB，热设计功耗≤2</w:t>
            </w:r>
            <w:r>
              <w:rPr>
                <w:rFonts w:ascii="仿宋_GB2312" w:hAnsi="仿宋_GB2312" w:eastAsia="仿宋_GB2312" w:cs="仿宋_GB2312"/>
                <w:color w:val="auto"/>
                <w:sz w:val="24"/>
                <w:highlight w:val="none"/>
              </w:rPr>
              <w:t>25</w:t>
            </w:r>
            <w:r>
              <w:rPr>
                <w:rFonts w:hint="eastAsia" w:ascii="仿宋_GB2312" w:hAnsi="仿宋_GB2312" w:eastAsia="仿宋_GB2312" w:cs="仿宋_GB2312"/>
                <w:color w:val="auto"/>
                <w:sz w:val="24"/>
                <w:highlight w:val="none"/>
              </w:rPr>
              <w:t>W，内存速率≥</w:t>
            </w:r>
            <w:r>
              <w:rPr>
                <w:rFonts w:ascii="仿宋_GB2312" w:hAnsi="仿宋_GB2312" w:eastAsia="仿宋_GB2312" w:cs="仿宋_GB2312"/>
                <w:color w:val="auto"/>
                <w:sz w:val="24"/>
                <w:highlight w:val="none"/>
              </w:rPr>
              <w:t>3200</w:t>
            </w:r>
            <w:r>
              <w:rPr>
                <w:rFonts w:hint="eastAsia" w:ascii="仿宋_GB2312" w:hAnsi="仿宋_GB2312" w:eastAsia="仿宋_GB2312" w:cs="仿宋_GB2312"/>
                <w:color w:val="auto"/>
                <w:sz w:val="24"/>
                <w:highlight w:val="none"/>
              </w:rPr>
              <w:t>MT/s；支持≥</w:t>
            </w:r>
            <w:r>
              <w:rPr>
                <w:rFonts w:ascii="仿宋_GB2312" w:hAnsi="仿宋_GB2312" w:eastAsia="仿宋_GB2312" w:cs="仿宋_GB2312"/>
                <w:color w:val="auto"/>
                <w:sz w:val="24"/>
                <w:highlight w:val="none"/>
              </w:rPr>
              <w:t>8</w:t>
            </w:r>
            <w:r>
              <w:rPr>
                <w:rFonts w:hint="eastAsia" w:ascii="仿宋_GB2312" w:hAnsi="仿宋_GB2312" w:eastAsia="仿宋_GB2312" w:cs="仿宋_GB2312"/>
                <w:color w:val="auto"/>
                <w:sz w:val="24"/>
                <w:highlight w:val="none"/>
              </w:rPr>
              <w:t>通道内存，支持≥64位处理器，线程数≥64，位宽≥64bit</w:t>
            </w:r>
            <w:r>
              <w:rPr>
                <w:rFonts w:hint="eastAsia" w:ascii="仿宋_GB2312" w:hAnsi="仿宋_GB2312" w:eastAsia="仿宋_GB2312" w:cs="仿宋_GB2312"/>
                <w:color w:val="auto"/>
                <w:highlight w:val="none"/>
              </w:rPr>
              <w:t>；</w:t>
            </w:r>
          </w:p>
          <w:p w14:paraId="1830887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★三、主板规格</w:t>
            </w:r>
          </w:p>
          <w:p w14:paraId="18F1166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1.主板支持的CPU和内存情况：≥2颗；支持内存≥DDR4，主板内存槽数量：≥</w:t>
            </w:r>
            <w:r>
              <w:rPr>
                <w:rFonts w:ascii="仿宋_GB2312" w:hAnsi="仿宋_GB2312" w:eastAsia="仿宋_GB2312" w:cs="仿宋_GB2312"/>
                <w:color w:val="auto"/>
                <w:highlight w:val="none"/>
              </w:rPr>
              <w:t>32</w:t>
            </w:r>
            <w:r>
              <w:rPr>
                <w:rFonts w:hint="eastAsia" w:ascii="仿宋_GB2312" w:hAnsi="仿宋_GB2312" w:eastAsia="仿宋_GB2312" w:cs="仿宋_GB2312"/>
                <w:color w:val="auto"/>
                <w:highlight w:val="none"/>
              </w:rPr>
              <w:t>个；</w:t>
            </w:r>
          </w:p>
          <w:p w14:paraId="73F63D7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◆2.主板存储接口：支持 SATA、SAS、M.2、U.2等存储接口中数≥1种； </w:t>
            </w:r>
          </w:p>
          <w:p w14:paraId="48A117A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3.PCIe插槽接口：符合PCIe</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.0或以上的高速串行计算机扩展总线标准，PCIe的接口速率与位宽需保证向下兼容；</w:t>
            </w:r>
          </w:p>
          <w:p w14:paraId="67166E6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4.主板PCIe插槽数量及规格：</w:t>
            </w:r>
            <w:r>
              <w:rPr>
                <w:rFonts w:ascii="仿宋_GB2312" w:hAnsi="仿宋_GB2312" w:eastAsia="仿宋_GB2312" w:cs="仿宋_GB2312"/>
                <w:color w:val="auto"/>
                <w:highlight w:val="none"/>
                <w:lang w:val="en"/>
              </w:rPr>
              <w:t>高度大于174.5mm双路或以上服务器 PCIe插槽≥13个</w:t>
            </w:r>
            <w:r>
              <w:rPr>
                <w:rFonts w:hint="eastAsia" w:ascii="仿宋_GB2312" w:hAnsi="仿宋_GB2312" w:eastAsia="仿宋_GB2312" w:cs="仿宋_GB2312"/>
                <w:color w:val="auto"/>
                <w:highlight w:val="none"/>
              </w:rPr>
              <w:t>；</w:t>
            </w:r>
          </w:p>
          <w:p w14:paraId="6296AA2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color w:val="auto"/>
                <w:highlight w:val="none"/>
              </w:rPr>
              <w:t xml:space="preserve"> </w:t>
            </w:r>
            <w:r>
              <w:rPr>
                <w:rFonts w:hint="eastAsia" w:ascii="仿宋_GB2312" w:hAnsi="仿宋_GB2312" w:eastAsia="仿宋_GB2312" w:cs="仿宋_GB2312"/>
                <w:color w:val="auto"/>
                <w:highlight w:val="none"/>
              </w:rPr>
              <w:t>主板 OCP 插槽数量：支持OCP3.0 及以上插槽的数量不少于 1 个；</w:t>
            </w:r>
          </w:p>
          <w:p w14:paraId="490B801A">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★四、内存规格</w:t>
            </w:r>
          </w:p>
          <w:p w14:paraId="593E33A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1.内存数量：≥</w:t>
            </w:r>
            <w:r>
              <w:rPr>
                <w:rFonts w:ascii="仿宋_GB2312" w:hAnsi="仿宋_GB2312" w:eastAsia="仿宋_GB2312" w:cs="仿宋_GB2312"/>
                <w:color w:val="auto"/>
                <w:highlight w:val="none"/>
              </w:rPr>
              <w:t>32</w:t>
            </w:r>
            <w:r>
              <w:rPr>
                <w:rFonts w:hint="eastAsia" w:ascii="仿宋_GB2312" w:hAnsi="仿宋_GB2312" w:eastAsia="仿宋_GB2312" w:cs="仿宋_GB2312"/>
                <w:color w:val="auto"/>
                <w:highlight w:val="none"/>
              </w:rPr>
              <w:t>；本次配置总容量≥</w:t>
            </w:r>
            <w:r>
              <w:rPr>
                <w:rFonts w:ascii="仿宋_GB2312" w:hAnsi="仿宋_GB2312" w:eastAsia="仿宋_GB2312" w:cs="仿宋_GB2312"/>
                <w:color w:val="auto"/>
                <w:highlight w:val="none"/>
              </w:rPr>
              <w:t>1024</w:t>
            </w:r>
            <w:r>
              <w:rPr>
                <w:rFonts w:hint="eastAsia" w:ascii="仿宋_GB2312" w:hAnsi="仿宋_GB2312" w:eastAsia="仿宋_GB2312" w:cs="仿宋_GB2312"/>
                <w:color w:val="auto"/>
                <w:highlight w:val="none"/>
              </w:rPr>
              <w:t>GB内存；</w:t>
            </w:r>
          </w:p>
          <w:p w14:paraId="4251193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2.内存规格：≥DDR4；</w:t>
            </w:r>
          </w:p>
          <w:p w14:paraId="3C42052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◆3.内存通道：支持多个内存接口通道，每个通道可支持1DPC或2DPC，当支持2DPC时，印制电路板上应具备插槽的序号标识，支持≥</w:t>
            </w:r>
            <w:r>
              <w:rPr>
                <w:rFonts w:ascii="仿宋_GB2312" w:hAnsi="仿宋_GB2312" w:eastAsia="仿宋_GB2312" w:cs="仿宋_GB2312"/>
                <w:color w:val="auto"/>
                <w:highlight w:val="none"/>
              </w:rPr>
              <w:t>8</w:t>
            </w:r>
            <w:r>
              <w:rPr>
                <w:rFonts w:hint="eastAsia" w:ascii="仿宋_GB2312" w:hAnsi="仿宋_GB2312" w:eastAsia="仿宋_GB2312" w:cs="仿宋_GB2312"/>
                <w:color w:val="auto"/>
                <w:highlight w:val="none"/>
              </w:rPr>
              <w:t>通道内存；</w:t>
            </w:r>
          </w:p>
          <w:p w14:paraId="4BCBF09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4.内存插槽：≥32个；</w:t>
            </w:r>
          </w:p>
          <w:p w14:paraId="69D9F21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★五、存储规格</w:t>
            </w:r>
          </w:p>
          <w:p w14:paraId="6929A516">
            <w:pPr>
              <w:pStyle w:val="251"/>
              <w:kinsoku w:val="0"/>
              <w:overflowPunct w:val="0"/>
              <w:spacing w:before="1" w:line="400" w:lineRule="exact"/>
              <w:ind w:firstLine="480" w:firstLineChars="200"/>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1.硬磁盘实配容量：</w:t>
            </w:r>
            <w:r>
              <w:rPr>
                <w:rFonts w:ascii="仿宋_GB2312" w:hAnsi="仿宋_GB2312" w:eastAsia="仿宋_GB2312" w:cs="仿宋_GB2312"/>
                <w:color w:val="auto"/>
                <w:highlight w:val="none"/>
                <w:lang w:val="en"/>
              </w:rPr>
              <w:t>单盘≥1.92TB固态硬盘</w:t>
            </w:r>
            <w:r>
              <w:rPr>
                <w:rFonts w:hint="eastAsia" w:ascii="仿宋_GB2312" w:hAnsi="仿宋_GB2312" w:eastAsia="仿宋_GB2312" w:cs="仿宋_GB2312"/>
                <w:color w:val="auto"/>
                <w:highlight w:val="none"/>
              </w:rPr>
              <w:t>；</w:t>
            </w:r>
          </w:p>
          <w:p w14:paraId="7DAF2E6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2.硬盘实配数量：≥</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块；</w:t>
            </w:r>
          </w:p>
          <w:p w14:paraId="4495325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3.硬盘插槽数量及规格：</w:t>
            </w:r>
            <w:r>
              <w:rPr>
                <w:rFonts w:hint="eastAsia" w:ascii="仿宋_GB2312" w:hAnsi="仿宋_GB2312" w:eastAsia="仿宋_GB2312" w:cs="仿宋_GB2312"/>
                <w:color w:val="auto"/>
                <w:highlight w:val="none"/>
                <w:lang w:val="en"/>
              </w:rPr>
              <w:t>支持≥12块硬盘，支持热插拔，其中支持≥8块2.5英寸SAS/SATA SSD和4块NVMe SSD；</w:t>
            </w:r>
            <w:r>
              <w:rPr>
                <w:rFonts w:hint="eastAsia" w:ascii="仿宋_GB2312" w:hAnsi="仿宋_GB2312" w:eastAsia="仿宋_GB2312" w:cs="仿宋_GB2312"/>
                <w:color w:val="auto"/>
                <w:highlight w:val="none"/>
              </w:rPr>
              <w:t xml:space="preserve"> </w:t>
            </w:r>
          </w:p>
          <w:p w14:paraId="2AB806B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六、RAID阵列</w:t>
            </w:r>
          </w:p>
          <w:p w14:paraId="70E7A58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1.配置1张独立RAID卡，缓存≥4G,支持RAID 0/1/5/6/10/50/60，支持掉电保护;</w:t>
            </w:r>
          </w:p>
          <w:p w14:paraId="01C510B9">
            <w:pPr>
              <w:pStyle w:val="251"/>
              <w:kinsoku w:val="0"/>
              <w:overflowPunct w:val="0"/>
              <w:spacing w:before="1" w:line="400" w:lineRule="exact"/>
              <w:ind w:firstLine="480" w:firstLineChars="200"/>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2.PCIE：</w:t>
            </w:r>
            <w:r>
              <w:rPr>
                <w:rFonts w:ascii="仿宋_GB2312" w:hAnsi="仿宋_GB2312" w:eastAsia="仿宋_GB2312" w:cs="仿宋_GB2312"/>
                <w:color w:val="auto"/>
                <w:highlight w:val="none"/>
                <w:lang w:val="en"/>
              </w:rPr>
              <w:t>可</w:t>
            </w:r>
            <w:r>
              <w:rPr>
                <w:rFonts w:hint="eastAsia" w:ascii="仿宋_GB2312" w:hAnsi="仿宋_GB2312" w:eastAsia="仿宋_GB2312" w:cs="仿宋_GB2312"/>
                <w:color w:val="auto"/>
                <w:highlight w:val="none"/>
                <w:lang w:val="en"/>
              </w:rPr>
              <w:t>拓</w:t>
            </w:r>
            <w:r>
              <w:rPr>
                <w:rFonts w:ascii="仿宋_GB2312" w:hAnsi="仿宋_GB2312" w:eastAsia="仿宋_GB2312" w:cs="仿宋_GB2312"/>
                <w:color w:val="auto"/>
                <w:highlight w:val="none"/>
                <w:lang w:val="en"/>
              </w:rPr>
              <w:t>展支持≥13个标准PCIe4.0插槽</w:t>
            </w:r>
            <w:r>
              <w:rPr>
                <w:rFonts w:hint="eastAsia" w:ascii="仿宋_GB2312" w:hAnsi="仿宋_GB2312" w:eastAsia="仿宋_GB2312" w:cs="仿宋_GB2312"/>
                <w:color w:val="auto"/>
                <w:highlight w:val="none"/>
                <w:lang w:val="en"/>
              </w:rPr>
              <w:t>；</w:t>
            </w:r>
            <w:r>
              <w:rPr>
                <w:rFonts w:hint="eastAsia" w:ascii="仿宋_GB2312" w:hAnsi="仿宋_GB2312" w:eastAsia="仿宋_GB2312" w:cs="仿宋_GB2312"/>
                <w:color w:val="auto"/>
                <w:highlight w:val="none"/>
              </w:rPr>
              <w:t xml:space="preserve"> </w:t>
            </w:r>
          </w:p>
          <w:p w14:paraId="001F280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★七、网络规格</w:t>
            </w:r>
          </w:p>
          <w:p w14:paraId="464E7AF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1.网口速率和数量：配备网口数量不少于</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个，且网口速率不少于1GE，其中1GE网口数量≥</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个、</w:t>
            </w:r>
            <w:r>
              <w:rPr>
                <w:rFonts w:ascii="仿宋_GB2312" w:hAnsi="仿宋_GB2312" w:eastAsia="仿宋_GB2312" w:cs="仿宋_GB2312"/>
                <w:color w:val="auto"/>
                <w:highlight w:val="none"/>
              </w:rPr>
              <w:t>25</w:t>
            </w:r>
            <w:r>
              <w:rPr>
                <w:rFonts w:hint="eastAsia" w:ascii="仿宋_GB2312" w:hAnsi="仿宋_GB2312" w:eastAsia="仿宋_GB2312" w:cs="仿宋_GB2312"/>
                <w:color w:val="auto"/>
                <w:highlight w:val="none"/>
              </w:rPr>
              <w:t>GE光口（含光模块）数量≥2个；</w:t>
            </w:r>
          </w:p>
          <w:p w14:paraId="4BCF5273">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★八、外部接口规格</w:t>
            </w:r>
          </w:p>
          <w:p w14:paraId="6B9AECB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1.显示接口：显示接口类型支持≥</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个VGA接口；</w:t>
            </w:r>
          </w:p>
          <w:p w14:paraId="31788B71">
            <w:pPr>
              <w:pStyle w:val="251"/>
              <w:kinsoku w:val="0"/>
              <w:overflowPunct w:val="0"/>
              <w:spacing w:before="1" w:line="400" w:lineRule="exact"/>
              <w:ind w:firstLine="480" w:firstLineChars="200"/>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2.USB接口：配备USB接口，</w:t>
            </w:r>
            <w:r>
              <w:rPr>
                <w:rFonts w:ascii="仿宋_GB2312" w:hAnsi="仿宋_GB2312" w:eastAsia="仿宋_GB2312" w:cs="仿宋_GB2312"/>
                <w:color w:val="auto"/>
                <w:highlight w:val="none"/>
                <w:lang w:val="en"/>
              </w:rPr>
              <w:t>配备≥3个USB3.0接口，1个USB2.0接口</w:t>
            </w:r>
            <w:r>
              <w:rPr>
                <w:rFonts w:hint="eastAsia" w:ascii="仿宋_GB2312" w:hAnsi="仿宋_GB2312" w:eastAsia="仿宋_GB2312" w:cs="仿宋_GB2312"/>
                <w:color w:val="auto"/>
                <w:highlight w:val="none"/>
              </w:rPr>
              <w:t>；</w:t>
            </w:r>
          </w:p>
          <w:p w14:paraId="788A28D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★九、电源规格</w:t>
            </w:r>
          </w:p>
          <w:p w14:paraId="674EBD0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1.电源模块数量：≥</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p>
          <w:p w14:paraId="52B7142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2.电源功率：电源功率≥</w:t>
            </w:r>
            <w:r>
              <w:rPr>
                <w:rFonts w:ascii="仿宋_GB2312" w:hAnsi="仿宋_GB2312" w:eastAsia="仿宋_GB2312" w:cs="仿宋_GB2312"/>
                <w:color w:val="auto"/>
                <w:highlight w:val="none"/>
              </w:rPr>
              <w:t>2200</w:t>
            </w:r>
            <w:r>
              <w:rPr>
                <w:rFonts w:hint="eastAsia" w:ascii="仿宋_GB2312" w:hAnsi="仿宋_GB2312" w:eastAsia="仿宋_GB2312" w:cs="仿宋_GB2312"/>
                <w:color w:val="auto"/>
                <w:highlight w:val="none"/>
              </w:rPr>
              <w:t>W，支持</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冗余功能；</w:t>
            </w:r>
          </w:p>
          <w:p w14:paraId="548D0F1B">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★十、整机规格</w:t>
            </w:r>
          </w:p>
          <w:p w14:paraId="4289711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1.外观和结构：</w:t>
            </w:r>
          </w:p>
          <w:p w14:paraId="2DC3BFD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a)服务器的零部件应紧固无松动，可插拔部件应可靠连接，开关、按钮和其它控制部件应灵活可靠，布局应方便使用；</w:t>
            </w:r>
          </w:p>
          <w:p w14:paraId="49A28D9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b)产品表面不应有明显的凹痕、划伤、裂缝、变形和污染等。表面涂层均匀，不应起泡、龟裂、脱落和磨损，金属零部件无锈蚀及其它机械损伤；</w:t>
            </w:r>
          </w:p>
          <w:p w14:paraId="7C1DC8F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c)产品表面说明功能的文字、符号和标志应清晰、端正且牢固；</w:t>
            </w:r>
          </w:p>
          <w:p w14:paraId="1DB2BA8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d)应在服务器的显著位置提供运行状态的指示功能，并在随机文件中明确具体含义；</w:t>
            </w:r>
          </w:p>
          <w:p w14:paraId="6CAA224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e)机架、机箱的尺寸应符合通用机柜的安装要求，插入总线插座的电路板接口外形尺寸应符合有关总线标准的规定，将机箱固定在机柜上， 机箱底面最大下垂变形不得干涉相邻机体；</w:t>
            </w:r>
          </w:p>
          <w:p w14:paraId="55F122A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f)高密度服务器应给出CPU个数与机柜高度；</w:t>
            </w:r>
          </w:p>
          <w:p w14:paraId="1ECC4BD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g)服务器尺寸具体要求在随机文件中明确；</w:t>
            </w:r>
          </w:p>
          <w:p w14:paraId="09A5878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2.尺寸（高×宽×深）：服务器机箱尺寸≤</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U；设计应遵循标准化、系列化的要求；机箱的内部结构符合通用部件的安装需要；</w:t>
            </w:r>
          </w:p>
          <w:p w14:paraId="29FA681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3.环境适应性：气候环境适应性应符合GB/T 9813.3的有关规定，工作温度 10～35℃，贮存运输温度-40～55℃；工作相对湿度 35%～80%，贮存运输相对湿度 20％～93%（40℃）；大气压86～106kPa；</w:t>
            </w:r>
          </w:p>
          <w:p w14:paraId="0677D3D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4.机械环境适应性：机械环境适应性应符合GB/T 9813.3的有关规定；</w:t>
            </w:r>
          </w:p>
          <w:p w14:paraId="3E0662E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5.噪声：符合GB/T 9813.3的有关规定，在产品说明中给出具体测试值；塔式服务器噪声在空闲状态下不大于50dB；</w:t>
            </w:r>
          </w:p>
          <w:p w14:paraId="160E020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★十一、机柜规格</w:t>
            </w:r>
          </w:p>
          <w:p w14:paraId="3271926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1.设计应遵循标准化、系列化的要求；机箱的内部结构符合通用部件的安装需要；</w:t>
            </w:r>
          </w:p>
          <w:p w14:paraId="4A0A3F8D">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★十二、主板功能</w:t>
            </w:r>
          </w:p>
          <w:p w14:paraId="0634DEA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1.主板外部接口种类：支持USB3.0、VGA显示、BMC 管理端口；</w:t>
            </w:r>
          </w:p>
          <w:p w14:paraId="354EDC73">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★十三、网络功能</w:t>
            </w:r>
          </w:p>
          <w:p w14:paraId="2D6C069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1.网络功能：支持网络连接、网络访问、数据交换和网络管控功能；</w:t>
            </w:r>
          </w:p>
          <w:p w14:paraId="2444938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★十四、CPU功能</w:t>
            </w:r>
          </w:p>
          <w:p w14:paraId="75DCC4B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计算处理：支持通用计算及虚拟化功能。处理器需集成整型计算单元、浮点计算单元、内存控制器、I/O模块等，处理器与存储部件、网络部件、I/O部件等组成计算系统，提供数据处理、网络接入等计算相关功能；</w:t>
            </w:r>
          </w:p>
          <w:p w14:paraId="3173611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2.密码算法实现：CPU芯片应符合GM/T 0008的相关规定，或芯片密码模块应符合GB/T 37092或GM/T 0028的相关规定；（通过商用密码检测机构检测并经商用密码认证机构认证合格）</w:t>
            </w:r>
          </w:p>
          <w:p w14:paraId="325FB93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★十五、电源功能</w:t>
            </w:r>
          </w:p>
          <w:p w14:paraId="1D507BD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1.电源热插拔：整机电源模块应具备热插拔功能；</w:t>
            </w:r>
          </w:p>
          <w:p w14:paraId="33ABEEA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2.电源过流保护：支持过流及短路保护的功能；</w:t>
            </w:r>
          </w:p>
          <w:p w14:paraId="65EF46B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★十六、整机功能</w:t>
            </w:r>
          </w:p>
          <w:p w14:paraId="2778063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1.散热方式：支持风冷散热方式，配置≥10个热插拔风扇模块，支持N+1冗余；</w:t>
            </w:r>
          </w:p>
          <w:p w14:paraId="42922C0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★十七、管理系统功能</w:t>
            </w:r>
          </w:p>
          <w:p w14:paraId="7CAF615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管理系统支持国产自研管理芯片；支持带外故障检测功能，不依赖于OS，对硬件故障如CPU故障、I2C和IPMI总线故障、内存故障、PCIe设备故障、硬盘故障进行检测和预告；</w:t>
            </w:r>
          </w:p>
          <w:p w14:paraId="6F36B9F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1.BMC固件基础功能：</w:t>
            </w:r>
          </w:p>
          <w:p w14:paraId="21895E1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1)支持DHCP设置网络功能；</w:t>
            </w:r>
          </w:p>
          <w:p w14:paraId="2DEBBA6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2)支持静态IP 设置网络功能；</w:t>
            </w:r>
          </w:p>
          <w:p w14:paraId="475BBD2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3)支持设备日志记录，包括但不限于登录日志、操作日志和报警日志等功能；</w:t>
            </w:r>
          </w:p>
          <w:p w14:paraId="2574DEB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4)支持日志信息导出和记录删除功能；</w:t>
            </w:r>
          </w:p>
          <w:p w14:paraId="0F918A0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5)支持通过管理接口向外输出准确的报警信息功能；</w:t>
            </w:r>
          </w:p>
          <w:p w14:paraId="5D69A73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6)设备的BMC管理软件应能够按报警的严重程度进行区分；</w:t>
            </w:r>
          </w:p>
          <w:p w14:paraId="3941571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7)支持IPMI2.0、SNMP或Redfish 等接口功能；</w:t>
            </w:r>
          </w:p>
          <w:p w14:paraId="1AB7640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8)支持键盘、鼠标和视频的重定向、文本控制台的重定向、远程虚拟媒体、高可靠的硬件监控和管理功能；</w:t>
            </w:r>
          </w:p>
          <w:p w14:paraId="0885236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9)支持基于网络开启、关闭和重启设备的功能，并查询当前设备开机运行状态；</w:t>
            </w:r>
          </w:p>
          <w:p w14:paraId="76AB1AF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10)支持故障提示功能，并可通过接口读取服务器故障信息；11)支持基于网络的固件更新功能，包括BMC 和BIOS 等；</w:t>
            </w:r>
          </w:p>
          <w:p w14:paraId="1D36C16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12)支持基于网络安装操作系统的功能，并可通过网络控制台访问设备；</w:t>
            </w:r>
          </w:p>
          <w:p w14:paraId="58A5C16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13)支持通过本地的硬盘或光驱等存储设备，基于网络完成设备的操作系统安装功能；</w:t>
            </w:r>
          </w:p>
          <w:p w14:paraId="69F9E02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14)支持通过浏览器打开管理界面并登录功能；</w:t>
            </w:r>
          </w:p>
          <w:p w14:paraId="3219913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15)支持设置口令策略功能；</w:t>
            </w:r>
          </w:p>
          <w:p w14:paraId="19E58CC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16)支持访问权限设置功能，并通过日志记录访问事件；</w:t>
            </w:r>
          </w:p>
          <w:p w14:paraId="165784C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17)支持对出厂默认的用户名及口令进行安全保护功能，并提供默认口令修改提示；</w:t>
            </w:r>
          </w:p>
          <w:p w14:paraId="368E1DF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18)支持读取设备主板的工作环境温度功能；</w:t>
            </w:r>
          </w:p>
          <w:p w14:paraId="051F50E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19)支持读取服务器CPU 等核心器件的温度功能；</w:t>
            </w:r>
          </w:p>
          <w:p w14:paraId="1D6EDFF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20)支持通过外部管理工具进行BMC参数设置的功能，并可基于网络通过外部管理工具对BMC进行管理；</w:t>
            </w:r>
          </w:p>
          <w:p w14:paraId="4193F0B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21)应支持固件版本查询、 固件升级；</w:t>
            </w:r>
          </w:p>
          <w:p w14:paraId="63863CF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22)支持基于网络实现开关机和复位控制的功能；</w:t>
            </w:r>
          </w:p>
          <w:p w14:paraId="2FDEFC6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23)BMC 启动时间应不超过 180s，实现功能包括网络、 IPMI、散热、传感器服务可用；</w:t>
            </w:r>
          </w:p>
          <w:p w14:paraId="18858EE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24)支持BMC 固件设置的恢复出厂功能；</w:t>
            </w:r>
          </w:p>
          <w:p w14:paraId="56C7F01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2.BIOS固件基础功能：</w:t>
            </w:r>
          </w:p>
          <w:p w14:paraId="4F52505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a）支持查看固件版本、内存信息、主板信息、处理器信息和系统时间信息功能；</w:t>
            </w:r>
          </w:p>
          <w:p w14:paraId="23E1C77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b）支持上电初始化界面显示CPU信息、内存信息、固件版本和部分快捷键信息功能；</w:t>
            </w:r>
          </w:p>
          <w:p w14:paraId="27AF001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c）支持设置界面中英文显示切换功能；</w:t>
            </w:r>
          </w:p>
          <w:p w14:paraId="7FA371F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d）支持查看PCIe设备信息，SATA 设备信息功能；</w:t>
            </w:r>
          </w:p>
          <w:p w14:paraId="3C57AAA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e）支持操作系统安装和引导功能，应并向操作系统提供计算机主板信息和服务接口；</w:t>
            </w:r>
          </w:p>
          <w:p w14:paraId="0A3AC32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f）支持设置启动顺序，并按照设置的启动顺序启动功能；</w:t>
            </w:r>
          </w:p>
          <w:p w14:paraId="0B5E6E8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g）支持安全启动功能；</w:t>
            </w:r>
          </w:p>
          <w:p w14:paraId="40C2774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h）支持设置口令、修改口令、验证口令功能；</w:t>
            </w:r>
          </w:p>
          <w:p w14:paraId="7F66908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i）支持板载显示控制或独立显卡的显示控制功能；</w:t>
            </w:r>
          </w:p>
          <w:p w14:paraId="1CC415B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j）支持 RAID 识别和启动功能；</w:t>
            </w:r>
          </w:p>
          <w:p w14:paraId="2981D2A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k）支持串口重定向功能；</w:t>
            </w:r>
          </w:p>
          <w:p w14:paraId="747AAA2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l）支持固件更新功能；</w:t>
            </w:r>
          </w:p>
          <w:p w14:paraId="20DE8C7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m）支持 BIOS 固件设置的恢复出厂功能；</w:t>
            </w:r>
          </w:p>
          <w:p w14:paraId="14BE585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n）支持网络引导启用和关闭功能；</w:t>
            </w:r>
          </w:p>
          <w:p w14:paraId="654ED4A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3.远程控制：支持远程关机和重新启动功能；</w:t>
            </w:r>
          </w:p>
          <w:p w14:paraId="1C419BA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★十八、操作系统及驱动功能</w:t>
            </w:r>
          </w:p>
          <w:p w14:paraId="1BFC64D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1.操作系统及驱动的升级：支持通过网络、闪存盘对操作系统、驱动进行升级；</w:t>
            </w:r>
          </w:p>
          <w:p w14:paraId="3CB4DDB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2.操作系统功能：</w:t>
            </w:r>
          </w:p>
          <w:p w14:paraId="01AAF1B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a)支持访问控制、安全审计、网络接入鉴别等功能；</w:t>
            </w:r>
          </w:p>
          <w:p w14:paraId="160744A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b)操作系统其他功能应满足操作系统政府采购需求标准中加*的指标要求；</w:t>
            </w:r>
          </w:p>
          <w:p w14:paraId="2FE1B8B3">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★十九、中文信息处理功能</w:t>
            </w:r>
          </w:p>
          <w:p w14:paraId="0177897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1.中文信息处理：符合GB18030的有关规定；</w:t>
            </w:r>
          </w:p>
          <w:p w14:paraId="61E0626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★二十、关键部件安全要求</w:t>
            </w:r>
          </w:p>
          <w:p w14:paraId="782D008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1.关键部件安全要求：CPU和操作系统等关键部件应当符合安全可靠测评要求；通过政府有关部门指定的中国信息安全测评中心和国家保密科技测评中心网站查看安全可靠测评结果。</w:t>
            </w:r>
          </w:p>
          <w:p w14:paraId="71796BC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注：投标人在填写《技术响应表》时，在“投标文件响应技术参数”明确给出所投服务器“CPU型号”及“操作系统”名称，否则视为投标无效。</w:t>
            </w:r>
          </w:p>
          <w:p w14:paraId="5A2837C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★二十一、固件安全要求</w:t>
            </w:r>
          </w:p>
          <w:p w14:paraId="53F1F8E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1.故障检测：支持故障检测功能，可以检测到具体的FRU（内存、硬盘等）的故障并发出告警；</w:t>
            </w:r>
          </w:p>
          <w:p w14:paraId="04E6CE07">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★二十二、系统安全要求</w:t>
            </w:r>
          </w:p>
          <w:p w14:paraId="257A8BA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1.弱口令字典检查：支持弱口令字典检查功能，出现在弱口令字典中的字符串不能被设置为用户口令；</w:t>
            </w:r>
          </w:p>
          <w:p w14:paraId="694D615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2.白名单访问控制：支持基于时间、IP 或 MAC 白名单访问控制；</w:t>
            </w:r>
          </w:p>
          <w:p w14:paraId="589BF2E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3.二次鉴别：支持二次鉴别功能。对于用户配置、权限配置、公钥导入等重要的管理操作，已登录用户应通过二次鉴别后，才能执行操作；</w:t>
            </w:r>
          </w:p>
          <w:p w14:paraId="71C1D5B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4.密码证书安全加密存储：支持对带外管理系统中的用户口令和证书等敏感信息进行加密存储，禁止使用私有的和业界已知不安全的密码算法；</w:t>
            </w:r>
          </w:p>
          <w:p w14:paraId="3430B2D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5.敏感信息安全加密传输：支持使用安全的传输加密协议（如SSH或HTTPS等）传输用户的敏感信息；</w:t>
            </w:r>
          </w:p>
          <w:p w14:paraId="4B4A729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★二十三、信息安全要求</w:t>
            </w:r>
          </w:p>
          <w:p w14:paraId="021C094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研发过程安全：供应商承诺生产商已建立从需求、设计、开发、测试、维护端到端的开发流程管理机制，输出和保存开发流程中每个阶段的产品需求清单、设计文档、开发文档、测试记录等材料，保证各个流程可追溯；</w:t>
            </w:r>
          </w:p>
          <w:p w14:paraId="089D395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★二十四、物理安全</w:t>
            </w:r>
          </w:p>
          <w:p w14:paraId="12ACC5A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1.物理安全：安全要求应符合GB4943.1的规定；</w:t>
            </w:r>
          </w:p>
          <w:p w14:paraId="092841E0">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★二十五、限用物质的限量要求</w:t>
            </w:r>
          </w:p>
          <w:p w14:paraId="6873F64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1.限用物质的限量要求：限用物质的限量应符合GB/T26572的要求；</w:t>
            </w:r>
          </w:p>
          <w:p w14:paraId="43BB86A0">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★二十六、CPU性能</w:t>
            </w:r>
          </w:p>
          <w:p w14:paraId="0C288A4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1.CPU主频：≥2.</w:t>
            </w:r>
            <w:r>
              <w:rPr>
                <w:rFonts w:ascii="仿宋_GB2312" w:hAnsi="仿宋_GB2312" w:eastAsia="仿宋_GB2312" w:cs="仿宋_GB2312"/>
                <w:color w:val="auto"/>
                <w:highlight w:val="none"/>
              </w:rPr>
              <w:t>7</w:t>
            </w:r>
            <w:r>
              <w:rPr>
                <w:rFonts w:hint="eastAsia" w:ascii="仿宋_GB2312" w:hAnsi="仿宋_GB2312" w:eastAsia="仿宋_GB2312" w:cs="仿宋_GB2312"/>
                <w:color w:val="auto"/>
                <w:highlight w:val="none"/>
              </w:rPr>
              <w:t>GHz；</w:t>
            </w:r>
          </w:p>
          <w:p w14:paraId="0A4DC40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2.单CPU核数：≥</w:t>
            </w:r>
            <w:r>
              <w:rPr>
                <w:rFonts w:ascii="仿宋_GB2312" w:hAnsi="仿宋_GB2312" w:eastAsia="仿宋_GB2312" w:cs="仿宋_GB2312"/>
                <w:color w:val="auto"/>
                <w:highlight w:val="none"/>
              </w:rPr>
              <w:t>32</w:t>
            </w:r>
            <w:r>
              <w:rPr>
                <w:rFonts w:hint="eastAsia" w:ascii="仿宋_GB2312" w:hAnsi="仿宋_GB2312" w:eastAsia="仿宋_GB2312" w:cs="仿宋_GB2312"/>
                <w:color w:val="auto"/>
                <w:highlight w:val="none"/>
              </w:rPr>
              <w:t>；</w:t>
            </w:r>
          </w:p>
          <w:p w14:paraId="6466DCA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3.单CPU末级缓存容量：≥64MB；</w:t>
            </w:r>
          </w:p>
          <w:p w14:paraId="592C83E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★二十七、内存性能</w:t>
            </w:r>
          </w:p>
          <w:p w14:paraId="1BCE2C5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1.内存速率：≥</w:t>
            </w:r>
            <w:r>
              <w:rPr>
                <w:rFonts w:ascii="仿宋_GB2312" w:hAnsi="仿宋_GB2312" w:eastAsia="仿宋_GB2312" w:cs="仿宋_GB2312"/>
                <w:color w:val="auto"/>
                <w:highlight w:val="none"/>
              </w:rPr>
              <w:t>3200</w:t>
            </w:r>
            <w:r>
              <w:rPr>
                <w:rFonts w:hint="eastAsia" w:ascii="仿宋_GB2312" w:hAnsi="仿宋_GB2312" w:eastAsia="仿宋_GB2312" w:cs="仿宋_GB2312"/>
                <w:color w:val="auto"/>
                <w:highlight w:val="none"/>
              </w:rPr>
              <w:t>MT/s；</w:t>
            </w:r>
          </w:p>
          <w:p w14:paraId="4F86AD4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★二十八、电源能耗</w:t>
            </w:r>
          </w:p>
          <w:p w14:paraId="7CB2BA8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1.电源能耗：符合GB/T9813.3的有关规定；</w:t>
            </w:r>
          </w:p>
          <w:p w14:paraId="6FAA0A21">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★二十九、AI计算单元规格</w:t>
            </w:r>
          </w:p>
          <w:p w14:paraId="69538C6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满配8块GPU同时支持≥5个PCle 4.0 插槽；配置≥8张双插槽全高全长PCIe GPU算力卡，单张GPU卡显存≥48GB，采用GDDR6 ECC，二级缓存≥96MB、带宽≥864GB/s，INT8/FP8算力≥239TFLOP，FP32算力≥59.8TFLOP，FP16 Tensor Core算力≥119.5TFLOP，功耗≤275W；</w:t>
            </w:r>
          </w:p>
          <w:p w14:paraId="453DFAF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★三十、部件兼容性要求</w:t>
            </w:r>
          </w:p>
          <w:p w14:paraId="75D2EF9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1.内存兼容性：适配3种及以上厂商的内存产品，且均不低于产品支持的内存规格；</w:t>
            </w:r>
          </w:p>
          <w:p w14:paraId="383E3D5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2.固态存储兼容性：适配3种或以上厂商的固态存储产品，且均不低于产品支持的固态存储设备规格；</w:t>
            </w:r>
          </w:p>
          <w:p w14:paraId="46C4D39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3.网卡兼容性：网卡应适配两种或以上厂商产品；</w:t>
            </w:r>
          </w:p>
          <w:p w14:paraId="07F6AB5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4.功能卡兼容性：内置或适配符合PCIe 的功能卡，如：网络功能卡、存储功能卡及图形显示功能卡；</w:t>
            </w:r>
          </w:p>
          <w:p w14:paraId="1D17EDC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★三十一、外设兼容性</w:t>
            </w:r>
          </w:p>
          <w:p w14:paraId="3A0944C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1.外设兼容性：兼容多种主流生产商的外部设备，包括显示器、键盘、鼠标、闪存盘、移动硬盘、USB 光驱等，要求使用不同厂商的外部设备时，系统均能正常识别和安装驱动；</w:t>
            </w:r>
          </w:p>
          <w:p w14:paraId="10A07890">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★三十二、软件兼容性</w:t>
            </w:r>
          </w:p>
          <w:p w14:paraId="773DDFD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1.数据库兼容：兼容3个及以上厂商的国产数据库产品；</w:t>
            </w:r>
          </w:p>
          <w:p w14:paraId="1BC1F9E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2.中间件兼容：兼容3个及以上厂商的国产中间件产品；</w:t>
            </w:r>
          </w:p>
          <w:p w14:paraId="7B9DCE7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3.平台软件兼容：兼容3个及以上厂商的大数据平台；</w:t>
            </w:r>
          </w:p>
          <w:p w14:paraId="70059A9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★三十三、整机可靠性要求</w:t>
            </w:r>
          </w:p>
          <w:p w14:paraId="22098A0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◆1.整机可靠性：m1值（MTBF的不可接受值）不得低于</w:t>
            </w:r>
            <w:r>
              <w:rPr>
                <w:rFonts w:ascii="仿宋_GB2312" w:hAnsi="仿宋_GB2312" w:eastAsia="仿宋_GB2312" w:cs="仿宋_GB2312"/>
                <w:color w:val="auto"/>
                <w:highlight w:val="none"/>
              </w:rPr>
              <w:t>360000h</w:t>
            </w:r>
            <w:r>
              <w:rPr>
                <w:rFonts w:hint="eastAsia" w:ascii="仿宋_GB2312" w:hAnsi="仿宋_GB2312" w:eastAsia="仿宋_GB2312" w:cs="仿宋_GB2312"/>
                <w:color w:val="auto"/>
                <w:highlight w:val="none"/>
              </w:rPr>
              <w:t>；</w:t>
            </w:r>
          </w:p>
          <w:p w14:paraId="6300CDF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2.风扇可靠性：风扇寿命应不低于40000h；</w:t>
            </w:r>
          </w:p>
          <w:p w14:paraId="30E94E2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3.部件可靠性：支持硬盘、电源、风扇热插拔(内置风扇除外)；</w:t>
            </w:r>
          </w:p>
          <w:p w14:paraId="0167D91B">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★三十四、包装及运输要求</w:t>
            </w:r>
          </w:p>
          <w:p w14:paraId="0800975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标志、包装、运输和贮存：符合GB/T9813.3和商品包装政府采购需求标准的相关规定；</w:t>
            </w:r>
          </w:p>
          <w:p w14:paraId="19BB60E5">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★三十五、服务响应</w:t>
            </w:r>
          </w:p>
          <w:p w14:paraId="4480E03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1.服务响应：</w:t>
            </w:r>
          </w:p>
          <w:p w14:paraId="1F263D7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a)提供</w:t>
            </w:r>
            <w:r>
              <w:rPr>
                <w:rFonts w:hint="eastAsia" w:ascii="仿宋_GB2312" w:hAnsi="仿宋_GB2312" w:eastAsia="仿宋_GB2312" w:cs="仿宋_GB2312"/>
                <w:bCs w:val="0"/>
                <w:color w:val="auto"/>
                <w:sz w:val="24"/>
                <w:highlight w:val="none"/>
              </w:rPr>
              <w:t>含电话支持、现场响应、远程操作、网上客服中心等多种方式的售后服务</w:t>
            </w:r>
            <w:r>
              <w:rPr>
                <w:rFonts w:hint="eastAsia" w:ascii="仿宋_GB2312" w:hAnsi="仿宋_GB2312" w:eastAsia="仿宋_GB2312" w:cs="仿宋_GB2312"/>
                <w:color w:val="auto"/>
                <w:highlight w:val="none"/>
              </w:rPr>
              <w:t>；</w:t>
            </w:r>
          </w:p>
          <w:p w14:paraId="1911B9A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w:t>
            </w:r>
            <w:r>
              <w:rPr>
                <w:rFonts w:hint="eastAsia" w:ascii="仿宋_GB2312" w:hAnsi="仿宋_GB2312" w:eastAsia="仿宋_GB2312" w:cs="仿宋_GB2312"/>
                <w:bCs w:val="0"/>
                <w:color w:val="auto"/>
                <w:sz w:val="24"/>
                <w:highlight w:val="none"/>
              </w:rPr>
              <w:t>出现故障应在接到故障通知起30分钟内响应，一般问题2小时内通过远程方式解决；远程技术支持无法解决的，在接到报修通知后6小时内派技术人员到达现场维修，并调查分析事故原因，故障修复时限不超过</w:t>
            </w:r>
            <w:r>
              <w:rPr>
                <w:rFonts w:hint="eastAsia" w:ascii="仿宋_GB2312" w:hAnsi="仿宋_GB2312" w:eastAsia="仿宋_GB2312" w:cs="仿宋_GB2312"/>
                <w:bCs w:val="0"/>
                <w:color w:val="auto"/>
                <w:sz w:val="24"/>
                <w:highlight w:val="none"/>
                <w:lang w:val="en-US" w:eastAsia="zh-CN"/>
              </w:rPr>
              <w:t>2个工作日</w:t>
            </w:r>
            <w:r>
              <w:rPr>
                <w:rFonts w:hint="eastAsia" w:ascii="仿宋_GB2312" w:hAnsi="仿宋_GB2312" w:eastAsia="仿宋_GB2312" w:cs="仿宋_GB2312"/>
                <w:bCs w:val="0"/>
                <w:color w:val="auto"/>
                <w:sz w:val="24"/>
                <w:highlight w:val="none"/>
              </w:rPr>
              <w:t>,如超过时限无法排除故障，免费提供同等质量或更高质量的产品作为备用品供采购人使用，直到修复完成</w:t>
            </w:r>
            <w:r>
              <w:rPr>
                <w:rFonts w:hint="eastAsia" w:ascii="仿宋_GB2312" w:hAnsi="仿宋_GB2312" w:eastAsia="仿宋_GB2312" w:cs="仿宋_GB2312"/>
                <w:color w:val="auto"/>
                <w:highlight w:val="none"/>
              </w:rPr>
              <w:t>；</w:t>
            </w:r>
          </w:p>
          <w:p w14:paraId="580D16C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c)建立全国技术服务体系和服务团体，符合专业服务体系标准要求，提供原厂中文服务；</w:t>
            </w:r>
          </w:p>
          <w:p w14:paraId="0930F1C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d)服务周期内提供产品的维修、换件和升级服务；</w:t>
            </w:r>
          </w:p>
          <w:p w14:paraId="35B8D67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2.培训服务：提供培训材料、产品手册、培训视频等培训相关内容； </w:t>
            </w:r>
          </w:p>
          <w:p w14:paraId="0F090F71">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★三十六、服务周期</w:t>
            </w:r>
          </w:p>
          <w:p w14:paraId="69A224F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1.服务周期：</w:t>
            </w:r>
          </w:p>
          <w:p w14:paraId="0C70D31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a)产品免费服务周期（含换件和维修）应不小于</w:t>
            </w:r>
            <w:r>
              <w:rPr>
                <w:rFonts w:ascii="仿宋_GB2312" w:hAnsi="仿宋_GB2312" w:eastAsia="仿宋_GB2312" w:cs="仿宋_GB2312"/>
                <w:color w:val="auto"/>
                <w:highlight w:val="none"/>
              </w:rPr>
              <w:t>5</w:t>
            </w:r>
            <w:r>
              <w:rPr>
                <w:rFonts w:hint="eastAsia" w:ascii="仿宋_GB2312" w:hAnsi="仿宋_GB2312" w:eastAsia="仿宋_GB2312" w:cs="仿宋_GB2312"/>
                <w:color w:val="auto"/>
                <w:highlight w:val="none"/>
              </w:rPr>
              <w:t>年；</w:t>
            </w:r>
          </w:p>
          <w:p w14:paraId="5F5E545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b)设备停产后继续提供质量保障服务（含备品备件），服务终止时间与最后一批设备交付时间间隔不低于6年；</w:t>
            </w:r>
          </w:p>
          <w:p w14:paraId="40D6A90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c)产品停止服务时间应提前1年告知客户；</w:t>
            </w:r>
          </w:p>
          <w:p w14:paraId="061E80E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d)产品发布日期需在随机文件中明确；</w:t>
            </w:r>
          </w:p>
          <w:p w14:paraId="5B44DDB6">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★三十七、服务工具要求</w:t>
            </w:r>
          </w:p>
          <w:p w14:paraId="7BFA723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1.工具要求：提供设置服务器硬件、辅助操作系统安装等功能的辅助工具和管理软件。且随附软件应具有合法授权或版权；</w:t>
            </w:r>
          </w:p>
          <w:p w14:paraId="51FDC0A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2.驱动安装升级指引：提供出厂安装的配件所需的驱动程序，形式包括但不限于驱动光盘、驱动下载链接等。其他配件应提供指引；</w:t>
            </w:r>
          </w:p>
          <w:p w14:paraId="0ED420D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管理软件：集成系统管理芯片。支持完整的带外管理功能授权，不依赖服务器操作系统而可监控服务器的物理健康特征，如温度、电压、风扇状态、电源状态等，支持事件日志等功能。可远程关闭和启动服务器,更新Firmware,虚拟媒体操作。配无限制的图形化管理软件。提供集中化带外管理系统授权，能通过软件平台集中管理监控本次采购服务器状态、打开kvm控制台，远程安装系统等功能。</w:t>
            </w:r>
          </w:p>
          <w:p w14:paraId="7AFC494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★三十八、增值服务</w:t>
            </w:r>
          </w:p>
          <w:p w14:paraId="3B93B74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1.厂家升级产品软件与扩容服务：提供原厂级的部件/软件产品升级和扩容能力；</w:t>
            </w:r>
          </w:p>
          <w:p w14:paraId="2CEA14B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2.提供上门服务：提供上门服务的能力(可收费)；</w:t>
            </w:r>
          </w:p>
          <w:p w14:paraId="2B28F9E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3.提供私有问答助手、智能客服和知识库等大模型应用，平台主要包括可视化监控运维、内置丰富的大模型套件、全面的应用与模型管理等功能。具备以下功能：</w:t>
            </w:r>
          </w:p>
          <w:p w14:paraId="5E0916A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1）部署：支持所有组件的自动化部署；</w:t>
            </w:r>
          </w:p>
          <w:p w14:paraId="1DB79DF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2）配置：支持配置导入、导出；支持配置参数的多版本管理，支持版本回退；服务状态和配置参数检查；</w:t>
            </w:r>
          </w:p>
          <w:p w14:paraId="2833487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3）服务监控及管理:一键启动、停止、重启所有服务; 停止或重启服务时，自动判断服务依赖关系并给出报警提示；</w:t>
            </w:r>
          </w:p>
          <w:p w14:paraId="5270119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4）资源监控：对底层硬件和各个组件提供图形化运行图表，可以查看，统计各服务的资源使用情况；</w:t>
            </w:r>
          </w:p>
          <w:p w14:paraId="305F9A3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5）诊断：提供自动周期检查工具，周期性的对主机硬件、操作系统、依赖数据库健康状况检查；</w:t>
            </w:r>
          </w:p>
          <w:p w14:paraId="5EABC09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6）日志管理：支持统一的日志显示和搜索功能，提供多种分类和组织方式搜索；</w:t>
            </w:r>
          </w:p>
          <w:p w14:paraId="7E092D4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7）用户及权限管理：提供用户管理，支持LDAP用户，支持知识库与应用权限控制；</w:t>
            </w:r>
          </w:p>
          <w:p w14:paraId="411C2D9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8）文档管理：支持根据用户对知识库上传文档进行查看，下载等操作；</w:t>
            </w:r>
          </w:p>
          <w:p w14:paraId="710D669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9）内置智能运维小助手：自带运维知识库与运维助手应用，降低客户运维门槛，提高问题处理效率；</w:t>
            </w:r>
          </w:p>
          <w:p w14:paraId="2A25E1A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10）内置模型：内置推理框架、DeepSeek、Qwen等大模型、BGE向量化模型；</w:t>
            </w:r>
          </w:p>
          <w:p w14:paraId="0A4DECF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11）模型接入：支持对接主流大语言模型，包括本地私有大模型、通过API KEY接入公共大模型（DeepSeek / SILICONFLOW/ Kimi/通义千问/智谱AI/百度千帆/OpenAI/Azure OpenAI/Anthropic/Gemini等），支持的类型包括文本生成、向量模型、重排、语音识别、语音合成、视觉模型、图片生成等；</w:t>
            </w:r>
          </w:p>
          <w:p w14:paraId="6A89069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12）模型参数配置：支持对模型参数进行自定义配置；</w:t>
            </w:r>
          </w:p>
          <w:p w14:paraId="25CEAB8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13）权限管理：支持接入模型为私有或公用；</w:t>
            </w:r>
          </w:p>
          <w:p w14:paraId="0497C16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14）支持文档型和Web型知识库快速构建，支持对知识库进行重新向量化、设置（重命名、向量模型选择等）、同步、导出、删除等操作；</w:t>
            </w:r>
          </w:p>
          <w:p w14:paraId="4CE4227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15）支持上传文本文件（Markdown/TXT/PDF/DOCX/HTML/XLS/XLSX/CSV/ZIP）、表格、QA问答对（其中Markdown与表格支持带图片文件的导入方式），同时支持在线创建空白文档；</w:t>
            </w:r>
          </w:p>
          <w:p w14:paraId="670B7EC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16）支持对文档别名修改、源文件查看与下载、导出分段、智能生成问题、命中处理策略设置、文档迁移、删除、批量删除、启动与禁用；</w:t>
            </w:r>
          </w:p>
          <w:p w14:paraId="3F0B9E0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17）文档分段管理：支持智能分段、空格/分号/逗号/句号/回车/空行、分段长度、标题等级、正则表达式等分段规则；支持分段的添加/编辑/迁移/删除；支持关联问题以提高问题的准确度；</w:t>
            </w:r>
          </w:p>
          <w:p w14:paraId="3BBAC83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18）支持常见问题管理，知识库管理员可以收集用户可能提出的相关问题，创建问题并关联知识库文档中的内容，维护知识库常见问题列表，以提高问答的准确度；</w:t>
            </w:r>
          </w:p>
          <w:p w14:paraId="07A0A78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19）支持知识库命中测试验证，输入测试问题，系统在当前知识库中向量检索与问题相关的分段，然后按照相似度和返回Top 分段数等参数返回命中结果，可以根据命中测试返回分段内容，对分段进行再次编辑或添加关联问题，以进一步提升和优化回答效果；</w:t>
            </w:r>
          </w:p>
          <w:p w14:paraId="39469D1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20）支持向量检索、全文检索、以及混合检索模型；</w:t>
            </w:r>
          </w:p>
          <w:p w14:paraId="650528A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21）支持快速创建与删除知识助手、智能体应用、函数库；支持通过复制方式快速创建知识助手、智能体应用、函数库；支持禁用函数库；支持知识助手与智能体应用的导入导出；</w:t>
            </w:r>
          </w:p>
          <w:p w14:paraId="11F6BDA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22）内置两种联网搜索智能体：支持用户接入商用联网搜索API及本地化免费联网搜索等方；</w:t>
            </w:r>
          </w:p>
          <w:p w14:paraId="41D6A81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23）支持编辑应用名称、描述、选择AI模型与AI参数设置、角色设定、提示词与开场白模版设置、历史对话条数限制。支持发布前调试预览；支持语音输入与语音播放；</w:t>
            </w:r>
          </w:p>
          <w:p w14:paraId="62FADD2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24）支持关联一个或多个知识库，用户提问优先在关联的知识库中检索分段，引用分段生成提示词发送给大模型进行询问。若未关联知识库或未匹配到分段内容，则默认将用户问题发送给大模型进行询问。知识助手可设置检索方式、知识库的相似度，引用分段数 Top-N 和最大引用字符数、无引用知识库分段时的回答策略以及是否进行问题优化等；</w:t>
            </w:r>
          </w:p>
          <w:p w14:paraId="4D02415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25）支持以托拉拽工作流的方式编排智能体应用；内置12种组件模版，例如：AI对话、图片理解与生产、知识库检索、多路召回、判断其、表单收集等；支持添加函数与已有应用为其中一个节点，来实现更为复杂的智能体；</w:t>
            </w:r>
          </w:p>
          <w:p w14:paraId="6A914DD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26）支持应用运维概览统计，支持监控统计过去N天的用户总数、提问次数、Tokens总数、用户满意度统计等；</w:t>
            </w:r>
          </w:p>
          <w:p w14:paraId="63651E6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27）支持启用/禁用/重新生成公开访问链接、演示、嵌入第三方、访问限制以及API Key管理；</w:t>
            </w:r>
          </w:p>
          <w:p w14:paraId="394B5C2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28）支持对应用设置每个客户端提问次数限制和嵌入第三方白名单防盗链设置，并且支持设置用户端是否显示知识来源；</w:t>
            </w:r>
          </w:p>
          <w:p w14:paraId="1B1C54F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29）支持知识助手类型应用针对用户提问进行一个模拟测试，用来调整分段内容和关联问题从而提高分段内容的匹配度，从而提升回答效果。输入测试问题，系统根据检索模式在当前应用关联的知识库中进行检索，然后按照相似度和返回Top分段数筛选返回满足条件的分段。如有必要，可对指定返回分段内容进行再次编辑；</w:t>
            </w:r>
          </w:p>
          <w:p w14:paraId="28F42BB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30）支持对话日志记录，包括用户对AI回答的反馈信息，维护人员可以通过查看对话日志详情并参考用户反馈进一步修正答案。</w:t>
            </w:r>
          </w:p>
          <w:p w14:paraId="3A3D2CB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★三十九、供应链质量</w:t>
            </w:r>
          </w:p>
          <w:p w14:paraId="57E88B1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1.抗干扰性：当产品部件出现供应风险时，应通知客户并提供风险应对方案确保产品的服务保障，必要时应停止相关受影响产品的销售；</w:t>
            </w:r>
          </w:p>
          <w:p w14:paraId="0F2DF1A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2.供应能力证明：</w:t>
            </w:r>
            <w:r>
              <w:rPr>
                <w:rFonts w:hint="eastAsia" w:ascii="仿宋_GB2312" w:hAnsi="仿宋_GB2312" w:eastAsia="仿宋_GB2312" w:cs="仿宋_GB2312"/>
                <w:color w:val="auto"/>
                <w:highlight w:val="none"/>
                <w:lang w:bidi="ar"/>
              </w:rPr>
              <w:t>供应商承诺提供供应链稳定</w:t>
            </w:r>
            <w:r>
              <w:rPr>
                <w:rFonts w:hint="eastAsia" w:ascii="仿宋_GB2312" w:hAnsi="仿宋_GB2312" w:eastAsia="仿宋_GB2312" w:cs="仿宋_GB2312"/>
                <w:color w:val="auto"/>
                <w:highlight w:val="none"/>
              </w:rPr>
              <w:t>，确保产品的部件在产品服务周期内稳定供货。</w:t>
            </w:r>
          </w:p>
          <w:p w14:paraId="709CD295">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★四十、操作系统要求</w:t>
            </w:r>
          </w:p>
          <w:p w14:paraId="4B47977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1.支持AMD、ARM64、MIPS64、SW64、LoongArch等CPU架构，支持鲲鹏、飞腾、海光、兆芯、龙芯、申威等CPU芯片；</w:t>
            </w:r>
          </w:p>
          <w:p w14:paraId="1489808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2.兼容国内主流数据库，如：海量、达梦、人大金仓、GaussDB、OceanBase等，兼容国内主流中间件，如：东方通、金蝶、宝兰德等公参项；</w:t>
            </w:r>
          </w:p>
          <w:p w14:paraId="7A14708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3.支持虚拟化解决方案，如OpenStack、KVM、Docker、Hyper-V等；</w:t>
            </w:r>
          </w:p>
          <w:p w14:paraId="1219A1B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4.兼容操作系统智能调优工具A-Tune和Keentune；</w:t>
            </w:r>
          </w:p>
          <w:p w14:paraId="751FAF6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提供完全自主可控的自研系统安全加固工具，提供对已加载内核模块的防卸载和度量能力，须支持选择低、普通、严格三种安全等级，支持选择标准、严格两种加固方案，支持对可执行文件、脚本、共享库文件的防篡改，且支持三权分立；</w:t>
            </w:r>
          </w:p>
          <w:p w14:paraId="5B99A19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6.仓库提供开源主流高可用集群组件，提供完全自主可控的自研高可用集群管理工具；</w:t>
            </w:r>
          </w:p>
          <w:p w14:paraId="2FDA0D1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7.系统内置国密算法，支持基于国密算法的加解密应用，支持国密SM2/3/4；须提供国密版内核模块签名机制，支持国密算法，以保证内核模块的可信性，禁止未签名模块加载至</w:t>
            </w:r>
            <w:r>
              <w:rPr>
                <w:rFonts w:ascii="仿宋_GB2312" w:hAnsi="仿宋_GB2312" w:eastAsia="仿宋_GB2312" w:cs="仿宋_GB2312"/>
                <w:color w:val="auto"/>
                <w:highlight w:val="none"/>
              </w:rPr>
              <w:t>内核</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须提供OpenSSL、Libgcrypt、Gnulib、Nettle、Hashes、libkcapi等常见算法库的国密版本，OpenSSL须支持X509、PKCS#7证书</w:t>
            </w:r>
            <w:r>
              <w:rPr>
                <w:rFonts w:hint="eastAsia" w:ascii="仿宋_GB2312" w:hAnsi="仿宋_GB2312" w:eastAsia="仿宋_GB2312" w:cs="仿宋_GB2312"/>
                <w:color w:val="auto"/>
                <w:highlight w:val="none"/>
              </w:rPr>
              <w:t>；</w:t>
            </w:r>
          </w:p>
          <w:p w14:paraId="5B349A9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8.提供完全自主可控的自研中文图形化桌面环境，桌面环境等核心组件开源率不得高于1%；</w:t>
            </w:r>
          </w:p>
          <w:p w14:paraId="0C1AB8D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9.提供完全自主可控的自研安全运行环境软件，可允许开发者在操作系统上直接运行一个Linux环境，包括运行命令行工具、组件和应用等。</w:t>
            </w:r>
          </w:p>
        </w:tc>
        <w:tc>
          <w:tcPr>
            <w:tcW w:w="900" w:type="dxa"/>
            <w:tcBorders>
              <w:top w:val="single" w:color="auto" w:sz="4" w:space="0"/>
              <w:left w:val="single" w:color="auto" w:sz="4" w:space="0"/>
              <w:bottom w:val="single" w:color="auto" w:sz="4" w:space="0"/>
              <w:right w:val="single" w:color="auto" w:sz="4" w:space="0"/>
            </w:tcBorders>
            <w:vAlign w:val="center"/>
          </w:tcPr>
          <w:p w14:paraId="7832F0B7">
            <w:pPr>
              <w:spacing w:line="276" w:lineRule="auto"/>
              <w:ind w:left="420" w:hanging="420"/>
              <w:jc w:val="center"/>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rPr>
              <w:t>台</w:t>
            </w:r>
          </w:p>
        </w:tc>
      </w:tr>
      <w:tr w14:paraId="72D4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14:paraId="75411C7B">
            <w:pPr>
              <w:pStyle w:val="250"/>
              <w:snapToGrid w:val="0"/>
              <w:spacing w:line="400" w:lineRule="atLeas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84" w:type="dxa"/>
            <w:tcBorders>
              <w:top w:val="single" w:color="auto" w:sz="4" w:space="0"/>
              <w:left w:val="single" w:color="auto" w:sz="4" w:space="0"/>
              <w:bottom w:val="single" w:color="auto" w:sz="4" w:space="0"/>
              <w:right w:val="single" w:color="auto" w:sz="4" w:space="0"/>
            </w:tcBorders>
            <w:vAlign w:val="center"/>
          </w:tcPr>
          <w:p w14:paraId="072619EF">
            <w:pPr>
              <w:widowControl/>
              <w:spacing w:line="27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项目配套服务</w:t>
            </w:r>
          </w:p>
        </w:tc>
        <w:tc>
          <w:tcPr>
            <w:tcW w:w="6724" w:type="dxa"/>
            <w:tcBorders>
              <w:top w:val="single" w:color="auto" w:sz="4" w:space="0"/>
              <w:left w:val="single" w:color="auto" w:sz="4" w:space="0"/>
              <w:bottom w:val="single" w:color="auto" w:sz="4" w:space="0"/>
              <w:right w:val="single" w:color="auto" w:sz="4" w:space="0"/>
            </w:tcBorders>
            <w:vAlign w:val="center"/>
          </w:tcPr>
          <w:p w14:paraId="13074AF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★一、项目实施要求</w:t>
            </w:r>
          </w:p>
          <w:p w14:paraId="42A2297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1.驻场、实施工期要求：合同签订后，</w:t>
            </w:r>
            <w:r>
              <w:rPr>
                <w:rFonts w:hint="eastAsia" w:ascii="仿宋_GB2312" w:hAnsi="仿宋_GB2312" w:eastAsia="仿宋_GB2312" w:cs="仿宋_GB2312"/>
                <w:color w:val="auto"/>
                <w:highlight w:val="none"/>
                <w:lang w:bidi="ar"/>
              </w:rPr>
              <w:t>7个工作日内</w:t>
            </w:r>
            <w:r>
              <w:rPr>
                <w:rFonts w:hint="eastAsia" w:ascii="仿宋_GB2312" w:hAnsi="仿宋_GB2312" w:eastAsia="仿宋_GB2312" w:cs="仿宋_GB2312"/>
                <w:color w:val="auto"/>
                <w:highlight w:val="none"/>
              </w:rPr>
              <w:t>驻场实施工程师必须进场，系统需在</w:t>
            </w:r>
            <w:r>
              <w:rPr>
                <w:rFonts w:hint="eastAsia" w:ascii="仿宋_GB2312" w:hAnsi="仿宋_GB2312" w:eastAsia="仿宋_GB2312" w:cs="仿宋_GB2312"/>
                <w:color w:val="auto"/>
                <w:highlight w:val="none"/>
                <w:lang w:bidi="ar"/>
              </w:rPr>
              <w:t>2个月内</w:t>
            </w:r>
            <w:r>
              <w:rPr>
                <w:rFonts w:hint="eastAsia" w:ascii="仿宋_GB2312" w:hAnsi="仿宋_GB2312" w:eastAsia="仿宋_GB2312" w:cs="仿宋_GB2312"/>
                <w:color w:val="auto"/>
                <w:highlight w:val="none"/>
              </w:rPr>
              <w:t>完成项目实施上线，供应商需列出每个系统实施的工作计划及周期。</w:t>
            </w:r>
          </w:p>
          <w:p w14:paraId="40D0930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2.驻场实施工程师要求</w:t>
            </w:r>
          </w:p>
          <w:p w14:paraId="534C34D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1）供应商应配备至少2名驻场实施工程师，</w:t>
            </w:r>
            <w:r>
              <w:rPr>
                <w:rFonts w:hint="eastAsia" w:ascii="仿宋_GB2312" w:hAnsi="仿宋_GB2312" w:eastAsia="仿宋_GB2312" w:cs="仿宋_GB2312"/>
                <w:color w:val="auto"/>
                <w:highlight w:val="none"/>
                <w:lang w:eastAsia="zh-CN"/>
              </w:rPr>
              <w:t>完成</w:t>
            </w:r>
            <w:r>
              <w:rPr>
                <w:rFonts w:hint="eastAsia" w:ascii="仿宋_GB2312" w:hAnsi="仿宋_GB2312" w:eastAsia="仿宋_GB2312" w:cs="仿宋_GB2312"/>
                <w:color w:val="auto"/>
                <w:highlight w:val="none"/>
              </w:rPr>
              <w:t>项目实施</w:t>
            </w:r>
            <w:r>
              <w:rPr>
                <w:rFonts w:hint="eastAsia" w:ascii="仿宋_GB2312" w:hAnsi="仿宋_GB2312" w:eastAsia="仿宋_GB2312" w:cs="仿宋_GB2312"/>
                <w:color w:val="auto"/>
                <w:highlight w:val="none"/>
                <w:lang w:eastAsia="zh-CN"/>
              </w:rPr>
              <w:t>上线前</w:t>
            </w:r>
            <w:r>
              <w:rPr>
                <w:rFonts w:hint="eastAsia" w:ascii="仿宋_GB2312" w:hAnsi="仿宋_GB2312" w:eastAsia="仿宋_GB2312" w:cs="仿宋_GB2312"/>
                <w:color w:val="auto"/>
                <w:highlight w:val="none"/>
              </w:rPr>
              <w:t>不得减少人员数量;</w:t>
            </w:r>
          </w:p>
          <w:p w14:paraId="4D6CC9C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2）需具备2年以上同类项目经验，能独立完成系统部署、用户培训及问题处理；</w:t>
            </w:r>
          </w:p>
          <w:p w14:paraId="70A4AF5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3）人员变更须提交书面申请，经采购人同意方能变更;</w:t>
            </w:r>
          </w:p>
          <w:p w14:paraId="475A0D73">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4）在投标文件中提供驻场实施工程师的详细信息</w:t>
            </w:r>
            <w:r>
              <w:rPr>
                <w:rFonts w:hint="eastAsia" w:ascii="仿宋_GB2312" w:hAnsi="仿宋_GB2312" w:eastAsia="仿宋_GB2312" w:cs="仿宋_GB2312"/>
                <w:b/>
                <w:bCs/>
                <w:color w:val="auto"/>
                <w:highlight w:val="none"/>
                <w:lang w:eastAsia="zh-CN"/>
              </w:rPr>
              <w:t>：</w:t>
            </w:r>
          </w:p>
          <w:p w14:paraId="27876168">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①包含姓名、联系方式</w:t>
            </w:r>
            <w:r>
              <w:rPr>
                <w:rFonts w:hint="eastAsia" w:ascii="仿宋_GB2312" w:hAnsi="仿宋_GB2312" w:eastAsia="仿宋_GB2312" w:cs="仿宋_GB2312"/>
                <w:b/>
                <w:bCs/>
                <w:color w:val="auto"/>
                <w:highlight w:val="none"/>
                <w:lang w:val="en-US" w:eastAsia="zh-CN"/>
              </w:rPr>
              <w:t>等；</w:t>
            </w:r>
          </w:p>
          <w:p w14:paraId="1D1A8F98">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②</w:t>
            </w:r>
            <w:r>
              <w:rPr>
                <w:rFonts w:hint="eastAsia" w:ascii="仿宋_GB2312" w:hAnsi="仿宋_GB2312" w:eastAsia="仿宋_GB2312" w:cs="仿宋_GB2312"/>
                <w:b/>
                <w:bCs/>
                <w:color w:val="auto"/>
                <w:highlight w:val="none"/>
              </w:rPr>
              <w:t>计算机技术与软件专业技术资格证书（</w:t>
            </w:r>
            <w:r>
              <w:rPr>
                <w:rFonts w:hint="eastAsia" w:ascii="仿宋_GB2312" w:hAnsi="仿宋_GB2312" w:eastAsia="仿宋_GB2312" w:cs="仿宋_GB2312"/>
                <w:b/>
                <w:bCs/>
                <w:color w:val="auto"/>
                <w:highlight w:val="none"/>
                <w:lang w:eastAsia="zh-CN"/>
              </w:rPr>
              <w:t>高级</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材料；</w:t>
            </w:r>
          </w:p>
          <w:p w14:paraId="3C5A4542">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③项目履历</w:t>
            </w:r>
            <w:r>
              <w:rPr>
                <w:rFonts w:hint="eastAsia" w:ascii="仿宋_GB2312" w:hAnsi="仿宋_GB2312" w:eastAsia="仿宋_GB2312" w:cs="仿宋_GB2312"/>
                <w:b/>
                <w:bCs/>
                <w:color w:val="auto"/>
                <w:highlight w:val="none"/>
                <w:lang w:val="en-US" w:eastAsia="zh-CN"/>
              </w:rPr>
              <w:t>证明材料；</w:t>
            </w:r>
          </w:p>
          <w:p w14:paraId="6DE805AF">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4 \* GB3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highlight w:val="none"/>
              </w:rPr>
              <w:t>④</w:t>
            </w:r>
            <w:r>
              <w:rPr>
                <w:rFonts w:hint="eastAsia" w:ascii="仿宋_GB2312" w:hAnsi="仿宋_GB2312" w:eastAsia="仿宋_GB2312" w:cs="仿宋_GB2312"/>
                <w:b/>
                <w:bCs/>
                <w:color w:val="auto"/>
                <w:sz w:val="24"/>
                <w:szCs w:val="24"/>
                <w:highlight w:val="none"/>
                <w:lang w:val="en-US" w:eastAsia="zh-CN"/>
              </w:rPr>
              <w:fldChar w:fldCharType="end"/>
            </w:r>
            <w:r>
              <w:rPr>
                <w:rFonts w:hint="eastAsia" w:ascii="仿宋_GB2312" w:hAnsi="仿宋_GB2312" w:eastAsia="仿宋_GB2312" w:cs="仿宋_GB2312"/>
                <w:b/>
                <w:bCs/>
                <w:color w:val="auto"/>
                <w:sz w:val="24"/>
                <w:szCs w:val="24"/>
                <w:highlight w:val="none"/>
                <w:lang w:val="en-US" w:eastAsia="zh-CN"/>
              </w:rPr>
              <w:t>为投标人正式员工的相关证明材料（如劳动合同、协议等）</w:t>
            </w:r>
            <w:r>
              <w:rPr>
                <w:rFonts w:hint="eastAsia" w:ascii="仿宋_GB2312" w:hAnsi="仿宋_GB2312" w:eastAsia="仿宋_GB2312" w:cs="仿宋_GB2312"/>
                <w:b/>
                <w:bCs/>
                <w:color w:val="auto"/>
                <w:highlight w:val="none"/>
                <w:lang w:val="en-US" w:eastAsia="zh-CN"/>
              </w:rPr>
              <w:t>;</w:t>
            </w:r>
          </w:p>
          <w:p w14:paraId="60E561B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3.培训要求</w:t>
            </w:r>
          </w:p>
          <w:p w14:paraId="7834C7F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1）培训内容应包括但不限于：软硬件系统的安装、部署、维护方法、系统的功能使用；</w:t>
            </w:r>
          </w:p>
          <w:p w14:paraId="78949A6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Cs/>
                <w:color w:val="auto"/>
                <w:highlight w:val="none"/>
              </w:rPr>
              <w:t>培训后采购人可熟悉基本操作；</w:t>
            </w:r>
          </w:p>
          <w:p w14:paraId="0F7A9E4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4.供应商与采购人对软件功能需求理解有差异时，以采购人的意见为准。</w:t>
            </w:r>
          </w:p>
          <w:p w14:paraId="4CDA5032">
            <w:pPr>
              <w:adjustRightInd w:val="0"/>
              <w:snapToGrid w:val="0"/>
              <w:spacing w:line="400" w:lineRule="exact"/>
              <w:ind w:left="-1" w:right="42" w:rightChars="20" w:firstLine="482" w:firstLineChars="200"/>
              <w:rPr>
                <w:color w:val="auto"/>
                <w:highlight w:val="none"/>
              </w:rPr>
            </w:pPr>
            <w:r>
              <w:rPr>
                <w:rStyle w:val="816"/>
                <w:rFonts w:hint="eastAsia" w:ascii="仿宋_GB2312" w:hAnsi="仿宋_GB2312" w:eastAsia="仿宋_GB2312" w:cs="仿宋_GB2312"/>
                <w:b/>
                <w:bCs/>
                <w:color w:val="auto"/>
                <w:kern w:val="0"/>
                <w:sz w:val="24"/>
                <w:szCs w:val="24"/>
                <w:highlight w:val="none"/>
              </w:rPr>
              <w:t>注：进场时须按采购需求和供应商</w:t>
            </w:r>
            <w:r>
              <w:rPr>
                <w:rStyle w:val="816"/>
                <w:rFonts w:hint="eastAsia" w:ascii="仿宋_GB2312" w:hAnsi="仿宋_GB2312" w:eastAsia="仿宋_GB2312" w:cs="仿宋_GB2312"/>
                <w:b/>
                <w:bCs/>
                <w:color w:val="auto"/>
                <w:kern w:val="0"/>
                <w:sz w:val="24"/>
                <w:szCs w:val="24"/>
                <w:highlight w:val="none"/>
                <w:lang w:eastAsia="zh-CN"/>
              </w:rPr>
              <w:t>投标</w:t>
            </w:r>
            <w:r>
              <w:rPr>
                <w:rStyle w:val="816"/>
                <w:rFonts w:hint="eastAsia" w:ascii="仿宋_GB2312" w:hAnsi="仿宋_GB2312" w:eastAsia="仿宋_GB2312" w:cs="仿宋_GB2312"/>
                <w:b/>
                <w:bCs/>
                <w:color w:val="auto"/>
                <w:kern w:val="0"/>
                <w:sz w:val="24"/>
                <w:szCs w:val="24"/>
                <w:highlight w:val="none"/>
              </w:rPr>
              <w:t>文件提供所有服务人员的相关证明材料(如工作证明材料、资格证书、身份证等)复印件，</w:t>
            </w:r>
            <w:r>
              <w:rPr>
                <w:rStyle w:val="818"/>
                <w:rFonts w:hint="eastAsia" w:ascii="仿宋_GB2312" w:hAnsi="仿宋_GB2312" w:eastAsia="仿宋_GB2312" w:cs="仿宋_GB2312"/>
                <w:b/>
                <w:bCs/>
                <w:color w:val="auto"/>
                <w:kern w:val="0"/>
                <w:sz w:val="24"/>
                <w:szCs w:val="24"/>
                <w:highlight w:val="none"/>
              </w:rPr>
              <w:t>并由采购人对原件进行验证</w:t>
            </w:r>
            <w:r>
              <w:rPr>
                <w:rStyle w:val="816"/>
                <w:rFonts w:hint="eastAsia" w:ascii="仿宋_GB2312" w:hAnsi="仿宋_GB2312" w:eastAsia="仿宋_GB2312" w:cs="仿宋_GB2312"/>
                <w:b/>
                <w:bCs/>
                <w:color w:val="auto"/>
                <w:kern w:val="0"/>
                <w:sz w:val="24"/>
                <w:szCs w:val="24"/>
                <w:highlight w:val="none"/>
              </w:rPr>
              <w:t>，达不到要求的将不予验收。</w:t>
            </w:r>
          </w:p>
          <w:p w14:paraId="30550B3A">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★二、服务要求</w:t>
            </w:r>
          </w:p>
          <w:p w14:paraId="654DCCEC">
            <w:pPr>
              <w:pStyle w:val="251"/>
              <w:kinsoku w:val="0"/>
              <w:overflowPunct w:val="0"/>
              <w:spacing w:before="1" w:line="400" w:lineRule="exact"/>
              <w:ind w:firstLine="480" w:firstLineChars="200"/>
              <w:rPr>
                <w:rFonts w:ascii="仿宋_GB2312" w:hAnsi="仿宋_GB2312" w:eastAsia="仿宋_GB2312" w:cs="仿宋_GB2312"/>
                <w:color w:val="auto"/>
                <w:highlight w:val="none"/>
              </w:rPr>
            </w:pPr>
            <w:bookmarkStart w:id="31" w:name="_Toc507405798"/>
            <w:r>
              <w:rPr>
                <w:rFonts w:hint="eastAsia" w:ascii="仿宋_GB2312" w:hAnsi="仿宋_GB2312" w:eastAsia="仿宋_GB2312" w:cs="仿宋_GB2312"/>
                <w:bCs/>
                <w:color w:val="auto"/>
                <w:highlight w:val="none"/>
              </w:rPr>
              <w:t>1.</w:t>
            </w:r>
            <w:r>
              <w:rPr>
                <w:rFonts w:hint="eastAsia" w:ascii="仿宋_GB2312" w:hAnsi="仿宋_GB2312" w:eastAsia="仿宋_GB2312" w:cs="仿宋_GB2312"/>
                <w:bCs/>
                <w:color w:val="auto"/>
                <w:sz w:val="24"/>
                <w:highlight w:val="none"/>
              </w:rPr>
              <w:t>质量保证期内</w:t>
            </w:r>
            <w:r>
              <w:rPr>
                <w:rFonts w:hint="eastAsia" w:ascii="仿宋_GB2312" w:hAnsi="仿宋_GB2312" w:eastAsia="仿宋_GB2312" w:cs="仿宋_GB2312"/>
                <w:bCs/>
                <w:color w:val="auto"/>
                <w:highlight w:val="none"/>
              </w:rPr>
              <w:t>提供定期巡检服务，定期通过电话或其他方式访问用户，了解产品使用情况及网络安全情况，按采购人的要求巡检（如国家法定节假日前巡检），每季度巡检不得少于一次，并形成巡检报告（内容涉及此产品服务器\相关设备的运行情况）反馈给采购人。</w:t>
            </w:r>
          </w:p>
          <w:p w14:paraId="3DA8702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2.不得在提供的硬件及软件系统中设置包括且不限于：软硬件加密狗、加密软件、时间锁、授权码等限制硬件及软件系统正常运行的措施，如有特殊需要必须提交纸质文件说明，经过采购人签字同意方可设置。</w:t>
            </w:r>
          </w:p>
          <w:bookmarkEnd w:id="31"/>
          <w:p w14:paraId="6387249D">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★三、保密、廉洁要求</w:t>
            </w:r>
          </w:p>
          <w:p w14:paraId="73A048E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1.供应商对在本项目开发实施过程中获取的采购人信息(经济、技术、数据及其他内部信息)予以保密，不得以任何方式向第三方泄露。</w:t>
            </w:r>
          </w:p>
          <w:p w14:paraId="79D21B8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2.不得以任何方式向第三方泄露本项目的软件技术、设计方案以及功能配置等内容。</w:t>
            </w:r>
          </w:p>
          <w:p w14:paraId="7665890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3.杜绝任何形式的商业贿赂行为，严格遵守国家廉洁从业法律法规及双方约定的廉洁义务。</w:t>
            </w:r>
          </w:p>
          <w:p w14:paraId="006D0F0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4.保密期限自本</w:t>
            </w:r>
            <w:r>
              <w:rPr>
                <w:rFonts w:hint="eastAsia" w:ascii="仿宋_GB2312" w:hAnsi="仿宋_GB2312" w:eastAsia="仿宋_GB2312" w:cs="仿宋_GB2312"/>
                <w:color w:val="auto"/>
                <w:highlight w:val="none"/>
                <w:lang w:eastAsia="zh-CN"/>
              </w:rPr>
              <w:t>项目</w:t>
            </w:r>
            <w:r>
              <w:rPr>
                <w:rFonts w:hint="eastAsia" w:ascii="仿宋_GB2312" w:hAnsi="仿宋_GB2312" w:eastAsia="仿宋_GB2312" w:cs="仿宋_GB2312"/>
                <w:color w:val="auto"/>
                <w:highlight w:val="none"/>
              </w:rPr>
              <w:t>合同生效之日起永久有效，如供应商需解除保密协议需向采购人提出书面申请，双方协商同意签字确认后方可解除。</w:t>
            </w:r>
          </w:p>
        </w:tc>
        <w:tc>
          <w:tcPr>
            <w:tcW w:w="900" w:type="dxa"/>
            <w:tcBorders>
              <w:top w:val="single" w:color="auto" w:sz="4" w:space="0"/>
              <w:left w:val="single" w:color="auto" w:sz="4" w:space="0"/>
              <w:bottom w:val="single" w:color="auto" w:sz="4" w:space="0"/>
              <w:right w:val="single" w:color="auto" w:sz="4" w:space="0"/>
            </w:tcBorders>
            <w:vAlign w:val="center"/>
          </w:tcPr>
          <w:p w14:paraId="3627DC0B">
            <w:pPr>
              <w:spacing w:line="276" w:lineRule="auto"/>
              <w:ind w:left="420" w:hanging="4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w:t>
            </w:r>
          </w:p>
        </w:tc>
      </w:tr>
    </w:tbl>
    <w:p w14:paraId="04668794">
      <w:pPr>
        <w:spacing w:line="560" w:lineRule="exact"/>
        <w:jc w:val="left"/>
        <w:rPr>
          <w:rFonts w:ascii="仿宋_GB2312" w:hAnsi="仿宋" w:eastAsia="仿宋_GB2312"/>
          <w:b/>
          <w:bCs/>
          <w:color w:val="auto"/>
          <w:sz w:val="32"/>
          <w:szCs w:val="32"/>
          <w:highlight w:val="none"/>
        </w:rPr>
      </w:pPr>
    </w:p>
    <w:tbl>
      <w:tblPr>
        <w:tblStyle w:val="48"/>
        <w:tblW w:w="92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830"/>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11F4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75CE47A8">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基本要求</w:t>
            </w:r>
          </w:p>
        </w:tc>
        <w:tc>
          <w:tcPr>
            <w:tcW w:w="7830" w:type="dxa"/>
            <w:tcBorders>
              <w:top w:val="single" w:color="auto" w:sz="4" w:space="0"/>
              <w:left w:val="single" w:color="auto" w:sz="4" w:space="0"/>
              <w:bottom w:val="single" w:color="auto" w:sz="4" w:space="0"/>
              <w:right w:val="single" w:color="auto" w:sz="4" w:space="0"/>
            </w:tcBorders>
            <w:vAlign w:val="center"/>
          </w:tcPr>
          <w:p w14:paraId="299A27F9">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包括货物及货物运抵指定交付地点的各种费用、随配附件、备品备件、系统软件、易损件、专用工具、安装调试、技术培训、产品升级、技术资料、包装、售后服务、保险费、税金、验收检验及其他所有成本费用的总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3.投标人所投产品应符合国家有关部门规定的相应技术、节能、安全和环保标准；国家有关部门对所投产品有强制性规定或要求的，必须符合相应规定或要求。</w:t>
            </w:r>
          </w:p>
        </w:tc>
      </w:tr>
      <w:tr w14:paraId="7F9C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3D35007A">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质量保证期</w:t>
            </w:r>
          </w:p>
        </w:tc>
        <w:tc>
          <w:tcPr>
            <w:tcW w:w="7830" w:type="dxa"/>
            <w:tcBorders>
              <w:top w:val="single" w:color="auto" w:sz="4" w:space="0"/>
              <w:left w:val="single" w:color="auto" w:sz="4" w:space="0"/>
              <w:bottom w:val="single" w:color="auto" w:sz="4" w:space="0"/>
              <w:right w:val="single" w:color="auto" w:sz="4" w:space="0"/>
            </w:tcBorders>
            <w:vAlign w:val="center"/>
          </w:tcPr>
          <w:p w14:paraId="273C3883">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自验收合格后交付使用之日起不少于5年。</w:t>
            </w:r>
          </w:p>
        </w:tc>
      </w:tr>
      <w:tr w14:paraId="5948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6B2090ED">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830" w:type="dxa"/>
            <w:tcBorders>
              <w:top w:val="single" w:color="auto" w:sz="4" w:space="0"/>
              <w:left w:val="single" w:color="auto" w:sz="4" w:space="0"/>
              <w:bottom w:val="single" w:color="auto" w:sz="4" w:space="0"/>
              <w:right w:val="single" w:color="auto" w:sz="4" w:space="0"/>
            </w:tcBorders>
            <w:vAlign w:val="center"/>
          </w:tcPr>
          <w:p w14:paraId="0A71ACE5">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1.投标产品必须是按厂家标准配置的整套全新产品，按国家规定实行“三包”，免费送货上门、免费安装调试（附</w:t>
            </w:r>
            <w:r>
              <w:rPr>
                <w:rFonts w:hint="eastAsia" w:ascii="仿宋_GB2312" w:hAnsi="仿宋_GB2312" w:eastAsia="仿宋_GB2312" w:cs="仿宋_GB2312"/>
                <w:bCs/>
                <w:color w:val="auto"/>
                <w:sz w:val="24"/>
                <w:highlight w:val="none"/>
                <w:lang w:eastAsia="zh-CN"/>
              </w:rPr>
              <w:t>完整</w:t>
            </w:r>
            <w:r>
              <w:rPr>
                <w:rFonts w:hint="eastAsia" w:ascii="仿宋_GB2312" w:hAnsi="仿宋_GB2312" w:eastAsia="仿宋_GB2312" w:cs="仿宋_GB2312"/>
                <w:bCs/>
                <w:color w:val="auto"/>
                <w:sz w:val="24"/>
                <w:highlight w:val="none"/>
              </w:rPr>
              <w:t>的设备及软件系统使用中文操作手册、图纸、网络详细拓扑图、系统配置、功能配置、设备配置及互联记录）及人员培训，培训应包括但不限于：软硬件系统的安装、部署、维护方法、系统的功能使用培训，培训后采购人可熟悉基本操作；</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2.故障处理 ：提供7×24小时维修服务，并提供含电话支持、现场响应、远程操作、网上客服中心等多种方式的售后服务，出现故障应在接到故障通知起30分钟内响应，一般问题2小时内通过远程方式解决；远程技术支持无法解决的，在接到报修通知后6小时内派技术人员到达现场维修，并调查分析事故原因，故障修复时限不超过</w:t>
            </w:r>
            <w:r>
              <w:rPr>
                <w:rFonts w:hint="eastAsia" w:ascii="仿宋_GB2312" w:hAnsi="仿宋_GB2312" w:eastAsia="仿宋_GB2312" w:cs="仿宋_GB2312"/>
                <w:bCs/>
                <w:color w:val="auto"/>
                <w:sz w:val="24"/>
                <w:highlight w:val="none"/>
                <w:lang w:val="en-US" w:eastAsia="zh-CN"/>
              </w:rPr>
              <w:t>2个工作日</w:t>
            </w:r>
            <w:r>
              <w:rPr>
                <w:rFonts w:hint="eastAsia" w:ascii="仿宋_GB2312" w:hAnsi="仿宋_GB2312" w:eastAsia="仿宋_GB2312" w:cs="仿宋_GB2312"/>
                <w:bCs/>
                <w:color w:val="auto"/>
                <w:sz w:val="24"/>
                <w:highlight w:val="none"/>
              </w:rPr>
              <w:t>,如超过时限无法排除故障，免费提供同等质量或更高质量的产品作为备用品供采购人使用，直到修复完成。</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质量保证期内免费提供软硬件维护和系统软件升级、系统BUG及漏洞修复、技术支持服务、系统管理服务和维修服务（含人工费、配件费、差旅费等各项费用），免费提供系统个性化修改需求，免费系统改造，所更换的所有零配件全部使用原厂配件；保修期以外一律按投标文件承诺的优惠价收费，提供终身上门维修服务。</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质量保证期内提供定期巡检服务，定期通过电话或其他方式访问用户，了解产品使用情况及网络安全情况，按采购人的要求巡检（如国家法定节假日前巡检），每季度巡检不得少于一次，并形成巡检报告（内容涉及此产品服务器\相关设备的运行情况）反馈给采购人。</w:t>
            </w:r>
          </w:p>
        </w:tc>
      </w:tr>
      <w:tr w14:paraId="7FC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0853AE6C">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交货时间及地点</w:t>
            </w:r>
          </w:p>
        </w:tc>
        <w:tc>
          <w:tcPr>
            <w:tcW w:w="7830" w:type="dxa"/>
            <w:tcBorders>
              <w:top w:val="single" w:color="auto" w:sz="4" w:space="0"/>
              <w:left w:val="single" w:color="auto" w:sz="4" w:space="0"/>
              <w:bottom w:val="single" w:color="auto" w:sz="4" w:space="0"/>
              <w:right w:val="single" w:color="auto" w:sz="4" w:space="0"/>
            </w:tcBorders>
            <w:vAlign w:val="center"/>
          </w:tcPr>
          <w:p w14:paraId="279950E0">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1.交货时间：自签订合同之日起7个工作日内供货，并安排工作人员进场，2个月内安装调试完毕服务器和大模型平台并上线运行系统，验收合格并交付使用；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2.交货地点：柳州市柳南区和平路156号。</w:t>
            </w:r>
          </w:p>
        </w:tc>
      </w:tr>
      <w:tr w14:paraId="354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7F6A9A14">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830" w:type="dxa"/>
            <w:tcBorders>
              <w:top w:val="single" w:color="auto" w:sz="4" w:space="0"/>
              <w:left w:val="single" w:color="auto" w:sz="4" w:space="0"/>
              <w:bottom w:val="single" w:color="auto" w:sz="4" w:space="0"/>
              <w:right w:val="single" w:color="auto" w:sz="4" w:space="0"/>
            </w:tcBorders>
            <w:vAlign w:val="center"/>
          </w:tcPr>
          <w:p w14:paraId="1907ED4F">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w:t>
            </w:r>
            <w:r>
              <w:rPr>
                <w:rFonts w:hint="eastAsia" w:ascii="仿宋_GB2312" w:hAnsi="仿宋_GB2312" w:eastAsia="仿宋_GB2312" w:cs="仿宋_GB2312"/>
                <w:bCs/>
                <w:color w:val="auto"/>
                <w:sz w:val="24"/>
                <w:highlight w:val="none"/>
                <w:lang w:eastAsia="zh-CN"/>
              </w:rPr>
              <w:t>本项目无预付款</w:t>
            </w:r>
            <w:r>
              <w:rPr>
                <w:rFonts w:hint="eastAsia" w:ascii="仿宋_GB2312" w:hAnsi="仿宋_GB2312" w:eastAsia="仿宋_GB2312" w:cs="仿宋_GB2312"/>
                <w:bCs/>
                <w:color w:val="auto"/>
                <w:sz w:val="24"/>
                <w:highlight w:val="none"/>
              </w:rPr>
              <w:t>，货到验收合格后，</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支付合同款项的30%；系统上线稳定运行</w:t>
            </w:r>
            <w:r>
              <w:rPr>
                <w:rFonts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rPr>
              <w:t>个月后，启动项目</w:t>
            </w:r>
            <w:r>
              <w:rPr>
                <w:rFonts w:hint="eastAsia" w:ascii="仿宋_GB2312" w:hAnsi="仿宋_GB2312" w:eastAsia="仿宋_GB2312" w:cs="仿宋_GB2312"/>
                <w:bCs/>
                <w:color w:val="auto"/>
                <w:sz w:val="24"/>
                <w:highlight w:val="none"/>
                <w:lang w:eastAsia="zh-CN"/>
              </w:rPr>
              <w:t>整体</w:t>
            </w:r>
            <w:r>
              <w:rPr>
                <w:rFonts w:hint="eastAsia" w:ascii="仿宋_GB2312" w:hAnsi="仿宋_GB2312" w:eastAsia="仿宋_GB2312" w:cs="仿宋_GB2312"/>
                <w:bCs/>
                <w:color w:val="auto"/>
                <w:sz w:val="24"/>
                <w:highlight w:val="none"/>
              </w:rPr>
              <w:t>验收，</w:t>
            </w:r>
            <w:r>
              <w:rPr>
                <w:rFonts w:hint="eastAsia" w:ascii="仿宋_GB2312" w:hAnsi="仿宋_GB2312" w:eastAsia="仿宋_GB2312" w:cs="仿宋_GB2312"/>
                <w:bCs/>
                <w:color w:val="auto"/>
                <w:sz w:val="24"/>
                <w:highlight w:val="none"/>
                <w:lang w:eastAsia="zh-CN"/>
              </w:rPr>
              <w:t>项目整体</w:t>
            </w:r>
            <w:r>
              <w:rPr>
                <w:rFonts w:hint="eastAsia" w:ascii="仿宋_GB2312" w:hAnsi="仿宋_GB2312" w:eastAsia="仿宋_GB2312" w:cs="仿宋_GB2312"/>
                <w:bCs/>
                <w:color w:val="auto"/>
                <w:sz w:val="24"/>
                <w:highlight w:val="none"/>
              </w:rPr>
              <w:t>验收合格后</w:t>
            </w:r>
            <w:r>
              <w:rPr>
                <w:rFonts w:hint="eastAsia" w:ascii="仿宋_GB2312" w:hAnsi="仿宋_GB2312" w:eastAsia="仿宋_GB2312" w:cs="仿宋_GB2312"/>
                <w:bCs/>
                <w:color w:val="auto"/>
                <w:sz w:val="24"/>
                <w:highlight w:val="none"/>
                <w:lang w:val="en-US" w:eastAsia="zh-CN"/>
              </w:rPr>
              <w:t>10个工作日内</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支付合同款项的</w:t>
            </w:r>
            <w:r>
              <w:rPr>
                <w:rFonts w:hint="eastAsia" w:ascii="仿宋_GB2312" w:hAnsi="仿宋_GB2312" w:eastAsia="仿宋_GB2312" w:cs="仿宋_GB2312"/>
                <w:bCs/>
                <w:color w:val="auto"/>
                <w:sz w:val="24"/>
                <w:highlight w:val="none"/>
                <w:lang w:val="en-US" w:eastAsia="zh-CN"/>
              </w:rPr>
              <w:t>70</w:t>
            </w:r>
            <w:r>
              <w:rPr>
                <w:rFonts w:hint="eastAsia" w:ascii="仿宋_GB2312" w:hAnsi="仿宋_GB2312" w:eastAsia="仿宋_GB2312" w:cs="仿宋_GB2312"/>
                <w:bCs/>
                <w:color w:val="auto"/>
                <w:sz w:val="24"/>
                <w:highlight w:val="none"/>
              </w:rPr>
              <w:t>%（不计利息）。</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163B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005965C1">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备品备件及耗材等要求</w:t>
            </w:r>
          </w:p>
        </w:tc>
        <w:tc>
          <w:tcPr>
            <w:tcW w:w="7830" w:type="dxa"/>
            <w:tcBorders>
              <w:top w:val="single" w:color="auto" w:sz="4" w:space="0"/>
              <w:left w:val="single" w:color="auto" w:sz="4" w:space="0"/>
              <w:bottom w:val="single" w:color="auto" w:sz="4" w:space="0"/>
              <w:right w:val="single" w:color="auto" w:sz="4" w:space="0"/>
            </w:tcBorders>
            <w:vAlign w:val="center"/>
          </w:tcPr>
          <w:p w14:paraId="02A950D2">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2.投标人所提供完整的全套设备须包括必备的易损耗备件和专用工具；</w:t>
            </w:r>
          </w:p>
          <w:p w14:paraId="2FB74B17">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3.投标人必须有完善的备品备件库体系，质保期内能提供相应的免费的措施和配件，为完成本项目技术支持、服务需求提供可靠保证。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551A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68DD3AA5">
            <w:pPr>
              <w:spacing w:line="440" w:lineRule="exact"/>
              <w:ind w:right="-27" w:rightChars="-13"/>
              <w:jc w:val="left"/>
              <w:rPr>
                <w:rFonts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830" w:type="dxa"/>
            <w:tcBorders>
              <w:top w:val="single" w:color="auto" w:sz="4" w:space="0"/>
              <w:left w:val="single" w:color="auto" w:sz="4" w:space="0"/>
              <w:bottom w:val="single" w:color="auto" w:sz="4" w:space="0"/>
              <w:right w:val="single" w:color="auto" w:sz="4" w:space="0"/>
            </w:tcBorders>
            <w:vAlign w:val="center"/>
          </w:tcPr>
          <w:p w14:paraId="50498285">
            <w:pPr>
              <w:numPr>
                <w:ilvl w:val="0"/>
                <w:numId w:val="3"/>
              </w:numPr>
              <w:spacing w:line="440" w:lineRule="exact"/>
              <w:ind w:right="27" w:rightChars="13"/>
              <w:jc w:val="left"/>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国家强制性技术标准及有关规定；</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4.验收费用：验收所产生的检验费及相关的全部费用均由中标人承担</w:t>
            </w:r>
            <w:r>
              <w:rPr>
                <w:rFonts w:hint="eastAsia" w:ascii="仿宋_GB2312" w:hAnsi="仿宋_GB2312" w:eastAsia="仿宋_GB2312" w:cs="仿宋_GB2312"/>
                <w:bCs/>
                <w:color w:val="auto"/>
                <w:sz w:val="24"/>
                <w:highlight w:val="none"/>
              </w:rPr>
              <w:t>。</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5D44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2E393A19">
            <w:pPr>
              <w:spacing w:line="440" w:lineRule="exact"/>
              <w:ind w:right="-27" w:rightChars="-13"/>
              <w:jc w:val="left"/>
              <w:rPr>
                <w:rFonts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830" w:type="dxa"/>
            <w:tcBorders>
              <w:top w:val="single" w:color="auto" w:sz="4" w:space="0"/>
              <w:left w:val="single" w:color="auto" w:sz="4" w:space="0"/>
              <w:bottom w:val="single" w:color="auto" w:sz="4" w:space="0"/>
              <w:right w:val="single" w:color="auto" w:sz="4" w:space="0"/>
            </w:tcBorders>
            <w:vAlign w:val="center"/>
          </w:tcPr>
          <w:p w14:paraId="6F0F7907">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1768976">
            <w:pPr>
              <w:pStyle w:val="489"/>
              <w:spacing w:before="0" w:beforeAutospacing="0" w:after="0" w:afterAutospacing="0" w:line="460" w:lineRule="atLeast"/>
              <w:rPr>
                <w:rFonts w:ascii="仿宋_GB2312" w:eastAsia="仿宋_GB2312"/>
                <w:color w:val="auto"/>
                <w:highlight w:val="none"/>
              </w:rPr>
            </w:pPr>
            <w:r>
              <w:rPr>
                <w:rStyle w:val="490"/>
                <w:rFonts w:hint="eastAsia" w:ascii="仿宋_GB2312" w:eastAsia="仿宋_GB2312"/>
                <w:color w:val="auto"/>
                <w:highlight w:val="none"/>
              </w:rPr>
              <w:t>注：（1）采购标的对应的中小企业划分标准所属行业</w:t>
            </w:r>
            <w:r>
              <w:rPr>
                <w:rStyle w:val="490"/>
                <w:rFonts w:hint="eastAsia" w:ascii="仿宋_GB2312" w:eastAsia="仿宋_GB2312"/>
                <w:color w:val="auto"/>
                <w:highlight w:val="none"/>
                <w:lang w:eastAsia="zh-CN"/>
              </w:rPr>
              <w:t>（</w:t>
            </w:r>
            <w:r>
              <w:rPr>
                <w:rStyle w:val="490"/>
                <w:rFonts w:hint="eastAsia" w:ascii="仿宋_GB2312" w:eastAsia="仿宋_GB2312"/>
                <w:color w:val="auto"/>
                <w:highlight w:val="none"/>
                <w:lang w:val="en-US" w:eastAsia="zh-CN"/>
              </w:rPr>
              <w:t>第2项标的“项目配套服务”不作中小企业划分要求</w:t>
            </w:r>
            <w:r>
              <w:rPr>
                <w:rStyle w:val="490"/>
                <w:rFonts w:hint="eastAsia" w:ascii="仿宋_GB2312" w:eastAsia="仿宋_GB2312"/>
                <w:color w:val="auto"/>
                <w:highlight w:val="none"/>
                <w:lang w:eastAsia="zh-CN"/>
              </w:rPr>
              <w:t>）</w:t>
            </w:r>
            <w:r>
              <w:rPr>
                <w:rStyle w:val="490"/>
                <w:rFonts w:hint="eastAsia" w:ascii="仿宋_GB2312" w:eastAsia="仿宋_GB2312"/>
                <w:color w:val="auto"/>
                <w:highlight w:val="none"/>
              </w:rPr>
              <w:t>：</w:t>
            </w:r>
            <w:r>
              <w:rPr>
                <w:rFonts w:hint="eastAsia" w:ascii="仿宋_GB2312" w:eastAsia="仿宋_GB2312"/>
                <w:b/>
                <w:bCs/>
                <w:color w:val="auto"/>
                <w:highlight w:val="none"/>
                <w:u w:val="single"/>
              </w:rPr>
              <w:t>工业</w:t>
            </w:r>
            <w:r>
              <w:rPr>
                <w:rFonts w:hint="eastAsia" w:ascii="仿宋_GB2312" w:eastAsia="仿宋_GB2312"/>
                <w:b/>
                <w:bCs/>
                <w:color w:val="auto"/>
                <w:highlight w:val="none"/>
              </w:rPr>
              <w:t>；</w:t>
            </w:r>
          </w:p>
          <w:p w14:paraId="66E9BD27">
            <w:pPr>
              <w:pStyle w:val="489"/>
              <w:spacing w:before="0" w:beforeAutospacing="0" w:after="0" w:afterAutospacing="0" w:line="460" w:lineRule="atLeast"/>
              <w:rPr>
                <w:rFonts w:ascii="仿宋_GB2312" w:eastAsia="仿宋_GB2312"/>
                <w:color w:val="auto"/>
                <w:highlight w:val="none"/>
              </w:rPr>
            </w:pPr>
            <w:r>
              <w:rPr>
                <w:rStyle w:val="490"/>
                <w:rFonts w:hint="eastAsia" w:ascii="仿宋_GB2312" w:eastAsia="仿宋_GB2312"/>
                <w:color w:val="auto"/>
                <w:highlight w:val="none"/>
              </w:rPr>
              <w:t>（2）中小企业划分有关标准根据工信部等部委发布的《关于印发中小企业划型标准规定的通知》（工信部联企业〔2011〕300号）确定；</w:t>
            </w:r>
          </w:p>
          <w:p w14:paraId="34D93D41">
            <w:pPr>
              <w:pStyle w:val="489"/>
              <w:spacing w:before="0" w:beforeAutospacing="0" w:after="0" w:afterAutospacing="0" w:line="460" w:lineRule="atLeast"/>
              <w:rPr>
                <w:rFonts w:ascii="仿宋_GB2312" w:eastAsia="仿宋_GB2312"/>
                <w:color w:val="auto"/>
                <w:highlight w:val="none"/>
              </w:rPr>
            </w:pPr>
            <w:r>
              <w:rPr>
                <w:rStyle w:val="490"/>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（3）为方便投标人识别企业规模类型，投标人可使用工业和信息化部组织开发的中小企业规模类型自测小程序生成企业规模类型测试结果。自测小程序链接：https://baosong.miit.gov.cn/ScaleTest</w:t>
            </w:r>
          </w:p>
          <w:p w14:paraId="66609360">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2.《财政部、司法部关于政府采购支持监狱企业发展有关问题的通知》（财库〔2014〕68号）；</w:t>
            </w:r>
          </w:p>
          <w:p w14:paraId="3B763327">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p w14:paraId="20D1E436">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0907C24">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5.财政部 生态环境部《关于印发环境标志产品政府采购品目清单的通知》（财库〔2019〕18号）；</w:t>
            </w:r>
          </w:p>
          <w:p w14:paraId="43311D12">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6.财政部 发展改革委《关于印发节能产品政府采购品目清单的通知》（财库〔2019〕19号）；</w:t>
            </w:r>
          </w:p>
        </w:tc>
      </w:tr>
      <w:tr w14:paraId="39E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778EB4CD">
            <w:pPr>
              <w:spacing w:line="440" w:lineRule="exact"/>
              <w:ind w:right="-27" w:rightChars="-13"/>
              <w:jc w:val="left"/>
              <w:rPr>
                <w:rFonts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830" w:type="dxa"/>
            <w:tcBorders>
              <w:top w:val="single" w:color="auto" w:sz="4" w:space="0"/>
              <w:left w:val="single" w:color="auto" w:sz="4" w:space="0"/>
              <w:bottom w:val="single" w:color="auto" w:sz="4" w:space="0"/>
              <w:right w:val="single" w:color="auto" w:sz="4" w:space="0"/>
            </w:tcBorders>
            <w:vAlign w:val="center"/>
          </w:tcPr>
          <w:p w14:paraId="6F5BFD9A">
            <w:pPr>
              <w:pStyle w:val="510"/>
              <w:spacing w:before="0" w:beforeAutospacing="0" w:after="0" w:afterAutospacing="0" w:line="460" w:lineRule="atLeast"/>
              <w:rPr>
                <w:rFonts w:hint="eastAsia" w:ascii="仿宋_GB2312" w:eastAsia="仿宋_GB2312"/>
                <w:color w:val="auto"/>
                <w:highlight w:val="none"/>
                <w:lang w:eastAsia="zh-CN"/>
              </w:rPr>
            </w:pPr>
            <w:r>
              <w:rPr>
                <w:rFonts w:hint="eastAsia" w:ascii="仿宋_GB2312" w:eastAsia="仿宋_GB2312"/>
                <w:color w:val="auto"/>
                <w:highlight w:val="none"/>
              </w:rPr>
              <w:t>1.投标人具备有效的质量管理体系认证证书</w:t>
            </w:r>
            <w:r>
              <w:rPr>
                <w:rFonts w:hint="eastAsia" w:ascii="仿宋_GB2312" w:eastAsia="仿宋_GB2312"/>
                <w:color w:val="auto"/>
                <w:highlight w:val="none"/>
                <w:lang w:eastAsia="zh-CN"/>
              </w:rPr>
              <w:t>。</w:t>
            </w:r>
          </w:p>
        </w:tc>
      </w:tr>
      <w:tr w14:paraId="49E1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378CCF05">
            <w:pPr>
              <w:spacing w:line="440" w:lineRule="exact"/>
              <w:ind w:right="-27" w:rightChars="-13"/>
              <w:jc w:val="left"/>
              <w:rPr>
                <w:rFonts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能力或业绩要求（如有）</w:t>
            </w:r>
          </w:p>
        </w:tc>
        <w:tc>
          <w:tcPr>
            <w:tcW w:w="7830" w:type="dxa"/>
            <w:tcBorders>
              <w:top w:val="single" w:color="auto" w:sz="4" w:space="0"/>
              <w:left w:val="single" w:color="auto" w:sz="4" w:space="0"/>
              <w:bottom w:val="single" w:color="auto" w:sz="4" w:space="0"/>
              <w:right w:val="single" w:color="auto" w:sz="4" w:space="0"/>
            </w:tcBorders>
            <w:vAlign w:val="center"/>
          </w:tcPr>
          <w:p w14:paraId="66B71EA7">
            <w:pPr>
              <w:pStyle w:val="5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投标人2022年1月1日起至今本项目所投产品在项目中被安装使用。</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4A41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5B7C6DA0">
            <w:pPr>
              <w:spacing w:line="440" w:lineRule="exact"/>
              <w:ind w:right="-107" w:rightChars="-51"/>
              <w:jc w:val="left"/>
              <w:rPr>
                <w:rFonts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无</w:t>
            </w:r>
          </w:p>
          <w:p w14:paraId="1B375AAC">
            <w:pPr>
              <w:rPr>
                <w:color w:val="auto"/>
                <w:highlight w:val="none"/>
              </w:rPr>
            </w:pPr>
          </w:p>
        </w:tc>
        <w:tc>
          <w:tcPr>
            <w:tcW w:w="7830" w:type="dxa"/>
            <w:tcBorders>
              <w:top w:val="single" w:color="auto" w:sz="4" w:space="0"/>
              <w:left w:val="single" w:color="auto" w:sz="4" w:space="0"/>
              <w:bottom w:val="single" w:color="auto" w:sz="4" w:space="0"/>
              <w:right w:val="single" w:color="auto" w:sz="4" w:space="0"/>
            </w:tcBorders>
            <w:vAlign w:val="center"/>
          </w:tcPr>
          <w:p w14:paraId="066E4E68">
            <w:pPr>
              <w:spacing w:line="440" w:lineRule="exact"/>
              <w:ind w:right="27" w:rightChars="13"/>
              <w:jc w:val="left"/>
              <w:rPr>
                <w:rFonts w:ascii="仿宋_GB2312" w:hAnsi="宋体" w:eastAsia="仿宋_GB2312" w:cs="Arial"/>
                <w:bCs/>
                <w:color w:val="auto"/>
                <w:sz w:val="24"/>
                <w:highlight w:val="none"/>
              </w:rPr>
            </w:pPr>
          </w:p>
        </w:tc>
      </w:tr>
    </w:tbl>
    <w:p w14:paraId="5F1E3E02">
      <w:pPr>
        <w:spacing w:line="360" w:lineRule="auto"/>
        <w:rPr>
          <w:rFonts w:ascii="仿宋_GB2312" w:eastAsia="仿宋_GB2312"/>
          <w:color w:val="auto"/>
          <w:sz w:val="24"/>
          <w:highlight w:val="none"/>
        </w:rPr>
      </w:pPr>
    </w:p>
    <w:p w14:paraId="0CE810F8">
      <w:pPr>
        <w:rPr>
          <w:color w:val="auto"/>
          <w:highlight w:val="none"/>
        </w:rPr>
        <w:sectPr>
          <w:pgSz w:w="11906" w:h="16838"/>
          <w:pgMar w:top="1440" w:right="1440" w:bottom="1440" w:left="1440" w:header="851" w:footer="992" w:gutter="0"/>
          <w:cols w:space="720" w:num="1"/>
          <w:docGrid w:linePitch="312" w:charSpace="0"/>
        </w:sectPr>
      </w:pPr>
    </w:p>
    <w:p w14:paraId="1422A870">
      <w:pPr>
        <w:pStyle w:val="4"/>
        <w:spacing w:line="276" w:lineRule="auto"/>
        <w:jc w:val="center"/>
        <w:rPr>
          <w:color w:val="auto"/>
          <w:sz w:val="32"/>
          <w:szCs w:val="32"/>
          <w:highlight w:val="none"/>
        </w:rPr>
      </w:pPr>
      <w:bookmarkStart w:id="32" w:name="_Toc19466"/>
      <w:r>
        <w:rPr>
          <w:rFonts w:hint="eastAsia"/>
          <w:color w:val="auto"/>
          <w:sz w:val="32"/>
          <w:szCs w:val="32"/>
          <w:highlight w:val="none"/>
        </w:rPr>
        <w:t>第三章 投标人须知</w:t>
      </w:r>
      <w:bookmarkEnd w:id="32"/>
    </w:p>
    <w:p w14:paraId="10A49C25">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21EDB0DD">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1518C9F4">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柳州市工人医院AI算力服务器采购</w:t>
            </w:r>
          </w:p>
          <w:p w14:paraId="730841C5">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项目编号：</w:t>
            </w:r>
            <w:r>
              <w:rPr>
                <w:rFonts w:hint="eastAsia" w:ascii="仿宋_GB2312" w:eastAsia="仿宋_GB2312"/>
                <w:color w:val="auto"/>
                <w:sz w:val="24"/>
                <w:highlight w:val="none"/>
                <w:lang w:eastAsia="zh-CN"/>
              </w:rPr>
              <w:t>LZZC2025-G1-990682-LZSZ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3434FA7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6F7A556A">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预算金额（人民币）：</w:t>
            </w:r>
            <w:r>
              <w:rPr>
                <w:rFonts w:ascii="仿宋_GB2312" w:eastAsia="仿宋_GB2312"/>
                <w:color w:val="auto"/>
                <w:sz w:val="24"/>
                <w:highlight w:val="none"/>
              </w:rPr>
              <w:t>伍拾玖万伍仟元整</w:t>
            </w:r>
            <w:r>
              <w:rPr>
                <w:rFonts w:hint="eastAsia" w:ascii="仿宋_GB2312" w:eastAsia="仿宋_GB2312"/>
                <w:color w:val="auto"/>
                <w:sz w:val="24"/>
                <w:highlight w:val="none"/>
              </w:rPr>
              <w:t>（¥</w:t>
            </w:r>
            <w:r>
              <w:rPr>
                <w:rFonts w:ascii="仿宋_GB2312" w:eastAsia="仿宋_GB2312"/>
                <w:color w:val="auto"/>
                <w:sz w:val="24"/>
                <w:highlight w:val="none"/>
              </w:rPr>
              <w:t>595</w:t>
            </w:r>
            <w:r>
              <w:rPr>
                <w:rFonts w:hint="eastAsia" w:ascii="仿宋_GB2312" w:eastAsia="仿宋_GB2312"/>
                <w:color w:val="auto"/>
                <w:sz w:val="24"/>
                <w:highlight w:val="none"/>
              </w:rPr>
              <w:t>,</w:t>
            </w:r>
            <w:r>
              <w:rPr>
                <w:rFonts w:ascii="仿宋_GB2312" w:eastAsia="仿宋_GB2312"/>
                <w:color w:val="auto"/>
                <w:sz w:val="24"/>
                <w:highlight w:val="none"/>
              </w:rPr>
              <w:t>000</w:t>
            </w:r>
            <w:r>
              <w:rPr>
                <w:rFonts w:hint="eastAsia" w:ascii="仿宋_GB2312" w:eastAsia="仿宋_GB2312"/>
                <w:color w:val="auto"/>
                <w:sz w:val="24"/>
                <w:highlight w:val="none"/>
              </w:rPr>
              <w:t>.00）。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76F96550">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58B0A007">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0AF81106">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69B1DCE8">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17E4EA51">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368DCF9A">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6246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71BFD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6EC14915">
            <w:pPr>
              <w:pStyle w:val="569"/>
              <w:spacing w:before="0" w:beforeAutospacing="0" w:after="0" w:afterAutospacing="0" w:line="460" w:lineRule="atLeast"/>
              <w:rPr>
                <w:rFonts w:ascii="仿宋_GB2312" w:eastAsia="仿宋_GB2312"/>
                <w:color w:val="auto"/>
                <w:highlight w:val="none"/>
              </w:rPr>
            </w:pPr>
            <w:r>
              <w:rPr>
                <w:rStyle w:val="570"/>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570"/>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570"/>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570"/>
                <w:rFonts w:hint="eastAsia" w:ascii="仿宋_GB2312" w:eastAsia="仿宋_GB2312"/>
                <w:color w:val="auto"/>
                <w:highlight w:val="none"/>
              </w:rPr>
              <w:t>3.电子投标文件成功提交后，投标人可自行打印投标文件接收回执。</w:t>
            </w:r>
          </w:p>
        </w:tc>
      </w:tr>
      <w:tr w14:paraId="1B1A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76880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2976AF57">
            <w:pPr>
              <w:pStyle w:val="59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2F9D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BAC946">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46923DF5">
            <w:pPr>
              <w:pStyle w:val="61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393E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FDC8E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6A98FF91">
            <w:pPr>
              <w:pStyle w:val="6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738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2DC42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2624D916">
            <w:pPr>
              <w:pStyle w:val="65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2B054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DADEDB">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7880A2A6">
            <w:pPr>
              <w:pStyle w:val="67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7377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DD06C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5EDEE39A">
            <w:pPr>
              <w:pStyle w:val="690"/>
              <w:spacing w:before="0" w:beforeAutospacing="0" w:after="0" w:afterAutospacing="0" w:line="460" w:lineRule="atLeast"/>
              <w:rPr>
                <w:rFonts w:ascii="仿宋_GB2312" w:eastAsia="仿宋_GB2312"/>
                <w:color w:val="auto"/>
                <w:highlight w:val="none"/>
              </w:rPr>
            </w:pPr>
            <w:r>
              <w:rPr>
                <w:rStyle w:val="691"/>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91"/>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91"/>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691"/>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691"/>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ED6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37CDB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1C13F9FB">
            <w:pPr>
              <w:pStyle w:val="71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712"/>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BE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50FA0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37DC06C1">
            <w:pPr>
              <w:pStyle w:val="732"/>
              <w:spacing w:before="0" w:beforeAutospacing="0" w:after="0" w:afterAutospacing="0" w:line="460" w:lineRule="atLeast"/>
              <w:rPr>
                <w:rFonts w:ascii="仿宋_GB2312" w:eastAsia="仿宋_GB2312"/>
                <w:color w:val="auto"/>
                <w:highlight w:val="none"/>
              </w:rPr>
            </w:pPr>
            <w:r>
              <w:rPr>
                <w:rStyle w:val="733"/>
                <w:rFonts w:hint="eastAsia" w:ascii="仿宋_GB2312" w:eastAsia="仿宋_GB2312"/>
                <w:color w:val="auto"/>
                <w:highlight w:val="none"/>
              </w:rPr>
              <w:t>签订合同时间：中标通知书发出后</w:t>
            </w:r>
            <w:r>
              <w:rPr>
                <w:rStyle w:val="733"/>
                <w:rFonts w:hint="eastAsia" w:ascii="仿宋_GB2312" w:eastAsia="仿宋_GB2312"/>
                <w:color w:val="auto"/>
                <w:highlight w:val="none"/>
                <w:u w:val="single"/>
              </w:rPr>
              <w:t>25</w:t>
            </w:r>
            <w:r>
              <w:rPr>
                <w:rStyle w:val="733"/>
                <w:rFonts w:hint="eastAsia" w:ascii="仿宋_GB2312" w:eastAsia="仿宋_GB2312"/>
                <w:color w:val="auto"/>
                <w:highlight w:val="none"/>
              </w:rPr>
              <w:t>日内。</w:t>
            </w:r>
          </w:p>
        </w:tc>
      </w:tr>
      <w:tr w14:paraId="7E82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0767B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2051ADE0">
            <w:pPr>
              <w:pStyle w:val="75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38715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367183">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018A2CEF">
            <w:pPr>
              <w:pStyle w:val="77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13E3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BDC9C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70AE97E3">
            <w:pPr>
              <w:pStyle w:val="79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B39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F9C1B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1C5DBFB5">
            <w:pPr>
              <w:pStyle w:val="81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auto"/>
          <w:sz w:val="32"/>
          <w:szCs w:val="32"/>
          <w:highlight w:val="none"/>
        </w:rPr>
      </w:pPr>
      <w:r>
        <w:rPr>
          <w:rFonts w:hint="eastAsia"/>
          <w:b/>
          <w:color w:val="auto"/>
          <w:sz w:val="32"/>
          <w:szCs w:val="32"/>
          <w:highlight w:val="none"/>
        </w:rPr>
        <w:t>投标人须知</w:t>
      </w:r>
    </w:p>
    <w:p w14:paraId="5FC1764D">
      <w:pPr>
        <w:spacing w:line="300" w:lineRule="exact"/>
        <w:jc w:val="center"/>
        <w:rPr>
          <w:b/>
          <w:color w:val="auto"/>
          <w:sz w:val="32"/>
          <w:szCs w:val="32"/>
          <w:highlight w:val="none"/>
        </w:rPr>
      </w:pPr>
    </w:p>
    <w:p w14:paraId="1BE44509">
      <w:pPr>
        <w:pStyle w:val="27"/>
        <w:snapToGrid w:val="0"/>
        <w:spacing w:line="360" w:lineRule="exact"/>
        <w:ind w:right="-330" w:rightChars="-157"/>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1F3934AD">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33" w:name="_Toc254970668"/>
      <w:bookmarkStart w:id="34" w:name="_Toc254970527"/>
      <w:r>
        <w:rPr>
          <w:rFonts w:hint="eastAsia" w:ascii="仿宋_GB2312" w:eastAsia="仿宋_GB2312"/>
          <w:b/>
          <w:color w:val="auto"/>
          <w:sz w:val="24"/>
          <w:highlight w:val="none"/>
        </w:rPr>
        <w:t>1. 适用范围</w:t>
      </w:r>
      <w:bookmarkEnd w:id="33"/>
      <w:bookmarkEnd w:id="34"/>
    </w:p>
    <w:p w14:paraId="70A6927B">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柳州市工人医院AI算力服务器采购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35" w:name="_Toc254970669"/>
      <w:bookmarkStart w:id="36" w:name="_Toc254970528"/>
      <w:r>
        <w:rPr>
          <w:rFonts w:hint="eastAsia" w:ascii="仿宋_GB2312" w:eastAsia="仿宋_GB2312"/>
          <w:b/>
          <w:color w:val="auto"/>
          <w:sz w:val="24"/>
          <w:highlight w:val="none"/>
        </w:rPr>
        <w:t>2.定义</w:t>
      </w:r>
      <w:bookmarkEnd w:id="35"/>
      <w:bookmarkEnd w:id="36"/>
    </w:p>
    <w:p w14:paraId="7B2CE673">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柳州市工人医院</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6AF88A91">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bookmarkStart w:id="37" w:name="_Hlk93681432"/>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20F704FF">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bookmarkEnd w:id="37"/>
    <w:p w14:paraId="6AECDF1B">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2.4“服务”系指招标文件规定投标人须承担的安装、调试、技术协助、校准、培训、技术指导以及其他类似的义务。</w:t>
      </w:r>
    </w:p>
    <w:p w14:paraId="1C37ECB2">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28803312">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1A7D7563">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bookmarkStart w:id="38" w:name="_Hlk93681424"/>
      <w:bookmarkStart w:id="39" w:name="_Toc254970670"/>
      <w:bookmarkStart w:id="40" w:name="_Toc254970529"/>
      <w:bookmarkStart w:id="41" w:name="_Toc254970534"/>
      <w:bookmarkStart w:id="42" w:name="_Toc254970675"/>
      <w:bookmarkStart w:id="43" w:name="_Toc254970677"/>
      <w:bookmarkStart w:id="44" w:name="_Toc254970536"/>
      <w:r>
        <w:rPr>
          <w:rFonts w:hint="eastAsia" w:ascii="仿宋_GB2312" w:hAnsi="宋体" w:eastAsia="仿宋_GB2312"/>
          <w:bCs/>
          <w:color w:val="auto"/>
          <w:sz w:val="24"/>
          <w:szCs w:val="24"/>
          <w:highlight w:val="none"/>
        </w:rPr>
        <w:t>2.9“▲”系指本次采购的核心产品。</w:t>
      </w:r>
    </w:p>
    <w:p w14:paraId="1097F461">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2.10公开招标文件中所称的“以上”、“以下”、“内”、“以内”、“届满”，包括本数；所称的“不满”、“不足”、“以外”，不包括本数。</w:t>
      </w:r>
    </w:p>
    <w:p w14:paraId="77AAE1E8">
      <w:pPr>
        <w:pStyle w:val="27"/>
        <w:widowControl/>
        <w:snapToGrid w:val="0"/>
        <w:spacing w:line="400" w:lineRule="exact"/>
        <w:ind w:firstLine="480" w:firstLineChars="200"/>
        <w:rPr>
          <w:rFonts w:ascii="仿宋_GB2312" w:hAnsi="宋体" w:eastAsia="仿宋_GB2312"/>
          <w:bCs/>
          <w:color w:val="auto"/>
          <w:sz w:val="24"/>
          <w:highlight w:val="none"/>
        </w:rPr>
      </w:pPr>
      <w:r>
        <w:rPr>
          <w:rFonts w:hint="eastAsia" w:ascii="仿宋_GB2312" w:hAnsi="宋体" w:eastAsia="仿宋_GB2312"/>
          <w:bCs/>
          <w:color w:val="auto"/>
          <w:sz w:val="24"/>
          <w:highlight w:val="none"/>
        </w:rPr>
        <w:t>2.11“法定代表人”系指投标人的法定代表人、负责人或自然人。</w:t>
      </w:r>
    </w:p>
    <w:bookmarkEnd w:id="38"/>
    <w:p w14:paraId="3E813AC2">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3.招标方式</w:t>
      </w:r>
      <w:bookmarkEnd w:id="39"/>
      <w:bookmarkEnd w:id="40"/>
    </w:p>
    <w:p w14:paraId="7EB7F47F">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722BAC09">
      <w:pPr>
        <w:snapToGrid w:val="0"/>
        <w:spacing w:line="400" w:lineRule="exact"/>
        <w:ind w:firstLine="482" w:firstLineChars="200"/>
        <w:jc w:val="left"/>
        <w:rPr>
          <w:rFonts w:ascii="仿宋_GB2312" w:eastAsia="仿宋_GB2312"/>
          <w:b/>
          <w:color w:val="auto"/>
          <w:sz w:val="24"/>
          <w:highlight w:val="none"/>
        </w:rPr>
      </w:pPr>
      <w:bookmarkStart w:id="45" w:name="_Toc254970671"/>
      <w:bookmarkStart w:id="46" w:name="_Toc254970530"/>
      <w:r>
        <w:rPr>
          <w:rFonts w:hint="eastAsia" w:ascii="仿宋_GB2312" w:eastAsia="仿宋_GB2312"/>
          <w:b/>
          <w:color w:val="auto"/>
          <w:sz w:val="24"/>
          <w:highlight w:val="none"/>
        </w:rPr>
        <w:t>4.投标委托</w:t>
      </w:r>
      <w:bookmarkEnd w:id="45"/>
      <w:bookmarkEnd w:id="46"/>
    </w:p>
    <w:p w14:paraId="1073D7D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7" w:name="_Toc254970672"/>
      <w:bookmarkStart w:id="48" w:name="_Toc254970531"/>
    </w:p>
    <w:p w14:paraId="472D5091">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7"/>
      <w:bookmarkEnd w:id="48"/>
    </w:p>
    <w:p w14:paraId="30789A40">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44D0817E">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0E04A667">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637078E9">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6CDB6506">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37BF83FA">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auto"/>
          <w:sz w:val="24"/>
          <w:highlight w:val="none"/>
        </w:rPr>
      </w:pPr>
      <w:bookmarkStart w:id="49" w:name="_Toc254970673"/>
      <w:bookmarkStart w:id="50" w:name="_Toc254970532"/>
      <w:r>
        <w:rPr>
          <w:rFonts w:hint="eastAsia" w:ascii="仿宋_GB2312" w:eastAsia="仿宋_GB2312"/>
          <w:b/>
          <w:color w:val="auto"/>
          <w:sz w:val="24"/>
          <w:highlight w:val="none"/>
        </w:rPr>
        <w:t>8.特别说明</w:t>
      </w:r>
      <w:bookmarkEnd w:id="49"/>
      <w:bookmarkEnd w:id="50"/>
    </w:p>
    <w:p w14:paraId="22C09C00">
      <w:pPr>
        <w:pStyle w:val="27"/>
        <w:snapToGrid w:val="0"/>
        <w:spacing w:line="400" w:lineRule="exact"/>
        <w:ind w:firstLine="480" w:firstLineChars="200"/>
        <w:rPr>
          <w:rFonts w:ascii="仿宋_GB2312" w:hAnsi="宋体" w:eastAsia="仿宋_GB2312"/>
          <w:bCs/>
          <w:color w:val="auto"/>
          <w:sz w:val="24"/>
          <w:szCs w:val="24"/>
          <w:highlight w:val="none"/>
        </w:rPr>
      </w:pPr>
      <w:bookmarkStart w:id="51" w:name="_Toc254970533"/>
      <w:bookmarkStart w:id="52" w:name="_Toc254970674"/>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51"/>
    <w:bookmarkEnd w:id="52"/>
    <w:p w14:paraId="7E82E35C">
      <w:pPr>
        <w:pStyle w:val="27"/>
        <w:snapToGrid w:val="0"/>
        <w:spacing w:line="400" w:lineRule="exact"/>
        <w:ind w:firstLine="472" w:firstLineChars="196"/>
        <w:outlineLvl w:val="1"/>
        <w:rPr>
          <w:rFonts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7E592B6B">
      <w:pPr>
        <w:pStyle w:val="27"/>
        <w:snapToGrid w:val="0"/>
        <w:spacing w:line="400" w:lineRule="exact"/>
        <w:ind w:firstLine="482" w:firstLineChars="200"/>
        <w:rPr>
          <w:rFonts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7D4A685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2A930504">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653431B5">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1289996C">
      <w:pPr>
        <w:pStyle w:val="27"/>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43CF71A4">
      <w:pPr>
        <w:pStyle w:val="27"/>
        <w:numPr>
          <w:ilvl w:val="0"/>
          <w:numId w:val="4"/>
        </w:numPr>
        <w:tabs>
          <w:tab w:val="left" w:pos="1150"/>
          <w:tab w:val="left" w:pos="1350"/>
        </w:tabs>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供应商的姓名或名称、地址、邮编、联系人及联系电话；</w:t>
      </w:r>
    </w:p>
    <w:p w14:paraId="08477D45">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399D67A1">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具体、明确的质疑事项和与质疑事项相关的请求；</w:t>
      </w:r>
    </w:p>
    <w:p w14:paraId="669D61BB">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3EBB1F65">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BB04514">
      <w:pPr>
        <w:pStyle w:val="27"/>
        <w:numPr>
          <w:ilvl w:val="0"/>
          <w:numId w:val="4"/>
        </w:numPr>
        <w:spacing w:line="400" w:lineRule="exact"/>
        <w:ind w:left="1025" w:hanging="59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2456CC83">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622DFCF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194F47F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18857E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996C2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36295E81">
      <w:pPr>
        <w:pStyle w:val="27"/>
        <w:snapToGrid w:val="0"/>
        <w:spacing w:line="360" w:lineRule="exact"/>
        <w:ind w:right="-330" w:rightChars="-157"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41"/>
      <w:bookmarkEnd w:id="42"/>
    </w:p>
    <w:p w14:paraId="6C1B5CCB">
      <w:pPr>
        <w:snapToGrid w:val="0"/>
        <w:spacing w:line="360" w:lineRule="exact"/>
        <w:ind w:right="-330" w:rightChars="-157" w:firstLine="472" w:firstLineChars="196"/>
        <w:jc w:val="left"/>
        <w:rPr>
          <w:rFonts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14:paraId="3BA8DD5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187E667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46A9710D">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24C8453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5E63F920">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03BF05E6">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5251F09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49280D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4B94C23F">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53" w:name="_Toc254970535"/>
      <w:bookmarkStart w:id="54" w:name="_Toc254970676"/>
      <w:r>
        <w:rPr>
          <w:rFonts w:hint="eastAsia" w:ascii="仿宋_GB2312" w:eastAsia="仿宋_GB2312" w:cs="Courier New"/>
          <w:b/>
          <w:color w:val="auto"/>
          <w:sz w:val="24"/>
          <w:highlight w:val="none"/>
        </w:rPr>
        <w:t>三、投标文件的编制</w:t>
      </w:r>
      <w:bookmarkEnd w:id="53"/>
      <w:bookmarkEnd w:id="54"/>
    </w:p>
    <w:p w14:paraId="24ECCF5E">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2BDC12E1">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43"/>
    <w:bookmarkEnd w:id="44"/>
    <w:p w14:paraId="4367E7FF">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59AA33D6">
      <w:pPr>
        <w:snapToGrid w:val="0"/>
        <w:spacing w:line="340" w:lineRule="exact"/>
        <w:ind w:right="-330" w:rightChars="-157" w:firstLine="472" w:firstLineChars="196"/>
        <w:jc w:val="left"/>
        <w:rPr>
          <w:rFonts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5D70FFAF">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5EA56BA5">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6602B710">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0F2376BC">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5080D3D">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40F0AFA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6C8F995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3E70B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043EA579">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25EBE7D">
      <w:pPr>
        <w:snapToGrid w:val="0"/>
        <w:spacing w:line="340" w:lineRule="exact"/>
        <w:ind w:right="-330" w:rightChars="-157" w:firstLine="472" w:firstLineChars="196"/>
        <w:jc w:val="left"/>
        <w:rPr>
          <w:rFonts w:ascii="仿宋_GB2312" w:hAnsi="宋体" w:eastAsia="仿宋_GB2312" w:cs="Courier New"/>
          <w:color w:val="auto"/>
          <w:sz w:val="24"/>
          <w:highlight w:val="none"/>
        </w:rPr>
      </w:pPr>
      <w:bookmarkStart w:id="55" w:name="_Hlk517112171"/>
      <w:bookmarkStart w:id="56" w:name="_Hlk517112217"/>
      <w:bookmarkStart w:id="57" w:name="_Toc254970678"/>
      <w:bookmarkStart w:id="58" w:name="_Toc25497053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5"/>
    <w:p w14:paraId="5F8307B0">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60235C1">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B5992AC">
      <w:pPr>
        <w:pStyle w:val="295"/>
        <w:spacing w:before="0" w:beforeAutospacing="0" w:after="0" w:afterAutospacing="0" w:line="360" w:lineRule="atLeast"/>
        <w:rPr>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995BEF7">
      <w:pPr>
        <w:pStyle w:val="295"/>
        <w:spacing w:before="0" w:beforeAutospacing="0" w:after="0" w:afterAutospacing="0" w:line="360" w:lineRule="atLeast"/>
        <w:ind w:firstLine="480" w:firstLineChars="200"/>
        <w:rPr>
          <w:color w:val="auto"/>
          <w:highlight w:val="none"/>
        </w:rPr>
      </w:pP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4）</w:t>
      </w:r>
      <w:r>
        <w:rPr>
          <w:rFonts w:hint="eastAsia" w:ascii="仿宋_GB2312" w:eastAsia="仿宋_GB2312"/>
          <w:b w:val="0"/>
          <w:bCs w:val="0"/>
          <w:color w:val="auto"/>
          <w:highlight w:val="none"/>
        </w:rPr>
        <w:t>拟投入服务</w:t>
      </w:r>
      <w:r>
        <w:rPr>
          <w:rFonts w:hint="eastAsia" w:ascii="仿宋_GB2312" w:eastAsia="仿宋_GB2312"/>
          <w:b w:val="0"/>
          <w:bCs w:val="0"/>
          <w:color w:val="auto"/>
          <w:highlight w:val="none"/>
          <w:lang w:eastAsia="zh-CN"/>
        </w:rPr>
        <w:t>人员</w:t>
      </w:r>
      <w:r>
        <w:rPr>
          <w:rFonts w:hint="eastAsia" w:ascii="仿宋_GB2312" w:eastAsia="仿宋_GB2312"/>
          <w:b w:val="0"/>
          <w:bCs w:val="0"/>
          <w:color w:val="auto"/>
          <w:highlight w:val="none"/>
        </w:rPr>
        <w:t>一览表</w:t>
      </w:r>
      <w:r>
        <w:rPr>
          <w:rFonts w:hint="eastAsia" w:ascii="仿宋_GB2312" w:eastAsia="仿宋_GB2312"/>
          <w:b w:val="0"/>
          <w:bCs w:val="0"/>
          <w:color w:val="auto"/>
          <w:highlight w:val="none"/>
          <w:lang w:val="en-US" w:eastAsia="zh-CN"/>
        </w:rPr>
        <w:t>及驻场实施工程师的</w:t>
      </w:r>
      <w:r>
        <w:rPr>
          <w:rFonts w:hint="eastAsia" w:ascii="仿宋_GB2312" w:hAnsi="仿宋_GB2312" w:eastAsia="仿宋_GB2312" w:cs="仿宋_GB2312"/>
          <w:b w:val="0"/>
          <w:bCs w:val="0"/>
          <w:color w:val="auto"/>
          <w:highlight w:val="none"/>
        </w:rPr>
        <w:t>计算机技术与软件专业技术资格证书（</w:t>
      </w:r>
      <w:r>
        <w:rPr>
          <w:rFonts w:hint="eastAsia" w:ascii="仿宋_GB2312" w:hAnsi="仿宋_GB2312" w:eastAsia="仿宋_GB2312" w:cs="仿宋_GB2312"/>
          <w:b w:val="0"/>
          <w:bCs w:val="0"/>
          <w:color w:val="auto"/>
          <w:highlight w:val="none"/>
          <w:lang w:eastAsia="zh-CN"/>
        </w:rPr>
        <w:t>高级</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材料、</w:t>
      </w:r>
      <w:r>
        <w:rPr>
          <w:rFonts w:hint="eastAsia" w:ascii="仿宋_GB2312" w:hAnsi="仿宋_GB2312" w:eastAsia="仿宋_GB2312" w:cs="仿宋_GB2312"/>
          <w:b w:val="0"/>
          <w:bCs w:val="0"/>
          <w:color w:val="auto"/>
          <w:highlight w:val="none"/>
        </w:rPr>
        <w:t>项目履历</w:t>
      </w:r>
      <w:r>
        <w:rPr>
          <w:rFonts w:hint="eastAsia" w:ascii="仿宋_GB2312" w:hAnsi="仿宋_GB2312" w:eastAsia="仿宋_GB2312" w:cs="仿宋_GB2312"/>
          <w:b w:val="0"/>
          <w:bCs w:val="0"/>
          <w:color w:val="auto"/>
          <w:highlight w:val="none"/>
          <w:lang w:val="en-US" w:eastAsia="zh-CN"/>
        </w:rPr>
        <w:t>证明材料、</w:t>
      </w:r>
      <w:r>
        <w:rPr>
          <w:rFonts w:hint="eastAsia" w:ascii="仿宋_GB2312" w:hAnsi="仿宋_GB2312" w:eastAsia="仿宋_GB2312" w:cs="仿宋_GB2312"/>
          <w:b w:val="0"/>
          <w:bCs w:val="0"/>
          <w:color w:val="auto"/>
          <w:sz w:val="24"/>
          <w:szCs w:val="24"/>
          <w:highlight w:val="none"/>
          <w:lang w:val="en-US" w:eastAsia="zh-CN"/>
        </w:rPr>
        <w:t>为投标人正式员工的相关证明材料（如劳动合同、协议等）</w:t>
      </w:r>
      <w:r>
        <w:rPr>
          <w:rFonts w:hint="eastAsia" w:ascii="仿宋_GB2312" w:eastAsia="仿宋_GB2312"/>
          <w:color w:val="auto"/>
          <w:highlight w:val="none"/>
        </w:rPr>
        <w:t>（</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AD26F99">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5</w:t>
      </w:r>
      <w:r>
        <w:rPr>
          <w:rFonts w:hint="eastAsia" w:ascii="仿宋_GB2312" w:eastAsia="仿宋_GB2312"/>
          <w:color w:val="auto"/>
          <w:highlight w:val="none"/>
        </w:rPr>
        <w:t>）项目实施方案（如有，格式见第六章）；</w:t>
      </w:r>
    </w:p>
    <w:p w14:paraId="291A9E31">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）安装进度计划和工期保证（如有，格式见第六章）；</w:t>
      </w:r>
    </w:p>
    <w:p w14:paraId="5E065778">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7</w:t>
      </w:r>
      <w:r>
        <w:rPr>
          <w:rFonts w:hint="eastAsia" w:ascii="仿宋_GB2312" w:eastAsia="仿宋_GB2312"/>
          <w:color w:val="auto"/>
          <w:highlight w:val="none"/>
        </w:rPr>
        <w:t>）技术培训方案（如有，格式见第六章）；</w:t>
      </w:r>
    </w:p>
    <w:p w14:paraId="34274105">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）售后服务方案（如有，格式见第六章）；</w:t>
      </w:r>
    </w:p>
    <w:p w14:paraId="001F43A0">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）投标人项目经验一览表（如有，格式见第六章）；</w:t>
      </w:r>
    </w:p>
    <w:p w14:paraId="700025BB">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）投标人具备有效的质量管理体系认证证书（如有）；</w:t>
      </w:r>
    </w:p>
    <w:p w14:paraId="346F1327">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）投标产品由国家确定的认证机构出具的、处于有效期之内的环境标志产品认证证书（如有）；</w:t>
      </w:r>
    </w:p>
    <w:p w14:paraId="0E280DD6">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）投标人对本项目的合理化建议和改进措施（如有，格式自拟）；</w:t>
      </w:r>
    </w:p>
    <w:p w14:paraId="0AF1AC6F">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）投标人认为必要提供的声明及文件资料（如有，格式自拟）。</w:t>
      </w:r>
    </w:p>
    <w:bookmarkEnd w:id="56"/>
    <w:bookmarkEnd w:id="57"/>
    <w:bookmarkEnd w:id="58"/>
    <w:p w14:paraId="53501877">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42C7698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auto"/>
          <w:sz w:val="24"/>
          <w:highlight w:val="none"/>
        </w:rPr>
      </w:pPr>
      <w:bookmarkStart w:id="59" w:name="_Toc254970679"/>
      <w:bookmarkStart w:id="60" w:name="_Toc254970538"/>
      <w:r>
        <w:rPr>
          <w:rFonts w:hint="eastAsia" w:ascii="仿宋_GB2312" w:eastAsia="仿宋_GB2312" w:cs="Courier New"/>
          <w:b/>
          <w:color w:val="auto"/>
          <w:sz w:val="24"/>
          <w:highlight w:val="none"/>
        </w:rPr>
        <w:t>15.投标报价</w:t>
      </w:r>
      <w:bookmarkEnd w:id="59"/>
      <w:bookmarkEnd w:id="60"/>
    </w:p>
    <w:p w14:paraId="2544A5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color w:val="auto"/>
          <w:sz w:val="24"/>
          <w:highlight w:val="none"/>
        </w:rPr>
      </w:pPr>
      <w:bookmarkStart w:id="61" w:name="_Hlk93681408"/>
      <w:r>
        <w:rPr>
          <w:rFonts w:hint="eastAsia" w:ascii="仿宋_GB2312" w:eastAsia="仿宋_GB2312" w:cs="Courier New"/>
          <w:color w:val="auto"/>
          <w:sz w:val="24"/>
          <w:highlight w:val="none"/>
        </w:rPr>
        <w:t>15.2投标报价是履行合同的最终价格，应包括货物及货物运抵指定交付地点的所有成本、各种费用的总和。</w:t>
      </w:r>
    </w:p>
    <w:bookmarkEnd w:id="61"/>
    <w:p w14:paraId="71A1EC3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05AD79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auto"/>
          <w:sz w:val="24"/>
          <w:highlight w:val="none"/>
        </w:rPr>
      </w:pPr>
      <w:bookmarkStart w:id="62" w:name="_Toc254970541"/>
      <w:bookmarkStart w:id="63" w:name="_Toc254970682"/>
      <w:r>
        <w:rPr>
          <w:rFonts w:hint="eastAsia" w:ascii="仿宋_GB2312" w:eastAsia="仿宋_GB2312" w:cs="Courier New"/>
          <w:b/>
          <w:color w:val="auto"/>
          <w:sz w:val="24"/>
          <w:highlight w:val="none"/>
        </w:rPr>
        <w:t>17.投标保证金</w:t>
      </w:r>
      <w:bookmarkEnd w:id="62"/>
      <w:bookmarkEnd w:id="63"/>
    </w:p>
    <w:p w14:paraId="76D36644">
      <w:pPr>
        <w:snapToGrid w:val="0"/>
        <w:spacing w:line="400" w:lineRule="exact"/>
        <w:ind w:firstLine="420"/>
        <w:jc w:val="left"/>
        <w:rPr>
          <w:rFonts w:ascii="仿宋_GB2312" w:eastAsia="仿宋_GB2312" w:cs="Courier New"/>
          <w:color w:val="auto"/>
          <w:sz w:val="24"/>
          <w:highlight w:val="none"/>
        </w:rPr>
      </w:pPr>
      <w:bookmarkStart w:id="64" w:name="_Toc254970683"/>
      <w:bookmarkStart w:id="65" w:name="_Toc254970542"/>
      <w:r>
        <w:rPr>
          <w:rFonts w:hint="eastAsia" w:ascii="仿宋_GB2312" w:eastAsia="仿宋_GB2312" w:cs="Courier New"/>
          <w:color w:val="auto"/>
          <w:sz w:val="24"/>
          <w:highlight w:val="none"/>
        </w:rPr>
        <w:t>17.1本项目无需提交投标保证金。</w:t>
      </w:r>
    </w:p>
    <w:p w14:paraId="27074760">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4"/>
      <w:bookmarkEnd w:id="65"/>
      <w:r>
        <w:rPr>
          <w:rFonts w:hint="eastAsia" w:ascii="仿宋_GB2312" w:eastAsia="仿宋_GB2312" w:cs="Courier New"/>
          <w:b/>
          <w:color w:val="auto"/>
          <w:sz w:val="24"/>
          <w:highlight w:val="none"/>
        </w:rPr>
        <w:t>编制、加密要求</w:t>
      </w:r>
    </w:p>
    <w:p w14:paraId="5D49ED56">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7019FA28">
      <w:pPr>
        <w:spacing w:line="360" w:lineRule="auto"/>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w:t>
      </w:r>
      <w:bookmarkStart w:id="66" w:name="_Hlk93676509"/>
      <w:r>
        <w:rPr>
          <w:rFonts w:hint="eastAsia" w:ascii="仿宋_GB2312" w:eastAsia="仿宋_GB2312"/>
          <w:color w:val="auto"/>
          <w:sz w:val="24"/>
          <w:highlight w:val="none"/>
        </w:rPr>
        <w:t>扫描不清晰或乱码或表达不清所引起的后果由投标人负责。</w:t>
      </w:r>
      <w:bookmarkEnd w:id="66"/>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2F9EC81E">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796FFCD7">
      <w:pPr>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5843AB0E">
      <w:pPr>
        <w:snapToGrid w:val="0"/>
        <w:spacing w:line="44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3706281B">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23D5C7E">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07120899">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bookmarkStart w:id="67" w:name="_Toc254970543"/>
      <w:bookmarkStart w:id="68" w:name="_Toc254970684"/>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7"/>
      <w:bookmarkEnd w:id="68"/>
    </w:p>
    <w:p w14:paraId="1FE65D6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投标文件必须以书面形式进行。若投标人截止时间前未</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的，或</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后仍不符合招标文件要求的，评标委员会有权认定其</w:t>
      </w:r>
      <w:r>
        <w:rPr>
          <w:rFonts w:hint="eastAsia" w:ascii="仿宋_GB2312" w:eastAsia="仿宋_GB2312" w:cs="Courier New"/>
          <w:color w:val="auto"/>
          <w:sz w:val="24"/>
          <w:highlight w:val="none"/>
          <w:lang w:eastAsia="zh-CN"/>
        </w:rPr>
        <w:t>投标</w:t>
      </w:r>
      <w:r>
        <w:rPr>
          <w:rFonts w:hint="eastAsia" w:ascii="仿宋_GB2312" w:eastAsia="仿宋_GB2312" w:cs="Courier New"/>
          <w:color w:val="auto"/>
          <w:sz w:val="24"/>
          <w:highlight w:val="none"/>
        </w:rPr>
        <w:t>无效。</w:t>
      </w:r>
    </w:p>
    <w:p w14:paraId="639AC3E9">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435AAD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08AC577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56A3F7A6">
      <w:pPr>
        <w:snapToGrid w:val="0"/>
        <w:spacing w:line="400" w:lineRule="exact"/>
        <w:ind w:firstLine="420"/>
        <w:jc w:val="left"/>
        <w:rPr>
          <w:rFonts w:ascii="仿宋_GB2312" w:eastAsia="仿宋_GB2312" w:cs="Courier New"/>
          <w:color w:val="auto"/>
          <w:sz w:val="24"/>
          <w:highlight w:val="none"/>
        </w:rPr>
      </w:pPr>
      <w:bookmarkStart w:id="69" w:name="_Hlk93676577"/>
      <w:r>
        <w:rPr>
          <w:rFonts w:hint="eastAsia" w:ascii="仿宋_GB2312" w:eastAsia="仿宋_GB2312" w:cs="Courier New"/>
          <w:color w:val="auto"/>
          <w:sz w:val="24"/>
          <w:highlight w:val="none"/>
        </w:rPr>
        <w:t>（3）报价超过招标文件中规定的预算金额或者最高限价的；</w:t>
      </w:r>
    </w:p>
    <w:bookmarkEnd w:id="69"/>
    <w:p w14:paraId="6B60747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6E60FF4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11CA7561">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7A731C6B">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6185E047">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37FC314D">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auto"/>
          <w:sz w:val="24"/>
          <w:highlight w:val="none"/>
          <w:lang w:eastAsia="zh-CN"/>
        </w:rPr>
        <w:t>二</w:t>
      </w:r>
      <w:r>
        <w:rPr>
          <w:rFonts w:ascii="仿宋_GB2312" w:eastAsia="仿宋_GB2312"/>
          <w:color w:val="auto"/>
          <w:sz w:val="24"/>
          <w:highlight w:val="none"/>
        </w:rPr>
        <w:t>项以上的；</w:t>
      </w:r>
    </w:p>
    <w:p w14:paraId="656D5B3B">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7E16E664">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5255FD42">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004A47BC">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793BE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5E02E969">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30C14B78">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02790AC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362F77E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1B959E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287BA3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3878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86B4E81">
      <w:pPr>
        <w:pStyle w:val="27"/>
        <w:snapToGrid w:val="0"/>
        <w:spacing w:line="400" w:lineRule="exact"/>
        <w:ind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37AF76F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5592F0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01161E04">
      <w:pPr>
        <w:snapToGrid w:val="0"/>
        <w:spacing w:line="400" w:lineRule="exact"/>
        <w:ind w:firstLine="420"/>
        <w:jc w:val="left"/>
        <w:rPr>
          <w:rFonts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1D77ED0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77A8FDC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91C2E7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392FFC4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00EDF03C">
      <w:pPr>
        <w:pStyle w:val="27"/>
        <w:snapToGrid w:val="0"/>
        <w:spacing w:line="370" w:lineRule="exact"/>
        <w:ind w:firstLine="472" w:firstLineChars="196"/>
        <w:rPr>
          <w:rFonts w:ascii="仿宋_GB2312" w:hAnsi="宋体" w:eastAsia="仿宋_GB2312"/>
          <w:b/>
          <w:color w:val="auto"/>
          <w:sz w:val="24"/>
          <w:szCs w:val="24"/>
          <w:highlight w:val="none"/>
        </w:rPr>
      </w:pPr>
      <w:bookmarkStart w:id="70" w:name="_Toc254970545"/>
      <w:bookmarkStart w:id="71" w:name="_Toc254970686"/>
      <w:r>
        <w:rPr>
          <w:rFonts w:hint="eastAsia" w:ascii="仿宋_GB2312" w:hAnsi="宋体" w:eastAsia="仿宋_GB2312"/>
          <w:b/>
          <w:color w:val="auto"/>
          <w:sz w:val="24"/>
          <w:szCs w:val="24"/>
          <w:highlight w:val="none"/>
        </w:rPr>
        <w:t>六、评标</w:t>
      </w:r>
      <w:bookmarkEnd w:id="70"/>
      <w:bookmarkEnd w:id="71"/>
    </w:p>
    <w:p w14:paraId="4325E95D">
      <w:pPr>
        <w:pStyle w:val="27"/>
        <w:snapToGrid w:val="0"/>
        <w:spacing w:line="370" w:lineRule="exact"/>
        <w:ind w:left="720" w:leftChars="228" w:hanging="241" w:hangingChars="1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20767E2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7CD1D27D">
      <w:pPr>
        <w:pStyle w:val="27"/>
        <w:snapToGrid w:val="0"/>
        <w:spacing w:line="370" w:lineRule="exact"/>
        <w:ind w:left="720" w:leftChars="228" w:hanging="241" w:hangingChars="1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1884F415">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3F94880B">
      <w:pPr>
        <w:pStyle w:val="27"/>
        <w:snapToGrid w:val="0"/>
        <w:spacing w:line="370" w:lineRule="exact"/>
        <w:ind w:left="720" w:leftChars="228" w:hanging="241" w:hangingChars="1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4033F399">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24151A1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735FC35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5C5D28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64E6337E">
      <w:pPr>
        <w:pStyle w:val="38"/>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553807F0">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，或</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超过规定时间的:</w:t>
      </w:r>
    </w:p>
    <w:p w14:paraId="565BD088">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超出投标文件范围或改变了投标文件的实质性内容的；</w:t>
      </w:r>
    </w:p>
    <w:p w14:paraId="4F672F3F">
      <w:pPr>
        <w:pStyle w:val="38"/>
        <w:ind w:left="0" w:leftChars="0" w:firstLine="480" w:firstLineChars="200"/>
        <w:rPr>
          <w:rFonts w:hint="default"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（3）</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后投标文件仍不符合招标文件要求的。</w:t>
      </w:r>
    </w:p>
    <w:p w14:paraId="292BF0F2">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15C7390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0850C03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35D201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3139134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7FB4B9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53474E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ascii="仿宋_GB2312" w:hAnsi="宋体" w:eastAsia="仿宋_GB2312"/>
          <w:b/>
          <w:color w:val="auto"/>
          <w:sz w:val="24"/>
          <w:szCs w:val="24"/>
          <w:highlight w:val="none"/>
        </w:rPr>
      </w:pPr>
      <w:bookmarkStart w:id="72" w:name="_Toc254970688"/>
      <w:bookmarkStart w:id="73" w:name="_Toc254970547"/>
      <w:r>
        <w:rPr>
          <w:rFonts w:hint="eastAsia" w:ascii="仿宋_GB2312" w:hAnsi="宋体" w:eastAsia="仿宋_GB2312"/>
          <w:b/>
          <w:color w:val="auto"/>
          <w:sz w:val="24"/>
          <w:szCs w:val="24"/>
          <w:highlight w:val="none"/>
        </w:rPr>
        <w:t>八、</w:t>
      </w:r>
      <w:bookmarkEnd w:id="72"/>
      <w:bookmarkEnd w:id="73"/>
      <w:r>
        <w:rPr>
          <w:rFonts w:hint="eastAsia" w:ascii="仿宋_GB2312" w:hAnsi="宋体" w:eastAsia="仿宋_GB2312"/>
          <w:b/>
          <w:color w:val="auto"/>
          <w:sz w:val="24"/>
          <w:szCs w:val="24"/>
          <w:highlight w:val="none"/>
        </w:rPr>
        <w:t>签订合同</w:t>
      </w:r>
    </w:p>
    <w:p w14:paraId="111F0831">
      <w:pPr>
        <w:pStyle w:val="27"/>
        <w:snapToGrid w:val="0"/>
        <w:spacing w:line="370" w:lineRule="exact"/>
        <w:ind w:firstLine="472" w:firstLineChars="196"/>
        <w:rPr>
          <w:rFonts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6E8A082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0C766231">
      <w:pPr>
        <w:snapToGrid w:val="0"/>
        <w:spacing w:line="370" w:lineRule="exact"/>
        <w:ind w:firstLine="420"/>
        <w:jc w:val="left"/>
        <w:rPr>
          <w:rFonts w:ascii="仿宋_GB2312" w:eastAsia="仿宋_GB2312" w:cs="Courier New"/>
          <w:color w:val="auto"/>
          <w:sz w:val="24"/>
          <w:highlight w:val="none"/>
        </w:rPr>
      </w:pPr>
      <w:bookmarkStart w:id="74" w:name="_Hlk93676812"/>
      <w:r>
        <w:rPr>
          <w:rFonts w:hint="eastAsia" w:ascii="仿宋_GB2312" w:eastAsia="仿宋_GB2312" w:cs="Courier New"/>
          <w:color w:val="auto"/>
          <w:sz w:val="24"/>
          <w:highlight w:val="none"/>
        </w:rPr>
        <w:t>40.1中标人接到中标通知书后，应按有关规定与采购人签订合同。</w:t>
      </w:r>
    </w:p>
    <w:bookmarkEnd w:id="74"/>
    <w:p w14:paraId="32ABC30F">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Start w:id="75" w:name="_Toc254970689"/>
      <w:bookmarkStart w:id="76" w:name="_Toc254970548"/>
      <w:bookmarkStart w:id="77" w:name="_Toc497578452"/>
    </w:p>
    <w:p w14:paraId="6E564F2F">
      <w:pPr>
        <w:rPr>
          <w:color w:val="auto"/>
          <w:highlight w:val="none"/>
        </w:rPr>
      </w:pPr>
    </w:p>
    <w:p w14:paraId="6B8952AB">
      <w:pPr>
        <w:rPr>
          <w:color w:val="auto"/>
          <w:highlight w:val="none"/>
        </w:rPr>
      </w:pPr>
    </w:p>
    <w:p w14:paraId="32C3DDE6">
      <w:pPr>
        <w:rPr>
          <w:color w:val="auto"/>
          <w:highlight w:val="none"/>
        </w:rPr>
      </w:pPr>
    </w:p>
    <w:p w14:paraId="5B5358DD">
      <w:pPr>
        <w:rPr>
          <w:color w:val="auto"/>
          <w:highlight w:val="none"/>
        </w:rPr>
      </w:pPr>
    </w:p>
    <w:p w14:paraId="2784FD03">
      <w:pPr>
        <w:rPr>
          <w:color w:val="auto"/>
          <w:highlight w:val="none"/>
        </w:rPr>
      </w:pPr>
    </w:p>
    <w:p w14:paraId="33EB370E">
      <w:pPr>
        <w:rPr>
          <w:color w:val="auto"/>
          <w:highlight w:val="none"/>
        </w:rPr>
      </w:pPr>
    </w:p>
    <w:p w14:paraId="61ABDB31">
      <w:pPr>
        <w:rPr>
          <w:color w:val="auto"/>
          <w:highlight w:val="none"/>
        </w:rPr>
      </w:pPr>
    </w:p>
    <w:p w14:paraId="1904CF1B">
      <w:pPr>
        <w:rPr>
          <w:color w:val="auto"/>
          <w:highlight w:val="none"/>
        </w:rPr>
      </w:pPr>
    </w:p>
    <w:p w14:paraId="6889EC4A">
      <w:pPr>
        <w:rPr>
          <w:color w:val="auto"/>
          <w:highlight w:val="none"/>
        </w:rPr>
      </w:pPr>
    </w:p>
    <w:p w14:paraId="0E3AB68A">
      <w:pPr>
        <w:rPr>
          <w:color w:val="auto"/>
          <w:highlight w:val="none"/>
        </w:rPr>
      </w:pPr>
    </w:p>
    <w:p w14:paraId="7D7995EF">
      <w:pPr>
        <w:rPr>
          <w:color w:val="auto"/>
          <w:highlight w:val="none"/>
        </w:rPr>
      </w:pPr>
    </w:p>
    <w:p w14:paraId="3C79EECE">
      <w:pPr>
        <w:rPr>
          <w:color w:val="auto"/>
          <w:highlight w:val="none"/>
        </w:rPr>
      </w:pPr>
    </w:p>
    <w:p w14:paraId="2CCB2DC7">
      <w:pPr>
        <w:rPr>
          <w:color w:val="auto"/>
          <w:highlight w:val="none"/>
        </w:rPr>
      </w:pPr>
    </w:p>
    <w:p w14:paraId="09A7F613">
      <w:pPr>
        <w:rPr>
          <w:color w:val="auto"/>
          <w:highlight w:val="none"/>
        </w:rPr>
      </w:pPr>
    </w:p>
    <w:p w14:paraId="0B97F505">
      <w:pPr>
        <w:rPr>
          <w:color w:val="auto"/>
          <w:highlight w:val="none"/>
        </w:rPr>
      </w:pPr>
    </w:p>
    <w:p w14:paraId="2B171A6C">
      <w:pPr>
        <w:rPr>
          <w:color w:val="auto"/>
          <w:highlight w:val="none"/>
        </w:rPr>
      </w:pPr>
    </w:p>
    <w:p w14:paraId="7106812A">
      <w:pPr>
        <w:rPr>
          <w:color w:val="auto"/>
          <w:highlight w:val="none"/>
        </w:rPr>
      </w:pPr>
    </w:p>
    <w:p w14:paraId="5BC7D2F7">
      <w:pPr>
        <w:pStyle w:val="4"/>
        <w:jc w:val="center"/>
        <w:rPr>
          <w:color w:val="auto"/>
          <w:sz w:val="30"/>
          <w:szCs w:val="30"/>
          <w:highlight w:val="none"/>
        </w:rPr>
      </w:pPr>
      <w:bookmarkStart w:id="78" w:name="_Toc17068"/>
      <w:r>
        <w:rPr>
          <w:rFonts w:hint="eastAsia"/>
          <w:color w:val="auto"/>
          <w:sz w:val="30"/>
          <w:szCs w:val="30"/>
          <w:highlight w:val="none"/>
        </w:rPr>
        <w:t xml:space="preserve">第四章 </w:t>
      </w:r>
      <w:bookmarkEnd w:id="75"/>
      <w:bookmarkEnd w:id="76"/>
      <w:r>
        <w:rPr>
          <w:rFonts w:hint="eastAsia"/>
          <w:color w:val="auto"/>
          <w:sz w:val="30"/>
          <w:szCs w:val="30"/>
          <w:highlight w:val="none"/>
        </w:rPr>
        <w:t>评标方法及评标标准</w:t>
      </w:r>
      <w:bookmarkEnd w:id="77"/>
      <w:bookmarkEnd w:id="78"/>
      <w:r>
        <w:rPr>
          <w:color w:val="auto"/>
          <w:highlight w:val="none"/>
        </w:rPr>
        <w:tab/>
      </w:r>
    </w:p>
    <w:p w14:paraId="66DBA0F3">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383ACDD2">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42F6B001">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w:t>
      </w:r>
      <w:bookmarkStart w:id="79" w:name="_Hlk93676870"/>
      <w:r>
        <w:rPr>
          <w:rFonts w:hint="eastAsia" w:ascii="仿宋_GB2312" w:eastAsia="仿宋_GB2312"/>
          <w:b/>
          <w:color w:val="auto"/>
          <w:sz w:val="24"/>
          <w:highlight w:val="none"/>
        </w:rPr>
        <w:t>，对投标人的价格、技术、信誉、业绩等</w:t>
      </w:r>
      <w:bookmarkEnd w:id="79"/>
      <w:r>
        <w:rPr>
          <w:rFonts w:hint="eastAsia" w:ascii="仿宋_GB2312" w:eastAsia="仿宋_GB2312"/>
          <w:b/>
          <w:color w:val="auto"/>
          <w:sz w:val="24"/>
          <w:highlight w:val="none"/>
        </w:rPr>
        <w:t>方面按百分制打分。</w:t>
      </w:r>
    </w:p>
    <w:p w14:paraId="609EAA5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41FA91D8">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29D5A26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1186EF9">
      <w:pPr>
        <w:spacing w:line="400" w:lineRule="atLeast"/>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tbl>
      <w:tblPr>
        <w:tblStyle w:val="300"/>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28A5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62A96615">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14:paraId="0B38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CADBDD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8" w:type="dxa"/>
            <w:vAlign w:val="center"/>
          </w:tcPr>
          <w:p w14:paraId="6C8A651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00" w:type="dxa"/>
            <w:vAlign w:val="center"/>
          </w:tcPr>
          <w:p w14:paraId="6BF56C96">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2" w:type="dxa"/>
            <w:vAlign w:val="center"/>
          </w:tcPr>
          <w:p w14:paraId="2713D63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50" w:type="dxa"/>
            <w:vAlign w:val="center"/>
          </w:tcPr>
          <w:p w14:paraId="2838D7F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CE0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5381DEC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88" w:type="dxa"/>
            <w:vAlign w:val="center"/>
          </w:tcPr>
          <w:p w14:paraId="277AC0E7">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00" w:type="dxa"/>
            <w:vAlign w:val="center"/>
          </w:tcPr>
          <w:p w14:paraId="56D67FEA">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0分；</w:t>
            </w:r>
          </w:p>
          <w:p w14:paraId="70DECD11">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4FC444F7">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0分；</w:t>
            </w:r>
          </w:p>
          <w:p w14:paraId="5E2F229D">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3.小型、微型企业价格折扣率：</w:t>
            </w:r>
          </w:p>
          <w:p w14:paraId="5A32950A">
            <w:pPr>
              <w:spacing w:line="440" w:lineRule="exact"/>
              <w:ind w:firstLine="420" w:firstLineChars="200"/>
              <w:jc w:val="left"/>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64B98EB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50" w:type="dxa"/>
            <w:vAlign w:val="center"/>
          </w:tcPr>
          <w:p w14:paraId="6460A918">
            <w:pPr>
              <w:spacing w:line="360" w:lineRule="exact"/>
              <w:jc w:val="center"/>
              <w:rPr>
                <w:rFonts w:ascii="仿宋_GB2312" w:hAnsi="仿宋_GB2312" w:eastAsia="仿宋_GB2312" w:cs="仿宋_GB2312"/>
                <w:b/>
                <w:bCs/>
                <w:color w:val="auto"/>
                <w:highlight w:val="none"/>
              </w:rPr>
            </w:pPr>
          </w:p>
        </w:tc>
      </w:tr>
      <w:tr w14:paraId="1F83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BB94AF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1088" w:type="dxa"/>
            <w:vAlign w:val="center"/>
          </w:tcPr>
          <w:p w14:paraId="0973E25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00" w:type="dxa"/>
            <w:vAlign w:val="center"/>
          </w:tcPr>
          <w:p w14:paraId="06233503">
            <w:pPr>
              <w:spacing w:line="440" w:lineRule="exact"/>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投标人</w:t>
            </w:r>
            <w:r>
              <w:rPr>
                <w:rFonts w:hint="eastAsia" w:ascii="仿宋_GB2312" w:hAnsi="仿宋_GB2312" w:eastAsia="仿宋_GB2312" w:cs="仿宋_GB2312"/>
                <w:color w:val="auto"/>
                <w:szCs w:val="21"/>
                <w:highlight w:val="none"/>
                <w:lang w:val="en-US" w:eastAsia="zh-CN"/>
              </w:rPr>
              <w:t>具有有效的</w:t>
            </w:r>
            <w:r>
              <w:rPr>
                <w:rFonts w:hint="eastAsia" w:ascii="仿宋_GB2312" w:hAnsi="仿宋_GB2312" w:eastAsia="仿宋_GB2312" w:cs="仿宋_GB2312"/>
                <w:color w:val="auto"/>
                <w:szCs w:val="21"/>
                <w:highlight w:val="none"/>
              </w:rPr>
              <w:t>质量管理体系认证</w:t>
            </w:r>
            <w:r>
              <w:rPr>
                <w:rFonts w:hint="eastAsia" w:ascii="仿宋_GB2312" w:hAnsi="仿宋_GB2312" w:eastAsia="仿宋_GB2312" w:cs="仿宋_GB2312"/>
                <w:color w:val="auto"/>
                <w:szCs w:val="21"/>
                <w:highlight w:val="none"/>
                <w:lang w:val="en-US" w:eastAsia="zh-CN"/>
              </w:rPr>
              <w:t>证书</w:t>
            </w:r>
            <w:r>
              <w:rPr>
                <w:rFonts w:hint="eastAsia" w:ascii="仿宋_GB2312" w:hAnsi="仿宋_GB2312" w:eastAsia="仿宋_GB2312" w:cs="仿宋_GB2312"/>
                <w:color w:val="auto"/>
                <w:szCs w:val="21"/>
                <w:highlight w:val="none"/>
              </w:rPr>
              <w:t>得</w:t>
            </w:r>
            <w:r>
              <w:rPr>
                <w:rFonts w:ascii="仿宋_GB2312" w:hAnsi="仿宋_GB2312" w:eastAsia="仿宋_GB2312" w:cs="仿宋_GB2312"/>
                <w:color w:val="auto"/>
                <w:szCs w:val="21"/>
                <w:highlight w:val="none"/>
              </w:rPr>
              <w:t>2分，满分2分</w:t>
            </w:r>
            <w:r>
              <w:rPr>
                <w:rFonts w:hint="eastAsia" w:ascii="仿宋_GB2312" w:hAnsi="仿宋_GB2312" w:eastAsia="仿宋_GB2312" w:cs="仿宋_GB2312"/>
                <w:color w:val="auto"/>
                <w:szCs w:val="21"/>
                <w:highlight w:val="none"/>
                <w:lang w:eastAsia="zh-CN"/>
              </w:rPr>
              <w:t>。</w:t>
            </w:r>
          </w:p>
          <w:p w14:paraId="270BB667">
            <w:pPr>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注：投标人提供证书材料并加盖投标人</w:t>
            </w:r>
            <w:r>
              <w:rPr>
                <w:rFonts w:ascii="仿宋_GB2312" w:hAnsi="仿宋_GB2312" w:eastAsia="仿宋_GB2312" w:cs="仿宋_GB2312"/>
                <w:b/>
                <w:color w:val="auto"/>
                <w:szCs w:val="21"/>
                <w:highlight w:val="none"/>
              </w:rPr>
              <w:t>CA电子签章，否则不予计分。</w:t>
            </w:r>
          </w:p>
        </w:tc>
        <w:tc>
          <w:tcPr>
            <w:tcW w:w="912" w:type="dxa"/>
            <w:vAlign w:val="center"/>
          </w:tcPr>
          <w:p w14:paraId="71AB12E6">
            <w:pPr>
              <w:spacing w:line="360" w:lineRule="exact"/>
              <w:jc w:val="center"/>
              <w:rPr>
                <w:rFonts w:ascii="仿宋_GB2312" w:hAnsi="仿宋_GB2312" w:eastAsia="仿宋_GB2312" w:cs="仿宋_GB2312"/>
                <w:b/>
                <w:bCs/>
                <w:dstrike/>
                <w:color w:val="auto"/>
                <w:highlight w:val="none"/>
              </w:rPr>
            </w:pPr>
            <w:r>
              <w:rPr>
                <w:rFonts w:ascii="仿宋_GB2312" w:hAnsi="仿宋_GB2312" w:eastAsia="仿宋_GB2312" w:cs="仿宋_GB2312"/>
                <w:b/>
                <w:bCs/>
                <w:color w:val="auto"/>
                <w:highlight w:val="none"/>
              </w:rPr>
              <w:t>2</w:t>
            </w:r>
          </w:p>
        </w:tc>
        <w:tc>
          <w:tcPr>
            <w:tcW w:w="1350" w:type="dxa"/>
            <w:vAlign w:val="center"/>
          </w:tcPr>
          <w:p w14:paraId="46C1511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4075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A90E723">
            <w:pPr>
              <w:spacing w:line="360" w:lineRule="exact"/>
              <w:jc w:val="center"/>
              <w:rPr>
                <w:rFonts w:ascii="仿宋_GB2312" w:hAnsi="宋体" w:eastAsia="仿宋_GB2312"/>
                <w:b/>
                <w:color w:val="auto"/>
                <w:highlight w:val="none"/>
              </w:rPr>
            </w:pPr>
            <w:r>
              <w:rPr>
                <w:rFonts w:hint="eastAsia" w:ascii="仿宋_GB2312" w:hAnsi="宋体" w:eastAsia="仿宋_GB2312"/>
                <w:b/>
                <w:color w:val="auto"/>
                <w:highlight w:val="none"/>
              </w:rPr>
              <w:t>业绩分</w:t>
            </w:r>
          </w:p>
        </w:tc>
        <w:tc>
          <w:tcPr>
            <w:tcW w:w="1088" w:type="dxa"/>
            <w:vAlign w:val="center"/>
          </w:tcPr>
          <w:p w14:paraId="0D96FC2B">
            <w:pPr>
              <w:widowControl/>
              <w:spacing w:line="360" w:lineRule="exact"/>
              <w:jc w:val="center"/>
              <w:rPr>
                <w:rFonts w:ascii="仿宋_GB2312" w:hAnsi="宋体" w:eastAsia="仿宋_GB2312"/>
                <w:b/>
                <w:color w:val="auto"/>
                <w:highlight w:val="none"/>
              </w:rPr>
            </w:pPr>
            <w:r>
              <w:rPr>
                <w:rFonts w:hint="eastAsia" w:ascii="仿宋_GB2312" w:hAnsi="仿宋_GB2312" w:eastAsia="仿宋_GB2312" w:cs="仿宋_GB2312"/>
                <w:b/>
                <w:bCs/>
                <w:color w:val="auto"/>
                <w:highlight w:val="none"/>
              </w:rPr>
              <w:t>项目经验</w:t>
            </w:r>
          </w:p>
        </w:tc>
        <w:tc>
          <w:tcPr>
            <w:tcW w:w="5700" w:type="dxa"/>
            <w:vAlign w:val="center"/>
          </w:tcPr>
          <w:p w14:paraId="2F5FE525">
            <w:pPr>
              <w:spacing w:line="4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w:t>
            </w:r>
            <w:r>
              <w:rPr>
                <w:rFonts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rPr>
              <w:t>2</w:t>
            </w:r>
            <w:r>
              <w:rPr>
                <w:rFonts w:ascii="仿宋_GB2312" w:hAnsi="仿宋_GB2312" w:eastAsia="仿宋_GB2312" w:cs="仿宋_GB2312"/>
                <w:color w:val="auto"/>
                <w:highlight w:val="none"/>
              </w:rPr>
              <w:t>年1月1日起至今本项目所投产品在项目中被安装使用，每有一项得</w:t>
            </w:r>
            <w:r>
              <w:rPr>
                <w:rFonts w:hint="eastAsia" w:ascii="仿宋_GB2312" w:hAnsi="仿宋_GB2312" w:eastAsia="仿宋_GB2312" w:cs="仿宋_GB2312"/>
                <w:color w:val="auto"/>
                <w:highlight w:val="none"/>
              </w:rPr>
              <w:t>1</w:t>
            </w:r>
            <w:r>
              <w:rPr>
                <w:rFonts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rPr>
              <w:t>3</w:t>
            </w:r>
            <w:r>
              <w:rPr>
                <w:rFonts w:ascii="仿宋_GB2312" w:hAnsi="仿宋_GB2312" w:eastAsia="仿宋_GB2312" w:cs="仿宋_GB2312"/>
                <w:color w:val="auto"/>
                <w:highlight w:val="none"/>
              </w:rPr>
              <w:t>分。</w:t>
            </w:r>
          </w:p>
          <w:p w14:paraId="30E76A89">
            <w:pPr>
              <w:spacing w:line="440" w:lineRule="exact"/>
              <w:ind w:firstLine="422" w:firstLineChars="200"/>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w:t>
            </w:r>
            <w:r>
              <w:rPr>
                <w:rFonts w:ascii="仿宋_GB2312" w:hAnsi="仿宋_GB2312" w:eastAsia="仿宋_GB2312" w:cs="仿宋_GB2312"/>
                <w:b/>
                <w:color w:val="auto"/>
                <w:highlight w:val="none"/>
              </w:rPr>
              <w:t>1.以合同签订时间为准；</w:t>
            </w:r>
          </w:p>
          <w:p w14:paraId="4C0D4788">
            <w:pPr>
              <w:spacing w:line="42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w:t>
            </w:r>
            <w:r>
              <w:rPr>
                <w:rFonts w:hint="eastAsia" w:ascii="仿宋_GB2312" w:hAnsi="仿宋_GB2312" w:eastAsia="仿宋_GB2312" w:cs="仿宋_GB2312"/>
                <w:b/>
                <w:bCs/>
                <w:color w:val="auto"/>
                <w:highlight w:val="none"/>
              </w:rPr>
              <w:t>投标人提供上述合同</w:t>
            </w:r>
            <w:r>
              <w:rPr>
                <w:rFonts w:hint="eastAsia" w:ascii="仿宋_GB2312" w:hAnsi="仿宋_GB2312" w:eastAsia="仿宋_GB2312" w:cs="仿宋_GB2312"/>
                <w:b/>
                <w:color w:val="auto"/>
                <w:highlight w:val="none"/>
              </w:rPr>
              <w:t>材料</w:t>
            </w:r>
            <w:r>
              <w:rPr>
                <w:rFonts w:hint="eastAsia" w:ascii="仿宋_GB2312" w:hAnsi="仿宋_GB2312" w:eastAsia="仿宋_GB2312" w:cs="仿宋_GB2312"/>
                <w:b/>
                <w:bCs/>
                <w:color w:val="auto"/>
                <w:highlight w:val="none"/>
              </w:rPr>
              <w:t>并加盖投标人</w:t>
            </w:r>
            <w:r>
              <w:rPr>
                <w:rFonts w:ascii="仿宋_GB2312" w:hAnsi="仿宋_GB2312" w:eastAsia="仿宋_GB2312" w:cs="仿宋_GB2312"/>
                <w:b/>
                <w:color w:val="auto"/>
                <w:highlight w:val="none"/>
              </w:rPr>
              <w:t>CA电子签章</w:t>
            </w:r>
            <w:r>
              <w:rPr>
                <w:rFonts w:hint="eastAsia" w:ascii="仿宋_GB2312" w:hAnsi="仿宋_GB2312" w:eastAsia="仿宋_GB2312" w:cs="仿宋_GB2312"/>
                <w:b/>
                <w:bCs/>
                <w:color w:val="auto"/>
                <w:highlight w:val="none"/>
              </w:rPr>
              <w:t>，否则不予计分</w:t>
            </w:r>
            <w:r>
              <w:rPr>
                <w:rFonts w:hint="eastAsia" w:ascii="仿宋_GB2312" w:hAnsi="仿宋_GB2312" w:eastAsia="仿宋_GB2312" w:cs="仿宋_GB2312"/>
                <w:b/>
                <w:color w:val="auto"/>
                <w:highlight w:val="none"/>
              </w:rPr>
              <w:t>。</w:t>
            </w:r>
          </w:p>
        </w:tc>
        <w:tc>
          <w:tcPr>
            <w:tcW w:w="912" w:type="dxa"/>
            <w:vAlign w:val="center"/>
          </w:tcPr>
          <w:p w14:paraId="0F8155DC">
            <w:pPr>
              <w:spacing w:line="360" w:lineRule="exact"/>
              <w:jc w:val="center"/>
              <w:rPr>
                <w:rFonts w:ascii="仿宋_GB2312" w:hAnsi="仿宋_GB2312" w:eastAsia="仿宋_GB2312" w:cs="仿宋_GB2312"/>
                <w:b/>
                <w:bCs/>
                <w:color w:val="auto"/>
                <w:highlight w:val="none"/>
              </w:rPr>
            </w:pPr>
            <w:r>
              <w:rPr>
                <w:rFonts w:ascii="仿宋_GB2312" w:eastAsia="仿宋_GB2312"/>
                <w:b/>
                <w:bCs/>
                <w:color w:val="auto"/>
                <w:highlight w:val="none"/>
              </w:rPr>
              <w:t>3</w:t>
            </w:r>
          </w:p>
        </w:tc>
        <w:tc>
          <w:tcPr>
            <w:tcW w:w="1350" w:type="dxa"/>
            <w:vAlign w:val="center"/>
          </w:tcPr>
          <w:p w14:paraId="678F7DC3">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投标人项目经验一览表</w:t>
            </w:r>
          </w:p>
        </w:tc>
      </w:tr>
      <w:tr w14:paraId="67E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B0FDC6D">
            <w:pPr>
              <w:spacing w:line="360" w:lineRule="exact"/>
              <w:jc w:val="center"/>
              <w:rPr>
                <w:rFonts w:ascii="仿宋_GB2312" w:hAnsi="宋体" w:eastAsia="仿宋_GB2312"/>
                <w:b/>
                <w:color w:val="auto"/>
                <w:highlight w:val="none"/>
              </w:rPr>
            </w:pPr>
            <w:r>
              <w:rPr>
                <w:rFonts w:hint="eastAsia" w:ascii="仿宋_GB2312" w:hAnsi="宋体" w:eastAsia="仿宋_GB2312"/>
                <w:b/>
                <w:color w:val="auto"/>
                <w:highlight w:val="none"/>
              </w:rPr>
              <w:t>政策功能分</w:t>
            </w:r>
          </w:p>
        </w:tc>
        <w:tc>
          <w:tcPr>
            <w:tcW w:w="1088" w:type="dxa"/>
            <w:vAlign w:val="center"/>
          </w:tcPr>
          <w:p w14:paraId="1E8C2AAD">
            <w:pPr>
              <w:widowControl/>
              <w:spacing w:line="360" w:lineRule="exact"/>
              <w:jc w:val="center"/>
              <w:rPr>
                <w:rFonts w:ascii="仿宋_GB2312" w:hAnsi="仿宋_GB2312" w:eastAsia="仿宋_GB2312" w:cs="仿宋_GB2312"/>
                <w:b/>
                <w:bCs/>
                <w:color w:val="auto"/>
                <w:highlight w:val="none"/>
              </w:rPr>
            </w:pPr>
            <w:r>
              <w:rPr>
                <w:rFonts w:hint="eastAsia" w:ascii="仿宋_GB2312" w:hAnsi="宋体" w:eastAsia="仿宋_GB2312"/>
                <w:b/>
                <w:color w:val="auto"/>
                <w:highlight w:val="none"/>
              </w:rPr>
              <w:t>政策功能</w:t>
            </w:r>
          </w:p>
        </w:tc>
        <w:tc>
          <w:tcPr>
            <w:tcW w:w="5700" w:type="dxa"/>
            <w:vAlign w:val="center"/>
          </w:tcPr>
          <w:p w14:paraId="49C28415">
            <w:pPr>
              <w:spacing w:line="440" w:lineRule="exact"/>
              <w:ind w:firstLine="420" w:firstLineChars="200"/>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912" w:type="dxa"/>
            <w:vAlign w:val="center"/>
          </w:tcPr>
          <w:p w14:paraId="761B0975">
            <w:pPr>
              <w:spacing w:line="360" w:lineRule="exact"/>
              <w:jc w:val="center"/>
              <w:rPr>
                <w:rFonts w:ascii="仿宋_GB2312" w:eastAsia="仿宋_GB2312"/>
                <w:b/>
                <w:bCs/>
                <w:color w:val="auto"/>
                <w:highlight w:val="none"/>
              </w:rPr>
            </w:pPr>
            <w:r>
              <w:rPr>
                <w:rFonts w:ascii="仿宋_GB2312" w:hAnsi="仿宋_GB2312" w:eastAsia="仿宋_GB2312" w:cs="仿宋_GB2312"/>
                <w:b/>
                <w:bCs/>
                <w:color w:val="auto"/>
                <w:highlight w:val="none"/>
              </w:rPr>
              <w:t>2</w:t>
            </w:r>
          </w:p>
        </w:tc>
        <w:tc>
          <w:tcPr>
            <w:tcW w:w="1350" w:type="dxa"/>
            <w:vAlign w:val="center"/>
          </w:tcPr>
          <w:p w14:paraId="393BF30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相关证明材料</w:t>
            </w:r>
          </w:p>
        </w:tc>
      </w:tr>
      <w:tr w14:paraId="4B65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Align w:val="center"/>
          </w:tcPr>
          <w:p w14:paraId="4FAD0676">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1088" w:type="dxa"/>
            <w:vAlign w:val="center"/>
          </w:tcPr>
          <w:p w14:paraId="382C50C7">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w:t>
            </w:r>
          </w:p>
        </w:tc>
        <w:tc>
          <w:tcPr>
            <w:tcW w:w="5700" w:type="dxa"/>
            <w:vAlign w:val="center"/>
          </w:tcPr>
          <w:p w14:paraId="09C48C08">
            <w:pPr>
              <w:spacing w:line="4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所投产品标记“◆”的技术参数内容承诺优于采购需求的，每有一项得</w:t>
            </w:r>
            <w:r>
              <w:rPr>
                <w:rFonts w:ascii="仿宋_GB2312" w:hAnsi="仿宋_GB2312" w:eastAsia="仿宋_GB2312" w:cs="仿宋_GB2312"/>
                <w:bCs/>
                <w:color w:val="auto"/>
                <w:szCs w:val="21"/>
                <w:highlight w:val="none"/>
              </w:rPr>
              <w:t>2分</w:t>
            </w:r>
            <w:r>
              <w:rPr>
                <w:rFonts w:hint="eastAsia" w:ascii="仿宋_GB2312" w:hAnsi="仿宋_GB2312" w:eastAsia="仿宋_GB2312" w:cs="仿宋_GB2312"/>
                <w:color w:val="auto"/>
                <w:szCs w:val="21"/>
                <w:highlight w:val="none"/>
              </w:rPr>
              <w:t>，满分</w:t>
            </w:r>
            <w:r>
              <w:rPr>
                <w:rFonts w:ascii="仿宋_GB2312" w:hAnsi="仿宋_GB2312" w:eastAsia="仿宋_GB2312" w:cs="仿宋_GB2312"/>
                <w:bCs/>
                <w:color w:val="auto"/>
                <w:szCs w:val="21"/>
                <w:highlight w:val="none"/>
              </w:rPr>
              <w:t>6</w:t>
            </w:r>
            <w:r>
              <w:rPr>
                <w:rFonts w:hint="eastAsia" w:ascii="仿宋_GB2312" w:hAnsi="仿宋_GB2312" w:eastAsia="仿宋_GB2312" w:cs="仿宋_GB2312"/>
                <w:bCs/>
                <w:color w:val="auto"/>
                <w:szCs w:val="21"/>
                <w:highlight w:val="none"/>
              </w:rPr>
              <w:t>分</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 xml:space="preserve">     </w:t>
            </w:r>
          </w:p>
          <w:p w14:paraId="5391FC0F">
            <w:pPr>
              <w:spacing w:line="46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标记“◆”的技术参数为</w:t>
            </w:r>
            <w:r>
              <w:rPr>
                <w:rFonts w:hint="eastAsia" w:ascii="仿宋_GB2312" w:hAnsi="仿宋_GB2312" w:eastAsia="仿宋_GB2312" w:cs="仿宋_GB2312"/>
                <w:b/>
                <w:bCs/>
                <w:color w:val="auto"/>
                <w:highlight w:val="none"/>
              </w:rPr>
              <w:t>一</w:t>
            </w:r>
            <w:r>
              <w:rPr>
                <w:rFonts w:ascii="仿宋_GB2312" w:hAnsi="仿宋_GB2312" w:eastAsia="仿宋_GB2312" w:cs="仿宋_GB2312"/>
                <w:b/>
                <w:bCs/>
                <w:color w:val="auto"/>
                <w:highlight w:val="none"/>
              </w:rPr>
              <w:t>项</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szCs w:val="21"/>
                <w:highlight w:val="none"/>
              </w:rPr>
              <w:t>如</w:t>
            </w:r>
            <w:r>
              <w:rPr>
                <w:rFonts w:hint="eastAsia" w:ascii="仿宋_GB2312" w:hAnsi="仿宋_GB2312" w:eastAsia="仿宋_GB2312" w:cs="仿宋_GB2312"/>
                <w:b/>
                <w:bCs/>
                <w:color w:val="auto"/>
                <w:szCs w:val="21"/>
                <w:highlight w:val="none"/>
              </w:rPr>
              <w:t>一</w:t>
            </w:r>
            <w:r>
              <w:rPr>
                <w:rFonts w:ascii="仿宋_GB2312" w:hAnsi="仿宋_GB2312" w:eastAsia="仿宋_GB2312" w:cs="仿宋_GB2312"/>
                <w:b/>
                <w:bCs/>
                <w:color w:val="auto"/>
                <w:szCs w:val="21"/>
                <w:highlight w:val="none"/>
              </w:rPr>
              <w:t>项里有多个参数，优于其中一个参数即可加分</w:t>
            </w:r>
            <w:r>
              <w:rPr>
                <w:rFonts w:ascii="仿宋_GB2312" w:hAnsi="仿宋_GB2312" w:eastAsia="仿宋_GB2312" w:cs="仿宋_GB2312"/>
                <w:b/>
                <w:bCs/>
                <w:color w:val="auto"/>
                <w:highlight w:val="none"/>
              </w:rPr>
              <w:t>；</w:t>
            </w:r>
          </w:p>
          <w:p w14:paraId="005BC7C6">
            <w:pPr>
              <w:spacing w:line="460" w:lineRule="exact"/>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2.参数条款中有≥XX的技术参数，投标人响应的参数仅等于XX的为无偏离，&gt;XX正偏离（优于）。</w:t>
            </w:r>
          </w:p>
          <w:p w14:paraId="5A7FBF53">
            <w:pPr>
              <w:spacing w:line="46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rPr>
              <w:t>3.参数条款中有≤XX的技术参数，投标人响应的参数仅等于XX的为无偏离，＜XX为正偏离（优于）。</w:t>
            </w:r>
          </w:p>
        </w:tc>
        <w:tc>
          <w:tcPr>
            <w:tcW w:w="912" w:type="dxa"/>
            <w:vAlign w:val="center"/>
          </w:tcPr>
          <w:p w14:paraId="24846086">
            <w:pPr>
              <w:spacing w:line="360" w:lineRule="exact"/>
              <w:jc w:val="center"/>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6</w:t>
            </w:r>
          </w:p>
        </w:tc>
        <w:tc>
          <w:tcPr>
            <w:tcW w:w="1350" w:type="dxa"/>
            <w:vAlign w:val="center"/>
          </w:tcPr>
          <w:p w14:paraId="26F582F2">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w:t>
            </w:r>
          </w:p>
        </w:tc>
      </w:tr>
      <w:tr w14:paraId="4653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53298ACE">
            <w:pPr>
              <w:pStyle w:val="301"/>
              <w:tabs>
                <w:tab w:val="left" w:pos="312"/>
              </w:tabs>
              <w:spacing w:line="400" w:lineRule="exact"/>
              <w:ind w:firstLine="422" w:firstLineChars="200"/>
              <w:jc w:val="center"/>
              <w:rPr>
                <w:rFonts w:ascii="仿宋_GB2312" w:hAnsi="仿宋_GB2312" w:eastAsia="仿宋_GB2312" w:cs="仿宋_GB2312"/>
                <w:color w:val="auto"/>
                <w:szCs w:val="24"/>
                <w:highlight w:val="none"/>
              </w:rPr>
            </w:pPr>
            <w:r>
              <w:rPr>
                <w:rFonts w:hint="eastAsia" w:ascii="仿宋_GB2312" w:hAnsi="宋体" w:eastAsia="仿宋_GB2312"/>
                <w:b/>
                <w:bCs/>
                <w:color w:val="auto"/>
                <w:highlight w:val="none"/>
              </w:rPr>
              <w:t>客观分总分</w:t>
            </w:r>
          </w:p>
        </w:tc>
        <w:tc>
          <w:tcPr>
            <w:tcW w:w="912" w:type="dxa"/>
            <w:vAlign w:val="center"/>
          </w:tcPr>
          <w:p w14:paraId="74E9794D">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4</w:t>
            </w:r>
            <w:r>
              <w:rPr>
                <w:rFonts w:ascii="仿宋_GB2312" w:hAnsi="仿宋_GB2312" w:eastAsia="仿宋_GB2312" w:cs="仿宋_GB2312"/>
                <w:b/>
                <w:bCs/>
                <w:color w:val="auto"/>
                <w:highlight w:val="none"/>
              </w:rPr>
              <w:t>3</w:t>
            </w:r>
          </w:p>
        </w:tc>
        <w:tc>
          <w:tcPr>
            <w:tcW w:w="1350" w:type="dxa"/>
            <w:vAlign w:val="center"/>
          </w:tcPr>
          <w:p w14:paraId="316634A9">
            <w:pPr>
              <w:spacing w:line="360" w:lineRule="exact"/>
              <w:jc w:val="center"/>
              <w:rPr>
                <w:rFonts w:ascii="仿宋_GB2312" w:hAnsi="仿宋_GB2312" w:eastAsia="仿宋_GB2312" w:cs="仿宋_GB2312"/>
                <w:color w:val="auto"/>
                <w:highlight w:val="none"/>
              </w:rPr>
            </w:pPr>
          </w:p>
        </w:tc>
      </w:tr>
    </w:tbl>
    <w:p w14:paraId="5CA8175D">
      <w:pPr>
        <w:rPr>
          <w:color w:val="auto"/>
          <w:highlight w:val="none"/>
        </w:rPr>
      </w:pPr>
    </w:p>
    <w:tbl>
      <w:tblPr>
        <w:tblStyle w:val="300"/>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78A7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3922C32C">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14:paraId="16CF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5864692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0" w:type="dxa"/>
            <w:vAlign w:val="center"/>
          </w:tcPr>
          <w:p w14:paraId="113DD06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859" w:type="dxa"/>
            <w:vAlign w:val="center"/>
          </w:tcPr>
          <w:p w14:paraId="1F1C6775">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67" w:type="dxa"/>
            <w:vAlign w:val="center"/>
          </w:tcPr>
          <w:p w14:paraId="7D648DFC">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68" w:type="dxa"/>
            <w:vAlign w:val="center"/>
          </w:tcPr>
          <w:p w14:paraId="470EB7F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183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2B5D431C">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vAlign w:val="center"/>
          </w:tcPr>
          <w:p w14:paraId="0531758F">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5859" w:type="dxa"/>
            <w:vAlign w:val="center"/>
          </w:tcPr>
          <w:p w14:paraId="747E163B">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 xml:space="preserve">：方案对设备的安装调试和系统运行的保证措施阐述清晰合理、明确且符合本次采购需求，对各项关键工作安排、风险预见、风险应对、项目解决、项目管理、组织机构安排及分工与职责安排等方案详细，实施流程合理、考虑周全、进度有保障，提出具有建设性的方案优化建议； </w:t>
            </w:r>
          </w:p>
          <w:p w14:paraId="319872E2">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二档（9分）</w:t>
            </w:r>
            <w:r>
              <w:rPr>
                <w:rFonts w:hint="eastAsia" w:ascii="仿宋_GB2312" w:hAnsi="仿宋_GB2312" w:eastAsia="仿宋_GB2312" w:cs="仿宋_GB2312"/>
                <w:color w:val="auto"/>
                <w:highlight w:val="none"/>
              </w:rPr>
              <w:t>：方案详细完整，充分理解客户需求，项目技术服务内容和措施完善,具备较强的操作性，对组织机构安排及分工与职责安排等比较详细合理，方案完整，能较好满足项目实施需求；</w:t>
            </w:r>
          </w:p>
          <w:p w14:paraId="1CD24BAA">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：项目实施方案一般，基本满足采购需求，组织机构安排及分工与职责，内容简单，设备的安装调试和系统运行内容流程简单。</w:t>
            </w:r>
          </w:p>
          <w:p w14:paraId="140C83AD">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注：1.该方案内容可以包括：（1）人员配置；（2）职责分工；（3）设备的安装和系统运行质量保证措施；（4）风险应对措施。</w:t>
            </w:r>
          </w:p>
          <w:p w14:paraId="6186A0F0">
            <w:pPr>
              <w:spacing w:line="40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bCs/>
                <w:color w:val="auto"/>
                <w:spacing w:val="0"/>
                <w:kern w:val="2"/>
                <w:highlight w:val="none"/>
              </w:rPr>
              <w:t>2</w:t>
            </w:r>
            <w:r>
              <w:rPr>
                <w:rFonts w:hint="eastAsia" w:ascii="仿宋_GB2312" w:hAnsi="仿宋_GB2312" w:eastAsia="仿宋_GB2312" w:cs="仿宋_GB2312"/>
                <w:b/>
                <w:bCs/>
                <w:color w:val="auto"/>
                <w:highlight w:val="none"/>
              </w:rPr>
              <w:t>.未提供方案或提供的内容与本项目无关的得0分。</w:t>
            </w:r>
          </w:p>
        </w:tc>
        <w:tc>
          <w:tcPr>
            <w:tcW w:w="967" w:type="dxa"/>
            <w:vAlign w:val="center"/>
          </w:tcPr>
          <w:p w14:paraId="492B2496">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15</w:t>
            </w:r>
          </w:p>
        </w:tc>
        <w:tc>
          <w:tcPr>
            <w:tcW w:w="1368" w:type="dxa"/>
            <w:vAlign w:val="center"/>
          </w:tcPr>
          <w:p w14:paraId="7036968A">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14:paraId="4FFC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234198CA">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vAlign w:val="center"/>
          </w:tcPr>
          <w:p w14:paraId="5996E6E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实施进度计划和工期保证</w:t>
            </w:r>
          </w:p>
        </w:tc>
        <w:tc>
          <w:tcPr>
            <w:tcW w:w="5859" w:type="dxa"/>
            <w:vAlign w:val="center"/>
          </w:tcPr>
          <w:p w14:paraId="03ABE81A">
            <w:pPr>
              <w:pStyle w:val="304"/>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一档（</w:t>
            </w:r>
            <w:r>
              <w:rPr>
                <w:rFonts w:ascii="仿宋_GB2312" w:hAnsi="仿宋_GB2312" w:eastAsia="仿宋_GB2312" w:cs="仿宋_GB2312"/>
                <w:b/>
                <w:color w:val="auto"/>
                <w:spacing w:val="0"/>
                <w:kern w:val="2"/>
                <w:sz w:val="21"/>
                <w:highlight w:val="none"/>
              </w:rPr>
              <w:t>12</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Cs w:val="0"/>
                <w:color w:val="auto"/>
                <w:spacing w:val="0"/>
                <w:kern w:val="2"/>
                <w:sz w:val="21"/>
                <w:highlight w:val="none"/>
              </w:rPr>
              <w:t>实施进度合理紧凑、各实施节点衔接连贯，工期保证措施可行性强；关键工作安排详细，步骤和要点描述详细全面，切合实际，方案先进，可行性强，对采购人有实际性帮助；</w:t>
            </w:r>
          </w:p>
          <w:p w14:paraId="51C4A162">
            <w:pPr>
              <w:pStyle w:val="304"/>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二档（7分）：</w:t>
            </w:r>
            <w:r>
              <w:rPr>
                <w:rFonts w:hint="eastAsia" w:ascii="仿宋_GB2312" w:hAnsi="仿宋_GB2312" w:eastAsia="仿宋_GB2312" w:cs="仿宋_GB2312"/>
                <w:bCs w:val="0"/>
                <w:color w:val="auto"/>
                <w:spacing w:val="0"/>
                <w:kern w:val="2"/>
                <w:sz w:val="21"/>
                <w:highlight w:val="none"/>
              </w:rPr>
              <w:t>实施进度较贴合项目需求，工期保证措施有一定的针对性，计划步骤和要点描述较详细可行，方案具有一定的合理性；</w:t>
            </w:r>
          </w:p>
          <w:p w14:paraId="073F9A92">
            <w:pPr>
              <w:pStyle w:val="304"/>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三档（3分）：</w:t>
            </w:r>
            <w:r>
              <w:rPr>
                <w:rFonts w:hint="eastAsia" w:ascii="仿宋_GB2312" w:hAnsi="仿宋_GB2312" w:eastAsia="仿宋_GB2312" w:cs="仿宋_GB2312"/>
                <w:bCs w:val="0"/>
                <w:color w:val="auto"/>
                <w:spacing w:val="0"/>
                <w:kern w:val="2"/>
                <w:sz w:val="21"/>
                <w:highlight w:val="none"/>
              </w:rPr>
              <w:t>实施进度满足采购需求，工期保证措施基本可行。</w:t>
            </w:r>
          </w:p>
          <w:p w14:paraId="305A2880">
            <w:pPr>
              <w:pStyle w:val="304"/>
              <w:spacing w:line="430" w:lineRule="exact"/>
              <w:ind w:firstLine="422" w:firstLineChars="200"/>
              <w:rPr>
                <w:rFonts w:ascii="仿宋_GB2312" w:hAnsi="仿宋_GB2312" w:eastAsia="仿宋_GB2312" w:cs="仿宋_GB2312"/>
                <w:b/>
                <w:color w:val="auto"/>
                <w:spacing w:val="0"/>
                <w:kern w:val="2"/>
                <w:sz w:val="21"/>
                <w:highlight w:val="none"/>
              </w:rPr>
            </w:pPr>
            <w:r>
              <w:rPr>
                <w:rFonts w:hint="eastAsia" w:ascii="仿宋_GB2312" w:hAnsi="仿宋_GB2312" w:eastAsia="仿宋_GB2312" w:cs="仿宋_GB2312"/>
                <w:b/>
                <w:color w:val="auto"/>
                <w:spacing w:val="0"/>
                <w:kern w:val="2"/>
                <w:sz w:val="21"/>
                <w:highlight w:val="none"/>
              </w:rPr>
              <w:t>注：1.该方案内容可以包括：（1）安装调试及系统运行进度计划；（2）工期保证措施。</w:t>
            </w:r>
          </w:p>
          <w:p w14:paraId="090EB0DE">
            <w:pPr>
              <w:pStyle w:val="304"/>
              <w:spacing w:line="430" w:lineRule="exact"/>
              <w:ind w:firstLine="422" w:firstLineChars="200"/>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pacing w:val="0"/>
                <w:kern w:val="2"/>
                <w:sz w:val="21"/>
                <w:highlight w:val="none"/>
              </w:rPr>
              <w:t>2.未提供方案或提供的内容与本项目无关的得0分。</w:t>
            </w:r>
          </w:p>
        </w:tc>
        <w:tc>
          <w:tcPr>
            <w:tcW w:w="967" w:type="dxa"/>
            <w:vAlign w:val="center"/>
          </w:tcPr>
          <w:p w14:paraId="19928896">
            <w:pPr>
              <w:spacing w:line="360" w:lineRule="exact"/>
              <w:jc w:val="center"/>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12</w:t>
            </w:r>
          </w:p>
        </w:tc>
        <w:tc>
          <w:tcPr>
            <w:tcW w:w="1368" w:type="dxa"/>
            <w:vAlign w:val="center"/>
          </w:tcPr>
          <w:p w14:paraId="74631A02">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安装进度计划和工期保证</w:t>
            </w:r>
          </w:p>
        </w:tc>
      </w:tr>
      <w:tr w14:paraId="3175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849" w:type="dxa"/>
            <w:vMerge w:val="restart"/>
            <w:vAlign w:val="center"/>
          </w:tcPr>
          <w:p w14:paraId="6192545B">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090" w:type="dxa"/>
            <w:vAlign w:val="center"/>
          </w:tcPr>
          <w:p w14:paraId="780EAE02">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技术培训方案</w:t>
            </w:r>
          </w:p>
        </w:tc>
        <w:tc>
          <w:tcPr>
            <w:tcW w:w="5859" w:type="dxa"/>
            <w:vAlign w:val="center"/>
          </w:tcPr>
          <w:p w14:paraId="05425499">
            <w:pPr>
              <w:pStyle w:val="301"/>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4"/>
                <w:highlight w:val="none"/>
              </w:rPr>
              <w:t>一档（1</w:t>
            </w:r>
            <w:r>
              <w:rPr>
                <w:rFonts w:ascii="仿宋_GB2312" w:hAnsi="仿宋_GB2312" w:eastAsia="仿宋_GB2312" w:cs="仿宋_GB2312"/>
                <w:b/>
                <w:bCs/>
                <w:color w:val="auto"/>
                <w:szCs w:val="24"/>
                <w:highlight w:val="none"/>
              </w:rPr>
              <w:t>4</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highlight w:val="none"/>
              </w:rPr>
              <w:t>技术培训的内容和方案完善详尽，培训方式采取现场方式，承诺培训人员经验丰富、专业性强，课程安排合理，培训内容针对性强，培训课时充足，培训方案详尽； </w:t>
            </w:r>
          </w:p>
          <w:p w14:paraId="4B034249">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二档（8分）：</w:t>
            </w:r>
            <w:r>
              <w:rPr>
                <w:rFonts w:hint="eastAsia" w:ascii="仿宋_GB2312" w:hAnsi="仿宋_GB2312" w:eastAsia="仿宋_GB2312" w:cs="仿宋_GB2312"/>
                <w:color w:val="auto"/>
                <w:highlight w:val="none"/>
              </w:rPr>
              <w:t>培训方案较详细具体，包含课程安排、人员安排、培训课程内容等，方案较为完整，能较好满足培训需求；</w:t>
            </w:r>
          </w:p>
          <w:p w14:paraId="3D822581">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培训方案基本满足采购</w:t>
            </w:r>
            <w:r>
              <w:rPr>
                <w:rFonts w:hint="eastAsia" w:ascii="仿宋_GB2312" w:hAnsi="仿宋_GB2312" w:eastAsia="仿宋_GB2312" w:cs="仿宋_GB2312"/>
                <w:color w:val="auto"/>
                <w:highlight w:val="none"/>
              </w:rPr>
              <w:t>需求，内容简单</w:t>
            </w:r>
            <w:r>
              <w:rPr>
                <w:rFonts w:hint="eastAsia" w:ascii="仿宋_GB2312" w:hAnsi="仿宋_GB2312" w:eastAsia="仿宋_GB2312" w:cs="仿宋_GB2312"/>
                <w:color w:val="auto"/>
                <w:szCs w:val="24"/>
                <w:highlight w:val="none"/>
              </w:rPr>
              <w:t>。</w:t>
            </w:r>
          </w:p>
          <w:p w14:paraId="518343AB">
            <w:pPr>
              <w:pStyle w:val="301"/>
              <w:spacing w:line="360" w:lineRule="exact"/>
              <w:ind w:firstLine="422" w:firstLineChars="200"/>
              <w:rPr>
                <w:rFonts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注：未提供方案或提供的内容与本项目无关的得0分。</w:t>
            </w:r>
          </w:p>
        </w:tc>
        <w:tc>
          <w:tcPr>
            <w:tcW w:w="967" w:type="dxa"/>
            <w:vAlign w:val="center"/>
          </w:tcPr>
          <w:p w14:paraId="3CCC30C7">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w:t>
            </w:r>
            <w:r>
              <w:rPr>
                <w:rFonts w:ascii="仿宋_GB2312" w:hAnsi="仿宋_GB2312" w:eastAsia="仿宋_GB2312" w:cs="仿宋_GB2312"/>
                <w:b/>
                <w:bCs/>
                <w:color w:val="auto"/>
                <w:highlight w:val="none"/>
              </w:rPr>
              <w:t>4</w:t>
            </w:r>
          </w:p>
        </w:tc>
        <w:tc>
          <w:tcPr>
            <w:tcW w:w="1368" w:type="dxa"/>
            <w:vAlign w:val="center"/>
          </w:tcPr>
          <w:p w14:paraId="73C36B87">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技术培训方案</w:t>
            </w:r>
          </w:p>
        </w:tc>
      </w:tr>
      <w:tr w14:paraId="3C41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2CA6EC0C">
            <w:pPr>
              <w:spacing w:line="360" w:lineRule="exact"/>
              <w:jc w:val="center"/>
              <w:rPr>
                <w:rFonts w:ascii="仿宋_GB2312" w:hAnsi="仿宋_GB2312" w:eastAsia="仿宋_GB2312" w:cs="仿宋_GB2312"/>
                <w:color w:val="auto"/>
                <w:highlight w:val="none"/>
              </w:rPr>
            </w:pPr>
          </w:p>
        </w:tc>
        <w:tc>
          <w:tcPr>
            <w:tcW w:w="1090" w:type="dxa"/>
            <w:vAlign w:val="center"/>
          </w:tcPr>
          <w:p w14:paraId="1F80FE40">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5859" w:type="dxa"/>
            <w:vAlign w:val="center"/>
          </w:tcPr>
          <w:p w14:paraId="160C633F">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一档（1</w:t>
            </w:r>
            <w:r>
              <w:rPr>
                <w:rFonts w:ascii="仿宋_GB2312" w:hAnsi="仿宋_GB2312" w:eastAsia="仿宋_GB2312" w:cs="仿宋_GB2312"/>
                <w:b/>
                <w:bCs/>
                <w:color w:val="auto"/>
                <w:szCs w:val="24"/>
                <w:highlight w:val="none"/>
              </w:rPr>
              <w:t>6</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方案及承诺详细、全面，各项内容编制思路合理、完整周全，故障出现解决方案、免费保修期外维修方案详细全面、可操作性强，有完善的定期回访计划，且投标人或投标人所投的投标产品厂商具有充足的售后资源及规范的管理制度。</w:t>
            </w:r>
          </w:p>
          <w:p w14:paraId="2818A8B6">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二档（9分）：</w:t>
            </w:r>
            <w:r>
              <w:rPr>
                <w:rFonts w:hint="eastAsia" w:ascii="仿宋_GB2312" w:hAnsi="仿宋_GB2312" w:eastAsia="仿宋_GB2312" w:cs="仿宋_GB2312"/>
                <w:color w:val="auto"/>
                <w:highlight w:val="none"/>
              </w:rPr>
              <w:t>方案能较好满足采购要求，售后服务保障或维修响应时间等售后服务方案略优于采购需求，符合实际，有一定的</w:t>
            </w:r>
            <w:r>
              <w:rPr>
                <w:rFonts w:hint="eastAsia" w:ascii="仿宋_GB2312" w:hAnsi="仿宋_GB2312" w:eastAsia="仿宋_GB2312" w:cs="仿宋_GB2312"/>
                <w:color w:val="auto"/>
                <w:szCs w:val="24"/>
                <w:highlight w:val="none"/>
              </w:rPr>
              <w:t>针对性、可行性；</w:t>
            </w:r>
          </w:p>
          <w:p w14:paraId="2644DF8E">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三档（3分）：</w:t>
            </w:r>
            <w:r>
              <w:rPr>
                <w:rFonts w:hint="eastAsia" w:ascii="仿宋_GB2312" w:hAnsi="仿宋_GB2312" w:eastAsia="仿宋_GB2312" w:cs="仿宋_GB2312"/>
                <w:color w:val="auto"/>
                <w:szCs w:val="24"/>
                <w:highlight w:val="none"/>
              </w:rPr>
              <w:t>方案基本满足采购需求，针对性、可行性一般。</w:t>
            </w:r>
          </w:p>
          <w:p w14:paraId="1F70153A">
            <w:pPr>
              <w:widowControl/>
              <w:spacing w:line="43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包括：（1）定期回访维护方案；（2）售后服务技术支持（包括售后服务机构、技术人员等）；（3）维修应急预案；（4）零配件储备供应；（5）保修期外维修方案。</w:t>
            </w:r>
          </w:p>
          <w:p w14:paraId="53176CCC">
            <w:pPr>
              <w:pStyle w:val="301"/>
              <w:spacing w:line="360" w:lineRule="exact"/>
              <w:ind w:firstLine="422" w:firstLineChars="200"/>
              <w:rPr>
                <w:rFonts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2.未提供方案或提供的内容与本项目无关的得0分。</w:t>
            </w:r>
          </w:p>
        </w:tc>
        <w:tc>
          <w:tcPr>
            <w:tcW w:w="967" w:type="dxa"/>
            <w:vAlign w:val="center"/>
          </w:tcPr>
          <w:p w14:paraId="31D75F07">
            <w:pPr>
              <w:spacing w:line="360" w:lineRule="exact"/>
              <w:jc w:val="center"/>
              <w:rPr>
                <w:rFonts w:ascii="仿宋_GB2312" w:hAnsi="仿宋_GB2312" w:cs="仿宋_GB2312"/>
                <w:b/>
                <w:bCs/>
                <w:color w:val="auto"/>
                <w:highlight w:val="none"/>
              </w:rPr>
            </w:pPr>
            <w:r>
              <w:rPr>
                <w:rFonts w:hint="eastAsia" w:ascii="仿宋_GB2312" w:hAnsi="仿宋_GB2312" w:eastAsia="仿宋_GB2312" w:cs="仿宋_GB2312"/>
                <w:b/>
                <w:bCs/>
                <w:color w:val="auto"/>
                <w:highlight w:val="none"/>
              </w:rPr>
              <w:t>1</w:t>
            </w:r>
            <w:r>
              <w:rPr>
                <w:rFonts w:ascii="仿宋_GB2312" w:hAnsi="仿宋_GB2312" w:eastAsia="仿宋_GB2312" w:cs="仿宋_GB2312"/>
                <w:b/>
                <w:bCs/>
                <w:color w:val="auto"/>
                <w:highlight w:val="none"/>
              </w:rPr>
              <w:t>6</w:t>
            </w:r>
          </w:p>
        </w:tc>
        <w:tc>
          <w:tcPr>
            <w:tcW w:w="1368" w:type="dxa"/>
            <w:vAlign w:val="center"/>
          </w:tcPr>
          <w:p w14:paraId="626AC635">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14:paraId="078C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0CA6C016">
            <w:pPr>
              <w:pStyle w:val="301"/>
              <w:spacing w:line="400" w:lineRule="exact"/>
              <w:ind w:firstLine="422" w:firstLineChars="200"/>
              <w:jc w:val="center"/>
              <w:rPr>
                <w:rFonts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主观分总分</w:t>
            </w:r>
          </w:p>
        </w:tc>
        <w:tc>
          <w:tcPr>
            <w:tcW w:w="967" w:type="dxa"/>
            <w:vAlign w:val="center"/>
          </w:tcPr>
          <w:p w14:paraId="31D5737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w:t>
            </w:r>
            <w:r>
              <w:rPr>
                <w:rFonts w:ascii="仿宋_GB2312" w:hAnsi="仿宋_GB2312" w:eastAsia="仿宋_GB2312" w:cs="仿宋_GB2312"/>
                <w:b/>
                <w:bCs/>
                <w:color w:val="auto"/>
                <w:highlight w:val="none"/>
              </w:rPr>
              <w:t>7</w:t>
            </w:r>
          </w:p>
        </w:tc>
        <w:tc>
          <w:tcPr>
            <w:tcW w:w="1368" w:type="dxa"/>
            <w:vAlign w:val="center"/>
          </w:tcPr>
          <w:p w14:paraId="0BF836A7">
            <w:pPr>
              <w:spacing w:line="360" w:lineRule="exact"/>
              <w:jc w:val="center"/>
              <w:rPr>
                <w:rFonts w:ascii="仿宋_GB2312" w:hAnsi="仿宋_GB2312" w:eastAsia="仿宋_GB2312" w:cs="仿宋_GB2312"/>
                <w:color w:val="auto"/>
                <w:highlight w:val="none"/>
              </w:rPr>
            </w:pPr>
          </w:p>
        </w:tc>
      </w:tr>
    </w:tbl>
    <w:p w14:paraId="703BDA92">
      <w:pPr>
        <w:rPr>
          <w:color w:val="auto"/>
          <w:highlight w:val="none"/>
        </w:rPr>
      </w:pPr>
    </w:p>
    <w:p w14:paraId="28D40326">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88986FE">
      <w:pPr>
        <w:adjustRightInd w:val="0"/>
        <w:spacing w:line="400" w:lineRule="exact"/>
        <w:ind w:firstLine="482" w:firstLineChars="200"/>
        <w:jc w:val="left"/>
        <w:textAlignment w:val="baseline"/>
        <w:rPr>
          <w:rFonts w:ascii="仿宋_GB2312" w:hAnsi="宋体" w:eastAsia="仿宋_GB2312"/>
          <w:b/>
          <w:color w:val="auto"/>
          <w:kern w:val="0"/>
          <w:sz w:val="24"/>
          <w:highlight w:val="none"/>
        </w:rPr>
      </w:pPr>
      <w:bookmarkStart w:id="80" w:name="gxebd_pack_1_EvalFactorScoreEnd"/>
      <w:bookmarkEnd w:id="80"/>
      <w:r>
        <w:rPr>
          <w:rFonts w:hint="eastAsia" w:ascii="仿宋_GB2312" w:hAnsi="宋体" w:eastAsia="仿宋_GB2312"/>
          <w:b/>
          <w:color w:val="auto"/>
          <w:kern w:val="0"/>
          <w:sz w:val="24"/>
          <w:highlight w:val="none"/>
        </w:rPr>
        <w:t>三、中标标准及中标候选人推荐原则</w:t>
      </w:r>
    </w:p>
    <w:p w14:paraId="4ECF2C5E">
      <w:pPr>
        <w:adjustRightInd w:val="0"/>
        <w:spacing w:line="400" w:lineRule="exact"/>
        <w:ind w:firstLine="482" w:firstLineChars="200"/>
        <w:jc w:val="left"/>
        <w:textAlignment w:val="baseline"/>
        <w:rPr>
          <w:rFonts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1" w:name="_Hlk93676949"/>
      <w:r>
        <w:rPr>
          <w:rFonts w:hint="eastAsia" w:ascii="仿宋_GB2312" w:hAnsi="宋体" w:eastAsia="仿宋_GB2312"/>
          <w:b/>
          <w:color w:val="auto"/>
          <w:kern w:val="0"/>
          <w:sz w:val="24"/>
          <w:highlight w:val="none"/>
        </w:rPr>
        <w:t>排名第一的中标候选人放弃中标、因不可抗力提出不能履行合同，</w:t>
      </w:r>
      <w:bookmarkEnd w:id="81"/>
      <w:r>
        <w:rPr>
          <w:rFonts w:hint="eastAsia" w:ascii="仿宋_GB2312" w:hAnsi="宋体" w:eastAsia="仿宋_GB2312"/>
          <w:b/>
          <w:color w:val="auto"/>
          <w:kern w:val="0"/>
          <w:sz w:val="24"/>
          <w:highlight w:val="none"/>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ascii="仿宋_GB2312" w:hAnsi="宋体" w:eastAsia="仿宋_GB2312"/>
          <w:b/>
          <w:bCs/>
          <w:color w:val="auto"/>
          <w:sz w:val="24"/>
          <w:highlight w:val="none"/>
        </w:r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14:paraId="7603712B">
      <w:pPr>
        <w:adjustRightInd w:val="0"/>
        <w:spacing w:line="400" w:lineRule="exact"/>
        <w:ind w:firstLine="482" w:firstLineChars="200"/>
        <w:jc w:val="left"/>
        <w:textAlignment w:val="baseline"/>
        <w:rPr>
          <w:rFonts w:ascii="仿宋_GB2312" w:hAnsi="宋体" w:eastAsia="仿宋_GB2312"/>
          <w:b/>
          <w:bCs/>
          <w:color w:val="auto"/>
          <w:sz w:val="24"/>
          <w:highlight w:val="none"/>
        </w:rPr>
      </w:pPr>
    </w:p>
    <w:p w14:paraId="2803761C">
      <w:pPr>
        <w:widowControl/>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7A646CE3">
      <w:pPr>
        <w:spacing w:before="342" w:line="400" w:lineRule="exact"/>
        <w:rPr>
          <w:rFonts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附件一：</w:t>
      </w:r>
    </w:p>
    <w:p w14:paraId="79B24649">
      <w:pPr>
        <w:spacing w:before="342" w:line="175" w:lineRule="auto"/>
        <w:jc w:val="center"/>
        <w:rPr>
          <w:rFonts w:ascii="微软雅黑" w:hAnsi="微软雅黑" w:eastAsia="微软雅黑" w:cs="微软雅黑"/>
          <w:color w:val="auto"/>
          <w:sz w:val="40"/>
          <w:szCs w:val="40"/>
          <w:highlight w:val="none"/>
        </w:rPr>
      </w:pPr>
      <w:r>
        <w:rPr>
          <w:rFonts w:ascii="微软雅黑" w:hAnsi="微软雅黑" w:eastAsia="微软雅黑" w:cs="微软雅黑"/>
          <w:color w:val="auto"/>
          <w:spacing w:val="-2"/>
          <w:sz w:val="40"/>
          <w:szCs w:val="40"/>
          <w:highlight w:val="none"/>
        </w:rPr>
        <w:t>节能产品政府采购品目清单</w:t>
      </w:r>
    </w:p>
    <w:p w14:paraId="473F483E">
      <w:pPr>
        <w:spacing w:line="151" w:lineRule="exact"/>
        <w:rPr>
          <w:color w:val="auto"/>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6"/>
              <w:spacing w:before="129" w:line="249" w:lineRule="auto"/>
              <w:ind w:left="72" w:right="66" w:firstLine="18"/>
              <w:rPr>
                <w:color w:val="auto"/>
                <w:sz w:val="22"/>
                <w:szCs w:val="22"/>
                <w:highlight w:val="none"/>
              </w:rPr>
            </w:pPr>
            <w:r>
              <w:rPr>
                <w:b/>
                <w:bCs/>
                <w:color w:val="auto"/>
                <w:spacing w:val="-15"/>
                <w:sz w:val="22"/>
                <w:szCs w:val="22"/>
                <w:highlight w:val="none"/>
              </w:rPr>
              <w:t>品目</w:t>
            </w:r>
            <w:r>
              <w:rPr>
                <w:color w:val="auto"/>
                <w:sz w:val="22"/>
                <w:szCs w:val="22"/>
                <w:highlight w:val="none"/>
              </w:rPr>
              <w:t xml:space="preserve"> </w:t>
            </w:r>
            <w:r>
              <w:rPr>
                <w:b/>
                <w:bCs/>
                <w:color w:val="auto"/>
                <w:spacing w:val="-6"/>
                <w:sz w:val="22"/>
                <w:szCs w:val="22"/>
                <w:highlight w:val="none"/>
              </w:rPr>
              <w:t>序号</w:t>
            </w:r>
          </w:p>
        </w:tc>
        <w:tc>
          <w:tcPr>
            <w:tcW w:w="4879" w:type="dxa"/>
            <w:gridSpan w:val="3"/>
          </w:tcPr>
          <w:p w14:paraId="1E0A49CD">
            <w:pPr>
              <w:pStyle w:val="236"/>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tcPr>
          <w:p w14:paraId="0BBE0A47">
            <w:pPr>
              <w:pStyle w:val="236"/>
              <w:spacing w:before="285" w:line="220" w:lineRule="auto"/>
              <w:ind w:left="939"/>
              <w:rPr>
                <w:color w:val="auto"/>
                <w:sz w:val="22"/>
                <w:szCs w:val="22"/>
                <w:highlight w:val="none"/>
              </w:rPr>
            </w:pPr>
            <w:r>
              <w:rPr>
                <w:b/>
                <w:bCs/>
                <w:color w:val="auto"/>
                <w:spacing w:val="-4"/>
                <w:sz w:val="22"/>
                <w:szCs w:val="22"/>
                <w:highlight w:val="none"/>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color w:val="auto"/>
                <w:highlight w:val="none"/>
              </w:rPr>
            </w:pPr>
          </w:p>
          <w:p w14:paraId="4C2BACE2">
            <w:pPr>
              <w:spacing w:line="254" w:lineRule="auto"/>
              <w:rPr>
                <w:rFonts w:ascii="Arial"/>
                <w:color w:val="auto"/>
                <w:highlight w:val="none"/>
              </w:rPr>
            </w:pPr>
          </w:p>
          <w:p w14:paraId="429424CE">
            <w:pPr>
              <w:spacing w:line="254" w:lineRule="auto"/>
              <w:rPr>
                <w:rFonts w:ascii="Arial"/>
                <w:color w:val="auto"/>
                <w:highlight w:val="none"/>
              </w:rPr>
            </w:pPr>
          </w:p>
          <w:p w14:paraId="4854D059">
            <w:pPr>
              <w:spacing w:line="255" w:lineRule="auto"/>
              <w:rPr>
                <w:rFonts w:ascii="Arial"/>
                <w:color w:val="auto"/>
                <w:highlight w:val="none"/>
              </w:rPr>
            </w:pPr>
          </w:p>
          <w:p w14:paraId="78C9B42E">
            <w:pPr>
              <w:pStyle w:val="236"/>
              <w:spacing w:before="62" w:line="190" w:lineRule="auto"/>
              <w:ind w:left="257"/>
              <w:rPr>
                <w:color w:val="auto"/>
                <w:highlight w:val="none"/>
              </w:rPr>
            </w:pPr>
            <w:r>
              <w:rPr>
                <w:color w:val="auto"/>
                <w:highlight w:val="none"/>
              </w:rPr>
              <w:t>1</w:t>
            </w:r>
          </w:p>
        </w:tc>
        <w:tc>
          <w:tcPr>
            <w:tcW w:w="1166" w:type="dxa"/>
            <w:vMerge w:val="restart"/>
            <w:tcBorders>
              <w:bottom w:val="nil"/>
            </w:tcBorders>
          </w:tcPr>
          <w:p w14:paraId="6D123E59">
            <w:pPr>
              <w:spacing w:line="277" w:lineRule="auto"/>
              <w:rPr>
                <w:rFonts w:ascii="Arial"/>
                <w:color w:val="auto"/>
                <w:highlight w:val="none"/>
              </w:rPr>
            </w:pPr>
          </w:p>
          <w:p w14:paraId="6FEEBD10">
            <w:pPr>
              <w:spacing w:line="277" w:lineRule="auto"/>
              <w:rPr>
                <w:rFonts w:ascii="Arial"/>
                <w:color w:val="auto"/>
                <w:highlight w:val="none"/>
              </w:rPr>
            </w:pPr>
          </w:p>
          <w:p w14:paraId="34D7FBD6">
            <w:pPr>
              <w:spacing w:line="278" w:lineRule="auto"/>
              <w:rPr>
                <w:rFonts w:ascii="Arial"/>
                <w:color w:val="auto"/>
                <w:highlight w:val="none"/>
              </w:rPr>
            </w:pPr>
          </w:p>
          <w:p w14:paraId="5CE4FF4E">
            <w:pPr>
              <w:pStyle w:val="236"/>
              <w:spacing w:before="61" w:line="288"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tcPr>
          <w:p w14:paraId="582346E0">
            <w:pPr>
              <w:pStyle w:val="236"/>
              <w:spacing w:before="155" w:line="288"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tcPr>
          <w:p w14:paraId="5C62DCA9">
            <w:pPr>
              <w:rPr>
                <w:rFonts w:ascii="Arial"/>
                <w:color w:val="auto"/>
                <w:highlight w:val="none"/>
              </w:rPr>
            </w:pPr>
          </w:p>
        </w:tc>
        <w:tc>
          <w:tcPr>
            <w:tcW w:w="2969" w:type="dxa"/>
          </w:tcPr>
          <w:p w14:paraId="57B81EB4">
            <w:pPr>
              <w:pStyle w:val="236"/>
              <w:spacing w:before="155" w:line="288" w:lineRule="auto"/>
              <w:ind w:left="19" w:right="11" w:firstLine="3"/>
              <w:rPr>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color w:val="auto"/>
                <w:highlight w:val="none"/>
              </w:rPr>
            </w:pPr>
          </w:p>
        </w:tc>
        <w:tc>
          <w:tcPr>
            <w:tcW w:w="1166" w:type="dxa"/>
            <w:vMerge w:val="continue"/>
            <w:tcBorders>
              <w:top w:val="nil"/>
              <w:bottom w:val="nil"/>
            </w:tcBorders>
          </w:tcPr>
          <w:p w14:paraId="6DB37892">
            <w:pPr>
              <w:rPr>
                <w:rFonts w:ascii="Arial"/>
                <w:color w:val="auto"/>
                <w:highlight w:val="none"/>
              </w:rPr>
            </w:pPr>
          </w:p>
        </w:tc>
        <w:tc>
          <w:tcPr>
            <w:tcW w:w="1799" w:type="dxa"/>
          </w:tcPr>
          <w:p w14:paraId="1925769F">
            <w:pPr>
              <w:pStyle w:val="236"/>
              <w:spacing w:before="110" w:line="288"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tcPr>
          <w:p w14:paraId="4D4475B9">
            <w:pPr>
              <w:rPr>
                <w:rFonts w:ascii="Arial"/>
                <w:color w:val="auto"/>
                <w:highlight w:val="none"/>
              </w:rPr>
            </w:pPr>
          </w:p>
        </w:tc>
        <w:tc>
          <w:tcPr>
            <w:tcW w:w="2969" w:type="dxa"/>
          </w:tcPr>
          <w:p w14:paraId="56650A61">
            <w:pPr>
              <w:pStyle w:val="236"/>
              <w:spacing w:before="111" w:line="288" w:lineRule="auto"/>
              <w:ind w:left="19" w:right="11" w:firstLine="3"/>
              <w:rPr>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color w:val="auto"/>
                <w:highlight w:val="none"/>
              </w:rPr>
            </w:pPr>
          </w:p>
        </w:tc>
        <w:tc>
          <w:tcPr>
            <w:tcW w:w="1166" w:type="dxa"/>
            <w:vMerge w:val="continue"/>
            <w:tcBorders>
              <w:top w:val="nil"/>
            </w:tcBorders>
          </w:tcPr>
          <w:p w14:paraId="6A3F95AD">
            <w:pPr>
              <w:rPr>
                <w:rFonts w:ascii="Arial"/>
                <w:color w:val="auto"/>
                <w:highlight w:val="none"/>
              </w:rPr>
            </w:pPr>
          </w:p>
        </w:tc>
        <w:tc>
          <w:tcPr>
            <w:tcW w:w="1799" w:type="dxa"/>
          </w:tcPr>
          <w:p w14:paraId="245DF9E5">
            <w:pPr>
              <w:pStyle w:val="236"/>
              <w:spacing w:before="130" w:line="288" w:lineRule="auto"/>
              <w:ind w:left="15" w:right="10" w:firstLine="3"/>
              <w:rPr>
                <w:color w:val="auto"/>
                <w:highlight w:val="none"/>
                <w:lang w:eastAsia="zh-CN"/>
              </w:rPr>
            </w:pPr>
            <w:r>
              <w:rPr>
                <w:color w:val="auto"/>
                <w:spacing w:val="3"/>
                <w:highlight w:val="none"/>
                <w:lang w:eastAsia="zh-CN"/>
              </w:rPr>
              <w:t>★A02010107 平板式</w:t>
            </w:r>
            <w:r>
              <w:rPr>
                <w:color w:val="auto"/>
                <w:spacing w:val="12"/>
                <w:highlight w:val="none"/>
                <w:lang w:eastAsia="zh-CN"/>
              </w:rPr>
              <w:t xml:space="preserve"> </w:t>
            </w:r>
            <w:r>
              <w:rPr>
                <w:color w:val="auto"/>
                <w:spacing w:val="8"/>
                <w:highlight w:val="none"/>
                <w:lang w:eastAsia="zh-CN"/>
              </w:rPr>
              <w:t>微型计算机</w:t>
            </w:r>
          </w:p>
        </w:tc>
        <w:tc>
          <w:tcPr>
            <w:tcW w:w="1914" w:type="dxa"/>
          </w:tcPr>
          <w:p w14:paraId="44489D2F">
            <w:pPr>
              <w:rPr>
                <w:rFonts w:ascii="Arial"/>
                <w:color w:val="auto"/>
                <w:highlight w:val="none"/>
              </w:rPr>
            </w:pPr>
          </w:p>
        </w:tc>
        <w:tc>
          <w:tcPr>
            <w:tcW w:w="2969" w:type="dxa"/>
          </w:tcPr>
          <w:p w14:paraId="30C2E97E">
            <w:pPr>
              <w:pStyle w:val="236"/>
              <w:spacing w:before="130" w:line="288" w:lineRule="auto"/>
              <w:ind w:left="19" w:right="11" w:firstLine="3"/>
              <w:rPr>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color w:val="auto"/>
                <w:highlight w:val="none"/>
              </w:rPr>
            </w:pPr>
          </w:p>
          <w:p w14:paraId="61223535">
            <w:pPr>
              <w:spacing w:line="255" w:lineRule="auto"/>
              <w:rPr>
                <w:rFonts w:ascii="Arial"/>
                <w:color w:val="auto"/>
                <w:highlight w:val="none"/>
              </w:rPr>
            </w:pPr>
          </w:p>
          <w:p w14:paraId="78600DF7">
            <w:pPr>
              <w:spacing w:line="255" w:lineRule="auto"/>
              <w:rPr>
                <w:rFonts w:ascii="Arial"/>
                <w:color w:val="auto"/>
                <w:highlight w:val="none"/>
              </w:rPr>
            </w:pPr>
          </w:p>
          <w:p w14:paraId="1804A329">
            <w:pPr>
              <w:spacing w:line="255" w:lineRule="auto"/>
              <w:rPr>
                <w:rFonts w:ascii="Arial"/>
                <w:color w:val="auto"/>
                <w:highlight w:val="none"/>
              </w:rPr>
            </w:pPr>
          </w:p>
          <w:p w14:paraId="04F41B10">
            <w:pPr>
              <w:spacing w:line="255" w:lineRule="auto"/>
              <w:rPr>
                <w:rFonts w:ascii="Arial"/>
                <w:color w:val="auto"/>
                <w:highlight w:val="none"/>
              </w:rPr>
            </w:pPr>
          </w:p>
          <w:p w14:paraId="23BEED03">
            <w:pPr>
              <w:spacing w:line="255" w:lineRule="auto"/>
              <w:rPr>
                <w:rFonts w:ascii="Arial"/>
                <w:color w:val="auto"/>
                <w:highlight w:val="none"/>
              </w:rPr>
            </w:pPr>
          </w:p>
          <w:p w14:paraId="6E974868">
            <w:pPr>
              <w:spacing w:line="256" w:lineRule="auto"/>
              <w:rPr>
                <w:rFonts w:ascii="Arial"/>
                <w:color w:val="auto"/>
                <w:highlight w:val="none"/>
              </w:rPr>
            </w:pPr>
          </w:p>
          <w:p w14:paraId="3CC1A016">
            <w:pPr>
              <w:spacing w:line="256" w:lineRule="auto"/>
              <w:rPr>
                <w:rFonts w:ascii="Arial"/>
                <w:color w:val="auto"/>
                <w:highlight w:val="none"/>
              </w:rPr>
            </w:pPr>
          </w:p>
          <w:p w14:paraId="6B2751D1">
            <w:pPr>
              <w:pStyle w:val="236"/>
              <w:spacing w:before="62" w:line="189" w:lineRule="auto"/>
              <w:ind w:left="245"/>
              <w:rPr>
                <w:color w:val="auto"/>
                <w:highlight w:val="none"/>
              </w:rPr>
            </w:pPr>
            <w:r>
              <w:rPr>
                <w:color w:val="auto"/>
                <w:highlight w:val="none"/>
              </w:rPr>
              <w:t>2</w:t>
            </w:r>
          </w:p>
        </w:tc>
        <w:tc>
          <w:tcPr>
            <w:tcW w:w="1166" w:type="dxa"/>
            <w:vMerge w:val="restart"/>
            <w:tcBorders>
              <w:bottom w:val="nil"/>
            </w:tcBorders>
          </w:tcPr>
          <w:p w14:paraId="5E7AB95B">
            <w:pPr>
              <w:spacing w:line="265" w:lineRule="auto"/>
              <w:rPr>
                <w:rFonts w:ascii="Arial"/>
                <w:color w:val="auto"/>
                <w:highlight w:val="none"/>
              </w:rPr>
            </w:pPr>
          </w:p>
          <w:p w14:paraId="2525D0C5">
            <w:pPr>
              <w:spacing w:line="265" w:lineRule="auto"/>
              <w:rPr>
                <w:rFonts w:ascii="Arial"/>
                <w:color w:val="auto"/>
                <w:highlight w:val="none"/>
              </w:rPr>
            </w:pPr>
          </w:p>
          <w:p w14:paraId="36C6E0F2">
            <w:pPr>
              <w:spacing w:line="265" w:lineRule="auto"/>
              <w:rPr>
                <w:rFonts w:ascii="Arial"/>
                <w:color w:val="auto"/>
                <w:highlight w:val="none"/>
              </w:rPr>
            </w:pPr>
          </w:p>
          <w:p w14:paraId="06B0736B">
            <w:pPr>
              <w:spacing w:line="265" w:lineRule="auto"/>
              <w:rPr>
                <w:rFonts w:ascii="Arial"/>
                <w:color w:val="auto"/>
                <w:highlight w:val="none"/>
              </w:rPr>
            </w:pPr>
          </w:p>
          <w:p w14:paraId="3A4878A2">
            <w:pPr>
              <w:spacing w:line="265" w:lineRule="auto"/>
              <w:rPr>
                <w:rFonts w:ascii="Arial"/>
                <w:color w:val="auto"/>
                <w:highlight w:val="none"/>
              </w:rPr>
            </w:pPr>
          </w:p>
          <w:p w14:paraId="0948B180">
            <w:pPr>
              <w:spacing w:line="265" w:lineRule="auto"/>
              <w:rPr>
                <w:rFonts w:ascii="Arial"/>
                <w:color w:val="auto"/>
                <w:highlight w:val="none"/>
              </w:rPr>
            </w:pPr>
          </w:p>
          <w:p w14:paraId="44CE3C63">
            <w:pPr>
              <w:spacing w:line="266" w:lineRule="auto"/>
              <w:rPr>
                <w:rFonts w:ascii="Arial"/>
                <w:color w:val="auto"/>
                <w:highlight w:val="none"/>
              </w:rPr>
            </w:pPr>
          </w:p>
          <w:p w14:paraId="36EF8758">
            <w:pPr>
              <w:pStyle w:val="236"/>
              <w:spacing w:before="62" w:line="288"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tcPr>
          <w:p w14:paraId="1E280B98">
            <w:pPr>
              <w:spacing w:line="316" w:lineRule="auto"/>
              <w:rPr>
                <w:rFonts w:ascii="Arial"/>
                <w:color w:val="auto"/>
                <w:highlight w:val="none"/>
              </w:rPr>
            </w:pPr>
          </w:p>
          <w:p w14:paraId="01518AC8">
            <w:pPr>
              <w:spacing w:line="316" w:lineRule="auto"/>
              <w:rPr>
                <w:rFonts w:ascii="Arial"/>
                <w:color w:val="auto"/>
                <w:highlight w:val="none"/>
              </w:rPr>
            </w:pPr>
          </w:p>
          <w:p w14:paraId="3045D5DA">
            <w:pPr>
              <w:spacing w:line="317" w:lineRule="auto"/>
              <w:rPr>
                <w:rFonts w:ascii="Arial"/>
                <w:color w:val="auto"/>
                <w:highlight w:val="none"/>
              </w:rPr>
            </w:pPr>
          </w:p>
          <w:p w14:paraId="0229D2B5">
            <w:pPr>
              <w:pStyle w:val="236"/>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tcPr>
          <w:p w14:paraId="198525D0">
            <w:pPr>
              <w:pStyle w:val="236"/>
              <w:spacing w:before="119" w:line="288"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tcPr>
          <w:p w14:paraId="2408534D">
            <w:pPr>
              <w:pStyle w:val="236"/>
              <w:spacing w:before="120"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color w:val="auto"/>
                <w:highlight w:val="none"/>
              </w:rPr>
            </w:pPr>
          </w:p>
        </w:tc>
        <w:tc>
          <w:tcPr>
            <w:tcW w:w="1166" w:type="dxa"/>
            <w:vMerge w:val="continue"/>
            <w:tcBorders>
              <w:top w:val="nil"/>
              <w:bottom w:val="nil"/>
            </w:tcBorders>
          </w:tcPr>
          <w:p w14:paraId="07053917">
            <w:pPr>
              <w:rPr>
                <w:rFonts w:ascii="Arial"/>
                <w:color w:val="auto"/>
                <w:highlight w:val="none"/>
              </w:rPr>
            </w:pPr>
          </w:p>
        </w:tc>
        <w:tc>
          <w:tcPr>
            <w:tcW w:w="1799" w:type="dxa"/>
            <w:vMerge w:val="continue"/>
            <w:tcBorders>
              <w:top w:val="nil"/>
              <w:bottom w:val="nil"/>
            </w:tcBorders>
          </w:tcPr>
          <w:p w14:paraId="6E6BE3AC">
            <w:pPr>
              <w:rPr>
                <w:rFonts w:ascii="Arial"/>
                <w:color w:val="auto"/>
                <w:highlight w:val="none"/>
              </w:rPr>
            </w:pPr>
          </w:p>
        </w:tc>
        <w:tc>
          <w:tcPr>
            <w:tcW w:w="1914" w:type="dxa"/>
          </w:tcPr>
          <w:p w14:paraId="3C0A1FCA">
            <w:pPr>
              <w:pStyle w:val="236"/>
              <w:spacing w:before="119" w:line="288"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tcPr>
          <w:p w14:paraId="6B726E35">
            <w:pPr>
              <w:pStyle w:val="236"/>
              <w:spacing w:before="120"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color w:val="auto"/>
                <w:highlight w:val="none"/>
              </w:rPr>
            </w:pPr>
          </w:p>
        </w:tc>
        <w:tc>
          <w:tcPr>
            <w:tcW w:w="1166" w:type="dxa"/>
            <w:vMerge w:val="continue"/>
            <w:tcBorders>
              <w:top w:val="nil"/>
              <w:bottom w:val="nil"/>
            </w:tcBorders>
          </w:tcPr>
          <w:p w14:paraId="7CD88EE5">
            <w:pPr>
              <w:rPr>
                <w:rFonts w:ascii="Arial"/>
                <w:color w:val="auto"/>
                <w:highlight w:val="none"/>
              </w:rPr>
            </w:pPr>
          </w:p>
        </w:tc>
        <w:tc>
          <w:tcPr>
            <w:tcW w:w="1799" w:type="dxa"/>
            <w:vMerge w:val="continue"/>
            <w:tcBorders>
              <w:top w:val="nil"/>
            </w:tcBorders>
          </w:tcPr>
          <w:p w14:paraId="1AEEDD35">
            <w:pPr>
              <w:rPr>
                <w:rFonts w:ascii="Arial"/>
                <w:color w:val="auto"/>
                <w:highlight w:val="none"/>
              </w:rPr>
            </w:pPr>
          </w:p>
        </w:tc>
        <w:tc>
          <w:tcPr>
            <w:tcW w:w="1914" w:type="dxa"/>
          </w:tcPr>
          <w:p w14:paraId="58A8F106">
            <w:pPr>
              <w:pStyle w:val="236"/>
              <w:spacing w:before="119" w:line="288"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tcPr>
          <w:p w14:paraId="64336AEA">
            <w:pPr>
              <w:pStyle w:val="236"/>
              <w:spacing w:before="120"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color w:val="auto"/>
                <w:highlight w:val="none"/>
              </w:rPr>
            </w:pPr>
          </w:p>
        </w:tc>
        <w:tc>
          <w:tcPr>
            <w:tcW w:w="1166" w:type="dxa"/>
            <w:vMerge w:val="continue"/>
            <w:tcBorders>
              <w:top w:val="nil"/>
              <w:bottom w:val="nil"/>
            </w:tcBorders>
          </w:tcPr>
          <w:p w14:paraId="3A69A59A">
            <w:pPr>
              <w:rPr>
                <w:rFonts w:ascii="Arial"/>
                <w:color w:val="auto"/>
                <w:highlight w:val="none"/>
              </w:rPr>
            </w:pPr>
          </w:p>
        </w:tc>
        <w:tc>
          <w:tcPr>
            <w:tcW w:w="1799" w:type="dxa"/>
          </w:tcPr>
          <w:p w14:paraId="0202DF03">
            <w:pPr>
              <w:pStyle w:val="236"/>
              <w:spacing w:before="292"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tcPr>
          <w:p w14:paraId="4332364E">
            <w:pPr>
              <w:pStyle w:val="236"/>
              <w:spacing w:before="136" w:line="289"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tcPr>
          <w:p w14:paraId="785A1B5D">
            <w:pPr>
              <w:pStyle w:val="236"/>
              <w:spacing w:before="136" w:line="288" w:lineRule="auto"/>
              <w:ind w:left="22" w:right="11"/>
              <w:rPr>
                <w:color w:val="auto"/>
                <w:highlight w:val="none"/>
                <w:lang w:eastAsia="zh-CN"/>
              </w:rPr>
            </w:pPr>
            <w:r>
              <w:rPr>
                <w:color w:val="auto"/>
                <w:spacing w:val="19"/>
                <w:highlight w:val="none"/>
                <w:lang w:eastAsia="zh-CN"/>
              </w:rPr>
              <w:t>《计算机显示器能效限定值及能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color w:val="auto"/>
                <w:highlight w:val="none"/>
              </w:rPr>
            </w:pPr>
          </w:p>
        </w:tc>
        <w:tc>
          <w:tcPr>
            <w:tcW w:w="1166" w:type="dxa"/>
            <w:vMerge w:val="continue"/>
            <w:tcBorders>
              <w:top w:val="nil"/>
            </w:tcBorders>
          </w:tcPr>
          <w:p w14:paraId="62E755FB">
            <w:pPr>
              <w:rPr>
                <w:rFonts w:ascii="Arial"/>
                <w:color w:val="auto"/>
                <w:highlight w:val="none"/>
              </w:rPr>
            </w:pPr>
          </w:p>
        </w:tc>
        <w:tc>
          <w:tcPr>
            <w:tcW w:w="1799" w:type="dxa"/>
          </w:tcPr>
          <w:p w14:paraId="5FDA5C5E">
            <w:pPr>
              <w:spacing w:line="365" w:lineRule="auto"/>
              <w:rPr>
                <w:rFonts w:ascii="Arial"/>
                <w:color w:val="auto"/>
                <w:highlight w:val="none"/>
              </w:rPr>
            </w:pPr>
          </w:p>
          <w:p w14:paraId="57166859">
            <w:pPr>
              <w:pStyle w:val="236"/>
              <w:spacing w:before="62" w:line="288"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tcPr>
          <w:p w14:paraId="11AE153F">
            <w:pPr>
              <w:spacing w:line="260" w:lineRule="auto"/>
              <w:rPr>
                <w:rFonts w:ascii="Arial"/>
                <w:color w:val="auto"/>
                <w:highlight w:val="none"/>
              </w:rPr>
            </w:pPr>
          </w:p>
          <w:p w14:paraId="5E71CF7A">
            <w:pPr>
              <w:spacing w:line="260" w:lineRule="auto"/>
              <w:rPr>
                <w:rFonts w:ascii="Arial"/>
                <w:color w:val="auto"/>
                <w:highlight w:val="none"/>
              </w:rPr>
            </w:pPr>
          </w:p>
          <w:p w14:paraId="4F3160FF">
            <w:pPr>
              <w:pStyle w:val="236"/>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tcPr>
          <w:p w14:paraId="34630322">
            <w:pPr>
              <w:pStyle w:val="236"/>
              <w:spacing w:before="114" w:line="296" w:lineRule="auto"/>
              <w:ind w:left="22" w:hanging="3"/>
              <w:rPr>
                <w:color w:val="auto"/>
                <w:highlight w:val="none"/>
                <w:lang w:eastAsia="zh-CN"/>
              </w:rPr>
            </w:pPr>
            <w:r>
              <w:rPr>
                <w:color w:val="auto"/>
                <w:highlight w:val="none"/>
                <w:lang w:eastAsia="zh-CN"/>
              </w:rPr>
              <w:t>参照《复印机、打印机和传真机能</w:t>
            </w:r>
            <w:r>
              <w:rPr>
                <w:color w:val="auto"/>
                <w:spacing w:val="3"/>
                <w:highlight w:val="none"/>
                <w:lang w:eastAsia="zh-CN"/>
              </w:rPr>
              <w:t xml:space="preserve">  </w:t>
            </w:r>
            <w:r>
              <w:rPr>
                <w:color w:val="auto"/>
                <w:spacing w:val="-4"/>
                <w:highlight w:val="none"/>
                <w:lang w:eastAsia="zh-CN"/>
              </w:rPr>
              <w:t>效限定值及能效等级》（GB</w:t>
            </w:r>
            <w:r>
              <w:rPr>
                <w:color w:val="auto"/>
                <w:spacing w:val="-24"/>
                <w:highlight w:val="none"/>
                <w:lang w:eastAsia="zh-CN"/>
              </w:rPr>
              <w:t xml:space="preserve"> </w:t>
            </w:r>
            <w:r>
              <w:rPr>
                <w:color w:val="auto"/>
                <w:spacing w:val="-4"/>
                <w:highlight w:val="none"/>
                <w:lang w:eastAsia="zh-CN"/>
              </w:rPr>
              <w:t>21521）</w:t>
            </w:r>
            <w:r>
              <w:rPr>
                <w:color w:val="auto"/>
                <w:highlight w:val="none"/>
                <w:lang w:eastAsia="zh-CN"/>
              </w:rPr>
              <w:t xml:space="preserve"> </w:t>
            </w:r>
            <w:r>
              <w:rPr>
                <w:color w:val="auto"/>
                <w:spacing w:val="4"/>
                <w:highlight w:val="none"/>
                <w:lang w:eastAsia="zh-CN"/>
              </w:rPr>
              <w:t>中打印速度为</w:t>
            </w:r>
            <w:r>
              <w:rPr>
                <w:color w:val="auto"/>
                <w:spacing w:val="38"/>
                <w:highlight w:val="none"/>
                <w:lang w:eastAsia="zh-CN"/>
              </w:rPr>
              <w:t xml:space="preserve"> </w:t>
            </w:r>
            <w:r>
              <w:rPr>
                <w:color w:val="auto"/>
                <w:spacing w:val="4"/>
                <w:highlight w:val="none"/>
                <w:lang w:eastAsia="zh-CN"/>
              </w:rPr>
              <w:t>15 页/分的针式打</w:t>
            </w:r>
            <w:r>
              <w:rPr>
                <w:color w:val="auto"/>
                <w:highlight w:val="none"/>
                <w:lang w:eastAsia="zh-CN"/>
              </w:rPr>
              <w:t xml:space="preserve">  </w:t>
            </w:r>
            <w:r>
              <w:rPr>
                <w:color w:val="auto"/>
                <w:spacing w:val="2"/>
                <w:highlight w:val="none"/>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6"/>
              <w:spacing w:before="277" w:line="189" w:lineRule="auto"/>
              <w:ind w:left="246"/>
              <w:rPr>
                <w:color w:val="auto"/>
                <w:highlight w:val="none"/>
              </w:rPr>
            </w:pPr>
            <w:r>
              <w:rPr>
                <w:color w:val="auto"/>
                <w:highlight w:val="none"/>
              </w:rPr>
              <w:t>3</w:t>
            </w:r>
          </w:p>
        </w:tc>
        <w:tc>
          <w:tcPr>
            <w:tcW w:w="1166" w:type="dxa"/>
          </w:tcPr>
          <w:p w14:paraId="49C34079">
            <w:pPr>
              <w:pStyle w:val="236"/>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tcPr>
          <w:p w14:paraId="628D332D">
            <w:pPr>
              <w:rPr>
                <w:rFonts w:ascii="Arial"/>
                <w:color w:val="auto"/>
                <w:highlight w:val="none"/>
              </w:rPr>
            </w:pPr>
          </w:p>
        </w:tc>
        <w:tc>
          <w:tcPr>
            <w:tcW w:w="1914" w:type="dxa"/>
          </w:tcPr>
          <w:p w14:paraId="5DF141A7">
            <w:pPr>
              <w:rPr>
                <w:rFonts w:ascii="Arial"/>
                <w:color w:val="auto"/>
                <w:highlight w:val="none"/>
              </w:rPr>
            </w:pPr>
          </w:p>
        </w:tc>
        <w:tc>
          <w:tcPr>
            <w:tcW w:w="2969" w:type="dxa"/>
          </w:tcPr>
          <w:p w14:paraId="0B708A9F">
            <w:pPr>
              <w:pStyle w:val="236"/>
              <w:spacing w:before="90" w:line="281" w:lineRule="auto"/>
              <w:ind w:left="27" w:hanging="4"/>
              <w:rPr>
                <w:color w:val="auto"/>
                <w:highlight w:val="none"/>
                <w:lang w:eastAsia="zh-CN"/>
              </w:rPr>
            </w:pPr>
            <w:r>
              <w:rPr>
                <w:color w:val="auto"/>
                <w:spacing w:val="6"/>
                <w:highlight w:val="none"/>
                <w:lang w:eastAsia="zh-CN"/>
              </w:rPr>
              <w:t>《投影机能效限定值及能效等级》</w:t>
            </w:r>
            <w:r>
              <w:rPr>
                <w:color w:val="auto"/>
                <w:highlight w:val="none"/>
                <w:lang w:eastAsia="zh-CN"/>
              </w:rPr>
              <w:t xml:space="preserve"> （GB</w:t>
            </w:r>
            <w:r>
              <w:rPr>
                <w:color w:val="auto"/>
                <w:spacing w:val="22"/>
                <w:highlight w:val="none"/>
                <w:lang w:eastAsia="zh-CN"/>
              </w:rPr>
              <w:t xml:space="preserve"> </w:t>
            </w:r>
            <w:r>
              <w:rPr>
                <w:color w:val="auto"/>
                <w:highlight w:val="none"/>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color w:val="auto"/>
                <w:highlight w:val="none"/>
              </w:rPr>
            </w:pPr>
          </w:p>
          <w:p w14:paraId="3CBE12A0">
            <w:pPr>
              <w:pStyle w:val="236"/>
              <w:spacing w:before="62" w:line="189" w:lineRule="auto"/>
              <w:ind w:left="242"/>
              <w:rPr>
                <w:color w:val="auto"/>
                <w:highlight w:val="none"/>
              </w:rPr>
            </w:pPr>
            <w:r>
              <w:rPr>
                <w:color w:val="auto"/>
                <w:highlight w:val="none"/>
              </w:rPr>
              <w:t>4</w:t>
            </w:r>
          </w:p>
        </w:tc>
        <w:tc>
          <w:tcPr>
            <w:tcW w:w="1166" w:type="dxa"/>
          </w:tcPr>
          <w:p w14:paraId="62DD4D7A">
            <w:pPr>
              <w:pStyle w:val="236"/>
              <w:spacing w:before="133" w:line="288" w:lineRule="auto"/>
              <w:ind w:left="22" w:right="8" w:hanging="13"/>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r>
              <w:rPr>
                <w:color w:val="auto"/>
                <w:highlight w:val="none"/>
              </w:rPr>
              <w:t xml:space="preserve"> </w:t>
            </w:r>
            <w:r>
              <w:rPr>
                <w:color w:val="auto"/>
                <w:spacing w:val="5"/>
                <w:highlight w:val="none"/>
              </w:rPr>
              <w:t>能一体机</w:t>
            </w:r>
          </w:p>
        </w:tc>
        <w:tc>
          <w:tcPr>
            <w:tcW w:w="1799" w:type="dxa"/>
          </w:tcPr>
          <w:p w14:paraId="5EF23ADA">
            <w:pPr>
              <w:rPr>
                <w:rFonts w:ascii="Arial"/>
                <w:color w:val="auto"/>
                <w:highlight w:val="none"/>
              </w:rPr>
            </w:pPr>
          </w:p>
        </w:tc>
        <w:tc>
          <w:tcPr>
            <w:tcW w:w="1914" w:type="dxa"/>
          </w:tcPr>
          <w:p w14:paraId="0DC8AEDD">
            <w:pPr>
              <w:rPr>
                <w:rFonts w:ascii="Arial"/>
                <w:color w:val="auto"/>
                <w:highlight w:val="none"/>
              </w:rPr>
            </w:pPr>
          </w:p>
        </w:tc>
        <w:tc>
          <w:tcPr>
            <w:tcW w:w="2969" w:type="dxa"/>
          </w:tcPr>
          <w:p w14:paraId="66E91CD0">
            <w:pPr>
              <w:pStyle w:val="236"/>
              <w:spacing w:before="133"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6"/>
              <w:spacing w:before="260" w:line="188" w:lineRule="auto"/>
              <w:ind w:left="246"/>
              <w:rPr>
                <w:color w:val="auto"/>
                <w:highlight w:val="none"/>
              </w:rPr>
            </w:pPr>
            <w:r>
              <w:rPr>
                <w:color w:val="auto"/>
                <w:highlight w:val="none"/>
              </w:rPr>
              <w:t>5</w:t>
            </w:r>
          </w:p>
        </w:tc>
        <w:tc>
          <w:tcPr>
            <w:tcW w:w="1166" w:type="dxa"/>
          </w:tcPr>
          <w:p w14:paraId="0F47C364">
            <w:pPr>
              <w:pStyle w:val="236"/>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tcPr>
          <w:p w14:paraId="4F1F8096">
            <w:pPr>
              <w:pStyle w:val="236"/>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tcPr>
          <w:p w14:paraId="0694C93F">
            <w:pPr>
              <w:rPr>
                <w:rFonts w:ascii="Arial"/>
                <w:color w:val="auto"/>
                <w:highlight w:val="none"/>
              </w:rPr>
            </w:pPr>
          </w:p>
        </w:tc>
        <w:tc>
          <w:tcPr>
            <w:tcW w:w="2969" w:type="dxa"/>
          </w:tcPr>
          <w:p w14:paraId="14F925B2">
            <w:pPr>
              <w:pStyle w:val="236"/>
              <w:spacing w:before="71" w:line="272" w:lineRule="auto"/>
              <w:ind w:left="17" w:right="11" w:firstLine="6"/>
              <w:rPr>
                <w:color w:val="auto"/>
                <w:highlight w:val="none"/>
                <w:lang w:eastAsia="zh-CN"/>
              </w:rPr>
            </w:pPr>
            <w:r>
              <w:rPr>
                <w:color w:val="auto"/>
                <w:spacing w:val="19"/>
                <w:highlight w:val="none"/>
                <w:lang w:eastAsia="zh-CN"/>
              </w:rPr>
              <w:t>《清水离心泵能效限定值及节能</w:t>
            </w:r>
            <w:r>
              <w:rPr>
                <w:color w:val="auto"/>
                <w:spacing w:val="2"/>
                <w:highlight w:val="none"/>
                <w:lang w:eastAsia="zh-CN"/>
              </w:rPr>
              <w:t xml:space="preserve"> </w:t>
            </w:r>
            <w:r>
              <w:rPr>
                <w:color w:val="auto"/>
                <w:spacing w:val="4"/>
                <w:highlight w:val="none"/>
                <w:lang w:eastAsia="zh-CN"/>
              </w:rPr>
              <w:t>评价值》（</w:t>
            </w:r>
            <w:r>
              <w:rPr>
                <w:color w:val="auto"/>
                <w:highlight w:val="none"/>
                <w:lang w:eastAsia="zh-CN"/>
              </w:rPr>
              <w:t>GB</w:t>
            </w:r>
            <w:r>
              <w:rPr>
                <w:color w:val="auto"/>
                <w:spacing w:val="39"/>
                <w:highlight w:val="none"/>
                <w:lang w:eastAsia="zh-CN"/>
              </w:rPr>
              <w:t xml:space="preserve"> </w:t>
            </w:r>
            <w:r>
              <w:rPr>
                <w:color w:val="auto"/>
                <w:spacing w:val="4"/>
                <w:highlight w:val="none"/>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color w:val="auto"/>
                <w:highlight w:val="none"/>
              </w:rPr>
            </w:pPr>
          </w:p>
          <w:p w14:paraId="3967587B">
            <w:pPr>
              <w:spacing w:line="300" w:lineRule="auto"/>
              <w:rPr>
                <w:rFonts w:ascii="Arial"/>
                <w:color w:val="auto"/>
                <w:highlight w:val="none"/>
              </w:rPr>
            </w:pPr>
          </w:p>
          <w:p w14:paraId="4CBA458B">
            <w:pPr>
              <w:spacing w:line="301" w:lineRule="auto"/>
              <w:rPr>
                <w:rFonts w:ascii="Arial"/>
                <w:color w:val="auto"/>
                <w:highlight w:val="none"/>
              </w:rPr>
            </w:pPr>
          </w:p>
          <w:p w14:paraId="210ABDB0">
            <w:pPr>
              <w:pStyle w:val="236"/>
              <w:spacing w:before="62" w:line="189" w:lineRule="auto"/>
              <w:ind w:left="244"/>
              <w:rPr>
                <w:color w:val="auto"/>
                <w:highlight w:val="none"/>
              </w:rPr>
            </w:pPr>
            <w:r>
              <w:rPr>
                <w:color w:val="auto"/>
                <w:highlight w:val="none"/>
              </w:rPr>
              <w:t>6</w:t>
            </w:r>
          </w:p>
        </w:tc>
        <w:tc>
          <w:tcPr>
            <w:tcW w:w="1166" w:type="dxa"/>
            <w:vMerge w:val="restart"/>
            <w:tcBorders>
              <w:bottom w:val="nil"/>
            </w:tcBorders>
          </w:tcPr>
          <w:p w14:paraId="341BDAC3">
            <w:pPr>
              <w:spacing w:line="357" w:lineRule="auto"/>
              <w:rPr>
                <w:rFonts w:ascii="Arial"/>
                <w:color w:val="auto"/>
                <w:highlight w:val="none"/>
              </w:rPr>
            </w:pPr>
          </w:p>
          <w:p w14:paraId="2BA42BCE">
            <w:pPr>
              <w:spacing w:line="358" w:lineRule="auto"/>
              <w:rPr>
                <w:rFonts w:ascii="Arial"/>
                <w:color w:val="auto"/>
                <w:highlight w:val="none"/>
              </w:rPr>
            </w:pPr>
          </w:p>
          <w:p w14:paraId="543143D1">
            <w:pPr>
              <w:pStyle w:val="236"/>
              <w:spacing w:before="61" w:line="289" w:lineRule="auto"/>
              <w:ind w:left="21" w:right="8" w:hanging="12"/>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r>
              <w:rPr>
                <w:color w:val="auto"/>
                <w:highlight w:val="none"/>
              </w:rPr>
              <w:t xml:space="preserve"> </w:t>
            </w:r>
            <w:r>
              <w:rPr>
                <w:color w:val="auto"/>
                <w:spacing w:val="5"/>
                <w:highlight w:val="none"/>
              </w:rPr>
              <w:t>空调设备</w:t>
            </w:r>
          </w:p>
        </w:tc>
        <w:tc>
          <w:tcPr>
            <w:tcW w:w="1799" w:type="dxa"/>
            <w:vMerge w:val="restart"/>
            <w:tcBorders>
              <w:bottom w:val="nil"/>
            </w:tcBorders>
          </w:tcPr>
          <w:p w14:paraId="01039BCC">
            <w:pPr>
              <w:spacing w:line="357" w:lineRule="auto"/>
              <w:rPr>
                <w:rFonts w:ascii="Arial"/>
                <w:color w:val="auto"/>
                <w:highlight w:val="none"/>
              </w:rPr>
            </w:pPr>
          </w:p>
          <w:p w14:paraId="027C7FAF">
            <w:pPr>
              <w:spacing w:line="357" w:lineRule="auto"/>
              <w:rPr>
                <w:rFonts w:ascii="Arial"/>
                <w:color w:val="auto"/>
                <w:highlight w:val="none"/>
              </w:rPr>
            </w:pPr>
          </w:p>
          <w:p w14:paraId="7D3B143E">
            <w:pPr>
              <w:pStyle w:val="236"/>
              <w:spacing w:before="62" w:line="288"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tcPr>
          <w:p w14:paraId="5E8498A6">
            <w:pPr>
              <w:spacing w:line="250" w:lineRule="auto"/>
              <w:rPr>
                <w:rFonts w:ascii="Arial"/>
                <w:color w:val="auto"/>
                <w:highlight w:val="none"/>
              </w:rPr>
            </w:pPr>
          </w:p>
          <w:p w14:paraId="1FE10F38">
            <w:pPr>
              <w:spacing w:line="251" w:lineRule="auto"/>
              <w:rPr>
                <w:rFonts w:ascii="Arial"/>
                <w:color w:val="auto"/>
                <w:highlight w:val="none"/>
              </w:rPr>
            </w:pPr>
          </w:p>
          <w:p w14:paraId="181194F0">
            <w:pPr>
              <w:pStyle w:val="236"/>
              <w:spacing w:before="61" w:line="228" w:lineRule="auto"/>
              <w:ind w:left="18"/>
              <w:rPr>
                <w:color w:val="auto"/>
                <w:highlight w:val="none"/>
              </w:rPr>
            </w:pPr>
            <w:r>
              <w:rPr>
                <w:color w:val="auto"/>
                <w:spacing w:val="6"/>
                <w:highlight w:val="none"/>
              </w:rPr>
              <w:t>冷水机组</w:t>
            </w:r>
          </w:p>
        </w:tc>
        <w:tc>
          <w:tcPr>
            <w:tcW w:w="2969" w:type="dxa"/>
          </w:tcPr>
          <w:p w14:paraId="758B7A80">
            <w:pPr>
              <w:pStyle w:val="236"/>
              <w:spacing w:before="96" w:line="294" w:lineRule="auto"/>
              <w:ind w:left="17" w:right="11" w:firstLine="5"/>
              <w:rPr>
                <w:color w:val="auto"/>
                <w:highlight w:val="none"/>
                <w:lang w:eastAsia="zh-CN"/>
              </w:rPr>
            </w:pPr>
            <w:r>
              <w:rPr>
                <w:color w:val="auto"/>
                <w:spacing w:val="19"/>
                <w:highlight w:val="none"/>
                <w:lang w:eastAsia="zh-CN"/>
              </w:rPr>
              <w:t>《冷水机组能效限定值及能效等</w:t>
            </w:r>
            <w:r>
              <w:rPr>
                <w:color w:val="auto"/>
                <w:spacing w:val="2"/>
                <w:highlight w:val="none"/>
                <w:lang w:eastAsia="zh-CN"/>
              </w:rPr>
              <w:t xml:space="preserve"> </w:t>
            </w:r>
            <w:r>
              <w:rPr>
                <w:color w:val="auto"/>
                <w:spacing w:val="6"/>
                <w:highlight w:val="none"/>
                <w:lang w:eastAsia="zh-CN"/>
              </w:rPr>
              <w:t>级》（</w:t>
            </w:r>
            <w:r>
              <w:rPr>
                <w:color w:val="auto"/>
                <w:highlight w:val="none"/>
                <w:lang w:eastAsia="zh-CN"/>
              </w:rPr>
              <w:t>GB</w:t>
            </w:r>
            <w:r>
              <w:rPr>
                <w:color w:val="auto"/>
                <w:spacing w:val="-21"/>
                <w:highlight w:val="none"/>
                <w:lang w:eastAsia="zh-CN"/>
              </w:rPr>
              <w:t xml:space="preserve"> </w:t>
            </w:r>
            <w:r>
              <w:rPr>
                <w:color w:val="auto"/>
                <w:spacing w:val="6"/>
                <w:highlight w:val="none"/>
                <w:lang w:eastAsia="zh-CN"/>
              </w:rPr>
              <w:t>19577</w:t>
            </w:r>
            <w:r>
              <w:rPr>
                <w:color w:val="auto"/>
                <w:spacing w:val="9"/>
                <w:highlight w:val="none"/>
                <w:lang w:eastAsia="zh-CN"/>
              </w:rPr>
              <w:t>），</w:t>
            </w:r>
            <w:r>
              <w:rPr>
                <w:color w:val="auto"/>
                <w:spacing w:val="6"/>
                <w:highlight w:val="none"/>
                <w:lang w:eastAsia="zh-CN"/>
              </w:rPr>
              <w:t>《低环境温度</w:t>
            </w:r>
            <w:r>
              <w:rPr>
                <w:color w:val="auto"/>
                <w:highlight w:val="none"/>
                <w:lang w:eastAsia="zh-CN"/>
              </w:rPr>
              <w:t xml:space="preserve"> </w:t>
            </w:r>
            <w:r>
              <w:rPr>
                <w:color w:val="auto"/>
                <w:spacing w:val="5"/>
                <w:highlight w:val="none"/>
                <w:lang w:eastAsia="zh-CN"/>
              </w:rPr>
              <w:t>空气源热泵（冷水）机组能效限定</w:t>
            </w:r>
            <w:r>
              <w:rPr>
                <w:color w:val="auto"/>
                <w:spacing w:val="6"/>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color w:val="auto"/>
                <w:highlight w:val="none"/>
              </w:rPr>
            </w:pPr>
          </w:p>
        </w:tc>
        <w:tc>
          <w:tcPr>
            <w:tcW w:w="1166" w:type="dxa"/>
            <w:vMerge w:val="continue"/>
            <w:tcBorders>
              <w:top w:val="nil"/>
            </w:tcBorders>
          </w:tcPr>
          <w:p w14:paraId="4792B4F6">
            <w:pPr>
              <w:rPr>
                <w:rFonts w:ascii="Arial"/>
                <w:color w:val="auto"/>
                <w:highlight w:val="none"/>
              </w:rPr>
            </w:pPr>
          </w:p>
        </w:tc>
        <w:tc>
          <w:tcPr>
            <w:tcW w:w="1799" w:type="dxa"/>
            <w:vMerge w:val="continue"/>
            <w:tcBorders>
              <w:top w:val="nil"/>
            </w:tcBorders>
          </w:tcPr>
          <w:p w14:paraId="623510C9">
            <w:pPr>
              <w:rPr>
                <w:rFonts w:ascii="Arial"/>
                <w:color w:val="auto"/>
                <w:highlight w:val="none"/>
              </w:rPr>
            </w:pPr>
          </w:p>
        </w:tc>
        <w:tc>
          <w:tcPr>
            <w:tcW w:w="1914" w:type="dxa"/>
          </w:tcPr>
          <w:p w14:paraId="28D1D5E6">
            <w:pPr>
              <w:pStyle w:val="236"/>
              <w:spacing w:before="275" w:line="228" w:lineRule="auto"/>
              <w:ind w:left="19"/>
              <w:rPr>
                <w:color w:val="auto"/>
                <w:highlight w:val="none"/>
              </w:rPr>
            </w:pPr>
            <w:r>
              <w:rPr>
                <w:color w:val="auto"/>
                <w:spacing w:val="7"/>
                <w:highlight w:val="none"/>
              </w:rPr>
              <w:t>水源热泵机组</w:t>
            </w:r>
          </w:p>
        </w:tc>
        <w:tc>
          <w:tcPr>
            <w:tcW w:w="2969" w:type="dxa"/>
          </w:tcPr>
          <w:p w14:paraId="15079B18">
            <w:pPr>
              <w:pStyle w:val="236"/>
              <w:spacing w:before="120" w:line="288" w:lineRule="auto"/>
              <w:ind w:left="17" w:right="13" w:firstLine="6"/>
              <w:rPr>
                <w:color w:val="auto"/>
                <w:highlight w:val="none"/>
                <w:lang w:eastAsia="zh-CN"/>
              </w:rPr>
            </w:pPr>
            <w:r>
              <w:rPr>
                <w:color w:val="auto"/>
                <w:spacing w:val="5"/>
                <w:highlight w:val="none"/>
                <w:lang w:eastAsia="zh-CN"/>
              </w:rPr>
              <w:t>《水（地）源热泵机组能效限定值</w:t>
            </w:r>
            <w:r>
              <w:rPr>
                <w:color w:val="auto"/>
                <w:highlight w:val="none"/>
                <w:lang w:eastAsia="zh-CN"/>
              </w:rPr>
              <w:t xml:space="preserve"> </w:t>
            </w:r>
            <w:r>
              <w:rPr>
                <w:color w:val="auto"/>
                <w:spacing w:val="7"/>
                <w:highlight w:val="none"/>
                <w:lang w:eastAsia="zh-CN"/>
              </w:rPr>
              <w:t>及能效等级》（</w:t>
            </w:r>
            <w:r>
              <w:rPr>
                <w:color w:val="auto"/>
                <w:highlight w:val="none"/>
                <w:lang w:eastAsia="zh-CN"/>
              </w:rPr>
              <w:t>GB</w:t>
            </w:r>
            <w:r>
              <w:rPr>
                <w:color w:val="auto"/>
                <w:spacing w:val="7"/>
                <w:highlight w:val="none"/>
                <w:lang w:eastAsia="zh-CN"/>
              </w:rPr>
              <w:t xml:space="preserve"> 30721）</w:t>
            </w:r>
          </w:p>
        </w:tc>
      </w:tr>
    </w:tbl>
    <w:p w14:paraId="22648B2E">
      <w:pPr>
        <w:rPr>
          <w:rFonts w:ascii="Arial"/>
          <w:color w:val="auto"/>
          <w:highlight w:val="none"/>
        </w:rPr>
      </w:pPr>
    </w:p>
    <w:p w14:paraId="063C3084">
      <w:pPr>
        <w:rPr>
          <w:rFonts w:ascii="Arial" w:hAnsi="Arial" w:eastAsia="Arial" w:cs="Arial"/>
          <w:color w:val="auto"/>
          <w:szCs w:val="21"/>
          <w:highlight w:val="none"/>
        </w:rPr>
        <w:sectPr>
          <w:pgSz w:w="11906" w:h="16838"/>
          <w:pgMar w:top="1431" w:right="1691" w:bottom="0" w:left="1783" w:header="567" w:footer="0" w:gutter="0"/>
          <w:cols w:space="720" w:num="1"/>
        </w:sectPr>
      </w:pPr>
    </w:p>
    <w:p w14:paraId="4E1DF266">
      <w:pPr>
        <w:spacing w:line="91" w:lineRule="auto"/>
        <w:rPr>
          <w:rFonts w:ascii="Arial"/>
          <w:color w:val="auto"/>
          <w:sz w:val="2"/>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color w:val="auto"/>
                <w:highlight w:val="none"/>
              </w:rPr>
            </w:pPr>
          </w:p>
        </w:tc>
        <w:tc>
          <w:tcPr>
            <w:tcW w:w="1166" w:type="dxa"/>
            <w:vMerge w:val="restart"/>
            <w:tcBorders>
              <w:bottom w:val="nil"/>
            </w:tcBorders>
          </w:tcPr>
          <w:p w14:paraId="1EC91413">
            <w:pPr>
              <w:rPr>
                <w:rFonts w:ascii="Arial"/>
                <w:color w:val="auto"/>
                <w:highlight w:val="none"/>
              </w:rPr>
            </w:pPr>
          </w:p>
        </w:tc>
        <w:tc>
          <w:tcPr>
            <w:tcW w:w="1799" w:type="dxa"/>
          </w:tcPr>
          <w:p w14:paraId="2313E7C2">
            <w:pPr>
              <w:rPr>
                <w:rFonts w:ascii="Arial"/>
                <w:color w:val="auto"/>
                <w:highlight w:val="none"/>
              </w:rPr>
            </w:pPr>
          </w:p>
        </w:tc>
        <w:tc>
          <w:tcPr>
            <w:tcW w:w="1914" w:type="dxa"/>
          </w:tcPr>
          <w:p w14:paraId="4DAEC28F">
            <w:pPr>
              <w:pStyle w:val="236"/>
              <w:spacing w:before="159" w:line="294" w:lineRule="auto"/>
              <w:ind w:left="19" w:right="11" w:firstLine="1"/>
              <w:rPr>
                <w:color w:val="auto"/>
                <w:highlight w:val="none"/>
                <w:lang w:eastAsia="zh-CN"/>
              </w:rPr>
            </w:pPr>
            <w:r>
              <w:rPr>
                <w:color w:val="auto"/>
                <w:spacing w:val="18"/>
                <w:highlight w:val="none"/>
                <w:lang w:eastAsia="zh-CN"/>
              </w:rPr>
              <w:t>溴化锂吸收式冷水机</w:t>
            </w:r>
            <w:r>
              <w:rPr>
                <w:color w:val="auto"/>
                <w:spacing w:val="4"/>
                <w:highlight w:val="none"/>
                <w:lang w:eastAsia="zh-CN"/>
              </w:rPr>
              <w:t xml:space="preserve"> </w:t>
            </w:r>
            <w:r>
              <w:rPr>
                <w:color w:val="auto"/>
                <w:highlight w:val="none"/>
                <w:lang w:eastAsia="zh-CN"/>
              </w:rPr>
              <w:t>组</w:t>
            </w:r>
          </w:p>
        </w:tc>
        <w:tc>
          <w:tcPr>
            <w:tcW w:w="2969" w:type="dxa"/>
          </w:tcPr>
          <w:p w14:paraId="446AD3EC">
            <w:pPr>
              <w:pStyle w:val="236"/>
              <w:spacing w:before="160" w:line="288" w:lineRule="auto"/>
              <w:ind w:left="22" w:right="11"/>
              <w:rPr>
                <w:color w:val="auto"/>
                <w:highlight w:val="none"/>
                <w:lang w:eastAsia="zh-CN"/>
              </w:rPr>
            </w:pPr>
            <w:r>
              <w:rPr>
                <w:color w:val="auto"/>
                <w:spacing w:val="19"/>
                <w:highlight w:val="none"/>
                <w:lang w:eastAsia="zh-CN"/>
              </w:rPr>
              <w:t>《溴化锂吸收式冷水机组能效限</w:t>
            </w:r>
            <w:r>
              <w:rPr>
                <w:color w:val="auto"/>
                <w:spacing w:val="2"/>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color w:val="auto"/>
                <w:highlight w:val="none"/>
              </w:rPr>
            </w:pPr>
          </w:p>
        </w:tc>
        <w:tc>
          <w:tcPr>
            <w:tcW w:w="1166" w:type="dxa"/>
            <w:vMerge w:val="continue"/>
            <w:tcBorders>
              <w:top w:val="nil"/>
              <w:bottom w:val="nil"/>
            </w:tcBorders>
          </w:tcPr>
          <w:p w14:paraId="634AA59D">
            <w:pPr>
              <w:rPr>
                <w:rFonts w:ascii="Arial"/>
                <w:color w:val="auto"/>
                <w:highlight w:val="none"/>
              </w:rPr>
            </w:pPr>
          </w:p>
        </w:tc>
        <w:tc>
          <w:tcPr>
            <w:tcW w:w="1799" w:type="dxa"/>
            <w:vMerge w:val="restart"/>
            <w:tcBorders>
              <w:bottom w:val="nil"/>
            </w:tcBorders>
          </w:tcPr>
          <w:p w14:paraId="41C061E9">
            <w:pPr>
              <w:spacing w:line="265" w:lineRule="auto"/>
              <w:rPr>
                <w:rFonts w:ascii="Arial"/>
                <w:color w:val="auto"/>
                <w:highlight w:val="none"/>
              </w:rPr>
            </w:pPr>
          </w:p>
          <w:p w14:paraId="0C78F460">
            <w:pPr>
              <w:spacing w:line="265" w:lineRule="auto"/>
              <w:rPr>
                <w:rFonts w:ascii="Arial"/>
                <w:color w:val="auto"/>
                <w:highlight w:val="none"/>
              </w:rPr>
            </w:pPr>
          </w:p>
          <w:p w14:paraId="1743BA5B">
            <w:pPr>
              <w:spacing w:line="265" w:lineRule="auto"/>
              <w:rPr>
                <w:rFonts w:ascii="Arial"/>
                <w:color w:val="auto"/>
                <w:highlight w:val="none"/>
              </w:rPr>
            </w:pPr>
          </w:p>
          <w:p w14:paraId="1C50E05F">
            <w:pPr>
              <w:pStyle w:val="236"/>
              <w:spacing w:before="62" w:line="294"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tcPr>
          <w:p w14:paraId="65BC4F89">
            <w:pPr>
              <w:pStyle w:val="236"/>
              <w:spacing w:before="65" w:line="284" w:lineRule="auto"/>
              <w:ind w:left="15" w:right="11" w:firstLine="10"/>
              <w:rPr>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8"/>
                <w:highlight w:val="none"/>
                <w:lang w:eastAsia="zh-CN"/>
              </w:rPr>
              <w:t>机</w:t>
            </w:r>
            <w:r>
              <w:rPr>
                <w:color w:val="auto"/>
                <w:spacing w:val="34"/>
                <w:highlight w:val="none"/>
                <w:lang w:eastAsia="zh-CN"/>
              </w:rPr>
              <w:t xml:space="preserve">  </w:t>
            </w:r>
            <w:r>
              <w:rPr>
                <w:color w:val="auto"/>
                <w:spacing w:val="-8"/>
                <w:highlight w:val="none"/>
                <w:lang w:eastAsia="zh-CN"/>
              </w:rPr>
              <w:t>组</w:t>
            </w:r>
            <w:r>
              <w:rPr>
                <w:color w:val="auto"/>
                <w:spacing w:val="2"/>
                <w:highlight w:val="none"/>
                <w:lang w:eastAsia="zh-CN"/>
              </w:rPr>
              <w:t xml:space="preserve">   </w:t>
            </w:r>
            <w:r>
              <w:rPr>
                <w:color w:val="auto"/>
                <w:spacing w:val="-8"/>
                <w:highlight w:val="none"/>
                <w:lang w:eastAsia="zh-CN"/>
              </w:rPr>
              <w:t>(</w:t>
            </w:r>
            <w:r>
              <w:rPr>
                <w:color w:val="auto"/>
                <w:spacing w:val="33"/>
                <w:highlight w:val="none"/>
                <w:lang w:eastAsia="zh-CN"/>
              </w:rPr>
              <w:t xml:space="preserve">  </w:t>
            </w:r>
            <w:r>
              <w:rPr>
                <w:color w:val="auto"/>
                <w:spacing w:val="-8"/>
                <w:highlight w:val="none"/>
                <w:lang w:eastAsia="zh-CN"/>
              </w:rPr>
              <w:t>制</w:t>
            </w:r>
            <w:r>
              <w:rPr>
                <w:color w:val="auto"/>
                <w:spacing w:val="35"/>
                <w:highlight w:val="none"/>
                <w:lang w:eastAsia="zh-CN"/>
              </w:rPr>
              <w:t xml:space="preserve">  </w:t>
            </w:r>
            <w:r>
              <w:rPr>
                <w:color w:val="auto"/>
                <w:spacing w:val="-8"/>
                <w:highlight w:val="none"/>
                <w:lang w:eastAsia="zh-CN"/>
              </w:rPr>
              <w:t>冷</w:t>
            </w:r>
            <w:r>
              <w:rPr>
                <w:color w:val="auto"/>
                <w:highlight w:val="none"/>
                <w:lang w:eastAsia="zh-CN"/>
              </w:rPr>
              <w:t xml:space="preserve"> </w:t>
            </w:r>
            <w:r>
              <w:rPr>
                <w:color w:val="auto"/>
                <w:spacing w:val="5"/>
                <w:highlight w:val="none"/>
                <w:lang w:eastAsia="zh-CN"/>
              </w:rPr>
              <w:t>量&gt;14000W)</w:t>
            </w:r>
          </w:p>
        </w:tc>
        <w:tc>
          <w:tcPr>
            <w:tcW w:w="2969" w:type="dxa"/>
          </w:tcPr>
          <w:p w14:paraId="04442F5D">
            <w:pPr>
              <w:pStyle w:val="236"/>
              <w:spacing w:before="223" w:line="288" w:lineRule="auto"/>
              <w:ind w:left="22"/>
              <w:rPr>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color w:val="auto"/>
                <w:highlight w:val="none"/>
              </w:rPr>
            </w:pPr>
          </w:p>
        </w:tc>
        <w:tc>
          <w:tcPr>
            <w:tcW w:w="1166" w:type="dxa"/>
            <w:vMerge w:val="continue"/>
            <w:tcBorders>
              <w:top w:val="nil"/>
              <w:bottom w:val="nil"/>
            </w:tcBorders>
          </w:tcPr>
          <w:p w14:paraId="019B5B0A">
            <w:pPr>
              <w:rPr>
                <w:rFonts w:ascii="Arial"/>
                <w:color w:val="auto"/>
                <w:highlight w:val="none"/>
              </w:rPr>
            </w:pPr>
          </w:p>
        </w:tc>
        <w:tc>
          <w:tcPr>
            <w:tcW w:w="1799" w:type="dxa"/>
            <w:vMerge w:val="continue"/>
            <w:tcBorders>
              <w:top w:val="nil"/>
            </w:tcBorders>
          </w:tcPr>
          <w:p w14:paraId="40003CCA">
            <w:pPr>
              <w:rPr>
                <w:rFonts w:ascii="Arial"/>
                <w:color w:val="auto"/>
                <w:highlight w:val="none"/>
              </w:rPr>
            </w:pPr>
          </w:p>
        </w:tc>
        <w:tc>
          <w:tcPr>
            <w:tcW w:w="1914" w:type="dxa"/>
          </w:tcPr>
          <w:p w14:paraId="6428E706">
            <w:pPr>
              <w:spacing w:line="319" w:lineRule="auto"/>
              <w:rPr>
                <w:rFonts w:ascii="Arial"/>
                <w:color w:val="auto"/>
                <w:highlight w:val="none"/>
              </w:rPr>
            </w:pPr>
          </w:p>
          <w:p w14:paraId="1033CE17">
            <w:pPr>
              <w:pStyle w:val="236"/>
              <w:spacing w:before="61" w:line="289" w:lineRule="auto"/>
              <w:ind w:left="51" w:right="11" w:hanging="33"/>
              <w:rPr>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2"/>
                <w:highlight w:val="none"/>
                <w:lang w:eastAsia="zh-CN"/>
              </w:rPr>
              <w:t>(制冷量&gt;14000W)</w:t>
            </w:r>
          </w:p>
        </w:tc>
        <w:tc>
          <w:tcPr>
            <w:tcW w:w="2969" w:type="dxa"/>
          </w:tcPr>
          <w:p w14:paraId="2E75F3F7">
            <w:pPr>
              <w:pStyle w:val="236"/>
              <w:spacing w:before="72" w:line="290" w:lineRule="auto"/>
              <w:ind w:left="16" w:right="11" w:firstLine="6"/>
              <w:rPr>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6"/>
                <w:highlight w:val="none"/>
                <w:lang w:eastAsia="zh-CN"/>
              </w:rPr>
              <w:t>及能效等级》（</w:t>
            </w:r>
            <w:r>
              <w:rPr>
                <w:color w:val="auto"/>
                <w:highlight w:val="none"/>
                <w:lang w:eastAsia="zh-CN"/>
              </w:rPr>
              <w:t>GB</w:t>
            </w:r>
            <w:r>
              <w:rPr>
                <w:color w:val="auto"/>
                <w:spacing w:val="-13"/>
                <w:highlight w:val="none"/>
                <w:lang w:eastAsia="zh-CN"/>
              </w:rPr>
              <w:t xml:space="preserve"> </w:t>
            </w:r>
            <w:r>
              <w:rPr>
                <w:color w:val="auto"/>
                <w:spacing w:val="6"/>
                <w:highlight w:val="none"/>
                <w:lang w:eastAsia="zh-CN"/>
              </w:rPr>
              <w:t>19576）《风管</w:t>
            </w:r>
            <w:r>
              <w:rPr>
                <w:color w:val="auto"/>
                <w:highlight w:val="none"/>
                <w:lang w:eastAsia="zh-CN"/>
              </w:rPr>
              <w:t xml:space="preserve"> </w:t>
            </w:r>
            <w:r>
              <w:rPr>
                <w:color w:val="auto"/>
                <w:spacing w:val="19"/>
                <w:highlight w:val="none"/>
                <w:lang w:eastAsia="zh-CN"/>
              </w:rPr>
              <w:t>送风式空调机组能效限定值及能</w:t>
            </w:r>
            <w:r>
              <w:rPr>
                <w:color w:val="auto"/>
                <w:spacing w:val="9"/>
                <w:highlight w:val="none"/>
                <w:lang w:eastAsia="zh-CN"/>
              </w:rPr>
              <w:t xml:space="preserve"> </w:t>
            </w:r>
            <w:r>
              <w:rPr>
                <w:color w:val="auto"/>
                <w:spacing w:val="7"/>
                <w:highlight w:val="none"/>
                <w:lang w:eastAsia="zh-CN"/>
              </w:rPr>
              <w:t>效等级》（</w:t>
            </w:r>
            <w:r>
              <w:rPr>
                <w:color w:val="auto"/>
                <w:highlight w:val="none"/>
                <w:lang w:eastAsia="zh-CN"/>
              </w:rPr>
              <w:t>GB</w:t>
            </w:r>
            <w:r>
              <w:rPr>
                <w:color w:val="auto"/>
                <w:spacing w:val="7"/>
                <w:highlight w:val="none"/>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color w:val="auto"/>
                <w:highlight w:val="none"/>
              </w:rPr>
            </w:pPr>
          </w:p>
        </w:tc>
        <w:tc>
          <w:tcPr>
            <w:tcW w:w="1166" w:type="dxa"/>
            <w:vMerge w:val="continue"/>
            <w:tcBorders>
              <w:top w:val="nil"/>
              <w:bottom w:val="nil"/>
            </w:tcBorders>
          </w:tcPr>
          <w:p w14:paraId="1D7BA979">
            <w:pPr>
              <w:rPr>
                <w:rFonts w:ascii="Arial"/>
                <w:color w:val="auto"/>
                <w:highlight w:val="none"/>
              </w:rPr>
            </w:pPr>
          </w:p>
        </w:tc>
        <w:tc>
          <w:tcPr>
            <w:tcW w:w="1799" w:type="dxa"/>
          </w:tcPr>
          <w:p w14:paraId="2C2144D9">
            <w:pPr>
              <w:pStyle w:val="236"/>
              <w:spacing w:before="145" w:line="287" w:lineRule="auto"/>
              <w:ind w:left="17" w:right="10" w:firstLine="1"/>
              <w:rPr>
                <w:color w:val="auto"/>
                <w:highlight w:val="none"/>
                <w:lang w:eastAsia="zh-CN"/>
              </w:rPr>
            </w:pPr>
            <w:r>
              <w:rPr>
                <w:color w:val="auto"/>
                <w:spacing w:val="3"/>
                <w:highlight w:val="none"/>
                <w:lang w:eastAsia="zh-CN"/>
              </w:rPr>
              <w:t>★A02052309 专用制</w:t>
            </w:r>
            <w:r>
              <w:rPr>
                <w:color w:val="auto"/>
                <w:spacing w:val="12"/>
                <w:highlight w:val="none"/>
                <w:lang w:eastAsia="zh-CN"/>
              </w:rPr>
              <w:t xml:space="preserve"> </w:t>
            </w:r>
            <w:r>
              <w:rPr>
                <w:color w:val="auto"/>
                <w:spacing w:val="8"/>
                <w:highlight w:val="none"/>
                <w:lang w:eastAsia="zh-CN"/>
              </w:rPr>
              <w:t>冷、空调设备</w:t>
            </w:r>
          </w:p>
        </w:tc>
        <w:tc>
          <w:tcPr>
            <w:tcW w:w="1914" w:type="dxa"/>
          </w:tcPr>
          <w:p w14:paraId="135B1406">
            <w:pPr>
              <w:pStyle w:val="236"/>
              <w:spacing w:before="300" w:line="228" w:lineRule="auto"/>
              <w:ind w:left="15"/>
              <w:rPr>
                <w:color w:val="auto"/>
                <w:highlight w:val="none"/>
              </w:rPr>
            </w:pPr>
            <w:r>
              <w:rPr>
                <w:color w:val="auto"/>
                <w:spacing w:val="7"/>
                <w:highlight w:val="none"/>
              </w:rPr>
              <w:t>机房空调</w:t>
            </w:r>
          </w:p>
        </w:tc>
        <w:tc>
          <w:tcPr>
            <w:tcW w:w="2969" w:type="dxa"/>
          </w:tcPr>
          <w:p w14:paraId="281BDFD5">
            <w:pPr>
              <w:pStyle w:val="236"/>
              <w:spacing w:before="146" w:line="286" w:lineRule="auto"/>
              <w:ind w:left="17" w:right="11" w:firstLine="6"/>
              <w:rPr>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color w:val="auto"/>
                <w:highlight w:val="none"/>
              </w:rPr>
            </w:pPr>
          </w:p>
        </w:tc>
        <w:tc>
          <w:tcPr>
            <w:tcW w:w="1166" w:type="dxa"/>
            <w:vMerge w:val="continue"/>
            <w:tcBorders>
              <w:top w:val="nil"/>
            </w:tcBorders>
          </w:tcPr>
          <w:p w14:paraId="5500E5C3">
            <w:pPr>
              <w:rPr>
                <w:rFonts w:ascii="Arial"/>
                <w:color w:val="auto"/>
                <w:highlight w:val="none"/>
              </w:rPr>
            </w:pPr>
          </w:p>
        </w:tc>
        <w:tc>
          <w:tcPr>
            <w:tcW w:w="1799" w:type="dxa"/>
          </w:tcPr>
          <w:p w14:paraId="1E7B428F">
            <w:pPr>
              <w:spacing w:line="265" w:lineRule="auto"/>
              <w:rPr>
                <w:rFonts w:ascii="Arial"/>
                <w:color w:val="auto"/>
                <w:highlight w:val="none"/>
              </w:rPr>
            </w:pPr>
          </w:p>
          <w:p w14:paraId="79B51DD2">
            <w:pPr>
              <w:spacing w:line="265" w:lineRule="auto"/>
              <w:rPr>
                <w:rFonts w:ascii="Arial"/>
                <w:color w:val="auto"/>
                <w:highlight w:val="none"/>
              </w:rPr>
            </w:pPr>
          </w:p>
          <w:p w14:paraId="3445F222">
            <w:pPr>
              <w:pStyle w:val="236"/>
              <w:spacing w:before="62" w:line="289" w:lineRule="auto"/>
              <w:ind w:left="21" w:right="10" w:hanging="12"/>
              <w:rPr>
                <w:color w:val="auto"/>
                <w:highlight w:val="none"/>
              </w:rPr>
            </w:pPr>
            <w:r>
              <w:rPr>
                <w:color w:val="auto"/>
                <w:spacing w:val="4"/>
                <w:highlight w:val="none"/>
              </w:rPr>
              <w:t>A02052399 其他制冷</w:t>
            </w:r>
            <w:r>
              <w:rPr>
                <w:color w:val="auto"/>
                <w:spacing w:val="7"/>
                <w:highlight w:val="none"/>
              </w:rPr>
              <w:t xml:space="preserve"> </w:t>
            </w:r>
            <w:r>
              <w:rPr>
                <w:color w:val="auto"/>
                <w:spacing w:val="5"/>
                <w:highlight w:val="none"/>
              </w:rPr>
              <w:t>空调设备</w:t>
            </w:r>
          </w:p>
        </w:tc>
        <w:tc>
          <w:tcPr>
            <w:tcW w:w="1914" w:type="dxa"/>
          </w:tcPr>
          <w:p w14:paraId="7A66CB1B">
            <w:pPr>
              <w:spacing w:line="343" w:lineRule="auto"/>
              <w:rPr>
                <w:rFonts w:ascii="Arial"/>
                <w:color w:val="auto"/>
                <w:highlight w:val="none"/>
              </w:rPr>
            </w:pPr>
          </w:p>
          <w:p w14:paraId="548AB2F5">
            <w:pPr>
              <w:spacing w:line="343" w:lineRule="auto"/>
              <w:rPr>
                <w:rFonts w:ascii="Arial"/>
                <w:color w:val="auto"/>
                <w:highlight w:val="none"/>
              </w:rPr>
            </w:pPr>
          </w:p>
          <w:p w14:paraId="68004D6C">
            <w:pPr>
              <w:pStyle w:val="236"/>
              <w:spacing w:before="62" w:line="231" w:lineRule="auto"/>
              <w:ind w:left="18"/>
              <w:rPr>
                <w:color w:val="auto"/>
                <w:highlight w:val="none"/>
              </w:rPr>
            </w:pPr>
            <w:r>
              <w:rPr>
                <w:color w:val="auto"/>
                <w:spacing w:val="6"/>
                <w:highlight w:val="none"/>
              </w:rPr>
              <w:t>冷却塔</w:t>
            </w:r>
          </w:p>
        </w:tc>
        <w:tc>
          <w:tcPr>
            <w:tcW w:w="2969" w:type="dxa"/>
          </w:tcPr>
          <w:p w14:paraId="6EA72211">
            <w:pPr>
              <w:pStyle w:val="236"/>
              <w:spacing w:before="284" w:line="296" w:lineRule="auto"/>
              <w:ind w:left="23"/>
              <w:rPr>
                <w:color w:val="auto"/>
                <w:highlight w:val="none"/>
                <w:lang w:eastAsia="zh-CN"/>
              </w:rPr>
            </w:pPr>
            <w:r>
              <w:rPr>
                <w:color w:val="auto"/>
                <w:spacing w:val="2"/>
                <w:highlight w:val="none"/>
                <w:lang w:eastAsia="zh-CN"/>
              </w:rPr>
              <w:t>《机械通风冷却塔 第 1 部分：中</w:t>
            </w:r>
            <w:r>
              <w:rPr>
                <w:color w:val="auto"/>
                <w:spacing w:val="3"/>
                <w:highlight w:val="none"/>
                <w:lang w:eastAsia="zh-CN"/>
              </w:rPr>
              <w:t xml:space="preserve"> </w:t>
            </w:r>
            <w:r>
              <w:rPr>
                <w:color w:val="auto"/>
                <w:spacing w:val="-6"/>
                <w:highlight w:val="none"/>
                <w:lang w:eastAsia="zh-CN"/>
              </w:rPr>
              <w:t>小型开式冷却塔》（GB</w:t>
            </w:r>
            <w:r>
              <w:rPr>
                <w:color w:val="auto"/>
                <w:spacing w:val="-36"/>
                <w:highlight w:val="none"/>
                <w:lang w:eastAsia="zh-CN"/>
              </w:rPr>
              <w:t xml:space="preserve"> </w:t>
            </w:r>
            <w:r>
              <w:rPr>
                <w:color w:val="auto"/>
                <w:spacing w:val="-6"/>
                <w:highlight w:val="none"/>
                <w:lang w:eastAsia="zh-CN"/>
              </w:rPr>
              <w:t>/T</w:t>
            </w:r>
            <w:r>
              <w:rPr>
                <w:color w:val="auto"/>
                <w:spacing w:val="-31"/>
                <w:highlight w:val="none"/>
                <w:lang w:eastAsia="zh-CN"/>
              </w:rPr>
              <w:t xml:space="preserve"> </w:t>
            </w:r>
            <w:r>
              <w:rPr>
                <w:color w:val="auto"/>
                <w:spacing w:val="-6"/>
                <w:highlight w:val="none"/>
                <w:lang w:eastAsia="zh-CN"/>
              </w:rPr>
              <w:t>7190.1</w:t>
            </w:r>
            <w:r>
              <w:rPr>
                <w:color w:val="auto"/>
                <w:spacing w:val="-49"/>
                <w:w w:val="97"/>
                <w:highlight w:val="none"/>
                <w:lang w:eastAsia="zh-CN"/>
              </w:rPr>
              <w:t>）；</w:t>
            </w:r>
            <w:r>
              <w:rPr>
                <w:color w:val="auto"/>
                <w:highlight w:val="none"/>
                <w:lang w:eastAsia="zh-CN"/>
              </w:rPr>
              <w:t xml:space="preserve"> </w:t>
            </w:r>
            <w:r>
              <w:rPr>
                <w:color w:val="auto"/>
                <w:spacing w:val="2"/>
                <w:highlight w:val="none"/>
                <w:lang w:eastAsia="zh-CN"/>
              </w:rPr>
              <w:t>《机械通风冷却塔 第 2 部分：大</w:t>
            </w:r>
            <w:r>
              <w:rPr>
                <w:color w:val="auto"/>
                <w:spacing w:val="3"/>
                <w:highlight w:val="none"/>
                <w:lang w:eastAsia="zh-CN"/>
              </w:rPr>
              <w:t xml:space="preserve"> </w:t>
            </w:r>
            <w:r>
              <w:rPr>
                <w:color w:val="auto"/>
                <w:spacing w:val="4"/>
                <w:highlight w:val="none"/>
                <w:lang w:eastAsia="zh-CN"/>
              </w:rPr>
              <w:t>型开式冷却塔》（</w:t>
            </w:r>
            <w:r>
              <w:rPr>
                <w:color w:val="auto"/>
                <w:highlight w:val="none"/>
                <w:lang w:eastAsia="zh-CN"/>
              </w:rPr>
              <w:t>GB</w:t>
            </w:r>
            <w:r>
              <w:rPr>
                <w:color w:val="auto"/>
                <w:spacing w:val="4"/>
                <w:highlight w:val="none"/>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color w:val="auto"/>
                <w:highlight w:val="none"/>
              </w:rPr>
            </w:pPr>
          </w:p>
          <w:p w14:paraId="1304C46D">
            <w:pPr>
              <w:pStyle w:val="236"/>
              <w:spacing w:before="62" w:line="188" w:lineRule="auto"/>
              <w:ind w:left="247"/>
              <w:rPr>
                <w:color w:val="auto"/>
                <w:highlight w:val="none"/>
              </w:rPr>
            </w:pPr>
            <w:r>
              <w:rPr>
                <w:color w:val="auto"/>
                <w:highlight w:val="none"/>
              </w:rPr>
              <w:t>7</w:t>
            </w:r>
          </w:p>
        </w:tc>
        <w:tc>
          <w:tcPr>
            <w:tcW w:w="1166" w:type="dxa"/>
          </w:tcPr>
          <w:p w14:paraId="38F049A9">
            <w:pPr>
              <w:pStyle w:val="236"/>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tcPr>
          <w:p w14:paraId="7546BDD8">
            <w:pPr>
              <w:rPr>
                <w:rFonts w:ascii="Arial"/>
                <w:color w:val="auto"/>
                <w:highlight w:val="none"/>
              </w:rPr>
            </w:pPr>
          </w:p>
        </w:tc>
        <w:tc>
          <w:tcPr>
            <w:tcW w:w="1914" w:type="dxa"/>
          </w:tcPr>
          <w:p w14:paraId="35EE056D">
            <w:pPr>
              <w:rPr>
                <w:rFonts w:ascii="Arial"/>
                <w:color w:val="auto"/>
                <w:highlight w:val="none"/>
              </w:rPr>
            </w:pPr>
          </w:p>
        </w:tc>
        <w:tc>
          <w:tcPr>
            <w:tcW w:w="2969" w:type="dxa"/>
          </w:tcPr>
          <w:p w14:paraId="0752E71D">
            <w:pPr>
              <w:pStyle w:val="236"/>
              <w:spacing w:before="117" w:line="288" w:lineRule="auto"/>
              <w:ind w:left="22" w:right="11"/>
              <w:rPr>
                <w:color w:val="auto"/>
                <w:highlight w:val="none"/>
                <w:lang w:eastAsia="zh-CN"/>
              </w:rPr>
            </w:pPr>
            <w:r>
              <w:rPr>
                <w:color w:val="auto"/>
                <w:spacing w:val="19"/>
                <w:highlight w:val="none"/>
                <w:lang w:eastAsia="zh-CN"/>
              </w:rPr>
              <w:t>《中小型三相异步电动机能效限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6"/>
              <w:spacing w:before="283" w:line="189" w:lineRule="auto"/>
              <w:ind w:left="243"/>
              <w:rPr>
                <w:color w:val="auto"/>
                <w:highlight w:val="none"/>
              </w:rPr>
            </w:pPr>
            <w:r>
              <w:rPr>
                <w:color w:val="auto"/>
                <w:highlight w:val="none"/>
              </w:rPr>
              <w:t>8</w:t>
            </w:r>
          </w:p>
        </w:tc>
        <w:tc>
          <w:tcPr>
            <w:tcW w:w="1166" w:type="dxa"/>
          </w:tcPr>
          <w:p w14:paraId="14B1D941">
            <w:pPr>
              <w:pStyle w:val="236"/>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tcPr>
          <w:p w14:paraId="05E85F6B">
            <w:pPr>
              <w:pStyle w:val="236"/>
              <w:spacing w:before="252" w:line="230" w:lineRule="auto"/>
              <w:ind w:left="15"/>
              <w:rPr>
                <w:color w:val="auto"/>
                <w:highlight w:val="none"/>
              </w:rPr>
            </w:pPr>
            <w:r>
              <w:rPr>
                <w:color w:val="auto"/>
                <w:spacing w:val="8"/>
                <w:highlight w:val="none"/>
              </w:rPr>
              <w:t>配电变压器</w:t>
            </w:r>
          </w:p>
        </w:tc>
        <w:tc>
          <w:tcPr>
            <w:tcW w:w="1914" w:type="dxa"/>
          </w:tcPr>
          <w:p w14:paraId="3EA14651">
            <w:pPr>
              <w:rPr>
                <w:rFonts w:ascii="Arial"/>
                <w:color w:val="auto"/>
                <w:highlight w:val="none"/>
              </w:rPr>
            </w:pPr>
          </w:p>
        </w:tc>
        <w:tc>
          <w:tcPr>
            <w:tcW w:w="2969" w:type="dxa"/>
          </w:tcPr>
          <w:p w14:paraId="4C135EFA">
            <w:pPr>
              <w:pStyle w:val="236"/>
              <w:spacing w:before="96" w:line="285" w:lineRule="auto"/>
              <w:ind w:left="25" w:right="11" w:hanging="2"/>
              <w:rPr>
                <w:color w:val="auto"/>
                <w:highlight w:val="none"/>
                <w:lang w:eastAsia="zh-CN"/>
              </w:rPr>
            </w:pPr>
            <w:r>
              <w:rPr>
                <w:color w:val="auto"/>
                <w:spacing w:val="19"/>
                <w:highlight w:val="none"/>
                <w:lang w:eastAsia="zh-CN"/>
              </w:rPr>
              <w:t>《三相配电变压器能效限定值及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color w:val="auto"/>
                <w:highlight w:val="none"/>
              </w:rPr>
            </w:pPr>
          </w:p>
          <w:p w14:paraId="7A8412AC">
            <w:pPr>
              <w:pStyle w:val="236"/>
              <w:spacing w:before="61" w:line="189" w:lineRule="auto"/>
              <w:ind w:left="243"/>
              <w:rPr>
                <w:color w:val="auto"/>
                <w:highlight w:val="none"/>
              </w:rPr>
            </w:pPr>
            <w:r>
              <w:rPr>
                <w:color w:val="auto"/>
                <w:highlight w:val="none"/>
              </w:rPr>
              <w:t>9</w:t>
            </w:r>
          </w:p>
        </w:tc>
        <w:tc>
          <w:tcPr>
            <w:tcW w:w="1166" w:type="dxa"/>
          </w:tcPr>
          <w:p w14:paraId="37CD44B3">
            <w:pPr>
              <w:pStyle w:val="236"/>
              <w:spacing w:before="192" w:line="290"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tcPr>
          <w:p w14:paraId="58D15660">
            <w:pPr>
              <w:spacing w:line="284" w:lineRule="auto"/>
              <w:rPr>
                <w:rFonts w:ascii="Arial"/>
                <w:color w:val="auto"/>
                <w:highlight w:val="none"/>
              </w:rPr>
            </w:pPr>
          </w:p>
          <w:p w14:paraId="71EB886C">
            <w:pPr>
              <w:pStyle w:val="236"/>
              <w:spacing w:before="62" w:line="229" w:lineRule="auto"/>
              <w:ind w:left="19"/>
              <w:rPr>
                <w:color w:val="auto"/>
                <w:highlight w:val="none"/>
              </w:rPr>
            </w:pPr>
            <w:r>
              <w:rPr>
                <w:color w:val="auto"/>
                <w:spacing w:val="8"/>
                <w:highlight w:val="none"/>
              </w:rPr>
              <w:t>管型荧光灯镇流器</w:t>
            </w:r>
          </w:p>
        </w:tc>
        <w:tc>
          <w:tcPr>
            <w:tcW w:w="1914" w:type="dxa"/>
          </w:tcPr>
          <w:p w14:paraId="73DD987C">
            <w:pPr>
              <w:rPr>
                <w:rFonts w:ascii="Arial"/>
                <w:color w:val="auto"/>
                <w:highlight w:val="none"/>
              </w:rPr>
            </w:pPr>
          </w:p>
        </w:tc>
        <w:tc>
          <w:tcPr>
            <w:tcW w:w="2969" w:type="dxa"/>
          </w:tcPr>
          <w:p w14:paraId="172FB3A0">
            <w:pPr>
              <w:pStyle w:val="236"/>
              <w:spacing w:before="192" w:line="288" w:lineRule="auto"/>
              <w:ind w:left="17" w:right="11" w:firstLine="6"/>
              <w:rPr>
                <w:color w:val="auto"/>
                <w:highlight w:val="none"/>
                <w:lang w:eastAsia="zh-CN"/>
              </w:rPr>
            </w:pPr>
            <w:r>
              <w:rPr>
                <w:color w:val="auto"/>
                <w:spacing w:val="19"/>
                <w:highlight w:val="none"/>
                <w:lang w:eastAsia="zh-CN"/>
              </w:rPr>
              <w:t>《管形荧光灯镇流器能效限定值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color w:val="auto"/>
                <w:highlight w:val="none"/>
              </w:rPr>
            </w:pPr>
          </w:p>
          <w:p w14:paraId="54898265">
            <w:pPr>
              <w:spacing w:line="261" w:lineRule="auto"/>
              <w:rPr>
                <w:rFonts w:ascii="Arial"/>
                <w:color w:val="auto"/>
                <w:highlight w:val="none"/>
              </w:rPr>
            </w:pPr>
          </w:p>
          <w:p w14:paraId="3A5C37F4">
            <w:pPr>
              <w:spacing w:line="261" w:lineRule="auto"/>
              <w:rPr>
                <w:rFonts w:ascii="Arial"/>
                <w:color w:val="auto"/>
                <w:highlight w:val="none"/>
              </w:rPr>
            </w:pPr>
          </w:p>
          <w:p w14:paraId="7EDB6E9E">
            <w:pPr>
              <w:spacing w:line="261" w:lineRule="auto"/>
              <w:rPr>
                <w:rFonts w:ascii="Arial"/>
                <w:color w:val="auto"/>
                <w:highlight w:val="none"/>
              </w:rPr>
            </w:pPr>
          </w:p>
          <w:p w14:paraId="432FA194">
            <w:pPr>
              <w:spacing w:line="261" w:lineRule="auto"/>
              <w:rPr>
                <w:rFonts w:ascii="Arial"/>
                <w:color w:val="auto"/>
                <w:highlight w:val="none"/>
              </w:rPr>
            </w:pPr>
          </w:p>
          <w:p w14:paraId="1556801D">
            <w:pPr>
              <w:spacing w:line="261" w:lineRule="auto"/>
              <w:rPr>
                <w:rFonts w:ascii="Arial"/>
                <w:color w:val="auto"/>
                <w:highlight w:val="none"/>
              </w:rPr>
            </w:pPr>
          </w:p>
          <w:p w14:paraId="327D87BE">
            <w:pPr>
              <w:spacing w:line="262" w:lineRule="auto"/>
              <w:rPr>
                <w:rFonts w:ascii="Arial"/>
                <w:color w:val="auto"/>
                <w:highlight w:val="none"/>
              </w:rPr>
            </w:pPr>
          </w:p>
          <w:p w14:paraId="14CD4823">
            <w:pPr>
              <w:spacing w:line="262" w:lineRule="auto"/>
              <w:rPr>
                <w:rFonts w:ascii="Arial"/>
                <w:color w:val="auto"/>
                <w:highlight w:val="none"/>
              </w:rPr>
            </w:pPr>
          </w:p>
          <w:p w14:paraId="22551E77">
            <w:pPr>
              <w:spacing w:line="262" w:lineRule="auto"/>
              <w:rPr>
                <w:rFonts w:ascii="Arial"/>
                <w:color w:val="auto"/>
                <w:highlight w:val="none"/>
              </w:rPr>
            </w:pPr>
          </w:p>
          <w:p w14:paraId="367E741A">
            <w:pPr>
              <w:spacing w:line="262" w:lineRule="auto"/>
              <w:rPr>
                <w:rFonts w:ascii="Arial"/>
                <w:color w:val="auto"/>
                <w:highlight w:val="none"/>
              </w:rPr>
            </w:pPr>
          </w:p>
          <w:p w14:paraId="2C38DE1E">
            <w:pPr>
              <w:pStyle w:val="236"/>
              <w:spacing w:before="62" w:line="190" w:lineRule="auto"/>
              <w:ind w:left="209"/>
              <w:rPr>
                <w:color w:val="auto"/>
                <w:highlight w:val="none"/>
              </w:rPr>
            </w:pPr>
            <w:r>
              <w:rPr>
                <w:color w:val="auto"/>
                <w:spacing w:val="-7"/>
                <w:highlight w:val="none"/>
              </w:rPr>
              <w:t>10</w:t>
            </w:r>
          </w:p>
        </w:tc>
        <w:tc>
          <w:tcPr>
            <w:tcW w:w="1166" w:type="dxa"/>
            <w:vMerge w:val="restart"/>
            <w:tcBorders>
              <w:bottom w:val="nil"/>
            </w:tcBorders>
          </w:tcPr>
          <w:p w14:paraId="1CADE21E">
            <w:pPr>
              <w:spacing w:line="242" w:lineRule="auto"/>
              <w:rPr>
                <w:rFonts w:ascii="Arial"/>
                <w:color w:val="auto"/>
                <w:highlight w:val="none"/>
              </w:rPr>
            </w:pPr>
          </w:p>
          <w:p w14:paraId="55C85BBC">
            <w:pPr>
              <w:spacing w:line="243" w:lineRule="auto"/>
              <w:rPr>
                <w:rFonts w:ascii="Arial"/>
                <w:color w:val="auto"/>
                <w:highlight w:val="none"/>
              </w:rPr>
            </w:pPr>
          </w:p>
          <w:p w14:paraId="0274160A">
            <w:pPr>
              <w:spacing w:line="243" w:lineRule="auto"/>
              <w:rPr>
                <w:rFonts w:ascii="Arial"/>
                <w:color w:val="auto"/>
                <w:highlight w:val="none"/>
              </w:rPr>
            </w:pPr>
          </w:p>
          <w:p w14:paraId="3A7E2FD6">
            <w:pPr>
              <w:spacing w:line="243" w:lineRule="auto"/>
              <w:rPr>
                <w:rFonts w:ascii="Arial"/>
                <w:color w:val="auto"/>
                <w:highlight w:val="none"/>
              </w:rPr>
            </w:pPr>
          </w:p>
          <w:p w14:paraId="15FDF30C">
            <w:pPr>
              <w:spacing w:line="243" w:lineRule="auto"/>
              <w:rPr>
                <w:rFonts w:ascii="Arial"/>
                <w:color w:val="auto"/>
                <w:highlight w:val="none"/>
              </w:rPr>
            </w:pPr>
          </w:p>
          <w:p w14:paraId="4A61D6B8">
            <w:pPr>
              <w:spacing w:line="243" w:lineRule="auto"/>
              <w:rPr>
                <w:rFonts w:ascii="Arial"/>
                <w:color w:val="auto"/>
                <w:highlight w:val="none"/>
              </w:rPr>
            </w:pPr>
          </w:p>
          <w:p w14:paraId="26773600">
            <w:pPr>
              <w:spacing w:line="243" w:lineRule="auto"/>
              <w:rPr>
                <w:rFonts w:ascii="Arial"/>
                <w:color w:val="auto"/>
                <w:highlight w:val="none"/>
              </w:rPr>
            </w:pPr>
          </w:p>
          <w:p w14:paraId="465F59B8">
            <w:pPr>
              <w:spacing w:line="243" w:lineRule="auto"/>
              <w:rPr>
                <w:rFonts w:ascii="Arial"/>
                <w:color w:val="auto"/>
                <w:highlight w:val="none"/>
              </w:rPr>
            </w:pPr>
          </w:p>
          <w:p w14:paraId="5301B8C4">
            <w:pPr>
              <w:spacing w:line="243" w:lineRule="auto"/>
              <w:rPr>
                <w:rFonts w:ascii="Arial"/>
                <w:color w:val="auto"/>
                <w:highlight w:val="none"/>
              </w:rPr>
            </w:pPr>
          </w:p>
          <w:p w14:paraId="041A17A4">
            <w:pPr>
              <w:spacing w:line="243" w:lineRule="auto"/>
              <w:rPr>
                <w:rFonts w:ascii="Arial"/>
                <w:color w:val="auto"/>
                <w:highlight w:val="none"/>
              </w:rPr>
            </w:pPr>
          </w:p>
          <w:p w14:paraId="78099949">
            <w:pPr>
              <w:pStyle w:val="236"/>
              <w:spacing w:before="62" w:line="289"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tcPr>
          <w:p w14:paraId="234A73E4">
            <w:pPr>
              <w:pStyle w:val="236"/>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tcPr>
          <w:p w14:paraId="7A4CBABB">
            <w:pPr>
              <w:rPr>
                <w:rFonts w:ascii="Arial"/>
                <w:color w:val="auto"/>
                <w:highlight w:val="none"/>
              </w:rPr>
            </w:pPr>
          </w:p>
        </w:tc>
        <w:tc>
          <w:tcPr>
            <w:tcW w:w="2969" w:type="dxa"/>
          </w:tcPr>
          <w:p w14:paraId="6CA48E05">
            <w:pPr>
              <w:pStyle w:val="236"/>
              <w:spacing w:before="121" w:line="288" w:lineRule="auto"/>
              <w:ind w:left="22" w:right="11"/>
              <w:rPr>
                <w:color w:val="auto"/>
                <w:highlight w:val="none"/>
                <w:lang w:eastAsia="zh-CN"/>
              </w:rPr>
            </w:pPr>
            <w:r>
              <w:rPr>
                <w:color w:val="auto"/>
                <w:spacing w:val="19"/>
                <w:highlight w:val="none"/>
                <w:lang w:eastAsia="zh-CN"/>
              </w:rPr>
              <w:t>《家用电冰箱耗电量限定值及能</w:t>
            </w:r>
            <w:r>
              <w:rPr>
                <w:color w:val="auto"/>
                <w:spacing w:val="2"/>
                <w:highlight w:val="none"/>
                <w:lang w:eastAsia="zh-CN"/>
              </w:rPr>
              <w:t xml:space="preserve"> </w:t>
            </w:r>
            <w:r>
              <w:rPr>
                <w:color w:val="auto"/>
                <w:spacing w:val="4"/>
                <w:highlight w:val="none"/>
                <w:lang w:eastAsia="zh-CN"/>
              </w:rPr>
              <w:t>效等级》（</w:t>
            </w:r>
            <w:r>
              <w:rPr>
                <w:color w:val="auto"/>
                <w:highlight w:val="none"/>
                <w:lang w:eastAsia="zh-CN"/>
              </w:rPr>
              <w:t>GB</w:t>
            </w:r>
            <w:r>
              <w:rPr>
                <w:color w:val="auto"/>
                <w:spacing w:val="20"/>
                <w:highlight w:val="none"/>
                <w:lang w:eastAsia="zh-CN"/>
              </w:rPr>
              <w:t xml:space="preserve">  </w:t>
            </w:r>
            <w:r>
              <w:rPr>
                <w:color w:val="auto"/>
                <w:spacing w:val="4"/>
                <w:highlight w:val="none"/>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color w:val="auto"/>
                <w:highlight w:val="none"/>
              </w:rPr>
            </w:pPr>
          </w:p>
        </w:tc>
        <w:tc>
          <w:tcPr>
            <w:tcW w:w="1166" w:type="dxa"/>
            <w:vMerge w:val="continue"/>
            <w:tcBorders>
              <w:top w:val="nil"/>
              <w:bottom w:val="nil"/>
            </w:tcBorders>
          </w:tcPr>
          <w:p w14:paraId="57DD20DB">
            <w:pPr>
              <w:rPr>
                <w:rFonts w:ascii="Arial"/>
                <w:color w:val="auto"/>
                <w:highlight w:val="none"/>
              </w:rPr>
            </w:pPr>
          </w:p>
        </w:tc>
        <w:tc>
          <w:tcPr>
            <w:tcW w:w="1799" w:type="dxa"/>
            <w:vMerge w:val="restart"/>
            <w:tcBorders>
              <w:bottom w:val="nil"/>
            </w:tcBorders>
          </w:tcPr>
          <w:p w14:paraId="59424F38">
            <w:pPr>
              <w:spacing w:line="247" w:lineRule="auto"/>
              <w:rPr>
                <w:rFonts w:ascii="Arial"/>
                <w:color w:val="auto"/>
                <w:highlight w:val="none"/>
              </w:rPr>
            </w:pPr>
          </w:p>
          <w:p w14:paraId="5FE5F321">
            <w:pPr>
              <w:spacing w:line="247" w:lineRule="auto"/>
              <w:rPr>
                <w:rFonts w:ascii="Arial"/>
                <w:color w:val="auto"/>
                <w:highlight w:val="none"/>
              </w:rPr>
            </w:pPr>
          </w:p>
          <w:p w14:paraId="13AD2663">
            <w:pPr>
              <w:spacing w:line="248" w:lineRule="auto"/>
              <w:rPr>
                <w:rFonts w:ascii="Arial"/>
                <w:color w:val="auto"/>
                <w:highlight w:val="none"/>
              </w:rPr>
            </w:pPr>
          </w:p>
          <w:p w14:paraId="74A65EEE">
            <w:pPr>
              <w:spacing w:line="248" w:lineRule="auto"/>
              <w:rPr>
                <w:rFonts w:ascii="Arial"/>
                <w:color w:val="auto"/>
                <w:highlight w:val="none"/>
              </w:rPr>
            </w:pPr>
          </w:p>
          <w:p w14:paraId="2D94CECB">
            <w:pPr>
              <w:spacing w:line="248" w:lineRule="auto"/>
              <w:rPr>
                <w:rFonts w:ascii="Arial"/>
                <w:color w:val="auto"/>
                <w:highlight w:val="none"/>
              </w:rPr>
            </w:pPr>
          </w:p>
          <w:p w14:paraId="40CDFED0">
            <w:pPr>
              <w:spacing w:line="248" w:lineRule="auto"/>
              <w:rPr>
                <w:rFonts w:ascii="Arial"/>
                <w:color w:val="auto"/>
                <w:highlight w:val="none"/>
              </w:rPr>
            </w:pPr>
          </w:p>
          <w:p w14:paraId="39B54CD3">
            <w:pPr>
              <w:spacing w:line="248" w:lineRule="auto"/>
              <w:rPr>
                <w:rFonts w:ascii="Arial"/>
                <w:color w:val="auto"/>
                <w:highlight w:val="none"/>
              </w:rPr>
            </w:pPr>
          </w:p>
          <w:p w14:paraId="7B511DA1">
            <w:pPr>
              <w:pStyle w:val="236"/>
              <w:spacing w:before="62" w:line="288"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tcPr>
          <w:p w14:paraId="71EAA7AA">
            <w:pPr>
              <w:spacing w:line="261" w:lineRule="auto"/>
              <w:rPr>
                <w:rFonts w:ascii="Arial"/>
                <w:color w:val="auto"/>
                <w:highlight w:val="none"/>
              </w:rPr>
            </w:pPr>
          </w:p>
          <w:p w14:paraId="522F2077">
            <w:pPr>
              <w:spacing w:line="261" w:lineRule="auto"/>
              <w:rPr>
                <w:rFonts w:ascii="Arial"/>
                <w:color w:val="auto"/>
                <w:highlight w:val="none"/>
              </w:rPr>
            </w:pPr>
          </w:p>
          <w:p w14:paraId="74FD4ADF">
            <w:pPr>
              <w:spacing w:line="261" w:lineRule="auto"/>
              <w:rPr>
                <w:rFonts w:ascii="Arial"/>
                <w:color w:val="auto"/>
                <w:highlight w:val="none"/>
              </w:rPr>
            </w:pPr>
          </w:p>
          <w:p w14:paraId="342E3E74">
            <w:pPr>
              <w:pStyle w:val="236"/>
              <w:spacing w:before="62" w:line="230" w:lineRule="auto"/>
              <w:ind w:left="17"/>
              <w:rPr>
                <w:color w:val="auto"/>
                <w:highlight w:val="none"/>
              </w:rPr>
            </w:pPr>
            <w:r>
              <w:rPr>
                <w:color w:val="auto"/>
                <w:spacing w:val="8"/>
                <w:highlight w:val="none"/>
              </w:rPr>
              <w:t>房间空气调节器</w:t>
            </w:r>
          </w:p>
        </w:tc>
        <w:tc>
          <w:tcPr>
            <w:tcW w:w="2969" w:type="dxa"/>
          </w:tcPr>
          <w:p w14:paraId="6D1EC247">
            <w:pPr>
              <w:pStyle w:val="236"/>
              <w:spacing w:before="68" w:line="293" w:lineRule="auto"/>
              <w:ind w:left="17" w:firstLine="5"/>
              <w:rPr>
                <w:color w:val="auto"/>
                <w:highlight w:val="none"/>
                <w:lang w:eastAsia="zh-CN"/>
              </w:rPr>
            </w:pPr>
            <w:r>
              <w:rPr>
                <w:color w:val="auto"/>
                <w:spacing w:val="14"/>
                <w:highlight w:val="none"/>
                <w:lang w:eastAsia="zh-CN"/>
              </w:rPr>
              <w:t>《转速可控型房间空气调节器能</w:t>
            </w:r>
            <w:r>
              <w:rPr>
                <w:color w:val="auto"/>
                <w:highlight w:val="none"/>
                <w:lang w:eastAsia="zh-CN"/>
              </w:rPr>
              <w:t xml:space="preserve">  </w:t>
            </w:r>
            <w:r>
              <w:rPr>
                <w:color w:val="auto"/>
                <w:spacing w:val="-9"/>
                <w:highlight w:val="none"/>
                <w:lang w:eastAsia="zh-CN"/>
              </w:rPr>
              <w:t>效</w:t>
            </w:r>
            <w:r>
              <w:rPr>
                <w:color w:val="auto"/>
                <w:spacing w:val="-19"/>
                <w:highlight w:val="none"/>
                <w:lang w:eastAsia="zh-CN"/>
              </w:rPr>
              <w:t xml:space="preserve"> </w:t>
            </w:r>
            <w:r>
              <w:rPr>
                <w:color w:val="auto"/>
                <w:spacing w:val="-9"/>
                <w:highlight w:val="none"/>
                <w:lang w:eastAsia="zh-CN"/>
              </w:rPr>
              <w:t>限</w:t>
            </w:r>
            <w:r>
              <w:rPr>
                <w:color w:val="auto"/>
                <w:spacing w:val="-33"/>
                <w:highlight w:val="none"/>
                <w:lang w:eastAsia="zh-CN"/>
              </w:rPr>
              <w:t xml:space="preserve"> </w:t>
            </w:r>
            <w:r>
              <w:rPr>
                <w:color w:val="auto"/>
                <w:spacing w:val="-9"/>
                <w:highlight w:val="none"/>
                <w:lang w:eastAsia="zh-CN"/>
              </w:rPr>
              <w:t>定</w:t>
            </w:r>
            <w:r>
              <w:rPr>
                <w:color w:val="auto"/>
                <w:spacing w:val="-38"/>
                <w:highlight w:val="none"/>
                <w:lang w:eastAsia="zh-CN"/>
              </w:rPr>
              <w:t xml:space="preserve"> </w:t>
            </w:r>
            <w:r>
              <w:rPr>
                <w:color w:val="auto"/>
                <w:spacing w:val="-9"/>
                <w:highlight w:val="none"/>
                <w:lang w:eastAsia="zh-CN"/>
              </w:rPr>
              <w:t>值</w:t>
            </w:r>
            <w:r>
              <w:rPr>
                <w:color w:val="auto"/>
                <w:spacing w:val="-39"/>
                <w:highlight w:val="none"/>
                <w:lang w:eastAsia="zh-CN"/>
              </w:rPr>
              <w:t xml:space="preserve"> </w:t>
            </w:r>
            <w:r>
              <w:rPr>
                <w:color w:val="auto"/>
                <w:spacing w:val="-9"/>
                <w:highlight w:val="none"/>
                <w:lang w:eastAsia="zh-CN"/>
              </w:rPr>
              <w:t>及</w:t>
            </w:r>
            <w:r>
              <w:rPr>
                <w:color w:val="auto"/>
                <w:spacing w:val="-31"/>
                <w:highlight w:val="none"/>
                <w:lang w:eastAsia="zh-CN"/>
              </w:rPr>
              <w:t xml:space="preserve"> </w:t>
            </w:r>
            <w:r>
              <w:rPr>
                <w:color w:val="auto"/>
                <w:spacing w:val="-9"/>
                <w:highlight w:val="none"/>
                <w:lang w:eastAsia="zh-CN"/>
              </w:rPr>
              <w:t>能</w:t>
            </w:r>
            <w:r>
              <w:rPr>
                <w:color w:val="auto"/>
                <w:spacing w:val="-34"/>
                <w:highlight w:val="none"/>
                <w:lang w:eastAsia="zh-CN"/>
              </w:rPr>
              <w:t xml:space="preserve"> </w:t>
            </w:r>
            <w:r>
              <w:rPr>
                <w:color w:val="auto"/>
                <w:spacing w:val="-9"/>
                <w:highlight w:val="none"/>
                <w:lang w:eastAsia="zh-CN"/>
              </w:rPr>
              <w:t>效</w:t>
            </w:r>
            <w:r>
              <w:rPr>
                <w:color w:val="auto"/>
                <w:spacing w:val="-36"/>
                <w:highlight w:val="none"/>
                <w:lang w:eastAsia="zh-CN"/>
              </w:rPr>
              <w:t xml:space="preserve"> </w:t>
            </w:r>
            <w:r>
              <w:rPr>
                <w:color w:val="auto"/>
                <w:spacing w:val="-9"/>
                <w:highlight w:val="none"/>
                <w:lang w:eastAsia="zh-CN"/>
              </w:rPr>
              <w:t>等</w:t>
            </w:r>
            <w:r>
              <w:rPr>
                <w:color w:val="auto"/>
                <w:spacing w:val="-36"/>
                <w:highlight w:val="none"/>
                <w:lang w:eastAsia="zh-CN"/>
              </w:rPr>
              <w:t xml:space="preserve"> </w:t>
            </w:r>
            <w:r>
              <w:rPr>
                <w:color w:val="auto"/>
                <w:spacing w:val="-9"/>
                <w:highlight w:val="none"/>
                <w:lang w:eastAsia="zh-CN"/>
              </w:rPr>
              <w:t>级</w:t>
            </w:r>
            <w:r>
              <w:rPr>
                <w:color w:val="auto"/>
                <w:spacing w:val="-29"/>
                <w:highlight w:val="none"/>
                <w:lang w:eastAsia="zh-CN"/>
              </w:rPr>
              <w:t xml:space="preserve"> </w:t>
            </w:r>
            <w:r>
              <w:rPr>
                <w:color w:val="auto"/>
                <w:spacing w:val="-9"/>
                <w:highlight w:val="none"/>
                <w:lang w:eastAsia="zh-CN"/>
              </w:rPr>
              <w:t>》</w:t>
            </w:r>
            <w:r>
              <w:rPr>
                <w:color w:val="auto"/>
                <w:spacing w:val="-41"/>
                <w:highlight w:val="none"/>
                <w:lang w:eastAsia="zh-CN"/>
              </w:rPr>
              <w:t xml:space="preserve"> </w:t>
            </w:r>
            <w:r>
              <w:rPr>
                <w:color w:val="auto"/>
                <w:spacing w:val="-9"/>
                <w:highlight w:val="none"/>
                <w:lang w:eastAsia="zh-CN"/>
              </w:rPr>
              <w:t>（ GB</w:t>
            </w:r>
            <w:r>
              <w:rPr>
                <w:color w:val="auto"/>
                <w:highlight w:val="none"/>
                <w:lang w:eastAsia="zh-CN"/>
              </w:rPr>
              <w:t xml:space="preserve">  21455-2013</w:t>
            </w:r>
            <w:r>
              <w:rPr>
                <w:color w:val="auto"/>
                <w:spacing w:val="12"/>
                <w:highlight w:val="none"/>
                <w:lang w:eastAsia="zh-CN"/>
              </w:rPr>
              <w:t>），</w:t>
            </w:r>
            <w:r>
              <w:rPr>
                <w:color w:val="auto"/>
                <w:highlight w:val="none"/>
                <w:lang w:eastAsia="zh-CN"/>
              </w:rPr>
              <w:t>待 2019</w:t>
            </w:r>
            <w:r>
              <w:rPr>
                <w:color w:val="auto"/>
                <w:spacing w:val="-15"/>
                <w:highlight w:val="none"/>
                <w:lang w:eastAsia="zh-CN"/>
              </w:rPr>
              <w:t xml:space="preserve"> </w:t>
            </w:r>
            <w:r>
              <w:rPr>
                <w:color w:val="auto"/>
                <w:highlight w:val="none"/>
                <w:lang w:eastAsia="zh-CN"/>
              </w:rPr>
              <w:t>年修订发  布后，按《房间空气调节器能效限</w:t>
            </w:r>
            <w:r>
              <w:rPr>
                <w:color w:val="auto"/>
                <w:spacing w:val="4"/>
                <w:highlight w:val="none"/>
                <w:lang w:eastAsia="zh-CN"/>
              </w:rPr>
              <w:t xml:space="preserve">  </w:t>
            </w:r>
            <w:r>
              <w:rPr>
                <w:color w:val="auto"/>
                <w:spacing w:val="-5"/>
                <w:highlight w:val="none"/>
                <w:lang w:eastAsia="zh-CN"/>
              </w:rPr>
              <w:t>定值及能效等级》（GB21455-2019）</w:t>
            </w:r>
            <w:r>
              <w:rPr>
                <w:color w:val="auto"/>
                <w:spacing w:val="15"/>
                <w:highlight w:val="none"/>
                <w:lang w:eastAsia="zh-CN"/>
              </w:rPr>
              <w:t xml:space="preserve"> </w:t>
            </w:r>
            <w:r>
              <w:rPr>
                <w:color w:val="auto"/>
                <w:highlight w:val="none"/>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color w:val="auto"/>
                <w:highlight w:val="none"/>
              </w:rPr>
            </w:pPr>
          </w:p>
        </w:tc>
        <w:tc>
          <w:tcPr>
            <w:tcW w:w="1166" w:type="dxa"/>
            <w:vMerge w:val="continue"/>
            <w:tcBorders>
              <w:top w:val="nil"/>
              <w:bottom w:val="nil"/>
            </w:tcBorders>
          </w:tcPr>
          <w:p w14:paraId="326B1E0E">
            <w:pPr>
              <w:rPr>
                <w:rFonts w:ascii="Arial"/>
                <w:color w:val="auto"/>
                <w:highlight w:val="none"/>
              </w:rPr>
            </w:pPr>
          </w:p>
        </w:tc>
        <w:tc>
          <w:tcPr>
            <w:tcW w:w="1799" w:type="dxa"/>
            <w:vMerge w:val="continue"/>
            <w:tcBorders>
              <w:top w:val="nil"/>
              <w:bottom w:val="nil"/>
            </w:tcBorders>
          </w:tcPr>
          <w:p w14:paraId="526CDADF">
            <w:pPr>
              <w:rPr>
                <w:rFonts w:ascii="Arial"/>
                <w:color w:val="auto"/>
                <w:highlight w:val="none"/>
              </w:rPr>
            </w:pPr>
          </w:p>
        </w:tc>
        <w:tc>
          <w:tcPr>
            <w:tcW w:w="1914" w:type="dxa"/>
          </w:tcPr>
          <w:p w14:paraId="35158A68">
            <w:pPr>
              <w:pStyle w:val="236"/>
              <w:spacing w:before="71" w:line="282" w:lineRule="auto"/>
              <w:ind w:left="15" w:right="11" w:firstLine="10"/>
              <w:rPr>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4"/>
                <w:highlight w:val="none"/>
                <w:lang w:eastAsia="zh-CN"/>
              </w:rPr>
              <w:t>机 组 （</w:t>
            </w:r>
            <w:r>
              <w:rPr>
                <w:color w:val="auto"/>
                <w:spacing w:val="28"/>
                <w:highlight w:val="none"/>
                <w:lang w:eastAsia="zh-CN"/>
              </w:rPr>
              <w:t xml:space="preserve"> </w:t>
            </w:r>
            <w:r>
              <w:rPr>
                <w:color w:val="auto"/>
                <w:spacing w:val="-4"/>
                <w:highlight w:val="none"/>
                <w:lang w:eastAsia="zh-CN"/>
              </w:rPr>
              <w:t>制 冷 量 ≤</w:t>
            </w:r>
            <w:r>
              <w:rPr>
                <w:color w:val="auto"/>
                <w:highlight w:val="none"/>
                <w:lang w:eastAsia="zh-CN"/>
              </w:rPr>
              <w:t xml:space="preserve"> </w:t>
            </w:r>
            <w:r>
              <w:rPr>
                <w:color w:val="auto"/>
                <w:spacing w:val="3"/>
                <w:highlight w:val="none"/>
                <w:lang w:eastAsia="zh-CN"/>
              </w:rPr>
              <w:t>14000W）</w:t>
            </w:r>
          </w:p>
        </w:tc>
        <w:tc>
          <w:tcPr>
            <w:tcW w:w="2969" w:type="dxa"/>
          </w:tcPr>
          <w:p w14:paraId="166B991E">
            <w:pPr>
              <w:pStyle w:val="236"/>
              <w:spacing w:before="227" w:line="288" w:lineRule="auto"/>
              <w:ind w:left="22"/>
              <w:rPr>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color w:val="auto"/>
                <w:highlight w:val="none"/>
              </w:rPr>
            </w:pPr>
          </w:p>
        </w:tc>
        <w:tc>
          <w:tcPr>
            <w:tcW w:w="1166" w:type="dxa"/>
            <w:vMerge w:val="continue"/>
            <w:tcBorders>
              <w:top w:val="nil"/>
              <w:bottom w:val="nil"/>
            </w:tcBorders>
          </w:tcPr>
          <w:p w14:paraId="13E79FFC">
            <w:pPr>
              <w:rPr>
                <w:rFonts w:ascii="Arial"/>
                <w:color w:val="auto"/>
                <w:highlight w:val="none"/>
              </w:rPr>
            </w:pPr>
          </w:p>
        </w:tc>
        <w:tc>
          <w:tcPr>
            <w:tcW w:w="1799" w:type="dxa"/>
            <w:vMerge w:val="continue"/>
            <w:tcBorders>
              <w:top w:val="nil"/>
            </w:tcBorders>
          </w:tcPr>
          <w:p w14:paraId="37F14B68">
            <w:pPr>
              <w:rPr>
                <w:rFonts w:ascii="Arial"/>
                <w:color w:val="auto"/>
                <w:highlight w:val="none"/>
              </w:rPr>
            </w:pPr>
          </w:p>
        </w:tc>
        <w:tc>
          <w:tcPr>
            <w:tcW w:w="1914" w:type="dxa"/>
          </w:tcPr>
          <w:p w14:paraId="3EE6ABD9">
            <w:pPr>
              <w:spacing w:line="318" w:lineRule="auto"/>
              <w:rPr>
                <w:rFonts w:ascii="Arial"/>
                <w:color w:val="auto"/>
                <w:highlight w:val="none"/>
              </w:rPr>
            </w:pPr>
          </w:p>
          <w:p w14:paraId="325B8038">
            <w:pPr>
              <w:pStyle w:val="236"/>
              <w:spacing w:before="62" w:line="289" w:lineRule="auto"/>
              <w:ind w:left="51" w:right="11" w:hanging="33"/>
              <w:rPr>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3"/>
                <w:highlight w:val="none"/>
                <w:lang w:eastAsia="zh-CN"/>
              </w:rPr>
              <w:t>(制冷量≤14000W)</w:t>
            </w:r>
          </w:p>
        </w:tc>
        <w:tc>
          <w:tcPr>
            <w:tcW w:w="2969" w:type="dxa"/>
          </w:tcPr>
          <w:p w14:paraId="7B52BCC1">
            <w:pPr>
              <w:pStyle w:val="236"/>
              <w:spacing w:before="72" w:line="287" w:lineRule="auto"/>
              <w:ind w:left="17" w:right="11" w:firstLine="6"/>
              <w:rPr>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及能源效率等级》（GB</w:t>
            </w:r>
            <w:r>
              <w:rPr>
                <w:color w:val="auto"/>
                <w:spacing w:val="-13"/>
                <w:highlight w:val="none"/>
                <w:lang w:eastAsia="zh-CN"/>
              </w:rPr>
              <w:t xml:space="preserve"> </w:t>
            </w:r>
            <w:r>
              <w:rPr>
                <w:color w:val="auto"/>
                <w:spacing w:val="-5"/>
                <w:highlight w:val="none"/>
                <w:lang w:eastAsia="zh-CN"/>
              </w:rPr>
              <w:t>19576）《风</w:t>
            </w:r>
            <w:r>
              <w:rPr>
                <w:color w:val="auto"/>
                <w:highlight w:val="none"/>
                <w:lang w:eastAsia="zh-CN"/>
              </w:rPr>
              <w:t xml:space="preserve"> </w:t>
            </w:r>
            <w:r>
              <w:rPr>
                <w:color w:val="auto"/>
                <w:spacing w:val="19"/>
                <w:highlight w:val="none"/>
                <w:lang w:eastAsia="zh-CN"/>
              </w:rPr>
              <w:t>管送风式空调机组能效限定值及</w:t>
            </w:r>
            <w:r>
              <w:rPr>
                <w:color w:val="auto"/>
                <w:spacing w:val="8"/>
                <w:highlight w:val="none"/>
                <w:lang w:eastAsia="zh-CN"/>
              </w:rPr>
              <w:t xml:space="preserve"> </w:t>
            </w:r>
            <w:r>
              <w:rPr>
                <w:color w:val="auto"/>
                <w:spacing w:val="7"/>
                <w:highlight w:val="none"/>
                <w:lang w:eastAsia="zh-CN"/>
              </w:rPr>
              <w:t>能效等级》（</w:t>
            </w:r>
            <w:r>
              <w:rPr>
                <w:color w:val="auto"/>
                <w:highlight w:val="none"/>
                <w:lang w:eastAsia="zh-CN"/>
              </w:rPr>
              <w:t>GB</w:t>
            </w:r>
            <w:r>
              <w:rPr>
                <w:color w:val="auto"/>
                <w:spacing w:val="7"/>
                <w:highlight w:val="none"/>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color w:val="auto"/>
                <w:highlight w:val="none"/>
              </w:rPr>
            </w:pPr>
          </w:p>
        </w:tc>
        <w:tc>
          <w:tcPr>
            <w:tcW w:w="1166" w:type="dxa"/>
            <w:vMerge w:val="continue"/>
            <w:tcBorders>
              <w:top w:val="nil"/>
            </w:tcBorders>
          </w:tcPr>
          <w:p w14:paraId="1975968A">
            <w:pPr>
              <w:rPr>
                <w:rFonts w:ascii="Arial"/>
                <w:color w:val="auto"/>
                <w:highlight w:val="none"/>
              </w:rPr>
            </w:pPr>
          </w:p>
        </w:tc>
        <w:tc>
          <w:tcPr>
            <w:tcW w:w="1799" w:type="dxa"/>
          </w:tcPr>
          <w:p w14:paraId="4F1CE9F3">
            <w:pPr>
              <w:pStyle w:val="236"/>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tcPr>
          <w:p w14:paraId="2347E380">
            <w:pPr>
              <w:rPr>
                <w:rFonts w:ascii="Arial"/>
                <w:color w:val="auto"/>
                <w:highlight w:val="none"/>
              </w:rPr>
            </w:pPr>
          </w:p>
        </w:tc>
        <w:tc>
          <w:tcPr>
            <w:tcW w:w="2969" w:type="dxa"/>
          </w:tcPr>
          <w:p w14:paraId="17EF5F46">
            <w:pPr>
              <w:pStyle w:val="236"/>
              <w:spacing w:before="74" w:line="276" w:lineRule="auto"/>
              <w:ind w:left="19" w:right="11" w:firstLine="3"/>
              <w:rPr>
                <w:color w:val="auto"/>
                <w:highlight w:val="none"/>
                <w:lang w:eastAsia="zh-CN"/>
              </w:rPr>
            </w:pPr>
            <w:r>
              <w:rPr>
                <w:color w:val="auto"/>
                <w:spacing w:val="19"/>
                <w:highlight w:val="none"/>
                <w:lang w:eastAsia="zh-CN"/>
              </w:rPr>
              <w:t>《电动洗衣机能效水效限定值及</w:t>
            </w:r>
            <w:r>
              <w:rPr>
                <w:color w:val="auto"/>
                <w:spacing w:val="2"/>
                <w:highlight w:val="none"/>
                <w:lang w:eastAsia="zh-CN"/>
              </w:rPr>
              <w:t xml:space="preserve"> </w:t>
            </w:r>
            <w:r>
              <w:rPr>
                <w:color w:val="auto"/>
                <w:spacing w:val="4"/>
                <w:highlight w:val="none"/>
                <w:lang w:eastAsia="zh-CN"/>
              </w:rPr>
              <w:t>等级》（</w:t>
            </w:r>
            <w:r>
              <w:rPr>
                <w:color w:val="auto"/>
                <w:highlight w:val="none"/>
                <w:lang w:eastAsia="zh-CN"/>
              </w:rPr>
              <w:t>GB</w:t>
            </w:r>
            <w:r>
              <w:rPr>
                <w:color w:val="auto"/>
                <w:spacing w:val="33"/>
                <w:highlight w:val="none"/>
                <w:lang w:eastAsia="zh-CN"/>
              </w:rPr>
              <w:t xml:space="preserve"> </w:t>
            </w:r>
            <w:r>
              <w:rPr>
                <w:color w:val="auto"/>
                <w:spacing w:val="4"/>
                <w:highlight w:val="none"/>
                <w:lang w:eastAsia="zh-CN"/>
              </w:rPr>
              <w:t>12021.4）</w:t>
            </w:r>
          </w:p>
        </w:tc>
      </w:tr>
    </w:tbl>
    <w:p w14:paraId="4912B9FA">
      <w:pPr>
        <w:rPr>
          <w:rFonts w:ascii="Arial"/>
          <w:color w:val="auto"/>
          <w:highlight w:val="none"/>
        </w:rPr>
      </w:pPr>
    </w:p>
    <w:p w14:paraId="6E759983">
      <w:pPr>
        <w:rPr>
          <w:rFonts w:ascii="Arial" w:hAnsi="Arial" w:eastAsia="Arial" w:cs="Arial"/>
          <w:color w:val="auto"/>
          <w:szCs w:val="21"/>
          <w:highlight w:val="none"/>
        </w:rPr>
        <w:sectPr>
          <w:pgSz w:w="11906" w:h="16838"/>
          <w:pgMar w:top="1431" w:right="1691" w:bottom="0" w:left="1783" w:header="0" w:footer="0" w:gutter="0"/>
          <w:cols w:space="720" w:num="1"/>
        </w:sectPr>
      </w:pPr>
    </w:p>
    <w:p w14:paraId="308F33CC">
      <w:pPr>
        <w:spacing w:line="91" w:lineRule="auto"/>
        <w:rPr>
          <w:rFonts w:ascii="Arial"/>
          <w:color w:val="auto"/>
          <w:sz w:val="2"/>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color w:val="auto"/>
                <w:highlight w:val="none"/>
              </w:rPr>
            </w:pPr>
          </w:p>
        </w:tc>
        <w:tc>
          <w:tcPr>
            <w:tcW w:w="1166" w:type="dxa"/>
            <w:vMerge w:val="restart"/>
            <w:tcBorders>
              <w:bottom w:val="nil"/>
            </w:tcBorders>
          </w:tcPr>
          <w:p w14:paraId="4F31C581">
            <w:pPr>
              <w:rPr>
                <w:rFonts w:ascii="Arial"/>
                <w:color w:val="auto"/>
                <w:highlight w:val="none"/>
              </w:rPr>
            </w:pPr>
          </w:p>
        </w:tc>
        <w:tc>
          <w:tcPr>
            <w:tcW w:w="1799" w:type="dxa"/>
            <w:vMerge w:val="restart"/>
            <w:tcBorders>
              <w:bottom w:val="nil"/>
            </w:tcBorders>
          </w:tcPr>
          <w:p w14:paraId="4372C759">
            <w:pPr>
              <w:spacing w:line="244" w:lineRule="auto"/>
              <w:rPr>
                <w:rFonts w:ascii="Arial"/>
                <w:color w:val="auto"/>
                <w:highlight w:val="none"/>
              </w:rPr>
            </w:pPr>
          </w:p>
          <w:p w14:paraId="25566C56">
            <w:pPr>
              <w:spacing w:line="244" w:lineRule="auto"/>
              <w:rPr>
                <w:rFonts w:ascii="Arial"/>
                <w:color w:val="auto"/>
                <w:highlight w:val="none"/>
              </w:rPr>
            </w:pPr>
          </w:p>
          <w:p w14:paraId="7F86F242">
            <w:pPr>
              <w:spacing w:line="244" w:lineRule="auto"/>
              <w:rPr>
                <w:rFonts w:ascii="Arial"/>
                <w:color w:val="auto"/>
                <w:highlight w:val="none"/>
              </w:rPr>
            </w:pPr>
          </w:p>
          <w:p w14:paraId="7708D811">
            <w:pPr>
              <w:spacing w:line="244" w:lineRule="auto"/>
              <w:rPr>
                <w:rFonts w:ascii="Arial"/>
                <w:color w:val="auto"/>
                <w:highlight w:val="none"/>
              </w:rPr>
            </w:pPr>
          </w:p>
          <w:p w14:paraId="2955FB63">
            <w:pPr>
              <w:spacing w:line="245" w:lineRule="auto"/>
              <w:rPr>
                <w:rFonts w:ascii="Arial"/>
                <w:color w:val="auto"/>
                <w:highlight w:val="none"/>
              </w:rPr>
            </w:pPr>
          </w:p>
          <w:p w14:paraId="6299DE81">
            <w:pPr>
              <w:spacing w:line="245" w:lineRule="auto"/>
              <w:rPr>
                <w:rFonts w:ascii="Arial"/>
                <w:color w:val="auto"/>
                <w:highlight w:val="none"/>
              </w:rPr>
            </w:pPr>
          </w:p>
          <w:p w14:paraId="43F9D706">
            <w:pPr>
              <w:pStyle w:val="236"/>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tcPr>
          <w:p w14:paraId="62BAEB0D">
            <w:pPr>
              <w:pStyle w:val="236"/>
              <w:spacing w:before="275" w:line="229" w:lineRule="auto"/>
              <w:ind w:left="19"/>
              <w:rPr>
                <w:color w:val="auto"/>
                <w:highlight w:val="none"/>
              </w:rPr>
            </w:pPr>
            <w:r>
              <w:rPr>
                <w:color w:val="auto"/>
                <w:spacing w:val="7"/>
                <w:highlight w:val="none"/>
              </w:rPr>
              <w:t>★电热水器</w:t>
            </w:r>
          </w:p>
        </w:tc>
        <w:tc>
          <w:tcPr>
            <w:tcW w:w="2969" w:type="dxa"/>
          </w:tcPr>
          <w:p w14:paraId="37D844D0">
            <w:pPr>
              <w:pStyle w:val="236"/>
              <w:spacing w:before="119" w:line="288" w:lineRule="auto"/>
              <w:ind w:left="25" w:right="11" w:hanging="2"/>
              <w:rPr>
                <w:color w:val="auto"/>
                <w:highlight w:val="none"/>
                <w:lang w:eastAsia="zh-CN"/>
              </w:rPr>
            </w:pPr>
            <w:r>
              <w:rPr>
                <w:color w:val="auto"/>
                <w:spacing w:val="19"/>
                <w:highlight w:val="none"/>
                <w:lang w:eastAsia="zh-CN"/>
              </w:rPr>
              <w:t>《储水式电热水器能效限定值及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color w:val="auto"/>
                <w:highlight w:val="none"/>
              </w:rPr>
            </w:pPr>
          </w:p>
        </w:tc>
        <w:tc>
          <w:tcPr>
            <w:tcW w:w="1166" w:type="dxa"/>
            <w:vMerge w:val="continue"/>
            <w:tcBorders>
              <w:top w:val="nil"/>
              <w:bottom w:val="nil"/>
            </w:tcBorders>
          </w:tcPr>
          <w:p w14:paraId="4E9429E5">
            <w:pPr>
              <w:rPr>
                <w:rFonts w:ascii="Arial"/>
                <w:color w:val="auto"/>
                <w:highlight w:val="none"/>
              </w:rPr>
            </w:pPr>
          </w:p>
        </w:tc>
        <w:tc>
          <w:tcPr>
            <w:tcW w:w="1799" w:type="dxa"/>
            <w:vMerge w:val="continue"/>
            <w:tcBorders>
              <w:top w:val="nil"/>
              <w:bottom w:val="nil"/>
            </w:tcBorders>
          </w:tcPr>
          <w:p w14:paraId="2518125B">
            <w:pPr>
              <w:rPr>
                <w:rFonts w:ascii="Arial"/>
                <w:color w:val="auto"/>
                <w:highlight w:val="none"/>
              </w:rPr>
            </w:pPr>
          </w:p>
        </w:tc>
        <w:tc>
          <w:tcPr>
            <w:tcW w:w="1914" w:type="dxa"/>
          </w:tcPr>
          <w:p w14:paraId="2784F092">
            <w:pPr>
              <w:spacing w:line="315" w:lineRule="auto"/>
              <w:rPr>
                <w:rFonts w:ascii="Arial"/>
                <w:color w:val="auto"/>
                <w:highlight w:val="none"/>
              </w:rPr>
            </w:pPr>
          </w:p>
          <w:p w14:paraId="320DDDC4">
            <w:pPr>
              <w:pStyle w:val="236"/>
              <w:spacing w:before="61" w:line="229" w:lineRule="auto"/>
              <w:ind w:left="15"/>
              <w:rPr>
                <w:color w:val="auto"/>
                <w:highlight w:val="none"/>
              </w:rPr>
            </w:pPr>
            <w:r>
              <w:rPr>
                <w:color w:val="auto"/>
                <w:spacing w:val="8"/>
                <w:highlight w:val="none"/>
              </w:rPr>
              <w:t>燃气热水器</w:t>
            </w:r>
          </w:p>
        </w:tc>
        <w:tc>
          <w:tcPr>
            <w:tcW w:w="2969" w:type="dxa"/>
          </w:tcPr>
          <w:p w14:paraId="5901820A">
            <w:pPr>
              <w:pStyle w:val="236"/>
              <w:spacing w:before="68" w:line="283" w:lineRule="auto"/>
              <w:ind w:left="25" w:hanging="2"/>
              <w:rPr>
                <w:color w:val="auto"/>
                <w:highlight w:val="none"/>
                <w:lang w:eastAsia="zh-CN"/>
              </w:rPr>
            </w:pPr>
            <w:r>
              <w:rPr>
                <w:color w:val="auto"/>
                <w:spacing w:val="17"/>
                <w:highlight w:val="none"/>
                <w:lang w:eastAsia="zh-CN"/>
              </w:rPr>
              <w:t>《家用燃气快速热水器和燃气采</w:t>
            </w:r>
            <w:r>
              <w:rPr>
                <w:color w:val="auto"/>
                <w:highlight w:val="none"/>
                <w:lang w:eastAsia="zh-CN"/>
              </w:rPr>
              <w:t xml:space="preserve"> </w:t>
            </w:r>
            <w:r>
              <w:rPr>
                <w:color w:val="auto"/>
                <w:spacing w:val="5"/>
                <w:highlight w:val="none"/>
                <w:lang w:eastAsia="zh-CN"/>
              </w:rPr>
              <w:t>暖热水炉能效限定值及能效等级》</w:t>
            </w:r>
            <w:r>
              <w:rPr>
                <w:color w:val="auto"/>
                <w:spacing w:val="12"/>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8"/>
                <w:highlight w:val="none"/>
                <w:lang w:eastAsia="zh-CN"/>
              </w:rPr>
              <w:t xml:space="preserve"> </w:t>
            </w:r>
            <w:r>
              <w:rPr>
                <w:color w:val="auto"/>
                <w:spacing w:val="1"/>
                <w:highlight w:val="none"/>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color w:val="auto"/>
                <w:highlight w:val="none"/>
              </w:rPr>
            </w:pPr>
          </w:p>
        </w:tc>
        <w:tc>
          <w:tcPr>
            <w:tcW w:w="1166" w:type="dxa"/>
            <w:vMerge w:val="continue"/>
            <w:tcBorders>
              <w:top w:val="nil"/>
              <w:bottom w:val="nil"/>
            </w:tcBorders>
          </w:tcPr>
          <w:p w14:paraId="73DE5DD0">
            <w:pPr>
              <w:rPr>
                <w:rFonts w:ascii="Arial"/>
                <w:color w:val="auto"/>
                <w:highlight w:val="none"/>
              </w:rPr>
            </w:pPr>
          </w:p>
        </w:tc>
        <w:tc>
          <w:tcPr>
            <w:tcW w:w="1799" w:type="dxa"/>
            <w:vMerge w:val="continue"/>
            <w:tcBorders>
              <w:top w:val="nil"/>
              <w:bottom w:val="nil"/>
            </w:tcBorders>
          </w:tcPr>
          <w:p w14:paraId="34C1E6AE">
            <w:pPr>
              <w:rPr>
                <w:rFonts w:ascii="Arial"/>
                <w:color w:val="auto"/>
                <w:highlight w:val="none"/>
              </w:rPr>
            </w:pPr>
          </w:p>
        </w:tc>
        <w:tc>
          <w:tcPr>
            <w:tcW w:w="1914" w:type="dxa"/>
          </w:tcPr>
          <w:p w14:paraId="0DBB6D44">
            <w:pPr>
              <w:spacing w:line="248" w:lineRule="auto"/>
              <w:rPr>
                <w:rFonts w:ascii="Arial"/>
                <w:color w:val="auto"/>
                <w:highlight w:val="none"/>
              </w:rPr>
            </w:pPr>
          </w:p>
          <w:p w14:paraId="6A5B8B30">
            <w:pPr>
              <w:pStyle w:val="236"/>
              <w:spacing w:before="62" w:line="229" w:lineRule="auto"/>
              <w:ind w:left="20"/>
              <w:rPr>
                <w:color w:val="auto"/>
                <w:highlight w:val="none"/>
              </w:rPr>
            </w:pPr>
            <w:r>
              <w:rPr>
                <w:color w:val="auto"/>
                <w:spacing w:val="7"/>
                <w:highlight w:val="none"/>
              </w:rPr>
              <w:t>热泵热水器</w:t>
            </w:r>
          </w:p>
        </w:tc>
        <w:tc>
          <w:tcPr>
            <w:tcW w:w="2969" w:type="dxa"/>
          </w:tcPr>
          <w:p w14:paraId="54F7A733">
            <w:pPr>
              <w:pStyle w:val="236"/>
              <w:spacing w:before="156" w:line="288" w:lineRule="auto"/>
              <w:ind w:left="25" w:right="13" w:hanging="2"/>
              <w:rPr>
                <w:color w:val="auto"/>
                <w:highlight w:val="none"/>
                <w:lang w:eastAsia="zh-CN"/>
              </w:rPr>
            </w:pPr>
            <w:r>
              <w:rPr>
                <w:color w:val="auto"/>
                <w:spacing w:val="5"/>
                <w:highlight w:val="none"/>
                <w:lang w:eastAsia="zh-CN"/>
              </w:rPr>
              <w:t>《热泵热水机（器）能效限定值及</w:t>
            </w:r>
            <w:r>
              <w:rPr>
                <w:color w:val="auto"/>
                <w:spacing w:val="1"/>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color w:val="auto"/>
                <w:highlight w:val="none"/>
              </w:rPr>
            </w:pPr>
          </w:p>
        </w:tc>
        <w:tc>
          <w:tcPr>
            <w:tcW w:w="1166" w:type="dxa"/>
            <w:vMerge w:val="continue"/>
            <w:tcBorders>
              <w:top w:val="nil"/>
            </w:tcBorders>
          </w:tcPr>
          <w:p w14:paraId="28A05542">
            <w:pPr>
              <w:rPr>
                <w:rFonts w:ascii="Arial"/>
                <w:color w:val="auto"/>
                <w:highlight w:val="none"/>
              </w:rPr>
            </w:pPr>
          </w:p>
        </w:tc>
        <w:tc>
          <w:tcPr>
            <w:tcW w:w="1799" w:type="dxa"/>
            <w:vMerge w:val="continue"/>
            <w:tcBorders>
              <w:top w:val="nil"/>
            </w:tcBorders>
          </w:tcPr>
          <w:p w14:paraId="29F38019">
            <w:pPr>
              <w:rPr>
                <w:rFonts w:ascii="Arial"/>
                <w:color w:val="auto"/>
                <w:highlight w:val="none"/>
              </w:rPr>
            </w:pPr>
          </w:p>
        </w:tc>
        <w:tc>
          <w:tcPr>
            <w:tcW w:w="1914" w:type="dxa"/>
          </w:tcPr>
          <w:p w14:paraId="7D85FE9E">
            <w:pPr>
              <w:pStyle w:val="236"/>
              <w:spacing w:before="271" w:line="229" w:lineRule="auto"/>
              <w:ind w:left="16"/>
              <w:rPr>
                <w:color w:val="auto"/>
                <w:highlight w:val="none"/>
              </w:rPr>
            </w:pPr>
            <w:r>
              <w:rPr>
                <w:color w:val="auto"/>
                <w:spacing w:val="8"/>
                <w:highlight w:val="none"/>
              </w:rPr>
              <w:t>太阳能热水系统</w:t>
            </w:r>
          </w:p>
        </w:tc>
        <w:tc>
          <w:tcPr>
            <w:tcW w:w="2969" w:type="dxa"/>
          </w:tcPr>
          <w:p w14:paraId="1885F4CD">
            <w:pPr>
              <w:pStyle w:val="236"/>
              <w:spacing w:before="116" w:line="288" w:lineRule="auto"/>
              <w:ind w:left="17" w:right="11" w:firstLine="5"/>
              <w:rPr>
                <w:color w:val="auto"/>
                <w:highlight w:val="none"/>
                <w:lang w:eastAsia="zh-CN"/>
              </w:rPr>
            </w:pPr>
            <w:r>
              <w:rPr>
                <w:color w:val="auto"/>
                <w:spacing w:val="19"/>
                <w:highlight w:val="none"/>
                <w:lang w:eastAsia="zh-CN"/>
              </w:rPr>
              <w:t>《家用太阳能热水系统能效限定</w:t>
            </w:r>
            <w:r>
              <w:rPr>
                <w:color w:val="auto"/>
                <w:spacing w:val="2"/>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color w:val="auto"/>
                <w:highlight w:val="none"/>
              </w:rPr>
            </w:pPr>
          </w:p>
          <w:p w14:paraId="1A14BABF">
            <w:pPr>
              <w:spacing w:line="274" w:lineRule="auto"/>
              <w:rPr>
                <w:rFonts w:ascii="Arial"/>
                <w:color w:val="auto"/>
                <w:highlight w:val="none"/>
              </w:rPr>
            </w:pPr>
          </w:p>
          <w:p w14:paraId="284CEB88">
            <w:pPr>
              <w:spacing w:line="274" w:lineRule="auto"/>
              <w:rPr>
                <w:rFonts w:ascii="Arial"/>
                <w:color w:val="auto"/>
                <w:highlight w:val="none"/>
              </w:rPr>
            </w:pPr>
          </w:p>
          <w:p w14:paraId="29F49873">
            <w:pPr>
              <w:spacing w:line="274" w:lineRule="auto"/>
              <w:rPr>
                <w:rFonts w:ascii="Arial"/>
                <w:color w:val="auto"/>
                <w:highlight w:val="none"/>
              </w:rPr>
            </w:pPr>
          </w:p>
          <w:p w14:paraId="278937AA">
            <w:pPr>
              <w:spacing w:line="274" w:lineRule="auto"/>
              <w:rPr>
                <w:rFonts w:ascii="Arial"/>
                <w:color w:val="auto"/>
                <w:highlight w:val="none"/>
              </w:rPr>
            </w:pPr>
          </w:p>
          <w:p w14:paraId="56293DF6">
            <w:pPr>
              <w:spacing w:line="274" w:lineRule="auto"/>
              <w:rPr>
                <w:rFonts w:ascii="Arial"/>
                <w:color w:val="auto"/>
                <w:highlight w:val="none"/>
              </w:rPr>
            </w:pPr>
          </w:p>
          <w:p w14:paraId="073AF1F8">
            <w:pPr>
              <w:pStyle w:val="236"/>
              <w:spacing w:before="62" w:line="190" w:lineRule="auto"/>
              <w:ind w:left="209"/>
              <w:rPr>
                <w:color w:val="auto"/>
                <w:highlight w:val="none"/>
              </w:rPr>
            </w:pPr>
            <w:r>
              <w:rPr>
                <w:color w:val="auto"/>
                <w:spacing w:val="-7"/>
                <w:highlight w:val="none"/>
              </w:rPr>
              <w:t>11</w:t>
            </w:r>
          </w:p>
        </w:tc>
        <w:tc>
          <w:tcPr>
            <w:tcW w:w="1166" w:type="dxa"/>
            <w:vMerge w:val="restart"/>
            <w:tcBorders>
              <w:bottom w:val="nil"/>
            </w:tcBorders>
          </w:tcPr>
          <w:p w14:paraId="7B616446">
            <w:pPr>
              <w:spacing w:line="243" w:lineRule="auto"/>
              <w:rPr>
                <w:rFonts w:ascii="Arial"/>
                <w:color w:val="auto"/>
                <w:highlight w:val="none"/>
              </w:rPr>
            </w:pPr>
          </w:p>
          <w:p w14:paraId="6250BF93">
            <w:pPr>
              <w:spacing w:line="243" w:lineRule="auto"/>
              <w:rPr>
                <w:rFonts w:ascii="Arial"/>
                <w:color w:val="auto"/>
                <w:highlight w:val="none"/>
              </w:rPr>
            </w:pPr>
          </w:p>
          <w:p w14:paraId="4ED244D7">
            <w:pPr>
              <w:spacing w:line="243" w:lineRule="auto"/>
              <w:rPr>
                <w:rFonts w:ascii="Arial"/>
                <w:color w:val="auto"/>
                <w:highlight w:val="none"/>
              </w:rPr>
            </w:pPr>
          </w:p>
          <w:p w14:paraId="73A7CF28">
            <w:pPr>
              <w:spacing w:line="243" w:lineRule="auto"/>
              <w:rPr>
                <w:rFonts w:ascii="Arial"/>
                <w:color w:val="auto"/>
                <w:highlight w:val="none"/>
              </w:rPr>
            </w:pPr>
          </w:p>
          <w:p w14:paraId="07C336AF">
            <w:pPr>
              <w:spacing w:line="243" w:lineRule="auto"/>
              <w:rPr>
                <w:rFonts w:ascii="Arial"/>
                <w:color w:val="auto"/>
                <w:highlight w:val="none"/>
              </w:rPr>
            </w:pPr>
          </w:p>
          <w:p w14:paraId="67158282">
            <w:pPr>
              <w:spacing w:line="243" w:lineRule="auto"/>
              <w:rPr>
                <w:rFonts w:ascii="Arial"/>
                <w:color w:val="auto"/>
                <w:highlight w:val="none"/>
              </w:rPr>
            </w:pPr>
          </w:p>
          <w:p w14:paraId="3F3C9223">
            <w:pPr>
              <w:pStyle w:val="236"/>
              <w:spacing w:before="62" w:line="289"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tcPr>
          <w:p w14:paraId="11BF2B8C">
            <w:pPr>
              <w:pStyle w:val="236"/>
              <w:spacing w:before="198" w:line="288" w:lineRule="auto"/>
              <w:ind w:left="20" w:right="12" w:hanging="2"/>
              <w:rPr>
                <w:color w:val="auto"/>
                <w:highlight w:val="none"/>
                <w:lang w:eastAsia="zh-CN"/>
              </w:rPr>
            </w:pPr>
            <w:r>
              <w:rPr>
                <w:color w:val="auto"/>
                <w:spacing w:val="19"/>
                <w:highlight w:val="none"/>
                <w:lang w:eastAsia="zh-CN"/>
              </w:rPr>
              <w:t>★</w:t>
            </w:r>
            <w:r>
              <w:rPr>
                <w:color w:val="auto"/>
                <w:spacing w:val="-59"/>
                <w:highlight w:val="none"/>
                <w:lang w:eastAsia="zh-CN"/>
              </w:rPr>
              <w:t xml:space="preserve"> </w:t>
            </w:r>
            <w:r>
              <w:rPr>
                <w:color w:val="auto"/>
                <w:spacing w:val="19"/>
                <w:highlight w:val="none"/>
                <w:lang w:eastAsia="zh-CN"/>
              </w:rPr>
              <w:t>普通照</w:t>
            </w:r>
            <w:r>
              <w:rPr>
                <w:color w:val="auto"/>
                <w:spacing w:val="-42"/>
                <w:highlight w:val="none"/>
                <w:lang w:eastAsia="zh-CN"/>
              </w:rPr>
              <w:t xml:space="preserve"> </w:t>
            </w:r>
            <w:r>
              <w:rPr>
                <w:color w:val="auto"/>
                <w:spacing w:val="19"/>
                <w:highlight w:val="none"/>
                <w:lang w:eastAsia="zh-CN"/>
              </w:rPr>
              <w:t>明用双端</w:t>
            </w:r>
            <w:r>
              <w:rPr>
                <w:color w:val="auto"/>
                <w:highlight w:val="none"/>
                <w:lang w:eastAsia="zh-CN"/>
              </w:rPr>
              <w:t xml:space="preserve"> </w:t>
            </w:r>
            <w:r>
              <w:rPr>
                <w:color w:val="auto"/>
                <w:spacing w:val="4"/>
                <w:highlight w:val="none"/>
                <w:lang w:eastAsia="zh-CN"/>
              </w:rPr>
              <w:t>荧光灯</w:t>
            </w:r>
          </w:p>
        </w:tc>
        <w:tc>
          <w:tcPr>
            <w:tcW w:w="1914" w:type="dxa"/>
          </w:tcPr>
          <w:p w14:paraId="6DF663BC">
            <w:pPr>
              <w:rPr>
                <w:rFonts w:ascii="Arial"/>
                <w:color w:val="auto"/>
                <w:highlight w:val="none"/>
              </w:rPr>
            </w:pPr>
          </w:p>
        </w:tc>
        <w:tc>
          <w:tcPr>
            <w:tcW w:w="2969" w:type="dxa"/>
          </w:tcPr>
          <w:p w14:paraId="205D273F">
            <w:pPr>
              <w:pStyle w:val="236"/>
              <w:spacing w:before="198" w:line="288" w:lineRule="auto"/>
              <w:ind w:left="22" w:right="11"/>
              <w:rPr>
                <w:color w:val="auto"/>
                <w:highlight w:val="none"/>
                <w:lang w:eastAsia="zh-CN"/>
              </w:rPr>
            </w:pPr>
            <w:r>
              <w:rPr>
                <w:color w:val="auto"/>
                <w:spacing w:val="19"/>
                <w:highlight w:val="none"/>
                <w:lang w:eastAsia="zh-CN"/>
              </w:rPr>
              <w:t>《普通照明用双端荧光灯能效限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color w:val="auto"/>
                <w:highlight w:val="none"/>
              </w:rPr>
            </w:pPr>
          </w:p>
        </w:tc>
        <w:tc>
          <w:tcPr>
            <w:tcW w:w="1166" w:type="dxa"/>
            <w:vMerge w:val="continue"/>
            <w:tcBorders>
              <w:top w:val="nil"/>
              <w:bottom w:val="nil"/>
            </w:tcBorders>
          </w:tcPr>
          <w:p w14:paraId="11690122">
            <w:pPr>
              <w:rPr>
                <w:rFonts w:ascii="Arial"/>
                <w:color w:val="auto"/>
                <w:highlight w:val="none"/>
              </w:rPr>
            </w:pPr>
          </w:p>
        </w:tc>
        <w:tc>
          <w:tcPr>
            <w:tcW w:w="1799" w:type="dxa"/>
          </w:tcPr>
          <w:p w14:paraId="045D2ADB">
            <w:pPr>
              <w:pStyle w:val="236"/>
              <w:spacing w:before="158" w:line="288"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tcPr>
          <w:p w14:paraId="0541BB33">
            <w:pPr>
              <w:rPr>
                <w:rFonts w:ascii="Arial"/>
                <w:color w:val="auto"/>
                <w:highlight w:val="none"/>
              </w:rPr>
            </w:pPr>
          </w:p>
        </w:tc>
        <w:tc>
          <w:tcPr>
            <w:tcW w:w="2969" w:type="dxa"/>
          </w:tcPr>
          <w:p w14:paraId="45B74A60">
            <w:pPr>
              <w:pStyle w:val="236"/>
              <w:spacing w:before="158" w:line="288"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color w:val="auto"/>
                <w:highlight w:val="none"/>
              </w:rPr>
            </w:pPr>
          </w:p>
        </w:tc>
        <w:tc>
          <w:tcPr>
            <w:tcW w:w="1166" w:type="dxa"/>
            <w:vMerge w:val="continue"/>
            <w:tcBorders>
              <w:top w:val="nil"/>
              <w:bottom w:val="nil"/>
            </w:tcBorders>
          </w:tcPr>
          <w:p w14:paraId="08777FBF">
            <w:pPr>
              <w:rPr>
                <w:rFonts w:ascii="Arial"/>
                <w:color w:val="auto"/>
                <w:highlight w:val="none"/>
              </w:rPr>
            </w:pPr>
          </w:p>
        </w:tc>
        <w:tc>
          <w:tcPr>
            <w:tcW w:w="1799" w:type="dxa"/>
          </w:tcPr>
          <w:p w14:paraId="6B6C891E">
            <w:pPr>
              <w:rPr>
                <w:rFonts w:ascii="Arial"/>
                <w:color w:val="auto"/>
                <w:highlight w:val="none"/>
              </w:rPr>
            </w:pPr>
          </w:p>
          <w:p w14:paraId="3DD52FB9">
            <w:pPr>
              <w:pStyle w:val="236"/>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tcPr>
          <w:p w14:paraId="36948E5F">
            <w:pPr>
              <w:rPr>
                <w:rFonts w:ascii="Arial"/>
                <w:color w:val="auto"/>
                <w:highlight w:val="none"/>
              </w:rPr>
            </w:pPr>
          </w:p>
        </w:tc>
        <w:tc>
          <w:tcPr>
            <w:tcW w:w="2969" w:type="dxa"/>
          </w:tcPr>
          <w:p w14:paraId="7C2694E5">
            <w:pPr>
              <w:pStyle w:val="236"/>
              <w:spacing w:before="148" w:line="288"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color w:val="auto"/>
                <w:highlight w:val="none"/>
              </w:rPr>
            </w:pPr>
          </w:p>
        </w:tc>
        <w:tc>
          <w:tcPr>
            <w:tcW w:w="1166" w:type="dxa"/>
            <w:vMerge w:val="continue"/>
            <w:tcBorders>
              <w:top w:val="nil"/>
            </w:tcBorders>
          </w:tcPr>
          <w:p w14:paraId="3777B9D7">
            <w:pPr>
              <w:rPr>
                <w:rFonts w:ascii="Arial"/>
                <w:color w:val="auto"/>
                <w:highlight w:val="none"/>
              </w:rPr>
            </w:pPr>
          </w:p>
        </w:tc>
        <w:tc>
          <w:tcPr>
            <w:tcW w:w="1799" w:type="dxa"/>
          </w:tcPr>
          <w:p w14:paraId="07213172">
            <w:pPr>
              <w:pStyle w:val="236"/>
              <w:spacing w:before="265" w:line="288"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tcPr>
          <w:p w14:paraId="1F7288B4">
            <w:pPr>
              <w:rPr>
                <w:rFonts w:ascii="Arial"/>
                <w:color w:val="auto"/>
                <w:highlight w:val="none"/>
              </w:rPr>
            </w:pPr>
          </w:p>
        </w:tc>
        <w:tc>
          <w:tcPr>
            <w:tcW w:w="2969" w:type="dxa"/>
          </w:tcPr>
          <w:p w14:paraId="07F33444">
            <w:pPr>
              <w:pStyle w:val="236"/>
              <w:spacing w:before="265" w:line="288"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color w:val="auto"/>
                <w:highlight w:val="none"/>
              </w:rPr>
            </w:pPr>
          </w:p>
          <w:p w14:paraId="671B58E5">
            <w:pPr>
              <w:pStyle w:val="236"/>
              <w:spacing w:before="62" w:line="190" w:lineRule="auto"/>
              <w:ind w:left="209"/>
              <w:rPr>
                <w:color w:val="auto"/>
                <w:highlight w:val="none"/>
              </w:rPr>
            </w:pPr>
            <w:r>
              <w:rPr>
                <w:color w:val="auto"/>
                <w:spacing w:val="-7"/>
                <w:highlight w:val="none"/>
              </w:rPr>
              <w:t>12</w:t>
            </w:r>
          </w:p>
        </w:tc>
        <w:tc>
          <w:tcPr>
            <w:tcW w:w="1166" w:type="dxa"/>
          </w:tcPr>
          <w:p w14:paraId="1F2E29A0">
            <w:pPr>
              <w:pStyle w:val="236"/>
              <w:spacing w:before="144" w:line="289"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tcPr>
          <w:p w14:paraId="48FFB032">
            <w:pPr>
              <w:pStyle w:val="236"/>
              <w:spacing w:before="145" w:line="288" w:lineRule="auto"/>
              <w:ind w:left="18" w:right="10" w:hanging="9"/>
              <w:rPr>
                <w:color w:val="auto"/>
                <w:highlight w:val="none"/>
                <w:lang w:eastAsia="zh-CN"/>
              </w:rPr>
            </w:pPr>
            <w:r>
              <w:rPr>
                <w:color w:val="auto"/>
                <w:spacing w:val="4"/>
                <w:highlight w:val="none"/>
                <w:lang w:eastAsia="zh-CN"/>
              </w:rPr>
              <w:t>A02091001 普通电视</w:t>
            </w:r>
            <w:r>
              <w:rPr>
                <w:color w:val="auto"/>
                <w:spacing w:val="7"/>
                <w:highlight w:val="none"/>
                <w:lang w:eastAsia="zh-CN"/>
              </w:rPr>
              <w:t xml:space="preserve"> </w:t>
            </w:r>
            <w:r>
              <w:rPr>
                <w:color w:val="auto"/>
                <w:spacing w:val="6"/>
                <w:highlight w:val="none"/>
                <w:lang w:eastAsia="zh-CN"/>
              </w:rPr>
              <w:t>设备（电视机）</w:t>
            </w:r>
          </w:p>
        </w:tc>
        <w:tc>
          <w:tcPr>
            <w:tcW w:w="1914" w:type="dxa"/>
          </w:tcPr>
          <w:p w14:paraId="14175C89">
            <w:pPr>
              <w:rPr>
                <w:rFonts w:ascii="Arial"/>
                <w:color w:val="auto"/>
                <w:highlight w:val="none"/>
              </w:rPr>
            </w:pPr>
          </w:p>
        </w:tc>
        <w:tc>
          <w:tcPr>
            <w:tcW w:w="2969" w:type="dxa"/>
          </w:tcPr>
          <w:p w14:paraId="5F45BC99">
            <w:pPr>
              <w:pStyle w:val="236"/>
              <w:spacing w:before="146" w:line="289" w:lineRule="auto"/>
              <w:ind w:left="21" w:right="11" w:firstLine="2"/>
              <w:rPr>
                <w:color w:val="auto"/>
                <w:highlight w:val="none"/>
                <w:lang w:eastAsia="zh-CN"/>
              </w:rPr>
            </w:pPr>
            <w:r>
              <w:rPr>
                <w:color w:val="auto"/>
                <w:spacing w:val="19"/>
                <w:highlight w:val="none"/>
                <w:lang w:eastAsia="zh-CN"/>
              </w:rPr>
              <w:t>《平板电视能效限定值及能效等</w:t>
            </w:r>
            <w:r>
              <w:rPr>
                <w:color w:val="auto"/>
                <w:spacing w:val="2"/>
                <w:highlight w:val="none"/>
                <w:lang w:eastAsia="zh-CN"/>
              </w:rPr>
              <w:t xml:space="preserve"> </w:t>
            </w:r>
            <w:r>
              <w:rPr>
                <w:color w:val="auto"/>
                <w:spacing w:val="4"/>
                <w:highlight w:val="none"/>
                <w:lang w:eastAsia="zh-CN"/>
              </w:rPr>
              <w:t>级》（</w:t>
            </w:r>
            <w:r>
              <w:rPr>
                <w:color w:val="auto"/>
                <w:highlight w:val="none"/>
                <w:lang w:eastAsia="zh-CN"/>
              </w:rPr>
              <w:t>GB</w:t>
            </w:r>
            <w:r>
              <w:rPr>
                <w:color w:val="auto"/>
                <w:spacing w:val="23"/>
                <w:highlight w:val="none"/>
                <w:lang w:eastAsia="zh-CN"/>
              </w:rPr>
              <w:t xml:space="preserve"> </w:t>
            </w:r>
            <w:r>
              <w:rPr>
                <w:color w:val="auto"/>
                <w:spacing w:val="4"/>
                <w:highlight w:val="none"/>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color w:val="auto"/>
                <w:highlight w:val="none"/>
              </w:rPr>
            </w:pPr>
          </w:p>
          <w:p w14:paraId="1615019F">
            <w:pPr>
              <w:spacing w:line="279" w:lineRule="auto"/>
              <w:rPr>
                <w:rFonts w:ascii="Arial"/>
                <w:color w:val="auto"/>
                <w:highlight w:val="none"/>
              </w:rPr>
            </w:pPr>
          </w:p>
          <w:p w14:paraId="3EEBF64C">
            <w:pPr>
              <w:spacing w:line="279" w:lineRule="auto"/>
              <w:rPr>
                <w:rFonts w:ascii="Arial"/>
                <w:color w:val="auto"/>
                <w:highlight w:val="none"/>
              </w:rPr>
            </w:pPr>
          </w:p>
          <w:p w14:paraId="7D548AA9">
            <w:pPr>
              <w:pStyle w:val="236"/>
              <w:spacing w:before="61" w:line="190" w:lineRule="auto"/>
              <w:ind w:left="209"/>
              <w:rPr>
                <w:color w:val="auto"/>
                <w:highlight w:val="none"/>
              </w:rPr>
            </w:pPr>
            <w:r>
              <w:rPr>
                <w:color w:val="auto"/>
                <w:spacing w:val="-7"/>
                <w:highlight w:val="none"/>
              </w:rPr>
              <w:t>13</w:t>
            </w:r>
          </w:p>
        </w:tc>
        <w:tc>
          <w:tcPr>
            <w:tcW w:w="1166" w:type="dxa"/>
          </w:tcPr>
          <w:p w14:paraId="2F58796B">
            <w:pPr>
              <w:spacing w:line="325" w:lineRule="auto"/>
              <w:rPr>
                <w:rFonts w:ascii="Arial"/>
                <w:color w:val="auto"/>
                <w:highlight w:val="none"/>
              </w:rPr>
            </w:pPr>
          </w:p>
          <w:p w14:paraId="7036D9CE">
            <w:pPr>
              <w:spacing w:line="326" w:lineRule="auto"/>
              <w:rPr>
                <w:rFonts w:ascii="Arial"/>
                <w:color w:val="auto"/>
                <w:highlight w:val="none"/>
              </w:rPr>
            </w:pPr>
          </w:p>
          <w:p w14:paraId="034EAF2C">
            <w:pPr>
              <w:pStyle w:val="236"/>
              <w:spacing w:before="62" w:line="289"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tcPr>
          <w:p w14:paraId="7CA2DDDB">
            <w:pPr>
              <w:spacing w:line="325" w:lineRule="auto"/>
              <w:rPr>
                <w:rFonts w:ascii="Arial"/>
                <w:color w:val="auto"/>
                <w:highlight w:val="none"/>
              </w:rPr>
            </w:pPr>
          </w:p>
          <w:p w14:paraId="0F262794">
            <w:pPr>
              <w:spacing w:line="326" w:lineRule="auto"/>
              <w:rPr>
                <w:rFonts w:ascii="Arial"/>
                <w:color w:val="auto"/>
                <w:highlight w:val="none"/>
              </w:rPr>
            </w:pPr>
          </w:p>
          <w:p w14:paraId="45C91D7A">
            <w:pPr>
              <w:pStyle w:val="236"/>
              <w:spacing w:before="62" w:line="289"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tcPr>
          <w:p w14:paraId="4F7C9A73">
            <w:pPr>
              <w:spacing w:line="268" w:lineRule="auto"/>
              <w:rPr>
                <w:rFonts w:ascii="Arial"/>
                <w:color w:val="auto"/>
                <w:highlight w:val="none"/>
              </w:rPr>
            </w:pPr>
          </w:p>
          <w:p w14:paraId="7A3E1267">
            <w:pPr>
              <w:spacing w:line="269" w:lineRule="auto"/>
              <w:rPr>
                <w:rFonts w:ascii="Arial"/>
                <w:color w:val="auto"/>
                <w:highlight w:val="none"/>
              </w:rPr>
            </w:pPr>
          </w:p>
          <w:p w14:paraId="3A54F773">
            <w:pPr>
              <w:spacing w:line="269" w:lineRule="auto"/>
              <w:rPr>
                <w:rFonts w:ascii="Arial"/>
                <w:color w:val="auto"/>
                <w:highlight w:val="none"/>
              </w:rPr>
            </w:pPr>
          </w:p>
          <w:p w14:paraId="68A5BE55">
            <w:pPr>
              <w:pStyle w:val="236"/>
              <w:spacing w:before="62" w:line="230" w:lineRule="auto"/>
              <w:ind w:left="17"/>
              <w:rPr>
                <w:color w:val="auto"/>
                <w:highlight w:val="none"/>
              </w:rPr>
            </w:pPr>
            <w:r>
              <w:rPr>
                <w:color w:val="auto"/>
                <w:spacing w:val="6"/>
                <w:highlight w:val="none"/>
              </w:rPr>
              <w:t>监视器</w:t>
            </w:r>
          </w:p>
        </w:tc>
        <w:tc>
          <w:tcPr>
            <w:tcW w:w="2969" w:type="dxa"/>
          </w:tcPr>
          <w:p w14:paraId="3983AEA0">
            <w:pPr>
              <w:pStyle w:val="236"/>
              <w:spacing w:before="94" w:line="293" w:lineRule="auto"/>
              <w:ind w:left="17" w:right="11" w:firstLine="23"/>
              <w:rPr>
                <w:color w:val="auto"/>
                <w:highlight w:val="none"/>
                <w:lang w:eastAsia="zh-CN"/>
              </w:rPr>
            </w:pPr>
            <w:r>
              <w:rPr>
                <w:color w:val="auto"/>
                <w:spacing w:val="18"/>
                <w:highlight w:val="none"/>
                <w:lang w:eastAsia="zh-CN"/>
              </w:rPr>
              <w:t>以射频信号为主要信号输入的监</w:t>
            </w:r>
            <w:r>
              <w:rPr>
                <w:color w:val="auto"/>
                <w:highlight w:val="none"/>
                <w:lang w:eastAsia="zh-CN"/>
              </w:rPr>
              <w:t xml:space="preserve"> </w:t>
            </w:r>
            <w:r>
              <w:rPr>
                <w:color w:val="auto"/>
                <w:spacing w:val="5"/>
                <w:highlight w:val="none"/>
                <w:lang w:eastAsia="zh-CN"/>
              </w:rPr>
              <w:t>视器应符合《平板电视能效限定值</w:t>
            </w:r>
            <w:r>
              <w:rPr>
                <w:color w:val="auto"/>
                <w:spacing w:val="7"/>
                <w:highlight w:val="none"/>
                <w:lang w:eastAsia="zh-CN"/>
              </w:rPr>
              <w:t xml:space="preserve"> </w:t>
            </w:r>
            <w:r>
              <w:rPr>
                <w:color w:val="auto"/>
                <w:spacing w:val="8"/>
                <w:highlight w:val="none"/>
                <w:lang w:eastAsia="zh-CN"/>
              </w:rPr>
              <w:t>及能效等级》（</w:t>
            </w:r>
            <w:r>
              <w:rPr>
                <w:color w:val="auto"/>
                <w:highlight w:val="none"/>
                <w:lang w:eastAsia="zh-CN"/>
              </w:rPr>
              <w:t>GB</w:t>
            </w:r>
            <w:r>
              <w:rPr>
                <w:color w:val="auto"/>
                <w:spacing w:val="8"/>
                <w:highlight w:val="none"/>
                <w:lang w:eastAsia="zh-CN"/>
              </w:rPr>
              <w:t xml:space="preserve"> 24850</w:t>
            </w:r>
            <w:r>
              <w:rPr>
                <w:color w:val="auto"/>
                <w:highlight w:val="none"/>
                <w:lang w:eastAsia="zh-CN"/>
              </w:rPr>
              <w:t>），</w:t>
            </w:r>
          </w:p>
          <w:p w14:paraId="0BCF119C">
            <w:pPr>
              <w:pStyle w:val="236"/>
              <w:spacing w:before="31" w:line="290" w:lineRule="auto"/>
              <w:ind w:left="17" w:right="11" w:firstLine="23"/>
              <w:rPr>
                <w:color w:val="auto"/>
                <w:highlight w:val="none"/>
                <w:lang w:eastAsia="zh-CN"/>
              </w:rPr>
            </w:pPr>
            <w:r>
              <w:rPr>
                <w:color w:val="auto"/>
                <w:spacing w:val="18"/>
                <w:highlight w:val="none"/>
                <w:lang w:eastAsia="zh-CN"/>
              </w:rPr>
              <w:t>以数字信号为主要信号输入的监</w:t>
            </w:r>
            <w:r>
              <w:rPr>
                <w:color w:val="auto"/>
                <w:highlight w:val="none"/>
                <w:lang w:eastAsia="zh-CN"/>
              </w:rPr>
              <w:t xml:space="preserve"> </w:t>
            </w:r>
            <w:r>
              <w:rPr>
                <w:color w:val="auto"/>
                <w:spacing w:val="5"/>
                <w:highlight w:val="none"/>
                <w:lang w:eastAsia="zh-CN"/>
              </w:rPr>
              <w:t>视器应符合《计算机显示器能效限</w:t>
            </w:r>
            <w:r>
              <w:rPr>
                <w:color w:val="auto"/>
                <w:spacing w:val="7"/>
                <w:highlight w:val="none"/>
                <w:lang w:eastAsia="zh-CN"/>
              </w:rPr>
              <w:t xml:space="preserve"> 定值及能效等级》（</w:t>
            </w:r>
            <w:r>
              <w:rPr>
                <w:color w:val="auto"/>
                <w:highlight w:val="none"/>
                <w:lang w:eastAsia="zh-CN"/>
              </w:rPr>
              <w:t>GB</w:t>
            </w:r>
            <w:r>
              <w:rPr>
                <w:color w:val="auto"/>
                <w:spacing w:val="7"/>
                <w:highlight w:val="none"/>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color w:val="auto"/>
                <w:highlight w:val="none"/>
              </w:rPr>
            </w:pPr>
          </w:p>
          <w:p w14:paraId="6BFE5A1B">
            <w:pPr>
              <w:pStyle w:val="236"/>
              <w:spacing w:before="62" w:line="190" w:lineRule="auto"/>
              <w:ind w:left="209"/>
              <w:rPr>
                <w:color w:val="auto"/>
                <w:highlight w:val="none"/>
              </w:rPr>
            </w:pPr>
            <w:r>
              <w:rPr>
                <w:color w:val="auto"/>
                <w:spacing w:val="-7"/>
                <w:highlight w:val="none"/>
              </w:rPr>
              <w:t>14</w:t>
            </w:r>
          </w:p>
        </w:tc>
        <w:tc>
          <w:tcPr>
            <w:tcW w:w="1166" w:type="dxa"/>
          </w:tcPr>
          <w:p w14:paraId="17D3A1FE">
            <w:pPr>
              <w:pStyle w:val="236"/>
              <w:spacing w:before="141" w:line="288"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tcPr>
          <w:p w14:paraId="2CFA3B35">
            <w:pPr>
              <w:pStyle w:val="236"/>
              <w:spacing w:before="297" w:line="230" w:lineRule="auto"/>
              <w:ind w:left="19"/>
              <w:rPr>
                <w:color w:val="auto"/>
                <w:highlight w:val="none"/>
              </w:rPr>
            </w:pPr>
            <w:r>
              <w:rPr>
                <w:color w:val="auto"/>
                <w:spacing w:val="7"/>
                <w:highlight w:val="none"/>
              </w:rPr>
              <w:t>商用燃气灶具</w:t>
            </w:r>
          </w:p>
        </w:tc>
        <w:tc>
          <w:tcPr>
            <w:tcW w:w="1914" w:type="dxa"/>
          </w:tcPr>
          <w:p w14:paraId="16BE20FF">
            <w:pPr>
              <w:rPr>
                <w:rFonts w:ascii="Arial"/>
                <w:color w:val="auto"/>
                <w:highlight w:val="none"/>
              </w:rPr>
            </w:pPr>
          </w:p>
        </w:tc>
        <w:tc>
          <w:tcPr>
            <w:tcW w:w="2969" w:type="dxa"/>
          </w:tcPr>
          <w:p w14:paraId="170487B8">
            <w:pPr>
              <w:pStyle w:val="236"/>
              <w:spacing w:before="142" w:line="288" w:lineRule="auto"/>
              <w:ind w:left="22" w:right="11"/>
              <w:rPr>
                <w:color w:val="auto"/>
                <w:highlight w:val="none"/>
                <w:lang w:eastAsia="zh-CN"/>
              </w:rPr>
            </w:pPr>
            <w:r>
              <w:rPr>
                <w:color w:val="auto"/>
                <w:spacing w:val="19"/>
                <w:highlight w:val="none"/>
                <w:lang w:eastAsia="zh-CN"/>
              </w:rPr>
              <w:t>《商用燃气灶具能效限定值及能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color w:val="auto"/>
                <w:highlight w:val="none"/>
              </w:rPr>
            </w:pPr>
          </w:p>
          <w:p w14:paraId="1D878FAE">
            <w:pPr>
              <w:spacing w:line="298" w:lineRule="auto"/>
              <w:rPr>
                <w:rFonts w:ascii="Arial"/>
                <w:color w:val="auto"/>
                <w:highlight w:val="none"/>
              </w:rPr>
            </w:pPr>
          </w:p>
          <w:p w14:paraId="749FCF90">
            <w:pPr>
              <w:spacing w:line="298" w:lineRule="auto"/>
              <w:rPr>
                <w:rFonts w:ascii="Arial"/>
                <w:color w:val="auto"/>
                <w:highlight w:val="none"/>
              </w:rPr>
            </w:pPr>
          </w:p>
          <w:p w14:paraId="31EAC0D9">
            <w:pPr>
              <w:spacing w:line="299" w:lineRule="auto"/>
              <w:rPr>
                <w:rFonts w:ascii="Arial"/>
                <w:color w:val="auto"/>
                <w:highlight w:val="none"/>
              </w:rPr>
            </w:pPr>
          </w:p>
          <w:p w14:paraId="15F5104A">
            <w:pPr>
              <w:pStyle w:val="236"/>
              <w:spacing w:before="62" w:line="190" w:lineRule="auto"/>
              <w:ind w:left="209"/>
              <w:rPr>
                <w:color w:val="auto"/>
                <w:highlight w:val="none"/>
              </w:rPr>
            </w:pPr>
            <w:r>
              <w:rPr>
                <w:color w:val="auto"/>
                <w:spacing w:val="-7"/>
                <w:highlight w:val="none"/>
              </w:rPr>
              <w:t>15</w:t>
            </w:r>
          </w:p>
        </w:tc>
        <w:tc>
          <w:tcPr>
            <w:tcW w:w="1166" w:type="dxa"/>
            <w:vMerge w:val="restart"/>
            <w:tcBorders>
              <w:bottom w:val="nil"/>
            </w:tcBorders>
          </w:tcPr>
          <w:p w14:paraId="757E96FC">
            <w:pPr>
              <w:spacing w:line="251" w:lineRule="auto"/>
              <w:rPr>
                <w:rFonts w:ascii="Arial"/>
                <w:color w:val="auto"/>
                <w:highlight w:val="none"/>
              </w:rPr>
            </w:pPr>
          </w:p>
          <w:p w14:paraId="147332EB">
            <w:pPr>
              <w:spacing w:line="251" w:lineRule="auto"/>
              <w:rPr>
                <w:rFonts w:ascii="Arial"/>
                <w:color w:val="auto"/>
                <w:highlight w:val="none"/>
              </w:rPr>
            </w:pPr>
          </w:p>
          <w:p w14:paraId="22750E1B">
            <w:pPr>
              <w:spacing w:line="252" w:lineRule="auto"/>
              <w:rPr>
                <w:rFonts w:ascii="Arial"/>
                <w:color w:val="auto"/>
                <w:highlight w:val="none"/>
              </w:rPr>
            </w:pPr>
          </w:p>
          <w:p w14:paraId="7FAAE624">
            <w:pPr>
              <w:pStyle w:val="236"/>
              <w:spacing w:before="62" w:line="291"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tcPr>
          <w:p w14:paraId="5A4BE617">
            <w:pPr>
              <w:spacing w:line="282" w:lineRule="auto"/>
              <w:rPr>
                <w:rFonts w:ascii="Arial"/>
                <w:color w:val="auto"/>
                <w:highlight w:val="none"/>
              </w:rPr>
            </w:pPr>
          </w:p>
          <w:p w14:paraId="2CC6F9AA">
            <w:pPr>
              <w:pStyle w:val="236"/>
              <w:spacing w:before="62" w:line="229" w:lineRule="auto"/>
              <w:ind w:left="16"/>
              <w:rPr>
                <w:color w:val="auto"/>
                <w:highlight w:val="none"/>
              </w:rPr>
            </w:pPr>
            <w:r>
              <w:rPr>
                <w:color w:val="auto"/>
                <w:spacing w:val="6"/>
                <w:highlight w:val="none"/>
              </w:rPr>
              <w:t>坐便器</w:t>
            </w:r>
          </w:p>
        </w:tc>
        <w:tc>
          <w:tcPr>
            <w:tcW w:w="1914" w:type="dxa"/>
          </w:tcPr>
          <w:p w14:paraId="6864CB84">
            <w:pPr>
              <w:rPr>
                <w:rFonts w:ascii="Arial"/>
                <w:color w:val="auto"/>
                <w:highlight w:val="none"/>
              </w:rPr>
            </w:pPr>
          </w:p>
        </w:tc>
        <w:tc>
          <w:tcPr>
            <w:tcW w:w="2969" w:type="dxa"/>
          </w:tcPr>
          <w:p w14:paraId="7DE08235">
            <w:pPr>
              <w:pStyle w:val="236"/>
              <w:spacing w:before="189" w:line="295" w:lineRule="auto"/>
              <w:ind w:left="27" w:hanging="4"/>
              <w:rPr>
                <w:color w:val="auto"/>
                <w:highlight w:val="none"/>
                <w:lang w:eastAsia="zh-CN"/>
              </w:rPr>
            </w:pPr>
            <w:r>
              <w:rPr>
                <w:color w:val="auto"/>
                <w:spacing w:val="6"/>
                <w:highlight w:val="none"/>
                <w:lang w:eastAsia="zh-CN"/>
              </w:rPr>
              <w:t>《坐便器水效限定值及水效等级》</w:t>
            </w:r>
            <w:r>
              <w:rPr>
                <w:color w:val="auto"/>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5"/>
                <w:highlight w:val="none"/>
                <w:lang w:eastAsia="zh-CN"/>
              </w:rPr>
              <w:t xml:space="preserve"> </w:t>
            </w:r>
            <w:r>
              <w:rPr>
                <w:color w:val="auto"/>
                <w:spacing w:val="1"/>
                <w:highlight w:val="none"/>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color w:val="auto"/>
                <w:highlight w:val="none"/>
              </w:rPr>
            </w:pPr>
          </w:p>
        </w:tc>
        <w:tc>
          <w:tcPr>
            <w:tcW w:w="1166" w:type="dxa"/>
            <w:vMerge w:val="continue"/>
            <w:tcBorders>
              <w:top w:val="nil"/>
              <w:bottom w:val="nil"/>
            </w:tcBorders>
          </w:tcPr>
          <w:p w14:paraId="21727200">
            <w:pPr>
              <w:rPr>
                <w:rFonts w:ascii="Arial"/>
                <w:color w:val="auto"/>
                <w:highlight w:val="none"/>
              </w:rPr>
            </w:pPr>
          </w:p>
        </w:tc>
        <w:tc>
          <w:tcPr>
            <w:tcW w:w="1799" w:type="dxa"/>
          </w:tcPr>
          <w:p w14:paraId="3E8C3800">
            <w:pPr>
              <w:spacing w:line="283" w:lineRule="auto"/>
              <w:rPr>
                <w:rFonts w:ascii="Arial"/>
                <w:color w:val="auto"/>
                <w:highlight w:val="none"/>
              </w:rPr>
            </w:pPr>
          </w:p>
          <w:p w14:paraId="244D3536">
            <w:pPr>
              <w:pStyle w:val="236"/>
              <w:spacing w:before="62" w:line="229" w:lineRule="auto"/>
              <w:ind w:left="14"/>
              <w:rPr>
                <w:color w:val="auto"/>
                <w:highlight w:val="none"/>
              </w:rPr>
            </w:pPr>
            <w:r>
              <w:rPr>
                <w:color w:val="auto"/>
                <w:spacing w:val="6"/>
                <w:highlight w:val="none"/>
              </w:rPr>
              <w:t>蹲便器</w:t>
            </w:r>
          </w:p>
        </w:tc>
        <w:tc>
          <w:tcPr>
            <w:tcW w:w="1914" w:type="dxa"/>
          </w:tcPr>
          <w:p w14:paraId="40FF30F5">
            <w:pPr>
              <w:rPr>
                <w:rFonts w:ascii="Arial"/>
                <w:color w:val="auto"/>
                <w:highlight w:val="none"/>
              </w:rPr>
            </w:pPr>
          </w:p>
        </w:tc>
        <w:tc>
          <w:tcPr>
            <w:tcW w:w="2969" w:type="dxa"/>
          </w:tcPr>
          <w:p w14:paraId="190606C4">
            <w:pPr>
              <w:pStyle w:val="236"/>
              <w:spacing w:before="191" w:line="288" w:lineRule="auto"/>
              <w:ind w:left="22" w:right="11"/>
              <w:rPr>
                <w:color w:val="auto"/>
                <w:highlight w:val="none"/>
                <w:lang w:eastAsia="zh-CN"/>
              </w:rPr>
            </w:pPr>
            <w:r>
              <w:rPr>
                <w:color w:val="auto"/>
                <w:spacing w:val="19"/>
                <w:highlight w:val="none"/>
                <w:lang w:eastAsia="zh-CN"/>
              </w:rPr>
              <w:t>《蹲便器用水效率限定值及用水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color w:val="auto"/>
                <w:highlight w:val="none"/>
              </w:rPr>
            </w:pPr>
          </w:p>
        </w:tc>
        <w:tc>
          <w:tcPr>
            <w:tcW w:w="1166" w:type="dxa"/>
            <w:vMerge w:val="continue"/>
            <w:tcBorders>
              <w:top w:val="nil"/>
            </w:tcBorders>
          </w:tcPr>
          <w:p w14:paraId="5A88BFD6">
            <w:pPr>
              <w:rPr>
                <w:rFonts w:ascii="Arial"/>
                <w:color w:val="auto"/>
                <w:highlight w:val="none"/>
              </w:rPr>
            </w:pPr>
          </w:p>
        </w:tc>
        <w:tc>
          <w:tcPr>
            <w:tcW w:w="1799" w:type="dxa"/>
          </w:tcPr>
          <w:p w14:paraId="4B345D31">
            <w:pPr>
              <w:spacing w:line="284" w:lineRule="auto"/>
              <w:rPr>
                <w:rFonts w:ascii="Arial"/>
                <w:color w:val="auto"/>
                <w:highlight w:val="none"/>
              </w:rPr>
            </w:pPr>
          </w:p>
          <w:p w14:paraId="32E80295">
            <w:pPr>
              <w:pStyle w:val="236"/>
              <w:spacing w:before="61" w:line="229" w:lineRule="auto"/>
              <w:ind w:left="20"/>
              <w:rPr>
                <w:color w:val="auto"/>
                <w:highlight w:val="none"/>
              </w:rPr>
            </w:pPr>
            <w:r>
              <w:rPr>
                <w:color w:val="auto"/>
                <w:spacing w:val="4"/>
                <w:highlight w:val="none"/>
              </w:rPr>
              <w:t>小便器</w:t>
            </w:r>
          </w:p>
        </w:tc>
        <w:tc>
          <w:tcPr>
            <w:tcW w:w="1914" w:type="dxa"/>
          </w:tcPr>
          <w:p w14:paraId="09B7E98C">
            <w:pPr>
              <w:rPr>
                <w:rFonts w:ascii="Arial"/>
                <w:color w:val="auto"/>
                <w:highlight w:val="none"/>
              </w:rPr>
            </w:pPr>
          </w:p>
        </w:tc>
        <w:tc>
          <w:tcPr>
            <w:tcW w:w="2969" w:type="dxa"/>
          </w:tcPr>
          <w:p w14:paraId="6F87440C">
            <w:pPr>
              <w:pStyle w:val="236"/>
              <w:spacing w:before="191" w:line="288" w:lineRule="auto"/>
              <w:ind w:left="22" w:right="11"/>
              <w:rPr>
                <w:color w:val="auto"/>
                <w:highlight w:val="none"/>
                <w:lang w:eastAsia="zh-CN"/>
              </w:rPr>
            </w:pPr>
            <w:r>
              <w:rPr>
                <w:color w:val="auto"/>
                <w:spacing w:val="19"/>
                <w:highlight w:val="none"/>
                <w:lang w:eastAsia="zh-CN"/>
              </w:rPr>
              <w:t>《小便器用水效率限定值及用水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28377）</w:t>
            </w:r>
          </w:p>
        </w:tc>
      </w:tr>
    </w:tbl>
    <w:p w14:paraId="4AA917DA">
      <w:pPr>
        <w:rPr>
          <w:rFonts w:ascii="Arial"/>
          <w:color w:val="auto"/>
          <w:highlight w:val="none"/>
        </w:rPr>
      </w:pPr>
    </w:p>
    <w:p w14:paraId="5404E2A8">
      <w:pPr>
        <w:rPr>
          <w:rFonts w:ascii="Arial" w:hAnsi="Arial" w:eastAsia="Arial" w:cs="Arial"/>
          <w:color w:val="auto"/>
          <w:szCs w:val="21"/>
          <w:highlight w:val="none"/>
        </w:rPr>
        <w:sectPr>
          <w:pgSz w:w="11906" w:h="16838"/>
          <w:pgMar w:top="1431" w:right="1691" w:bottom="0" w:left="1783" w:header="0" w:footer="0" w:gutter="0"/>
          <w:cols w:space="720" w:num="1"/>
        </w:sectPr>
      </w:pPr>
    </w:p>
    <w:p w14:paraId="5A78266A">
      <w:pPr>
        <w:spacing w:line="91" w:lineRule="auto"/>
        <w:rPr>
          <w:rFonts w:ascii="Arial"/>
          <w:color w:val="auto"/>
          <w:sz w:val="2"/>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color w:val="auto"/>
                <w:highlight w:val="none"/>
              </w:rPr>
            </w:pPr>
          </w:p>
          <w:p w14:paraId="50269ADF">
            <w:pPr>
              <w:pStyle w:val="236"/>
              <w:spacing w:before="62" w:line="190" w:lineRule="auto"/>
              <w:ind w:left="209"/>
              <w:rPr>
                <w:color w:val="auto"/>
                <w:highlight w:val="none"/>
              </w:rPr>
            </w:pPr>
            <w:r>
              <w:rPr>
                <w:color w:val="auto"/>
                <w:spacing w:val="-7"/>
                <w:highlight w:val="none"/>
              </w:rPr>
              <w:t>16</w:t>
            </w:r>
          </w:p>
        </w:tc>
        <w:tc>
          <w:tcPr>
            <w:tcW w:w="1166" w:type="dxa"/>
          </w:tcPr>
          <w:p w14:paraId="741046F5">
            <w:pPr>
              <w:pStyle w:val="236"/>
              <w:spacing w:before="220" w:line="288"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tcPr>
          <w:p w14:paraId="2F7F1F10">
            <w:pPr>
              <w:rPr>
                <w:rFonts w:ascii="Arial"/>
                <w:color w:val="auto"/>
                <w:highlight w:val="none"/>
              </w:rPr>
            </w:pPr>
          </w:p>
        </w:tc>
        <w:tc>
          <w:tcPr>
            <w:tcW w:w="1914" w:type="dxa"/>
          </w:tcPr>
          <w:p w14:paraId="3AD77E9B">
            <w:pPr>
              <w:rPr>
                <w:rFonts w:ascii="Arial"/>
                <w:color w:val="auto"/>
                <w:highlight w:val="none"/>
              </w:rPr>
            </w:pPr>
          </w:p>
        </w:tc>
        <w:tc>
          <w:tcPr>
            <w:tcW w:w="2969" w:type="dxa"/>
          </w:tcPr>
          <w:p w14:paraId="7820D952">
            <w:pPr>
              <w:pStyle w:val="236"/>
              <w:spacing w:before="220" w:line="288" w:lineRule="auto"/>
              <w:ind w:left="19" w:right="11" w:firstLine="3"/>
              <w:rPr>
                <w:color w:val="auto"/>
                <w:highlight w:val="none"/>
                <w:lang w:eastAsia="zh-CN"/>
              </w:rPr>
            </w:pPr>
            <w:r>
              <w:rPr>
                <w:color w:val="auto"/>
                <w:spacing w:val="19"/>
                <w:highlight w:val="none"/>
                <w:lang w:eastAsia="zh-CN"/>
              </w:rPr>
              <w:t>《水嘴用水效率限定值及用水效</w:t>
            </w:r>
            <w:r>
              <w:rPr>
                <w:color w:val="auto"/>
                <w:spacing w:val="2"/>
                <w:highlight w:val="none"/>
                <w:lang w:eastAsia="zh-CN"/>
              </w:rPr>
              <w:t xml:space="preserve"> </w:t>
            </w:r>
            <w:r>
              <w:rPr>
                <w:color w:val="auto"/>
                <w:spacing w:val="6"/>
                <w:highlight w:val="none"/>
                <w:lang w:eastAsia="zh-CN"/>
              </w:rPr>
              <w:t>率等级》（</w:t>
            </w:r>
            <w:r>
              <w:rPr>
                <w:color w:val="auto"/>
                <w:highlight w:val="none"/>
                <w:lang w:eastAsia="zh-CN"/>
              </w:rPr>
              <w:t>GB</w:t>
            </w:r>
            <w:r>
              <w:rPr>
                <w:color w:val="auto"/>
                <w:spacing w:val="6"/>
                <w:highlight w:val="none"/>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color w:val="auto"/>
                <w:highlight w:val="none"/>
              </w:rPr>
            </w:pPr>
          </w:p>
          <w:p w14:paraId="4A4C9BFB">
            <w:pPr>
              <w:pStyle w:val="236"/>
              <w:spacing w:before="62" w:line="190" w:lineRule="auto"/>
              <w:ind w:left="209"/>
              <w:rPr>
                <w:color w:val="auto"/>
                <w:highlight w:val="none"/>
              </w:rPr>
            </w:pPr>
            <w:r>
              <w:rPr>
                <w:color w:val="auto"/>
                <w:spacing w:val="-7"/>
                <w:highlight w:val="none"/>
              </w:rPr>
              <w:t>17</w:t>
            </w:r>
          </w:p>
        </w:tc>
        <w:tc>
          <w:tcPr>
            <w:tcW w:w="1166" w:type="dxa"/>
          </w:tcPr>
          <w:p w14:paraId="7808DA8D">
            <w:pPr>
              <w:pStyle w:val="236"/>
              <w:spacing w:before="176" w:line="289"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tcPr>
          <w:p w14:paraId="06B5426C">
            <w:pPr>
              <w:rPr>
                <w:rFonts w:ascii="Arial"/>
                <w:color w:val="auto"/>
                <w:highlight w:val="none"/>
              </w:rPr>
            </w:pPr>
          </w:p>
        </w:tc>
        <w:tc>
          <w:tcPr>
            <w:tcW w:w="1914" w:type="dxa"/>
          </w:tcPr>
          <w:p w14:paraId="72C1CBA0">
            <w:pPr>
              <w:rPr>
                <w:rFonts w:ascii="Arial"/>
                <w:color w:val="auto"/>
                <w:highlight w:val="none"/>
              </w:rPr>
            </w:pPr>
          </w:p>
        </w:tc>
        <w:tc>
          <w:tcPr>
            <w:tcW w:w="2969" w:type="dxa"/>
          </w:tcPr>
          <w:p w14:paraId="0FADA147">
            <w:pPr>
              <w:pStyle w:val="236"/>
              <w:spacing w:before="176" w:line="288" w:lineRule="auto"/>
              <w:ind w:left="19" w:right="11" w:firstLine="3"/>
              <w:rPr>
                <w:color w:val="auto"/>
                <w:highlight w:val="none"/>
                <w:lang w:eastAsia="zh-CN"/>
              </w:rPr>
            </w:pPr>
            <w:r>
              <w:rPr>
                <w:color w:val="auto"/>
                <w:spacing w:val="19"/>
                <w:highlight w:val="none"/>
                <w:lang w:eastAsia="zh-CN"/>
              </w:rPr>
              <w:t>《便器冲洗阀用水效率限定值及</w:t>
            </w:r>
            <w:r>
              <w:rPr>
                <w:color w:val="auto"/>
                <w:spacing w:val="2"/>
                <w:highlight w:val="none"/>
                <w:lang w:eastAsia="zh-CN"/>
              </w:rPr>
              <w:t xml:space="preserve"> </w:t>
            </w:r>
            <w:r>
              <w:rPr>
                <w:color w:val="auto"/>
                <w:spacing w:val="7"/>
                <w:highlight w:val="none"/>
                <w:lang w:eastAsia="zh-CN"/>
              </w:rPr>
              <w:t>用水效率等级》（</w:t>
            </w:r>
            <w:r>
              <w:rPr>
                <w:color w:val="auto"/>
                <w:highlight w:val="none"/>
                <w:lang w:eastAsia="zh-CN"/>
              </w:rPr>
              <w:t>GB</w:t>
            </w:r>
            <w:r>
              <w:rPr>
                <w:color w:val="auto"/>
                <w:spacing w:val="7"/>
                <w:highlight w:val="none"/>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color w:val="auto"/>
                <w:highlight w:val="none"/>
              </w:rPr>
            </w:pPr>
          </w:p>
          <w:p w14:paraId="4773BCEF">
            <w:pPr>
              <w:pStyle w:val="236"/>
              <w:spacing w:before="61" w:line="190" w:lineRule="auto"/>
              <w:ind w:left="209"/>
              <w:rPr>
                <w:color w:val="auto"/>
                <w:highlight w:val="none"/>
              </w:rPr>
            </w:pPr>
            <w:r>
              <w:rPr>
                <w:color w:val="auto"/>
                <w:spacing w:val="-7"/>
                <w:highlight w:val="none"/>
              </w:rPr>
              <w:t>18</w:t>
            </w:r>
          </w:p>
        </w:tc>
        <w:tc>
          <w:tcPr>
            <w:tcW w:w="1166" w:type="dxa"/>
          </w:tcPr>
          <w:p w14:paraId="3E23FB3C">
            <w:pPr>
              <w:pStyle w:val="236"/>
              <w:spacing w:before="196" w:line="291"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tcPr>
          <w:p w14:paraId="056A018B">
            <w:pPr>
              <w:rPr>
                <w:rFonts w:ascii="Arial"/>
                <w:color w:val="auto"/>
                <w:highlight w:val="none"/>
              </w:rPr>
            </w:pPr>
          </w:p>
        </w:tc>
        <w:tc>
          <w:tcPr>
            <w:tcW w:w="1914" w:type="dxa"/>
          </w:tcPr>
          <w:p w14:paraId="4EC9F5AE">
            <w:pPr>
              <w:rPr>
                <w:rFonts w:ascii="Arial"/>
                <w:color w:val="auto"/>
                <w:highlight w:val="none"/>
              </w:rPr>
            </w:pPr>
          </w:p>
        </w:tc>
        <w:tc>
          <w:tcPr>
            <w:tcW w:w="2969" w:type="dxa"/>
          </w:tcPr>
          <w:p w14:paraId="34E2F94A">
            <w:pPr>
              <w:pStyle w:val="236"/>
              <w:spacing w:before="197" w:line="288" w:lineRule="auto"/>
              <w:ind w:left="22" w:right="11"/>
              <w:rPr>
                <w:color w:val="auto"/>
                <w:highlight w:val="none"/>
                <w:lang w:eastAsia="zh-CN"/>
              </w:rPr>
            </w:pPr>
            <w:r>
              <w:rPr>
                <w:color w:val="auto"/>
                <w:spacing w:val="19"/>
                <w:highlight w:val="none"/>
                <w:lang w:eastAsia="zh-CN"/>
              </w:rPr>
              <w:t>《淋浴器用水效率限定值及用水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28378）</w:t>
            </w:r>
          </w:p>
        </w:tc>
      </w:tr>
    </w:tbl>
    <w:p w14:paraId="5FB619AE">
      <w:pPr>
        <w:pStyle w:val="20"/>
        <w:spacing w:before="56" w:line="249" w:lineRule="auto"/>
        <w:ind w:left="27" w:hanging="2"/>
        <w:rPr>
          <w:rFonts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注：1.节能产品认证应依据相关国家标准的最新版</w:t>
      </w:r>
      <w:r>
        <w:rPr>
          <w:rFonts w:hint="eastAsia" w:ascii="仿宋_GB2312" w:hAnsi="仿宋_GB2312" w:eastAsia="仿宋_GB2312" w:cs="仿宋_GB2312"/>
          <w:color w:val="auto"/>
          <w:spacing w:val="-3"/>
          <w:highlight w:val="none"/>
        </w:rPr>
        <w:t>本，依据国家标准中二级能效（水效）</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pacing w:val="-4"/>
          <w:highlight w:val="none"/>
        </w:rPr>
        <w:t>指标。</w:t>
      </w:r>
    </w:p>
    <w:p w14:paraId="68040845">
      <w:pPr>
        <w:pStyle w:val="20"/>
        <w:spacing w:before="31" w:line="248" w:lineRule="auto"/>
        <w:ind w:left="25" w:right="97" w:firstLine="444"/>
        <w:rPr>
          <w:rFonts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2.上述产品中认证标准发生变更的，依据原认</w:t>
      </w:r>
      <w:r>
        <w:rPr>
          <w:rFonts w:hint="eastAsia" w:ascii="仿宋_GB2312" w:hAnsi="仿宋_GB2312" w:eastAsia="仿宋_GB2312" w:cs="仿宋_GB2312"/>
          <w:color w:val="auto"/>
          <w:highlight w:val="none"/>
        </w:rPr>
        <w:t xml:space="preserve">证标准获得的、仍在有效期内的认证 </w:t>
      </w:r>
      <w:r>
        <w:rPr>
          <w:rFonts w:hint="eastAsia" w:ascii="仿宋_GB2312" w:hAnsi="仿宋_GB2312" w:eastAsia="仿宋_GB2312" w:cs="仿宋_GB2312"/>
          <w:color w:val="auto"/>
          <w:spacing w:val="-8"/>
          <w:highlight w:val="none"/>
        </w:rPr>
        <w:t>证书可使用至</w:t>
      </w:r>
      <w:r>
        <w:rPr>
          <w:rFonts w:hint="eastAsia" w:ascii="仿宋_GB2312" w:hAnsi="仿宋_GB2312" w:eastAsia="仿宋_GB2312" w:cs="仿宋_GB2312"/>
          <w:color w:val="auto"/>
          <w:spacing w:val="-37"/>
          <w:highlight w:val="none"/>
        </w:rPr>
        <w:t xml:space="preserve"> </w:t>
      </w:r>
      <w:r>
        <w:rPr>
          <w:rFonts w:hint="eastAsia" w:ascii="仿宋_GB2312" w:hAnsi="仿宋_GB2312" w:eastAsia="仿宋_GB2312" w:cs="仿宋_GB2312"/>
          <w:color w:val="auto"/>
          <w:spacing w:val="-8"/>
          <w:highlight w:val="none"/>
        </w:rPr>
        <w:t>2019</w:t>
      </w:r>
      <w:r>
        <w:rPr>
          <w:rFonts w:hint="eastAsia" w:ascii="仿宋_GB2312" w:hAnsi="仿宋_GB2312" w:eastAsia="仿宋_GB2312" w:cs="仿宋_GB2312"/>
          <w:color w:val="auto"/>
          <w:spacing w:val="-46"/>
          <w:highlight w:val="none"/>
        </w:rPr>
        <w:t xml:space="preserve"> </w:t>
      </w:r>
      <w:r>
        <w:rPr>
          <w:rFonts w:hint="eastAsia" w:ascii="仿宋_GB2312" w:hAnsi="仿宋_GB2312" w:eastAsia="仿宋_GB2312" w:cs="仿宋_GB2312"/>
          <w:color w:val="auto"/>
          <w:spacing w:val="-8"/>
          <w:highlight w:val="none"/>
        </w:rPr>
        <w:t>年</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6</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月</w:t>
      </w:r>
      <w:r>
        <w:rPr>
          <w:rFonts w:hint="eastAsia" w:ascii="仿宋_GB2312" w:hAnsi="仿宋_GB2312" w:eastAsia="仿宋_GB2312" w:cs="仿宋_GB2312"/>
          <w:color w:val="auto"/>
          <w:spacing w:val="-29"/>
          <w:highlight w:val="none"/>
        </w:rPr>
        <w:t xml:space="preserve"> </w:t>
      </w:r>
      <w:r>
        <w:rPr>
          <w:rFonts w:hint="eastAsia" w:ascii="仿宋_GB2312" w:hAnsi="仿宋_GB2312" w:eastAsia="仿宋_GB2312" w:cs="仿宋_GB2312"/>
          <w:color w:val="auto"/>
          <w:spacing w:val="-8"/>
          <w:highlight w:val="none"/>
        </w:rPr>
        <w:t>1 日。</w:t>
      </w:r>
    </w:p>
    <w:p w14:paraId="7DBE2AA9">
      <w:pPr>
        <w:pStyle w:val="20"/>
        <w:spacing w:before="33" w:line="220" w:lineRule="auto"/>
        <w:ind w:left="471"/>
        <w:rPr>
          <w:rFonts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3.以“★</w:t>
      </w:r>
      <w:r>
        <w:rPr>
          <w:rFonts w:hint="eastAsia" w:ascii="仿宋_GB2312" w:hAnsi="仿宋_GB2312" w:eastAsia="仿宋_GB2312" w:cs="仿宋_GB2312"/>
          <w:color w:val="auto"/>
          <w:spacing w:val="-68"/>
          <w:highlight w:val="none"/>
        </w:rPr>
        <w:t xml:space="preserve"> </w:t>
      </w:r>
      <w:r>
        <w:rPr>
          <w:rFonts w:hint="eastAsia" w:ascii="仿宋_GB2312" w:hAnsi="仿宋_GB2312" w:eastAsia="仿宋_GB2312" w:cs="仿宋_GB2312"/>
          <w:color w:val="auto"/>
          <w:spacing w:val="-3"/>
          <w:highlight w:val="none"/>
        </w:rPr>
        <w:t>”标注的为政府强制采购产品。</w:t>
      </w:r>
    </w:p>
    <w:p w14:paraId="03778F4F">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4.若表格有变动，按最新政策执行。</w:t>
      </w:r>
    </w:p>
    <w:p w14:paraId="1CC16B32">
      <w:pPr>
        <w:widowControl/>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33A180F">
      <w:pPr>
        <w:rPr>
          <w:rFonts w:ascii="仿宋_GB2312" w:hAnsi="仿宋_GB2312" w:eastAsia="仿宋_GB2312" w:cs="仿宋_GB2312"/>
          <w:color w:val="auto"/>
          <w:sz w:val="28"/>
          <w:szCs w:val="28"/>
          <w:highlight w:val="none"/>
        </w:rPr>
      </w:pPr>
    </w:p>
    <w:p w14:paraId="26B9C873">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w:t>
      </w:r>
    </w:p>
    <w:p w14:paraId="404BA4D1">
      <w:pPr>
        <w:spacing w:before="342" w:line="175" w:lineRule="auto"/>
        <w:jc w:val="center"/>
        <w:rPr>
          <w:rFonts w:ascii="微软雅黑" w:hAnsi="微软雅黑" w:eastAsia="微软雅黑" w:cs="微软雅黑"/>
          <w:color w:val="auto"/>
          <w:spacing w:val="-2"/>
          <w:sz w:val="40"/>
          <w:szCs w:val="40"/>
          <w:highlight w:val="none"/>
        </w:rPr>
      </w:pPr>
      <w:bookmarkStart w:id="82" w:name="_Toc9572"/>
      <w:r>
        <w:rPr>
          <w:rFonts w:ascii="微软雅黑" w:hAnsi="微软雅黑" w:eastAsia="微软雅黑" w:cs="微软雅黑"/>
          <w:color w:val="auto"/>
          <w:spacing w:val="-2"/>
          <w:sz w:val="40"/>
          <w:szCs w:val="40"/>
          <w:highlight w:val="none"/>
        </w:rPr>
        <w:t>环境标志产品政府采购品目清单</w:t>
      </w:r>
      <w:bookmarkEnd w:id="82"/>
    </w:p>
    <w:p w14:paraId="30FEB2E1">
      <w:pPr>
        <w:spacing w:before="41"/>
        <w:rPr>
          <w:color w:val="auto"/>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6"/>
              <w:spacing w:before="71" w:line="283" w:lineRule="auto"/>
              <w:ind w:left="114" w:right="107" w:firstLine="15"/>
              <w:rPr>
                <w:color w:val="auto"/>
                <w:highlight w:val="none"/>
              </w:rPr>
            </w:pPr>
            <w:r>
              <w:rPr>
                <w:b/>
                <w:bCs/>
                <w:color w:val="auto"/>
                <w:spacing w:val="-12"/>
                <w:highlight w:val="none"/>
              </w:rPr>
              <w:t>品目</w:t>
            </w:r>
            <w:r>
              <w:rPr>
                <w:color w:val="auto"/>
                <w:highlight w:val="none"/>
              </w:rPr>
              <w:t xml:space="preserve"> </w:t>
            </w:r>
            <w:r>
              <w:rPr>
                <w:b/>
                <w:bCs/>
                <w:color w:val="auto"/>
                <w:spacing w:val="-4"/>
                <w:highlight w:val="none"/>
              </w:rPr>
              <w:t>序号</w:t>
            </w:r>
          </w:p>
        </w:tc>
        <w:tc>
          <w:tcPr>
            <w:tcW w:w="6462" w:type="dxa"/>
            <w:gridSpan w:val="3"/>
          </w:tcPr>
          <w:p w14:paraId="3159AC92">
            <w:pPr>
              <w:pStyle w:val="236"/>
              <w:spacing w:before="224" w:line="222" w:lineRule="auto"/>
              <w:ind w:left="3054"/>
              <w:rPr>
                <w:color w:val="auto"/>
                <w:highlight w:val="none"/>
              </w:rPr>
            </w:pPr>
            <w:r>
              <w:rPr>
                <w:b/>
                <w:bCs/>
                <w:color w:val="auto"/>
                <w:spacing w:val="-6"/>
                <w:highlight w:val="none"/>
              </w:rPr>
              <w:t>名称</w:t>
            </w:r>
          </w:p>
        </w:tc>
        <w:tc>
          <w:tcPr>
            <w:tcW w:w="3543" w:type="dxa"/>
          </w:tcPr>
          <w:p w14:paraId="583E378D">
            <w:pPr>
              <w:pStyle w:val="236"/>
              <w:spacing w:before="224" w:line="219" w:lineRule="auto"/>
              <w:ind w:left="1325"/>
              <w:rPr>
                <w:color w:val="auto"/>
                <w:highlight w:val="none"/>
              </w:rPr>
            </w:pPr>
            <w:r>
              <w:rPr>
                <w:b/>
                <w:bCs/>
                <w:color w:val="auto"/>
                <w:spacing w:val="-4"/>
                <w:highlight w:val="none"/>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6"/>
              <w:spacing w:before="93" w:line="184" w:lineRule="auto"/>
              <w:ind w:left="128"/>
              <w:rPr>
                <w:color w:val="auto"/>
                <w:highlight w:val="none"/>
              </w:rPr>
            </w:pPr>
            <w:r>
              <w:rPr>
                <w:color w:val="auto"/>
                <w:highlight w:val="none"/>
              </w:rPr>
              <w:t>1</w:t>
            </w:r>
          </w:p>
        </w:tc>
        <w:tc>
          <w:tcPr>
            <w:tcW w:w="1542" w:type="dxa"/>
            <w:vMerge w:val="restart"/>
            <w:tcBorders>
              <w:bottom w:val="nil"/>
            </w:tcBorders>
          </w:tcPr>
          <w:p w14:paraId="0F65E7D3">
            <w:pPr>
              <w:pStyle w:val="236"/>
              <w:spacing w:before="66" w:line="307"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Pr>
          <w:p w14:paraId="537B35B6">
            <w:pPr>
              <w:pStyle w:val="236"/>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Pr>
          <w:p w14:paraId="38C85977">
            <w:pPr>
              <w:rPr>
                <w:rFonts w:ascii="Arial"/>
                <w:color w:val="auto"/>
                <w:highlight w:val="none"/>
              </w:rPr>
            </w:pPr>
          </w:p>
        </w:tc>
        <w:tc>
          <w:tcPr>
            <w:tcW w:w="3543" w:type="dxa"/>
          </w:tcPr>
          <w:p w14:paraId="791CF59B">
            <w:pPr>
              <w:pStyle w:val="236"/>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color w:val="auto"/>
                <w:highlight w:val="none"/>
              </w:rPr>
            </w:pPr>
          </w:p>
        </w:tc>
        <w:tc>
          <w:tcPr>
            <w:tcW w:w="1542" w:type="dxa"/>
            <w:vMerge w:val="continue"/>
            <w:tcBorders>
              <w:top w:val="nil"/>
              <w:bottom w:val="nil"/>
            </w:tcBorders>
          </w:tcPr>
          <w:p w14:paraId="153CC8B1">
            <w:pPr>
              <w:rPr>
                <w:rFonts w:ascii="Arial"/>
                <w:color w:val="auto"/>
                <w:highlight w:val="none"/>
              </w:rPr>
            </w:pPr>
          </w:p>
        </w:tc>
        <w:tc>
          <w:tcPr>
            <w:tcW w:w="2672" w:type="dxa"/>
          </w:tcPr>
          <w:p w14:paraId="57EBEB11">
            <w:pPr>
              <w:pStyle w:val="236"/>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Pr>
          <w:p w14:paraId="10A5D0EE">
            <w:pPr>
              <w:rPr>
                <w:rFonts w:ascii="Arial"/>
                <w:color w:val="auto"/>
                <w:highlight w:val="none"/>
              </w:rPr>
            </w:pPr>
          </w:p>
        </w:tc>
        <w:tc>
          <w:tcPr>
            <w:tcW w:w="3543" w:type="dxa"/>
          </w:tcPr>
          <w:p w14:paraId="444D0790">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color w:val="auto"/>
                <w:highlight w:val="none"/>
              </w:rPr>
            </w:pPr>
          </w:p>
        </w:tc>
        <w:tc>
          <w:tcPr>
            <w:tcW w:w="1542" w:type="dxa"/>
            <w:vMerge w:val="continue"/>
            <w:tcBorders>
              <w:top w:val="nil"/>
              <w:bottom w:val="nil"/>
            </w:tcBorders>
          </w:tcPr>
          <w:p w14:paraId="0A5486A3">
            <w:pPr>
              <w:rPr>
                <w:rFonts w:ascii="Arial"/>
                <w:color w:val="auto"/>
                <w:highlight w:val="none"/>
              </w:rPr>
            </w:pPr>
          </w:p>
        </w:tc>
        <w:tc>
          <w:tcPr>
            <w:tcW w:w="2672" w:type="dxa"/>
          </w:tcPr>
          <w:p w14:paraId="67BDD7D4">
            <w:pPr>
              <w:pStyle w:val="236"/>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Pr>
          <w:p w14:paraId="790DDE31">
            <w:pPr>
              <w:rPr>
                <w:rFonts w:ascii="Arial"/>
                <w:color w:val="auto"/>
                <w:highlight w:val="none"/>
              </w:rPr>
            </w:pPr>
          </w:p>
        </w:tc>
        <w:tc>
          <w:tcPr>
            <w:tcW w:w="3543" w:type="dxa"/>
          </w:tcPr>
          <w:p w14:paraId="2411F982">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color w:val="auto"/>
                <w:highlight w:val="none"/>
              </w:rPr>
            </w:pPr>
          </w:p>
        </w:tc>
        <w:tc>
          <w:tcPr>
            <w:tcW w:w="1542" w:type="dxa"/>
            <w:vMerge w:val="continue"/>
            <w:tcBorders>
              <w:top w:val="nil"/>
              <w:bottom w:val="nil"/>
            </w:tcBorders>
          </w:tcPr>
          <w:p w14:paraId="282E9759">
            <w:pPr>
              <w:rPr>
                <w:rFonts w:ascii="Arial"/>
                <w:color w:val="auto"/>
                <w:highlight w:val="none"/>
              </w:rPr>
            </w:pPr>
          </w:p>
        </w:tc>
        <w:tc>
          <w:tcPr>
            <w:tcW w:w="2672" w:type="dxa"/>
          </w:tcPr>
          <w:p w14:paraId="1E70EA94">
            <w:pPr>
              <w:pStyle w:val="236"/>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Pr>
          <w:p w14:paraId="6CE400E9">
            <w:pPr>
              <w:rPr>
                <w:rFonts w:ascii="Arial"/>
                <w:color w:val="auto"/>
                <w:highlight w:val="none"/>
              </w:rPr>
            </w:pPr>
          </w:p>
        </w:tc>
        <w:tc>
          <w:tcPr>
            <w:tcW w:w="3543" w:type="dxa"/>
          </w:tcPr>
          <w:p w14:paraId="0203DFFD">
            <w:pPr>
              <w:pStyle w:val="236"/>
              <w:spacing w:before="63"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color w:val="auto"/>
                <w:highlight w:val="none"/>
              </w:rPr>
            </w:pPr>
          </w:p>
        </w:tc>
        <w:tc>
          <w:tcPr>
            <w:tcW w:w="1542" w:type="dxa"/>
            <w:vMerge w:val="continue"/>
            <w:tcBorders>
              <w:top w:val="nil"/>
              <w:bottom w:val="nil"/>
            </w:tcBorders>
          </w:tcPr>
          <w:p w14:paraId="2AE8D739">
            <w:pPr>
              <w:rPr>
                <w:rFonts w:ascii="Arial"/>
                <w:color w:val="auto"/>
                <w:highlight w:val="none"/>
              </w:rPr>
            </w:pPr>
          </w:p>
        </w:tc>
        <w:tc>
          <w:tcPr>
            <w:tcW w:w="2672" w:type="dxa"/>
          </w:tcPr>
          <w:p w14:paraId="4195750E">
            <w:pPr>
              <w:pStyle w:val="236"/>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Pr>
          <w:p w14:paraId="1DB881A4">
            <w:pPr>
              <w:rPr>
                <w:rFonts w:ascii="Arial"/>
                <w:color w:val="auto"/>
                <w:highlight w:val="none"/>
              </w:rPr>
            </w:pPr>
          </w:p>
        </w:tc>
        <w:tc>
          <w:tcPr>
            <w:tcW w:w="3543" w:type="dxa"/>
          </w:tcPr>
          <w:p w14:paraId="4A52251A">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color w:val="auto"/>
                <w:highlight w:val="none"/>
              </w:rPr>
            </w:pPr>
          </w:p>
        </w:tc>
        <w:tc>
          <w:tcPr>
            <w:tcW w:w="1542" w:type="dxa"/>
            <w:vMerge w:val="continue"/>
            <w:tcBorders>
              <w:top w:val="nil"/>
              <w:bottom w:val="nil"/>
            </w:tcBorders>
          </w:tcPr>
          <w:p w14:paraId="03A942B7">
            <w:pPr>
              <w:rPr>
                <w:rFonts w:ascii="Arial"/>
                <w:color w:val="auto"/>
                <w:highlight w:val="none"/>
              </w:rPr>
            </w:pPr>
          </w:p>
        </w:tc>
        <w:tc>
          <w:tcPr>
            <w:tcW w:w="2672" w:type="dxa"/>
          </w:tcPr>
          <w:p w14:paraId="0F71274C">
            <w:pPr>
              <w:pStyle w:val="236"/>
              <w:spacing w:before="64" w:line="219" w:lineRule="auto"/>
              <w:ind w:left="103"/>
              <w:rPr>
                <w:color w:val="auto"/>
                <w:highlight w:val="none"/>
              </w:rPr>
            </w:pPr>
            <w:r>
              <w:rPr>
                <w:color w:val="auto"/>
                <w:highlight w:val="none"/>
              </w:rPr>
              <w:t>A02010109 计算机工作站</w:t>
            </w:r>
          </w:p>
        </w:tc>
        <w:tc>
          <w:tcPr>
            <w:tcW w:w="2248" w:type="dxa"/>
          </w:tcPr>
          <w:p w14:paraId="02FD46A9">
            <w:pPr>
              <w:rPr>
                <w:rFonts w:ascii="Arial"/>
                <w:color w:val="auto"/>
                <w:highlight w:val="none"/>
              </w:rPr>
            </w:pPr>
          </w:p>
        </w:tc>
        <w:tc>
          <w:tcPr>
            <w:tcW w:w="3543" w:type="dxa"/>
          </w:tcPr>
          <w:p w14:paraId="498C6FC6">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color w:val="auto"/>
                <w:highlight w:val="none"/>
              </w:rPr>
            </w:pPr>
          </w:p>
        </w:tc>
        <w:tc>
          <w:tcPr>
            <w:tcW w:w="1542" w:type="dxa"/>
            <w:vMerge w:val="continue"/>
            <w:tcBorders>
              <w:top w:val="nil"/>
            </w:tcBorders>
          </w:tcPr>
          <w:p w14:paraId="6C33E676">
            <w:pPr>
              <w:rPr>
                <w:rFonts w:ascii="Arial"/>
                <w:color w:val="auto"/>
                <w:highlight w:val="none"/>
              </w:rPr>
            </w:pPr>
          </w:p>
        </w:tc>
        <w:tc>
          <w:tcPr>
            <w:tcW w:w="2672" w:type="dxa"/>
          </w:tcPr>
          <w:p w14:paraId="1E1D391A">
            <w:pPr>
              <w:pStyle w:val="236"/>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Pr>
          <w:p w14:paraId="62245437">
            <w:pPr>
              <w:rPr>
                <w:rFonts w:ascii="Arial"/>
                <w:color w:val="auto"/>
                <w:highlight w:val="none"/>
              </w:rPr>
            </w:pPr>
          </w:p>
        </w:tc>
        <w:tc>
          <w:tcPr>
            <w:tcW w:w="3543" w:type="dxa"/>
          </w:tcPr>
          <w:p w14:paraId="26BF9D8B">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6"/>
              <w:spacing w:before="93" w:line="183" w:lineRule="auto"/>
              <w:ind w:left="116"/>
              <w:rPr>
                <w:color w:val="auto"/>
                <w:highlight w:val="none"/>
              </w:rPr>
            </w:pPr>
            <w:r>
              <w:rPr>
                <w:color w:val="auto"/>
                <w:highlight w:val="none"/>
              </w:rPr>
              <w:t>2</w:t>
            </w:r>
          </w:p>
        </w:tc>
        <w:tc>
          <w:tcPr>
            <w:tcW w:w="1542" w:type="dxa"/>
            <w:vMerge w:val="restart"/>
            <w:tcBorders>
              <w:bottom w:val="nil"/>
            </w:tcBorders>
          </w:tcPr>
          <w:p w14:paraId="5B988B5D">
            <w:pPr>
              <w:pStyle w:val="236"/>
              <w:spacing w:before="65" w:line="307"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spacing w:val="-5"/>
                <w:highlight w:val="none"/>
              </w:rPr>
              <w:t>出设备</w:t>
            </w:r>
          </w:p>
        </w:tc>
        <w:tc>
          <w:tcPr>
            <w:tcW w:w="2672" w:type="dxa"/>
            <w:vMerge w:val="restart"/>
            <w:tcBorders>
              <w:bottom w:val="nil"/>
            </w:tcBorders>
          </w:tcPr>
          <w:p w14:paraId="06275CB5">
            <w:pPr>
              <w:pStyle w:val="236"/>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Pr>
          <w:p w14:paraId="2F1C5124">
            <w:pPr>
              <w:pStyle w:val="236"/>
              <w:spacing w:before="65" w:line="219" w:lineRule="auto"/>
              <w:ind w:left="105"/>
              <w:rPr>
                <w:color w:val="auto"/>
                <w:highlight w:val="none"/>
              </w:rPr>
            </w:pPr>
            <w:r>
              <w:rPr>
                <w:color w:val="auto"/>
                <w:highlight w:val="none"/>
              </w:rPr>
              <w:t>A0201060101 喷墨打印机</w:t>
            </w:r>
          </w:p>
        </w:tc>
        <w:tc>
          <w:tcPr>
            <w:tcW w:w="3543" w:type="dxa"/>
          </w:tcPr>
          <w:p w14:paraId="6C618D32">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color w:val="auto"/>
                <w:highlight w:val="none"/>
              </w:rPr>
            </w:pPr>
          </w:p>
        </w:tc>
        <w:tc>
          <w:tcPr>
            <w:tcW w:w="1542" w:type="dxa"/>
            <w:vMerge w:val="continue"/>
            <w:tcBorders>
              <w:top w:val="nil"/>
              <w:bottom w:val="nil"/>
            </w:tcBorders>
          </w:tcPr>
          <w:p w14:paraId="30DDBC22">
            <w:pPr>
              <w:rPr>
                <w:rFonts w:ascii="Arial"/>
                <w:color w:val="auto"/>
                <w:highlight w:val="none"/>
              </w:rPr>
            </w:pPr>
          </w:p>
        </w:tc>
        <w:tc>
          <w:tcPr>
            <w:tcW w:w="2672" w:type="dxa"/>
            <w:vMerge w:val="continue"/>
            <w:tcBorders>
              <w:top w:val="nil"/>
              <w:bottom w:val="nil"/>
            </w:tcBorders>
          </w:tcPr>
          <w:p w14:paraId="45872923">
            <w:pPr>
              <w:rPr>
                <w:rFonts w:ascii="Arial"/>
                <w:color w:val="auto"/>
                <w:highlight w:val="none"/>
              </w:rPr>
            </w:pPr>
          </w:p>
        </w:tc>
        <w:tc>
          <w:tcPr>
            <w:tcW w:w="2248" w:type="dxa"/>
          </w:tcPr>
          <w:p w14:paraId="6D41F3D0">
            <w:pPr>
              <w:pStyle w:val="236"/>
              <w:spacing w:before="64" w:line="219" w:lineRule="auto"/>
              <w:ind w:left="105"/>
              <w:rPr>
                <w:color w:val="auto"/>
                <w:highlight w:val="none"/>
              </w:rPr>
            </w:pPr>
            <w:r>
              <w:rPr>
                <w:color w:val="auto"/>
                <w:highlight w:val="none"/>
              </w:rPr>
              <w:t>A0201060102 激光打印机</w:t>
            </w:r>
          </w:p>
        </w:tc>
        <w:tc>
          <w:tcPr>
            <w:tcW w:w="3543" w:type="dxa"/>
          </w:tcPr>
          <w:p w14:paraId="16335313">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color w:val="auto"/>
                <w:highlight w:val="none"/>
              </w:rPr>
            </w:pPr>
          </w:p>
        </w:tc>
        <w:tc>
          <w:tcPr>
            <w:tcW w:w="1542" w:type="dxa"/>
            <w:vMerge w:val="continue"/>
            <w:tcBorders>
              <w:top w:val="nil"/>
              <w:bottom w:val="nil"/>
            </w:tcBorders>
          </w:tcPr>
          <w:p w14:paraId="4B4B13A8">
            <w:pPr>
              <w:rPr>
                <w:rFonts w:ascii="Arial"/>
                <w:color w:val="auto"/>
                <w:highlight w:val="none"/>
              </w:rPr>
            </w:pPr>
          </w:p>
        </w:tc>
        <w:tc>
          <w:tcPr>
            <w:tcW w:w="2672" w:type="dxa"/>
            <w:vMerge w:val="continue"/>
            <w:tcBorders>
              <w:top w:val="nil"/>
              <w:bottom w:val="nil"/>
            </w:tcBorders>
          </w:tcPr>
          <w:p w14:paraId="1A3DFFB5">
            <w:pPr>
              <w:rPr>
                <w:rFonts w:ascii="Arial"/>
                <w:color w:val="auto"/>
                <w:highlight w:val="none"/>
              </w:rPr>
            </w:pPr>
          </w:p>
        </w:tc>
        <w:tc>
          <w:tcPr>
            <w:tcW w:w="2248" w:type="dxa"/>
          </w:tcPr>
          <w:p w14:paraId="578776E7">
            <w:pPr>
              <w:pStyle w:val="236"/>
              <w:spacing w:before="64" w:line="219" w:lineRule="auto"/>
              <w:ind w:left="105"/>
              <w:rPr>
                <w:color w:val="auto"/>
                <w:highlight w:val="none"/>
              </w:rPr>
            </w:pPr>
            <w:r>
              <w:rPr>
                <w:color w:val="auto"/>
                <w:highlight w:val="none"/>
              </w:rPr>
              <w:t>A0201060103 热式打印机</w:t>
            </w:r>
          </w:p>
        </w:tc>
        <w:tc>
          <w:tcPr>
            <w:tcW w:w="3543" w:type="dxa"/>
          </w:tcPr>
          <w:p w14:paraId="02E965F2">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color w:val="auto"/>
                <w:highlight w:val="none"/>
              </w:rPr>
            </w:pPr>
          </w:p>
        </w:tc>
        <w:tc>
          <w:tcPr>
            <w:tcW w:w="1542" w:type="dxa"/>
            <w:vMerge w:val="continue"/>
            <w:tcBorders>
              <w:top w:val="nil"/>
              <w:bottom w:val="nil"/>
            </w:tcBorders>
          </w:tcPr>
          <w:p w14:paraId="3F053B31">
            <w:pPr>
              <w:rPr>
                <w:rFonts w:ascii="Arial"/>
                <w:color w:val="auto"/>
                <w:highlight w:val="none"/>
              </w:rPr>
            </w:pPr>
          </w:p>
        </w:tc>
        <w:tc>
          <w:tcPr>
            <w:tcW w:w="2672" w:type="dxa"/>
            <w:vMerge w:val="continue"/>
            <w:tcBorders>
              <w:top w:val="nil"/>
            </w:tcBorders>
          </w:tcPr>
          <w:p w14:paraId="46BC9015">
            <w:pPr>
              <w:rPr>
                <w:rFonts w:ascii="Arial"/>
                <w:color w:val="auto"/>
                <w:highlight w:val="none"/>
              </w:rPr>
            </w:pPr>
          </w:p>
        </w:tc>
        <w:tc>
          <w:tcPr>
            <w:tcW w:w="2248" w:type="dxa"/>
          </w:tcPr>
          <w:p w14:paraId="4AF041D5">
            <w:pPr>
              <w:pStyle w:val="236"/>
              <w:spacing w:before="65" w:line="219" w:lineRule="auto"/>
              <w:ind w:left="105"/>
              <w:rPr>
                <w:color w:val="auto"/>
                <w:highlight w:val="none"/>
              </w:rPr>
            </w:pPr>
            <w:r>
              <w:rPr>
                <w:color w:val="auto"/>
                <w:highlight w:val="none"/>
              </w:rPr>
              <w:t>A0201060104 针式打印机</w:t>
            </w:r>
          </w:p>
        </w:tc>
        <w:tc>
          <w:tcPr>
            <w:tcW w:w="3543" w:type="dxa"/>
          </w:tcPr>
          <w:p w14:paraId="7E1A57CD">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color w:val="auto"/>
                <w:highlight w:val="none"/>
              </w:rPr>
            </w:pPr>
          </w:p>
        </w:tc>
        <w:tc>
          <w:tcPr>
            <w:tcW w:w="1542" w:type="dxa"/>
            <w:vMerge w:val="continue"/>
            <w:tcBorders>
              <w:top w:val="nil"/>
              <w:bottom w:val="nil"/>
            </w:tcBorders>
          </w:tcPr>
          <w:p w14:paraId="33283A62">
            <w:pPr>
              <w:rPr>
                <w:rFonts w:ascii="Arial"/>
                <w:color w:val="auto"/>
                <w:highlight w:val="none"/>
              </w:rPr>
            </w:pPr>
          </w:p>
        </w:tc>
        <w:tc>
          <w:tcPr>
            <w:tcW w:w="2672" w:type="dxa"/>
            <w:vMerge w:val="restart"/>
            <w:tcBorders>
              <w:bottom w:val="nil"/>
            </w:tcBorders>
          </w:tcPr>
          <w:p w14:paraId="29548005">
            <w:pPr>
              <w:pStyle w:val="236"/>
              <w:spacing w:before="64" w:line="222" w:lineRule="auto"/>
              <w:ind w:left="103"/>
              <w:rPr>
                <w:color w:val="auto"/>
                <w:highlight w:val="none"/>
              </w:rPr>
            </w:pPr>
            <w:r>
              <w:rPr>
                <w:color w:val="auto"/>
                <w:highlight w:val="none"/>
              </w:rPr>
              <w:t>A02010604 显示设备</w:t>
            </w:r>
          </w:p>
        </w:tc>
        <w:tc>
          <w:tcPr>
            <w:tcW w:w="2248" w:type="dxa"/>
          </w:tcPr>
          <w:p w14:paraId="29BFFF0F">
            <w:pPr>
              <w:pStyle w:val="236"/>
              <w:spacing w:before="64" w:line="221" w:lineRule="auto"/>
              <w:ind w:left="105"/>
              <w:rPr>
                <w:color w:val="auto"/>
                <w:highlight w:val="none"/>
              </w:rPr>
            </w:pPr>
            <w:r>
              <w:rPr>
                <w:color w:val="auto"/>
                <w:highlight w:val="none"/>
              </w:rPr>
              <w:t>A0201060401 液晶显示器</w:t>
            </w:r>
          </w:p>
        </w:tc>
        <w:tc>
          <w:tcPr>
            <w:tcW w:w="3543" w:type="dxa"/>
          </w:tcPr>
          <w:p w14:paraId="45A8A19D">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color w:val="auto"/>
                <w:highlight w:val="none"/>
              </w:rPr>
            </w:pPr>
          </w:p>
        </w:tc>
        <w:tc>
          <w:tcPr>
            <w:tcW w:w="1542" w:type="dxa"/>
            <w:vMerge w:val="continue"/>
            <w:tcBorders>
              <w:top w:val="nil"/>
              <w:bottom w:val="nil"/>
            </w:tcBorders>
          </w:tcPr>
          <w:p w14:paraId="187130F0">
            <w:pPr>
              <w:rPr>
                <w:rFonts w:ascii="Arial"/>
                <w:color w:val="auto"/>
                <w:highlight w:val="none"/>
              </w:rPr>
            </w:pPr>
          </w:p>
        </w:tc>
        <w:tc>
          <w:tcPr>
            <w:tcW w:w="2672" w:type="dxa"/>
            <w:vMerge w:val="continue"/>
            <w:tcBorders>
              <w:top w:val="nil"/>
            </w:tcBorders>
          </w:tcPr>
          <w:p w14:paraId="496F2D9F">
            <w:pPr>
              <w:rPr>
                <w:rFonts w:ascii="Arial"/>
                <w:color w:val="auto"/>
                <w:highlight w:val="none"/>
              </w:rPr>
            </w:pPr>
          </w:p>
        </w:tc>
        <w:tc>
          <w:tcPr>
            <w:tcW w:w="2248" w:type="dxa"/>
          </w:tcPr>
          <w:p w14:paraId="4935FCB6">
            <w:pPr>
              <w:pStyle w:val="236"/>
              <w:spacing w:before="64" w:line="221" w:lineRule="auto"/>
              <w:ind w:left="105"/>
              <w:rPr>
                <w:color w:val="auto"/>
                <w:highlight w:val="none"/>
              </w:rPr>
            </w:pPr>
            <w:r>
              <w:rPr>
                <w:color w:val="auto"/>
                <w:highlight w:val="none"/>
              </w:rPr>
              <w:t>A0201060499 其他显示器</w:t>
            </w:r>
          </w:p>
        </w:tc>
        <w:tc>
          <w:tcPr>
            <w:tcW w:w="3543" w:type="dxa"/>
          </w:tcPr>
          <w:p w14:paraId="372CA4B0">
            <w:pPr>
              <w:pStyle w:val="236"/>
              <w:spacing w:before="63"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color w:val="auto"/>
                <w:highlight w:val="none"/>
              </w:rPr>
            </w:pPr>
          </w:p>
        </w:tc>
        <w:tc>
          <w:tcPr>
            <w:tcW w:w="1542" w:type="dxa"/>
            <w:vMerge w:val="continue"/>
            <w:tcBorders>
              <w:top w:val="nil"/>
            </w:tcBorders>
          </w:tcPr>
          <w:p w14:paraId="47689BB8">
            <w:pPr>
              <w:rPr>
                <w:rFonts w:ascii="Arial"/>
                <w:color w:val="auto"/>
                <w:highlight w:val="none"/>
              </w:rPr>
            </w:pPr>
          </w:p>
        </w:tc>
        <w:tc>
          <w:tcPr>
            <w:tcW w:w="2672" w:type="dxa"/>
          </w:tcPr>
          <w:p w14:paraId="132AAA01">
            <w:pPr>
              <w:pStyle w:val="236"/>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Pr>
          <w:p w14:paraId="66C898C4">
            <w:pPr>
              <w:pStyle w:val="236"/>
              <w:spacing w:before="64" w:line="220" w:lineRule="auto"/>
              <w:ind w:left="105"/>
              <w:rPr>
                <w:color w:val="auto"/>
                <w:highlight w:val="none"/>
              </w:rPr>
            </w:pPr>
            <w:r>
              <w:rPr>
                <w:color w:val="auto"/>
                <w:highlight w:val="none"/>
              </w:rPr>
              <w:t>A0201060901 扫描仪</w:t>
            </w:r>
          </w:p>
        </w:tc>
        <w:tc>
          <w:tcPr>
            <w:tcW w:w="3543" w:type="dxa"/>
          </w:tcPr>
          <w:p w14:paraId="38997E15">
            <w:pPr>
              <w:pStyle w:val="236"/>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6"/>
              <w:spacing w:before="93" w:line="183" w:lineRule="auto"/>
              <w:ind w:left="118"/>
              <w:rPr>
                <w:color w:val="auto"/>
                <w:highlight w:val="none"/>
              </w:rPr>
            </w:pPr>
            <w:r>
              <w:rPr>
                <w:color w:val="auto"/>
                <w:highlight w:val="none"/>
              </w:rPr>
              <w:t>3</w:t>
            </w:r>
          </w:p>
        </w:tc>
        <w:tc>
          <w:tcPr>
            <w:tcW w:w="1542" w:type="dxa"/>
          </w:tcPr>
          <w:p w14:paraId="3F6C8C2C">
            <w:pPr>
              <w:pStyle w:val="236"/>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Pr>
          <w:p w14:paraId="424A47C1">
            <w:pPr>
              <w:rPr>
                <w:rFonts w:ascii="Arial"/>
                <w:color w:val="auto"/>
                <w:highlight w:val="none"/>
              </w:rPr>
            </w:pPr>
          </w:p>
        </w:tc>
        <w:tc>
          <w:tcPr>
            <w:tcW w:w="2248" w:type="dxa"/>
          </w:tcPr>
          <w:p w14:paraId="36AF93CD">
            <w:pPr>
              <w:rPr>
                <w:rFonts w:ascii="Arial"/>
                <w:color w:val="auto"/>
                <w:highlight w:val="none"/>
              </w:rPr>
            </w:pPr>
          </w:p>
        </w:tc>
        <w:tc>
          <w:tcPr>
            <w:tcW w:w="3543" w:type="dxa"/>
          </w:tcPr>
          <w:p w14:paraId="08C5ED67">
            <w:pPr>
              <w:pStyle w:val="236"/>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6"/>
              <w:spacing w:before="92" w:line="183" w:lineRule="auto"/>
              <w:ind w:left="114"/>
              <w:rPr>
                <w:color w:val="auto"/>
                <w:highlight w:val="none"/>
              </w:rPr>
            </w:pPr>
            <w:r>
              <w:rPr>
                <w:color w:val="auto"/>
                <w:highlight w:val="none"/>
              </w:rPr>
              <w:t>4</w:t>
            </w:r>
          </w:p>
        </w:tc>
        <w:tc>
          <w:tcPr>
            <w:tcW w:w="1542" w:type="dxa"/>
          </w:tcPr>
          <w:p w14:paraId="5D5BC9EC">
            <w:pPr>
              <w:pStyle w:val="236"/>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Pr>
          <w:p w14:paraId="255E456B">
            <w:pPr>
              <w:rPr>
                <w:rFonts w:ascii="Arial"/>
                <w:color w:val="auto"/>
                <w:highlight w:val="none"/>
              </w:rPr>
            </w:pPr>
          </w:p>
        </w:tc>
        <w:tc>
          <w:tcPr>
            <w:tcW w:w="2248" w:type="dxa"/>
          </w:tcPr>
          <w:p w14:paraId="2C99D5D1">
            <w:pPr>
              <w:rPr>
                <w:rFonts w:ascii="Arial"/>
                <w:color w:val="auto"/>
                <w:highlight w:val="none"/>
              </w:rPr>
            </w:pPr>
          </w:p>
        </w:tc>
        <w:tc>
          <w:tcPr>
            <w:tcW w:w="3543" w:type="dxa"/>
          </w:tcPr>
          <w:p w14:paraId="24AC7264">
            <w:pPr>
              <w:pStyle w:val="236"/>
              <w:spacing w:before="64" w:line="219" w:lineRule="auto"/>
              <w:ind w:left="109"/>
              <w:rPr>
                <w:color w:val="auto"/>
                <w:highlight w:val="none"/>
                <w:lang w:eastAsia="zh-CN"/>
              </w:rPr>
            </w:pPr>
            <w:r>
              <w:rPr>
                <w:color w:val="auto"/>
                <w:highlight w:val="none"/>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6"/>
              <w:spacing w:before="94" w:line="182" w:lineRule="auto"/>
              <w:ind w:left="118"/>
              <w:rPr>
                <w:color w:val="auto"/>
                <w:highlight w:val="none"/>
              </w:rPr>
            </w:pPr>
            <w:r>
              <w:rPr>
                <w:color w:val="auto"/>
                <w:highlight w:val="none"/>
              </w:rPr>
              <w:t>5</w:t>
            </w:r>
          </w:p>
        </w:tc>
        <w:tc>
          <w:tcPr>
            <w:tcW w:w="1542" w:type="dxa"/>
          </w:tcPr>
          <w:p w14:paraId="0822D40F">
            <w:pPr>
              <w:pStyle w:val="236"/>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spacing w:val="-4"/>
                <w:highlight w:val="none"/>
              </w:rPr>
              <w:t>一体机</w:t>
            </w:r>
          </w:p>
        </w:tc>
        <w:tc>
          <w:tcPr>
            <w:tcW w:w="2672" w:type="dxa"/>
          </w:tcPr>
          <w:p w14:paraId="3B2DF4D4">
            <w:pPr>
              <w:rPr>
                <w:rFonts w:ascii="Arial"/>
                <w:color w:val="auto"/>
                <w:highlight w:val="none"/>
              </w:rPr>
            </w:pPr>
          </w:p>
        </w:tc>
        <w:tc>
          <w:tcPr>
            <w:tcW w:w="2248" w:type="dxa"/>
          </w:tcPr>
          <w:p w14:paraId="6D163763">
            <w:pPr>
              <w:rPr>
                <w:rFonts w:ascii="Arial"/>
                <w:color w:val="auto"/>
                <w:highlight w:val="none"/>
              </w:rPr>
            </w:pPr>
          </w:p>
        </w:tc>
        <w:tc>
          <w:tcPr>
            <w:tcW w:w="3543" w:type="dxa"/>
          </w:tcPr>
          <w:p w14:paraId="0857D105">
            <w:pPr>
              <w:pStyle w:val="236"/>
              <w:spacing w:before="64" w:line="219" w:lineRule="auto"/>
              <w:ind w:left="109"/>
              <w:rPr>
                <w:color w:val="auto"/>
                <w:highlight w:val="none"/>
                <w:lang w:eastAsia="zh-CN"/>
              </w:rPr>
            </w:pPr>
            <w:r>
              <w:rPr>
                <w:color w:val="auto"/>
                <w:highlight w:val="none"/>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6"/>
              <w:spacing w:before="94" w:line="183" w:lineRule="auto"/>
              <w:ind w:left="116"/>
              <w:rPr>
                <w:color w:val="auto"/>
                <w:highlight w:val="none"/>
              </w:rPr>
            </w:pPr>
            <w:r>
              <w:rPr>
                <w:color w:val="auto"/>
                <w:highlight w:val="none"/>
              </w:rPr>
              <w:t>6</w:t>
            </w:r>
          </w:p>
        </w:tc>
        <w:tc>
          <w:tcPr>
            <w:tcW w:w="1542" w:type="dxa"/>
          </w:tcPr>
          <w:p w14:paraId="6D6CB2EC">
            <w:pPr>
              <w:pStyle w:val="236"/>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Pr>
          <w:p w14:paraId="7E190144">
            <w:pPr>
              <w:pStyle w:val="236"/>
              <w:spacing w:before="65" w:line="219" w:lineRule="auto"/>
              <w:ind w:left="103"/>
              <w:rPr>
                <w:color w:val="auto"/>
                <w:highlight w:val="none"/>
              </w:rPr>
            </w:pPr>
            <w:r>
              <w:rPr>
                <w:color w:val="auto"/>
                <w:highlight w:val="none"/>
              </w:rPr>
              <w:t>A02021001 速印机</w:t>
            </w:r>
          </w:p>
        </w:tc>
        <w:tc>
          <w:tcPr>
            <w:tcW w:w="2248" w:type="dxa"/>
          </w:tcPr>
          <w:p w14:paraId="20527F85">
            <w:pPr>
              <w:rPr>
                <w:rFonts w:ascii="Arial"/>
                <w:color w:val="auto"/>
                <w:highlight w:val="none"/>
              </w:rPr>
            </w:pPr>
          </w:p>
        </w:tc>
        <w:tc>
          <w:tcPr>
            <w:tcW w:w="3543" w:type="dxa"/>
          </w:tcPr>
          <w:p w14:paraId="17F2E7DD">
            <w:pPr>
              <w:pStyle w:val="236"/>
              <w:spacing w:before="65" w:line="219" w:lineRule="auto"/>
              <w:ind w:left="109"/>
              <w:rPr>
                <w:color w:val="auto"/>
                <w:highlight w:val="none"/>
                <w:lang w:eastAsia="zh-CN"/>
              </w:rPr>
            </w:pPr>
            <w:r>
              <w:rPr>
                <w:color w:val="auto"/>
                <w:spacing w:val="-1"/>
                <w:highlight w:val="none"/>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6"/>
              <w:spacing w:before="95" w:line="182" w:lineRule="auto"/>
              <w:ind w:left="119"/>
              <w:rPr>
                <w:color w:val="auto"/>
                <w:highlight w:val="none"/>
              </w:rPr>
            </w:pPr>
            <w:r>
              <w:rPr>
                <w:color w:val="auto"/>
                <w:highlight w:val="none"/>
              </w:rPr>
              <w:t>7</w:t>
            </w:r>
          </w:p>
        </w:tc>
        <w:tc>
          <w:tcPr>
            <w:tcW w:w="1542" w:type="dxa"/>
          </w:tcPr>
          <w:p w14:paraId="367D4A76">
            <w:pPr>
              <w:pStyle w:val="236"/>
              <w:spacing w:before="67" w:line="301" w:lineRule="auto"/>
              <w:ind w:left="109" w:right="32" w:hanging="7"/>
              <w:rPr>
                <w:color w:val="auto"/>
                <w:highlight w:val="none"/>
                <w:lang w:eastAsia="zh-CN"/>
              </w:rPr>
            </w:pPr>
            <w:r>
              <w:rPr>
                <w:color w:val="auto"/>
                <w:spacing w:val="3"/>
                <w:highlight w:val="none"/>
                <w:lang w:eastAsia="zh-CN"/>
              </w:rPr>
              <w:t>A020301</w:t>
            </w:r>
            <w:r>
              <w:rPr>
                <w:color w:val="auto"/>
                <w:spacing w:val="34"/>
                <w:highlight w:val="none"/>
                <w:lang w:eastAsia="zh-CN"/>
              </w:rPr>
              <w:t xml:space="preserve"> </w:t>
            </w:r>
            <w:r>
              <w:rPr>
                <w:color w:val="auto"/>
                <w:spacing w:val="3"/>
                <w:highlight w:val="none"/>
                <w:lang w:eastAsia="zh-CN"/>
              </w:rPr>
              <w:t>载货汽</w:t>
            </w:r>
            <w:r>
              <w:rPr>
                <w:color w:val="auto"/>
                <w:highlight w:val="none"/>
                <w:lang w:eastAsia="zh-CN"/>
              </w:rPr>
              <w:t xml:space="preserve">  </w:t>
            </w:r>
            <w:r>
              <w:rPr>
                <w:color w:val="auto"/>
                <w:spacing w:val="-6"/>
                <w:highlight w:val="none"/>
                <w:lang w:eastAsia="zh-CN"/>
              </w:rPr>
              <w:t>车（含自卸汽车）</w:t>
            </w:r>
          </w:p>
        </w:tc>
        <w:tc>
          <w:tcPr>
            <w:tcW w:w="2672" w:type="dxa"/>
          </w:tcPr>
          <w:p w14:paraId="7F9E5E1D">
            <w:pPr>
              <w:rPr>
                <w:rFonts w:ascii="Arial"/>
                <w:color w:val="auto"/>
                <w:highlight w:val="none"/>
              </w:rPr>
            </w:pPr>
          </w:p>
        </w:tc>
        <w:tc>
          <w:tcPr>
            <w:tcW w:w="2248" w:type="dxa"/>
          </w:tcPr>
          <w:p w14:paraId="798D8926">
            <w:pPr>
              <w:rPr>
                <w:rFonts w:ascii="Arial"/>
                <w:color w:val="auto"/>
                <w:highlight w:val="none"/>
              </w:rPr>
            </w:pPr>
          </w:p>
        </w:tc>
        <w:tc>
          <w:tcPr>
            <w:tcW w:w="3543" w:type="dxa"/>
          </w:tcPr>
          <w:p w14:paraId="45D37881">
            <w:pPr>
              <w:pStyle w:val="236"/>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6"/>
              <w:spacing w:before="95" w:line="183" w:lineRule="auto"/>
              <w:ind w:left="115"/>
              <w:rPr>
                <w:color w:val="auto"/>
                <w:highlight w:val="none"/>
              </w:rPr>
            </w:pPr>
            <w:r>
              <w:rPr>
                <w:color w:val="auto"/>
                <w:highlight w:val="none"/>
              </w:rPr>
              <w:t>8</w:t>
            </w:r>
          </w:p>
        </w:tc>
        <w:tc>
          <w:tcPr>
            <w:tcW w:w="1542" w:type="dxa"/>
            <w:vMerge w:val="restart"/>
            <w:tcBorders>
              <w:bottom w:val="nil"/>
            </w:tcBorders>
          </w:tcPr>
          <w:p w14:paraId="472ACC96">
            <w:pPr>
              <w:pStyle w:val="236"/>
              <w:spacing w:before="65" w:line="307"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spacing w:val="-3"/>
                <w:highlight w:val="none"/>
              </w:rPr>
              <w:t>（轿车）</w:t>
            </w:r>
          </w:p>
        </w:tc>
        <w:tc>
          <w:tcPr>
            <w:tcW w:w="2672" w:type="dxa"/>
          </w:tcPr>
          <w:p w14:paraId="4FF768EA">
            <w:pPr>
              <w:pStyle w:val="236"/>
              <w:spacing w:before="66" w:line="220" w:lineRule="auto"/>
              <w:ind w:left="103"/>
              <w:rPr>
                <w:color w:val="auto"/>
                <w:highlight w:val="none"/>
              </w:rPr>
            </w:pPr>
            <w:r>
              <w:rPr>
                <w:color w:val="auto"/>
                <w:highlight w:val="none"/>
              </w:rPr>
              <w:t>A02030501 轿车</w:t>
            </w:r>
          </w:p>
        </w:tc>
        <w:tc>
          <w:tcPr>
            <w:tcW w:w="2248" w:type="dxa"/>
          </w:tcPr>
          <w:p w14:paraId="6180AB5A">
            <w:pPr>
              <w:rPr>
                <w:rFonts w:ascii="Arial"/>
                <w:color w:val="auto"/>
                <w:highlight w:val="none"/>
              </w:rPr>
            </w:pPr>
          </w:p>
        </w:tc>
        <w:tc>
          <w:tcPr>
            <w:tcW w:w="3543" w:type="dxa"/>
          </w:tcPr>
          <w:p w14:paraId="203A8D70">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color w:val="auto"/>
                <w:highlight w:val="none"/>
              </w:rPr>
            </w:pPr>
          </w:p>
        </w:tc>
        <w:tc>
          <w:tcPr>
            <w:tcW w:w="1542" w:type="dxa"/>
            <w:vMerge w:val="continue"/>
            <w:tcBorders>
              <w:top w:val="nil"/>
            </w:tcBorders>
          </w:tcPr>
          <w:p w14:paraId="0B277FF7">
            <w:pPr>
              <w:rPr>
                <w:rFonts w:ascii="Arial"/>
                <w:color w:val="auto"/>
                <w:highlight w:val="none"/>
              </w:rPr>
            </w:pPr>
          </w:p>
        </w:tc>
        <w:tc>
          <w:tcPr>
            <w:tcW w:w="2672" w:type="dxa"/>
          </w:tcPr>
          <w:p w14:paraId="0564CCC3">
            <w:pPr>
              <w:pStyle w:val="236"/>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Pr>
          <w:p w14:paraId="070FFC25">
            <w:pPr>
              <w:rPr>
                <w:rFonts w:ascii="Arial"/>
                <w:color w:val="auto"/>
                <w:highlight w:val="none"/>
              </w:rPr>
            </w:pPr>
          </w:p>
        </w:tc>
        <w:tc>
          <w:tcPr>
            <w:tcW w:w="3543" w:type="dxa"/>
          </w:tcPr>
          <w:p w14:paraId="0B48C21E">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6"/>
              <w:spacing w:before="94" w:line="183" w:lineRule="auto"/>
              <w:ind w:left="115"/>
              <w:rPr>
                <w:color w:val="auto"/>
                <w:highlight w:val="none"/>
              </w:rPr>
            </w:pPr>
            <w:r>
              <w:rPr>
                <w:color w:val="auto"/>
                <w:highlight w:val="none"/>
              </w:rPr>
              <w:t>9</w:t>
            </w:r>
          </w:p>
        </w:tc>
        <w:tc>
          <w:tcPr>
            <w:tcW w:w="1542" w:type="dxa"/>
          </w:tcPr>
          <w:p w14:paraId="6D4AFA5D">
            <w:pPr>
              <w:pStyle w:val="236"/>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Pr>
          <w:p w14:paraId="7073B732">
            <w:pPr>
              <w:pStyle w:val="236"/>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Pr>
          <w:p w14:paraId="2247EB48">
            <w:pPr>
              <w:rPr>
                <w:rFonts w:ascii="Arial"/>
                <w:color w:val="auto"/>
                <w:highlight w:val="none"/>
              </w:rPr>
            </w:pPr>
          </w:p>
        </w:tc>
        <w:tc>
          <w:tcPr>
            <w:tcW w:w="3543" w:type="dxa"/>
          </w:tcPr>
          <w:p w14:paraId="3C19F536">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6"/>
              <w:spacing w:before="94" w:line="184" w:lineRule="auto"/>
              <w:ind w:left="128"/>
              <w:rPr>
                <w:color w:val="auto"/>
                <w:highlight w:val="none"/>
              </w:rPr>
            </w:pPr>
            <w:r>
              <w:rPr>
                <w:color w:val="auto"/>
                <w:spacing w:val="-10"/>
                <w:highlight w:val="none"/>
              </w:rPr>
              <w:t>10</w:t>
            </w:r>
          </w:p>
        </w:tc>
        <w:tc>
          <w:tcPr>
            <w:tcW w:w="1542" w:type="dxa"/>
          </w:tcPr>
          <w:p w14:paraId="6259DD45">
            <w:pPr>
              <w:pStyle w:val="236"/>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Pr>
          <w:p w14:paraId="2C8A8DFD">
            <w:pPr>
              <w:pStyle w:val="236"/>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Pr>
          <w:p w14:paraId="5A75E84B">
            <w:pPr>
              <w:rPr>
                <w:rFonts w:ascii="Arial"/>
                <w:color w:val="auto"/>
                <w:highlight w:val="none"/>
              </w:rPr>
            </w:pPr>
          </w:p>
        </w:tc>
        <w:tc>
          <w:tcPr>
            <w:tcW w:w="3543" w:type="dxa"/>
          </w:tcPr>
          <w:p w14:paraId="785D66BA">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6"/>
              <w:spacing w:before="97" w:line="184" w:lineRule="auto"/>
              <w:ind w:left="128"/>
              <w:rPr>
                <w:color w:val="auto"/>
                <w:highlight w:val="none"/>
              </w:rPr>
            </w:pPr>
            <w:r>
              <w:rPr>
                <w:color w:val="auto"/>
                <w:spacing w:val="-10"/>
                <w:highlight w:val="none"/>
              </w:rPr>
              <w:t>11</w:t>
            </w:r>
          </w:p>
        </w:tc>
        <w:tc>
          <w:tcPr>
            <w:tcW w:w="1542" w:type="dxa"/>
            <w:vMerge w:val="restart"/>
            <w:tcBorders>
              <w:bottom w:val="nil"/>
            </w:tcBorders>
          </w:tcPr>
          <w:p w14:paraId="59D33BB6">
            <w:pPr>
              <w:pStyle w:val="236"/>
              <w:spacing w:before="70" w:line="307"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spacing w:val="-2"/>
                <w:highlight w:val="none"/>
              </w:rPr>
              <w:t>调设备</w:t>
            </w:r>
          </w:p>
        </w:tc>
        <w:tc>
          <w:tcPr>
            <w:tcW w:w="2672" w:type="dxa"/>
          </w:tcPr>
          <w:p w14:paraId="17A6994D">
            <w:pPr>
              <w:pStyle w:val="236"/>
              <w:spacing w:before="70" w:line="219" w:lineRule="auto"/>
              <w:ind w:left="103"/>
              <w:rPr>
                <w:color w:val="auto"/>
                <w:highlight w:val="none"/>
              </w:rPr>
            </w:pPr>
            <w:r>
              <w:rPr>
                <w:color w:val="auto"/>
                <w:highlight w:val="none"/>
              </w:rPr>
              <w:t>A02052301 制冷压缩机</w:t>
            </w:r>
          </w:p>
        </w:tc>
        <w:tc>
          <w:tcPr>
            <w:tcW w:w="2248" w:type="dxa"/>
          </w:tcPr>
          <w:p w14:paraId="6D53CCD4">
            <w:pPr>
              <w:rPr>
                <w:rFonts w:ascii="Arial"/>
                <w:color w:val="auto"/>
                <w:highlight w:val="none"/>
              </w:rPr>
            </w:pPr>
          </w:p>
        </w:tc>
        <w:tc>
          <w:tcPr>
            <w:tcW w:w="3543" w:type="dxa"/>
          </w:tcPr>
          <w:p w14:paraId="42E5C126">
            <w:pPr>
              <w:pStyle w:val="236"/>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color w:val="auto"/>
                <w:highlight w:val="none"/>
              </w:rPr>
            </w:pPr>
          </w:p>
        </w:tc>
        <w:tc>
          <w:tcPr>
            <w:tcW w:w="1542" w:type="dxa"/>
            <w:vMerge w:val="continue"/>
            <w:tcBorders>
              <w:top w:val="nil"/>
              <w:bottom w:val="nil"/>
            </w:tcBorders>
          </w:tcPr>
          <w:p w14:paraId="6876B4CD">
            <w:pPr>
              <w:rPr>
                <w:rFonts w:ascii="Arial"/>
                <w:color w:val="auto"/>
                <w:highlight w:val="none"/>
              </w:rPr>
            </w:pPr>
          </w:p>
        </w:tc>
        <w:tc>
          <w:tcPr>
            <w:tcW w:w="2672" w:type="dxa"/>
          </w:tcPr>
          <w:p w14:paraId="2D030AB2">
            <w:pPr>
              <w:pStyle w:val="236"/>
              <w:spacing w:before="67" w:line="219" w:lineRule="auto"/>
              <w:ind w:left="103"/>
              <w:rPr>
                <w:color w:val="auto"/>
                <w:highlight w:val="none"/>
              </w:rPr>
            </w:pPr>
            <w:r>
              <w:rPr>
                <w:color w:val="auto"/>
                <w:highlight w:val="none"/>
              </w:rPr>
              <w:t>A02052305 空调机组</w:t>
            </w:r>
          </w:p>
        </w:tc>
        <w:tc>
          <w:tcPr>
            <w:tcW w:w="2248" w:type="dxa"/>
          </w:tcPr>
          <w:p w14:paraId="68BE098E">
            <w:pPr>
              <w:rPr>
                <w:rFonts w:ascii="Arial"/>
                <w:color w:val="auto"/>
                <w:highlight w:val="none"/>
              </w:rPr>
            </w:pPr>
          </w:p>
        </w:tc>
        <w:tc>
          <w:tcPr>
            <w:tcW w:w="3543" w:type="dxa"/>
          </w:tcPr>
          <w:p w14:paraId="5D8183F2">
            <w:pPr>
              <w:pStyle w:val="236"/>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color w:val="auto"/>
                <w:highlight w:val="none"/>
              </w:rPr>
            </w:pPr>
          </w:p>
        </w:tc>
        <w:tc>
          <w:tcPr>
            <w:tcW w:w="1542" w:type="dxa"/>
            <w:vMerge w:val="continue"/>
            <w:tcBorders>
              <w:top w:val="nil"/>
            </w:tcBorders>
          </w:tcPr>
          <w:p w14:paraId="5D03D39E">
            <w:pPr>
              <w:rPr>
                <w:rFonts w:ascii="Arial"/>
                <w:color w:val="auto"/>
                <w:highlight w:val="none"/>
              </w:rPr>
            </w:pPr>
          </w:p>
        </w:tc>
        <w:tc>
          <w:tcPr>
            <w:tcW w:w="2672" w:type="dxa"/>
          </w:tcPr>
          <w:p w14:paraId="76DA4011">
            <w:pPr>
              <w:pStyle w:val="236"/>
              <w:spacing w:before="67" w:line="221" w:lineRule="auto"/>
              <w:ind w:left="103"/>
              <w:rPr>
                <w:color w:val="auto"/>
                <w:highlight w:val="none"/>
                <w:lang w:eastAsia="zh-CN"/>
              </w:rPr>
            </w:pPr>
            <w:r>
              <w:rPr>
                <w:color w:val="auto"/>
                <w:spacing w:val="-2"/>
                <w:highlight w:val="none"/>
                <w:lang w:eastAsia="zh-CN"/>
              </w:rPr>
              <w:t>A02052309</w:t>
            </w:r>
            <w:r>
              <w:rPr>
                <w:color w:val="auto"/>
                <w:spacing w:val="-27"/>
                <w:highlight w:val="none"/>
                <w:lang w:eastAsia="zh-CN"/>
              </w:rPr>
              <w:t xml:space="preserve"> </w:t>
            </w:r>
            <w:r>
              <w:rPr>
                <w:color w:val="auto"/>
                <w:spacing w:val="-2"/>
                <w:highlight w:val="none"/>
                <w:lang w:eastAsia="zh-CN"/>
              </w:rPr>
              <w:t>专用制冷、空调设备</w:t>
            </w:r>
          </w:p>
        </w:tc>
        <w:tc>
          <w:tcPr>
            <w:tcW w:w="2248" w:type="dxa"/>
          </w:tcPr>
          <w:p w14:paraId="2DD8CD0E">
            <w:pPr>
              <w:rPr>
                <w:rFonts w:ascii="Arial"/>
                <w:color w:val="auto"/>
                <w:highlight w:val="none"/>
              </w:rPr>
            </w:pPr>
          </w:p>
        </w:tc>
        <w:tc>
          <w:tcPr>
            <w:tcW w:w="3543" w:type="dxa"/>
          </w:tcPr>
          <w:p w14:paraId="713F55BE">
            <w:pPr>
              <w:pStyle w:val="236"/>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6"/>
              <w:spacing w:before="96" w:line="184" w:lineRule="auto"/>
              <w:ind w:left="128"/>
              <w:rPr>
                <w:color w:val="auto"/>
                <w:highlight w:val="none"/>
              </w:rPr>
            </w:pPr>
            <w:r>
              <w:rPr>
                <w:color w:val="auto"/>
                <w:spacing w:val="-10"/>
                <w:highlight w:val="none"/>
              </w:rPr>
              <w:t>12</w:t>
            </w:r>
          </w:p>
        </w:tc>
        <w:tc>
          <w:tcPr>
            <w:tcW w:w="1542" w:type="dxa"/>
            <w:vMerge w:val="restart"/>
            <w:tcBorders>
              <w:bottom w:val="nil"/>
            </w:tcBorders>
          </w:tcPr>
          <w:p w14:paraId="58DB82F3">
            <w:pPr>
              <w:pStyle w:val="236"/>
              <w:spacing w:before="68" w:line="309"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spacing w:val="-8"/>
                <w:highlight w:val="none"/>
              </w:rPr>
              <w:t>电器</w:t>
            </w:r>
          </w:p>
        </w:tc>
        <w:tc>
          <w:tcPr>
            <w:tcW w:w="2672" w:type="dxa"/>
          </w:tcPr>
          <w:p w14:paraId="783B94BE">
            <w:pPr>
              <w:pStyle w:val="236"/>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Pr>
          <w:p w14:paraId="20C62F84">
            <w:pPr>
              <w:pStyle w:val="236"/>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Pr>
          <w:p w14:paraId="6E19A368">
            <w:pPr>
              <w:pStyle w:val="236"/>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color w:val="auto"/>
                <w:highlight w:val="none"/>
              </w:rPr>
            </w:pPr>
          </w:p>
        </w:tc>
        <w:tc>
          <w:tcPr>
            <w:tcW w:w="1542" w:type="dxa"/>
            <w:vMerge w:val="continue"/>
            <w:tcBorders>
              <w:top w:val="nil"/>
            </w:tcBorders>
          </w:tcPr>
          <w:p w14:paraId="1C1A6C44">
            <w:pPr>
              <w:rPr>
                <w:rFonts w:ascii="Arial"/>
                <w:color w:val="auto"/>
                <w:highlight w:val="none"/>
              </w:rPr>
            </w:pPr>
          </w:p>
        </w:tc>
        <w:tc>
          <w:tcPr>
            <w:tcW w:w="2672" w:type="dxa"/>
          </w:tcPr>
          <w:p w14:paraId="3CB83B9A">
            <w:pPr>
              <w:pStyle w:val="236"/>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Pr>
          <w:p w14:paraId="02D3670E">
            <w:pPr>
              <w:rPr>
                <w:rFonts w:ascii="Arial"/>
                <w:color w:val="auto"/>
                <w:highlight w:val="none"/>
              </w:rPr>
            </w:pPr>
          </w:p>
        </w:tc>
        <w:tc>
          <w:tcPr>
            <w:tcW w:w="3543" w:type="dxa"/>
          </w:tcPr>
          <w:p w14:paraId="03252AFA">
            <w:pPr>
              <w:pStyle w:val="236"/>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6"/>
              <w:spacing w:before="95" w:line="184" w:lineRule="auto"/>
              <w:ind w:left="128"/>
              <w:rPr>
                <w:color w:val="auto"/>
                <w:highlight w:val="none"/>
              </w:rPr>
            </w:pPr>
            <w:r>
              <w:rPr>
                <w:color w:val="auto"/>
                <w:spacing w:val="-10"/>
                <w:highlight w:val="none"/>
              </w:rPr>
              <w:t>13</w:t>
            </w:r>
          </w:p>
        </w:tc>
        <w:tc>
          <w:tcPr>
            <w:tcW w:w="1542" w:type="dxa"/>
          </w:tcPr>
          <w:p w14:paraId="5E5D79A3">
            <w:pPr>
              <w:pStyle w:val="236"/>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tcPr>
          <w:p w14:paraId="4310511C">
            <w:pPr>
              <w:pStyle w:val="236"/>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tcPr>
          <w:p w14:paraId="6404726A">
            <w:pPr>
              <w:rPr>
                <w:rFonts w:ascii="Arial"/>
                <w:color w:val="auto"/>
                <w:highlight w:val="none"/>
              </w:rPr>
            </w:pPr>
          </w:p>
        </w:tc>
        <w:tc>
          <w:tcPr>
            <w:tcW w:w="3543" w:type="dxa"/>
          </w:tcPr>
          <w:p w14:paraId="19A64525">
            <w:pPr>
              <w:pStyle w:val="236"/>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6"/>
              <w:spacing w:before="91" w:line="184" w:lineRule="auto"/>
              <w:ind w:left="128"/>
              <w:rPr>
                <w:color w:val="auto"/>
                <w:highlight w:val="none"/>
              </w:rPr>
            </w:pPr>
            <w:r>
              <w:rPr>
                <w:color w:val="auto"/>
                <w:spacing w:val="-10"/>
                <w:highlight w:val="none"/>
              </w:rPr>
              <w:t>14</w:t>
            </w:r>
          </w:p>
        </w:tc>
        <w:tc>
          <w:tcPr>
            <w:tcW w:w="1542" w:type="dxa"/>
          </w:tcPr>
          <w:p w14:paraId="374146AD">
            <w:pPr>
              <w:pStyle w:val="236"/>
              <w:spacing w:before="64" w:line="296" w:lineRule="auto"/>
              <w:ind w:left="109" w:right="106" w:hanging="7"/>
              <w:rPr>
                <w:color w:val="auto"/>
                <w:highlight w:val="none"/>
                <w:lang w:eastAsia="zh-CN"/>
              </w:rPr>
            </w:pPr>
            <w:r>
              <w:rPr>
                <w:color w:val="auto"/>
                <w:spacing w:val="3"/>
                <w:highlight w:val="none"/>
                <w:lang w:eastAsia="zh-CN"/>
              </w:rPr>
              <w:t>A020810</w:t>
            </w:r>
            <w:r>
              <w:rPr>
                <w:color w:val="auto"/>
                <w:spacing w:val="34"/>
                <w:highlight w:val="none"/>
                <w:lang w:eastAsia="zh-CN"/>
              </w:rPr>
              <w:t xml:space="preserve"> </w:t>
            </w:r>
            <w:r>
              <w:rPr>
                <w:color w:val="auto"/>
                <w:spacing w:val="3"/>
                <w:highlight w:val="none"/>
                <w:lang w:eastAsia="zh-CN"/>
              </w:rPr>
              <w:t>传真及</w:t>
            </w:r>
            <w:r>
              <w:rPr>
                <w:color w:val="auto"/>
                <w:highlight w:val="none"/>
                <w:lang w:eastAsia="zh-CN"/>
              </w:rPr>
              <w:t xml:space="preserve"> </w:t>
            </w:r>
            <w:r>
              <w:rPr>
                <w:color w:val="auto"/>
                <w:spacing w:val="8"/>
                <w:highlight w:val="none"/>
                <w:lang w:eastAsia="zh-CN"/>
              </w:rPr>
              <w:t>数据数字通信设</w:t>
            </w:r>
            <w:r>
              <w:rPr>
                <w:color w:val="auto"/>
                <w:spacing w:val="4"/>
                <w:highlight w:val="none"/>
                <w:lang w:eastAsia="zh-CN"/>
              </w:rPr>
              <w:t xml:space="preserve"> </w:t>
            </w:r>
            <w:r>
              <w:rPr>
                <w:color w:val="auto"/>
                <w:highlight w:val="none"/>
                <w:lang w:eastAsia="zh-CN"/>
              </w:rPr>
              <w:t>备</w:t>
            </w:r>
          </w:p>
        </w:tc>
        <w:tc>
          <w:tcPr>
            <w:tcW w:w="2672" w:type="dxa"/>
          </w:tcPr>
          <w:p w14:paraId="5E413103">
            <w:pPr>
              <w:pStyle w:val="236"/>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tcPr>
          <w:p w14:paraId="06023BF3">
            <w:pPr>
              <w:rPr>
                <w:rFonts w:ascii="Arial"/>
                <w:color w:val="auto"/>
                <w:highlight w:val="none"/>
              </w:rPr>
            </w:pPr>
          </w:p>
        </w:tc>
        <w:tc>
          <w:tcPr>
            <w:tcW w:w="3543" w:type="dxa"/>
          </w:tcPr>
          <w:p w14:paraId="1EC2966C">
            <w:pPr>
              <w:pStyle w:val="236"/>
              <w:spacing w:before="63"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6"/>
              <w:spacing w:before="92" w:line="184" w:lineRule="auto"/>
              <w:ind w:left="128"/>
              <w:rPr>
                <w:color w:val="auto"/>
                <w:highlight w:val="none"/>
              </w:rPr>
            </w:pPr>
            <w:r>
              <w:rPr>
                <w:color w:val="auto"/>
                <w:spacing w:val="-10"/>
                <w:highlight w:val="none"/>
              </w:rPr>
              <w:t>15</w:t>
            </w:r>
          </w:p>
        </w:tc>
        <w:tc>
          <w:tcPr>
            <w:tcW w:w="1542" w:type="dxa"/>
            <w:vMerge w:val="restart"/>
            <w:tcBorders>
              <w:bottom w:val="nil"/>
            </w:tcBorders>
          </w:tcPr>
          <w:p w14:paraId="26782D87">
            <w:pPr>
              <w:pStyle w:val="236"/>
              <w:spacing w:before="65" w:line="307"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tcPr>
          <w:p w14:paraId="6B7765F0">
            <w:pPr>
              <w:pStyle w:val="236"/>
              <w:spacing w:before="64" w:line="284" w:lineRule="auto"/>
              <w:ind w:left="107" w:right="107" w:hanging="4"/>
              <w:rPr>
                <w:color w:val="auto"/>
                <w:highlight w:val="none"/>
                <w:lang w:eastAsia="zh-CN"/>
              </w:rPr>
            </w:pPr>
            <w:r>
              <w:rPr>
                <w:color w:val="auto"/>
                <w:spacing w:val="-2"/>
                <w:highlight w:val="none"/>
                <w:lang w:eastAsia="zh-CN"/>
              </w:rPr>
              <w:t>A02091001</w:t>
            </w:r>
            <w:r>
              <w:rPr>
                <w:color w:val="auto"/>
                <w:spacing w:val="-29"/>
                <w:highlight w:val="none"/>
                <w:lang w:eastAsia="zh-CN"/>
              </w:rPr>
              <w:t xml:space="preserve"> </w:t>
            </w:r>
            <w:r>
              <w:rPr>
                <w:color w:val="auto"/>
                <w:spacing w:val="-2"/>
                <w:highlight w:val="none"/>
                <w:lang w:eastAsia="zh-CN"/>
              </w:rPr>
              <w:t>普通电视设备（电视</w:t>
            </w:r>
            <w:r>
              <w:rPr>
                <w:color w:val="auto"/>
                <w:highlight w:val="none"/>
                <w:lang w:eastAsia="zh-CN"/>
              </w:rPr>
              <w:t xml:space="preserve"> </w:t>
            </w:r>
            <w:r>
              <w:rPr>
                <w:color w:val="auto"/>
                <w:spacing w:val="-4"/>
                <w:highlight w:val="none"/>
                <w:lang w:eastAsia="zh-CN"/>
              </w:rPr>
              <w:t>机）</w:t>
            </w:r>
          </w:p>
        </w:tc>
        <w:tc>
          <w:tcPr>
            <w:tcW w:w="2248" w:type="dxa"/>
          </w:tcPr>
          <w:p w14:paraId="5E8E967B">
            <w:pPr>
              <w:rPr>
                <w:rFonts w:ascii="Arial"/>
                <w:color w:val="auto"/>
                <w:highlight w:val="none"/>
              </w:rPr>
            </w:pPr>
          </w:p>
        </w:tc>
        <w:tc>
          <w:tcPr>
            <w:tcW w:w="3543" w:type="dxa"/>
          </w:tcPr>
          <w:p w14:paraId="1F2FD4E9">
            <w:pPr>
              <w:pStyle w:val="236"/>
              <w:spacing w:before="64" w:line="219" w:lineRule="auto"/>
              <w:ind w:left="109"/>
              <w:rPr>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color w:val="auto"/>
                <w:highlight w:val="none"/>
              </w:rPr>
            </w:pPr>
          </w:p>
        </w:tc>
        <w:tc>
          <w:tcPr>
            <w:tcW w:w="1542" w:type="dxa"/>
            <w:vMerge w:val="continue"/>
            <w:tcBorders>
              <w:top w:val="nil"/>
            </w:tcBorders>
          </w:tcPr>
          <w:p w14:paraId="26E2F326">
            <w:pPr>
              <w:rPr>
                <w:rFonts w:ascii="Arial"/>
                <w:color w:val="auto"/>
                <w:highlight w:val="none"/>
              </w:rPr>
            </w:pPr>
          </w:p>
        </w:tc>
        <w:tc>
          <w:tcPr>
            <w:tcW w:w="2672" w:type="dxa"/>
          </w:tcPr>
          <w:p w14:paraId="6B96D2F1">
            <w:pPr>
              <w:pStyle w:val="236"/>
              <w:spacing w:before="67" w:line="284" w:lineRule="auto"/>
              <w:ind w:left="111" w:right="107" w:hanging="8"/>
              <w:rPr>
                <w:color w:val="auto"/>
                <w:highlight w:val="none"/>
                <w:lang w:eastAsia="zh-CN"/>
              </w:rPr>
            </w:pPr>
            <w:r>
              <w:rPr>
                <w:color w:val="auto"/>
                <w:spacing w:val="6"/>
                <w:highlight w:val="none"/>
                <w:lang w:eastAsia="zh-CN"/>
              </w:rPr>
              <w:t>A02091003 特殊功能应用电视</w:t>
            </w:r>
            <w:r>
              <w:rPr>
                <w:color w:val="auto"/>
                <w:spacing w:val="7"/>
                <w:highlight w:val="none"/>
                <w:lang w:eastAsia="zh-CN"/>
              </w:rPr>
              <w:t xml:space="preserve"> </w:t>
            </w:r>
            <w:r>
              <w:rPr>
                <w:color w:val="auto"/>
                <w:spacing w:val="-3"/>
                <w:highlight w:val="none"/>
                <w:lang w:eastAsia="zh-CN"/>
              </w:rPr>
              <w:t>设备</w:t>
            </w:r>
          </w:p>
        </w:tc>
        <w:tc>
          <w:tcPr>
            <w:tcW w:w="2248" w:type="dxa"/>
          </w:tcPr>
          <w:p w14:paraId="14275519">
            <w:pPr>
              <w:rPr>
                <w:rFonts w:ascii="Arial"/>
                <w:color w:val="auto"/>
                <w:highlight w:val="none"/>
              </w:rPr>
            </w:pPr>
          </w:p>
        </w:tc>
        <w:tc>
          <w:tcPr>
            <w:tcW w:w="3543" w:type="dxa"/>
          </w:tcPr>
          <w:p w14:paraId="43F86923">
            <w:pPr>
              <w:pStyle w:val="236"/>
              <w:spacing w:before="67" w:line="219" w:lineRule="auto"/>
              <w:ind w:left="109"/>
              <w:rPr>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6"/>
              <w:spacing w:before="92" w:line="184" w:lineRule="auto"/>
              <w:ind w:left="128"/>
              <w:rPr>
                <w:color w:val="auto"/>
                <w:highlight w:val="none"/>
              </w:rPr>
            </w:pPr>
            <w:r>
              <w:rPr>
                <w:color w:val="auto"/>
                <w:spacing w:val="-10"/>
                <w:highlight w:val="none"/>
              </w:rPr>
              <w:t>16</w:t>
            </w:r>
          </w:p>
        </w:tc>
        <w:tc>
          <w:tcPr>
            <w:tcW w:w="1542" w:type="dxa"/>
            <w:vMerge w:val="restart"/>
            <w:tcBorders>
              <w:bottom w:val="nil"/>
            </w:tcBorders>
          </w:tcPr>
          <w:p w14:paraId="7405CFC9">
            <w:pPr>
              <w:pStyle w:val="236"/>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tcPr>
          <w:p w14:paraId="1E0159B8">
            <w:pPr>
              <w:pStyle w:val="236"/>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tcPr>
          <w:p w14:paraId="34DB9986">
            <w:pPr>
              <w:rPr>
                <w:rFonts w:ascii="Arial"/>
                <w:color w:val="auto"/>
                <w:highlight w:val="none"/>
              </w:rPr>
            </w:pPr>
          </w:p>
        </w:tc>
        <w:tc>
          <w:tcPr>
            <w:tcW w:w="3543" w:type="dxa"/>
          </w:tcPr>
          <w:p w14:paraId="679D6D90">
            <w:pPr>
              <w:pStyle w:val="236"/>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color w:val="auto"/>
                <w:highlight w:val="none"/>
              </w:rPr>
            </w:pPr>
          </w:p>
        </w:tc>
        <w:tc>
          <w:tcPr>
            <w:tcW w:w="1542" w:type="dxa"/>
            <w:vMerge w:val="continue"/>
            <w:tcBorders>
              <w:top w:val="nil"/>
              <w:bottom w:val="nil"/>
            </w:tcBorders>
          </w:tcPr>
          <w:p w14:paraId="4747E9CA">
            <w:pPr>
              <w:rPr>
                <w:rFonts w:ascii="Arial"/>
                <w:color w:val="auto"/>
                <w:highlight w:val="none"/>
              </w:rPr>
            </w:pPr>
          </w:p>
        </w:tc>
        <w:tc>
          <w:tcPr>
            <w:tcW w:w="2672" w:type="dxa"/>
          </w:tcPr>
          <w:p w14:paraId="2CE0B23E">
            <w:pPr>
              <w:pStyle w:val="236"/>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tcPr>
          <w:p w14:paraId="4322AF6B">
            <w:pPr>
              <w:rPr>
                <w:rFonts w:ascii="Arial"/>
                <w:color w:val="auto"/>
                <w:highlight w:val="none"/>
              </w:rPr>
            </w:pPr>
          </w:p>
        </w:tc>
        <w:tc>
          <w:tcPr>
            <w:tcW w:w="3543" w:type="dxa"/>
          </w:tcPr>
          <w:p w14:paraId="24B06CDF">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color w:val="auto"/>
                <w:highlight w:val="none"/>
              </w:rPr>
            </w:pPr>
          </w:p>
        </w:tc>
        <w:tc>
          <w:tcPr>
            <w:tcW w:w="1542" w:type="dxa"/>
            <w:vMerge w:val="continue"/>
            <w:tcBorders>
              <w:top w:val="nil"/>
            </w:tcBorders>
          </w:tcPr>
          <w:p w14:paraId="716AC03A">
            <w:pPr>
              <w:rPr>
                <w:rFonts w:ascii="Arial"/>
                <w:color w:val="auto"/>
                <w:highlight w:val="none"/>
              </w:rPr>
            </w:pPr>
          </w:p>
        </w:tc>
        <w:tc>
          <w:tcPr>
            <w:tcW w:w="2672" w:type="dxa"/>
          </w:tcPr>
          <w:p w14:paraId="275D5CE5">
            <w:pPr>
              <w:pStyle w:val="236"/>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tcPr>
          <w:p w14:paraId="43C17F5A">
            <w:pPr>
              <w:rPr>
                <w:rFonts w:ascii="Arial"/>
                <w:color w:val="auto"/>
                <w:highlight w:val="none"/>
              </w:rPr>
            </w:pPr>
          </w:p>
        </w:tc>
        <w:tc>
          <w:tcPr>
            <w:tcW w:w="3543" w:type="dxa"/>
          </w:tcPr>
          <w:p w14:paraId="713F8871">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6"/>
              <w:spacing w:before="93" w:line="184" w:lineRule="auto"/>
              <w:ind w:left="128"/>
              <w:rPr>
                <w:color w:val="auto"/>
                <w:highlight w:val="none"/>
              </w:rPr>
            </w:pPr>
            <w:r>
              <w:rPr>
                <w:color w:val="auto"/>
                <w:spacing w:val="-10"/>
                <w:highlight w:val="none"/>
              </w:rPr>
              <w:t>17</w:t>
            </w:r>
          </w:p>
        </w:tc>
        <w:tc>
          <w:tcPr>
            <w:tcW w:w="1542" w:type="dxa"/>
            <w:vMerge w:val="restart"/>
            <w:tcBorders>
              <w:bottom w:val="nil"/>
            </w:tcBorders>
          </w:tcPr>
          <w:p w14:paraId="4B9DDB7F">
            <w:pPr>
              <w:pStyle w:val="236"/>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tcPr>
          <w:p w14:paraId="01FA7ADF">
            <w:pPr>
              <w:pStyle w:val="236"/>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tcPr>
          <w:p w14:paraId="0148676D">
            <w:pPr>
              <w:rPr>
                <w:rFonts w:ascii="Arial"/>
                <w:color w:val="auto"/>
                <w:highlight w:val="none"/>
              </w:rPr>
            </w:pPr>
          </w:p>
        </w:tc>
        <w:tc>
          <w:tcPr>
            <w:tcW w:w="3543" w:type="dxa"/>
          </w:tcPr>
          <w:p w14:paraId="51B46CBB">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color w:val="auto"/>
                <w:highlight w:val="none"/>
              </w:rPr>
            </w:pPr>
          </w:p>
        </w:tc>
        <w:tc>
          <w:tcPr>
            <w:tcW w:w="1542" w:type="dxa"/>
            <w:vMerge w:val="continue"/>
            <w:tcBorders>
              <w:top w:val="nil"/>
              <w:bottom w:val="nil"/>
            </w:tcBorders>
          </w:tcPr>
          <w:p w14:paraId="6BA8E3B9">
            <w:pPr>
              <w:rPr>
                <w:rFonts w:ascii="Arial"/>
                <w:color w:val="auto"/>
                <w:highlight w:val="none"/>
              </w:rPr>
            </w:pPr>
          </w:p>
        </w:tc>
        <w:tc>
          <w:tcPr>
            <w:tcW w:w="2672" w:type="dxa"/>
          </w:tcPr>
          <w:p w14:paraId="4935314F">
            <w:pPr>
              <w:pStyle w:val="236"/>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tcPr>
          <w:p w14:paraId="18B17C58">
            <w:pPr>
              <w:rPr>
                <w:rFonts w:ascii="Arial"/>
                <w:color w:val="auto"/>
                <w:highlight w:val="none"/>
              </w:rPr>
            </w:pPr>
          </w:p>
        </w:tc>
        <w:tc>
          <w:tcPr>
            <w:tcW w:w="3543" w:type="dxa"/>
          </w:tcPr>
          <w:p w14:paraId="6BFBEADF">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color w:val="auto"/>
                <w:highlight w:val="none"/>
              </w:rPr>
            </w:pPr>
          </w:p>
        </w:tc>
        <w:tc>
          <w:tcPr>
            <w:tcW w:w="1542" w:type="dxa"/>
            <w:vMerge w:val="continue"/>
            <w:tcBorders>
              <w:top w:val="nil"/>
            </w:tcBorders>
          </w:tcPr>
          <w:p w14:paraId="2EF3BC54">
            <w:pPr>
              <w:rPr>
                <w:rFonts w:ascii="Arial"/>
                <w:color w:val="auto"/>
                <w:highlight w:val="none"/>
              </w:rPr>
            </w:pPr>
          </w:p>
        </w:tc>
        <w:tc>
          <w:tcPr>
            <w:tcW w:w="2672" w:type="dxa"/>
          </w:tcPr>
          <w:p w14:paraId="578CC126">
            <w:pPr>
              <w:pStyle w:val="236"/>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tcPr>
          <w:p w14:paraId="4DDAB874">
            <w:pPr>
              <w:rPr>
                <w:rFonts w:ascii="Arial"/>
                <w:color w:val="auto"/>
                <w:highlight w:val="none"/>
              </w:rPr>
            </w:pPr>
          </w:p>
        </w:tc>
        <w:tc>
          <w:tcPr>
            <w:tcW w:w="3543" w:type="dxa"/>
          </w:tcPr>
          <w:p w14:paraId="5AE31853">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6"/>
              <w:spacing w:before="94" w:line="184" w:lineRule="auto"/>
              <w:ind w:left="128"/>
              <w:rPr>
                <w:color w:val="auto"/>
                <w:highlight w:val="none"/>
              </w:rPr>
            </w:pPr>
            <w:r>
              <w:rPr>
                <w:color w:val="auto"/>
                <w:spacing w:val="-10"/>
                <w:highlight w:val="none"/>
              </w:rPr>
              <w:t>18</w:t>
            </w:r>
          </w:p>
        </w:tc>
        <w:tc>
          <w:tcPr>
            <w:tcW w:w="1542" w:type="dxa"/>
            <w:vMerge w:val="restart"/>
            <w:tcBorders>
              <w:bottom w:val="nil"/>
            </w:tcBorders>
          </w:tcPr>
          <w:p w14:paraId="7F63E342">
            <w:pPr>
              <w:pStyle w:val="236"/>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tcPr>
          <w:p w14:paraId="36126705">
            <w:pPr>
              <w:pStyle w:val="236"/>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tcPr>
          <w:p w14:paraId="7B06F105">
            <w:pPr>
              <w:rPr>
                <w:rFonts w:ascii="Arial"/>
                <w:color w:val="auto"/>
                <w:highlight w:val="none"/>
              </w:rPr>
            </w:pPr>
          </w:p>
        </w:tc>
        <w:tc>
          <w:tcPr>
            <w:tcW w:w="3543" w:type="dxa"/>
          </w:tcPr>
          <w:p w14:paraId="54595496">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color w:val="auto"/>
                <w:highlight w:val="none"/>
              </w:rPr>
            </w:pPr>
          </w:p>
        </w:tc>
        <w:tc>
          <w:tcPr>
            <w:tcW w:w="1542" w:type="dxa"/>
            <w:vMerge w:val="continue"/>
            <w:tcBorders>
              <w:top w:val="nil"/>
              <w:bottom w:val="nil"/>
            </w:tcBorders>
          </w:tcPr>
          <w:p w14:paraId="4452492E">
            <w:pPr>
              <w:rPr>
                <w:rFonts w:ascii="Arial"/>
                <w:color w:val="auto"/>
                <w:highlight w:val="none"/>
              </w:rPr>
            </w:pPr>
          </w:p>
        </w:tc>
        <w:tc>
          <w:tcPr>
            <w:tcW w:w="2672" w:type="dxa"/>
          </w:tcPr>
          <w:p w14:paraId="23CE420E">
            <w:pPr>
              <w:pStyle w:val="236"/>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tcPr>
          <w:p w14:paraId="3AC8CC7B">
            <w:pPr>
              <w:rPr>
                <w:rFonts w:ascii="Arial"/>
                <w:color w:val="auto"/>
                <w:highlight w:val="none"/>
              </w:rPr>
            </w:pPr>
          </w:p>
        </w:tc>
        <w:tc>
          <w:tcPr>
            <w:tcW w:w="3543" w:type="dxa"/>
          </w:tcPr>
          <w:p w14:paraId="445969C5">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color w:val="auto"/>
                <w:highlight w:val="none"/>
              </w:rPr>
            </w:pPr>
          </w:p>
        </w:tc>
        <w:tc>
          <w:tcPr>
            <w:tcW w:w="1542" w:type="dxa"/>
            <w:vMerge w:val="continue"/>
            <w:tcBorders>
              <w:top w:val="nil"/>
            </w:tcBorders>
          </w:tcPr>
          <w:p w14:paraId="0BC4D06A">
            <w:pPr>
              <w:rPr>
                <w:rFonts w:ascii="Arial"/>
                <w:color w:val="auto"/>
                <w:highlight w:val="none"/>
              </w:rPr>
            </w:pPr>
          </w:p>
        </w:tc>
        <w:tc>
          <w:tcPr>
            <w:tcW w:w="2672" w:type="dxa"/>
          </w:tcPr>
          <w:p w14:paraId="187C2DEE">
            <w:pPr>
              <w:pStyle w:val="236"/>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tcPr>
          <w:p w14:paraId="6EFAB882">
            <w:pPr>
              <w:rPr>
                <w:rFonts w:ascii="Arial"/>
                <w:color w:val="auto"/>
                <w:highlight w:val="none"/>
              </w:rPr>
            </w:pPr>
          </w:p>
        </w:tc>
        <w:tc>
          <w:tcPr>
            <w:tcW w:w="3543" w:type="dxa"/>
          </w:tcPr>
          <w:p w14:paraId="23854425">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6"/>
              <w:spacing w:before="95" w:line="184" w:lineRule="auto"/>
              <w:ind w:left="128"/>
              <w:rPr>
                <w:color w:val="auto"/>
                <w:highlight w:val="none"/>
              </w:rPr>
            </w:pPr>
            <w:r>
              <w:rPr>
                <w:color w:val="auto"/>
                <w:spacing w:val="-10"/>
                <w:highlight w:val="none"/>
              </w:rPr>
              <w:t>19</w:t>
            </w:r>
          </w:p>
        </w:tc>
        <w:tc>
          <w:tcPr>
            <w:tcW w:w="1542" w:type="dxa"/>
          </w:tcPr>
          <w:p w14:paraId="6A164D46">
            <w:pPr>
              <w:pStyle w:val="236"/>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tcPr>
          <w:p w14:paraId="749F5E6D">
            <w:pPr>
              <w:pStyle w:val="236"/>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tcPr>
          <w:p w14:paraId="20F6804C">
            <w:pPr>
              <w:rPr>
                <w:rFonts w:ascii="Arial"/>
                <w:color w:val="auto"/>
                <w:highlight w:val="none"/>
              </w:rPr>
            </w:pPr>
          </w:p>
        </w:tc>
        <w:tc>
          <w:tcPr>
            <w:tcW w:w="3543" w:type="dxa"/>
          </w:tcPr>
          <w:p w14:paraId="2BA4B17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6"/>
              <w:spacing w:before="96" w:line="183" w:lineRule="auto"/>
              <w:ind w:left="116"/>
              <w:rPr>
                <w:color w:val="auto"/>
                <w:highlight w:val="none"/>
              </w:rPr>
            </w:pPr>
            <w:r>
              <w:rPr>
                <w:color w:val="auto"/>
                <w:spacing w:val="-4"/>
                <w:highlight w:val="none"/>
              </w:rPr>
              <w:t>20</w:t>
            </w:r>
          </w:p>
        </w:tc>
        <w:tc>
          <w:tcPr>
            <w:tcW w:w="1542" w:type="dxa"/>
            <w:vMerge w:val="restart"/>
            <w:tcBorders>
              <w:bottom w:val="nil"/>
            </w:tcBorders>
          </w:tcPr>
          <w:p w14:paraId="5E7DA667">
            <w:pPr>
              <w:pStyle w:val="236"/>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tcPr>
          <w:p w14:paraId="1565A38C">
            <w:pPr>
              <w:pStyle w:val="236"/>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tcPr>
          <w:p w14:paraId="773FFB70">
            <w:pPr>
              <w:rPr>
                <w:rFonts w:ascii="Arial"/>
                <w:color w:val="auto"/>
                <w:highlight w:val="none"/>
              </w:rPr>
            </w:pPr>
          </w:p>
        </w:tc>
        <w:tc>
          <w:tcPr>
            <w:tcW w:w="3543" w:type="dxa"/>
          </w:tcPr>
          <w:p w14:paraId="6C9DDFC3">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color w:val="auto"/>
                <w:highlight w:val="none"/>
              </w:rPr>
            </w:pPr>
          </w:p>
        </w:tc>
        <w:tc>
          <w:tcPr>
            <w:tcW w:w="1542" w:type="dxa"/>
            <w:vMerge w:val="continue"/>
            <w:tcBorders>
              <w:top w:val="nil"/>
              <w:bottom w:val="nil"/>
            </w:tcBorders>
          </w:tcPr>
          <w:p w14:paraId="28259B9A">
            <w:pPr>
              <w:rPr>
                <w:rFonts w:ascii="Arial"/>
                <w:color w:val="auto"/>
                <w:highlight w:val="none"/>
              </w:rPr>
            </w:pPr>
          </w:p>
        </w:tc>
        <w:tc>
          <w:tcPr>
            <w:tcW w:w="2672" w:type="dxa"/>
          </w:tcPr>
          <w:p w14:paraId="45CF2110">
            <w:pPr>
              <w:pStyle w:val="236"/>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tcPr>
          <w:p w14:paraId="36342C8B">
            <w:pPr>
              <w:rPr>
                <w:rFonts w:ascii="Arial"/>
                <w:color w:val="auto"/>
                <w:highlight w:val="none"/>
              </w:rPr>
            </w:pPr>
          </w:p>
        </w:tc>
        <w:tc>
          <w:tcPr>
            <w:tcW w:w="3543" w:type="dxa"/>
          </w:tcPr>
          <w:p w14:paraId="0A9DA02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color w:val="auto"/>
                <w:highlight w:val="none"/>
              </w:rPr>
            </w:pPr>
          </w:p>
        </w:tc>
        <w:tc>
          <w:tcPr>
            <w:tcW w:w="1542" w:type="dxa"/>
            <w:vMerge w:val="continue"/>
            <w:tcBorders>
              <w:top w:val="nil"/>
            </w:tcBorders>
          </w:tcPr>
          <w:p w14:paraId="64AC23B4">
            <w:pPr>
              <w:rPr>
                <w:rFonts w:ascii="Arial"/>
                <w:color w:val="auto"/>
                <w:highlight w:val="none"/>
              </w:rPr>
            </w:pPr>
          </w:p>
        </w:tc>
        <w:tc>
          <w:tcPr>
            <w:tcW w:w="2672" w:type="dxa"/>
          </w:tcPr>
          <w:p w14:paraId="3AE28EBA">
            <w:pPr>
              <w:pStyle w:val="236"/>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tcPr>
          <w:p w14:paraId="208A4359">
            <w:pPr>
              <w:rPr>
                <w:rFonts w:ascii="Arial"/>
                <w:color w:val="auto"/>
                <w:highlight w:val="none"/>
              </w:rPr>
            </w:pPr>
          </w:p>
        </w:tc>
        <w:tc>
          <w:tcPr>
            <w:tcW w:w="3543" w:type="dxa"/>
          </w:tcPr>
          <w:p w14:paraId="734675A3">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6"/>
              <w:spacing w:before="94" w:line="184" w:lineRule="auto"/>
              <w:ind w:left="116"/>
              <w:rPr>
                <w:color w:val="auto"/>
                <w:highlight w:val="none"/>
              </w:rPr>
            </w:pPr>
            <w:r>
              <w:rPr>
                <w:color w:val="auto"/>
                <w:spacing w:val="-4"/>
                <w:highlight w:val="none"/>
              </w:rPr>
              <w:t>21</w:t>
            </w:r>
          </w:p>
        </w:tc>
        <w:tc>
          <w:tcPr>
            <w:tcW w:w="1542" w:type="dxa"/>
            <w:vMerge w:val="restart"/>
            <w:tcBorders>
              <w:bottom w:val="nil"/>
            </w:tcBorders>
          </w:tcPr>
          <w:p w14:paraId="25AAF017">
            <w:pPr>
              <w:pStyle w:val="236"/>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tcPr>
          <w:p w14:paraId="29C96126">
            <w:pPr>
              <w:pStyle w:val="236"/>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tcPr>
          <w:p w14:paraId="2DA0AA86">
            <w:pPr>
              <w:rPr>
                <w:rFonts w:ascii="Arial"/>
                <w:color w:val="auto"/>
                <w:highlight w:val="none"/>
              </w:rPr>
            </w:pPr>
          </w:p>
        </w:tc>
        <w:tc>
          <w:tcPr>
            <w:tcW w:w="3543" w:type="dxa"/>
          </w:tcPr>
          <w:p w14:paraId="07BAA79B">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color w:val="auto"/>
                <w:highlight w:val="none"/>
              </w:rPr>
            </w:pPr>
          </w:p>
        </w:tc>
        <w:tc>
          <w:tcPr>
            <w:tcW w:w="1542" w:type="dxa"/>
            <w:vMerge w:val="continue"/>
            <w:tcBorders>
              <w:top w:val="nil"/>
            </w:tcBorders>
          </w:tcPr>
          <w:p w14:paraId="07E04E13">
            <w:pPr>
              <w:rPr>
                <w:rFonts w:ascii="Arial"/>
                <w:color w:val="auto"/>
                <w:highlight w:val="none"/>
              </w:rPr>
            </w:pPr>
          </w:p>
        </w:tc>
        <w:tc>
          <w:tcPr>
            <w:tcW w:w="2672" w:type="dxa"/>
          </w:tcPr>
          <w:p w14:paraId="431FD15F">
            <w:pPr>
              <w:pStyle w:val="236"/>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tcPr>
          <w:p w14:paraId="36AFF245">
            <w:pPr>
              <w:rPr>
                <w:rFonts w:ascii="Arial"/>
                <w:color w:val="auto"/>
                <w:highlight w:val="none"/>
              </w:rPr>
            </w:pPr>
          </w:p>
        </w:tc>
        <w:tc>
          <w:tcPr>
            <w:tcW w:w="3543" w:type="dxa"/>
          </w:tcPr>
          <w:p w14:paraId="16EE02DB">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6"/>
              <w:spacing w:before="96" w:line="183" w:lineRule="auto"/>
              <w:ind w:left="116"/>
              <w:rPr>
                <w:color w:val="auto"/>
                <w:highlight w:val="none"/>
              </w:rPr>
            </w:pPr>
            <w:r>
              <w:rPr>
                <w:color w:val="auto"/>
                <w:spacing w:val="-4"/>
                <w:highlight w:val="none"/>
              </w:rPr>
              <w:t>22</w:t>
            </w:r>
          </w:p>
        </w:tc>
        <w:tc>
          <w:tcPr>
            <w:tcW w:w="1542" w:type="dxa"/>
            <w:vMerge w:val="restart"/>
            <w:tcBorders>
              <w:bottom w:val="nil"/>
            </w:tcBorders>
          </w:tcPr>
          <w:p w14:paraId="3860710B">
            <w:pPr>
              <w:pStyle w:val="236"/>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tcPr>
          <w:p w14:paraId="66DD90BB">
            <w:pPr>
              <w:pStyle w:val="236"/>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tcPr>
          <w:p w14:paraId="5D0638B0">
            <w:pPr>
              <w:rPr>
                <w:rFonts w:ascii="Arial"/>
                <w:color w:val="auto"/>
                <w:highlight w:val="none"/>
              </w:rPr>
            </w:pPr>
          </w:p>
        </w:tc>
        <w:tc>
          <w:tcPr>
            <w:tcW w:w="3543" w:type="dxa"/>
          </w:tcPr>
          <w:p w14:paraId="52B9A13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color w:val="auto"/>
                <w:highlight w:val="none"/>
              </w:rPr>
            </w:pPr>
          </w:p>
        </w:tc>
        <w:tc>
          <w:tcPr>
            <w:tcW w:w="1542" w:type="dxa"/>
            <w:vMerge w:val="continue"/>
            <w:tcBorders>
              <w:top w:val="nil"/>
            </w:tcBorders>
          </w:tcPr>
          <w:p w14:paraId="101E1643">
            <w:pPr>
              <w:rPr>
                <w:rFonts w:ascii="Arial"/>
                <w:color w:val="auto"/>
                <w:highlight w:val="none"/>
              </w:rPr>
            </w:pPr>
          </w:p>
        </w:tc>
        <w:tc>
          <w:tcPr>
            <w:tcW w:w="2672" w:type="dxa"/>
          </w:tcPr>
          <w:p w14:paraId="6D48B12C">
            <w:pPr>
              <w:pStyle w:val="236"/>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tcPr>
          <w:p w14:paraId="18C1E4F7">
            <w:pPr>
              <w:rPr>
                <w:rFonts w:ascii="Arial"/>
                <w:color w:val="auto"/>
                <w:highlight w:val="none"/>
              </w:rPr>
            </w:pPr>
          </w:p>
        </w:tc>
        <w:tc>
          <w:tcPr>
            <w:tcW w:w="3543" w:type="dxa"/>
          </w:tcPr>
          <w:p w14:paraId="6179947F">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6"/>
              <w:spacing w:before="95" w:line="183" w:lineRule="auto"/>
              <w:ind w:left="116"/>
              <w:rPr>
                <w:color w:val="auto"/>
                <w:highlight w:val="none"/>
              </w:rPr>
            </w:pPr>
            <w:r>
              <w:rPr>
                <w:color w:val="auto"/>
                <w:spacing w:val="-4"/>
                <w:highlight w:val="none"/>
              </w:rPr>
              <w:t>23</w:t>
            </w:r>
          </w:p>
        </w:tc>
        <w:tc>
          <w:tcPr>
            <w:tcW w:w="1542" w:type="dxa"/>
          </w:tcPr>
          <w:p w14:paraId="03F434C8">
            <w:pPr>
              <w:pStyle w:val="236"/>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tcPr>
          <w:p w14:paraId="4A9999B9">
            <w:pPr>
              <w:rPr>
                <w:rFonts w:ascii="Arial"/>
                <w:color w:val="auto"/>
                <w:highlight w:val="none"/>
              </w:rPr>
            </w:pPr>
          </w:p>
        </w:tc>
        <w:tc>
          <w:tcPr>
            <w:tcW w:w="2248" w:type="dxa"/>
          </w:tcPr>
          <w:p w14:paraId="01AB2979">
            <w:pPr>
              <w:rPr>
                <w:rFonts w:ascii="Arial"/>
                <w:color w:val="auto"/>
                <w:highlight w:val="none"/>
              </w:rPr>
            </w:pPr>
          </w:p>
        </w:tc>
        <w:tc>
          <w:tcPr>
            <w:tcW w:w="3543" w:type="dxa"/>
          </w:tcPr>
          <w:p w14:paraId="1E62C394">
            <w:pPr>
              <w:pStyle w:val="236"/>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6"/>
              <w:spacing w:before="96" w:line="183" w:lineRule="auto"/>
              <w:ind w:left="116"/>
              <w:rPr>
                <w:color w:val="auto"/>
                <w:highlight w:val="none"/>
              </w:rPr>
            </w:pPr>
            <w:r>
              <w:rPr>
                <w:color w:val="auto"/>
                <w:spacing w:val="-4"/>
                <w:highlight w:val="none"/>
              </w:rPr>
              <w:t>24</w:t>
            </w:r>
          </w:p>
        </w:tc>
        <w:tc>
          <w:tcPr>
            <w:tcW w:w="1542" w:type="dxa"/>
          </w:tcPr>
          <w:p w14:paraId="030F48CE">
            <w:pPr>
              <w:pStyle w:val="236"/>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tcPr>
          <w:p w14:paraId="7C68CBC4">
            <w:pPr>
              <w:rPr>
                <w:rFonts w:ascii="Arial"/>
                <w:color w:val="auto"/>
                <w:highlight w:val="none"/>
              </w:rPr>
            </w:pPr>
          </w:p>
        </w:tc>
        <w:tc>
          <w:tcPr>
            <w:tcW w:w="2248" w:type="dxa"/>
          </w:tcPr>
          <w:p w14:paraId="5B5E229A">
            <w:pPr>
              <w:rPr>
                <w:rFonts w:ascii="Arial"/>
                <w:color w:val="auto"/>
                <w:highlight w:val="none"/>
              </w:rPr>
            </w:pPr>
          </w:p>
        </w:tc>
        <w:tc>
          <w:tcPr>
            <w:tcW w:w="3543" w:type="dxa"/>
          </w:tcPr>
          <w:p w14:paraId="45625D37">
            <w:pPr>
              <w:pStyle w:val="236"/>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6"/>
              <w:spacing w:before="96" w:line="183" w:lineRule="auto"/>
              <w:ind w:left="116"/>
              <w:rPr>
                <w:color w:val="auto"/>
                <w:highlight w:val="none"/>
              </w:rPr>
            </w:pPr>
            <w:r>
              <w:rPr>
                <w:color w:val="auto"/>
                <w:spacing w:val="-4"/>
                <w:highlight w:val="none"/>
              </w:rPr>
              <w:t>25</w:t>
            </w:r>
          </w:p>
        </w:tc>
        <w:tc>
          <w:tcPr>
            <w:tcW w:w="1542" w:type="dxa"/>
          </w:tcPr>
          <w:p w14:paraId="3F1A4484">
            <w:pPr>
              <w:pStyle w:val="236"/>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tcPr>
          <w:p w14:paraId="6DC36453">
            <w:pPr>
              <w:rPr>
                <w:rFonts w:ascii="Arial"/>
                <w:color w:val="auto"/>
                <w:highlight w:val="none"/>
              </w:rPr>
            </w:pPr>
          </w:p>
        </w:tc>
        <w:tc>
          <w:tcPr>
            <w:tcW w:w="2248" w:type="dxa"/>
          </w:tcPr>
          <w:p w14:paraId="7BECC553">
            <w:pPr>
              <w:rPr>
                <w:rFonts w:ascii="Arial"/>
                <w:color w:val="auto"/>
                <w:highlight w:val="none"/>
              </w:rPr>
            </w:pPr>
          </w:p>
        </w:tc>
        <w:tc>
          <w:tcPr>
            <w:tcW w:w="3543" w:type="dxa"/>
          </w:tcPr>
          <w:p w14:paraId="455B070D">
            <w:pPr>
              <w:pStyle w:val="236"/>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6"/>
              <w:spacing w:before="95" w:line="183" w:lineRule="auto"/>
              <w:ind w:left="116"/>
              <w:rPr>
                <w:color w:val="auto"/>
                <w:highlight w:val="none"/>
              </w:rPr>
            </w:pPr>
            <w:r>
              <w:rPr>
                <w:color w:val="auto"/>
                <w:spacing w:val="-4"/>
                <w:highlight w:val="none"/>
              </w:rPr>
              <w:t>26</w:t>
            </w:r>
          </w:p>
        </w:tc>
        <w:tc>
          <w:tcPr>
            <w:tcW w:w="1542" w:type="dxa"/>
          </w:tcPr>
          <w:p w14:paraId="14F293AE">
            <w:pPr>
              <w:pStyle w:val="236"/>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tcPr>
          <w:p w14:paraId="3918473D">
            <w:pPr>
              <w:rPr>
                <w:rFonts w:ascii="Arial"/>
                <w:color w:val="auto"/>
                <w:highlight w:val="none"/>
              </w:rPr>
            </w:pPr>
          </w:p>
        </w:tc>
        <w:tc>
          <w:tcPr>
            <w:tcW w:w="2248" w:type="dxa"/>
          </w:tcPr>
          <w:p w14:paraId="7371CA02">
            <w:pPr>
              <w:rPr>
                <w:rFonts w:ascii="Arial"/>
                <w:color w:val="auto"/>
                <w:highlight w:val="none"/>
              </w:rPr>
            </w:pPr>
          </w:p>
        </w:tc>
        <w:tc>
          <w:tcPr>
            <w:tcW w:w="3543" w:type="dxa"/>
          </w:tcPr>
          <w:p w14:paraId="6F5FA4F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6"/>
              <w:spacing w:before="96" w:line="183" w:lineRule="auto"/>
              <w:ind w:left="116"/>
              <w:rPr>
                <w:color w:val="auto"/>
                <w:highlight w:val="none"/>
              </w:rPr>
            </w:pPr>
            <w:r>
              <w:rPr>
                <w:color w:val="auto"/>
                <w:spacing w:val="-4"/>
                <w:highlight w:val="none"/>
              </w:rPr>
              <w:t>27</w:t>
            </w:r>
          </w:p>
        </w:tc>
        <w:tc>
          <w:tcPr>
            <w:tcW w:w="1542" w:type="dxa"/>
          </w:tcPr>
          <w:p w14:paraId="3FC99EEF">
            <w:pPr>
              <w:pStyle w:val="236"/>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spacing w:val="-2"/>
                <w:highlight w:val="none"/>
              </w:rPr>
              <w:t>零配件</w:t>
            </w:r>
          </w:p>
        </w:tc>
        <w:tc>
          <w:tcPr>
            <w:tcW w:w="2672" w:type="dxa"/>
          </w:tcPr>
          <w:p w14:paraId="34E30739">
            <w:pPr>
              <w:rPr>
                <w:rFonts w:ascii="Arial"/>
                <w:color w:val="auto"/>
                <w:highlight w:val="none"/>
              </w:rPr>
            </w:pPr>
          </w:p>
        </w:tc>
        <w:tc>
          <w:tcPr>
            <w:tcW w:w="2248" w:type="dxa"/>
          </w:tcPr>
          <w:p w14:paraId="0498EBBB">
            <w:pPr>
              <w:rPr>
                <w:rFonts w:ascii="Arial"/>
                <w:color w:val="auto"/>
                <w:highlight w:val="none"/>
              </w:rPr>
            </w:pPr>
          </w:p>
        </w:tc>
        <w:tc>
          <w:tcPr>
            <w:tcW w:w="3543" w:type="dxa"/>
          </w:tcPr>
          <w:p w14:paraId="79980620">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6"/>
              <w:spacing w:before="99" w:line="183" w:lineRule="auto"/>
              <w:ind w:left="116"/>
              <w:rPr>
                <w:color w:val="auto"/>
                <w:highlight w:val="none"/>
              </w:rPr>
            </w:pPr>
            <w:r>
              <w:rPr>
                <w:color w:val="auto"/>
                <w:spacing w:val="-4"/>
                <w:highlight w:val="none"/>
              </w:rPr>
              <w:t>28</w:t>
            </w:r>
          </w:p>
        </w:tc>
        <w:tc>
          <w:tcPr>
            <w:tcW w:w="1542" w:type="dxa"/>
          </w:tcPr>
          <w:p w14:paraId="6F0C0BEA">
            <w:pPr>
              <w:pStyle w:val="236"/>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spacing w:val="-3"/>
                <w:highlight w:val="none"/>
              </w:rPr>
              <w:t>用具</w:t>
            </w:r>
          </w:p>
        </w:tc>
        <w:tc>
          <w:tcPr>
            <w:tcW w:w="2672" w:type="dxa"/>
          </w:tcPr>
          <w:p w14:paraId="3C32092B">
            <w:pPr>
              <w:rPr>
                <w:rFonts w:ascii="Arial"/>
                <w:color w:val="auto"/>
                <w:highlight w:val="none"/>
              </w:rPr>
            </w:pPr>
          </w:p>
        </w:tc>
        <w:tc>
          <w:tcPr>
            <w:tcW w:w="2248" w:type="dxa"/>
          </w:tcPr>
          <w:p w14:paraId="66968585">
            <w:pPr>
              <w:rPr>
                <w:rFonts w:ascii="Arial"/>
                <w:color w:val="auto"/>
                <w:highlight w:val="none"/>
              </w:rPr>
            </w:pPr>
          </w:p>
        </w:tc>
        <w:tc>
          <w:tcPr>
            <w:tcW w:w="3543" w:type="dxa"/>
          </w:tcPr>
          <w:p w14:paraId="378D236C">
            <w:pPr>
              <w:pStyle w:val="236"/>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6"/>
              <w:spacing w:before="96" w:line="183" w:lineRule="auto"/>
              <w:ind w:left="116"/>
              <w:rPr>
                <w:color w:val="auto"/>
                <w:highlight w:val="none"/>
              </w:rPr>
            </w:pPr>
            <w:r>
              <w:rPr>
                <w:color w:val="auto"/>
                <w:spacing w:val="-4"/>
                <w:highlight w:val="none"/>
              </w:rPr>
              <w:t>29</w:t>
            </w:r>
          </w:p>
        </w:tc>
        <w:tc>
          <w:tcPr>
            <w:tcW w:w="1542" w:type="dxa"/>
          </w:tcPr>
          <w:p w14:paraId="0764E52A">
            <w:pPr>
              <w:pStyle w:val="236"/>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tcPr>
          <w:p w14:paraId="44B831E8">
            <w:pPr>
              <w:rPr>
                <w:rFonts w:ascii="Arial"/>
                <w:color w:val="auto"/>
                <w:highlight w:val="none"/>
              </w:rPr>
            </w:pPr>
          </w:p>
        </w:tc>
        <w:tc>
          <w:tcPr>
            <w:tcW w:w="2248" w:type="dxa"/>
          </w:tcPr>
          <w:p w14:paraId="695F6D37">
            <w:pPr>
              <w:rPr>
                <w:rFonts w:ascii="Arial"/>
                <w:color w:val="auto"/>
                <w:highlight w:val="none"/>
              </w:rPr>
            </w:pPr>
          </w:p>
        </w:tc>
        <w:tc>
          <w:tcPr>
            <w:tcW w:w="3543" w:type="dxa"/>
          </w:tcPr>
          <w:p w14:paraId="0CEDD251">
            <w:pPr>
              <w:pStyle w:val="236"/>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6"/>
              <w:spacing w:before="96" w:line="183" w:lineRule="auto"/>
              <w:ind w:left="118"/>
              <w:rPr>
                <w:color w:val="auto"/>
                <w:highlight w:val="none"/>
              </w:rPr>
            </w:pPr>
            <w:r>
              <w:rPr>
                <w:color w:val="auto"/>
                <w:spacing w:val="-5"/>
                <w:highlight w:val="none"/>
              </w:rPr>
              <w:t>30</w:t>
            </w:r>
          </w:p>
        </w:tc>
        <w:tc>
          <w:tcPr>
            <w:tcW w:w="1542" w:type="dxa"/>
          </w:tcPr>
          <w:p w14:paraId="204BCA57">
            <w:pPr>
              <w:pStyle w:val="236"/>
              <w:spacing w:before="69" w:line="296" w:lineRule="auto"/>
              <w:ind w:left="109" w:right="106" w:hanging="7"/>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tcPr>
          <w:p w14:paraId="169E3616">
            <w:pPr>
              <w:rPr>
                <w:rFonts w:ascii="Arial"/>
                <w:color w:val="auto"/>
                <w:highlight w:val="none"/>
              </w:rPr>
            </w:pPr>
          </w:p>
        </w:tc>
        <w:tc>
          <w:tcPr>
            <w:tcW w:w="2248" w:type="dxa"/>
          </w:tcPr>
          <w:p w14:paraId="4E8DB299">
            <w:pPr>
              <w:rPr>
                <w:rFonts w:ascii="Arial"/>
                <w:color w:val="auto"/>
                <w:highlight w:val="none"/>
              </w:rPr>
            </w:pPr>
          </w:p>
        </w:tc>
        <w:tc>
          <w:tcPr>
            <w:tcW w:w="3543" w:type="dxa"/>
          </w:tcPr>
          <w:p w14:paraId="2D0971CC">
            <w:pPr>
              <w:pStyle w:val="236"/>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6"/>
              <w:spacing w:before="91" w:line="184" w:lineRule="auto"/>
              <w:ind w:left="118"/>
              <w:rPr>
                <w:color w:val="auto"/>
                <w:highlight w:val="none"/>
              </w:rPr>
            </w:pPr>
            <w:r>
              <w:rPr>
                <w:color w:val="auto"/>
                <w:spacing w:val="-5"/>
                <w:highlight w:val="none"/>
              </w:rPr>
              <w:t>31</w:t>
            </w:r>
          </w:p>
        </w:tc>
        <w:tc>
          <w:tcPr>
            <w:tcW w:w="1542" w:type="dxa"/>
          </w:tcPr>
          <w:p w14:paraId="347A63B9">
            <w:pPr>
              <w:pStyle w:val="236"/>
              <w:spacing w:before="64" w:line="296" w:lineRule="auto"/>
              <w:ind w:left="109" w:right="106" w:hanging="7"/>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tcPr>
          <w:p w14:paraId="565090B7">
            <w:pPr>
              <w:rPr>
                <w:rFonts w:ascii="Arial"/>
                <w:color w:val="auto"/>
                <w:highlight w:val="none"/>
              </w:rPr>
            </w:pPr>
          </w:p>
        </w:tc>
        <w:tc>
          <w:tcPr>
            <w:tcW w:w="2248" w:type="dxa"/>
          </w:tcPr>
          <w:p w14:paraId="6BCC9485">
            <w:pPr>
              <w:rPr>
                <w:rFonts w:ascii="Arial"/>
                <w:color w:val="auto"/>
                <w:highlight w:val="none"/>
              </w:rPr>
            </w:pPr>
          </w:p>
        </w:tc>
        <w:tc>
          <w:tcPr>
            <w:tcW w:w="3543" w:type="dxa"/>
          </w:tcPr>
          <w:p w14:paraId="226A9C91">
            <w:pPr>
              <w:pStyle w:val="236"/>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6"/>
              <w:spacing w:before="93" w:line="183" w:lineRule="auto"/>
              <w:ind w:left="118"/>
              <w:rPr>
                <w:color w:val="auto"/>
                <w:highlight w:val="none"/>
              </w:rPr>
            </w:pPr>
            <w:r>
              <w:rPr>
                <w:color w:val="auto"/>
                <w:spacing w:val="-5"/>
                <w:highlight w:val="none"/>
              </w:rPr>
              <w:t>32</w:t>
            </w:r>
          </w:p>
        </w:tc>
        <w:tc>
          <w:tcPr>
            <w:tcW w:w="1542" w:type="dxa"/>
            <w:vMerge w:val="restart"/>
            <w:tcBorders>
              <w:bottom w:val="nil"/>
            </w:tcBorders>
          </w:tcPr>
          <w:p w14:paraId="538EA8B8">
            <w:pPr>
              <w:pStyle w:val="236"/>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tcPr>
          <w:p w14:paraId="22EB7150">
            <w:pPr>
              <w:pStyle w:val="236"/>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tcPr>
          <w:p w14:paraId="3D66D511">
            <w:pPr>
              <w:rPr>
                <w:rFonts w:ascii="Arial"/>
                <w:color w:val="auto"/>
                <w:highlight w:val="none"/>
              </w:rPr>
            </w:pPr>
          </w:p>
        </w:tc>
        <w:tc>
          <w:tcPr>
            <w:tcW w:w="3543" w:type="dxa"/>
          </w:tcPr>
          <w:p w14:paraId="2D08C033">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color w:val="auto"/>
                <w:highlight w:val="none"/>
              </w:rPr>
            </w:pPr>
          </w:p>
        </w:tc>
        <w:tc>
          <w:tcPr>
            <w:tcW w:w="1542" w:type="dxa"/>
            <w:vMerge w:val="continue"/>
            <w:tcBorders>
              <w:top w:val="nil"/>
              <w:bottom w:val="nil"/>
            </w:tcBorders>
          </w:tcPr>
          <w:p w14:paraId="1EFFBC3B">
            <w:pPr>
              <w:rPr>
                <w:rFonts w:ascii="Arial"/>
                <w:color w:val="auto"/>
                <w:highlight w:val="none"/>
              </w:rPr>
            </w:pPr>
          </w:p>
        </w:tc>
        <w:tc>
          <w:tcPr>
            <w:tcW w:w="2672" w:type="dxa"/>
          </w:tcPr>
          <w:p w14:paraId="53E4D662">
            <w:pPr>
              <w:pStyle w:val="236"/>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tcPr>
          <w:p w14:paraId="0D015B3A">
            <w:pPr>
              <w:rPr>
                <w:rFonts w:ascii="Arial"/>
                <w:color w:val="auto"/>
                <w:highlight w:val="none"/>
              </w:rPr>
            </w:pPr>
          </w:p>
        </w:tc>
        <w:tc>
          <w:tcPr>
            <w:tcW w:w="3543" w:type="dxa"/>
          </w:tcPr>
          <w:p w14:paraId="08156996">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color w:val="auto"/>
                <w:highlight w:val="none"/>
              </w:rPr>
            </w:pPr>
          </w:p>
        </w:tc>
        <w:tc>
          <w:tcPr>
            <w:tcW w:w="1542" w:type="dxa"/>
            <w:vMerge w:val="continue"/>
            <w:tcBorders>
              <w:top w:val="nil"/>
              <w:bottom w:val="nil"/>
            </w:tcBorders>
          </w:tcPr>
          <w:p w14:paraId="569C325E">
            <w:pPr>
              <w:rPr>
                <w:rFonts w:ascii="Arial"/>
                <w:color w:val="auto"/>
                <w:highlight w:val="none"/>
              </w:rPr>
            </w:pPr>
          </w:p>
        </w:tc>
        <w:tc>
          <w:tcPr>
            <w:tcW w:w="2672" w:type="dxa"/>
          </w:tcPr>
          <w:p w14:paraId="414513EB">
            <w:pPr>
              <w:pStyle w:val="236"/>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tcPr>
          <w:p w14:paraId="1219FB0F">
            <w:pPr>
              <w:rPr>
                <w:rFonts w:ascii="Arial"/>
                <w:color w:val="auto"/>
                <w:highlight w:val="none"/>
              </w:rPr>
            </w:pPr>
          </w:p>
        </w:tc>
        <w:tc>
          <w:tcPr>
            <w:tcW w:w="3543" w:type="dxa"/>
          </w:tcPr>
          <w:p w14:paraId="09C13C61">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color w:val="auto"/>
                <w:highlight w:val="none"/>
              </w:rPr>
            </w:pPr>
          </w:p>
        </w:tc>
        <w:tc>
          <w:tcPr>
            <w:tcW w:w="1542" w:type="dxa"/>
            <w:vMerge w:val="continue"/>
            <w:tcBorders>
              <w:top w:val="nil"/>
              <w:bottom w:val="nil"/>
            </w:tcBorders>
          </w:tcPr>
          <w:p w14:paraId="0805A4CF">
            <w:pPr>
              <w:rPr>
                <w:rFonts w:ascii="Arial"/>
                <w:color w:val="auto"/>
                <w:highlight w:val="none"/>
              </w:rPr>
            </w:pPr>
          </w:p>
        </w:tc>
        <w:tc>
          <w:tcPr>
            <w:tcW w:w="2672" w:type="dxa"/>
          </w:tcPr>
          <w:p w14:paraId="5B905571">
            <w:pPr>
              <w:pStyle w:val="236"/>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tcPr>
          <w:p w14:paraId="4B2AAB63">
            <w:pPr>
              <w:rPr>
                <w:rFonts w:ascii="Arial"/>
                <w:color w:val="auto"/>
                <w:highlight w:val="none"/>
              </w:rPr>
            </w:pPr>
          </w:p>
        </w:tc>
        <w:tc>
          <w:tcPr>
            <w:tcW w:w="3543" w:type="dxa"/>
          </w:tcPr>
          <w:p w14:paraId="3EFDDEEA">
            <w:pPr>
              <w:pStyle w:val="236"/>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color w:val="auto"/>
                <w:highlight w:val="none"/>
              </w:rPr>
            </w:pPr>
          </w:p>
        </w:tc>
        <w:tc>
          <w:tcPr>
            <w:tcW w:w="1542" w:type="dxa"/>
            <w:vMerge w:val="continue"/>
            <w:tcBorders>
              <w:top w:val="nil"/>
            </w:tcBorders>
          </w:tcPr>
          <w:p w14:paraId="3B949138">
            <w:pPr>
              <w:rPr>
                <w:rFonts w:ascii="Arial"/>
                <w:color w:val="auto"/>
                <w:highlight w:val="none"/>
              </w:rPr>
            </w:pPr>
          </w:p>
        </w:tc>
        <w:tc>
          <w:tcPr>
            <w:tcW w:w="2672" w:type="dxa"/>
          </w:tcPr>
          <w:p w14:paraId="4D93E736">
            <w:pPr>
              <w:pStyle w:val="236"/>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tcPr>
          <w:p w14:paraId="3E19E29A">
            <w:pPr>
              <w:rPr>
                <w:rFonts w:ascii="Arial"/>
                <w:color w:val="auto"/>
                <w:highlight w:val="none"/>
              </w:rPr>
            </w:pPr>
          </w:p>
        </w:tc>
        <w:tc>
          <w:tcPr>
            <w:tcW w:w="3543" w:type="dxa"/>
          </w:tcPr>
          <w:p w14:paraId="0216FB93">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6"/>
              <w:spacing w:before="93" w:line="183" w:lineRule="auto"/>
              <w:ind w:left="118"/>
              <w:rPr>
                <w:color w:val="auto"/>
                <w:highlight w:val="none"/>
              </w:rPr>
            </w:pPr>
            <w:r>
              <w:rPr>
                <w:color w:val="auto"/>
                <w:spacing w:val="-5"/>
                <w:highlight w:val="none"/>
              </w:rPr>
              <w:t>33</w:t>
            </w:r>
          </w:p>
        </w:tc>
        <w:tc>
          <w:tcPr>
            <w:tcW w:w="1542" w:type="dxa"/>
            <w:vMerge w:val="restart"/>
            <w:tcBorders>
              <w:bottom w:val="nil"/>
            </w:tcBorders>
          </w:tcPr>
          <w:p w14:paraId="1BC9707B">
            <w:pPr>
              <w:pStyle w:val="236"/>
              <w:spacing w:before="65" w:line="305"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spacing w:val="-2"/>
                <w:highlight w:val="none"/>
              </w:rPr>
              <w:t>工材,相关板材</w:t>
            </w:r>
          </w:p>
        </w:tc>
        <w:tc>
          <w:tcPr>
            <w:tcW w:w="2672" w:type="dxa"/>
          </w:tcPr>
          <w:p w14:paraId="19ECDFF3">
            <w:pPr>
              <w:pStyle w:val="236"/>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tcPr>
          <w:p w14:paraId="2F5828C6">
            <w:pPr>
              <w:rPr>
                <w:rFonts w:ascii="Arial"/>
                <w:color w:val="auto"/>
                <w:highlight w:val="none"/>
              </w:rPr>
            </w:pPr>
          </w:p>
        </w:tc>
        <w:tc>
          <w:tcPr>
            <w:tcW w:w="3543" w:type="dxa"/>
          </w:tcPr>
          <w:p w14:paraId="6420EFF2">
            <w:pPr>
              <w:pStyle w:val="236"/>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color w:val="auto"/>
                <w:highlight w:val="none"/>
              </w:rPr>
            </w:pPr>
          </w:p>
        </w:tc>
        <w:tc>
          <w:tcPr>
            <w:tcW w:w="1542" w:type="dxa"/>
            <w:vMerge w:val="continue"/>
            <w:tcBorders>
              <w:top w:val="nil"/>
            </w:tcBorders>
          </w:tcPr>
          <w:p w14:paraId="124EB7C0">
            <w:pPr>
              <w:rPr>
                <w:rFonts w:ascii="Arial"/>
                <w:color w:val="auto"/>
                <w:highlight w:val="none"/>
              </w:rPr>
            </w:pPr>
          </w:p>
        </w:tc>
        <w:tc>
          <w:tcPr>
            <w:tcW w:w="2672" w:type="dxa"/>
          </w:tcPr>
          <w:p w14:paraId="70EBFAAB">
            <w:pPr>
              <w:pStyle w:val="236"/>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tcPr>
          <w:p w14:paraId="27FC5B9F">
            <w:pPr>
              <w:rPr>
                <w:rFonts w:ascii="Arial"/>
                <w:color w:val="auto"/>
                <w:highlight w:val="none"/>
              </w:rPr>
            </w:pPr>
          </w:p>
        </w:tc>
        <w:tc>
          <w:tcPr>
            <w:tcW w:w="3543" w:type="dxa"/>
          </w:tcPr>
          <w:p w14:paraId="1753B303">
            <w:pPr>
              <w:pStyle w:val="236"/>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6"/>
              <w:spacing w:before="93" w:line="183" w:lineRule="auto"/>
              <w:ind w:left="118"/>
              <w:rPr>
                <w:color w:val="auto"/>
                <w:highlight w:val="none"/>
              </w:rPr>
            </w:pPr>
            <w:r>
              <w:rPr>
                <w:color w:val="auto"/>
                <w:spacing w:val="-5"/>
                <w:highlight w:val="none"/>
              </w:rPr>
              <w:t>34</w:t>
            </w:r>
          </w:p>
        </w:tc>
        <w:tc>
          <w:tcPr>
            <w:tcW w:w="1542" w:type="dxa"/>
          </w:tcPr>
          <w:p w14:paraId="3AEE20A8">
            <w:pPr>
              <w:pStyle w:val="236"/>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spacing w:val="-2"/>
                <w:highlight w:val="none"/>
              </w:rPr>
              <w:t>料及水泥</w:t>
            </w:r>
          </w:p>
        </w:tc>
        <w:tc>
          <w:tcPr>
            <w:tcW w:w="2672" w:type="dxa"/>
          </w:tcPr>
          <w:p w14:paraId="5C679AB1">
            <w:pPr>
              <w:pStyle w:val="236"/>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tcPr>
          <w:p w14:paraId="0DA66FBD">
            <w:pPr>
              <w:rPr>
                <w:rFonts w:ascii="Arial"/>
                <w:color w:val="auto"/>
                <w:highlight w:val="none"/>
              </w:rPr>
            </w:pPr>
          </w:p>
        </w:tc>
        <w:tc>
          <w:tcPr>
            <w:tcW w:w="3543" w:type="dxa"/>
          </w:tcPr>
          <w:p w14:paraId="45196DAB">
            <w:pPr>
              <w:pStyle w:val="236"/>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6"/>
              <w:spacing w:before="94" w:line="183" w:lineRule="auto"/>
              <w:ind w:left="118"/>
              <w:rPr>
                <w:color w:val="auto"/>
                <w:highlight w:val="none"/>
              </w:rPr>
            </w:pPr>
            <w:r>
              <w:rPr>
                <w:color w:val="auto"/>
                <w:spacing w:val="-5"/>
                <w:highlight w:val="none"/>
              </w:rPr>
              <w:t>35</w:t>
            </w:r>
          </w:p>
        </w:tc>
        <w:tc>
          <w:tcPr>
            <w:tcW w:w="1542" w:type="dxa"/>
          </w:tcPr>
          <w:p w14:paraId="20D628EB">
            <w:pPr>
              <w:pStyle w:val="236"/>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spacing w:val="-2"/>
                <w:highlight w:val="none"/>
              </w:rPr>
              <w:t>凝土制品</w:t>
            </w:r>
          </w:p>
        </w:tc>
        <w:tc>
          <w:tcPr>
            <w:tcW w:w="2672" w:type="dxa"/>
          </w:tcPr>
          <w:p w14:paraId="52EC8C3F">
            <w:pPr>
              <w:pStyle w:val="236"/>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tcPr>
          <w:p w14:paraId="57CD34A9">
            <w:pPr>
              <w:rPr>
                <w:rFonts w:ascii="Arial"/>
                <w:color w:val="auto"/>
                <w:highlight w:val="none"/>
              </w:rPr>
            </w:pPr>
          </w:p>
        </w:tc>
        <w:tc>
          <w:tcPr>
            <w:tcW w:w="3543" w:type="dxa"/>
          </w:tcPr>
          <w:p w14:paraId="766A272F">
            <w:pPr>
              <w:pStyle w:val="236"/>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6"/>
              <w:spacing w:before="94" w:line="183" w:lineRule="auto"/>
              <w:ind w:left="118"/>
              <w:rPr>
                <w:color w:val="auto"/>
                <w:highlight w:val="none"/>
              </w:rPr>
            </w:pPr>
            <w:r>
              <w:rPr>
                <w:color w:val="auto"/>
                <w:spacing w:val="-5"/>
                <w:highlight w:val="none"/>
              </w:rPr>
              <w:t>36</w:t>
            </w:r>
          </w:p>
        </w:tc>
        <w:tc>
          <w:tcPr>
            <w:tcW w:w="1542" w:type="dxa"/>
            <w:vMerge w:val="restart"/>
            <w:tcBorders>
              <w:bottom w:val="nil"/>
            </w:tcBorders>
          </w:tcPr>
          <w:p w14:paraId="4E851D0D">
            <w:pPr>
              <w:pStyle w:val="236"/>
              <w:spacing w:before="65" w:line="307"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spacing w:val="-2"/>
                <w:highlight w:val="none"/>
              </w:rPr>
              <w:t>强水泥制品</w:t>
            </w:r>
          </w:p>
        </w:tc>
        <w:tc>
          <w:tcPr>
            <w:tcW w:w="2672" w:type="dxa"/>
          </w:tcPr>
          <w:p w14:paraId="63B86DB0">
            <w:pPr>
              <w:pStyle w:val="236"/>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tcPr>
          <w:p w14:paraId="3554DD58">
            <w:pPr>
              <w:rPr>
                <w:rFonts w:ascii="Arial"/>
                <w:color w:val="auto"/>
                <w:highlight w:val="none"/>
              </w:rPr>
            </w:pPr>
          </w:p>
        </w:tc>
        <w:tc>
          <w:tcPr>
            <w:tcW w:w="3543" w:type="dxa"/>
          </w:tcPr>
          <w:p w14:paraId="13BC3BBC">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color w:val="auto"/>
                <w:highlight w:val="none"/>
              </w:rPr>
            </w:pPr>
          </w:p>
        </w:tc>
        <w:tc>
          <w:tcPr>
            <w:tcW w:w="1542" w:type="dxa"/>
            <w:vMerge w:val="continue"/>
            <w:tcBorders>
              <w:top w:val="nil"/>
            </w:tcBorders>
          </w:tcPr>
          <w:p w14:paraId="56591331">
            <w:pPr>
              <w:rPr>
                <w:rFonts w:ascii="Arial"/>
                <w:color w:val="auto"/>
                <w:highlight w:val="none"/>
              </w:rPr>
            </w:pPr>
          </w:p>
        </w:tc>
        <w:tc>
          <w:tcPr>
            <w:tcW w:w="2672" w:type="dxa"/>
          </w:tcPr>
          <w:p w14:paraId="3242150B">
            <w:pPr>
              <w:pStyle w:val="236"/>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tcPr>
          <w:p w14:paraId="2C2E2376">
            <w:pPr>
              <w:rPr>
                <w:rFonts w:ascii="Arial"/>
                <w:color w:val="auto"/>
                <w:highlight w:val="none"/>
              </w:rPr>
            </w:pPr>
          </w:p>
        </w:tc>
        <w:tc>
          <w:tcPr>
            <w:tcW w:w="3543" w:type="dxa"/>
          </w:tcPr>
          <w:p w14:paraId="01131EE4">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6"/>
              <w:spacing w:before="95" w:line="183" w:lineRule="auto"/>
              <w:ind w:left="118"/>
              <w:rPr>
                <w:color w:val="auto"/>
                <w:highlight w:val="none"/>
              </w:rPr>
            </w:pPr>
            <w:r>
              <w:rPr>
                <w:color w:val="auto"/>
                <w:spacing w:val="-5"/>
                <w:highlight w:val="none"/>
              </w:rPr>
              <w:t>37</w:t>
            </w:r>
          </w:p>
        </w:tc>
        <w:tc>
          <w:tcPr>
            <w:tcW w:w="1542" w:type="dxa"/>
            <w:vMerge w:val="restart"/>
            <w:tcBorders>
              <w:bottom w:val="nil"/>
            </w:tcBorders>
          </w:tcPr>
          <w:p w14:paraId="3EF0B4CA">
            <w:pPr>
              <w:pStyle w:val="236"/>
              <w:spacing w:before="67" w:line="306"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spacing w:val="-2"/>
                <w:highlight w:val="none"/>
              </w:rPr>
              <w:t>筑材料及制品</w:t>
            </w:r>
          </w:p>
        </w:tc>
        <w:tc>
          <w:tcPr>
            <w:tcW w:w="2672" w:type="dxa"/>
          </w:tcPr>
          <w:p w14:paraId="33547510">
            <w:pPr>
              <w:pStyle w:val="236"/>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tcPr>
          <w:p w14:paraId="4A1BABD2">
            <w:pPr>
              <w:rPr>
                <w:rFonts w:ascii="Arial"/>
                <w:color w:val="auto"/>
                <w:highlight w:val="none"/>
              </w:rPr>
            </w:pPr>
          </w:p>
        </w:tc>
        <w:tc>
          <w:tcPr>
            <w:tcW w:w="3543" w:type="dxa"/>
          </w:tcPr>
          <w:p w14:paraId="229B7C4B">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color w:val="auto"/>
                <w:highlight w:val="none"/>
              </w:rPr>
            </w:pPr>
          </w:p>
        </w:tc>
        <w:tc>
          <w:tcPr>
            <w:tcW w:w="1542" w:type="dxa"/>
            <w:vMerge w:val="continue"/>
            <w:tcBorders>
              <w:top w:val="nil"/>
            </w:tcBorders>
          </w:tcPr>
          <w:p w14:paraId="2935E775">
            <w:pPr>
              <w:rPr>
                <w:rFonts w:ascii="Arial"/>
                <w:color w:val="auto"/>
                <w:highlight w:val="none"/>
              </w:rPr>
            </w:pPr>
          </w:p>
        </w:tc>
        <w:tc>
          <w:tcPr>
            <w:tcW w:w="2672" w:type="dxa"/>
          </w:tcPr>
          <w:p w14:paraId="13FD4BA0">
            <w:pPr>
              <w:pStyle w:val="236"/>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tcPr>
          <w:p w14:paraId="774AEB66">
            <w:pPr>
              <w:rPr>
                <w:rFonts w:ascii="Arial"/>
                <w:color w:val="auto"/>
                <w:highlight w:val="none"/>
              </w:rPr>
            </w:pPr>
          </w:p>
        </w:tc>
        <w:tc>
          <w:tcPr>
            <w:tcW w:w="3543" w:type="dxa"/>
          </w:tcPr>
          <w:p w14:paraId="1035A3B1">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6"/>
              <w:spacing w:before="95" w:line="183" w:lineRule="auto"/>
              <w:ind w:left="118"/>
              <w:rPr>
                <w:color w:val="auto"/>
                <w:highlight w:val="none"/>
              </w:rPr>
            </w:pPr>
            <w:r>
              <w:rPr>
                <w:color w:val="auto"/>
                <w:spacing w:val="-5"/>
                <w:highlight w:val="none"/>
              </w:rPr>
              <w:t>38</w:t>
            </w:r>
          </w:p>
        </w:tc>
        <w:tc>
          <w:tcPr>
            <w:tcW w:w="1542" w:type="dxa"/>
            <w:vMerge w:val="restart"/>
            <w:tcBorders>
              <w:bottom w:val="nil"/>
            </w:tcBorders>
          </w:tcPr>
          <w:p w14:paraId="6C70CC73">
            <w:pPr>
              <w:pStyle w:val="236"/>
              <w:spacing w:before="66" w:line="307"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tcPr>
          <w:p w14:paraId="3E604938">
            <w:pPr>
              <w:pStyle w:val="236"/>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tcPr>
          <w:p w14:paraId="0EE5C37C">
            <w:pPr>
              <w:rPr>
                <w:rFonts w:ascii="Arial"/>
                <w:color w:val="auto"/>
                <w:highlight w:val="none"/>
              </w:rPr>
            </w:pPr>
          </w:p>
        </w:tc>
        <w:tc>
          <w:tcPr>
            <w:tcW w:w="3543" w:type="dxa"/>
          </w:tcPr>
          <w:p w14:paraId="1F89333B">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color w:val="auto"/>
                <w:highlight w:val="none"/>
              </w:rPr>
            </w:pPr>
          </w:p>
        </w:tc>
        <w:tc>
          <w:tcPr>
            <w:tcW w:w="1542" w:type="dxa"/>
            <w:vMerge w:val="continue"/>
            <w:tcBorders>
              <w:top w:val="nil"/>
              <w:bottom w:val="nil"/>
            </w:tcBorders>
          </w:tcPr>
          <w:p w14:paraId="3B53EE8C">
            <w:pPr>
              <w:rPr>
                <w:rFonts w:ascii="Arial"/>
                <w:color w:val="auto"/>
                <w:highlight w:val="none"/>
              </w:rPr>
            </w:pPr>
          </w:p>
        </w:tc>
        <w:tc>
          <w:tcPr>
            <w:tcW w:w="2672" w:type="dxa"/>
          </w:tcPr>
          <w:p w14:paraId="1DF33725">
            <w:pPr>
              <w:pStyle w:val="236"/>
              <w:spacing w:before="66" w:line="221" w:lineRule="auto"/>
              <w:ind w:left="103"/>
              <w:rPr>
                <w:color w:val="auto"/>
                <w:highlight w:val="none"/>
              </w:rPr>
            </w:pPr>
            <w:r>
              <w:rPr>
                <w:color w:val="auto"/>
                <w:highlight w:val="none"/>
              </w:rPr>
              <w:t>A10030704 炻质砖</w:t>
            </w:r>
          </w:p>
        </w:tc>
        <w:tc>
          <w:tcPr>
            <w:tcW w:w="2248" w:type="dxa"/>
          </w:tcPr>
          <w:p w14:paraId="16974875">
            <w:pPr>
              <w:rPr>
                <w:rFonts w:ascii="Arial"/>
                <w:color w:val="auto"/>
                <w:highlight w:val="none"/>
              </w:rPr>
            </w:pPr>
          </w:p>
        </w:tc>
        <w:tc>
          <w:tcPr>
            <w:tcW w:w="3543" w:type="dxa"/>
          </w:tcPr>
          <w:p w14:paraId="44C364F4">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color w:val="auto"/>
                <w:highlight w:val="none"/>
              </w:rPr>
            </w:pPr>
          </w:p>
        </w:tc>
        <w:tc>
          <w:tcPr>
            <w:tcW w:w="1542" w:type="dxa"/>
            <w:vMerge w:val="continue"/>
            <w:tcBorders>
              <w:top w:val="nil"/>
              <w:bottom w:val="nil"/>
            </w:tcBorders>
          </w:tcPr>
          <w:p w14:paraId="2ADB5A24">
            <w:pPr>
              <w:rPr>
                <w:rFonts w:ascii="Arial"/>
                <w:color w:val="auto"/>
                <w:highlight w:val="none"/>
              </w:rPr>
            </w:pPr>
          </w:p>
        </w:tc>
        <w:tc>
          <w:tcPr>
            <w:tcW w:w="2672" w:type="dxa"/>
          </w:tcPr>
          <w:p w14:paraId="3C1DDB6A">
            <w:pPr>
              <w:pStyle w:val="236"/>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tcPr>
          <w:p w14:paraId="60773E28">
            <w:pPr>
              <w:rPr>
                <w:rFonts w:ascii="Arial"/>
                <w:color w:val="auto"/>
                <w:highlight w:val="none"/>
              </w:rPr>
            </w:pPr>
          </w:p>
        </w:tc>
        <w:tc>
          <w:tcPr>
            <w:tcW w:w="3543" w:type="dxa"/>
          </w:tcPr>
          <w:p w14:paraId="59987DC4">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color w:val="auto"/>
                <w:highlight w:val="none"/>
              </w:rPr>
            </w:pPr>
          </w:p>
        </w:tc>
        <w:tc>
          <w:tcPr>
            <w:tcW w:w="1542" w:type="dxa"/>
            <w:vMerge w:val="continue"/>
            <w:tcBorders>
              <w:top w:val="nil"/>
            </w:tcBorders>
          </w:tcPr>
          <w:p w14:paraId="4215906A">
            <w:pPr>
              <w:rPr>
                <w:rFonts w:ascii="Arial"/>
                <w:color w:val="auto"/>
                <w:highlight w:val="none"/>
              </w:rPr>
            </w:pPr>
          </w:p>
        </w:tc>
        <w:tc>
          <w:tcPr>
            <w:tcW w:w="2672" w:type="dxa"/>
          </w:tcPr>
          <w:p w14:paraId="505212F1">
            <w:pPr>
              <w:pStyle w:val="236"/>
              <w:spacing w:before="66" w:line="221" w:lineRule="auto"/>
              <w:ind w:left="103"/>
              <w:rPr>
                <w:color w:val="auto"/>
                <w:highlight w:val="none"/>
              </w:rPr>
            </w:pPr>
            <w:r>
              <w:rPr>
                <w:color w:val="auto"/>
                <w:highlight w:val="none"/>
              </w:rPr>
              <w:t>A10030799 其他建筑陶瓷制品</w:t>
            </w:r>
          </w:p>
        </w:tc>
        <w:tc>
          <w:tcPr>
            <w:tcW w:w="2248" w:type="dxa"/>
          </w:tcPr>
          <w:p w14:paraId="77AD789F">
            <w:pPr>
              <w:rPr>
                <w:rFonts w:ascii="Arial"/>
                <w:color w:val="auto"/>
                <w:highlight w:val="none"/>
              </w:rPr>
            </w:pPr>
          </w:p>
        </w:tc>
        <w:tc>
          <w:tcPr>
            <w:tcW w:w="3543" w:type="dxa"/>
          </w:tcPr>
          <w:p w14:paraId="54F95A21">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6"/>
              <w:spacing w:before="95" w:line="183" w:lineRule="auto"/>
              <w:ind w:left="118"/>
              <w:rPr>
                <w:color w:val="auto"/>
                <w:highlight w:val="none"/>
              </w:rPr>
            </w:pPr>
            <w:r>
              <w:rPr>
                <w:color w:val="auto"/>
                <w:spacing w:val="-5"/>
                <w:highlight w:val="none"/>
              </w:rPr>
              <w:t>39</w:t>
            </w:r>
          </w:p>
        </w:tc>
        <w:tc>
          <w:tcPr>
            <w:tcW w:w="1542" w:type="dxa"/>
            <w:vMerge w:val="restart"/>
            <w:tcBorders>
              <w:bottom w:val="nil"/>
            </w:tcBorders>
          </w:tcPr>
          <w:p w14:paraId="494E290E">
            <w:pPr>
              <w:pStyle w:val="236"/>
              <w:spacing w:before="66" w:line="306"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tcPr>
          <w:p w14:paraId="5689EABB">
            <w:pPr>
              <w:pStyle w:val="236"/>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tcPr>
          <w:p w14:paraId="03FEF050">
            <w:pPr>
              <w:rPr>
                <w:rFonts w:ascii="Arial"/>
                <w:color w:val="auto"/>
                <w:highlight w:val="none"/>
              </w:rPr>
            </w:pPr>
          </w:p>
        </w:tc>
        <w:tc>
          <w:tcPr>
            <w:tcW w:w="3543" w:type="dxa"/>
          </w:tcPr>
          <w:p w14:paraId="6655E183">
            <w:pPr>
              <w:pStyle w:val="236"/>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color w:val="auto"/>
                <w:highlight w:val="none"/>
              </w:rPr>
            </w:pPr>
          </w:p>
        </w:tc>
        <w:tc>
          <w:tcPr>
            <w:tcW w:w="1542" w:type="dxa"/>
            <w:vMerge w:val="continue"/>
            <w:tcBorders>
              <w:top w:val="nil"/>
              <w:bottom w:val="nil"/>
            </w:tcBorders>
          </w:tcPr>
          <w:p w14:paraId="21E480EF">
            <w:pPr>
              <w:rPr>
                <w:rFonts w:ascii="Arial"/>
                <w:color w:val="auto"/>
                <w:highlight w:val="none"/>
              </w:rPr>
            </w:pPr>
          </w:p>
        </w:tc>
        <w:tc>
          <w:tcPr>
            <w:tcW w:w="2672" w:type="dxa"/>
          </w:tcPr>
          <w:p w14:paraId="56331528">
            <w:pPr>
              <w:pStyle w:val="236"/>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tcPr>
          <w:p w14:paraId="00BF928D">
            <w:pPr>
              <w:rPr>
                <w:rFonts w:ascii="Arial"/>
                <w:color w:val="auto"/>
                <w:highlight w:val="none"/>
              </w:rPr>
            </w:pPr>
          </w:p>
        </w:tc>
        <w:tc>
          <w:tcPr>
            <w:tcW w:w="3543" w:type="dxa"/>
          </w:tcPr>
          <w:p w14:paraId="5065D7BB">
            <w:pPr>
              <w:pStyle w:val="236"/>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color w:val="auto"/>
                <w:highlight w:val="none"/>
              </w:rPr>
            </w:pPr>
          </w:p>
        </w:tc>
        <w:tc>
          <w:tcPr>
            <w:tcW w:w="1542" w:type="dxa"/>
            <w:vMerge w:val="continue"/>
            <w:tcBorders>
              <w:top w:val="nil"/>
            </w:tcBorders>
          </w:tcPr>
          <w:p w14:paraId="3EAE1687">
            <w:pPr>
              <w:rPr>
                <w:rFonts w:ascii="Arial"/>
                <w:color w:val="auto"/>
                <w:highlight w:val="none"/>
              </w:rPr>
            </w:pPr>
          </w:p>
        </w:tc>
        <w:tc>
          <w:tcPr>
            <w:tcW w:w="2672" w:type="dxa"/>
          </w:tcPr>
          <w:p w14:paraId="37A30FA9">
            <w:pPr>
              <w:pStyle w:val="236"/>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tcPr>
          <w:p w14:paraId="059C9F57">
            <w:pPr>
              <w:rPr>
                <w:rFonts w:ascii="Arial"/>
                <w:color w:val="auto"/>
                <w:highlight w:val="none"/>
              </w:rPr>
            </w:pPr>
          </w:p>
        </w:tc>
        <w:tc>
          <w:tcPr>
            <w:tcW w:w="3543" w:type="dxa"/>
          </w:tcPr>
          <w:p w14:paraId="64997105">
            <w:pPr>
              <w:pStyle w:val="236"/>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6"/>
              <w:spacing w:before="95" w:line="183" w:lineRule="auto"/>
              <w:ind w:left="114"/>
              <w:rPr>
                <w:color w:val="auto"/>
                <w:highlight w:val="none"/>
              </w:rPr>
            </w:pPr>
            <w:r>
              <w:rPr>
                <w:color w:val="auto"/>
                <w:spacing w:val="-3"/>
                <w:highlight w:val="none"/>
              </w:rPr>
              <w:t>40</w:t>
            </w:r>
          </w:p>
        </w:tc>
        <w:tc>
          <w:tcPr>
            <w:tcW w:w="1542" w:type="dxa"/>
            <w:vMerge w:val="restart"/>
            <w:tcBorders>
              <w:bottom w:val="nil"/>
            </w:tcBorders>
          </w:tcPr>
          <w:p w14:paraId="2FA12B41">
            <w:pPr>
              <w:pStyle w:val="236"/>
              <w:spacing w:before="68" w:line="311" w:lineRule="auto"/>
              <w:ind w:left="106" w:right="106" w:hanging="4"/>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spacing w:val="-2"/>
                <w:highlight w:val="none"/>
              </w:rPr>
              <w:t>及其制品</w:t>
            </w:r>
          </w:p>
        </w:tc>
        <w:tc>
          <w:tcPr>
            <w:tcW w:w="2672" w:type="dxa"/>
          </w:tcPr>
          <w:p w14:paraId="550539AC">
            <w:pPr>
              <w:pStyle w:val="236"/>
              <w:spacing w:before="68" w:line="282" w:lineRule="auto"/>
              <w:ind w:left="108" w:right="107" w:hanging="5"/>
              <w:rPr>
                <w:color w:val="auto"/>
                <w:highlight w:val="none"/>
                <w:lang w:eastAsia="zh-CN"/>
              </w:rPr>
            </w:pPr>
            <w:r>
              <w:rPr>
                <w:color w:val="auto"/>
                <w:spacing w:val="6"/>
                <w:highlight w:val="none"/>
                <w:lang w:eastAsia="zh-CN"/>
              </w:rPr>
              <w:t>A10031001 矿物绝热和吸声材</w:t>
            </w:r>
            <w:r>
              <w:rPr>
                <w:color w:val="auto"/>
                <w:spacing w:val="7"/>
                <w:highlight w:val="none"/>
                <w:lang w:eastAsia="zh-CN"/>
              </w:rPr>
              <w:t xml:space="preserve"> </w:t>
            </w:r>
            <w:r>
              <w:rPr>
                <w:color w:val="auto"/>
                <w:highlight w:val="none"/>
                <w:lang w:eastAsia="zh-CN"/>
              </w:rPr>
              <w:t>料</w:t>
            </w:r>
          </w:p>
        </w:tc>
        <w:tc>
          <w:tcPr>
            <w:tcW w:w="2248" w:type="dxa"/>
          </w:tcPr>
          <w:p w14:paraId="44826C40">
            <w:pPr>
              <w:rPr>
                <w:rFonts w:ascii="Arial"/>
                <w:color w:val="auto"/>
                <w:highlight w:val="none"/>
              </w:rPr>
            </w:pPr>
          </w:p>
        </w:tc>
        <w:tc>
          <w:tcPr>
            <w:tcW w:w="3543" w:type="dxa"/>
          </w:tcPr>
          <w:p w14:paraId="5A7FBB40">
            <w:pPr>
              <w:pStyle w:val="236"/>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color w:val="auto"/>
                <w:highlight w:val="none"/>
              </w:rPr>
            </w:pPr>
          </w:p>
        </w:tc>
        <w:tc>
          <w:tcPr>
            <w:tcW w:w="1542" w:type="dxa"/>
            <w:vMerge w:val="continue"/>
            <w:tcBorders>
              <w:top w:val="nil"/>
            </w:tcBorders>
          </w:tcPr>
          <w:p w14:paraId="0731CB87">
            <w:pPr>
              <w:rPr>
                <w:rFonts w:ascii="Arial"/>
                <w:color w:val="auto"/>
                <w:highlight w:val="none"/>
              </w:rPr>
            </w:pPr>
          </w:p>
        </w:tc>
        <w:tc>
          <w:tcPr>
            <w:tcW w:w="2672" w:type="dxa"/>
          </w:tcPr>
          <w:p w14:paraId="1C599FF6">
            <w:pPr>
              <w:pStyle w:val="236"/>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tcPr>
          <w:p w14:paraId="355A5066">
            <w:pPr>
              <w:rPr>
                <w:rFonts w:ascii="Arial"/>
                <w:color w:val="auto"/>
                <w:highlight w:val="none"/>
              </w:rPr>
            </w:pPr>
          </w:p>
        </w:tc>
        <w:tc>
          <w:tcPr>
            <w:tcW w:w="3543" w:type="dxa"/>
          </w:tcPr>
          <w:p w14:paraId="64CB1D16">
            <w:pPr>
              <w:pStyle w:val="236"/>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6"/>
              <w:spacing w:before="95" w:line="184" w:lineRule="auto"/>
              <w:ind w:left="114"/>
              <w:rPr>
                <w:color w:val="auto"/>
                <w:highlight w:val="none"/>
              </w:rPr>
            </w:pPr>
            <w:r>
              <w:rPr>
                <w:color w:val="auto"/>
                <w:spacing w:val="-3"/>
                <w:highlight w:val="none"/>
              </w:rPr>
              <w:t>41</w:t>
            </w:r>
          </w:p>
        </w:tc>
        <w:tc>
          <w:tcPr>
            <w:tcW w:w="1542" w:type="dxa"/>
          </w:tcPr>
          <w:p w14:paraId="7CE7F710">
            <w:pPr>
              <w:pStyle w:val="236"/>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Pr>
          <w:p w14:paraId="69FE2E46">
            <w:pPr>
              <w:rPr>
                <w:rFonts w:ascii="Arial"/>
                <w:color w:val="auto"/>
                <w:highlight w:val="none"/>
              </w:rPr>
            </w:pPr>
          </w:p>
        </w:tc>
        <w:tc>
          <w:tcPr>
            <w:tcW w:w="2248" w:type="dxa"/>
          </w:tcPr>
          <w:p w14:paraId="5742313C">
            <w:pPr>
              <w:rPr>
                <w:rFonts w:ascii="Arial"/>
                <w:color w:val="auto"/>
                <w:highlight w:val="none"/>
              </w:rPr>
            </w:pPr>
          </w:p>
        </w:tc>
        <w:tc>
          <w:tcPr>
            <w:tcW w:w="3543" w:type="dxa"/>
          </w:tcPr>
          <w:p w14:paraId="2167A3AA">
            <w:pPr>
              <w:pStyle w:val="236"/>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6"/>
              <w:spacing w:before="97" w:line="183" w:lineRule="auto"/>
              <w:ind w:left="114"/>
              <w:rPr>
                <w:color w:val="auto"/>
                <w:highlight w:val="none"/>
              </w:rPr>
            </w:pPr>
            <w:r>
              <w:rPr>
                <w:color w:val="auto"/>
                <w:spacing w:val="-3"/>
                <w:highlight w:val="none"/>
              </w:rPr>
              <w:t>42</w:t>
            </w:r>
          </w:p>
        </w:tc>
        <w:tc>
          <w:tcPr>
            <w:tcW w:w="1542" w:type="dxa"/>
          </w:tcPr>
          <w:p w14:paraId="214BB826">
            <w:pPr>
              <w:pStyle w:val="236"/>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672" w:type="dxa"/>
          </w:tcPr>
          <w:p w14:paraId="70E45D0C">
            <w:pPr>
              <w:pStyle w:val="236"/>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Pr>
          <w:p w14:paraId="03D28DFF">
            <w:pPr>
              <w:rPr>
                <w:rFonts w:ascii="Arial"/>
                <w:color w:val="auto"/>
                <w:highlight w:val="none"/>
              </w:rPr>
            </w:pPr>
          </w:p>
        </w:tc>
        <w:tc>
          <w:tcPr>
            <w:tcW w:w="3543" w:type="dxa"/>
          </w:tcPr>
          <w:p w14:paraId="3F9E3432">
            <w:pPr>
              <w:pStyle w:val="236"/>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6"/>
              <w:spacing w:before="96" w:line="183" w:lineRule="auto"/>
              <w:ind w:left="114"/>
              <w:rPr>
                <w:color w:val="auto"/>
                <w:highlight w:val="none"/>
              </w:rPr>
            </w:pPr>
            <w:r>
              <w:rPr>
                <w:color w:val="auto"/>
                <w:spacing w:val="-3"/>
                <w:highlight w:val="none"/>
              </w:rPr>
              <w:t>43</w:t>
            </w:r>
          </w:p>
        </w:tc>
        <w:tc>
          <w:tcPr>
            <w:tcW w:w="1542" w:type="dxa"/>
            <w:vMerge w:val="restart"/>
            <w:tcBorders>
              <w:bottom w:val="nil"/>
            </w:tcBorders>
          </w:tcPr>
          <w:p w14:paraId="5C910165">
            <w:pPr>
              <w:pStyle w:val="236"/>
              <w:spacing w:before="68" w:line="307"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Pr>
          <w:p w14:paraId="41EF7482">
            <w:pPr>
              <w:pStyle w:val="236"/>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Pr>
          <w:p w14:paraId="1A557087">
            <w:pPr>
              <w:rPr>
                <w:rFonts w:ascii="Arial"/>
                <w:color w:val="auto"/>
                <w:highlight w:val="none"/>
              </w:rPr>
            </w:pPr>
          </w:p>
        </w:tc>
        <w:tc>
          <w:tcPr>
            <w:tcW w:w="3543" w:type="dxa"/>
          </w:tcPr>
          <w:p w14:paraId="5ACAA197">
            <w:pPr>
              <w:pStyle w:val="236"/>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color w:val="auto"/>
                <w:highlight w:val="none"/>
              </w:rPr>
            </w:pPr>
          </w:p>
        </w:tc>
        <w:tc>
          <w:tcPr>
            <w:tcW w:w="1542" w:type="dxa"/>
            <w:vMerge w:val="continue"/>
            <w:tcBorders>
              <w:top w:val="nil"/>
              <w:bottom w:val="nil"/>
            </w:tcBorders>
          </w:tcPr>
          <w:p w14:paraId="52D21483">
            <w:pPr>
              <w:rPr>
                <w:rFonts w:ascii="Arial"/>
                <w:color w:val="auto"/>
                <w:highlight w:val="none"/>
              </w:rPr>
            </w:pPr>
          </w:p>
        </w:tc>
        <w:tc>
          <w:tcPr>
            <w:tcW w:w="2672" w:type="dxa"/>
          </w:tcPr>
          <w:p w14:paraId="6069BA68">
            <w:pPr>
              <w:pStyle w:val="236"/>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Pr>
          <w:p w14:paraId="5321194C">
            <w:pPr>
              <w:rPr>
                <w:rFonts w:ascii="Arial"/>
                <w:color w:val="auto"/>
                <w:highlight w:val="none"/>
              </w:rPr>
            </w:pPr>
          </w:p>
        </w:tc>
        <w:tc>
          <w:tcPr>
            <w:tcW w:w="3543" w:type="dxa"/>
          </w:tcPr>
          <w:p w14:paraId="37D45991">
            <w:pPr>
              <w:pStyle w:val="236"/>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color w:val="auto"/>
                <w:highlight w:val="none"/>
              </w:rPr>
            </w:pPr>
          </w:p>
        </w:tc>
        <w:tc>
          <w:tcPr>
            <w:tcW w:w="1542" w:type="dxa"/>
            <w:vMerge w:val="continue"/>
            <w:tcBorders>
              <w:top w:val="nil"/>
            </w:tcBorders>
          </w:tcPr>
          <w:p w14:paraId="5FD7731C">
            <w:pPr>
              <w:rPr>
                <w:rFonts w:ascii="Arial"/>
                <w:color w:val="auto"/>
                <w:highlight w:val="none"/>
              </w:rPr>
            </w:pPr>
          </w:p>
        </w:tc>
        <w:tc>
          <w:tcPr>
            <w:tcW w:w="2672" w:type="dxa"/>
          </w:tcPr>
          <w:p w14:paraId="6767CFA3">
            <w:pPr>
              <w:pStyle w:val="236"/>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Pr>
          <w:p w14:paraId="14959196">
            <w:pPr>
              <w:rPr>
                <w:rFonts w:ascii="Arial"/>
                <w:color w:val="auto"/>
                <w:highlight w:val="none"/>
              </w:rPr>
            </w:pPr>
          </w:p>
        </w:tc>
        <w:tc>
          <w:tcPr>
            <w:tcW w:w="3543" w:type="dxa"/>
          </w:tcPr>
          <w:p w14:paraId="48FED426">
            <w:pPr>
              <w:pStyle w:val="236"/>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6"/>
              <w:spacing w:before="93" w:line="183" w:lineRule="auto"/>
              <w:ind w:left="114"/>
              <w:rPr>
                <w:color w:val="auto"/>
                <w:highlight w:val="none"/>
              </w:rPr>
            </w:pPr>
            <w:r>
              <w:rPr>
                <w:color w:val="auto"/>
                <w:spacing w:val="-3"/>
                <w:highlight w:val="none"/>
              </w:rPr>
              <w:t>44</w:t>
            </w:r>
          </w:p>
        </w:tc>
        <w:tc>
          <w:tcPr>
            <w:tcW w:w="1542" w:type="dxa"/>
          </w:tcPr>
          <w:p w14:paraId="4C80C024">
            <w:pPr>
              <w:pStyle w:val="236"/>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Pr>
          <w:p w14:paraId="02580C55">
            <w:pPr>
              <w:pStyle w:val="236"/>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Pr>
          <w:p w14:paraId="06DDD7E6">
            <w:pPr>
              <w:rPr>
                <w:rFonts w:ascii="Arial"/>
                <w:color w:val="auto"/>
                <w:highlight w:val="none"/>
              </w:rPr>
            </w:pPr>
          </w:p>
        </w:tc>
        <w:tc>
          <w:tcPr>
            <w:tcW w:w="3543" w:type="dxa"/>
          </w:tcPr>
          <w:p w14:paraId="07B03CD2">
            <w:pPr>
              <w:pStyle w:val="236"/>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6"/>
              <w:spacing w:before="94" w:line="183" w:lineRule="auto"/>
              <w:ind w:left="114"/>
              <w:rPr>
                <w:color w:val="auto"/>
                <w:highlight w:val="none"/>
              </w:rPr>
            </w:pPr>
            <w:r>
              <w:rPr>
                <w:color w:val="auto"/>
                <w:spacing w:val="-3"/>
                <w:highlight w:val="none"/>
              </w:rPr>
              <w:t>45</w:t>
            </w:r>
          </w:p>
        </w:tc>
        <w:tc>
          <w:tcPr>
            <w:tcW w:w="1542" w:type="dxa"/>
          </w:tcPr>
          <w:p w14:paraId="66EA8005">
            <w:pPr>
              <w:pStyle w:val="236"/>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spacing w:val="-2"/>
                <w:highlight w:val="none"/>
              </w:rPr>
              <w:t>筑涂料</w:t>
            </w:r>
          </w:p>
        </w:tc>
        <w:tc>
          <w:tcPr>
            <w:tcW w:w="2672" w:type="dxa"/>
          </w:tcPr>
          <w:p w14:paraId="4D3E3920">
            <w:pPr>
              <w:rPr>
                <w:rFonts w:ascii="Arial"/>
                <w:color w:val="auto"/>
                <w:highlight w:val="none"/>
              </w:rPr>
            </w:pPr>
          </w:p>
        </w:tc>
        <w:tc>
          <w:tcPr>
            <w:tcW w:w="2248" w:type="dxa"/>
          </w:tcPr>
          <w:p w14:paraId="67225D62">
            <w:pPr>
              <w:rPr>
                <w:rFonts w:ascii="Arial"/>
                <w:color w:val="auto"/>
                <w:highlight w:val="none"/>
              </w:rPr>
            </w:pPr>
          </w:p>
        </w:tc>
        <w:tc>
          <w:tcPr>
            <w:tcW w:w="3543" w:type="dxa"/>
          </w:tcPr>
          <w:p w14:paraId="2C6573DC">
            <w:pPr>
              <w:pStyle w:val="236"/>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6"/>
              <w:spacing w:before="95" w:line="183" w:lineRule="auto"/>
              <w:ind w:left="114"/>
              <w:rPr>
                <w:color w:val="auto"/>
                <w:highlight w:val="none"/>
              </w:rPr>
            </w:pPr>
            <w:r>
              <w:rPr>
                <w:color w:val="auto"/>
                <w:spacing w:val="-3"/>
                <w:highlight w:val="none"/>
              </w:rPr>
              <w:t>46</w:t>
            </w:r>
          </w:p>
        </w:tc>
        <w:tc>
          <w:tcPr>
            <w:tcW w:w="1542" w:type="dxa"/>
          </w:tcPr>
          <w:p w14:paraId="5AA6DA3D">
            <w:pPr>
              <w:pStyle w:val="236"/>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tcPr>
          <w:p w14:paraId="4E0F4A86">
            <w:pPr>
              <w:rPr>
                <w:rFonts w:ascii="Arial"/>
                <w:color w:val="auto"/>
                <w:highlight w:val="none"/>
              </w:rPr>
            </w:pPr>
          </w:p>
        </w:tc>
        <w:tc>
          <w:tcPr>
            <w:tcW w:w="2248" w:type="dxa"/>
          </w:tcPr>
          <w:p w14:paraId="3BAAD3E4">
            <w:pPr>
              <w:rPr>
                <w:rFonts w:ascii="Arial"/>
                <w:color w:val="auto"/>
                <w:highlight w:val="none"/>
              </w:rPr>
            </w:pPr>
          </w:p>
        </w:tc>
        <w:tc>
          <w:tcPr>
            <w:tcW w:w="3543" w:type="dxa"/>
          </w:tcPr>
          <w:p w14:paraId="238FAA2C">
            <w:pPr>
              <w:pStyle w:val="236"/>
              <w:spacing w:before="66" w:line="219" w:lineRule="auto"/>
              <w:ind w:left="109"/>
              <w:rPr>
                <w:color w:val="auto"/>
                <w:highlight w:val="none"/>
                <w:lang w:eastAsia="zh-CN"/>
              </w:rPr>
            </w:pPr>
            <w:r>
              <w:rPr>
                <w:color w:val="auto"/>
                <w:spacing w:val="-1"/>
                <w:highlight w:val="none"/>
                <w:lang w:eastAsia="zh-CN"/>
              </w:rPr>
              <w:t>HJ/T 237</w:t>
            </w:r>
            <w:r>
              <w:rPr>
                <w:color w:val="auto"/>
                <w:spacing w:val="-32"/>
                <w:highlight w:val="none"/>
                <w:lang w:eastAsia="zh-CN"/>
              </w:rPr>
              <w:t xml:space="preserve"> </w:t>
            </w:r>
            <w:r>
              <w:rPr>
                <w:color w:val="auto"/>
                <w:spacing w:val="-1"/>
                <w:highlight w:val="none"/>
                <w:lang w:eastAsia="zh-CN"/>
              </w:rPr>
              <w:t>塑料门窗/HJ459</w:t>
            </w:r>
            <w:r>
              <w:rPr>
                <w:color w:val="auto"/>
                <w:spacing w:val="-37"/>
                <w:highlight w:val="none"/>
                <w:lang w:eastAsia="zh-CN"/>
              </w:rPr>
              <w:t xml:space="preserve"> </w:t>
            </w:r>
            <w:r>
              <w:rPr>
                <w:color w:val="auto"/>
                <w:spacing w:val="-1"/>
                <w:highlight w:val="none"/>
                <w:lang w:eastAsia="zh-CN"/>
              </w:rPr>
              <w:t>木</w:t>
            </w:r>
            <w:r>
              <w:rPr>
                <w:color w:val="auto"/>
                <w:spacing w:val="-2"/>
                <w:highlight w:val="none"/>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6"/>
              <w:spacing w:before="95" w:line="183" w:lineRule="auto"/>
              <w:ind w:left="114"/>
              <w:rPr>
                <w:color w:val="auto"/>
                <w:highlight w:val="none"/>
              </w:rPr>
            </w:pPr>
            <w:r>
              <w:rPr>
                <w:color w:val="auto"/>
                <w:spacing w:val="-3"/>
                <w:highlight w:val="none"/>
              </w:rPr>
              <w:t>47</w:t>
            </w:r>
          </w:p>
        </w:tc>
        <w:tc>
          <w:tcPr>
            <w:tcW w:w="1542" w:type="dxa"/>
          </w:tcPr>
          <w:p w14:paraId="0613E9E3">
            <w:pPr>
              <w:pStyle w:val="236"/>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tcPr>
          <w:p w14:paraId="45006EEC">
            <w:pPr>
              <w:rPr>
                <w:rFonts w:ascii="Arial"/>
                <w:color w:val="auto"/>
                <w:highlight w:val="none"/>
              </w:rPr>
            </w:pPr>
          </w:p>
        </w:tc>
        <w:tc>
          <w:tcPr>
            <w:tcW w:w="2248" w:type="dxa"/>
          </w:tcPr>
          <w:p w14:paraId="3CAC3C2F">
            <w:pPr>
              <w:rPr>
                <w:rFonts w:ascii="Arial"/>
                <w:color w:val="auto"/>
                <w:highlight w:val="none"/>
              </w:rPr>
            </w:pPr>
          </w:p>
        </w:tc>
        <w:tc>
          <w:tcPr>
            <w:tcW w:w="3543" w:type="dxa"/>
          </w:tcPr>
          <w:p w14:paraId="368DB8DB">
            <w:pPr>
              <w:pStyle w:val="236"/>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6"/>
              <w:spacing w:before="98" w:line="183" w:lineRule="auto"/>
              <w:ind w:left="114"/>
              <w:rPr>
                <w:color w:val="auto"/>
                <w:highlight w:val="none"/>
              </w:rPr>
            </w:pPr>
            <w:r>
              <w:rPr>
                <w:color w:val="auto"/>
                <w:spacing w:val="-3"/>
                <w:highlight w:val="none"/>
              </w:rPr>
              <w:t>48</w:t>
            </w:r>
          </w:p>
        </w:tc>
        <w:tc>
          <w:tcPr>
            <w:tcW w:w="1542" w:type="dxa"/>
          </w:tcPr>
          <w:p w14:paraId="3F9FB5BD">
            <w:pPr>
              <w:pStyle w:val="236"/>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tcPr>
          <w:p w14:paraId="6D0BF0B8">
            <w:pPr>
              <w:rPr>
                <w:rFonts w:ascii="Arial"/>
                <w:color w:val="auto"/>
                <w:highlight w:val="none"/>
              </w:rPr>
            </w:pPr>
          </w:p>
        </w:tc>
        <w:tc>
          <w:tcPr>
            <w:tcW w:w="2248" w:type="dxa"/>
          </w:tcPr>
          <w:p w14:paraId="7E1EBF12">
            <w:pPr>
              <w:rPr>
                <w:rFonts w:ascii="Arial"/>
                <w:color w:val="auto"/>
                <w:highlight w:val="none"/>
              </w:rPr>
            </w:pPr>
          </w:p>
        </w:tc>
        <w:tc>
          <w:tcPr>
            <w:tcW w:w="3543" w:type="dxa"/>
          </w:tcPr>
          <w:p w14:paraId="7C951C08">
            <w:pPr>
              <w:pStyle w:val="236"/>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6"/>
              <w:spacing w:before="96" w:line="183" w:lineRule="auto"/>
              <w:ind w:left="114"/>
              <w:rPr>
                <w:color w:val="auto"/>
                <w:highlight w:val="none"/>
              </w:rPr>
            </w:pPr>
            <w:r>
              <w:rPr>
                <w:color w:val="auto"/>
                <w:spacing w:val="-3"/>
                <w:highlight w:val="none"/>
              </w:rPr>
              <w:t>49</w:t>
            </w:r>
          </w:p>
        </w:tc>
        <w:tc>
          <w:tcPr>
            <w:tcW w:w="1542" w:type="dxa"/>
          </w:tcPr>
          <w:p w14:paraId="1500B32F">
            <w:pPr>
              <w:pStyle w:val="236"/>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tcPr>
          <w:p w14:paraId="56E6C5C6">
            <w:pPr>
              <w:rPr>
                <w:rFonts w:ascii="Arial"/>
                <w:color w:val="auto"/>
                <w:highlight w:val="none"/>
              </w:rPr>
            </w:pPr>
          </w:p>
        </w:tc>
        <w:tc>
          <w:tcPr>
            <w:tcW w:w="2248" w:type="dxa"/>
          </w:tcPr>
          <w:p w14:paraId="6E3E2381">
            <w:pPr>
              <w:rPr>
                <w:rFonts w:ascii="Arial"/>
                <w:color w:val="auto"/>
                <w:highlight w:val="none"/>
              </w:rPr>
            </w:pPr>
          </w:p>
        </w:tc>
        <w:tc>
          <w:tcPr>
            <w:tcW w:w="3543" w:type="dxa"/>
          </w:tcPr>
          <w:p w14:paraId="60E4FF40">
            <w:pPr>
              <w:pStyle w:val="236"/>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6"/>
              <w:spacing w:before="97" w:line="183" w:lineRule="auto"/>
              <w:ind w:left="118"/>
              <w:rPr>
                <w:color w:val="auto"/>
                <w:highlight w:val="none"/>
              </w:rPr>
            </w:pPr>
            <w:r>
              <w:rPr>
                <w:color w:val="auto"/>
                <w:spacing w:val="-5"/>
                <w:highlight w:val="none"/>
              </w:rPr>
              <w:t>50</w:t>
            </w:r>
          </w:p>
        </w:tc>
        <w:tc>
          <w:tcPr>
            <w:tcW w:w="1542" w:type="dxa"/>
          </w:tcPr>
          <w:p w14:paraId="361D2D43">
            <w:pPr>
              <w:pStyle w:val="236"/>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tcPr>
          <w:p w14:paraId="185E237B">
            <w:pPr>
              <w:rPr>
                <w:rFonts w:ascii="Arial"/>
                <w:color w:val="auto"/>
                <w:highlight w:val="none"/>
              </w:rPr>
            </w:pPr>
          </w:p>
        </w:tc>
        <w:tc>
          <w:tcPr>
            <w:tcW w:w="2248" w:type="dxa"/>
          </w:tcPr>
          <w:p w14:paraId="6E83EBBD">
            <w:pPr>
              <w:rPr>
                <w:rFonts w:ascii="Arial"/>
                <w:color w:val="auto"/>
                <w:highlight w:val="none"/>
              </w:rPr>
            </w:pPr>
          </w:p>
        </w:tc>
        <w:tc>
          <w:tcPr>
            <w:tcW w:w="3543" w:type="dxa"/>
          </w:tcPr>
          <w:p w14:paraId="55F7AB7E">
            <w:pPr>
              <w:pStyle w:val="236"/>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1B26F36E">
      <w:pPr>
        <w:spacing w:line="91" w:lineRule="auto"/>
        <w:rPr>
          <w:rFonts w:ascii="Arial"/>
          <w:color w:val="auto"/>
          <w:sz w:val="2"/>
          <w:highlight w:val="none"/>
        </w:rPr>
      </w:pPr>
    </w:p>
    <w:p w14:paraId="40558F77">
      <w:pPr>
        <w:rPr>
          <w:rFonts w:ascii="仿宋" w:hAnsi="仿宋" w:eastAsia="仿宋" w:cs="仿宋"/>
          <w:color w:val="auto"/>
          <w:spacing w:val="-1"/>
          <w:sz w:val="24"/>
          <w:highlight w:val="none"/>
        </w:rPr>
      </w:pPr>
      <w:r>
        <w:rPr>
          <w:rFonts w:ascii="仿宋" w:hAnsi="仿宋" w:eastAsia="仿宋" w:cs="仿宋"/>
          <w:color w:val="auto"/>
          <w:spacing w:val="-1"/>
          <w:sz w:val="24"/>
          <w:highlight w:val="none"/>
        </w:rPr>
        <w:t>注：环境标志产品认证应依据相关标准的最新版本</w:t>
      </w:r>
      <w:r>
        <w:rPr>
          <w:rFonts w:hint="eastAsia" w:ascii="仿宋" w:hAnsi="仿宋" w:eastAsia="仿宋" w:cs="仿宋"/>
          <w:color w:val="auto"/>
          <w:spacing w:val="-1"/>
          <w:sz w:val="24"/>
          <w:highlight w:val="none"/>
        </w:rPr>
        <w:t>。</w:t>
      </w:r>
    </w:p>
    <w:p w14:paraId="2D7E7260">
      <w:pPr>
        <w:adjustRightInd w:val="0"/>
        <w:spacing w:line="400" w:lineRule="exact"/>
        <w:ind w:firstLine="422" w:firstLineChars="200"/>
        <w:jc w:val="left"/>
        <w:textAlignment w:val="baseline"/>
        <w:rPr>
          <w:rFonts w:hAnsi="宋体"/>
          <w:b/>
          <w:bCs/>
          <w:color w:val="auto"/>
          <w:highlight w:val="none"/>
        </w:rPr>
      </w:pPr>
    </w:p>
    <w:p w14:paraId="1FFC4500">
      <w:pPr>
        <w:adjustRightInd w:val="0"/>
        <w:spacing w:line="400" w:lineRule="exact"/>
        <w:ind w:firstLine="422" w:firstLineChars="200"/>
        <w:jc w:val="left"/>
        <w:textAlignment w:val="baseline"/>
        <w:rPr>
          <w:rFonts w:hAnsi="宋体"/>
          <w:b/>
          <w:bCs/>
          <w:color w:val="auto"/>
          <w:highlight w:val="none"/>
        </w:rPr>
        <w:sectPr>
          <w:pgSz w:w="11906" w:h="16838"/>
          <w:pgMar w:top="1440" w:right="566" w:bottom="1440" w:left="851" w:header="851" w:footer="992" w:gutter="0"/>
          <w:cols w:space="720" w:num="1"/>
          <w:docGrid w:linePitch="312" w:charSpace="0"/>
        </w:sectPr>
      </w:pPr>
    </w:p>
    <w:p w14:paraId="2C5EE9AD">
      <w:pPr>
        <w:rPr>
          <w:b/>
          <w:color w:val="auto"/>
          <w:sz w:val="24"/>
          <w:highlight w:val="none"/>
        </w:rPr>
      </w:pPr>
    </w:p>
    <w:p w14:paraId="78192693">
      <w:pPr>
        <w:rPr>
          <w:b/>
          <w:color w:val="auto"/>
          <w:sz w:val="24"/>
          <w:highlight w:val="none"/>
        </w:rPr>
      </w:pPr>
    </w:p>
    <w:p w14:paraId="5D5613DA">
      <w:pPr>
        <w:rPr>
          <w:b/>
          <w:color w:val="auto"/>
          <w:sz w:val="24"/>
          <w:highlight w:val="none"/>
        </w:rPr>
      </w:pPr>
    </w:p>
    <w:p w14:paraId="56254924">
      <w:pPr>
        <w:rPr>
          <w:b/>
          <w:color w:val="auto"/>
          <w:sz w:val="24"/>
          <w:highlight w:val="none"/>
        </w:rPr>
      </w:pPr>
    </w:p>
    <w:p w14:paraId="54E75D33">
      <w:pPr>
        <w:rPr>
          <w:b/>
          <w:color w:val="auto"/>
          <w:sz w:val="24"/>
          <w:highlight w:val="none"/>
        </w:rPr>
      </w:pPr>
    </w:p>
    <w:p w14:paraId="4E40DE30">
      <w:pPr>
        <w:rPr>
          <w:b/>
          <w:color w:val="auto"/>
          <w:sz w:val="24"/>
          <w:highlight w:val="none"/>
        </w:rPr>
      </w:pPr>
    </w:p>
    <w:p w14:paraId="30143F0A">
      <w:pPr>
        <w:rPr>
          <w:b/>
          <w:color w:val="auto"/>
          <w:sz w:val="24"/>
          <w:highlight w:val="none"/>
        </w:rPr>
      </w:pPr>
    </w:p>
    <w:p w14:paraId="0F5D2763">
      <w:pPr>
        <w:rPr>
          <w:b/>
          <w:color w:val="auto"/>
          <w:sz w:val="24"/>
          <w:highlight w:val="none"/>
        </w:rPr>
      </w:pPr>
    </w:p>
    <w:p w14:paraId="01B29D11">
      <w:pPr>
        <w:rPr>
          <w:b/>
          <w:color w:val="auto"/>
          <w:sz w:val="24"/>
          <w:highlight w:val="none"/>
        </w:rPr>
      </w:pPr>
    </w:p>
    <w:p w14:paraId="635F5DAA">
      <w:pPr>
        <w:rPr>
          <w:b/>
          <w:color w:val="auto"/>
          <w:sz w:val="24"/>
          <w:highlight w:val="none"/>
        </w:rPr>
      </w:pPr>
    </w:p>
    <w:p w14:paraId="128FE2ED">
      <w:pPr>
        <w:rPr>
          <w:b/>
          <w:color w:val="auto"/>
          <w:sz w:val="24"/>
          <w:highlight w:val="none"/>
        </w:rPr>
      </w:pPr>
    </w:p>
    <w:p w14:paraId="5252A83A">
      <w:pPr>
        <w:rPr>
          <w:b/>
          <w:color w:val="auto"/>
          <w:sz w:val="24"/>
          <w:highlight w:val="none"/>
        </w:rPr>
      </w:pPr>
    </w:p>
    <w:p w14:paraId="3EBD6CB2">
      <w:pPr>
        <w:rPr>
          <w:b/>
          <w:color w:val="auto"/>
          <w:sz w:val="24"/>
          <w:highlight w:val="none"/>
        </w:rPr>
      </w:pPr>
    </w:p>
    <w:p w14:paraId="28FD4186">
      <w:pPr>
        <w:rPr>
          <w:b/>
          <w:color w:val="auto"/>
          <w:sz w:val="24"/>
          <w:highlight w:val="none"/>
        </w:rPr>
      </w:pPr>
    </w:p>
    <w:p w14:paraId="68084E99">
      <w:pPr>
        <w:rPr>
          <w:b/>
          <w:color w:val="auto"/>
          <w:sz w:val="24"/>
          <w:highlight w:val="none"/>
        </w:rPr>
      </w:pPr>
    </w:p>
    <w:p w14:paraId="1EBB6B86">
      <w:pPr>
        <w:rPr>
          <w:b/>
          <w:color w:val="auto"/>
          <w:sz w:val="24"/>
          <w:highlight w:val="none"/>
        </w:rPr>
      </w:pPr>
    </w:p>
    <w:p w14:paraId="7D478378">
      <w:pPr>
        <w:rPr>
          <w:b/>
          <w:color w:val="auto"/>
          <w:sz w:val="24"/>
          <w:highlight w:val="none"/>
        </w:rPr>
      </w:pPr>
    </w:p>
    <w:p w14:paraId="75B7E1E3">
      <w:pPr>
        <w:rPr>
          <w:b/>
          <w:color w:val="auto"/>
          <w:sz w:val="24"/>
          <w:highlight w:val="none"/>
        </w:rPr>
      </w:pPr>
    </w:p>
    <w:p w14:paraId="3381128B">
      <w:pPr>
        <w:rPr>
          <w:b/>
          <w:color w:val="auto"/>
          <w:sz w:val="24"/>
          <w:highlight w:val="none"/>
        </w:rPr>
      </w:pPr>
    </w:p>
    <w:p w14:paraId="12F15BBC">
      <w:pPr>
        <w:rPr>
          <w:b/>
          <w:color w:val="auto"/>
          <w:sz w:val="24"/>
          <w:highlight w:val="none"/>
        </w:rPr>
      </w:pPr>
    </w:p>
    <w:p w14:paraId="15B99CFF">
      <w:pPr>
        <w:pStyle w:val="4"/>
        <w:jc w:val="center"/>
        <w:rPr>
          <w:rFonts w:ascii="仿宋_GB2312" w:eastAsia="仿宋_GB2312"/>
          <w:b w:val="0"/>
          <w:bCs w:val="0"/>
          <w:color w:val="auto"/>
          <w:sz w:val="32"/>
          <w:szCs w:val="32"/>
          <w:highlight w:val="none"/>
        </w:rPr>
      </w:pPr>
      <w:bookmarkStart w:id="83" w:name="_Toc497578453"/>
      <w:bookmarkStart w:id="84" w:name="_Toc17993"/>
      <w:r>
        <w:rPr>
          <w:rFonts w:hint="eastAsia"/>
          <w:color w:val="auto"/>
          <w:sz w:val="30"/>
          <w:szCs w:val="30"/>
          <w:highlight w:val="none"/>
        </w:rPr>
        <w:t>第五章 合同主要条款格式及广西壮族自治区政府采购项目合同验收书格式</w:t>
      </w:r>
      <w:bookmarkEnd w:id="83"/>
      <w:bookmarkEnd w:id="84"/>
    </w:p>
    <w:p w14:paraId="0CC8A075">
      <w:pPr>
        <w:snapToGrid w:val="0"/>
        <w:jc w:val="center"/>
        <w:rPr>
          <w:rFonts w:ascii="仿宋_GB2312" w:hAnsi="华文中宋" w:eastAsia="仿宋_GB2312"/>
          <w:bCs/>
          <w:color w:val="auto"/>
          <w:sz w:val="32"/>
          <w:szCs w:val="32"/>
          <w:highlight w:val="none"/>
        </w:rPr>
      </w:pPr>
    </w:p>
    <w:p w14:paraId="07C0565D">
      <w:pPr>
        <w:snapToGrid w:val="0"/>
        <w:jc w:val="center"/>
        <w:rPr>
          <w:rFonts w:ascii="仿宋_GB2312" w:hAnsi="华文中宋" w:eastAsia="仿宋_GB2312"/>
          <w:bCs/>
          <w:color w:val="auto"/>
          <w:sz w:val="32"/>
          <w:szCs w:val="32"/>
          <w:highlight w:val="none"/>
        </w:rPr>
      </w:pPr>
    </w:p>
    <w:p w14:paraId="78BDE78D">
      <w:pPr>
        <w:snapToGrid w:val="0"/>
        <w:jc w:val="center"/>
        <w:rPr>
          <w:rFonts w:ascii="仿宋_GB2312" w:hAnsi="华文中宋" w:eastAsia="仿宋_GB2312"/>
          <w:bCs/>
          <w:color w:val="auto"/>
          <w:sz w:val="32"/>
          <w:szCs w:val="32"/>
          <w:highlight w:val="none"/>
        </w:rPr>
      </w:pPr>
    </w:p>
    <w:p w14:paraId="28690E26">
      <w:pPr>
        <w:snapToGrid w:val="0"/>
        <w:jc w:val="center"/>
        <w:rPr>
          <w:rFonts w:ascii="仿宋_GB2312" w:hAnsi="华文中宋" w:eastAsia="仿宋_GB2312"/>
          <w:bCs/>
          <w:color w:val="auto"/>
          <w:sz w:val="32"/>
          <w:szCs w:val="32"/>
          <w:highlight w:val="none"/>
        </w:rPr>
      </w:pPr>
    </w:p>
    <w:p w14:paraId="6150A071">
      <w:pPr>
        <w:snapToGrid w:val="0"/>
        <w:jc w:val="center"/>
        <w:rPr>
          <w:rFonts w:ascii="仿宋_GB2312" w:hAnsi="华文中宋" w:eastAsia="仿宋_GB2312"/>
          <w:bCs/>
          <w:color w:val="auto"/>
          <w:sz w:val="32"/>
          <w:szCs w:val="32"/>
          <w:highlight w:val="none"/>
        </w:rPr>
      </w:pPr>
    </w:p>
    <w:p w14:paraId="6D280AAE">
      <w:pPr>
        <w:snapToGrid w:val="0"/>
        <w:jc w:val="center"/>
        <w:rPr>
          <w:rFonts w:ascii="仿宋_GB2312" w:hAnsi="华文中宋" w:eastAsia="仿宋_GB2312"/>
          <w:bCs/>
          <w:color w:val="auto"/>
          <w:sz w:val="32"/>
          <w:szCs w:val="32"/>
          <w:highlight w:val="none"/>
        </w:rPr>
      </w:pPr>
    </w:p>
    <w:p w14:paraId="342EAA2D">
      <w:pPr>
        <w:snapToGrid w:val="0"/>
        <w:jc w:val="center"/>
        <w:rPr>
          <w:rFonts w:ascii="仿宋_GB2312" w:hAnsi="华文中宋" w:eastAsia="仿宋_GB2312"/>
          <w:bCs/>
          <w:color w:val="auto"/>
          <w:sz w:val="32"/>
          <w:szCs w:val="32"/>
          <w:highlight w:val="none"/>
        </w:rPr>
      </w:pPr>
    </w:p>
    <w:p w14:paraId="7D4348A6">
      <w:pPr>
        <w:snapToGrid w:val="0"/>
        <w:rPr>
          <w:rFonts w:ascii="仿宋_GB2312" w:hAnsi="华文中宋" w:eastAsia="仿宋_GB2312"/>
          <w:bCs/>
          <w:color w:val="auto"/>
          <w:sz w:val="32"/>
          <w:szCs w:val="32"/>
          <w:highlight w:val="none"/>
        </w:rPr>
      </w:pPr>
    </w:p>
    <w:p w14:paraId="19471360">
      <w:pPr>
        <w:snapToGrid w:val="0"/>
        <w:rPr>
          <w:rFonts w:ascii="仿宋_GB2312" w:hAnsi="华文中宋" w:eastAsia="仿宋_GB2312"/>
          <w:bCs/>
          <w:color w:val="auto"/>
          <w:sz w:val="32"/>
          <w:szCs w:val="32"/>
          <w:highlight w:val="none"/>
        </w:rPr>
      </w:pPr>
    </w:p>
    <w:p w14:paraId="29FBC862">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bookmarkStart w:id="85" w:name="_Hlk93681333"/>
      <w:bookmarkStart w:id="86" w:name="_Hlk93681122"/>
    </w:p>
    <w:p w14:paraId="3B432E72">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合同使用说明：本合同</w:t>
      </w:r>
      <w:bookmarkStart w:id="87" w:name="_Hlk102729543"/>
      <w:r>
        <w:rPr>
          <w:rFonts w:ascii="仿宋_GB2312" w:eastAsia="仿宋_GB2312"/>
          <w:b/>
          <w:color w:val="auto"/>
          <w:sz w:val="24"/>
          <w:highlight w:val="none"/>
        </w:rPr>
        <w:t>非中小企业</w:t>
      </w:r>
      <w:bookmarkEnd w:id="87"/>
      <w:r>
        <w:rPr>
          <w:rFonts w:hint="eastAsia" w:ascii="仿宋_GB2312" w:eastAsia="仿宋_GB2312"/>
          <w:b/>
          <w:color w:val="auto"/>
          <w:sz w:val="24"/>
          <w:highlight w:val="none"/>
        </w:rPr>
        <w:t>预留合同。</w:t>
      </w:r>
    </w:p>
    <w:p w14:paraId="1B5992E6">
      <w:pPr>
        <w:pStyle w:val="27"/>
        <w:spacing w:line="400" w:lineRule="exact"/>
        <w:jc w:val="left"/>
        <w:rPr>
          <w:b/>
          <w:color w:val="auto"/>
          <w:sz w:val="32"/>
          <w:highlight w:val="none"/>
        </w:rPr>
      </w:pPr>
    </w:p>
    <w:p w14:paraId="5C5CC2B2">
      <w:pPr>
        <w:snapToGrid w:val="0"/>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政府采购合同</w:t>
      </w:r>
    </w:p>
    <w:p w14:paraId="6DA5FEDA">
      <w:pPr>
        <w:snapToGrid w:val="0"/>
        <w:jc w:val="center"/>
        <w:rPr>
          <w:rFonts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（一般货物类）</w:t>
      </w:r>
    </w:p>
    <w:p w14:paraId="142EE962">
      <w:pPr>
        <w:wordWrap w:val="0"/>
        <w:snapToGrid w:val="0"/>
        <w:jc w:val="right"/>
        <w:rPr>
          <w:rFonts w:ascii="仿宋_GB2312" w:hAnsi="宋体" w:eastAsia="仿宋_GB2312"/>
          <w:bCs/>
          <w:color w:val="auto"/>
          <w:sz w:val="24"/>
          <w:highlight w:val="none"/>
          <w:u w:val="single"/>
        </w:rPr>
      </w:pPr>
      <w:r>
        <w:rPr>
          <w:rFonts w:hint="eastAsia" w:ascii="仿宋_GB2312" w:hAnsi="宋体" w:eastAsia="仿宋_GB2312"/>
          <w:bCs/>
          <w:color w:val="auto"/>
          <w:sz w:val="24"/>
          <w:highlight w:val="none"/>
        </w:rPr>
        <w:t xml:space="preserve">合同编号：            </w:t>
      </w:r>
    </w:p>
    <w:p w14:paraId="66BC1590">
      <w:pPr>
        <w:snapToGrid w:val="0"/>
        <w:rPr>
          <w:rFonts w:ascii="仿宋_GB2312" w:hAnsi="宋体" w:eastAsia="仿宋_GB2312"/>
          <w:color w:val="auto"/>
          <w:sz w:val="24"/>
          <w:highlight w:val="none"/>
        </w:rPr>
      </w:pPr>
    </w:p>
    <w:p w14:paraId="589421A8">
      <w:pPr>
        <w:snapToGrid w:val="0"/>
        <w:spacing w:line="320" w:lineRule="exact"/>
        <w:ind w:right="-470" w:rightChars="-224"/>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采购单位（甲方）：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采购计划表编号：</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p>
    <w:p w14:paraId="45DC1CE5">
      <w:pPr>
        <w:snapToGrid w:val="0"/>
        <w:spacing w:line="320" w:lineRule="exact"/>
        <w:ind w:right="-470" w:rightChars="-224"/>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 应 商（乙方）：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项目名称及编号</w:t>
      </w:r>
      <w:r>
        <w:rPr>
          <w:rFonts w:hint="eastAsia" w:ascii="仿宋_GB2312" w:hAnsi="宋体" w:eastAsia="仿宋_GB2312"/>
          <w:color w:val="auto"/>
          <w:spacing w:val="-20"/>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284D687E">
      <w:pPr>
        <w:snapToGrid w:val="0"/>
        <w:spacing w:line="320" w:lineRule="exact"/>
        <w:ind w:right="-470" w:rightChars="-224"/>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签  订  地  点 ：</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pacing w:val="38"/>
          <w:sz w:val="24"/>
          <w:highlight w:val="none"/>
        </w:rPr>
        <w:t>签订时间：</w:t>
      </w:r>
      <w:r>
        <w:rPr>
          <w:rFonts w:hint="eastAsia" w:ascii="仿宋_GB2312" w:hAnsi="宋体" w:eastAsia="仿宋_GB2312"/>
          <w:color w:val="auto"/>
          <w:sz w:val="24"/>
          <w:highlight w:val="none"/>
          <w:u w:val="single"/>
        </w:rPr>
        <w:t xml:space="preserve">     年   月   日   </w:t>
      </w:r>
    </w:p>
    <w:p w14:paraId="0CC10E40">
      <w:pPr>
        <w:snapToGrid w:val="0"/>
        <w:spacing w:line="32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根据《中华人民共和国政府采购法》、《</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》等法律、法规规定，按照招标文件（采购文件）规定条款和中标供应商</w:t>
      </w:r>
      <w:r>
        <w:rPr>
          <w:rFonts w:hint="eastAsia" w:ascii="仿宋_GB2312" w:hAnsi="宋体" w:eastAsia="仿宋_GB2312"/>
          <w:color w:val="auto"/>
          <w:sz w:val="24"/>
          <w:highlight w:val="none"/>
          <w:lang w:val="en-US" w:eastAsia="zh-CN"/>
        </w:rPr>
        <w:t>投标文件及</w:t>
      </w:r>
      <w:r>
        <w:rPr>
          <w:rFonts w:hint="eastAsia" w:ascii="仿宋_GB2312" w:hAnsi="宋体" w:eastAsia="仿宋_GB2312"/>
          <w:color w:val="auto"/>
          <w:sz w:val="24"/>
          <w:highlight w:val="none"/>
        </w:rPr>
        <w:t>承诺，甲乙双方签订本合同。</w:t>
      </w:r>
    </w:p>
    <w:p w14:paraId="1CE1B1B3">
      <w:pPr>
        <w:snapToGrid w:val="0"/>
        <w:spacing w:line="320" w:lineRule="exact"/>
        <w:ind w:right="-470" w:rightChars="-224" w:firstLine="482" w:firstLineChars="200"/>
        <w:rPr>
          <w:rFonts w:ascii="仿宋_GB2312" w:hAnsi="宋体" w:eastAsia="仿宋_GB2312"/>
          <w:b/>
          <w:color w:val="auto"/>
          <w:sz w:val="24"/>
          <w:highlight w:val="none"/>
        </w:rPr>
      </w:pPr>
      <w:r>
        <w:rPr>
          <w:rFonts w:hint="eastAsia" w:ascii="仿宋_GB2312" w:eastAsia="仿宋_GB2312"/>
          <w:b/>
          <w:color w:val="auto"/>
          <w:sz w:val="24"/>
          <w:highlight w:val="none"/>
        </w:rPr>
        <w:t xml:space="preserve"> </w:t>
      </w:r>
      <w:r>
        <w:rPr>
          <w:rFonts w:hint="eastAsia" w:ascii="仿宋_GB2312" w:hAnsi="宋体" w:eastAsia="仿宋_GB2312"/>
          <w:b/>
          <w:color w:val="auto"/>
          <w:sz w:val="24"/>
          <w:highlight w:val="none"/>
        </w:rPr>
        <w:t>第一条　合同标的</w:t>
      </w:r>
    </w:p>
    <w:p w14:paraId="65C41C0D">
      <w:pPr>
        <w:snapToGrid w:val="0"/>
        <w:spacing w:line="32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207" w:type="dxa"/>
            <w:vAlign w:val="center"/>
          </w:tcPr>
          <w:p w14:paraId="3E8D13C8">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产品名称</w:t>
            </w:r>
          </w:p>
        </w:tc>
        <w:tc>
          <w:tcPr>
            <w:tcW w:w="1134" w:type="dxa"/>
            <w:vAlign w:val="center"/>
          </w:tcPr>
          <w:p w14:paraId="453CC27D">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商标品牌</w:t>
            </w:r>
          </w:p>
        </w:tc>
        <w:tc>
          <w:tcPr>
            <w:tcW w:w="1037" w:type="dxa"/>
            <w:vAlign w:val="center"/>
          </w:tcPr>
          <w:p w14:paraId="46FDFF4A">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161" w:type="dxa"/>
            <w:vAlign w:val="center"/>
          </w:tcPr>
          <w:p w14:paraId="19379779">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03" w:type="dxa"/>
            <w:vAlign w:val="center"/>
          </w:tcPr>
          <w:p w14:paraId="04BAAB6B">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数量</w:t>
            </w:r>
          </w:p>
        </w:tc>
        <w:tc>
          <w:tcPr>
            <w:tcW w:w="892" w:type="dxa"/>
            <w:vAlign w:val="center"/>
          </w:tcPr>
          <w:p w14:paraId="084ECCAA">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单位</w:t>
            </w:r>
          </w:p>
        </w:tc>
        <w:tc>
          <w:tcPr>
            <w:tcW w:w="1422" w:type="dxa"/>
            <w:vAlign w:val="center"/>
          </w:tcPr>
          <w:p w14:paraId="520E505A">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单价（元）</w:t>
            </w:r>
          </w:p>
        </w:tc>
        <w:tc>
          <w:tcPr>
            <w:tcW w:w="1418" w:type="dxa"/>
            <w:vAlign w:val="center"/>
          </w:tcPr>
          <w:p w14:paraId="0A2D6830">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207" w:type="dxa"/>
            <w:vAlign w:val="center"/>
          </w:tcPr>
          <w:p w14:paraId="38A528BD">
            <w:pPr>
              <w:snapToGrid w:val="0"/>
              <w:spacing w:line="320" w:lineRule="exact"/>
              <w:jc w:val="center"/>
              <w:rPr>
                <w:rFonts w:ascii="仿宋_GB2312" w:hAnsi="宋体" w:eastAsia="仿宋_GB2312"/>
                <w:color w:val="auto"/>
                <w:sz w:val="24"/>
                <w:highlight w:val="none"/>
              </w:rPr>
            </w:pPr>
          </w:p>
        </w:tc>
        <w:tc>
          <w:tcPr>
            <w:tcW w:w="1134" w:type="dxa"/>
            <w:vAlign w:val="center"/>
          </w:tcPr>
          <w:p w14:paraId="3318A5D0">
            <w:pPr>
              <w:snapToGrid w:val="0"/>
              <w:spacing w:line="320" w:lineRule="exact"/>
              <w:jc w:val="center"/>
              <w:rPr>
                <w:rFonts w:ascii="仿宋_GB2312" w:hAnsi="宋体" w:eastAsia="仿宋_GB2312"/>
                <w:color w:val="auto"/>
                <w:sz w:val="24"/>
                <w:highlight w:val="none"/>
              </w:rPr>
            </w:pPr>
          </w:p>
        </w:tc>
        <w:tc>
          <w:tcPr>
            <w:tcW w:w="1037" w:type="dxa"/>
            <w:vAlign w:val="center"/>
          </w:tcPr>
          <w:p w14:paraId="539DFD85">
            <w:pPr>
              <w:snapToGrid w:val="0"/>
              <w:spacing w:line="320" w:lineRule="exact"/>
              <w:jc w:val="center"/>
              <w:rPr>
                <w:rFonts w:ascii="仿宋_GB2312" w:hAnsi="宋体" w:eastAsia="仿宋_GB2312"/>
                <w:color w:val="auto"/>
                <w:sz w:val="24"/>
                <w:highlight w:val="none"/>
              </w:rPr>
            </w:pPr>
          </w:p>
        </w:tc>
        <w:tc>
          <w:tcPr>
            <w:tcW w:w="1161" w:type="dxa"/>
            <w:vAlign w:val="center"/>
          </w:tcPr>
          <w:p w14:paraId="6F13B2CD">
            <w:pPr>
              <w:snapToGrid w:val="0"/>
              <w:spacing w:line="320" w:lineRule="exact"/>
              <w:jc w:val="center"/>
              <w:rPr>
                <w:rFonts w:ascii="仿宋_GB2312" w:hAnsi="宋体" w:eastAsia="仿宋_GB2312"/>
                <w:color w:val="auto"/>
                <w:sz w:val="24"/>
                <w:highlight w:val="none"/>
              </w:rPr>
            </w:pPr>
          </w:p>
        </w:tc>
        <w:tc>
          <w:tcPr>
            <w:tcW w:w="903" w:type="dxa"/>
            <w:vAlign w:val="center"/>
          </w:tcPr>
          <w:p w14:paraId="61BF5A5B">
            <w:pPr>
              <w:snapToGrid w:val="0"/>
              <w:spacing w:line="320" w:lineRule="exact"/>
              <w:jc w:val="center"/>
              <w:rPr>
                <w:rFonts w:ascii="仿宋_GB2312" w:hAnsi="宋体" w:eastAsia="仿宋_GB2312"/>
                <w:color w:val="auto"/>
                <w:sz w:val="24"/>
                <w:highlight w:val="none"/>
              </w:rPr>
            </w:pPr>
          </w:p>
        </w:tc>
        <w:tc>
          <w:tcPr>
            <w:tcW w:w="892" w:type="dxa"/>
            <w:vAlign w:val="center"/>
          </w:tcPr>
          <w:p w14:paraId="04FA46E1">
            <w:pPr>
              <w:snapToGrid w:val="0"/>
              <w:spacing w:line="320" w:lineRule="exact"/>
              <w:jc w:val="center"/>
              <w:rPr>
                <w:rFonts w:ascii="仿宋_GB2312" w:hAnsi="宋体" w:eastAsia="仿宋_GB2312"/>
                <w:color w:val="auto"/>
                <w:sz w:val="24"/>
                <w:highlight w:val="none"/>
              </w:rPr>
            </w:pPr>
          </w:p>
        </w:tc>
        <w:tc>
          <w:tcPr>
            <w:tcW w:w="1422" w:type="dxa"/>
            <w:vAlign w:val="center"/>
          </w:tcPr>
          <w:p w14:paraId="107DD5D8">
            <w:pPr>
              <w:snapToGrid w:val="0"/>
              <w:spacing w:line="320" w:lineRule="exact"/>
              <w:jc w:val="center"/>
              <w:rPr>
                <w:rFonts w:ascii="仿宋_GB2312" w:hAnsi="宋体" w:eastAsia="仿宋_GB2312"/>
                <w:color w:val="auto"/>
                <w:sz w:val="24"/>
                <w:highlight w:val="none"/>
              </w:rPr>
            </w:pPr>
          </w:p>
        </w:tc>
        <w:tc>
          <w:tcPr>
            <w:tcW w:w="1418" w:type="dxa"/>
            <w:vAlign w:val="center"/>
          </w:tcPr>
          <w:p w14:paraId="46818A79">
            <w:pPr>
              <w:snapToGrid w:val="0"/>
              <w:spacing w:line="320" w:lineRule="exact"/>
              <w:jc w:val="center"/>
              <w:rPr>
                <w:rFonts w:ascii="仿宋_GB2312" w:hAnsi="宋体" w:eastAsia="仿宋_GB2312"/>
                <w:color w:val="auto"/>
                <w:sz w:val="24"/>
                <w:highlight w:val="none"/>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207" w:type="dxa"/>
            <w:vAlign w:val="center"/>
          </w:tcPr>
          <w:p w14:paraId="7991EA11">
            <w:pPr>
              <w:snapToGrid w:val="0"/>
              <w:spacing w:line="320" w:lineRule="exact"/>
              <w:jc w:val="center"/>
              <w:rPr>
                <w:rFonts w:ascii="仿宋_GB2312" w:hAnsi="宋体" w:eastAsia="仿宋_GB2312"/>
                <w:color w:val="auto"/>
                <w:sz w:val="24"/>
                <w:highlight w:val="none"/>
              </w:rPr>
            </w:pPr>
          </w:p>
        </w:tc>
        <w:tc>
          <w:tcPr>
            <w:tcW w:w="1134" w:type="dxa"/>
            <w:vAlign w:val="center"/>
          </w:tcPr>
          <w:p w14:paraId="6DCD8E01">
            <w:pPr>
              <w:snapToGrid w:val="0"/>
              <w:spacing w:line="320" w:lineRule="exact"/>
              <w:jc w:val="center"/>
              <w:rPr>
                <w:rFonts w:ascii="仿宋_GB2312" w:hAnsi="宋体" w:eastAsia="仿宋_GB2312"/>
                <w:color w:val="auto"/>
                <w:sz w:val="24"/>
                <w:highlight w:val="none"/>
              </w:rPr>
            </w:pPr>
          </w:p>
        </w:tc>
        <w:tc>
          <w:tcPr>
            <w:tcW w:w="1037" w:type="dxa"/>
            <w:vAlign w:val="center"/>
          </w:tcPr>
          <w:p w14:paraId="01CDA8A4">
            <w:pPr>
              <w:snapToGrid w:val="0"/>
              <w:spacing w:line="320" w:lineRule="exact"/>
              <w:jc w:val="center"/>
              <w:rPr>
                <w:rFonts w:ascii="仿宋_GB2312" w:hAnsi="宋体" w:eastAsia="仿宋_GB2312"/>
                <w:color w:val="auto"/>
                <w:sz w:val="24"/>
                <w:highlight w:val="none"/>
              </w:rPr>
            </w:pPr>
          </w:p>
        </w:tc>
        <w:tc>
          <w:tcPr>
            <w:tcW w:w="1161" w:type="dxa"/>
            <w:vAlign w:val="center"/>
          </w:tcPr>
          <w:p w14:paraId="49CB3AD3">
            <w:pPr>
              <w:snapToGrid w:val="0"/>
              <w:spacing w:line="320" w:lineRule="exact"/>
              <w:jc w:val="center"/>
              <w:rPr>
                <w:rFonts w:ascii="仿宋_GB2312" w:hAnsi="宋体" w:eastAsia="仿宋_GB2312"/>
                <w:color w:val="auto"/>
                <w:sz w:val="24"/>
                <w:highlight w:val="none"/>
              </w:rPr>
            </w:pPr>
          </w:p>
        </w:tc>
        <w:tc>
          <w:tcPr>
            <w:tcW w:w="903" w:type="dxa"/>
            <w:vAlign w:val="center"/>
          </w:tcPr>
          <w:p w14:paraId="149C80AE">
            <w:pPr>
              <w:snapToGrid w:val="0"/>
              <w:spacing w:line="320" w:lineRule="exact"/>
              <w:jc w:val="center"/>
              <w:rPr>
                <w:rFonts w:ascii="仿宋_GB2312" w:hAnsi="宋体" w:eastAsia="仿宋_GB2312"/>
                <w:color w:val="auto"/>
                <w:sz w:val="24"/>
                <w:highlight w:val="none"/>
              </w:rPr>
            </w:pPr>
          </w:p>
        </w:tc>
        <w:tc>
          <w:tcPr>
            <w:tcW w:w="892" w:type="dxa"/>
            <w:vAlign w:val="center"/>
          </w:tcPr>
          <w:p w14:paraId="53015D64">
            <w:pPr>
              <w:snapToGrid w:val="0"/>
              <w:spacing w:line="320" w:lineRule="exact"/>
              <w:jc w:val="center"/>
              <w:rPr>
                <w:rFonts w:ascii="仿宋_GB2312" w:hAnsi="宋体" w:eastAsia="仿宋_GB2312"/>
                <w:color w:val="auto"/>
                <w:sz w:val="24"/>
                <w:highlight w:val="none"/>
              </w:rPr>
            </w:pPr>
          </w:p>
        </w:tc>
        <w:tc>
          <w:tcPr>
            <w:tcW w:w="1422" w:type="dxa"/>
            <w:vAlign w:val="center"/>
          </w:tcPr>
          <w:p w14:paraId="7668986C">
            <w:pPr>
              <w:snapToGrid w:val="0"/>
              <w:spacing w:line="320" w:lineRule="exact"/>
              <w:jc w:val="center"/>
              <w:rPr>
                <w:rFonts w:ascii="仿宋_GB2312" w:hAnsi="宋体" w:eastAsia="仿宋_GB2312"/>
                <w:color w:val="auto"/>
                <w:sz w:val="24"/>
                <w:highlight w:val="none"/>
              </w:rPr>
            </w:pPr>
          </w:p>
        </w:tc>
        <w:tc>
          <w:tcPr>
            <w:tcW w:w="1418" w:type="dxa"/>
            <w:vAlign w:val="center"/>
          </w:tcPr>
          <w:p w14:paraId="25AC51EF">
            <w:pPr>
              <w:snapToGrid w:val="0"/>
              <w:spacing w:line="320" w:lineRule="exact"/>
              <w:jc w:val="center"/>
              <w:rPr>
                <w:rFonts w:ascii="仿宋_GB2312" w:hAnsi="宋体" w:eastAsia="仿宋_GB2312"/>
                <w:color w:val="auto"/>
                <w:sz w:val="24"/>
                <w:highlight w:val="none"/>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1207" w:type="dxa"/>
            <w:vAlign w:val="center"/>
          </w:tcPr>
          <w:p w14:paraId="121CD699">
            <w:pPr>
              <w:snapToGrid w:val="0"/>
              <w:spacing w:line="320" w:lineRule="exact"/>
              <w:jc w:val="center"/>
              <w:rPr>
                <w:rFonts w:ascii="仿宋_GB2312" w:hAnsi="宋体" w:eastAsia="仿宋_GB2312"/>
                <w:color w:val="auto"/>
                <w:sz w:val="24"/>
                <w:highlight w:val="none"/>
              </w:rPr>
            </w:pPr>
          </w:p>
        </w:tc>
        <w:tc>
          <w:tcPr>
            <w:tcW w:w="1134" w:type="dxa"/>
            <w:vAlign w:val="center"/>
          </w:tcPr>
          <w:p w14:paraId="77615E4E">
            <w:pPr>
              <w:snapToGrid w:val="0"/>
              <w:spacing w:line="320" w:lineRule="exact"/>
              <w:jc w:val="center"/>
              <w:rPr>
                <w:rFonts w:ascii="仿宋_GB2312" w:hAnsi="宋体" w:eastAsia="仿宋_GB2312"/>
                <w:color w:val="auto"/>
                <w:sz w:val="24"/>
                <w:highlight w:val="none"/>
              </w:rPr>
            </w:pPr>
          </w:p>
        </w:tc>
        <w:tc>
          <w:tcPr>
            <w:tcW w:w="1037" w:type="dxa"/>
            <w:vAlign w:val="center"/>
          </w:tcPr>
          <w:p w14:paraId="6D6BD569">
            <w:pPr>
              <w:snapToGrid w:val="0"/>
              <w:spacing w:line="320" w:lineRule="exact"/>
              <w:jc w:val="center"/>
              <w:rPr>
                <w:rFonts w:ascii="仿宋_GB2312" w:hAnsi="宋体" w:eastAsia="仿宋_GB2312"/>
                <w:color w:val="auto"/>
                <w:sz w:val="24"/>
                <w:highlight w:val="none"/>
              </w:rPr>
            </w:pPr>
          </w:p>
        </w:tc>
        <w:tc>
          <w:tcPr>
            <w:tcW w:w="1161" w:type="dxa"/>
            <w:vAlign w:val="center"/>
          </w:tcPr>
          <w:p w14:paraId="5CE71FBE">
            <w:pPr>
              <w:snapToGrid w:val="0"/>
              <w:spacing w:line="320" w:lineRule="exact"/>
              <w:jc w:val="center"/>
              <w:rPr>
                <w:rFonts w:ascii="仿宋_GB2312" w:hAnsi="宋体" w:eastAsia="仿宋_GB2312"/>
                <w:color w:val="auto"/>
                <w:sz w:val="24"/>
                <w:highlight w:val="none"/>
              </w:rPr>
            </w:pPr>
          </w:p>
        </w:tc>
        <w:tc>
          <w:tcPr>
            <w:tcW w:w="903" w:type="dxa"/>
            <w:vAlign w:val="center"/>
          </w:tcPr>
          <w:p w14:paraId="29B9ACF1">
            <w:pPr>
              <w:snapToGrid w:val="0"/>
              <w:spacing w:line="320" w:lineRule="exact"/>
              <w:jc w:val="center"/>
              <w:rPr>
                <w:rFonts w:ascii="仿宋_GB2312" w:hAnsi="宋体" w:eastAsia="仿宋_GB2312"/>
                <w:color w:val="auto"/>
                <w:sz w:val="24"/>
                <w:highlight w:val="none"/>
              </w:rPr>
            </w:pPr>
          </w:p>
        </w:tc>
        <w:tc>
          <w:tcPr>
            <w:tcW w:w="892" w:type="dxa"/>
            <w:vAlign w:val="center"/>
          </w:tcPr>
          <w:p w14:paraId="532C6920">
            <w:pPr>
              <w:snapToGrid w:val="0"/>
              <w:spacing w:line="320" w:lineRule="exact"/>
              <w:jc w:val="center"/>
              <w:rPr>
                <w:rFonts w:ascii="仿宋_GB2312" w:hAnsi="宋体" w:eastAsia="仿宋_GB2312"/>
                <w:color w:val="auto"/>
                <w:sz w:val="24"/>
                <w:highlight w:val="none"/>
              </w:rPr>
            </w:pPr>
          </w:p>
        </w:tc>
        <w:tc>
          <w:tcPr>
            <w:tcW w:w="1422" w:type="dxa"/>
            <w:vAlign w:val="center"/>
          </w:tcPr>
          <w:p w14:paraId="69C9C6B7">
            <w:pPr>
              <w:snapToGrid w:val="0"/>
              <w:spacing w:line="320" w:lineRule="exact"/>
              <w:jc w:val="center"/>
              <w:rPr>
                <w:rFonts w:ascii="仿宋_GB2312" w:hAnsi="宋体" w:eastAsia="仿宋_GB2312"/>
                <w:color w:val="auto"/>
                <w:sz w:val="24"/>
                <w:highlight w:val="none"/>
              </w:rPr>
            </w:pPr>
          </w:p>
        </w:tc>
        <w:tc>
          <w:tcPr>
            <w:tcW w:w="1418" w:type="dxa"/>
            <w:vAlign w:val="center"/>
          </w:tcPr>
          <w:p w14:paraId="7CD94F5D">
            <w:pPr>
              <w:snapToGrid w:val="0"/>
              <w:spacing w:line="320" w:lineRule="exact"/>
              <w:jc w:val="center"/>
              <w:rPr>
                <w:rFonts w:ascii="仿宋_GB2312" w:hAnsi="宋体" w:eastAsia="仿宋_GB2312"/>
                <w:color w:val="auto"/>
                <w:sz w:val="24"/>
                <w:highlight w:val="none"/>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N</w:t>
            </w:r>
          </w:p>
        </w:tc>
        <w:tc>
          <w:tcPr>
            <w:tcW w:w="1207" w:type="dxa"/>
            <w:vAlign w:val="center"/>
          </w:tcPr>
          <w:p w14:paraId="15814A46">
            <w:pPr>
              <w:snapToGrid w:val="0"/>
              <w:spacing w:line="320" w:lineRule="exact"/>
              <w:jc w:val="center"/>
              <w:rPr>
                <w:rFonts w:ascii="仿宋_GB2312" w:hAnsi="宋体" w:eastAsia="仿宋_GB2312"/>
                <w:color w:val="auto"/>
                <w:sz w:val="24"/>
                <w:highlight w:val="none"/>
              </w:rPr>
            </w:pPr>
          </w:p>
        </w:tc>
        <w:tc>
          <w:tcPr>
            <w:tcW w:w="1134" w:type="dxa"/>
            <w:vAlign w:val="center"/>
          </w:tcPr>
          <w:p w14:paraId="1C0B21BE">
            <w:pPr>
              <w:snapToGrid w:val="0"/>
              <w:spacing w:line="320" w:lineRule="exact"/>
              <w:jc w:val="center"/>
              <w:rPr>
                <w:rFonts w:ascii="仿宋_GB2312" w:hAnsi="宋体" w:eastAsia="仿宋_GB2312"/>
                <w:color w:val="auto"/>
                <w:sz w:val="24"/>
                <w:highlight w:val="none"/>
              </w:rPr>
            </w:pPr>
          </w:p>
        </w:tc>
        <w:tc>
          <w:tcPr>
            <w:tcW w:w="1037" w:type="dxa"/>
            <w:vAlign w:val="center"/>
          </w:tcPr>
          <w:p w14:paraId="721A4658">
            <w:pPr>
              <w:snapToGrid w:val="0"/>
              <w:spacing w:line="320" w:lineRule="exact"/>
              <w:jc w:val="center"/>
              <w:rPr>
                <w:rFonts w:ascii="仿宋_GB2312" w:hAnsi="宋体" w:eastAsia="仿宋_GB2312"/>
                <w:color w:val="auto"/>
                <w:sz w:val="24"/>
                <w:highlight w:val="none"/>
              </w:rPr>
            </w:pPr>
          </w:p>
        </w:tc>
        <w:tc>
          <w:tcPr>
            <w:tcW w:w="1161" w:type="dxa"/>
            <w:vAlign w:val="center"/>
          </w:tcPr>
          <w:p w14:paraId="75099361">
            <w:pPr>
              <w:snapToGrid w:val="0"/>
              <w:spacing w:line="320" w:lineRule="exact"/>
              <w:jc w:val="center"/>
              <w:rPr>
                <w:rFonts w:ascii="仿宋_GB2312" w:hAnsi="宋体" w:eastAsia="仿宋_GB2312"/>
                <w:color w:val="auto"/>
                <w:sz w:val="24"/>
                <w:highlight w:val="none"/>
              </w:rPr>
            </w:pPr>
          </w:p>
        </w:tc>
        <w:tc>
          <w:tcPr>
            <w:tcW w:w="903" w:type="dxa"/>
            <w:vAlign w:val="center"/>
          </w:tcPr>
          <w:p w14:paraId="0B67E25C">
            <w:pPr>
              <w:snapToGrid w:val="0"/>
              <w:spacing w:line="320" w:lineRule="exact"/>
              <w:jc w:val="center"/>
              <w:rPr>
                <w:rFonts w:ascii="仿宋_GB2312" w:hAnsi="宋体" w:eastAsia="仿宋_GB2312"/>
                <w:color w:val="auto"/>
                <w:sz w:val="24"/>
                <w:highlight w:val="none"/>
              </w:rPr>
            </w:pPr>
          </w:p>
        </w:tc>
        <w:tc>
          <w:tcPr>
            <w:tcW w:w="892" w:type="dxa"/>
            <w:vAlign w:val="center"/>
          </w:tcPr>
          <w:p w14:paraId="2B63891D">
            <w:pPr>
              <w:snapToGrid w:val="0"/>
              <w:spacing w:line="320" w:lineRule="exact"/>
              <w:jc w:val="center"/>
              <w:rPr>
                <w:rFonts w:ascii="仿宋_GB2312" w:hAnsi="宋体" w:eastAsia="仿宋_GB2312"/>
                <w:color w:val="auto"/>
                <w:sz w:val="24"/>
                <w:highlight w:val="none"/>
              </w:rPr>
            </w:pPr>
          </w:p>
        </w:tc>
        <w:tc>
          <w:tcPr>
            <w:tcW w:w="1422" w:type="dxa"/>
            <w:vAlign w:val="center"/>
          </w:tcPr>
          <w:p w14:paraId="248FDF06">
            <w:pPr>
              <w:snapToGrid w:val="0"/>
              <w:spacing w:line="320" w:lineRule="exact"/>
              <w:jc w:val="center"/>
              <w:rPr>
                <w:rFonts w:ascii="仿宋_GB2312" w:hAnsi="宋体" w:eastAsia="仿宋_GB2312"/>
                <w:color w:val="auto"/>
                <w:sz w:val="24"/>
                <w:highlight w:val="none"/>
              </w:rPr>
            </w:pPr>
          </w:p>
        </w:tc>
        <w:tc>
          <w:tcPr>
            <w:tcW w:w="1418" w:type="dxa"/>
            <w:vAlign w:val="center"/>
          </w:tcPr>
          <w:p w14:paraId="3E6BB994">
            <w:pPr>
              <w:snapToGrid w:val="0"/>
              <w:spacing w:line="320" w:lineRule="exact"/>
              <w:jc w:val="center"/>
              <w:rPr>
                <w:rFonts w:ascii="仿宋_GB2312" w:hAnsi="宋体" w:eastAsia="仿宋_GB2312"/>
                <w:color w:val="auto"/>
                <w:sz w:val="24"/>
                <w:highlight w:val="none"/>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人民币合计金额（大写） ：                         （小写）：¥</w:t>
            </w:r>
            <w:r>
              <w:rPr>
                <w:rFonts w:hint="eastAsia" w:ascii="仿宋_GB2312" w:hAnsi="宋体" w:eastAsia="仿宋_GB2312"/>
                <w:color w:val="auto"/>
                <w:sz w:val="24"/>
                <w:highlight w:val="none"/>
                <w:u w:val="single"/>
              </w:rPr>
              <w:t xml:space="preserve">               </w:t>
            </w:r>
          </w:p>
        </w:tc>
      </w:tr>
    </w:tbl>
    <w:p w14:paraId="7439F8D3">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合同合计金额包括货物价款，标准附件、备品备件、专用工具、包装、运输、装卸、保险、税金、办理免税手续相关费用、货到就位以及安装、调试、驻场、培训、保修等一切税金和费用。如招投标文件对其另有规定的，从其规定。</w:t>
      </w:r>
    </w:p>
    <w:p w14:paraId="548E8DD2">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第二条　质量保证</w:t>
      </w:r>
    </w:p>
    <w:p w14:paraId="7BE3A161">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第三条　权利保证</w:t>
      </w:r>
    </w:p>
    <w:p w14:paraId="120FA757">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2.乙方应按招标文件规定的时间向甲方提供使用货物的有关技术资料。</w:t>
      </w:r>
    </w:p>
    <w:p w14:paraId="1C93ADB7">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4.乙方保证所交付的货物的所有权完全属于乙方且无任何抵押、查封等产权瑕疵。</w:t>
      </w:r>
    </w:p>
    <w:p w14:paraId="793E0753">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第四条　包装和运输</w:t>
      </w:r>
    </w:p>
    <w:p w14:paraId="5BABF8CE">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2.货物的运输方式：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72FCE5E9">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3.乙方负责货物运输，货物运输合理损耗及计算方法：</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B0CFF5F">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第五条　交付和验收</w:t>
      </w:r>
    </w:p>
    <w:p w14:paraId="6CADD6B8">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1.交货时间：</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、地点：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41350BF">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2.乙方提供不符合招投标文件和本合同规定的货物，甲方有权拒绝接受。</w:t>
      </w:r>
    </w:p>
    <w:p w14:paraId="540D8B9F">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4.甲方应当在到货并完成项目实施上线后</w:t>
      </w:r>
      <w:r>
        <w:rPr>
          <w:rFonts w:hint="eastAsia" w:ascii="仿宋_GB2312" w:hAnsi="宋体" w:eastAsia="仿宋_GB2312"/>
          <w:color w:val="auto"/>
          <w:sz w:val="24"/>
          <w:highlight w:val="none"/>
          <w:lang w:eastAsia="zh-CN"/>
        </w:rPr>
        <w:t>系统</w:t>
      </w:r>
      <w:r>
        <w:rPr>
          <w:rFonts w:hint="eastAsia" w:ascii="仿宋_GB2312" w:hAnsi="宋体" w:eastAsia="仿宋_GB2312"/>
          <w:color w:val="auto"/>
          <w:sz w:val="24"/>
          <w:highlight w:val="none"/>
        </w:rPr>
        <w:t>稳定运行</w:t>
      </w: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个月</w:t>
      </w:r>
      <w:r>
        <w:rPr>
          <w:rFonts w:hint="eastAsia" w:ascii="仿宋_GB2312" w:hAnsi="宋体" w:eastAsia="仿宋_GB2312"/>
          <w:color w:val="auto"/>
          <w:sz w:val="24"/>
          <w:highlight w:val="none"/>
          <w:lang w:eastAsia="zh-CN"/>
        </w:rPr>
        <w:t>后</w:t>
      </w:r>
      <w:r>
        <w:rPr>
          <w:rFonts w:hint="eastAsia" w:ascii="仿宋_GB2312" w:hAnsi="宋体" w:eastAsia="仿宋_GB2312"/>
          <w:color w:val="auto"/>
          <w:sz w:val="24"/>
          <w:highlight w:val="none"/>
        </w:rPr>
        <w:t>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6.甲方对验收有异议的，在验收后五个工作日内以书面形式向乙方提出，乙方应自收到甲方书面异议后</w:t>
      </w:r>
      <w:r>
        <w:rPr>
          <w:rFonts w:hint="eastAsia" w:ascii="仿宋_GB2312" w:hAnsi="仿宋" w:eastAsia="仿宋_GB2312"/>
          <w:color w:val="auto"/>
          <w:sz w:val="24"/>
          <w:highlight w:val="none"/>
          <w:u w:val="single"/>
        </w:rPr>
        <w:t>五</w:t>
      </w:r>
      <w:r>
        <w:rPr>
          <w:rFonts w:hint="eastAsia" w:ascii="仿宋_GB2312" w:hAnsi="宋体" w:eastAsia="仿宋_GB2312"/>
          <w:color w:val="auto"/>
          <w:sz w:val="24"/>
          <w:highlight w:val="none"/>
        </w:rPr>
        <w:t>日内及时予以解决。</w:t>
      </w:r>
    </w:p>
    <w:p w14:paraId="39F298DC">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第六条　安装和培训</w:t>
      </w:r>
    </w:p>
    <w:p w14:paraId="2ADEF4B5">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1.甲方应提供必要安装条件（如场地、电源、水源等）。</w:t>
      </w:r>
    </w:p>
    <w:p w14:paraId="465E93DA">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2.乙方负责甲方有关人员的培训。培训时间、地点：</w:t>
      </w:r>
      <w:r>
        <w:rPr>
          <w:rFonts w:hint="eastAsia" w:ascii="仿宋_GB2312" w:hAnsi="宋体" w:eastAsia="仿宋_GB2312"/>
          <w:color w:val="auto"/>
          <w:sz w:val="24"/>
          <w:highlight w:val="none"/>
          <w:u w:val="single"/>
        </w:rPr>
        <w:t>与甲方商议</w:t>
      </w:r>
      <w:r>
        <w:rPr>
          <w:rFonts w:hint="eastAsia" w:ascii="仿宋_GB2312" w:hAnsi="宋体" w:eastAsia="仿宋_GB2312"/>
          <w:color w:val="auto"/>
          <w:sz w:val="24"/>
          <w:highlight w:val="none"/>
        </w:rPr>
        <w:t>。</w:t>
      </w:r>
    </w:p>
    <w:p w14:paraId="355AF2B4">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第七条  售后服务</w:t>
      </w:r>
    </w:p>
    <w:p w14:paraId="7D1DBB6E">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2.货物保修期：</w:t>
      </w:r>
      <w:r>
        <w:rPr>
          <w:rFonts w:hint="eastAsia" w:ascii="仿宋_GB2312" w:hAnsi="宋体" w:eastAsia="仿宋_GB2312"/>
          <w:color w:val="auto"/>
          <w:sz w:val="24"/>
          <w:highlight w:val="none"/>
          <w:u w:val="single"/>
        </w:rPr>
        <w:t>详见投标文件及合同附件。</w:t>
      </w:r>
    </w:p>
    <w:p w14:paraId="064DC1FA">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3.乙方提供的服务承诺和售后服务及保修期责任等其它具体约定事项。（见合同附件）</w:t>
      </w:r>
    </w:p>
    <w:p w14:paraId="701740B3">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4.售后服务、保修时间从项目整体验收合格之日起计算。</w:t>
      </w:r>
    </w:p>
    <w:p w14:paraId="471A0BA9">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第八条　付款方式</w:t>
      </w:r>
    </w:p>
    <w:p w14:paraId="4D3E3D51">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2.资金性质：财政性资金。</w:t>
      </w:r>
    </w:p>
    <w:p w14:paraId="45C7E30E">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3.付款方式：财政性资金按财政国库集中支付规定程序办理。</w:t>
      </w:r>
      <w:r>
        <w:rPr>
          <w:rFonts w:hint="eastAsia" w:ascii="仿宋_GB2312" w:hAnsi="宋体" w:eastAsia="仿宋_GB2312"/>
          <w:color w:val="auto"/>
          <w:sz w:val="24"/>
          <w:highlight w:val="none"/>
          <w:lang w:eastAsia="zh-CN"/>
        </w:rPr>
        <w:t>收到</w:t>
      </w:r>
      <w:r>
        <w:rPr>
          <w:rFonts w:hint="eastAsia" w:ascii="仿宋_GB2312" w:hAnsi="宋体" w:eastAsia="仿宋_GB2312"/>
          <w:color w:val="auto"/>
          <w:sz w:val="24"/>
          <w:highlight w:val="none"/>
        </w:rPr>
        <w:t>货物后</w:t>
      </w:r>
      <w:r>
        <w:rPr>
          <w:rFonts w:hint="eastAsia" w:ascii="仿宋_GB2312" w:hAnsi="宋体" w:eastAsia="仿宋_GB2312"/>
          <w:color w:val="auto"/>
          <w:sz w:val="24"/>
          <w:highlight w:val="none"/>
          <w:u w:val="single"/>
          <w:lang w:eastAsia="zh-CN"/>
        </w:rPr>
        <w:t>1</w:t>
      </w:r>
      <w:r>
        <w:rPr>
          <w:rFonts w:hint="eastAsia" w:ascii="仿宋_GB2312" w:hAnsi="宋体" w:eastAsia="仿宋_GB2312"/>
          <w:color w:val="auto"/>
          <w:sz w:val="24"/>
          <w:highlight w:val="none"/>
          <w:u w:val="single"/>
          <w:lang w:val="en-US" w:eastAsia="zh-CN"/>
        </w:rPr>
        <w:t>0个</w:t>
      </w:r>
      <w:r>
        <w:rPr>
          <w:rFonts w:hint="eastAsia" w:ascii="仿宋_GB2312" w:hAnsi="宋体" w:eastAsia="仿宋_GB2312"/>
          <w:color w:val="auto"/>
          <w:sz w:val="24"/>
          <w:highlight w:val="none"/>
        </w:rPr>
        <w:t>工作日支付合同总金额的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30</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%，余下的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70</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%在项目整体验收后，收到全款发票的</w:t>
      </w:r>
      <w:r>
        <w:rPr>
          <w:rFonts w:hint="eastAsia" w:ascii="仿宋_GB2312" w:hAnsi="宋体" w:eastAsia="仿宋_GB2312"/>
          <w:color w:val="auto"/>
          <w:sz w:val="24"/>
          <w:highlight w:val="none"/>
          <w:lang w:val="en-US" w:eastAsia="zh-CN"/>
        </w:rPr>
        <w:t>10</w:t>
      </w:r>
      <w:r>
        <w:rPr>
          <w:rFonts w:hint="eastAsia" w:ascii="仿宋_GB2312" w:hAnsi="宋体" w:eastAsia="仿宋_GB2312"/>
          <w:color w:val="auto"/>
          <w:sz w:val="24"/>
          <w:highlight w:val="none"/>
        </w:rPr>
        <w:t>个工作日内一次性付清。</w:t>
      </w:r>
    </w:p>
    <w:p w14:paraId="205E6701">
      <w:pPr>
        <w:snapToGrid w:val="0"/>
        <w:spacing w:line="276" w:lineRule="auto"/>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第九条  税费</w:t>
      </w:r>
    </w:p>
    <w:p w14:paraId="60A25FD0">
      <w:pPr>
        <w:snapToGrid w:val="0"/>
        <w:spacing w:line="276"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本合同执行中相关的一切税费均由乙方负担。</w:t>
      </w:r>
    </w:p>
    <w:p w14:paraId="50428F38">
      <w:pPr>
        <w:snapToGrid w:val="0"/>
        <w:spacing w:line="276" w:lineRule="auto"/>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第十条  质量保证及售后服务</w:t>
      </w:r>
    </w:p>
    <w:p w14:paraId="247D3D53">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⑴更换：由乙方承担所发生的全部费用。</w:t>
      </w:r>
    </w:p>
    <w:p w14:paraId="4F0FE010">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⑵贬值处理：由甲乙双方合议定价。</w:t>
      </w:r>
    </w:p>
    <w:p w14:paraId="2F13AA71">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2.如在使用过程中发生质量问题，乙方在接到甲方通知后在</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小时内到达甲方现场。</w:t>
      </w:r>
    </w:p>
    <w:p w14:paraId="314FC240">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3.在质保期内，乙方应对货物出现的质量及安全问题负责处理解决并承担一切费用。</w:t>
      </w:r>
    </w:p>
    <w:p w14:paraId="5BDBEF0F">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4.上述的货物免费保修期为</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年，因人为因素出现的故障不在免费保修范围内。超过保修期的机器设备，终生维修，维修时只收部件成本费。</w:t>
      </w:r>
    </w:p>
    <w:p w14:paraId="1F6EFC2D">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第十一条  调试和验收</w:t>
      </w:r>
    </w:p>
    <w:p w14:paraId="7FCD0922">
      <w:pPr>
        <w:snapToGrid w:val="0"/>
        <w:spacing w:line="360" w:lineRule="exact"/>
        <w:ind w:right="-611" w:rightChars="-291"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并完成项目实施上线后稳定运行</w:t>
      </w: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个月</w:t>
      </w:r>
      <w:r>
        <w:rPr>
          <w:rFonts w:hint="eastAsia" w:ascii="仿宋_GB2312" w:hAnsi="宋体" w:eastAsia="仿宋_GB2312"/>
          <w:color w:val="auto"/>
          <w:sz w:val="24"/>
          <w:highlight w:val="none"/>
          <w:lang w:eastAsia="zh-CN"/>
        </w:rPr>
        <w:t>后</w:t>
      </w:r>
      <w:r>
        <w:rPr>
          <w:rFonts w:hint="eastAsia" w:ascii="仿宋_GB2312" w:hAnsi="宋体" w:eastAsia="仿宋_GB2312"/>
          <w:color w:val="auto"/>
          <w:sz w:val="24"/>
          <w:highlight w:val="none"/>
        </w:rPr>
        <w:t>进行验收。</w:t>
      </w:r>
    </w:p>
    <w:p w14:paraId="77E465CB">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5.验收时乙方必须在现场，验收完毕后作出验收结果报告；验收费用由乙方负责。</w:t>
      </w:r>
    </w:p>
    <w:p w14:paraId="76D8164F">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第十二条  货物包装、发运及运输</w:t>
      </w:r>
    </w:p>
    <w:p w14:paraId="5ADCC0BF">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2.使用说明书、质量检验证明书、随配附件和工具以及清单一并附于货物内。</w:t>
      </w:r>
    </w:p>
    <w:p w14:paraId="31C7BC66">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4.货物在交付甲方前发生的风险均由乙方负责。</w:t>
      </w:r>
    </w:p>
    <w:p w14:paraId="703D626E">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5.货物在规定的交付期限内由乙方送达甲方指定的地点视为交付，乙方同时需通知甲方货物已送达。</w:t>
      </w:r>
    </w:p>
    <w:p w14:paraId="7DF613C3">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第十三条 违约责任</w:t>
      </w:r>
    </w:p>
    <w:p w14:paraId="56094F28">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64611F24">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7CF4994B">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3.因包装、运输引起的货物损坏，按质量不合格处理。</w:t>
      </w:r>
    </w:p>
    <w:p w14:paraId="60DF1B6C">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4.甲方无故延期接收货物、乙方逾期交货的，每天向对方偿付违约货款额3‰违约金，但违约金累计不得超过违约货款额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，超过</w:t>
      </w:r>
      <w:r>
        <w:rPr>
          <w:rFonts w:ascii="仿宋_GB2312" w:hAnsi="宋体" w:eastAsia="仿宋_GB2312"/>
          <w:color w:val="auto"/>
          <w:sz w:val="24"/>
          <w:highlight w:val="none"/>
          <w:u w:val="single"/>
        </w:rPr>
        <w:t>30</w:t>
      </w:r>
      <w:r>
        <w:rPr>
          <w:rFonts w:hint="eastAsia" w:ascii="仿宋_GB2312" w:hAnsi="宋体" w:eastAsia="仿宋_GB2312"/>
          <w:color w:val="auto"/>
          <w:sz w:val="24"/>
          <w:highlight w:val="none"/>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w:t>
      </w:r>
    </w:p>
    <w:p w14:paraId="6A2BDC31">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7.其它违约行为按违约货款额5%收取违约金并赔偿经济损失。</w:t>
      </w:r>
    </w:p>
    <w:p w14:paraId="5AE5871F">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第十四条 不可抗力事件处理</w:t>
      </w:r>
    </w:p>
    <w:p w14:paraId="327DA081">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2.不可抗力事件发生后，应立即通知对方，并寄送有关权威机构出具的证明。</w:t>
      </w:r>
    </w:p>
    <w:p w14:paraId="00FEDA9A">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3.不可抗力事件延续一百二十天以上，双方应通过友好协商，确定是否继续履行合同。</w:t>
      </w:r>
    </w:p>
    <w:p w14:paraId="4C14EABC">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第十五条  合同争议解决</w:t>
      </w:r>
    </w:p>
    <w:p w14:paraId="597E0F41">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3.诉讼期间，本合同继续履行。</w:t>
      </w:r>
    </w:p>
    <w:p w14:paraId="063EC8D2">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第十六条  合同生效及其它</w:t>
      </w:r>
    </w:p>
    <w:p w14:paraId="31AAE35A">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1.合同经双方法定代表人或授权代表签字并加盖单位公章后生效。</w:t>
      </w:r>
    </w:p>
    <w:p w14:paraId="5FBE8F05">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2.本合同未尽事宜，遵照《</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》有关条文执行。</w:t>
      </w:r>
    </w:p>
    <w:p w14:paraId="2C81A89B">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第十七条　合同的变更、终止与转让</w:t>
      </w:r>
    </w:p>
    <w:p w14:paraId="052E0A78">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2.乙方不得擅自转让（无进口资格的供应商委托进口货物除外）其应履行的合同义务。</w:t>
      </w:r>
    </w:p>
    <w:p w14:paraId="07411684">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第十八条　签订本合同依据</w:t>
      </w:r>
    </w:p>
    <w:p w14:paraId="6709887D">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1.政府采购招标文件；</w:t>
      </w:r>
    </w:p>
    <w:p w14:paraId="73C608A3">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2.乙方提供的采购投标（或应答）文件；</w:t>
      </w:r>
    </w:p>
    <w:p w14:paraId="0F463E45">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3.投标承诺书；</w:t>
      </w:r>
    </w:p>
    <w:p w14:paraId="14CF83A8">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4.中标或成交通知书。</w:t>
      </w:r>
    </w:p>
    <w:p w14:paraId="77FA8C69">
      <w:pPr>
        <w:snapToGrid w:val="0"/>
        <w:spacing w:line="360" w:lineRule="exact"/>
        <w:ind w:right="-754" w:rightChars="-359"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第十九条</w:t>
      </w:r>
      <w:r>
        <w:rPr>
          <w:rFonts w:hint="eastAsia" w:ascii="楷体_GB2312" w:hAnsi="宋体" w:eastAsia="楷体_GB2312"/>
          <w:b/>
          <w:color w:val="auto"/>
          <w:szCs w:val="21"/>
          <w:highlight w:val="none"/>
        </w:rPr>
        <w:t>　</w:t>
      </w:r>
      <w:r>
        <w:rPr>
          <w:rFonts w:hint="eastAsia" w:ascii="仿宋_GB2312" w:hAnsi="宋体" w:eastAsia="仿宋_GB2312"/>
          <w:color w:val="auto"/>
          <w:sz w:val="24"/>
          <w:highlight w:val="none"/>
        </w:rPr>
        <w:t>本合同一式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份，具有同等法律效力，采购代理机构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19DA8544">
            <w:pPr>
              <w:snapToGrid w:val="0"/>
              <w:spacing w:line="320" w:lineRule="exact"/>
              <w:ind w:firstLine="480" w:firstLineChars="200"/>
              <w:rPr>
                <w:rFonts w:ascii="仿宋_GB2312" w:eastAsia="仿宋_GB2312"/>
                <w:color w:val="auto"/>
                <w:sz w:val="24"/>
                <w:highlight w:val="none"/>
              </w:rPr>
            </w:pPr>
          </w:p>
          <w:p w14:paraId="6F373613">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342275D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290F3AD5">
            <w:pPr>
              <w:snapToGrid w:val="0"/>
              <w:spacing w:line="320" w:lineRule="exact"/>
              <w:ind w:firstLine="480" w:firstLineChars="200"/>
              <w:rPr>
                <w:rFonts w:ascii="仿宋_GB2312" w:eastAsia="仿宋_GB2312"/>
                <w:color w:val="auto"/>
                <w:sz w:val="24"/>
                <w:highlight w:val="none"/>
              </w:rPr>
            </w:pPr>
          </w:p>
          <w:p w14:paraId="4850B7AC">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7E8D4A5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71934B6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395F57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1A0BE5F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2A2B56C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6CD4B71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782100F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4457D0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545A77FB">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4A1FE8A2">
      <w:pPr>
        <w:spacing w:line="360" w:lineRule="exact"/>
        <w:ind w:left="420" w:leftChars="200" w:firstLine="360" w:firstLineChars="150"/>
        <w:jc w:val="left"/>
        <w:rPr>
          <w:rFonts w:ascii="仿宋_GB2312" w:eastAsia="仿宋_GB2312"/>
          <w:color w:val="auto"/>
          <w:sz w:val="24"/>
          <w:highlight w:val="none"/>
        </w:rPr>
      </w:pPr>
    </w:p>
    <w:p w14:paraId="725C0DAF">
      <w:pPr>
        <w:snapToGrid w:val="0"/>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合 同 附 件</w:t>
      </w:r>
    </w:p>
    <w:p w14:paraId="5085E97C">
      <w:pPr>
        <w:snapToGrid w:val="0"/>
        <w:ind w:firstLine="240" w:firstLineChars="100"/>
        <w:rPr>
          <w:rFonts w:ascii="仿宋_GB2312" w:eastAsia="仿宋_GB2312"/>
          <w:b/>
          <w:color w:val="auto"/>
          <w:sz w:val="24"/>
          <w:highlight w:val="none"/>
        </w:rPr>
      </w:pPr>
      <w:r>
        <w:rPr>
          <w:rFonts w:hint="eastAsia" w:ascii="仿宋_GB2312" w:eastAsia="仿宋_GB2312"/>
          <w:color w:val="auto"/>
          <w:sz w:val="24"/>
          <w:highlight w:val="none"/>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供应商承诺具体事项：</w:t>
            </w:r>
          </w:p>
          <w:p w14:paraId="0E9DAB8D">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售后服务具体事项：</w:t>
            </w:r>
          </w:p>
          <w:p w14:paraId="47024A3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保修期责任：</w:t>
            </w:r>
          </w:p>
          <w:p w14:paraId="03A6237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其他具体事项：</w:t>
            </w:r>
          </w:p>
          <w:p w14:paraId="415477AF">
            <w:pPr>
              <w:snapToGrid w:val="0"/>
              <w:rPr>
                <w:rFonts w:ascii="仿宋_GB2312" w:eastAsia="仿宋_GB2312"/>
                <w:color w:val="auto"/>
                <w:sz w:val="24"/>
                <w:highlight w:val="none"/>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6F662A91">
            <w:pPr>
              <w:snapToGrid w:val="0"/>
              <w:spacing w:line="276" w:lineRule="auto"/>
              <w:ind w:firstLine="480" w:firstLineChars="200"/>
              <w:rPr>
                <w:rFonts w:ascii="仿宋_GB2312" w:eastAsia="仿宋_GB2312"/>
                <w:color w:val="auto"/>
                <w:sz w:val="24"/>
                <w:highlight w:val="none"/>
              </w:rPr>
            </w:pPr>
          </w:p>
          <w:p w14:paraId="3D7BF682">
            <w:pPr>
              <w:snapToGrid w:val="0"/>
              <w:spacing w:line="276" w:lineRule="auto"/>
              <w:ind w:firstLine="480" w:firstLineChars="200"/>
              <w:rPr>
                <w:rFonts w:ascii="仿宋_GB2312" w:eastAsia="仿宋_GB2312"/>
                <w:color w:val="auto"/>
                <w:sz w:val="24"/>
                <w:highlight w:val="none"/>
              </w:rPr>
            </w:pPr>
          </w:p>
          <w:p w14:paraId="57ACC08D">
            <w:pPr>
              <w:snapToGrid w:val="0"/>
              <w:spacing w:line="276" w:lineRule="auto"/>
              <w:ind w:firstLine="480" w:firstLineChars="200"/>
              <w:rPr>
                <w:rFonts w:ascii="仿宋_GB2312" w:eastAsia="仿宋_GB2312"/>
                <w:color w:val="auto"/>
                <w:sz w:val="24"/>
                <w:highlight w:val="none"/>
              </w:rPr>
            </w:pPr>
          </w:p>
          <w:p w14:paraId="1963CD92">
            <w:pPr>
              <w:snapToGrid w:val="0"/>
              <w:spacing w:line="276" w:lineRule="auto"/>
              <w:ind w:firstLine="480" w:firstLineChars="200"/>
              <w:rPr>
                <w:rFonts w:ascii="仿宋_GB2312" w:eastAsia="仿宋_GB2312"/>
                <w:color w:val="auto"/>
                <w:sz w:val="24"/>
                <w:highlight w:val="none"/>
              </w:rPr>
            </w:pPr>
          </w:p>
          <w:p w14:paraId="24D2268B">
            <w:pPr>
              <w:snapToGrid w:val="0"/>
              <w:spacing w:line="276" w:lineRule="auto"/>
              <w:ind w:firstLine="480" w:firstLineChars="200"/>
              <w:rPr>
                <w:rFonts w:ascii="仿宋_GB2312" w:eastAsia="仿宋_GB2312"/>
                <w:color w:val="auto"/>
                <w:sz w:val="24"/>
                <w:highlight w:val="none"/>
              </w:rPr>
            </w:pPr>
          </w:p>
          <w:p w14:paraId="2D1D676E">
            <w:pPr>
              <w:snapToGrid w:val="0"/>
              <w:spacing w:line="276" w:lineRule="auto"/>
              <w:ind w:firstLine="480" w:firstLineChars="200"/>
              <w:rPr>
                <w:rFonts w:ascii="仿宋_GB2312" w:eastAsia="仿宋_GB2312"/>
                <w:color w:val="auto"/>
                <w:sz w:val="24"/>
                <w:highlight w:val="none"/>
              </w:rPr>
            </w:pPr>
          </w:p>
          <w:p w14:paraId="5C15C4FF">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2B9A70B6">
            <w:pPr>
              <w:snapToGrid w:val="0"/>
              <w:spacing w:line="276" w:lineRule="auto"/>
              <w:ind w:firstLine="480" w:firstLineChars="200"/>
              <w:rPr>
                <w:rFonts w:ascii="仿宋_GB2312" w:eastAsia="仿宋_GB2312"/>
                <w:color w:val="auto"/>
                <w:sz w:val="24"/>
                <w:highlight w:val="none"/>
              </w:rPr>
            </w:pPr>
          </w:p>
          <w:p w14:paraId="5EE2B2F5">
            <w:pPr>
              <w:snapToGrid w:val="0"/>
              <w:spacing w:line="276" w:lineRule="auto"/>
              <w:ind w:firstLine="480" w:firstLineChars="200"/>
              <w:rPr>
                <w:rFonts w:ascii="仿宋_GB2312" w:eastAsia="仿宋_GB2312"/>
                <w:color w:val="auto"/>
                <w:sz w:val="24"/>
                <w:highlight w:val="none"/>
              </w:rPr>
            </w:pPr>
          </w:p>
          <w:p w14:paraId="39F84DBA">
            <w:pPr>
              <w:snapToGrid w:val="0"/>
              <w:spacing w:line="276" w:lineRule="auto"/>
              <w:ind w:firstLine="480" w:firstLineChars="200"/>
              <w:rPr>
                <w:rFonts w:ascii="仿宋_GB2312" w:eastAsia="仿宋_GB2312"/>
                <w:color w:val="auto"/>
                <w:sz w:val="24"/>
                <w:highlight w:val="none"/>
              </w:rPr>
            </w:pPr>
          </w:p>
          <w:p w14:paraId="05CAA18E">
            <w:pPr>
              <w:snapToGrid w:val="0"/>
              <w:spacing w:line="276" w:lineRule="auto"/>
              <w:ind w:firstLine="480" w:firstLineChars="200"/>
              <w:rPr>
                <w:rFonts w:ascii="仿宋_GB2312" w:eastAsia="仿宋_GB2312"/>
                <w:color w:val="auto"/>
                <w:sz w:val="24"/>
                <w:highlight w:val="none"/>
              </w:rPr>
            </w:pPr>
          </w:p>
          <w:p w14:paraId="49A474EA">
            <w:pPr>
              <w:snapToGrid w:val="0"/>
              <w:spacing w:line="276" w:lineRule="auto"/>
              <w:ind w:firstLine="480" w:firstLineChars="200"/>
              <w:rPr>
                <w:rFonts w:ascii="仿宋_GB2312" w:eastAsia="仿宋_GB2312"/>
                <w:color w:val="auto"/>
                <w:sz w:val="24"/>
                <w:highlight w:val="none"/>
              </w:rPr>
            </w:pPr>
          </w:p>
          <w:p w14:paraId="452614EB">
            <w:pPr>
              <w:snapToGrid w:val="0"/>
              <w:spacing w:line="276" w:lineRule="auto"/>
              <w:ind w:firstLine="480" w:firstLineChars="200"/>
              <w:rPr>
                <w:rFonts w:ascii="仿宋_GB2312" w:eastAsia="仿宋_GB2312"/>
                <w:color w:val="auto"/>
                <w:sz w:val="24"/>
                <w:highlight w:val="none"/>
              </w:rPr>
            </w:pPr>
          </w:p>
          <w:p w14:paraId="60FD4207">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4BCC5426">
      <w:pPr>
        <w:snapToGrid w:val="0"/>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注：售后服务事项填不下时可另加附页</w:t>
      </w:r>
    </w:p>
    <w:p w14:paraId="5F856E43">
      <w:pPr>
        <w:snapToGrid w:val="0"/>
        <w:ind w:firstLine="480" w:firstLineChars="200"/>
        <w:rPr>
          <w:rFonts w:ascii="仿宋_GB2312" w:eastAsia="仿宋_GB2312"/>
          <w:color w:val="auto"/>
          <w:sz w:val="24"/>
          <w:highlight w:val="none"/>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color w:val="auto"/>
          <w:kern w:val="0"/>
          <w:sz w:val="32"/>
          <w:szCs w:val="32"/>
          <w:highlight w:val="none"/>
        </w:rPr>
      </w:pP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70D89757">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eastAsia="仿宋_GB2312"/>
                <w:color w:val="auto"/>
                <w:kern w:val="0"/>
                <w:szCs w:val="21"/>
                <w:highlight w:val="none"/>
              </w:rPr>
              <w:t> </w:t>
            </w:r>
            <w:r>
              <w:rPr>
                <w:rFonts w:hint="eastAsia" w:ascii="仿宋_GB2312" w:eastAsia="仿宋_GB2312"/>
                <w:color w:val="auto"/>
                <w:kern w:val="0"/>
                <w:szCs w:val="21"/>
                <w:highlight w:val="none"/>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eastAsia="仿宋_GB2312"/>
                <w:color w:val="auto"/>
                <w:kern w:val="0"/>
                <w:szCs w:val="21"/>
                <w:highlight w:val="none"/>
              </w:rPr>
              <w:t> </w:t>
            </w:r>
            <w:r>
              <w:rPr>
                <w:rFonts w:hint="eastAsia" w:ascii="仿宋_GB2312" w:eastAsia="仿宋_GB2312"/>
                <w:color w:val="auto"/>
                <w:kern w:val="0"/>
                <w:szCs w:val="21"/>
                <w:highlight w:val="none"/>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eastAsia="仿宋_GB2312"/>
                <w:color w:val="auto"/>
                <w:kern w:val="0"/>
                <w:szCs w:val="21"/>
                <w:highlight w:val="none"/>
              </w:rPr>
              <w:t>  </w:t>
            </w:r>
            <w:r>
              <w:rPr>
                <w:rFonts w:hint="eastAsia" w:ascii="仿宋_GB2312" w:eastAsia="仿宋_GB2312"/>
                <w:color w:val="auto"/>
                <w:kern w:val="0"/>
                <w:szCs w:val="21"/>
                <w:highlight w:val="none"/>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hAnsi="宋体" w:eastAsia="仿宋_GB2312" w:cs="宋体"/>
                <w:color w:val="auto"/>
                <w:kern w:val="0"/>
                <w:szCs w:val="21"/>
                <w:highlight w:val="none"/>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384B2ED2">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color w:val="auto"/>
                <w:kern w:val="0"/>
                <w:szCs w:val="21"/>
                <w:highlight w:val="none"/>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275BE4DF">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10F8C058">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中标供应商负责人签字或者盖章：               </w:t>
            </w:r>
            <w:r>
              <w:rPr>
                <w:rFonts w:eastAsia="仿宋_GB2312"/>
                <w:color w:val="auto"/>
                <w:kern w:val="0"/>
                <w:szCs w:val="21"/>
                <w:highlight w:val="none"/>
              </w:rPr>
              <w:t> </w:t>
            </w:r>
            <w:r>
              <w:rPr>
                <w:rFonts w:hint="eastAsia" w:ascii="仿宋_GB2312" w:eastAsia="仿宋_GB2312"/>
                <w:color w:val="auto"/>
                <w:kern w:val="0"/>
                <w:szCs w:val="21"/>
                <w:highlight w:val="none"/>
              </w:rPr>
              <w:t>采购人或受托机构的意见（盖章）：</w:t>
            </w:r>
          </w:p>
          <w:p w14:paraId="0A6E9372">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40FDF089">
      <w:pPr>
        <w:spacing w:line="276" w:lineRule="auto"/>
        <w:jc w:val="left"/>
        <w:rPr>
          <w:rFonts w:ascii="仿宋_GB2312" w:hAnsi="华文中宋" w:eastAsia="仿宋_GB2312"/>
          <w:bCs/>
          <w:color w:val="auto"/>
          <w:szCs w:val="21"/>
          <w:highlight w:val="none"/>
        </w:rPr>
      </w:pPr>
    </w:p>
    <w:p w14:paraId="69019008">
      <w:pPr>
        <w:spacing w:line="276" w:lineRule="auto"/>
        <w:jc w:val="left"/>
        <w:rPr>
          <w:rFonts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bookmarkEnd w:id="85"/>
    <w:bookmarkEnd w:id="86"/>
    <w:p w14:paraId="625D68D8">
      <w:pPr>
        <w:snapToGrid w:val="0"/>
        <w:jc w:val="left"/>
        <w:rPr>
          <w:rFonts w:ascii="仿宋_GB2312" w:hAnsi="华文中宋" w:eastAsia="仿宋_GB2312"/>
          <w:b/>
          <w:color w:val="auto"/>
          <w:szCs w:val="21"/>
          <w:highlight w:val="none"/>
        </w:rPr>
        <w:sectPr>
          <w:footerReference r:id="rId8" w:type="default"/>
          <w:pgSz w:w="11906" w:h="16838"/>
          <w:pgMar w:top="1440" w:right="1440" w:bottom="1440" w:left="1440" w:header="851" w:footer="992" w:gutter="0"/>
          <w:cols w:space="720" w:num="1"/>
          <w:docGrid w:linePitch="312" w:charSpace="0"/>
        </w:sectPr>
      </w:pPr>
    </w:p>
    <w:p w14:paraId="68E66C27">
      <w:pPr>
        <w:spacing w:line="276" w:lineRule="auto"/>
        <w:jc w:val="center"/>
        <w:rPr>
          <w:rFonts w:ascii="仿宋_GB2312" w:hAnsi="华文中宋" w:eastAsia="仿宋_GB2312"/>
          <w:bCs/>
          <w:color w:val="auto"/>
          <w:sz w:val="32"/>
          <w:szCs w:val="32"/>
          <w:highlight w:val="none"/>
        </w:rPr>
      </w:pPr>
    </w:p>
    <w:p w14:paraId="6AD01318">
      <w:pPr>
        <w:spacing w:line="276" w:lineRule="auto"/>
        <w:jc w:val="center"/>
        <w:rPr>
          <w:rFonts w:ascii="仿宋_GB2312" w:hAnsi="华文中宋" w:eastAsia="仿宋_GB2312"/>
          <w:bCs/>
          <w:color w:val="auto"/>
          <w:sz w:val="32"/>
          <w:szCs w:val="32"/>
          <w:highlight w:val="none"/>
        </w:rPr>
      </w:pPr>
    </w:p>
    <w:p w14:paraId="1E67423C">
      <w:pPr>
        <w:spacing w:line="276" w:lineRule="auto"/>
        <w:jc w:val="center"/>
        <w:rPr>
          <w:rFonts w:ascii="仿宋_GB2312" w:hAnsi="华文中宋" w:eastAsia="仿宋_GB2312"/>
          <w:bCs/>
          <w:color w:val="auto"/>
          <w:sz w:val="32"/>
          <w:szCs w:val="32"/>
          <w:highlight w:val="none"/>
        </w:rPr>
      </w:pPr>
    </w:p>
    <w:p w14:paraId="03140DB8">
      <w:pPr>
        <w:spacing w:line="276" w:lineRule="auto"/>
        <w:jc w:val="center"/>
        <w:rPr>
          <w:rFonts w:ascii="仿宋_GB2312" w:hAnsi="华文中宋" w:eastAsia="仿宋_GB2312"/>
          <w:bCs/>
          <w:color w:val="auto"/>
          <w:sz w:val="32"/>
          <w:szCs w:val="32"/>
          <w:highlight w:val="none"/>
        </w:rPr>
      </w:pPr>
    </w:p>
    <w:p w14:paraId="29DB7E08">
      <w:pPr>
        <w:spacing w:line="276" w:lineRule="auto"/>
        <w:jc w:val="center"/>
        <w:rPr>
          <w:rFonts w:ascii="仿宋_GB2312" w:hAnsi="华文中宋" w:eastAsia="仿宋_GB2312"/>
          <w:bCs/>
          <w:color w:val="auto"/>
          <w:sz w:val="32"/>
          <w:szCs w:val="32"/>
          <w:highlight w:val="none"/>
        </w:rPr>
      </w:pPr>
    </w:p>
    <w:p w14:paraId="26BED4A2">
      <w:pPr>
        <w:spacing w:line="276" w:lineRule="auto"/>
        <w:jc w:val="center"/>
        <w:rPr>
          <w:rFonts w:ascii="仿宋_GB2312" w:hAnsi="华文中宋" w:eastAsia="仿宋_GB2312"/>
          <w:bCs/>
          <w:color w:val="auto"/>
          <w:sz w:val="32"/>
          <w:szCs w:val="32"/>
          <w:highlight w:val="none"/>
        </w:rPr>
      </w:pPr>
    </w:p>
    <w:p w14:paraId="1EED2C09">
      <w:pPr>
        <w:spacing w:line="276" w:lineRule="auto"/>
        <w:jc w:val="center"/>
        <w:rPr>
          <w:rFonts w:ascii="仿宋_GB2312" w:hAnsi="华文中宋" w:eastAsia="仿宋_GB2312"/>
          <w:bCs/>
          <w:color w:val="auto"/>
          <w:sz w:val="32"/>
          <w:szCs w:val="32"/>
          <w:highlight w:val="none"/>
        </w:rPr>
      </w:pPr>
    </w:p>
    <w:p w14:paraId="534C4BF5">
      <w:pPr>
        <w:spacing w:line="276" w:lineRule="auto"/>
        <w:jc w:val="center"/>
        <w:rPr>
          <w:rFonts w:ascii="仿宋_GB2312" w:hAnsi="华文中宋" w:eastAsia="仿宋_GB2312"/>
          <w:bCs/>
          <w:color w:val="auto"/>
          <w:sz w:val="32"/>
          <w:szCs w:val="32"/>
          <w:highlight w:val="none"/>
        </w:rPr>
      </w:pPr>
    </w:p>
    <w:p w14:paraId="661DCE14">
      <w:pPr>
        <w:spacing w:line="276" w:lineRule="auto"/>
        <w:jc w:val="center"/>
        <w:rPr>
          <w:rFonts w:ascii="仿宋_GB2312" w:hAnsi="华文中宋" w:eastAsia="仿宋_GB2312"/>
          <w:bCs/>
          <w:color w:val="auto"/>
          <w:sz w:val="32"/>
          <w:szCs w:val="32"/>
          <w:highlight w:val="none"/>
        </w:rPr>
      </w:pPr>
    </w:p>
    <w:p w14:paraId="40E352B6">
      <w:pPr>
        <w:spacing w:line="276" w:lineRule="auto"/>
        <w:jc w:val="center"/>
        <w:rPr>
          <w:rFonts w:ascii="仿宋_GB2312" w:hAnsi="华文中宋" w:eastAsia="仿宋_GB2312"/>
          <w:bCs/>
          <w:color w:val="auto"/>
          <w:sz w:val="32"/>
          <w:szCs w:val="32"/>
          <w:highlight w:val="none"/>
        </w:rPr>
      </w:pPr>
    </w:p>
    <w:p w14:paraId="219015C7">
      <w:pPr>
        <w:pStyle w:val="4"/>
        <w:jc w:val="center"/>
        <w:rPr>
          <w:rFonts w:ascii="仿宋_GB2312" w:eastAsia="仿宋_GB2312"/>
          <w:color w:val="auto"/>
          <w:highlight w:val="none"/>
        </w:rPr>
      </w:pPr>
      <w:bookmarkStart w:id="88" w:name="_Toc504053343"/>
      <w:bookmarkStart w:id="89" w:name="_Toc517113880"/>
      <w:bookmarkStart w:id="90" w:name="_Toc504231525"/>
      <w:bookmarkStart w:id="91" w:name="_Toc24727"/>
      <w:r>
        <w:rPr>
          <w:rFonts w:hint="eastAsia"/>
          <w:color w:val="auto"/>
          <w:sz w:val="32"/>
          <w:highlight w:val="none"/>
        </w:rPr>
        <w:t>第六章 投标文件格式</w:t>
      </w:r>
      <w:bookmarkEnd w:id="88"/>
      <w:bookmarkEnd w:id="89"/>
      <w:bookmarkEnd w:id="90"/>
      <w:bookmarkEnd w:id="91"/>
    </w:p>
    <w:p w14:paraId="2CDD3FFC">
      <w:pPr>
        <w:spacing w:line="276" w:lineRule="auto"/>
        <w:rPr>
          <w:rFonts w:ascii="仿宋_GB2312" w:eastAsia="仿宋_GB2312"/>
          <w:b/>
          <w:color w:val="auto"/>
          <w:sz w:val="44"/>
          <w:szCs w:val="44"/>
          <w:highlight w:val="none"/>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投标人提交电子投标文件须知</w:t>
      </w:r>
    </w:p>
    <w:p w14:paraId="3F68CD5B">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329AE44A">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14:paraId="3301382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14:paraId="50D41997">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14:paraId="73E6A57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14:paraId="7267EBB3">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14:paraId="41692507">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14:paraId="7F0D6FC6">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14:paraId="4185F77D">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4B745A4A">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49B8A798">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（一）投标文件中须加盖公章部分均采用投标人CA电子签章，否则视为投标无效。</w:t>
      </w:r>
    </w:p>
    <w:p w14:paraId="00E45451">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12544E90">
      <w:pPr>
        <w:jc w:val="left"/>
        <w:rPr>
          <w:rFonts w:ascii="仿宋_GB2312" w:eastAsia="仿宋_GB2312"/>
          <w:b/>
          <w:bCs/>
          <w:color w:val="auto"/>
          <w:sz w:val="32"/>
          <w:szCs w:val="32"/>
          <w:highlight w:val="none"/>
        </w:rPr>
        <w:sectPr>
          <w:pgSz w:w="11906" w:h="16838"/>
          <w:pgMar w:top="1440" w:right="1274" w:bottom="1440" w:left="1440" w:header="851" w:footer="992" w:gutter="0"/>
          <w:cols w:space="720" w:num="1"/>
          <w:docGrid w:linePitch="312" w:charSpace="0"/>
        </w:sectPr>
      </w:pPr>
      <w:bookmarkStart w:id="92" w:name="_Hlk50566209"/>
    </w:p>
    <w:bookmarkEnd w:id="92"/>
    <w:p w14:paraId="33790EA9">
      <w:pPr>
        <w:adjustRightInd w:val="0"/>
        <w:snapToGrid w:val="0"/>
        <w:spacing w:line="460" w:lineRule="exact"/>
        <w:jc w:val="left"/>
        <w:rPr>
          <w:rFonts w:ascii="仿宋_GB2312" w:eastAsia="仿宋_GB2312"/>
          <w:b/>
          <w:color w:val="auto"/>
          <w:sz w:val="44"/>
          <w:szCs w:val="44"/>
          <w:highlight w:val="none"/>
        </w:rPr>
      </w:pPr>
    </w:p>
    <w:p w14:paraId="46343646">
      <w:pPr>
        <w:jc w:val="center"/>
        <w:rPr>
          <w:rFonts w:ascii="仿宋_GB2312" w:eastAsia="仿宋_GB2312"/>
          <w:b/>
          <w:color w:val="auto"/>
          <w:sz w:val="44"/>
          <w:szCs w:val="44"/>
          <w:highlight w:val="none"/>
        </w:rPr>
      </w:pPr>
    </w:p>
    <w:p w14:paraId="5C12E858">
      <w:pPr>
        <w:jc w:val="center"/>
        <w:rPr>
          <w:rFonts w:ascii="仿宋_GB2312" w:eastAsia="仿宋_GB2312"/>
          <w:b/>
          <w:color w:val="auto"/>
          <w:sz w:val="44"/>
          <w:szCs w:val="44"/>
          <w:highlight w:val="none"/>
        </w:rPr>
      </w:pPr>
    </w:p>
    <w:p w14:paraId="5C685015">
      <w:pPr>
        <w:jc w:val="center"/>
        <w:rPr>
          <w:rFonts w:ascii="仿宋_GB2312" w:eastAsia="仿宋_GB2312"/>
          <w:b/>
          <w:color w:val="auto"/>
          <w:sz w:val="44"/>
          <w:szCs w:val="44"/>
          <w:highlight w:val="none"/>
        </w:rPr>
      </w:pPr>
    </w:p>
    <w:p w14:paraId="28D526D9">
      <w:pPr>
        <w:jc w:val="center"/>
        <w:rPr>
          <w:rFonts w:ascii="仿宋_GB2312" w:eastAsia="仿宋_GB2312"/>
          <w:b/>
          <w:color w:val="auto"/>
          <w:sz w:val="44"/>
          <w:szCs w:val="44"/>
          <w:highlight w:val="none"/>
        </w:rPr>
      </w:pPr>
    </w:p>
    <w:p w14:paraId="144017EB">
      <w:pPr>
        <w:jc w:val="center"/>
        <w:rPr>
          <w:rFonts w:ascii="仿宋_GB2312" w:eastAsia="仿宋_GB2312"/>
          <w:b/>
          <w:color w:val="auto"/>
          <w:sz w:val="44"/>
          <w:szCs w:val="44"/>
          <w:highlight w:val="none"/>
        </w:rPr>
      </w:pPr>
    </w:p>
    <w:p w14:paraId="79E257FA">
      <w:pPr>
        <w:jc w:val="center"/>
        <w:rPr>
          <w:rFonts w:ascii="仿宋_GB2312" w:eastAsia="仿宋_GB2312"/>
          <w:b/>
          <w:color w:val="auto"/>
          <w:sz w:val="44"/>
          <w:szCs w:val="44"/>
          <w:highlight w:val="none"/>
        </w:rPr>
      </w:pPr>
    </w:p>
    <w:p w14:paraId="7B560834">
      <w:pPr>
        <w:jc w:val="center"/>
        <w:rPr>
          <w:rFonts w:ascii="仿宋_GB2312" w:eastAsia="仿宋_GB2312"/>
          <w:b/>
          <w:color w:val="auto"/>
          <w:sz w:val="44"/>
          <w:szCs w:val="44"/>
          <w:highlight w:val="none"/>
        </w:rPr>
      </w:pPr>
    </w:p>
    <w:p w14:paraId="2E85B2CB">
      <w:pPr>
        <w:jc w:val="center"/>
        <w:rPr>
          <w:rFonts w:ascii="仿宋_GB2312" w:eastAsia="仿宋_GB2312"/>
          <w:b/>
          <w:color w:val="auto"/>
          <w:sz w:val="44"/>
          <w:szCs w:val="44"/>
          <w:highlight w:val="none"/>
        </w:rPr>
      </w:pPr>
    </w:p>
    <w:p w14:paraId="5A28F1FB">
      <w:pPr>
        <w:jc w:val="center"/>
        <w:rPr>
          <w:rFonts w:ascii="仿宋_GB2312" w:eastAsia="仿宋_GB2312"/>
          <w:b/>
          <w:color w:val="auto"/>
          <w:sz w:val="44"/>
          <w:szCs w:val="44"/>
          <w:highlight w:val="none"/>
        </w:rPr>
      </w:pPr>
    </w:p>
    <w:p w14:paraId="6FD81B06">
      <w:pPr>
        <w:jc w:val="center"/>
        <w:rPr>
          <w:rFonts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14:paraId="5091A426">
      <w:pPr>
        <w:snapToGrid w:val="0"/>
        <w:spacing w:before="50" w:after="120" w:afterLines="50" w:line="360" w:lineRule="exact"/>
        <w:jc w:val="left"/>
        <w:rPr>
          <w:rFonts w:ascii="仿宋_GB2312" w:eastAsia="仿宋_GB2312"/>
          <w:b/>
          <w:color w:val="auto"/>
          <w:sz w:val="44"/>
          <w:szCs w:val="44"/>
          <w:highlight w:val="none"/>
        </w:rPr>
      </w:pPr>
    </w:p>
    <w:p w14:paraId="7E532017">
      <w:pPr>
        <w:snapToGrid w:val="0"/>
        <w:spacing w:before="50" w:after="120" w:afterLines="50" w:line="360" w:lineRule="exact"/>
        <w:jc w:val="left"/>
        <w:rPr>
          <w:rFonts w:ascii="仿宋_GB2312" w:eastAsia="仿宋_GB2312"/>
          <w:b/>
          <w:color w:val="auto"/>
          <w:sz w:val="44"/>
          <w:szCs w:val="44"/>
          <w:highlight w:val="none"/>
        </w:rPr>
      </w:pPr>
    </w:p>
    <w:p w14:paraId="56030DD6">
      <w:pPr>
        <w:snapToGrid w:val="0"/>
        <w:spacing w:before="50" w:after="120" w:afterLines="50" w:line="360" w:lineRule="exact"/>
        <w:jc w:val="left"/>
        <w:rPr>
          <w:rFonts w:ascii="仿宋_GB2312" w:eastAsia="仿宋_GB2312"/>
          <w:b/>
          <w:color w:val="auto"/>
          <w:sz w:val="44"/>
          <w:szCs w:val="44"/>
          <w:highlight w:val="none"/>
        </w:rPr>
      </w:pPr>
    </w:p>
    <w:p w14:paraId="4E36B1C5">
      <w:pPr>
        <w:snapToGrid w:val="0"/>
        <w:spacing w:before="50" w:after="120" w:afterLines="50" w:line="360" w:lineRule="exact"/>
        <w:jc w:val="left"/>
        <w:rPr>
          <w:rFonts w:ascii="仿宋_GB2312" w:eastAsia="仿宋_GB2312"/>
          <w:b/>
          <w:color w:val="auto"/>
          <w:sz w:val="44"/>
          <w:szCs w:val="44"/>
          <w:highlight w:val="none"/>
        </w:rPr>
      </w:pPr>
    </w:p>
    <w:p w14:paraId="234EA30B">
      <w:pPr>
        <w:snapToGrid w:val="0"/>
        <w:spacing w:before="50" w:after="120" w:afterLines="50" w:line="360" w:lineRule="exact"/>
        <w:jc w:val="left"/>
        <w:rPr>
          <w:rFonts w:ascii="仿宋_GB2312" w:eastAsia="仿宋_GB2312"/>
          <w:b/>
          <w:color w:val="auto"/>
          <w:sz w:val="44"/>
          <w:szCs w:val="44"/>
          <w:highlight w:val="none"/>
        </w:rPr>
      </w:pPr>
    </w:p>
    <w:p w14:paraId="1AD1939F">
      <w:pPr>
        <w:snapToGrid w:val="0"/>
        <w:spacing w:before="50" w:after="120" w:afterLines="50" w:line="360" w:lineRule="exact"/>
        <w:jc w:val="left"/>
        <w:rPr>
          <w:rFonts w:ascii="仿宋_GB2312" w:eastAsia="仿宋_GB2312"/>
          <w:b/>
          <w:color w:val="auto"/>
          <w:sz w:val="44"/>
          <w:szCs w:val="44"/>
          <w:highlight w:val="none"/>
        </w:rPr>
      </w:pPr>
    </w:p>
    <w:p w14:paraId="7518FE32">
      <w:pPr>
        <w:snapToGrid w:val="0"/>
        <w:spacing w:before="50" w:after="120" w:afterLines="50" w:line="360" w:lineRule="exact"/>
        <w:jc w:val="left"/>
        <w:rPr>
          <w:rFonts w:ascii="仿宋_GB2312" w:eastAsia="仿宋_GB2312"/>
          <w:b/>
          <w:color w:val="auto"/>
          <w:sz w:val="44"/>
          <w:szCs w:val="44"/>
          <w:highlight w:val="none"/>
        </w:rPr>
      </w:pPr>
    </w:p>
    <w:p w14:paraId="5ADCB049">
      <w:pPr>
        <w:snapToGrid w:val="0"/>
        <w:spacing w:before="50" w:after="120" w:afterLines="50" w:line="360" w:lineRule="exact"/>
        <w:jc w:val="left"/>
        <w:rPr>
          <w:rFonts w:ascii="仿宋_GB2312" w:eastAsia="仿宋_GB2312"/>
          <w:b/>
          <w:color w:val="auto"/>
          <w:sz w:val="44"/>
          <w:szCs w:val="44"/>
          <w:highlight w:val="none"/>
        </w:rPr>
      </w:pPr>
    </w:p>
    <w:p w14:paraId="5F63BE8E">
      <w:pPr>
        <w:snapToGrid w:val="0"/>
        <w:spacing w:before="50" w:after="120" w:afterLines="50" w:line="360" w:lineRule="exact"/>
        <w:jc w:val="left"/>
        <w:rPr>
          <w:rFonts w:ascii="仿宋_GB2312" w:eastAsia="仿宋_GB2312"/>
          <w:b/>
          <w:color w:val="auto"/>
          <w:sz w:val="44"/>
          <w:szCs w:val="44"/>
          <w:highlight w:val="none"/>
        </w:rPr>
      </w:pPr>
    </w:p>
    <w:p w14:paraId="109225DB">
      <w:pPr>
        <w:snapToGrid w:val="0"/>
        <w:spacing w:before="50" w:after="120" w:afterLines="50" w:line="360" w:lineRule="exact"/>
        <w:jc w:val="left"/>
        <w:rPr>
          <w:rFonts w:ascii="仿宋_GB2312" w:eastAsia="仿宋_GB2312"/>
          <w:b/>
          <w:color w:val="auto"/>
          <w:sz w:val="44"/>
          <w:szCs w:val="44"/>
          <w:highlight w:val="none"/>
        </w:rPr>
      </w:pPr>
    </w:p>
    <w:p w14:paraId="51C2F4FC">
      <w:pPr>
        <w:snapToGrid w:val="0"/>
        <w:spacing w:before="50" w:after="120" w:afterLines="50" w:line="360" w:lineRule="exact"/>
        <w:jc w:val="left"/>
        <w:rPr>
          <w:rFonts w:ascii="仿宋_GB2312" w:eastAsia="仿宋_GB2312"/>
          <w:b/>
          <w:color w:val="auto"/>
          <w:sz w:val="44"/>
          <w:szCs w:val="44"/>
          <w:highlight w:val="none"/>
        </w:rPr>
      </w:pPr>
    </w:p>
    <w:p w14:paraId="3F3D4AC1">
      <w:pPr>
        <w:snapToGrid w:val="0"/>
        <w:spacing w:before="50" w:after="120" w:afterLines="50" w:line="360" w:lineRule="exact"/>
        <w:jc w:val="left"/>
        <w:rPr>
          <w:rFonts w:ascii="仿宋_GB2312" w:eastAsia="仿宋_GB2312"/>
          <w:b/>
          <w:color w:val="auto"/>
          <w:sz w:val="44"/>
          <w:szCs w:val="44"/>
          <w:highlight w:val="none"/>
        </w:rPr>
      </w:pPr>
    </w:p>
    <w:p w14:paraId="2D699479">
      <w:pPr>
        <w:snapToGrid w:val="0"/>
        <w:spacing w:before="50" w:after="120" w:afterLines="50" w:line="360" w:lineRule="exact"/>
        <w:jc w:val="left"/>
        <w:rPr>
          <w:rFonts w:ascii="仿宋_GB2312" w:eastAsia="仿宋_GB2312"/>
          <w:b/>
          <w:color w:val="auto"/>
          <w:sz w:val="44"/>
          <w:szCs w:val="44"/>
          <w:highlight w:val="none"/>
        </w:rPr>
      </w:pPr>
    </w:p>
    <w:p w14:paraId="4671AEF0">
      <w:pPr>
        <w:snapToGrid w:val="0"/>
        <w:spacing w:before="50" w:after="120" w:afterLines="50" w:line="360" w:lineRule="exact"/>
        <w:jc w:val="left"/>
        <w:rPr>
          <w:rFonts w:ascii="仿宋_GB2312" w:eastAsia="仿宋_GB2312"/>
          <w:b/>
          <w:color w:val="auto"/>
          <w:sz w:val="44"/>
          <w:szCs w:val="44"/>
          <w:highlight w:val="none"/>
        </w:rPr>
      </w:pPr>
    </w:p>
    <w:p w14:paraId="125103E2">
      <w:pPr>
        <w:snapToGrid w:val="0"/>
        <w:spacing w:before="50" w:after="120" w:afterLines="50" w:line="360" w:lineRule="exact"/>
        <w:jc w:val="left"/>
        <w:rPr>
          <w:rFonts w:ascii="仿宋_GB2312" w:eastAsia="仿宋_GB2312"/>
          <w:b/>
          <w:color w:val="auto"/>
          <w:sz w:val="44"/>
          <w:szCs w:val="44"/>
          <w:highlight w:val="none"/>
        </w:rPr>
      </w:pPr>
    </w:p>
    <w:p w14:paraId="490EAEA5">
      <w:pPr>
        <w:snapToGrid w:val="0"/>
        <w:spacing w:before="50" w:after="120" w:afterLines="50" w:line="360" w:lineRule="exact"/>
        <w:jc w:val="left"/>
        <w:rPr>
          <w:rFonts w:ascii="仿宋_GB2312" w:eastAsia="仿宋_GB2312"/>
          <w:b/>
          <w:color w:val="auto"/>
          <w:sz w:val="44"/>
          <w:szCs w:val="44"/>
          <w:highlight w:val="none"/>
        </w:rPr>
      </w:pPr>
    </w:p>
    <w:p w14:paraId="09D707AB">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3961ABF0">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672C0FDF">
      <w:pPr>
        <w:pStyle w:val="32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15AB842">
      <w:pPr>
        <w:pStyle w:val="32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14:paraId="19A63A0F">
      <w:pPr>
        <w:pStyle w:val="32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80D35D9">
      <w:pPr>
        <w:pStyle w:val="32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E6A3D87">
      <w:pPr>
        <w:tabs>
          <w:tab w:val="left" w:pos="3870"/>
          <w:tab w:val="left" w:pos="4085"/>
        </w:tabs>
        <w:snapToGrid w:val="0"/>
        <w:spacing w:line="500" w:lineRule="exact"/>
        <w:ind w:firstLine="480" w:firstLineChars="200"/>
        <w:jc w:val="left"/>
        <w:rPr>
          <w:rFonts w:ascii="仿宋_GB2312" w:eastAsia="仿宋_GB2312"/>
          <w:color w:val="auto"/>
          <w:sz w:val="24"/>
          <w:highlight w:val="none"/>
        </w:rPr>
        <w:sectPr>
          <w:pgSz w:w="11906" w:h="16838"/>
          <w:pgMar w:top="1440" w:right="991" w:bottom="1440" w:left="1440" w:header="851" w:footer="992" w:gutter="0"/>
          <w:cols w:space="720" w:num="1"/>
          <w:docGrid w:linePitch="312" w:charSpace="0"/>
        </w:sectPr>
      </w:pPr>
    </w:p>
    <w:p w14:paraId="4900330F">
      <w:pPr>
        <w:pStyle w:val="75"/>
        <w:numPr>
          <w:ilvl w:val="0"/>
          <w:numId w:val="5"/>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法定代表人身份证明书格式（必须提供）：</w:t>
      </w:r>
    </w:p>
    <w:p w14:paraId="6C356B49">
      <w:pPr>
        <w:pStyle w:val="27"/>
        <w:ind w:left="-10" w:firstLine="10" w:firstLineChars="3"/>
        <w:jc w:val="center"/>
        <w:rPr>
          <w:rFonts w:ascii="仿宋_GB2312" w:hAnsi="Times New Roman" w:eastAsia="仿宋_GB2312"/>
          <w:b/>
          <w:color w:val="auto"/>
          <w:sz w:val="32"/>
          <w:highlight w:val="none"/>
        </w:rPr>
      </w:pPr>
    </w:p>
    <w:p w14:paraId="5861C09F">
      <w:pPr>
        <w:pStyle w:val="27"/>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14:paraId="392787FA">
      <w:pPr>
        <w:pStyle w:val="27"/>
        <w:ind w:left="-10" w:firstLine="13" w:firstLineChars="3"/>
        <w:jc w:val="center"/>
        <w:rPr>
          <w:rFonts w:ascii="仿宋_GB2312" w:hAnsi="Times New Roman" w:eastAsia="仿宋_GB2312"/>
          <w:b/>
          <w:color w:val="auto"/>
          <w:sz w:val="44"/>
          <w:highlight w:val="none"/>
        </w:rPr>
      </w:pPr>
    </w:p>
    <w:p w14:paraId="3C985118">
      <w:pPr>
        <w:pStyle w:val="27"/>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14:paraId="3A6BE64D">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14:paraId="586EF6FB">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14:paraId="3405E150">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14:paraId="60A183A4">
      <w:pPr>
        <w:pStyle w:val="27"/>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14:paraId="2F4412A8">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14:paraId="618C75F8">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14:paraId="64969B1C">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14:paraId="00C97038">
      <w:pPr>
        <w:pStyle w:val="27"/>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14:paraId="4AE2CF2A">
      <w:pPr>
        <w:pStyle w:val="27"/>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7A324849">
      <w:pPr>
        <w:pStyle w:val="27"/>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760C0F81">
      <w:pPr>
        <w:pStyle w:val="27"/>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ascii="仿宋_GB2312" w:hAnsi="仿宋_GB2312" w:eastAsia="仿宋_GB2312" w:cs="仿宋_GB2312"/>
                              </w:rPr>
                            </w:pPr>
                          </w:p>
                          <w:p w14:paraId="4E9EE267">
                            <w:pPr>
                              <w:jc w:val="left"/>
                              <w:rPr>
                                <w:rFonts w:ascii="仿宋_GB2312" w:hAnsi="仿宋_GB2312" w:eastAsia="仿宋_GB2312" w:cs="仿宋_GB2312"/>
                              </w:rPr>
                            </w:pPr>
                          </w:p>
                          <w:p w14:paraId="40605EB0">
                            <w:pPr>
                              <w:jc w:val="left"/>
                              <w:rPr>
                                <w:rFonts w:ascii="仿宋_GB2312" w:hAnsi="仿宋_GB2312" w:eastAsia="仿宋_GB2312" w:cs="仿宋_GB2312"/>
                              </w:rPr>
                            </w:pPr>
                          </w:p>
                          <w:p w14:paraId="4C1D5489">
                            <w:pPr>
                              <w:jc w:val="center"/>
                              <w:rPr>
                                <w:rFonts w:ascii="仿宋_GB2312" w:hAnsi="仿宋_GB2312" w:eastAsia="仿宋_GB2312" w:cs="仿宋_GB2312"/>
                              </w:rPr>
                            </w:pPr>
                          </w:p>
                          <w:p w14:paraId="1C40FA5E">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ascii="仿宋_GB2312" w:hAnsi="仿宋_GB2312" w:eastAsia="仿宋_GB2312" w:cs="仿宋_GB2312"/>
                        </w:rPr>
                      </w:pPr>
                    </w:p>
                    <w:p w14:paraId="4E9EE267">
                      <w:pPr>
                        <w:jc w:val="left"/>
                        <w:rPr>
                          <w:rFonts w:ascii="仿宋_GB2312" w:hAnsi="仿宋_GB2312" w:eastAsia="仿宋_GB2312" w:cs="仿宋_GB2312"/>
                        </w:rPr>
                      </w:pPr>
                    </w:p>
                    <w:p w14:paraId="40605EB0">
                      <w:pPr>
                        <w:jc w:val="left"/>
                        <w:rPr>
                          <w:rFonts w:ascii="仿宋_GB2312" w:hAnsi="仿宋_GB2312" w:eastAsia="仿宋_GB2312" w:cs="仿宋_GB2312"/>
                        </w:rPr>
                      </w:pPr>
                    </w:p>
                    <w:p w14:paraId="4C1D5489">
                      <w:pPr>
                        <w:jc w:val="center"/>
                        <w:rPr>
                          <w:rFonts w:ascii="仿宋_GB2312" w:hAnsi="仿宋_GB2312" w:eastAsia="仿宋_GB2312" w:cs="仿宋_GB2312"/>
                        </w:rPr>
                      </w:pPr>
                    </w:p>
                    <w:p w14:paraId="1C40FA5E">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7"/>
        <w:spacing w:line="480" w:lineRule="exact"/>
        <w:rPr>
          <w:rFonts w:ascii="仿宋_GB2312" w:hAnsi="Times New Roman" w:eastAsia="仿宋_GB2312"/>
          <w:color w:val="auto"/>
          <w:highlight w:val="none"/>
        </w:rPr>
      </w:pPr>
    </w:p>
    <w:p w14:paraId="06C6AAA8">
      <w:pPr>
        <w:pStyle w:val="27"/>
        <w:spacing w:line="480" w:lineRule="exact"/>
        <w:rPr>
          <w:rFonts w:ascii="仿宋_GB2312" w:hAnsi="Times New Roman" w:eastAsia="仿宋_GB2312"/>
          <w:color w:val="auto"/>
          <w:highlight w:val="none"/>
        </w:rPr>
      </w:pPr>
    </w:p>
    <w:p w14:paraId="0E8D9626">
      <w:pPr>
        <w:pStyle w:val="27"/>
        <w:spacing w:line="480" w:lineRule="exact"/>
        <w:rPr>
          <w:rFonts w:ascii="仿宋_GB2312" w:hAnsi="Times New Roman" w:eastAsia="仿宋_GB2312"/>
          <w:color w:val="auto"/>
          <w:highlight w:val="none"/>
        </w:rPr>
      </w:pPr>
    </w:p>
    <w:p w14:paraId="68C5DC3C">
      <w:pPr>
        <w:pStyle w:val="27"/>
        <w:spacing w:line="480" w:lineRule="exact"/>
        <w:rPr>
          <w:rFonts w:ascii="仿宋_GB2312" w:hAnsi="Times New Roman" w:eastAsia="仿宋_GB2312"/>
          <w:color w:val="auto"/>
          <w:highlight w:val="none"/>
        </w:rPr>
      </w:pPr>
    </w:p>
    <w:p w14:paraId="099EDEFD">
      <w:pPr>
        <w:pStyle w:val="27"/>
        <w:spacing w:line="240" w:lineRule="atLeast"/>
        <w:ind w:firstLine="6300" w:firstLineChars="3000"/>
        <w:rPr>
          <w:rFonts w:ascii="仿宋_GB2312" w:hAnsi="Times New Roman" w:eastAsia="仿宋_GB2312"/>
          <w:color w:val="auto"/>
          <w:highlight w:val="none"/>
        </w:rPr>
      </w:pPr>
    </w:p>
    <w:p w14:paraId="2EDD46AF">
      <w:pPr>
        <w:pStyle w:val="27"/>
        <w:spacing w:line="480" w:lineRule="exact"/>
        <w:rPr>
          <w:rFonts w:ascii="仿宋_GB2312" w:hAnsi="Times New Roman" w:eastAsia="仿宋_GB2312"/>
          <w:color w:val="auto"/>
          <w:highlight w:val="none"/>
        </w:rPr>
      </w:pPr>
    </w:p>
    <w:p w14:paraId="79ED78F1">
      <w:pPr>
        <w:pStyle w:val="27"/>
        <w:spacing w:line="240" w:lineRule="exact"/>
        <w:rPr>
          <w:rFonts w:ascii="仿宋_GB2312" w:hAnsi="Times New Roman" w:eastAsia="仿宋_GB2312"/>
          <w:color w:val="auto"/>
          <w:highlight w:val="none"/>
        </w:rPr>
      </w:pPr>
    </w:p>
    <w:p w14:paraId="5CDBAD87">
      <w:pPr>
        <w:pStyle w:val="27"/>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ascii="仿宋_GB2312" w:hAnsi="仿宋_GB2312" w:eastAsia="仿宋_GB2312" w:cs="仿宋_GB2312"/>
                              </w:rPr>
                            </w:pPr>
                          </w:p>
                          <w:p w14:paraId="30BD7B83">
                            <w:pPr>
                              <w:jc w:val="left"/>
                              <w:rPr>
                                <w:rFonts w:ascii="仿宋_GB2312" w:hAnsi="仿宋_GB2312" w:eastAsia="仿宋_GB2312" w:cs="仿宋_GB2312"/>
                              </w:rPr>
                            </w:pPr>
                          </w:p>
                          <w:p w14:paraId="70381F43">
                            <w:pPr>
                              <w:jc w:val="left"/>
                              <w:rPr>
                                <w:rFonts w:ascii="仿宋_GB2312" w:hAnsi="仿宋_GB2312" w:eastAsia="仿宋_GB2312" w:cs="仿宋_GB2312"/>
                              </w:rPr>
                            </w:pPr>
                          </w:p>
                          <w:p w14:paraId="341442E7">
                            <w:pPr>
                              <w:jc w:val="left"/>
                              <w:rPr>
                                <w:rFonts w:ascii="仿宋_GB2312" w:hAnsi="仿宋_GB2312" w:eastAsia="仿宋_GB2312" w:cs="仿宋_GB2312"/>
                              </w:rPr>
                            </w:pPr>
                          </w:p>
                          <w:p w14:paraId="0857719C">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ascii="仿宋_GB2312" w:hAnsi="仿宋_GB2312" w:eastAsia="仿宋_GB2312" w:cs="仿宋_GB2312"/>
                        </w:rPr>
                      </w:pPr>
                    </w:p>
                    <w:p w14:paraId="30BD7B83">
                      <w:pPr>
                        <w:jc w:val="left"/>
                        <w:rPr>
                          <w:rFonts w:ascii="仿宋_GB2312" w:hAnsi="仿宋_GB2312" w:eastAsia="仿宋_GB2312" w:cs="仿宋_GB2312"/>
                        </w:rPr>
                      </w:pPr>
                    </w:p>
                    <w:p w14:paraId="70381F43">
                      <w:pPr>
                        <w:jc w:val="left"/>
                        <w:rPr>
                          <w:rFonts w:ascii="仿宋_GB2312" w:hAnsi="仿宋_GB2312" w:eastAsia="仿宋_GB2312" w:cs="仿宋_GB2312"/>
                        </w:rPr>
                      </w:pPr>
                    </w:p>
                    <w:p w14:paraId="341442E7">
                      <w:pPr>
                        <w:jc w:val="left"/>
                        <w:rPr>
                          <w:rFonts w:ascii="仿宋_GB2312" w:hAnsi="仿宋_GB2312" w:eastAsia="仿宋_GB2312" w:cs="仿宋_GB2312"/>
                        </w:rPr>
                      </w:pPr>
                    </w:p>
                    <w:p w14:paraId="0857719C">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7"/>
        <w:spacing w:line="240" w:lineRule="exact"/>
        <w:rPr>
          <w:rFonts w:ascii="仿宋_GB2312" w:hAnsi="Times New Roman" w:eastAsia="仿宋_GB2312"/>
          <w:color w:val="auto"/>
          <w:highlight w:val="none"/>
        </w:rPr>
      </w:pPr>
    </w:p>
    <w:p w14:paraId="0DD3F56F">
      <w:pPr>
        <w:pStyle w:val="27"/>
        <w:spacing w:line="240" w:lineRule="exact"/>
        <w:rPr>
          <w:rFonts w:ascii="仿宋_GB2312" w:hAnsi="Times New Roman" w:eastAsia="仿宋_GB2312"/>
          <w:color w:val="auto"/>
          <w:sz w:val="44"/>
          <w:highlight w:val="none"/>
        </w:rPr>
      </w:pPr>
    </w:p>
    <w:p w14:paraId="177B63FD">
      <w:pPr>
        <w:pStyle w:val="27"/>
        <w:spacing w:line="240" w:lineRule="exact"/>
        <w:rPr>
          <w:rFonts w:ascii="仿宋_GB2312" w:hAnsi="Times New Roman" w:eastAsia="仿宋_GB2312"/>
          <w:color w:val="auto"/>
          <w:sz w:val="44"/>
          <w:highlight w:val="none"/>
        </w:rPr>
      </w:pPr>
    </w:p>
    <w:p w14:paraId="73B7B161">
      <w:pPr>
        <w:pStyle w:val="27"/>
        <w:spacing w:line="240" w:lineRule="exact"/>
        <w:rPr>
          <w:rFonts w:ascii="仿宋_GB2312" w:hAnsi="Times New Roman" w:eastAsia="仿宋_GB2312"/>
          <w:color w:val="auto"/>
          <w:sz w:val="44"/>
          <w:highlight w:val="none"/>
        </w:rPr>
      </w:pPr>
    </w:p>
    <w:p w14:paraId="691CD996">
      <w:pPr>
        <w:pStyle w:val="27"/>
        <w:spacing w:line="240" w:lineRule="exact"/>
        <w:rPr>
          <w:rFonts w:ascii="仿宋_GB2312" w:hAnsi="Times New Roman" w:eastAsia="仿宋_GB2312"/>
          <w:color w:val="auto"/>
          <w:sz w:val="44"/>
          <w:highlight w:val="none"/>
        </w:rPr>
      </w:pPr>
    </w:p>
    <w:p w14:paraId="12D4395E">
      <w:pPr>
        <w:jc w:val="center"/>
        <w:rPr>
          <w:rFonts w:ascii="仿宋_GB2312" w:eastAsia="仿宋_GB2312"/>
          <w:color w:val="auto"/>
          <w:highlight w:val="none"/>
        </w:rPr>
      </w:pPr>
    </w:p>
    <w:p w14:paraId="72A997DF">
      <w:pPr>
        <w:jc w:val="center"/>
        <w:rPr>
          <w:rFonts w:ascii="仿宋_GB2312" w:eastAsia="仿宋_GB2312"/>
          <w:color w:val="auto"/>
          <w:highlight w:val="none"/>
        </w:rPr>
      </w:pPr>
      <w:r>
        <w:rPr>
          <w:rFonts w:hint="eastAsia" w:ascii="仿宋_GB2312" w:eastAsia="仿宋_GB2312"/>
          <w:color w:val="auto"/>
          <w:highlight w:val="none"/>
        </w:rPr>
        <w:t xml:space="preserve">      </w:t>
      </w:r>
    </w:p>
    <w:p w14:paraId="6F344636">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14:paraId="43767DBA">
      <w:pPr>
        <w:pStyle w:val="27"/>
        <w:spacing w:line="240" w:lineRule="exact"/>
        <w:rPr>
          <w:rFonts w:ascii="仿宋_GB2312" w:hAnsi="Times New Roman" w:eastAsia="仿宋_GB2312"/>
          <w:color w:val="auto"/>
          <w:sz w:val="44"/>
          <w:highlight w:val="none"/>
        </w:rPr>
      </w:pPr>
    </w:p>
    <w:p w14:paraId="33C22901">
      <w:pPr>
        <w:pStyle w:val="27"/>
        <w:spacing w:line="240" w:lineRule="atLeast"/>
        <w:ind w:firstLine="6615" w:firstLineChars="3150"/>
        <w:rPr>
          <w:rFonts w:ascii="仿宋_GB2312" w:hAnsi="Times New Roman" w:eastAsia="仿宋_GB2312"/>
          <w:color w:val="auto"/>
          <w:highlight w:val="none"/>
        </w:rPr>
      </w:pPr>
    </w:p>
    <w:p w14:paraId="6079A499">
      <w:pPr>
        <w:pStyle w:val="27"/>
        <w:spacing w:line="240" w:lineRule="atLeast"/>
        <w:ind w:firstLine="6615" w:firstLineChars="3150"/>
        <w:rPr>
          <w:rFonts w:ascii="仿宋_GB2312" w:hAnsi="Times New Roman" w:eastAsia="仿宋_GB2312"/>
          <w:color w:val="auto"/>
          <w:highlight w:val="none"/>
        </w:rPr>
      </w:pPr>
    </w:p>
    <w:p w14:paraId="6E347CB1">
      <w:pPr>
        <w:pStyle w:val="27"/>
        <w:spacing w:line="240" w:lineRule="atLeast"/>
        <w:rPr>
          <w:rFonts w:ascii="仿宋_GB2312" w:hAnsi="Times New Roman" w:eastAsia="仿宋_GB2312"/>
          <w:color w:val="auto"/>
          <w:highlight w:val="none"/>
        </w:rPr>
      </w:pPr>
    </w:p>
    <w:p w14:paraId="48AC44AB">
      <w:pPr>
        <w:pStyle w:val="27"/>
        <w:spacing w:line="360" w:lineRule="exact"/>
        <w:ind w:firstLine="5460" w:firstLineChars="260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14:paraId="13D33E4C">
      <w:pPr>
        <w:pStyle w:val="27"/>
        <w:spacing w:line="360" w:lineRule="exact"/>
        <w:rPr>
          <w:rFonts w:ascii="仿宋_GB2312" w:eastAsia="仿宋_GB2312"/>
          <w:b/>
          <w:color w:val="auto"/>
          <w:sz w:val="24"/>
          <w:highlight w:val="none"/>
        </w:rPr>
      </w:pPr>
    </w:p>
    <w:p w14:paraId="18AD5769">
      <w:pPr>
        <w:pStyle w:val="27"/>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3D1CC792">
      <w:pPr>
        <w:pStyle w:val="27"/>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cols w:space="720" w:num="1"/>
          <w:docGrid w:linePitch="312" w:charSpace="0"/>
        </w:sectPr>
      </w:pPr>
    </w:p>
    <w:p w14:paraId="0778F798">
      <w:pPr>
        <w:pStyle w:val="27"/>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14:paraId="46BF4A00">
      <w:pPr>
        <w:pStyle w:val="27"/>
        <w:spacing w:line="320" w:lineRule="exact"/>
        <w:jc w:val="center"/>
        <w:rPr>
          <w:rFonts w:ascii="仿宋_GB2312" w:hAnsi="Times New Roman" w:eastAsia="仿宋_GB2312"/>
          <w:color w:val="auto"/>
          <w:sz w:val="32"/>
          <w:highlight w:val="none"/>
        </w:rPr>
      </w:pPr>
    </w:p>
    <w:p w14:paraId="3386BC4A">
      <w:pPr>
        <w:pStyle w:val="27"/>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14:paraId="52F23800">
      <w:pPr>
        <w:snapToGrid w:val="0"/>
        <w:spacing w:line="400" w:lineRule="exact"/>
        <w:rPr>
          <w:rFonts w:ascii="仿宋_GB2312" w:eastAsia="仿宋_GB2312"/>
          <w:bCs/>
          <w:color w:val="auto"/>
          <w:szCs w:val="21"/>
          <w:highlight w:val="none"/>
        </w:rPr>
      </w:pPr>
    </w:p>
    <w:p w14:paraId="315B3F07">
      <w:pPr>
        <w:snapToGrid w:val="0"/>
        <w:spacing w:line="360" w:lineRule="exact"/>
        <w:rPr>
          <w:rFonts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柳州市工人医院</w:t>
      </w:r>
      <w:r>
        <w:rPr>
          <w:rFonts w:hint="eastAsia" w:ascii="仿宋_GB2312" w:hAnsi="宋体" w:eastAsia="仿宋_GB2312"/>
          <w:color w:val="auto"/>
          <w:szCs w:val="21"/>
          <w:highlight w:val="none"/>
          <w:u w:val="single"/>
        </w:rPr>
        <w:t>、柳州市政府集中采购中心：</w:t>
      </w:r>
    </w:p>
    <w:p w14:paraId="148DC005">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7891507C">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79C9912A">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44D2FCA8">
      <w:pPr>
        <w:snapToGrid w:val="0"/>
        <w:spacing w:line="360" w:lineRule="exact"/>
        <w:rPr>
          <w:rFonts w:ascii="仿宋_GB2312" w:eastAsia="仿宋_GB2312"/>
          <w:color w:val="auto"/>
          <w:szCs w:val="21"/>
          <w:highlight w:val="none"/>
        </w:rPr>
      </w:pPr>
    </w:p>
    <w:p w14:paraId="3E4E29FD">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57ADB5C9">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3E23C8EB">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7DDFC499">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12E5D01B">
      <w:pPr>
        <w:pStyle w:val="27"/>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156D617F">
      <w:pPr>
        <w:pStyle w:val="27"/>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ascii="仿宋_GB2312" w:hAnsi="仿宋_GB2312" w:eastAsia="仿宋_GB2312" w:cs="仿宋_GB2312"/>
                              </w:rPr>
                            </w:pPr>
                          </w:p>
                          <w:p w14:paraId="50EA37CB">
                            <w:pPr>
                              <w:jc w:val="center"/>
                              <w:rPr>
                                <w:rFonts w:ascii="仿宋_GB2312" w:hAnsi="仿宋_GB2312" w:eastAsia="仿宋_GB2312" w:cs="仿宋_GB2312"/>
                              </w:rPr>
                            </w:pPr>
                          </w:p>
                          <w:p w14:paraId="446B43E2">
                            <w:pPr>
                              <w:jc w:val="center"/>
                              <w:rPr>
                                <w:rFonts w:ascii="仿宋_GB2312" w:hAnsi="仿宋_GB2312" w:eastAsia="仿宋_GB2312" w:cs="仿宋_GB2312"/>
                              </w:rPr>
                            </w:pPr>
                          </w:p>
                          <w:p w14:paraId="62180679">
                            <w:pPr>
                              <w:jc w:val="center"/>
                              <w:rPr>
                                <w:rFonts w:ascii="仿宋_GB2312" w:hAnsi="仿宋_GB2312" w:eastAsia="仿宋_GB2312" w:cs="仿宋_GB2312"/>
                              </w:rPr>
                            </w:pPr>
                          </w:p>
                          <w:p w14:paraId="4EBD33D6">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ascii="仿宋_GB2312" w:hAnsi="仿宋_GB2312" w:eastAsia="仿宋_GB2312" w:cs="仿宋_GB2312"/>
                        </w:rPr>
                      </w:pPr>
                    </w:p>
                    <w:p w14:paraId="50EA37CB">
                      <w:pPr>
                        <w:jc w:val="center"/>
                        <w:rPr>
                          <w:rFonts w:ascii="仿宋_GB2312" w:hAnsi="仿宋_GB2312" w:eastAsia="仿宋_GB2312" w:cs="仿宋_GB2312"/>
                        </w:rPr>
                      </w:pPr>
                    </w:p>
                    <w:p w14:paraId="446B43E2">
                      <w:pPr>
                        <w:jc w:val="center"/>
                        <w:rPr>
                          <w:rFonts w:ascii="仿宋_GB2312" w:hAnsi="仿宋_GB2312" w:eastAsia="仿宋_GB2312" w:cs="仿宋_GB2312"/>
                        </w:rPr>
                      </w:pPr>
                    </w:p>
                    <w:p w14:paraId="62180679">
                      <w:pPr>
                        <w:jc w:val="center"/>
                        <w:rPr>
                          <w:rFonts w:ascii="仿宋_GB2312" w:hAnsi="仿宋_GB2312" w:eastAsia="仿宋_GB2312" w:cs="仿宋_GB2312"/>
                        </w:rPr>
                      </w:pPr>
                    </w:p>
                    <w:p w14:paraId="4EBD33D6">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20420CC5">
      <w:pPr>
        <w:pStyle w:val="27"/>
        <w:spacing w:line="480" w:lineRule="exact"/>
        <w:rPr>
          <w:rFonts w:ascii="仿宋_GB2312" w:hAnsi="Times New Roman" w:eastAsia="仿宋_GB2312"/>
          <w:color w:val="auto"/>
          <w:highlight w:val="none"/>
        </w:rPr>
      </w:pPr>
    </w:p>
    <w:p w14:paraId="20F0ADEC">
      <w:pPr>
        <w:pStyle w:val="27"/>
        <w:spacing w:line="480" w:lineRule="exact"/>
        <w:rPr>
          <w:rFonts w:ascii="仿宋_GB2312" w:hAnsi="Times New Roman" w:eastAsia="仿宋_GB2312"/>
          <w:color w:val="auto"/>
          <w:highlight w:val="none"/>
        </w:rPr>
      </w:pPr>
    </w:p>
    <w:p w14:paraId="4C4CEDBB">
      <w:pPr>
        <w:pStyle w:val="27"/>
        <w:spacing w:line="480" w:lineRule="exact"/>
        <w:rPr>
          <w:rFonts w:ascii="仿宋_GB2312" w:hAnsi="Times New Roman" w:eastAsia="仿宋_GB2312"/>
          <w:color w:val="auto"/>
          <w:highlight w:val="none"/>
        </w:rPr>
      </w:pPr>
    </w:p>
    <w:p w14:paraId="3E490536">
      <w:pPr>
        <w:pStyle w:val="27"/>
        <w:spacing w:line="480" w:lineRule="exact"/>
        <w:rPr>
          <w:rFonts w:ascii="仿宋_GB2312" w:hAnsi="Times New Roman" w:eastAsia="仿宋_GB2312"/>
          <w:color w:val="auto"/>
          <w:highlight w:val="none"/>
        </w:rPr>
      </w:pPr>
    </w:p>
    <w:p w14:paraId="1259C023">
      <w:pPr>
        <w:pStyle w:val="27"/>
        <w:spacing w:line="480" w:lineRule="exact"/>
        <w:rPr>
          <w:rFonts w:ascii="仿宋_GB2312" w:hAnsi="Times New Roman" w:eastAsia="仿宋_GB2312"/>
          <w:color w:val="auto"/>
          <w:highlight w:val="none"/>
        </w:rPr>
      </w:pPr>
    </w:p>
    <w:p w14:paraId="182CB830">
      <w:pPr>
        <w:pStyle w:val="27"/>
        <w:spacing w:line="240" w:lineRule="atLeast"/>
        <w:ind w:firstLine="5460" w:firstLineChars="2600"/>
        <w:rPr>
          <w:rFonts w:ascii="仿宋_GB2312" w:hAnsi="Times New Roman" w:eastAsia="仿宋_GB2312"/>
          <w:color w:val="auto"/>
          <w:highlight w:val="none"/>
          <w:u w:val="single"/>
        </w:rPr>
      </w:pPr>
    </w:p>
    <w:p w14:paraId="06A2C921">
      <w:pPr>
        <w:pStyle w:val="27"/>
        <w:spacing w:line="240" w:lineRule="atLeast"/>
        <w:ind w:firstLine="5460" w:firstLineChars="2600"/>
        <w:rPr>
          <w:rFonts w:ascii="仿宋_GB2312" w:hAnsi="Times New Roman" w:eastAsia="仿宋_GB2312"/>
          <w:color w:val="auto"/>
          <w:highlight w:val="none"/>
          <w:u w:val="single"/>
        </w:rPr>
      </w:pPr>
    </w:p>
    <w:p w14:paraId="6166CD38">
      <w:pPr>
        <w:pStyle w:val="27"/>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ascii="仿宋_GB2312" w:hAnsi="仿宋_GB2312" w:eastAsia="仿宋_GB2312" w:cs="仿宋_GB2312"/>
                              </w:rPr>
                            </w:pPr>
                          </w:p>
                          <w:p w14:paraId="475C7C54">
                            <w:pPr>
                              <w:jc w:val="center"/>
                              <w:rPr>
                                <w:rFonts w:ascii="仿宋_GB2312" w:hAnsi="仿宋_GB2312" w:eastAsia="仿宋_GB2312" w:cs="仿宋_GB2312"/>
                              </w:rPr>
                            </w:pPr>
                          </w:p>
                          <w:p w14:paraId="421A71DD">
                            <w:pPr>
                              <w:jc w:val="center"/>
                              <w:rPr>
                                <w:rFonts w:ascii="仿宋_GB2312" w:hAnsi="仿宋_GB2312" w:eastAsia="仿宋_GB2312" w:cs="仿宋_GB2312"/>
                              </w:rPr>
                            </w:pPr>
                          </w:p>
                          <w:p w14:paraId="0B8F12D7">
                            <w:pPr>
                              <w:jc w:val="center"/>
                              <w:rPr>
                                <w:rFonts w:ascii="仿宋_GB2312" w:hAnsi="仿宋_GB2312" w:eastAsia="仿宋_GB2312" w:cs="仿宋_GB2312"/>
                              </w:rPr>
                            </w:pPr>
                          </w:p>
                          <w:p w14:paraId="0AD276A2">
                            <w:pPr>
                              <w:jc w:val="center"/>
                              <w:rPr>
                                <w:rFonts w:ascii="仿宋_GB2312" w:hAnsi="仿宋_GB2312" w:eastAsia="仿宋_GB2312" w:cs="仿宋_GB2312"/>
                              </w:rPr>
                            </w:pPr>
                          </w:p>
                          <w:p w14:paraId="471DE4FD">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ascii="仿宋_GB2312" w:hAnsi="仿宋_GB2312" w:eastAsia="仿宋_GB2312" w:cs="仿宋_GB2312"/>
                        </w:rPr>
                      </w:pPr>
                    </w:p>
                    <w:p w14:paraId="475C7C54">
                      <w:pPr>
                        <w:jc w:val="center"/>
                        <w:rPr>
                          <w:rFonts w:ascii="仿宋_GB2312" w:hAnsi="仿宋_GB2312" w:eastAsia="仿宋_GB2312" w:cs="仿宋_GB2312"/>
                        </w:rPr>
                      </w:pPr>
                    </w:p>
                    <w:p w14:paraId="421A71DD">
                      <w:pPr>
                        <w:jc w:val="center"/>
                        <w:rPr>
                          <w:rFonts w:ascii="仿宋_GB2312" w:hAnsi="仿宋_GB2312" w:eastAsia="仿宋_GB2312" w:cs="仿宋_GB2312"/>
                        </w:rPr>
                      </w:pPr>
                    </w:p>
                    <w:p w14:paraId="0B8F12D7">
                      <w:pPr>
                        <w:jc w:val="center"/>
                        <w:rPr>
                          <w:rFonts w:ascii="仿宋_GB2312" w:hAnsi="仿宋_GB2312" w:eastAsia="仿宋_GB2312" w:cs="仿宋_GB2312"/>
                        </w:rPr>
                      </w:pPr>
                    </w:p>
                    <w:p w14:paraId="0AD276A2">
                      <w:pPr>
                        <w:jc w:val="center"/>
                        <w:rPr>
                          <w:rFonts w:ascii="仿宋_GB2312" w:hAnsi="仿宋_GB2312" w:eastAsia="仿宋_GB2312" w:cs="仿宋_GB2312"/>
                        </w:rPr>
                      </w:pPr>
                    </w:p>
                    <w:p w14:paraId="471DE4FD">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7"/>
        <w:spacing w:line="240" w:lineRule="exact"/>
        <w:rPr>
          <w:rFonts w:ascii="仿宋_GB2312" w:hAnsi="Times New Roman" w:eastAsia="仿宋_GB2312"/>
          <w:color w:val="auto"/>
          <w:highlight w:val="none"/>
        </w:rPr>
      </w:pPr>
    </w:p>
    <w:p w14:paraId="6EEC2B41">
      <w:pPr>
        <w:pStyle w:val="27"/>
        <w:spacing w:line="240" w:lineRule="exact"/>
        <w:rPr>
          <w:rFonts w:ascii="仿宋_GB2312" w:hAnsi="Times New Roman" w:eastAsia="仿宋_GB2312"/>
          <w:color w:val="auto"/>
          <w:sz w:val="44"/>
          <w:highlight w:val="none"/>
        </w:rPr>
      </w:pPr>
    </w:p>
    <w:p w14:paraId="75445E29">
      <w:pPr>
        <w:pStyle w:val="27"/>
        <w:spacing w:line="240" w:lineRule="exact"/>
        <w:rPr>
          <w:rFonts w:ascii="仿宋_GB2312" w:hAnsi="Times New Roman" w:eastAsia="仿宋_GB2312"/>
          <w:color w:val="auto"/>
          <w:sz w:val="44"/>
          <w:highlight w:val="none"/>
        </w:rPr>
      </w:pPr>
    </w:p>
    <w:p w14:paraId="5ADD4D58">
      <w:pPr>
        <w:pStyle w:val="27"/>
        <w:spacing w:line="240" w:lineRule="exact"/>
        <w:rPr>
          <w:rFonts w:ascii="仿宋_GB2312" w:hAnsi="Times New Roman" w:eastAsia="仿宋_GB2312"/>
          <w:color w:val="auto"/>
          <w:sz w:val="44"/>
          <w:highlight w:val="none"/>
        </w:rPr>
      </w:pPr>
    </w:p>
    <w:p w14:paraId="76ED0BF2">
      <w:pPr>
        <w:pStyle w:val="27"/>
        <w:spacing w:line="240" w:lineRule="exact"/>
        <w:rPr>
          <w:rFonts w:ascii="仿宋_GB2312" w:hAnsi="Times New Roman" w:eastAsia="仿宋_GB2312"/>
          <w:color w:val="auto"/>
          <w:sz w:val="44"/>
          <w:highlight w:val="none"/>
        </w:rPr>
      </w:pPr>
    </w:p>
    <w:p w14:paraId="7EF04117">
      <w:pPr>
        <w:pStyle w:val="27"/>
        <w:spacing w:line="240" w:lineRule="exact"/>
        <w:rPr>
          <w:rFonts w:ascii="仿宋_GB2312" w:hAnsi="Times New Roman" w:eastAsia="仿宋_GB2312"/>
          <w:color w:val="auto"/>
          <w:sz w:val="44"/>
          <w:highlight w:val="none"/>
        </w:rPr>
      </w:pPr>
    </w:p>
    <w:p w14:paraId="61FE0B0F">
      <w:pPr>
        <w:pStyle w:val="27"/>
        <w:spacing w:line="240" w:lineRule="exact"/>
        <w:rPr>
          <w:rFonts w:ascii="仿宋_GB2312" w:hAnsi="Times New Roman" w:eastAsia="仿宋_GB2312"/>
          <w:color w:val="auto"/>
          <w:sz w:val="44"/>
          <w:highlight w:val="none"/>
        </w:rPr>
      </w:pPr>
    </w:p>
    <w:p w14:paraId="69FB3A74">
      <w:pPr>
        <w:pStyle w:val="27"/>
        <w:spacing w:line="240" w:lineRule="exact"/>
        <w:rPr>
          <w:rFonts w:ascii="仿宋_GB2312" w:hAnsi="Times New Roman" w:eastAsia="仿宋_GB2312"/>
          <w:color w:val="auto"/>
          <w:sz w:val="44"/>
          <w:highlight w:val="none"/>
        </w:rPr>
      </w:pPr>
    </w:p>
    <w:p w14:paraId="65FE6594">
      <w:pPr>
        <w:pStyle w:val="27"/>
        <w:spacing w:line="240" w:lineRule="exact"/>
        <w:rPr>
          <w:rFonts w:ascii="仿宋_GB2312" w:hAnsi="Times New Roman" w:eastAsia="仿宋_GB2312"/>
          <w:color w:val="auto"/>
          <w:sz w:val="44"/>
          <w:highlight w:val="none"/>
        </w:rPr>
      </w:pPr>
    </w:p>
    <w:p w14:paraId="6BD37E4A">
      <w:pPr>
        <w:pStyle w:val="27"/>
        <w:spacing w:line="240" w:lineRule="exact"/>
        <w:rPr>
          <w:rFonts w:ascii="仿宋_GB2312" w:hAnsi="Times New Roman" w:eastAsia="仿宋_GB2312"/>
          <w:color w:val="auto"/>
          <w:sz w:val="44"/>
          <w:highlight w:val="none"/>
        </w:rPr>
      </w:pPr>
    </w:p>
    <w:p w14:paraId="7AD43266">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14:paraId="0B5FE344">
      <w:pPr>
        <w:snapToGrid w:val="0"/>
        <w:spacing w:before="120" w:beforeLines="50" w:after="50"/>
        <w:ind w:firstLine="420" w:firstLineChars="200"/>
        <w:outlineLvl w:val="1"/>
        <w:rPr>
          <w:rFonts w:ascii="仿宋_GB2312" w:eastAsia="仿宋_GB2312"/>
          <w:color w:val="auto"/>
          <w:highlight w:val="none"/>
        </w:rPr>
      </w:pPr>
    </w:p>
    <w:p w14:paraId="5210189F">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3BC75460">
      <w:pPr>
        <w:snapToGrid w:val="0"/>
        <w:spacing w:line="400" w:lineRule="exact"/>
        <w:ind w:firstLine="475" w:firstLineChars="197"/>
        <w:jc w:val="left"/>
        <w:rPr>
          <w:rFonts w:ascii="仿宋_GB2312" w:hAnsi="Calibri" w:eastAsia="仿宋_GB2312"/>
          <w:b/>
          <w:bCs/>
          <w:color w:val="auto"/>
          <w:sz w:val="24"/>
          <w:highlight w:val="none"/>
        </w:rPr>
      </w:pPr>
      <w:r>
        <w:rPr>
          <w:rFonts w:hint="eastAsia" w:ascii="仿宋_GB2312" w:hAnsi="Calibri" w:eastAsia="仿宋_GB2312"/>
          <w:b/>
          <w:bCs/>
          <w:color w:val="auto"/>
          <w:sz w:val="24"/>
          <w:highlight w:val="none"/>
        </w:rPr>
        <w:t>（3）投标人资格声明函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68FCB40D">
      <w:pPr>
        <w:snapToGrid w:val="0"/>
        <w:spacing w:before="50" w:after="120" w:afterLines="50" w:line="400" w:lineRule="exact"/>
        <w:jc w:val="center"/>
        <w:rPr>
          <w:rFonts w:ascii="仿宋_GB2312" w:eastAsia="仿宋_GB2312"/>
          <w:b/>
          <w:bCs/>
          <w:color w:val="auto"/>
          <w:sz w:val="32"/>
          <w:szCs w:val="32"/>
          <w:highlight w:val="none"/>
        </w:rPr>
      </w:pPr>
    </w:p>
    <w:p w14:paraId="41943402">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14:paraId="6D9C1008">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柳州市工人医院</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172004E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54C3771B">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4CBCA4C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14:paraId="2F130903">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22C48A8F">
      <w:pPr>
        <w:pStyle w:val="47"/>
        <w:spacing w:line="400" w:lineRule="exact"/>
        <w:ind w:firstLine="504"/>
        <w:rPr>
          <w:rFonts w:ascii="仿宋_GB2312" w:eastAsia="仿宋_GB2312"/>
          <w:color w:val="auto"/>
          <w:spacing w:val="6"/>
          <w:sz w:val="24"/>
          <w:highlight w:val="none"/>
        </w:rPr>
      </w:pPr>
    </w:p>
    <w:p w14:paraId="690449F1">
      <w:pPr>
        <w:spacing w:line="400" w:lineRule="exact"/>
        <w:rPr>
          <w:color w:val="auto"/>
          <w:sz w:val="24"/>
          <w:highlight w:val="none"/>
        </w:rPr>
      </w:pPr>
    </w:p>
    <w:p w14:paraId="64959304">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5935F2F1">
      <w:pPr>
        <w:spacing w:line="400" w:lineRule="exact"/>
        <w:jc w:val="center"/>
        <w:rPr>
          <w:rFonts w:ascii="仿宋_GB2312" w:eastAsia="仿宋_GB2312"/>
          <w:color w:val="auto"/>
          <w:sz w:val="24"/>
          <w:highlight w:val="none"/>
          <w:u w:val="single"/>
        </w:rPr>
      </w:pPr>
    </w:p>
    <w:p w14:paraId="05B5F660">
      <w:pPr>
        <w:pStyle w:val="27"/>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30B966CA">
      <w:pPr>
        <w:pStyle w:val="27"/>
        <w:spacing w:line="400" w:lineRule="exact"/>
        <w:rPr>
          <w:rFonts w:ascii="仿宋_GB2312" w:hAnsi="宋体" w:eastAsia="仿宋_GB2312"/>
          <w:color w:val="auto"/>
          <w:sz w:val="24"/>
          <w:szCs w:val="24"/>
          <w:highlight w:val="none"/>
        </w:rPr>
      </w:pPr>
    </w:p>
    <w:p w14:paraId="53A929C6">
      <w:pPr>
        <w:pStyle w:val="27"/>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1BB47B55">
      <w:pPr>
        <w:pStyle w:val="27"/>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0055B2B2">
      <w:pPr>
        <w:pStyle w:val="9"/>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cols w:space="720" w:num="1"/>
          <w:docGrid w:linePitch="312" w:charSpace="0"/>
        </w:sectPr>
      </w:pPr>
    </w:p>
    <w:p w14:paraId="564A2B72">
      <w:pPr>
        <w:pStyle w:val="34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59B957A">
      <w:pPr>
        <w:snapToGrid w:val="0"/>
        <w:spacing w:line="400" w:lineRule="exact"/>
        <w:jc w:val="left"/>
        <w:rPr>
          <w:rFonts w:ascii="仿宋_GB2312" w:eastAsia="仿宋_GB2312"/>
          <w:bCs/>
          <w:color w:val="auto"/>
          <w:sz w:val="24"/>
          <w:highlight w:val="none"/>
        </w:rPr>
      </w:pPr>
    </w:p>
    <w:p w14:paraId="1CC25572">
      <w:pPr>
        <w:snapToGrid w:val="0"/>
        <w:spacing w:line="400" w:lineRule="exact"/>
        <w:jc w:val="left"/>
        <w:rPr>
          <w:rFonts w:ascii="仿宋_GB2312" w:eastAsia="仿宋_GB2312"/>
          <w:bCs/>
          <w:color w:val="auto"/>
          <w:sz w:val="24"/>
          <w:highlight w:val="none"/>
        </w:rPr>
      </w:pPr>
    </w:p>
    <w:p w14:paraId="6654AE02">
      <w:pPr>
        <w:snapToGrid w:val="0"/>
        <w:spacing w:before="120" w:beforeLines="50" w:after="50" w:line="400" w:lineRule="exact"/>
        <w:outlineLvl w:val="1"/>
        <w:rPr>
          <w:rFonts w:ascii="仿宋_GB2312" w:eastAsia="仿宋_GB2312"/>
          <w:b/>
          <w:bCs/>
          <w:color w:val="auto"/>
          <w:szCs w:val="21"/>
          <w:highlight w:val="none"/>
        </w:rPr>
      </w:pPr>
    </w:p>
    <w:p w14:paraId="4CD621CB">
      <w:pPr>
        <w:ind w:firstLine="643" w:firstLineChars="200"/>
        <w:jc w:val="left"/>
        <w:rPr>
          <w:rFonts w:ascii="仿宋_GB2312" w:eastAsia="仿宋_GB2312"/>
          <w:b/>
          <w:bCs/>
          <w:color w:val="auto"/>
          <w:sz w:val="32"/>
          <w:szCs w:val="32"/>
          <w:highlight w:val="none"/>
        </w:rPr>
      </w:pPr>
      <w:bookmarkStart w:id="93" w:name="_Hlk56503802"/>
      <w:r>
        <w:rPr>
          <w:rFonts w:hint="eastAsia" w:ascii="仿宋_GB2312" w:eastAsia="仿宋_GB2312"/>
          <w:b/>
          <w:bCs/>
          <w:color w:val="auto"/>
          <w:sz w:val="32"/>
          <w:szCs w:val="32"/>
          <w:highlight w:val="none"/>
        </w:rPr>
        <w:t>注：第（4）项必须提供且为PDF格式，并加盖投标人CA电子签章。</w:t>
      </w:r>
    </w:p>
    <w:p w14:paraId="0FB674CC">
      <w:pPr>
        <w:ind w:firstLine="643" w:firstLineChars="200"/>
        <w:jc w:val="left"/>
        <w:rPr>
          <w:rFonts w:ascii="仿宋_GB2312" w:eastAsia="仿宋_GB2312"/>
          <w:b/>
          <w:bCs/>
          <w:color w:val="auto"/>
          <w:sz w:val="32"/>
          <w:szCs w:val="32"/>
          <w:highlight w:val="none"/>
        </w:rPr>
      </w:pPr>
      <w:bookmarkStart w:id="94" w:name="_Hlk102729607"/>
    </w:p>
    <w:bookmarkEnd w:id="93"/>
    <w:bookmarkEnd w:id="94"/>
    <w:p w14:paraId="0D4EC5C2">
      <w:pPr>
        <w:snapToGrid w:val="0"/>
        <w:spacing w:before="120" w:beforeLines="50" w:after="50" w:line="400" w:lineRule="exact"/>
        <w:rPr>
          <w:rFonts w:ascii="仿宋_GB2312" w:eastAsia="仿宋_GB2312"/>
          <w:color w:val="auto"/>
          <w:szCs w:val="21"/>
          <w:highlight w:val="none"/>
        </w:rPr>
        <w:sectPr>
          <w:pgSz w:w="11906" w:h="16838"/>
          <w:pgMar w:top="1440" w:right="707" w:bottom="1440" w:left="1440" w:header="851" w:footer="992" w:gutter="0"/>
          <w:cols w:space="720" w:num="1"/>
          <w:docGrid w:linePitch="312" w:charSpace="0"/>
        </w:sectPr>
      </w:pPr>
    </w:p>
    <w:p w14:paraId="3BAD75A1">
      <w:pPr>
        <w:spacing w:line="276" w:lineRule="auto"/>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 xml:space="preserve">   </w:t>
      </w:r>
    </w:p>
    <w:p w14:paraId="0886714A">
      <w:pPr>
        <w:spacing w:line="276" w:lineRule="auto"/>
        <w:jc w:val="center"/>
        <w:rPr>
          <w:rFonts w:ascii="仿宋_GB2312" w:hAnsi="宋体" w:eastAsia="仿宋_GB2312"/>
          <w:b/>
          <w:bCs/>
          <w:color w:val="auto"/>
          <w:sz w:val="56"/>
          <w:szCs w:val="56"/>
          <w:highlight w:val="none"/>
        </w:rPr>
      </w:pPr>
    </w:p>
    <w:p w14:paraId="28B4E885">
      <w:pPr>
        <w:spacing w:line="276" w:lineRule="auto"/>
        <w:jc w:val="center"/>
        <w:rPr>
          <w:rFonts w:ascii="仿宋_GB2312" w:hAnsi="宋体" w:eastAsia="仿宋_GB2312"/>
          <w:b/>
          <w:bCs/>
          <w:color w:val="auto"/>
          <w:sz w:val="56"/>
          <w:szCs w:val="56"/>
          <w:highlight w:val="none"/>
        </w:rPr>
      </w:pPr>
    </w:p>
    <w:p w14:paraId="3F48F87A">
      <w:pPr>
        <w:spacing w:line="276" w:lineRule="auto"/>
        <w:jc w:val="center"/>
        <w:rPr>
          <w:rFonts w:ascii="仿宋_GB2312" w:hAnsi="宋体" w:eastAsia="仿宋_GB2312"/>
          <w:b/>
          <w:bCs/>
          <w:color w:val="auto"/>
          <w:sz w:val="56"/>
          <w:szCs w:val="56"/>
          <w:highlight w:val="none"/>
        </w:rPr>
      </w:pPr>
    </w:p>
    <w:p w14:paraId="6D714911">
      <w:pPr>
        <w:spacing w:line="276" w:lineRule="auto"/>
        <w:rPr>
          <w:rFonts w:ascii="仿宋_GB2312" w:hAnsi="宋体" w:eastAsia="仿宋_GB2312"/>
          <w:b/>
          <w:bCs/>
          <w:color w:val="auto"/>
          <w:sz w:val="56"/>
          <w:szCs w:val="56"/>
          <w:highlight w:val="none"/>
        </w:rPr>
      </w:pPr>
    </w:p>
    <w:p w14:paraId="2E0D0ED5">
      <w:pPr>
        <w:spacing w:line="276" w:lineRule="auto"/>
        <w:rPr>
          <w:rFonts w:ascii="仿宋_GB2312" w:hAnsi="宋体" w:eastAsia="仿宋_GB2312"/>
          <w:b/>
          <w:bCs/>
          <w:color w:val="auto"/>
          <w:sz w:val="56"/>
          <w:szCs w:val="56"/>
          <w:highlight w:val="none"/>
        </w:rPr>
      </w:pPr>
    </w:p>
    <w:p w14:paraId="45FECC62">
      <w:pPr>
        <w:spacing w:line="276" w:lineRule="auto"/>
        <w:rPr>
          <w:rFonts w:ascii="仿宋_GB2312" w:hAnsi="宋体" w:eastAsia="仿宋_GB2312"/>
          <w:b/>
          <w:bCs/>
          <w:color w:val="auto"/>
          <w:sz w:val="56"/>
          <w:szCs w:val="56"/>
          <w:highlight w:val="none"/>
        </w:rPr>
      </w:pPr>
    </w:p>
    <w:p w14:paraId="5AF39E9F">
      <w:pPr>
        <w:spacing w:line="276" w:lineRule="auto"/>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14C224E8">
      <w:pPr>
        <w:snapToGrid w:val="0"/>
        <w:spacing w:before="50" w:after="50"/>
        <w:rPr>
          <w:rFonts w:ascii="仿宋_GB2312" w:eastAsia="仿宋_GB2312"/>
          <w:bCs/>
          <w:color w:val="auto"/>
          <w:sz w:val="30"/>
          <w:szCs w:val="30"/>
          <w:highlight w:val="none"/>
        </w:rPr>
      </w:pPr>
    </w:p>
    <w:p w14:paraId="21C1B3A5">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5F3D28B8">
      <w:pPr>
        <w:snapToGrid w:val="0"/>
        <w:spacing w:before="50" w:after="50" w:line="400" w:lineRule="exact"/>
        <w:rPr>
          <w:rFonts w:ascii="仿宋_GB2312" w:eastAsia="仿宋_GB2312"/>
          <w:b/>
          <w:bCs/>
          <w:color w:val="auto"/>
          <w:szCs w:val="21"/>
          <w:highlight w:val="none"/>
        </w:rPr>
      </w:pPr>
    </w:p>
    <w:p w14:paraId="48501341">
      <w:pPr>
        <w:tabs>
          <w:tab w:val="left" w:pos="3870"/>
          <w:tab w:val="left" w:pos="4085"/>
        </w:tabs>
        <w:snapToGrid w:val="0"/>
        <w:jc w:val="center"/>
        <w:rPr>
          <w:rFonts w:ascii="仿宋_GB2312" w:eastAsia="仿宋_GB2312"/>
          <w:color w:val="auto"/>
          <w:sz w:val="36"/>
          <w:szCs w:val="36"/>
          <w:highlight w:val="none"/>
        </w:rPr>
      </w:pPr>
    </w:p>
    <w:p w14:paraId="42FF7A7B">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5E0AA0AA">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5A0E57A0">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附件1中小企业声明函格式（如有）………………………………………</w:t>
      </w:r>
    </w:p>
    <w:p w14:paraId="6DF44FF4">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附件2残疾人福利性单位声明函格式（如有）………………………………………</w:t>
      </w:r>
    </w:p>
    <w:p w14:paraId="2D3D911B">
      <w:pPr>
        <w:spacing w:line="360" w:lineRule="auto"/>
        <w:ind w:firstLine="1080" w:firstLineChars="450"/>
        <w:rPr>
          <w:rFonts w:ascii="仿宋_GB2312" w:eastAsia="仿宋_GB2312" w:cs="Courier New"/>
          <w:color w:val="auto"/>
          <w:sz w:val="24"/>
          <w:highlight w:val="none"/>
        </w:rPr>
      </w:pPr>
      <w:bookmarkStart w:id="95" w:name="_Hlk102729630"/>
      <w:r>
        <w:rPr>
          <w:rFonts w:hint="eastAsia" w:ascii="仿宋_GB2312" w:eastAsia="仿宋_GB2312" w:cs="Courier New"/>
          <w:color w:val="auto"/>
          <w:sz w:val="24"/>
          <w:highlight w:val="none"/>
        </w:rPr>
        <w:t>附件3：监狱企业由省级以上监狱管理局、戒毒管理局（含新疆生产建设兵团）出具的属于监狱企业的证明文件（如有）……………………………………</w:t>
      </w:r>
    </w:p>
    <w:p w14:paraId="617D4D9F">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bookmarkEnd w:id="95"/>
    <w:p w14:paraId="1819BC46">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color w:val="auto"/>
          <w:sz w:val="24"/>
          <w:highlight w:val="none"/>
        </w:rPr>
      </w:pPr>
      <w:bookmarkStart w:id="96" w:name="_Hlk93681038"/>
      <w:bookmarkStart w:id="97" w:name="_Hlk93681273"/>
      <w:r>
        <w:rPr>
          <w:rFonts w:hint="eastAsia" w:ascii="仿宋_GB2312" w:hAnsi="Courier New" w:eastAsia="仿宋_GB2312" w:cs="Courier New"/>
          <w:b/>
          <w:color w:val="auto"/>
          <w:sz w:val="24"/>
          <w:highlight w:val="none"/>
        </w:rPr>
        <w:t>（1）开标一览表格式（必须提供）：</w:t>
      </w:r>
    </w:p>
    <w:p w14:paraId="1DD013E5">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14:paraId="5298018C">
      <w:pPr>
        <w:snapToGrid w:val="0"/>
        <w:spacing w:before="50" w:after="50" w:line="400" w:lineRule="exact"/>
        <w:jc w:val="center"/>
        <w:rPr>
          <w:rFonts w:ascii="仿宋_GB2312" w:eastAsia="仿宋_GB2312"/>
          <w:b/>
          <w:color w:val="auto"/>
          <w:sz w:val="30"/>
          <w:highlight w:val="none"/>
        </w:rPr>
      </w:pPr>
    </w:p>
    <w:p w14:paraId="2C802B08">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4BFF9D35">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4BE2E2ED">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14:paraId="5A287790">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ascii="仿宋_GB2312" w:hAnsi="宋体" w:eastAsia="仿宋_GB2312"/>
                <w:color w:val="auto"/>
                <w:szCs w:val="21"/>
                <w:highlight w:val="none"/>
              </w:rPr>
            </w:pPr>
            <w:bookmarkStart w:id="98" w:name="_Hlk50566116"/>
            <w:r>
              <w:rPr>
                <w:rFonts w:hint="eastAsia" w:ascii="仿宋_GB2312" w:hAnsi="宋体" w:eastAsia="仿宋_GB2312"/>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ascii="仿宋_GB2312" w:hAnsi="宋体" w:eastAsia="仿宋_GB2312"/>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ascii="仿宋_GB2312" w:hAnsi="宋体" w:eastAsia="仿宋_GB2312"/>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ascii="仿宋_GB2312" w:hAnsi="宋体" w:eastAsia="仿宋_GB2312"/>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ascii="仿宋_GB2312" w:hAnsi="宋体" w:eastAsia="仿宋_GB2312"/>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ascii="仿宋_GB2312" w:hAnsi="宋体" w:eastAsia="仿宋_GB2312"/>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ascii="仿宋_GB2312" w:hAnsi="宋体" w:eastAsia="仿宋_GB2312"/>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ascii="仿宋_GB2312" w:hAnsi="宋体" w:eastAsia="仿宋_GB2312"/>
                <w:color w:val="auto"/>
                <w:szCs w:val="21"/>
                <w:highlight w:val="none"/>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ascii="仿宋_GB2312" w:hAnsi="宋体" w:eastAsia="仿宋_GB2312"/>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ascii="仿宋_GB2312" w:hAnsi="宋体" w:eastAsia="仿宋_GB2312"/>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ascii="仿宋_GB2312" w:hAnsi="宋体" w:eastAsia="仿宋_GB2312"/>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ascii="仿宋_GB2312" w:hAnsi="宋体" w:eastAsia="仿宋_GB2312"/>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ascii="仿宋_GB2312" w:hAnsi="宋体" w:eastAsia="仿宋_GB2312"/>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ascii="仿宋_GB2312" w:hAnsi="宋体" w:eastAsia="仿宋_GB2312"/>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ascii="仿宋_GB2312" w:hAnsi="宋体" w:eastAsia="仿宋_GB2312"/>
                <w:color w:val="auto"/>
                <w:szCs w:val="21"/>
                <w:highlight w:val="none"/>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ascii="仿宋_GB2312" w:hAnsi="宋体" w:eastAsia="仿宋_GB2312"/>
                <w:color w:val="auto"/>
                <w:szCs w:val="21"/>
                <w:highlight w:val="none"/>
                <w:u w:val="single"/>
              </w:rPr>
            </w:pPr>
            <w:r>
              <w:rPr>
                <w:rFonts w:hint="eastAsia" w:ascii="仿宋_GB2312" w:hAnsi="宋体" w:eastAsia="仿宋_GB2312"/>
                <w:color w:val="auto"/>
                <w:sz w:val="24"/>
                <w:highlight w:val="none"/>
              </w:rPr>
              <w:t>本项目合计金额大写：</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u w:val="single"/>
              </w:rPr>
              <w:t>¥</w:t>
            </w:r>
            <w:r>
              <w:rPr>
                <w:rFonts w:hint="eastAsia" w:ascii="仿宋_GB2312" w:hAnsi="宋体" w:eastAsia="仿宋_GB2312"/>
                <w:color w:val="auto"/>
                <w:sz w:val="24"/>
                <w:highlight w:val="none"/>
                <w:u w:val="single"/>
              </w:rPr>
              <w:t xml:space="preserve">            </w:t>
            </w:r>
          </w:p>
        </w:tc>
      </w:tr>
      <w:bookmarkEnd w:id="98"/>
    </w:tbl>
    <w:p w14:paraId="6BA9EA1B">
      <w:pPr>
        <w:snapToGrid w:val="0"/>
        <w:spacing w:before="50" w:after="50" w:line="400" w:lineRule="exact"/>
        <w:jc w:val="left"/>
        <w:rPr>
          <w:rFonts w:ascii="仿宋_GB2312" w:eastAsia="仿宋_GB2312"/>
          <w:color w:val="auto"/>
          <w:sz w:val="24"/>
          <w:highlight w:val="none"/>
        </w:rPr>
      </w:pPr>
    </w:p>
    <w:p w14:paraId="6BDA4072">
      <w:pPr>
        <w:snapToGrid w:val="0"/>
        <w:spacing w:before="50" w:after="120" w:afterLines="50" w:line="400" w:lineRule="exact"/>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2EE7480E">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color w:val="auto"/>
          <w:sz w:val="24"/>
          <w:highlight w:val="none"/>
        </w:rPr>
      </w:pPr>
      <w:r>
        <w:rPr>
          <w:rFonts w:ascii="仿宋_GB2312" w:eastAsia="仿宋_GB2312"/>
          <w:b/>
          <w:bCs/>
          <w:color w:val="auto"/>
          <w:sz w:val="24"/>
          <w:highlight w:val="none"/>
        </w:rPr>
        <w:t>3</w:t>
      </w:r>
      <w:r>
        <w:rPr>
          <w:rFonts w:hint="eastAsia" w:ascii="仿宋_GB2312" w:eastAsia="仿宋_GB2312"/>
          <w:b/>
          <w:bCs/>
          <w:color w:val="auto"/>
          <w:sz w:val="24"/>
          <w:highlight w:val="none"/>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color w:val="auto"/>
          <w:sz w:val="24"/>
          <w:highlight w:val="none"/>
        </w:rPr>
      </w:pPr>
      <w:r>
        <w:rPr>
          <w:rFonts w:ascii="仿宋_GB2312" w:eastAsia="仿宋_GB2312"/>
          <w:b/>
          <w:bCs/>
          <w:color w:val="auto"/>
          <w:sz w:val="24"/>
          <w:highlight w:val="none"/>
        </w:rPr>
        <w:t>4</w:t>
      </w:r>
      <w:r>
        <w:rPr>
          <w:rFonts w:hint="eastAsia" w:ascii="仿宋_GB2312" w:eastAsia="仿宋_GB2312"/>
          <w:b/>
          <w:bCs/>
          <w:color w:val="auto"/>
          <w:sz w:val="24"/>
          <w:highlight w:val="none"/>
        </w:rPr>
        <w:t>.以上报价应与“投标报价明细表”中的“投标总价”相一致。</w:t>
      </w:r>
    </w:p>
    <w:bookmarkEnd w:id="96"/>
    <w:p w14:paraId="50128BF8">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color w:val="auto"/>
          <w:szCs w:val="21"/>
          <w:highlight w:val="none"/>
        </w:rPr>
        <w:t xml:space="preserve">        </w:t>
      </w:r>
    </w:p>
    <w:p w14:paraId="72908A6C">
      <w:pPr>
        <w:pStyle w:val="27"/>
        <w:ind w:firstLine="4515" w:firstLineChars="2150"/>
        <w:rPr>
          <w:rFonts w:ascii="仿宋_GB2312" w:eastAsia="仿宋_GB2312"/>
          <w:color w:val="auto"/>
          <w:highlight w:val="none"/>
        </w:rPr>
      </w:pPr>
    </w:p>
    <w:p w14:paraId="755D296C">
      <w:pPr>
        <w:pStyle w:val="27"/>
        <w:ind w:firstLine="4515" w:firstLineChars="2150"/>
        <w:rPr>
          <w:rFonts w:ascii="仿宋_GB2312" w:eastAsia="仿宋_GB2312"/>
          <w:color w:val="auto"/>
          <w:highlight w:val="none"/>
        </w:rPr>
      </w:pPr>
    </w:p>
    <w:p w14:paraId="4A9826FD">
      <w:pPr>
        <w:pStyle w:val="27"/>
        <w:ind w:firstLine="4515" w:firstLineChars="2150"/>
        <w:rPr>
          <w:rFonts w:ascii="仿宋_GB2312" w:eastAsia="仿宋_GB2312"/>
          <w:color w:val="auto"/>
          <w:highlight w:val="none"/>
        </w:rPr>
      </w:pPr>
    </w:p>
    <w:p w14:paraId="44EAE61A">
      <w:pPr>
        <w:pStyle w:val="27"/>
        <w:ind w:firstLine="4515" w:firstLineChars="2150"/>
        <w:rPr>
          <w:rFonts w:ascii="仿宋_GB2312" w:eastAsia="仿宋_GB2312"/>
          <w:color w:val="auto"/>
          <w:highlight w:val="none"/>
        </w:rPr>
      </w:pPr>
    </w:p>
    <w:p w14:paraId="10FA01B8">
      <w:pPr>
        <w:pStyle w:val="27"/>
        <w:ind w:firstLine="4515" w:firstLineChars="2150"/>
        <w:rPr>
          <w:rFonts w:ascii="仿宋_GB2312" w:eastAsia="仿宋_GB2312"/>
          <w:color w:val="auto"/>
          <w:highlight w:val="none"/>
        </w:rPr>
      </w:pPr>
    </w:p>
    <w:p w14:paraId="182694FA">
      <w:pPr>
        <w:pStyle w:val="27"/>
        <w:ind w:firstLine="4515" w:firstLineChars="2150"/>
        <w:rPr>
          <w:rFonts w:ascii="仿宋_GB2312" w:eastAsia="仿宋_GB2312"/>
          <w:color w:val="auto"/>
          <w:highlight w:val="none"/>
        </w:rPr>
      </w:pPr>
    </w:p>
    <w:p w14:paraId="4DE79697">
      <w:pPr>
        <w:pStyle w:val="27"/>
        <w:ind w:firstLine="4515" w:firstLineChars="2150"/>
        <w:rPr>
          <w:rFonts w:ascii="仿宋_GB2312" w:eastAsia="仿宋_GB2312"/>
          <w:color w:val="auto"/>
          <w:highlight w:val="none"/>
        </w:rPr>
      </w:pPr>
    </w:p>
    <w:p w14:paraId="26A93980">
      <w:pPr>
        <w:pStyle w:val="27"/>
        <w:ind w:firstLine="4515" w:firstLineChars="2150"/>
        <w:rPr>
          <w:rFonts w:ascii="仿宋_GB2312" w:eastAsia="仿宋_GB2312"/>
          <w:color w:val="auto"/>
          <w:highlight w:val="none"/>
        </w:rPr>
      </w:pPr>
    </w:p>
    <w:p w14:paraId="0B49AE52">
      <w:pPr>
        <w:pStyle w:val="27"/>
        <w:ind w:firstLine="4515" w:firstLineChars="2150"/>
        <w:rPr>
          <w:rFonts w:ascii="仿宋_GB2312" w:eastAsia="仿宋_GB2312"/>
          <w:color w:val="auto"/>
          <w:highlight w:val="none"/>
        </w:rPr>
      </w:pPr>
    </w:p>
    <w:p w14:paraId="2E1B4F91">
      <w:pPr>
        <w:pStyle w:val="27"/>
        <w:ind w:firstLine="4515" w:firstLineChars="2150"/>
        <w:rPr>
          <w:rFonts w:ascii="仿宋_GB2312" w:eastAsia="仿宋_GB2312"/>
          <w:color w:val="auto"/>
          <w:highlight w:val="none"/>
        </w:rPr>
      </w:pPr>
    </w:p>
    <w:p w14:paraId="621C9649">
      <w:pPr>
        <w:jc w:val="center"/>
        <w:rPr>
          <w:rFonts w:ascii="仿宋_GB2312" w:eastAsia="仿宋_GB2312"/>
          <w:color w:val="auto"/>
          <w:szCs w:val="21"/>
          <w:highlight w:val="none"/>
          <w:u w:val="single"/>
        </w:rPr>
      </w:pPr>
      <w:r>
        <w:rPr>
          <w:rFonts w:hint="eastAsia" w:ascii="仿宋_GB2312" w:eastAsia="仿宋_GB2312"/>
          <w:color w:val="auto"/>
          <w:sz w:val="24"/>
          <w:highlight w:val="none"/>
        </w:rPr>
        <w:t xml:space="preserve"> </w:t>
      </w:r>
      <w:r>
        <w:rPr>
          <w:rFonts w:ascii="仿宋_GB2312" w:eastAsia="仿宋_GB2312"/>
          <w:color w:val="auto"/>
          <w:sz w:val="24"/>
          <w:highlight w:val="none"/>
        </w:rPr>
        <w:t xml:space="preserve">                </w:t>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14:paraId="22CEDBD5">
      <w:pPr>
        <w:jc w:val="center"/>
        <w:rPr>
          <w:rFonts w:ascii="仿宋_GB2312" w:eastAsia="仿宋_GB2312"/>
          <w:color w:val="auto"/>
          <w:szCs w:val="21"/>
          <w:highlight w:val="none"/>
          <w:u w:val="single"/>
        </w:rPr>
      </w:pPr>
    </w:p>
    <w:p w14:paraId="7DBE517F">
      <w:pPr>
        <w:pStyle w:val="27"/>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bookmarkEnd w:id="97"/>
    <w:p w14:paraId="09497352">
      <w:pPr>
        <w:pStyle w:val="27"/>
        <w:spacing w:line="400" w:lineRule="exact"/>
        <w:rPr>
          <w:rFonts w:ascii="仿宋_GB2312" w:hAnsi="宋体" w:eastAsia="仿宋_GB2312"/>
          <w:color w:val="auto"/>
          <w:highlight w:val="none"/>
        </w:rPr>
      </w:pPr>
    </w:p>
    <w:p w14:paraId="60A9187B">
      <w:pPr>
        <w:pStyle w:val="27"/>
        <w:spacing w:line="240" w:lineRule="atLeast"/>
        <w:jc w:val="right"/>
        <w:rPr>
          <w:rFonts w:ascii="仿宋_GB2312" w:hAnsi="宋体" w:eastAsia="仿宋_GB2312"/>
          <w:color w:val="auto"/>
          <w:highlight w:val="none"/>
        </w:rPr>
      </w:pPr>
      <w:r>
        <w:rPr>
          <w:rFonts w:hint="eastAsia" w:ascii="仿宋_GB2312" w:hAnsi="宋体" w:eastAsia="仿宋_GB2312"/>
          <w:color w:val="auto"/>
          <w:highlight w:val="none"/>
        </w:rPr>
        <w:t>日期：       年   月   日</w:t>
      </w:r>
    </w:p>
    <w:p w14:paraId="0CD73998">
      <w:pPr>
        <w:pStyle w:val="27"/>
        <w:spacing w:line="240" w:lineRule="atLeast"/>
        <w:jc w:val="right"/>
        <w:rPr>
          <w:rFonts w:ascii="仿宋_GB2312" w:hAnsi="宋体" w:eastAsia="仿宋_GB2312"/>
          <w:color w:val="auto"/>
          <w:highlight w:val="none"/>
        </w:rPr>
      </w:pPr>
    </w:p>
    <w:p w14:paraId="32B0A121">
      <w:pPr>
        <w:pStyle w:val="365"/>
        <w:rPr>
          <w:rFonts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附件1：中小企业声明函格式（如有）：</w:t>
      </w:r>
    </w:p>
    <w:p w14:paraId="470F7C8B">
      <w:pPr>
        <w:pStyle w:val="365"/>
        <w:jc w:val="center"/>
        <w:rPr>
          <w:rFonts w:ascii="仿宋_GB2312" w:eastAsia="仿宋_GB2312"/>
          <w:color w:val="auto"/>
          <w:highlight w:val="none"/>
        </w:rPr>
      </w:pPr>
      <w:r>
        <w:rPr>
          <w:rFonts w:hint="eastAsia" w:ascii="仿宋_GB2312" w:eastAsia="仿宋_GB2312"/>
          <w:b/>
          <w:bCs/>
          <w:color w:val="auto"/>
          <w:sz w:val="33"/>
          <w:szCs w:val="33"/>
          <w:highlight w:val="none"/>
        </w:rPr>
        <w:t>中小企业声明函（货物）</w:t>
      </w:r>
    </w:p>
    <w:p w14:paraId="43FF237F">
      <w:pPr>
        <w:pStyle w:val="365"/>
        <w:spacing w:line="405" w:lineRule="atLeast"/>
        <w:rPr>
          <w:rFonts w:ascii="仿宋_GB2312" w:eastAsia="仿宋_GB2312"/>
          <w:color w:val="auto"/>
          <w:highlight w:val="none"/>
        </w:rPr>
      </w:pPr>
      <w:r>
        <w:rPr>
          <w:rFonts w:hint="eastAsia" w:ascii="仿宋_GB2312" w:eastAsia="仿宋_GB2312"/>
          <w:color w:val="auto"/>
          <w:highlight w:val="none"/>
        </w:rPr>
        <w:t>  本公司郑重声明，根据《政府采购促进中小企业发展管理办法》（财库﹝2020﹞46 号）的规定，本公司参加</w:t>
      </w:r>
      <w:r>
        <w:rPr>
          <w:rFonts w:hint="eastAsia" w:ascii="仿宋_GB2312" w:eastAsia="仿宋_GB2312"/>
          <w:color w:val="auto"/>
          <w:highlight w:val="none"/>
          <w:u w:val="single"/>
        </w:rPr>
        <w:t>柳州市工人医院</w:t>
      </w:r>
      <w:r>
        <w:rPr>
          <w:rFonts w:hint="eastAsia" w:ascii="仿宋_GB2312" w:eastAsia="仿宋_GB2312"/>
          <w:color w:val="auto"/>
          <w:highlight w:val="none"/>
        </w:rPr>
        <w:t>的</w:t>
      </w:r>
      <w:r>
        <w:rPr>
          <w:rFonts w:hint="eastAsia" w:ascii="仿宋_GB2312" w:eastAsia="仿宋_GB2312"/>
          <w:color w:val="auto"/>
          <w:highlight w:val="none"/>
          <w:u w:val="single"/>
        </w:rPr>
        <w:t>柳州市工人医院AI算力服务器采购</w:t>
      </w:r>
      <w:r>
        <w:rPr>
          <w:rFonts w:hint="eastAsia" w:ascii="仿宋_GB2312" w:eastAsia="仿宋_GB2312"/>
          <w:color w:val="auto"/>
          <w:highlight w:val="none"/>
        </w:rPr>
        <w:t>活动，提供的货物全部由符合政策要求的中小企业制造。相关企业的具体情况如下：</w:t>
      </w:r>
      <w:r>
        <w:rPr>
          <w:rFonts w:hint="eastAsia" w:ascii="仿宋_GB2312" w:eastAsia="仿宋_GB2312"/>
          <w:color w:val="auto"/>
          <w:highlight w:val="none"/>
        </w:rPr>
        <w:br w:type="textWrapping"/>
      </w:r>
      <w:r>
        <w:rPr>
          <w:rFonts w:hint="eastAsia" w:ascii="仿宋_GB2312" w:eastAsia="仿宋_GB2312"/>
          <w:color w:val="auto"/>
          <w:highlight w:val="none"/>
        </w:rPr>
        <w:t xml:space="preserve">  1. </w:t>
      </w:r>
      <w:r>
        <w:rPr>
          <w:rStyle w:val="366"/>
          <w:rFonts w:hint="eastAsia" w:ascii="仿宋_GB2312" w:eastAsia="仿宋_GB2312"/>
          <w:i w:val="0"/>
          <w:iCs w:val="0"/>
          <w:color w:val="auto"/>
          <w:highlight w:val="none"/>
          <w:u w:val="single"/>
        </w:rPr>
        <w:t>AI算力服务器</w:t>
      </w:r>
      <w:r>
        <w:rPr>
          <w:rFonts w:hint="eastAsia" w:ascii="仿宋_GB2312" w:eastAsia="仿宋_GB2312"/>
          <w:color w:val="auto"/>
          <w:highlight w:val="none"/>
        </w:rPr>
        <w:t xml:space="preserve"> ，属于</w:t>
      </w:r>
      <w:r>
        <w:rPr>
          <w:rStyle w:val="366"/>
          <w:rFonts w:hint="eastAsia" w:ascii="仿宋_GB2312" w:eastAsia="仿宋_GB2312"/>
          <w:b/>
          <w:bCs/>
          <w:i w:val="0"/>
          <w:iCs w:val="0"/>
          <w:color w:val="auto"/>
          <w:highlight w:val="none"/>
          <w:u w:val="single"/>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rPr>
        <w:t xml:space="preserve">      </w:t>
      </w:r>
      <w:r>
        <w:rPr>
          <w:rStyle w:val="366"/>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rPr>
        <w:t xml:space="preserve">      </w:t>
      </w:r>
      <w:r>
        <w:rPr>
          <w:rStyle w:val="366"/>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br w:type="textWrapping"/>
      </w:r>
      <w:r>
        <w:rPr>
          <w:rFonts w:hint="eastAsia" w:ascii="仿宋_GB2312" w:eastAsia="仿宋_GB2312"/>
          <w:color w:val="auto"/>
          <w:highlight w:val="none"/>
        </w:rPr>
        <w:t>  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4E57EC70">
      <w:pPr>
        <w:pStyle w:val="365"/>
        <w:spacing w:line="405" w:lineRule="atLeast"/>
        <w:rPr>
          <w:rFonts w:ascii="仿宋_GB2312" w:eastAsia="仿宋_GB2312"/>
          <w:color w:val="auto"/>
          <w:highlight w:val="none"/>
        </w:rPr>
      </w:pPr>
      <w:r>
        <w:rPr>
          <w:rFonts w:hint="eastAsia" w:ascii="仿宋_GB2312" w:eastAsia="仿宋_GB2312"/>
          <w:color w:val="auto"/>
          <w:highlight w:val="none"/>
        </w:rPr>
        <w:t> </w:t>
      </w:r>
    </w:p>
    <w:p w14:paraId="0FFE5EE5">
      <w:pPr>
        <w:pStyle w:val="365"/>
        <w:spacing w:line="405" w:lineRule="atLeast"/>
        <w:rPr>
          <w:rFonts w:ascii="仿宋_GB2312" w:eastAsia="仿宋_GB2312"/>
          <w:color w:val="auto"/>
          <w:highlight w:val="none"/>
        </w:rPr>
      </w:pPr>
      <w:r>
        <w:rPr>
          <w:rFonts w:hint="eastAsia" w:ascii="仿宋_GB2312" w:eastAsia="仿宋_GB2312"/>
          <w:color w:val="auto"/>
          <w:highlight w:val="none"/>
        </w:rPr>
        <w:t>      </w:t>
      </w:r>
    </w:p>
    <w:p w14:paraId="7DFD0F9E">
      <w:pPr>
        <w:pStyle w:val="365"/>
        <w:jc w:val="right"/>
        <w:rPr>
          <w:rFonts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CD83177">
      <w:pPr>
        <w:pStyle w:val="365"/>
        <w:jc w:val="right"/>
        <w:rPr>
          <w:rFonts w:ascii="仿宋_GB2312" w:eastAsia="仿宋_GB2312"/>
          <w:color w:val="auto"/>
          <w:highlight w:val="none"/>
        </w:rPr>
      </w:pPr>
      <w:r>
        <w:rPr>
          <w:rFonts w:hint="eastAsia" w:ascii="仿宋_GB2312" w:eastAsia="仿宋_GB2312"/>
          <w:color w:val="auto"/>
          <w:highlight w:val="none"/>
        </w:rPr>
        <w:t> </w:t>
      </w:r>
    </w:p>
    <w:p w14:paraId="5F88BF3F">
      <w:pPr>
        <w:pStyle w:val="365"/>
        <w:jc w:val="right"/>
        <w:rPr>
          <w:rFonts w:ascii="仿宋_GB2312" w:eastAsia="仿宋_GB2312"/>
          <w:color w:val="auto"/>
          <w:highlight w:val="none"/>
        </w:rPr>
      </w:pPr>
      <w:r>
        <w:rPr>
          <w:rFonts w:hint="eastAsia" w:ascii="仿宋_GB2312" w:eastAsia="仿宋_GB2312"/>
          <w:color w:val="auto"/>
          <w:highlight w:val="none"/>
        </w:rPr>
        <w:t>日期：   年 月 日</w:t>
      </w:r>
    </w:p>
    <w:p w14:paraId="5FE22210">
      <w:pPr>
        <w:pStyle w:val="365"/>
        <w:spacing w:line="405" w:lineRule="atLeast"/>
        <w:rPr>
          <w:rFonts w:ascii="仿宋_GB2312" w:eastAsia="仿宋_GB2312"/>
          <w:color w:val="auto"/>
          <w:highlight w:val="none"/>
        </w:rPr>
      </w:pPr>
      <w:r>
        <w:rPr>
          <w:rFonts w:hint="eastAsia" w:ascii="仿宋_GB2312" w:eastAsia="仿宋_GB2312"/>
          <w:b/>
          <w:bCs/>
          <w:color w:val="auto"/>
          <w:highlight w:val="none"/>
        </w:rPr>
        <w:t>  注：1.此项材料</w:t>
      </w:r>
      <w:r>
        <w:rPr>
          <w:rFonts w:hint="eastAsia" w:ascii="仿宋_GB2312" w:eastAsia="仿宋_GB2312"/>
          <w:b/>
          <w:bCs/>
          <w:color w:val="auto"/>
          <w:highlight w:val="none"/>
          <w:lang w:val="en-US" w:eastAsia="zh-CN"/>
        </w:rPr>
        <w:t>如有</w:t>
      </w:r>
      <w:r>
        <w:rPr>
          <w:rFonts w:hint="eastAsia" w:ascii="仿宋_GB2312" w:eastAsia="仿宋_GB2312"/>
          <w:b/>
          <w:bCs/>
          <w:color w:val="auto"/>
          <w:highlight w:val="none"/>
        </w:rPr>
        <w:t>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2.投标人出具的《中小企业声明函》中填写的“所属行业”应与采购文件明确的“所属行业”内容一致。</w:t>
      </w:r>
      <w:r>
        <w:rPr>
          <w:rFonts w:hint="eastAsia" w:ascii="仿宋_GB2312" w:eastAsia="仿宋_GB2312"/>
          <w:b/>
          <w:bCs/>
          <w:color w:val="auto"/>
          <w:highlight w:val="none"/>
        </w:rPr>
        <w:br w:type="textWrapping"/>
      </w:r>
      <w:r>
        <w:rPr>
          <w:rFonts w:hint="eastAsia" w:ascii="仿宋_GB2312" w:eastAsia="仿宋_GB2312"/>
          <w:b/>
          <w:bCs/>
          <w:color w:val="auto"/>
          <w:highlight w:val="none"/>
        </w:rPr>
        <w:t>采购标的对应的中小企业划分标准所属行业</w:t>
      </w:r>
      <w:r>
        <w:rPr>
          <w:rStyle w:val="490"/>
          <w:rFonts w:hint="eastAsia" w:ascii="仿宋_GB2312" w:eastAsia="仿宋_GB2312"/>
          <w:color w:val="auto"/>
          <w:highlight w:val="none"/>
          <w:lang w:eastAsia="zh-CN"/>
        </w:rPr>
        <w:t>（</w:t>
      </w:r>
      <w:r>
        <w:rPr>
          <w:rStyle w:val="490"/>
          <w:rFonts w:hint="eastAsia" w:ascii="仿宋_GB2312" w:eastAsia="仿宋_GB2312"/>
          <w:color w:val="auto"/>
          <w:highlight w:val="none"/>
          <w:lang w:val="en-US" w:eastAsia="zh-CN"/>
        </w:rPr>
        <w:t>第2项标的“项目配套服务”不作中小企业划分要求</w:t>
      </w:r>
      <w:r>
        <w:rPr>
          <w:rStyle w:val="490"/>
          <w:rFonts w:hint="eastAsia" w:ascii="仿宋_GB2312" w:eastAsia="仿宋_GB2312"/>
          <w:color w:val="auto"/>
          <w:highlight w:val="none"/>
          <w:lang w:eastAsia="zh-CN"/>
        </w:rPr>
        <w:t>）</w:t>
      </w:r>
      <w:r>
        <w:rPr>
          <w:rFonts w:hint="eastAsia" w:ascii="仿宋_GB2312" w:eastAsia="仿宋_GB2312"/>
          <w:b/>
          <w:bCs/>
          <w:color w:val="auto"/>
          <w:highlight w:val="none"/>
        </w:rPr>
        <w:t>：</w:t>
      </w:r>
      <w:r>
        <w:rPr>
          <w:rFonts w:hint="eastAsia" w:ascii="仿宋_GB2312" w:eastAsia="仿宋_GB2312"/>
          <w:b/>
          <w:bCs/>
          <w:color w:val="auto"/>
          <w:highlight w:val="none"/>
          <w:u w:val="single"/>
        </w:rPr>
        <w:t> 工业</w:t>
      </w:r>
      <w:r>
        <w:rPr>
          <w:rFonts w:hint="eastAsia" w:ascii="仿宋_GB2312" w:eastAsia="仿宋_GB2312"/>
          <w:color w:val="auto"/>
          <w:highlight w:val="none"/>
        </w:rPr>
        <w:t> </w:t>
      </w:r>
      <w:r>
        <w:rPr>
          <w:rFonts w:hint="eastAsia" w:ascii="仿宋_GB2312" w:eastAsia="仿宋_GB2312"/>
          <w:b/>
          <w:bCs/>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5.投标人须按上述格式要求如实填写中小企业声明函，并对该声明函的真实性负责，否则不得享受相关中小企业扶持政策；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6.中标人依法享受中小企业扶持政策的，采购代理机构将在中标结果公告中公告其《中小企业声明函》。</w:t>
      </w:r>
    </w:p>
    <w:p w14:paraId="5CEFFA40">
      <w:pPr>
        <w:pStyle w:val="820"/>
        <w:spacing w:line="405" w:lineRule="atLeast"/>
        <w:ind w:firstLine="480" w:firstLineChars="200"/>
        <w:rPr>
          <w:rFonts w:ascii="仿宋_GB2312" w:eastAsia="仿宋_GB2312"/>
          <w:b/>
          <w:bCs/>
          <w:color w:val="auto"/>
          <w:highlight w:val="none"/>
        </w:rPr>
      </w:pPr>
      <w:r>
        <w:rPr>
          <w:rFonts w:hint="eastAsia" w:ascii="仿宋_GB2312" w:eastAsia="仿宋_GB2312"/>
          <w:color w:val="auto"/>
          <w:highlight w:val="none"/>
        </w:rPr>
        <w:t>7.中小微企业划型标准附表(若附表有变动，按最新政策执行)：</w:t>
      </w:r>
    </w:p>
    <w:p w14:paraId="52B1391D">
      <w:pPr>
        <w:pStyle w:val="820"/>
        <w:jc w:val="center"/>
        <w:rPr>
          <w:rFonts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136DC0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9B00F">
            <w:pPr>
              <w:jc w:val="center"/>
              <w:rPr>
                <w:rFonts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793F0B">
            <w:pPr>
              <w:jc w:val="center"/>
              <w:rPr>
                <w:rFonts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136A7F">
            <w:pPr>
              <w:jc w:val="center"/>
              <w:rPr>
                <w:rFonts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85D4BB">
            <w:pPr>
              <w:jc w:val="center"/>
              <w:rPr>
                <w:rFonts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19D339">
            <w:pPr>
              <w:jc w:val="center"/>
              <w:rPr>
                <w:rFonts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E2DC4">
            <w:pPr>
              <w:jc w:val="center"/>
              <w:rPr>
                <w:rFonts w:ascii="仿宋_GB2312" w:eastAsia="仿宋_GB2312"/>
                <w:color w:val="auto"/>
                <w:highlight w:val="none"/>
              </w:rPr>
            </w:pPr>
            <w:r>
              <w:rPr>
                <w:rFonts w:hint="eastAsia" w:ascii="仿宋_GB2312" w:eastAsia="仿宋_GB2312"/>
                <w:b/>
                <w:bCs/>
                <w:color w:val="auto"/>
                <w:highlight w:val="none"/>
              </w:rPr>
              <w:t>微型</w:t>
            </w:r>
          </w:p>
        </w:tc>
      </w:tr>
      <w:tr w14:paraId="620B3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FCB18">
            <w:pPr>
              <w:jc w:val="center"/>
              <w:rPr>
                <w:rFonts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379D4">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5D1DD">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3B93D">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9CE4B">
            <w:pPr>
              <w:jc w:val="center"/>
              <w:rPr>
                <w:rFonts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40195">
            <w:pPr>
              <w:jc w:val="center"/>
              <w:rPr>
                <w:rFonts w:ascii="仿宋_GB2312" w:eastAsia="仿宋_GB2312"/>
                <w:color w:val="auto"/>
                <w:highlight w:val="none"/>
              </w:rPr>
            </w:pPr>
            <w:r>
              <w:rPr>
                <w:rFonts w:hint="eastAsia" w:ascii="仿宋_GB2312" w:eastAsia="仿宋_GB2312"/>
                <w:color w:val="auto"/>
                <w:highlight w:val="none"/>
              </w:rPr>
              <w:t>Y&lt;50</w:t>
            </w:r>
          </w:p>
        </w:tc>
      </w:tr>
      <w:tr w14:paraId="734879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6E726C">
            <w:pPr>
              <w:jc w:val="center"/>
              <w:rPr>
                <w:rFonts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61C9D3">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76D56">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E3B9D">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7B88BA">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E67FB">
            <w:pPr>
              <w:jc w:val="center"/>
              <w:rPr>
                <w:rFonts w:ascii="仿宋_GB2312" w:eastAsia="仿宋_GB2312"/>
                <w:color w:val="auto"/>
                <w:highlight w:val="none"/>
              </w:rPr>
            </w:pPr>
            <w:r>
              <w:rPr>
                <w:rFonts w:hint="eastAsia" w:ascii="仿宋_GB2312" w:eastAsia="仿宋_GB2312"/>
                <w:color w:val="auto"/>
                <w:highlight w:val="none"/>
              </w:rPr>
              <w:t>X&lt;20</w:t>
            </w:r>
          </w:p>
        </w:tc>
      </w:tr>
      <w:tr w14:paraId="266CB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F90943F">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49917">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11753">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C1B878">
            <w:pPr>
              <w:jc w:val="center"/>
              <w:rPr>
                <w:rFonts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4C583B">
            <w:pPr>
              <w:jc w:val="center"/>
              <w:rPr>
                <w:rFonts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8614E">
            <w:pPr>
              <w:jc w:val="center"/>
              <w:rPr>
                <w:rFonts w:ascii="仿宋_GB2312" w:eastAsia="仿宋_GB2312"/>
                <w:color w:val="auto"/>
                <w:highlight w:val="none"/>
              </w:rPr>
            </w:pPr>
            <w:r>
              <w:rPr>
                <w:rFonts w:hint="eastAsia" w:ascii="仿宋_GB2312" w:eastAsia="仿宋_GB2312"/>
                <w:color w:val="auto"/>
                <w:highlight w:val="none"/>
              </w:rPr>
              <w:t>Y&lt;300</w:t>
            </w:r>
          </w:p>
        </w:tc>
      </w:tr>
      <w:tr w14:paraId="7AD3CA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9A4899">
            <w:pPr>
              <w:jc w:val="center"/>
              <w:rPr>
                <w:rFonts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E8CAB">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4D860">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508EE">
            <w:pPr>
              <w:jc w:val="center"/>
              <w:rPr>
                <w:rFonts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B5F46C">
            <w:pPr>
              <w:jc w:val="center"/>
              <w:rPr>
                <w:rFonts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D0B814">
            <w:pPr>
              <w:jc w:val="center"/>
              <w:rPr>
                <w:rFonts w:ascii="仿宋_GB2312" w:eastAsia="仿宋_GB2312"/>
                <w:color w:val="auto"/>
                <w:highlight w:val="none"/>
              </w:rPr>
            </w:pPr>
            <w:r>
              <w:rPr>
                <w:rFonts w:hint="eastAsia" w:ascii="仿宋_GB2312" w:eastAsia="仿宋_GB2312"/>
                <w:color w:val="auto"/>
                <w:highlight w:val="none"/>
              </w:rPr>
              <w:t>Y&lt;300</w:t>
            </w:r>
          </w:p>
        </w:tc>
      </w:tr>
      <w:tr w14:paraId="7A1D8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9E71931">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5BF3C">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CA093">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4AFDC1">
            <w:pPr>
              <w:jc w:val="center"/>
              <w:rPr>
                <w:rFonts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505F7F">
            <w:pPr>
              <w:jc w:val="center"/>
              <w:rPr>
                <w:rFonts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7339E">
            <w:pPr>
              <w:jc w:val="center"/>
              <w:rPr>
                <w:rFonts w:ascii="仿宋_GB2312" w:eastAsia="仿宋_GB2312"/>
                <w:color w:val="auto"/>
                <w:highlight w:val="none"/>
              </w:rPr>
            </w:pPr>
            <w:r>
              <w:rPr>
                <w:rFonts w:hint="eastAsia" w:ascii="仿宋_GB2312" w:eastAsia="仿宋_GB2312"/>
                <w:color w:val="auto"/>
                <w:highlight w:val="none"/>
              </w:rPr>
              <w:t>Z&lt;300</w:t>
            </w:r>
          </w:p>
        </w:tc>
      </w:tr>
      <w:tr w14:paraId="193D8B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6749D1">
            <w:pPr>
              <w:jc w:val="center"/>
              <w:rPr>
                <w:rFonts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370FF8">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98E8EB">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A2E6C">
            <w:pPr>
              <w:jc w:val="center"/>
              <w:rPr>
                <w:rFonts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AB051C">
            <w:pPr>
              <w:jc w:val="center"/>
              <w:rPr>
                <w:rFonts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4A3CED">
            <w:pPr>
              <w:jc w:val="center"/>
              <w:rPr>
                <w:rFonts w:ascii="仿宋_GB2312" w:eastAsia="仿宋_GB2312"/>
                <w:color w:val="auto"/>
                <w:highlight w:val="none"/>
              </w:rPr>
            </w:pPr>
            <w:r>
              <w:rPr>
                <w:rFonts w:hint="eastAsia" w:ascii="仿宋_GB2312" w:eastAsia="仿宋_GB2312"/>
                <w:color w:val="auto"/>
                <w:highlight w:val="none"/>
              </w:rPr>
              <w:t>X&lt;5</w:t>
            </w:r>
          </w:p>
        </w:tc>
      </w:tr>
      <w:tr w14:paraId="3576A8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9442C22">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96B99">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858B17">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186D59">
            <w:pPr>
              <w:jc w:val="center"/>
              <w:rPr>
                <w:rFonts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FAF01F">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DBB59E">
            <w:pPr>
              <w:jc w:val="center"/>
              <w:rPr>
                <w:rFonts w:ascii="仿宋_GB2312" w:eastAsia="仿宋_GB2312"/>
                <w:color w:val="auto"/>
                <w:highlight w:val="none"/>
              </w:rPr>
            </w:pPr>
            <w:r>
              <w:rPr>
                <w:rFonts w:hint="eastAsia" w:ascii="仿宋_GB2312" w:eastAsia="仿宋_GB2312"/>
                <w:color w:val="auto"/>
                <w:highlight w:val="none"/>
              </w:rPr>
              <w:t>Y&lt;1000</w:t>
            </w:r>
          </w:p>
        </w:tc>
      </w:tr>
      <w:tr w14:paraId="158F4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0FF7D">
            <w:pPr>
              <w:jc w:val="center"/>
              <w:rPr>
                <w:rFonts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20E0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B3594">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5CD05">
            <w:pPr>
              <w:jc w:val="center"/>
              <w:rPr>
                <w:rFonts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60F12F">
            <w:pPr>
              <w:jc w:val="center"/>
              <w:rPr>
                <w:rFonts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C42C72">
            <w:pPr>
              <w:jc w:val="center"/>
              <w:rPr>
                <w:rFonts w:ascii="仿宋_GB2312" w:eastAsia="仿宋_GB2312"/>
                <w:color w:val="auto"/>
                <w:highlight w:val="none"/>
              </w:rPr>
            </w:pPr>
            <w:r>
              <w:rPr>
                <w:rFonts w:hint="eastAsia" w:ascii="仿宋_GB2312" w:eastAsia="仿宋_GB2312"/>
                <w:color w:val="auto"/>
                <w:highlight w:val="none"/>
              </w:rPr>
              <w:t>X&lt;10</w:t>
            </w:r>
          </w:p>
        </w:tc>
      </w:tr>
      <w:tr w14:paraId="506518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BC6652E">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D25C7F">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3F639F">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303707">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2201B">
            <w:pPr>
              <w:jc w:val="center"/>
              <w:rPr>
                <w:rFonts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2BDEAA">
            <w:pPr>
              <w:jc w:val="center"/>
              <w:rPr>
                <w:rFonts w:ascii="仿宋_GB2312" w:eastAsia="仿宋_GB2312"/>
                <w:color w:val="auto"/>
                <w:highlight w:val="none"/>
              </w:rPr>
            </w:pPr>
            <w:r>
              <w:rPr>
                <w:rFonts w:hint="eastAsia" w:ascii="仿宋_GB2312" w:eastAsia="仿宋_GB2312"/>
                <w:color w:val="auto"/>
                <w:highlight w:val="none"/>
              </w:rPr>
              <w:t>Y&lt;100</w:t>
            </w:r>
          </w:p>
        </w:tc>
      </w:tr>
      <w:tr w14:paraId="1B137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215E9B">
            <w:pPr>
              <w:jc w:val="center"/>
              <w:rPr>
                <w:rFonts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AD827">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AB81E">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2D2778">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438A3">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6F8769">
            <w:pPr>
              <w:jc w:val="center"/>
              <w:rPr>
                <w:rFonts w:ascii="仿宋_GB2312" w:eastAsia="仿宋_GB2312"/>
                <w:color w:val="auto"/>
                <w:highlight w:val="none"/>
              </w:rPr>
            </w:pPr>
            <w:r>
              <w:rPr>
                <w:rFonts w:hint="eastAsia" w:ascii="仿宋_GB2312" w:eastAsia="仿宋_GB2312"/>
                <w:color w:val="auto"/>
                <w:highlight w:val="none"/>
              </w:rPr>
              <w:t>X&lt;20</w:t>
            </w:r>
          </w:p>
        </w:tc>
      </w:tr>
      <w:tr w14:paraId="77312C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AF4AD24">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CC623">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7943E4">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758696">
            <w:pPr>
              <w:jc w:val="center"/>
              <w:rPr>
                <w:rFonts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C8E24B">
            <w:pPr>
              <w:jc w:val="center"/>
              <w:rPr>
                <w:rFonts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2F8D40">
            <w:pPr>
              <w:jc w:val="center"/>
              <w:rPr>
                <w:rFonts w:ascii="仿宋_GB2312" w:eastAsia="仿宋_GB2312"/>
                <w:color w:val="auto"/>
                <w:highlight w:val="none"/>
              </w:rPr>
            </w:pPr>
            <w:r>
              <w:rPr>
                <w:rFonts w:hint="eastAsia" w:ascii="仿宋_GB2312" w:eastAsia="仿宋_GB2312"/>
                <w:color w:val="auto"/>
                <w:highlight w:val="none"/>
              </w:rPr>
              <w:t>Y&lt;200</w:t>
            </w:r>
          </w:p>
        </w:tc>
      </w:tr>
      <w:tr w14:paraId="71386C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8DF66">
            <w:pPr>
              <w:jc w:val="center"/>
              <w:rPr>
                <w:rFonts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D5F8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A3ACA6">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49C1F9">
            <w:pPr>
              <w:jc w:val="center"/>
              <w:rPr>
                <w:rFonts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53CFD1">
            <w:pPr>
              <w:jc w:val="center"/>
              <w:rPr>
                <w:rFonts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419D0A">
            <w:pPr>
              <w:jc w:val="center"/>
              <w:rPr>
                <w:rFonts w:ascii="仿宋_GB2312" w:eastAsia="仿宋_GB2312"/>
                <w:color w:val="auto"/>
                <w:highlight w:val="none"/>
              </w:rPr>
            </w:pPr>
            <w:r>
              <w:rPr>
                <w:rFonts w:hint="eastAsia" w:ascii="仿宋_GB2312" w:eastAsia="仿宋_GB2312"/>
                <w:color w:val="auto"/>
                <w:highlight w:val="none"/>
              </w:rPr>
              <w:t>X&lt;20</w:t>
            </w:r>
          </w:p>
        </w:tc>
      </w:tr>
      <w:tr w14:paraId="137E5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AB8B7BE">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BAB96">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3E90F">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56C17C">
            <w:pPr>
              <w:jc w:val="center"/>
              <w:rPr>
                <w:rFonts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D573AD">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DA7F3">
            <w:pPr>
              <w:jc w:val="center"/>
              <w:rPr>
                <w:rFonts w:ascii="仿宋_GB2312" w:eastAsia="仿宋_GB2312"/>
                <w:color w:val="auto"/>
                <w:highlight w:val="none"/>
              </w:rPr>
            </w:pPr>
            <w:r>
              <w:rPr>
                <w:rFonts w:hint="eastAsia" w:ascii="仿宋_GB2312" w:eastAsia="仿宋_GB2312"/>
                <w:color w:val="auto"/>
                <w:highlight w:val="none"/>
              </w:rPr>
              <w:t>Y&lt;100</w:t>
            </w:r>
          </w:p>
        </w:tc>
      </w:tr>
      <w:tr w14:paraId="0D0DA3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07C6C">
            <w:pPr>
              <w:jc w:val="center"/>
              <w:rPr>
                <w:rFonts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AE7AB">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497760">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EF5983">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8BF93">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1E137">
            <w:pPr>
              <w:jc w:val="center"/>
              <w:rPr>
                <w:rFonts w:ascii="仿宋_GB2312" w:eastAsia="仿宋_GB2312"/>
                <w:color w:val="auto"/>
                <w:highlight w:val="none"/>
              </w:rPr>
            </w:pPr>
            <w:r>
              <w:rPr>
                <w:rFonts w:hint="eastAsia" w:ascii="仿宋_GB2312" w:eastAsia="仿宋_GB2312"/>
                <w:color w:val="auto"/>
                <w:highlight w:val="none"/>
              </w:rPr>
              <w:t>X&lt;20</w:t>
            </w:r>
          </w:p>
        </w:tc>
      </w:tr>
      <w:tr w14:paraId="3FDEA4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E92B9CE">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F0C9A">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E3664">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A3175">
            <w:pPr>
              <w:jc w:val="center"/>
              <w:rPr>
                <w:rFonts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4BDB7">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A9E035">
            <w:pPr>
              <w:jc w:val="center"/>
              <w:rPr>
                <w:rFonts w:ascii="仿宋_GB2312" w:eastAsia="仿宋_GB2312"/>
                <w:color w:val="auto"/>
                <w:highlight w:val="none"/>
              </w:rPr>
            </w:pPr>
            <w:r>
              <w:rPr>
                <w:rFonts w:hint="eastAsia" w:ascii="仿宋_GB2312" w:eastAsia="仿宋_GB2312"/>
                <w:color w:val="auto"/>
                <w:highlight w:val="none"/>
              </w:rPr>
              <w:t>Y&lt;100</w:t>
            </w:r>
          </w:p>
        </w:tc>
      </w:tr>
      <w:tr w14:paraId="4B1D7A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466A7">
            <w:pPr>
              <w:jc w:val="center"/>
              <w:rPr>
                <w:rFonts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6D4256">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DE95B">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721259">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5FCFF">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7DB8D">
            <w:pPr>
              <w:jc w:val="center"/>
              <w:rPr>
                <w:rFonts w:ascii="仿宋_GB2312" w:eastAsia="仿宋_GB2312"/>
                <w:color w:val="auto"/>
                <w:highlight w:val="none"/>
              </w:rPr>
            </w:pPr>
            <w:r>
              <w:rPr>
                <w:rFonts w:hint="eastAsia" w:ascii="仿宋_GB2312" w:eastAsia="仿宋_GB2312"/>
                <w:color w:val="auto"/>
                <w:highlight w:val="none"/>
              </w:rPr>
              <w:t>X&lt;10</w:t>
            </w:r>
          </w:p>
        </w:tc>
      </w:tr>
      <w:tr w14:paraId="1A52C8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926F4FF">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D96181">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33B108">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4E27B">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C76CF">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409135">
            <w:pPr>
              <w:jc w:val="center"/>
              <w:rPr>
                <w:rFonts w:ascii="仿宋_GB2312" w:eastAsia="仿宋_GB2312"/>
                <w:color w:val="auto"/>
                <w:highlight w:val="none"/>
              </w:rPr>
            </w:pPr>
            <w:r>
              <w:rPr>
                <w:rFonts w:hint="eastAsia" w:ascii="仿宋_GB2312" w:eastAsia="仿宋_GB2312"/>
                <w:color w:val="auto"/>
                <w:highlight w:val="none"/>
              </w:rPr>
              <w:t>Y&lt;100</w:t>
            </w:r>
          </w:p>
        </w:tc>
      </w:tr>
      <w:tr w14:paraId="387E53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A5E849">
            <w:pPr>
              <w:jc w:val="center"/>
              <w:rPr>
                <w:rFonts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B8F3A9">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1BEA2E">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4F1DA">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920891">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5EA948">
            <w:pPr>
              <w:jc w:val="center"/>
              <w:rPr>
                <w:rFonts w:ascii="仿宋_GB2312" w:eastAsia="仿宋_GB2312"/>
                <w:color w:val="auto"/>
                <w:highlight w:val="none"/>
              </w:rPr>
            </w:pPr>
            <w:r>
              <w:rPr>
                <w:rFonts w:hint="eastAsia" w:ascii="仿宋_GB2312" w:eastAsia="仿宋_GB2312"/>
                <w:color w:val="auto"/>
                <w:highlight w:val="none"/>
              </w:rPr>
              <w:t>X&lt;10</w:t>
            </w:r>
          </w:p>
        </w:tc>
      </w:tr>
      <w:tr w14:paraId="53358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35A8F1B">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052D5">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C7ECB1">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26A8CB">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CC60A">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58D70">
            <w:pPr>
              <w:jc w:val="center"/>
              <w:rPr>
                <w:rFonts w:ascii="仿宋_GB2312" w:eastAsia="仿宋_GB2312"/>
                <w:color w:val="auto"/>
                <w:highlight w:val="none"/>
              </w:rPr>
            </w:pPr>
            <w:r>
              <w:rPr>
                <w:rFonts w:hint="eastAsia" w:ascii="仿宋_GB2312" w:eastAsia="仿宋_GB2312"/>
                <w:color w:val="auto"/>
                <w:highlight w:val="none"/>
              </w:rPr>
              <w:t>Y&lt;100</w:t>
            </w:r>
          </w:p>
        </w:tc>
      </w:tr>
      <w:tr w14:paraId="32681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BB33D9">
            <w:pPr>
              <w:jc w:val="center"/>
              <w:rPr>
                <w:rFonts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3C52B3">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B6E3B7">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2E942">
            <w:pPr>
              <w:jc w:val="center"/>
              <w:rPr>
                <w:rFonts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1766D3">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C9CE21">
            <w:pPr>
              <w:jc w:val="center"/>
              <w:rPr>
                <w:rFonts w:ascii="仿宋_GB2312" w:eastAsia="仿宋_GB2312"/>
                <w:color w:val="auto"/>
                <w:highlight w:val="none"/>
              </w:rPr>
            </w:pPr>
            <w:r>
              <w:rPr>
                <w:rFonts w:hint="eastAsia" w:ascii="仿宋_GB2312" w:eastAsia="仿宋_GB2312"/>
                <w:color w:val="auto"/>
                <w:highlight w:val="none"/>
              </w:rPr>
              <w:t>X&lt;10</w:t>
            </w:r>
          </w:p>
        </w:tc>
      </w:tr>
      <w:tr w14:paraId="0CF1F3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3489698">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3CA23C">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93949F">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3D295">
            <w:pPr>
              <w:jc w:val="center"/>
              <w:rPr>
                <w:rFonts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80AC2">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D031C">
            <w:pPr>
              <w:jc w:val="center"/>
              <w:rPr>
                <w:rFonts w:ascii="仿宋_GB2312" w:eastAsia="仿宋_GB2312"/>
                <w:color w:val="auto"/>
                <w:highlight w:val="none"/>
              </w:rPr>
            </w:pPr>
            <w:r>
              <w:rPr>
                <w:rFonts w:hint="eastAsia" w:ascii="仿宋_GB2312" w:eastAsia="仿宋_GB2312"/>
                <w:color w:val="auto"/>
                <w:highlight w:val="none"/>
              </w:rPr>
              <w:t>Y&lt;100</w:t>
            </w:r>
          </w:p>
        </w:tc>
      </w:tr>
      <w:tr w14:paraId="6E274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E604C">
            <w:pPr>
              <w:jc w:val="center"/>
              <w:rPr>
                <w:rFonts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C1832">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4F018D">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B88C8F">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6D9364">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E0FB80">
            <w:pPr>
              <w:jc w:val="center"/>
              <w:rPr>
                <w:rFonts w:ascii="仿宋_GB2312" w:eastAsia="仿宋_GB2312"/>
                <w:color w:val="auto"/>
                <w:highlight w:val="none"/>
              </w:rPr>
            </w:pPr>
            <w:r>
              <w:rPr>
                <w:rFonts w:hint="eastAsia" w:ascii="仿宋_GB2312" w:eastAsia="仿宋_GB2312"/>
                <w:color w:val="auto"/>
                <w:highlight w:val="none"/>
              </w:rPr>
              <w:t>X&lt;10</w:t>
            </w:r>
          </w:p>
        </w:tc>
      </w:tr>
      <w:tr w14:paraId="568B10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DD7AA42">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91019B">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91570E">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18AD61">
            <w:pPr>
              <w:jc w:val="center"/>
              <w:rPr>
                <w:rFonts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9B8641">
            <w:pPr>
              <w:jc w:val="center"/>
              <w:rPr>
                <w:rFonts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6E6E0E">
            <w:pPr>
              <w:jc w:val="center"/>
              <w:rPr>
                <w:rFonts w:ascii="仿宋_GB2312" w:eastAsia="仿宋_GB2312"/>
                <w:color w:val="auto"/>
                <w:highlight w:val="none"/>
              </w:rPr>
            </w:pPr>
            <w:r>
              <w:rPr>
                <w:rFonts w:hint="eastAsia" w:ascii="仿宋_GB2312" w:eastAsia="仿宋_GB2312"/>
                <w:color w:val="auto"/>
                <w:highlight w:val="none"/>
              </w:rPr>
              <w:t>Y&lt;50</w:t>
            </w:r>
          </w:p>
        </w:tc>
      </w:tr>
      <w:tr w14:paraId="5FC4A0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75A5F7">
            <w:pPr>
              <w:jc w:val="center"/>
              <w:rPr>
                <w:rFonts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0D6A80">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03597">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717CA4">
            <w:pPr>
              <w:jc w:val="center"/>
              <w:rPr>
                <w:rFonts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E0431">
            <w:pPr>
              <w:jc w:val="center"/>
              <w:rPr>
                <w:rFonts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176054">
            <w:pPr>
              <w:jc w:val="center"/>
              <w:rPr>
                <w:rFonts w:ascii="仿宋_GB2312" w:eastAsia="仿宋_GB2312"/>
                <w:color w:val="auto"/>
                <w:highlight w:val="none"/>
              </w:rPr>
            </w:pPr>
            <w:r>
              <w:rPr>
                <w:rFonts w:hint="eastAsia" w:ascii="仿宋_GB2312" w:eastAsia="仿宋_GB2312"/>
                <w:color w:val="auto"/>
                <w:highlight w:val="none"/>
              </w:rPr>
              <w:t>X&lt;100</w:t>
            </w:r>
          </w:p>
        </w:tc>
      </w:tr>
      <w:tr w14:paraId="7996D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C7733EA">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76DB55">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A2CD46">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1E66DA">
            <w:pPr>
              <w:jc w:val="center"/>
              <w:rPr>
                <w:rFonts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F565AA">
            <w:pPr>
              <w:jc w:val="center"/>
              <w:rPr>
                <w:rFonts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47226">
            <w:pPr>
              <w:jc w:val="center"/>
              <w:rPr>
                <w:rFonts w:ascii="仿宋_GB2312" w:eastAsia="仿宋_GB2312"/>
                <w:color w:val="auto"/>
                <w:highlight w:val="none"/>
              </w:rPr>
            </w:pPr>
            <w:r>
              <w:rPr>
                <w:rFonts w:hint="eastAsia" w:ascii="仿宋_GB2312" w:eastAsia="仿宋_GB2312"/>
                <w:color w:val="auto"/>
                <w:highlight w:val="none"/>
              </w:rPr>
              <w:t>Y&lt;2000</w:t>
            </w:r>
          </w:p>
        </w:tc>
      </w:tr>
      <w:tr w14:paraId="74B1AB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B146D8">
            <w:pPr>
              <w:jc w:val="center"/>
              <w:rPr>
                <w:rFonts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861657">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9C211">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DBE68">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338BEA">
            <w:pPr>
              <w:jc w:val="center"/>
              <w:rPr>
                <w:rFonts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AA72AE">
            <w:pPr>
              <w:jc w:val="center"/>
              <w:rPr>
                <w:rFonts w:ascii="仿宋_GB2312" w:eastAsia="仿宋_GB2312"/>
                <w:color w:val="auto"/>
                <w:highlight w:val="none"/>
              </w:rPr>
            </w:pPr>
            <w:r>
              <w:rPr>
                <w:rFonts w:hint="eastAsia" w:ascii="仿宋_GB2312" w:eastAsia="仿宋_GB2312"/>
                <w:color w:val="auto"/>
                <w:highlight w:val="none"/>
              </w:rPr>
              <w:t>X&lt;100</w:t>
            </w:r>
          </w:p>
        </w:tc>
      </w:tr>
      <w:tr w14:paraId="6D0964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EE33456">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32712">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45ECD3">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C6D186">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1E142">
            <w:pPr>
              <w:jc w:val="center"/>
              <w:rPr>
                <w:rFonts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42F639">
            <w:pPr>
              <w:jc w:val="center"/>
              <w:rPr>
                <w:rFonts w:ascii="仿宋_GB2312" w:eastAsia="仿宋_GB2312"/>
                <w:color w:val="auto"/>
                <w:highlight w:val="none"/>
              </w:rPr>
            </w:pPr>
            <w:r>
              <w:rPr>
                <w:rFonts w:hint="eastAsia" w:ascii="仿宋_GB2312" w:eastAsia="仿宋_GB2312"/>
                <w:color w:val="auto"/>
                <w:highlight w:val="none"/>
              </w:rPr>
              <w:t>Y&lt;500</w:t>
            </w:r>
          </w:p>
        </w:tc>
      </w:tr>
      <w:tr w14:paraId="031D70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29865">
            <w:pPr>
              <w:jc w:val="center"/>
              <w:rPr>
                <w:rFonts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2D6BDE">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580861">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85A4B">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AC4264">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EF482C">
            <w:pPr>
              <w:jc w:val="center"/>
              <w:rPr>
                <w:rFonts w:ascii="仿宋_GB2312" w:eastAsia="仿宋_GB2312"/>
                <w:color w:val="auto"/>
                <w:highlight w:val="none"/>
              </w:rPr>
            </w:pPr>
            <w:r>
              <w:rPr>
                <w:rFonts w:hint="eastAsia" w:ascii="仿宋_GB2312" w:eastAsia="仿宋_GB2312"/>
                <w:color w:val="auto"/>
                <w:highlight w:val="none"/>
              </w:rPr>
              <w:t>X&lt;10</w:t>
            </w:r>
          </w:p>
        </w:tc>
      </w:tr>
      <w:tr w14:paraId="66A61B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2A24274">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A0294">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3B0A05">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5DA8FF">
            <w:pPr>
              <w:jc w:val="center"/>
              <w:rPr>
                <w:rFonts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942B0">
            <w:pPr>
              <w:jc w:val="center"/>
              <w:rPr>
                <w:rFonts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4ACBA6">
            <w:pPr>
              <w:jc w:val="center"/>
              <w:rPr>
                <w:rFonts w:ascii="仿宋_GB2312" w:eastAsia="仿宋_GB2312"/>
                <w:color w:val="auto"/>
                <w:highlight w:val="none"/>
              </w:rPr>
            </w:pPr>
            <w:r>
              <w:rPr>
                <w:rFonts w:hint="eastAsia" w:ascii="仿宋_GB2312" w:eastAsia="仿宋_GB2312"/>
                <w:color w:val="auto"/>
                <w:highlight w:val="none"/>
              </w:rPr>
              <w:t>Y&lt;100</w:t>
            </w:r>
          </w:p>
        </w:tc>
      </w:tr>
      <w:tr w14:paraId="6F877B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89B086">
            <w:pPr>
              <w:jc w:val="center"/>
              <w:rPr>
                <w:rFonts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CC43A9">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C15A0">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87C60">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C01FA1">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8E942">
            <w:pPr>
              <w:jc w:val="center"/>
              <w:rPr>
                <w:rFonts w:ascii="仿宋_GB2312" w:eastAsia="仿宋_GB2312"/>
                <w:color w:val="auto"/>
                <w:highlight w:val="none"/>
              </w:rPr>
            </w:pPr>
            <w:r>
              <w:rPr>
                <w:rFonts w:hint="eastAsia" w:ascii="仿宋_GB2312" w:eastAsia="仿宋_GB2312"/>
                <w:color w:val="auto"/>
                <w:highlight w:val="none"/>
              </w:rPr>
              <w:t>X&lt;10</w:t>
            </w:r>
          </w:p>
        </w:tc>
      </w:tr>
    </w:tbl>
    <w:p w14:paraId="710A7BAB">
      <w:pPr>
        <w:pStyle w:val="365"/>
        <w:spacing w:line="405" w:lineRule="atLeast"/>
        <w:rPr>
          <w:rFonts w:ascii="仿宋_GB2312" w:eastAsia="仿宋_GB2312"/>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auto"/>
          <w:highlight w:val="none"/>
        </w:rPr>
        <w:br w:type="page"/>
      </w:r>
    </w:p>
    <w:p w14:paraId="2657B42C">
      <w:pPr>
        <w:pStyle w:val="365"/>
        <w:rPr>
          <w:rFonts w:ascii="仿宋_GB2312" w:eastAsia="仿宋_GB2312"/>
          <w:b/>
          <w:bCs/>
          <w:color w:val="auto"/>
          <w:sz w:val="33"/>
          <w:szCs w:val="33"/>
          <w:highlight w:val="none"/>
        </w:rPr>
      </w:pPr>
      <w:r>
        <w:rPr>
          <w:rFonts w:hint="eastAsia" w:ascii="仿宋_GB2312" w:eastAsia="仿宋_GB2312"/>
          <w:b/>
          <w:bCs/>
          <w:color w:val="auto"/>
          <w:sz w:val="33"/>
          <w:szCs w:val="33"/>
          <w:highlight w:val="none"/>
        </w:rPr>
        <w:t>附件2：残疾人福利性单位声明函格式（如有）：</w:t>
      </w:r>
    </w:p>
    <w:p w14:paraId="5F23AE74">
      <w:pPr>
        <w:pStyle w:val="365"/>
        <w:jc w:val="center"/>
        <w:rPr>
          <w:rFonts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50E286C2">
      <w:pPr>
        <w:pStyle w:val="365"/>
        <w:spacing w:line="405" w:lineRule="atLeast"/>
        <w:rPr>
          <w:rFonts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2F8FF55F">
      <w:pPr>
        <w:pStyle w:val="365"/>
        <w:spacing w:line="405" w:lineRule="atLeast"/>
        <w:rPr>
          <w:rFonts w:ascii="仿宋_GB2312" w:eastAsia="仿宋_GB2312"/>
          <w:color w:val="auto"/>
          <w:highlight w:val="none"/>
        </w:rPr>
      </w:pPr>
      <w:r>
        <w:rPr>
          <w:rFonts w:hint="eastAsia" w:ascii="仿宋_GB2312" w:eastAsia="仿宋_GB2312"/>
          <w:color w:val="auto"/>
          <w:highlight w:val="none"/>
        </w:rPr>
        <w:t> </w:t>
      </w:r>
    </w:p>
    <w:p w14:paraId="1E72803B">
      <w:pPr>
        <w:pStyle w:val="365"/>
        <w:jc w:val="right"/>
        <w:rPr>
          <w:rFonts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5A778C90">
      <w:pPr>
        <w:pStyle w:val="365"/>
        <w:jc w:val="right"/>
        <w:rPr>
          <w:rFonts w:ascii="仿宋_GB2312" w:eastAsia="仿宋_GB2312"/>
          <w:color w:val="auto"/>
          <w:highlight w:val="none"/>
        </w:rPr>
      </w:pPr>
      <w:r>
        <w:rPr>
          <w:rFonts w:hint="eastAsia" w:ascii="仿宋_GB2312" w:eastAsia="仿宋_GB2312"/>
          <w:color w:val="auto"/>
          <w:highlight w:val="none"/>
        </w:rPr>
        <w:t> </w:t>
      </w:r>
    </w:p>
    <w:p w14:paraId="49725A3E">
      <w:pPr>
        <w:pStyle w:val="365"/>
        <w:jc w:val="right"/>
        <w:rPr>
          <w:rFonts w:ascii="仿宋_GB2312" w:eastAsia="仿宋_GB2312"/>
          <w:color w:val="auto"/>
          <w:highlight w:val="none"/>
        </w:rPr>
      </w:pPr>
      <w:r>
        <w:rPr>
          <w:rFonts w:hint="eastAsia" w:ascii="仿宋_GB2312" w:eastAsia="仿宋_GB2312"/>
          <w:color w:val="auto"/>
          <w:highlight w:val="none"/>
        </w:rPr>
        <w:t>日期：       </w:t>
      </w:r>
    </w:p>
    <w:p w14:paraId="02582B0E">
      <w:pPr>
        <w:pStyle w:val="365"/>
        <w:spacing w:line="405" w:lineRule="atLeast"/>
        <w:rPr>
          <w:rFonts w:ascii="仿宋_GB2312" w:eastAsia="仿宋_GB2312"/>
          <w:color w:val="auto"/>
          <w:highlight w:val="none"/>
        </w:rPr>
      </w:pPr>
      <w:r>
        <w:rPr>
          <w:rFonts w:hint="eastAsia" w:ascii="仿宋_GB2312" w:eastAsia="仿宋_GB2312"/>
          <w:b/>
          <w:bCs/>
          <w:color w:val="auto"/>
          <w:highlight w:val="none"/>
        </w:rPr>
        <w:t>  注：1.此项材料如有请以PDF格式上传；</w:t>
      </w:r>
    </w:p>
    <w:p w14:paraId="0BD7496F">
      <w:pPr>
        <w:pStyle w:val="365"/>
        <w:spacing w:line="405" w:lineRule="atLeast"/>
        <w:rPr>
          <w:rFonts w:ascii="仿宋_GB2312" w:eastAsia="仿宋_GB2312"/>
          <w:color w:val="auto"/>
          <w:highlight w:val="none"/>
        </w:rPr>
      </w:pP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C8BF918">
      <w:pPr>
        <w:pStyle w:val="365"/>
        <w:rPr>
          <w:rFonts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附件3：监狱企业由省级以上监狱管理局、戒毒管理局（含新疆生产建设兵团）出具的属于监狱企业的证明文件（如有）</w:t>
      </w:r>
    </w:p>
    <w:p w14:paraId="70B8A490">
      <w:pPr>
        <w:pStyle w:val="365"/>
        <w:spacing w:line="405" w:lineRule="atLeast"/>
        <w:rPr>
          <w:rFonts w:ascii="仿宋_GB2312" w:eastAsia="仿宋_GB2312"/>
          <w:color w:val="auto"/>
          <w:highlight w:val="none"/>
        </w:rPr>
      </w:pPr>
      <w:r>
        <w:rPr>
          <w:rFonts w:hint="eastAsia" w:ascii="仿宋_GB2312" w:eastAsia="仿宋_GB2312"/>
          <w:color w:val="auto"/>
          <w:highlight w:val="none"/>
        </w:rPr>
        <w:t> </w:t>
      </w:r>
    </w:p>
    <w:p w14:paraId="4A7CFE7A">
      <w:pPr>
        <w:pStyle w:val="365"/>
        <w:spacing w:line="405" w:lineRule="atLeast"/>
        <w:rPr>
          <w:rFonts w:ascii="仿宋_GB2312" w:eastAsia="仿宋_GB2312"/>
          <w:color w:val="auto"/>
          <w:highlight w:val="none"/>
        </w:rPr>
      </w:pPr>
      <w:r>
        <w:rPr>
          <w:rFonts w:hint="eastAsia" w:ascii="仿宋_GB2312" w:eastAsia="仿宋_GB2312"/>
          <w:color w:val="auto"/>
          <w:highlight w:val="none"/>
        </w:rPr>
        <w:t> </w:t>
      </w:r>
    </w:p>
    <w:p w14:paraId="3D5BDD99">
      <w:pPr>
        <w:pStyle w:val="365"/>
        <w:spacing w:line="405" w:lineRule="atLeast"/>
        <w:rPr>
          <w:rFonts w:ascii="仿宋_GB2312" w:eastAsia="仿宋_GB2312"/>
          <w:color w:val="auto"/>
          <w:highlight w:val="none"/>
        </w:rPr>
      </w:pPr>
      <w:r>
        <w:rPr>
          <w:rFonts w:hint="eastAsia" w:ascii="仿宋_GB2312" w:eastAsia="仿宋_GB2312"/>
          <w:b/>
          <w:bCs/>
          <w:color w:val="auto"/>
          <w:sz w:val="33"/>
          <w:szCs w:val="33"/>
          <w:highlight w:val="none"/>
        </w:rPr>
        <w:t xml:space="preserve">    </w:t>
      </w:r>
    </w:p>
    <w:p w14:paraId="52CDEC1A">
      <w:pPr>
        <w:pStyle w:val="365"/>
        <w:spacing w:line="405" w:lineRule="atLeast"/>
        <w:rPr>
          <w:rFonts w:ascii="仿宋_GB2312" w:eastAsia="仿宋_GB2312"/>
          <w:color w:val="auto"/>
          <w:highlight w:val="none"/>
        </w:rPr>
      </w:pPr>
      <w:r>
        <w:rPr>
          <w:rFonts w:hint="eastAsia" w:ascii="仿宋_GB2312" w:eastAsia="仿宋_GB2312"/>
          <w:b/>
          <w:bCs/>
          <w:color w:val="auto"/>
          <w:sz w:val="33"/>
          <w:szCs w:val="33"/>
          <w:highlight w:val="none"/>
        </w:rPr>
        <w:t>  注：附件3如有，请以PDF格式提供并加盖投标人CA电子签章。</w:t>
      </w:r>
    </w:p>
    <w:p w14:paraId="5C0694C2">
      <w:pPr>
        <w:pStyle w:val="27"/>
        <w:spacing w:line="240" w:lineRule="atLeast"/>
        <w:jc w:val="left"/>
        <w:rPr>
          <w:rFonts w:ascii="仿宋_GB2312" w:hAnsi="宋体" w:eastAsia="仿宋_GB2312"/>
          <w:color w:val="auto"/>
          <w:highlight w:val="none"/>
        </w:rPr>
      </w:pPr>
      <w:r>
        <w:rPr>
          <w:rFonts w:ascii="仿宋_GB2312" w:hAnsi="宋体" w:eastAsia="仿宋_GB2312"/>
          <w:color w:val="auto"/>
          <w:highlight w:val="none"/>
        </w:rPr>
        <w:br w:type="page"/>
      </w:r>
    </w:p>
    <w:p w14:paraId="62CEA280">
      <w:pPr>
        <w:pStyle w:val="386"/>
        <w:rPr>
          <w:rFonts w:ascii="仿宋_GB2312" w:eastAsia="仿宋_GB2312"/>
          <w:b/>
          <w:bCs/>
          <w:color w:val="auto"/>
          <w:highlight w:val="none"/>
        </w:rPr>
      </w:pPr>
      <w:r>
        <w:rPr>
          <w:rFonts w:hint="eastAsia" w:ascii="仿宋_GB2312" w:eastAsia="仿宋_GB2312"/>
          <w:b/>
          <w:bCs/>
          <w:color w:val="auto"/>
          <w:highlight w:val="none"/>
        </w:rPr>
        <w:t>（2）投标报价明细表格式（必须提供）：</w:t>
      </w:r>
    </w:p>
    <w:p w14:paraId="4D2987E8">
      <w:pPr>
        <w:pStyle w:val="386"/>
        <w:jc w:val="center"/>
        <w:rPr>
          <w:rFonts w:ascii="仿宋_GB2312" w:eastAsia="仿宋_GB2312"/>
          <w:color w:val="auto"/>
          <w:highlight w:val="none"/>
        </w:rPr>
      </w:pPr>
      <w:r>
        <w:rPr>
          <w:rFonts w:hint="eastAsia" w:ascii="仿宋_GB2312" w:eastAsia="仿宋_GB2312"/>
          <w:b/>
          <w:bCs/>
          <w:color w:val="auto"/>
          <w:sz w:val="33"/>
          <w:szCs w:val="33"/>
          <w:highlight w:val="none"/>
        </w:rPr>
        <w:t>投标报价明细表</w:t>
      </w:r>
    </w:p>
    <w:p w14:paraId="35B2A48D">
      <w:pPr>
        <w:pStyle w:val="386"/>
        <w:spacing w:line="405" w:lineRule="atLeast"/>
        <w:rPr>
          <w:rFonts w:ascii="仿宋_GB2312" w:eastAsia="仿宋_GB2312"/>
          <w:color w:val="auto"/>
          <w:highlight w:val="none"/>
        </w:rPr>
      </w:pPr>
      <w:r>
        <w:rPr>
          <w:rFonts w:hint="eastAsia" w:ascii="仿宋_GB2312" w:eastAsia="仿宋_GB2312"/>
          <w:color w:val="auto"/>
          <w:highlight w:val="none"/>
        </w:rPr>
        <w:t>    项目名称：</w:t>
      </w:r>
    </w:p>
    <w:p w14:paraId="7ABF3326">
      <w:pPr>
        <w:pStyle w:val="386"/>
        <w:spacing w:line="405" w:lineRule="atLeast"/>
        <w:rPr>
          <w:rFonts w:ascii="仿宋_GB2312" w:eastAsia="仿宋_GB2312"/>
          <w:color w:val="auto"/>
          <w:highlight w:val="none"/>
        </w:rPr>
      </w:pPr>
      <w:r>
        <w:rPr>
          <w:rFonts w:hint="eastAsia" w:ascii="仿宋_GB2312" w:eastAsia="仿宋_GB2312"/>
          <w:color w:val="auto"/>
          <w:highlight w:val="none"/>
        </w:rPr>
        <w:t>    项目编号：</w:t>
      </w:r>
    </w:p>
    <w:p w14:paraId="66144BED">
      <w:pPr>
        <w:pStyle w:val="386"/>
        <w:jc w:val="right"/>
        <w:rPr>
          <w:rFonts w:ascii="仿宋_GB2312" w:eastAsia="仿宋_GB2312"/>
          <w:color w:val="auto"/>
          <w:highlight w:val="none"/>
        </w:rPr>
      </w:pPr>
      <w:r>
        <w:rPr>
          <w:rFonts w:hint="eastAsia" w:ascii="仿宋_GB2312" w:eastAsia="仿宋_GB2312"/>
          <w:color w:val="auto"/>
          <w:highlight w:val="none"/>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14:paraId="3C3E19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E9A0C3">
            <w:pPr>
              <w:pStyle w:val="386"/>
              <w:jc w:val="center"/>
              <w:rPr>
                <w:rFonts w:ascii="仿宋_GB2312" w:eastAsia="仿宋_GB2312"/>
                <w:color w:val="auto"/>
                <w:highlight w:val="none"/>
              </w:rPr>
            </w:pPr>
            <w:r>
              <w:rPr>
                <w:rFonts w:hint="eastAsia" w:ascii="仿宋_GB2312" w:eastAsia="仿宋_GB2312"/>
                <w:color w:val="auto"/>
                <w:highlight w:val="none"/>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387610">
            <w:pPr>
              <w:pStyle w:val="386"/>
              <w:jc w:val="center"/>
              <w:rPr>
                <w:rFonts w:ascii="仿宋_GB2312" w:eastAsia="仿宋_GB2312"/>
                <w:color w:val="auto"/>
                <w:highlight w:val="none"/>
              </w:rPr>
            </w:pPr>
            <w:r>
              <w:rPr>
                <w:rFonts w:hint="eastAsia" w:ascii="仿宋_GB2312" w:eastAsia="仿宋_GB2312"/>
                <w:color w:val="auto"/>
                <w:highlight w:val="none"/>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1E3545">
            <w:pPr>
              <w:pStyle w:val="386"/>
              <w:jc w:val="center"/>
              <w:rPr>
                <w:rFonts w:ascii="仿宋_GB2312" w:eastAsia="仿宋_GB2312"/>
                <w:color w:val="auto"/>
                <w:highlight w:val="none"/>
              </w:rPr>
            </w:pPr>
            <w:r>
              <w:rPr>
                <w:rFonts w:hint="eastAsia" w:ascii="仿宋_GB2312" w:eastAsia="仿宋_GB2312"/>
                <w:color w:val="auto"/>
                <w:highlight w:val="none"/>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738B7E">
            <w:pPr>
              <w:pStyle w:val="386"/>
              <w:jc w:val="center"/>
              <w:rPr>
                <w:rFonts w:ascii="仿宋_GB2312" w:eastAsia="仿宋_GB2312"/>
                <w:color w:val="auto"/>
                <w:highlight w:val="none"/>
              </w:rPr>
            </w:pPr>
            <w:r>
              <w:rPr>
                <w:rFonts w:hint="eastAsia" w:ascii="仿宋_GB2312" w:eastAsia="仿宋_GB2312"/>
                <w:color w:val="auto"/>
                <w:highlight w:val="none"/>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74CB18">
            <w:pPr>
              <w:pStyle w:val="386"/>
              <w:jc w:val="center"/>
              <w:rPr>
                <w:rFonts w:ascii="仿宋_GB2312" w:eastAsia="仿宋_GB2312"/>
                <w:color w:val="auto"/>
                <w:highlight w:val="none"/>
              </w:rPr>
            </w:pPr>
            <w:r>
              <w:rPr>
                <w:rFonts w:hint="eastAsia" w:ascii="仿宋_GB2312" w:eastAsia="仿宋_GB2312"/>
                <w:color w:val="auto"/>
                <w:highlight w:val="none"/>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CC5D0A">
            <w:pPr>
              <w:pStyle w:val="386"/>
              <w:jc w:val="center"/>
              <w:rPr>
                <w:rFonts w:ascii="仿宋_GB2312" w:eastAsia="仿宋_GB2312"/>
                <w:color w:val="auto"/>
                <w:highlight w:val="none"/>
              </w:rPr>
            </w:pPr>
            <w:r>
              <w:rPr>
                <w:rFonts w:hint="eastAsia" w:ascii="仿宋_GB2312" w:eastAsia="仿宋_GB2312"/>
                <w:color w:val="auto"/>
                <w:highlight w:val="none"/>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1C0851">
            <w:pPr>
              <w:pStyle w:val="386"/>
              <w:jc w:val="center"/>
              <w:rPr>
                <w:rFonts w:ascii="仿宋_GB2312" w:eastAsia="仿宋_GB2312"/>
                <w:color w:val="auto"/>
                <w:highlight w:val="none"/>
              </w:rPr>
            </w:pPr>
            <w:r>
              <w:rPr>
                <w:rFonts w:hint="eastAsia" w:ascii="仿宋_GB2312" w:eastAsia="仿宋_GB2312"/>
                <w:color w:val="auto"/>
                <w:highlight w:val="none"/>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2CD97B">
            <w:pPr>
              <w:pStyle w:val="386"/>
              <w:jc w:val="center"/>
              <w:rPr>
                <w:rFonts w:ascii="仿宋_GB2312" w:eastAsia="仿宋_GB2312"/>
                <w:color w:val="auto"/>
                <w:highlight w:val="none"/>
              </w:rPr>
            </w:pPr>
            <w:r>
              <w:rPr>
                <w:rFonts w:hint="eastAsia" w:ascii="仿宋_GB2312" w:eastAsia="仿宋_GB2312"/>
                <w:color w:val="auto"/>
                <w:highlight w:val="none"/>
              </w:rPr>
              <w:t>单项合价</w:t>
            </w:r>
          </w:p>
        </w:tc>
      </w:tr>
      <w:tr w14:paraId="54805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1BEF5">
            <w:pPr>
              <w:pStyle w:val="386"/>
              <w:jc w:val="center"/>
              <w:rPr>
                <w:rFonts w:ascii="仿宋_GB2312" w:eastAsia="仿宋_GB2312"/>
                <w:color w:val="auto"/>
                <w:highlight w:val="none"/>
              </w:rPr>
            </w:pPr>
            <w:r>
              <w:rPr>
                <w:rFonts w:hint="eastAsia" w:ascii="仿宋_GB2312" w:eastAsia="仿宋_GB2312"/>
                <w:color w:val="auto"/>
                <w:highlight w:val="none"/>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497511">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EE3B3">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BEF903">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1B50DB">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23965">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D9A512">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716F0">
            <w:pPr>
              <w:pStyle w:val="386"/>
              <w:jc w:val="center"/>
              <w:rPr>
                <w:rFonts w:ascii="仿宋_GB2312" w:eastAsia="仿宋_GB2312"/>
                <w:color w:val="auto"/>
                <w:highlight w:val="none"/>
              </w:rPr>
            </w:pPr>
            <w:r>
              <w:rPr>
                <w:rFonts w:hint="eastAsia" w:ascii="仿宋_GB2312" w:eastAsia="仿宋_GB2312"/>
                <w:color w:val="auto"/>
                <w:highlight w:val="none"/>
              </w:rPr>
              <w:t> </w:t>
            </w:r>
          </w:p>
        </w:tc>
      </w:tr>
      <w:tr w14:paraId="4F9CE6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54B446">
            <w:pPr>
              <w:pStyle w:val="386"/>
              <w:jc w:val="center"/>
              <w:rPr>
                <w:rFonts w:ascii="仿宋_GB2312" w:eastAsia="仿宋_GB2312"/>
                <w:color w:val="auto"/>
                <w:highlight w:val="none"/>
              </w:rPr>
            </w:pPr>
            <w:r>
              <w:rPr>
                <w:rFonts w:hint="eastAsia" w:ascii="仿宋_GB2312" w:eastAsia="仿宋_GB2312"/>
                <w:color w:val="auto"/>
                <w:highlight w:val="none"/>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DE173">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51AE4A">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225B9">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69138">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F1646">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39C3D6">
            <w:pPr>
              <w:pStyle w:val="386"/>
              <w:jc w:val="center"/>
              <w:rPr>
                <w:rFonts w:ascii="仿宋_GB2312" w:eastAsia="仿宋_GB2312"/>
                <w:color w:val="auto"/>
                <w:highlight w:val="none"/>
              </w:rPr>
            </w:pPr>
            <w:r>
              <w:rPr>
                <w:rFonts w:hint="eastAsia" w:ascii="仿宋_GB2312" w:eastAsia="仿宋_GB2312"/>
                <w:color w:val="auto"/>
                <w:highlight w:val="none"/>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9CB83">
            <w:pPr>
              <w:pStyle w:val="386"/>
              <w:jc w:val="center"/>
              <w:rPr>
                <w:rFonts w:ascii="仿宋_GB2312" w:eastAsia="仿宋_GB2312"/>
                <w:color w:val="auto"/>
                <w:highlight w:val="none"/>
              </w:rPr>
            </w:pPr>
            <w:r>
              <w:rPr>
                <w:rFonts w:hint="eastAsia" w:ascii="仿宋_GB2312" w:eastAsia="仿宋_GB2312"/>
                <w:color w:val="auto"/>
                <w:highlight w:val="none"/>
              </w:rPr>
              <w:t>  </w:t>
            </w:r>
          </w:p>
        </w:tc>
      </w:tr>
      <w:tr w14:paraId="134DE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5868BC">
            <w:pPr>
              <w:pStyle w:val="386"/>
              <w:jc w:val="center"/>
              <w:rPr>
                <w:rFonts w:ascii="仿宋_GB2312" w:eastAsia="仿宋_GB2312"/>
                <w:color w:val="auto"/>
                <w:highlight w:val="none"/>
              </w:rPr>
            </w:pPr>
            <w:r>
              <w:rPr>
                <w:rFonts w:hint="eastAsia" w:ascii="仿宋_GB2312" w:eastAsia="仿宋_GB2312"/>
                <w:color w:val="auto"/>
                <w:highlight w:val="none"/>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DCE370">
            <w:pPr>
              <w:pStyle w:val="386"/>
              <w:jc w:val="center"/>
              <w:rPr>
                <w:rFonts w:ascii="仿宋_GB2312" w:eastAsia="仿宋_GB2312"/>
                <w:color w:val="auto"/>
                <w:highlight w:val="none"/>
              </w:rPr>
            </w:pPr>
            <w:r>
              <w:rPr>
                <w:rFonts w:hint="eastAsia" w:ascii="仿宋_GB2312" w:eastAsia="仿宋_GB2312"/>
                <w:color w:val="auto"/>
                <w:highlight w:val="none"/>
              </w:rPr>
              <w:t>已含在投标报价中</w:t>
            </w:r>
          </w:p>
        </w:tc>
      </w:tr>
      <w:tr w14:paraId="16BB63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CCE2D">
            <w:pPr>
              <w:pStyle w:val="386"/>
              <w:spacing w:line="405" w:lineRule="atLeast"/>
              <w:rPr>
                <w:rFonts w:ascii="仿宋_GB2312" w:eastAsia="仿宋_GB2312"/>
                <w:color w:val="auto"/>
                <w:highlight w:val="none"/>
              </w:rPr>
            </w:pPr>
            <w:r>
              <w:rPr>
                <w:rFonts w:hint="eastAsia" w:ascii="仿宋_GB2312" w:eastAsia="仿宋_GB2312"/>
                <w:color w:val="auto"/>
                <w:highlight w:val="none"/>
              </w:rPr>
              <w:t>投标总价大写：</w:t>
            </w:r>
            <w:r>
              <w:rPr>
                <w:rFonts w:hint="eastAsia" w:ascii="仿宋_GB2312" w:eastAsia="仿宋_GB2312"/>
                <w:color w:val="auto"/>
                <w:highlight w:val="none"/>
                <w:u w:val="single"/>
              </w:rPr>
              <w:t>            </w:t>
            </w:r>
            <w:r>
              <w:rPr>
                <w:rFonts w:hint="eastAsia" w:ascii="仿宋_GB2312" w:eastAsia="仿宋_GB2312"/>
                <w:color w:val="auto"/>
                <w:highlight w:val="none"/>
              </w:rPr>
              <w:t>                ¥</w:t>
            </w:r>
            <w:r>
              <w:rPr>
                <w:rFonts w:hint="eastAsia" w:ascii="仿宋_GB2312" w:eastAsia="仿宋_GB2312"/>
                <w:color w:val="auto"/>
                <w:highlight w:val="none"/>
                <w:u w:val="single"/>
              </w:rPr>
              <w:t>       </w:t>
            </w:r>
          </w:p>
        </w:tc>
      </w:tr>
    </w:tbl>
    <w:p w14:paraId="3A43B750">
      <w:pPr>
        <w:rPr>
          <w:rFonts w:ascii="仿宋_GB2312" w:eastAsia="仿宋_GB2312"/>
          <w:color w:val="auto"/>
          <w:highlight w:val="none"/>
        </w:rPr>
      </w:pPr>
      <w:r>
        <w:rPr>
          <w:rFonts w:hint="eastAsia" w:ascii="仿宋_GB2312" w:eastAsia="仿宋_GB2312"/>
          <w:color w:val="auto"/>
          <w:highlight w:val="none"/>
        </w:rPr>
        <w:t> </w:t>
      </w:r>
    </w:p>
    <w:p w14:paraId="137DF0AC">
      <w:pPr>
        <w:pStyle w:val="826"/>
        <w:spacing w:line="405" w:lineRule="atLeast"/>
        <w:rPr>
          <w:rFonts w:hint="eastAsia" w:ascii="仿宋_GB2312" w:eastAsia="仿宋_GB2312"/>
          <w:color w:val="auto"/>
          <w:highlight w:val="none"/>
        </w:rPr>
      </w:pPr>
      <w:r>
        <w:rPr>
          <w:rFonts w:hint="eastAsia" w:ascii="仿宋_GB2312" w:eastAsia="仿宋_GB2312"/>
          <w:color w:val="auto"/>
          <w:highlight w:val="none"/>
        </w:rPr>
        <w:t>注：</w:t>
      </w:r>
      <w:r>
        <w:rPr>
          <w:rFonts w:hint="eastAsia" w:ascii="仿宋_GB2312" w:eastAsia="仿宋_GB2312"/>
          <w:b/>
          <w:bCs/>
          <w:color w:val="auto"/>
          <w:highlight w:val="none"/>
        </w:rPr>
        <w:t>1.此项材料必须以PDF格式上传；</w:t>
      </w:r>
    </w:p>
    <w:p w14:paraId="1A0B2D13">
      <w:pPr>
        <w:pStyle w:val="826"/>
        <w:spacing w:line="405" w:lineRule="atLeast"/>
        <w:rPr>
          <w:rFonts w:hint="eastAsia" w:ascii="仿宋_GB2312" w:eastAsia="仿宋_GB2312"/>
          <w:color w:val="auto"/>
          <w:highlight w:val="none"/>
        </w:rPr>
      </w:pPr>
      <w:r>
        <w:rPr>
          <w:rFonts w:hint="eastAsia" w:ascii="仿宋_GB2312" w:eastAsia="仿宋_GB2312"/>
          <w:color w:val="auto"/>
          <w:highlight w:val="none"/>
        </w:rPr>
        <w:t>2.报价一经涂改，应在涂改处加盖投标人CA电子签章或者由法定代表人或授权委托代理人签字或盖章，否则其投标作无效标处理。</w:t>
      </w:r>
    </w:p>
    <w:p w14:paraId="7EC35B4D">
      <w:pPr>
        <w:pStyle w:val="826"/>
        <w:spacing w:line="405" w:lineRule="atLeast"/>
        <w:rPr>
          <w:rFonts w:hint="eastAsia" w:ascii="仿宋_GB2312" w:eastAsia="仿宋_GB2312"/>
          <w:color w:val="auto"/>
          <w:highlight w:val="none"/>
        </w:rPr>
      </w:pPr>
      <w:r>
        <w:rPr>
          <w:rFonts w:hint="eastAsia" w:ascii="仿宋_GB2312" w:eastAsia="仿宋_GB2312"/>
          <w:color w:val="auto"/>
          <w:highlight w:val="none"/>
        </w:rPr>
        <w:t>3.投标报价包括货物及货物运抵指定交付地点的所有成本、各种费用的总和；</w:t>
      </w:r>
    </w:p>
    <w:p w14:paraId="5318F972">
      <w:pPr>
        <w:pStyle w:val="826"/>
        <w:spacing w:line="405" w:lineRule="atLeast"/>
        <w:rPr>
          <w:rFonts w:hint="eastAsia" w:ascii="仿宋_GB2312" w:eastAsia="仿宋_GB2312"/>
          <w:color w:val="auto"/>
          <w:highlight w:val="none"/>
        </w:rPr>
      </w:pPr>
      <w:r>
        <w:rPr>
          <w:rFonts w:hint="eastAsia" w:ascii="仿宋_GB2312" w:eastAsia="仿宋_GB2312"/>
          <w:color w:val="auto"/>
          <w:highlight w:val="none"/>
        </w:rPr>
        <w:t>4.投标报价明细表单价汇总须与投标总价一致，投标总价须与开标一览表投标总报价一致。</w:t>
      </w:r>
    </w:p>
    <w:p w14:paraId="109BDC03">
      <w:pPr>
        <w:pStyle w:val="386"/>
        <w:ind w:left="-2"/>
        <w:jc w:val="right"/>
        <w:rPr>
          <w:rFonts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b/>
          <w:bCs/>
          <w:color w:val="auto"/>
          <w:highlight w:val="none"/>
          <w:u w:val="single"/>
        </w:rPr>
        <w:t>       </w:t>
      </w:r>
    </w:p>
    <w:p w14:paraId="725ABA03">
      <w:pPr>
        <w:pStyle w:val="386"/>
        <w:jc w:val="right"/>
        <w:rPr>
          <w:rFonts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3D928BB">
      <w:pPr>
        <w:pStyle w:val="386"/>
        <w:jc w:val="right"/>
        <w:rPr>
          <w:rFonts w:ascii="仿宋_GB2312" w:eastAsia="仿宋_GB2312"/>
          <w:color w:val="auto"/>
          <w:highlight w:val="none"/>
        </w:rPr>
      </w:pPr>
      <w:r>
        <w:rPr>
          <w:rFonts w:hint="eastAsia" w:ascii="仿宋_GB2312" w:eastAsia="仿宋_GB2312"/>
          <w:color w:val="auto"/>
          <w:highlight w:val="none"/>
        </w:rPr>
        <w:t>                                                          日期：   年 月 日</w:t>
      </w:r>
    </w:p>
    <w:p w14:paraId="0B3BED90">
      <w:pPr>
        <w:spacing w:line="320" w:lineRule="exact"/>
        <w:ind w:right="360" w:firstLine="480"/>
        <w:jc w:val="right"/>
        <w:rPr>
          <w:rFonts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color w:val="auto"/>
          <w:szCs w:val="21"/>
          <w:highlight w:val="none"/>
        </w:rPr>
      </w:pPr>
    </w:p>
    <w:p w14:paraId="3961C72E">
      <w:pPr>
        <w:snapToGrid w:val="0"/>
        <w:spacing w:before="120" w:beforeLines="50" w:after="50" w:line="400" w:lineRule="exact"/>
        <w:outlineLvl w:val="1"/>
        <w:rPr>
          <w:rFonts w:ascii="仿宋_GB2312" w:eastAsia="仿宋_GB2312"/>
          <w:b/>
          <w:bCs/>
          <w:color w:val="auto"/>
          <w:szCs w:val="21"/>
          <w:highlight w:val="none"/>
        </w:rPr>
      </w:pPr>
    </w:p>
    <w:p w14:paraId="7722FC96">
      <w:pPr>
        <w:snapToGrid w:val="0"/>
        <w:spacing w:before="120" w:beforeLines="50" w:after="50" w:line="400" w:lineRule="exact"/>
        <w:outlineLvl w:val="1"/>
        <w:rPr>
          <w:rFonts w:ascii="仿宋_GB2312" w:eastAsia="仿宋_GB2312"/>
          <w:b/>
          <w:bCs/>
          <w:color w:val="auto"/>
          <w:szCs w:val="21"/>
          <w:highlight w:val="none"/>
        </w:rPr>
      </w:pPr>
    </w:p>
    <w:p w14:paraId="1440EE45">
      <w:pPr>
        <w:snapToGrid w:val="0"/>
        <w:spacing w:before="120" w:beforeLines="50" w:after="50" w:line="400" w:lineRule="exact"/>
        <w:outlineLvl w:val="1"/>
        <w:rPr>
          <w:rFonts w:ascii="仿宋_GB2312" w:eastAsia="仿宋_GB2312"/>
          <w:b/>
          <w:bCs/>
          <w:color w:val="auto"/>
          <w:szCs w:val="21"/>
          <w:highlight w:val="none"/>
        </w:rPr>
      </w:pPr>
    </w:p>
    <w:p w14:paraId="1A019693">
      <w:pPr>
        <w:snapToGrid w:val="0"/>
        <w:spacing w:before="120" w:beforeLines="50" w:after="50" w:line="400" w:lineRule="exact"/>
        <w:outlineLvl w:val="1"/>
        <w:rPr>
          <w:rFonts w:ascii="仿宋_GB2312" w:eastAsia="仿宋_GB2312"/>
          <w:b/>
          <w:bCs/>
          <w:color w:val="auto"/>
          <w:szCs w:val="21"/>
          <w:highlight w:val="none"/>
        </w:rPr>
      </w:pPr>
    </w:p>
    <w:p w14:paraId="49FA4025">
      <w:pPr>
        <w:snapToGrid w:val="0"/>
        <w:spacing w:before="120" w:beforeLines="50" w:after="50" w:line="400" w:lineRule="exact"/>
        <w:outlineLvl w:val="1"/>
        <w:rPr>
          <w:rFonts w:ascii="仿宋_GB2312" w:eastAsia="仿宋_GB2312"/>
          <w:b/>
          <w:bCs/>
          <w:color w:val="auto"/>
          <w:szCs w:val="21"/>
          <w:highlight w:val="none"/>
        </w:rPr>
      </w:pPr>
    </w:p>
    <w:p w14:paraId="207BB4DE">
      <w:pPr>
        <w:snapToGrid w:val="0"/>
        <w:spacing w:before="120" w:beforeLines="50" w:after="50" w:line="400" w:lineRule="exact"/>
        <w:outlineLvl w:val="1"/>
        <w:rPr>
          <w:rFonts w:ascii="仿宋_GB2312" w:eastAsia="仿宋_GB2312"/>
          <w:b/>
          <w:bCs/>
          <w:color w:val="auto"/>
          <w:szCs w:val="21"/>
          <w:highlight w:val="none"/>
        </w:rPr>
      </w:pPr>
    </w:p>
    <w:p w14:paraId="44D671EE">
      <w:pPr>
        <w:snapToGrid w:val="0"/>
        <w:spacing w:before="120" w:beforeLines="50" w:after="50" w:line="400" w:lineRule="exact"/>
        <w:outlineLvl w:val="1"/>
        <w:rPr>
          <w:rFonts w:ascii="仿宋_GB2312" w:eastAsia="仿宋_GB2312"/>
          <w:b/>
          <w:bCs/>
          <w:color w:val="auto"/>
          <w:szCs w:val="21"/>
          <w:highlight w:val="none"/>
        </w:rPr>
      </w:pPr>
    </w:p>
    <w:p w14:paraId="71DD83A9">
      <w:pPr>
        <w:snapToGrid w:val="0"/>
        <w:spacing w:before="120" w:beforeLines="50" w:after="50" w:line="400" w:lineRule="exact"/>
        <w:outlineLvl w:val="1"/>
        <w:rPr>
          <w:rFonts w:ascii="仿宋_GB2312" w:eastAsia="仿宋_GB2312"/>
          <w:b/>
          <w:bCs/>
          <w:color w:val="auto"/>
          <w:szCs w:val="21"/>
          <w:highlight w:val="none"/>
        </w:rPr>
      </w:pPr>
    </w:p>
    <w:p w14:paraId="5A10E02E">
      <w:pPr>
        <w:snapToGrid w:val="0"/>
        <w:spacing w:before="120" w:beforeLines="50" w:after="50" w:line="400" w:lineRule="exact"/>
        <w:outlineLvl w:val="1"/>
        <w:rPr>
          <w:rFonts w:ascii="仿宋_GB2312" w:eastAsia="仿宋_GB2312"/>
          <w:b/>
          <w:bCs/>
          <w:color w:val="auto"/>
          <w:szCs w:val="21"/>
          <w:highlight w:val="none"/>
        </w:rPr>
      </w:pPr>
    </w:p>
    <w:p w14:paraId="5475333B">
      <w:pPr>
        <w:snapToGrid w:val="0"/>
        <w:spacing w:before="120" w:beforeLines="50" w:after="50" w:line="400" w:lineRule="exact"/>
        <w:outlineLvl w:val="1"/>
        <w:rPr>
          <w:rFonts w:ascii="仿宋_GB2312" w:eastAsia="仿宋_GB2312"/>
          <w:b/>
          <w:bCs/>
          <w:color w:val="auto"/>
          <w:szCs w:val="21"/>
          <w:highlight w:val="none"/>
        </w:rPr>
      </w:pPr>
    </w:p>
    <w:p w14:paraId="2F3B3534">
      <w:pPr>
        <w:spacing w:line="276" w:lineRule="auto"/>
        <w:rPr>
          <w:rFonts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14:paraId="470BB187">
      <w:pPr>
        <w:spacing w:line="276" w:lineRule="auto"/>
        <w:rPr>
          <w:rFonts w:ascii="仿宋_GB2312" w:hAnsi="宋体" w:eastAsia="仿宋_GB2312"/>
          <w:b/>
          <w:bCs/>
          <w:color w:val="auto"/>
          <w:w w:val="95"/>
          <w:sz w:val="56"/>
          <w:szCs w:val="56"/>
          <w:highlight w:val="none"/>
        </w:rPr>
      </w:pPr>
    </w:p>
    <w:p w14:paraId="7750B31B">
      <w:pPr>
        <w:spacing w:line="320" w:lineRule="exact"/>
        <w:ind w:right="1080"/>
        <w:jc w:val="left"/>
        <w:rPr>
          <w:rFonts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5770737F">
      <w:pPr>
        <w:snapToGrid w:val="0"/>
        <w:spacing w:before="50" w:after="50"/>
        <w:rPr>
          <w:rFonts w:ascii="仿宋_GB2312" w:eastAsia="仿宋_GB2312"/>
          <w:b/>
          <w:bCs/>
          <w:color w:val="auto"/>
          <w:sz w:val="24"/>
          <w:highlight w:val="none"/>
        </w:rPr>
      </w:pPr>
    </w:p>
    <w:p w14:paraId="100BBF02">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14:paraId="41B990E9">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BF2CEBE">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09F872B">
      <w:pPr>
        <w:pStyle w:val="40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724CE11">
      <w:pPr>
        <w:pStyle w:val="295"/>
        <w:spacing w:before="0" w:beforeAutospacing="0" w:after="0" w:afterAutospacing="0" w:line="360" w:lineRule="atLeast"/>
        <w:ind w:firstLine="480" w:firstLineChars="200"/>
        <w:rPr>
          <w:color w:val="auto"/>
          <w:highlight w:val="none"/>
        </w:rPr>
      </w:pP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4）</w:t>
      </w:r>
      <w:r>
        <w:rPr>
          <w:rFonts w:hint="eastAsia" w:ascii="仿宋_GB2312" w:eastAsia="仿宋_GB2312"/>
          <w:color w:val="auto"/>
          <w:highlight w:val="none"/>
        </w:rPr>
        <w:t>拟投入服务</w:t>
      </w:r>
      <w:r>
        <w:rPr>
          <w:rFonts w:hint="eastAsia" w:ascii="仿宋_GB2312" w:eastAsia="仿宋_GB2312"/>
          <w:color w:val="auto"/>
          <w:highlight w:val="none"/>
          <w:lang w:eastAsia="zh-CN"/>
        </w:rPr>
        <w:t>人员</w:t>
      </w:r>
      <w:r>
        <w:rPr>
          <w:rFonts w:hint="eastAsia" w:ascii="仿宋_GB2312" w:eastAsia="仿宋_GB2312"/>
          <w:color w:val="auto"/>
          <w:highlight w:val="none"/>
        </w:rPr>
        <w:t>一览表</w:t>
      </w:r>
      <w:r>
        <w:rPr>
          <w:rFonts w:hint="eastAsia" w:ascii="仿宋_GB2312" w:eastAsia="仿宋_GB2312"/>
          <w:b w:val="0"/>
          <w:bCs w:val="0"/>
          <w:color w:val="auto"/>
          <w:highlight w:val="none"/>
          <w:lang w:val="en-US" w:eastAsia="zh-CN"/>
        </w:rPr>
        <w:t>及驻场实施工程师的</w:t>
      </w:r>
      <w:r>
        <w:rPr>
          <w:rFonts w:hint="eastAsia" w:ascii="仿宋_GB2312" w:hAnsi="仿宋_GB2312" w:eastAsia="仿宋_GB2312" w:cs="仿宋_GB2312"/>
          <w:b w:val="0"/>
          <w:bCs w:val="0"/>
          <w:color w:val="auto"/>
          <w:highlight w:val="none"/>
        </w:rPr>
        <w:t>计算机技术与软件专业技术资格证书（</w:t>
      </w:r>
      <w:r>
        <w:rPr>
          <w:rFonts w:hint="eastAsia" w:ascii="仿宋_GB2312" w:hAnsi="仿宋_GB2312" w:eastAsia="仿宋_GB2312" w:cs="仿宋_GB2312"/>
          <w:b w:val="0"/>
          <w:bCs w:val="0"/>
          <w:color w:val="auto"/>
          <w:highlight w:val="none"/>
          <w:lang w:eastAsia="zh-CN"/>
        </w:rPr>
        <w:t>高级</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材料、</w:t>
      </w:r>
      <w:r>
        <w:rPr>
          <w:rFonts w:hint="eastAsia" w:ascii="仿宋_GB2312" w:hAnsi="仿宋_GB2312" w:eastAsia="仿宋_GB2312" w:cs="仿宋_GB2312"/>
          <w:b w:val="0"/>
          <w:bCs w:val="0"/>
          <w:color w:val="auto"/>
          <w:highlight w:val="none"/>
        </w:rPr>
        <w:t>项目履历</w:t>
      </w:r>
      <w:r>
        <w:rPr>
          <w:rFonts w:hint="eastAsia" w:ascii="仿宋_GB2312" w:hAnsi="仿宋_GB2312" w:eastAsia="仿宋_GB2312" w:cs="仿宋_GB2312"/>
          <w:b w:val="0"/>
          <w:bCs w:val="0"/>
          <w:color w:val="auto"/>
          <w:highlight w:val="none"/>
          <w:lang w:val="en-US" w:eastAsia="zh-CN"/>
        </w:rPr>
        <w:t>证明材料、</w:t>
      </w:r>
      <w:r>
        <w:rPr>
          <w:rFonts w:hint="eastAsia" w:ascii="仿宋_GB2312" w:hAnsi="仿宋_GB2312" w:eastAsia="仿宋_GB2312" w:cs="仿宋_GB2312"/>
          <w:b w:val="0"/>
          <w:bCs w:val="0"/>
          <w:color w:val="auto"/>
          <w:sz w:val="24"/>
          <w:szCs w:val="24"/>
          <w:highlight w:val="none"/>
          <w:lang w:val="en-US" w:eastAsia="zh-CN"/>
        </w:rPr>
        <w:t>为投标人正式员工的相关证明材料（如劳动合同、协议等）</w:t>
      </w:r>
      <w:r>
        <w:rPr>
          <w:rFonts w:hint="eastAsia" w:ascii="仿宋_GB2312" w:eastAsia="仿宋_GB2312"/>
          <w:color w:val="auto"/>
          <w:highlight w:val="none"/>
        </w:rPr>
        <w:t>（</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8F61BC0">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5</w:t>
      </w:r>
      <w:r>
        <w:rPr>
          <w:rFonts w:hint="eastAsia" w:ascii="仿宋_GB2312" w:eastAsia="仿宋_GB2312"/>
          <w:color w:val="auto"/>
          <w:highlight w:val="none"/>
        </w:rPr>
        <w:t>）项目实施方案（如有）……………………………………………………………</w:t>
      </w:r>
    </w:p>
    <w:p w14:paraId="5D7845DF">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）安装进度计划和工期保证（如有）………………………………………………</w:t>
      </w:r>
    </w:p>
    <w:p w14:paraId="4CB9B857">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7</w:t>
      </w:r>
      <w:r>
        <w:rPr>
          <w:rFonts w:hint="eastAsia" w:ascii="仿宋_GB2312" w:eastAsia="仿宋_GB2312"/>
          <w:color w:val="auto"/>
          <w:highlight w:val="none"/>
        </w:rPr>
        <w:t>）技术培训方案（如有）……………………………………………………………</w:t>
      </w:r>
    </w:p>
    <w:p w14:paraId="13C62F2E">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）售后服务方案（如有）……………………………………………………………</w:t>
      </w:r>
    </w:p>
    <w:p w14:paraId="5A4E51B2">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）投标人项目经验一览表（如有）…………………………………………………</w:t>
      </w:r>
    </w:p>
    <w:p w14:paraId="7353DBBB">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）投标人具备有效的质量管理体系认证证书（如有）……………………………</w:t>
      </w:r>
    </w:p>
    <w:p w14:paraId="67C4D00B">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）投标产品由国家确定的认证机构出具的、处于有效期之内的环境标志产品认证证书（如有）…………………………………………………………………………………………</w:t>
      </w:r>
    </w:p>
    <w:p w14:paraId="632815BA">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）投标人对本项目的合理化建议和改进措施（如有，格式自拟）………………</w:t>
      </w:r>
    </w:p>
    <w:p w14:paraId="041D6BCA">
      <w:pPr>
        <w:pStyle w:val="40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）投标人认为必要提供的声明及文件资料（如有，格式自拟）…………………</w:t>
      </w:r>
    </w:p>
    <w:p w14:paraId="2838CB70">
      <w:pPr>
        <w:spacing w:line="320" w:lineRule="exact"/>
        <w:ind w:right="95"/>
        <w:jc w:val="left"/>
        <w:rPr>
          <w:rFonts w:ascii="仿宋_GB2312" w:hAnsi="宋体" w:eastAsia="仿宋_GB2312" w:cs="Courier New"/>
          <w:color w:val="auto"/>
          <w:sz w:val="24"/>
          <w:highlight w:val="none"/>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14:paraId="4F08F083">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14:paraId="24FFB3AC">
      <w:pPr>
        <w:pStyle w:val="27"/>
        <w:ind w:left="-10" w:firstLine="6" w:firstLineChars="3"/>
        <w:jc w:val="center"/>
        <w:rPr>
          <w:rFonts w:ascii="仿宋_GB2312" w:hAnsi="宋体" w:eastAsia="仿宋_GB2312"/>
          <w:b/>
          <w:color w:val="auto"/>
          <w:highlight w:val="none"/>
        </w:rPr>
      </w:pPr>
    </w:p>
    <w:p w14:paraId="009C9E69">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柳州市工人医院</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14:paraId="1375DC38">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14:paraId="1C7B9163">
      <w:pPr>
        <w:snapToGrid w:val="0"/>
        <w:spacing w:line="400" w:lineRule="exact"/>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14:paraId="6BF3D20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14:paraId="2FD156B3">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99" w:name="_Hlk101431499"/>
      <w:r>
        <w:rPr>
          <w:rFonts w:hint="eastAsia" w:ascii="仿宋_GB2312" w:eastAsia="仿宋_GB2312"/>
          <w:color w:val="auto"/>
          <w:szCs w:val="21"/>
          <w:highlight w:val="none"/>
        </w:rPr>
        <w:t>，并承诺我方向贵方提交的所有投标文件、资料都是准确的和真实的。</w:t>
      </w:r>
    </w:p>
    <w:p w14:paraId="55E31E45">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99"/>
    </w:p>
    <w:p w14:paraId="0B13106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14:paraId="75696A3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14:paraId="681CAEE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14:paraId="2F6F0AAB">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14:paraId="51F91CC9">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5CD21C9D">
      <w:pPr>
        <w:pStyle w:val="27"/>
        <w:ind w:firstLine="4515" w:firstLineChars="2150"/>
        <w:rPr>
          <w:rFonts w:ascii="仿宋_GB2312" w:eastAsia="仿宋_GB2312"/>
          <w:color w:val="auto"/>
          <w:highlight w:val="none"/>
        </w:rPr>
      </w:pPr>
    </w:p>
    <w:p w14:paraId="03A0ABD3">
      <w:pPr>
        <w:pStyle w:val="27"/>
        <w:ind w:firstLine="4515" w:firstLineChars="2150"/>
        <w:rPr>
          <w:rFonts w:ascii="仿宋_GB2312" w:eastAsia="仿宋_GB2312"/>
          <w:color w:val="auto"/>
          <w:highlight w:val="none"/>
        </w:rPr>
      </w:pPr>
    </w:p>
    <w:p w14:paraId="45EC69A3">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199D5D98">
      <w:pPr>
        <w:jc w:val="center"/>
        <w:rPr>
          <w:rFonts w:ascii="仿宋_GB2312" w:eastAsia="仿宋_GB2312"/>
          <w:color w:val="auto"/>
          <w:szCs w:val="21"/>
          <w:highlight w:val="none"/>
          <w:u w:val="single"/>
        </w:rPr>
      </w:pPr>
    </w:p>
    <w:p w14:paraId="451C5FB8">
      <w:pPr>
        <w:pStyle w:val="27"/>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6C90E4F7">
      <w:pPr>
        <w:pStyle w:val="27"/>
        <w:spacing w:line="400" w:lineRule="exact"/>
        <w:rPr>
          <w:rFonts w:ascii="仿宋_GB2312" w:hAnsi="宋体" w:eastAsia="仿宋_GB2312"/>
          <w:color w:val="auto"/>
          <w:highlight w:val="none"/>
        </w:rPr>
      </w:pPr>
    </w:p>
    <w:p w14:paraId="43D582EC">
      <w:pPr>
        <w:pStyle w:val="27"/>
        <w:spacing w:line="240" w:lineRule="atLeast"/>
        <w:jc w:val="right"/>
        <w:rPr>
          <w:rFonts w:ascii="仿宋_GB2312" w:hAnsi="宋体" w:eastAsia="仿宋_GB2312"/>
          <w:color w:val="auto"/>
          <w:highlight w:val="none"/>
        </w:rPr>
      </w:pPr>
      <w:r>
        <w:rPr>
          <w:rFonts w:hint="eastAsia" w:ascii="仿宋_GB2312" w:hAnsi="宋体" w:eastAsia="仿宋_GB2312"/>
          <w:color w:val="auto"/>
          <w:highlight w:val="none"/>
        </w:rPr>
        <w:t>日期：       年   月   日</w:t>
      </w:r>
    </w:p>
    <w:p w14:paraId="1161B27D">
      <w:pPr>
        <w:pStyle w:val="27"/>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0127B0C9">
      <w:pPr>
        <w:pStyle w:val="27"/>
        <w:spacing w:line="360" w:lineRule="exact"/>
        <w:ind w:firstLine="482" w:firstLineChars="200"/>
        <w:rPr>
          <w:rFonts w:ascii="仿宋_GB2312" w:hAnsi="宋体" w:eastAsia="仿宋_GB2312"/>
          <w:b/>
          <w:bCs/>
          <w:color w:val="auto"/>
          <w:sz w:val="24"/>
          <w:highlight w:val="none"/>
        </w:rPr>
        <w:sectPr>
          <w:pgSz w:w="11906" w:h="16838"/>
          <w:pgMar w:top="1440" w:right="1440" w:bottom="1440" w:left="1440" w:header="851" w:footer="992" w:gutter="0"/>
          <w:cols w:space="720" w:num="1"/>
          <w:docGrid w:linePitch="312" w:charSpace="0"/>
        </w:sectPr>
      </w:pPr>
    </w:p>
    <w:p w14:paraId="30FC83E5">
      <w:pPr>
        <w:pStyle w:val="426"/>
        <w:rPr>
          <w:rFonts w:ascii="仿宋_GB2312" w:eastAsia="仿宋_GB2312"/>
          <w:b/>
          <w:bCs/>
          <w:color w:val="auto"/>
          <w:highlight w:val="none"/>
        </w:rPr>
      </w:pPr>
      <w:r>
        <w:rPr>
          <w:rFonts w:hint="eastAsia" w:ascii="仿宋_GB2312" w:eastAsia="仿宋_GB2312"/>
          <w:b/>
          <w:bCs/>
          <w:color w:val="auto"/>
          <w:highlight w:val="none"/>
        </w:rPr>
        <w:t>（2）技术响应表格式（必须提供）：</w:t>
      </w:r>
    </w:p>
    <w:p w14:paraId="435B730D">
      <w:pPr>
        <w:pStyle w:val="426"/>
        <w:ind w:left="412"/>
        <w:jc w:val="center"/>
        <w:rPr>
          <w:rFonts w:ascii="仿宋_GB2312" w:eastAsia="仿宋_GB2312"/>
          <w:color w:val="auto"/>
          <w:highlight w:val="none"/>
        </w:rPr>
      </w:pPr>
      <w:r>
        <w:rPr>
          <w:rFonts w:hint="eastAsia" w:ascii="仿宋_GB2312" w:eastAsia="仿宋_GB2312"/>
          <w:b/>
          <w:bCs/>
          <w:color w:val="auto"/>
          <w:sz w:val="32"/>
          <w:szCs w:val="32"/>
          <w:highlight w:val="none"/>
        </w:rPr>
        <w:t>技术响应表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0AE88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32B76E">
            <w:pPr>
              <w:pStyle w:val="426"/>
              <w:jc w:val="center"/>
              <w:rPr>
                <w:rFonts w:ascii="仿宋_GB2312" w:eastAsia="仿宋_GB2312"/>
                <w:color w:val="auto"/>
                <w:highlight w:val="none"/>
              </w:rPr>
            </w:pPr>
            <w:r>
              <w:rPr>
                <w:rFonts w:hint="eastAsia" w:ascii="仿宋_GB2312" w:eastAsia="仿宋_GB2312"/>
                <w:color w:val="auto"/>
                <w:highlight w:val="none"/>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C312F">
            <w:pPr>
              <w:pStyle w:val="426"/>
              <w:jc w:val="center"/>
              <w:rPr>
                <w:rFonts w:ascii="仿宋_GB2312" w:eastAsia="仿宋_GB2312"/>
                <w:color w:val="auto"/>
                <w:highlight w:val="none"/>
              </w:rPr>
            </w:pPr>
            <w:r>
              <w:rPr>
                <w:rFonts w:hint="eastAsia" w:ascii="仿宋_GB2312" w:eastAsia="仿宋_GB2312"/>
                <w:color w:val="auto"/>
                <w:highlight w:val="none"/>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69C7CD">
            <w:pPr>
              <w:pStyle w:val="426"/>
              <w:jc w:val="center"/>
              <w:rPr>
                <w:rFonts w:ascii="仿宋_GB2312" w:eastAsia="仿宋_GB2312"/>
                <w:color w:val="auto"/>
                <w:highlight w:val="none"/>
              </w:rPr>
            </w:pPr>
            <w:r>
              <w:rPr>
                <w:rFonts w:hint="eastAsia" w:ascii="仿宋_GB2312" w:eastAsia="仿宋_GB2312"/>
                <w:color w:val="auto"/>
                <w:highlight w:val="none"/>
              </w:rPr>
              <w:t>招标文件</w:t>
            </w:r>
          </w:p>
          <w:p w14:paraId="45CD6100">
            <w:pPr>
              <w:pStyle w:val="426"/>
              <w:jc w:val="center"/>
              <w:rPr>
                <w:rFonts w:ascii="仿宋_GB2312" w:eastAsia="仿宋_GB2312"/>
                <w:color w:val="auto"/>
                <w:highlight w:val="none"/>
              </w:rPr>
            </w:pPr>
            <w:r>
              <w:rPr>
                <w:rFonts w:hint="eastAsia" w:ascii="仿宋_GB2312" w:eastAsia="仿宋_GB2312"/>
                <w:color w:val="auto"/>
                <w:highlight w:val="none"/>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056CF1">
            <w:pPr>
              <w:pStyle w:val="426"/>
              <w:jc w:val="center"/>
              <w:rPr>
                <w:rFonts w:ascii="仿宋_GB2312" w:eastAsia="仿宋_GB2312"/>
                <w:color w:val="auto"/>
                <w:highlight w:val="none"/>
              </w:rPr>
            </w:pPr>
            <w:r>
              <w:rPr>
                <w:rFonts w:hint="eastAsia" w:ascii="仿宋_GB2312" w:eastAsia="仿宋_GB2312"/>
                <w:color w:val="auto"/>
                <w:highlight w:val="none"/>
              </w:rPr>
              <w:t>投标文件</w:t>
            </w:r>
          </w:p>
          <w:p w14:paraId="0F8A1F40">
            <w:pPr>
              <w:pStyle w:val="426"/>
              <w:jc w:val="center"/>
              <w:rPr>
                <w:rFonts w:ascii="仿宋_GB2312" w:eastAsia="仿宋_GB2312"/>
                <w:color w:val="auto"/>
                <w:highlight w:val="none"/>
              </w:rPr>
            </w:pPr>
            <w:r>
              <w:rPr>
                <w:rFonts w:hint="eastAsia" w:ascii="仿宋_GB2312" w:eastAsia="仿宋_GB2312"/>
                <w:color w:val="auto"/>
                <w:highlight w:val="none"/>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B217AB">
            <w:pPr>
              <w:pStyle w:val="426"/>
              <w:jc w:val="center"/>
              <w:rPr>
                <w:rFonts w:ascii="仿宋_GB2312" w:eastAsia="仿宋_GB2312"/>
                <w:color w:val="auto"/>
                <w:highlight w:val="none"/>
              </w:rPr>
            </w:pPr>
            <w:r>
              <w:rPr>
                <w:rFonts w:hint="eastAsia" w:ascii="仿宋_GB2312" w:eastAsia="仿宋_GB2312"/>
                <w:color w:val="auto"/>
                <w:highlight w:val="none"/>
              </w:rPr>
              <w:t>偏离说明</w:t>
            </w:r>
          </w:p>
        </w:tc>
      </w:tr>
      <w:tr w14:paraId="270AE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3B28AD">
            <w:pPr>
              <w:pStyle w:val="426"/>
              <w:spacing w:line="405" w:lineRule="atLeast"/>
              <w:rPr>
                <w:rFonts w:ascii="仿宋_GB2312" w:eastAsia="仿宋_GB2312"/>
                <w:color w:val="auto"/>
                <w:highlight w:val="none"/>
              </w:rPr>
            </w:pPr>
            <w:r>
              <w:rPr>
                <w:rFonts w:hint="eastAsia" w:ascii="仿宋_GB2312" w:eastAsia="仿宋_GB2312"/>
                <w:color w:val="auto"/>
                <w:highlight w:val="none"/>
              </w:rPr>
              <w:t> 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2C55D">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hAnsi="仿宋_GB2312" w:eastAsia="仿宋_GB2312" w:cs="仿宋_GB2312"/>
                <w:color w:val="auto"/>
                <w:highlight w:val="none"/>
              </w:rPr>
              <w:t>AI算力服务器</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967828">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285AC">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b/>
                <w:bCs/>
                <w:color w:val="auto"/>
                <w:highlight w:val="none"/>
              </w:rPr>
              <w:t>注：投标人应明确给出所投服务器“CPU型号”及“操作系统”名称，否则视为投标无效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9E01E7">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600A97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7A381">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BCDD5F">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A6C63E">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1C553B">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F22C0">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71A599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F6EF80">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A67B9">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96029A">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E46B0">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D16714">
            <w:pPr>
              <w:pStyle w:val="426"/>
              <w:spacing w:line="405" w:lineRule="atLeast"/>
              <w:rPr>
                <w:rFonts w:ascii="仿宋_GB2312" w:eastAsia="仿宋_GB2312"/>
                <w:color w:val="auto"/>
                <w:highlight w:val="none"/>
              </w:rPr>
            </w:pPr>
            <w:r>
              <w:rPr>
                <w:rFonts w:hint="eastAsia" w:ascii="仿宋_GB2312" w:eastAsia="仿宋_GB2312"/>
                <w:color w:val="auto"/>
                <w:highlight w:val="none"/>
              </w:rPr>
              <w:t> </w:t>
            </w:r>
          </w:p>
        </w:tc>
      </w:tr>
    </w:tbl>
    <w:p w14:paraId="66BB4D65">
      <w:pPr>
        <w:pStyle w:val="426"/>
        <w:spacing w:line="405" w:lineRule="atLeast"/>
        <w:rPr>
          <w:rFonts w:ascii="仿宋_GB2312" w:eastAsia="仿宋_GB2312"/>
          <w:b/>
          <w:bCs/>
          <w:color w:val="auto"/>
          <w:highlight w:val="none"/>
        </w:rPr>
      </w:pPr>
      <w:r>
        <w:rPr>
          <w:rFonts w:hint="eastAsia" w:ascii="仿宋_GB2312" w:eastAsia="仿宋_GB2312"/>
          <w:b/>
          <w:bCs/>
          <w:color w:val="auto"/>
          <w:highlight w:val="none"/>
        </w:rPr>
        <w:t xml:space="preserve">  </w:t>
      </w:r>
      <w:r>
        <w:rPr>
          <w:rFonts w:hint="eastAsia" w:ascii="仿宋_GB2312" w:eastAsia="仿宋_GB2312"/>
          <w:b/>
          <w:bCs/>
          <w:color w:val="auto"/>
          <w:highlight w:val="none"/>
          <w:lang w:val="en-US" w:eastAsia="zh-CN"/>
        </w:rPr>
        <w:t xml:space="preserve"> </w:t>
      </w:r>
      <w:r>
        <w:rPr>
          <w:rFonts w:hint="eastAsia" w:ascii="仿宋_GB2312" w:eastAsia="仿宋_GB2312"/>
          <w:b/>
          <w:bCs/>
          <w:color w:val="auto"/>
          <w:highlight w:val="none"/>
        </w:rPr>
        <w:t>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xml:space="preserve">  </w:t>
      </w:r>
      <w:r>
        <w:rPr>
          <w:rFonts w:hint="eastAsia" w:ascii="仿宋_GB2312" w:eastAsia="仿宋_GB2312"/>
          <w:b/>
          <w:bCs/>
          <w:color w:val="auto"/>
          <w:highlight w:val="none"/>
          <w:lang w:val="en-US" w:eastAsia="zh-CN"/>
        </w:rPr>
        <w:t xml:space="preserve"> </w:t>
      </w:r>
      <w:r>
        <w:rPr>
          <w:rFonts w:hint="eastAsia" w:ascii="仿宋_GB2312" w:eastAsia="仿宋_GB2312"/>
          <w:b/>
          <w:bCs/>
          <w:color w:val="auto"/>
          <w:highlight w:val="none"/>
        </w:rPr>
        <w:t>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auto"/>
          <w:highlight w:val="none"/>
        </w:rPr>
        <w:br w:type="textWrapping"/>
      </w:r>
      <w:r>
        <w:rPr>
          <w:rFonts w:hint="eastAsia" w:ascii="仿宋_GB2312" w:eastAsia="仿宋_GB2312"/>
          <w:b/>
          <w:bCs/>
          <w:color w:val="auto"/>
          <w:highlight w:val="none"/>
        </w:rPr>
        <w:t xml:space="preserve">  </w:t>
      </w:r>
      <w:r>
        <w:rPr>
          <w:rFonts w:hint="eastAsia" w:ascii="仿宋_GB2312" w:eastAsia="仿宋_GB2312"/>
          <w:b/>
          <w:bCs/>
          <w:color w:val="auto"/>
          <w:highlight w:val="none"/>
          <w:lang w:val="en-US" w:eastAsia="zh-CN"/>
        </w:rPr>
        <w:t xml:space="preserve"> </w:t>
      </w:r>
      <w:r>
        <w:rPr>
          <w:rFonts w:hint="eastAsia" w:ascii="仿宋_GB2312" w:eastAsia="仿宋_GB2312"/>
          <w:b/>
          <w:bCs/>
          <w:color w:val="auto"/>
          <w:highlight w:val="none"/>
        </w:rPr>
        <w:t>3.投标人就标记“★”符号的实质性响应内容发生负偏离一项以上的，视为投标无效。</w:t>
      </w:r>
      <w:r>
        <w:rPr>
          <w:rFonts w:hint="eastAsia" w:ascii="仿宋_GB2312" w:eastAsia="仿宋_GB2312"/>
          <w:b/>
          <w:bCs/>
          <w:color w:val="auto"/>
          <w:highlight w:val="none"/>
        </w:rPr>
        <w:br w:type="textWrapping"/>
      </w:r>
      <w:r>
        <w:rPr>
          <w:rFonts w:hint="eastAsia" w:ascii="仿宋_GB2312" w:eastAsia="仿宋_GB2312"/>
          <w:b/>
          <w:bCs/>
          <w:color w:val="auto"/>
          <w:highlight w:val="none"/>
        </w:rPr>
        <w:t xml:space="preserve">  </w:t>
      </w:r>
      <w:r>
        <w:rPr>
          <w:rFonts w:hint="eastAsia" w:ascii="仿宋_GB2312" w:eastAsia="仿宋_GB2312"/>
          <w:b/>
          <w:bCs/>
          <w:color w:val="auto"/>
          <w:highlight w:val="none"/>
          <w:lang w:val="en-US" w:eastAsia="zh-CN"/>
        </w:rPr>
        <w:t xml:space="preserve"> </w:t>
      </w:r>
      <w:r>
        <w:rPr>
          <w:rFonts w:hint="eastAsia" w:ascii="仿宋_GB2312" w:eastAsia="仿宋_GB2312"/>
          <w:b/>
          <w:bCs/>
          <w:color w:val="auto"/>
          <w:highlight w:val="none"/>
        </w:rPr>
        <w:t>4.投标人就没有标记“★”符号的技术参数要求响应内容发生负偏离</w:t>
      </w:r>
      <w:r>
        <w:rPr>
          <w:rFonts w:hint="eastAsia" w:ascii="仿宋_GB2312" w:eastAsia="仿宋_GB2312"/>
          <w:b/>
          <w:bCs/>
          <w:color w:val="auto"/>
          <w:highlight w:val="none"/>
          <w:lang w:val="en-US" w:eastAsia="zh-CN"/>
        </w:rPr>
        <w:t>二</w:t>
      </w:r>
      <w:r>
        <w:rPr>
          <w:rFonts w:hint="eastAsia" w:ascii="仿宋_GB2312" w:eastAsia="仿宋_GB2312"/>
          <w:b/>
          <w:bCs/>
          <w:color w:val="auto"/>
          <w:highlight w:val="none"/>
        </w:rPr>
        <w:t>项以上的，视为投标无效。</w:t>
      </w:r>
    </w:p>
    <w:p w14:paraId="352BF7BA">
      <w:pPr>
        <w:pStyle w:val="426"/>
        <w:spacing w:line="405" w:lineRule="atLeast"/>
        <w:rPr>
          <w:rFonts w:ascii="仿宋_GB2312" w:eastAsia="仿宋_GB2312"/>
          <w:color w:val="auto"/>
          <w:highlight w:val="none"/>
        </w:rPr>
      </w:pPr>
      <w:r>
        <w:rPr>
          <w:rFonts w:hint="eastAsia" w:ascii="仿宋_GB2312" w:eastAsia="仿宋_GB2312"/>
          <w:b/>
          <w:bCs/>
          <w:color w:val="auto"/>
          <w:highlight w:val="none"/>
        </w:rPr>
        <w:t>5.“AI算力服务器”的CPU型号、操作系统应当符合安全可靠测评要求，具体详见《附件一：中国信息安全测评中心和国家保密科技测评中心网站安全可靠测评结果》，否则投标无效。</w:t>
      </w:r>
    </w:p>
    <w:p w14:paraId="0394EE42">
      <w:pPr>
        <w:pStyle w:val="426"/>
        <w:jc w:val="right"/>
        <w:rPr>
          <w:rFonts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14:paraId="09F843B7">
      <w:pPr>
        <w:pStyle w:val="426"/>
        <w:jc w:val="right"/>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u w:val="single"/>
        </w:rPr>
        <w:t>        </w:t>
      </w:r>
    </w:p>
    <w:p w14:paraId="0517FCE2">
      <w:pPr>
        <w:pStyle w:val="426"/>
        <w:jc w:val="right"/>
        <w:rPr>
          <w:rFonts w:ascii="仿宋_GB2312" w:eastAsia="仿宋_GB2312"/>
          <w:color w:val="auto"/>
          <w:highlight w:val="none"/>
        </w:rPr>
      </w:pPr>
      <w:r>
        <w:rPr>
          <w:rFonts w:hint="eastAsia" w:ascii="仿宋_GB2312" w:eastAsia="仿宋_GB2312"/>
          <w:color w:val="auto"/>
          <w:highlight w:val="none"/>
        </w:rPr>
        <w:t>日期：    年 月 日</w:t>
      </w:r>
    </w:p>
    <w:p w14:paraId="7D439748">
      <w:pPr>
        <w:pStyle w:val="27"/>
        <w:spacing w:line="240" w:lineRule="atLeast"/>
        <w:jc w:val="right"/>
        <w:rPr>
          <w:rFonts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14:paraId="7C1EB6B2">
      <w:pPr>
        <w:snapToGrid w:val="0"/>
        <w:spacing w:before="50"/>
        <w:jc w:val="left"/>
        <w:rPr>
          <w:rFonts w:ascii="仿宋_GB2312" w:hAnsi="宋体" w:eastAsia="仿宋_GB2312"/>
          <w:b/>
          <w:color w:val="auto"/>
          <w:sz w:val="24"/>
          <w:highlight w:val="none"/>
        </w:rPr>
      </w:pPr>
    </w:p>
    <w:p w14:paraId="399E480B">
      <w:pPr>
        <w:snapToGrid w:val="0"/>
        <w:spacing w:before="50"/>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附件一：中国信息安全测评中心和国家保密科技测评中心网站安全可靠测评结果(若附表有变动，按最新政策执行 </w:t>
      </w:r>
      <w:r>
        <w:rPr>
          <w:rFonts w:hint="eastAsia" w:ascii="仿宋_GB2312" w:hAnsi="宋体" w:eastAsia="仿宋_GB2312"/>
          <w:b/>
          <w:color w:val="auto"/>
          <w:sz w:val="24"/>
          <w:highlight w:val="none"/>
          <w:lang w:eastAsia="zh-CN"/>
        </w:rPr>
        <w:t>）</w:t>
      </w:r>
      <w:r>
        <w:rPr>
          <w:rFonts w:hint="eastAsia" w:ascii="仿宋_GB2312" w:hAnsi="宋体" w:eastAsia="仿宋_GB2312"/>
          <w:b/>
          <w:color w:val="auto"/>
          <w:sz w:val="24"/>
          <w:highlight w:val="none"/>
        </w:rPr>
        <w:t>：</w:t>
      </w:r>
    </w:p>
    <w:p w14:paraId="6F8A0356">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（2023年第1号）</w:t>
      </w:r>
    </w:p>
    <w:p w14:paraId="774ED1CA">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一、中央处理器（CPU）</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6"/>
        <w:gridCol w:w="4235"/>
        <w:gridCol w:w="3463"/>
        <w:gridCol w:w="1611"/>
      </w:tblGrid>
      <w:tr w14:paraId="380F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B91DDBA">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序号</w:t>
            </w:r>
          </w:p>
        </w:tc>
        <w:tc>
          <w:tcPr>
            <w:tcW w:w="1903" w:type="pct"/>
            <w:shd w:val="clear" w:color="auto" w:fill="auto"/>
            <w:tcMar>
              <w:top w:w="60" w:type="dxa"/>
              <w:left w:w="60" w:type="dxa"/>
              <w:bottom w:w="60" w:type="dxa"/>
              <w:right w:w="60" w:type="dxa"/>
            </w:tcMar>
            <w:vAlign w:val="center"/>
          </w:tcPr>
          <w:p w14:paraId="72AC5EDF">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产品名称</w:t>
            </w:r>
          </w:p>
        </w:tc>
        <w:tc>
          <w:tcPr>
            <w:tcW w:w="1828" w:type="pct"/>
            <w:shd w:val="clear" w:color="auto" w:fill="auto"/>
            <w:tcMar>
              <w:top w:w="60" w:type="dxa"/>
              <w:left w:w="60" w:type="dxa"/>
              <w:bottom w:w="60" w:type="dxa"/>
              <w:right w:w="60" w:type="dxa"/>
            </w:tcMar>
            <w:vAlign w:val="center"/>
          </w:tcPr>
          <w:p w14:paraId="4EF763F2">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送测单位</w:t>
            </w:r>
          </w:p>
        </w:tc>
        <w:tc>
          <w:tcPr>
            <w:tcW w:w="892" w:type="pct"/>
            <w:shd w:val="clear" w:color="auto" w:fill="auto"/>
            <w:tcMar>
              <w:top w:w="60" w:type="dxa"/>
              <w:left w:w="60" w:type="dxa"/>
              <w:bottom w:w="60" w:type="dxa"/>
              <w:right w:w="60" w:type="dxa"/>
            </w:tcMar>
            <w:vAlign w:val="center"/>
          </w:tcPr>
          <w:p w14:paraId="1DDFBD27">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安全可靠等级</w:t>
            </w:r>
          </w:p>
        </w:tc>
      </w:tr>
      <w:tr w14:paraId="19D7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375" w:type="pct"/>
            <w:shd w:val="clear" w:color="auto" w:fill="auto"/>
            <w:tcMar>
              <w:top w:w="60" w:type="dxa"/>
              <w:left w:w="60" w:type="dxa"/>
              <w:bottom w:w="60" w:type="dxa"/>
              <w:right w:w="60" w:type="dxa"/>
            </w:tcMar>
            <w:vAlign w:val="center"/>
          </w:tcPr>
          <w:p w14:paraId="186E38F9">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903" w:type="pct"/>
            <w:shd w:val="clear" w:color="auto" w:fill="auto"/>
            <w:tcMar>
              <w:top w:w="60" w:type="dxa"/>
              <w:left w:w="60" w:type="dxa"/>
              <w:bottom w:w="60" w:type="dxa"/>
              <w:right w:w="60" w:type="dxa"/>
            </w:tcMar>
            <w:vAlign w:val="center"/>
          </w:tcPr>
          <w:p w14:paraId="6973B6C7">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鲲鹏920</w:t>
            </w:r>
          </w:p>
        </w:tc>
        <w:tc>
          <w:tcPr>
            <w:tcW w:w="1828" w:type="pct"/>
            <w:shd w:val="clear" w:color="auto" w:fill="auto"/>
            <w:tcMar>
              <w:top w:w="60" w:type="dxa"/>
              <w:left w:w="60" w:type="dxa"/>
              <w:bottom w:w="60" w:type="dxa"/>
              <w:right w:w="60" w:type="dxa"/>
            </w:tcMar>
            <w:vAlign w:val="center"/>
          </w:tcPr>
          <w:p w14:paraId="655503B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892" w:type="pct"/>
            <w:shd w:val="clear" w:color="auto" w:fill="auto"/>
            <w:tcMar>
              <w:top w:w="60" w:type="dxa"/>
              <w:left w:w="60" w:type="dxa"/>
              <w:bottom w:w="60" w:type="dxa"/>
              <w:right w:w="60" w:type="dxa"/>
            </w:tcMar>
            <w:vAlign w:val="center"/>
          </w:tcPr>
          <w:p w14:paraId="1839DF2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6BA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9512733">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903" w:type="pct"/>
            <w:shd w:val="clear" w:color="auto" w:fill="auto"/>
            <w:tcMar>
              <w:top w:w="60" w:type="dxa"/>
              <w:left w:w="60" w:type="dxa"/>
              <w:bottom w:w="60" w:type="dxa"/>
              <w:right w:w="60" w:type="dxa"/>
            </w:tcMar>
            <w:vAlign w:val="center"/>
          </w:tcPr>
          <w:p w14:paraId="7CFC863A">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龙芯3C5000L</w:t>
            </w:r>
          </w:p>
        </w:tc>
        <w:tc>
          <w:tcPr>
            <w:tcW w:w="1828" w:type="pct"/>
            <w:shd w:val="clear" w:color="auto" w:fill="auto"/>
            <w:tcMar>
              <w:top w:w="60" w:type="dxa"/>
              <w:left w:w="60" w:type="dxa"/>
              <w:bottom w:w="60" w:type="dxa"/>
              <w:right w:w="60" w:type="dxa"/>
            </w:tcMar>
            <w:vAlign w:val="center"/>
          </w:tcPr>
          <w:p w14:paraId="4DEDF49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892" w:type="pct"/>
            <w:shd w:val="clear" w:color="auto" w:fill="auto"/>
            <w:tcMar>
              <w:top w:w="60" w:type="dxa"/>
              <w:left w:w="60" w:type="dxa"/>
              <w:bottom w:w="60" w:type="dxa"/>
              <w:right w:w="60" w:type="dxa"/>
            </w:tcMar>
            <w:vAlign w:val="center"/>
          </w:tcPr>
          <w:p w14:paraId="61A18FE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FA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C73A99B">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903" w:type="pct"/>
            <w:shd w:val="clear" w:color="auto" w:fill="auto"/>
            <w:tcMar>
              <w:top w:w="60" w:type="dxa"/>
              <w:left w:w="60" w:type="dxa"/>
              <w:bottom w:w="60" w:type="dxa"/>
              <w:right w:w="60" w:type="dxa"/>
            </w:tcMar>
            <w:vAlign w:val="center"/>
          </w:tcPr>
          <w:p w14:paraId="3585D31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申威1621</w:t>
            </w:r>
          </w:p>
        </w:tc>
        <w:tc>
          <w:tcPr>
            <w:tcW w:w="1828" w:type="pct"/>
            <w:shd w:val="clear" w:color="auto" w:fill="auto"/>
            <w:tcMar>
              <w:top w:w="60" w:type="dxa"/>
              <w:left w:w="60" w:type="dxa"/>
              <w:bottom w:w="60" w:type="dxa"/>
              <w:right w:w="60" w:type="dxa"/>
            </w:tcMar>
            <w:vAlign w:val="center"/>
          </w:tcPr>
          <w:p w14:paraId="5BCCF9F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892" w:type="pct"/>
            <w:shd w:val="clear" w:color="auto" w:fill="auto"/>
            <w:tcMar>
              <w:top w:w="60" w:type="dxa"/>
              <w:left w:w="60" w:type="dxa"/>
              <w:bottom w:w="60" w:type="dxa"/>
              <w:right w:w="60" w:type="dxa"/>
            </w:tcMar>
            <w:vAlign w:val="center"/>
          </w:tcPr>
          <w:p w14:paraId="3CB0B5E6">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3F3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7F79583">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903" w:type="pct"/>
            <w:shd w:val="clear" w:color="auto" w:fill="auto"/>
            <w:tcMar>
              <w:top w:w="60" w:type="dxa"/>
              <w:left w:w="60" w:type="dxa"/>
              <w:bottom w:w="60" w:type="dxa"/>
              <w:right w:w="60" w:type="dxa"/>
            </w:tcMar>
            <w:vAlign w:val="center"/>
          </w:tcPr>
          <w:p w14:paraId="1AEA7BC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龙芯3A4000/3B4000</w:t>
            </w:r>
          </w:p>
        </w:tc>
        <w:tc>
          <w:tcPr>
            <w:tcW w:w="1828" w:type="pct"/>
            <w:shd w:val="clear" w:color="auto" w:fill="auto"/>
            <w:tcMar>
              <w:top w:w="60" w:type="dxa"/>
              <w:left w:w="60" w:type="dxa"/>
              <w:bottom w:w="60" w:type="dxa"/>
              <w:right w:w="60" w:type="dxa"/>
            </w:tcMar>
            <w:vAlign w:val="center"/>
          </w:tcPr>
          <w:p w14:paraId="085A87E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892" w:type="pct"/>
            <w:shd w:val="clear" w:color="auto" w:fill="auto"/>
            <w:tcMar>
              <w:top w:w="60" w:type="dxa"/>
              <w:left w:w="60" w:type="dxa"/>
              <w:bottom w:w="60" w:type="dxa"/>
              <w:right w:w="60" w:type="dxa"/>
            </w:tcMar>
            <w:vAlign w:val="center"/>
          </w:tcPr>
          <w:p w14:paraId="209B686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2CD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5DEC0DD">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903" w:type="pct"/>
            <w:shd w:val="clear" w:color="auto" w:fill="auto"/>
            <w:tcMar>
              <w:top w:w="60" w:type="dxa"/>
              <w:left w:w="60" w:type="dxa"/>
              <w:bottom w:w="60" w:type="dxa"/>
              <w:right w:w="60" w:type="dxa"/>
            </w:tcMar>
            <w:vAlign w:val="center"/>
          </w:tcPr>
          <w:p w14:paraId="51D9807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龙芯3A5000/3B5000</w:t>
            </w:r>
          </w:p>
        </w:tc>
        <w:tc>
          <w:tcPr>
            <w:tcW w:w="1828" w:type="pct"/>
            <w:shd w:val="clear" w:color="auto" w:fill="auto"/>
            <w:tcMar>
              <w:top w:w="60" w:type="dxa"/>
              <w:left w:w="60" w:type="dxa"/>
              <w:bottom w:w="60" w:type="dxa"/>
              <w:right w:w="60" w:type="dxa"/>
            </w:tcMar>
            <w:vAlign w:val="center"/>
          </w:tcPr>
          <w:p w14:paraId="0E3919E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892" w:type="pct"/>
            <w:shd w:val="clear" w:color="auto" w:fill="auto"/>
            <w:tcMar>
              <w:top w:w="60" w:type="dxa"/>
              <w:left w:w="60" w:type="dxa"/>
              <w:bottom w:w="60" w:type="dxa"/>
              <w:right w:w="60" w:type="dxa"/>
            </w:tcMar>
            <w:vAlign w:val="center"/>
          </w:tcPr>
          <w:p w14:paraId="25C7349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EB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9E7FC75">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903" w:type="pct"/>
            <w:shd w:val="clear" w:color="auto" w:fill="auto"/>
            <w:tcMar>
              <w:top w:w="60" w:type="dxa"/>
              <w:left w:w="60" w:type="dxa"/>
              <w:bottom w:w="60" w:type="dxa"/>
              <w:right w:w="60" w:type="dxa"/>
            </w:tcMar>
            <w:vAlign w:val="center"/>
          </w:tcPr>
          <w:p w14:paraId="798586C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申威SW421</w:t>
            </w:r>
          </w:p>
        </w:tc>
        <w:tc>
          <w:tcPr>
            <w:tcW w:w="1828" w:type="pct"/>
            <w:shd w:val="clear" w:color="auto" w:fill="auto"/>
            <w:tcMar>
              <w:top w:w="60" w:type="dxa"/>
              <w:left w:w="60" w:type="dxa"/>
              <w:bottom w:w="60" w:type="dxa"/>
              <w:right w:w="60" w:type="dxa"/>
            </w:tcMar>
            <w:vAlign w:val="center"/>
          </w:tcPr>
          <w:p w14:paraId="5D0757CA">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892" w:type="pct"/>
            <w:shd w:val="clear" w:color="auto" w:fill="auto"/>
            <w:tcMar>
              <w:top w:w="60" w:type="dxa"/>
              <w:left w:w="60" w:type="dxa"/>
              <w:bottom w:w="60" w:type="dxa"/>
              <w:right w:w="60" w:type="dxa"/>
            </w:tcMar>
            <w:vAlign w:val="center"/>
          </w:tcPr>
          <w:p w14:paraId="77702FD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04A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45DBD57">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903" w:type="pct"/>
            <w:shd w:val="clear" w:color="auto" w:fill="auto"/>
            <w:tcMar>
              <w:top w:w="60" w:type="dxa"/>
              <w:left w:w="60" w:type="dxa"/>
              <w:bottom w:w="60" w:type="dxa"/>
              <w:right w:w="60" w:type="dxa"/>
            </w:tcMar>
            <w:vAlign w:val="center"/>
          </w:tcPr>
          <w:p w14:paraId="238D781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申威3231</w:t>
            </w:r>
          </w:p>
        </w:tc>
        <w:tc>
          <w:tcPr>
            <w:tcW w:w="1828" w:type="pct"/>
            <w:shd w:val="clear" w:color="auto" w:fill="auto"/>
            <w:tcMar>
              <w:top w:w="60" w:type="dxa"/>
              <w:left w:w="60" w:type="dxa"/>
              <w:bottom w:w="60" w:type="dxa"/>
              <w:right w:w="60" w:type="dxa"/>
            </w:tcMar>
            <w:vAlign w:val="center"/>
          </w:tcPr>
          <w:p w14:paraId="36116CB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892" w:type="pct"/>
            <w:shd w:val="clear" w:color="auto" w:fill="auto"/>
            <w:tcMar>
              <w:top w:w="60" w:type="dxa"/>
              <w:left w:w="60" w:type="dxa"/>
              <w:bottom w:w="60" w:type="dxa"/>
              <w:right w:w="60" w:type="dxa"/>
            </w:tcMar>
            <w:vAlign w:val="center"/>
          </w:tcPr>
          <w:p w14:paraId="41FE9B07">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3E9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4E1D72E">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w:t>
            </w:r>
          </w:p>
        </w:tc>
        <w:tc>
          <w:tcPr>
            <w:tcW w:w="1903" w:type="pct"/>
            <w:shd w:val="clear" w:color="auto" w:fill="auto"/>
            <w:tcMar>
              <w:top w:w="60" w:type="dxa"/>
              <w:left w:w="60" w:type="dxa"/>
              <w:bottom w:w="60" w:type="dxa"/>
              <w:right w:w="60" w:type="dxa"/>
            </w:tcMar>
            <w:vAlign w:val="center"/>
          </w:tcPr>
          <w:p w14:paraId="76C6DFC9">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飞腾腾锐D2000</w:t>
            </w:r>
          </w:p>
        </w:tc>
        <w:tc>
          <w:tcPr>
            <w:tcW w:w="1828" w:type="pct"/>
            <w:shd w:val="clear" w:color="auto" w:fill="auto"/>
            <w:tcMar>
              <w:top w:w="60" w:type="dxa"/>
              <w:left w:w="60" w:type="dxa"/>
              <w:bottom w:w="60" w:type="dxa"/>
              <w:right w:w="60" w:type="dxa"/>
            </w:tcMar>
            <w:vAlign w:val="center"/>
          </w:tcPr>
          <w:p w14:paraId="119777E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06E7AD9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EB8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21C3D8A">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9</w:t>
            </w:r>
          </w:p>
        </w:tc>
        <w:tc>
          <w:tcPr>
            <w:tcW w:w="1903" w:type="pct"/>
            <w:shd w:val="clear" w:color="auto" w:fill="auto"/>
            <w:tcMar>
              <w:top w:w="60" w:type="dxa"/>
              <w:left w:w="60" w:type="dxa"/>
              <w:bottom w:w="60" w:type="dxa"/>
              <w:right w:w="60" w:type="dxa"/>
            </w:tcMar>
            <w:vAlign w:val="center"/>
          </w:tcPr>
          <w:p w14:paraId="56C1158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飞腾FT-2000</w:t>
            </w:r>
          </w:p>
        </w:tc>
        <w:tc>
          <w:tcPr>
            <w:tcW w:w="1828" w:type="pct"/>
            <w:shd w:val="clear" w:color="auto" w:fill="auto"/>
            <w:tcMar>
              <w:top w:w="60" w:type="dxa"/>
              <w:left w:w="60" w:type="dxa"/>
              <w:bottom w:w="60" w:type="dxa"/>
              <w:right w:w="60" w:type="dxa"/>
            </w:tcMar>
            <w:vAlign w:val="center"/>
          </w:tcPr>
          <w:p w14:paraId="7381B27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58FC609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D3D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A11C7CC">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10</w:t>
            </w:r>
          </w:p>
        </w:tc>
        <w:tc>
          <w:tcPr>
            <w:tcW w:w="1903" w:type="pct"/>
            <w:shd w:val="clear" w:color="auto" w:fill="auto"/>
            <w:tcMar>
              <w:top w:w="60" w:type="dxa"/>
              <w:left w:w="60" w:type="dxa"/>
              <w:bottom w:w="60" w:type="dxa"/>
              <w:right w:w="60" w:type="dxa"/>
            </w:tcMar>
            <w:vAlign w:val="center"/>
          </w:tcPr>
          <w:p w14:paraId="59FD7AC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飞腾FT-2000+</w:t>
            </w:r>
          </w:p>
        </w:tc>
        <w:tc>
          <w:tcPr>
            <w:tcW w:w="1828" w:type="pct"/>
            <w:shd w:val="clear" w:color="auto" w:fill="auto"/>
            <w:tcMar>
              <w:top w:w="60" w:type="dxa"/>
              <w:left w:w="60" w:type="dxa"/>
              <w:bottom w:w="60" w:type="dxa"/>
              <w:right w:w="60" w:type="dxa"/>
            </w:tcMar>
            <w:vAlign w:val="center"/>
          </w:tcPr>
          <w:p w14:paraId="29E9633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6395C33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7EB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60CDC79">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11</w:t>
            </w:r>
          </w:p>
        </w:tc>
        <w:tc>
          <w:tcPr>
            <w:tcW w:w="1903" w:type="pct"/>
            <w:shd w:val="clear" w:color="auto" w:fill="auto"/>
            <w:tcMar>
              <w:top w:w="60" w:type="dxa"/>
              <w:left w:w="60" w:type="dxa"/>
              <w:bottom w:w="60" w:type="dxa"/>
              <w:right w:w="60" w:type="dxa"/>
            </w:tcMar>
            <w:vAlign w:val="center"/>
          </w:tcPr>
          <w:p w14:paraId="4CB0EE3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盘古M900</w:t>
            </w:r>
          </w:p>
        </w:tc>
        <w:tc>
          <w:tcPr>
            <w:tcW w:w="1828" w:type="pct"/>
            <w:shd w:val="clear" w:color="auto" w:fill="auto"/>
            <w:tcMar>
              <w:top w:w="60" w:type="dxa"/>
              <w:left w:w="60" w:type="dxa"/>
              <w:bottom w:w="60" w:type="dxa"/>
              <w:right w:w="60" w:type="dxa"/>
            </w:tcMar>
            <w:vAlign w:val="center"/>
          </w:tcPr>
          <w:p w14:paraId="5CD6BAC5">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海思技术有限公司</w:t>
            </w:r>
          </w:p>
        </w:tc>
        <w:tc>
          <w:tcPr>
            <w:tcW w:w="892" w:type="pct"/>
            <w:shd w:val="clear" w:color="auto" w:fill="auto"/>
            <w:tcMar>
              <w:top w:w="60" w:type="dxa"/>
              <w:left w:w="60" w:type="dxa"/>
              <w:bottom w:w="60" w:type="dxa"/>
              <w:right w:w="60" w:type="dxa"/>
            </w:tcMar>
            <w:vAlign w:val="center"/>
          </w:tcPr>
          <w:p w14:paraId="0037D33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EC8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F9C1126">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12</w:t>
            </w:r>
          </w:p>
        </w:tc>
        <w:tc>
          <w:tcPr>
            <w:tcW w:w="1903" w:type="pct"/>
            <w:shd w:val="clear" w:color="auto" w:fill="auto"/>
            <w:tcMar>
              <w:top w:w="60" w:type="dxa"/>
              <w:left w:w="60" w:type="dxa"/>
              <w:bottom w:w="60" w:type="dxa"/>
              <w:right w:w="60" w:type="dxa"/>
            </w:tcMar>
            <w:vAlign w:val="center"/>
          </w:tcPr>
          <w:p w14:paraId="1E2CDE07">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飞腾腾云S2500</w:t>
            </w:r>
          </w:p>
        </w:tc>
        <w:tc>
          <w:tcPr>
            <w:tcW w:w="1828" w:type="pct"/>
            <w:shd w:val="clear" w:color="auto" w:fill="auto"/>
            <w:tcMar>
              <w:top w:w="60" w:type="dxa"/>
              <w:left w:w="60" w:type="dxa"/>
              <w:bottom w:w="60" w:type="dxa"/>
              <w:right w:w="60" w:type="dxa"/>
            </w:tcMar>
            <w:vAlign w:val="center"/>
          </w:tcPr>
          <w:p w14:paraId="27A229F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3690AC62">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ACD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03FA073">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13</w:t>
            </w:r>
          </w:p>
        </w:tc>
        <w:tc>
          <w:tcPr>
            <w:tcW w:w="1903" w:type="pct"/>
            <w:shd w:val="clear" w:color="auto" w:fill="auto"/>
            <w:tcMar>
              <w:top w:w="60" w:type="dxa"/>
              <w:left w:w="60" w:type="dxa"/>
              <w:bottom w:w="60" w:type="dxa"/>
              <w:right w:w="60" w:type="dxa"/>
            </w:tcMar>
            <w:vAlign w:val="center"/>
          </w:tcPr>
          <w:p w14:paraId="31C16219">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麒麟9006C</w:t>
            </w:r>
          </w:p>
        </w:tc>
        <w:tc>
          <w:tcPr>
            <w:tcW w:w="1828" w:type="pct"/>
            <w:shd w:val="clear" w:color="auto" w:fill="auto"/>
            <w:tcMar>
              <w:top w:w="60" w:type="dxa"/>
              <w:left w:w="60" w:type="dxa"/>
              <w:bottom w:w="60" w:type="dxa"/>
              <w:right w:w="60" w:type="dxa"/>
            </w:tcMar>
            <w:vAlign w:val="center"/>
          </w:tcPr>
          <w:p w14:paraId="25B5D19A">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892" w:type="pct"/>
            <w:shd w:val="clear" w:color="auto" w:fill="auto"/>
            <w:tcMar>
              <w:top w:w="60" w:type="dxa"/>
              <w:left w:w="60" w:type="dxa"/>
              <w:bottom w:w="60" w:type="dxa"/>
              <w:right w:w="60" w:type="dxa"/>
            </w:tcMar>
            <w:vAlign w:val="center"/>
          </w:tcPr>
          <w:p w14:paraId="3B763BF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FA9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B5A5BBB">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14</w:t>
            </w:r>
          </w:p>
        </w:tc>
        <w:tc>
          <w:tcPr>
            <w:tcW w:w="1903" w:type="pct"/>
            <w:shd w:val="clear" w:color="auto" w:fill="auto"/>
            <w:tcMar>
              <w:top w:w="60" w:type="dxa"/>
              <w:left w:w="60" w:type="dxa"/>
              <w:bottom w:w="60" w:type="dxa"/>
              <w:right w:w="60" w:type="dxa"/>
            </w:tcMar>
            <w:vAlign w:val="center"/>
          </w:tcPr>
          <w:p w14:paraId="49A7FA4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海光C86-3G</w:t>
            </w:r>
          </w:p>
        </w:tc>
        <w:tc>
          <w:tcPr>
            <w:tcW w:w="1828" w:type="pct"/>
            <w:shd w:val="clear" w:color="auto" w:fill="auto"/>
            <w:tcMar>
              <w:top w:w="60" w:type="dxa"/>
              <w:left w:w="60" w:type="dxa"/>
              <w:bottom w:w="60" w:type="dxa"/>
              <w:right w:w="60" w:type="dxa"/>
            </w:tcMar>
            <w:vAlign w:val="center"/>
          </w:tcPr>
          <w:p w14:paraId="47A96134">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892" w:type="pct"/>
            <w:shd w:val="clear" w:color="auto" w:fill="auto"/>
            <w:tcMar>
              <w:top w:w="60" w:type="dxa"/>
              <w:left w:w="60" w:type="dxa"/>
              <w:bottom w:w="60" w:type="dxa"/>
              <w:right w:w="60" w:type="dxa"/>
            </w:tcMar>
            <w:vAlign w:val="center"/>
          </w:tcPr>
          <w:p w14:paraId="3589A5B7">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778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1B1FBEA">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15</w:t>
            </w:r>
          </w:p>
        </w:tc>
        <w:tc>
          <w:tcPr>
            <w:tcW w:w="1903" w:type="pct"/>
            <w:shd w:val="clear" w:color="auto" w:fill="auto"/>
            <w:tcMar>
              <w:top w:w="60" w:type="dxa"/>
              <w:left w:w="60" w:type="dxa"/>
              <w:bottom w:w="60" w:type="dxa"/>
              <w:right w:w="60" w:type="dxa"/>
            </w:tcMar>
            <w:vAlign w:val="center"/>
          </w:tcPr>
          <w:p w14:paraId="61C7C014">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麒麟990</w:t>
            </w:r>
          </w:p>
        </w:tc>
        <w:tc>
          <w:tcPr>
            <w:tcW w:w="1828" w:type="pct"/>
            <w:shd w:val="clear" w:color="auto" w:fill="auto"/>
            <w:tcMar>
              <w:top w:w="60" w:type="dxa"/>
              <w:left w:w="60" w:type="dxa"/>
              <w:bottom w:w="60" w:type="dxa"/>
              <w:right w:w="60" w:type="dxa"/>
            </w:tcMar>
            <w:vAlign w:val="center"/>
          </w:tcPr>
          <w:p w14:paraId="4FDD5C9C">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892" w:type="pct"/>
            <w:shd w:val="clear" w:color="auto" w:fill="auto"/>
            <w:tcMar>
              <w:top w:w="60" w:type="dxa"/>
              <w:left w:w="60" w:type="dxa"/>
              <w:bottom w:w="60" w:type="dxa"/>
              <w:right w:w="60" w:type="dxa"/>
            </w:tcMar>
            <w:vAlign w:val="center"/>
          </w:tcPr>
          <w:p w14:paraId="65FDCB3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51D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76B6092">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16</w:t>
            </w:r>
          </w:p>
        </w:tc>
        <w:tc>
          <w:tcPr>
            <w:tcW w:w="1903" w:type="pct"/>
            <w:shd w:val="clear" w:color="auto" w:fill="auto"/>
            <w:tcMar>
              <w:top w:w="60" w:type="dxa"/>
              <w:left w:w="60" w:type="dxa"/>
              <w:bottom w:w="60" w:type="dxa"/>
              <w:right w:w="60" w:type="dxa"/>
            </w:tcMar>
            <w:vAlign w:val="center"/>
          </w:tcPr>
          <w:p w14:paraId="30E89BE5">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海光2号C86 3230/3250/3280/5280/7250/7260/7280/7285</w:t>
            </w:r>
          </w:p>
        </w:tc>
        <w:tc>
          <w:tcPr>
            <w:tcW w:w="1828" w:type="pct"/>
            <w:shd w:val="clear" w:color="auto" w:fill="auto"/>
            <w:tcMar>
              <w:top w:w="60" w:type="dxa"/>
              <w:left w:w="60" w:type="dxa"/>
              <w:bottom w:w="60" w:type="dxa"/>
              <w:right w:w="60" w:type="dxa"/>
            </w:tcMar>
            <w:vAlign w:val="center"/>
          </w:tcPr>
          <w:p w14:paraId="385F850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892" w:type="pct"/>
            <w:shd w:val="clear" w:color="auto" w:fill="auto"/>
            <w:tcMar>
              <w:top w:w="60" w:type="dxa"/>
              <w:left w:w="60" w:type="dxa"/>
              <w:bottom w:w="60" w:type="dxa"/>
              <w:right w:w="60" w:type="dxa"/>
            </w:tcMar>
            <w:vAlign w:val="center"/>
          </w:tcPr>
          <w:p w14:paraId="079E4F32">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2C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ECC0C54">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17</w:t>
            </w:r>
          </w:p>
        </w:tc>
        <w:tc>
          <w:tcPr>
            <w:tcW w:w="1903" w:type="pct"/>
            <w:shd w:val="clear" w:color="auto" w:fill="auto"/>
            <w:tcMar>
              <w:top w:w="60" w:type="dxa"/>
              <w:left w:w="60" w:type="dxa"/>
              <w:bottom w:w="60" w:type="dxa"/>
              <w:right w:w="60" w:type="dxa"/>
            </w:tcMar>
            <w:vAlign w:val="center"/>
          </w:tcPr>
          <w:p w14:paraId="0B7FA4C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兆芯ZX-E KX-U6780A/KH-37800D/KX-6640MA/KX-6640A</w:t>
            </w:r>
          </w:p>
        </w:tc>
        <w:tc>
          <w:tcPr>
            <w:tcW w:w="1828" w:type="pct"/>
            <w:shd w:val="clear" w:color="auto" w:fill="auto"/>
            <w:tcMar>
              <w:top w:w="60" w:type="dxa"/>
              <w:left w:w="60" w:type="dxa"/>
              <w:bottom w:w="60" w:type="dxa"/>
              <w:right w:w="60" w:type="dxa"/>
            </w:tcMar>
            <w:vAlign w:val="center"/>
          </w:tcPr>
          <w:p w14:paraId="5D715BA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892" w:type="pct"/>
            <w:shd w:val="clear" w:color="auto" w:fill="auto"/>
            <w:tcMar>
              <w:top w:w="60" w:type="dxa"/>
              <w:left w:w="60" w:type="dxa"/>
              <w:bottom w:w="60" w:type="dxa"/>
              <w:right w:w="60" w:type="dxa"/>
            </w:tcMar>
            <w:vAlign w:val="center"/>
          </w:tcPr>
          <w:p w14:paraId="77AFFCB4">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219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0BE9BFC">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18</w:t>
            </w:r>
          </w:p>
        </w:tc>
        <w:tc>
          <w:tcPr>
            <w:tcW w:w="1903" w:type="pct"/>
            <w:shd w:val="clear" w:color="auto" w:fill="auto"/>
            <w:tcMar>
              <w:top w:w="60" w:type="dxa"/>
              <w:left w:w="60" w:type="dxa"/>
              <w:bottom w:w="60" w:type="dxa"/>
              <w:right w:w="60" w:type="dxa"/>
            </w:tcMar>
            <w:vAlign w:val="center"/>
          </w:tcPr>
          <w:p w14:paraId="02B5420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兆芯ZX-D KX-U5580</w:t>
            </w:r>
          </w:p>
        </w:tc>
        <w:tc>
          <w:tcPr>
            <w:tcW w:w="1828" w:type="pct"/>
            <w:shd w:val="clear" w:color="auto" w:fill="auto"/>
            <w:tcMar>
              <w:top w:w="60" w:type="dxa"/>
              <w:left w:w="60" w:type="dxa"/>
              <w:bottom w:w="60" w:type="dxa"/>
              <w:right w:w="60" w:type="dxa"/>
            </w:tcMar>
            <w:vAlign w:val="center"/>
          </w:tcPr>
          <w:p w14:paraId="7B9E5AF5">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892" w:type="pct"/>
            <w:shd w:val="clear" w:color="auto" w:fill="auto"/>
            <w:tcMar>
              <w:top w:w="60" w:type="dxa"/>
              <w:left w:w="60" w:type="dxa"/>
              <w:bottom w:w="60" w:type="dxa"/>
              <w:right w:w="60" w:type="dxa"/>
            </w:tcMar>
            <w:vAlign w:val="center"/>
          </w:tcPr>
          <w:p w14:paraId="513573F2">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173813C8">
      <w:pPr>
        <w:pStyle w:val="43"/>
        <w:spacing w:before="0" w:beforeAutospacing="0" w:after="0" w:afterAutospacing="0" w:line="420" w:lineRule="atLeast"/>
        <w:ind w:firstLine="420"/>
        <w:jc w:val="center"/>
        <w:rPr>
          <w:rFonts w:hint="default" w:ascii="仿宋_GB2312" w:hAnsi="仿宋_GB2312" w:eastAsia="仿宋_GB2312" w:cs="仿宋_GB2312"/>
          <w:b/>
          <w:color w:val="auto"/>
          <w:kern w:val="2"/>
          <w:szCs w:val="24"/>
          <w:highlight w:val="none"/>
        </w:rPr>
      </w:pPr>
      <w:r>
        <w:rPr>
          <w:rFonts w:ascii="仿宋_GB2312" w:hAnsi="仿宋_GB2312" w:eastAsia="仿宋_GB2312" w:cs="仿宋_GB2312"/>
          <w:b/>
          <w:color w:val="auto"/>
          <w:kern w:val="2"/>
          <w:szCs w:val="24"/>
          <w:highlight w:val="none"/>
        </w:rPr>
        <w:t>二、操作系统</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3904"/>
        <w:gridCol w:w="3589"/>
        <w:gridCol w:w="1794"/>
      </w:tblGrid>
      <w:tr w14:paraId="1F9A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5C2C430F">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序号</w:t>
            </w:r>
          </w:p>
        </w:tc>
        <w:tc>
          <w:tcPr>
            <w:tcW w:w="1972" w:type="pct"/>
            <w:shd w:val="clear" w:color="auto" w:fill="auto"/>
            <w:tcMar>
              <w:top w:w="60" w:type="dxa"/>
              <w:left w:w="60" w:type="dxa"/>
              <w:bottom w:w="60" w:type="dxa"/>
              <w:right w:w="60" w:type="dxa"/>
            </w:tcMar>
            <w:vAlign w:val="center"/>
          </w:tcPr>
          <w:p w14:paraId="376BD698">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产品名称</w:t>
            </w:r>
          </w:p>
        </w:tc>
        <w:tc>
          <w:tcPr>
            <w:tcW w:w="1813" w:type="pct"/>
            <w:shd w:val="clear" w:color="auto" w:fill="auto"/>
            <w:tcMar>
              <w:top w:w="60" w:type="dxa"/>
              <w:left w:w="60" w:type="dxa"/>
              <w:bottom w:w="60" w:type="dxa"/>
              <w:right w:w="60" w:type="dxa"/>
            </w:tcMar>
            <w:vAlign w:val="center"/>
          </w:tcPr>
          <w:p w14:paraId="3E83BAE1">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送测单位</w:t>
            </w:r>
          </w:p>
        </w:tc>
        <w:tc>
          <w:tcPr>
            <w:tcW w:w="906" w:type="pct"/>
            <w:shd w:val="clear" w:color="auto" w:fill="auto"/>
            <w:tcMar>
              <w:top w:w="60" w:type="dxa"/>
              <w:left w:w="60" w:type="dxa"/>
              <w:bottom w:w="60" w:type="dxa"/>
              <w:right w:w="60" w:type="dxa"/>
            </w:tcMar>
            <w:vAlign w:val="center"/>
          </w:tcPr>
          <w:p w14:paraId="73B186A2">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安全可靠等级</w:t>
            </w:r>
          </w:p>
        </w:tc>
      </w:tr>
      <w:tr w14:paraId="348D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A01CA77">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972" w:type="pct"/>
            <w:shd w:val="clear" w:color="auto" w:fill="auto"/>
            <w:tcMar>
              <w:top w:w="60" w:type="dxa"/>
              <w:left w:w="60" w:type="dxa"/>
              <w:bottom w:w="60" w:type="dxa"/>
              <w:right w:w="60" w:type="dxa"/>
            </w:tcMar>
            <w:vAlign w:val="center"/>
          </w:tcPr>
          <w:p w14:paraId="7BD24F77">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银河麒麟桌面操作系统V10</w:t>
            </w:r>
          </w:p>
          <w:p w14:paraId="73DC1A8E">
            <w:pPr>
              <w:widowControl/>
              <w:spacing w:line="240" w:lineRule="exact"/>
              <w:jc w:val="left"/>
              <w:rPr>
                <w:rFonts w:ascii="仿宋_GB2312" w:hAnsi="仿宋_GB2312" w:eastAsia="仿宋_GB2312" w:cs="仿宋_GB2312"/>
                <w:color w:val="auto"/>
                <w:kern w:val="0"/>
                <w:szCs w:val="21"/>
                <w:highlight w:val="none"/>
                <w:lang w:bidi="ar"/>
              </w:rPr>
            </w:pPr>
          </w:p>
          <w:p w14:paraId="39273DD7">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（内核版本5.4）</w:t>
            </w:r>
          </w:p>
        </w:tc>
        <w:tc>
          <w:tcPr>
            <w:tcW w:w="1813" w:type="pct"/>
            <w:shd w:val="clear" w:color="auto" w:fill="auto"/>
            <w:tcMar>
              <w:top w:w="60" w:type="dxa"/>
              <w:left w:w="60" w:type="dxa"/>
              <w:bottom w:w="60" w:type="dxa"/>
              <w:right w:w="60" w:type="dxa"/>
            </w:tcMar>
            <w:vAlign w:val="center"/>
          </w:tcPr>
          <w:p w14:paraId="2B98EB3F">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906" w:type="pct"/>
            <w:shd w:val="clear" w:color="auto" w:fill="auto"/>
            <w:tcMar>
              <w:top w:w="60" w:type="dxa"/>
              <w:left w:w="60" w:type="dxa"/>
              <w:bottom w:w="60" w:type="dxa"/>
              <w:right w:w="60" w:type="dxa"/>
            </w:tcMar>
            <w:vAlign w:val="center"/>
          </w:tcPr>
          <w:p w14:paraId="276C0C3B">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78B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FF94A7D">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p>
        </w:tc>
        <w:tc>
          <w:tcPr>
            <w:tcW w:w="1972" w:type="pct"/>
            <w:shd w:val="clear" w:color="auto" w:fill="auto"/>
            <w:tcMar>
              <w:top w:w="60" w:type="dxa"/>
              <w:left w:w="60" w:type="dxa"/>
              <w:bottom w:w="60" w:type="dxa"/>
              <w:right w:w="60" w:type="dxa"/>
            </w:tcMar>
            <w:vAlign w:val="center"/>
          </w:tcPr>
          <w:p w14:paraId="76F9169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银河麒麟高级服务器操作系统V10</w:t>
            </w:r>
          </w:p>
          <w:p w14:paraId="11F7C193">
            <w:pPr>
              <w:widowControl/>
              <w:spacing w:line="240" w:lineRule="exact"/>
              <w:jc w:val="left"/>
              <w:rPr>
                <w:rFonts w:ascii="仿宋_GB2312" w:hAnsi="仿宋_GB2312" w:eastAsia="仿宋_GB2312" w:cs="仿宋_GB2312"/>
                <w:color w:val="auto"/>
                <w:kern w:val="0"/>
                <w:szCs w:val="21"/>
                <w:highlight w:val="none"/>
                <w:lang w:bidi="ar"/>
              </w:rPr>
            </w:pPr>
          </w:p>
          <w:p w14:paraId="5E1CDFC7">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56803B5F">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906" w:type="pct"/>
            <w:shd w:val="clear" w:color="auto" w:fill="auto"/>
            <w:tcMar>
              <w:top w:w="60" w:type="dxa"/>
              <w:left w:w="60" w:type="dxa"/>
              <w:bottom w:w="60" w:type="dxa"/>
              <w:right w:w="60" w:type="dxa"/>
            </w:tcMar>
            <w:vAlign w:val="center"/>
          </w:tcPr>
          <w:p w14:paraId="6DB72D7F">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07A8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7EE61C8E">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p>
        </w:tc>
        <w:tc>
          <w:tcPr>
            <w:tcW w:w="1972" w:type="pct"/>
            <w:shd w:val="clear" w:color="auto" w:fill="auto"/>
            <w:tcMar>
              <w:top w:w="60" w:type="dxa"/>
              <w:left w:w="60" w:type="dxa"/>
              <w:bottom w:w="60" w:type="dxa"/>
              <w:right w:w="60" w:type="dxa"/>
            </w:tcMar>
            <w:vAlign w:val="center"/>
          </w:tcPr>
          <w:p w14:paraId="5DD3AD5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统信服务器操作系统V20</w:t>
            </w:r>
          </w:p>
          <w:p w14:paraId="1CE4762F">
            <w:pPr>
              <w:widowControl/>
              <w:spacing w:line="240" w:lineRule="exact"/>
              <w:jc w:val="left"/>
              <w:rPr>
                <w:rFonts w:ascii="仿宋_GB2312" w:hAnsi="仿宋_GB2312" w:eastAsia="仿宋_GB2312" w:cs="仿宋_GB2312"/>
                <w:color w:val="auto"/>
                <w:kern w:val="0"/>
                <w:szCs w:val="21"/>
                <w:highlight w:val="none"/>
                <w:lang w:bidi="ar"/>
              </w:rPr>
            </w:pPr>
          </w:p>
          <w:p w14:paraId="35F800E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43F4B34B">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统信软件技术有限公司</w:t>
            </w:r>
          </w:p>
        </w:tc>
        <w:tc>
          <w:tcPr>
            <w:tcW w:w="906" w:type="pct"/>
            <w:shd w:val="clear" w:color="auto" w:fill="auto"/>
            <w:tcMar>
              <w:top w:w="60" w:type="dxa"/>
              <w:left w:w="60" w:type="dxa"/>
              <w:bottom w:w="60" w:type="dxa"/>
              <w:right w:w="60" w:type="dxa"/>
            </w:tcMar>
            <w:vAlign w:val="center"/>
          </w:tcPr>
          <w:p w14:paraId="348CC8E5">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090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370FBD9C">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w:t>
            </w:r>
          </w:p>
        </w:tc>
        <w:tc>
          <w:tcPr>
            <w:tcW w:w="1972" w:type="pct"/>
            <w:shd w:val="clear" w:color="auto" w:fill="auto"/>
            <w:tcMar>
              <w:top w:w="60" w:type="dxa"/>
              <w:left w:w="60" w:type="dxa"/>
              <w:bottom w:w="60" w:type="dxa"/>
              <w:right w:w="60" w:type="dxa"/>
            </w:tcMar>
            <w:vAlign w:val="center"/>
          </w:tcPr>
          <w:p w14:paraId="1E089CA7">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方德高可信服务器操作系统V4.0</w:t>
            </w:r>
          </w:p>
          <w:p w14:paraId="2103042A">
            <w:pPr>
              <w:widowControl/>
              <w:spacing w:line="240" w:lineRule="exact"/>
              <w:jc w:val="left"/>
              <w:rPr>
                <w:rFonts w:ascii="仿宋_GB2312" w:hAnsi="仿宋_GB2312" w:eastAsia="仿宋_GB2312" w:cs="仿宋_GB2312"/>
                <w:color w:val="auto"/>
                <w:kern w:val="0"/>
                <w:szCs w:val="21"/>
                <w:highlight w:val="none"/>
                <w:lang w:bidi="ar"/>
              </w:rPr>
            </w:pPr>
          </w:p>
          <w:p w14:paraId="62A679E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3F5C67C9">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中科方德软件有限公司</w:t>
            </w:r>
          </w:p>
        </w:tc>
        <w:tc>
          <w:tcPr>
            <w:tcW w:w="906" w:type="pct"/>
            <w:shd w:val="clear" w:color="auto" w:fill="auto"/>
            <w:tcMar>
              <w:top w:w="60" w:type="dxa"/>
              <w:left w:w="60" w:type="dxa"/>
              <w:bottom w:w="60" w:type="dxa"/>
              <w:right w:w="60" w:type="dxa"/>
            </w:tcMar>
            <w:vAlign w:val="center"/>
          </w:tcPr>
          <w:p w14:paraId="08AAD82F">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2CC9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35445BFB">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w:t>
            </w:r>
          </w:p>
        </w:tc>
        <w:tc>
          <w:tcPr>
            <w:tcW w:w="1972" w:type="pct"/>
            <w:shd w:val="clear" w:color="auto" w:fill="auto"/>
            <w:tcMar>
              <w:top w:w="60" w:type="dxa"/>
              <w:left w:w="60" w:type="dxa"/>
              <w:bottom w:w="60" w:type="dxa"/>
              <w:right w:w="60" w:type="dxa"/>
            </w:tcMar>
            <w:vAlign w:val="center"/>
          </w:tcPr>
          <w:p w14:paraId="228B4882">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方德桌面操作系统V3.1</w:t>
            </w:r>
          </w:p>
          <w:p w14:paraId="7973BE8C">
            <w:pPr>
              <w:widowControl/>
              <w:spacing w:line="240" w:lineRule="exact"/>
              <w:jc w:val="left"/>
              <w:rPr>
                <w:rFonts w:ascii="仿宋_GB2312" w:hAnsi="仿宋_GB2312" w:eastAsia="仿宋_GB2312" w:cs="仿宋_GB2312"/>
                <w:color w:val="auto"/>
                <w:kern w:val="0"/>
                <w:szCs w:val="21"/>
                <w:highlight w:val="none"/>
                <w:lang w:bidi="ar"/>
              </w:rPr>
            </w:pPr>
          </w:p>
          <w:p w14:paraId="69807AC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（内核版本4.9）</w:t>
            </w:r>
          </w:p>
        </w:tc>
        <w:tc>
          <w:tcPr>
            <w:tcW w:w="1813" w:type="pct"/>
            <w:shd w:val="clear" w:color="auto" w:fill="auto"/>
            <w:tcMar>
              <w:top w:w="60" w:type="dxa"/>
              <w:left w:w="60" w:type="dxa"/>
              <w:bottom w:w="60" w:type="dxa"/>
              <w:right w:w="60" w:type="dxa"/>
            </w:tcMar>
            <w:vAlign w:val="center"/>
          </w:tcPr>
          <w:p w14:paraId="2E61790F">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中科方德软件有限公司</w:t>
            </w:r>
          </w:p>
        </w:tc>
        <w:tc>
          <w:tcPr>
            <w:tcW w:w="906" w:type="pct"/>
            <w:shd w:val="clear" w:color="auto" w:fill="auto"/>
            <w:tcMar>
              <w:top w:w="60" w:type="dxa"/>
              <w:left w:w="60" w:type="dxa"/>
              <w:bottom w:w="60" w:type="dxa"/>
              <w:right w:w="60" w:type="dxa"/>
            </w:tcMar>
            <w:vAlign w:val="center"/>
          </w:tcPr>
          <w:p w14:paraId="1ECE4E4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06EE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67DAC74F">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6</w:t>
            </w:r>
          </w:p>
        </w:tc>
        <w:tc>
          <w:tcPr>
            <w:tcW w:w="1972" w:type="pct"/>
            <w:shd w:val="clear" w:color="auto" w:fill="auto"/>
            <w:tcMar>
              <w:top w:w="60" w:type="dxa"/>
              <w:left w:w="60" w:type="dxa"/>
              <w:bottom w:w="60" w:type="dxa"/>
              <w:right w:w="60" w:type="dxa"/>
            </w:tcMar>
            <w:vAlign w:val="center"/>
          </w:tcPr>
          <w:p w14:paraId="16F9C8C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统信桌面操作系统V20</w:t>
            </w:r>
          </w:p>
          <w:p w14:paraId="3279CD08">
            <w:pPr>
              <w:widowControl/>
              <w:spacing w:line="240" w:lineRule="exact"/>
              <w:jc w:val="left"/>
              <w:rPr>
                <w:rFonts w:ascii="仿宋_GB2312" w:hAnsi="仿宋_GB2312" w:eastAsia="仿宋_GB2312" w:cs="仿宋_GB2312"/>
                <w:color w:val="auto"/>
                <w:kern w:val="0"/>
                <w:szCs w:val="21"/>
                <w:highlight w:val="none"/>
                <w:lang w:bidi="ar"/>
              </w:rPr>
            </w:pPr>
          </w:p>
          <w:p w14:paraId="5B398C9C">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59942249">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统信软件技术有限公司</w:t>
            </w:r>
          </w:p>
        </w:tc>
        <w:tc>
          <w:tcPr>
            <w:tcW w:w="906" w:type="pct"/>
            <w:shd w:val="clear" w:color="auto" w:fill="auto"/>
            <w:tcMar>
              <w:top w:w="60" w:type="dxa"/>
              <w:left w:w="60" w:type="dxa"/>
              <w:bottom w:w="60" w:type="dxa"/>
              <w:right w:w="60" w:type="dxa"/>
            </w:tcMar>
            <w:vAlign w:val="center"/>
          </w:tcPr>
          <w:p w14:paraId="7E1C3A80">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bl>
    <w:p w14:paraId="1CBB3C32">
      <w:pPr>
        <w:pStyle w:val="27"/>
        <w:spacing w:line="240" w:lineRule="atLeast"/>
        <w:jc w:val="left"/>
        <w:rPr>
          <w:rFonts w:ascii="仿宋_GB2312" w:hAnsi="宋体" w:eastAsia="仿宋_GB2312"/>
          <w:color w:val="auto"/>
          <w:highlight w:val="none"/>
        </w:rPr>
      </w:pPr>
    </w:p>
    <w:p w14:paraId="40083F61">
      <w:pPr>
        <w:pStyle w:val="27"/>
        <w:spacing w:line="240" w:lineRule="atLeast"/>
        <w:jc w:val="left"/>
        <w:rPr>
          <w:rFonts w:ascii="仿宋_GB2312" w:hAnsi="宋体" w:eastAsia="仿宋_GB2312"/>
          <w:color w:val="auto"/>
          <w:highlight w:val="none"/>
        </w:rPr>
      </w:pPr>
    </w:p>
    <w:p w14:paraId="67AB50B8">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（2024年第1号）</w:t>
      </w:r>
    </w:p>
    <w:p w14:paraId="7ED51D2C">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一、中央处理器（CPU）</w:t>
      </w:r>
    </w:p>
    <w:p w14:paraId="1410C3EF">
      <w:pPr>
        <w:pStyle w:val="27"/>
        <w:spacing w:line="240" w:lineRule="atLeast"/>
        <w:jc w:val="left"/>
        <w:rPr>
          <w:rFonts w:ascii="仿宋_GB2312" w:hAnsi="宋体" w:eastAsia="仿宋_GB2312"/>
          <w:color w:val="auto"/>
          <w:highlight w:val="none"/>
        </w:rPr>
      </w:pPr>
    </w:p>
    <w:p w14:paraId="0CD19BDA">
      <w:pPr>
        <w:pStyle w:val="43"/>
        <w:shd w:val="clear" w:color="auto" w:fill="FFFFFF"/>
        <w:spacing w:before="0" w:beforeAutospacing="0" w:after="0" w:afterAutospacing="0"/>
        <w:rPr>
          <w:rFonts w:hint="default" w:cs="宋体"/>
          <w:color w:val="auto"/>
          <w:sz w:val="18"/>
          <w:szCs w:val="18"/>
          <w:highlight w:val="none"/>
        </w:rPr>
      </w:pPr>
      <w:r>
        <w:rPr>
          <w:rFonts w:cs="宋体"/>
          <w:color w:val="auto"/>
          <w:sz w:val="18"/>
          <w:szCs w:val="18"/>
          <w:highlight w:val="none"/>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976"/>
        <w:gridCol w:w="3116"/>
        <w:gridCol w:w="3718"/>
        <w:gridCol w:w="2265"/>
      </w:tblGrid>
      <w:tr w14:paraId="039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F56FED1">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1546" w:type="pct"/>
            <w:tcBorders>
              <w:tl2br w:val="nil"/>
              <w:tr2bl w:val="nil"/>
            </w:tcBorders>
            <w:shd w:val="clear" w:color="auto" w:fill="FFFFFF"/>
            <w:tcMar>
              <w:top w:w="90" w:type="dxa"/>
              <w:left w:w="180" w:type="dxa"/>
              <w:bottom w:w="90" w:type="dxa"/>
              <w:right w:w="90" w:type="dxa"/>
            </w:tcMar>
            <w:vAlign w:val="center"/>
          </w:tcPr>
          <w:p w14:paraId="21CD28EB">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1846" w:type="pct"/>
            <w:tcBorders>
              <w:tl2br w:val="nil"/>
              <w:tr2bl w:val="nil"/>
            </w:tcBorders>
            <w:shd w:val="clear" w:color="auto" w:fill="FFFFFF"/>
            <w:tcMar>
              <w:top w:w="90" w:type="dxa"/>
              <w:left w:w="180" w:type="dxa"/>
              <w:bottom w:w="90" w:type="dxa"/>
              <w:right w:w="90" w:type="dxa"/>
            </w:tcMar>
            <w:vAlign w:val="center"/>
          </w:tcPr>
          <w:p w14:paraId="327C2D9A">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095" w:type="pct"/>
            <w:tcBorders>
              <w:tl2br w:val="nil"/>
              <w:tr2bl w:val="nil"/>
            </w:tcBorders>
            <w:shd w:val="clear" w:color="auto" w:fill="FFFFFF"/>
            <w:tcMar>
              <w:top w:w="90" w:type="dxa"/>
              <w:left w:w="180" w:type="dxa"/>
              <w:bottom w:w="90" w:type="dxa"/>
              <w:right w:w="90" w:type="dxa"/>
            </w:tcMar>
            <w:vAlign w:val="center"/>
          </w:tcPr>
          <w:p w14:paraId="152FF562">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63EF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F8F7A1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01F5A7C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飞腾腾云S5000C</w:t>
            </w:r>
          </w:p>
        </w:tc>
        <w:tc>
          <w:tcPr>
            <w:tcW w:w="1846" w:type="pct"/>
            <w:tcBorders>
              <w:tl2br w:val="nil"/>
              <w:tr2bl w:val="nil"/>
            </w:tcBorders>
            <w:shd w:val="clear" w:color="auto" w:fill="FFFFFF"/>
            <w:tcMar>
              <w:top w:w="90" w:type="dxa"/>
              <w:left w:w="180" w:type="dxa"/>
              <w:bottom w:w="90" w:type="dxa"/>
              <w:right w:w="90" w:type="dxa"/>
            </w:tcMar>
            <w:vAlign w:val="center"/>
          </w:tcPr>
          <w:p w14:paraId="4AD9277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6F34AE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36B2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8A8618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42E41A7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飞腾腾珑E2000</w:t>
            </w:r>
          </w:p>
        </w:tc>
        <w:tc>
          <w:tcPr>
            <w:tcW w:w="1846" w:type="pct"/>
            <w:tcBorders>
              <w:tl2br w:val="nil"/>
              <w:tr2bl w:val="nil"/>
            </w:tcBorders>
            <w:shd w:val="clear" w:color="auto" w:fill="FFFFFF"/>
            <w:tcMar>
              <w:top w:w="90" w:type="dxa"/>
              <w:left w:w="180" w:type="dxa"/>
              <w:bottom w:w="90" w:type="dxa"/>
              <w:right w:w="90" w:type="dxa"/>
            </w:tcMar>
            <w:vAlign w:val="center"/>
          </w:tcPr>
          <w:p w14:paraId="466B871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D9882B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5A65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D94C37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3964741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飞腾腾锐D3000</w:t>
            </w:r>
          </w:p>
        </w:tc>
        <w:tc>
          <w:tcPr>
            <w:tcW w:w="1846" w:type="pct"/>
            <w:tcBorders>
              <w:tl2br w:val="nil"/>
              <w:tr2bl w:val="nil"/>
            </w:tcBorders>
            <w:shd w:val="clear" w:color="auto" w:fill="FFFFFF"/>
            <w:tcMar>
              <w:top w:w="90" w:type="dxa"/>
              <w:left w:w="180" w:type="dxa"/>
              <w:bottom w:w="90" w:type="dxa"/>
              <w:right w:w="90" w:type="dxa"/>
            </w:tcMar>
            <w:vAlign w:val="center"/>
          </w:tcPr>
          <w:p w14:paraId="28C547C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EC1734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0DD2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EAA7C2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40C0F90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龙芯3A5000（DA版）</w:t>
            </w:r>
          </w:p>
        </w:tc>
        <w:tc>
          <w:tcPr>
            <w:tcW w:w="1846" w:type="pct"/>
            <w:tcBorders>
              <w:tl2br w:val="nil"/>
              <w:tr2bl w:val="nil"/>
            </w:tcBorders>
            <w:shd w:val="clear" w:color="auto" w:fill="FFFFFF"/>
            <w:tcMar>
              <w:top w:w="90" w:type="dxa"/>
              <w:left w:w="180" w:type="dxa"/>
              <w:bottom w:w="90" w:type="dxa"/>
              <w:right w:w="90" w:type="dxa"/>
            </w:tcMar>
            <w:vAlign w:val="center"/>
          </w:tcPr>
          <w:p w14:paraId="673259C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32F507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312F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909F7B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546" w:type="pct"/>
            <w:tcBorders>
              <w:tl2br w:val="nil"/>
              <w:tr2bl w:val="nil"/>
            </w:tcBorders>
            <w:shd w:val="clear" w:color="auto" w:fill="FFFFFF"/>
            <w:tcMar>
              <w:top w:w="90" w:type="dxa"/>
              <w:left w:w="180" w:type="dxa"/>
              <w:bottom w:w="90" w:type="dxa"/>
              <w:right w:w="90" w:type="dxa"/>
            </w:tcMar>
            <w:vAlign w:val="center"/>
          </w:tcPr>
          <w:p w14:paraId="7CD66A1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龙芯3A6000</w:t>
            </w:r>
          </w:p>
        </w:tc>
        <w:tc>
          <w:tcPr>
            <w:tcW w:w="1846" w:type="pct"/>
            <w:tcBorders>
              <w:tl2br w:val="nil"/>
              <w:tr2bl w:val="nil"/>
            </w:tcBorders>
            <w:shd w:val="clear" w:color="auto" w:fill="FFFFFF"/>
            <w:tcMar>
              <w:top w:w="90" w:type="dxa"/>
              <w:left w:w="180" w:type="dxa"/>
              <w:bottom w:w="90" w:type="dxa"/>
              <w:right w:w="90" w:type="dxa"/>
            </w:tcMar>
            <w:vAlign w:val="center"/>
          </w:tcPr>
          <w:p w14:paraId="1F39824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F69E8C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332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D3A102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546" w:type="pct"/>
            <w:tcBorders>
              <w:tl2br w:val="nil"/>
              <w:tr2bl w:val="nil"/>
            </w:tcBorders>
            <w:shd w:val="clear" w:color="auto" w:fill="FFFFFF"/>
            <w:tcMar>
              <w:top w:w="90" w:type="dxa"/>
              <w:left w:w="180" w:type="dxa"/>
              <w:bottom w:w="90" w:type="dxa"/>
              <w:right w:w="90" w:type="dxa"/>
            </w:tcMar>
            <w:vAlign w:val="center"/>
          </w:tcPr>
          <w:p w14:paraId="50A7197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龙芯3C5000</w:t>
            </w:r>
          </w:p>
        </w:tc>
        <w:tc>
          <w:tcPr>
            <w:tcW w:w="1846" w:type="pct"/>
            <w:tcBorders>
              <w:tl2br w:val="nil"/>
              <w:tr2bl w:val="nil"/>
            </w:tcBorders>
            <w:shd w:val="clear" w:color="auto" w:fill="FFFFFF"/>
            <w:tcMar>
              <w:top w:w="90" w:type="dxa"/>
              <w:left w:w="180" w:type="dxa"/>
              <w:bottom w:w="90" w:type="dxa"/>
              <w:right w:w="90" w:type="dxa"/>
            </w:tcMar>
            <w:vAlign w:val="center"/>
          </w:tcPr>
          <w:p w14:paraId="4D51D26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BB08AD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06D2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08490C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546" w:type="pct"/>
            <w:tcBorders>
              <w:tl2br w:val="nil"/>
              <w:tr2bl w:val="nil"/>
            </w:tcBorders>
            <w:shd w:val="clear" w:color="auto" w:fill="FFFFFF"/>
            <w:tcMar>
              <w:top w:w="90" w:type="dxa"/>
              <w:left w:w="180" w:type="dxa"/>
              <w:bottom w:w="90" w:type="dxa"/>
              <w:right w:w="90" w:type="dxa"/>
            </w:tcMar>
            <w:vAlign w:val="center"/>
          </w:tcPr>
          <w:p w14:paraId="1E2B638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龙芯3D5000</w:t>
            </w:r>
          </w:p>
        </w:tc>
        <w:tc>
          <w:tcPr>
            <w:tcW w:w="1846" w:type="pct"/>
            <w:tcBorders>
              <w:tl2br w:val="nil"/>
              <w:tr2bl w:val="nil"/>
            </w:tcBorders>
            <w:shd w:val="clear" w:color="auto" w:fill="FFFFFF"/>
            <w:tcMar>
              <w:top w:w="90" w:type="dxa"/>
              <w:left w:w="180" w:type="dxa"/>
              <w:bottom w:w="90" w:type="dxa"/>
              <w:right w:w="90" w:type="dxa"/>
            </w:tcMar>
            <w:vAlign w:val="center"/>
          </w:tcPr>
          <w:p w14:paraId="6F6507B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2A7492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45BB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2A54E5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w:t>
            </w:r>
          </w:p>
        </w:tc>
        <w:tc>
          <w:tcPr>
            <w:tcW w:w="1546" w:type="pct"/>
            <w:tcBorders>
              <w:tl2br w:val="nil"/>
              <w:tr2bl w:val="nil"/>
            </w:tcBorders>
            <w:shd w:val="clear" w:color="auto" w:fill="FFFFFF"/>
            <w:tcMar>
              <w:top w:w="90" w:type="dxa"/>
              <w:left w:w="180" w:type="dxa"/>
              <w:bottom w:w="90" w:type="dxa"/>
              <w:right w:w="90" w:type="dxa"/>
            </w:tcMar>
            <w:vAlign w:val="center"/>
          </w:tcPr>
          <w:p w14:paraId="5884398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海光处理器C86-4G</w:t>
            </w:r>
          </w:p>
        </w:tc>
        <w:tc>
          <w:tcPr>
            <w:tcW w:w="1846" w:type="pct"/>
            <w:tcBorders>
              <w:tl2br w:val="nil"/>
              <w:tr2bl w:val="nil"/>
            </w:tcBorders>
            <w:shd w:val="clear" w:color="auto" w:fill="FFFFFF"/>
            <w:tcMar>
              <w:top w:w="90" w:type="dxa"/>
              <w:left w:w="180" w:type="dxa"/>
              <w:bottom w:w="90" w:type="dxa"/>
              <w:right w:w="90" w:type="dxa"/>
            </w:tcMar>
            <w:vAlign w:val="center"/>
          </w:tcPr>
          <w:p w14:paraId="4268934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D99A38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7DBA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024DC2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9</w:t>
            </w:r>
          </w:p>
        </w:tc>
        <w:tc>
          <w:tcPr>
            <w:tcW w:w="1546" w:type="pct"/>
            <w:tcBorders>
              <w:tl2br w:val="nil"/>
              <w:tr2bl w:val="nil"/>
            </w:tcBorders>
            <w:shd w:val="clear" w:color="auto" w:fill="FFFFFF"/>
            <w:tcMar>
              <w:top w:w="90" w:type="dxa"/>
              <w:left w:w="180" w:type="dxa"/>
              <w:bottom w:w="90" w:type="dxa"/>
              <w:right w:w="90" w:type="dxa"/>
            </w:tcMar>
            <w:vAlign w:val="center"/>
          </w:tcPr>
          <w:p w14:paraId="22F9600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鲲鹏920 V200</w:t>
            </w:r>
          </w:p>
        </w:tc>
        <w:tc>
          <w:tcPr>
            <w:tcW w:w="1846" w:type="pct"/>
            <w:tcBorders>
              <w:tl2br w:val="nil"/>
              <w:tr2bl w:val="nil"/>
            </w:tcBorders>
            <w:shd w:val="clear" w:color="auto" w:fill="FFFFFF"/>
            <w:tcMar>
              <w:top w:w="90" w:type="dxa"/>
              <w:left w:w="180" w:type="dxa"/>
              <w:bottom w:w="90" w:type="dxa"/>
              <w:right w:w="90" w:type="dxa"/>
            </w:tcMar>
            <w:vAlign w:val="center"/>
          </w:tcPr>
          <w:p w14:paraId="49D7651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946C34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0817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4876DE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10</w:t>
            </w:r>
          </w:p>
        </w:tc>
        <w:tc>
          <w:tcPr>
            <w:tcW w:w="1546" w:type="pct"/>
            <w:tcBorders>
              <w:tl2br w:val="nil"/>
              <w:tr2bl w:val="nil"/>
            </w:tcBorders>
            <w:shd w:val="clear" w:color="auto" w:fill="FFFFFF"/>
            <w:tcMar>
              <w:top w:w="90" w:type="dxa"/>
              <w:left w:w="180" w:type="dxa"/>
              <w:bottom w:w="90" w:type="dxa"/>
              <w:right w:w="90" w:type="dxa"/>
            </w:tcMar>
            <w:vAlign w:val="center"/>
          </w:tcPr>
          <w:p w14:paraId="5CA45A7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麒麟9000C</w:t>
            </w:r>
          </w:p>
        </w:tc>
        <w:tc>
          <w:tcPr>
            <w:tcW w:w="1846" w:type="pct"/>
            <w:tcBorders>
              <w:tl2br w:val="nil"/>
              <w:tr2bl w:val="nil"/>
            </w:tcBorders>
            <w:shd w:val="clear" w:color="auto" w:fill="FFFFFF"/>
            <w:tcMar>
              <w:top w:w="90" w:type="dxa"/>
              <w:left w:w="180" w:type="dxa"/>
              <w:bottom w:w="90" w:type="dxa"/>
              <w:right w:w="90" w:type="dxa"/>
            </w:tcMar>
            <w:vAlign w:val="center"/>
          </w:tcPr>
          <w:p w14:paraId="0E2C4AB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812C41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2D05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86" w:type="pct"/>
            <w:gridSpan w:val="4"/>
            <w:tcBorders>
              <w:tl2br w:val="nil"/>
              <w:tr2bl w:val="nil"/>
            </w:tcBorders>
            <w:shd w:val="clear" w:color="auto" w:fill="FFFFFF"/>
            <w:tcMar>
              <w:top w:w="90" w:type="dxa"/>
              <w:left w:w="180" w:type="dxa"/>
              <w:bottom w:w="90" w:type="dxa"/>
              <w:right w:w="90" w:type="dxa"/>
            </w:tcMar>
            <w:vAlign w:val="center"/>
          </w:tcPr>
          <w:p w14:paraId="1652C04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 </w:t>
            </w:r>
          </w:p>
        </w:tc>
      </w:tr>
      <w:tr w14:paraId="23A2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96DD3D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2D93AC1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龙芯2K2000</w:t>
            </w:r>
          </w:p>
        </w:tc>
        <w:tc>
          <w:tcPr>
            <w:tcW w:w="1846" w:type="pct"/>
            <w:tcBorders>
              <w:tl2br w:val="nil"/>
              <w:tr2bl w:val="nil"/>
            </w:tcBorders>
            <w:shd w:val="clear" w:color="auto" w:fill="FFFFFF"/>
            <w:tcMar>
              <w:top w:w="90" w:type="dxa"/>
              <w:left w:w="180" w:type="dxa"/>
              <w:bottom w:w="90" w:type="dxa"/>
              <w:right w:w="90" w:type="dxa"/>
            </w:tcMar>
            <w:vAlign w:val="center"/>
          </w:tcPr>
          <w:p w14:paraId="1A7FBD2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653008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7C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CD34F6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4477D08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申威SW-WY831型微处理器</w:t>
            </w:r>
          </w:p>
        </w:tc>
        <w:tc>
          <w:tcPr>
            <w:tcW w:w="1846" w:type="pct"/>
            <w:tcBorders>
              <w:tl2br w:val="nil"/>
              <w:tr2bl w:val="nil"/>
            </w:tcBorders>
            <w:shd w:val="clear" w:color="auto" w:fill="FFFFFF"/>
            <w:tcMar>
              <w:top w:w="90" w:type="dxa"/>
              <w:left w:w="180" w:type="dxa"/>
              <w:bottom w:w="90" w:type="dxa"/>
              <w:right w:w="90" w:type="dxa"/>
            </w:tcMar>
            <w:vAlign w:val="center"/>
          </w:tcPr>
          <w:p w14:paraId="4EB301E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1095" w:type="pct"/>
            <w:tcBorders>
              <w:tl2br w:val="nil"/>
              <w:tr2bl w:val="nil"/>
            </w:tcBorders>
            <w:shd w:val="clear" w:color="auto" w:fill="FFFFFF"/>
            <w:tcMar>
              <w:top w:w="90" w:type="dxa"/>
              <w:left w:w="180" w:type="dxa"/>
              <w:bottom w:w="90" w:type="dxa"/>
              <w:right w:w="90" w:type="dxa"/>
            </w:tcMar>
            <w:vAlign w:val="center"/>
          </w:tcPr>
          <w:p w14:paraId="696834F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28B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F89A3A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7B4D0EB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兆芯处理器KH-40000</w:t>
            </w:r>
          </w:p>
        </w:tc>
        <w:tc>
          <w:tcPr>
            <w:tcW w:w="1846" w:type="pct"/>
            <w:tcBorders>
              <w:tl2br w:val="nil"/>
              <w:tr2bl w:val="nil"/>
            </w:tcBorders>
            <w:shd w:val="clear" w:color="auto" w:fill="FFFFFF"/>
            <w:tcMar>
              <w:top w:w="90" w:type="dxa"/>
              <w:left w:w="180" w:type="dxa"/>
              <w:bottom w:w="90" w:type="dxa"/>
              <w:right w:w="90" w:type="dxa"/>
            </w:tcMar>
            <w:vAlign w:val="center"/>
          </w:tcPr>
          <w:p w14:paraId="13E96C2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D42229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00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74C2A15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44951EC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海光处理器C86-4G-L</w:t>
            </w:r>
          </w:p>
        </w:tc>
        <w:tc>
          <w:tcPr>
            <w:tcW w:w="1846" w:type="pct"/>
            <w:tcBorders>
              <w:tl2br w:val="nil"/>
              <w:tr2bl w:val="nil"/>
            </w:tcBorders>
            <w:shd w:val="clear" w:color="auto" w:fill="FFFFFF"/>
            <w:tcMar>
              <w:top w:w="90" w:type="dxa"/>
              <w:left w:w="180" w:type="dxa"/>
              <w:bottom w:w="90" w:type="dxa"/>
              <w:right w:w="90" w:type="dxa"/>
            </w:tcMar>
            <w:vAlign w:val="center"/>
          </w:tcPr>
          <w:p w14:paraId="7181EF2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766EDD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1CBA51B6">
      <w:pPr>
        <w:pStyle w:val="27"/>
        <w:spacing w:line="240" w:lineRule="atLeast"/>
        <w:jc w:val="left"/>
        <w:rPr>
          <w:rFonts w:ascii="仿宋_GB2312" w:hAnsi="宋体" w:eastAsia="仿宋_GB2312"/>
          <w:color w:val="auto"/>
          <w:highlight w:val="none"/>
        </w:rPr>
      </w:pPr>
    </w:p>
    <w:p w14:paraId="758AAC93">
      <w:pPr>
        <w:pStyle w:val="27"/>
        <w:spacing w:line="240" w:lineRule="atLeast"/>
        <w:jc w:val="left"/>
        <w:rPr>
          <w:rFonts w:ascii="仿宋_GB2312" w:hAnsi="宋体" w:eastAsia="仿宋_GB2312"/>
          <w:color w:val="auto"/>
          <w:highlight w:val="none"/>
        </w:rPr>
      </w:pPr>
    </w:p>
    <w:p w14:paraId="3BC554E8">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二、操作系统</w:t>
      </w:r>
    </w:p>
    <w:p w14:paraId="3B809AB9">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highlight w:val="none"/>
        </w:rPr>
      </w:pPr>
      <w:r>
        <w:rPr>
          <w:rFonts w:ascii="仿宋_GB2312" w:hAnsi="仿宋_GB2312" w:eastAsia="仿宋_GB2312" w:cs="仿宋_GB2312"/>
          <w:b/>
          <w:color w:val="auto"/>
          <w:kern w:val="2"/>
          <w:sz w:val="21"/>
          <w:szCs w:val="21"/>
          <w:highlight w:val="none"/>
        </w:rPr>
        <w:t>（一）桌面操作系统</w:t>
      </w:r>
    </w:p>
    <w:p w14:paraId="7ACD53AD">
      <w:pPr>
        <w:pStyle w:val="43"/>
        <w:shd w:val="clear" w:color="auto" w:fill="FFFFFF"/>
        <w:spacing w:before="0" w:beforeAutospacing="0" w:after="0" w:afterAutospacing="0"/>
        <w:rPr>
          <w:rFonts w:hint="default"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017"/>
        <w:gridCol w:w="3875"/>
        <w:gridCol w:w="2871"/>
        <w:gridCol w:w="2312"/>
      </w:tblGrid>
      <w:tr w14:paraId="1BAC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4F428ADE">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1915" w:type="pct"/>
            <w:shd w:val="clear" w:color="auto" w:fill="FFFFFF"/>
            <w:tcMar>
              <w:top w:w="90" w:type="dxa"/>
              <w:left w:w="180" w:type="dxa"/>
              <w:bottom w:w="90" w:type="dxa"/>
              <w:right w:w="90" w:type="dxa"/>
            </w:tcMar>
            <w:vAlign w:val="center"/>
          </w:tcPr>
          <w:p w14:paraId="1B8004F4">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1417" w:type="pct"/>
            <w:shd w:val="clear" w:color="auto" w:fill="FFFFFF"/>
            <w:tcMar>
              <w:top w:w="90" w:type="dxa"/>
              <w:left w:w="180" w:type="dxa"/>
              <w:bottom w:w="90" w:type="dxa"/>
              <w:right w:w="90" w:type="dxa"/>
            </w:tcMar>
            <w:vAlign w:val="center"/>
          </w:tcPr>
          <w:p w14:paraId="3DDA8516">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136" w:type="pct"/>
            <w:shd w:val="clear" w:color="auto" w:fill="FFFFFF"/>
            <w:tcMar>
              <w:top w:w="90" w:type="dxa"/>
              <w:left w:w="180" w:type="dxa"/>
              <w:bottom w:w="90" w:type="dxa"/>
              <w:right w:w="90" w:type="dxa"/>
            </w:tcMar>
            <w:vAlign w:val="center"/>
          </w:tcPr>
          <w:p w14:paraId="72CC7D10">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285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168CA27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915" w:type="pct"/>
            <w:shd w:val="clear" w:color="auto" w:fill="FFFFFF"/>
            <w:tcMar>
              <w:top w:w="90" w:type="dxa"/>
              <w:left w:w="180" w:type="dxa"/>
              <w:bottom w:w="90" w:type="dxa"/>
              <w:right w:w="90" w:type="dxa"/>
            </w:tcMar>
            <w:vAlign w:val="center"/>
          </w:tcPr>
          <w:p w14:paraId="10172D70">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方德桌面操作系统 V5.0</w:t>
            </w:r>
          </w:p>
          <w:p w14:paraId="1E9974D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1417" w:type="pct"/>
            <w:shd w:val="clear" w:color="auto" w:fill="FFFFFF"/>
            <w:tcMar>
              <w:top w:w="90" w:type="dxa"/>
              <w:left w:w="180" w:type="dxa"/>
              <w:bottom w:w="90" w:type="dxa"/>
              <w:right w:w="90" w:type="dxa"/>
            </w:tcMar>
            <w:vAlign w:val="center"/>
          </w:tcPr>
          <w:p w14:paraId="143856E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中科方德软件有限公司</w:t>
            </w:r>
          </w:p>
        </w:tc>
        <w:tc>
          <w:tcPr>
            <w:tcW w:w="1136" w:type="pct"/>
            <w:shd w:val="clear" w:color="auto" w:fill="FFFFFF"/>
            <w:tcMar>
              <w:top w:w="90" w:type="dxa"/>
              <w:left w:w="180" w:type="dxa"/>
              <w:bottom w:w="90" w:type="dxa"/>
              <w:right w:w="90" w:type="dxa"/>
            </w:tcMar>
            <w:vAlign w:val="center"/>
          </w:tcPr>
          <w:p w14:paraId="2BF1620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38B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494" w:type="pct"/>
            <w:shd w:val="clear" w:color="auto" w:fill="FFFFFF"/>
            <w:tcMar>
              <w:top w:w="90" w:type="dxa"/>
              <w:left w:w="180" w:type="dxa"/>
              <w:bottom w:w="90" w:type="dxa"/>
              <w:right w:w="90" w:type="dxa"/>
            </w:tcMar>
            <w:vAlign w:val="center"/>
          </w:tcPr>
          <w:p w14:paraId="6765C17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915" w:type="pct"/>
            <w:shd w:val="clear" w:color="auto" w:fill="FFFFFF"/>
            <w:tcMar>
              <w:top w:w="90" w:type="dxa"/>
              <w:left w:w="180" w:type="dxa"/>
              <w:bottom w:w="90" w:type="dxa"/>
              <w:right w:w="90" w:type="dxa"/>
            </w:tcMar>
            <w:vAlign w:val="center"/>
          </w:tcPr>
          <w:p w14:paraId="0D0E0C14">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统信桌面操作系统 V20</w:t>
            </w:r>
          </w:p>
          <w:p w14:paraId="013B1CA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417" w:type="pct"/>
            <w:shd w:val="clear" w:color="auto" w:fill="FFFFFF"/>
            <w:tcMar>
              <w:top w:w="90" w:type="dxa"/>
              <w:left w:w="180" w:type="dxa"/>
              <w:bottom w:w="90" w:type="dxa"/>
              <w:right w:w="90" w:type="dxa"/>
            </w:tcMar>
            <w:vAlign w:val="center"/>
          </w:tcPr>
          <w:p w14:paraId="044E928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统信软件技术有限公司</w:t>
            </w:r>
          </w:p>
        </w:tc>
        <w:tc>
          <w:tcPr>
            <w:tcW w:w="1136" w:type="pct"/>
            <w:shd w:val="clear" w:color="auto" w:fill="FFFFFF"/>
            <w:tcMar>
              <w:top w:w="90" w:type="dxa"/>
              <w:left w:w="180" w:type="dxa"/>
              <w:bottom w:w="90" w:type="dxa"/>
              <w:right w:w="90" w:type="dxa"/>
            </w:tcMar>
            <w:vAlign w:val="center"/>
          </w:tcPr>
          <w:p w14:paraId="14DFC3C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E2D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494" w:type="pct"/>
            <w:shd w:val="clear" w:color="auto" w:fill="FFFFFF"/>
            <w:tcMar>
              <w:top w:w="90" w:type="dxa"/>
              <w:left w:w="180" w:type="dxa"/>
              <w:bottom w:w="90" w:type="dxa"/>
              <w:right w:w="90" w:type="dxa"/>
            </w:tcMar>
            <w:vAlign w:val="center"/>
          </w:tcPr>
          <w:p w14:paraId="5CE97C1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915" w:type="pct"/>
            <w:shd w:val="clear" w:color="auto" w:fill="FFFFFF"/>
            <w:tcMar>
              <w:top w:w="90" w:type="dxa"/>
              <w:left w:w="180" w:type="dxa"/>
              <w:bottom w:w="90" w:type="dxa"/>
              <w:right w:w="90" w:type="dxa"/>
            </w:tcMar>
            <w:vAlign w:val="center"/>
          </w:tcPr>
          <w:p w14:paraId="5C66C381">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 V10 SP1</w:t>
            </w:r>
          </w:p>
          <w:p w14:paraId="4F8BE3C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1417" w:type="pct"/>
            <w:shd w:val="clear" w:color="auto" w:fill="FFFFFF"/>
            <w:tcMar>
              <w:top w:w="90" w:type="dxa"/>
              <w:left w:w="180" w:type="dxa"/>
              <w:bottom w:w="90" w:type="dxa"/>
              <w:right w:w="90" w:type="dxa"/>
            </w:tcMar>
            <w:vAlign w:val="center"/>
          </w:tcPr>
          <w:p w14:paraId="108AD1A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麒麟软件有限公司</w:t>
            </w:r>
          </w:p>
        </w:tc>
        <w:tc>
          <w:tcPr>
            <w:tcW w:w="1136" w:type="pct"/>
            <w:shd w:val="clear" w:color="auto" w:fill="FFFFFF"/>
            <w:tcMar>
              <w:top w:w="90" w:type="dxa"/>
              <w:left w:w="180" w:type="dxa"/>
              <w:bottom w:w="90" w:type="dxa"/>
              <w:right w:w="90" w:type="dxa"/>
            </w:tcMar>
            <w:vAlign w:val="center"/>
          </w:tcPr>
          <w:p w14:paraId="5A8DE1B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256604EE">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highlight w:val="none"/>
        </w:rPr>
      </w:pPr>
      <w:r>
        <w:rPr>
          <w:rFonts w:ascii="仿宋_GB2312" w:hAnsi="仿宋_GB2312" w:eastAsia="仿宋_GB2312" w:cs="仿宋_GB2312"/>
          <w:color w:val="auto"/>
          <w:sz w:val="21"/>
          <w:szCs w:val="21"/>
          <w:highlight w:val="none"/>
          <w:shd w:val="clear" w:color="auto" w:fill="FFFFFF"/>
        </w:rPr>
        <w:t> </w:t>
      </w:r>
    </w:p>
    <w:p w14:paraId="6954EC4A">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highlight w:val="none"/>
        </w:rPr>
      </w:pPr>
      <w:r>
        <w:rPr>
          <w:rFonts w:ascii="仿宋_GB2312" w:hAnsi="仿宋_GB2312" w:eastAsia="仿宋_GB2312" w:cs="仿宋_GB2312"/>
          <w:b/>
          <w:color w:val="auto"/>
          <w:kern w:val="2"/>
          <w:sz w:val="21"/>
          <w:szCs w:val="21"/>
          <w:highlight w:val="none"/>
        </w:rPr>
        <w:t>　　（二）服务器操作系统</w:t>
      </w:r>
    </w:p>
    <w:p w14:paraId="3EACD694">
      <w:pPr>
        <w:pStyle w:val="43"/>
        <w:shd w:val="clear" w:color="auto" w:fill="FFFFFF"/>
        <w:spacing w:before="0" w:beforeAutospacing="0" w:after="0" w:afterAutospacing="0"/>
        <w:rPr>
          <w:rFonts w:hint="default"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172"/>
        <w:gridCol w:w="3691"/>
        <w:gridCol w:w="2788"/>
        <w:gridCol w:w="2424"/>
      </w:tblGrid>
      <w:tr w14:paraId="41E0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F2903CC">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1824" w:type="pct"/>
            <w:shd w:val="clear" w:color="auto" w:fill="FFFFFF"/>
            <w:tcMar>
              <w:top w:w="90" w:type="dxa"/>
              <w:left w:w="180" w:type="dxa"/>
              <w:bottom w:w="90" w:type="dxa"/>
              <w:right w:w="90" w:type="dxa"/>
            </w:tcMar>
            <w:vAlign w:val="center"/>
          </w:tcPr>
          <w:p w14:paraId="3227F939">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1376" w:type="pct"/>
            <w:shd w:val="clear" w:color="auto" w:fill="FFFFFF"/>
            <w:tcMar>
              <w:top w:w="90" w:type="dxa"/>
              <w:left w:w="180" w:type="dxa"/>
              <w:bottom w:w="90" w:type="dxa"/>
              <w:right w:w="90" w:type="dxa"/>
            </w:tcMar>
            <w:vAlign w:val="center"/>
          </w:tcPr>
          <w:p w14:paraId="57E3EB69">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192" w:type="pct"/>
            <w:shd w:val="clear" w:color="auto" w:fill="FFFFFF"/>
            <w:tcMar>
              <w:top w:w="90" w:type="dxa"/>
              <w:left w:w="180" w:type="dxa"/>
              <w:bottom w:w="90" w:type="dxa"/>
              <w:right w:w="90" w:type="dxa"/>
            </w:tcMar>
            <w:vAlign w:val="center"/>
          </w:tcPr>
          <w:p w14:paraId="2702B7D4">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3963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CC3066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824" w:type="pct"/>
            <w:shd w:val="clear" w:color="auto" w:fill="FFFFFF"/>
            <w:tcMar>
              <w:top w:w="90" w:type="dxa"/>
              <w:left w:w="180" w:type="dxa"/>
              <w:bottom w:w="90" w:type="dxa"/>
              <w:right w:w="90" w:type="dxa"/>
            </w:tcMar>
            <w:vAlign w:val="center"/>
          </w:tcPr>
          <w:p w14:paraId="2EE0D717">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华为云欧拉操作系统 V2.0</w:t>
            </w:r>
          </w:p>
          <w:p w14:paraId="23C5AC0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376" w:type="pct"/>
            <w:shd w:val="clear" w:color="auto" w:fill="FFFFFF"/>
            <w:tcMar>
              <w:top w:w="90" w:type="dxa"/>
              <w:left w:w="180" w:type="dxa"/>
              <w:bottom w:w="90" w:type="dxa"/>
              <w:right w:w="90" w:type="dxa"/>
            </w:tcMar>
            <w:vAlign w:val="center"/>
          </w:tcPr>
          <w:p w14:paraId="46FD61F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华为云计算技术有限公司</w:t>
            </w:r>
          </w:p>
        </w:tc>
        <w:tc>
          <w:tcPr>
            <w:tcW w:w="1192" w:type="pct"/>
            <w:shd w:val="clear" w:color="auto" w:fill="FFFFFF"/>
            <w:tcMar>
              <w:top w:w="90" w:type="dxa"/>
              <w:left w:w="180" w:type="dxa"/>
              <w:bottom w:w="90" w:type="dxa"/>
              <w:right w:w="90" w:type="dxa"/>
            </w:tcMar>
            <w:vAlign w:val="center"/>
          </w:tcPr>
          <w:p w14:paraId="46631FB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C9B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50FB7DE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824" w:type="pct"/>
            <w:shd w:val="clear" w:color="auto" w:fill="FFFFFF"/>
            <w:tcMar>
              <w:top w:w="90" w:type="dxa"/>
              <w:left w:w="180" w:type="dxa"/>
              <w:bottom w:w="90" w:type="dxa"/>
              <w:right w:w="90" w:type="dxa"/>
            </w:tcMar>
            <w:vAlign w:val="center"/>
          </w:tcPr>
          <w:p w14:paraId="5E03E485">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阿里云服务器操作系统 V3</w:t>
            </w:r>
          </w:p>
          <w:p w14:paraId="3CBE633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376" w:type="pct"/>
            <w:shd w:val="clear" w:color="auto" w:fill="FFFFFF"/>
            <w:tcMar>
              <w:top w:w="90" w:type="dxa"/>
              <w:left w:w="180" w:type="dxa"/>
              <w:bottom w:w="90" w:type="dxa"/>
              <w:right w:w="90" w:type="dxa"/>
            </w:tcMar>
            <w:vAlign w:val="center"/>
          </w:tcPr>
          <w:p w14:paraId="41A8414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阿里云计算有限公司</w:t>
            </w:r>
          </w:p>
        </w:tc>
        <w:tc>
          <w:tcPr>
            <w:tcW w:w="1192" w:type="pct"/>
            <w:shd w:val="clear" w:color="auto" w:fill="FFFFFF"/>
            <w:tcMar>
              <w:top w:w="90" w:type="dxa"/>
              <w:left w:w="180" w:type="dxa"/>
              <w:bottom w:w="90" w:type="dxa"/>
              <w:right w:w="90" w:type="dxa"/>
            </w:tcMar>
            <w:vAlign w:val="center"/>
          </w:tcPr>
          <w:p w14:paraId="32AA89A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2D2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3E30FD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824" w:type="pct"/>
            <w:shd w:val="clear" w:color="auto" w:fill="FFFFFF"/>
            <w:tcMar>
              <w:top w:w="90" w:type="dxa"/>
              <w:left w:w="180" w:type="dxa"/>
              <w:bottom w:w="90" w:type="dxa"/>
              <w:right w:w="90" w:type="dxa"/>
            </w:tcMar>
            <w:vAlign w:val="center"/>
          </w:tcPr>
          <w:p w14:paraId="6A32E96E">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银河麒麟高级服务器操作系统 V10 SP3</w:t>
            </w:r>
          </w:p>
          <w:p w14:paraId="79FD04D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1376" w:type="pct"/>
            <w:shd w:val="clear" w:color="auto" w:fill="FFFFFF"/>
            <w:tcMar>
              <w:top w:w="90" w:type="dxa"/>
              <w:left w:w="180" w:type="dxa"/>
              <w:bottom w:w="90" w:type="dxa"/>
              <w:right w:w="90" w:type="dxa"/>
            </w:tcMar>
            <w:vAlign w:val="center"/>
          </w:tcPr>
          <w:p w14:paraId="78DEB32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麒麟软件有限公司</w:t>
            </w:r>
          </w:p>
        </w:tc>
        <w:tc>
          <w:tcPr>
            <w:tcW w:w="1192" w:type="pct"/>
            <w:shd w:val="clear" w:color="auto" w:fill="FFFFFF"/>
            <w:tcMar>
              <w:top w:w="90" w:type="dxa"/>
              <w:left w:w="180" w:type="dxa"/>
              <w:bottom w:w="90" w:type="dxa"/>
              <w:right w:w="90" w:type="dxa"/>
            </w:tcMar>
            <w:vAlign w:val="center"/>
          </w:tcPr>
          <w:p w14:paraId="03D673E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43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3ED727F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824" w:type="pct"/>
            <w:shd w:val="clear" w:color="auto" w:fill="FFFFFF"/>
            <w:tcMar>
              <w:top w:w="90" w:type="dxa"/>
              <w:left w:w="180" w:type="dxa"/>
              <w:bottom w:w="90" w:type="dxa"/>
              <w:right w:w="90" w:type="dxa"/>
            </w:tcMar>
            <w:vAlign w:val="center"/>
          </w:tcPr>
          <w:p w14:paraId="33FCDA43">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腾讯云Linux服务器操作系统 V3</w:t>
            </w:r>
          </w:p>
          <w:p w14:paraId="7040186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1376" w:type="pct"/>
            <w:shd w:val="clear" w:color="auto" w:fill="FFFFFF"/>
            <w:tcMar>
              <w:top w:w="90" w:type="dxa"/>
              <w:left w:w="180" w:type="dxa"/>
              <w:bottom w:w="90" w:type="dxa"/>
              <w:right w:w="90" w:type="dxa"/>
            </w:tcMar>
            <w:vAlign w:val="center"/>
          </w:tcPr>
          <w:p w14:paraId="29C1C55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腾讯云计算（北京）有限责任公司</w:t>
            </w:r>
          </w:p>
        </w:tc>
        <w:tc>
          <w:tcPr>
            <w:tcW w:w="1192" w:type="pct"/>
            <w:shd w:val="clear" w:color="auto" w:fill="FFFFFF"/>
            <w:tcMar>
              <w:top w:w="90" w:type="dxa"/>
              <w:left w:w="180" w:type="dxa"/>
              <w:bottom w:w="90" w:type="dxa"/>
              <w:right w:w="90" w:type="dxa"/>
            </w:tcMar>
            <w:vAlign w:val="center"/>
          </w:tcPr>
          <w:p w14:paraId="35D6B9E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794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014D090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824" w:type="pct"/>
            <w:shd w:val="clear" w:color="auto" w:fill="FFFFFF"/>
            <w:tcMar>
              <w:top w:w="90" w:type="dxa"/>
              <w:left w:w="180" w:type="dxa"/>
              <w:bottom w:w="90" w:type="dxa"/>
              <w:right w:w="90" w:type="dxa"/>
            </w:tcMar>
            <w:vAlign w:val="center"/>
          </w:tcPr>
          <w:p w14:paraId="335DF2C2">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新支点服务器操作系统 V6</w:t>
            </w:r>
          </w:p>
          <w:p w14:paraId="7D611F4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376" w:type="pct"/>
            <w:shd w:val="clear" w:color="auto" w:fill="FFFFFF"/>
            <w:tcMar>
              <w:top w:w="90" w:type="dxa"/>
              <w:left w:w="180" w:type="dxa"/>
              <w:bottom w:w="90" w:type="dxa"/>
              <w:right w:w="90" w:type="dxa"/>
            </w:tcMar>
            <w:vAlign w:val="center"/>
          </w:tcPr>
          <w:p w14:paraId="724B72F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中兴通讯股份有限公司</w:t>
            </w:r>
          </w:p>
        </w:tc>
        <w:tc>
          <w:tcPr>
            <w:tcW w:w="1192" w:type="pct"/>
            <w:shd w:val="clear" w:color="auto" w:fill="FFFFFF"/>
            <w:tcMar>
              <w:top w:w="90" w:type="dxa"/>
              <w:left w:w="180" w:type="dxa"/>
              <w:bottom w:w="90" w:type="dxa"/>
              <w:right w:w="90" w:type="dxa"/>
            </w:tcMar>
            <w:vAlign w:val="center"/>
          </w:tcPr>
          <w:p w14:paraId="2E15C78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01A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7673852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824" w:type="pct"/>
            <w:shd w:val="clear" w:color="auto" w:fill="FFFFFF"/>
            <w:tcMar>
              <w:top w:w="90" w:type="dxa"/>
              <w:left w:w="180" w:type="dxa"/>
              <w:bottom w:w="90" w:type="dxa"/>
              <w:right w:w="90" w:type="dxa"/>
            </w:tcMar>
            <w:vAlign w:val="center"/>
          </w:tcPr>
          <w:p w14:paraId="6F8B1545">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凝思安全操作系统欧拉版 V6.0.99</w:t>
            </w:r>
          </w:p>
          <w:p w14:paraId="6703AD1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1376" w:type="pct"/>
            <w:shd w:val="clear" w:color="auto" w:fill="FFFFFF"/>
            <w:tcMar>
              <w:top w:w="90" w:type="dxa"/>
              <w:left w:w="180" w:type="dxa"/>
              <w:bottom w:w="90" w:type="dxa"/>
              <w:right w:w="90" w:type="dxa"/>
            </w:tcMar>
            <w:vAlign w:val="center"/>
          </w:tcPr>
          <w:p w14:paraId="685ABA0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北京凝思软件股份有限公司</w:t>
            </w:r>
          </w:p>
        </w:tc>
        <w:tc>
          <w:tcPr>
            <w:tcW w:w="1192" w:type="pct"/>
            <w:shd w:val="clear" w:color="auto" w:fill="FFFFFF"/>
            <w:tcMar>
              <w:top w:w="90" w:type="dxa"/>
              <w:left w:w="180" w:type="dxa"/>
              <w:bottom w:w="90" w:type="dxa"/>
              <w:right w:w="90" w:type="dxa"/>
            </w:tcMar>
            <w:vAlign w:val="center"/>
          </w:tcPr>
          <w:p w14:paraId="26A5A1E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008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673F70A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824" w:type="pct"/>
            <w:shd w:val="clear" w:color="auto" w:fill="FFFFFF"/>
            <w:tcMar>
              <w:top w:w="90" w:type="dxa"/>
              <w:left w:w="180" w:type="dxa"/>
              <w:bottom w:w="90" w:type="dxa"/>
              <w:right w:w="90" w:type="dxa"/>
            </w:tcMar>
            <w:vAlign w:val="center"/>
          </w:tcPr>
          <w:p w14:paraId="7F6491E8">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麒麟信安服务器操作系统 V3</w:t>
            </w:r>
          </w:p>
          <w:p w14:paraId="413D2C6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1376" w:type="pct"/>
            <w:shd w:val="clear" w:color="auto" w:fill="FFFFFF"/>
            <w:tcMar>
              <w:top w:w="90" w:type="dxa"/>
              <w:left w:w="180" w:type="dxa"/>
              <w:bottom w:w="90" w:type="dxa"/>
              <w:right w:w="90" w:type="dxa"/>
            </w:tcMar>
            <w:vAlign w:val="center"/>
          </w:tcPr>
          <w:p w14:paraId="17A2825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湖南麒麟信安科技股份有限公司</w:t>
            </w:r>
          </w:p>
        </w:tc>
        <w:tc>
          <w:tcPr>
            <w:tcW w:w="1192" w:type="pct"/>
            <w:shd w:val="clear" w:color="auto" w:fill="FFFFFF"/>
            <w:tcMar>
              <w:top w:w="90" w:type="dxa"/>
              <w:left w:w="180" w:type="dxa"/>
              <w:bottom w:w="90" w:type="dxa"/>
              <w:right w:w="90" w:type="dxa"/>
            </w:tcMar>
            <w:vAlign w:val="center"/>
          </w:tcPr>
          <w:p w14:paraId="0A3AAD9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7554CEB2">
      <w:pPr>
        <w:snapToGrid w:val="0"/>
        <w:spacing w:before="50"/>
        <w:jc w:val="left"/>
        <w:rPr>
          <w:rFonts w:ascii="仿宋_GB2312" w:hAnsi="宋体" w:eastAsia="仿宋_GB2312"/>
          <w:b/>
          <w:color w:val="auto"/>
          <w:sz w:val="24"/>
          <w:highlight w:val="none"/>
        </w:rPr>
      </w:pPr>
    </w:p>
    <w:p w14:paraId="40065CB2">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2024年第2号</w:t>
      </w:r>
    </w:p>
    <w:p w14:paraId="4E13EF10">
      <w:pPr>
        <w:snapToGrid w:val="0"/>
        <w:spacing w:before="50"/>
        <w:jc w:val="left"/>
        <w:rPr>
          <w:rFonts w:ascii="仿宋_GB2312" w:hAnsi="宋体" w:eastAsia="仿宋_GB2312"/>
          <w:b/>
          <w:color w:val="auto"/>
          <w:sz w:val="24"/>
          <w:highlight w:val="none"/>
        </w:rPr>
      </w:pPr>
    </w:p>
    <w:p w14:paraId="55C59191">
      <w:pPr>
        <w:pStyle w:val="43"/>
        <w:spacing w:before="0" w:beforeAutospacing="0" w:after="0" w:afterAutospacing="0" w:line="420" w:lineRule="atLeast"/>
        <w:ind w:firstLine="420"/>
        <w:jc w:val="both"/>
        <w:rPr>
          <w:rFonts w:hint="default" w:ascii="仿宋_GB2312" w:hAnsi="仿宋_GB2312" w:eastAsia="仿宋_GB2312" w:cs="仿宋_GB2312"/>
          <w:color w:val="auto"/>
          <w:sz w:val="21"/>
          <w:szCs w:val="21"/>
          <w:highlight w:val="none"/>
          <w:lang w:bidi="ar"/>
        </w:rPr>
      </w:pPr>
      <w:r>
        <w:rPr>
          <w:rFonts w:ascii="仿宋_GB2312" w:hAnsi="仿宋_GB2312" w:eastAsia="仿宋_GB2312" w:cs="仿宋_GB2312"/>
          <w:color w:val="auto"/>
          <w:sz w:val="21"/>
          <w:szCs w:val="21"/>
          <w:highlight w:val="none"/>
          <w:lang w:bidi="ar"/>
        </w:rPr>
        <w:t>附表二、中央处理器（CPU）</w:t>
      </w:r>
    </w:p>
    <w:tbl>
      <w:tblPr>
        <w:tblStyle w:val="48"/>
        <w:tblW w:w="4999" w:type="pct"/>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autofit"/>
        <w:tblCellMar>
          <w:top w:w="0" w:type="dxa"/>
          <w:left w:w="0" w:type="dxa"/>
          <w:bottom w:w="0" w:type="dxa"/>
          <w:right w:w="0" w:type="dxa"/>
        </w:tblCellMar>
      </w:tblPr>
      <w:tblGrid>
        <w:gridCol w:w="1301"/>
        <w:gridCol w:w="3574"/>
        <w:gridCol w:w="2733"/>
        <w:gridCol w:w="2284"/>
      </w:tblGrid>
      <w:tr w14:paraId="062365D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A8DAF6">
            <w:pPr>
              <w:widowControl/>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序号</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B6C852F">
            <w:pPr>
              <w:widowControl/>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产品名称</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F0BC7BF">
            <w:pPr>
              <w:widowControl/>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送测单位</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28FB80D">
            <w:pPr>
              <w:widowControl/>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安全可靠等级</w:t>
            </w:r>
          </w:p>
        </w:tc>
      </w:tr>
      <w:tr w14:paraId="216DA9E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3D474BD">
            <w:pPr>
              <w:widowControl/>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2FF88E">
            <w:pPr>
              <w:widowControl/>
              <w:spacing w:line="30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兆芯处理器KX-6000G</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4FF075">
            <w:pPr>
              <w:widowControl/>
              <w:spacing w:line="30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8BA9BC0">
            <w:pPr>
              <w:widowControl/>
              <w:spacing w:line="30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0D44C66F">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E47465">
            <w:pPr>
              <w:widowControl/>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7E0891D">
            <w:pPr>
              <w:widowControl/>
              <w:spacing w:line="30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兆芯处理器KX-7000</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3535EF9">
            <w:pPr>
              <w:widowControl/>
              <w:spacing w:line="30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CF5E88">
            <w:pPr>
              <w:widowControl/>
              <w:spacing w:line="30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bl>
    <w:p w14:paraId="45374B16">
      <w:pPr>
        <w:snapToGrid w:val="0"/>
        <w:spacing w:before="50"/>
        <w:jc w:val="left"/>
        <w:rPr>
          <w:rFonts w:ascii="仿宋_GB2312" w:hAnsi="宋体" w:eastAsia="仿宋_GB2312"/>
          <w:b/>
          <w:color w:val="auto"/>
          <w:sz w:val="24"/>
          <w:highlight w:val="none"/>
        </w:rPr>
      </w:pPr>
    </w:p>
    <w:p w14:paraId="71FA637E">
      <w:pPr>
        <w:pStyle w:val="6"/>
        <w:keepNext w:val="0"/>
        <w:keepLines w:val="0"/>
        <w:widowControl/>
        <w:shd w:val="clear" w:color="auto" w:fill="FFFFFF"/>
        <w:spacing w:before="225" w:after="150"/>
        <w:jc w:val="center"/>
        <w:rPr>
          <w:rFonts w:ascii="仿宋_GB2312" w:hAnsi="宋体" w:eastAsia="仿宋_GB2312"/>
          <w:bCs w:val="0"/>
          <w:color w:val="auto"/>
          <w:sz w:val="24"/>
          <w:szCs w:val="24"/>
          <w:highlight w:val="none"/>
        </w:rPr>
      </w:pPr>
      <w:r>
        <w:rPr>
          <w:rFonts w:hint="eastAsia" w:ascii="仿宋_GB2312" w:hAnsi="宋体" w:eastAsia="仿宋_GB2312"/>
          <w:bCs w:val="0"/>
          <w:color w:val="auto"/>
          <w:sz w:val="24"/>
          <w:szCs w:val="24"/>
          <w:highlight w:val="none"/>
        </w:rPr>
        <w:t>2025年第1号</w:t>
      </w:r>
    </w:p>
    <w:p w14:paraId="5259C2B1">
      <w:pPr>
        <w:widowControl/>
        <w:shd w:val="clear" w:color="auto" w:fill="FFFFFF"/>
        <w:spacing w:before="156" w:after="156" w:line="56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附表一、中央处理器（CPU）</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3500"/>
        <w:gridCol w:w="3488"/>
        <w:gridCol w:w="2130"/>
      </w:tblGrid>
      <w:tr w14:paraId="5E58A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4E010D">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序号</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CA08E32">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产品名称</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D94584">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送测单位</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A9EB82">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7C384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C9BD92">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8B6C96">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飞腾腾云S5000C-E</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3B00AA">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飞腾信息技术有限公司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39CC3F">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II级</w:t>
            </w:r>
          </w:p>
        </w:tc>
      </w:tr>
      <w:tr w14:paraId="489E10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C4A7FD">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203E8A">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龙芯3B6000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04CB3F">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99B5A8">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II级</w:t>
            </w:r>
          </w:p>
        </w:tc>
      </w:tr>
      <w:tr w14:paraId="60AC0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3DD1C3">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DA463D8">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龙芯3C6000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B00002">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D6F702">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II级</w:t>
            </w:r>
          </w:p>
        </w:tc>
      </w:tr>
      <w:tr w14:paraId="20A32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09BE72">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9FA7E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申威威鑫 H8000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1ADC18D">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中电科申泰信息科技有限公司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EB0D3A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II级</w:t>
            </w:r>
          </w:p>
        </w:tc>
      </w:tr>
      <w:tr w14:paraId="02D2A9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C805CA">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335BFE">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麒麟X90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22B387">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深圳市海思半导体有限公司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D7381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II级</w:t>
            </w:r>
          </w:p>
        </w:tc>
      </w:tr>
      <w:tr w14:paraId="0D01B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000" w:type="pct"/>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0A819B">
            <w:pPr>
              <w:spacing w:line="300" w:lineRule="atLeast"/>
              <w:jc w:val="center"/>
              <w:rPr>
                <w:rFonts w:ascii="仿宋_GB2312" w:hAnsi="仿宋_GB2312" w:eastAsia="仿宋_GB2312" w:cs="仿宋_GB2312"/>
                <w:color w:val="auto"/>
                <w:kern w:val="0"/>
                <w:szCs w:val="21"/>
                <w:highlight w:val="none"/>
                <w:lang w:bidi="ar"/>
              </w:rPr>
            </w:pPr>
          </w:p>
        </w:tc>
      </w:tr>
      <w:tr w14:paraId="4F233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6576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B4767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申威WY831（GC版）</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7FD336">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中电科申泰信息科技有限公司</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31103">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15815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90134B">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8637F9">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兆芯处理器KX-U6980S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7B0C971">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2E3A6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2BB714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364754">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F77855C">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兆芯处理器KX-6940S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A72434A">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29FDE7A">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bl>
    <w:p w14:paraId="45EB8DF8">
      <w:pPr>
        <w:widowControl/>
        <w:shd w:val="clear" w:color="auto" w:fill="FFFFFF"/>
        <w:spacing w:before="156" w:after="156" w:line="560" w:lineRule="atLeas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附表二、操作系统</w:t>
      </w:r>
    </w:p>
    <w:p w14:paraId="76496AB1">
      <w:pPr>
        <w:widowControl/>
        <w:shd w:val="clear" w:color="auto" w:fill="FFFFFF"/>
        <w:spacing w:after="156" w:line="560" w:lineRule="atLeast"/>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（一）桌面操作系统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3503"/>
        <w:gridCol w:w="3497"/>
        <w:gridCol w:w="2117"/>
      </w:tblGrid>
      <w:tr w14:paraId="59F6D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5B454">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序号</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B912B">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产品名称</w:t>
            </w:r>
          </w:p>
        </w:tc>
        <w:tc>
          <w:tcPr>
            <w:tcW w:w="1753"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D3A47C">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送测单位</w:t>
            </w:r>
          </w:p>
        </w:tc>
        <w:tc>
          <w:tcPr>
            <w:tcW w:w="1061"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E7A3F">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2AE8C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782E7A">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508345">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银河麒麟桌面操作系统V10 SP1</w:t>
            </w:r>
          </w:p>
          <w:p w14:paraId="2CACBD18">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（内核版本5.10）</w:t>
            </w:r>
          </w:p>
        </w:tc>
        <w:tc>
          <w:tcPr>
            <w:tcW w:w="1753"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11AFF4">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1061"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8583E2">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Ⅰ级</w:t>
            </w:r>
          </w:p>
        </w:tc>
      </w:tr>
    </w:tbl>
    <w:p w14:paraId="0293638F">
      <w:pPr>
        <w:widowControl/>
        <w:shd w:val="clear" w:color="auto" w:fill="FFFFFF"/>
        <w:spacing w:after="156" w:line="560" w:lineRule="atLeast"/>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（二）服务器操作系统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2"/>
        <w:gridCol w:w="3500"/>
        <w:gridCol w:w="3504"/>
        <w:gridCol w:w="2115"/>
      </w:tblGrid>
      <w:tr w14:paraId="036375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7"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472D99">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序号</w:t>
            </w:r>
          </w:p>
        </w:tc>
        <w:tc>
          <w:tcPr>
            <w:tcW w:w="1754"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D88AA">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产品名称</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3FCE65">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送测单位</w:t>
            </w:r>
          </w:p>
        </w:tc>
        <w:tc>
          <w:tcPr>
            <w:tcW w:w="106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575B21">
            <w:pPr>
              <w:spacing w:line="420" w:lineRule="atLeast"/>
              <w:jc w:val="center"/>
              <w:rPr>
                <w:rFonts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27AED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7"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FFA859">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754"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CA49F1">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天翼云CTyunOS系统 V2.0</w:t>
            </w:r>
          </w:p>
          <w:p w14:paraId="1C40F16D">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15E43E0">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天翼云科技有限公司</w:t>
            </w:r>
          </w:p>
        </w:tc>
        <w:tc>
          <w:tcPr>
            <w:tcW w:w="106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6CC541">
            <w:pPr>
              <w:spacing w:line="30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Ⅰ级</w:t>
            </w:r>
          </w:p>
        </w:tc>
      </w:tr>
    </w:tbl>
    <w:p w14:paraId="7DCB0BCD">
      <w:pPr>
        <w:snapToGrid w:val="0"/>
        <w:spacing w:before="50"/>
        <w:jc w:val="left"/>
        <w:rPr>
          <w:rFonts w:ascii="仿宋_GB2312" w:hAnsi="宋体" w:eastAsia="仿宋_GB2312"/>
          <w:b/>
          <w:color w:val="auto"/>
          <w:sz w:val="24"/>
          <w:highlight w:val="none"/>
        </w:rPr>
      </w:pPr>
    </w:p>
    <w:p w14:paraId="16E1C921">
      <w:pPr>
        <w:snapToGrid w:val="0"/>
        <w:spacing w:before="50"/>
        <w:jc w:val="left"/>
        <w:rPr>
          <w:rFonts w:ascii="仿宋_GB2312" w:hAnsi="宋体" w:eastAsia="仿宋_GB2312"/>
          <w:b/>
          <w:color w:val="auto"/>
          <w:sz w:val="24"/>
          <w:highlight w:val="none"/>
        </w:rPr>
      </w:pPr>
    </w:p>
    <w:p w14:paraId="2528F4E4">
      <w:pPr>
        <w:pStyle w:val="828"/>
        <w:spacing w:line="240" w:lineRule="auto"/>
        <w:ind w:left="0" w:firstLine="0" w:firstLineChars="0"/>
        <w:rPr>
          <w:rFonts w:hint="eastAsia" w:ascii="仿宋_GB2312" w:hAnsi="宋体" w:eastAsia="仿宋_GB2312" w:cs="宋体"/>
          <w:b/>
          <w:bCs/>
          <w:color w:val="auto"/>
          <w:highlight w:val="none"/>
        </w:rPr>
      </w:pPr>
    </w:p>
    <w:p w14:paraId="47C60466">
      <w:pPr>
        <w:pStyle w:val="828"/>
        <w:spacing w:line="240" w:lineRule="auto"/>
        <w:ind w:left="0" w:firstLine="0" w:firstLineChars="0"/>
        <w:jc w:val="center"/>
        <w:rPr>
          <w:rFonts w:hint="eastAsia" w:ascii="仿宋_GB2312" w:hAnsi="宋体" w:eastAsia="仿宋_GB2312" w:cs="宋体"/>
          <w:b/>
          <w:bCs/>
          <w:color w:val="auto"/>
          <w:highlight w:val="none"/>
        </w:rPr>
      </w:pPr>
      <w:r>
        <w:rPr>
          <w:rFonts w:hint="eastAsia" w:ascii="仿宋_GB2312" w:hAnsi="宋体" w:eastAsia="仿宋_GB2312" w:cs="宋体"/>
          <w:b/>
          <w:bCs/>
          <w:color w:val="auto"/>
          <w:highlight w:val="none"/>
        </w:rPr>
        <w:t>（2025年第3号）</w:t>
      </w:r>
    </w:p>
    <w:p w14:paraId="1A1B221E">
      <w:pPr>
        <w:pStyle w:val="828"/>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auto"/>
          <w:spacing w:val="0"/>
          <w:sz w:val="22"/>
          <w:szCs w:val="22"/>
          <w:highlight w:val="none"/>
        </w:rPr>
      </w:pPr>
      <w:r>
        <w:rPr>
          <w:rStyle w:val="51"/>
          <w:rFonts w:hint="eastAsia" w:ascii="微软雅黑" w:hAnsi="微软雅黑" w:eastAsia="微软雅黑" w:cs="微软雅黑"/>
          <w:i w:val="0"/>
          <w:iCs w:val="0"/>
          <w:caps w:val="0"/>
          <w:color w:val="auto"/>
          <w:spacing w:val="0"/>
          <w:sz w:val="22"/>
          <w:szCs w:val="22"/>
          <w:highlight w:val="none"/>
          <w:lang w:val="en-US" w:eastAsia="zh-CN"/>
        </w:rPr>
        <w:t>一、</w:t>
      </w:r>
      <w:r>
        <w:rPr>
          <w:rStyle w:val="51"/>
          <w:rFonts w:ascii="微软雅黑" w:hAnsi="微软雅黑" w:eastAsia="微软雅黑" w:cs="微软雅黑"/>
          <w:i w:val="0"/>
          <w:iCs w:val="0"/>
          <w:caps w:val="0"/>
          <w:color w:val="auto"/>
          <w:spacing w:val="0"/>
          <w:sz w:val="22"/>
          <w:szCs w:val="22"/>
          <w:highlight w:val="none"/>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2929"/>
        <w:gridCol w:w="3923"/>
        <w:gridCol w:w="2008"/>
      </w:tblGrid>
      <w:tr w14:paraId="7FEF51C3">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009570A">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815E869">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BF2635">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E68B6D">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安全可靠等级</w:t>
            </w:r>
          </w:p>
        </w:tc>
      </w:tr>
      <w:tr w14:paraId="42B76A44">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03"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774800B">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9D2B7A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EDF916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438594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II级</w:t>
            </w:r>
          </w:p>
        </w:tc>
      </w:tr>
      <w:tr w14:paraId="085DC7C3">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869B62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8A893E">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44C5EE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EE59F62">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II级</w:t>
            </w:r>
          </w:p>
        </w:tc>
      </w:tr>
      <w:tr w14:paraId="25B48E68">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FA7663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 </w:t>
            </w:r>
          </w:p>
        </w:tc>
      </w:tr>
      <w:tr w14:paraId="6B36F82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6721F7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2F070A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5D51DA2">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73320B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I级</w:t>
            </w:r>
          </w:p>
        </w:tc>
      </w:tr>
      <w:tr w14:paraId="14E39F7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D2770B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6A59AC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693248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F488F9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I级</w:t>
            </w:r>
          </w:p>
        </w:tc>
      </w:tr>
    </w:tbl>
    <w:p w14:paraId="114098FC">
      <w:pPr>
        <w:pStyle w:val="828"/>
        <w:numPr>
          <w:ilvl w:val="0"/>
          <w:numId w:val="6"/>
        </w:numPr>
        <w:spacing w:line="240" w:lineRule="auto"/>
        <w:ind w:left="0" w:leftChars="0" w:firstLine="0" w:firstLineChars="0"/>
        <w:jc w:val="center"/>
        <w:rPr>
          <w:rStyle w:val="51"/>
          <w:rFonts w:ascii="微软雅黑" w:hAnsi="微软雅黑" w:eastAsia="微软雅黑" w:cs="微软雅黑"/>
          <w:i w:val="0"/>
          <w:iCs w:val="0"/>
          <w:caps w:val="0"/>
          <w:color w:val="auto"/>
          <w:spacing w:val="0"/>
          <w:sz w:val="22"/>
          <w:szCs w:val="22"/>
          <w:highlight w:val="none"/>
        </w:rPr>
      </w:pPr>
      <w:r>
        <w:rPr>
          <w:rStyle w:val="51"/>
          <w:rFonts w:ascii="微软雅黑" w:hAnsi="微软雅黑" w:eastAsia="微软雅黑" w:cs="微软雅黑"/>
          <w:i w:val="0"/>
          <w:iCs w:val="0"/>
          <w:caps w:val="0"/>
          <w:color w:val="auto"/>
          <w:spacing w:val="0"/>
          <w:sz w:val="22"/>
          <w:szCs w:val="22"/>
          <w:highlight w:val="none"/>
        </w:rPr>
        <w:t>操作系统</w:t>
      </w:r>
    </w:p>
    <w:p w14:paraId="32589FF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sz w:val="22"/>
          <w:szCs w:val="22"/>
          <w:highlight w:val="none"/>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37"/>
        <w:gridCol w:w="3104"/>
        <w:gridCol w:w="2434"/>
      </w:tblGrid>
      <w:tr w14:paraId="64690135">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5BD403">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4487EBE">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B2BB293">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4F8906B">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安全可靠等级</w:t>
            </w:r>
          </w:p>
        </w:tc>
      </w:tr>
      <w:tr w14:paraId="4B75C6D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EACCCBB">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C04801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方德桌面操作系统（Pro版）V5.0</w:t>
            </w:r>
            <w:r>
              <w:rPr>
                <w:rFonts w:hint="eastAsia" w:ascii="微软雅黑" w:hAnsi="微软雅黑" w:eastAsia="微软雅黑" w:cs="微软雅黑"/>
                <w:i w:val="0"/>
                <w:iCs w:val="0"/>
                <w:caps w:val="0"/>
                <w:color w:val="auto"/>
                <w:spacing w:val="0"/>
                <w:kern w:val="0"/>
                <w:sz w:val="21"/>
                <w:szCs w:val="21"/>
                <w:highlight w:val="none"/>
                <w:lang w:val="en-US" w:eastAsia="zh-CN" w:bidi="ar"/>
              </w:rPr>
              <w:br w:type="textWrapping"/>
            </w:r>
            <w:r>
              <w:rPr>
                <w:rFonts w:hint="eastAsia" w:ascii="微软雅黑" w:hAnsi="微软雅黑" w:eastAsia="微软雅黑" w:cs="微软雅黑"/>
                <w:i w:val="0"/>
                <w:iCs w:val="0"/>
                <w:caps w:val="0"/>
                <w:color w:val="auto"/>
                <w:spacing w:val="0"/>
                <w:kern w:val="0"/>
                <w:sz w:val="21"/>
                <w:szCs w:val="21"/>
                <w:highlight w:val="none"/>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B1DEC7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D38677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Ⅰ级</w:t>
            </w:r>
          </w:p>
        </w:tc>
      </w:tr>
      <w:tr w14:paraId="1CD742D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CEECCD9">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6F23FAB">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银河麒麟桌面操作系统 V11</w:t>
            </w:r>
            <w:r>
              <w:rPr>
                <w:rFonts w:hint="eastAsia" w:ascii="微软雅黑" w:hAnsi="微软雅黑" w:eastAsia="微软雅黑" w:cs="微软雅黑"/>
                <w:i w:val="0"/>
                <w:iCs w:val="0"/>
                <w:caps w:val="0"/>
                <w:color w:val="auto"/>
                <w:spacing w:val="0"/>
                <w:kern w:val="0"/>
                <w:sz w:val="21"/>
                <w:szCs w:val="21"/>
                <w:highlight w:val="none"/>
                <w:lang w:val="en-US" w:eastAsia="zh-CN" w:bidi="ar"/>
              </w:rPr>
              <w:br w:type="textWrapping"/>
            </w:r>
            <w:r>
              <w:rPr>
                <w:rFonts w:hint="eastAsia" w:ascii="微软雅黑" w:hAnsi="微软雅黑" w:eastAsia="微软雅黑" w:cs="微软雅黑"/>
                <w:i w:val="0"/>
                <w:iCs w:val="0"/>
                <w:caps w:val="0"/>
                <w:color w:val="auto"/>
                <w:spacing w:val="0"/>
                <w:kern w:val="0"/>
                <w:sz w:val="21"/>
                <w:szCs w:val="21"/>
                <w:highlight w:val="none"/>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0E2C58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4A71F52">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Ⅰ级</w:t>
            </w:r>
          </w:p>
        </w:tc>
      </w:tr>
    </w:tbl>
    <w:p w14:paraId="30EF24D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sz w:val="22"/>
          <w:szCs w:val="22"/>
          <w:highlight w:val="none"/>
        </w:rPr>
        <w:t> </w:t>
      </w:r>
    </w:p>
    <w:p w14:paraId="2FADB8C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sz w:val="22"/>
          <w:szCs w:val="22"/>
          <w:highlight w:val="none"/>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25"/>
        <w:gridCol w:w="3116"/>
        <w:gridCol w:w="2423"/>
      </w:tblGrid>
      <w:tr w14:paraId="17DC767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3D1E383">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FAA6697">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D61452E">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235D7E6">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安全可靠等级</w:t>
            </w:r>
          </w:p>
        </w:tc>
      </w:tr>
      <w:tr w14:paraId="07CC757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1B243D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84360E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银河麒麟高级服务器操作系统 V11</w:t>
            </w:r>
            <w:r>
              <w:rPr>
                <w:rFonts w:hint="eastAsia" w:ascii="微软雅黑" w:hAnsi="微软雅黑" w:eastAsia="微软雅黑" w:cs="微软雅黑"/>
                <w:i w:val="0"/>
                <w:iCs w:val="0"/>
                <w:caps w:val="0"/>
                <w:color w:val="auto"/>
                <w:spacing w:val="0"/>
                <w:kern w:val="0"/>
                <w:sz w:val="21"/>
                <w:szCs w:val="21"/>
                <w:highlight w:val="none"/>
                <w:lang w:val="en-US" w:eastAsia="zh-CN" w:bidi="ar"/>
              </w:rPr>
              <w:br w:type="textWrapping"/>
            </w:r>
            <w:r>
              <w:rPr>
                <w:rFonts w:hint="eastAsia" w:ascii="微软雅黑" w:hAnsi="微软雅黑" w:eastAsia="微软雅黑" w:cs="微软雅黑"/>
                <w:i w:val="0"/>
                <w:iCs w:val="0"/>
                <w:caps w:val="0"/>
                <w:color w:val="auto"/>
                <w:spacing w:val="0"/>
                <w:kern w:val="0"/>
                <w:sz w:val="21"/>
                <w:szCs w:val="21"/>
                <w:highlight w:val="none"/>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F522D5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F01234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Ⅰ级</w:t>
            </w:r>
          </w:p>
        </w:tc>
      </w:tr>
      <w:tr w14:paraId="3090EB2A">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5F4644B">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B463C9C">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腾讯云Linux服务器操作系统 V4</w:t>
            </w:r>
            <w:r>
              <w:rPr>
                <w:rFonts w:hint="eastAsia" w:ascii="微软雅黑" w:hAnsi="微软雅黑" w:eastAsia="微软雅黑" w:cs="微软雅黑"/>
                <w:i w:val="0"/>
                <w:iCs w:val="0"/>
                <w:caps w:val="0"/>
                <w:color w:val="auto"/>
                <w:spacing w:val="0"/>
                <w:kern w:val="0"/>
                <w:sz w:val="21"/>
                <w:szCs w:val="21"/>
                <w:highlight w:val="none"/>
                <w:lang w:val="en-US" w:eastAsia="zh-CN" w:bidi="ar"/>
              </w:rPr>
              <w:br w:type="textWrapping"/>
            </w:r>
            <w:r>
              <w:rPr>
                <w:rFonts w:hint="eastAsia" w:ascii="微软雅黑" w:hAnsi="微软雅黑" w:eastAsia="微软雅黑" w:cs="微软雅黑"/>
                <w:i w:val="0"/>
                <w:iCs w:val="0"/>
                <w:caps w:val="0"/>
                <w:color w:val="auto"/>
                <w:spacing w:val="0"/>
                <w:kern w:val="0"/>
                <w:sz w:val="21"/>
                <w:szCs w:val="21"/>
                <w:highlight w:val="none"/>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98C5A0C">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70135EE">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Ⅰ级</w:t>
            </w:r>
          </w:p>
        </w:tc>
      </w:tr>
    </w:tbl>
    <w:p w14:paraId="523AAF0E">
      <w:pPr>
        <w:snapToGrid w:val="0"/>
        <w:spacing w:before="50"/>
        <w:jc w:val="left"/>
        <w:rPr>
          <w:rFonts w:ascii="仿宋_GB2312" w:hAnsi="宋体" w:eastAsia="仿宋_GB2312"/>
          <w:b/>
          <w:color w:val="auto"/>
          <w:sz w:val="24"/>
          <w:highlight w:val="none"/>
        </w:rPr>
      </w:pPr>
    </w:p>
    <w:p w14:paraId="2129AC98">
      <w:pPr>
        <w:snapToGrid w:val="0"/>
        <w:spacing w:before="50"/>
        <w:jc w:val="left"/>
        <w:rPr>
          <w:rFonts w:ascii="仿宋_GB2312" w:hAnsi="宋体" w:eastAsia="仿宋_GB2312"/>
          <w:b/>
          <w:color w:val="auto"/>
          <w:sz w:val="24"/>
          <w:highlight w:val="none"/>
        </w:rPr>
      </w:pPr>
    </w:p>
    <w:p w14:paraId="5843984D">
      <w:pPr>
        <w:snapToGrid w:val="0"/>
        <w:spacing w:before="50"/>
        <w:jc w:val="left"/>
        <w:rPr>
          <w:rFonts w:ascii="仿宋_GB2312" w:hAnsi="宋体" w:eastAsia="仿宋_GB2312"/>
          <w:b/>
          <w:color w:val="auto"/>
          <w:sz w:val="24"/>
          <w:highlight w:val="none"/>
        </w:rPr>
      </w:pPr>
    </w:p>
    <w:p w14:paraId="6AA48C05">
      <w:pPr>
        <w:snapToGrid w:val="0"/>
        <w:spacing w:before="50"/>
        <w:jc w:val="left"/>
        <w:rPr>
          <w:rFonts w:ascii="仿宋_GB2312" w:hAnsi="宋体" w:eastAsia="仿宋_GB2312"/>
          <w:b/>
          <w:color w:val="auto"/>
          <w:sz w:val="24"/>
          <w:highlight w:val="none"/>
        </w:rPr>
      </w:pPr>
    </w:p>
    <w:p w14:paraId="6168F740">
      <w:pPr>
        <w:snapToGrid w:val="0"/>
        <w:spacing w:before="50"/>
        <w:jc w:val="left"/>
        <w:rPr>
          <w:rFonts w:ascii="仿宋_GB2312" w:hAnsi="宋体" w:eastAsia="仿宋_GB2312"/>
          <w:b/>
          <w:color w:val="auto"/>
          <w:sz w:val="24"/>
          <w:highlight w:val="none"/>
        </w:rPr>
      </w:pPr>
    </w:p>
    <w:p w14:paraId="678F4D55">
      <w:pPr>
        <w:snapToGrid w:val="0"/>
        <w:spacing w:before="50"/>
        <w:jc w:val="left"/>
        <w:rPr>
          <w:rFonts w:ascii="仿宋_GB2312" w:hAnsi="宋体" w:eastAsia="仿宋_GB2312"/>
          <w:b/>
          <w:color w:val="auto"/>
          <w:sz w:val="24"/>
          <w:highlight w:val="none"/>
        </w:rPr>
      </w:pPr>
    </w:p>
    <w:p w14:paraId="031A8EB5">
      <w:pPr>
        <w:snapToGrid w:val="0"/>
        <w:spacing w:before="50"/>
        <w:jc w:val="left"/>
        <w:rPr>
          <w:rFonts w:ascii="仿宋_GB2312" w:hAnsi="宋体" w:eastAsia="仿宋_GB2312"/>
          <w:b/>
          <w:color w:val="auto"/>
          <w:sz w:val="24"/>
          <w:highlight w:val="none"/>
        </w:rPr>
      </w:pPr>
    </w:p>
    <w:p w14:paraId="161DEFA8">
      <w:pPr>
        <w:snapToGrid w:val="0"/>
        <w:spacing w:before="50"/>
        <w:jc w:val="left"/>
        <w:rPr>
          <w:rFonts w:ascii="仿宋_GB2312" w:hAnsi="宋体" w:eastAsia="仿宋_GB2312"/>
          <w:b/>
          <w:color w:val="auto"/>
          <w:sz w:val="24"/>
          <w:highlight w:val="none"/>
        </w:rPr>
      </w:pPr>
    </w:p>
    <w:p w14:paraId="428CA6C7">
      <w:pPr>
        <w:snapToGrid w:val="0"/>
        <w:spacing w:before="50"/>
        <w:jc w:val="left"/>
        <w:rPr>
          <w:rFonts w:ascii="仿宋_GB2312" w:hAnsi="宋体" w:eastAsia="仿宋_GB2312"/>
          <w:b/>
          <w:color w:val="auto"/>
          <w:sz w:val="24"/>
          <w:highlight w:val="none"/>
        </w:rPr>
      </w:pPr>
    </w:p>
    <w:p w14:paraId="78984F7E">
      <w:pPr>
        <w:snapToGrid w:val="0"/>
        <w:spacing w:before="50"/>
        <w:jc w:val="left"/>
        <w:rPr>
          <w:rFonts w:ascii="仿宋_GB2312" w:hAnsi="宋体" w:eastAsia="仿宋_GB2312"/>
          <w:b/>
          <w:color w:val="auto"/>
          <w:sz w:val="24"/>
          <w:highlight w:val="none"/>
        </w:rPr>
      </w:pPr>
    </w:p>
    <w:p w14:paraId="0B8C6E43">
      <w:pPr>
        <w:snapToGrid w:val="0"/>
        <w:spacing w:before="50"/>
        <w:jc w:val="left"/>
        <w:rPr>
          <w:rFonts w:ascii="仿宋_GB2312" w:hAnsi="宋体" w:eastAsia="仿宋_GB2312"/>
          <w:b/>
          <w:color w:val="auto"/>
          <w:sz w:val="24"/>
          <w:highlight w:val="none"/>
        </w:rPr>
      </w:pPr>
    </w:p>
    <w:p w14:paraId="52DCD474">
      <w:pPr>
        <w:snapToGrid w:val="0"/>
        <w:spacing w:before="50"/>
        <w:jc w:val="left"/>
        <w:rPr>
          <w:rFonts w:ascii="仿宋_GB2312" w:hAnsi="宋体" w:eastAsia="仿宋_GB2312"/>
          <w:b/>
          <w:color w:val="auto"/>
          <w:sz w:val="24"/>
          <w:highlight w:val="none"/>
        </w:rPr>
      </w:pPr>
    </w:p>
    <w:p w14:paraId="19FA3BC1">
      <w:pPr>
        <w:snapToGrid w:val="0"/>
        <w:spacing w:before="50"/>
        <w:jc w:val="left"/>
        <w:rPr>
          <w:rFonts w:ascii="仿宋_GB2312" w:hAnsi="宋体" w:eastAsia="仿宋_GB2312"/>
          <w:b/>
          <w:color w:val="auto"/>
          <w:sz w:val="24"/>
          <w:highlight w:val="none"/>
        </w:rPr>
      </w:pPr>
    </w:p>
    <w:p w14:paraId="1515E66B">
      <w:pPr>
        <w:snapToGrid w:val="0"/>
        <w:spacing w:before="50"/>
        <w:jc w:val="left"/>
        <w:rPr>
          <w:rFonts w:ascii="仿宋_GB2312" w:hAnsi="宋体" w:eastAsia="仿宋_GB2312"/>
          <w:b/>
          <w:color w:val="auto"/>
          <w:sz w:val="24"/>
          <w:highlight w:val="none"/>
        </w:rPr>
      </w:pPr>
    </w:p>
    <w:p w14:paraId="6716B547">
      <w:pPr>
        <w:snapToGrid w:val="0"/>
        <w:spacing w:before="50"/>
        <w:jc w:val="left"/>
        <w:rPr>
          <w:rFonts w:ascii="仿宋_GB2312" w:hAnsi="宋体" w:eastAsia="仿宋_GB2312"/>
          <w:b/>
          <w:color w:val="auto"/>
          <w:sz w:val="24"/>
          <w:highlight w:val="none"/>
        </w:rPr>
      </w:pPr>
    </w:p>
    <w:p w14:paraId="3D0BC131">
      <w:pPr>
        <w:snapToGrid w:val="0"/>
        <w:spacing w:before="50"/>
        <w:jc w:val="left"/>
        <w:rPr>
          <w:rFonts w:ascii="仿宋_GB2312" w:hAnsi="宋体" w:eastAsia="仿宋_GB2312"/>
          <w:b/>
          <w:color w:val="auto"/>
          <w:sz w:val="24"/>
          <w:highlight w:val="none"/>
        </w:rPr>
      </w:pPr>
    </w:p>
    <w:p w14:paraId="174624F0">
      <w:pPr>
        <w:snapToGrid w:val="0"/>
        <w:spacing w:before="50"/>
        <w:jc w:val="left"/>
        <w:rPr>
          <w:rFonts w:ascii="仿宋_GB2312" w:hAnsi="宋体" w:eastAsia="仿宋_GB2312"/>
          <w:b/>
          <w:color w:val="auto"/>
          <w:sz w:val="24"/>
          <w:highlight w:val="none"/>
        </w:rPr>
      </w:pPr>
    </w:p>
    <w:p w14:paraId="53FF28DE">
      <w:pPr>
        <w:snapToGrid w:val="0"/>
        <w:spacing w:before="50"/>
        <w:jc w:val="left"/>
        <w:rPr>
          <w:rFonts w:ascii="仿宋_GB2312" w:hAnsi="宋体" w:eastAsia="仿宋_GB2312"/>
          <w:b/>
          <w:color w:val="auto"/>
          <w:sz w:val="24"/>
          <w:highlight w:val="none"/>
        </w:rPr>
      </w:pPr>
    </w:p>
    <w:p w14:paraId="2AC74096">
      <w:pPr>
        <w:snapToGrid w:val="0"/>
        <w:spacing w:before="50"/>
        <w:jc w:val="left"/>
        <w:rPr>
          <w:rFonts w:ascii="仿宋_GB2312" w:hAnsi="宋体" w:eastAsia="仿宋_GB2312"/>
          <w:b/>
          <w:color w:val="auto"/>
          <w:sz w:val="24"/>
          <w:highlight w:val="none"/>
        </w:rPr>
      </w:pPr>
    </w:p>
    <w:p w14:paraId="619CA8D9">
      <w:pPr>
        <w:pStyle w:val="27"/>
        <w:spacing w:line="240" w:lineRule="atLeast"/>
        <w:jc w:val="right"/>
        <w:rPr>
          <w:rFonts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14:paraId="4015A8E3">
      <w:pPr>
        <w:snapToGrid w:val="0"/>
        <w:spacing w:before="50"/>
        <w:jc w:val="left"/>
        <w:rPr>
          <w:rFonts w:ascii="仿宋_GB2312" w:hAnsi="宋体" w:eastAsia="仿宋_GB2312"/>
          <w:b/>
          <w:color w:val="auto"/>
          <w:sz w:val="24"/>
          <w:highlight w:val="none"/>
        </w:rPr>
      </w:pPr>
    </w:p>
    <w:p w14:paraId="250F9B9F">
      <w:pPr>
        <w:snapToGrid w:val="0"/>
        <w:spacing w:before="50"/>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14:paraId="62D1DCFB">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6323D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937D838">
            <w:pPr>
              <w:snapToGrid w:val="0"/>
              <w:spacing w:before="120" w:beforeLines="50"/>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7405F9FF">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323E60B">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705346F">
            <w:pPr>
              <w:snapToGrid w:val="0"/>
              <w:spacing w:before="120" w:beforeLines="50"/>
              <w:jc w:val="center"/>
              <w:rPr>
                <w:rFonts w:ascii="仿宋_GB2312" w:hAnsi="宋体" w:eastAsia="仿宋_GB2312"/>
                <w:color w:val="auto"/>
                <w:sz w:val="24"/>
                <w:highlight w:val="none"/>
              </w:rPr>
            </w:pPr>
          </w:p>
        </w:tc>
      </w:tr>
      <w:tr w14:paraId="2DE9D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F6F860">
            <w:pPr>
              <w:snapToGrid w:val="0"/>
              <w:spacing w:before="120" w:beforeLines="50"/>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4F22E065">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8451F62">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414BCC7">
            <w:pPr>
              <w:snapToGrid w:val="0"/>
              <w:spacing w:before="120" w:beforeLines="50"/>
              <w:jc w:val="center"/>
              <w:rPr>
                <w:rFonts w:ascii="仿宋_GB2312" w:hAnsi="宋体" w:eastAsia="仿宋_GB2312"/>
                <w:color w:val="auto"/>
                <w:sz w:val="24"/>
                <w:highlight w:val="none"/>
              </w:rPr>
            </w:pPr>
          </w:p>
        </w:tc>
      </w:tr>
      <w:tr w14:paraId="663BA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6236E2">
            <w:pPr>
              <w:snapToGrid w:val="0"/>
              <w:spacing w:before="120" w:beforeLines="50"/>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41146D5F">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64A9C1A">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7864C8F">
            <w:pPr>
              <w:snapToGrid w:val="0"/>
              <w:spacing w:before="120" w:beforeLines="50"/>
              <w:jc w:val="center"/>
              <w:rPr>
                <w:rFonts w:ascii="仿宋_GB2312" w:hAnsi="宋体" w:eastAsia="仿宋_GB2312"/>
                <w:color w:val="auto"/>
                <w:sz w:val="24"/>
                <w:highlight w:val="none"/>
              </w:rPr>
            </w:pPr>
          </w:p>
        </w:tc>
      </w:tr>
      <w:tr w14:paraId="25D6A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39DB57">
            <w:pPr>
              <w:snapToGrid w:val="0"/>
              <w:spacing w:before="120" w:beforeLines="50"/>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1B3D017C">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4D5C3D9">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F59777F">
            <w:pPr>
              <w:snapToGrid w:val="0"/>
              <w:spacing w:before="120" w:beforeLines="50"/>
              <w:jc w:val="center"/>
              <w:rPr>
                <w:rFonts w:ascii="仿宋_GB2312" w:hAnsi="宋体" w:eastAsia="仿宋_GB2312"/>
                <w:color w:val="auto"/>
                <w:sz w:val="24"/>
                <w:highlight w:val="none"/>
              </w:rPr>
            </w:pPr>
          </w:p>
        </w:tc>
      </w:tr>
      <w:tr w14:paraId="63013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B148E9">
            <w:pPr>
              <w:snapToGrid w:val="0"/>
              <w:spacing w:before="120" w:beforeLines="50"/>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4B4F5347">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DEA5060">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941113B">
            <w:pPr>
              <w:snapToGrid w:val="0"/>
              <w:spacing w:before="120" w:beforeLines="50"/>
              <w:jc w:val="center"/>
              <w:rPr>
                <w:rFonts w:ascii="仿宋_GB2312" w:hAnsi="宋体" w:eastAsia="仿宋_GB2312"/>
                <w:color w:val="auto"/>
                <w:sz w:val="24"/>
                <w:highlight w:val="none"/>
              </w:rPr>
            </w:pPr>
          </w:p>
        </w:tc>
      </w:tr>
      <w:tr w14:paraId="55140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FBCCBF">
            <w:pPr>
              <w:snapToGrid w:val="0"/>
              <w:spacing w:before="120" w:beforeLines="50"/>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707D8EAC">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F4FBD03">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09ECE8F">
            <w:pPr>
              <w:snapToGrid w:val="0"/>
              <w:spacing w:before="120" w:beforeLines="50"/>
              <w:jc w:val="center"/>
              <w:rPr>
                <w:rFonts w:ascii="仿宋_GB2312" w:hAnsi="宋体" w:eastAsia="仿宋_GB2312"/>
                <w:color w:val="auto"/>
                <w:sz w:val="24"/>
                <w:highlight w:val="none"/>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14:paraId="62E45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2D79658">
            <w:pPr>
              <w:snapToGrid w:val="0"/>
              <w:spacing w:before="120" w:beforeLines="50"/>
              <w:jc w:val="center"/>
              <w:rPr>
                <w:rFonts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7E9FA5CA">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950B6F3">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2D345730">
            <w:pPr>
              <w:snapToGrid w:val="0"/>
              <w:spacing w:before="120" w:beforeLines="50"/>
              <w:jc w:val="center"/>
              <w:rPr>
                <w:rFonts w:ascii="仿宋_GB2312" w:hAnsi="宋体" w:eastAsia="仿宋_GB2312"/>
                <w:color w:val="auto"/>
                <w:sz w:val="24"/>
                <w:highlight w:val="none"/>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38963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22260F0">
            <w:pPr>
              <w:snapToGrid w:val="0"/>
              <w:spacing w:before="120" w:beforeLines="50"/>
              <w:jc w:val="center"/>
              <w:rPr>
                <w:rFonts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31DABDB4">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9306125">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66AE8D44">
            <w:pPr>
              <w:snapToGrid w:val="0"/>
              <w:spacing w:before="120" w:beforeLines="50"/>
              <w:jc w:val="center"/>
              <w:rPr>
                <w:rFonts w:ascii="仿宋_GB2312" w:hAnsi="宋体" w:eastAsia="仿宋_GB2312"/>
                <w:color w:val="auto"/>
                <w:sz w:val="24"/>
                <w:highlight w:val="none"/>
              </w:rPr>
            </w:pPr>
          </w:p>
        </w:tc>
      </w:tr>
      <w:tr w14:paraId="06705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7A54E5C">
            <w:pPr>
              <w:snapToGrid w:val="0"/>
              <w:spacing w:before="120" w:beforeLines="50"/>
              <w:jc w:val="center"/>
              <w:rPr>
                <w:rFonts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4B03E52">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4E41332">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92B1230">
            <w:pPr>
              <w:snapToGrid w:val="0"/>
              <w:spacing w:before="120" w:beforeLines="50"/>
              <w:jc w:val="center"/>
              <w:rPr>
                <w:rFonts w:ascii="仿宋_GB2312" w:hAnsi="宋体" w:eastAsia="仿宋_GB2312"/>
                <w:color w:val="auto"/>
                <w:sz w:val="24"/>
                <w:highlight w:val="none"/>
              </w:rPr>
            </w:pPr>
          </w:p>
        </w:tc>
      </w:tr>
      <w:tr w14:paraId="30623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353AEE3">
            <w:pPr>
              <w:snapToGrid w:val="0"/>
              <w:spacing w:before="120" w:beforeLines="50"/>
              <w:jc w:val="center"/>
              <w:rPr>
                <w:rFonts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5CDBCCE8">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758EF4A">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60FD469C">
            <w:pPr>
              <w:snapToGrid w:val="0"/>
              <w:spacing w:before="120" w:beforeLines="50"/>
              <w:jc w:val="center"/>
              <w:rPr>
                <w:rFonts w:ascii="仿宋_GB2312" w:hAnsi="宋体" w:eastAsia="仿宋_GB2312"/>
                <w:color w:val="auto"/>
                <w:sz w:val="24"/>
                <w:highlight w:val="none"/>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437CD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F7E757E">
            <w:pPr>
              <w:snapToGrid w:val="0"/>
              <w:spacing w:before="120" w:beforeLines="50"/>
              <w:jc w:val="center"/>
              <w:rPr>
                <w:rFonts w:ascii="仿宋_GB2312" w:hAnsi="宋体" w:eastAsia="仿宋_GB2312"/>
                <w:bCs/>
                <w:color w:val="auto"/>
                <w:sz w:val="24"/>
                <w:highlight w:val="none"/>
              </w:rPr>
            </w:pPr>
            <w:r>
              <w:rPr>
                <w:rFonts w:hint="eastAsia" w:ascii="仿宋_GB2312" w:hAnsi="仿宋_GB2312" w:eastAsia="仿宋_GB2312" w:cs="仿宋_GB2312"/>
                <w:color w:val="auto"/>
                <w:sz w:val="24"/>
                <w:highlight w:val="none"/>
                <w:lang w:val="en-US" w:eastAsia="zh-CN"/>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498D8523">
            <w:pPr>
              <w:snapToGrid w:val="0"/>
              <w:spacing w:before="120" w:beforeLines="50"/>
              <w:jc w:val="center"/>
              <w:rPr>
                <w:rFonts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3EB6B50">
            <w:pPr>
              <w:snapToGrid w:val="0"/>
              <w:spacing w:before="120" w:beforeLines="50"/>
              <w:jc w:val="center"/>
              <w:rPr>
                <w:rFonts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5810EA5">
            <w:pPr>
              <w:snapToGrid w:val="0"/>
              <w:spacing w:before="120" w:beforeLines="50"/>
              <w:jc w:val="center"/>
              <w:rPr>
                <w:rFonts w:ascii="仿宋_GB2312" w:hAnsi="宋体" w:eastAsia="仿宋_GB2312"/>
                <w:color w:val="auto"/>
                <w:sz w:val="24"/>
                <w:highlight w:val="none"/>
              </w:rPr>
            </w:pPr>
          </w:p>
        </w:tc>
      </w:tr>
    </w:tbl>
    <w:p w14:paraId="66D23570">
      <w:pPr>
        <w:pStyle w:val="27"/>
        <w:spacing w:line="360" w:lineRule="exact"/>
        <w:ind w:firstLine="482" w:firstLineChars="200"/>
        <w:rPr>
          <w:rFonts w:ascii="Times New Roman" w:hAnsi="Times New Roman"/>
          <w:color w:val="auto"/>
          <w:highlight w:val="none"/>
        </w:rPr>
      </w:pPr>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07C3515E">
      <w:pPr>
        <w:ind w:firstLine="482" w:firstLineChars="200"/>
        <w:rPr>
          <w:rFonts w:ascii="仿宋_GB2312" w:eastAsia="仿宋_GB2312"/>
          <w:b/>
          <w:color w:val="auto"/>
          <w:sz w:val="24"/>
          <w:highlight w:val="none"/>
        </w:rPr>
      </w:pPr>
      <w:r>
        <w:rPr>
          <w:rFonts w:hint="eastAsia" w:ascii="仿宋_GB2312" w:hAnsi="宋体" w:eastAsia="仿宋_GB2312"/>
          <w:b/>
          <w:bCs/>
          <w:color w:val="auto"/>
          <w:kern w:val="0"/>
          <w:sz w:val="24"/>
          <w:highlight w:val="none"/>
        </w:rPr>
        <w:t>2.</w:t>
      </w:r>
      <w:r>
        <w:rPr>
          <w:rFonts w:hint="eastAsia" w:ascii="仿宋_GB2312" w:eastAsia="仿宋_GB2312"/>
          <w:b/>
          <w:color w:val="auto"/>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ascii="仿宋_GB2312" w:hAnsi="宋体" w:eastAsia="仿宋_GB2312"/>
          <w:b/>
          <w:bCs/>
          <w:color w:val="auto"/>
          <w:kern w:val="0"/>
          <w:sz w:val="24"/>
          <w:highlight w:val="none"/>
        </w:rPr>
      </w:pPr>
      <w:r>
        <w:rPr>
          <w:rFonts w:hint="eastAsia" w:ascii="仿宋_GB2312" w:hAnsi="宋体" w:eastAsia="仿宋_GB2312"/>
          <w:b/>
          <w:bCs/>
          <w:color w:val="auto"/>
          <w:kern w:val="0"/>
          <w:sz w:val="24"/>
          <w:highlight w:val="none"/>
        </w:rPr>
        <w:t>3.投标人就标记“★”符号的实质性响应内容发生负偏离</w:t>
      </w:r>
      <w:r>
        <w:rPr>
          <w:rFonts w:hint="default" w:ascii="仿宋_GB2312" w:hAnsi="宋体" w:eastAsia="仿宋_GB2312"/>
          <w:b/>
          <w:bCs/>
          <w:color w:val="auto"/>
          <w:kern w:val="0"/>
          <w:sz w:val="24"/>
          <w:highlight w:val="none"/>
        </w:rPr>
        <w:t>一</w:t>
      </w:r>
      <w:r>
        <w:rPr>
          <w:rFonts w:hint="eastAsia" w:ascii="仿宋_GB2312" w:hAnsi="宋体" w:eastAsia="仿宋_GB2312"/>
          <w:b/>
          <w:bCs/>
          <w:color w:val="auto"/>
          <w:kern w:val="0"/>
          <w:sz w:val="24"/>
          <w:highlight w:val="none"/>
        </w:rPr>
        <w:t>项以上的，视为投标无效。</w:t>
      </w:r>
    </w:p>
    <w:p w14:paraId="598C1E03">
      <w:pPr>
        <w:ind w:left="-283" w:leftChars="-135" w:right="-754" w:rightChars="-359" w:firstLine="495"/>
        <w:jc w:val="center"/>
        <w:rPr>
          <w:rFonts w:ascii="仿宋_GB2312" w:eastAsia="仿宋_GB2312"/>
          <w:color w:val="auto"/>
          <w:sz w:val="24"/>
          <w:highlight w:val="none"/>
        </w:rPr>
      </w:pPr>
    </w:p>
    <w:p w14:paraId="5C59F545">
      <w:pPr>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02233368">
      <w:pPr>
        <w:wordWrap w:val="0"/>
        <w:snapToGrid w:val="0"/>
        <w:spacing w:before="120" w:beforeLines="50"/>
        <w:jc w:val="right"/>
        <w:rPr>
          <w:rFonts w:ascii="仿宋_GB2312" w:eastAsia="仿宋_GB2312"/>
          <w:color w:val="auto"/>
          <w:sz w:val="24"/>
          <w:highlight w:val="none"/>
          <w:u w:val="single"/>
        </w:rPr>
      </w:pPr>
      <w:bookmarkStart w:id="100" w:name="_Hlk93680923"/>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bookmarkEnd w:id="100"/>
    <w:p w14:paraId="4F9DFB19">
      <w:pPr>
        <w:pStyle w:val="27"/>
        <w:spacing w:line="240" w:lineRule="atLeast"/>
        <w:jc w:val="right"/>
        <w:rPr>
          <w:rFonts w:ascii="仿宋_GB2312" w:eastAsia="仿宋_GB2312"/>
          <w:color w:val="auto"/>
          <w:highlight w:val="none"/>
        </w:rPr>
      </w:pPr>
      <w:r>
        <w:rPr>
          <w:rFonts w:hint="eastAsia" w:ascii="仿宋_GB2312" w:eastAsia="仿宋_GB2312"/>
          <w:color w:val="auto"/>
          <w:sz w:val="24"/>
          <w:highlight w:val="none"/>
        </w:rPr>
        <w:t xml:space="preserve">     </w:t>
      </w:r>
      <w:r>
        <w:rPr>
          <w:rFonts w:hint="eastAsia" w:ascii="仿宋_GB2312" w:eastAsia="仿宋_GB2312"/>
          <w:color w:val="auto"/>
          <w:highlight w:val="none"/>
        </w:rPr>
        <w:t>日期：       年   月   日</w:t>
      </w:r>
    </w:p>
    <w:p w14:paraId="2F6DCD2A">
      <w:pPr>
        <w:pStyle w:val="27"/>
        <w:spacing w:line="240" w:lineRule="atLeast"/>
        <w:jc w:val="right"/>
        <w:rPr>
          <w:rFonts w:ascii="仿宋_GB2312" w:eastAsia="仿宋_GB2312"/>
          <w:color w:val="auto"/>
          <w:highlight w:val="none"/>
        </w:rPr>
        <w:sectPr>
          <w:pgSz w:w="11906" w:h="16838"/>
          <w:pgMar w:top="1440" w:right="1440" w:bottom="1440" w:left="1440" w:header="851" w:footer="992" w:gutter="0"/>
          <w:cols w:space="720" w:num="1"/>
          <w:docGrid w:linePitch="312" w:charSpace="0"/>
        </w:sectPr>
      </w:pPr>
    </w:p>
    <w:p w14:paraId="70793C74">
      <w:pPr>
        <w:pStyle w:val="829"/>
        <w:rPr>
          <w:rFonts w:hint="eastAsia" w:ascii="仿宋_GB2312" w:eastAsia="仿宋_GB2312"/>
          <w:b/>
          <w:bCs/>
          <w:color w:val="auto"/>
          <w:highlight w:val="none"/>
        </w:rPr>
      </w:pP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）拟投入服务</w:t>
      </w:r>
      <w:r>
        <w:rPr>
          <w:rFonts w:hint="eastAsia" w:ascii="仿宋_GB2312" w:eastAsia="仿宋_GB2312"/>
          <w:b/>
          <w:bCs/>
          <w:color w:val="auto"/>
          <w:highlight w:val="none"/>
          <w:lang w:eastAsia="zh-CN"/>
        </w:rPr>
        <w:t>人员</w:t>
      </w:r>
      <w:r>
        <w:rPr>
          <w:rFonts w:hint="eastAsia" w:ascii="仿宋_GB2312" w:eastAsia="仿宋_GB2312"/>
          <w:b/>
          <w:bCs/>
          <w:color w:val="auto"/>
          <w:highlight w:val="none"/>
        </w:rPr>
        <w:t>一览表格式（</w:t>
      </w:r>
      <w:r>
        <w:rPr>
          <w:rFonts w:hint="eastAsia" w:ascii="仿宋_GB2312" w:eastAsia="仿宋_GB2312"/>
          <w:b/>
          <w:bCs/>
          <w:color w:val="auto"/>
          <w:highlight w:val="none"/>
          <w:lang w:eastAsia="zh-CN"/>
        </w:rPr>
        <w:t>必须提供</w:t>
      </w:r>
      <w:r>
        <w:rPr>
          <w:rFonts w:hint="eastAsia" w:ascii="仿宋_GB2312" w:eastAsia="仿宋_GB2312"/>
          <w:b/>
          <w:bCs/>
          <w:color w:val="auto"/>
          <w:highlight w:val="none"/>
        </w:rPr>
        <w:t>）：</w:t>
      </w:r>
    </w:p>
    <w:p w14:paraId="778806F9">
      <w:pPr>
        <w:pStyle w:val="829"/>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w:t>
      </w:r>
      <w:r>
        <w:rPr>
          <w:rFonts w:hint="eastAsia" w:ascii="仿宋_GB2312" w:eastAsia="仿宋_GB2312"/>
          <w:b/>
          <w:bCs/>
          <w:color w:val="auto"/>
          <w:sz w:val="33"/>
          <w:szCs w:val="33"/>
          <w:highlight w:val="none"/>
          <w:lang w:eastAsia="zh-CN"/>
        </w:rPr>
        <w:t>人员</w:t>
      </w:r>
      <w:r>
        <w:rPr>
          <w:rFonts w:hint="eastAsia" w:ascii="仿宋_GB2312" w:eastAsia="仿宋_GB2312"/>
          <w:b/>
          <w:bCs/>
          <w:color w:val="auto"/>
          <w:sz w:val="33"/>
          <w:szCs w:val="33"/>
          <w:highlight w:val="none"/>
        </w:rPr>
        <w:t>一览表</w:t>
      </w:r>
    </w:p>
    <w:p w14:paraId="7917ADEA">
      <w:pPr>
        <w:pStyle w:val="831"/>
        <w:jc w:val="center"/>
        <w:rPr>
          <w:rFonts w:hint="eastAsia" w:ascii="仿宋_GB2312" w:eastAsia="仿宋_GB2312"/>
          <w:b/>
          <w:bCs/>
          <w:color w:val="auto"/>
          <w:sz w:val="27"/>
          <w:szCs w:val="27"/>
          <w:highlight w:val="none"/>
          <w:lang w:eastAsia="zh-CN"/>
        </w:rPr>
      </w:pPr>
    </w:p>
    <w:p w14:paraId="7F8FB51E">
      <w:pPr>
        <w:pStyle w:val="831"/>
        <w:jc w:val="center"/>
        <w:rPr>
          <w:rFonts w:hint="eastAsia" w:ascii="仿宋_GB2312" w:eastAsia="仿宋_GB2312"/>
          <w:b/>
          <w:bCs/>
          <w:color w:val="auto"/>
          <w:sz w:val="27"/>
          <w:szCs w:val="27"/>
          <w:highlight w:val="none"/>
        </w:rPr>
      </w:pPr>
      <w:r>
        <w:rPr>
          <w:rFonts w:hint="eastAsia" w:ascii="仿宋_GB2312" w:eastAsia="仿宋_GB2312"/>
          <w:b/>
          <w:bCs/>
          <w:color w:val="auto"/>
          <w:sz w:val="27"/>
          <w:szCs w:val="27"/>
          <w:highlight w:val="none"/>
          <w:lang w:eastAsia="zh-CN"/>
        </w:rPr>
        <w:t>驻场实施工程师</w:t>
      </w:r>
      <w:r>
        <w:rPr>
          <w:rFonts w:hint="eastAsia" w:ascii="仿宋_GB2312" w:eastAsia="仿宋_GB2312"/>
          <w:b/>
          <w:bCs/>
          <w:color w:val="auto"/>
          <w:sz w:val="27"/>
          <w:szCs w:val="27"/>
          <w:highlight w:val="none"/>
        </w:rPr>
        <w:t>简历表</w:t>
      </w:r>
    </w:p>
    <w:tbl>
      <w:tblPr>
        <w:tblStyle w:val="48"/>
        <w:tblW w:w="95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42"/>
        <w:gridCol w:w="1336"/>
        <w:gridCol w:w="2159"/>
        <w:gridCol w:w="1800"/>
        <w:gridCol w:w="1711"/>
        <w:gridCol w:w="1473"/>
      </w:tblGrid>
      <w:tr w14:paraId="449ACE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7FEDAB">
            <w:pPr>
              <w:pStyle w:val="829"/>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25031">
            <w:pPr>
              <w:pStyle w:val="829"/>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姓名</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36D632">
            <w:pPr>
              <w:pStyle w:val="829"/>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计算机技术与软件专业技术资格证书（高级）</w:t>
            </w:r>
          </w:p>
        </w:tc>
        <w:tc>
          <w:tcPr>
            <w:tcW w:w="18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8B140">
            <w:pPr>
              <w:pStyle w:val="829"/>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项目履历</w:t>
            </w:r>
          </w:p>
        </w:tc>
        <w:tc>
          <w:tcPr>
            <w:tcW w:w="17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92F37F">
            <w:pPr>
              <w:pStyle w:val="829"/>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联系方式</w:t>
            </w:r>
          </w:p>
        </w:tc>
        <w:tc>
          <w:tcPr>
            <w:tcW w:w="14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EF31BE">
            <w:pPr>
              <w:pStyle w:val="829"/>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w:t>
            </w:r>
          </w:p>
        </w:tc>
      </w:tr>
      <w:tr w14:paraId="00E4A1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532C1">
            <w:pPr>
              <w:pStyle w:val="829"/>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65A049">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E5E0E7">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A5FA919">
            <w:pPr>
              <w:pStyle w:val="829"/>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 </w:t>
            </w:r>
          </w:p>
        </w:tc>
        <w:tc>
          <w:tcPr>
            <w:tcW w:w="17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64EB75">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BCFDB1">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r>
      <w:tr w14:paraId="40A07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D8EF0F">
            <w:pPr>
              <w:pStyle w:val="829"/>
              <w:jc w:val="center"/>
              <w:rPr>
                <w:rFonts w:hint="eastAsia" w:ascii="仿宋_GB2312" w:eastAsia="仿宋_GB2312"/>
                <w:color w:val="auto"/>
                <w:highlight w:val="none"/>
              </w:rPr>
            </w:pPr>
            <w:r>
              <w:rPr>
                <w:rFonts w:hint="eastAsia" w:ascii="仿宋_GB2312" w:eastAsia="仿宋_GB2312"/>
                <w:color w:val="auto"/>
                <w:highlight w:val="none"/>
              </w:rPr>
              <w:t>2</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E043DD">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EF0F2A">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A6E88AE">
            <w:pPr>
              <w:pStyle w:val="829"/>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 </w:t>
            </w:r>
          </w:p>
        </w:tc>
        <w:tc>
          <w:tcPr>
            <w:tcW w:w="17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E34D4">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80AD1">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r>
      <w:tr w14:paraId="58928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DA42A">
            <w:pPr>
              <w:pStyle w:val="829"/>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7F0DD1">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218E21">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D2FAF6D">
            <w:pPr>
              <w:pStyle w:val="829"/>
              <w:jc w:val="center"/>
              <w:rPr>
                <w:rFonts w:hint="eastAsia" w:ascii="仿宋_GB2312" w:hAnsi="宋体" w:eastAsia="仿宋_GB2312" w:cs="宋体"/>
                <w:color w:val="auto"/>
                <w:sz w:val="24"/>
                <w:szCs w:val="24"/>
                <w:highlight w:val="none"/>
                <w:lang w:val="en-US" w:eastAsia="zh-CN" w:bidi="ar-SA"/>
              </w:rPr>
            </w:pPr>
            <w:r>
              <w:rPr>
                <w:rFonts w:hint="eastAsia" w:ascii="仿宋_GB2312" w:eastAsia="仿宋_GB2312"/>
                <w:color w:val="auto"/>
                <w:highlight w:val="none"/>
              </w:rPr>
              <w:t> </w:t>
            </w:r>
          </w:p>
        </w:tc>
        <w:tc>
          <w:tcPr>
            <w:tcW w:w="17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05B5E">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541A2F">
            <w:pPr>
              <w:pStyle w:val="829"/>
              <w:jc w:val="center"/>
              <w:rPr>
                <w:rFonts w:hint="eastAsia" w:ascii="仿宋_GB2312" w:eastAsia="仿宋_GB2312"/>
                <w:color w:val="auto"/>
                <w:highlight w:val="none"/>
              </w:rPr>
            </w:pPr>
            <w:r>
              <w:rPr>
                <w:rFonts w:hint="eastAsia" w:ascii="仿宋_GB2312" w:eastAsia="仿宋_GB2312"/>
                <w:color w:val="auto"/>
                <w:highlight w:val="none"/>
              </w:rPr>
              <w:t> </w:t>
            </w:r>
          </w:p>
        </w:tc>
      </w:tr>
    </w:tbl>
    <w:p w14:paraId="52F3C802">
      <w:pPr>
        <w:pStyle w:val="831"/>
        <w:spacing w:line="405" w:lineRule="atLeast"/>
        <w:ind w:firstLine="241" w:firstLineChars="100"/>
        <w:rPr>
          <w:rFonts w:hint="eastAsia" w:ascii="仿宋_GB2312" w:eastAsia="仿宋_GB2312"/>
          <w:b/>
          <w:bCs/>
          <w:color w:val="auto"/>
          <w:highlight w:val="none"/>
          <w:lang w:eastAsia="zh-CN"/>
        </w:rPr>
      </w:pPr>
      <w:r>
        <w:rPr>
          <w:rFonts w:hint="eastAsia" w:ascii="仿宋_GB2312" w:eastAsia="仿宋_GB2312"/>
          <w:b/>
          <w:bCs/>
          <w:color w:val="auto"/>
          <w:highlight w:val="none"/>
        </w:rPr>
        <w:t xml:space="preserve"> 注：</w:t>
      </w:r>
      <w:r>
        <w:rPr>
          <w:rFonts w:hint="eastAsia" w:ascii="仿宋_GB2312" w:eastAsia="仿宋_GB2312"/>
          <w:b/>
          <w:bCs/>
          <w:color w:val="auto"/>
          <w:highlight w:val="none"/>
          <w:lang w:val="en-US" w:eastAsia="zh-CN"/>
        </w:rPr>
        <w:t>投标人同时</w:t>
      </w:r>
      <w:r>
        <w:rPr>
          <w:rFonts w:hint="eastAsia" w:ascii="仿宋_GB2312" w:eastAsia="仿宋_GB2312"/>
          <w:b/>
          <w:bCs/>
          <w:color w:val="auto"/>
          <w:highlight w:val="none"/>
        </w:rPr>
        <w:t>提供</w:t>
      </w:r>
      <w:r>
        <w:rPr>
          <w:rFonts w:hint="eastAsia" w:ascii="仿宋_GB2312" w:eastAsia="仿宋_GB2312"/>
          <w:b/>
          <w:bCs/>
          <w:color w:val="auto"/>
          <w:highlight w:val="none"/>
          <w:lang w:eastAsia="zh-CN"/>
        </w:rPr>
        <w:t>驻场实施工程师</w:t>
      </w:r>
      <w:r>
        <w:rPr>
          <w:rFonts w:hint="eastAsia" w:ascii="仿宋_GB2312" w:hAnsi="宋体" w:eastAsia="仿宋_GB2312" w:cs="宋体"/>
          <w:b/>
          <w:bCs/>
          <w:color w:val="auto"/>
          <w:highlight w:val="none"/>
        </w:rPr>
        <w:t>计算机技术与软件专业技术资格证书（</w:t>
      </w:r>
      <w:r>
        <w:rPr>
          <w:rFonts w:hint="eastAsia" w:ascii="仿宋_GB2312" w:hAnsi="宋体" w:eastAsia="仿宋_GB2312" w:cs="宋体"/>
          <w:b/>
          <w:bCs/>
          <w:color w:val="auto"/>
          <w:highlight w:val="none"/>
          <w:lang w:eastAsia="zh-CN"/>
        </w:rPr>
        <w:t>高级</w:t>
      </w:r>
      <w:r>
        <w:rPr>
          <w:rFonts w:hint="eastAsia" w:ascii="仿宋_GB2312" w:hAnsi="宋体" w:eastAsia="仿宋_GB2312" w:cs="宋体"/>
          <w:b/>
          <w:bCs/>
          <w:color w:val="auto"/>
          <w:highlight w:val="none"/>
        </w:rPr>
        <w:t>）</w:t>
      </w:r>
      <w:r>
        <w:rPr>
          <w:rFonts w:hint="eastAsia" w:ascii="仿宋_GB2312" w:hAnsi="宋体" w:eastAsia="仿宋_GB2312" w:cs="宋体"/>
          <w:b/>
          <w:bCs/>
          <w:color w:val="auto"/>
          <w:highlight w:val="none"/>
          <w:lang w:val="en-US" w:eastAsia="zh-CN"/>
        </w:rPr>
        <w:t>材料、</w:t>
      </w:r>
      <w:r>
        <w:rPr>
          <w:rFonts w:hint="eastAsia" w:ascii="仿宋_GB2312" w:hAnsi="宋体" w:eastAsia="仿宋_GB2312" w:cs="宋体"/>
          <w:b/>
          <w:bCs/>
          <w:color w:val="auto"/>
          <w:highlight w:val="none"/>
        </w:rPr>
        <w:t>项目履历</w:t>
      </w:r>
      <w:r>
        <w:rPr>
          <w:rFonts w:hint="eastAsia" w:ascii="仿宋_GB2312" w:hAnsi="宋体" w:eastAsia="仿宋_GB2312" w:cs="宋体"/>
          <w:b/>
          <w:bCs/>
          <w:color w:val="auto"/>
          <w:highlight w:val="none"/>
          <w:lang w:val="en-US" w:eastAsia="zh-CN"/>
        </w:rPr>
        <w:t>证明材料、</w:t>
      </w:r>
      <w:r>
        <w:rPr>
          <w:rFonts w:hint="eastAsia" w:ascii="仿宋_GB2312" w:hAnsi="宋体" w:eastAsia="仿宋_GB2312" w:cs="宋体"/>
          <w:b/>
          <w:bCs/>
          <w:color w:val="auto"/>
          <w:sz w:val="24"/>
          <w:szCs w:val="24"/>
          <w:highlight w:val="none"/>
          <w:lang w:val="en-US" w:eastAsia="zh-CN"/>
        </w:rPr>
        <w:t>为投标人正式员工的相关证明材料（如劳动合同、协议等）</w:t>
      </w:r>
      <w:r>
        <w:rPr>
          <w:rFonts w:hint="eastAsia" w:ascii="仿宋_GB2312" w:eastAsia="仿宋_GB2312"/>
          <w:b/>
          <w:bCs/>
          <w:color w:val="auto"/>
          <w:highlight w:val="none"/>
          <w:lang w:eastAsia="zh-CN"/>
        </w:rPr>
        <w:t>。</w:t>
      </w:r>
    </w:p>
    <w:p w14:paraId="2D52E2E8">
      <w:pPr>
        <w:pStyle w:val="831"/>
        <w:jc w:val="center"/>
        <w:rPr>
          <w:rFonts w:hint="eastAsia" w:ascii="仿宋_GB2312" w:eastAsia="仿宋_GB2312"/>
          <w:b/>
          <w:bCs/>
          <w:color w:val="auto"/>
          <w:sz w:val="27"/>
          <w:szCs w:val="27"/>
          <w:highlight w:val="none"/>
        </w:rPr>
      </w:pPr>
    </w:p>
    <w:p w14:paraId="70AD76F2">
      <w:pPr>
        <w:pStyle w:val="831"/>
        <w:jc w:val="center"/>
        <w:rPr>
          <w:rFonts w:hint="eastAsia" w:ascii="仿宋_GB2312" w:eastAsia="仿宋_GB2312"/>
          <w:b/>
          <w:bCs/>
          <w:color w:val="auto"/>
          <w:sz w:val="27"/>
          <w:szCs w:val="27"/>
          <w:highlight w:val="none"/>
        </w:rPr>
      </w:pPr>
    </w:p>
    <w:p w14:paraId="3A1F8F22">
      <w:pPr>
        <w:pStyle w:val="831"/>
        <w:jc w:val="center"/>
        <w:rPr>
          <w:rFonts w:hint="eastAsia" w:ascii="仿宋_GB2312" w:eastAsia="仿宋_GB2312"/>
          <w:b/>
          <w:bCs/>
          <w:color w:val="auto"/>
          <w:sz w:val="27"/>
          <w:szCs w:val="27"/>
          <w:highlight w:val="none"/>
        </w:rPr>
      </w:pPr>
    </w:p>
    <w:p w14:paraId="168CF353">
      <w:pPr>
        <w:pStyle w:val="829"/>
        <w:jc w:val="right"/>
        <w:rPr>
          <w:rFonts w:hint="eastAsia"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102E92E">
      <w:pPr>
        <w:pStyle w:val="829"/>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DA9431D">
      <w:pPr>
        <w:pStyle w:val="829"/>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w:t>
      </w:r>
      <w:r>
        <w:rPr>
          <w:rFonts w:hint="eastAsia" w:ascii="仿宋_GB2312" w:eastAsia="仿宋_GB2312"/>
          <w:b/>
          <w:color w:val="auto"/>
          <w:sz w:val="24"/>
          <w:highlight w:val="none"/>
        </w:rPr>
        <w:t>必须</w:t>
      </w:r>
      <w:r>
        <w:rPr>
          <w:rFonts w:hint="eastAsia" w:ascii="仿宋_GB2312" w:eastAsia="仿宋_GB2312"/>
          <w:b/>
          <w:bCs/>
          <w:color w:val="auto"/>
          <w:highlight w:val="none"/>
        </w:rPr>
        <w:t>以PDF格式上传。</w:t>
      </w:r>
    </w:p>
    <w:p w14:paraId="35BC2FCA">
      <w:pPr>
        <w:pStyle w:val="449"/>
        <w:rPr>
          <w:rFonts w:hint="eastAsia" w:ascii="仿宋_GB2312" w:eastAsia="仿宋_GB2312"/>
          <w:b/>
          <w:bCs/>
          <w:color w:val="auto"/>
          <w:highlight w:val="none"/>
        </w:rPr>
        <w:sectPr>
          <w:pgSz w:w="11906" w:h="16838"/>
          <w:pgMar w:top="1440" w:right="707" w:bottom="1440" w:left="1440" w:header="851" w:footer="992" w:gutter="0"/>
          <w:cols w:space="720" w:num="1"/>
          <w:docGrid w:linePitch="312" w:charSpace="0"/>
        </w:sectPr>
      </w:pPr>
      <w:r>
        <w:rPr>
          <w:rFonts w:hint="eastAsia" w:ascii="仿宋_GB2312" w:eastAsia="仿宋_GB2312"/>
          <w:color w:val="auto"/>
          <w:highlight w:val="none"/>
        </w:rPr>
        <w:br w:type="page"/>
      </w:r>
    </w:p>
    <w:p w14:paraId="571F3C45">
      <w:pPr>
        <w:pStyle w:val="449"/>
        <w:rPr>
          <w:rFonts w:ascii="仿宋_GB2312" w:eastAsia="仿宋_GB2312"/>
          <w:b/>
          <w:bCs/>
          <w:color w:val="auto"/>
          <w:highlight w:val="none"/>
        </w:rPr>
      </w:pP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5</w:t>
      </w:r>
      <w:r>
        <w:rPr>
          <w:rFonts w:hint="eastAsia" w:ascii="仿宋_GB2312" w:eastAsia="仿宋_GB2312"/>
          <w:b/>
          <w:bCs/>
          <w:color w:val="auto"/>
          <w:highlight w:val="none"/>
        </w:rPr>
        <w:t>）项目实施方案格式（如有）：</w:t>
      </w:r>
    </w:p>
    <w:p w14:paraId="52858BC2">
      <w:pPr>
        <w:pStyle w:val="449"/>
        <w:jc w:val="center"/>
        <w:rPr>
          <w:rFonts w:ascii="仿宋_GB2312" w:eastAsia="仿宋_GB2312"/>
          <w:color w:val="auto"/>
          <w:highlight w:val="none"/>
        </w:rPr>
      </w:pPr>
      <w:r>
        <w:rPr>
          <w:rFonts w:hint="eastAsia" w:ascii="仿宋_GB2312" w:eastAsia="仿宋_GB2312"/>
          <w:color w:val="auto"/>
          <w:highlight w:val="none"/>
        </w:rPr>
        <w:t> </w:t>
      </w:r>
    </w:p>
    <w:p w14:paraId="6CF0C9C1">
      <w:pPr>
        <w:pStyle w:val="449"/>
        <w:jc w:val="center"/>
        <w:rPr>
          <w:rFonts w:ascii="仿宋_GB2312" w:eastAsia="仿宋_GB2312"/>
          <w:color w:val="auto"/>
          <w:highlight w:val="none"/>
        </w:rPr>
      </w:pPr>
      <w:r>
        <w:rPr>
          <w:rFonts w:hint="eastAsia" w:ascii="仿宋_GB2312" w:eastAsia="仿宋_GB2312"/>
          <w:b/>
          <w:bCs/>
          <w:color w:val="auto"/>
          <w:sz w:val="33"/>
          <w:szCs w:val="33"/>
          <w:highlight w:val="none"/>
        </w:rPr>
        <w:t>项目实施方案</w:t>
      </w:r>
    </w:p>
    <w:p w14:paraId="10905B43">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57170AED">
      <w:pPr>
        <w:pStyle w:val="449"/>
        <w:spacing w:line="405" w:lineRule="atLeast"/>
        <w:rPr>
          <w:rFonts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包括：（1）人员配置；（2）职责分工；（3）</w:t>
      </w:r>
      <w:r>
        <w:rPr>
          <w:rFonts w:hint="eastAsia" w:ascii="仿宋_GB2312" w:hAnsi="仿宋_GB2312" w:eastAsia="仿宋_GB2312" w:cs="仿宋_GB2312"/>
          <w:b/>
          <w:bCs/>
          <w:color w:val="auto"/>
          <w:highlight w:val="none"/>
        </w:rPr>
        <w:t>设备的安装和系统运行质量保证措施</w:t>
      </w:r>
      <w:r>
        <w:rPr>
          <w:rFonts w:hint="eastAsia" w:ascii="仿宋_GB2312" w:eastAsia="仿宋_GB2312"/>
          <w:b/>
          <w:bCs/>
          <w:color w:val="auto"/>
          <w:highlight w:val="none"/>
        </w:rPr>
        <w:t>；（4）</w:t>
      </w:r>
      <w:r>
        <w:rPr>
          <w:rFonts w:hint="eastAsia" w:ascii="仿宋_GB2312" w:hAnsi="仿宋_GB2312" w:eastAsia="仿宋_GB2312" w:cs="仿宋_GB2312"/>
          <w:b/>
          <w:bCs/>
          <w:color w:val="auto"/>
          <w:highlight w:val="none"/>
        </w:rPr>
        <w:t>风险应对措施</w:t>
      </w:r>
      <w:r>
        <w:rPr>
          <w:rFonts w:hint="eastAsia" w:ascii="仿宋_GB2312" w:eastAsia="仿宋_GB2312"/>
          <w:color w:val="auto"/>
          <w:highlight w:val="none"/>
        </w:rPr>
        <w:t>等内容。</w:t>
      </w:r>
    </w:p>
    <w:p w14:paraId="7D8EA167">
      <w:pPr>
        <w:pStyle w:val="449"/>
        <w:spacing w:line="405" w:lineRule="atLeast"/>
        <w:rPr>
          <w:rFonts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1BA87506">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79FC738F">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6803B19C">
      <w:pPr>
        <w:pStyle w:val="449"/>
        <w:jc w:val="right"/>
        <w:rPr>
          <w:rFonts w:ascii="仿宋_GB2312" w:eastAsia="仿宋_GB2312"/>
          <w:color w:val="auto"/>
          <w:highlight w:val="none"/>
        </w:rPr>
      </w:pPr>
      <w:r>
        <w:rPr>
          <w:rFonts w:hint="eastAsia" w:ascii="仿宋_GB2312" w:eastAsia="仿宋_GB2312"/>
          <w:color w:val="auto"/>
          <w:highlight w:val="none"/>
        </w:rPr>
        <w:t xml:space="preserve">                                   </w:t>
      </w:r>
    </w:p>
    <w:p w14:paraId="3EEACC05">
      <w:pPr>
        <w:pStyle w:val="449"/>
        <w:jc w:val="right"/>
        <w:rPr>
          <w:rFonts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1EF433F9">
      <w:pPr>
        <w:pStyle w:val="449"/>
        <w:jc w:val="right"/>
        <w:rPr>
          <w:rFonts w:ascii="仿宋_GB2312" w:eastAsia="仿宋_GB2312"/>
          <w:color w:val="auto"/>
          <w:highlight w:val="none"/>
        </w:rPr>
      </w:pPr>
      <w:r>
        <w:rPr>
          <w:rFonts w:hint="eastAsia" w:ascii="仿宋_GB2312" w:eastAsia="仿宋_GB2312"/>
          <w:color w:val="auto"/>
          <w:highlight w:val="none"/>
        </w:rPr>
        <w:t> </w:t>
      </w:r>
    </w:p>
    <w:p w14:paraId="039221AC">
      <w:pPr>
        <w:pStyle w:val="449"/>
        <w:jc w:val="right"/>
        <w:rPr>
          <w:rFonts w:ascii="仿宋_GB2312" w:eastAsia="仿宋_GB2312"/>
          <w:color w:val="auto"/>
          <w:highlight w:val="none"/>
        </w:rPr>
      </w:pPr>
      <w:r>
        <w:rPr>
          <w:rFonts w:hint="eastAsia" w:ascii="仿宋_GB2312" w:eastAsia="仿宋_GB2312"/>
          <w:color w:val="auto"/>
          <w:highlight w:val="none"/>
        </w:rPr>
        <w:t>日期：   年 月 日</w:t>
      </w:r>
    </w:p>
    <w:p w14:paraId="0776EC24">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7BA47855">
      <w:pPr>
        <w:pStyle w:val="449"/>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2F2BD3E5">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5E0A305A">
      <w:pPr>
        <w:pStyle w:val="449"/>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6</w:t>
      </w:r>
      <w:r>
        <w:rPr>
          <w:rFonts w:hint="eastAsia" w:ascii="仿宋_GB2312" w:eastAsia="仿宋_GB2312"/>
          <w:b/>
          <w:bCs/>
          <w:color w:val="auto"/>
          <w:highlight w:val="none"/>
        </w:rPr>
        <w:t>）安装进度计划和工期保证格式（如有）：</w:t>
      </w:r>
    </w:p>
    <w:p w14:paraId="0416F362">
      <w:pPr>
        <w:pStyle w:val="449"/>
        <w:jc w:val="center"/>
        <w:rPr>
          <w:rFonts w:ascii="仿宋_GB2312" w:eastAsia="仿宋_GB2312"/>
          <w:color w:val="auto"/>
          <w:highlight w:val="none"/>
        </w:rPr>
      </w:pPr>
      <w:r>
        <w:rPr>
          <w:rFonts w:hint="eastAsia" w:ascii="仿宋_GB2312" w:eastAsia="仿宋_GB2312"/>
          <w:color w:val="auto"/>
          <w:highlight w:val="none"/>
        </w:rPr>
        <w:t> </w:t>
      </w:r>
    </w:p>
    <w:p w14:paraId="0D94C0F0">
      <w:pPr>
        <w:pStyle w:val="449"/>
        <w:jc w:val="center"/>
        <w:rPr>
          <w:rFonts w:ascii="仿宋_GB2312" w:eastAsia="仿宋_GB2312"/>
          <w:color w:val="auto"/>
          <w:highlight w:val="none"/>
        </w:rPr>
      </w:pPr>
      <w:r>
        <w:rPr>
          <w:rFonts w:hint="eastAsia" w:ascii="仿宋_GB2312" w:eastAsia="仿宋_GB2312"/>
          <w:b/>
          <w:bCs/>
          <w:color w:val="auto"/>
          <w:sz w:val="32"/>
          <w:szCs w:val="32"/>
          <w:highlight w:val="none"/>
        </w:rPr>
        <w:t>安装进度计划和工期保证</w:t>
      </w:r>
    </w:p>
    <w:p w14:paraId="22CE7317">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1AF83677">
      <w:pPr>
        <w:pStyle w:val="449"/>
        <w:spacing w:line="405" w:lineRule="atLeast"/>
        <w:rPr>
          <w:rFonts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针对本项目的：（1）安装调试及系统运行进度计划；（2）工期保证措施</w:t>
      </w:r>
      <w:r>
        <w:rPr>
          <w:rFonts w:hint="eastAsia" w:ascii="仿宋_GB2312" w:eastAsia="仿宋_GB2312"/>
          <w:color w:val="auto"/>
          <w:highlight w:val="none"/>
        </w:rPr>
        <w:t>。</w:t>
      </w:r>
    </w:p>
    <w:p w14:paraId="0A0794DF">
      <w:pPr>
        <w:pStyle w:val="449"/>
        <w:spacing w:line="405" w:lineRule="atLeast"/>
        <w:rPr>
          <w:rFonts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31BDC39A">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0825CD83">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2C3757C7">
      <w:pPr>
        <w:pStyle w:val="449"/>
        <w:jc w:val="right"/>
        <w:rPr>
          <w:rFonts w:ascii="仿宋_GB2312" w:eastAsia="仿宋_GB2312"/>
          <w:color w:val="auto"/>
          <w:highlight w:val="none"/>
        </w:rPr>
      </w:pPr>
      <w:r>
        <w:rPr>
          <w:rFonts w:hint="eastAsia" w:ascii="仿宋_GB2312" w:eastAsia="仿宋_GB2312"/>
          <w:color w:val="auto"/>
          <w:highlight w:val="none"/>
        </w:rPr>
        <w:t xml:space="preserve">                                   </w:t>
      </w:r>
    </w:p>
    <w:p w14:paraId="121A0441">
      <w:pPr>
        <w:pStyle w:val="449"/>
        <w:jc w:val="right"/>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67BDAE3">
      <w:pPr>
        <w:pStyle w:val="449"/>
        <w:jc w:val="right"/>
        <w:rPr>
          <w:rFonts w:ascii="仿宋_GB2312" w:eastAsia="仿宋_GB2312"/>
          <w:color w:val="auto"/>
          <w:highlight w:val="none"/>
        </w:rPr>
      </w:pPr>
      <w:r>
        <w:rPr>
          <w:rFonts w:hint="eastAsia" w:ascii="仿宋_GB2312" w:eastAsia="仿宋_GB2312"/>
          <w:color w:val="auto"/>
          <w:highlight w:val="none"/>
        </w:rPr>
        <w:t> </w:t>
      </w:r>
    </w:p>
    <w:p w14:paraId="3D527865">
      <w:pPr>
        <w:pStyle w:val="449"/>
        <w:jc w:val="right"/>
        <w:rPr>
          <w:rFonts w:ascii="仿宋_GB2312" w:eastAsia="仿宋_GB2312"/>
          <w:color w:val="auto"/>
          <w:highlight w:val="none"/>
        </w:rPr>
      </w:pPr>
      <w:r>
        <w:rPr>
          <w:rFonts w:hint="eastAsia" w:ascii="仿宋_GB2312" w:eastAsia="仿宋_GB2312"/>
          <w:color w:val="auto"/>
          <w:highlight w:val="none"/>
        </w:rPr>
        <w:t>日期：   年 月 日</w:t>
      </w:r>
    </w:p>
    <w:p w14:paraId="4B889A24">
      <w:pPr>
        <w:pStyle w:val="449"/>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59C689DD">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320B4140">
      <w:pPr>
        <w:pStyle w:val="449"/>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7</w:t>
      </w:r>
      <w:r>
        <w:rPr>
          <w:rFonts w:hint="eastAsia" w:ascii="仿宋_GB2312" w:eastAsia="仿宋_GB2312"/>
          <w:b/>
          <w:bCs/>
          <w:color w:val="auto"/>
          <w:highlight w:val="none"/>
        </w:rPr>
        <w:t>）技术培训方案格式格式（如有）：</w:t>
      </w:r>
    </w:p>
    <w:p w14:paraId="46AF16C2">
      <w:pPr>
        <w:pStyle w:val="449"/>
        <w:jc w:val="center"/>
        <w:rPr>
          <w:rFonts w:ascii="仿宋_GB2312" w:eastAsia="仿宋_GB2312"/>
          <w:color w:val="auto"/>
          <w:highlight w:val="none"/>
        </w:rPr>
      </w:pPr>
      <w:r>
        <w:rPr>
          <w:rFonts w:hint="eastAsia" w:ascii="仿宋_GB2312" w:eastAsia="仿宋_GB2312"/>
          <w:color w:val="auto"/>
          <w:highlight w:val="none"/>
        </w:rPr>
        <w:t> </w:t>
      </w:r>
    </w:p>
    <w:p w14:paraId="188DE033">
      <w:pPr>
        <w:pStyle w:val="449"/>
        <w:jc w:val="center"/>
        <w:rPr>
          <w:rFonts w:ascii="仿宋_GB2312" w:eastAsia="仿宋_GB2312"/>
          <w:color w:val="auto"/>
          <w:highlight w:val="none"/>
        </w:rPr>
      </w:pPr>
      <w:r>
        <w:rPr>
          <w:rFonts w:hint="eastAsia" w:ascii="仿宋_GB2312" w:eastAsia="仿宋_GB2312"/>
          <w:b/>
          <w:bCs/>
          <w:color w:val="auto"/>
          <w:sz w:val="33"/>
          <w:szCs w:val="33"/>
          <w:highlight w:val="none"/>
        </w:rPr>
        <w:t>技术培训方案</w:t>
      </w:r>
    </w:p>
    <w:p w14:paraId="201FAE89">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45A736E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7A66A540">
      <w:pPr>
        <w:pStyle w:val="449"/>
        <w:spacing w:line="405" w:lineRule="atLeast"/>
        <w:rPr>
          <w:rFonts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针对本项目的技术培训方案</w:t>
      </w:r>
      <w:r>
        <w:rPr>
          <w:rFonts w:hint="eastAsia" w:ascii="仿宋_GB2312" w:eastAsia="仿宋_GB2312"/>
          <w:color w:val="auto"/>
          <w:highlight w:val="none"/>
        </w:rPr>
        <w:t>。</w:t>
      </w:r>
    </w:p>
    <w:p w14:paraId="37334782">
      <w:pPr>
        <w:pStyle w:val="449"/>
        <w:spacing w:line="405" w:lineRule="atLeast"/>
        <w:rPr>
          <w:rFonts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671062BF">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6A709079">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155F4BE2">
      <w:pPr>
        <w:pStyle w:val="449"/>
        <w:jc w:val="right"/>
        <w:rPr>
          <w:rFonts w:ascii="仿宋_GB2312" w:eastAsia="仿宋_GB2312"/>
          <w:color w:val="auto"/>
          <w:highlight w:val="none"/>
        </w:rPr>
      </w:pPr>
      <w:r>
        <w:rPr>
          <w:rFonts w:hint="eastAsia" w:ascii="仿宋_GB2312" w:eastAsia="仿宋_GB2312"/>
          <w:color w:val="auto"/>
          <w:highlight w:val="none"/>
        </w:rPr>
        <w:t xml:space="preserve">                                   </w:t>
      </w:r>
    </w:p>
    <w:p w14:paraId="47F4120C">
      <w:pPr>
        <w:pStyle w:val="449"/>
        <w:jc w:val="right"/>
        <w:rPr>
          <w:rFonts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4123EACA">
      <w:pPr>
        <w:pStyle w:val="449"/>
        <w:jc w:val="right"/>
        <w:rPr>
          <w:rFonts w:ascii="仿宋_GB2312" w:eastAsia="仿宋_GB2312"/>
          <w:color w:val="auto"/>
          <w:highlight w:val="none"/>
        </w:rPr>
      </w:pPr>
      <w:r>
        <w:rPr>
          <w:rFonts w:hint="eastAsia" w:ascii="仿宋_GB2312" w:eastAsia="仿宋_GB2312"/>
          <w:color w:val="auto"/>
          <w:highlight w:val="none"/>
        </w:rPr>
        <w:t> </w:t>
      </w:r>
    </w:p>
    <w:p w14:paraId="1A43A825">
      <w:pPr>
        <w:pStyle w:val="449"/>
        <w:jc w:val="right"/>
        <w:rPr>
          <w:rFonts w:ascii="仿宋_GB2312" w:eastAsia="仿宋_GB2312"/>
          <w:color w:val="auto"/>
          <w:highlight w:val="none"/>
        </w:rPr>
      </w:pPr>
      <w:r>
        <w:rPr>
          <w:rFonts w:hint="eastAsia" w:ascii="仿宋_GB2312" w:eastAsia="仿宋_GB2312"/>
          <w:color w:val="auto"/>
          <w:highlight w:val="none"/>
        </w:rPr>
        <w:t>日期：   年 月 日</w:t>
      </w:r>
    </w:p>
    <w:p w14:paraId="5BEB9B02">
      <w:pPr>
        <w:pStyle w:val="449"/>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0B3B34B6">
      <w:pPr>
        <w:pStyle w:val="449"/>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8</w:t>
      </w:r>
      <w:r>
        <w:rPr>
          <w:rFonts w:hint="eastAsia" w:ascii="仿宋_GB2312" w:eastAsia="仿宋_GB2312"/>
          <w:b/>
          <w:bCs/>
          <w:color w:val="auto"/>
          <w:highlight w:val="none"/>
        </w:rPr>
        <w:t>）售后服务方案格式（如有）：</w:t>
      </w:r>
    </w:p>
    <w:p w14:paraId="7B2F16AA">
      <w:pPr>
        <w:pStyle w:val="449"/>
        <w:jc w:val="center"/>
        <w:rPr>
          <w:rFonts w:ascii="仿宋_GB2312" w:eastAsia="仿宋_GB2312"/>
          <w:color w:val="auto"/>
          <w:highlight w:val="none"/>
        </w:rPr>
      </w:pPr>
      <w:r>
        <w:rPr>
          <w:rFonts w:hint="eastAsia" w:ascii="仿宋_GB2312" w:eastAsia="仿宋_GB2312"/>
          <w:color w:val="auto"/>
          <w:highlight w:val="none"/>
        </w:rPr>
        <w:t> </w:t>
      </w:r>
    </w:p>
    <w:p w14:paraId="02A49B2B">
      <w:pPr>
        <w:pStyle w:val="449"/>
        <w:jc w:val="center"/>
        <w:rPr>
          <w:rFonts w:ascii="仿宋_GB2312" w:eastAsia="仿宋_GB2312"/>
          <w:color w:val="auto"/>
          <w:highlight w:val="none"/>
        </w:rPr>
      </w:pPr>
      <w:r>
        <w:rPr>
          <w:rFonts w:hint="eastAsia" w:ascii="仿宋_GB2312" w:eastAsia="仿宋_GB2312"/>
          <w:b/>
          <w:bCs/>
          <w:color w:val="auto"/>
          <w:sz w:val="33"/>
          <w:szCs w:val="33"/>
          <w:highlight w:val="none"/>
        </w:rPr>
        <w:t>售后服务方案</w:t>
      </w:r>
    </w:p>
    <w:p w14:paraId="7E3BBC8D">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1A434FD6">
      <w:pPr>
        <w:pStyle w:val="449"/>
        <w:spacing w:line="405" w:lineRule="atLeast"/>
        <w:rPr>
          <w:rFonts w:ascii="仿宋_GB2312" w:eastAsia="仿宋_GB2312"/>
          <w:color w:val="auto"/>
          <w:highlight w:val="none"/>
        </w:rPr>
      </w:pPr>
      <w:r>
        <w:rPr>
          <w:rFonts w:hint="eastAsia" w:ascii="仿宋_GB2312" w:eastAsia="仿宋_GB2312"/>
          <w:color w:val="auto"/>
          <w:highlight w:val="none"/>
        </w:rPr>
        <w:t>  由投标人按第二章《采购需求》要求自行填写，提供本项目的售后服务方案</w:t>
      </w:r>
      <w:r>
        <w:rPr>
          <w:rFonts w:hint="eastAsia" w:ascii="仿宋_GB2312" w:eastAsia="仿宋_GB2312"/>
          <w:b/>
          <w:bCs/>
          <w:color w:val="auto"/>
          <w:highlight w:val="none"/>
        </w:rPr>
        <w:t>包括：（1）定期回访维护方案；（2）售后服务技术支持（包括售后服务机构、技术人员等）；（3）维修应急预案；（4）零配件储备供应；（5）保修期外维修方案。</w:t>
      </w:r>
    </w:p>
    <w:p w14:paraId="1AF48179">
      <w:pPr>
        <w:pStyle w:val="449"/>
        <w:spacing w:line="405" w:lineRule="atLeast"/>
        <w:rPr>
          <w:rFonts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322076A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304FB5BF">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p w14:paraId="0C0DDF4D">
      <w:pPr>
        <w:pStyle w:val="449"/>
        <w:jc w:val="right"/>
        <w:rPr>
          <w:rFonts w:ascii="仿宋_GB2312" w:eastAsia="仿宋_GB2312"/>
          <w:color w:val="auto"/>
          <w:highlight w:val="none"/>
        </w:rPr>
      </w:pPr>
      <w:r>
        <w:rPr>
          <w:rFonts w:hint="eastAsia" w:ascii="仿宋_GB2312" w:eastAsia="仿宋_GB2312"/>
          <w:color w:val="auto"/>
          <w:highlight w:val="none"/>
        </w:rPr>
        <w:t>                                  </w:t>
      </w:r>
    </w:p>
    <w:p w14:paraId="53EDCC54">
      <w:pPr>
        <w:pStyle w:val="449"/>
        <w:jc w:val="right"/>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83D582B">
      <w:pPr>
        <w:pStyle w:val="449"/>
        <w:jc w:val="right"/>
        <w:rPr>
          <w:rFonts w:ascii="仿宋_GB2312" w:eastAsia="仿宋_GB2312"/>
          <w:color w:val="auto"/>
          <w:highlight w:val="none"/>
        </w:rPr>
      </w:pPr>
      <w:r>
        <w:rPr>
          <w:rFonts w:hint="eastAsia" w:ascii="仿宋_GB2312" w:eastAsia="仿宋_GB2312"/>
          <w:color w:val="auto"/>
          <w:highlight w:val="none"/>
        </w:rPr>
        <w:t> </w:t>
      </w:r>
    </w:p>
    <w:p w14:paraId="3F14B8DC">
      <w:pPr>
        <w:pStyle w:val="449"/>
        <w:jc w:val="right"/>
        <w:rPr>
          <w:rFonts w:ascii="仿宋_GB2312" w:eastAsia="仿宋_GB2312"/>
          <w:color w:val="auto"/>
          <w:highlight w:val="none"/>
        </w:rPr>
      </w:pPr>
      <w:r>
        <w:rPr>
          <w:rFonts w:hint="eastAsia" w:ascii="仿宋_GB2312" w:eastAsia="仿宋_GB2312"/>
          <w:color w:val="auto"/>
          <w:highlight w:val="none"/>
        </w:rPr>
        <w:t>日期：   年 月 日</w:t>
      </w:r>
    </w:p>
    <w:p w14:paraId="3787CEDF">
      <w:pPr>
        <w:pStyle w:val="449"/>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53AF0BE1">
      <w:pPr>
        <w:pStyle w:val="449"/>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9</w:t>
      </w:r>
      <w:r>
        <w:rPr>
          <w:rFonts w:hint="eastAsia" w:ascii="仿宋_GB2312" w:eastAsia="仿宋_GB2312"/>
          <w:b/>
          <w:bCs/>
          <w:color w:val="auto"/>
          <w:highlight w:val="none"/>
        </w:rPr>
        <w:t>）投标人同类项目经验一览表格式（如有）：</w:t>
      </w:r>
    </w:p>
    <w:p w14:paraId="50061BCA">
      <w:pPr>
        <w:pStyle w:val="449"/>
        <w:jc w:val="center"/>
        <w:rPr>
          <w:rFonts w:ascii="仿宋_GB2312" w:eastAsia="仿宋_GB2312"/>
          <w:color w:val="auto"/>
          <w:highlight w:val="none"/>
        </w:rPr>
      </w:pPr>
      <w:r>
        <w:rPr>
          <w:rFonts w:hint="eastAsia" w:ascii="仿宋_GB2312" w:eastAsia="仿宋_GB2312"/>
          <w:b/>
          <w:bCs/>
          <w:color w:val="auto"/>
          <w:sz w:val="33"/>
          <w:szCs w:val="33"/>
          <w:highlight w:val="none"/>
        </w:rPr>
        <w:t>投标人同类项目经验一览表</w:t>
      </w:r>
    </w:p>
    <w:p w14:paraId="646FC6EA">
      <w:pPr>
        <w:pStyle w:val="449"/>
        <w:spacing w:line="405" w:lineRule="atLeast"/>
        <w:rPr>
          <w:rFonts w:ascii="仿宋_GB2312" w:eastAsia="仿宋_GB2312"/>
          <w:color w:val="auto"/>
          <w:highlight w:val="none"/>
        </w:rPr>
      </w:pPr>
      <w:r>
        <w:rPr>
          <w:rFonts w:hint="eastAsia" w:ascii="仿宋_GB2312" w:eastAsia="仿宋_GB2312"/>
          <w:color w:val="auto"/>
          <w:highlight w:val="none"/>
        </w:rPr>
        <w:t>（投标人2022年1月1日起至今本项目所投产品在项目中被安装使用的合同附后并加盖投标人CA电子签章）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14:paraId="3A98FA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55C341">
            <w:pPr>
              <w:pStyle w:val="449"/>
              <w:jc w:val="center"/>
              <w:rPr>
                <w:rFonts w:ascii="仿宋_GB2312" w:eastAsia="仿宋_GB2312"/>
                <w:color w:val="auto"/>
                <w:highlight w:val="none"/>
              </w:rPr>
            </w:pPr>
            <w:r>
              <w:rPr>
                <w:rFonts w:hint="eastAsia" w:ascii="仿宋_GB2312" w:eastAsia="仿宋_GB2312"/>
                <w:color w:val="auto"/>
                <w:highlight w:val="none"/>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34E57E">
            <w:pPr>
              <w:pStyle w:val="449"/>
              <w:jc w:val="center"/>
              <w:rPr>
                <w:rFonts w:ascii="仿宋_GB2312" w:eastAsia="仿宋_GB2312"/>
                <w:color w:val="auto"/>
                <w:highlight w:val="none"/>
              </w:rPr>
            </w:pPr>
            <w:r>
              <w:rPr>
                <w:rFonts w:hint="eastAsia" w:ascii="仿宋_GB2312" w:eastAsia="仿宋_GB2312"/>
                <w:color w:val="auto"/>
                <w:highlight w:val="none"/>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F3D144">
            <w:pPr>
              <w:pStyle w:val="449"/>
              <w:jc w:val="center"/>
              <w:rPr>
                <w:rFonts w:ascii="仿宋_GB2312" w:eastAsia="仿宋_GB2312"/>
                <w:color w:val="auto"/>
                <w:highlight w:val="none"/>
              </w:rPr>
            </w:pPr>
            <w:r>
              <w:rPr>
                <w:rFonts w:hint="eastAsia" w:ascii="仿宋_GB2312" w:eastAsia="仿宋_GB2312"/>
                <w:color w:val="auto"/>
                <w:highlight w:val="none"/>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C21E82">
            <w:pPr>
              <w:pStyle w:val="449"/>
              <w:jc w:val="center"/>
              <w:rPr>
                <w:rFonts w:ascii="仿宋_GB2312" w:eastAsia="仿宋_GB2312"/>
                <w:color w:val="auto"/>
                <w:highlight w:val="none"/>
              </w:rPr>
            </w:pPr>
            <w:r>
              <w:rPr>
                <w:rFonts w:hint="eastAsia" w:ascii="仿宋_GB2312" w:eastAsia="仿宋_GB2312"/>
                <w:color w:val="auto"/>
                <w:highlight w:val="none"/>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F9C48B">
            <w:pPr>
              <w:pStyle w:val="449"/>
              <w:jc w:val="center"/>
              <w:rPr>
                <w:rFonts w:ascii="仿宋_GB2312" w:eastAsia="仿宋_GB2312"/>
                <w:color w:val="auto"/>
                <w:highlight w:val="none"/>
              </w:rPr>
            </w:pPr>
            <w:r>
              <w:rPr>
                <w:rFonts w:hint="eastAsia" w:ascii="仿宋_GB2312" w:eastAsia="仿宋_GB2312"/>
                <w:color w:val="auto"/>
                <w:highlight w:val="none"/>
              </w:rPr>
              <w:t>合同金额</w:t>
            </w:r>
          </w:p>
          <w:p w14:paraId="202AB460">
            <w:pPr>
              <w:pStyle w:val="449"/>
              <w:jc w:val="center"/>
              <w:rPr>
                <w:rFonts w:ascii="仿宋_GB2312" w:eastAsia="仿宋_GB2312"/>
                <w:color w:val="auto"/>
                <w:highlight w:val="none"/>
              </w:rPr>
            </w:pPr>
            <w:r>
              <w:rPr>
                <w:rFonts w:hint="eastAsia" w:ascii="仿宋_GB2312" w:eastAsia="仿宋_GB2312"/>
                <w:color w:val="auto"/>
                <w:highlight w:val="none"/>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17EDE">
            <w:pPr>
              <w:pStyle w:val="449"/>
              <w:jc w:val="center"/>
              <w:rPr>
                <w:rFonts w:ascii="仿宋_GB2312" w:eastAsia="仿宋_GB2312"/>
                <w:color w:val="auto"/>
                <w:highlight w:val="none"/>
              </w:rPr>
            </w:pPr>
            <w:r>
              <w:rPr>
                <w:rFonts w:hint="eastAsia" w:ascii="仿宋_GB2312" w:eastAsia="仿宋_GB2312"/>
                <w:color w:val="auto"/>
                <w:highlight w:val="none"/>
              </w:rPr>
              <w:t>合同附件页码</w:t>
            </w:r>
          </w:p>
        </w:tc>
      </w:tr>
      <w:tr w14:paraId="7F1E2C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2A06D">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AA9CF1">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47422">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BF967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DC95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00DC53">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6803A1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2BF18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6C2FD">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39B54">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FFD544">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23514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A17B65">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74B3EE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C8EAF3">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65FEDC">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00B9F">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E69197">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36797">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7CFD08">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2DA1AA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8B8567">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97F4C0">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D36161">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1BEB56">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1BF6BE">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5F1F49">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52F908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9853DD">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5CA99">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8E4107">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4FAB2D">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7E2C59">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E90B0E">
            <w:pPr>
              <w:pStyle w:val="449"/>
              <w:spacing w:line="405" w:lineRule="atLeast"/>
              <w:rPr>
                <w:rFonts w:ascii="仿宋_GB2312" w:eastAsia="仿宋_GB2312"/>
                <w:color w:val="auto"/>
                <w:highlight w:val="none"/>
              </w:rPr>
            </w:pPr>
            <w:r>
              <w:rPr>
                <w:rFonts w:hint="eastAsia" w:ascii="仿宋_GB2312" w:eastAsia="仿宋_GB2312"/>
                <w:color w:val="auto"/>
                <w:highlight w:val="none"/>
              </w:rPr>
              <w:t> </w:t>
            </w:r>
          </w:p>
        </w:tc>
      </w:tr>
    </w:tbl>
    <w:p w14:paraId="7C9D54D5">
      <w:pPr>
        <w:rPr>
          <w:rFonts w:ascii="仿宋_GB2312" w:eastAsia="仿宋_GB2312"/>
          <w:color w:val="auto"/>
          <w:highlight w:val="none"/>
        </w:rPr>
      </w:pPr>
      <w:r>
        <w:rPr>
          <w:rFonts w:hint="eastAsia" w:ascii="仿宋_GB2312" w:eastAsia="仿宋_GB2312"/>
          <w:color w:val="auto"/>
          <w:highlight w:val="none"/>
        </w:rPr>
        <w:t> </w:t>
      </w:r>
    </w:p>
    <w:p w14:paraId="3C53A654">
      <w:pPr>
        <w:pStyle w:val="449"/>
        <w:jc w:val="right"/>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r>
        <w:rPr>
          <w:rFonts w:hint="eastAsia" w:ascii="仿宋_GB2312" w:eastAsia="仿宋_GB2312"/>
          <w:color w:val="auto"/>
          <w:highlight w:val="none"/>
        </w:rPr>
        <w:t> </w:t>
      </w:r>
    </w:p>
    <w:p w14:paraId="573F0975">
      <w:pPr>
        <w:pStyle w:val="449"/>
        <w:jc w:val="right"/>
        <w:rPr>
          <w:rFonts w:ascii="仿宋_GB2312" w:eastAsia="仿宋_GB2312"/>
          <w:color w:val="auto"/>
          <w:highlight w:val="none"/>
        </w:rPr>
      </w:pPr>
      <w:r>
        <w:rPr>
          <w:rFonts w:hint="eastAsia" w:ascii="仿宋_GB2312" w:eastAsia="仿宋_GB2312"/>
          <w:color w:val="auto"/>
          <w:highlight w:val="none"/>
        </w:rPr>
        <w:t>日期：   年  月  日</w:t>
      </w:r>
    </w:p>
    <w:p w14:paraId="5290CC95">
      <w:pPr>
        <w:pStyle w:val="449"/>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7FA7A005">
      <w:pPr>
        <w:pStyle w:val="449"/>
        <w:jc w:val="right"/>
        <w:rPr>
          <w:rFonts w:ascii="仿宋_GB2312" w:eastAsia="仿宋_GB2312"/>
          <w:color w:val="auto"/>
          <w:highlight w:val="none"/>
        </w:rPr>
      </w:pPr>
      <w:r>
        <w:rPr>
          <w:rFonts w:hint="eastAsia" w:ascii="仿宋_GB2312" w:eastAsia="仿宋_GB2312"/>
          <w:color w:val="auto"/>
          <w:highlight w:val="none"/>
        </w:rPr>
        <w:t> </w:t>
      </w:r>
    </w:p>
    <w:p w14:paraId="59F457FA">
      <w:pPr>
        <w:rPr>
          <w:color w:val="auto"/>
          <w:highlight w:val="none"/>
        </w:rPr>
      </w:pPr>
    </w:p>
    <w:p w14:paraId="597EB2B9">
      <w:pPr>
        <w:snapToGrid w:val="0"/>
        <w:spacing w:before="50"/>
        <w:jc w:val="left"/>
        <w:rPr>
          <w:rFonts w:eastAsia="仿宋_GB2312" w:asciiTheme="minorHAnsi" w:hAnsiTheme="minorHAnsi"/>
          <w:color w:val="auto"/>
          <w:sz w:val="24"/>
          <w:highlight w:val="none"/>
          <w:lang w:val="en-GB"/>
        </w:rPr>
        <w:sectPr>
          <w:pgSz w:w="11906" w:h="16838"/>
          <w:pgMar w:top="1440" w:right="707" w:bottom="1440" w:left="1440" w:header="851" w:footer="992" w:gutter="0"/>
          <w:cols w:space="720" w:num="1"/>
          <w:docGrid w:linePitch="312" w:charSpace="0"/>
        </w:sectPr>
      </w:pPr>
    </w:p>
    <w:p w14:paraId="2089FC82">
      <w:pPr>
        <w:pStyle w:val="46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）投标人具备有效的质量管理体系认证证书（如有）</w:t>
      </w:r>
    </w:p>
    <w:p w14:paraId="7875A4C2">
      <w:pPr>
        <w:pStyle w:val="46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）投标产品由国家确定的认证机构出具的、处于有效期之内的环境标志产品认证证书（如有）</w:t>
      </w:r>
    </w:p>
    <w:p w14:paraId="2DFA1C86">
      <w:pPr>
        <w:pStyle w:val="46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）投标人对本项目的合理化建议和改进措施（如有，格式自拟）</w:t>
      </w:r>
    </w:p>
    <w:p w14:paraId="331AFABA">
      <w:pPr>
        <w:pStyle w:val="46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auto"/>
          <w:szCs w:val="21"/>
          <w:highlight w:val="none"/>
        </w:rPr>
      </w:pPr>
    </w:p>
    <w:p w14:paraId="76469C45">
      <w:pPr>
        <w:snapToGrid w:val="0"/>
        <w:spacing w:before="120" w:beforeLines="50" w:after="50" w:line="400" w:lineRule="exact"/>
        <w:outlineLvl w:val="1"/>
        <w:rPr>
          <w:rFonts w:ascii="仿宋_GB2312" w:eastAsia="仿宋_GB2312"/>
          <w:b/>
          <w:bCs/>
          <w:color w:val="auto"/>
          <w:szCs w:val="21"/>
          <w:highlight w:val="none"/>
        </w:rPr>
      </w:pPr>
    </w:p>
    <w:p w14:paraId="5421C1FA">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10</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r>
        <w:rPr>
          <w:rFonts w:hint="eastAsia" w:ascii="仿宋_GB2312" w:eastAsia="仿宋_GB2312"/>
          <w:b/>
          <w:bCs/>
          <w:color w:val="auto"/>
          <w:sz w:val="32"/>
          <w:szCs w:val="32"/>
          <w:highlight w:val="none"/>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577C3940">
        <w:pPr>
          <w:pStyle w:val="2"/>
          <w:jc w:val="center"/>
        </w:pPr>
        <w:r>
          <w:fldChar w:fldCharType="begin"/>
        </w:r>
        <w:r>
          <w:instrText xml:space="preserve">PAGE   \* MERGEFORMAT</w:instrText>
        </w:r>
        <w:r>
          <w:fldChar w:fldCharType="separate"/>
        </w:r>
        <w:r>
          <w:rPr>
            <w:lang w:val="zh-CN"/>
          </w:rPr>
          <w:t>64</w:t>
        </w:r>
        <w:r>
          <w:fldChar w:fldCharType="end"/>
        </w:r>
      </w:p>
    </w:sdtContent>
  </w:sdt>
  <w:p w14:paraId="7C8A00D1">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2"/>
      <w:jc w:val="center"/>
    </w:pPr>
    <w:r>
      <w:rPr>
        <w:rFonts w:hint="eastAsia"/>
      </w:rPr>
      <w:fldChar w:fldCharType="begin"/>
    </w:r>
    <w:r>
      <w:rPr>
        <w:rFonts w:hint="eastAsia"/>
      </w:rPr>
      <w:instrText xml:space="preserve"> PAGE  \* MERGEFORMAT </w:instrText>
    </w:r>
    <w:r>
      <w:rPr>
        <w:rFonts w:hint="eastAsia"/>
      </w:rPr>
      <w:fldChar w:fldCharType="separate"/>
    </w:r>
    <w:r>
      <w:t>95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rFonts w:hint="eastAsia"/>
        <w:b/>
      </w:rPr>
      <w:t xml:space="preserve">柳州市工人医院AI算力服务器采购（LZZC2025-G1-990682-LZSZ）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23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382A4DF"/>
    <w:multiLevelType w:val="singleLevel"/>
    <w:tmpl w:val="2382A4DF"/>
    <w:lvl w:ilvl="0" w:tentative="0">
      <w:start w:val="1"/>
      <w:numFmt w:val="decimal"/>
      <w:lvlText w:val="%1."/>
      <w:lvlJc w:val="left"/>
      <w:pPr>
        <w:tabs>
          <w:tab w:val="left" w:pos="312"/>
        </w:tabs>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5A42E43"/>
    <w:multiLevelType w:val="singleLevel"/>
    <w:tmpl w:val="25A42E43"/>
    <w:lvl w:ilvl="0" w:tentative="0">
      <w:start w:val="2"/>
      <w:numFmt w:val="chineseCounting"/>
      <w:suff w:val="nothing"/>
      <w:lvlText w:val="%1、"/>
      <w:lvlJc w:val="left"/>
      <w:rPr>
        <w:rFonts w:hint="eastAsia"/>
      </w:rPr>
    </w:lvl>
  </w:abstractNum>
  <w:abstractNum w:abstractNumId="5">
    <w:nsid w:val="4A4A46C9"/>
    <w:multiLevelType w:val="singleLevel"/>
    <w:tmpl w:val="4A4A46C9"/>
    <w:lvl w:ilvl="0" w:tentative="0">
      <w:start w:val="1"/>
      <w:numFmt w:val="decimal"/>
      <w:pStyle w:val="241"/>
      <w:lvlText w:val="%1."/>
      <w:lvlJc w:val="left"/>
      <w:pPr>
        <w:tabs>
          <w:tab w:val="left" w:pos="312"/>
        </w:tabs>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2475"/>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1E74"/>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70E"/>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E792C"/>
    <w:rsid w:val="001F0973"/>
    <w:rsid w:val="001F18BC"/>
    <w:rsid w:val="001F2518"/>
    <w:rsid w:val="001F25C4"/>
    <w:rsid w:val="001F2B35"/>
    <w:rsid w:val="001F3AC3"/>
    <w:rsid w:val="001F3F32"/>
    <w:rsid w:val="001F4B9B"/>
    <w:rsid w:val="001F4C8B"/>
    <w:rsid w:val="001F502E"/>
    <w:rsid w:val="001F5596"/>
    <w:rsid w:val="001F56B5"/>
    <w:rsid w:val="001F5AA5"/>
    <w:rsid w:val="001F5D09"/>
    <w:rsid w:val="001F611B"/>
    <w:rsid w:val="001F6DD6"/>
    <w:rsid w:val="001F715F"/>
    <w:rsid w:val="001F777F"/>
    <w:rsid w:val="0020068B"/>
    <w:rsid w:val="00200932"/>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996"/>
    <w:rsid w:val="00270A0D"/>
    <w:rsid w:val="00270B92"/>
    <w:rsid w:val="00271866"/>
    <w:rsid w:val="002730C4"/>
    <w:rsid w:val="00273525"/>
    <w:rsid w:val="002743CA"/>
    <w:rsid w:val="0027468C"/>
    <w:rsid w:val="002746F5"/>
    <w:rsid w:val="00274BB8"/>
    <w:rsid w:val="002752FA"/>
    <w:rsid w:val="002758C9"/>
    <w:rsid w:val="002759E7"/>
    <w:rsid w:val="00275A5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25E4"/>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78C"/>
    <w:rsid w:val="00383C28"/>
    <w:rsid w:val="00384D20"/>
    <w:rsid w:val="00384DD1"/>
    <w:rsid w:val="003879C8"/>
    <w:rsid w:val="003902CF"/>
    <w:rsid w:val="00390B43"/>
    <w:rsid w:val="00390C7B"/>
    <w:rsid w:val="003930BA"/>
    <w:rsid w:val="00393776"/>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01C8"/>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06A"/>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3E6B"/>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462"/>
    <w:rsid w:val="005769FC"/>
    <w:rsid w:val="00576B69"/>
    <w:rsid w:val="00576DC7"/>
    <w:rsid w:val="0057713D"/>
    <w:rsid w:val="00577436"/>
    <w:rsid w:val="00577538"/>
    <w:rsid w:val="00580B68"/>
    <w:rsid w:val="0058133E"/>
    <w:rsid w:val="005818F7"/>
    <w:rsid w:val="00581972"/>
    <w:rsid w:val="0058198F"/>
    <w:rsid w:val="00581CE7"/>
    <w:rsid w:val="00581F67"/>
    <w:rsid w:val="00583693"/>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49E4"/>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167"/>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3C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09E"/>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A31"/>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47FD2"/>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10A"/>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4C1"/>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6F5"/>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334"/>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4AFD"/>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142"/>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B0F"/>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853"/>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178D6"/>
    <w:rsid w:val="011C648D"/>
    <w:rsid w:val="01230692"/>
    <w:rsid w:val="016247FA"/>
    <w:rsid w:val="01745EE6"/>
    <w:rsid w:val="018326A3"/>
    <w:rsid w:val="01A06A8F"/>
    <w:rsid w:val="01C6622B"/>
    <w:rsid w:val="01E07CD8"/>
    <w:rsid w:val="01EA671C"/>
    <w:rsid w:val="02024EA0"/>
    <w:rsid w:val="021673DB"/>
    <w:rsid w:val="022353B4"/>
    <w:rsid w:val="022A3557"/>
    <w:rsid w:val="024A56F5"/>
    <w:rsid w:val="026E0F2B"/>
    <w:rsid w:val="027A2F04"/>
    <w:rsid w:val="02845B9C"/>
    <w:rsid w:val="028E1814"/>
    <w:rsid w:val="02B1196D"/>
    <w:rsid w:val="02DD55DA"/>
    <w:rsid w:val="02F76199"/>
    <w:rsid w:val="030215F7"/>
    <w:rsid w:val="03167740"/>
    <w:rsid w:val="032A676A"/>
    <w:rsid w:val="032D7D27"/>
    <w:rsid w:val="03415224"/>
    <w:rsid w:val="03E32C2B"/>
    <w:rsid w:val="03E45FEA"/>
    <w:rsid w:val="03F375BC"/>
    <w:rsid w:val="03F4702C"/>
    <w:rsid w:val="040C0819"/>
    <w:rsid w:val="044C3505"/>
    <w:rsid w:val="04551879"/>
    <w:rsid w:val="04704D33"/>
    <w:rsid w:val="047563BF"/>
    <w:rsid w:val="047713FB"/>
    <w:rsid w:val="0492478B"/>
    <w:rsid w:val="04B627A2"/>
    <w:rsid w:val="04C65B16"/>
    <w:rsid w:val="04E73630"/>
    <w:rsid w:val="05184748"/>
    <w:rsid w:val="051E6A56"/>
    <w:rsid w:val="053A77BB"/>
    <w:rsid w:val="054E09BE"/>
    <w:rsid w:val="055B55D2"/>
    <w:rsid w:val="05DD7507"/>
    <w:rsid w:val="05FE680E"/>
    <w:rsid w:val="060824FF"/>
    <w:rsid w:val="063F11B9"/>
    <w:rsid w:val="06573CCC"/>
    <w:rsid w:val="0662512B"/>
    <w:rsid w:val="06694317"/>
    <w:rsid w:val="067240F2"/>
    <w:rsid w:val="06986394"/>
    <w:rsid w:val="06B12657"/>
    <w:rsid w:val="0701218C"/>
    <w:rsid w:val="070C0CAE"/>
    <w:rsid w:val="072C420B"/>
    <w:rsid w:val="074C6D6D"/>
    <w:rsid w:val="07725961"/>
    <w:rsid w:val="07E04069"/>
    <w:rsid w:val="08101121"/>
    <w:rsid w:val="083945D9"/>
    <w:rsid w:val="084C34AB"/>
    <w:rsid w:val="08A14F57"/>
    <w:rsid w:val="08EE742E"/>
    <w:rsid w:val="09275B42"/>
    <w:rsid w:val="09547520"/>
    <w:rsid w:val="09697C1D"/>
    <w:rsid w:val="09CA6EA6"/>
    <w:rsid w:val="09D529E9"/>
    <w:rsid w:val="09E41628"/>
    <w:rsid w:val="0A2B7D2A"/>
    <w:rsid w:val="0A38675E"/>
    <w:rsid w:val="0A57260B"/>
    <w:rsid w:val="0A7F4ED7"/>
    <w:rsid w:val="0A822E7F"/>
    <w:rsid w:val="0AC91212"/>
    <w:rsid w:val="0ACC1410"/>
    <w:rsid w:val="0B083D6B"/>
    <w:rsid w:val="0B141F1A"/>
    <w:rsid w:val="0B4A1060"/>
    <w:rsid w:val="0B576643"/>
    <w:rsid w:val="0B6573F2"/>
    <w:rsid w:val="0B677726"/>
    <w:rsid w:val="0BB17F86"/>
    <w:rsid w:val="0BB958B8"/>
    <w:rsid w:val="0BC663BC"/>
    <w:rsid w:val="0BD537C3"/>
    <w:rsid w:val="0BD92474"/>
    <w:rsid w:val="0C0F454E"/>
    <w:rsid w:val="0C3F4699"/>
    <w:rsid w:val="0C600AAB"/>
    <w:rsid w:val="0C650670"/>
    <w:rsid w:val="0D5A60C0"/>
    <w:rsid w:val="0D74591A"/>
    <w:rsid w:val="0D8238FA"/>
    <w:rsid w:val="0D966F12"/>
    <w:rsid w:val="0DCA115E"/>
    <w:rsid w:val="0E115C8A"/>
    <w:rsid w:val="0E15476E"/>
    <w:rsid w:val="0E562007"/>
    <w:rsid w:val="0EA30700"/>
    <w:rsid w:val="0EB31142"/>
    <w:rsid w:val="0ED03A4D"/>
    <w:rsid w:val="0F095504"/>
    <w:rsid w:val="0F3B2473"/>
    <w:rsid w:val="0F6F5A42"/>
    <w:rsid w:val="0FBA74F6"/>
    <w:rsid w:val="0FC3085C"/>
    <w:rsid w:val="0FE20946"/>
    <w:rsid w:val="10111F7C"/>
    <w:rsid w:val="1023263D"/>
    <w:rsid w:val="1025658D"/>
    <w:rsid w:val="104F1744"/>
    <w:rsid w:val="105854CE"/>
    <w:rsid w:val="106016F3"/>
    <w:rsid w:val="10861BA8"/>
    <w:rsid w:val="1094132B"/>
    <w:rsid w:val="10A52D12"/>
    <w:rsid w:val="10A56E7C"/>
    <w:rsid w:val="10A87DA7"/>
    <w:rsid w:val="10AE234C"/>
    <w:rsid w:val="110D3D22"/>
    <w:rsid w:val="111637D2"/>
    <w:rsid w:val="11203590"/>
    <w:rsid w:val="113E7D5C"/>
    <w:rsid w:val="11402F73"/>
    <w:rsid w:val="1141600C"/>
    <w:rsid w:val="11454713"/>
    <w:rsid w:val="114F5A4E"/>
    <w:rsid w:val="11612A9E"/>
    <w:rsid w:val="119A3B84"/>
    <w:rsid w:val="11E22494"/>
    <w:rsid w:val="12671F77"/>
    <w:rsid w:val="127A0FCA"/>
    <w:rsid w:val="127E4ECB"/>
    <w:rsid w:val="12BD152A"/>
    <w:rsid w:val="12ED1BFE"/>
    <w:rsid w:val="12EF1953"/>
    <w:rsid w:val="12F67447"/>
    <w:rsid w:val="13141499"/>
    <w:rsid w:val="13177D05"/>
    <w:rsid w:val="131A0221"/>
    <w:rsid w:val="1335429C"/>
    <w:rsid w:val="134A7C46"/>
    <w:rsid w:val="13540009"/>
    <w:rsid w:val="13C44EB9"/>
    <w:rsid w:val="141A5333"/>
    <w:rsid w:val="141D2C0B"/>
    <w:rsid w:val="14957781"/>
    <w:rsid w:val="156D4468"/>
    <w:rsid w:val="1593631A"/>
    <w:rsid w:val="15E9492E"/>
    <w:rsid w:val="16103820"/>
    <w:rsid w:val="161812A0"/>
    <w:rsid w:val="161B6B1A"/>
    <w:rsid w:val="161E68B1"/>
    <w:rsid w:val="16263110"/>
    <w:rsid w:val="162B20DB"/>
    <w:rsid w:val="16471BD1"/>
    <w:rsid w:val="165C1A47"/>
    <w:rsid w:val="16B25250"/>
    <w:rsid w:val="16B761A1"/>
    <w:rsid w:val="1711684A"/>
    <w:rsid w:val="173516EA"/>
    <w:rsid w:val="17361868"/>
    <w:rsid w:val="173D7D0F"/>
    <w:rsid w:val="17965F21"/>
    <w:rsid w:val="17D404BB"/>
    <w:rsid w:val="17EC4251"/>
    <w:rsid w:val="17F13463"/>
    <w:rsid w:val="18321A98"/>
    <w:rsid w:val="18527F7C"/>
    <w:rsid w:val="187E553C"/>
    <w:rsid w:val="18B05F3B"/>
    <w:rsid w:val="18E427C8"/>
    <w:rsid w:val="18E436BB"/>
    <w:rsid w:val="18E52B69"/>
    <w:rsid w:val="18F03A8E"/>
    <w:rsid w:val="192223EF"/>
    <w:rsid w:val="193E101D"/>
    <w:rsid w:val="19523A78"/>
    <w:rsid w:val="196F2052"/>
    <w:rsid w:val="197449B0"/>
    <w:rsid w:val="19AE7F28"/>
    <w:rsid w:val="19B6113F"/>
    <w:rsid w:val="19CA0989"/>
    <w:rsid w:val="19F40797"/>
    <w:rsid w:val="1A02029D"/>
    <w:rsid w:val="1A213ABD"/>
    <w:rsid w:val="1A617FFD"/>
    <w:rsid w:val="1ABA0AB9"/>
    <w:rsid w:val="1AF71523"/>
    <w:rsid w:val="1B1A4A1C"/>
    <w:rsid w:val="1B38030C"/>
    <w:rsid w:val="1B3C1C8E"/>
    <w:rsid w:val="1B4641B9"/>
    <w:rsid w:val="1B674AC7"/>
    <w:rsid w:val="1B695F6C"/>
    <w:rsid w:val="1B746B39"/>
    <w:rsid w:val="1B80541E"/>
    <w:rsid w:val="1BC50187"/>
    <w:rsid w:val="1BC9568C"/>
    <w:rsid w:val="1BCA7842"/>
    <w:rsid w:val="1BD143CB"/>
    <w:rsid w:val="1C13053F"/>
    <w:rsid w:val="1C16002F"/>
    <w:rsid w:val="1C42696B"/>
    <w:rsid w:val="1C427144"/>
    <w:rsid w:val="1C4409AC"/>
    <w:rsid w:val="1C530BD0"/>
    <w:rsid w:val="1C8F133C"/>
    <w:rsid w:val="1CB47B1D"/>
    <w:rsid w:val="1CC90CBC"/>
    <w:rsid w:val="1D094F9C"/>
    <w:rsid w:val="1D0E23E7"/>
    <w:rsid w:val="1D425AEE"/>
    <w:rsid w:val="1D491EF1"/>
    <w:rsid w:val="1D803D99"/>
    <w:rsid w:val="1D8C2345"/>
    <w:rsid w:val="1D8D7A52"/>
    <w:rsid w:val="1D9C4121"/>
    <w:rsid w:val="1DAE65F0"/>
    <w:rsid w:val="1DE05F81"/>
    <w:rsid w:val="1DEF5D9F"/>
    <w:rsid w:val="1E111767"/>
    <w:rsid w:val="1E117A37"/>
    <w:rsid w:val="1E301F4B"/>
    <w:rsid w:val="1E720322"/>
    <w:rsid w:val="1E82375A"/>
    <w:rsid w:val="1E8B4AEE"/>
    <w:rsid w:val="1EB142DF"/>
    <w:rsid w:val="1EBE3AD6"/>
    <w:rsid w:val="1EF059D4"/>
    <w:rsid w:val="1F035E51"/>
    <w:rsid w:val="1F2713F5"/>
    <w:rsid w:val="1F5F040C"/>
    <w:rsid w:val="1F656BFD"/>
    <w:rsid w:val="1F6F0182"/>
    <w:rsid w:val="1F9E565E"/>
    <w:rsid w:val="1FA2333B"/>
    <w:rsid w:val="1FB178AD"/>
    <w:rsid w:val="20042B04"/>
    <w:rsid w:val="2023550C"/>
    <w:rsid w:val="203B4DB3"/>
    <w:rsid w:val="2070451E"/>
    <w:rsid w:val="208E77B9"/>
    <w:rsid w:val="20EE3329"/>
    <w:rsid w:val="20F64BEA"/>
    <w:rsid w:val="20F75FD5"/>
    <w:rsid w:val="20FB6AEC"/>
    <w:rsid w:val="2105481C"/>
    <w:rsid w:val="210E4642"/>
    <w:rsid w:val="213011D5"/>
    <w:rsid w:val="21666272"/>
    <w:rsid w:val="21B45DF5"/>
    <w:rsid w:val="21C41812"/>
    <w:rsid w:val="21E15853"/>
    <w:rsid w:val="21E531D2"/>
    <w:rsid w:val="21E758AD"/>
    <w:rsid w:val="21EB1B52"/>
    <w:rsid w:val="22211C9D"/>
    <w:rsid w:val="224332AE"/>
    <w:rsid w:val="22581B32"/>
    <w:rsid w:val="22605689"/>
    <w:rsid w:val="22614DA4"/>
    <w:rsid w:val="22731EA0"/>
    <w:rsid w:val="228377FC"/>
    <w:rsid w:val="22AD589A"/>
    <w:rsid w:val="22C750B8"/>
    <w:rsid w:val="22FB72D8"/>
    <w:rsid w:val="23245B22"/>
    <w:rsid w:val="232803BD"/>
    <w:rsid w:val="23314333"/>
    <w:rsid w:val="23360FD0"/>
    <w:rsid w:val="23367725"/>
    <w:rsid w:val="235B0B5A"/>
    <w:rsid w:val="23AF5522"/>
    <w:rsid w:val="23BA6467"/>
    <w:rsid w:val="23C2673F"/>
    <w:rsid w:val="23CC6C6C"/>
    <w:rsid w:val="24105B34"/>
    <w:rsid w:val="242B4894"/>
    <w:rsid w:val="24777F0B"/>
    <w:rsid w:val="24975E97"/>
    <w:rsid w:val="24BD373E"/>
    <w:rsid w:val="24D17B32"/>
    <w:rsid w:val="24FD13D3"/>
    <w:rsid w:val="25265D9F"/>
    <w:rsid w:val="25280D33"/>
    <w:rsid w:val="253C2765"/>
    <w:rsid w:val="256652B4"/>
    <w:rsid w:val="256D377B"/>
    <w:rsid w:val="256F5ACC"/>
    <w:rsid w:val="2581184D"/>
    <w:rsid w:val="25965F7C"/>
    <w:rsid w:val="25A517EF"/>
    <w:rsid w:val="25AE084C"/>
    <w:rsid w:val="25B95630"/>
    <w:rsid w:val="25EB5898"/>
    <w:rsid w:val="25FD3C53"/>
    <w:rsid w:val="263A0DA8"/>
    <w:rsid w:val="26713644"/>
    <w:rsid w:val="2674362D"/>
    <w:rsid w:val="268F20C6"/>
    <w:rsid w:val="26B40B71"/>
    <w:rsid w:val="26C72B6F"/>
    <w:rsid w:val="26D50E9C"/>
    <w:rsid w:val="26DA605D"/>
    <w:rsid w:val="26EC6985"/>
    <w:rsid w:val="273A63A3"/>
    <w:rsid w:val="2749444C"/>
    <w:rsid w:val="28197154"/>
    <w:rsid w:val="28612EDB"/>
    <w:rsid w:val="289B4FD5"/>
    <w:rsid w:val="28B65382"/>
    <w:rsid w:val="28DE02D2"/>
    <w:rsid w:val="28F84B93"/>
    <w:rsid w:val="29077D29"/>
    <w:rsid w:val="2918419C"/>
    <w:rsid w:val="294616FD"/>
    <w:rsid w:val="29476982"/>
    <w:rsid w:val="29AB330F"/>
    <w:rsid w:val="29AC5FBF"/>
    <w:rsid w:val="29B42EFE"/>
    <w:rsid w:val="29EE549E"/>
    <w:rsid w:val="29F8157A"/>
    <w:rsid w:val="29FA689B"/>
    <w:rsid w:val="2A1A4F1D"/>
    <w:rsid w:val="2A1E335D"/>
    <w:rsid w:val="2A524FDF"/>
    <w:rsid w:val="2A753158"/>
    <w:rsid w:val="2A965B0A"/>
    <w:rsid w:val="2AAC37FB"/>
    <w:rsid w:val="2ACD2201"/>
    <w:rsid w:val="2ADB2BD5"/>
    <w:rsid w:val="2B033811"/>
    <w:rsid w:val="2B5364B1"/>
    <w:rsid w:val="2BA519D8"/>
    <w:rsid w:val="2BA60FB9"/>
    <w:rsid w:val="2BCF40FD"/>
    <w:rsid w:val="2BD869E7"/>
    <w:rsid w:val="2C250B14"/>
    <w:rsid w:val="2C3B5405"/>
    <w:rsid w:val="2C4B2FA5"/>
    <w:rsid w:val="2C59031C"/>
    <w:rsid w:val="2C5907E9"/>
    <w:rsid w:val="2C650E64"/>
    <w:rsid w:val="2C6579B8"/>
    <w:rsid w:val="2CC969F8"/>
    <w:rsid w:val="2CD56F5D"/>
    <w:rsid w:val="2CF00EAC"/>
    <w:rsid w:val="2D242BEF"/>
    <w:rsid w:val="2D361F06"/>
    <w:rsid w:val="2DAC19F5"/>
    <w:rsid w:val="2DE03CE6"/>
    <w:rsid w:val="2E0470F3"/>
    <w:rsid w:val="2E0D253C"/>
    <w:rsid w:val="2E486DD2"/>
    <w:rsid w:val="2E5549E7"/>
    <w:rsid w:val="2E57306B"/>
    <w:rsid w:val="2E643BB9"/>
    <w:rsid w:val="2EBB0CEF"/>
    <w:rsid w:val="2ED62303"/>
    <w:rsid w:val="2F1B7500"/>
    <w:rsid w:val="2F4C544D"/>
    <w:rsid w:val="2F7067E6"/>
    <w:rsid w:val="2F757199"/>
    <w:rsid w:val="2F885A73"/>
    <w:rsid w:val="2F8922A1"/>
    <w:rsid w:val="2F974B8C"/>
    <w:rsid w:val="2FDF791C"/>
    <w:rsid w:val="2FE34720"/>
    <w:rsid w:val="2FE9521D"/>
    <w:rsid w:val="2FEA60CD"/>
    <w:rsid w:val="3005088A"/>
    <w:rsid w:val="30341FA2"/>
    <w:rsid w:val="30372E4B"/>
    <w:rsid w:val="303E25B2"/>
    <w:rsid w:val="307E7C38"/>
    <w:rsid w:val="3106378E"/>
    <w:rsid w:val="310E5321"/>
    <w:rsid w:val="312E2219"/>
    <w:rsid w:val="31A1705B"/>
    <w:rsid w:val="31DA0523"/>
    <w:rsid w:val="31EF1640"/>
    <w:rsid w:val="321C5403"/>
    <w:rsid w:val="321F5EE6"/>
    <w:rsid w:val="3227588C"/>
    <w:rsid w:val="32913A8B"/>
    <w:rsid w:val="3293788C"/>
    <w:rsid w:val="32E22E40"/>
    <w:rsid w:val="32F44E2C"/>
    <w:rsid w:val="33280090"/>
    <w:rsid w:val="334249CD"/>
    <w:rsid w:val="33982369"/>
    <w:rsid w:val="33A201DA"/>
    <w:rsid w:val="33A32A64"/>
    <w:rsid w:val="33D1015A"/>
    <w:rsid w:val="33D25DFC"/>
    <w:rsid w:val="33DF7D49"/>
    <w:rsid w:val="342B3CB6"/>
    <w:rsid w:val="346B5F4A"/>
    <w:rsid w:val="346D28AC"/>
    <w:rsid w:val="34986757"/>
    <w:rsid w:val="34C7487B"/>
    <w:rsid w:val="34C834CB"/>
    <w:rsid w:val="34DF211F"/>
    <w:rsid w:val="35154E98"/>
    <w:rsid w:val="35157BE2"/>
    <w:rsid w:val="35186016"/>
    <w:rsid w:val="35245E9E"/>
    <w:rsid w:val="356D6ABA"/>
    <w:rsid w:val="35B01E4A"/>
    <w:rsid w:val="35CD2FED"/>
    <w:rsid w:val="35F920FC"/>
    <w:rsid w:val="361E2AC3"/>
    <w:rsid w:val="36496066"/>
    <w:rsid w:val="36C2714B"/>
    <w:rsid w:val="36EA2872"/>
    <w:rsid w:val="37021DBA"/>
    <w:rsid w:val="37905BEB"/>
    <w:rsid w:val="37B55A13"/>
    <w:rsid w:val="37D44F73"/>
    <w:rsid w:val="38556DEE"/>
    <w:rsid w:val="388E70B3"/>
    <w:rsid w:val="38CF612C"/>
    <w:rsid w:val="38E5008F"/>
    <w:rsid w:val="396957EB"/>
    <w:rsid w:val="39EB55BD"/>
    <w:rsid w:val="3A1E06C7"/>
    <w:rsid w:val="3A2D21AE"/>
    <w:rsid w:val="3A41153E"/>
    <w:rsid w:val="3A43428E"/>
    <w:rsid w:val="3A476958"/>
    <w:rsid w:val="3A5E004A"/>
    <w:rsid w:val="3A6409FF"/>
    <w:rsid w:val="3A755B55"/>
    <w:rsid w:val="3A9D283C"/>
    <w:rsid w:val="3AA24F6A"/>
    <w:rsid w:val="3ACF2ECE"/>
    <w:rsid w:val="3AED0349"/>
    <w:rsid w:val="3B027B15"/>
    <w:rsid w:val="3B146EA0"/>
    <w:rsid w:val="3B1C7208"/>
    <w:rsid w:val="3B26064F"/>
    <w:rsid w:val="3BA269CE"/>
    <w:rsid w:val="3BB47D76"/>
    <w:rsid w:val="3BB87C5A"/>
    <w:rsid w:val="3BCA3D2B"/>
    <w:rsid w:val="3BDD3D31"/>
    <w:rsid w:val="3C0C24D0"/>
    <w:rsid w:val="3C2329DE"/>
    <w:rsid w:val="3C387C13"/>
    <w:rsid w:val="3C3C148C"/>
    <w:rsid w:val="3C566D4D"/>
    <w:rsid w:val="3CC316B6"/>
    <w:rsid w:val="3CF51FB8"/>
    <w:rsid w:val="3D1F45F0"/>
    <w:rsid w:val="3D2B561B"/>
    <w:rsid w:val="3D676C4F"/>
    <w:rsid w:val="3D6D42D8"/>
    <w:rsid w:val="3D82706F"/>
    <w:rsid w:val="3D9764AF"/>
    <w:rsid w:val="3DCD5673"/>
    <w:rsid w:val="3DDC6D05"/>
    <w:rsid w:val="3DEB3817"/>
    <w:rsid w:val="3E01510C"/>
    <w:rsid w:val="3E6B63CC"/>
    <w:rsid w:val="3E6E6B8D"/>
    <w:rsid w:val="3ECD1262"/>
    <w:rsid w:val="3F216D3E"/>
    <w:rsid w:val="3F317EF2"/>
    <w:rsid w:val="3F69603F"/>
    <w:rsid w:val="3F917849"/>
    <w:rsid w:val="3FD95300"/>
    <w:rsid w:val="3FE8458F"/>
    <w:rsid w:val="3FE93DFA"/>
    <w:rsid w:val="4021297B"/>
    <w:rsid w:val="406A7E41"/>
    <w:rsid w:val="407767B1"/>
    <w:rsid w:val="40DC1DD0"/>
    <w:rsid w:val="40EB305C"/>
    <w:rsid w:val="40FA2DBD"/>
    <w:rsid w:val="4137798B"/>
    <w:rsid w:val="413C07FF"/>
    <w:rsid w:val="414423C4"/>
    <w:rsid w:val="41730E3F"/>
    <w:rsid w:val="41755597"/>
    <w:rsid w:val="418878EA"/>
    <w:rsid w:val="419719B1"/>
    <w:rsid w:val="41A30C6B"/>
    <w:rsid w:val="41BF5814"/>
    <w:rsid w:val="42247208"/>
    <w:rsid w:val="425B616B"/>
    <w:rsid w:val="42791D7B"/>
    <w:rsid w:val="42815EC9"/>
    <w:rsid w:val="42B34FB0"/>
    <w:rsid w:val="42CD66A1"/>
    <w:rsid w:val="42F47F65"/>
    <w:rsid w:val="43256988"/>
    <w:rsid w:val="433444B4"/>
    <w:rsid w:val="433E181F"/>
    <w:rsid w:val="434F194C"/>
    <w:rsid w:val="437D5F38"/>
    <w:rsid w:val="438A2489"/>
    <w:rsid w:val="438F6AAF"/>
    <w:rsid w:val="43F14D5A"/>
    <w:rsid w:val="43F63A9A"/>
    <w:rsid w:val="440D168C"/>
    <w:rsid w:val="441A5719"/>
    <w:rsid w:val="4434410B"/>
    <w:rsid w:val="44454911"/>
    <w:rsid w:val="444570D7"/>
    <w:rsid w:val="44687A88"/>
    <w:rsid w:val="44693328"/>
    <w:rsid w:val="44B741BA"/>
    <w:rsid w:val="451106FD"/>
    <w:rsid w:val="454F554E"/>
    <w:rsid w:val="4571704B"/>
    <w:rsid w:val="45966907"/>
    <w:rsid w:val="459906E4"/>
    <w:rsid w:val="45A76D4B"/>
    <w:rsid w:val="45BA501A"/>
    <w:rsid w:val="45E32240"/>
    <w:rsid w:val="45F22775"/>
    <w:rsid w:val="462D281F"/>
    <w:rsid w:val="46386346"/>
    <w:rsid w:val="4670640B"/>
    <w:rsid w:val="46857774"/>
    <w:rsid w:val="46C41DEB"/>
    <w:rsid w:val="46C45A77"/>
    <w:rsid w:val="46E20A9A"/>
    <w:rsid w:val="473258A5"/>
    <w:rsid w:val="47993A99"/>
    <w:rsid w:val="47A130F5"/>
    <w:rsid w:val="47A42777"/>
    <w:rsid w:val="47AA6410"/>
    <w:rsid w:val="47E8192D"/>
    <w:rsid w:val="47F05DD2"/>
    <w:rsid w:val="47FA1031"/>
    <w:rsid w:val="481E0C0D"/>
    <w:rsid w:val="483D4A5C"/>
    <w:rsid w:val="48403B96"/>
    <w:rsid w:val="485754EA"/>
    <w:rsid w:val="4860425D"/>
    <w:rsid w:val="487C3FC9"/>
    <w:rsid w:val="487F367A"/>
    <w:rsid w:val="48BB4C17"/>
    <w:rsid w:val="48DD7E3B"/>
    <w:rsid w:val="492675D1"/>
    <w:rsid w:val="492B6619"/>
    <w:rsid w:val="492C319F"/>
    <w:rsid w:val="49395C80"/>
    <w:rsid w:val="496F4763"/>
    <w:rsid w:val="49963007"/>
    <w:rsid w:val="49B10DCB"/>
    <w:rsid w:val="49F112D9"/>
    <w:rsid w:val="49F627E2"/>
    <w:rsid w:val="49F71487"/>
    <w:rsid w:val="49F82564"/>
    <w:rsid w:val="4A110622"/>
    <w:rsid w:val="4A1772BC"/>
    <w:rsid w:val="4A646B45"/>
    <w:rsid w:val="4ACB32E3"/>
    <w:rsid w:val="4AE43E3C"/>
    <w:rsid w:val="4B2D7D1E"/>
    <w:rsid w:val="4B323E0F"/>
    <w:rsid w:val="4B4B4D50"/>
    <w:rsid w:val="4B64236F"/>
    <w:rsid w:val="4B7F0E9E"/>
    <w:rsid w:val="4B977869"/>
    <w:rsid w:val="4BA86EA2"/>
    <w:rsid w:val="4BB369F5"/>
    <w:rsid w:val="4BC87E09"/>
    <w:rsid w:val="4BD37D4A"/>
    <w:rsid w:val="4BED7415"/>
    <w:rsid w:val="4C28492A"/>
    <w:rsid w:val="4C56200A"/>
    <w:rsid w:val="4C8D360A"/>
    <w:rsid w:val="4C981EE4"/>
    <w:rsid w:val="4CA14229"/>
    <w:rsid w:val="4CC35913"/>
    <w:rsid w:val="4CCE5211"/>
    <w:rsid w:val="4CCE79E7"/>
    <w:rsid w:val="4CD16286"/>
    <w:rsid w:val="4CEA78A8"/>
    <w:rsid w:val="4D0C3224"/>
    <w:rsid w:val="4D221CD7"/>
    <w:rsid w:val="4D6C41D0"/>
    <w:rsid w:val="4D6F32C7"/>
    <w:rsid w:val="4D8656DA"/>
    <w:rsid w:val="4DA40E96"/>
    <w:rsid w:val="4DA54735"/>
    <w:rsid w:val="4DAF0F0C"/>
    <w:rsid w:val="4DD304F1"/>
    <w:rsid w:val="4DDC7AE7"/>
    <w:rsid w:val="4DED05FC"/>
    <w:rsid w:val="4DF36CCF"/>
    <w:rsid w:val="4E1A38B1"/>
    <w:rsid w:val="4E1D6175"/>
    <w:rsid w:val="4E3852C6"/>
    <w:rsid w:val="4E5F6B2E"/>
    <w:rsid w:val="4EBC7A0C"/>
    <w:rsid w:val="4EC15329"/>
    <w:rsid w:val="4F236AC7"/>
    <w:rsid w:val="4F2D6FE8"/>
    <w:rsid w:val="4F315B6F"/>
    <w:rsid w:val="4F4A4E8B"/>
    <w:rsid w:val="4F5370C0"/>
    <w:rsid w:val="4F5438DD"/>
    <w:rsid w:val="4F5616D7"/>
    <w:rsid w:val="4F581010"/>
    <w:rsid w:val="4F5A6A5D"/>
    <w:rsid w:val="4F5B3392"/>
    <w:rsid w:val="4F726AC9"/>
    <w:rsid w:val="4FB22E4F"/>
    <w:rsid w:val="4FB56C3C"/>
    <w:rsid w:val="4FF45020"/>
    <w:rsid w:val="50045AC3"/>
    <w:rsid w:val="50052852"/>
    <w:rsid w:val="50244C57"/>
    <w:rsid w:val="503A377D"/>
    <w:rsid w:val="50AB3096"/>
    <w:rsid w:val="50AD2C9D"/>
    <w:rsid w:val="50F02B8B"/>
    <w:rsid w:val="517717CD"/>
    <w:rsid w:val="518519E3"/>
    <w:rsid w:val="518B3AC8"/>
    <w:rsid w:val="51D84E64"/>
    <w:rsid w:val="52030F03"/>
    <w:rsid w:val="52091678"/>
    <w:rsid w:val="52110916"/>
    <w:rsid w:val="5212572E"/>
    <w:rsid w:val="521469DC"/>
    <w:rsid w:val="522C74B0"/>
    <w:rsid w:val="52407B1E"/>
    <w:rsid w:val="527B7A70"/>
    <w:rsid w:val="528662F8"/>
    <w:rsid w:val="52AD5EA9"/>
    <w:rsid w:val="52C35B14"/>
    <w:rsid w:val="52FA6F7C"/>
    <w:rsid w:val="53130BF7"/>
    <w:rsid w:val="531B1423"/>
    <w:rsid w:val="5322600D"/>
    <w:rsid w:val="53242F2F"/>
    <w:rsid w:val="53283EF4"/>
    <w:rsid w:val="533E1D0F"/>
    <w:rsid w:val="534479FE"/>
    <w:rsid w:val="5363180D"/>
    <w:rsid w:val="53B35F17"/>
    <w:rsid w:val="540D783D"/>
    <w:rsid w:val="541B65F4"/>
    <w:rsid w:val="549D73AB"/>
    <w:rsid w:val="54A02E19"/>
    <w:rsid w:val="54A414C7"/>
    <w:rsid w:val="54A746AA"/>
    <w:rsid w:val="54D0545F"/>
    <w:rsid w:val="55164621"/>
    <w:rsid w:val="5552691D"/>
    <w:rsid w:val="55566A4B"/>
    <w:rsid w:val="55A44BCF"/>
    <w:rsid w:val="55A60A43"/>
    <w:rsid w:val="55E23B6E"/>
    <w:rsid w:val="55E8379E"/>
    <w:rsid w:val="55FC278C"/>
    <w:rsid w:val="56011DF0"/>
    <w:rsid w:val="5603770C"/>
    <w:rsid w:val="56180A5E"/>
    <w:rsid w:val="563E0EC9"/>
    <w:rsid w:val="56C4574F"/>
    <w:rsid w:val="56E6151A"/>
    <w:rsid w:val="57180618"/>
    <w:rsid w:val="573451F8"/>
    <w:rsid w:val="575F25C1"/>
    <w:rsid w:val="57A03881"/>
    <w:rsid w:val="57B66DF8"/>
    <w:rsid w:val="57E2605D"/>
    <w:rsid w:val="57EB6DC4"/>
    <w:rsid w:val="57FD1792"/>
    <w:rsid w:val="582D108A"/>
    <w:rsid w:val="583B339B"/>
    <w:rsid w:val="58415193"/>
    <w:rsid w:val="58481CE4"/>
    <w:rsid w:val="5898636D"/>
    <w:rsid w:val="58A253FD"/>
    <w:rsid w:val="58B73B3C"/>
    <w:rsid w:val="58BA34DE"/>
    <w:rsid w:val="58BC5859"/>
    <w:rsid w:val="58C953BB"/>
    <w:rsid w:val="58CB5D36"/>
    <w:rsid w:val="5926651D"/>
    <w:rsid w:val="593D497F"/>
    <w:rsid w:val="59830BF8"/>
    <w:rsid w:val="59D5057A"/>
    <w:rsid w:val="5A024091"/>
    <w:rsid w:val="5A36102E"/>
    <w:rsid w:val="5A8A6DE2"/>
    <w:rsid w:val="5AD33D3D"/>
    <w:rsid w:val="5AFC5479"/>
    <w:rsid w:val="5B1A473F"/>
    <w:rsid w:val="5B1A64ED"/>
    <w:rsid w:val="5B3A4EE7"/>
    <w:rsid w:val="5B40336D"/>
    <w:rsid w:val="5B4E4486"/>
    <w:rsid w:val="5B8C5D73"/>
    <w:rsid w:val="5B9F1E05"/>
    <w:rsid w:val="5BC40373"/>
    <w:rsid w:val="5BCB45A3"/>
    <w:rsid w:val="5BEE65FC"/>
    <w:rsid w:val="5BFA36D3"/>
    <w:rsid w:val="5BFC63C7"/>
    <w:rsid w:val="5BFD58A1"/>
    <w:rsid w:val="5C084732"/>
    <w:rsid w:val="5C125816"/>
    <w:rsid w:val="5C13465C"/>
    <w:rsid w:val="5C2115FE"/>
    <w:rsid w:val="5C566B5C"/>
    <w:rsid w:val="5CD329E2"/>
    <w:rsid w:val="5CE16196"/>
    <w:rsid w:val="5CF80AB0"/>
    <w:rsid w:val="5D175B0F"/>
    <w:rsid w:val="5D720F98"/>
    <w:rsid w:val="5D7B6850"/>
    <w:rsid w:val="5D965715"/>
    <w:rsid w:val="5DCE0AA9"/>
    <w:rsid w:val="5DD07523"/>
    <w:rsid w:val="5DDA0FE2"/>
    <w:rsid w:val="5DE73D28"/>
    <w:rsid w:val="5DE97563"/>
    <w:rsid w:val="5E3B1692"/>
    <w:rsid w:val="5E3B7274"/>
    <w:rsid w:val="5E45636D"/>
    <w:rsid w:val="5E527C50"/>
    <w:rsid w:val="5E780E5B"/>
    <w:rsid w:val="5E783C56"/>
    <w:rsid w:val="5E884785"/>
    <w:rsid w:val="5EC703E6"/>
    <w:rsid w:val="5ECB0068"/>
    <w:rsid w:val="5EDB4F20"/>
    <w:rsid w:val="5F284E40"/>
    <w:rsid w:val="5F5641FA"/>
    <w:rsid w:val="5F754BEE"/>
    <w:rsid w:val="5F775CBC"/>
    <w:rsid w:val="5F89287F"/>
    <w:rsid w:val="5F8E1258"/>
    <w:rsid w:val="5F973526"/>
    <w:rsid w:val="602148BA"/>
    <w:rsid w:val="606317CC"/>
    <w:rsid w:val="607625F6"/>
    <w:rsid w:val="608A7146"/>
    <w:rsid w:val="60A76A75"/>
    <w:rsid w:val="60A832D2"/>
    <w:rsid w:val="60C12BAA"/>
    <w:rsid w:val="60C55ED8"/>
    <w:rsid w:val="60D96503"/>
    <w:rsid w:val="60E5759F"/>
    <w:rsid w:val="60EA14E8"/>
    <w:rsid w:val="61077514"/>
    <w:rsid w:val="61145E0F"/>
    <w:rsid w:val="61235266"/>
    <w:rsid w:val="61273712"/>
    <w:rsid w:val="61624FEF"/>
    <w:rsid w:val="61997B21"/>
    <w:rsid w:val="61A84853"/>
    <w:rsid w:val="61B06497"/>
    <w:rsid w:val="61BB2F63"/>
    <w:rsid w:val="61BE422D"/>
    <w:rsid w:val="61E25761"/>
    <w:rsid w:val="62030D09"/>
    <w:rsid w:val="622D4EEC"/>
    <w:rsid w:val="623D546B"/>
    <w:rsid w:val="626271F8"/>
    <w:rsid w:val="62746729"/>
    <w:rsid w:val="629275AC"/>
    <w:rsid w:val="62B46A9A"/>
    <w:rsid w:val="62B603BE"/>
    <w:rsid w:val="62B836E7"/>
    <w:rsid w:val="62CD3163"/>
    <w:rsid w:val="62F55F13"/>
    <w:rsid w:val="63586B25"/>
    <w:rsid w:val="636E3A96"/>
    <w:rsid w:val="63951267"/>
    <w:rsid w:val="63BE1A11"/>
    <w:rsid w:val="63F55C97"/>
    <w:rsid w:val="64224B50"/>
    <w:rsid w:val="642E62DB"/>
    <w:rsid w:val="64486280"/>
    <w:rsid w:val="646F4906"/>
    <w:rsid w:val="64AF53B3"/>
    <w:rsid w:val="64B03FB3"/>
    <w:rsid w:val="64EF1EE4"/>
    <w:rsid w:val="654A3F98"/>
    <w:rsid w:val="655167DB"/>
    <w:rsid w:val="65611DD3"/>
    <w:rsid w:val="656E304D"/>
    <w:rsid w:val="658F1C8B"/>
    <w:rsid w:val="659A53D5"/>
    <w:rsid w:val="661C031E"/>
    <w:rsid w:val="665D1497"/>
    <w:rsid w:val="66684DC2"/>
    <w:rsid w:val="666F1954"/>
    <w:rsid w:val="66D25BCF"/>
    <w:rsid w:val="66EC609B"/>
    <w:rsid w:val="67054BC5"/>
    <w:rsid w:val="67072FFE"/>
    <w:rsid w:val="6714239B"/>
    <w:rsid w:val="671477D7"/>
    <w:rsid w:val="671F55B7"/>
    <w:rsid w:val="672958C3"/>
    <w:rsid w:val="674928AC"/>
    <w:rsid w:val="67550FD9"/>
    <w:rsid w:val="67583471"/>
    <w:rsid w:val="675B1706"/>
    <w:rsid w:val="67DF2416"/>
    <w:rsid w:val="67E10ABE"/>
    <w:rsid w:val="67F61CED"/>
    <w:rsid w:val="683449CB"/>
    <w:rsid w:val="68744BF2"/>
    <w:rsid w:val="6887014C"/>
    <w:rsid w:val="688A62C1"/>
    <w:rsid w:val="68A67C3B"/>
    <w:rsid w:val="68A7765D"/>
    <w:rsid w:val="68B61ACB"/>
    <w:rsid w:val="68D45E9E"/>
    <w:rsid w:val="68D61FD5"/>
    <w:rsid w:val="68E00D76"/>
    <w:rsid w:val="690F3D82"/>
    <w:rsid w:val="691F0EDA"/>
    <w:rsid w:val="694834FE"/>
    <w:rsid w:val="695745BC"/>
    <w:rsid w:val="69A2398E"/>
    <w:rsid w:val="69AB4CF2"/>
    <w:rsid w:val="69C94CCC"/>
    <w:rsid w:val="69D96939"/>
    <w:rsid w:val="69E043AA"/>
    <w:rsid w:val="69EA3460"/>
    <w:rsid w:val="69F53BBD"/>
    <w:rsid w:val="69F86402"/>
    <w:rsid w:val="6A476AE4"/>
    <w:rsid w:val="6A517BC2"/>
    <w:rsid w:val="6A65224D"/>
    <w:rsid w:val="6ACF2E50"/>
    <w:rsid w:val="6AD03CA4"/>
    <w:rsid w:val="6B015F03"/>
    <w:rsid w:val="6B2A452A"/>
    <w:rsid w:val="6B6F3031"/>
    <w:rsid w:val="6B730D8D"/>
    <w:rsid w:val="6B7A5E67"/>
    <w:rsid w:val="6BB83F9E"/>
    <w:rsid w:val="6BC45011"/>
    <w:rsid w:val="6BF125CF"/>
    <w:rsid w:val="6C001913"/>
    <w:rsid w:val="6C09033F"/>
    <w:rsid w:val="6C4F0A89"/>
    <w:rsid w:val="6C9735EF"/>
    <w:rsid w:val="6C9B33DD"/>
    <w:rsid w:val="6CC1445E"/>
    <w:rsid w:val="6CFB6AE7"/>
    <w:rsid w:val="6D3500B8"/>
    <w:rsid w:val="6D3C62EF"/>
    <w:rsid w:val="6D3E020C"/>
    <w:rsid w:val="6D5B7C22"/>
    <w:rsid w:val="6D6D47E3"/>
    <w:rsid w:val="6D7F34AE"/>
    <w:rsid w:val="6D96073B"/>
    <w:rsid w:val="6D9E63B4"/>
    <w:rsid w:val="6D9F6F97"/>
    <w:rsid w:val="6DD803C3"/>
    <w:rsid w:val="6DFE0489"/>
    <w:rsid w:val="6E2A03E1"/>
    <w:rsid w:val="6E3217E2"/>
    <w:rsid w:val="6E46523A"/>
    <w:rsid w:val="6E4E02CB"/>
    <w:rsid w:val="6E8B315E"/>
    <w:rsid w:val="6EC13B45"/>
    <w:rsid w:val="6EE1471B"/>
    <w:rsid w:val="6EED3868"/>
    <w:rsid w:val="6F0F37DA"/>
    <w:rsid w:val="6F307C36"/>
    <w:rsid w:val="6F345DED"/>
    <w:rsid w:val="6F4A4CF9"/>
    <w:rsid w:val="6F4E6D96"/>
    <w:rsid w:val="6F647671"/>
    <w:rsid w:val="6F651FD5"/>
    <w:rsid w:val="6F713328"/>
    <w:rsid w:val="6F7B6AAD"/>
    <w:rsid w:val="6F800BBD"/>
    <w:rsid w:val="6FCD6F6D"/>
    <w:rsid w:val="6FD553A6"/>
    <w:rsid w:val="701632CF"/>
    <w:rsid w:val="701D28B0"/>
    <w:rsid w:val="702173D8"/>
    <w:rsid w:val="705F6AE0"/>
    <w:rsid w:val="708E2C86"/>
    <w:rsid w:val="70AC12DD"/>
    <w:rsid w:val="70C31947"/>
    <w:rsid w:val="70C437E8"/>
    <w:rsid w:val="70DA5CBA"/>
    <w:rsid w:val="70E14123"/>
    <w:rsid w:val="71840AA8"/>
    <w:rsid w:val="71B04CB7"/>
    <w:rsid w:val="71E6401D"/>
    <w:rsid w:val="71EC6C57"/>
    <w:rsid w:val="71F438C4"/>
    <w:rsid w:val="720A1AEC"/>
    <w:rsid w:val="720D4FA5"/>
    <w:rsid w:val="72252C36"/>
    <w:rsid w:val="722A4E10"/>
    <w:rsid w:val="72347956"/>
    <w:rsid w:val="72377A68"/>
    <w:rsid w:val="7242215A"/>
    <w:rsid w:val="724F6160"/>
    <w:rsid w:val="72A160B0"/>
    <w:rsid w:val="72AA2522"/>
    <w:rsid w:val="72B86864"/>
    <w:rsid w:val="72C23555"/>
    <w:rsid w:val="72D0311E"/>
    <w:rsid w:val="72E15C27"/>
    <w:rsid w:val="72E6342D"/>
    <w:rsid w:val="733D3771"/>
    <w:rsid w:val="73470CFE"/>
    <w:rsid w:val="73D3670A"/>
    <w:rsid w:val="73EC4408"/>
    <w:rsid w:val="74006B47"/>
    <w:rsid w:val="741E7F6E"/>
    <w:rsid w:val="744C66E2"/>
    <w:rsid w:val="74613231"/>
    <w:rsid w:val="749F1AE5"/>
    <w:rsid w:val="74C44DB6"/>
    <w:rsid w:val="74C81B3F"/>
    <w:rsid w:val="74EC3944"/>
    <w:rsid w:val="75076AED"/>
    <w:rsid w:val="75252287"/>
    <w:rsid w:val="752D39CB"/>
    <w:rsid w:val="759B20C5"/>
    <w:rsid w:val="75A23F53"/>
    <w:rsid w:val="75C62F7B"/>
    <w:rsid w:val="76392BD4"/>
    <w:rsid w:val="76565CF8"/>
    <w:rsid w:val="765D6AD9"/>
    <w:rsid w:val="76767F87"/>
    <w:rsid w:val="768C18A5"/>
    <w:rsid w:val="770B6B66"/>
    <w:rsid w:val="771212F8"/>
    <w:rsid w:val="771C2B72"/>
    <w:rsid w:val="77384580"/>
    <w:rsid w:val="773D399C"/>
    <w:rsid w:val="774F67E6"/>
    <w:rsid w:val="776E2CBE"/>
    <w:rsid w:val="778B4C48"/>
    <w:rsid w:val="77AE64E8"/>
    <w:rsid w:val="77B072BC"/>
    <w:rsid w:val="77F80F61"/>
    <w:rsid w:val="78031D58"/>
    <w:rsid w:val="78207259"/>
    <w:rsid w:val="7832110C"/>
    <w:rsid w:val="78546EFA"/>
    <w:rsid w:val="78627FD0"/>
    <w:rsid w:val="788C2B00"/>
    <w:rsid w:val="78E32DDE"/>
    <w:rsid w:val="78EF05F9"/>
    <w:rsid w:val="792A77D2"/>
    <w:rsid w:val="793F27C8"/>
    <w:rsid w:val="79645141"/>
    <w:rsid w:val="79661EFB"/>
    <w:rsid w:val="796A7017"/>
    <w:rsid w:val="796C2017"/>
    <w:rsid w:val="797125E2"/>
    <w:rsid w:val="798434EF"/>
    <w:rsid w:val="799D2830"/>
    <w:rsid w:val="79A37060"/>
    <w:rsid w:val="79D608CB"/>
    <w:rsid w:val="79DF25E2"/>
    <w:rsid w:val="79F2468C"/>
    <w:rsid w:val="7A591AD6"/>
    <w:rsid w:val="7A5E1396"/>
    <w:rsid w:val="7AEB20F3"/>
    <w:rsid w:val="7B097CF6"/>
    <w:rsid w:val="7B1D7B50"/>
    <w:rsid w:val="7B2A639A"/>
    <w:rsid w:val="7B494FD8"/>
    <w:rsid w:val="7B6C7735"/>
    <w:rsid w:val="7B8D25BC"/>
    <w:rsid w:val="7BAF5640"/>
    <w:rsid w:val="7BB63E5C"/>
    <w:rsid w:val="7BBF0C53"/>
    <w:rsid w:val="7C344213"/>
    <w:rsid w:val="7C6712B6"/>
    <w:rsid w:val="7C754C18"/>
    <w:rsid w:val="7C815F74"/>
    <w:rsid w:val="7CC806D1"/>
    <w:rsid w:val="7CFA0158"/>
    <w:rsid w:val="7CFF1633"/>
    <w:rsid w:val="7D1F2AE3"/>
    <w:rsid w:val="7D2E4F75"/>
    <w:rsid w:val="7D322D1E"/>
    <w:rsid w:val="7D362C5F"/>
    <w:rsid w:val="7D4C467F"/>
    <w:rsid w:val="7DE20C95"/>
    <w:rsid w:val="7DE63809"/>
    <w:rsid w:val="7E723B52"/>
    <w:rsid w:val="7E782E0A"/>
    <w:rsid w:val="7E8714E9"/>
    <w:rsid w:val="7EA36656"/>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7"/>
    <w:qFormat/>
    <w:uiPriority w:val="0"/>
    <w:pPr>
      <w:keepNext/>
      <w:keepLines/>
      <w:spacing w:before="260" w:after="260" w:line="416" w:lineRule="auto"/>
      <w:outlineLvl w:val="2"/>
    </w:pPr>
    <w:rPr>
      <w:b/>
      <w:bCs/>
      <w:sz w:val="32"/>
      <w:szCs w:val="32"/>
    </w:rPr>
  </w:style>
  <w:style w:type="paragraph" w:styleId="7">
    <w:name w:val="heading 4"/>
    <w:basedOn w:val="1"/>
    <w:next w:val="1"/>
    <w:link w:val="80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46"/>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5"/>
    <w:qFormat/>
    <w:uiPriority w:val="99"/>
    <w:pPr>
      <w:tabs>
        <w:tab w:val="center" w:pos="4153"/>
        <w:tab w:val="right" w:pos="8306"/>
      </w:tabs>
      <w:snapToGrid w:val="0"/>
      <w:jc w:val="left"/>
    </w:pPr>
    <w:rPr>
      <w:sz w:val="18"/>
      <w:szCs w:val="18"/>
    </w:rPr>
  </w:style>
  <w:style w:type="paragraph" w:styleId="3">
    <w:name w:val="macro"/>
    <w:link w:val="9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8"/>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2"/>
    <w:qFormat/>
    <w:uiPriority w:val="0"/>
    <w:pPr>
      <w:shd w:val="clear" w:color="auto" w:fill="000080"/>
    </w:pPr>
  </w:style>
  <w:style w:type="paragraph" w:styleId="18">
    <w:name w:val="annotation text"/>
    <w:basedOn w:val="1"/>
    <w:link w:val="105"/>
    <w:unhideWhenUsed/>
    <w:qFormat/>
    <w:uiPriority w:val="99"/>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w:basedOn w:val="1"/>
    <w:link w:val="122"/>
    <w:qFormat/>
    <w:uiPriority w:val="0"/>
    <w:pPr>
      <w:spacing w:line="420" w:lineRule="exact"/>
    </w:pPr>
    <w:rPr>
      <w:sz w:val="24"/>
    </w:rPr>
  </w:style>
  <w:style w:type="paragraph" w:styleId="21">
    <w:name w:val="Body Text Indent"/>
    <w:basedOn w:val="1"/>
    <w:link w:val="72"/>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6"/>
    <w:qFormat/>
    <w:uiPriority w:val="0"/>
    <w:pPr>
      <w:ind w:left="100" w:leftChars="2500"/>
    </w:pPr>
    <w:rPr>
      <w:sz w:val="24"/>
    </w:rPr>
  </w:style>
  <w:style w:type="paragraph" w:styleId="30">
    <w:name w:val="Body Text Indent 2"/>
    <w:basedOn w:val="1"/>
    <w:link w:val="142"/>
    <w:qFormat/>
    <w:uiPriority w:val="0"/>
    <w:pPr>
      <w:spacing w:after="120" w:line="480" w:lineRule="auto"/>
      <w:ind w:left="420" w:leftChars="200"/>
    </w:pPr>
  </w:style>
  <w:style w:type="paragraph" w:styleId="31">
    <w:name w:val="Balloon Text"/>
    <w:basedOn w:val="1"/>
    <w:link w:val="143"/>
    <w:qFormat/>
    <w:uiPriority w:val="0"/>
    <w:rPr>
      <w:sz w:val="18"/>
      <w:szCs w:val="18"/>
    </w:rPr>
  </w:style>
  <w:style w:type="paragraph" w:styleId="32">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9"/>
    <w:qFormat/>
    <w:uiPriority w:val="0"/>
    <w:pPr>
      <w:spacing w:after="120" w:line="480" w:lineRule="auto"/>
    </w:pPr>
    <w:rPr>
      <w:kern w:val="0"/>
      <w:sz w:val="20"/>
    </w:rPr>
  </w:style>
  <w:style w:type="paragraph" w:styleId="42">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4"/>
    <w:unhideWhenUsed/>
    <w:qFormat/>
    <w:uiPriority w:val="0"/>
    <w:rPr>
      <w:b/>
      <w:bCs/>
    </w:rPr>
  </w:style>
  <w:style w:type="paragraph" w:styleId="47">
    <w:name w:val="Body Text First Indent 2"/>
    <w:basedOn w:val="21"/>
    <w:link w:val="23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link w:val="69"/>
    <w:qFormat/>
    <w:uiPriority w:val="0"/>
    <w:rPr>
      <w:rFonts w:ascii="宋体" w:hAnsi="宋体"/>
      <w:szCs w:val="21"/>
    </w:rPr>
  </w:style>
  <w:style w:type="paragraph" w:customStyle="1" w:styleId="69">
    <w:name w:val="header_file_366"/>
    <w:basedOn w:val="70"/>
    <w:link w:val="68"/>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Normal_file_36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标题 2 字符"/>
    <w:qFormat/>
    <w:uiPriority w:val="0"/>
    <w:rPr>
      <w:rFonts w:eastAsia="隶书"/>
      <w:b/>
      <w:sz w:val="44"/>
    </w:rPr>
  </w:style>
  <w:style w:type="character" w:customStyle="1" w:styleId="72">
    <w:name w:val="正文文本缩进 字符"/>
    <w:link w:val="21"/>
    <w:qFormat/>
    <w:uiPriority w:val="0"/>
    <w:rPr>
      <w:kern w:val="2"/>
      <w:sz w:val="21"/>
      <w:szCs w:val="24"/>
    </w:rPr>
  </w:style>
  <w:style w:type="character" w:customStyle="1" w:styleId="73">
    <w:name w:val="页脚 Char2"/>
    <w:semiHidden/>
    <w:qFormat/>
    <w:uiPriority w:val="99"/>
    <w:rPr>
      <w:kern w:val="2"/>
      <w:sz w:val="18"/>
      <w:szCs w:val="18"/>
    </w:rPr>
  </w:style>
  <w:style w:type="character" w:customStyle="1" w:styleId="74">
    <w:name w:val="列出段落 字符"/>
    <w:link w:val="75"/>
    <w:qFormat/>
    <w:locked/>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HTML 预设格式 Char1"/>
    <w:qFormat/>
    <w:uiPriority w:val="99"/>
    <w:rPr>
      <w:rFonts w:ascii="Courier New" w:hAnsi="Courier New" w:cs="Courier New"/>
      <w:kern w:val="2"/>
    </w:rPr>
  </w:style>
  <w:style w:type="character" w:customStyle="1" w:styleId="78">
    <w:name w:val="mark"/>
    <w:basedOn w:val="50"/>
    <w:qFormat/>
    <w:uiPriority w:val="0"/>
  </w:style>
  <w:style w:type="character" w:customStyle="1" w:styleId="79">
    <w:name w:val="A15"/>
    <w:qFormat/>
    <w:uiPriority w:val="0"/>
    <w:rPr>
      <w:rFonts w:ascii="Times New Roman" w:hAnsi="Times New Roman"/>
      <w:color w:val="000000"/>
      <w:sz w:val="14"/>
      <w:szCs w:val="14"/>
    </w:rPr>
  </w:style>
  <w:style w:type="character" w:customStyle="1" w:styleId="80">
    <w:name w:val="日期 Char1"/>
    <w:semiHidden/>
    <w:qFormat/>
    <w:uiPriority w:val="99"/>
    <w:rPr>
      <w:rFonts w:ascii="Times New Roman" w:hAnsi="Times New Roman" w:eastAsia="宋体" w:cs="Times New Roman"/>
      <w:szCs w:val="24"/>
    </w:rPr>
  </w:style>
  <w:style w:type="character" w:customStyle="1" w:styleId="81">
    <w:name w:val="引用 字符"/>
    <w:link w:val="82"/>
    <w:qFormat/>
    <w:uiPriority w:val="29"/>
    <w:rPr>
      <w:i/>
      <w:iCs/>
      <w:color w:val="404040"/>
      <w:kern w:val="2"/>
      <w:sz w:val="21"/>
      <w:szCs w:val="24"/>
    </w:rPr>
  </w:style>
  <w:style w:type="paragraph" w:styleId="82">
    <w:name w:val="Quote"/>
    <w:basedOn w:val="1"/>
    <w:next w:val="1"/>
    <w:link w:val="81"/>
    <w:qFormat/>
    <w:uiPriority w:val="29"/>
    <w:pPr>
      <w:spacing w:before="200" w:after="160"/>
      <w:ind w:left="864" w:right="864"/>
      <w:jc w:val="center"/>
    </w:pPr>
    <w:rPr>
      <w:i/>
      <w:iCs/>
      <w:color w:val="404040"/>
    </w:rPr>
  </w:style>
  <w:style w:type="character" w:customStyle="1" w:styleId="83">
    <w:name w:val="超链接2"/>
    <w:qFormat/>
    <w:uiPriority w:val="0"/>
    <w:rPr>
      <w:rFonts w:hint="eastAsia" w:ascii="宋体" w:hAnsi="宋体" w:eastAsia="宋体"/>
      <w:color w:val="FFFFFF"/>
      <w:sz w:val="18"/>
      <w:szCs w:val="18"/>
      <w:u w:val="none"/>
    </w:rPr>
  </w:style>
  <w:style w:type="character" w:customStyle="1" w:styleId="84">
    <w:name w:val="ca-2"/>
    <w:basedOn w:val="50"/>
    <w:qFormat/>
    <w:uiPriority w:val="0"/>
  </w:style>
  <w:style w:type="character" w:customStyle="1" w:styleId="85">
    <w:name w:val="页脚 Char1"/>
    <w:semiHidden/>
    <w:qFormat/>
    <w:uiPriority w:val="99"/>
    <w:rPr>
      <w:rFonts w:ascii="Times New Roman" w:hAnsi="Times New Roman" w:eastAsia="宋体" w:cs="Times New Roman"/>
      <w:sz w:val="18"/>
      <w:szCs w:val="18"/>
    </w:rPr>
  </w:style>
  <w:style w:type="character" w:customStyle="1" w:styleId="86">
    <w:name w:val="正文文本 3 字符"/>
    <w:link w:val="19"/>
    <w:qFormat/>
    <w:uiPriority w:val="0"/>
    <w:rPr>
      <w:b/>
      <w:bCs/>
      <w:sz w:val="24"/>
      <w:szCs w:val="24"/>
    </w:rPr>
  </w:style>
  <w:style w:type="character" w:customStyle="1" w:styleId="87">
    <w:name w:val="引用 Char1"/>
    <w:qFormat/>
    <w:uiPriority w:val="99"/>
    <w:rPr>
      <w:rFonts w:ascii="Times New Roman" w:hAnsi="Times New Roman"/>
      <w:i/>
      <w:iCs/>
      <w:color w:val="000000"/>
      <w:kern w:val="2"/>
      <w:sz w:val="21"/>
      <w:szCs w:val="24"/>
    </w:rPr>
  </w:style>
  <w:style w:type="character" w:customStyle="1" w:styleId="88">
    <w:name w:val="正文缩进 字符"/>
    <w:link w:val="9"/>
    <w:qFormat/>
    <w:uiPriority w:val="0"/>
    <w:rPr>
      <w:rFonts w:ascii="宋体"/>
      <w:snapToGrid w:val="0"/>
    </w:rPr>
  </w:style>
  <w:style w:type="character" w:customStyle="1" w:styleId="89">
    <w:name w:val="标题 7 字符"/>
    <w:qFormat/>
    <w:uiPriority w:val="0"/>
    <w:rPr>
      <w:b/>
      <w:kern w:val="2"/>
      <w:sz w:val="24"/>
      <w:szCs w:val="24"/>
    </w:rPr>
  </w:style>
  <w:style w:type="character" w:customStyle="1" w:styleId="90">
    <w:name w:val="style21"/>
    <w:qFormat/>
    <w:uiPriority w:val="0"/>
    <w:rPr>
      <w:sz w:val="22"/>
      <w:szCs w:val="22"/>
    </w:rPr>
  </w:style>
  <w:style w:type="character" w:customStyle="1" w:styleId="91">
    <w:name w:val="A4"/>
    <w:qFormat/>
    <w:uiPriority w:val="0"/>
    <w:rPr>
      <w:rFonts w:ascii="新宋体" w:eastAsia="新宋体" w:cs="新宋体"/>
      <w:color w:val="000000"/>
      <w:lang w:bidi="ar-SA"/>
    </w:rPr>
  </w:style>
  <w:style w:type="character" w:customStyle="1" w:styleId="92">
    <w:name w:val="纯文本 字符1"/>
    <w:qFormat/>
    <w:uiPriority w:val="0"/>
    <w:rPr>
      <w:rFonts w:ascii="宋体" w:hAnsi="Courier New" w:eastAsia="宋体" w:cs="Courier New"/>
      <w:szCs w:val="21"/>
    </w:rPr>
  </w:style>
  <w:style w:type="character" w:customStyle="1" w:styleId="93">
    <w:name w:val="不明显强调1"/>
    <w:qFormat/>
    <w:uiPriority w:val="19"/>
    <w:rPr>
      <w:i/>
      <w:iCs/>
      <w:color w:val="808080"/>
    </w:rPr>
  </w:style>
  <w:style w:type="character" w:customStyle="1" w:styleId="94">
    <w:name w:val="宏文本 字符"/>
    <w:link w:val="3"/>
    <w:qFormat/>
    <w:uiPriority w:val="99"/>
    <w:rPr>
      <w:rFonts w:ascii="Courier New" w:hAnsi="Courier New"/>
      <w:kern w:val="2"/>
      <w:sz w:val="24"/>
      <w:szCs w:val="24"/>
      <w:lang w:val="en-US" w:eastAsia="zh-CN" w:bidi="ar-SA"/>
    </w:rPr>
  </w:style>
  <w:style w:type="character" w:customStyle="1" w:styleId="95">
    <w:name w:val="正文文本缩进 3 Char2"/>
    <w:semiHidden/>
    <w:qFormat/>
    <w:uiPriority w:val="99"/>
    <w:rPr>
      <w:kern w:val="2"/>
      <w:sz w:val="16"/>
      <w:szCs w:val="16"/>
    </w:rPr>
  </w:style>
  <w:style w:type="character" w:customStyle="1" w:styleId="96">
    <w:name w:val="日期 字符"/>
    <w:link w:val="29"/>
    <w:qFormat/>
    <w:uiPriority w:val="0"/>
    <w:rPr>
      <w:kern w:val="2"/>
      <w:sz w:val="24"/>
      <w:szCs w:val="24"/>
    </w:rPr>
  </w:style>
  <w:style w:type="character" w:customStyle="1" w:styleId="97">
    <w:name w:val="正文文本缩进 3 Char1"/>
    <w:semiHidden/>
    <w:qFormat/>
    <w:uiPriority w:val="99"/>
    <w:rPr>
      <w:rFonts w:ascii="Times New Roman" w:hAnsi="Times New Roman" w:eastAsia="宋体" w:cs="Times New Roman"/>
      <w:sz w:val="16"/>
      <w:szCs w:val="16"/>
    </w:rPr>
  </w:style>
  <w:style w:type="character" w:customStyle="1" w:styleId="98">
    <w:name w:val="普通文字 Char Char4"/>
    <w:qFormat/>
    <w:uiPriority w:val="0"/>
    <w:rPr>
      <w:rFonts w:ascii="宋体" w:hAnsi="Courier New" w:eastAsia="宋体" w:cs="Courier New"/>
      <w:szCs w:val="21"/>
    </w:rPr>
  </w:style>
  <w:style w:type="character" w:customStyle="1" w:styleId="99">
    <w:name w:val="text1"/>
    <w:basedOn w:val="50"/>
    <w:qFormat/>
    <w:uiPriority w:val="0"/>
  </w:style>
  <w:style w:type="character" w:customStyle="1" w:styleId="100">
    <w:name w:val="表正文 Char2"/>
    <w:qFormat/>
    <w:uiPriority w:val="0"/>
    <w:rPr>
      <w:rFonts w:ascii="Times New Roman" w:hAnsi="Times New Roman"/>
      <w:kern w:val="2"/>
      <w:sz w:val="21"/>
    </w:rPr>
  </w:style>
  <w:style w:type="character" w:customStyle="1" w:styleId="101">
    <w:name w:val="项目排列 Char Char"/>
    <w:link w:val="102"/>
    <w:qFormat/>
    <w:uiPriority w:val="0"/>
    <w:rPr>
      <w:kern w:val="2"/>
      <w:sz w:val="24"/>
      <w:szCs w:val="24"/>
    </w:rPr>
  </w:style>
  <w:style w:type="paragraph" w:customStyle="1" w:styleId="102">
    <w:name w:val="项目排列"/>
    <w:basedOn w:val="1"/>
    <w:link w:val="101"/>
    <w:qFormat/>
    <w:uiPriority w:val="0"/>
    <w:pPr>
      <w:tabs>
        <w:tab w:val="left" w:pos="1200"/>
      </w:tabs>
      <w:spacing w:before="156" w:beforeLines="50" w:after="156" w:afterLines="50" w:line="300" w:lineRule="auto"/>
      <w:ind w:left="900" w:hanging="420"/>
    </w:pPr>
    <w:rPr>
      <w:sz w:val="24"/>
    </w:rPr>
  </w:style>
  <w:style w:type="character" w:customStyle="1" w:styleId="103">
    <w:name w:val="正文文本缩进 3 字符"/>
    <w:link w:val="38"/>
    <w:qFormat/>
    <w:uiPriority w:val="0"/>
    <w:rPr>
      <w:kern w:val="2"/>
      <w:sz w:val="16"/>
      <w:szCs w:val="16"/>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字符"/>
    <w:link w:val="18"/>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50"/>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字符"/>
    <w:link w:val="42"/>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50"/>
    <w:qFormat/>
    <w:uiPriority w:val="0"/>
  </w:style>
  <w:style w:type="character" w:customStyle="1" w:styleId="118">
    <w:name w:val="标题 1 字符"/>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字符"/>
    <w:link w:val="20"/>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字符"/>
    <w:link w:val="46"/>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字符"/>
    <w:link w:val="32"/>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字符"/>
    <w:link w:val="17"/>
    <w:qFormat/>
    <w:uiPriority w:val="0"/>
    <w:rPr>
      <w:kern w:val="2"/>
      <w:sz w:val="21"/>
      <w:szCs w:val="24"/>
      <w:shd w:val="clear" w:color="auto" w:fill="000080"/>
    </w:rPr>
  </w:style>
  <w:style w:type="character" w:customStyle="1" w:styleId="133">
    <w:name w:val="纯文本 字符"/>
    <w:link w:val="27"/>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字符"/>
    <w:link w:val="2"/>
    <w:qFormat/>
    <w:uiPriority w:val="99"/>
    <w:rPr>
      <w:kern w:val="2"/>
      <w:sz w:val="18"/>
      <w:szCs w:val="18"/>
    </w:rPr>
  </w:style>
  <w:style w:type="character" w:customStyle="1" w:styleId="136">
    <w:name w:val="标题 8 字符"/>
    <w:link w:val="12"/>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字符"/>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字符"/>
    <w:link w:val="30"/>
    <w:qFormat/>
    <w:uiPriority w:val="0"/>
    <w:rPr>
      <w:kern w:val="2"/>
      <w:sz w:val="21"/>
      <w:szCs w:val="24"/>
    </w:rPr>
  </w:style>
  <w:style w:type="character" w:customStyle="1" w:styleId="143">
    <w:name w:val="批注框文本 字符"/>
    <w:link w:val="31"/>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4"/>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6"/>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字符"/>
    <w:link w:val="41"/>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5"/>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7"/>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5"/>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首行缩进 2 字符"/>
    <w:basedOn w:val="72"/>
    <w:link w:val="47"/>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CellMar>
        <w:top w:w="0" w:type="dxa"/>
        <w:left w:w="0" w:type="dxa"/>
        <w:bottom w:w="0" w:type="dxa"/>
        <w:right w:w="0" w:type="dxa"/>
      </w:tblCellMar>
    </w:tblPr>
  </w:style>
  <w:style w:type="paragraph" w:customStyle="1" w:styleId="238">
    <w:name w:val="heading 1_file_366"/>
    <w:basedOn w:val="70"/>
    <w:next w:val="4"/>
    <w:qFormat/>
    <w:uiPriority w:val="9"/>
    <w:pPr>
      <w:keepNext/>
      <w:keepLines/>
      <w:numPr>
        <w:ilvl w:val="0"/>
        <w:numId w:val="1"/>
      </w:numPr>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239">
    <w:name w:val="Default Paragraph Font_file_366"/>
    <w:semiHidden/>
    <w:unhideWhenUsed/>
    <w:qFormat/>
    <w:uiPriority w:val="1"/>
  </w:style>
  <w:style w:type="table" w:customStyle="1" w:styleId="240">
    <w:name w:val="Normal Table_file_366"/>
    <w:semiHidden/>
    <w:unhideWhenUsed/>
    <w:qFormat/>
    <w:uiPriority w:val="99"/>
    <w:tblPr>
      <w:tblCellMar>
        <w:top w:w="0" w:type="dxa"/>
        <w:left w:w="108" w:type="dxa"/>
        <w:bottom w:w="0" w:type="dxa"/>
        <w:right w:w="108" w:type="dxa"/>
      </w:tblCellMar>
    </w:tblPr>
  </w:style>
  <w:style w:type="paragraph" w:customStyle="1" w:styleId="241">
    <w:name w:val="List Number_file_366"/>
    <w:basedOn w:val="70"/>
    <w:qFormat/>
    <w:uiPriority w:val="0"/>
    <w:pPr>
      <w:numPr>
        <w:ilvl w:val="0"/>
        <w:numId w:val="2"/>
      </w:numPr>
    </w:pPr>
  </w:style>
  <w:style w:type="paragraph" w:customStyle="1" w:styleId="242">
    <w:name w:val="annotation text_file_366"/>
    <w:basedOn w:val="70"/>
    <w:unhideWhenUsed/>
    <w:qFormat/>
    <w:uiPriority w:val="99"/>
    <w:pPr>
      <w:jc w:val="left"/>
    </w:pPr>
  </w:style>
  <w:style w:type="paragraph" w:customStyle="1" w:styleId="243">
    <w:name w:val="Body Text_file_366"/>
    <w:basedOn w:val="70"/>
    <w:qFormat/>
    <w:uiPriority w:val="99"/>
    <w:pPr>
      <w:spacing w:after="120"/>
    </w:pPr>
    <w:rPr>
      <w:rFonts w:eastAsiaTheme="minorEastAsia" w:cstheme="minorBidi"/>
      <w:kern w:val="0"/>
      <w:sz w:val="20"/>
      <w:lang w:val="zh-CN"/>
    </w:rPr>
  </w:style>
  <w:style w:type="paragraph" w:customStyle="1" w:styleId="244">
    <w:name w:val="footer_file_366"/>
    <w:basedOn w:val="70"/>
    <w:qFormat/>
    <w:uiPriority w:val="99"/>
    <w:pPr>
      <w:tabs>
        <w:tab w:val="center" w:pos="4153"/>
        <w:tab w:val="right" w:pos="8306"/>
      </w:tabs>
      <w:snapToGrid w:val="0"/>
      <w:jc w:val="left"/>
    </w:pPr>
    <w:rPr>
      <w:sz w:val="18"/>
      <w:szCs w:val="18"/>
    </w:rPr>
  </w:style>
  <w:style w:type="table" w:customStyle="1" w:styleId="245">
    <w:name w:val="Table Grid_file_366"/>
    <w:basedOn w:val="2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6">
    <w:name w:val="标题 7 字符1"/>
    <w:basedOn w:val="239"/>
    <w:link w:val="11"/>
    <w:qFormat/>
    <w:uiPriority w:val="0"/>
    <w:rPr>
      <w:rFonts w:ascii="Times New Roman" w:hAnsi="Times New Roman" w:eastAsia="宋体" w:cs="Times New Roman"/>
      <w:kern w:val="2"/>
      <w:sz w:val="18"/>
      <w:szCs w:val="18"/>
    </w:rPr>
  </w:style>
  <w:style w:type="paragraph" w:customStyle="1" w:styleId="247">
    <w:name w:val="List Paragraph_file_366"/>
    <w:basedOn w:val="70"/>
    <w:qFormat/>
    <w:uiPriority w:val="34"/>
    <w:pPr>
      <w:ind w:firstLine="420" w:firstLineChars="200"/>
    </w:pPr>
    <w:rPr>
      <w:rFonts w:asciiTheme="minorHAnsi" w:hAnsiTheme="minorHAnsi" w:eastAsiaTheme="minorEastAsia" w:cstheme="minorBidi"/>
      <w:szCs w:val="22"/>
    </w:rPr>
  </w:style>
  <w:style w:type="character" w:customStyle="1" w:styleId="248">
    <w:name w:val="批注文字 字符_file_366"/>
    <w:basedOn w:val="239"/>
    <w:qFormat/>
    <w:uiPriority w:val="99"/>
    <w:rPr>
      <w:rFonts w:ascii="Times New Roman" w:hAnsi="Times New Roman" w:eastAsia="宋体" w:cs="Times New Roman"/>
      <w:kern w:val="2"/>
      <w:sz w:val="21"/>
      <w:szCs w:val="24"/>
    </w:rPr>
  </w:style>
  <w:style w:type="table" w:customStyle="1" w:styleId="249">
    <w:name w:val="Normal Table_file_369_file_420_file_2049_file_366"/>
    <w:semiHidden/>
    <w:unhideWhenUsed/>
    <w:qFormat/>
    <w:uiPriority w:val="99"/>
    <w:tblPr>
      <w:tblCellMar>
        <w:top w:w="0" w:type="dxa"/>
        <w:left w:w="108" w:type="dxa"/>
        <w:bottom w:w="0" w:type="dxa"/>
        <w:right w:w="108" w:type="dxa"/>
      </w:tblCellMar>
    </w:tblPr>
  </w:style>
  <w:style w:type="paragraph" w:customStyle="1" w:styleId="250">
    <w:name w:val="Plain Text_file_369_file_420_file_2049_file_366"/>
    <w:basedOn w:val="70"/>
    <w:qFormat/>
    <w:uiPriority w:val="0"/>
    <w:rPr>
      <w:rFonts w:ascii="宋体" w:hAnsi="Courier New" w:cs="Courier New"/>
      <w:szCs w:val="21"/>
    </w:rPr>
  </w:style>
  <w:style w:type="paragraph" w:customStyle="1" w:styleId="251">
    <w:name w:val="Table Paragraph_file_2049_file_366"/>
    <w:basedOn w:val="70"/>
    <w:qFormat/>
    <w:uiPriority w:val="1"/>
    <w:pPr>
      <w:autoSpaceDE w:val="0"/>
      <w:autoSpaceDN w:val="0"/>
      <w:adjustRightInd w:val="0"/>
      <w:jc w:val="left"/>
    </w:pPr>
    <w:rPr>
      <w:rFonts w:ascii="黑体" w:eastAsia="黑体" w:cs="黑体"/>
      <w:kern w:val="0"/>
      <w:sz w:val="24"/>
    </w:rPr>
  </w:style>
  <w:style w:type="character" w:customStyle="1" w:styleId="252">
    <w:name w:val="标题 1 字符_file_366"/>
    <w:basedOn w:val="239"/>
    <w:qFormat/>
    <w:uiPriority w:val="9"/>
    <w:rPr>
      <w:b/>
      <w:bCs/>
      <w:kern w:val="44"/>
      <w:sz w:val="44"/>
      <w:szCs w:val="44"/>
    </w:rPr>
  </w:style>
  <w:style w:type="character" w:customStyle="1" w:styleId="253">
    <w:name w:val="正文文本 字符_file_366"/>
    <w:basedOn w:val="239"/>
    <w:qFormat/>
    <w:uiPriority w:val="99"/>
    <w:rPr>
      <w:rFonts w:ascii="Times New Roman" w:hAnsi="Times New Roman"/>
      <w:szCs w:val="24"/>
      <w:lang w:val="zh-CN"/>
    </w:rPr>
  </w:style>
  <w:style w:type="paragraph" w:customStyle="1" w:styleId="254">
    <w:name w:val="Table Text_file_366"/>
    <w:basedOn w:val="70"/>
    <w:semiHidden/>
    <w:qFormat/>
    <w:uiPriority w:val="0"/>
    <w:rPr>
      <w:rFonts w:ascii="黑体" w:hAnsi="黑体" w:eastAsia="黑体" w:cs="黑体"/>
      <w:sz w:val="18"/>
      <w:szCs w:val="18"/>
      <w:lang w:eastAsia="en-US"/>
    </w:rPr>
  </w:style>
  <w:style w:type="table" w:customStyle="1" w:styleId="255">
    <w:name w:val="Table Normal_file_366"/>
    <w:semiHidden/>
    <w:unhideWhenUsed/>
    <w:qFormat/>
    <w:uiPriority w:val="0"/>
    <w:tblPr>
      <w:tblCellMar>
        <w:top w:w="0" w:type="dxa"/>
        <w:left w:w="0" w:type="dxa"/>
        <w:bottom w:w="0" w:type="dxa"/>
        <w:right w:w="0" w:type="dxa"/>
      </w:tblCellMar>
    </w:tblPr>
  </w:style>
  <w:style w:type="paragraph" w:customStyle="1" w:styleId="256">
    <w:name w:val="Normal_file_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367"/>
    <w:basedOn w:val="256"/>
    <w:qFormat/>
    <w:uiPriority w:val="9"/>
    <w:pPr>
      <w:outlineLvl w:val="0"/>
    </w:pPr>
    <w:rPr>
      <w:kern w:val="36"/>
      <w:sz w:val="48"/>
      <w:szCs w:val="48"/>
    </w:rPr>
  </w:style>
  <w:style w:type="paragraph" w:customStyle="1" w:styleId="258">
    <w:name w:val="heading 2_file_367"/>
    <w:basedOn w:val="256"/>
    <w:qFormat/>
    <w:uiPriority w:val="9"/>
    <w:pPr>
      <w:outlineLvl w:val="1"/>
    </w:pPr>
    <w:rPr>
      <w:sz w:val="36"/>
      <w:szCs w:val="36"/>
    </w:rPr>
  </w:style>
  <w:style w:type="paragraph" w:customStyle="1" w:styleId="259">
    <w:name w:val="heading 3_file_367"/>
    <w:basedOn w:val="256"/>
    <w:qFormat/>
    <w:uiPriority w:val="9"/>
    <w:pPr>
      <w:outlineLvl w:val="2"/>
    </w:pPr>
    <w:rPr>
      <w:sz w:val="27"/>
      <w:szCs w:val="27"/>
    </w:rPr>
  </w:style>
  <w:style w:type="paragraph" w:customStyle="1" w:styleId="260">
    <w:name w:val="heading 4_file_367"/>
    <w:basedOn w:val="256"/>
    <w:qFormat/>
    <w:uiPriority w:val="9"/>
    <w:pPr>
      <w:outlineLvl w:val="3"/>
    </w:pPr>
  </w:style>
  <w:style w:type="paragraph" w:customStyle="1" w:styleId="261">
    <w:name w:val="heading 5_file_367"/>
    <w:basedOn w:val="256"/>
    <w:qFormat/>
    <w:uiPriority w:val="9"/>
    <w:pPr>
      <w:outlineLvl w:val="4"/>
    </w:pPr>
    <w:rPr>
      <w:sz w:val="20"/>
      <w:szCs w:val="20"/>
    </w:rPr>
  </w:style>
  <w:style w:type="paragraph" w:customStyle="1" w:styleId="262">
    <w:name w:val="heading 6_file_367"/>
    <w:basedOn w:val="256"/>
    <w:qFormat/>
    <w:uiPriority w:val="9"/>
    <w:pPr>
      <w:outlineLvl w:val="5"/>
    </w:pPr>
    <w:rPr>
      <w:sz w:val="15"/>
      <w:szCs w:val="15"/>
    </w:rPr>
  </w:style>
  <w:style w:type="character" w:customStyle="1" w:styleId="263">
    <w:name w:val="Default Paragraph Font_file_367"/>
    <w:semiHidden/>
    <w:unhideWhenUsed/>
    <w:qFormat/>
    <w:uiPriority w:val="1"/>
  </w:style>
  <w:style w:type="table" w:customStyle="1" w:styleId="264">
    <w:name w:val="Normal Table_file_367"/>
    <w:semiHidden/>
    <w:unhideWhenUsed/>
    <w:qFormat/>
    <w:uiPriority w:val="99"/>
    <w:tblPr>
      <w:tblCellMar>
        <w:top w:w="0" w:type="dxa"/>
        <w:left w:w="108" w:type="dxa"/>
        <w:bottom w:w="0" w:type="dxa"/>
        <w:right w:w="108" w:type="dxa"/>
      </w:tblCellMar>
    </w:tblPr>
  </w:style>
  <w:style w:type="character" w:customStyle="1" w:styleId="265">
    <w:name w:val="Hyperlink_file_367"/>
    <w:basedOn w:val="263"/>
    <w:semiHidden/>
    <w:unhideWhenUsed/>
    <w:qFormat/>
    <w:uiPriority w:val="99"/>
    <w:rPr>
      <w:color w:val="0782C1"/>
      <w:u w:val="single"/>
    </w:rPr>
  </w:style>
  <w:style w:type="character" w:customStyle="1" w:styleId="266">
    <w:name w:val="FollowedHyperlink_file_367"/>
    <w:basedOn w:val="263"/>
    <w:semiHidden/>
    <w:unhideWhenUsed/>
    <w:qFormat/>
    <w:uiPriority w:val="99"/>
    <w:rPr>
      <w:color w:val="0782C1"/>
      <w:u w:val="single"/>
    </w:rPr>
  </w:style>
  <w:style w:type="character" w:customStyle="1" w:styleId="267">
    <w:name w:val="标题 1 Char_file_367"/>
    <w:basedOn w:val="263"/>
    <w:qFormat/>
    <w:uiPriority w:val="9"/>
    <w:rPr>
      <w:rFonts w:ascii="宋体" w:hAnsi="宋体" w:eastAsia="宋体" w:cs="宋体"/>
      <w:b/>
      <w:bCs/>
      <w:kern w:val="44"/>
      <w:sz w:val="44"/>
      <w:szCs w:val="44"/>
    </w:rPr>
  </w:style>
  <w:style w:type="character" w:customStyle="1" w:styleId="268">
    <w:name w:val="标题 2 Char_file_367"/>
    <w:basedOn w:val="263"/>
    <w:semiHidden/>
    <w:qFormat/>
    <w:uiPriority w:val="9"/>
    <w:rPr>
      <w:rFonts w:asciiTheme="majorHAnsi" w:hAnsiTheme="majorHAnsi" w:eastAsiaTheme="majorEastAsia" w:cstheme="majorBidi"/>
      <w:b/>
      <w:bCs/>
      <w:sz w:val="32"/>
      <w:szCs w:val="32"/>
    </w:rPr>
  </w:style>
  <w:style w:type="character" w:customStyle="1" w:styleId="269">
    <w:name w:val="标题 3 Char_file_367"/>
    <w:basedOn w:val="263"/>
    <w:semiHidden/>
    <w:qFormat/>
    <w:uiPriority w:val="9"/>
    <w:rPr>
      <w:rFonts w:ascii="宋体" w:hAnsi="宋体" w:eastAsia="宋体" w:cs="宋体"/>
      <w:b/>
      <w:bCs/>
      <w:sz w:val="32"/>
      <w:szCs w:val="32"/>
    </w:rPr>
  </w:style>
  <w:style w:type="character" w:customStyle="1" w:styleId="270">
    <w:name w:val="标题 4 Char_file_367"/>
    <w:basedOn w:val="263"/>
    <w:semiHidden/>
    <w:qFormat/>
    <w:uiPriority w:val="9"/>
    <w:rPr>
      <w:rFonts w:asciiTheme="majorHAnsi" w:hAnsiTheme="majorHAnsi" w:eastAsiaTheme="majorEastAsia" w:cstheme="majorBidi"/>
      <w:b/>
      <w:bCs/>
      <w:sz w:val="28"/>
      <w:szCs w:val="28"/>
    </w:rPr>
  </w:style>
  <w:style w:type="character" w:customStyle="1" w:styleId="271">
    <w:name w:val="标题 5 Char_file_367"/>
    <w:basedOn w:val="263"/>
    <w:semiHidden/>
    <w:qFormat/>
    <w:uiPriority w:val="9"/>
    <w:rPr>
      <w:rFonts w:ascii="宋体" w:hAnsi="宋体" w:eastAsia="宋体" w:cs="宋体"/>
      <w:b/>
      <w:bCs/>
      <w:sz w:val="28"/>
      <w:szCs w:val="28"/>
    </w:rPr>
  </w:style>
  <w:style w:type="character" w:customStyle="1" w:styleId="272">
    <w:name w:val="标题 6 Char_file_367"/>
    <w:basedOn w:val="263"/>
    <w:semiHidden/>
    <w:qFormat/>
    <w:uiPriority w:val="9"/>
    <w:rPr>
      <w:rFonts w:asciiTheme="majorHAnsi" w:hAnsiTheme="majorHAnsi" w:eastAsiaTheme="majorEastAsia" w:cstheme="majorBidi"/>
      <w:b/>
      <w:bCs/>
      <w:sz w:val="24"/>
      <w:szCs w:val="24"/>
    </w:rPr>
  </w:style>
  <w:style w:type="paragraph" w:customStyle="1" w:styleId="273">
    <w:name w:val="cke_editable_file_367"/>
    <w:basedOn w:val="256"/>
    <w:qFormat/>
    <w:uiPriority w:val="0"/>
    <w:rPr>
      <w:rFonts w:ascii="仿宋_GB2312" w:eastAsia="仿宋_GB2312"/>
    </w:rPr>
  </w:style>
  <w:style w:type="paragraph" w:customStyle="1" w:styleId="274">
    <w:name w:val="marker_file_367"/>
    <w:basedOn w:val="256"/>
    <w:qFormat/>
    <w:uiPriority w:val="0"/>
    <w:pPr>
      <w:shd w:val="clear" w:color="auto" w:fill="FFFF00"/>
    </w:pPr>
  </w:style>
  <w:style w:type="paragraph" w:customStyle="1" w:styleId="275">
    <w:name w:val="Normal (Web)_file_367"/>
    <w:basedOn w:val="256"/>
    <w:semiHidden/>
    <w:unhideWhenUsed/>
    <w:qFormat/>
    <w:uiPriority w:val="99"/>
  </w:style>
  <w:style w:type="paragraph" w:customStyle="1" w:styleId="276">
    <w:name w:val="Normal_file_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368"/>
    <w:basedOn w:val="276"/>
    <w:qFormat/>
    <w:uiPriority w:val="9"/>
    <w:pPr>
      <w:outlineLvl w:val="0"/>
    </w:pPr>
    <w:rPr>
      <w:kern w:val="36"/>
      <w:sz w:val="48"/>
      <w:szCs w:val="48"/>
    </w:rPr>
  </w:style>
  <w:style w:type="paragraph" w:customStyle="1" w:styleId="278">
    <w:name w:val="heading 2_file_368"/>
    <w:basedOn w:val="276"/>
    <w:qFormat/>
    <w:uiPriority w:val="9"/>
    <w:pPr>
      <w:outlineLvl w:val="1"/>
    </w:pPr>
    <w:rPr>
      <w:sz w:val="36"/>
      <w:szCs w:val="36"/>
    </w:rPr>
  </w:style>
  <w:style w:type="paragraph" w:customStyle="1" w:styleId="279">
    <w:name w:val="heading 3_file_368"/>
    <w:basedOn w:val="276"/>
    <w:qFormat/>
    <w:uiPriority w:val="9"/>
    <w:pPr>
      <w:outlineLvl w:val="2"/>
    </w:pPr>
    <w:rPr>
      <w:sz w:val="27"/>
      <w:szCs w:val="27"/>
    </w:rPr>
  </w:style>
  <w:style w:type="paragraph" w:customStyle="1" w:styleId="280">
    <w:name w:val="heading 4_file_368"/>
    <w:basedOn w:val="276"/>
    <w:qFormat/>
    <w:uiPriority w:val="9"/>
    <w:pPr>
      <w:outlineLvl w:val="3"/>
    </w:pPr>
  </w:style>
  <w:style w:type="paragraph" w:customStyle="1" w:styleId="281">
    <w:name w:val="heading 5_file_368"/>
    <w:basedOn w:val="276"/>
    <w:qFormat/>
    <w:uiPriority w:val="9"/>
    <w:pPr>
      <w:outlineLvl w:val="4"/>
    </w:pPr>
    <w:rPr>
      <w:sz w:val="20"/>
      <w:szCs w:val="20"/>
    </w:rPr>
  </w:style>
  <w:style w:type="paragraph" w:customStyle="1" w:styleId="282">
    <w:name w:val="heading 6_file_368"/>
    <w:basedOn w:val="276"/>
    <w:qFormat/>
    <w:uiPriority w:val="9"/>
    <w:pPr>
      <w:outlineLvl w:val="5"/>
    </w:pPr>
    <w:rPr>
      <w:sz w:val="15"/>
      <w:szCs w:val="15"/>
    </w:rPr>
  </w:style>
  <w:style w:type="character" w:customStyle="1" w:styleId="283">
    <w:name w:val="Default Paragraph Font_file_368"/>
    <w:semiHidden/>
    <w:unhideWhenUsed/>
    <w:qFormat/>
    <w:uiPriority w:val="1"/>
  </w:style>
  <w:style w:type="table" w:customStyle="1" w:styleId="284">
    <w:name w:val="Normal Table_file_368"/>
    <w:semiHidden/>
    <w:unhideWhenUsed/>
    <w:qFormat/>
    <w:uiPriority w:val="99"/>
    <w:tblPr>
      <w:tblCellMar>
        <w:top w:w="0" w:type="dxa"/>
        <w:left w:w="108" w:type="dxa"/>
        <w:bottom w:w="0" w:type="dxa"/>
        <w:right w:w="108" w:type="dxa"/>
      </w:tblCellMar>
    </w:tblPr>
  </w:style>
  <w:style w:type="character" w:customStyle="1" w:styleId="285">
    <w:name w:val="Hyperlink_file_368"/>
    <w:basedOn w:val="283"/>
    <w:semiHidden/>
    <w:unhideWhenUsed/>
    <w:qFormat/>
    <w:uiPriority w:val="99"/>
    <w:rPr>
      <w:color w:val="0782C1"/>
      <w:u w:val="single"/>
    </w:rPr>
  </w:style>
  <w:style w:type="character" w:customStyle="1" w:styleId="286">
    <w:name w:val="FollowedHyperlink_file_368"/>
    <w:basedOn w:val="283"/>
    <w:semiHidden/>
    <w:unhideWhenUsed/>
    <w:qFormat/>
    <w:uiPriority w:val="99"/>
    <w:rPr>
      <w:color w:val="0782C1"/>
      <w:u w:val="single"/>
    </w:rPr>
  </w:style>
  <w:style w:type="character" w:customStyle="1" w:styleId="287">
    <w:name w:val="标题 1 Char_file_368"/>
    <w:basedOn w:val="283"/>
    <w:qFormat/>
    <w:uiPriority w:val="9"/>
    <w:rPr>
      <w:rFonts w:ascii="宋体" w:hAnsi="宋体" w:eastAsia="宋体" w:cs="宋体"/>
      <w:b/>
      <w:bCs/>
      <w:kern w:val="44"/>
      <w:sz w:val="44"/>
      <w:szCs w:val="44"/>
    </w:rPr>
  </w:style>
  <w:style w:type="character" w:customStyle="1" w:styleId="288">
    <w:name w:val="标题 2 Char_file_368"/>
    <w:basedOn w:val="283"/>
    <w:semiHidden/>
    <w:qFormat/>
    <w:uiPriority w:val="9"/>
    <w:rPr>
      <w:rFonts w:asciiTheme="majorHAnsi" w:hAnsiTheme="majorHAnsi" w:eastAsiaTheme="majorEastAsia" w:cstheme="majorBidi"/>
      <w:b/>
      <w:bCs/>
      <w:sz w:val="32"/>
      <w:szCs w:val="32"/>
    </w:rPr>
  </w:style>
  <w:style w:type="character" w:customStyle="1" w:styleId="289">
    <w:name w:val="标题 3 Char_file_368"/>
    <w:basedOn w:val="283"/>
    <w:semiHidden/>
    <w:qFormat/>
    <w:uiPriority w:val="9"/>
    <w:rPr>
      <w:rFonts w:ascii="宋体" w:hAnsi="宋体" w:eastAsia="宋体" w:cs="宋体"/>
      <w:b/>
      <w:bCs/>
      <w:sz w:val="32"/>
      <w:szCs w:val="32"/>
    </w:rPr>
  </w:style>
  <w:style w:type="character" w:customStyle="1" w:styleId="290">
    <w:name w:val="标题 4 Char_file_368"/>
    <w:basedOn w:val="283"/>
    <w:semiHidden/>
    <w:qFormat/>
    <w:uiPriority w:val="9"/>
    <w:rPr>
      <w:rFonts w:asciiTheme="majorHAnsi" w:hAnsiTheme="majorHAnsi" w:eastAsiaTheme="majorEastAsia" w:cstheme="majorBidi"/>
      <w:b/>
      <w:bCs/>
      <w:sz w:val="28"/>
      <w:szCs w:val="28"/>
    </w:rPr>
  </w:style>
  <w:style w:type="character" w:customStyle="1" w:styleId="291">
    <w:name w:val="标题 5 Char_file_368"/>
    <w:basedOn w:val="283"/>
    <w:semiHidden/>
    <w:qFormat/>
    <w:uiPriority w:val="9"/>
    <w:rPr>
      <w:rFonts w:ascii="宋体" w:hAnsi="宋体" w:eastAsia="宋体" w:cs="宋体"/>
      <w:b/>
      <w:bCs/>
      <w:sz w:val="28"/>
      <w:szCs w:val="28"/>
    </w:rPr>
  </w:style>
  <w:style w:type="character" w:customStyle="1" w:styleId="292">
    <w:name w:val="标题 6 Char_file_368"/>
    <w:basedOn w:val="283"/>
    <w:semiHidden/>
    <w:qFormat/>
    <w:uiPriority w:val="9"/>
    <w:rPr>
      <w:rFonts w:asciiTheme="majorHAnsi" w:hAnsiTheme="majorHAnsi" w:eastAsiaTheme="majorEastAsia" w:cstheme="majorBidi"/>
      <w:b/>
      <w:bCs/>
      <w:sz w:val="24"/>
      <w:szCs w:val="24"/>
    </w:rPr>
  </w:style>
  <w:style w:type="paragraph" w:customStyle="1" w:styleId="293">
    <w:name w:val="cke_editable_file_368"/>
    <w:basedOn w:val="276"/>
    <w:qFormat/>
    <w:uiPriority w:val="0"/>
    <w:rPr>
      <w:rFonts w:ascii="仿宋_GB2312" w:eastAsia="仿宋_GB2312"/>
    </w:rPr>
  </w:style>
  <w:style w:type="paragraph" w:customStyle="1" w:styleId="294">
    <w:name w:val="marker_file_368"/>
    <w:basedOn w:val="276"/>
    <w:qFormat/>
    <w:uiPriority w:val="0"/>
    <w:pPr>
      <w:shd w:val="clear" w:color="auto" w:fill="FFFF00"/>
    </w:pPr>
  </w:style>
  <w:style w:type="paragraph" w:customStyle="1" w:styleId="295">
    <w:name w:val="Normal (Web)_file_368"/>
    <w:basedOn w:val="276"/>
    <w:semiHidden/>
    <w:unhideWhenUsed/>
    <w:qFormat/>
    <w:uiPriority w:val="99"/>
  </w:style>
  <w:style w:type="paragraph" w:customStyle="1" w:styleId="296">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heading 2_file_369"/>
    <w:basedOn w:val="29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98">
    <w:name w:val="Default Paragraph Font_file_369"/>
    <w:semiHidden/>
    <w:qFormat/>
    <w:uiPriority w:val="0"/>
  </w:style>
  <w:style w:type="table" w:customStyle="1" w:styleId="299">
    <w:name w:val="Normal Table_file_369"/>
    <w:semiHidden/>
    <w:qFormat/>
    <w:uiPriority w:val="0"/>
    <w:tblPr>
      <w:tblCellMar>
        <w:top w:w="0" w:type="dxa"/>
        <w:left w:w="108" w:type="dxa"/>
        <w:bottom w:w="0" w:type="dxa"/>
        <w:right w:w="108" w:type="dxa"/>
      </w:tblCellMar>
    </w:tblPr>
  </w:style>
  <w:style w:type="table" w:customStyle="1" w:styleId="300">
    <w:name w:val="Normal Table_file_423_file_1527_file_369"/>
    <w:semiHidden/>
    <w:qFormat/>
    <w:uiPriority w:val="0"/>
    <w:tblPr>
      <w:tblCellMar>
        <w:top w:w="0" w:type="dxa"/>
        <w:left w:w="108" w:type="dxa"/>
        <w:bottom w:w="0" w:type="dxa"/>
        <w:right w:w="108" w:type="dxa"/>
      </w:tblCellMar>
    </w:tblPr>
  </w:style>
  <w:style w:type="paragraph" w:customStyle="1" w:styleId="301">
    <w:name w:val="Plain Text_file_423_file_1527_file_369"/>
    <w:basedOn w:val="302"/>
    <w:qFormat/>
    <w:uiPriority w:val="0"/>
    <w:rPr>
      <w:rFonts w:ascii="宋体" w:hAnsi="Courier New" w:cs="Courier New"/>
      <w:szCs w:val="21"/>
    </w:rPr>
  </w:style>
  <w:style w:type="paragraph" w:customStyle="1" w:styleId="302">
    <w:name w:val="Normal_file_423_file_1527_file_3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表格文字_file_423_file_1527_file_369"/>
    <w:basedOn w:val="302"/>
    <w:qFormat/>
    <w:uiPriority w:val="99"/>
    <w:pPr>
      <w:spacing w:before="25" w:after="25"/>
      <w:jc w:val="left"/>
    </w:pPr>
    <w:rPr>
      <w:bCs/>
      <w:spacing w:val="10"/>
      <w:kern w:val="0"/>
      <w:sz w:val="24"/>
    </w:rPr>
  </w:style>
  <w:style w:type="paragraph" w:customStyle="1" w:styleId="304">
    <w:name w:val="表格文字_file_423_file_369"/>
    <w:basedOn w:val="305"/>
    <w:qFormat/>
    <w:uiPriority w:val="99"/>
    <w:pPr>
      <w:spacing w:before="25" w:after="25"/>
      <w:jc w:val="left"/>
    </w:pPr>
    <w:rPr>
      <w:bCs/>
      <w:spacing w:val="10"/>
      <w:kern w:val="0"/>
      <w:sz w:val="24"/>
    </w:rPr>
  </w:style>
  <w:style w:type="paragraph" w:customStyle="1" w:styleId="305">
    <w:name w:val="Normal_file_423_file_3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Normal_file_3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370"/>
    <w:basedOn w:val="306"/>
    <w:qFormat/>
    <w:uiPriority w:val="9"/>
    <w:pPr>
      <w:outlineLvl w:val="0"/>
    </w:pPr>
    <w:rPr>
      <w:kern w:val="36"/>
      <w:sz w:val="48"/>
      <w:szCs w:val="48"/>
    </w:rPr>
  </w:style>
  <w:style w:type="paragraph" w:customStyle="1" w:styleId="308">
    <w:name w:val="heading 2_file_370"/>
    <w:basedOn w:val="306"/>
    <w:qFormat/>
    <w:uiPriority w:val="9"/>
    <w:pPr>
      <w:outlineLvl w:val="1"/>
    </w:pPr>
    <w:rPr>
      <w:sz w:val="36"/>
      <w:szCs w:val="36"/>
    </w:rPr>
  </w:style>
  <w:style w:type="paragraph" w:customStyle="1" w:styleId="309">
    <w:name w:val="heading 3_file_370"/>
    <w:basedOn w:val="306"/>
    <w:qFormat/>
    <w:uiPriority w:val="9"/>
    <w:pPr>
      <w:outlineLvl w:val="2"/>
    </w:pPr>
    <w:rPr>
      <w:sz w:val="27"/>
      <w:szCs w:val="27"/>
    </w:rPr>
  </w:style>
  <w:style w:type="paragraph" w:customStyle="1" w:styleId="310">
    <w:name w:val="heading 4_file_370"/>
    <w:basedOn w:val="306"/>
    <w:qFormat/>
    <w:uiPriority w:val="9"/>
    <w:pPr>
      <w:outlineLvl w:val="3"/>
    </w:pPr>
  </w:style>
  <w:style w:type="paragraph" w:customStyle="1" w:styleId="311">
    <w:name w:val="heading 5_file_370"/>
    <w:basedOn w:val="306"/>
    <w:qFormat/>
    <w:uiPriority w:val="9"/>
    <w:pPr>
      <w:outlineLvl w:val="4"/>
    </w:pPr>
    <w:rPr>
      <w:sz w:val="20"/>
      <w:szCs w:val="20"/>
    </w:rPr>
  </w:style>
  <w:style w:type="paragraph" w:customStyle="1" w:styleId="312">
    <w:name w:val="heading 6_file_370"/>
    <w:basedOn w:val="306"/>
    <w:qFormat/>
    <w:uiPriority w:val="9"/>
    <w:pPr>
      <w:outlineLvl w:val="5"/>
    </w:pPr>
    <w:rPr>
      <w:sz w:val="15"/>
      <w:szCs w:val="15"/>
    </w:rPr>
  </w:style>
  <w:style w:type="character" w:customStyle="1" w:styleId="313">
    <w:name w:val="Default Paragraph Font_file_370"/>
    <w:semiHidden/>
    <w:unhideWhenUsed/>
    <w:qFormat/>
    <w:uiPriority w:val="1"/>
  </w:style>
  <w:style w:type="table" w:customStyle="1" w:styleId="314">
    <w:name w:val="Normal Table_file_370"/>
    <w:semiHidden/>
    <w:unhideWhenUsed/>
    <w:qFormat/>
    <w:uiPriority w:val="99"/>
    <w:tblPr>
      <w:tblCellMar>
        <w:top w:w="0" w:type="dxa"/>
        <w:left w:w="108" w:type="dxa"/>
        <w:bottom w:w="0" w:type="dxa"/>
        <w:right w:w="108" w:type="dxa"/>
      </w:tblCellMar>
    </w:tblPr>
  </w:style>
  <w:style w:type="character" w:customStyle="1" w:styleId="315">
    <w:name w:val="Hyperlink_file_370"/>
    <w:basedOn w:val="313"/>
    <w:semiHidden/>
    <w:unhideWhenUsed/>
    <w:qFormat/>
    <w:uiPriority w:val="99"/>
    <w:rPr>
      <w:color w:val="0782C1"/>
      <w:u w:val="single"/>
    </w:rPr>
  </w:style>
  <w:style w:type="character" w:customStyle="1" w:styleId="316">
    <w:name w:val="FollowedHyperlink_file_370"/>
    <w:basedOn w:val="313"/>
    <w:semiHidden/>
    <w:unhideWhenUsed/>
    <w:qFormat/>
    <w:uiPriority w:val="99"/>
    <w:rPr>
      <w:color w:val="0782C1"/>
      <w:u w:val="single"/>
    </w:rPr>
  </w:style>
  <w:style w:type="character" w:customStyle="1" w:styleId="317">
    <w:name w:val="标题 1 Char_file_370"/>
    <w:basedOn w:val="313"/>
    <w:qFormat/>
    <w:uiPriority w:val="9"/>
    <w:rPr>
      <w:rFonts w:ascii="宋体" w:hAnsi="宋体" w:eastAsia="宋体" w:cs="宋体"/>
      <w:b/>
      <w:bCs/>
      <w:kern w:val="44"/>
      <w:sz w:val="44"/>
      <w:szCs w:val="44"/>
    </w:rPr>
  </w:style>
  <w:style w:type="character" w:customStyle="1" w:styleId="318">
    <w:name w:val="标题 2 Char_file_370"/>
    <w:basedOn w:val="313"/>
    <w:semiHidden/>
    <w:qFormat/>
    <w:uiPriority w:val="9"/>
    <w:rPr>
      <w:rFonts w:asciiTheme="majorHAnsi" w:hAnsiTheme="majorHAnsi" w:eastAsiaTheme="majorEastAsia" w:cstheme="majorBidi"/>
      <w:b/>
      <w:bCs/>
      <w:sz w:val="32"/>
      <w:szCs w:val="32"/>
    </w:rPr>
  </w:style>
  <w:style w:type="character" w:customStyle="1" w:styleId="319">
    <w:name w:val="标题 3 Char_file_370"/>
    <w:basedOn w:val="313"/>
    <w:semiHidden/>
    <w:qFormat/>
    <w:uiPriority w:val="9"/>
    <w:rPr>
      <w:rFonts w:ascii="宋体" w:hAnsi="宋体" w:eastAsia="宋体" w:cs="宋体"/>
      <w:b/>
      <w:bCs/>
      <w:sz w:val="32"/>
      <w:szCs w:val="32"/>
    </w:rPr>
  </w:style>
  <w:style w:type="character" w:customStyle="1" w:styleId="320">
    <w:name w:val="标题 4 Char_file_370"/>
    <w:basedOn w:val="313"/>
    <w:semiHidden/>
    <w:qFormat/>
    <w:uiPriority w:val="9"/>
    <w:rPr>
      <w:rFonts w:asciiTheme="majorHAnsi" w:hAnsiTheme="majorHAnsi" w:eastAsiaTheme="majorEastAsia" w:cstheme="majorBidi"/>
      <w:b/>
      <w:bCs/>
      <w:sz w:val="28"/>
      <w:szCs w:val="28"/>
    </w:rPr>
  </w:style>
  <w:style w:type="character" w:customStyle="1" w:styleId="321">
    <w:name w:val="标题 5 Char_file_370"/>
    <w:basedOn w:val="313"/>
    <w:semiHidden/>
    <w:qFormat/>
    <w:uiPriority w:val="9"/>
    <w:rPr>
      <w:rFonts w:ascii="宋体" w:hAnsi="宋体" w:eastAsia="宋体" w:cs="宋体"/>
      <w:b/>
      <w:bCs/>
      <w:sz w:val="28"/>
      <w:szCs w:val="28"/>
    </w:rPr>
  </w:style>
  <w:style w:type="character" w:customStyle="1" w:styleId="322">
    <w:name w:val="标题 6 Char_file_370"/>
    <w:basedOn w:val="313"/>
    <w:semiHidden/>
    <w:qFormat/>
    <w:uiPriority w:val="9"/>
    <w:rPr>
      <w:rFonts w:asciiTheme="majorHAnsi" w:hAnsiTheme="majorHAnsi" w:eastAsiaTheme="majorEastAsia" w:cstheme="majorBidi"/>
      <w:b/>
      <w:bCs/>
      <w:sz w:val="24"/>
      <w:szCs w:val="24"/>
    </w:rPr>
  </w:style>
  <w:style w:type="paragraph" w:customStyle="1" w:styleId="323">
    <w:name w:val="cke_editable_file_370"/>
    <w:basedOn w:val="306"/>
    <w:qFormat/>
    <w:uiPriority w:val="0"/>
    <w:rPr>
      <w:rFonts w:ascii="仿宋_GB2312" w:eastAsia="仿宋_GB2312"/>
    </w:rPr>
  </w:style>
  <w:style w:type="paragraph" w:customStyle="1" w:styleId="324">
    <w:name w:val="marker_file_370"/>
    <w:basedOn w:val="306"/>
    <w:qFormat/>
    <w:uiPriority w:val="0"/>
    <w:pPr>
      <w:shd w:val="clear" w:color="auto" w:fill="FFFF00"/>
    </w:pPr>
  </w:style>
  <w:style w:type="paragraph" w:customStyle="1" w:styleId="325">
    <w:name w:val="Normal (Web)_file_370"/>
    <w:basedOn w:val="306"/>
    <w:semiHidden/>
    <w:unhideWhenUsed/>
    <w:qFormat/>
    <w:uiPriority w:val="99"/>
  </w:style>
  <w:style w:type="paragraph" w:customStyle="1" w:styleId="326">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371"/>
    <w:basedOn w:val="326"/>
    <w:qFormat/>
    <w:uiPriority w:val="9"/>
    <w:pPr>
      <w:outlineLvl w:val="0"/>
    </w:pPr>
    <w:rPr>
      <w:kern w:val="36"/>
      <w:sz w:val="48"/>
      <w:szCs w:val="48"/>
    </w:rPr>
  </w:style>
  <w:style w:type="paragraph" w:customStyle="1" w:styleId="328">
    <w:name w:val="heading 2_file_371"/>
    <w:basedOn w:val="326"/>
    <w:qFormat/>
    <w:uiPriority w:val="9"/>
    <w:pPr>
      <w:outlineLvl w:val="1"/>
    </w:pPr>
    <w:rPr>
      <w:sz w:val="36"/>
      <w:szCs w:val="36"/>
    </w:rPr>
  </w:style>
  <w:style w:type="paragraph" w:customStyle="1" w:styleId="329">
    <w:name w:val="heading 3_file_371"/>
    <w:basedOn w:val="326"/>
    <w:qFormat/>
    <w:uiPriority w:val="9"/>
    <w:pPr>
      <w:outlineLvl w:val="2"/>
    </w:pPr>
    <w:rPr>
      <w:sz w:val="27"/>
      <w:szCs w:val="27"/>
    </w:rPr>
  </w:style>
  <w:style w:type="paragraph" w:customStyle="1" w:styleId="330">
    <w:name w:val="heading 4_file_371"/>
    <w:basedOn w:val="326"/>
    <w:qFormat/>
    <w:uiPriority w:val="9"/>
    <w:pPr>
      <w:outlineLvl w:val="3"/>
    </w:pPr>
  </w:style>
  <w:style w:type="paragraph" w:customStyle="1" w:styleId="331">
    <w:name w:val="heading 5_file_371"/>
    <w:basedOn w:val="326"/>
    <w:qFormat/>
    <w:uiPriority w:val="9"/>
    <w:pPr>
      <w:outlineLvl w:val="4"/>
    </w:pPr>
    <w:rPr>
      <w:sz w:val="20"/>
      <w:szCs w:val="20"/>
    </w:rPr>
  </w:style>
  <w:style w:type="paragraph" w:customStyle="1" w:styleId="332">
    <w:name w:val="heading 6_file_371"/>
    <w:basedOn w:val="326"/>
    <w:qFormat/>
    <w:uiPriority w:val="9"/>
    <w:pPr>
      <w:outlineLvl w:val="5"/>
    </w:pPr>
    <w:rPr>
      <w:sz w:val="15"/>
      <w:szCs w:val="15"/>
    </w:rPr>
  </w:style>
  <w:style w:type="character" w:customStyle="1" w:styleId="333">
    <w:name w:val="Default Paragraph Font_file_371"/>
    <w:semiHidden/>
    <w:unhideWhenUsed/>
    <w:qFormat/>
    <w:uiPriority w:val="1"/>
  </w:style>
  <w:style w:type="table" w:customStyle="1" w:styleId="334">
    <w:name w:val="Normal Table_file_371"/>
    <w:semiHidden/>
    <w:unhideWhenUsed/>
    <w:qFormat/>
    <w:uiPriority w:val="99"/>
    <w:tblPr>
      <w:tblCellMar>
        <w:top w:w="0" w:type="dxa"/>
        <w:left w:w="108" w:type="dxa"/>
        <w:bottom w:w="0" w:type="dxa"/>
        <w:right w:w="108" w:type="dxa"/>
      </w:tblCellMar>
    </w:tblPr>
  </w:style>
  <w:style w:type="character" w:customStyle="1" w:styleId="335">
    <w:name w:val="Hyperlink_file_371"/>
    <w:basedOn w:val="333"/>
    <w:semiHidden/>
    <w:unhideWhenUsed/>
    <w:qFormat/>
    <w:uiPriority w:val="99"/>
    <w:rPr>
      <w:color w:val="0782C1"/>
      <w:u w:val="single"/>
    </w:rPr>
  </w:style>
  <w:style w:type="character" w:customStyle="1" w:styleId="336">
    <w:name w:val="FollowedHyperlink_file_371"/>
    <w:basedOn w:val="333"/>
    <w:semiHidden/>
    <w:unhideWhenUsed/>
    <w:qFormat/>
    <w:uiPriority w:val="99"/>
    <w:rPr>
      <w:color w:val="0782C1"/>
      <w:u w:val="single"/>
    </w:rPr>
  </w:style>
  <w:style w:type="character" w:customStyle="1" w:styleId="337">
    <w:name w:val="标题 1 Char_file_371"/>
    <w:basedOn w:val="333"/>
    <w:qFormat/>
    <w:uiPriority w:val="9"/>
    <w:rPr>
      <w:rFonts w:ascii="宋体" w:hAnsi="宋体" w:eastAsia="宋体" w:cs="宋体"/>
      <w:b/>
      <w:bCs/>
      <w:kern w:val="44"/>
      <w:sz w:val="44"/>
      <w:szCs w:val="44"/>
    </w:rPr>
  </w:style>
  <w:style w:type="character" w:customStyle="1" w:styleId="338">
    <w:name w:val="标题 2 Char_file_371"/>
    <w:basedOn w:val="333"/>
    <w:semiHidden/>
    <w:qFormat/>
    <w:uiPriority w:val="9"/>
    <w:rPr>
      <w:rFonts w:asciiTheme="majorHAnsi" w:hAnsiTheme="majorHAnsi" w:eastAsiaTheme="majorEastAsia" w:cstheme="majorBidi"/>
      <w:b/>
      <w:bCs/>
      <w:sz w:val="32"/>
      <w:szCs w:val="32"/>
    </w:rPr>
  </w:style>
  <w:style w:type="character" w:customStyle="1" w:styleId="339">
    <w:name w:val="标题 3 Char_file_371"/>
    <w:basedOn w:val="333"/>
    <w:semiHidden/>
    <w:qFormat/>
    <w:uiPriority w:val="9"/>
    <w:rPr>
      <w:rFonts w:ascii="宋体" w:hAnsi="宋体" w:eastAsia="宋体" w:cs="宋体"/>
      <w:b/>
      <w:bCs/>
      <w:sz w:val="32"/>
      <w:szCs w:val="32"/>
    </w:rPr>
  </w:style>
  <w:style w:type="character" w:customStyle="1" w:styleId="340">
    <w:name w:val="标题 4 Char_file_371"/>
    <w:basedOn w:val="333"/>
    <w:semiHidden/>
    <w:qFormat/>
    <w:uiPriority w:val="9"/>
    <w:rPr>
      <w:rFonts w:asciiTheme="majorHAnsi" w:hAnsiTheme="majorHAnsi" w:eastAsiaTheme="majorEastAsia" w:cstheme="majorBidi"/>
      <w:b/>
      <w:bCs/>
      <w:sz w:val="28"/>
      <w:szCs w:val="28"/>
    </w:rPr>
  </w:style>
  <w:style w:type="character" w:customStyle="1" w:styleId="341">
    <w:name w:val="标题 5 Char_file_371"/>
    <w:basedOn w:val="333"/>
    <w:semiHidden/>
    <w:qFormat/>
    <w:uiPriority w:val="9"/>
    <w:rPr>
      <w:rFonts w:ascii="宋体" w:hAnsi="宋体" w:eastAsia="宋体" w:cs="宋体"/>
      <w:b/>
      <w:bCs/>
      <w:sz w:val="28"/>
      <w:szCs w:val="28"/>
    </w:rPr>
  </w:style>
  <w:style w:type="character" w:customStyle="1" w:styleId="342">
    <w:name w:val="标题 6 Char_file_371"/>
    <w:basedOn w:val="333"/>
    <w:semiHidden/>
    <w:qFormat/>
    <w:uiPriority w:val="9"/>
    <w:rPr>
      <w:rFonts w:asciiTheme="majorHAnsi" w:hAnsiTheme="majorHAnsi" w:eastAsiaTheme="majorEastAsia" w:cstheme="majorBidi"/>
      <w:b/>
      <w:bCs/>
      <w:sz w:val="24"/>
      <w:szCs w:val="24"/>
    </w:rPr>
  </w:style>
  <w:style w:type="paragraph" w:customStyle="1" w:styleId="343">
    <w:name w:val="cke_editable_file_371"/>
    <w:basedOn w:val="326"/>
    <w:qFormat/>
    <w:uiPriority w:val="0"/>
    <w:rPr>
      <w:rFonts w:ascii="仿宋_GB2312" w:eastAsia="仿宋_GB2312"/>
    </w:rPr>
  </w:style>
  <w:style w:type="paragraph" w:customStyle="1" w:styleId="344">
    <w:name w:val="marker_file_371"/>
    <w:basedOn w:val="326"/>
    <w:qFormat/>
    <w:uiPriority w:val="0"/>
    <w:pPr>
      <w:shd w:val="clear" w:color="auto" w:fill="FFFF00"/>
    </w:pPr>
  </w:style>
  <w:style w:type="paragraph" w:customStyle="1" w:styleId="345">
    <w:name w:val="Normal (Web)_file_371"/>
    <w:basedOn w:val="326"/>
    <w:semiHidden/>
    <w:unhideWhenUsed/>
    <w:qFormat/>
    <w:uiPriority w:val="99"/>
  </w:style>
  <w:style w:type="paragraph" w:customStyle="1" w:styleId="346">
    <w:name w:val="Normal_file_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372"/>
    <w:basedOn w:val="346"/>
    <w:qFormat/>
    <w:uiPriority w:val="9"/>
    <w:pPr>
      <w:outlineLvl w:val="0"/>
    </w:pPr>
    <w:rPr>
      <w:kern w:val="36"/>
      <w:sz w:val="48"/>
      <w:szCs w:val="48"/>
    </w:rPr>
  </w:style>
  <w:style w:type="paragraph" w:customStyle="1" w:styleId="348">
    <w:name w:val="heading 2_file_372"/>
    <w:basedOn w:val="346"/>
    <w:qFormat/>
    <w:uiPriority w:val="9"/>
    <w:pPr>
      <w:outlineLvl w:val="1"/>
    </w:pPr>
    <w:rPr>
      <w:sz w:val="36"/>
      <w:szCs w:val="36"/>
    </w:rPr>
  </w:style>
  <w:style w:type="paragraph" w:customStyle="1" w:styleId="349">
    <w:name w:val="heading 3_file_372"/>
    <w:basedOn w:val="346"/>
    <w:qFormat/>
    <w:uiPriority w:val="9"/>
    <w:pPr>
      <w:outlineLvl w:val="2"/>
    </w:pPr>
    <w:rPr>
      <w:sz w:val="27"/>
      <w:szCs w:val="27"/>
    </w:rPr>
  </w:style>
  <w:style w:type="paragraph" w:customStyle="1" w:styleId="350">
    <w:name w:val="heading 4_file_372"/>
    <w:basedOn w:val="346"/>
    <w:qFormat/>
    <w:uiPriority w:val="9"/>
    <w:pPr>
      <w:outlineLvl w:val="3"/>
    </w:pPr>
  </w:style>
  <w:style w:type="paragraph" w:customStyle="1" w:styleId="351">
    <w:name w:val="heading 5_file_372"/>
    <w:basedOn w:val="346"/>
    <w:qFormat/>
    <w:uiPriority w:val="9"/>
    <w:pPr>
      <w:outlineLvl w:val="4"/>
    </w:pPr>
    <w:rPr>
      <w:sz w:val="20"/>
      <w:szCs w:val="20"/>
    </w:rPr>
  </w:style>
  <w:style w:type="paragraph" w:customStyle="1" w:styleId="352">
    <w:name w:val="heading 6_file_372"/>
    <w:basedOn w:val="346"/>
    <w:qFormat/>
    <w:uiPriority w:val="9"/>
    <w:pPr>
      <w:outlineLvl w:val="5"/>
    </w:pPr>
    <w:rPr>
      <w:sz w:val="15"/>
      <w:szCs w:val="15"/>
    </w:rPr>
  </w:style>
  <w:style w:type="character" w:customStyle="1" w:styleId="353">
    <w:name w:val="Default Paragraph Font_file_372"/>
    <w:semiHidden/>
    <w:unhideWhenUsed/>
    <w:qFormat/>
    <w:uiPriority w:val="1"/>
  </w:style>
  <w:style w:type="table" w:customStyle="1" w:styleId="354">
    <w:name w:val="Normal Table_file_372"/>
    <w:semiHidden/>
    <w:unhideWhenUsed/>
    <w:qFormat/>
    <w:uiPriority w:val="99"/>
    <w:tblPr>
      <w:tblCellMar>
        <w:top w:w="0" w:type="dxa"/>
        <w:left w:w="108" w:type="dxa"/>
        <w:bottom w:w="0" w:type="dxa"/>
        <w:right w:w="108" w:type="dxa"/>
      </w:tblCellMar>
    </w:tblPr>
  </w:style>
  <w:style w:type="character" w:customStyle="1" w:styleId="355">
    <w:name w:val="Hyperlink_file_372"/>
    <w:basedOn w:val="353"/>
    <w:semiHidden/>
    <w:unhideWhenUsed/>
    <w:qFormat/>
    <w:uiPriority w:val="99"/>
    <w:rPr>
      <w:color w:val="0782C1"/>
      <w:u w:val="single"/>
    </w:rPr>
  </w:style>
  <w:style w:type="character" w:customStyle="1" w:styleId="356">
    <w:name w:val="FollowedHyperlink_file_372"/>
    <w:basedOn w:val="353"/>
    <w:semiHidden/>
    <w:unhideWhenUsed/>
    <w:qFormat/>
    <w:uiPriority w:val="99"/>
    <w:rPr>
      <w:color w:val="0782C1"/>
      <w:u w:val="single"/>
    </w:rPr>
  </w:style>
  <w:style w:type="character" w:customStyle="1" w:styleId="357">
    <w:name w:val="标题 1 Char_file_372"/>
    <w:basedOn w:val="353"/>
    <w:qFormat/>
    <w:uiPriority w:val="9"/>
    <w:rPr>
      <w:rFonts w:ascii="宋体" w:hAnsi="宋体" w:eastAsia="宋体" w:cs="宋体"/>
      <w:b/>
      <w:bCs/>
      <w:kern w:val="44"/>
      <w:sz w:val="44"/>
      <w:szCs w:val="44"/>
    </w:rPr>
  </w:style>
  <w:style w:type="character" w:customStyle="1" w:styleId="358">
    <w:name w:val="标题 2 Char_file_372"/>
    <w:basedOn w:val="353"/>
    <w:semiHidden/>
    <w:qFormat/>
    <w:uiPriority w:val="9"/>
    <w:rPr>
      <w:rFonts w:asciiTheme="majorHAnsi" w:hAnsiTheme="majorHAnsi" w:eastAsiaTheme="majorEastAsia" w:cstheme="majorBidi"/>
      <w:b/>
      <w:bCs/>
      <w:sz w:val="32"/>
      <w:szCs w:val="32"/>
    </w:rPr>
  </w:style>
  <w:style w:type="character" w:customStyle="1" w:styleId="359">
    <w:name w:val="标题 3 Char_file_372"/>
    <w:basedOn w:val="353"/>
    <w:semiHidden/>
    <w:qFormat/>
    <w:uiPriority w:val="9"/>
    <w:rPr>
      <w:rFonts w:ascii="宋体" w:hAnsi="宋体" w:eastAsia="宋体" w:cs="宋体"/>
      <w:b/>
      <w:bCs/>
      <w:sz w:val="32"/>
      <w:szCs w:val="32"/>
    </w:rPr>
  </w:style>
  <w:style w:type="character" w:customStyle="1" w:styleId="360">
    <w:name w:val="标题 4 Char_file_372"/>
    <w:basedOn w:val="353"/>
    <w:semiHidden/>
    <w:qFormat/>
    <w:uiPriority w:val="9"/>
    <w:rPr>
      <w:rFonts w:asciiTheme="majorHAnsi" w:hAnsiTheme="majorHAnsi" w:eastAsiaTheme="majorEastAsia" w:cstheme="majorBidi"/>
      <w:b/>
      <w:bCs/>
      <w:sz w:val="28"/>
      <w:szCs w:val="28"/>
    </w:rPr>
  </w:style>
  <w:style w:type="character" w:customStyle="1" w:styleId="361">
    <w:name w:val="标题 5 Char_file_372"/>
    <w:basedOn w:val="353"/>
    <w:semiHidden/>
    <w:qFormat/>
    <w:uiPriority w:val="9"/>
    <w:rPr>
      <w:rFonts w:ascii="宋体" w:hAnsi="宋体" w:eastAsia="宋体" w:cs="宋体"/>
      <w:b/>
      <w:bCs/>
      <w:sz w:val="28"/>
      <w:szCs w:val="28"/>
    </w:rPr>
  </w:style>
  <w:style w:type="character" w:customStyle="1" w:styleId="362">
    <w:name w:val="标题 6 Char_file_372"/>
    <w:basedOn w:val="353"/>
    <w:semiHidden/>
    <w:qFormat/>
    <w:uiPriority w:val="9"/>
    <w:rPr>
      <w:rFonts w:asciiTheme="majorHAnsi" w:hAnsiTheme="majorHAnsi" w:eastAsiaTheme="majorEastAsia" w:cstheme="majorBidi"/>
      <w:b/>
      <w:bCs/>
      <w:sz w:val="24"/>
      <w:szCs w:val="24"/>
    </w:rPr>
  </w:style>
  <w:style w:type="paragraph" w:customStyle="1" w:styleId="363">
    <w:name w:val="cke_editable_file_372"/>
    <w:basedOn w:val="346"/>
    <w:qFormat/>
    <w:uiPriority w:val="0"/>
    <w:rPr>
      <w:rFonts w:ascii="仿宋_GB2312" w:eastAsia="仿宋_GB2312"/>
    </w:rPr>
  </w:style>
  <w:style w:type="paragraph" w:customStyle="1" w:styleId="364">
    <w:name w:val="marker_file_372"/>
    <w:basedOn w:val="346"/>
    <w:qFormat/>
    <w:uiPriority w:val="0"/>
    <w:pPr>
      <w:shd w:val="clear" w:color="auto" w:fill="FFFF00"/>
    </w:pPr>
  </w:style>
  <w:style w:type="paragraph" w:customStyle="1" w:styleId="365">
    <w:name w:val="Normal (Web)_file_372"/>
    <w:basedOn w:val="346"/>
    <w:semiHidden/>
    <w:unhideWhenUsed/>
    <w:qFormat/>
    <w:uiPriority w:val="99"/>
  </w:style>
  <w:style w:type="character" w:customStyle="1" w:styleId="366">
    <w:name w:val="Emphasis_file_372"/>
    <w:basedOn w:val="353"/>
    <w:qFormat/>
    <w:uiPriority w:val="20"/>
    <w:rPr>
      <w:i/>
      <w:iCs/>
    </w:rPr>
  </w:style>
  <w:style w:type="paragraph" w:customStyle="1" w:styleId="367">
    <w:name w:val="Normal_file_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373"/>
    <w:basedOn w:val="367"/>
    <w:qFormat/>
    <w:uiPriority w:val="9"/>
    <w:pPr>
      <w:outlineLvl w:val="0"/>
    </w:pPr>
    <w:rPr>
      <w:kern w:val="36"/>
      <w:sz w:val="48"/>
      <w:szCs w:val="48"/>
    </w:rPr>
  </w:style>
  <w:style w:type="paragraph" w:customStyle="1" w:styleId="369">
    <w:name w:val="heading 2_file_373"/>
    <w:basedOn w:val="367"/>
    <w:qFormat/>
    <w:uiPriority w:val="9"/>
    <w:pPr>
      <w:outlineLvl w:val="1"/>
    </w:pPr>
    <w:rPr>
      <w:sz w:val="36"/>
      <w:szCs w:val="36"/>
    </w:rPr>
  </w:style>
  <w:style w:type="paragraph" w:customStyle="1" w:styleId="370">
    <w:name w:val="heading 3_file_373"/>
    <w:basedOn w:val="367"/>
    <w:qFormat/>
    <w:uiPriority w:val="9"/>
    <w:pPr>
      <w:outlineLvl w:val="2"/>
    </w:pPr>
    <w:rPr>
      <w:sz w:val="27"/>
      <w:szCs w:val="27"/>
    </w:rPr>
  </w:style>
  <w:style w:type="paragraph" w:customStyle="1" w:styleId="371">
    <w:name w:val="heading 4_file_373"/>
    <w:basedOn w:val="367"/>
    <w:qFormat/>
    <w:uiPriority w:val="9"/>
    <w:pPr>
      <w:outlineLvl w:val="3"/>
    </w:pPr>
  </w:style>
  <w:style w:type="paragraph" w:customStyle="1" w:styleId="372">
    <w:name w:val="heading 5_file_373"/>
    <w:basedOn w:val="367"/>
    <w:qFormat/>
    <w:uiPriority w:val="9"/>
    <w:pPr>
      <w:outlineLvl w:val="4"/>
    </w:pPr>
    <w:rPr>
      <w:sz w:val="20"/>
      <w:szCs w:val="20"/>
    </w:rPr>
  </w:style>
  <w:style w:type="paragraph" w:customStyle="1" w:styleId="373">
    <w:name w:val="heading 6_file_373"/>
    <w:basedOn w:val="367"/>
    <w:qFormat/>
    <w:uiPriority w:val="9"/>
    <w:pPr>
      <w:outlineLvl w:val="5"/>
    </w:pPr>
    <w:rPr>
      <w:sz w:val="15"/>
      <w:szCs w:val="15"/>
    </w:rPr>
  </w:style>
  <w:style w:type="character" w:customStyle="1" w:styleId="374">
    <w:name w:val="Default Paragraph Font_file_373"/>
    <w:semiHidden/>
    <w:unhideWhenUsed/>
    <w:qFormat/>
    <w:uiPriority w:val="1"/>
  </w:style>
  <w:style w:type="table" w:customStyle="1" w:styleId="375">
    <w:name w:val="Normal Table_file_373"/>
    <w:semiHidden/>
    <w:unhideWhenUsed/>
    <w:qFormat/>
    <w:uiPriority w:val="99"/>
    <w:tblPr>
      <w:tblCellMar>
        <w:top w:w="0" w:type="dxa"/>
        <w:left w:w="108" w:type="dxa"/>
        <w:bottom w:w="0" w:type="dxa"/>
        <w:right w:w="108" w:type="dxa"/>
      </w:tblCellMar>
    </w:tblPr>
  </w:style>
  <w:style w:type="character" w:customStyle="1" w:styleId="376">
    <w:name w:val="Hyperlink_file_373"/>
    <w:basedOn w:val="374"/>
    <w:semiHidden/>
    <w:unhideWhenUsed/>
    <w:qFormat/>
    <w:uiPriority w:val="99"/>
    <w:rPr>
      <w:color w:val="0782C1"/>
      <w:u w:val="single"/>
    </w:rPr>
  </w:style>
  <w:style w:type="character" w:customStyle="1" w:styleId="377">
    <w:name w:val="FollowedHyperlink_file_373"/>
    <w:basedOn w:val="374"/>
    <w:semiHidden/>
    <w:unhideWhenUsed/>
    <w:qFormat/>
    <w:uiPriority w:val="99"/>
    <w:rPr>
      <w:color w:val="0782C1"/>
      <w:u w:val="single"/>
    </w:rPr>
  </w:style>
  <w:style w:type="character" w:customStyle="1" w:styleId="378">
    <w:name w:val="标题 1 Char_file_373"/>
    <w:basedOn w:val="374"/>
    <w:qFormat/>
    <w:uiPriority w:val="9"/>
    <w:rPr>
      <w:rFonts w:ascii="宋体" w:hAnsi="宋体" w:eastAsia="宋体" w:cs="宋体"/>
      <w:b/>
      <w:bCs/>
      <w:kern w:val="44"/>
      <w:sz w:val="44"/>
      <w:szCs w:val="44"/>
    </w:rPr>
  </w:style>
  <w:style w:type="character" w:customStyle="1" w:styleId="379">
    <w:name w:val="标题 2 Char_file_373"/>
    <w:basedOn w:val="374"/>
    <w:semiHidden/>
    <w:qFormat/>
    <w:uiPriority w:val="9"/>
    <w:rPr>
      <w:rFonts w:asciiTheme="majorHAnsi" w:hAnsiTheme="majorHAnsi" w:eastAsiaTheme="majorEastAsia" w:cstheme="majorBidi"/>
      <w:b/>
      <w:bCs/>
      <w:sz w:val="32"/>
      <w:szCs w:val="32"/>
    </w:rPr>
  </w:style>
  <w:style w:type="character" w:customStyle="1" w:styleId="380">
    <w:name w:val="标题 3 Char_file_373"/>
    <w:basedOn w:val="374"/>
    <w:semiHidden/>
    <w:qFormat/>
    <w:uiPriority w:val="9"/>
    <w:rPr>
      <w:rFonts w:ascii="宋体" w:hAnsi="宋体" w:eastAsia="宋体" w:cs="宋体"/>
      <w:b/>
      <w:bCs/>
      <w:sz w:val="32"/>
      <w:szCs w:val="32"/>
    </w:rPr>
  </w:style>
  <w:style w:type="character" w:customStyle="1" w:styleId="381">
    <w:name w:val="标题 4 Char_file_373"/>
    <w:basedOn w:val="374"/>
    <w:semiHidden/>
    <w:qFormat/>
    <w:uiPriority w:val="9"/>
    <w:rPr>
      <w:rFonts w:asciiTheme="majorHAnsi" w:hAnsiTheme="majorHAnsi" w:eastAsiaTheme="majorEastAsia" w:cstheme="majorBidi"/>
      <w:b/>
      <w:bCs/>
      <w:sz w:val="28"/>
      <w:szCs w:val="28"/>
    </w:rPr>
  </w:style>
  <w:style w:type="character" w:customStyle="1" w:styleId="382">
    <w:name w:val="标题 5 Char_file_373"/>
    <w:basedOn w:val="374"/>
    <w:semiHidden/>
    <w:qFormat/>
    <w:uiPriority w:val="9"/>
    <w:rPr>
      <w:rFonts w:ascii="宋体" w:hAnsi="宋体" w:eastAsia="宋体" w:cs="宋体"/>
      <w:b/>
      <w:bCs/>
      <w:sz w:val="28"/>
      <w:szCs w:val="28"/>
    </w:rPr>
  </w:style>
  <w:style w:type="character" w:customStyle="1" w:styleId="383">
    <w:name w:val="标题 6 Char_file_373"/>
    <w:basedOn w:val="374"/>
    <w:semiHidden/>
    <w:qFormat/>
    <w:uiPriority w:val="9"/>
    <w:rPr>
      <w:rFonts w:asciiTheme="majorHAnsi" w:hAnsiTheme="majorHAnsi" w:eastAsiaTheme="majorEastAsia" w:cstheme="majorBidi"/>
      <w:b/>
      <w:bCs/>
      <w:sz w:val="24"/>
      <w:szCs w:val="24"/>
    </w:rPr>
  </w:style>
  <w:style w:type="paragraph" w:customStyle="1" w:styleId="384">
    <w:name w:val="cke_editable_file_373"/>
    <w:basedOn w:val="367"/>
    <w:qFormat/>
    <w:uiPriority w:val="0"/>
    <w:rPr>
      <w:rFonts w:ascii="仿宋_GB2312" w:eastAsia="仿宋_GB2312"/>
    </w:rPr>
  </w:style>
  <w:style w:type="paragraph" w:customStyle="1" w:styleId="385">
    <w:name w:val="marker_file_373"/>
    <w:basedOn w:val="367"/>
    <w:qFormat/>
    <w:uiPriority w:val="0"/>
    <w:pPr>
      <w:shd w:val="clear" w:color="auto" w:fill="FFFF00"/>
    </w:pPr>
  </w:style>
  <w:style w:type="paragraph" w:customStyle="1" w:styleId="386">
    <w:name w:val="Normal (Web)_file_373"/>
    <w:basedOn w:val="367"/>
    <w:semiHidden/>
    <w:unhideWhenUsed/>
    <w:qFormat/>
    <w:uiPriority w:val="99"/>
  </w:style>
  <w:style w:type="paragraph" w:customStyle="1" w:styleId="387">
    <w:name w:val="Normal_file_3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374"/>
    <w:basedOn w:val="387"/>
    <w:qFormat/>
    <w:uiPriority w:val="9"/>
    <w:pPr>
      <w:outlineLvl w:val="0"/>
    </w:pPr>
    <w:rPr>
      <w:kern w:val="36"/>
      <w:sz w:val="48"/>
      <w:szCs w:val="48"/>
    </w:rPr>
  </w:style>
  <w:style w:type="paragraph" w:customStyle="1" w:styleId="389">
    <w:name w:val="heading 2_file_374"/>
    <w:basedOn w:val="387"/>
    <w:qFormat/>
    <w:uiPriority w:val="9"/>
    <w:pPr>
      <w:outlineLvl w:val="1"/>
    </w:pPr>
    <w:rPr>
      <w:sz w:val="36"/>
      <w:szCs w:val="36"/>
    </w:rPr>
  </w:style>
  <w:style w:type="paragraph" w:customStyle="1" w:styleId="390">
    <w:name w:val="heading 3_file_374"/>
    <w:basedOn w:val="387"/>
    <w:qFormat/>
    <w:uiPriority w:val="9"/>
    <w:pPr>
      <w:outlineLvl w:val="2"/>
    </w:pPr>
    <w:rPr>
      <w:sz w:val="27"/>
      <w:szCs w:val="27"/>
    </w:rPr>
  </w:style>
  <w:style w:type="paragraph" w:customStyle="1" w:styleId="391">
    <w:name w:val="heading 4_file_374"/>
    <w:basedOn w:val="387"/>
    <w:qFormat/>
    <w:uiPriority w:val="9"/>
    <w:pPr>
      <w:outlineLvl w:val="3"/>
    </w:pPr>
  </w:style>
  <w:style w:type="paragraph" w:customStyle="1" w:styleId="392">
    <w:name w:val="heading 5_file_374"/>
    <w:basedOn w:val="387"/>
    <w:qFormat/>
    <w:uiPriority w:val="9"/>
    <w:pPr>
      <w:outlineLvl w:val="4"/>
    </w:pPr>
    <w:rPr>
      <w:sz w:val="20"/>
      <w:szCs w:val="20"/>
    </w:rPr>
  </w:style>
  <w:style w:type="paragraph" w:customStyle="1" w:styleId="393">
    <w:name w:val="heading 6_file_374"/>
    <w:basedOn w:val="387"/>
    <w:qFormat/>
    <w:uiPriority w:val="9"/>
    <w:pPr>
      <w:outlineLvl w:val="5"/>
    </w:pPr>
    <w:rPr>
      <w:sz w:val="15"/>
      <w:szCs w:val="15"/>
    </w:rPr>
  </w:style>
  <w:style w:type="character" w:customStyle="1" w:styleId="394">
    <w:name w:val="Default Paragraph Font_file_374"/>
    <w:semiHidden/>
    <w:unhideWhenUsed/>
    <w:qFormat/>
    <w:uiPriority w:val="1"/>
  </w:style>
  <w:style w:type="table" w:customStyle="1" w:styleId="395">
    <w:name w:val="Normal Table_file_374"/>
    <w:semiHidden/>
    <w:unhideWhenUsed/>
    <w:qFormat/>
    <w:uiPriority w:val="99"/>
    <w:tblPr>
      <w:tblCellMar>
        <w:top w:w="0" w:type="dxa"/>
        <w:left w:w="108" w:type="dxa"/>
        <w:bottom w:w="0" w:type="dxa"/>
        <w:right w:w="108" w:type="dxa"/>
      </w:tblCellMar>
    </w:tblPr>
  </w:style>
  <w:style w:type="character" w:customStyle="1" w:styleId="396">
    <w:name w:val="Hyperlink_file_374"/>
    <w:basedOn w:val="394"/>
    <w:semiHidden/>
    <w:unhideWhenUsed/>
    <w:qFormat/>
    <w:uiPriority w:val="99"/>
    <w:rPr>
      <w:color w:val="0782C1"/>
      <w:u w:val="single"/>
    </w:rPr>
  </w:style>
  <w:style w:type="character" w:customStyle="1" w:styleId="397">
    <w:name w:val="FollowedHyperlink_file_374"/>
    <w:basedOn w:val="394"/>
    <w:semiHidden/>
    <w:unhideWhenUsed/>
    <w:qFormat/>
    <w:uiPriority w:val="99"/>
    <w:rPr>
      <w:color w:val="0782C1"/>
      <w:u w:val="single"/>
    </w:rPr>
  </w:style>
  <w:style w:type="character" w:customStyle="1" w:styleId="398">
    <w:name w:val="标题 1 Char_file_374"/>
    <w:basedOn w:val="394"/>
    <w:qFormat/>
    <w:uiPriority w:val="9"/>
    <w:rPr>
      <w:rFonts w:ascii="宋体" w:hAnsi="宋体" w:eastAsia="宋体" w:cs="宋体"/>
      <w:b/>
      <w:bCs/>
      <w:kern w:val="44"/>
      <w:sz w:val="44"/>
      <w:szCs w:val="44"/>
    </w:rPr>
  </w:style>
  <w:style w:type="character" w:customStyle="1" w:styleId="399">
    <w:name w:val="标题 2 Char_file_374"/>
    <w:basedOn w:val="394"/>
    <w:semiHidden/>
    <w:qFormat/>
    <w:uiPriority w:val="9"/>
    <w:rPr>
      <w:rFonts w:asciiTheme="majorHAnsi" w:hAnsiTheme="majorHAnsi" w:eastAsiaTheme="majorEastAsia" w:cstheme="majorBidi"/>
      <w:b/>
      <w:bCs/>
      <w:sz w:val="32"/>
      <w:szCs w:val="32"/>
    </w:rPr>
  </w:style>
  <w:style w:type="character" w:customStyle="1" w:styleId="400">
    <w:name w:val="标题 3 Char_file_374"/>
    <w:basedOn w:val="394"/>
    <w:semiHidden/>
    <w:qFormat/>
    <w:uiPriority w:val="9"/>
    <w:rPr>
      <w:rFonts w:ascii="宋体" w:hAnsi="宋体" w:eastAsia="宋体" w:cs="宋体"/>
      <w:b/>
      <w:bCs/>
      <w:sz w:val="32"/>
      <w:szCs w:val="32"/>
    </w:rPr>
  </w:style>
  <w:style w:type="character" w:customStyle="1" w:styleId="401">
    <w:name w:val="标题 4 Char_file_374"/>
    <w:basedOn w:val="394"/>
    <w:semiHidden/>
    <w:qFormat/>
    <w:uiPriority w:val="9"/>
    <w:rPr>
      <w:rFonts w:asciiTheme="majorHAnsi" w:hAnsiTheme="majorHAnsi" w:eastAsiaTheme="majorEastAsia" w:cstheme="majorBidi"/>
      <w:b/>
      <w:bCs/>
      <w:sz w:val="28"/>
      <w:szCs w:val="28"/>
    </w:rPr>
  </w:style>
  <w:style w:type="character" w:customStyle="1" w:styleId="402">
    <w:name w:val="标题 5 Char_file_374"/>
    <w:basedOn w:val="394"/>
    <w:semiHidden/>
    <w:qFormat/>
    <w:uiPriority w:val="9"/>
    <w:rPr>
      <w:rFonts w:ascii="宋体" w:hAnsi="宋体" w:eastAsia="宋体" w:cs="宋体"/>
      <w:b/>
      <w:bCs/>
      <w:sz w:val="28"/>
      <w:szCs w:val="28"/>
    </w:rPr>
  </w:style>
  <w:style w:type="character" w:customStyle="1" w:styleId="403">
    <w:name w:val="标题 6 Char_file_374"/>
    <w:basedOn w:val="394"/>
    <w:semiHidden/>
    <w:qFormat/>
    <w:uiPriority w:val="9"/>
    <w:rPr>
      <w:rFonts w:asciiTheme="majorHAnsi" w:hAnsiTheme="majorHAnsi" w:eastAsiaTheme="majorEastAsia" w:cstheme="majorBidi"/>
      <w:b/>
      <w:bCs/>
      <w:sz w:val="24"/>
      <w:szCs w:val="24"/>
    </w:rPr>
  </w:style>
  <w:style w:type="paragraph" w:customStyle="1" w:styleId="404">
    <w:name w:val="cke_editable_file_374"/>
    <w:basedOn w:val="387"/>
    <w:qFormat/>
    <w:uiPriority w:val="0"/>
    <w:rPr>
      <w:rFonts w:ascii="仿宋_GB2312" w:eastAsia="仿宋_GB2312"/>
    </w:rPr>
  </w:style>
  <w:style w:type="paragraph" w:customStyle="1" w:styleId="405">
    <w:name w:val="marker_file_374"/>
    <w:basedOn w:val="387"/>
    <w:qFormat/>
    <w:uiPriority w:val="0"/>
    <w:pPr>
      <w:shd w:val="clear" w:color="auto" w:fill="FFFF00"/>
    </w:pPr>
  </w:style>
  <w:style w:type="paragraph" w:customStyle="1" w:styleId="406">
    <w:name w:val="Normal (Web)_file_374"/>
    <w:basedOn w:val="387"/>
    <w:semiHidden/>
    <w:unhideWhenUsed/>
    <w:qFormat/>
    <w:uiPriority w:val="99"/>
  </w:style>
  <w:style w:type="paragraph" w:customStyle="1" w:styleId="407">
    <w:name w:val="Normal_file_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375"/>
    <w:basedOn w:val="407"/>
    <w:qFormat/>
    <w:uiPriority w:val="9"/>
    <w:pPr>
      <w:outlineLvl w:val="0"/>
    </w:pPr>
    <w:rPr>
      <w:kern w:val="36"/>
      <w:sz w:val="48"/>
      <w:szCs w:val="48"/>
    </w:rPr>
  </w:style>
  <w:style w:type="paragraph" w:customStyle="1" w:styleId="409">
    <w:name w:val="heading 2_file_375"/>
    <w:basedOn w:val="407"/>
    <w:qFormat/>
    <w:uiPriority w:val="9"/>
    <w:pPr>
      <w:outlineLvl w:val="1"/>
    </w:pPr>
    <w:rPr>
      <w:sz w:val="36"/>
      <w:szCs w:val="36"/>
    </w:rPr>
  </w:style>
  <w:style w:type="paragraph" w:customStyle="1" w:styleId="410">
    <w:name w:val="heading 3_file_375"/>
    <w:basedOn w:val="407"/>
    <w:qFormat/>
    <w:uiPriority w:val="9"/>
    <w:pPr>
      <w:outlineLvl w:val="2"/>
    </w:pPr>
    <w:rPr>
      <w:sz w:val="27"/>
      <w:szCs w:val="27"/>
    </w:rPr>
  </w:style>
  <w:style w:type="paragraph" w:customStyle="1" w:styleId="411">
    <w:name w:val="heading 4_file_375"/>
    <w:basedOn w:val="407"/>
    <w:qFormat/>
    <w:uiPriority w:val="9"/>
    <w:pPr>
      <w:outlineLvl w:val="3"/>
    </w:pPr>
  </w:style>
  <w:style w:type="paragraph" w:customStyle="1" w:styleId="412">
    <w:name w:val="heading 5_file_375"/>
    <w:basedOn w:val="407"/>
    <w:qFormat/>
    <w:uiPriority w:val="9"/>
    <w:pPr>
      <w:outlineLvl w:val="4"/>
    </w:pPr>
    <w:rPr>
      <w:sz w:val="20"/>
      <w:szCs w:val="20"/>
    </w:rPr>
  </w:style>
  <w:style w:type="paragraph" w:customStyle="1" w:styleId="413">
    <w:name w:val="heading 6_file_375"/>
    <w:basedOn w:val="407"/>
    <w:qFormat/>
    <w:uiPriority w:val="9"/>
    <w:pPr>
      <w:outlineLvl w:val="5"/>
    </w:pPr>
    <w:rPr>
      <w:sz w:val="15"/>
      <w:szCs w:val="15"/>
    </w:rPr>
  </w:style>
  <w:style w:type="character" w:customStyle="1" w:styleId="414">
    <w:name w:val="Default Paragraph Font_file_375"/>
    <w:semiHidden/>
    <w:unhideWhenUsed/>
    <w:qFormat/>
    <w:uiPriority w:val="1"/>
  </w:style>
  <w:style w:type="table" w:customStyle="1" w:styleId="415">
    <w:name w:val="Normal Table_file_375"/>
    <w:semiHidden/>
    <w:unhideWhenUsed/>
    <w:qFormat/>
    <w:uiPriority w:val="99"/>
    <w:tblPr>
      <w:tblCellMar>
        <w:top w:w="0" w:type="dxa"/>
        <w:left w:w="108" w:type="dxa"/>
        <w:bottom w:w="0" w:type="dxa"/>
        <w:right w:w="108" w:type="dxa"/>
      </w:tblCellMar>
    </w:tblPr>
  </w:style>
  <w:style w:type="character" w:customStyle="1" w:styleId="416">
    <w:name w:val="Hyperlink_file_375"/>
    <w:basedOn w:val="414"/>
    <w:semiHidden/>
    <w:unhideWhenUsed/>
    <w:qFormat/>
    <w:uiPriority w:val="99"/>
    <w:rPr>
      <w:color w:val="0782C1"/>
      <w:u w:val="single"/>
    </w:rPr>
  </w:style>
  <w:style w:type="character" w:customStyle="1" w:styleId="417">
    <w:name w:val="FollowedHyperlink_file_375"/>
    <w:basedOn w:val="414"/>
    <w:semiHidden/>
    <w:unhideWhenUsed/>
    <w:qFormat/>
    <w:uiPriority w:val="99"/>
    <w:rPr>
      <w:color w:val="0782C1"/>
      <w:u w:val="single"/>
    </w:rPr>
  </w:style>
  <w:style w:type="character" w:customStyle="1" w:styleId="418">
    <w:name w:val="标题 1 Char_file_375"/>
    <w:basedOn w:val="414"/>
    <w:qFormat/>
    <w:uiPriority w:val="9"/>
    <w:rPr>
      <w:rFonts w:ascii="宋体" w:hAnsi="宋体" w:eastAsia="宋体" w:cs="宋体"/>
      <w:b/>
      <w:bCs/>
      <w:kern w:val="44"/>
      <w:sz w:val="44"/>
      <w:szCs w:val="44"/>
    </w:rPr>
  </w:style>
  <w:style w:type="character" w:customStyle="1" w:styleId="419">
    <w:name w:val="标题 2 Char_file_375"/>
    <w:basedOn w:val="414"/>
    <w:semiHidden/>
    <w:qFormat/>
    <w:uiPriority w:val="9"/>
    <w:rPr>
      <w:rFonts w:asciiTheme="majorHAnsi" w:hAnsiTheme="majorHAnsi" w:eastAsiaTheme="majorEastAsia" w:cstheme="majorBidi"/>
      <w:b/>
      <w:bCs/>
      <w:sz w:val="32"/>
      <w:szCs w:val="32"/>
    </w:rPr>
  </w:style>
  <w:style w:type="character" w:customStyle="1" w:styleId="420">
    <w:name w:val="标题 3 Char_file_375"/>
    <w:basedOn w:val="414"/>
    <w:semiHidden/>
    <w:qFormat/>
    <w:uiPriority w:val="9"/>
    <w:rPr>
      <w:rFonts w:ascii="宋体" w:hAnsi="宋体" w:eastAsia="宋体" w:cs="宋体"/>
      <w:b/>
      <w:bCs/>
      <w:sz w:val="32"/>
      <w:szCs w:val="32"/>
    </w:rPr>
  </w:style>
  <w:style w:type="character" w:customStyle="1" w:styleId="421">
    <w:name w:val="标题 4 Char_file_375"/>
    <w:basedOn w:val="414"/>
    <w:semiHidden/>
    <w:qFormat/>
    <w:uiPriority w:val="9"/>
    <w:rPr>
      <w:rFonts w:asciiTheme="majorHAnsi" w:hAnsiTheme="majorHAnsi" w:eastAsiaTheme="majorEastAsia" w:cstheme="majorBidi"/>
      <w:b/>
      <w:bCs/>
      <w:sz w:val="28"/>
      <w:szCs w:val="28"/>
    </w:rPr>
  </w:style>
  <w:style w:type="character" w:customStyle="1" w:styleId="422">
    <w:name w:val="标题 5 Char_file_375"/>
    <w:basedOn w:val="414"/>
    <w:semiHidden/>
    <w:qFormat/>
    <w:uiPriority w:val="9"/>
    <w:rPr>
      <w:rFonts w:ascii="宋体" w:hAnsi="宋体" w:eastAsia="宋体" w:cs="宋体"/>
      <w:b/>
      <w:bCs/>
      <w:sz w:val="28"/>
      <w:szCs w:val="28"/>
    </w:rPr>
  </w:style>
  <w:style w:type="character" w:customStyle="1" w:styleId="423">
    <w:name w:val="标题 6 Char_file_375"/>
    <w:basedOn w:val="414"/>
    <w:semiHidden/>
    <w:qFormat/>
    <w:uiPriority w:val="9"/>
    <w:rPr>
      <w:rFonts w:asciiTheme="majorHAnsi" w:hAnsiTheme="majorHAnsi" w:eastAsiaTheme="majorEastAsia" w:cstheme="majorBidi"/>
      <w:b/>
      <w:bCs/>
      <w:sz w:val="24"/>
      <w:szCs w:val="24"/>
    </w:rPr>
  </w:style>
  <w:style w:type="paragraph" w:customStyle="1" w:styleId="424">
    <w:name w:val="cke_editable_file_375"/>
    <w:basedOn w:val="407"/>
    <w:qFormat/>
    <w:uiPriority w:val="0"/>
    <w:rPr>
      <w:rFonts w:ascii="仿宋_GB2312" w:eastAsia="仿宋_GB2312"/>
    </w:rPr>
  </w:style>
  <w:style w:type="paragraph" w:customStyle="1" w:styleId="425">
    <w:name w:val="marker_file_375"/>
    <w:basedOn w:val="407"/>
    <w:qFormat/>
    <w:uiPriority w:val="0"/>
    <w:pPr>
      <w:shd w:val="clear" w:color="auto" w:fill="FFFF00"/>
    </w:pPr>
  </w:style>
  <w:style w:type="paragraph" w:customStyle="1" w:styleId="426">
    <w:name w:val="Normal (Web)_file_375"/>
    <w:basedOn w:val="407"/>
    <w:semiHidden/>
    <w:unhideWhenUsed/>
    <w:qFormat/>
    <w:uiPriority w:val="99"/>
  </w:style>
  <w:style w:type="paragraph" w:customStyle="1" w:styleId="427">
    <w:name w:val="Normal_file_376"/>
    <w:qFormat/>
    <w:uiPriority w:val="0"/>
    <w:pPr>
      <w:widowControl w:val="0"/>
      <w:jc w:val="both"/>
    </w:pPr>
    <w:rPr>
      <w:rFonts w:ascii="Times New Roman" w:hAnsi="Times New Roman" w:eastAsia="宋体" w:cs="Times New Roman"/>
      <w:szCs w:val="24"/>
      <w:lang w:val="en-US" w:eastAsia="zh-CN" w:bidi="ar-SA"/>
    </w:rPr>
  </w:style>
  <w:style w:type="character" w:customStyle="1" w:styleId="428">
    <w:name w:val="Default Paragraph Font_file_376"/>
    <w:semiHidden/>
    <w:unhideWhenUsed/>
    <w:qFormat/>
    <w:uiPriority w:val="1"/>
  </w:style>
  <w:style w:type="table" w:customStyle="1" w:styleId="429">
    <w:name w:val="Normal Table_file_376"/>
    <w:semiHidden/>
    <w:unhideWhenUsed/>
    <w:qFormat/>
    <w:uiPriority w:val="99"/>
    <w:tblPr>
      <w:tblCellMar>
        <w:top w:w="0" w:type="dxa"/>
        <w:left w:w="108" w:type="dxa"/>
        <w:bottom w:w="0" w:type="dxa"/>
        <w:right w:w="108" w:type="dxa"/>
      </w:tblCellMar>
    </w:tblPr>
  </w:style>
  <w:style w:type="paragraph" w:customStyle="1" w:styleId="430">
    <w:name w:val="Normal_file_365_file_3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365_file_376"/>
    <w:basedOn w:val="430"/>
    <w:qFormat/>
    <w:uiPriority w:val="9"/>
    <w:pPr>
      <w:outlineLvl w:val="0"/>
    </w:pPr>
    <w:rPr>
      <w:kern w:val="36"/>
      <w:sz w:val="48"/>
      <w:szCs w:val="48"/>
    </w:rPr>
  </w:style>
  <w:style w:type="paragraph" w:customStyle="1" w:styleId="432">
    <w:name w:val="heading 2_file_365_file_376"/>
    <w:basedOn w:val="430"/>
    <w:qFormat/>
    <w:uiPriority w:val="9"/>
    <w:pPr>
      <w:outlineLvl w:val="1"/>
    </w:pPr>
    <w:rPr>
      <w:sz w:val="36"/>
      <w:szCs w:val="36"/>
    </w:rPr>
  </w:style>
  <w:style w:type="paragraph" w:customStyle="1" w:styleId="433">
    <w:name w:val="heading 3_file_365_file_376"/>
    <w:basedOn w:val="430"/>
    <w:qFormat/>
    <w:uiPriority w:val="9"/>
    <w:pPr>
      <w:outlineLvl w:val="2"/>
    </w:pPr>
    <w:rPr>
      <w:sz w:val="27"/>
      <w:szCs w:val="27"/>
    </w:rPr>
  </w:style>
  <w:style w:type="paragraph" w:customStyle="1" w:styleId="434">
    <w:name w:val="heading 4_file_365_file_376"/>
    <w:basedOn w:val="430"/>
    <w:qFormat/>
    <w:uiPriority w:val="9"/>
    <w:pPr>
      <w:outlineLvl w:val="3"/>
    </w:pPr>
  </w:style>
  <w:style w:type="paragraph" w:customStyle="1" w:styleId="435">
    <w:name w:val="heading 5_file_365_file_376"/>
    <w:basedOn w:val="430"/>
    <w:qFormat/>
    <w:uiPriority w:val="9"/>
    <w:pPr>
      <w:outlineLvl w:val="4"/>
    </w:pPr>
    <w:rPr>
      <w:sz w:val="20"/>
      <w:szCs w:val="20"/>
    </w:rPr>
  </w:style>
  <w:style w:type="paragraph" w:customStyle="1" w:styleId="436">
    <w:name w:val="heading 6_file_365_file_376"/>
    <w:basedOn w:val="430"/>
    <w:qFormat/>
    <w:uiPriority w:val="9"/>
    <w:pPr>
      <w:outlineLvl w:val="5"/>
    </w:pPr>
    <w:rPr>
      <w:sz w:val="15"/>
      <w:szCs w:val="15"/>
    </w:rPr>
  </w:style>
  <w:style w:type="character" w:customStyle="1" w:styleId="437">
    <w:name w:val="Default Paragraph Font_file_365_file_376"/>
    <w:semiHidden/>
    <w:unhideWhenUsed/>
    <w:qFormat/>
    <w:uiPriority w:val="1"/>
  </w:style>
  <w:style w:type="table" w:customStyle="1" w:styleId="438">
    <w:name w:val="Normal Table_file_365_file_376"/>
    <w:semiHidden/>
    <w:unhideWhenUsed/>
    <w:qFormat/>
    <w:uiPriority w:val="99"/>
    <w:tblPr>
      <w:tblCellMar>
        <w:top w:w="0" w:type="dxa"/>
        <w:left w:w="108" w:type="dxa"/>
        <w:bottom w:w="0" w:type="dxa"/>
        <w:right w:w="108" w:type="dxa"/>
      </w:tblCellMar>
    </w:tblPr>
  </w:style>
  <w:style w:type="character" w:customStyle="1" w:styleId="439">
    <w:name w:val="Hyperlink_file_365_file_376"/>
    <w:basedOn w:val="437"/>
    <w:semiHidden/>
    <w:unhideWhenUsed/>
    <w:qFormat/>
    <w:uiPriority w:val="99"/>
    <w:rPr>
      <w:color w:val="0782C1"/>
      <w:u w:val="single"/>
    </w:rPr>
  </w:style>
  <w:style w:type="character" w:customStyle="1" w:styleId="440">
    <w:name w:val="FollowedHyperlink_file_365_file_376"/>
    <w:basedOn w:val="437"/>
    <w:semiHidden/>
    <w:unhideWhenUsed/>
    <w:qFormat/>
    <w:uiPriority w:val="99"/>
    <w:rPr>
      <w:color w:val="0782C1"/>
      <w:u w:val="single"/>
    </w:rPr>
  </w:style>
  <w:style w:type="character" w:customStyle="1" w:styleId="441">
    <w:name w:val="标题 1 Char_file_365_file_376"/>
    <w:basedOn w:val="437"/>
    <w:qFormat/>
    <w:uiPriority w:val="9"/>
    <w:rPr>
      <w:rFonts w:ascii="宋体" w:hAnsi="宋体" w:eastAsia="宋体" w:cs="宋体"/>
      <w:b/>
      <w:bCs/>
      <w:kern w:val="44"/>
      <w:sz w:val="44"/>
      <w:szCs w:val="44"/>
    </w:rPr>
  </w:style>
  <w:style w:type="character" w:customStyle="1" w:styleId="442">
    <w:name w:val="标题 2 Char_file_365_file_376"/>
    <w:basedOn w:val="437"/>
    <w:semiHidden/>
    <w:qFormat/>
    <w:uiPriority w:val="9"/>
    <w:rPr>
      <w:rFonts w:asciiTheme="majorHAnsi" w:hAnsiTheme="majorHAnsi" w:eastAsiaTheme="majorEastAsia" w:cstheme="majorBidi"/>
      <w:b/>
      <w:bCs/>
      <w:sz w:val="32"/>
      <w:szCs w:val="32"/>
    </w:rPr>
  </w:style>
  <w:style w:type="character" w:customStyle="1" w:styleId="443">
    <w:name w:val="标题 3 Char_file_365_file_376"/>
    <w:basedOn w:val="437"/>
    <w:semiHidden/>
    <w:qFormat/>
    <w:uiPriority w:val="9"/>
    <w:rPr>
      <w:rFonts w:ascii="宋体" w:hAnsi="宋体" w:eastAsia="宋体" w:cs="宋体"/>
      <w:b/>
      <w:bCs/>
      <w:sz w:val="32"/>
      <w:szCs w:val="32"/>
    </w:rPr>
  </w:style>
  <w:style w:type="character" w:customStyle="1" w:styleId="444">
    <w:name w:val="标题 4 Char_file_365_file_376"/>
    <w:basedOn w:val="437"/>
    <w:semiHidden/>
    <w:qFormat/>
    <w:uiPriority w:val="9"/>
    <w:rPr>
      <w:rFonts w:asciiTheme="majorHAnsi" w:hAnsiTheme="majorHAnsi" w:eastAsiaTheme="majorEastAsia" w:cstheme="majorBidi"/>
      <w:b/>
      <w:bCs/>
      <w:sz w:val="28"/>
      <w:szCs w:val="28"/>
    </w:rPr>
  </w:style>
  <w:style w:type="character" w:customStyle="1" w:styleId="445">
    <w:name w:val="标题 5 Char_file_365_file_376"/>
    <w:basedOn w:val="437"/>
    <w:semiHidden/>
    <w:qFormat/>
    <w:uiPriority w:val="9"/>
    <w:rPr>
      <w:rFonts w:ascii="宋体" w:hAnsi="宋体" w:eastAsia="宋体" w:cs="宋体"/>
      <w:b/>
      <w:bCs/>
      <w:sz w:val="28"/>
      <w:szCs w:val="28"/>
    </w:rPr>
  </w:style>
  <w:style w:type="character" w:customStyle="1" w:styleId="446">
    <w:name w:val="标题 6 Char_file_365_file_376"/>
    <w:basedOn w:val="437"/>
    <w:semiHidden/>
    <w:qFormat/>
    <w:uiPriority w:val="9"/>
    <w:rPr>
      <w:rFonts w:asciiTheme="majorHAnsi" w:hAnsiTheme="majorHAnsi" w:eastAsiaTheme="majorEastAsia" w:cstheme="majorBidi"/>
      <w:b/>
      <w:bCs/>
      <w:sz w:val="24"/>
      <w:szCs w:val="24"/>
    </w:rPr>
  </w:style>
  <w:style w:type="paragraph" w:customStyle="1" w:styleId="447">
    <w:name w:val="cke_editable_file_365_file_376"/>
    <w:basedOn w:val="430"/>
    <w:qFormat/>
    <w:uiPriority w:val="0"/>
    <w:rPr>
      <w:rFonts w:ascii="仿宋_GB2312" w:eastAsia="仿宋_GB2312"/>
    </w:rPr>
  </w:style>
  <w:style w:type="paragraph" w:customStyle="1" w:styleId="448">
    <w:name w:val="marker_file_365_file_376"/>
    <w:basedOn w:val="430"/>
    <w:qFormat/>
    <w:uiPriority w:val="0"/>
    <w:pPr>
      <w:shd w:val="clear" w:color="auto" w:fill="FFFF00"/>
    </w:pPr>
  </w:style>
  <w:style w:type="paragraph" w:customStyle="1" w:styleId="449">
    <w:name w:val="Normal (Web)_file_365_file_376"/>
    <w:basedOn w:val="430"/>
    <w:semiHidden/>
    <w:unhideWhenUsed/>
    <w:qFormat/>
    <w:uiPriority w:val="99"/>
  </w:style>
  <w:style w:type="paragraph" w:customStyle="1" w:styleId="450">
    <w:name w:val="Normal_file_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377"/>
    <w:basedOn w:val="450"/>
    <w:qFormat/>
    <w:uiPriority w:val="9"/>
    <w:pPr>
      <w:outlineLvl w:val="0"/>
    </w:pPr>
    <w:rPr>
      <w:kern w:val="36"/>
      <w:sz w:val="48"/>
      <w:szCs w:val="48"/>
    </w:rPr>
  </w:style>
  <w:style w:type="paragraph" w:customStyle="1" w:styleId="452">
    <w:name w:val="heading 2_file_377"/>
    <w:basedOn w:val="450"/>
    <w:qFormat/>
    <w:uiPriority w:val="9"/>
    <w:pPr>
      <w:outlineLvl w:val="1"/>
    </w:pPr>
    <w:rPr>
      <w:sz w:val="36"/>
      <w:szCs w:val="36"/>
    </w:rPr>
  </w:style>
  <w:style w:type="paragraph" w:customStyle="1" w:styleId="453">
    <w:name w:val="heading 3_file_377"/>
    <w:basedOn w:val="450"/>
    <w:qFormat/>
    <w:uiPriority w:val="9"/>
    <w:pPr>
      <w:outlineLvl w:val="2"/>
    </w:pPr>
    <w:rPr>
      <w:sz w:val="27"/>
      <w:szCs w:val="27"/>
    </w:rPr>
  </w:style>
  <w:style w:type="paragraph" w:customStyle="1" w:styleId="454">
    <w:name w:val="heading 4_file_377"/>
    <w:basedOn w:val="450"/>
    <w:qFormat/>
    <w:uiPriority w:val="9"/>
    <w:pPr>
      <w:outlineLvl w:val="3"/>
    </w:pPr>
  </w:style>
  <w:style w:type="paragraph" w:customStyle="1" w:styleId="455">
    <w:name w:val="heading 5_file_377"/>
    <w:basedOn w:val="450"/>
    <w:qFormat/>
    <w:uiPriority w:val="9"/>
    <w:pPr>
      <w:outlineLvl w:val="4"/>
    </w:pPr>
    <w:rPr>
      <w:sz w:val="20"/>
      <w:szCs w:val="20"/>
    </w:rPr>
  </w:style>
  <w:style w:type="paragraph" w:customStyle="1" w:styleId="456">
    <w:name w:val="heading 6_file_377"/>
    <w:basedOn w:val="450"/>
    <w:qFormat/>
    <w:uiPriority w:val="9"/>
    <w:pPr>
      <w:outlineLvl w:val="5"/>
    </w:pPr>
    <w:rPr>
      <w:sz w:val="15"/>
      <w:szCs w:val="15"/>
    </w:rPr>
  </w:style>
  <w:style w:type="character" w:customStyle="1" w:styleId="457">
    <w:name w:val="Default Paragraph Font_file_377"/>
    <w:semiHidden/>
    <w:unhideWhenUsed/>
    <w:qFormat/>
    <w:uiPriority w:val="1"/>
  </w:style>
  <w:style w:type="table" w:customStyle="1" w:styleId="458">
    <w:name w:val="Normal Table_file_377"/>
    <w:semiHidden/>
    <w:unhideWhenUsed/>
    <w:qFormat/>
    <w:uiPriority w:val="99"/>
    <w:tblPr>
      <w:tblCellMar>
        <w:top w:w="0" w:type="dxa"/>
        <w:left w:w="108" w:type="dxa"/>
        <w:bottom w:w="0" w:type="dxa"/>
        <w:right w:w="108" w:type="dxa"/>
      </w:tblCellMar>
    </w:tblPr>
  </w:style>
  <w:style w:type="character" w:customStyle="1" w:styleId="459">
    <w:name w:val="Hyperlink_file_377"/>
    <w:basedOn w:val="457"/>
    <w:semiHidden/>
    <w:unhideWhenUsed/>
    <w:qFormat/>
    <w:uiPriority w:val="99"/>
    <w:rPr>
      <w:color w:val="0782C1"/>
      <w:u w:val="single"/>
    </w:rPr>
  </w:style>
  <w:style w:type="character" w:customStyle="1" w:styleId="460">
    <w:name w:val="FollowedHyperlink_file_377"/>
    <w:basedOn w:val="457"/>
    <w:semiHidden/>
    <w:unhideWhenUsed/>
    <w:qFormat/>
    <w:uiPriority w:val="99"/>
    <w:rPr>
      <w:color w:val="0782C1"/>
      <w:u w:val="single"/>
    </w:rPr>
  </w:style>
  <w:style w:type="character" w:customStyle="1" w:styleId="461">
    <w:name w:val="标题 1 Char_file_377"/>
    <w:basedOn w:val="457"/>
    <w:qFormat/>
    <w:uiPriority w:val="9"/>
    <w:rPr>
      <w:rFonts w:ascii="宋体" w:hAnsi="宋体" w:eastAsia="宋体" w:cs="宋体"/>
      <w:b/>
      <w:bCs/>
      <w:kern w:val="44"/>
      <w:sz w:val="44"/>
      <w:szCs w:val="44"/>
    </w:rPr>
  </w:style>
  <w:style w:type="character" w:customStyle="1" w:styleId="462">
    <w:name w:val="标题 2 Char_file_377"/>
    <w:basedOn w:val="457"/>
    <w:semiHidden/>
    <w:qFormat/>
    <w:uiPriority w:val="9"/>
    <w:rPr>
      <w:rFonts w:asciiTheme="majorHAnsi" w:hAnsiTheme="majorHAnsi" w:eastAsiaTheme="majorEastAsia" w:cstheme="majorBidi"/>
      <w:b/>
      <w:bCs/>
      <w:sz w:val="32"/>
      <w:szCs w:val="32"/>
    </w:rPr>
  </w:style>
  <w:style w:type="character" w:customStyle="1" w:styleId="463">
    <w:name w:val="标题 3 Char_file_377"/>
    <w:basedOn w:val="457"/>
    <w:semiHidden/>
    <w:qFormat/>
    <w:uiPriority w:val="9"/>
    <w:rPr>
      <w:rFonts w:ascii="宋体" w:hAnsi="宋体" w:eastAsia="宋体" w:cs="宋体"/>
      <w:b/>
      <w:bCs/>
      <w:sz w:val="32"/>
      <w:szCs w:val="32"/>
    </w:rPr>
  </w:style>
  <w:style w:type="character" w:customStyle="1" w:styleId="464">
    <w:name w:val="标题 4 Char_file_377"/>
    <w:basedOn w:val="457"/>
    <w:semiHidden/>
    <w:qFormat/>
    <w:uiPriority w:val="9"/>
    <w:rPr>
      <w:rFonts w:asciiTheme="majorHAnsi" w:hAnsiTheme="majorHAnsi" w:eastAsiaTheme="majorEastAsia" w:cstheme="majorBidi"/>
      <w:b/>
      <w:bCs/>
      <w:sz w:val="28"/>
      <w:szCs w:val="28"/>
    </w:rPr>
  </w:style>
  <w:style w:type="character" w:customStyle="1" w:styleId="465">
    <w:name w:val="标题 5 Char_file_377"/>
    <w:basedOn w:val="457"/>
    <w:semiHidden/>
    <w:qFormat/>
    <w:uiPriority w:val="9"/>
    <w:rPr>
      <w:rFonts w:ascii="宋体" w:hAnsi="宋体" w:eastAsia="宋体" w:cs="宋体"/>
      <w:b/>
      <w:bCs/>
      <w:sz w:val="28"/>
      <w:szCs w:val="28"/>
    </w:rPr>
  </w:style>
  <w:style w:type="character" w:customStyle="1" w:styleId="466">
    <w:name w:val="标题 6 Char_file_377"/>
    <w:basedOn w:val="457"/>
    <w:semiHidden/>
    <w:qFormat/>
    <w:uiPriority w:val="9"/>
    <w:rPr>
      <w:rFonts w:asciiTheme="majorHAnsi" w:hAnsiTheme="majorHAnsi" w:eastAsiaTheme="majorEastAsia" w:cstheme="majorBidi"/>
      <w:b/>
      <w:bCs/>
      <w:sz w:val="24"/>
      <w:szCs w:val="24"/>
    </w:rPr>
  </w:style>
  <w:style w:type="paragraph" w:customStyle="1" w:styleId="467">
    <w:name w:val="cke_editable_file_377"/>
    <w:basedOn w:val="450"/>
    <w:qFormat/>
    <w:uiPriority w:val="0"/>
    <w:rPr>
      <w:rFonts w:ascii="仿宋_GB2312" w:eastAsia="仿宋_GB2312"/>
    </w:rPr>
  </w:style>
  <w:style w:type="paragraph" w:customStyle="1" w:styleId="468">
    <w:name w:val="marker_file_377"/>
    <w:basedOn w:val="450"/>
    <w:qFormat/>
    <w:uiPriority w:val="0"/>
    <w:pPr>
      <w:shd w:val="clear" w:color="auto" w:fill="FFFF00"/>
    </w:pPr>
  </w:style>
  <w:style w:type="paragraph" w:customStyle="1" w:styleId="469">
    <w:name w:val="Normal (Web)_file_377"/>
    <w:basedOn w:val="450"/>
    <w:semiHidden/>
    <w:unhideWhenUsed/>
    <w:qFormat/>
    <w:uiPriority w:val="99"/>
  </w:style>
  <w:style w:type="paragraph" w:customStyle="1" w:styleId="470">
    <w:name w:val="Normal_file_3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378"/>
    <w:basedOn w:val="470"/>
    <w:qFormat/>
    <w:uiPriority w:val="9"/>
    <w:pPr>
      <w:outlineLvl w:val="0"/>
    </w:pPr>
    <w:rPr>
      <w:kern w:val="36"/>
      <w:sz w:val="48"/>
      <w:szCs w:val="48"/>
    </w:rPr>
  </w:style>
  <w:style w:type="paragraph" w:customStyle="1" w:styleId="472">
    <w:name w:val="heading 2_file_378"/>
    <w:basedOn w:val="470"/>
    <w:qFormat/>
    <w:uiPriority w:val="9"/>
    <w:pPr>
      <w:outlineLvl w:val="1"/>
    </w:pPr>
    <w:rPr>
      <w:sz w:val="36"/>
      <w:szCs w:val="36"/>
    </w:rPr>
  </w:style>
  <w:style w:type="paragraph" w:customStyle="1" w:styleId="473">
    <w:name w:val="heading 3_file_378"/>
    <w:basedOn w:val="470"/>
    <w:qFormat/>
    <w:uiPriority w:val="9"/>
    <w:pPr>
      <w:outlineLvl w:val="2"/>
    </w:pPr>
    <w:rPr>
      <w:sz w:val="27"/>
      <w:szCs w:val="27"/>
    </w:rPr>
  </w:style>
  <w:style w:type="paragraph" w:customStyle="1" w:styleId="474">
    <w:name w:val="heading 4_file_378"/>
    <w:basedOn w:val="470"/>
    <w:qFormat/>
    <w:uiPriority w:val="9"/>
    <w:pPr>
      <w:outlineLvl w:val="3"/>
    </w:pPr>
  </w:style>
  <w:style w:type="paragraph" w:customStyle="1" w:styleId="475">
    <w:name w:val="heading 5_file_378"/>
    <w:basedOn w:val="470"/>
    <w:qFormat/>
    <w:uiPriority w:val="9"/>
    <w:pPr>
      <w:outlineLvl w:val="4"/>
    </w:pPr>
    <w:rPr>
      <w:sz w:val="20"/>
      <w:szCs w:val="20"/>
    </w:rPr>
  </w:style>
  <w:style w:type="paragraph" w:customStyle="1" w:styleId="476">
    <w:name w:val="heading 6_file_378"/>
    <w:basedOn w:val="470"/>
    <w:qFormat/>
    <w:uiPriority w:val="9"/>
    <w:pPr>
      <w:outlineLvl w:val="5"/>
    </w:pPr>
    <w:rPr>
      <w:sz w:val="15"/>
      <w:szCs w:val="15"/>
    </w:rPr>
  </w:style>
  <w:style w:type="character" w:customStyle="1" w:styleId="477">
    <w:name w:val="Default Paragraph Font_file_378"/>
    <w:semiHidden/>
    <w:unhideWhenUsed/>
    <w:qFormat/>
    <w:uiPriority w:val="1"/>
  </w:style>
  <w:style w:type="table" w:customStyle="1" w:styleId="478">
    <w:name w:val="Normal Table_file_378"/>
    <w:semiHidden/>
    <w:unhideWhenUsed/>
    <w:qFormat/>
    <w:uiPriority w:val="99"/>
    <w:tblPr>
      <w:tblCellMar>
        <w:top w:w="0" w:type="dxa"/>
        <w:left w:w="108" w:type="dxa"/>
        <w:bottom w:w="0" w:type="dxa"/>
        <w:right w:w="108" w:type="dxa"/>
      </w:tblCellMar>
    </w:tblPr>
  </w:style>
  <w:style w:type="character" w:customStyle="1" w:styleId="479">
    <w:name w:val="Hyperlink_file_378"/>
    <w:basedOn w:val="477"/>
    <w:semiHidden/>
    <w:unhideWhenUsed/>
    <w:qFormat/>
    <w:uiPriority w:val="99"/>
    <w:rPr>
      <w:color w:val="0782C1"/>
      <w:u w:val="single"/>
    </w:rPr>
  </w:style>
  <w:style w:type="character" w:customStyle="1" w:styleId="480">
    <w:name w:val="FollowedHyperlink_file_378"/>
    <w:basedOn w:val="477"/>
    <w:semiHidden/>
    <w:unhideWhenUsed/>
    <w:qFormat/>
    <w:uiPriority w:val="99"/>
    <w:rPr>
      <w:color w:val="0782C1"/>
      <w:u w:val="single"/>
    </w:rPr>
  </w:style>
  <w:style w:type="character" w:customStyle="1" w:styleId="481">
    <w:name w:val="标题 1 Char_file_378"/>
    <w:basedOn w:val="477"/>
    <w:qFormat/>
    <w:uiPriority w:val="9"/>
    <w:rPr>
      <w:rFonts w:ascii="宋体" w:hAnsi="宋体" w:eastAsia="宋体" w:cs="宋体"/>
      <w:b/>
      <w:bCs/>
      <w:kern w:val="44"/>
      <w:sz w:val="44"/>
      <w:szCs w:val="44"/>
    </w:rPr>
  </w:style>
  <w:style w:type="character" w:customStyle="1" w:styleId="482">
    <w:name w:val="标题 2 Char_file_378"/>
    <w:basedOn w:val="477"/>
    <w:semiHidden/>
    <w:qFormat/>
    <w:uiPriority w:val="9"/>
    <w:rPr>
      <w:rFonts w:asciiTheme="majorHAnsi" w:hAnsiTheme="majorHAnsi" w:eastAsiaTheme="majorEastAsia" w:cstheme="majorBidi"/>
      <w:b/>
      <w:bCs/>
      <w:sz w:val="32"/>
      <w:szCs w:val="32"/>
    </w:rPr>
  </w:style>
  <w:style w:type="character" w:customStyle="1" w:styleId="483">
    <w:name w:val="标题 3 Char_file_378"/>
    <w:basedOn w:val="477"/>
    <w:semiHidden/>
    <w:qFormat/>
    <w:uiPriority w:val="9"/>
    <w:rPr>
      <w:rFonts w:ascii="宋体" w:hAnsi="宋体" w:eastAsia="宋体" w:cs="宋体"/>
      <w:b/>
      <w:bCs/>
      <w:sz w:val="32"/>
      <w:szCs w:val="32"/>
    </w:rPr>
  </w:style>
  <w:style w:type="character" w:customStyle="1" w:styleId="484">
    <w:name w:val="标题 4 Char_file_378"/>
    <w:basedOn w:val="477"/>
    <w:semiHidden/>
    <w:qFormat/>
    <w:uiPriority w:val="9"/>
    <w:rPr>
      <w:rFonts w:asciiTheme="majorHAnsi" w:hAnsiTheme="majorHAnsi" w:eastAsiaTheme="majorEastAsia" w:cstheme="majorBidi"/>
      <w:b/>
      <w:bCs/>
      <w:sz w:val="28"/>
      <w:szCs w:val="28"/>
    </w:rPr>
  </w:style>
  <w:style w:type="character" w:customStyle="1" w:styleId="485">
    <w:name w:val="标题 5 Char_file_378"/>
    <w:basedOn w:val="477"/>
    <w:semiHidden/>
    <w:qFormat/>
    <w:uiPriority w:val="9"/>
    <w:rPr>
      <w:rFonts w:ascii="宋体" w:hAnsi="宋体" w:eastAsia="宋体" w:cs="宋体"/>
      <w:b/>
      <w:bCs/>
      <w:sz w:val="28"/>
      <w:szCs w:val="28"/>
    </w:rPr>
  </w:style>
  <w:style w:type="character" w:customStyle="1" w:styleId="486">
    <w:name w:val="标题 6 Char_file_378"/>
    <w:basedOn w:val="477"/>
    <w:semiHidden/>
    <w:qFormat/>
    <w:uiPriority w:val="9"/>
    <w:rPr>
      <w:rFonts w:asciiTheme="majorHAnsi" w:hAnsiTheme="majorHAnsi" w:eastAsiaTheme="majorEastAsia" w:cstheme="majorBidi"/>
      <w:b/>
      <w:bCs/>
      <w:sz w:val="24"/>
      <w:szCs w:val="24"/>
    </w:rPr>
  </w:style>
  <w:style w:type="paragraph" w:customStyle="1" w:styleId="487">
    <w:name w:val="cke_editable_file_378"/>
    <w:basedOn w:val="470"/>
    <w:qFormat/>
    <w:uiPriority w:val="0"/>
    <w:rPr>
      <w:rFonts w:ascii="仿宋_GB2312" w:eastAsia="仿宋_GB2312"/>
    </w:rPr>
  </w:style>
  <w:style w:type="paragraph" w:customStyle="1" w:styleId="488">
    <w:name w:val="marker_file_378"/>
    <w:basedOn w:val="470"/>
    <w:qFormat/>
    <w:uiPriority w:val="0"/>
    <w:pPr>
      <w:shd w:val="clear" w:color="auto" w:fill="FFFF00"/>
    </w:pPr>
  </w:style>
  <w:style w:type="paragraph" w:customStyle="1" w:styleId="489">
    <w:name w:val="Normal (Web)_file_378"/>
    <w:basedOn w:val="470"/>
    <w:semiHidden/>
    <w:unhideWhenUsed/>
    <w:qFormat/>
    <w:uiPriority w:val="99"/>
  </w:style>
  <w:style w:type="character" w:customStyle="1" w:styleId="490">
    <w:name w:val="Strong_file_378"/>
    <w:basedOn w:val="477"/>
    <w:qFormat/>
    <w:uiPriority w:val="22"/>
    <w:rPr>
      <w:b/>
      <w:bCs/>
    </w:rPr>
  </w:style>
  <w:style w:type="paragraph" w:customStyle="1" w:styleId="491">
    <w:name w:val="Normal_file_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379"/>
    <w:basedOn w:val="491"/>
    <w:qFormat/>
    <w:uiPriority w:val="9"/>
    <w:pPr>
      <w:outlineLvl w:val="0"/>
    </w:pPr>
    <w:rPr>
      <w:kern w:val="36"/>
      <w:sz w:val="48"/>
      <w:szCs w:val="48"/>
    </w:rPr>
  </w:style>
  <w:style w:type="paragraph" w:customStyle="1" w:styleId="493">
    <w:name w:val="heading 2_file_379"/>
    <w:basedOn w:val="491"/>
    <w:qFormat/>
    <w:uiPriority w:val="9"/>
    <w:pPr>
      <w:outlineLvl w:val="1"/>
    </w:pPr>
    <w:rPr>
      <w:sz w:val="36"/>
      <w:szCs w:val="36"/>
    </w:rPr>
  </w:style>
  <w:style w:type="paragraph" w:customStyle="1" w:styleId="494">
    <w:name w:val="heading 3_file_379"/>
    <w:basedOn w:val="491"/>
    <w:qFormat/>
    <w:uiPriority w:val="9"/>
    <w:pPr>
      <w:outlineLvl w:val="2"/>
    </w:pPr>
    <w:rPr>
      <w:sz w:val="27"/>
      <w:szCs w:val="27"/>
    </w:rPr>
  </w:style>
  <w:style w:type="paragraph" w:customStyle="1" w:styleId="495">
    <w:name w:val="heading 4_file_379"/>
    <w:basedOn w:val="491"/>
    <w:qFormat/>
    <w:uiPriority w:val="9"/>
    <w:pPr>
      <w:outlineLvl w:val="3"/>
    </w:pPr>
  </w:style>
  <w:style w:type="paragraph" w:customStyle="1" w:styleId="496">
    <w:name w:val="heading 5_file_379"/>
    <w:basedOn w:val="491"/>
    <w:qFormat/>
    <w:uiPriority w:val="9"/>
    <w:pPr>
      <w:outlineLvl w:val="4"/>
    </w:pPr>
    <w:rPr>
      <w:sz w:val="20"/>
      <w:szCs w:val="20"/>
    </w:rPr>
  </w:style>
  <w:style w:type="paragraph" w:customStyle="1" w:styleId="497">
    <w:name w:val="heading 6_file_379"/>
    <w:basedOn w:val="491"/>
    <w:qFormat/>
    <w:uiPriority w:val="9"/>
    <w:pPr>
      <w:outlineLvl w:val="5"/>
    </w:pPr>
    <w:rPr>
      <w:sz w:val="15"/>
      <w:szCs w:val="15"/>
    </w:rPr>
  </w:style>
  <w:style w:type="character" w:customStyle="1" w:styleId="498">
    <w:name w:val="Default Paragraph Font_file_379"/>
    <w:semiHidden/>
    <w:unhideWhenUsed/>
    <w:qFormat/>
    <w:uiPriority w:val="1"/>
  </w:style>
  <w:style w:type="table" w:customStyle="1" w:styleId="499">
    <w:name w:val="Normal Table_file_379"/>
    <w:semiHidden/>
    <w:unhideWhenUsed/>
    <w:qFormat/>
    <w:uiPriority w:val="99"/>
    <w:tblPr>
      <w:tblCellMar>
        <w:top w:w="0" w:type="dxa"/>
        <w:left w:w="108" w:type="dxa"/>
        <w:bottom w:w="0" w:type="dxa"/>
        <w:right w:w="108" w:type="dxa"/>
      </w:tblCellMar>
    </w:tblPr>
  </w:style>
  <w:style w:type="character" w:customStyle="1" w:styleId="500">
    <w:name w:val="Hyperlink_file_379"/>
    <w:basedOn w:val="498"/>
    <w:semiHidden/>
    <w:unhideWhenUsed/>
    <w:qFormat/>
    <w:uiPriority w:val="99"/>
    <w:rPr>
      <w:color w:val="0782C1"/>
      <w:u w:val="single"/>
    </w:rPr>
  </w:style>
  <w:style w:type="character" w:customStyle="1" w:styleId="501">
    <w:name w:val="FollowedHyperlink_file_379"/>
    <w:basedOn w:val="498"/>
    <w:semiHidden/>
    <w:unhideWhenUsed/>
    <w:qFormat/>
    <w:uiPriority w:val="99"/>
    <w:rPr>
      <w:color w:val="0782C1"/>
      <w:u w:val="single"/>
    </w:rPr>
  </w:style>
  <w:style w:type="character" w:customStyle="1" w:styleId="502">
    <w:name w:val="标题 1 Char_file_379"/>
    <w:basedOn w:val="498"/>
    <w:qFormat/>
    <w:uiPriority w:val="9"/>
    <w:rPr>
      <w:rFonts w:ascii="宋体" w:hAnsi="宋体" w:eastAsia="宋体" w:cs="宋体"/>
      <w:b/>
      <w:bCs/>
      <w:kern w:val="44"/>
      <w:sz w:val="44"/>
      <w:szCs w:val="44"/>
    </w:rPr>
  </w:style>
  <w:style w:type="character" w:customStyle="1" w:styleId="503">
    <w:name w:val="标题 2 Char_file_379"/>
    <w:basedOn w:val="498"/>
    <w:semiHidden/>
    <w:qFormat/>
    <w:uiPriority w:val="9"/>
    <w:rPr>
      <w:rFonts w:asciiTheme="majorHAnsi" w:hAnsiTheme="majorHAnsi" w:eastAsiaTheme="majorEastAsia" w:cstheme="majorBidi"/>
      <w:b/>
      <w:bCs/>
      <w:sz w:val="32"/>
      <w:szCs w:val="32"/>
    </w:rPr>
  </w:style>
  <w:style w:type="character" w:customStyle="1" w:styleId="504">
    <w:name w:val="标题 3 Char_file_379"/>
    <w:basedOn w:val="498"/>
    <w:semiHidden/>
    <w:qFormat/>
    <w:uiPriority w:val="9"/>
    <w:rPr>
      <w:rFonts w:ascii="宋体" w:hAnsi="宋体" w:eastAsia="宋体" w:cs="宋体"/>
      <w:b/>
      <w:bCs/>
      <w:sz w:val="32"/>
      <w:szCs w:val="32"/>
    </w:rPr>
  </w:style>
  <w:style w:type="character" w:customStyle="1" w:styleId="505">
    <w:name w:val="标题 4 Char_file_379"/>
    <w:basedOn w:val="498"/>
    <w:semiHidden/>
    <w:qFormat/>
    <w:uiPriority w:val="9"/>
    <w:rPr>
      <w:rFonts w:asciiTheme="majorHAnsi" w:hAnsiTheme="majorHAnsi" w:eastAsiaTheme="majorEastAsia" w:cstheme="majorBidi"/>
      <w:b/>
      <w:bCs/>
      <w:sz w:val="28"/>
      <w:szCs w:val="28"/>
    </w:rPr>
  </w:style>
  <w:style w:type="character" w:customStyle="1" w:styleId="506">
    <w:name w:val="标题 5 Char_file_379"/>
    <w:basedOn w:val="498"/>
    <w:semiHidden/>
    <w:qFormat/>
    <w:uiPriority w:val="9"/>
    <w:rPr>
      <w:rFonts w:ascii="宋体" w:hAnsi="宋体" w:eastAsia="宋体" w:cs="宋体"/>
      <w:b/>
      <w:bCs/>
      <w:sz w:val="28"/>
      <w:szCs w:val="28"/>
    </w:rPr>
  </w:style>
  <w:style w:type="character" w:customStyle="1" w:styleId="507">
    <w:name w:val="标题 6 Char_file_379"/>
    <w:basedOn w:val="498"/>
    <w:semiHidden/>
    <w:qFormat/>
    <w:uiPriority w:val="9"/>
    <w:rPr>
      <w:rFonts w:asciiTheme="majorHAnsi" w:hAnsiTheme="majorHAnsi" w:eastAsiaTheme="majorEastAsia" w:cstheme="majorBidi"/>
      <w:b/>
      <w:bCs/>
      <w:sz w:val="24"/>
      <w:szCs w:val="24"/>
    </w:rPr>
  </w:style>
  <w:style w:type="paragraph" w:customStyle="1" w:styleId="508">
    <w:name w:val="cke_editable_file_379"/>
    <w:basedOn w:val="491"/>
    <w:qFormat/>
    <w:uiPriority w:val="0"/>
    <w:rPr>
      <w:rFonts w:ascii="仿宋_GB2312" w:eastAsia="仿宋_GB2312"/>
    </w:rPr>
  </w:style>
  <w:style w:type="paragraph" w:customStyle="1" w:styleId="509">
    <w:name w:val="marker_file_379"/>
    <w:basedOn w:val="491"/>
    <w:qFormat/>
    <w:uiPriority w:val="0"/>
    <w:pPr>
      <w:shd w:val="clear" w:color="auto" w:fill="FFFF00"/>
    </w:pPr>
  </w:style>
  <w:style w:type="paragraph" w:customStyle="1" w:styleId="510">
    <w:name w:val="Normal (Web)_file_379"/>
    <w:basedOn w:val="491"/>
    <w:semiHidden/>
    <w:unhideWhenUsed/>
    <w:qFormat/>
    <w:uiPriority w:val="99"/>
  </w:style>
  <w:style w:type="paragraph" w:customStyle="1" w:styleId="511">
    <w:name w:val="Normal_file_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380"/>
    <w:basedOn w:val="511"/>
    <w:qFormat/>
    <w:uiPriority w:val="9"/>
    <w:pPr>
      <w:outlineLvl w:val="0"/>
    </w:pPr>
    <w:rPr>
      <w:kern w:val="36"/>
      <w:sz w:val="48"/>
      <w:szCs w:val="48"/>
    </w:rPr>
  </w:style>
  <w:style w:type="paragraph" w:customStyle="1" w:styleId="513">
    <w:name w:val="heading 2_file_380"/>
    <w:basedOn w:val="511"/>
    <w:qFormat/>
    <w:uiPriority w:val="9"/>
    <w:pPr>
      <w:outlineLvl w:val="1"/>
    </w:pPr>
    <w:rPr>
      <w:sz w:val="36"/>
      <w:szCs w:val="36"/>
    </w:rPr>
  </w:style>
  <w:style w:type="paragraph" w:customStyle="1" w:styleId="514">
    <w:name w:val="heading 3_file_380"/>
    <w:basedOn w:val="511"/>
    <w:qFormat/>
    <w:uiPriority w:val="9"/>
    <w:pPr>
      <w:outlineLvl w:val="2"/>
    </w:pPr>
    <w:rPr>
      <w:sz w:val="27"/>
      <w:szCs w:val="27"/>
    </w:rPr>
  </w:style>
  <w:style w:type="paragraph" w:customStyle="1" w:styleId="515">
    <w:name w:val="heading 4_file_380"/>
    <w:basedOn w:val="511"/>
    <w:qFormat/>
    <w:uiPriority w:val="9"/>
    <w:pPr>
      <w:outlineLvl w:val="3"/>
    </w:pPr>
  </w:style>
  <w:style w:type="paragraph" w:customStyle="1" w:styleId="516">
    <w:name w:val="heading 5_file_380"/>
    <w:basedOn w:val="511"/>
    <w:qFormat/>
    <w:uiPriority w:val="9"/>
    <w:pPr>
      <w:outlineLvl w:val="4"/>
    </w:pPr>
    <w:rPr>
      <w:sz w:val="20"/>
      <w:szCs w:val="20"/>
    </w:rPr>
  </w:style>
  <w:style w:type="paragraph" w:customStyle="1" w:styleId="517">
    <w:name w:val="heading 6_file_380"/>
    <w:basedOn w:val="511"/>
    <w:qFormat/>
    <w:uiPriority w:val="9"/>
    <w:pPr>
      <w:outlineLvl w:val="5"/>
    </w:pPr>
    <w:rPr>
      <w:sz w:val="15"/>
      <w:szCs w:val="15"/>
    </w:rPr>
  </w:style>
  <w:style w:type="character" w:customStyle="1" w:styleId="518">
    <w:name w:val="Default Paragraph Font_file_380"/>
    <w:semiHidden/>
    <w:unhideWhenUsed/>
    <w:qFormat/>
    <w:uiPriority w:val="1"/>
  </w:style>
  <w:style w:type="table" w:customStyle="1" w:styleId="519">
    <w:name w:val="Normal Table_file_380"/>
    <w:semiHidden/>
    <w:unhideWhenUsed/>
    <w:qFormat/>
    <w:uiPriority w:val="99"/>
    <w:tblPr>
      <w:tblCellMar>
        <w:top w:w="0" w:type="dxa"/>
        <w:left w:w="108" w:type="dxa"/>
        <w:bottom w:w="0" w:type="dxa"/>
        <w:right w:w="108" w:type="dxa"/>
      </w:tblCellMar>
    </w:tblPr>
  </w:style>
  <w:style w:type="character" w:customStyle="1" w:styleId="520">
    <w:name w:val="Hyperlink_file_380"/>
    <w:basedOn w:val="518"/>
    <w:semiHidden/>
    <w:unhideWhenUsed/>
    <w:qFormat/>
    <w:uiPriority w:val="99"/>
    <w:rPr>
      <w:color w:val="0782C1"/>
      <w:u w:val="single"/>
    </w:rPr>
  </w:style>
  <w:style w:type="character" w:customStyle="1" w:styleId="521">
    <w:name w:val="FollowedHyperlink_file_380"/>
    <w:basedOn w:val="518"/>
    <w:semiHidden/>
    <w:unhideWhenUsed/>
    <w:qFormat/>
    <w:uiPriority w:val="99"/>
    <w:rPr>
      <w:color w:val="0782C1"/>
      <w:u w:val="single"/>
    </w:rPr>
  </w:style>
  <w:style w:type="character" w:customStyle="1" w:styleId="522">
    <w:name w:val="标题 1 Char_file_380"/>
    <w:basedOn w:val="518"/>
    <w:qFormat/>
    <w:uiPriority w:val="9"/>
    <w:rPr>
      <w:rFonts w:ascii="宋体" w:hAnsi="宋体" w:eastAsia="宋体" w:cs="宋体"/>
      <w:b/>
      <w:bCs/>
      <w:kern w:val="44"/>
      <w:sz w:val="44"/>
      <w:szCs w:val="44"/>
    </w:rPr>
  </w:style>
  <w:style w:type="character" w:customStyle="1" w:styleId="523">
    <w:name w:val="标题 2 Char_file_380"/>
    <w:basedOn w:val="518"/>
    <w:semiHidden/>
    <w:qFormat/>
    <w:uiPriority w:val="9"/>
    <w:rPr>
      <w:rFonts w:asciiTheme="majorHAnsi" w:hAnsiTheme="majorHAnsi" w:eastAsiaTheme="majorEastAsia" w:cstheme="majorBidi"/>
      <w:b/>
      <w:bCs/>
      <w:sz w:val="32"/>
      <w:szCs w:val="32"/>
    </w:rPr>
  </w:style>
  <w:style w:type="character" w:customStyle="1" w:styleId="524">
    <w:name w:val="标题 3 Char_file_380"/>
    <w:basedOn w:val="518"/>
    <w:semiHidden/>
    <w:qFormat/>
    <w:uiPriority w:val="9"/>
    <w:rPr>
      <w:rFonts w:ascii="宋体" w:hAnsi="宋体" w:eastAsia="宋体" w:cs="宋体"/>
      <w:b/>
      <w:bCs/>
      <w:sz w:val="32"/>
      <w:szCs w:val="32"/>
    </w:rPr>
  </w:style>
  <w:style w:type="character" w:customStyle="1" w:styleId="525">
    <w:name w:val="标题 4 Char_file_380"/>
    <w:basedOn w:val="518"/>
    <w:semiHidden/>
    <w:qFormat/>
    <w:uiPriority w:val="9"/>
    <w:rPr>
      <w:rFonts w:asciiTheme="majorHAnsi" w:hAnsiTheme="majorHAnsi" w:eastAsiaTheme="majorEastAsia" w:cstheme="majorBidi"/>
      <w:b/>
      <w:bCs/>
      <w:sz w:val="28"/>
      <w:szCs w:val="28"/>
    </w:rPr>
  </w:style>
  <w:style w:type="character" w:customStyle="1" w:styleId="526">
    <w:name w:val="标题 5 Char_file_380"/>
    <w:basedOn w:val="518"/>
    <w:semiHidden/>
    <w:qFormat/>
    <w:uiPriority w:val="9"/>
    <w:rPr>
      <w:rFonts w:ascii="宋体" w:hAnsi="宋体" w:eastAsia="宋体" w:cs="宋体"/>
      <w:b/>
      <w:bCs/>
      <w:sz w:val="28"/>
      <w:szCs w:val="28"/>
    </w:rPr>
  </w:style>
  <w:style w:type="character" w:customStyle="1" w:styleId="527">
    <w:name w:val="标题 6 Char_file_380"/>
    <w:basedOn w:val="518"/>
    <w:semiHidden/>
    <w:qFormat/>
    <w:uiPriority w:val="9"/>
    <w:rPr>
      <w:rFonts w:asciiTheme="majorHAnsi" w:hAnsiTheme="majorHAnsi" w:eastAsiaTheme="majorEastAsia" w:cstheme="majorBidi"/>
      <w:b/>
      <w:bCs/>
      <w:sz w:val="24"/>
      <w:szCs w:val="24"/>
    </w:rPr>
  </w:style>
  <w:style w:type="paragraph" w:customStyle="1" w:styleId="528">
    <w:name w:val="cke_editable_file_380"/>
    <w:basedOn w:val="511"/>
    <w:qFormat/>
    <w:uiPriority w:val="0"/>
    <w:rPr>
      <w:rFonts w:ascii="仿宋_GB2312" w:eastAsia="仿宋_GB2312"/>
    </w:rPr>
  </w:style>
  <w:style w:type="paragraph" w:customStyle="1" w:styleId="529">
    <w:name w:val="marker_file_380"/>
    <w:basedOn w:val="511"/>
    <w:qFormat/>
    <w:uiPriority w:val="0"/>
    <w:pPr>
      <w:shd w:val="clear" w:color="auto" w:fill="FFFF00"/>
    </w:pPr>
  </w:style>
  <w:style w:type="paragraph" w:customStyle="1" w:styleId="530">
    <w:name w:val="Normal (Web)_file_380"/>
    <w:basedOn w:val="511"/>
    <w:semiHidden/>
    <w:unhideWhenUsed/>
    <w:qFormat/>
    <w:uiPriority w:val="99"/>
  </w:style>
  <w:style w:type="paragraph" w:customStyle="1" w:styleId="531">
    <w:name w:val="Normal_file_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381"/>
    <w:basedOn w:val="531"/>
    <w:qFormat/>
    <w:uiPriority w:val="9"/>
    <w:pPr>
      <w:outlineLvl w:val="0"/>
    </w:pPr>
    <w:rPr>
      <w:kern w:val="36"/>
      <w:sz w:val="48"/>
      <w:szCs w:val="48"/>
    </w:rPr>
  </w:style>
  <w:style w:type="paragraph" w:customStyle="1" w:styleId="533">
    <w:name w:val="heading 2_file_381"/>
    <w:basedOn w:val="531"/>
    <w:qFormat/>
    <w:uiPriority w:val="9"/>
    <w:pPr>
      <w:outlineLvl w:val="1"/>
    </w:pPr>
    <w:rPr>
      <w:sz w:val="36"/>
      <w:szCs w:val="36"/>
    </w:rPr>
  </w:style>
  <w:style w:type="paragraph" w:customStyle="1" w:styleId="534">
    <w:name w:val="heading 3_file_381"/>
    <w:basedOn w:val="531"/>
    <w:qFormat/>
    <w:uiPriority w:val="9"/>
    <w:pPr>
      <w:outlineLvl w:val="2"/>
    </w:pPr>
    <w:rPr>
      <w:sz w:val="27"/>
      <w:szCs w:val="27"/>
    </w:rPr>
  </w:style>
  <w:style w:type="paragraph" w:customStyle="1" w:styleId="535">
    <w:name w:val="heading 4_file_381"/>
    <w:basedOn w:val="531"/>
    <w:qFormat/>
    <w:uiPriority w:val="9"/>
    <w:pPr>
      <w:outlineLvl w:val="3"/>
    </w:pPr>
  </w:style>
  <w:style w:type="paragraph" w:customStyle="1" w:styleId="536">
    <w:name w:val="heading 5_file_381"/>
    <w:basedOn w:val="531"/>
    <w:qFormat/>
    <w:uiPriority w:val="9"/>
    <w:pPr>
      <w:outlineLvl w:val="4"/>
    </w:pPr>
    <w:rPr>
      <w:sz w:val="20"/>
      <w:szCs w:val="20"/>
    </w:rPr>
  </w:style>
  <w:style w:type="paragraph" w:customStyle="1" w:styleId="537">
    <w:name w:val="heading 6_file_381"/>
    <w:basedOn w:val="531"/>
    <w:qFormat/>
    <w:uiPriority w:val="9"/>
    <w:pPr>
      <w:outlineLvl w:val="5"/>
    </w:pPr>
    <w:rPr>
      <w:sz w:val="15"/>
      <w:szCs w:val="15"/>
    </w:rPr>
  </w:style>
  <w:style w:type="character" w:customStyle="1" w:styleId="538">
    <w:name w:val="Default Paragraph Font_file_381"/>
    <w:semiHidden/>
    <w:unhideWhenUsed/>
    <w:qFormat/>
    <w:uiPriority w:val="1"/>
  </w:style>
  <w:style w:type="table" w:customStyle="1" w:styleId="539">
    <w:name w:val="Normal Table_file_381"/>
    <w:semiHidden/>
    <w:unhideWhenUsed/>
    <w:qFormat/>
    <w:uiPriority w:val="99"/>
    <w:tblPr>
      <w:tblCellMar>
        <w:top w:w="0" w:type="dxa"/>
        <w:left w:w="108" w:type="dxa"/>
        <w:bottom w:w="0" w:type="dxa"/>
        <w:right w:w="108" w:type="dxa"/>
      </w:tblCellMar>
    </w:tblPr>
  </w:style>
  <w:style w:type="character" w:customStyle="1" w:styleId="540">
    <w:name w:val="Hyperlink_file_381"/>
    <w:basedOn w:val="538"/>
    <w:semiHidden/>
    <w:unhideWhenUsed/>
    <w:qFormat/>
    <w:uiPriority w:val="99"/>
    <w:rPr>
      <w:color w:val="0782C1"/>
      <w:u w:val="single"/>
    </w:rPr>
  </w:style>
  <w:style w:type="character" w:customStyle="1" w:styleId="541">
    <w:name w:val="FollowedHyperlink_file_381"/>
    <w:basedOn w:val="538"/>
    <w:semiHidden/>
    <w:unhideWhenUsed/>
    <w:qFormat/>
    <w:uiPriority w:val="99"/>
    <w:rPr>
      <w:color w:val="0782C1"/>
      <w:u w:val="single"/>
    </w:rPr>
  </w:style>
  <w:style w:type="character" w:customStyle="1" w:styleId="542">
    <w:name w:val="标题 1 Char_file_381"/>
    <w:basedOn w:val="538"/>
    <w:qFormat/>
    <w:uiPriority w:val="9"/>
    <w:rPr>
      <w:rFonts w:ascii="宋体" w:hAnsi="宋体" w:eastAsia="宋体" w:cs="宋体"/>
      <w:b/>
      <w:bCs/>
      <w:kern w:val="44"/>
      <w:sz w:val="44"/>
      <w:szCs w:val="44"/>
    </w:rPr>
  </w:style>
  <w:style w:type="character" w:customStyle="1" w:styleId="543">
    <w:name w:val="标题 2 Char_file_381"/>
    <w:basedOn w:val="538"/>
    <w:semiHidden/>
    <w:qFormat/>
    <w:uiPriority w:val="9"/>
    <w:rPr>
      <w:rFonts w:asciiTheme="majorHAnsi" w:hAnsiTheme="majorHAnsi" w:eastAsiaTheme="majorEastAsia" w:cstheme="majorBidi"/>
      <w:b/>
      <w:bCs/>
      <w:sz w:val="32"/>
      <w:szCs w:val="32"/>
    </w:rPr>
  </w:style>
  <w:style w:type="character" w:customStyle="1" w:styleId="544">
    <w:name w:val="标题 3 Char_file_381"/>
    <w:basedOn w:val="538"/>
    <w:semiHidden/>
    <w:qFormat/>
    <w:uiPriority w:val="9"/>
    <w:rPr>
      <w:rFonts w:ascii="宋体" w:hAnsi="宋体" w:eastAsia="宋体" w:cs="宋体"/>
      <w:b/>
      <w:bCs/>
      <w:sz w:val="32"/>
      <w:szCs w:val="32"/>
    </w:rPr>
  </w:style>
  <w:style w:type="character" w:customStyle="1" w:styleId="545">
    <w:name w:val="标题 4 Char_file_381"/>
    <w:basedOn w:val="538"/>
    <w:semiHidden/>
    <w:qFormat/>
    <w:uiPriority w:val="9"/>
    <w:rPr>
      <w:rFonts w:asciiTheme="majorHAnsi" w:hAnsiTheme="majorHAnsi" w:eastAsiaTheme="majorEastAsia" w:cstheme="majorBidi"/>
      <w:b/>
      <w:bCs/>
      <w:sz w:val="28"/>
      <w:szCs w:val="28"/>
    </w:rPr>
  </w:style>
  <w:style w:type="character" w:customStyle="1" w:styleId="546">
    <w:name w:val="标题 5 Char_file_381"/>
    <w:basedOn w:val="538"/>
    <w:semiHidden/>
    <w:qFormat/>
    <w:uiPriority w:val="9"/>
    <w:rPr>
      <w:rFonts w:ascii="宋体" w:hAnsi="宋体" w:eastAsia="宋体" w:cs="宋体"/>
      <w:b/>
      <w:bCs/>
      <w:sz w:val="28"/>
      <w:szCs w:val="28"/>
    </w:rPr>
  </w:style>
  <w:style w:type="character" w:customStyle="1" w:styleId="547">
    <w:name w:val="标题 6 Char_file_381"/>
    <w:basedOn w:val="538"/>
    <w:semiHidden/>
    <w:qFormat/>
    <w:uiPriority w:val="9"/>
    <w:rPr>
      <w:rFonts w:asciiTheme="majorHAnsi" w:hAnsiTheme="majorHAnsi" w:eastAsiaTheme="majorEastAsia" w:cstheme="majorBidi"/>
      <w:b/>
      <w:bCs/>
      <w:sz w:val="24"/>
      <w:szCs w:val="24"/>
    </w:rPr>
  </w:style>
  <w:style w:type="paragraph" w:customStyle="1" w:styleId="548">
    <w:name w:val="cke_editable_file_381"/>
    <w:basedOn w:val="531"/>
    <w:qFormat/>
    <w:uiPriority w:val="0"/>
    <w:rPr>
      <w:rFonts w:ascii="仿宋_GB2312" w:eastAsia="仿宋_GB2312"/>
    </w:rPr>
  </w:style>
  <w:style w:type="paragraph" w:customStyle="1" w:styleId="549">
    <w:name w:val="marker_file_381"/>
    <w:basedOn w:val="531"/>
    <w:qFormat/>
    <w:uiPriority w:val="0"/>
    <w:pPr>
      <w:shd w:val="clear" w:color="auto" w:fill="FFFF00"/>
    </w:pPr>
  </w:style>
  <w:style w:type="paragraph" w:customStyle="1" w:styleId="550">
    <w:name w:val="Normal_file_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382"/>
    <w:basedOn w:val="550"/>
    <w:qFormat/>
    <w:uiPriority w:val="9"/>
    <w:pPr>
      <w:outlineLvl w:val="0"/>
    </w:pPr>
    <w:rPr>
      <w:kern w:val="36"/>
      <w:sz w:val="48"/>
      <w:szCs w:val="48"/>
    </w:rPr>
  </w:style>
  <w:style w:type="paragraph" w:customStyle="1" w:styleId="552">
    <w:name w:val="heading 2_file_382"/>
    <w:basedOn w:val="550"/>
    <w:qFormat/>
    <w:uiPriority w:val="9"/>
    <w:pPr>
      <w:outlineLvl w:val="1"/>
    </w:pPr>
    <w:rPr>
      <w:sz w:val="36"/>
      <w:szCs w:val="36"/>
    </w:rPr>
  </w:style>
  <w:style w:type="paragraph" w:customStyle="1" w:styleId="553">
    <w:name w:val="heading 3_file_382"/>
    <w:basedOn w:val="550"/>
    <w:qFormat/>
    <w:uiPriority w:val="9"/>
    <w:pPr>
      <w:outlineLvl w:val="2"/>
    </w:pPr>
    <w:rPr>
      <w:sz w:val="27"/>
      <w:szCs w:val="27"/>
    </w:rPr>
  </w:style>
  <w:style w:type="paragraph" w:customStyle="1" w:styleId="554">
    <w:name w:val="heading 4_file_382"/>
    <w:basedOn w:val="550"/>
    <w:qFormat/>
    <w:uiPriority w:val="9"/>
    <w:pPr>
      <w:outlineLvl w:val="3"/>
    </w:pPr>
  </w:style>
  <w:style w:type="paragraph" w:customStyle="1" w:styleId="555">
    <w:name w:val="heading 5_file_382"/>
    <w:basedOn w:val="550"/>
    <w:qFormat/>
    <w:uiPriority w:val="9"/>
    <w:pPr>
      <w:outlineLvl w:val="4"/>
    </w:pPr>
    <w:rPr>
      <w:sz w:val="20"/>
      <w:szCs w:val="20"/>
    </w:rPr>
  </w:style>
  <w:style w:type="paragraph" w:customStyle="1" w:styleId="556">
    <w:name w:val="heading 6_file_382"/>
    <w:basedOn w:val="550"/>
    <w:qFormat/>
    <w:uiPriority w:val="9"/>
    <w:pPr>
      <w:outlineLvl w:val="5"/>
    </w:pPr>
    <w:rPr>
      <w:sz w:val="15"/>
      <w:szCs w:val="15"/>
    </w:rPr>
  </w:style>
  <w:style w:type="character" w:customStyle="1" w:styleId="557">
    <w:name w:val="Default Paragraph Font_file_382"/>
    <w:semiHidden/>
    <w:unhideWhenUsed/>
    <w:qFormat/>
    <w:uiPriority w:val="1"/>
  </w:style>
  <w:style w:type="table" w:customStyle="1" w:styleId="558">
    <w:name w:val="Normal Table_file_382"/>
    <w:semiHidden/>
    <w:unhideWhenUsed/>
    <w:qFormat/>
    <w:uiPriority w:val="99"/>
    <w:tblPr>
      <w:tblCellMar>
        <w:top w:w="0" w:type="dxa"/>
        <w:left w:w="108" w:type="dxa"/>
        <w:bottom w:w="0" w:type="dxa"/>
        <w:right w:w="108" w:type="dxa"/>
      </w:tblCellMar>
    </w:tblPr>
  </w:style>
  <w:style w:type="character" w:customStyle="1" w:styleId="559">
    <w:name w:val="Hyperlink_file_382"/>
    <w:basedOn w:val="557"/>
    <w:semiHidden/>
    <w:unhideWhenUsed/>
    <w:qFormat/>
    <w:uiPriority w:val="99"/>
    <w:rPr>
      <w:color w:val="0782C1"/>
      <w:u w:val="single"/>
    </w:rPr>
  </w:style>
  <w:style w:type="character" w:customStyle="1" w:styleId="560">
    <w:name w:val="FollowedHyperlink_file_382"/>
    <w:basedOn w:val="557"/>
    <w:semiHidden/>
    <w:unhideWhenUsed/>
    <w:qFormat/>
    <w:uiPriority w:val="99"/>
    <w:rPr>
      <w:color w:val="0782C1"/>
      <w:u w:val="single"/>
    </w:rPr>
  </w:style>
  <w:style w:type="character" w:customStyle="1" w:styleId="561">
    <w:name w:val="标题 1 Char_file_382"/>
    <w:basedOn w:val="557"/>
    <w:qFormat/>
    <w:uiPriority w:val="9"/>
    <w:rPr>
      <w:rFonts w:ascii="宋体" w:hAnsi="宋体" w:eastAsia="宋体" w:cs="宋体"/>
      <w:b/>
      <w:bCs/>
      <w:kern w:val="44"/>
      <w:sz w:val="44"/>
      <w:szCs w:val="44"/>
    </w:rPr>
  </w:style>
  <w:style w:type="character" w:customStyle="1" w:styleId="562">
    <w:name w:val="标题 2 Char_file_382"/>
    <w:basedOn w:val="557"/>
    <w:semiHidden/>
    <w:qFormat/>
    <w:uiPriority w:val="9"/>
    <w:rPr>
      <w:rFonts w:asciiTheme="majorHAnsi" w:hAnsiTheme="majorHAnsi" w:eastAsiaTheme="majorEastAsia" w:cstheme="majorBidi"/>
      <w:b/>
      <w:bCs/>
      <w:sz w:val="32"/>
      <w:szCs w:val="32"/>
    </w:rPr>
  </w:style>
  <w:style w:type="character" w:customStyle="1" w:styleId="563">
    <w:name w:val="标题 3 Char_file_382"/>
    <w:basedOn w:val="557"/>
    <w:semiHidden/>
    <w:qFormat/>
    <w:uiPriority w:val="9"/>
    <w:rPr>
      <w:rFonts w:ascii="宋体" w:hAnsi="宋体" w:eastAsia="宋体" w:cs="宋体"/>
      <w:b/>
      <w:bCs/>
      <w:sz w:val="32"/>
      <w:szCs w:val="32"/>
    </w:rPr>
  </w:style>
  <w:style w:type="character" w:customStyle="1" w:styleId="564">
    <w:name w:val="标题 4 Char_file_382"/>
    <w:basedOn w:val="557"/>
    <w:semiHidden/>
    <w:qFormat/>
    <w:uiPriority w:val="9"/>
    <w:rPr>
      <w:rFonts w:asciiTheme="majorHAnsi" w:hAnsiTheme="majorHAnsi" w:eastAsiaTheme="majorEastAsia" w:cstheme="majorBidi"/>
      <w:b/>
      <w:bCs/>
      <w:sz w:val="28"/>
      <w:szCs w:val="28"/>
    </w:rPr>
  </w:style>
  <w:style w:type="character" w:customStyle="1" w:styleId="565">
    <w:name w:val="标题 5 Char_file_382"/>
    <w:basedOn w:val="557"/>
    <w:semiHidden/>
    <w:qFormat/>
    <w:uiPriority w:val="9"/>
    <w:rPr>
      <w:rFonts w:ascii="宋体" w:hAnsi="宋体" w:eastAsia="宋体" w:cs="宋体"/>
      <w:b/>
      <w:bCs/>
      <w:sz w:val="28"/>
      <w:szCs w:val="28"/>
    </w:rPr>
  </w:style>
  <w:style w:type="character" w:customStyle="1" w:styleId="566">
    <w:name w:val="标题 6 Char_file_382"/>
    <w:basedOn w:val="557"/>
    <w:semiHidden/>
    <w:qFormat/>
    <w:uiPriority w:val="9"/>
    <w:rPr>
      <w:rFonts w:asciiTheme="majorHAnsi" w:hAnsiTheme="majorHAnsi" w:eastAsiaTheme="majorEastAsia" w:cstheme="majorBidi"/>
      <w:b/>
      <w:bCs/>
      <w:sz w:val="24"/>
      <w:szCs w:val="24"/>
    </w:rPr>
  </w:style>
  <w:style w:type="paragraph" w:customStyle="1" w:styleId="567">
    <w:name w:val="cke_editable_file_382"/>
    <w:basedOn w:val="550"/>
    <w:qFormat/>
    <w:uiPriority w:val="0"/>
    <w:rPr>
      <w:rFonts w:ascii="仿宋_GB2312" w:eastAsia="仿宋_GB2312"/>
    </w:rPr>
  </w:style>
  <w:style w:type="paragraph" w:customStyle="1" w:styleId="568">
    <w:name w:val="marker_file_382"/>
    <w:basedOn w:val="550"/>
    <w:qFormat/>
    <w:uiPriority w:val="0"/>
    <w:pPr>
      <w:shd w:val="clear" w:color="auto" w:fill="FFFF00"/>
    </w:pPr>
  </w:style>
  <w:style w:type="paragraph" w:customStyle="1" w:styleId="569">
    <w:name w:val="Normal (Web)_file_382"/>
    <w:basedOn w:val="550"/>
    <w:semiHidden/>
    <w:unhideWhenUsed/>
    <w:qFormat/>
    <w:uiPriority w:val="99"/>
  </w:style>
  <w:style w:type="character" w:customStyle="1" w:styleId="570">
    <w:name w:val="Strong_file_382"/>
    <w:basedOn w:val="557"/>
    <w:qFormat/>
    <w:uiPriority w:val="22"/>
    <w:rPr>
      <w:b/>
      <w:bCs/>
    </w:rPr>
  </w:style>
  <w:style w:type="paragraph" w:customStyle="1" w:styleId="571">
    <w:name w:val="Normal_file_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1_file_383"/>
    <w:basedOn w:val="571"/>
    <w:qFormat/>
    <w:uiPriority w:val="9"/>
    <w:pPr>
      <w:outlineLvl w:val="0"/>
    </w:pPr>
    <w:rPr>
      <w:kern w:val="36"/>
      <w:sz w:val="48"/>
      <w:szCs w:val="48"/>
    </w:rPr>
  </w:style>
  <w:style w:type="paragraph" w:customStyle="1" w:styleId="573">
    <w:name w:val="heading 2_file_383"/>
    <w:basedOn w:val="571"/>
    <w:qFormat/>
    <w:uiPriority w:val="9"/>
    <w:pPr>
      <w:outlineLvl w:val="1"/>
    </w:pPr>
    <w:rPr>
      <w:sz w:val="36"/>
      <w:szCs w:val="36"/>
    </w:rPr>
  </w:style>
  <w:style w:type="paragraph" w:customStyle="1" w:styleId="574">
    <w:name w:val="heading 3_file_383"/>
    <w:basedOn w:val="571"/>
    <w:qFormat/>
    <w:uiPriority w:val="9"/>
    <w:pPr>
      <w:outlineLvl w:val="2"/>
    </w:pPr>
    <w:rPr>
      <w:sz w:val="27"/>
      <w:szCs w:val="27"/>
    </w:rPr>
  </w:style>
  <w:style w:type="paragraph" w:customStyle="1" w:styleId="575">
    <w:name w:val="heading 4_file_383"/>
    <w:basedOn w:val="571"/>
    <w:qFormat/>
    <w:uiPriority w:val="9"/>
    <w:pPr>
      <w:outlineLvl w:val="3"/>
    </w:pPr>
  </w:style>
  <w:style w:type="paragraph" w:customStyle="1" w:styleId="576">
    <w:name w:val="heading 5_file_383"/>
    <w:basedOn w:val="571"/>
    <w:qFormat/>
    <w:uiPriority w:val="9"/>
    <w:pPr>
      <w:outlineLvl w:val="4"/>
    </w:pPr>
    <w:rPr>
      <w:sz w:val="20"/>
      <w:szCs w:val="20"/>
    </w:rPr>
  </w:style>
  <w:style w:type="paragraph" w:customStyle="1" w:styleId="577">
    <w:name w:val="heading 6_file_383"/>
    <w:basedOn w:val="571"/>
    <w:qFormat/>
    <w:uiPriority w:val="9"/>
    <w:pPr>
      <w:outlineLvl w:val="5"/>
    </w:pPr>
    <w:rPr>
      <w:sz w:val="15"/>
      <w:szCs w:val="15"/>
    </w:rPr>
  </w:style>
  <w:style w:type="character" w:customStyle="1" w:styleId="578">
    <w:name w:val="Default Paragraph Font_file_383"/>
    <w:semiHidden/>
    <w:unhideWhenUsed/>
    <w:qFormat/>
    <w:uiPriority w:val="1"/>
  </w:style>
  <w:style w:type="table" w:customStyle="1" w:styleId="579">
    <w:name w:val="Normal Table_file_383"/>
    <w:semiHidden/>
    <w:unhideWhenUsed/>
    <w:qFormat/>
    <w:uiPriority w:val="99"/>
    <w:tblPr>
      <w:tblCellMar>
        <w:top w:w="0" w:type="dxa"/>
        <w:left w:w="108" w:type="dxa"/>
        <w:bottom w:w="0" w:type="dxa"/>
        <w:right w:w="108" w:type="dxa"/>
      </w:tblCellMar>
    </w:tblPr>
  </w:style>
  <w:style w:type="character" w:customStyle="1" w:styleId="580">
    <w:name w:val="Hyperlink_file_383"/>
    <w:basedOn w:val="578"/>
    <w:semiHidden/>
    <w:unhideWhenUsed/>
    <w:qFormat/>
    <w:uiPriority w:val="99"/>
    <w:rPr>
      <w:color w:val="0782C1"/>
      <w:u w:val="single"/>
    </w:rPr>
  </w:style>
  <w:style w:type="character" w:customStyle="1" w:styleId="581">
    <w:name w:val="FollowedHyperlink_file_383"/>
    <w:basedOn w:val="578"/>
    <w:semiHidden/>
    <w:unhideWhenUsed/>
    <w:qFormat/>
    <w:uiPriority w:val="99"/>
    <w:rPr>
      <w:color w:val="0782C1"/>
      <w:u w:val="single"/>
    </w:rPr>
  </w:style>
  <w:style w:type="character" w:customStyle="1" w:styleId="582">
    <w:name w:val="标题 1 Char_file_383"/>
    <w:basedOn w:val="578"/>
    <w:qFormat/>
    <w:uiPriority w:val="9"/>
    <w:rPr>
      <w:rFonts w:ascii="宋体" w:hAnsi="宋体" w:eastAsia="宋体" w:cs="宋体"/>
      <w:b/>
      <w:bCs/>
      <w:kern w:val="44"/>
      <w:sz w:val="44"/>
      <w:szCs w:val="44"/>
    </w:rPr>
  </w:style>
  <w:style w:type="character" w:customStyle="1" w:styleId="583">
    <w:name w:val="标题 2 Char_file_383"/>
    <w:basedOn w:val="578"/>
    <w:semiHidden/>
    <w:qFormat/>
    <w:uiPriority w:val="9"/>
    <w:rPr>
      <w:rFonts w:asciiTheme="majorHAnsi" w:hAnsiTheme="majorHAnsi" w:eastAsiaTheme="majorEastAsia" w:cstheme="majorBidi"/>
      <w:b/>
      <w:bCs/>
      <w:sz w:val="32"/>
      <w:szCs w:val="32"/>
    </w:rPr>
  </w:style>
  <w:style w:type="character" w:customStyle="1" w:styleId="584">
    <w:name w:val="标题 3 Char_file_383"/>
    <w:basedOn w:val="578"/>
    <w:semiHidden/>
    <w:qFormat/>
    <w:uiPriority w:val="9"/>
    <w:rPr>
      <w:rFonts w:ascii="宋体" w:hAnsi="宋体" w:eastAsia="宋体" w:cs="宋体"/>
      <w:b/>
      <w:bCs/>
      <w:sz w:val="32"/>
      <w:szCs w:val="32"/>
    </w:rPr>
  </w:style>
  <w:style w:type="character" w:customStyle="1" w:styleId="585">
    <w:name w:val="标题 4 Char_file_383"/>
    <w:basedOn w:val="578"/>
    <w:semiHidden/>
    <w:qFormat/>
    <w:uiPriority w:val="9"/>
    <w:rPr>
      <w:rFonts w:asciiTheme="majorHAnsi" w:hAnsiTheme="majorHAnsi" w:eastAsiaTheme="majorEastAsia" w:cstheme="majorBidi"/>
      <w:b/>
      <w:bCs/>
      <w:sz w:val="28"/>
      <w:szCs w:val="28"/>
    </w:rPr>
  </w:style>
  <w:style w:type="character" w:customStyle="1" w:styleId="586">
    <w:name w:val="标题 5 Char_file_383"/>
    <w:basedOn w:val="578"/>
    <w:semiHidden/>
    <w:qFormat/>
    <w:uiPriority w:val="9"/>
    <w:rPr>
      <w:rFonts w:ascii="宋体" w:hAnsi="宋体" w:eastAsia="宋体" w:cs="宋体"/>
      <w:b/>
      <w:bCs/>
      <w:sz w:val="28"/>
      <w:szCs w:val="28"/>
    </w:rPr>
  </w:style>
  <w:style w:type="character" w:customStyle="1" w:styleId="587">
    <w:name w:val="标题 6 Char_file_383"/>
    <w:basedOn w:val="578"/>
    <w:semiHidden/>
    <w:qFormat/>
    <w:uiPriority w:val="9"/>
    <w:rPr>
      <w:rFonts w:asciiTheme="majorHAnsi" w:hAnsiTheme="majorHAnsi" w:eastAsiaTheme="majorEastAsia" w:cstheme="majorBidi"/>
      <w:b/>
      <w:bCs/>
      <w:sz w:val="24"/>
      <w:szCs w:val="24"/>
    </w:rPr>
  </w:style>
  <w:style w:type="paragraph" w:customStyle="1" w:styleId="588">
    <w:name w:val="cke_editable_file_383"/>
    <w:basedOn w:val="571"/>
    <w:qFormat/>
    <w:uiPriority w:val="0"/>
    <w:rPr>
      <w:rFonts w:ascii="仿宋_GB2312" w:eastAsia="仿宋_GB2312"/>
    </w:rPr>
  </w:style>
  <w:style w:type="paragraph" w:customStyle="1" w:styleId="589">
    <w:name w:val="marker_file_383"/>
    <w:basedOn w:val="571"/>
    <w:qFormat/>
    <w:uiPriority w:val="0"/>
    <w:pPr>
      <w:shd w:val="clear" w:color="auto" w:fill="FFFF00"/>
    </w:pPr>
  </w:style>
  <w:style w:type="paragraph" w:customStyle="1" w:styleId="590">
    <w:name w:val="Normal (Web)_file_383"/>
    <w:basedOn w:val="571"/>
    <w:semiHidden/>
    <w:unhideWhenUsed/>
    <w:qFormat/>
    <w:uiPriority w:val="99"/>
  </w:style>
  <w:style w:type="paragraph" w:customStyle="1" w:styleId="591">
    <w:name w:val="Normal_file_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384"/>
    <w:basedOn w:val="591"/>
    <w:qFormat/>
    <w:uiPriority w:val="9"/>
    <w:pPr>
      <w:outlineLvl w:val="0"/>
    </w:pPr>
    <w:rPr>
      <w:kern w:val="36"/>
      <w:sz w:val="48"/>
      <w:szCs w:val="48"/>
    </w:rPr>
  </w:style>
  <w:style w:type="paragraph" w:customStyle="1" w:styleId="593">
    <w:name w:val="heading 2_file_384"/>
    <w:basedOn w:val="591"/>
    <w:qFormat/>
    <w:uiPriority w:val="9"/>
    <w:pPr>
      <w:outlineLvl w:val="1"/>
    </w:pPr>
    <w:rPr>
      <w:sz w:val="36"/>
      <w:szCs w:val="36"/>
    </w:rPr>
  </w:style>
  <w:style w:type="paragraph" w:customStyle="1" w:styleId="594">
    <w:name w:val="heading 3_file_384"/>
    <w:basedOn w:val="591"/>
    <w:qFormat/>
    <w:uiPriority w:val="9"/>
    <w:pPr>
      <w:outlineLvl w:val="2"/>
    </w:pPr>
    <w:rPr>
      <w:sz w:val="27"/>
      <w:szCs w:val="27"/>
    </w:rPr>
  </w:style>
  <w:style w:type="paragraph" w:customStyle="1" w:styleId="595">
    <w:name w:val="heading 4_file_384"/>
    <w:basedOn w:val="591"/>
    <w:qFormat/>
    <w:uiPriority w:val="9"/>
    <w:pPr>
      <w:outlineLvl w:val="3"/>
    </w:pPr>
  </w:style>
  <w:style w:type="paragraph" w:customStyle="1" w:styleId="596">
    <w:name w:val="heading 5_file_384"/>
    <w:basedOn w:val="591"/>
    <w:qFormat/>
    <w:uiPriority w:val="9"/>
    <w:pPr>
      <w:outlineLvl w:val="4"/>
    </w:pPr>
    <w:rPr>
      <w:sz w:val="20"/>
      <w:szCs w:val="20"/>
    </w:rPr>
  </w:style>
  <w:style w:type="paragraph" w:customStyle="1" w:styleId="597">
    <w:name w:val="heading 6_file_384"/>
    <w:basedOn w:val="591"/>
    <w:qFormat/>
    <w:uiPriority w:val="9"/>
    <w:pPr>
      <w:outlineLvl w:val="5"/>
    </w:pPr>
    <w:rPr>
      <w:sz w:val="15"/>
      <w:szCs w:val="15"/>
    </w:rPr>
  </w:style>
  <w:style w:type="character" w:customStyle="1" w:styleId="598">
    <w:name w:val="Default Paragraph Font_file_384"/>
    <w:semiHidden/>
    <w:unhideWhenUsed/>
    <w:qFormat/>
    <w:uiPriority w:val="1"/>
  </w:style>
  <w:style w:type="table" w:customStyle="1" w:styleId="599">
    <w:name w:val="Normal Table_file_384"/>
    <w:semiHidden/>
    <w:unhideWhenUsed/>
    <w:qFormat/>
    <w:uiPriority w:val="99"/>
    <w:tblPr>
      <w:tblCellMar>
        <w:top w:w="0" w:type="dxa"/>
        <w:left w:w="108" w:type="dxa"/>
        <w:bottom w:w="0" w:type="dxa"/>
        <w:right w:w="108" w:type="dxa"/>
      </w:tblCellMar>
    </w:tblPr>
  </w:style>
  <w:style w:type="character" w:customStyle="1" w:styleId="600">
    <w:name w:val="Hyperlink_file_384"/>
    <w:basedOn w:val="598"/>
    <w:semiHidden/>
    <w:unhideWhenUsed/>
    <w:qFormat/>
    <w:uiPriority w:val="99"/>
    <w:rPr>
      <w:color w:val="0782C1"/>
      <w:u w:val="single"/>
    </w:rPr>
  </w:style>
  <w:style w:type="character" w:customStyle="1" w:styleId="601">
    <w:name w:val="FollowedHyperlink_file_384"/>
    <w:basedOn w:val="598"/>
    <w:semiHidden/>
    <w:unhideWhenUsed/>
    <w:qFormat/>
    <w:uiPriority w:val="99"/>
    <w:rPr>
      <w:color w:val="0782C1"/>
      <w:u w:val="single"/>
    </w:rPr>
  </w:style>
  <w:style w:type="character" w:customStyle="1" w:styleId="602">
    <w:name w:val="标题 1 Char_file_384"/>
    <w:basedOn w:val="598"/>
    <w:qFormat/>
    <w:uiPriority w:val="9"/>
    <w:rPr>
      <w:rFonts w:ascii="宋体" w:hAnsi="宋体" w:eastAsia="宋体" w:cs="宋体"/>
      <w:b/>
      <w:bCs/>
      <w:kern w:val="44"/>
      <w:sz w:val="44"/>
      <w:szCs w:val="44"/>
    </w:rPr>
  </w:style>
  <w:style w:type="character" w:customStyle="1" w:styleId="603">
    <w:name w:val="标题 2 Char_file_384"/>
    <w:basedOn w:val="598"/>
    <w:semiHidden/>
    <w:qFormat/>
    <w:uiPriority w:val="9"/>
    <w:rPr>
      <w:rFonts w:asciiTheme="majorHAnsi" w:hAnsiTheme="majorHAnsi" w:eastAsiaTheme="majorEastAsia" w:cstheme="majorBidi"/>
      <w:b/>
      <w:bCs/>
      <w:sz w:val="32"/>
      <w:szCs w:val="32"/>
    </w:rPr>
  </w:style>
  <w:style w:type="character" w:customStyle="1" w:styleId="604">
    <w:name w:val="标题 3 Char_file_384"/>
    <w:basedOn w:val="598"/>
    <w:semiHidden/>
    <w:qFormat/>
    <w:uiPriority w:val="9"/>
    <w:rPr>
      <w:rFonts w:ascii="宋体" w:hAnsi="宋体" w:eastAsia="宋体" w:cs="宋体"/>
      <w:b/>
      <w:bCs/>
      <w:sz w:val="32"/>
      <w:szCs w:val="32"/>
    </w:rPr>
  </w:style>
  <w:style w:type="character" w:customStyle="1" w:styleId="605">
    <w:name w:val="标题 4 Char_file_384"/>
    <w:basedOn w:val="598"/>
    <w:semiHidden/>
    <w:qFormat/>
    <w:uiPriority w:val="9"/>
    <w:rPr>
      <w:rFonts w:asciiTheme="majorHAnsi" w:hAnsiTheme="majorHAnsi" w:eastAsiaTheme="majorEastAsia" w:cstheme="majorBidi"/>
      <w:b/>
      <w:bCs/>
      <w:sz w:val="28"/>
      <w:szCs w:val="28"/>
    </w:rPr>
  </w:style>
  <w:style w:type="character" w:customStyle="1" w:styleId="606">
    <w:name w:val="标题 5 Char_file_384"/>
    <w:basedOn w:val="598"/>
    <w:semiHidden/>
    <w:qFormat/>
    <w:uiPriority w:val="9"/>
    <w:rPr>
      <w:rFonts w:ascii="宋体" w:hAnsi="宋体" w:eastAsia="宋体" w:cs="宋体"/>
      <w:b/>
      <w:bCs/>
      <w:sz w:val="28"/>
      <w:szCs w:val="28"/>
    </w:rPr>
  </w:style>
  <w:style w:type="character" w:customStyle="1" w:styleId="607">
    <w:name w:val="标题 6 Char_file_384"/>
    <w:basedOn w:val="598"/>
    <w:semiHidden/>
    <w:qFormat/>
    <w:uiPriority w:val="9"/>
    <w:rPr>
      <w:rFonts w:asciiTheme="majorHAnsi" w:hAnsiTheme="majorHAnsi" w:eastAsiaTheme="majorEastAsia" w:cstheme="majorBidi"/>
      <w:b/>
      <w:bCs/>
      <w:sz w:val="24"/>
      <w:szCs w:val="24"/>
    </w:rPr>
  </w:style>
  <w:style w:type="paragraph" w:customStyle="1" w:styleId="608">
    <w:name w:val="cke_editable_file_384"/>
    <w:basedOn w:val="591"/>
    <w:qFormat/>
    <w:uiPriority w:val="0"/>
    <w:rPr>
      <w:rFonts w:ascii="仿宋_GB2312" w:eastAsia="仿宋_GB2312"/>
    </w:rPr>
  </w:style>
  <w:style w:type="paragraph" w:customStyle="1" w:styleId="609">
    <w:name w:val="marker_file_384"/>
    <w:basedOn w:val="591"/>
    <w:qFormat/>
    <w:uiPriority w:val="0"/>
    <w:pPr>
      <w:shd w:val="clear" w:color="auto" w:fill="FFFF00"/>
    </w:pPr>
  </w:style>
  <w:style w:type="paragraph" w:customStyle="1" w:styleId="610">
    <w:name w:val="Normal (Web)_file_384"/>
    <w:basedOn w:val="591"/>
    <w:semiHidden/>
    <w:unhideWhenUsed/>
    <w:qFormat/>
    <w:uiPriority w:val="99"/>
  </w:style>
  <w:style w:type="paragraph" w:customStyle="1" w:styleId="611">
    <w:name w:val="Normal_file_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385"/>
    <w:basedOn w:val="611"/>
    <w:qFormat/>
    <w:uiPriority w:val="9"/>
    <w:pPr>
      <w:outlineLvl w:val="0"/>
    </w:pPr>
    <w:rPr>
      <w:kern w:val="36"/>
      <w:sz w:val="48"/>
      <w:szCs w:val="48"/>
    </w:rPr>
  </w:style>
  <w:style w:type="paragraph" w:customStyle="1" w:styleId="613">
    <w:name w:val="heading 2_file_385"/>
    <w:basedOn w:val="611"/>
    <w:qFormat/>
    <w:uiPriority w:val="9"/>
    <w:pPr>
      <w:outlineLvl w:val="1"/>
    </w:pPr>
    <w:rPr>
      <w:sz w:val="36"/>
      <w:szCs w:val="36"/>
    </w:rPr>
  </w:style>
  <w:style w:type="paragraph" w:customStyle="1" w:styleId="614">
    <w:name w:val="heading 3_file_385"/>
    <w:basedOn w:val="611"/>
    <w:qFormat/>
    <w:uiPriority w:val="9"/>
    <w:pPr>
      <w:outlineLvl w:val="2"/>
    </w:pPr>
    <w:rPr>
      <w:sz w:val="27"/>
      <w:szCs w:val="27"/>
    </w:rPr>
  </w:style>
  <w:style w:type="paragraph" w:customStyle="1" w:styleId="615">
    <w:name w:val="heading 4_file_385"/>
    <w:basedOn w:val="611"/>
    <w:qFormat/>
    <w:uiPriority w:val="9"/>
    <w:pPr>
      <w:outlineLvl w:val="3"/>
    </w:pPr>
  </w:style>
  <w:style w:type="paragraph" w:customStyle="1" w:styleId="616">
    <w:name w:val="heading 5_file_385"/>
    <w:basedOn w:val="611"/>
    <w:qFormat/>
    <w:uiPriority w:val="9"/>
    <w:pPr>
      <w:outlineLvl w:val="4"/>
    </w:pPr>
    <w:rPr>
      <w:sz w:val="20"/>
      <w:szCs w:val="20"/>
    </w:rPr>
  </w:style>
  <w:style w:type="paragraph" w:customStyle="1" w:styleId="617">
    <w:name w:val="heading 6_file_385"/>
    <w:basedOn w:val="611"/>
    <w:qFormat/>
    <w:uiPriority w:val="9"/>
    <w:pPr>
      <w:outlineLvl w:val="5"/>
    </w:pPr>
    <w:rPr>
      <w:sz w:val="15"/>
      <w:szCs w:val="15"/>
    </w:rPr>
  </w:style>
  <w:style w:type="character" w:customStyle="1" w:styleId="618">
    <w:name w:val="Default Paragraph Font_file_385"/>
    <w:semiHidden/>
    <w:unhideWhenUsed/>
    <w:qFormat/>
    <w:uiPriority w:val="1"/>
  </w:style>
  <w:style w:type="table" w:customStyle="1" w:styleId="619">
    <w:name w:val="Normal Table_file_385"/>
    <w:semiHidden/>
    <w:unhideWhenUsed/>
    <w:qFormat/>
    <w:uiPriority w:val="99"/>
    <w:tblPr>
      <w:tblCellMar>
        <w:top w:w="0" w:type="dxa"/>
        <w:left w:w="108" w:type="dxa"/>
        <w:bottom w:w="0" w:type="dxa"/>
        <w:right w:w="108" w:type="dxa"/>
      </w:tblCellMar>
    </w:tblPr>
  </w:style>
  <w:style w:type="character" w:customStyle="1" w:styleId="620">
    <w:name w:val="Hyperlink_file_385"/>
    <w:basedOn w:val="618"/>
    <w:semiHidden/>
    <w:unhideWhenUsed/>
    <w:qFormat/>
    <w:uiPriority w:val="99"/>
    <w:rPr>
      <w:color w:val="0782C1"/>
      <w:u w:val="single"/>
    </w:rPr>
  </w:style>
  <w:style w:type="character" w:customStyle="1" w:styleId="621">
    <w:name w:val="FollowedHyperlink_file_385"/>
    <w:basedOn w:val="618"/>
    <w:semiHidden/>
    <w:unhideWhenUsed/>
    <w:qFormat/>
    <w:uiPriority w:val="99"/>
    <w:rPr>
      <w:color w:val="0782C1"/>
      <w:u w:val="single"/>
    </w:rPr>
  </w:style>
  <w:style w:type="character" w:customStyle="1" w:styleId="622">
    <w:name w:val="标题 1 Char_file_385"/>
    <w:basedOn w:val="618"/>
    <w:qFormat/>
    <w:uiPriority w:val="9"/>
    <w:rPr>
      <w:rFonts w:ascii="宋体" w:hAnsi="宋体" w:eastAsia="宋体" w:cs="宋体"/>
      <w:b/>
      <w:bCs/>
      <w:kern w:val="44"/>
      <w:sz w:val="44"/>
      <w:szCs w:val="44"/>
    </w:rPr>
  </w:style>
  <w:style w:type="character" w:customStyle="1" w:styleId="623">
    <w:name w:val="标题 2 Char_file_385"/>
    <w:basedOn w:val="618"/>
    <w:semiHidden/>
    <w:qFormat/>
    <w:uiPriority w:val="9"/>
    <w:rPr>
      <w:rFonts w:asciiTheme="majorHAnsi" w:hAnsiTheme="majorHAnsi" w:eastAsiaTheme="majorEastAsia" w:cstheme="majorBidi"/>
      <w:b/>
      <w:bCs/>
      <w:sz w:val="32"/>
      <w:szCs w:val="32"/>
    </w:rPr>
  </w:style>
  <w:style w:type="character" w:customStyle="1" w:styleId="624">
    <w:name w:val="标题 3 Char_file_385"/>
    <w:basedOn w:val="618"/>
    <w:semiHidden/>
    <w:qFormat/>
    <w:uiPriority w:val="9"/>
    <w:rPr>
      <w:rFonts w:ascii="宋体" w:hAnsi="宋体" w:eastAsia="宋体" w:cs="宋体"/>
      <w:b/>
      <w:bCs/>
      <w:sz w:val="32"/>
      <w:szCs w:val="32"/>
    </w:rPr>
  </w:style>
  <w:style w:type="character" w:customStyle="1" w:styleId="625">
    <w:name w:val="标题 4 Char_file_385"/>
    <w:basedOn w:val="618"/>
    <w:semiHidden/>
    <w:qFormat/>
    <w:uiPriority w:val="9"/>
    <w:rPr>
      <w:rFonts w:asciiTheme="majorHAnsi" w:hAnsiTheme="majorHAnsi" w:eastAsiaTheme="majorEastAsia" w:cstheme="majorBidi"/>
      <w:b/>
      <w:bCs/>
      <w:sz w:val="28"/>
      <w:szCs w:val="28"/>
    </w:rPr>
  </w:style>
  <w:style w:type="character" w:customStyle="1" w:styleId="626">
    <w:name w:val="标题 5 Char_file_385"/>
    <w:basedOn w:val="618"/>
    <w:semiHidden/>
    <w:qFormat/>
    <w:uiPriority w:val="9"/>
    <w:rPr>
      <w:rFonts w:ascii="宋体" w:hAnsi="宋体" w:eastAsia="宋体" w:cs="宋体"/>
      <w:b/>
      <w:bCs/>
      <w:sz w:val="28"/>
      <w:szCs w:val="28"/>
    </w:rPr>
  </w:style>
  <w:style w:type="character" w:customStyle="1" w:styleId="627">
    <w:name w:val="标题 6 Char_file_385"/>
    <w:basedOn w:val="618"/>
    <w:semiHidden/>
    <w:qFormat/>
    <w:uiPriority w:val="9"/>
    <w:rPr>
      <w:rFonts w:asciiTheme="majorHAnsi" w:hAnsiTheme="majorHAnsi" w:eastAsiaTheme="majorEastAsia" w:cstheme="majorBidi"/>
      <w:b/>
      <w:bCs/>
      <w:sz w:val="24"/>
      <w:szCs w:val="24"/>
    </w:rPr>
  </w:style>
  <w:style w:type="paragraph" w:customStyle="1" w:styleId="628">
    <w:name w:val="cke_editable_file_385"/>
    <w:basedOn w:val="611"/>
    <w:qFormat/>
    <w:uiPriority w:val="0"/>
    <w:rPr>
      <w:rFonts w:ascii="仿宋_GB2312" w:eastAsia="仿宋_GB2312"/>
    </w:rPr>
  </w:style>
  <w:style w:type="paragraph" w:customStyle="1" w:styleId="629">
    <w:name w:val="marker_file_385"/>
    <w:basedOn w:val="611"/>
    <w:qFormat/>
    <w:uiPriority w:val="0"/>
    <w:pPr>
      <w:shd w:val="clear" w:color="auto" w:fill="FFFF00"/>
    </w:pPr>
  </w:style>
  <w:style w:type="paragraph" w:customStyle="1" w:styleId="630">
    <w:name w:val="Normal (Web)_file_385"/>
    <w:basedOn w:val="611"/>
    <w:semiHidden/>
    <w:unhideWhenUsed/>
    <w:qFormat/>
    <w:uiPriority w:val="99"/>
  </w:style>
  <w:style w:type="paragraph" w:customStyle="1" w:styleId="631">
    <w:name w:val="Normal_file_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386"/>
    <w:basedOn w:val="631"/>
    <w:qFormat/>
    <w:uiPriority w:val="9"/>
    <w:pPr>
      <w:outlineLvl w:val="0"/>
    </w:pPr>
    <w:rPr>
      <w:kern w:val="36"/>
      <w:sz w:val="48"/>
      <w:szCs w:val="48"/>
    </w:rPr>
  </w:style>
  <w:style w:type="paragraph" w:customStyle="1" w:styleId="633">
    <w:name w:val="heading 2_file_386"/>
    <w:basedOn w:val="631"/>
    <w:qFormat/>
    <w:uiPriority w:val="9"/>
    <w:pPr>
      <w:outlineLvl w:val="1"/>
    </w:pPr>
    <w:rPr>
      <w:sz w:val="36"/>
      <w:szCs w:val="36"/>
    </w:rPr>
  </w:style>
  <w:style w:type="paragraph" w:customStyle="1" w:styleId="634">
    <w:name w:val="heading 3_file_386"/>
    <w:basedOn w:val="631"/>
    <w:qFormat/>
    <w:uiPriority w:val="9"/>
    <w:pPr>
      <w:outlineLvl w:val="2"/>
    </w:pPr>
    <w:rPr>
      <w:sz w:val="27"/>
      <w:szCs w:val="27"/>
    </w:rPr>
  </w:style>
  <w:style w:type="paragraph" w:customStyle="1" w:styleId="635">
    <w:name w:val="heading 4_file_386"/>
    <w:basedOn w:val="631"/>
    <w:qFormat/>
    <w:uiPriority w:val="9"/>
    <w:pPr>
      <w:outlineLvl w:val="3"/>
    </w:pPr>
  </w:style>
  <w:style w:type="paragraph" w:customStyle="1" w:styleId="636">
    <w:name w:val="heading 5_file_386"/>
    <w:basedOn w:val="631"/>
    <w:qFormat/>
    <w:uiPriority w:val="9"/>
    <w:pPr>
      <w:outlineLvl w:val="4"/>
    </w:pPr>
    <w:rPr>
      <w:sz w:val="20"/>
      <w:szCs w:val="20"/>
    </w:rPr>
  </w:style>
  <w:style w:type="paragraph" w:customStyle="1" w:styleId="637">
    <w:name w:val="heading 6_file_386"/>
    <w:basedOn w:val="631"/>
    <w:qFormat/>
    <w:uiPriority w:val="9"/>
    <w:pPr>
      <w:outlineLvl w:val="5"/>
    </w:pPr>
    <w:rPr>
      <w:sz w:val="15"/>
      <w:szCs w:val="15"/>
    </w:rPr>
  </w:style>
  <w:style w:type="character" w:customStyle="1" w:styleId="638">
    <w:name w:val="Default Paragraph Font_file_386"/>
    <w:semiHidden/>
    <w:unhideWhenUsed/>
    <w:qFormat/>
    <w:uiPriority w:val="1"/>
  </w:style>
  <w:style w:type="table" w:customStyle="1" w:styleId="639">
    <w:name w:val="Normal Table_file_386"/>
    <w:semiHidden/>
    <w:unhideWhenUsed/>
    <w:qFormat/>
    <w:uiPriority w:val="99"/>
    <w:tblPr>
      <w:tblCellMar>
        <w:top w:w="0" w:type="dxa"/>
        <w:left w:w="108" w:type="dxa"/>
        <w:bottom w:w="0" w:type="dxa"/>
        <w:right w:w="108" w:type="dxa"/>
      </w:tblCellMar>
    </w:tblPr>
  </w:style>
  <w:style w:type="character" w:customStyle="1" w:styleId="640">
    <w:name w:val="Hyperlink_file_386"/>
    <w:basedOn w:val="638"/>
    <w:semiHidden/>
    <w:unhideWhenUsed/>
    <w:qFormat/>
    <w:uiPriority w:val="99"/>
    <w:rPr>
      <w:color w:val="0782C1"/>
      <w:u w:val="single"/>
    </w:rPr>
  </w:style>
  <w:style w:type="character" w:customStyle="1" w:styleId="641">
    <w:name w:val="FollowedHyperlink_file_386"/>
    <w:basedOn w:val="638"/>
    <w:semiHidden/>
    <w:unhideWhenUsed/>
    <w:qFormat/>
    <w:uiPriority w:val="99"/>
    <w:rPr>
      <w:color w:val="0782C1"/>
      <w:u w:val="single"/>
    </w:rPr>
  </w:style>
  <w:style w:type="character" w:customStyle="1" w:styleId="642">
    <w:name w:val="标题 1 Char_file_386"/>
    <w:basedOn w:val="638"/>
    <w:qFormat/>
    <w:uiPriority w:val="9"/>
    <w:rPr>
      <w:rFonts w:ascii="宋体" w:hAnsi="宋体" w:eastAsia="宋体" w:cs="宋体"/>
      <w:b/>
      <w:bCs/>
      <w:kern w:val="44"/>
      <w:sz w:val="44"/>
      <w:szCs w:val="44"/>
    </w:rPr>
  </w:style>
  <w:style w:type="character" w:customStyle="1" w:styleId="643">
    <w:name w:val="标题 2 Char_file_386"/>
    <w:basedOn w:val="638"/>
    <w:semiHidden/>
    <w:qFormat/>
    <w:uiPriority w:val="9"/>
    <w:rPr>
      <w:rFonts w:asciiTheme="majorHAnsi" w:hAnsiTheme="majorHAnsi" w:eastAsiaTheme="majorEastAsia" w:cstheme="majorBidi"/>
      <w:b/>
      <w:bCs/>
      <w:sz w:val="32"/>
      <w:szCs w:val="32"/>
    </w:rPr>
  </w:style>
  <w:style w:type="character" w:customStyle="1" w:styleId="644">
    <w:name w:val="标题 3 Char_file_386"/>
    <w:basedOn w:val="638"/>
    <w:semiHidden/>
    <w:qFormat/>
    <w:uiPriority w:val="9"/>
    <w:rPr>
      <w:rFonts w:ascii="宋体" w:hAnsi="宋体" w:eastAsia="宋体" w:cs="宋体"/>
      <w:b/>
      <w:bCs/>
      <w:sz w:val="32"/>
      <w:szCs w:val="32"/>
    </w:rPr>
  </w:style>
  <w:style w:type="character" w:customStyle="1" w:styleId="645">
    <w:name w:val="标题 4 Char_file_386"/>
    <w:basedOn w:val="638"/>
    <w:semiHidden/>
    <w:qFormat/>
    <w:uiPriority w:val="9"/>
    <w:rPr>
      <w:rFonts w:asciiTheme="majorHAnsi" w:hAnsiTheme="majorHAnsi" w:eastAsiaTheme="majorEastAsia" w:cstheme="majorBidi"/>
      <w:b/>
      <w:bCs/>
      <w:sz w:val="28"/>
      <w:szCs w:val="28"/>
    </w:rPr>
  </w:style>
  <w:style w:type="character" w:customStyle="1" w:styleId="646">
    <w:name w:val="标题 5 Char_file_386"/>
    <w:basedOn w:val="638"/>
    <w:semiHidden/>
    <w:qFormat/>
    <w:uiPriority w:val="9"/>
    <w:rPr>
      <w:rFonts w:ascii="宋体" w:hAnsi="宋体" w:eastAsia="宋体" w:cs="宋体"/>
      <w:b/>
      <w:bCs/>
      <w:sz w:val="28"/>
      <w:szCs w:val="28"/>
    </w:rPr>
  </w:style>
  <w:style w:type="character" w:customStyle="1" w:styleId="647">
    <w:name w:val="标题 6 Char_file_386"/>
    <w:basedOn w:val="638"/>
    <w:semiHidden/>
    <w:qFormat/>
    <w:uiPriority w:val="9"/>
    <w:rPr>
      <w:rFonts w:asciiTheme="majorHAnsi" w:hAnsiTheme="majorHAnsi" w:eastAsiaTheme="majorEastAsia" w:cstheme="majorBidi"/>
      <w:b/>
      <w:bCs/>
      <w:sz w:val="24"/>
      <w:szCs w:val="24"/>
    </w:rPr>
  </w:style>
  <w:style w:type="paragraph" w:customStyle="1" w:styleId="648">
    <w:name w:val="cke_editable_file_386"/>
    <w:basedOn w:val="631"/>
    <w:qFormat/>
    <w:uiPriority w:val="0"/>
    <w:rPr>
      <w:rFonts w:ascii="仿宋_GB2312" w:eastAsia="仿宋_GB2312"/>
    </w:rPr>
  </w:style>
  <w:style w:type="paragraph" w:customStyle="1" w:styleId="649">
    <w:name w:val="marker_file_386"/>
    <w:basedOn w:val="631"/>
    <w:qFormat/>
    <w:uiPriority w:val="0"/>
    <w:pPr>
      <w:shd w:val="clear" w:color="auto" w:fill="FFFF00"/>
    </w:pPr>
  </w:style>
  <w:style w:type="paragraph" w:customStyle="1" w:styleId="650">
    <w:name w:val="Normal (Web)_file_386"/>
    <w:basedOn w:val="631"/>
    <w:semiHidden/>
    <w:unhideWhenUsed/>
    <w:qFormat/>
    <w:uiPriority w:val="99"/>
  </w:style>
  <w:style w:type="paragraph" w:customStyle="1" w:styleId="651">
    <w:name w:val="Normal_file_3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387"/>
    <w:basedOn w:val="651"/>
    <w:qFormat/>
    <w:uiPriority w:val="9"/>
    <w:pPr>
      <w:outlineLvl w:val="0"/>
    </w:pPr>
    <w:rPr>
      <w:kern w:val="36"/>
      <w:sz w:val="48"/>
      <w:szCs w:val="48"/>
    </w:rPr>
  </w:style>
  <w:style w:type="paragraph" w:customStyle="1" w:styleId="653">
    <w:name w:val="heading 2_file_387"/>
    <w:basedOn w:val="651"/>
    <w:qFormat/>
    <w:uiPriority w:val="9"/>
    <w:pPr>
      <w:outlineLvl w:val="1"/>
    </w:pPr>
    <w:rPr>
      <w:sz w:val="36"/>
      <w:szCs w:val="36"/>
    </w:rPr>
  </w:style>
  <w:style w:type="paragraph" w:customStyle="1" w:styleId="654">
    <w:name w:val="heading 3_file_387"/>
    <w:basedOn w:val="651"/>
    <w:qFormat/>
    <w:uiPriority w:val="9"/>
    <w:pPr>
      <w:outlineLvl w:val="2"/>
    </w:pPr>
    <w:rPr>
      <w:sz w:val="27"/>
      <w:szCs w:val="27"/>
    </w:rPr>
  </w:style>
  <w:style w:type="paragraph" w:customStyle="1" w:styleId="655">
    <w:name w:val="heading 4_file_387"/>
    <w:basedOn w:val="651"/>
    <w:qFormat/>
    <w:uiPriority w:val="9"/>
    <w:pPr>
      <w:outlineLvl w:val="3"/>
    </w:pPr>
  </w:style>
  <w:style w:type="paragraph" w:customStyle="1" w:styleId="656">
    <w:name w:val="heading 5_file_387"/>
    <w:basedOn w:val="651"/>
    <w:qFormat/>
    <w:uiPriority w:val="9"/>
    <w:pPr>
      <w:outlineLvl w:val="4"/>
    </w:pPr>
    <w:rPr>
      <w:sz w:val="20"/>
      <w:szCs w:val="20"/>
    </w:rPr>
  </w:style>
  <w:style w:type="paragraph" w:customStyle="1" w:styleId="657">
    <w:name w:val="heading 6_file_387"/>
    <w:basedOn w:val="651"/>
    <w:qFormat/>
    <w:uiPriority w:val="9"/>
    <w:pPr>
      <w:outlineLvl w:val="5"/>
    </w:pPr>
    <w:rPr>
      <w:sz w:val="15"/>
      <w:szCs w:val="15"/>
    </w:rPr>
  </w:style>
  <w:style w:type="character" w:customStyle="1" w:styleId="658">
    <w:name w:val="Default Paragraph Font_file_387"/>
    <w:semiHidden/>
    <w:unhideWhenUsed/>
    <w:qFormat/>
    <w:uiPriority w:val="1"/>
  </w:style>
  <w:style w:type="table" w:customStyle="1" w:styleId="659">
    <w:name w:val="Normal Table_file_387"/>
    <w:semiHidden/>
    <w:unhideWhenUsed/>
    <w:qFormat/>
    <w:uiPriority w:val="99"/>
    <w:tblPr>
      <w:tblCellMar>
        <w:top w:w="0" w:type="dxa"/>
        <w:left w:w="108" w:type="dxa"/>
        <w:bottom w:w="0" w:type="dxa"/>
        <w:right w:w="108" w:type="dxa"/>
      </w:tblCellMar>
    </w:tblPr>
  </w:style>
  <w:style w:type="character" w:customStyle="1" w:styleId="660">
    <w:name w:val="Hyperlink_file_387"/>
    <w:basedOn w:val="658"/>
    <w:semiHidden/>
    <w:unhideWhenUsed/>
    <w:qFormat/>
    <w:uiPriority w:val="99"/>
    <w:rPr>
      <w:color w:val="0782C1"/>
      <w:u w:val="single"/>
    </w:rPr>
  </w:style>
  <w:style w:type="character" w:customStyle="1" w:styleId="661">
    <w:name w:val="FollowedHyperlink_file_387"/>
    <w:basedOn w:val="658"/>
    <w:semiHidden/>
    <w:unhideWhenUsed/>
    <w:qFormat/>
    <w:uiPriority w:val="99"/>
    <w:rPr>
      <w:color w:val="0782C1"/>
      <w:u w:val="single"/>
    </w:rPr>
  </w:style>
  <w:style w:type="character" w:customStyle="1" w:styleId="662">
    <w:name w:val="标题 1 Char_file_387"/>
    <w:basedOn w:val="658"/>
    <w:qFormat/>
    <w:uiPriority w:val="9"/>
    <w:rPr>
      <w:rFonts w:ascii="宋体" w:hAnsi="宋体" w:eastAsia="宋体" w:cs="宋体"/>
      <w:b/>
      <w:bCs/>
      <w:kern w:val="44"/>
      <w:sz w:val="44"/>
      <w:szCs w:val="44"/>
    </w:rPr>
  </w:style>
  <w:style w:type="character" w:customStyle="1" w:styleId="663">
    <w:name w:val="标题 2 Char_file_387"/>
    <w:basedOn w:val="658"/>
    <w:semiHidden/>
    <w:qFormat/>
    <w:uiPriority w:val="9"/>
    <w:rPr>
      <w:rFonts w:asciiTheme="majorHAnsi" w:hAnsiTheme="majorHAnsi" w:eastAsiaTheme="majorEastAsia" w:cstheme="majorBidi"/>
      <w:b/>
      <w:bCs/>
      <w:sz w:val="32"/>
      <w:szCs w:val="32"/>
    </w:rPr>
  </w:style>
  <w:style w:type="character" w:customStyle="1" w:styleId="664">
    <w:name w:val="标题 3 Char_file_387"/>
    <w:basedOn w:val="658"/>
    <w:semiHidden/>
    <w:qFormat/>
    <w:uiPriority w:val="9"/>
    <w:rPr>
      <w:rFonts w:ascii="宋体" w:hAnsi="宋体" w:eastAsia="宋体" w:cs="宋体"/>
      <w:b/>
      <w:bCs/>
      <w:sz w:val="32"/>
      <w:szCs w:val="32"/>
    </w:rPr>
  </w:style>
  <w:style w:type="character" w:customStyle="1" w:styleId="665">
    <w:name w:val="标题 4 Char_file_387"/>
    <w:basedOn w:val="658"/>
    <w:semiHidden/>
    <w:qFormat/>
    <w:uiPriority w:val="9"/>
    <w:rPr>
      <w:rFonts w:asciiTheme="majorHAnsi" w:hAnsiTheme="majorHAnsi" w:eastAsiaTheme="majorEastAsia" w:cstheme="majorBidi"/>
      <w:b/>
      <w:bCs/>
      <w:sz w:val="28"/>
      <w:szCs w:val="28"/>
    </w:rPr>
  </w:style>
  <w:style w:type="character" w:customStyle="1" w:styleId="666">
    <w:name w:val="标题 5 Char_file_387"/>
    <w:basedOn w:val="658"/>
    <w:semiHidden/>
    <w:qFormat/>
    <w:uiPriority w:val="9"/>
    <w:rPr>
      <w:rFonts w:ascii="宋体" w:hAnsi="宋体" w:eastAsia="宋体" w:cs="宋体"/>
      <w:b/>
      <w:bCs/>
      <w:sz w:val="28"/>
      <w:szCs w:val="28"/>
    </w:rPr>
  </w:style>
  <w:style w:type="character" w:customStyle="1" w:styleId="667">
    <w:name w:val="标题 6 Char_file_387"/>
    <w:basedOn w:val="658"/>
    <w:semiHidden/>
    <w:qFormat/>
    <w:uiPriority w:val="9"/>
    <w:rPr>
      <w:rFonts w:asciiTheme="majorHAnsi" w:hAnsiTheme="majorHAnsi" w:eastAsiaTheme="majorEastAsia" w:cstheme="majorBidi"/>
      <w:b/>
      <w:bCs/>
      <w:sz w:val="24"/>
      <w:szCs w:val="24"/>
    </w:rPr>
  </w:style>
  <w:style w:type="paragraph" w:customStyle="1" w:styleId="668">
    <w:name w:val="cke_editable_file_387"/>
    <w:basedOn w:val="651"/>
    <w:qFormat/>
    <w:uiPriority w:val="0"/>
    <w:rPr>
      <w:rFonts w:ascii="仿宋_GB2312" w:eastAsia="仿宋_GB2312"/>
    </w:rPr>
  </w:style>
  <w:style w:type="paragraph" w:customStyle="1" w:styleId="669">
    <w:name w:val="marker_file_387"/>
    <w:basedOn w:val="651"/>
    <w:qFormat/>
    <w:uiPriority w:val="0"/>
    <w:pPr>
      <w:shd w:val="clear" w:color="auto" w:fill="FFFF00"/>
    </w:pPr>
  </w:style>
  <w:style w:type="paragraph" w:customStyle="1" w:styleId="670">
    <w:name w:val="Normal (Web)_file_387"/>
    <w:basedOn w:val="651"/>
    <w:semiHidden/>
    <w:unhideWhenUsed/>
    <w:qFormat/>
    <w:uiPriority w:val="99"/>
  </w:style>
  <w:style w:type="paragraph" w:customStyle="1" w:styleId="671">
    <w:name w:val="Normal_file_3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388"/>
    <w:basedOn w:val="671"/>
    <w:qFormat/>
    <w:uiPriority w:val="9"/>
    <w:pPr>
      <w:outlineLvl w:val="0"/>
    </w:pPr>
    <w:rPr>
      <w:kern w:val="36"/>
      <w:sz w:val="48"/>
      <w:szCs w:val="48"/>
    </w:rPr>
  </w:style>
  <w:style w:type="paragraph" w:customStyle="1" w:styleId="673">
    <w:name w:val="heading 2_file_388"/>
    <w:basedOn w:val="671"/>
    <w:qFormat/>
    <w:uiPriority w:val="9"/>
    <w:pPr>
      <w:outlineLvl w:val="1"/>
    </w:pPr>
    <w:rPr>
      <w:sz w:val="36"/>
      <w:szCs w:val="36"/>
    </w:rPr>
  </w:style>
  <w:style w:type="paragraph" w:customStyle="1" w:styleId="674">
    <w:name w:val="heading 3_file_388"/>
    <w:basedOn w:val="671"/>
    <w:qFormat/>
    <w:uiPriority w:val="9"/>
    <w:pPr>
      <w:outlineLvl w:val="2"/>
    </w:pPr>
    <w:rPr>
      <w:sz w:val="27"/>
      <w:szCs w:val="27"/>
    </w:rPr>
  </w:style>
  <w:style w:type="paragraph" w:customStyle="1" w:styleId="675">
    <w:name w:val="heading 4_file_388"/>
    <w:basedOn w:val="671"/>
    <w:qFormat/>
    <w:uiPriority w:val="9"/>
    <w:pPr>
      <w:outlineLvl w:val="3"/>
    </w:pPr>
  </w:style>
  <w:style w:type="paragraph" w:customStyle="1" w:styleId="676">
    <w:name w:val="heading 5_file_388"/>
    <w:basedOn w:val="671"/>
    <w:qFormat/>
    <w:uiPriority w:val="9"/>
    <w:pPr>
      <w:outlineLvl w:val="4"/>
    </w:pPr>
    <w:rPr>
      <w:sz w:val="20"/>
      <w:szCs w:val="20"/>
    </w:rPr>
  </w:style>
  <w:style w:type="paragraph" w:customStyle="1" w:styleId="677">
    <w:name w:val="heading 6_file_388"/>
    <w:basedOn w:val="671"/>
    <w:qFormat/>
    <w:uiPriority w:val="9"/>
    <w:pPr>
      <w:outlineLvl w:val="5"/>
    </w:pPr>
    <w:rPr>
      <w:sz w:val="15"/>
      <w:szCs w:val="15"/>
    </w:rPr>
  </w:style>
  <w:style w:type="character" w:customStyle="1" w:styleId="678">
    <w:name w:val="Default Paragraph Font_file_388"/>
    <w:semiHidden/>
    <w:unhideWhenUsed/>
    <w:qFormat/>
    <w:uiPriority w:val="1"/>
  </w:style>
  <w:style w:type="table" w:customStyle="1" w:styleId="679">
    <w:name w:val="Normal Table_file_388"/>
    <w:semiHidden/>
    <w:unhideWhenUsed/>
    <w:qFormat/>
    <w:uiPriority w:val="99"/>
    <w:tblPr>
      <w:tblCellMar>
        <w:top w:w="0" w:type="dxa"/>
        <w:left w:w="108" w:type="dxa"/>
        <w:bottom w:w="0" w:type="dxa"/>
        <w:right w:w="108" w:type="dxa"/>
      </w:tblCellMar>
    </w:tblPr>
  </w:style>
  <w:style w:type="character" w:customStyle="1" w:styleId="680">
    <w:name w:val="Hyperlink_file_388"/>
    <w:basedOn w:val="678"/>
    <w:semiHidden/>
    <w:unhideWhenUsed/>
    <w:qFormat/>
    <w:uiPriority w:val="99"/>
    <w:rPr>
      <w:color w:val="0782C1"/>
      <w:u w:val="single"/>
    </w:rPr>
  </w:style>
  <w:style w:type="character" w:customStyle="1" w:styleId="681">
    <w:name w:val="FollowedHyperlink_file_388"/>
    <w:basedOn w:val="678"/>
    <w:semiHidden/>
    <w:unhideWhenUsed/>
    <w:qFormat/>
    <w:uiPriority w:val="99"/>
    <w:rPr>
      <w:color w:val="0782C1"/>
      <w:u w:val="single"/>
    </w:rPr>
  </w:style>
  <w:style w:type="character" w:customStyle="1" w:styleId="682">
    <w:name w:val="标题 1 Char_file_388"/>
    <w:basedOn w:val="678"/>
    <w:qFormat/>
    <w:uiPriority w:val="9"/>
    <w:rPr>
      <w:rFonts w:ascii="宋体" w:hAnsi="宋体" w:eastAsia="宋体" w:cs="宋体"/>
      <w:b/>
      <w:bCs/>
      <w:kern w:val="44"/>
      <w:sz w:val="44"/>
      <w:szCs w:val="44"/>
    </w:rPr>
  </w:style>
  <w:style w:type="character" w:customStyle="1" w:styleId="683">
    <w:name w:val="标题 2 Char_file_388"/>
    <w:basedOn w:val="678"/>
    <w:semiHidden/>
    <w:qFormat/>
    <w:uiPriority w:val="9"/>
    <w:rPr>
      <w:rFonts w:asciiTheme="majorHAnsi" w:hAnsiTheme="majorHAnsi" w:eastAsiaTheme="majorEastAsia" w:cstheme="majorBidi"/>
      <w:b/>
      <w:bCs/>
      <w:sz w:val="32"/>
      <w:szCs w:val="32"/>
    </w:rPr>
  </w:style>
  <w:style w:type="character" w:customStyle="1" w:styleId="684">
    <w:name w:val="标题 3 Char_file_388"/>
    <w:basedOn w:val="678"/>
    <w:semiHidden/>
    <w:qFormat/>
    <w:uiPriority w:val="9"/>
    <w:rPr>
      <w:rFonts w:ascii="宋体" w:hAnsi="宋体" w:eastAsia="宋体" w:cs="宋体"/>
      <w:b/>
      <w:bCs/>
      <w:sz w:val="32"/>
      <w:szCs w:val="32"/>
    </w:rPr>
  </w:style>
  <w:style w:type="character" w:customStyle="1" w:styleId="685">
    <w:name w:val="标题 4 Char_file_388"/>
    <w:basedOn w:val="678"/>
    <w:semiHidden/>
    <w:qFormat/>
    <w:uiPriority w:val="9"/>
    <w:rPr>
      <w:rFonts w:asciiTheme="majorHAnsi" w:hAnsiTheme="majorHAnsi" w:eastAsiaTheme="majorEastAsia" w:cstheme="majorBidi"/>
      <w:b/>
      <w:bCs/>
      <w:sz w:val="28"/>
      <w:szCs w:val="28"/>
    </w:rPr>
  </w:style>
  <w:style w:type="character" w:customStyle="1" w:styleId="686">
    <w:name w:val="标题 5 Char_file_388"/>
    <w:basedOn w:val="678"/>
    <w:semiHidden/>
    <w:qFormat/>
    <w:uiPriority w:val="9"/>
    <w:rPr>
      <w:rFonts w:ascii="宋体" w:hAnsi="宋体" w:eastAsia="宋体" w:cs="宋体"/>
      <w:b/>
      <w:bCs/>
      <w:sz w:val="28"/>
      <w:szCs w:val="28"/>
    </w:rPr>
  </w:style>
  <w:style w:type="character" w:customStyle="1" w:styleId="687">
    <w:name w:val="标题 6 Char_file_388"/>
    <w:basedOn w:val="678"/>
    <w:semiHidden/>
    <w:qFormat/>
    <w:uiPriority w:val="9"/>
    <w:rPr>
      <w:rFonts w:asciiTheme="majorHAnsi" w:hAnsiTheme="majorHAnsi" w:eastAsiaTheme="majorEastAsia" w:cstheme="majorBidi"/>
      <w:b/>
      <w:bCs/>
      <w:sz w:val="24"/>
      <w:szCs w:val="24"/>
    </w:rPr>
  </w:style>
  <w:style w:type="paragraph" w:customStyle="1" w:styleId="688">
    <w:name w:val="cke_editable_file_388"/>
    <w:basedOn w:val="671"/>
    <w:qFormat/>
    <w:uiPriority w:val="0"/>
    <w:rPr>
      <w:rFonts w:ascii="仿宋_GB2312" w:eastAsia="仿宋_GB2312"/>
    </w:rPr>
  </w:style>
  <w:style w:type="paragraph" w:customStyle="1" w:styleId="689">
    <w:name w:val="marker_file_388"/>
    <w:basedOn w:val="671"/>
    <w:qFormat/>
    <w:uiPriority w:val="0"/>
    <w:pPr>
      <w:shd w:val="clear" w:color="auto" w:fill="FFFF00"/>
    </w:pPr>
  </w:style>
  <w:style w:type="paragraph" w:customStyle="1" w:styleId="690">
    <w:name w:val="Normal (Web)_file_388"/>
    <w:basedOn w:val="671"/>
    <w:semiHidden/>
    <w:unhideWhenUsed/>
    <w:qFormat/>
    <w:uiPriority w:val="99"/>
  </w:style>
  <w:style w:type="character" w:customStyle="1" w:styleId="691">
    <w:name w:val="Strong_file_388"/>
    <w:basedOn w:val="678"/>
    <w:qFormat/>
    <w:uiPriority w:val="22"/>
    <w:rPr>
      <w:b/>
      <w:bCs/>
    </w:rPr>
  </w:style>
  <w:style w:type="paragraph" w:customStyle="1" w:styleId="692">
    <w:name w:val="Normal_file_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3">
    <w:name w:val="heading 1_file_389"/>
    <w:basedOn w:val="692"/>
    <w:qFormat/>
    <w:uiPriority w:val="9"/>
    <w:pPr>
      <w:outlineLvl w:val="0"/>
    </w:pPr>
    <w:rPr>
      <w:kern w:val="36"/>
      <w:sz w:val="48"/>
      <w:szCs w:val="48"/>
    </w:rPr>
  </w:style>
  <w:style w:type="paragraph" w:customStyle="1" w:styleId="694">
    <w:name w:val="heading 2_file_389"/>
    <w:basedOn w:val="692"/>
    <w:qFormat/>
    <w:uiPriority w:val="9"/>
    <w:pPr>
      <w:outlineLvl w:val="1"/>
    </w:pPr>
    <w:rPr>
      <w:sz w:val="36"/>
      <w:szCs w:val="36"/>
    </w:rPr>
  </w:style>
  <w:style w:type="paragraph" w:customStyle="1" w:styleId="695">
    <w:name w:val="heading 3_file_389"/>
    <w:basedOn w:val="692"/>
    <w:qFormat/>
    <w:uiPriority w:val="9"/>
    <w:pPr>
      <w:outlineLvl w:val="2"/>
    </w:pPr>
    <w:rPr>
      <w:sz w:val="27"/>
      <w:szCs w:val="27"/>
    </w:rPr>
  </w:style>
  <w:style w:type="paragraph" w:customStyle="1" w:styleId="696">
    <w:name w:val="heading 4_file_389"/>
    <w:basedOn w:val="692"/>
    <w:qFormat/>
    <w:uiPriority w:val="9"/>
    <w:pPr>
      <w:outlineLvl w:val="3"/>
    </w:pPr>
  </w:style>
  <w:style w:type="paragraph" w:customStyle="1" w:styleId="697">
    <w:name w:val="heading 5_file_389"/>
    <w:basedOn w:val="692"/>
    <w:qFormat/>
    <w:uiPriority w:val="9"/>
    <w:pPr>
      <w:outlineLvl w:val="4"/>
    </w:pPr>
    <w:rPr>
      <w:sz w:val="20"/>
      <w:szCs w:val="20"/>
    </w:rPr>
  </w:style>
  <w:style w:type="paragraph" w:customStyle="1" w:styleId="698">
    <w:name w:val="heading 6_file_389"/>
    <w:basedOn w:val="692"/>
    <w:qFormat/>
    <w:uiPriority w:val="9"/>
    <w:pPr>
      <w:outlineLvl w:val="5"/>
    </w:pPr>
    <w:rPr>
      <w:sz w:val="15"/>
      <w:szCs w:val="15"/>
    </w:rPr>
  </w:style>
  <w:style w:type="character" w:customStyle="1" w:styleId="699">
    <w:name w:val="Default Paragraph Font_file_389"/>
    <w:semiHidden/>
    <w:unhideWhenUsed/>
    <w:qFormat/>
    <w:uiPriority w:val="1"/>
  </w:style>
  <w:style w:type="table" w:customStyle="1" w:styleId="700">
    <w:name w:val="Normal Table_file_389"/>
    <w:semiHidden/>
    <w:unhideWhenUsed/>
    <w:qFormat/>
    <w:uiPriority w:val="99"/>
    <w:tblPr>
      <w:tblCellMar>
        <w:top w:w="0" w:type="dxa"/>
        <w:left w:w="108" w:type="dxa"/>
        <w:bottom w:w="0" w:type="dxa"/>
        <w:right w:w="108" w:type="dxa"/>
      </w:tblCellMar>
    </w:tblPr>
  </w:style>
  <w:style w:type="character" w:customStyle="1" w:styleId="701">
    <w:name w:val="Hyperlink_file_389"/>
    <w:basedOn w:val="699"/>
    <w:semiHidden/>
    <w:unhideWhenUsed/>
    <w:qFormat/>
    <w:uiPriority w:val="99"/>
    <w:rPr>
      <w:color w:val="0782C1"/>
      <w:u w:val="single"/>
    </w:rPr>
  </w:style>
  <w:style w:type="character" w:customStyle="1" w:styleId="702">
    <w:name w:val="FollowedHyperlink_file_389"/>
    <w:basedOn w:val="699"/>
    <w:semiHidden/>
    <w:unhideWhenUsed/>
    <w:qFormat/>
    <w:uiPriority w:val="99"/>
    <w:rPr>
      <w:color w:val="0782C1"/>
      <w:u w:val="single"/>
    </w:rPr>
  </w:style>
  <w:style w:type="character" w:customStyle="1" w:styleId="703">
    <w:name w:val="标题 1 Char_file_389"/>
    <w:basedOn w:val="699"/>
    <w:qFormat/>
    <w:uiPriority w:val="9"/>
    <w:rPr>
      <w:rFonts w:ascii="宋体" w:hAnsi="宋体" w:eastAsia="宋体" w:cs="宋体"/>
      <w:b/>
      <w:bCs/>
      <w:kern w:val="44"/>
      <w:sz w:val="44"/>
      <w:szCs w:val="44"/>
    </w:rPr>
  </w:style>
  <w:style w:type="character" w:customStyle="1" w:styleId="704">
    <w:name w:val="标题 2 Char_file_389"/>
    <w:basedOn w:val="699"/>
    <w:semiHidden/>
    <w:qFormat/>
    <w:uiPriority w:val="9"/>
    <w:rPr>
      <w:rFonts w:asciiTheme="majorHAnsi" w:hAnsiTheme="majorHAnsi" w:eastAsiaTheme="majorEastAsia" w:cstheme="majorBidi"/>
      <w:b/>
      <w:bCs/>
      <w:sz w:val="32"/>
      <w:szCs w:val="32"/>
    </w:rPr>
  </w:style>
  <w:style w:type="character" w:customStyle="1" w:styleId="705">
    <w:name w:val="标题 3 Char_file_389"/>
    <w:basedOn w:val="699"/>
    <w:semiHidden/>
    <w:qFormat/>
    <w:uiPriority w:val="9"/>
    <w:rPr>
      <w:rFonts w:ascii="宋体" w:hAnsi="宋体" w:eastAsia="宋体" w:cs="宋体"/>
      <w:b/>
      <w:bCs/>
      <w:sz w:val="32"/>
      <w:szCs w:val="32"/>
    </w:rPr>
  </w:style>
  <w:style w:type="character" w:customStyle="1" w:styleId="706">
    <w:name w:val="标题 4 Char_file_389"/>
    <w:basedOn w:val="699"/>
    <w:semiHidden/>
    <w:qFormat/>
    <w:uiPriority w:val="9"/>
    <w:rPr>
      <w:rFonts w:asciiTheme="majorHAnsi" w:hAnsiTheme="majorHAnsi" w:eastAsiaTheme="majorEastAsia" w:cstheme="majorBidi"/>
      <w:b/>
      <w:bCs/>
      <w:sz w:val="28"/>
      <w:szCs w:val="28"/>
    </w:rPr>
  </w:style>
  <w:style w:type="character" w:customStyle="1" w:styleId="707">
    <w:name w:val="标题 5 Char_file_389"/>
    <w:basedOn w:val="699"/>
    <w:semiHidden/>
    <w:qFormat/>
    <w:uiPriority w:val="9"/>
    <w:rPr>
      <w:rFonts w:ascii="宋体" w:hAnsi="宋体" w:eastAsia="宋体" w:cs="宋体"/>
      <w:b/>
      <w:bCs/>
      <w:sz w:val="28"/>
      <w:szCs w:val="28"/>
    </w:rPr>
  </w:style>
  <w:style w:type="character" w:customStyle="1" w:styleId="708">
    <w:name w:val="标题 6 Char_file_389"/>
    <w:basedOn w:val="699"/>
    <w:semiHidden/>
    <w:qFormat/>
    <w:uiPriority w:val="9"/>
    <w:rPr>
      <w:rFonts w:asciiTheme="majorHAnsi" w:hAnsiTheme="majorHAnsi" w:eastAsiaTheme="majorEastAsia" w:cstheme="majorBidi"/>
      <w:b/>
      <w:bCs/>
      <w:sz w:val="24"/>
      <w:szCs w:val="24"/>
    </w:rPr>
  </w:style>
  <w:style w:type="paragraph" w:customStyle="1" w:styleId="709">
    <w:name w:val="cke_editable_file_389"/>
    <w:basedOn w:val="692"/>
    <w:qFormat/>
    <w:uiPriority w:val="0"/>
    <w:rPr>
      <w:rFonts w:ascii="仿宋_GB2312" w:eastAsia="仿宋_GB2312"/>
    </w:rPr>
  </w:style>
  <w:style w:type="paragraph" w:customStyle="1" w:styleId="710">
    <w:name w:val="marker_file_389"/>
    <w:basedOn w:val="692"/>
    <w:qFormat/>
    <w:uiPriority w:val="0"/>
    <w:pPr>
      <w:shd w:val="clear" w:color="auto" w:fill="FFFF00"/>
    </w:pPr>
  </w:style>
  <w:style w:type="paragraph" w:customStyle="1" w:styleId="711">
    <w:name w:val="Normal (Web)_file_389"/>
    <w:basedOn w:val="692"/>
    <w:semiHidden/>
    <w:unhideWhenUsed/>
    <w:qFormat/>
    <w:uiPriority w:val="99"/>
  </w:style>
  <w:style w:type="character" w:customStyle="1" w:styleId="712">
    <w:name w:val="Strong_file_389"/>
    <w:basedOn w:val="699"/>
    <w:qFormat/>
    <w:uiPriority w:val="22"/>
    <w:rPr>
      <w:b/>
      <w:bCs/>
    </w:rPr>
  </w:style>
  <w:style w:type="paragraph" w:customStyle="1" w:styleId="713">
    <w:name w:val="Normal_file_3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390"/>
    <w:basedOn w:val="713"/>
    <w:qFormat/>
    <w:uiPriority w:val="9"/>
    <w:pPr>
      <w:outlineLvl w:val="0"/>
    </w:pPr>
    <w:rPr>
      <w:kern w:val="36"/>
      <w:sz w:val="48"/>
      <w:szCs w:val="48"/>
    </w:rPr>
  </w:style>
  <w:style w:type="paragraph" w:customStyle="1" w:styleId="715">
    <w:name w:val="heading 2_file_390"/>
    <w:basedOn w:val="713"/>
    <w:qFormat/>
    <w:uiPriority w:val="9"/>
    <w:pPr>
      <w:outlineLvl w:val="1"/>
    </w:pPr>
    <w:rPr>
      <w:sz w:val="36"/>
      <w:szCs w:val="36"/>
    </w:rPr>
  </w:style>
  <w:style w:type="paragraph" w:customStyle="1" w:styleId="716">
    <w:name w:val="heading 3_file_390"/>
    <w:basedOn w:val="713"/>
    <w:qFormat/>
    <w:uiPriority w:val="9"/>
    <w:pPr>
      <w:outlineLvl w:val="2"/>
    </w:pPr>
    <w:rPr>
      <w:sz w:val="27"/>
      <w:szCs w:val="27"/>
    </w:rPr>
  </w:style>
  <w:style w:type="paragraph" w:customStyle="1" w:styleId="717">
    <w:name w:val="heading 4_file_390"/>
    <w:basedOn w:val="713"/>
    <w:qFormat/>
    <w:uiPriority w:val="9"/>
    <w:pPr>
      <w:outlineLvl w:val="3"/>
    </w:pPr>
  </w:style>
  <w:style w:type="paragraph" w:customStyle="1" w:styleId="718">
    <w:name w:val="heading 5_file_390"/>
    <w:basedOn w:val="713"/>
    <w:qFormat/>
    <w:uiPriority w:val="9"/>
    <w:pPr>
      <w:outlineLvl w:val="4"/>
    </w:pPr>
    <w:rPr>
      <w:sz w:val="20"/>
      <w:szCs w:val="20"/>
    </w:rPr>
  </w:style>
  <w:style w:type="paragraph" w:customStyle="1" w:styleId="719">
    <w:name w:val="heading 6_file_390"/>
    <w:basedOn w:val="713"/>
    <w:qFormat/>
    <w:uiPriority w:val="9"/>
    <w:pPr>
      <w:outlineLvl w:val="5"/>
    </w:pPr>
    <w:rPr>
      <w:sz w:val="15"/>
      <w:szCs w:val="15"/>
    </w:rPr>
  </w:style>
  <w:style w:type="character" w:customStyle="1" w:styleId="720">
    <w:name w:val="Default Paragraph Font_file_390"/>
    <w:semiHidden/>
    <w:unhideWhenUsed/>
    <w:qFormat/>
    <w:uiPriority w:val="1"/>
  </w:style>
  <w:style w:type="table" w:customStyle="1" w:styleId="721">
    <w:name w:val="Normal Table_file_390"/>
    <w:semiHidden/>
    <w:unhideWhenUsed/>
    <w:qFormat/>
    <w:uiPriority w:val="99"/>
    <w:tblPr>
      <w:tblCellMar>
        <w:top w:w="0" w:type="dxa"/>
        <w:left w:w="108" w:type="dxa"/>
        <w:bottom w:w="0" w:type="dxa"/>
        <w:right w:w="108" w:type="dxa"/>
      </w:tblCellMar>
    </w:tblPr>
  </w:style>
  <w:style w:type="character" w:customStyle="1" w:styleId="722">
    <w:name w:val="Hyperlink_file_390"/>
    <w:basedOn w:val="720"/>
    <w:semiHidden/>
    <w:unhideWhenUsed/>
    <w:qFormat/>
    <w:uiPriority w:val="99"/>
    <w:rPr>
      <w:color w:val="0782C1"/>
      <w:u w:val="single"/>
    </w:rPr>
  </w:style>
  <w:style w:type="character" w:customStyle="1" w:styleId="723">
    <w:name w:val="FollowedHyperlink_file_390"/>
    <w:basedOn w:val="720"/>
    <w:semiHidden/>
    <w:unhideWhenUsed/>
    <w:qFormat/>
    <w:uiPriority w:val="99"/>
    <w:rPr>
      <w:color w:val="0782C1"/>
      <w:u w:val="single"/>
    </w:rPr>
  </w:style>
  <w:style w:type="character" w:customStyle="1" w:styleId="724">
    <w:name w:val="标题 1 Char_file_390"/>
    <w:basedOn w:val="720"/>
    <w:qFormat/>
    <w:uiPriority w:val="9"/>
    <w:rPr>
      <w:rFonts w:ascii="宋体" w:hAnsi="宋体" w:eastAsia="宋体" w:cs="宋体"/>
      <w:b/>
      <w:bCs/>
      <w:kern w:val="44"/>
      <w:sz w:val="44"/>
      <w:szCs w:val="44"/>
    </w:rPr>
  </w:style>
  <w:style w:type="character" w:customStyle="1" w:styleId="725">
    <w:name w:val="标题 2 Char_file_390"/>
    <w:basedOn w:val="720"/>
    <w:semiHidden/>
    <w:qFormat/>
    <w:uiPriority w:val="9"/>
    <w:rPr>
      <w:rFonts w:asciiTheme="majorHAnsi" w:hAnsiTheme="majorHAnsi" w:eastAsiaTheme="majorEastAsia" w:cstheme="majorBidi"/>
      <w:b/>
      <w:bCs/>
      <w:sz w:val="32"/>
      <w:szCs w:val="32"/>
    </w:rPr>
  </w:style>
  <w:style w:type="character" w:customStyle="1" w:styleId="726">
    <w:name w:val="标题 3 Char_file_390"/>
    <w:basedOn w:val="720"/>
    <w:semiHidden/>
    <w:qFormat/>
    <w:uiPriority w:val="9"/>
    <w:rPr>
      <w:rFonts w:ascii="宋体" w:hAnsi="宋体" w:eastAsia="宋体" w:cs="宋体"/>
      <w:b/>
      <w:bCs/>
      <w:sz w:val="32"/>
      <w:szCs w:val="32"/>
    </w:rPr>
  </w:style>
  <w:style w:type="character" w:customStyle="1" w:styleId="727">
    <w:name w:val="标题 4 Char_file_390"/>
    <w:basedOn w:val="720"/>
    <w:semiHidden/>
    <w:qFormat/>
    <w:uiPriority w:val="9"/>
    <w:rPr>
      <w:rFonts w:asciiTheme="majorHAnsi" w:hAnsiTheme="majorHAnsi" w:eastAsiaTheme="majorEastAsia" w:cstheme="majorBidi"/>
      <w:b/>
      <w:bCs/>
      <w:sz w:val="28"/>
      <w:szCs w:val="28"/>
    </w:rPr>
  </w:style>
  <w:style w:type="character" w:customStyle="1" w:styleId="728">
    <w:name w:val="标题 5 Char_file_390"/>
    <w:basedOn w:val="720"/>
    <w:semiHidden/>
    <w:qFormat/>
    <w:uiPriority w:val="9"/>
    <w:rPr>
      <w:rFonts w:ascii="宋体" w:hAnsi="宋体" w:eastAsia="宋体" w:cs="宋体"/>
      <w:b/>
      <w:bCs/>
      <w:sz w:val="28"/>
      <w:szCs w:val="28"/>
    </w:rPr>
  </w:style>
  <w:style w:type="character" w:customStyle="1" w:styleId="729">
    <w:name w:val="标题 6 Char_file_390"/>
    <w:basedOn w:val="720"/>
    <w:semiHidden/>
    <w:qFormat/>
    <w:uiPriority w:val="9"/>
    <w:rPr>
      <w:rFonts w:asciiTheme="majorHAnsi" w:hAnsiTheme="majorHAnsi" w:eastAsiaTheme="majorEastAsia" w:cstheme="majorBidi"/>
      <w:b/>
      <w:bCs/>
      <w:sz w:val="24"/>
      <w:szCs w:val="24"/>
    </w:rPr>
  </w:style>
  <w:style w:type="paragraph" w:customStyle="1" w:styleId="730">
    <w:name w:val="cke_editable_file_390"/>
    <w:basedOn w:val="713"/>
    <w:qFormat/>
    <w:uiPriority w:val="0"/>
    <w:rPr>
      <w:rFonts w:ascii="仿宋_GB2312" w:eastAsia="仿宋_GB2312"/>
    </w:rPr>
  </w:style>
  <w:style w:type="paragraph" w:customStyle="1" w:styleId="731">
    <w:name w:val="marker_file_390"/>
    <w:basedOn w:val="713"/>
    <w:qFormat/>
    <w:uiPriority w:val="0"/>
    <w:pPr>
      <w:shd w:val="clear" w:color="auto" w:fill="FFFF00"/>
    </w:pPr>
  </w:style>
  <w:style w:type="paragraph" w:customStyle="1" w:styleId="732">
    <w:name w:val="Normal (Web)_file_390"/>
    <w:basedOn w:val="713"/>
    <w:semiHidden/>
    <w:unhideWhenUsed/>
    <w:qFormat/>
    <w:uiPriority w:val="99"/>
  </w:style>
  <w:style w:type="character" w:customStyle="1" w:styleId="733">
    <w:name w:val="Strong_file_390"/>
    <w:basedOn w:val="720"/>
    <w:qFormat/>
    <w:uiPriority w:val="22"/>
    <w:rPr>
      <w:b/>
      <w:bCs/>
    </w:rPr>
  </w:style>
  <w:style w:type="paragraph" w:customStyle="1" w:styleId="734">
    <w:name w:val="Normal_file_3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5">
    <w:name w:val="heading 1_file_391"/>
    <w:basedOn w:val="734"/>
    <w:qFormat/>
    <w:uiPriority w:val="9"/>
    <w:pPr>
      <w:outlineLvl w:val="0"/>
    </w:pPr>
    <w:rPr>
      <w:kern w:val="36"/>
      <w:sz w:val="48"/>
      <w:szCs w:val="48"/>
    </w:rPr>
  </w:style>
  <w:style w:type="paragraph" w:customStyle="1" w:styleId="736">
    <w:name w:val="heading 2_file_391"/>
    <w:basedOn w:val="734"/>
    <w:qFormat/>
    <w:uiPriority w:val="9"/>
    <w:pPr>
      <w:outlineLvl w:val="1"/>
    </w:pPr>
    <w:rPr>
      <w:sz w:val="36"/>
      <w:szCs w:val="36"/>
    </w:rPr>
  </w:style>
  <w:style w:type="paragraph" w:customStyle="1" w:styleId="737">
    <w:name w:val="heading 3_file_391"/>
    <w:basedOn w:val="734"/>
    <w:qFormat/>
    <w:uiPriority w:val="9"/>
    <w:pPr>
      <w:outlineLvl w:val="2"/>
    </w:pPr>
    <w:rPr>
      <w:sz w:val="27"/>
      <w:szCs w:val="27"/>
    </w:rPr>
  </w:style>
  <w:style w:type="paragraph" w:customStyle="1" w:styleId="738">
    <w:name w:val="heading 4_file_391"/>
    <w:basedOn w:val="734"/>
    <w:qFormat/>
    <w:uiPriority w:val="9"/>
    <w:pPr>
      <w:outlineLvl w:val="3"/>
    </w:pPr>
  </w:style>
  <w:style w:type="paragraph" w:customStyle="1" w:styleId="739">
    <w:name w:val="heading 5_file_391"/>
    <w:basedOn w:val="734"/>
    <w:qFormat/>
    <w:uiPriority w:val="9"/>
    <w:pPr>
      <w:outlineLvl w:val="4"/>
    </w:pPr>
    <w:rPr>
      <w:sz w:val="20"/>
      <w:szCs w:val="20"/>
    </w:rPr>
  </w:style>
  <w:style w:type="paragraph" w:customStyle="1" w:styleId="740">
    <w:name w:val="heading 6_file_391"/>
    <w:basedOn w:val="734"/>
    <w:qFormat/>
    <w:uiPriority w:val="9"/>
    <w:pPr>
      <w:outlineLvl w:val="5"/>
    </w:pPr>
    <w:rPr>
      <w:sz w:val="15"/>
      <w:szCs w:val="15"/>
    </w:rPr>
  </w:style>
  <w:style w:type="character" w:customStyle="1" w:styleId="741">
    <w:name w:val="Default Paragraph Font_file_391"/>
    <w:semiHidden/>
    <w:unhideWhenUsed/>
    <w:qFormat/>
    <w:uiPriority w:val="1"/>
  </w:style>
  <w:style w:type="table" w:customStyle="1" w:styleId="742">
    <w:name w:val="Normal Table_file_391"/>
    <w:semiHidden/>
    <w:unhideWhenUsed/>
    <w:qFormat/>
    <w:uiPriority w:val="99"/>
    <w:tblPr>
      <w:tblCellMar>
        <w:top w:w="0" w:type="dxa"/>
        <w:left w:w="108" w:type="dxa"/>
        <w:bottom w:w="0" w:type="dxa"/>
        <w:right w:w="108" w:type="dxa"/>
      </w:tblCellMar>
    </w:tblPr>
  </w:style>
  <w:style w:type="character" w:customStyle="1" w:styleId="743">
    <w:name w:val="Hyperlink_file_391"/>
    <w:basedOn w:val="741"/>
    <w:semiHidden/>
    <w:unhideWhenUsed/>
    <w:qFormat/>
    <w:uiPriority w:val="99"/>
    <w:rPr>
      <w:color w:val="0782C1"/>
      <w:u w:val="single"/>
    </w:rPr>
  </w:style>
  <w:style w:type="character" w:customStyle="1" w:styleId="744">
    <w:name w:val="FollowedHyperlink_file_391"/>
    <w:basedOn w:val="741"/>
    <w:semiHidden/>
    <w:unhideWhenUsed/>
    <w:qFormat/>
    <w:uiPriority w:val="99"/>
    <w:rPr>
      <w:color w:val="0782C1"/>
      <w:u w:val="single"/>
    </w:rPr>
  </w:style>
  <w:style w:type="character" w:customStyle="1" w:styleId="745">
    <w:name w:val="标题 1 Char_file_391"/>
    <w:basedOn w:val="741"/>
    <w:qFormat/>
    <w:uiPriority w:val="9"/>
    <w:rPr>
      <w:rFonts w:ascii="宋体" w:hAnsi="宋体" w:eastAsia="宋体" w:cs="宋体"/>
      <w:b/>
      <w:bCs/>
      <w:kern w:val="44"/>
      <w:sz w:val="44"/>
      <w:szCs w:val="44"/>
    </w:rPr>
  </w:style>
  <w:style w:type="character" w:customStyle="1" w:styleId="746">
    <w:name w:val="标题 2 Char_file_391"/>
    <w:basedOn w:val="741"/>
    <w:semiHidden/>
    <w:qFormat/>
    <w:uiPriority w:val="9"/>
    <w:rPr>
      <w:rFonts w:asciiTheme="majorHAnsi" w:hAnsiTheme="majorHAnsi" w:eastAsiaTheme="majorEastAsia" w:cstheme="majorBidi"/>
      <w:b/>
      <w:bCs/>
      <w:sz w:val="32"/>
      <w:szCs w:val="32"/>
    </w:rPr>
  </w:style>
  <w:style w:type="character" w:customStyle="1" w:styleId="747">
    <w:name w:val="标题 3 Char_file_391"/>
    <w:basedOn w:val="741"/>
    <w:semiHidden/>
    <w:qFormat/>
    <w:uiPriority w:val="9"/>
    <w:rPr>
      <w:rFonts w:ascii="宋体" w:hAnsi="宋体" w:eastAsia="宋体" w:cs="宋体"/>
      <w:b/>
      <w:bCs/>
      <w:sz w:val="32"/>
      <w:szCs w:val="32"/>
    </w:rPr>
  </w:style>
  <w:style w:type="character" w:customStyle="1" w:styleId="748">
    <w:name w:val="标题 4 Char_file_391"/>
    <w:basedOn w:val="741"/>
    <w:semiHidden/>
    <w:qFormat/>
    <w:uiPriority w:val="9"/>
    <w:rPr>
      <w:rFonts w:asciiTheme="majorHAnsi" w:hAnsiTheme="majorHAnsi" w:eastAsiaTheme="majorEastAsia" w:cstheme="majorBidi"/>
      <w:b/>
      <w:bCs/>
      <w:sz w:val="28"/>
      <w:szCs w:val="28"/>
    </w:rPr>
  </w:style>
  <w:style w:type="character" w:customStyle="1" w:styleId="749">
    <w:name w:val="标题 5 Char_file_391"/>
    <w:basedOn w:val="741"/>
    <w:semiHidden/>
    <w:qFormat/>
    <w:uiPriority w:val="9"/>
    <w:rPr>
      <w:rFonts w:ascii="宋体" w:hAnsi="宋体" w:eastAsia="宋体" w:cs="宋体"/>
      <w:b/>
      <w:bCs/>
      <w:sz w:val="28"/>
      <w:szCs w:val="28"/>
    </w:rPr>
  </w:style>
  <w:style w:type="character" w:customStyle="1" w:styleId="750">
    <w:name w:val="标题 6 Char_file_391"/>
    <w:basedOn w:val="741"/>
    <w:semiHidden/>
    <w:qFormat/>
    <w:uiPriority w:val="9"/>
    <w:rPr>
      <w:rFonts w:asciiTheme="majorHAnsi" w:hAnsiTheme="majorHAnsi" w:eastAsiaTheme="majorEastAsia" w:cstheme="majorBidi"/>
      <w:b/>
      <w:bCs/>
      <w:sz w:val="24"/>
      <w:szCs w:val="24"/>
    </w:rPr>
  </w:style>
  <w:style w:type="paragraph" w:customStyle="1" w:styleId="751">
    <w:name w:val="cke_editable_file_391"/>
    <w:basedOn w:val="734"/>
    <w:qFormat/>
    <w:uiPriority w:val="0"/>
    <w:rPr>
      <w:rFonts w:ascii="仿宋_GB2312" w:eastAsia="仿宋_GB2312"/>
    </w:rPr>
  </w:style>
  <w:style w:type="paragraph" w:customStyle="1" w:styleId="752">
    <w:name w:val="marker_file_391"/>
    <w:basedOn w:val="734"/>
    <w:qFormat/>
    <w:uiPriority w:val="0"/>
    <w:pPr>
      <w:shd w:val="clear" w:color="auto" w:fill="FFFF00"/>
    </w:pPr>
  </w:style>
  <w:style w:type="paragraph" w:customStyle="1" w:styleId="753">
    <w:name w:val="Normal (Web)_file_391"/>
    <w:basedOn w:val="734"/>
    <w:semiHidden/>
    <w:unhideWhenUsed/>
    <w:qFormat/>
    <w:uiPriority w:val="99"/>
  </w:style>
  <w:style w:type="paragraph" w:customStyle="1" w:styleId="754">
    <w:name w:val="Normal_file_3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392"/>
    <w:basedOn w:val="754"/>
    <w:qFormat/>
    <w:uiPriority w:val="9"/>
    <w:pPr>
      <w:outlineLvl w:val="0"/>
    </w:pPr>
    <w:rPr>
      <w:kern w:val="36"/>
      <w:sz w:val="48"/>
      <w:szCs w:val="48"/>
    </w:rPr>
  </w:style>
  <w:style w:type="paragraph" w:customStyle="1" w:styleId="756">
    <w:name w:val="heading 2_file_392"/>
    <w:basedOn w:val="754"/>
    <w:qFormat/>
    <w:uiPriority w:val="9"/>
    <w:pPr>
      <w:outlineLvl w:val="1"/>
    </w:pPr>
    <w:rPr>
      <w:sz w:val="36"/>
      <w:szCs w:val="36"/>
    </w:rPr>
  </w:style>
  <w:style w:type="paragraph" w:customStyle="1" w:styleId="757">
    <w:name w:val="heading 3_file_392"/>
    <w:basedOn w:val="754"/>
    <w:qFormat/>
    <w:uiPriority w:val="9"/>
    <w:pPr>
      <w:outlineLvl w:val="2"/>
    </w:pPr>
    <w:rPr>
      <w:sz w:val="27"/>
      <w:szCs w:val="27"/>
    </w:rPr>
  </w:style>
  <w:style w:type="paragraph" w:customStyle="1" w:styleId="758">
    <w:name w:val="heading 4_file_392"/>
    <w:basedOn w:val="754"/>
    <w:qFormat/>
    <w:uiPriority w:val="9"/>
    <w:pPr>
      <w:outlineLvl w:val="3"/>
    </w:pPr>
  </w:style>
  <w:style w:type="paragraph" w:customStyle="1" w:styleId="759">
    <w:name w:val="heading 5_file_392"/>
    <w:basedOn w:val="754"/>
    <w:qFormat/>
    <w:uiPriority w:val="9"/>
    <w:pPr>
      <w:outlineLvl w:val="4"/>
    </w:pPr>
    <w:rPr>
      <w:sz w:val="20"/>
      <w:szCs w:val="20"/>
    </w:rPr>
  </w:style>
  <w:style w:type="paragraph" w:customStyle="1" w:styleId="760">
    <w:name w:val="heading 6_file_392"/>
    <w:basedOn w:val="754"/>
    <w:qFormat/>
    <w:uiPriority w:val="9"/>
    <w:pPr>
      <w:outlineLvl w:val="5"/>
    </w:pPr>
    <w:rPr>
      <w:sz w:val="15"/>
      <w:szCs w:val="15"/>
    </w:rPr>
  </w:style>
  <w:style w:type="character" w:customStyle="1" w:styleId="761">
    <w:name w:val="Default Paragraph Font_file_392"/>
    <w:semiHidden/>
    <w:unhideWhenUsed/>
    <w:qFormat/>
    <w:uiPriority w:val="1"/>
  </w:style>
  <w:style w:type="table" w:customStyle="1" w:styleId="762">
    <w:name w:val="Normal Table_file_392"/>
    <w:semiHidden/>
    <w:unhideWhenUsed/>
    <w:qFormat/>
    <w:uiPriority w:val="99"/>
    <w:tblPr>
      <w:tblCellMar>
        <w:top w:w="0" w:type="dxa"/>
        <w:left w:w="108" w:type="dxa"/>
        <w:bottom w:w="0" w:type="dxa"/>
        <w:right w:w="108" w:type="dxa"/>
      </w:tblCellMar>
    </w:tblPr>
  </w:style>
  <w:style w:type="character" w:customStyle="1" w:styleId="763">
    <w:name w:val="Hyperlink_file_392"/>
    <w:basedOn w:val="761"/>
    <w:semiHidden/>
    <w:unhideWhenUsed/>
    <w:qFormat/>
    <w:uiPriority w:val="99"/>
    <w:rPr>
      <w:color w:val="0782C1"/>
      <w:u w:val="single"/>
    </w:rPr>
  </w:style>
  <w:style w:type="character" w:customStyle="1" w:styleId="764">
    <w:name w:val="FollowedHyperlink_file_392"/>
    <w:basedOn w:val="761"/>
    <w:semiHidden/>
    <w:unhideWhenUsed/>
    <w:qFormat/>
    <w:uiPriority w:val="99"/>
    <w:rPr>
      <w:color w:val="0782C1"/>
      <w:u w:val="single"/>
    </w:rPr>
  </w:style>
  <w:style w:type="character" w:customStyle="1" w:styleId="765">
    <w:name w:val="标题 1 Char_file_392"/>
    <w:basedOn w:val="761"/>
    <w:qFormat/>
    <w:uiPriority w:val="9"/>
    <w:rPr>
      <w:rFonts w:ascii="宋体" w:hAnsi="宋体" w:eastAsia="宋体" w:cs="宋体"/>
      <w:b/>
      <w:bCs/>
      <w:kern w:val="44"/>
      <w:sz w:val="44"/>
      <w:szCs w:val="44"/>
    </w:rPr>
  </w:style>
  <w:style w:type="character" w:customStyle="1" w:styleId="766">
    <w:name w:val="标题 2 Char_file_392"/>
    <w:basedOn w:val="761"/>
    <w:semiHidden/>
    <w:qFormat/>
    <w:uiPriority w:val="9"/>
    <w:rPr>
      <w:rFonts w:asciiTheme="majorHAnsi" w:hAnsiTheme="majorHAnsi" w:eastAsiaTheme="majorEastAsia" w:cstheme="majorBidi"/>
      <w:b/>
      <w:bCs/>
      <w:sz w:val="32"/>
      <w:szCs w:val="32"/>
    </w:rPr>
  </w:style>
  <w:style w:type="character" w:customStyle="1" w:styleId="767">
    <w:name w:val="标题 3 Char_file_392"/>
    <w:basedOn w:val="761"/>
    <w:semiHidden/>
    <w:qFormat/>
    <w:uiPriority w:val="9"/>
    <w:rPr>
      <w:rFonts w:ascii="宋体" w:hAnsi="宋体" w:eastAsia="宋体" w:cs="宋体"/>
      <w:b/>
      <w:bCs/>
      <w:sz w:val="32"/>
      <w:szCs w:val="32"/>
    </w:rPr>
  </w:style>
  <w:style w:type="character" w:customStyle="1" w:styleId="768">
    <w:name w:val="标题 4 Char_file_392"/>
    <w:basedOn w:val="761"/>
    <w:semiHidden/>
    <w:qFormat/>
    <w:uiPriority w:val="9"/>
    <w:rPr>
      <w:rFonts w:asciiTheme="majorHAnsi" w:hAnsiTheme="majorHAnsi" w:eastAsiaTheme="majorEastAsia" w:cstheme="majorBidi"/>
      <w:b/>
      <w:bCs/>
      <w:sz w:val="28"/>
      <w:szCs w:val="28"/>
    </w:rPr>
  </w:style>
  <w:style w:type="character" w:customStyle="1" w:styleId="769">
    <w:name w:val="标题 5 Char_file_392"/>
    <w:basedOn w:val="761"/>
    <w:semiHidden/>
    <w:qFormat/>
    <w:uiPriority w:val="9"/>
    <w:rPr>
      <w:rFonts w:ascii="宋体" w:hAnsi="宋体" w:eastAsia="宋体" w:cs="宋体"/>
      <w:b/>
      <w:bCs/>
      <w:sz w:val="28"/>
      <w:szCs w:val="28"/>
    </w:rPr>
  </w:style>
  <w:style w:type="character" w:customStyle="1" w:styleId="770">
    <w:name w:val="标题 6 Char_file_392"/>
    <w:basedOn w:val="761"/>
    <w:semiHidden/>
    <w:qFormat/>
    <w:uiPriority w:val="9"/>
    <w:rPr>
      <w:rFonts w:asciiTheme="majorHAnsi" w:hAnsiTheme="majorHAnsi" w:eastAsiaTheme="majorEastAsia" w:cstheme="majorBidi"/>
      <w:b/>
      <w:bCs/>
      <w:sz w:val="24"/>
      <w:szCs w:val="24"/>
    </w:rPr>
  </w:style>
  <w:style w:type="paragraph" w:customStyle="1" w:styleId="771">
    <w:name w:val="cke_editable_file_392"/>
    <w:basedOn w:val="754"/>
    <w:qFormat/>
    <w:uiPriority w:val="0"/>
    <w:rPr>
      <w:rFonts w:ascii="仿宋_GB2312" w:eastAsia="仿宋_GB2312"/>
    </w:rPr>
  </w:style>
  <w:style w:type="paragraph" w:customStyle="1" w:styleId="772">
    <w:name w:val="marker_file_392"/>
    <w:basedOn w:val="754"/>
    <w:qFormat/>
    <w:uiPriority w:val="0"/>
    <w:pPr>
      <w:shd w:val="clear" w:color="auto" w:fill="FFFF00"/>
    </w:pPr>
  </w:style>
  <w:style w:type="paragraph" w:customStyle="1" w:styleId="773">
    <w:name w:val="Normal (Web)_file_392"/>
    <w:basedOn w:val="754"/>
    <w:semiHidden/>
    <w:unhideWhenUsed/>
    <w:qFormat/>
    <w:uiPriority w:val="99"/>
  </w:style>
  <w:style w:type="paragraph" w:customStyle="1" w:styleId="774">
    <w:name w:val="Normal_file_3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393"/>
    <w:basedOn w:val="774"/>
    <w:qFormat/>
    <w:uiPriority w:val="9"/>
    <w:pPr>
      <w:outlineLvl w:val="0"/>
    </w:pPr>
    <w:rPr>
      <w:kern w:val="36"/>
      <w:sz w:val="48"/>
      <w:szCs w:val="48"/>
    </w:rPr>
  </w:style>
  <w:style w:type="paragraph" w:customStyle="1" w:styleId="776">
    <w:name w:val="heading 2_file_393"/>
    <w:basedOn w:val="774"/>
    <w:qFormat/>
    <w:uiPriority w:val="9"/>
    <w:pPr>
      <w:outlineLvl w:val="1"/>
    </w:pPr>
    <w:rPr>
      <w:sz w:val="36"/>
      <w:szCs w:val="36"/>
    </w:rPr>
  </w:style>
  <w:style w:type="paragraph" w:customStyle="1" w:styleId="777">
    <w:name w:val="heading 3_file_393"/>
    <w:basedOn w:val="774"/>
    <w:qFormat/>
    <w:uiPriority w:val="9"/>
    <w:pPr>
      <w:outlineLvl w:val="2"/>
    </w:pPr>
    <w:rPr>
      <w:sz w:val="27"/>
      <w:szCs w:val="27"/>
    </w:rPr>
  </w:style>
  <w:style w:type="paragraph" w:customStyle="1" w:styleId="778">
    <w:name w:val="heading 4_file_393"/>
    <w:basedOn w:val="774"/>
    <w:qFormat/>
    <w:uiPriority w:val="9"/>
    <w:pPr>
      <w:outlineLvl w:val="3"/>
    </w:pPr>
  </w:style>
  <w:style w:type="paragraph" w:customStyle="1" w:styleId="779">
    <w:name w:val="heading 5_file_393"/>
    <w:basedOn w:val="774"/>
    <w:qFormat/>
    <w:uiPriority w:val="9"/>
    <w:pPr>
      <w:outlineLvl w:val="4"/>
    </w:pPr>
    <w:rPr>
      <w:sz w:val="20"/>
      <w:szCs w:val="20"/>
    </w:rPr>
  </w:style>
  <w:style w:type="paragraph" w:customStyle="1" w:styleId="780">
    <w:name w:val="heading 6_file_393"/>
    <w:basedOn w:val="774"/>
    <w:qFormat/>
    <w:uiPriority w:val="9"/>
    <w:pPr>
      <w:outlineLvl w:val="5"/>
    </w:pPr>
    <w:rPr>
      <w:sz w:val="15"/>
      <w:szCs w:val="15"/>
    </w:rPr>
  </w:style>
  <w:style w:type="character" w:customStyle="1" w:styleId="781">
    <w:name w:val="Default Paragraph Font_file_393"/>
    <w:semiHidden/>
    <w:unhideWhenUsed/>
    <w:qFormat/>
    <w:uiPriority w:val="1"/>
  </w:style>
  <w:style w:type="table" w:customStyle="1" w:styleId="782">
    <w:name w:val="Normal Table_file_393"/>
    <w:semiHidden/>
    <w:unhideWhenUsed/>
    <w:qFormat/>
    <w:uiPriority w:val="99"/>
    <w:tblPr>
      <w:tblCellMar>
        <w:top w:w="0" w:type="dxa"/>
        <w:left w:w="108" w:type="dxa"/>
        <w:bottom w:w="0" w:type="dxa"/>
        <w:right w:w="108" w:type="dxa"/>
      </w:tblCellMar>
    </w:tblPr>
  </w:style>
  <w:style w:type="character" w:customStyle="1" w:styleId="783">
    <w:name w:val="Hyperlink_file_393"/>
    <w:basedOn w:val="781"/>
    <w:semiHidden/>
    <w:unhideWhenUsed/>
    <w:qFormat/>
    <w:uiPriority w:val="99"/>
    <w:rPr>
      <w:color w:val="0782C1"/>
      <w:u w:val="single"/>
    </w:rPr>
  </w:style>
  <w:style w:type="character" w:customStyle="1" w:styleId="784">
    <w:name w:val="FollowedHyperlink_file_393"/>
    <w:basedOn w:val="781"/>
    <w:semiHidden/>
    <w:unhideWhenUsed/>
    <w:qFormat/>
    <w:uiPriority w:val="99"/>
    <w:rPr>
      <w:color w:val="0782C1"/>
      <w:u w:val="single"/>
    </w:rPr>
  </w:style>
  <w:style w:type="character" w:customStyle="1" w:styleId="785">
    <w:name w:val="标题 1 Char_file_393"/>
    <w:basedOn w:val="781"/>
    <w:qFormat/>
    <w:uiPriority w:val="9"/>
    <w:rPr>
      <w:rFonts w:ascii="宋体" w:hAnsi="宋体" w:eastAsia="宋体" w:cs="宋体"/>
      <w:b/>
      <w:bCs/>
      <w:kern w:val="44"/>
      <w:sz w:val="44"/>
      <w:szCs w:val="44"/>
    </w:rPr>
  </w:style>
  <w:style w:type="character" w:customStyle="1" w:styleId="786">
    <w:name w:val="标题 2 Char_file_393"/>
    <w:basedOn w:val="781"/>
    <w:semiHidden/>
    <w:qFormat/>
    <w:uiPriority w:val="9"/>
    <w:rPr>
      <w:rFonts w:asciiTheme="majorHAnsi" w:hAnsiTheme="majorHAnsi" w:eastAsiaTheme="majorEastAsia" w:cstheme="majorBidi"/>
      <w:b/>
      <w:bCs/>
      <w:sz w:val="32"/>
      <w:szCs w:val="32"/>
    </w:rPr>
  </w:style>
  <w:style w:type="character" w:customStyle="1" w:styleId="787">
    <w:name w:val="标题 3 Char_file_393"/>
    <w:basedOn w:val="781"/>
    <w:semiHidden/>
    <w:qFormat/>
    <w:uiPriority w:val="9"/>
    <w:rPr>
      <w:rFonts w:ascii="宋体" w:hAnsi="宋体" w:eastAsia="宋体" w:cs="宋体"/>
      <w:b/>
      <w:bCs/>
      <w:sz w:val="32"/>
      <w:szCs w:val="32"/>
    </w:rPr>
  </w:style>
  <w:style w:type="character" w:customStyle="1" w:styleId="788">
    <w:name w:val="标题 4 Char_file_393"/>
    <w:basedOn w:val="781"/>
    <w:semiHidden/>
    <w:qFormat/>
    <w:uiPriority w:val="9"/>
    <w:rPr>
      <w:rFonts w:asciiTheme="majorHAnsi" w:hAnsiTheme="majorHAnsi" w:eastAsiaTheme="majorEastAsia" w:cstheme="majorBidi"/>
      <w:b/>
      <w:bCs/>
      <w:sz w:val="28"/>
      <w:szCs w:val="28"/>
    </w:rPr>
  </w:style>
  <w:style w:type="character" w:customStyle="1" w:styleId="789">
    <w:name w:val="标题 5 Char_file_393"/>
    <w:basedOn w:val="781"/>
    <w:semiHidden/>
    <w:qFormat/>
    <w:uiPriority w:val="9"/>
    <w:rPr>
      <w:rFonts w:ascii="宋体" w:hAnsi="宋体" w:eastAsia="宋体" w:cs="宋体"/>
      <w:b/>
      <w:bCs/>
      <w:sz w:val="28"/>
      <w:szCs w:val="28"/>
    </w:rPr>
  </w:style>
  <w:style w:type="character" w:customStyle="1" w:styleId="790">
    <w:name w:val="标题 6 Char_file_393"/>
    <w:basedOn w:val="781"/>
    <w:semiHidden/>
    <w:qFormat/>
    <w:uiPriority w:val="9"/>
    <w:rPr>
      <w:rFonts w:asciiTheme="majorHAnsi" w:hAnsiTheme="majorHAnsi" w:eastAsiaTheme="majorEastAsia" w:cstheme="majorBidi"/>
      <w:b/>
      <w:bCs/>
      <w:sz w:val="24"/>
      <w:szCs w:val="24"/>
    </w:rPr>
  </w:style>
  <w:style w:type="paragraph" w:customStyle="1" w:styleId="791">
    <w:name w:val="cke_editable_file_393"/>
    <w:basedOn w:val="774"/>
    <w:qFormat/>
    <w:uiPriority w:val="0"/>
    <w:rPr>
      <w:rFonts w:ascii="仿宋_GB2312" w:eastAsia="仿宋_GB2312"/>
    </w:rPr>
  </w:style>
  <w:style w:type="paragraph" w:customStyle="1" w:styleId="792">
    <w:name w:val="marker_file_393"/>
    <w:basedOn w:val="774"/>
    <w:qFormat/>
    <w:uiPriority w:val="0"/>
    <w:pPr>
      <w:shd w:val="clear" w:color="auto" w:fill="FFFF00"/>
    </w:pPr>
  </w:style>
  <w:style w:type="paragraph" w:customStyle="1" w:styleId="793">
    <w:name w:val="Normal (Web)_file_393"/>
    <w:basedOn w:val="774"/>
    <w:semiHidden/>
    <w:unhideWhenUsed/>
    <w:qFormat/>
    <w:uiPriority w:val="99"/>
  </w:style>
  <w:style w:type="paragraph" w:customStyle="1" w:styleId="794">
    <w:name w:val="Normal_file_3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heading 1_file_394"/>
    <w:basedOn w:val="794"/>
    <w:qFormat/>
    <w:uiPriority w:val="9"/>
    <w:pPr>
      <w:outlineLvl w:val="0"/>
    </w:pPr>
    <w:rPr>
      <w:kern w:val="36"/>
      <w:sz w:val="48"/>
      <w:szCs w:val="48"/>
    </w:rPr>
  </w:style>
  <w:style w:type="paragraph" w:customStyle="1" w:styleId="796">
    <w:name w:val="heading 2_file_394"/>
    <w:basedOn w:val="794"/>
    <w:qFormat/>
    <w:uiPriority w:val="9"/>
    <w:pPr>
      <w:outlineLvl w:val="1"/>
    </w:pPr>
    <w:rPr>
      <w:sz w:val="36"/>
      <w:szCs w:val="36"/>
    </w:rPr>
  </w:style>
  <w:style w:type="paragraph" w:customStyle="1" w:styleId="797">
    <w:name w:val="heading 3_file_394"/>
    <w:basedOn w:val="794"/>
    <w:qFormat/>
    <w:uiPriority w:val="9"/>
    <w:pPr>
      <w:outlineLvl w:val="2"/>
    </w:pPr>
    <w:rPr>
      <w:sz w:val="27"/>
      <w:szCs w:val="27"/>
    </w:rPr>
  </w:style>
  <w:style w:type="paragraph" w:customStyle="1" w:styleId="798">
    <w:name w:val="heading 4_file_394"/>
    <w:basedOn w:val="794"/>
    <w:qFormat/>
    <w:uiPriority w:val="9"/>
    <w:pPr>
      <w:outlineLvl w:val="3"/>
    </w:pPr>
  </w:style>
  <w:style w:type="paragraph" w:customStyle="1" w:styleId="799">
    <w:name w:val="heading 5_file_394"/>
    <w:basedOn w:val="794"/>
    <w:qFormat/>
    <w:uiPriority w:val="9"/>
    <w:pPr>
      <w:outlineLvl w:val="4"/>
    </w:pPr>
    <w:rPr>
      <w:sz w:val="20"/>
      <w:szCs w:val="20"/>
    </w:rPr>
  </w:style>
  <w:style w:type="paragraph" w:customStyle="1" w:styleId="800">
    <w:name w:val="heading 6_file_394"/>
    <w:basedOn w:val="794"/>
    <w:qFormat/>
    <w:uiPriority w:val="9"/>
    <w:pPr>
      <w:outlineLvl w:val="5"/>
    </w:pPr>
    <w:rPr>
      <w:sz w:val="15"/>
      <w:szCs w:val="15"/>
    </w:rPr>
  </w:style>
  <w:style w:type="character" w:customStyle="1" w:styleId="801">
    <w:name w:val="Default Paragraph Font_file_394"/>
    <w:semiHidden/>
    <w:unhideWhenUsed/>
    <w:qFormat/>
    <w:uiPriority w:val="1"/>
  </w:style>
  <w:style w:type="table" w:customStyle="1" w:styleId="802">
    <w:name w:val="Normal Table_file_394"/>
    <w:semiHidden/>
    <w:unhideWhenUsed/>
    <w:qFormat/>
    <w:uiPriority w:val="99"/>
    <w:tblPr>
      <w:tblCellMar>
        <w:top w:w="0" w:type="dxa"/>
        <w:left w:w="108" w:type="dxa"/>
        <w:bottom w:w="0" w:type="dxa"/>
        <w:right w:w="108" w:type="dxa"/>
      </w:tblCellMar>
    </w:tblPr>
  </w:style>
  <w:style w:type="character" w:customStyle="1" w:styleId="803">
    <w:name w:val="Hyperlink_file_394"/>
    <w:basedOn w:val="801"/>
    <w:semiHidden/>
    <w:unhideWhenUsed/>
    <w:qFormat/>
    <w:uiPriority w:val="99"/>
    <w:rPr>
      <w:color w:val="0782C1"/>
      <w:u w:val="single"/>
    </w:rPr>
  </w:style>
  <w:style w:type="character" w:customStyle="1" w:styleId="804">
    <w:name w:val="FollowedHyperlink_file_394"/>
    <w:basedOn w:val="801"/>
    <w:semiHidden/>
    <w:unhideWhenUsed/>
    <w:qFormat/>
    <w:uiPriority w:val="99"/>
    <w:rPr>
      <w:color w:val="0782C1"/>
      <w:u w:val="single"/>
    </w:rPr>
  </w:style>
  <w:style w:type="character" w:customStyle="1" w:styleId="805">
    <w:name w:val="标题 1 字符1"/>
    <w:basedOn w:val="801"/>
    <w:link w:val="4"/>
    <w:qFormat/>
    <w:uiPriority w:val="9"/>
    <w:rPr>
      <w:rFonts w:ascii="宋体" w:hAnsi="宋体" w:eastAsia="宋体" w:cs="宋体"/>
      <w:b/>
      <w:bCs/>
      <w:kern w:val="44"/>
      <w:sz w:val="44"/>
      <w:szCs w:val="44"/>
    </w:rPr>
  </w:style>
  <w:style w:type="character" w:customStyle="1" w:styleId="806">
    <w:name w:val="标题 2 字符1"/>
    <w:basedOn w:val="801"/>
    <w:link w:val="5"/>
    <w:semiHidden/>
    <w:qFormat/>
    <w:uiPriority w:val="9"/>
    <w:rPr>
      <w:rFonts w:asciiTheme="majorHAnsi" w:hAnsiTheme="majorHAnsi" w:eastAsiaTheme="majorEastAsia" w:cstheme="majorBidi"/>
      <w:b/>
      <w:bCs/>
      <w:sz w:val="32"/>
      <w:szCs w:val="32"/>
    </w:rPr>
  </w:style>
  <w:style w:type="character" w:customStyle="1" w:styleId="807">
    <w:name w:val="标题 3 字符1"/>
    <w:basedOn w:val="801"/>
    <w:link w:val="6"/>
    <w:semiHidden/>
    <w:qFormat/>
    <w:uiPriority w:val="9"/>
    <w:rPr>
      <w:rFonts w:ascii="宋体" w:hAnsi="宋体" w:eastAsia="宋体" w:cs="宋体"/>
      <w:b/>
      <w:bCs/>
      <w:sz w:val="32"/>
      <w:szCs w:val="32"/>
    </w:rPr>
  </w:style>
  <w:style w:type="character" w:customStyle="1" w:styleId="808">
    <w:name w:val="标题 4 字符1"/>
    <w:basedOn w:val="801"/>
    <w:link w:val="7"/>
    <w:semiHidden/>
    <w:qFormat/>
    <w:uiPriority w:val="9"/>
    <w:rPr>
      <w:rFonts w:asciiTheme="majorHAnsi" w:hAnsiTheme="majorHAnsi" w:eastAsiaTheme="majorEastAsia" w:cstheme="majorBidi"/>
      <w:b/>
      <w:bCs/>
      <w:sz w:val="28"/>
      <w:szCs w:val="28"/>
    </w:rPr>
  </w:style>
  <w:style w:type="character" w:customStyle="1" w:styleId="809">
    <w:name w:val="标题 5 字符1"/>
    <w:basedOn w:val="801"/>
    <w:link w:val="8"/>
    <w:semiHidden/>
    <w:qFormat/>
    <w:uiPriority w:val="9"/>
    <w:rPr>
      <w:rFonts w:ascii="宋体" w:hAnsi="宋体" w:eastAsia="宋体" w:cs="宋体"/>
      <w:b/>
      <w:bCs/>
      <w:sz w:val="28"/>
      <w:szCs w:val="28"/>
    </w:rPr>
  </w:style>
  <w:style w:type="character" w:customStyle="1" w:styleId="810">
    <w:name w:val="标题 6 字符1"/>
    <w:basedOn w:val="801"/>
    <w:link w:val="10"/>
    <w:semiHidden/>
    <w:qFormat/>
    <w:uiPriority w:val="9"/>
    <w:rPr>
      <w:rFonts w:asciiTheme="majorHAnsi" w:hAnsiTheme="majorHAnsi" w:eastAsiaTheme="majorEastAsia" w:cstheme="majorBidi"/>
      <w:b/>
      <w:bCs/>
      <w:sz w:val="24"/>
      <w:szCs w:val="24"/>
    </w:rPr>
  </w:style>
  <w:style w:type="paragraph" w:customStyle="1" w:styleId="811">
    <w:name w:val="cke_editable_file_394"/>
    <w:basedOn w:val="794"/>
    <w:qFormat/>
    <w:uiPriority w:val="0"/>
    <w:rPr>
      <w:rFonts w:ascii="仿宋_GB2312" w:eastAsia="仿宋_GB2312"/>
    </w:rPr>
  </w:style>
  <w:style w:type="paragraph" w:customStyle="1" w:styleId="812">
    <w:name w:val="marker_file_394"/>
    <w:basedOn w:val="794"/>
    <w:qFormat/>
    <w:uiPriority w:val="0"/>
    <w:pPr>
      <w:shd w:val="clear" w:color="auto" w:fill="FFFF00"/>
    </w:pPr>
  </w:style>
  <w:style w:type="paragraph" w:customStyle="1" w:styleId="813">
    <w:name w:val="Normal (Web)_file_394"/>
    <w:basedOn w:val="794"/>
    <w:semiHidden/>
    <w:unhideWhenUsed/>
    <w:qFormat/>
    <w:uiPriority w:val="99"/>
  </w:style>
  <w:style w:type="paragraph" w:customStyle="1" w:styleId="814">
    <w:name w:val="Table Paragraph_file_2049"/>
    <w:basedOn w:val="1"/>
    <w:qFormat/>
    <w:uiPriority w:val="1"/>
    <w:pPr>
      <w:autoSpaceDE w:val="0"/>
      <w:autoSpaceDN w:val="0"/>
      <w:adjustRightInd w:val="0"/>
      <w:jc w:val="left"/>
    </w:pPr>
    <w:rPr>
      <w:rFonts w:ascii="黑体" w:eastAsia="黑体" w:cs="黑体"/>
      <w:kern w:val="0"/>
      <w:sz w:val="24"/>
    </w:rPr>
  </w:style>
  <w:style w:type="table" w:customStyle="1" w:styleId="815">
    <w:name w:val="Normal Table_file_369_file_420_file_2049"/>
    <w:semiHidden/>
    <w:unhideWhenUsed/>
    <w:qFormat/>
    <w:uiPriority w:val="99"/>
    <w:tblPr>
      <w:tblCellMar>
        <w:top w:w="0" w:type="dxa"/>
        <w:left w:w="108" w:type="dxa"/>
        <w:bottom w:w="0" w:type="dxa"/>
        <w:right w:w="108" w:type="dxa"/>
      </w:tblCellMar>
    </w:tblPr>
  </w:style>
  <w:style w:type="character" w:customStyle="1" w:styleId="816">
    <w:name w:val="ca-21_file_3393_file_915_file_103_file_2159"/>
    <w:basedOn w:val="817"/>
    <w:qFormat/>
    <w:uiPriority w:val="0"/>
    <w:rPr>
      <w:rFonts w:ascii="宋体" w:hAnsi="宋体" w:eastAsia="宋体"/>
      <w:w w:val="100"/>
      <w:sz w:val="21"/>
      <w:szCs w:val="21"/>
      <w:shd w:val="clear" w:color="auto" w:fill="auto"/>
    </w:rPr>
  </w:style>
  <w:style w:type="character" w:customStyle="1" w:styleId="817">
    <w:name w:val="Default Paragraph Font_file_3393_file_915_file_103_file_2159"/>
    <w:semiHidden/>
    <w:qFormat/>
    <w:uiPriority w:val="0"/>
  </w:style>
  <w:style w:type="character" w:customStyle="1" w:styleId="818">
    <w:name w:val="ca-21_file_3393_file_915_file_411_file_103_file_2159"/>
    <w:basedOn w:val="819"/>
    <w:qFormat/>
    <w:uiPriority w:val="0"/>
    <w:rPr>
      <w:rFonts w:ascii="宋体" w:hAnsi="宋体" w:eastAsia="宋体"/>
      <w:w w:val="100"/>
      <w:sz w:val="21"/>
      <w:szCs w:val="21"/>
      <w:shd w:val="clear" w:color="auto" w:fill="auto"/>
    </w:rPr>
  </w:style>
  <w:style w:type="character" w:customStyle="1" w:styleId="819">
    <w:name w:val="Default Paragraph Font_file_3393_file_915_file_411_file_103_file_2159"/>
    <w:semiHidden/>
    <w:qFormat/>
    <w:uiPriority w:val="0"/>
  </w:style>
  <w:style w:type="paragraph" w:customStyle="1" w:styleId="820">
    <w:name w:val="Normal (Web)_file_325"/>
    <w:basedOn w:val="821"/>
    <w:unhideWhenUsed/>
    <w:qFormat/>
    <w:uiPriority w:val="99"/>
  </w:style>
  <w:style w:type="paragraph" w:customStyle="1" w:styleId="821">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2472"/>
    <w:basedOn w:val="823"/>
    <w:semiHidden/>
    <w:unhideWhenUsed/>
    <w:qFormat/>
    <w:uiPriority w:val="99"/>
  </w:style>
  <w:style w:type="paragraph" w:customStyle="1" w:styleId="823">
    <w:name w:val="Normal_file_2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Normal (Web)_file_2475"/>
    <w:basedOn w:val="825"/>
    <w:semiHidden/>
    <w:unhideWhenUsed/>
    <w:qFormat/>
    <w:uiPriority w:val="99"/>
  </w:style>
  <w:style w:type="paragraph" w:customStyle="1" w:styleId="825">
    <w:name w:val="Normal_file_2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455"/>
    <w:basedOn w:val="827"/>
    <w:semiHidden/>
    <w:unhideWhenUsed/>
    <w:qFormat/>
    <w:uiPriority w:val="99"/>
  </w:style>
  <w:style w:type="paragraph" w:customStyle="1" w:styleId="827">
    <w:name w:val="Normal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369"/>
    <w:basedOn w:val="296"/>
    <w:unhideWhenUsed/>
    <w:qFormat/>
    <w:uiPriority w:val="99"/>
  </w:style>
  <w:style w:type="paragraph" w:customStyle="1" w:styleId="829">
    <w:name w:val="Normal (Web)_file_1763_file_1775"/>
    <w:basedOn w:val="830"/>
    <w:semiHidden/>
    <w:unhideWhenUsed/>
    <w:qFormat/>
    <w:uiPriority w:val="99"/>
  </w:style>
  <w:style w:type="paragraph" w:customStyle="1" w:styleId="830">
    <w:name w:val="Normal_file_1763_file_1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178_file_187"/>
    <w:basedOn w:val="832"/>
    <w:unhideWhenUsed/>
    <w:qFormat/>
    <w:uiPriority w:val="99"/>
  </w:style>
  <w:style w:type="paragraph" w:customStyle="1" w:styleId="832">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8EF70-8104-47EE-A97B-2D074ECEE92B}">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95</Pages>
  <Words>17530</Words>
  <Characters>19649</Characters>
  <Lines>418</Lines>
  <Paragraphs>117</Paragraphs>
  <TotalTime>29</TotalTime>
  <ScaleCrop>false</ScaleCrop>
  <LinksUpToDate>false</LinksUpToDate>
  <CharactersWithSpaces>19794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2025-09-12T08:51:00Z</dcterms:created>
  <dc:creator>柳州市政府集中采购中心</dc:creator>
  <cp:lastModifiedBy>惟伊</cp:lastModifiedBy>
  <cp:lastPrinted>2018-11-29T07:27:00Z</cp:lastPrinted>
  <dcterms:modified xsi:type="dcterms:W3CDTF">2025-10-29T03:40:54Z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9BE5A08F07334630B6276B5A4D948602_12</vt:lpwstr>
  </property>
</Properties>
</file>